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135" w:tblpY="1036"/>
        <w:tblW w:w="9606" w:type="dxa"/>
        <w:tblLook w:val="04A0" w:firstRow="1" w:lastRow="0" w:firstColumn="1" w:lastColumn="0" w:noHBand="0" w:noVBand="1"/>
      </w:tblPr>
      <w:tblGrid>
        <w:gridCol w:w="9606"/>
      </w:tblGrid>
      <w:tr w:rsidR="00786DBE" w14:paraId="1EF08BEF" w14:textId="77777777" w:rsidTr="0055516B">
        <w:trPr>
          <w:trHeight w:val="1314"/>
        </w:trPr>
        <w:tc>
          <w:tcPr>
            <w:tcW w:w="9606" w:type="dxa"/>
            <w:tcBorders>
              <w:top w:val="single" w:sz="4" w:space="0" w:color="auto"/>
              <w:left w:val="single" w:sz="4" w:space="0" w:color="auto"/>
              <w:bottom w:val="single" w:sz="4" w:space="0" w:color="auto"/>
              <w:right w:val="single" w:sz="4" w:space="0" w:color="auto"/>
            </w:tcBorders>
            <w:hideMark/>
          </w:tcPr>
          <w:p w14:paraId="5D90FB96" w14:textId="77777777" w:rsidR="00786DBE" w:rsidRDefault="00786DBE" w:rsidP="00606A3E">
            <w:pPr>
              <w:spacing w:line="276" w:lineRule="auto"/>
              <w:rPr>
                <w:rFonts w:ascii="Arial Narrow" w:hAnsi="Arial Narrow"/>
                <w:sz w:val="56"/>
                <w:szCs w:val="56"/>
              </w:rPr>
            </w:pPr>
            <w:r>
              <w:rPr>
                <w:rFonts w:ascii="Book Antiqua" w:hAnsi="Book Antiqua"/>
                <w:b/>
                <w:sz w:val="72"/>
                <w:szCs w:val="72"/>
              </w:rPr>
              <w:t>ВЕСТИ</w:t>
            </w:r>
          </w:p>
          <w:p w14:paraId="1E10A3B4" w14:textId="6C2AF02E" w:rsidR="00786DBE" w:rsidRDefault="00786DBE" w:rsidP="00606A3E">
            <w:pPr>
              <w:spacing w:line="276" w:lineRule="auto"/>
              <w:rPr>
                <w:rFonts w:ascii="Arial Narrow" w:hAnsi="Arial Narrow"/>
                <w:sz w:val="56"/>
                <w:szCs w:val="56"/>
              </w:rPr>
            </w:pPr>
            <w:r>
              <w:rPr>
                <w:rFonts w:ascii="Arial Narrow" w:hAnsi="Arial Narrow"/>
                <w:sz w:val="56"/>
                <w:szCs w:val="56"/>
              </w:rPr>
              <w:t xml:space="preserve"> сельского </w:t>
            </w:r>
            <w:r w:rsidR="001C7CD9">
              <w:rPr>
                <w:rFonts w:ascii="Arial Narrow" w:hAnsi="Arial Narrow"/>
                <w:sz w:val="56"/>
                <w:szCs w:val="56"/>
              </w:rPr>
              <w:t>поселения Черный</w:t>
            </w:r>
            <w:r>
              <w:rPr>
                <w:rFonts w:ascii="Arial Narrow" w:hAnsi="Arial Narrow"/>
                <w:sz w:val="56"/>
                <w:szCs w:val="56"/>
              </w:rPr>
              <w:t xml:space="preserve"> Ключ</w:t>
            </w:r>
          </w:p>
          <w:p w14:paraId="7F64EDAE" w14:textId="648FF1A5" w:rsidR="00786DBE" w:rsidRPr="00CB0789" w:rsidRDefault="00786DBE" w:rsidP="00606A3E">
            <w:pPr>
              <w:spacing w:line="276" w:lineRule="auto"/>
              <w:rPr>
                <w:rFonts w:ascii="Constantia" w:hAnsi="Constantia"/>
                <w:sz w:val="28"/>
                <w:szCs w:val="28"/>
              </w:rPr>
            </w:pPr>
            <w:r w:rsidRPr="00CB0789">
              <w:rPr>
                <w:rFonts w:ascii="Constantia" w:hAnsi="Constantia"/>
                <w:sz w:val="28"/>
                <w:szCs w:val="28"/>
              </w:rPr>
              <w:t xml:space="preserve">печатное средство массовой информации сельского поселения Черный </w:t>
            </w:r>
            <w:r w:rsidR="001C7CD9" w:rsidRPr="00CB0789">
              <w:rPr>
                <w:rFonts w:ascii="Constantia" w:hAnsi="Constantia"/>
                <w:sz w:val="28"/>
                <w:szCs w:val="28"/>
              </w:rPr>
              <w:t>Ключ</w:t>
            </w:r>
            <w:r w:rsidR="001C7CD9">
              <w:rPr>
                <w:rFonts w:ascii="Constantia" w:hAnsi="Constantia"/>
                <w:sz w:val="28"/>
                <w:szCs w:val="28"/>
              </w:rPr>
              <w:t xml:space="preserve"> </w:t>
            </w:r>
            <w:r w:rsidR="001C7CD9" w:rsidRPr="00CB0789">
              <w:rPr>
                <w:rFonts w:ascii="Constantia" w:hAnsi="Constantia"/>
                <w:sz w:val="28"/>
                <w:szCs w:val="28"/>
              </w:rPr>
              <w:t>муниципального</w:t>
            </w:r>
            <w:r w:rsidRPr="00CB0789">
              <w:rPr>
                <w:rFonts w:ascii="Constantia" w:hAnsi="Constantia"/>
                <w:sz w:val="28"/>
                <w:szCs w:val="28"/>
              </w:rPr>
              <w:t xml:space="preserve"> района </w:t>
            </w:r>
            <w:r w:rsidR="00CD4A39" w:rsidRPr="00CB0789">
              <w:rPr>
                <w:rFonts w:ascii="Constantia" w:hAnsi="Constantia"/>
                <w:sz w:val="28"/>
                <w:szCs w:val="28"/>
              </w:rPr>
              <w:fldChar w:fldCharType="begin"/>
            </w:r>
            <w:r w:rsidRPr="00CB0789">
              <w:rPr>
                <w:rFonts w:ascii="Constantia" w:hAnsi="Constantia"/>
                <w:sz w:val="28"/>
                <w:szCs w:val="28"/>
              </w:rPr>
              <w:instrText xml:space="preserve"> MERGEFIELD Название_района </w:instrText>
            </w:r>
            <w:r w:rsidR="00CD4A39" w:rsidRPr="00CB0789">
              <w:rPr>
                <w:rFonts w:ascii="Constantia" w:hAnsi="Constantia"/>
                <w:sz w:val="28"/>
                <w:szCs w:val="28"/>
              </w:rPr>
              <w:fldChar w:fldCharType="separate"/>
            </w:r>
            <w:r w:rsidRPr="00CB0789">
              <w:rPr>
                <w:rFonts w:ascii="Constantia" w:hAnsi="Constantia"/>
                <w:noProof/>
                <w:sz w:val="28"/>
                <w:szCs w:val="28"/>
              </w:rPr>
              <w:t>Клявлинский</w:t>
            </w:r>
            <w:r w:rsidR="00CD4A39" w:rsidRPr="00CB0789">
              <w:rPr>
                <w:rFonts w:ascii="Constantia" w:hAnsi="Constantia"/>
                <w:sz w:val="28"/>
                <w:szCs w:val="28"/>
              </w:rPr>
              <w:fldChar w:fldCharType="end"/>
            </w:r>
            <w:r w:rsidRPr="00CB0789">
              <w:rPr>
                <w:rFonts w:ascii="Constantia" w:hAnsi="Constantia"/>
                <w:sz w:val="28"/>
                <w:szCs w:val="28"/>
              </w:rPr>
              <w:t xml:space="preserve"> Самарской области  </w:t>
            </w:r>
          </w:p>
          <w:p w14:paraId="5DFF1C61" w14:textId="3AF2315E" w:rsidR="00786DBE" w:rsidRPr="00832B6C" w:rsidRDefault="00786DBE" w:rsidP="00D80D68">
            <w:pPr>
              <w:spacing w:line="276" w:lineRule="auto"/>
              <w:jc w:val="right"/>
              <w:rPr>
                <w:rFonts w:ascii="Book Antiqua" w:hAnsi="Book Antiqua"/>
                <w:sz w:val="28"/>
                <w:szCs w:val="28"/>
              </w:rPr>
            </w:pPr>
            <w:r>
              <w:rPr>
                <w:rFonts w:ascii="Book Antiqua" w:hAnsi="Book Antiqua"/>
                <w:sz w:val="28"/>
                <w:szCs w:val="28"/>
              </w:rPr>
              <w:t xml:space="preserve">                                         </w:t>
            </w:r>
            <w:r w:rsidR="00185555">
              <w:rPr>
                <w:rFonts w:ascii="Book Antiqua" w:hAnsi="Book Antiqua"/>
                <w:sz w:val="28"/>
                <w:szCs w:val="28"/>
              </w:rPr>
              <w:t xml:space="preserve">  </w:t>
            </w:r>
            <w:r w:rsidR="00CA7DCC">
              <w:rPr>
                <w:rFonts w:ascii="Book Antiqua" w:hAnsi="Book Antiqua"/>
                <w:sz w:val="28"/>
                <w:szCs w:val="28"/>
              </w:rPr>
              <w:t xml:space="preserve">              </w:t>
            </w:r>
            <w:r w:rsidR="000D3CC7">
              <w:rPr>
                <w:rFonts w:ascii="Book Antiqua" w:hAnsi="Book Antiqua"/>
                <w:sz w:val="28"/>
                <w:szCs w:val="28"/>
              </w:rPr>
              <w:t>Четверг</w:t>
            </w:r>
            <w:r w:rsidR="005353A8" w:rsidRPr="00B23946">
              <w:rPr>
                <w:rFonts w:ascii="Book Antiqua" w:hAnsi="Book Antiqua"/>
                <w:sz w:val="28"/>
                <w:szCs w:val="28"/>
              </w:rPr>
              <w:t xml:space="preserve">, </w:t>
            </w:r>
            <w:r w:rsidR="002C08C8" w:rsidRPr="00B23946">
              <w:rPr>
                <w:rFonts w:ascii="Book Antiqua" w:hAnsi="Book Antiqua"/>
                <w:sz w:val="28"/>
                <w:szCs w:val="28"/>
              </w:rPr>
              <w:t>1</w:t>
            </w:r>
            <w:r w:rsidR="00E6074C">
              <w:rPr>
                <w:rFonts w:ascii="Book Antiqua" w:hAnsi="Book Antiqua"/>
                <w:sz w:val="28"/>
                <w:szCs w:val="28"/>
              </w:rPr>
              <w:t>4</w:t>
            </w:r>
            <w:r w:rsidR="00476A4E" w:rsidRPr="00B23946">
              <w:rPr>
                <w:rFonts w:ascii="Book Antiqua" w:hAnsi="Book Antiqua"/>
                <w:sz w:val="28"/>
                <w:szCs w:val="28"/>
              </w:rPr>
              <w:t xml:space="preserve"> </w:t>
            </w:r>
            <w:r w:rsidR="00E6074C">
              <w:rPr>
                <w:rFonts w:ascii="Book Antiqua" w:hAnsi="Book Antiqua"/>
                <w:sz w:val="28"/>
                <w:szCs w:val="28"/>
              </w:rPr>
              <w:t>н</w:t>
            </w:r>
            <w:r w:rsidR="002C08C8" w:rsidRPr="00B23946">
              <w:rPr>
                <w:rFonts w:ascii="Book Antiqua" w:hAnsi="Book Antiqua"/>
                <w:sz w:val="28"/>
                <w:szCs w:val="28"/>
              </w:rPr>
              <w:t>оября</w:t>
            </w:r>
            <w:r w:rsidR="001C7CD9" w:rsidRPr="00B23946">
              <w:rPr>
                <w:rFonts w:ascii="Book Antiqua" w:hAnsi="Book Antiqua"/>
                <w:sz w:val="28"/>
                <w:szCs w:val="28"/>
              </w:rPr>
              <w:t xml:space="preserve"> 202</w:t>
            </w:r>
            <w:r w:rsidR="002C08C8" w:rsidRPr="00B23946">
              <w:rPr>
                <w:rFonts w:ascii="Book Antiqua" w:hAnsi="Book Antiqua"/>
                <w:sz w:val="28"/>
                <w:szCs w:val="28"/>
              </w:rPr>
              <w:t>4</w:t>
            </w:r>
            <w:r w:rsidR="008B0E12" w:rsidRPr="00B23946">
              <w:rPr>
                <w:rFonts w:ascii="Book Antiqua" w:hAnsi="Book Antiqua"/>
                <w:sz w:val="28"/>
                <w:szCs w:val="28"/>
              </w:rPr>
              <w:t xml:space="preserve"> года</w:t>
            </w:r>
            <w:r w:rsidR="008B0E12" w:rsidRPr="00447AB0">
              <w:rPr>
                <w:rFonts w:ascii="Book Antiqua" w:hAnsi="Book Antiqua"/>
                <w:color w:val="FF0000"/>
                <w:sz w:val="28"/>
                <w:szCs w:val="28"/>
              </w:rPr>
              <w:t xml:space="preserve"> </w:t>
            </w:r>
            <w:r w:rsidR="008B0E12" w:rsidRPr="004753BF">
              <w:rPr>
                <w:rFonts w:ascii="Book Antiqua" w:hAnsi="Book Antiqua"/>
                <w:sz w:val="28"/>
                <w:szCs w:val="28"/>
              </w:rPr>
              <w:t>№</w:t>
            </w:r>
            <w:r w:rsidR="002866A4" w:rsidRPr="004753BF">
              <w:rPr>
                <w:rFonts w:ascii="Book Antiqua" w:hAnsi="Book Antiqua"/>
                <w:sz w:val="28"/>
                <w:szCs w:val="28"/>
              </w:rPr>
              <w:t xml:space="preserve"> </w:t>
            </w:r>
            <w:r w:rsidR="00E6074C">
              <w:rPr>
                <w:rFonts w:ascii="Book Antiqua" w:hAnsi="Book Antiqua"/>
                <w:sz w:val="28"/>
                <w:szCs w:val="28"/>
              </w:rPr>
              <w:t>42</w:t>
            </w:r>
            <w:r w:rsidR="0001422B" w:rsidRPr="004753BF">
              <w:rPr>
                <w:rFonts w:ascii="Book Antiqua" w:hAnsi="Book Antiqua"/>
                <w:sz w:val="28"/>
                <w:szCs w:val="28"/>
              </w:rPr>
              <w:t>(3</w:t>
            </w:r>
            <w:r w:rsidR="00E6074C">
              <w:rPr>
                <w:rFonts w:ascii="Book Antiqua" w:hAnsi="Book Antiqua"/>
                <w:sz w:val="28"/>
                <w:szCs w:val="28"/>
              </w:rPr>
              <w:t>81</w:t>
            </w:r>
            <w:r w:rsidR="0001422B" w:rsidRPr="004753BF">
              <w:rPr>
                <w:rFonts w:ascii="Book Antiqua" w:hAnsi="Book Antiqua"/>
                <w:sz w:val="28"/>
                <w:szCs w:val="28"/>
              </w:rPr>
              <w:t>)</w:t>
            </w:r>
            <w:r w:rsidRPr="0001422B">
              <w:rPr>
                <w:rFonts w:ascii="Book Antiqua" w:hAnsi="Book Antiqua"/>
                <w:sz w:val="28"/>
                <w:szCs w:val="28"/>
              </w:rPr>
              <w:t xml:space="preserve">                                      </w:t>
            </w:r>
            <w:r>
              <w:rPr>
                <w:rFonts w:ascii="Book Antiqua" w:hAnsi="Book Antiqua"/>
                <w:sz w:val="28"/>
                <w:szCs w:val="28"/>
              </w:rPr>
              <w:t>12+</w:t>
            </w:r>
          </w:p>
        </w:tc>
      </w:tr>
    </w:tbl>
    <w:p w14:paraId="017AE5EC" w14:textId="77777777" w:rsidR="003D12F5" w:rsidRDefault="003D12F5" w:rsidP="0055516B">
      <w:pPr>
        <w:spacing w:line="315" w:lineRule="atLeast"/>
        <w:ind w:right="284"/>
        <w:textAlignment w:val="baseline"/>
        <w:rPr>
          <w:sz w:val="20"/>
          <w:szCs w:val="20"/>
        </w:rPr>
      </w:pPr>
    </w:p>
    <w:tbl>
      <w:tblPr>
        <w:tblW w:w="0" w:type="auto"/>
        <w:tblLook w:val="01E0" w:firstRow="1" w:lastRow="1" w:firstColumn="1" w:lastColumn="1" w:noHBand="0" w:noVBand="0"/>
      </w:tblPr>
      <w:tblGrid>
        <w:gridCol w:w="4785"/>
        <w:gridCol w:w="4785"/>
      </w:tblGrid>
      <w:tr w:rsidR="00362EAD" w:rsidRPr="001A0887" w14:paraId="35366924" w14:textId="77777777" w:rsidTr="000D3CC7">
        <w:tc>
          <w:tcPr>
            <w:tcW w:w="4785" w:type="dxa"/>
          </w:tcPr>
          <w:p w14:paraId="3FE511E2" w14:textId="7AC1014E" w:rsidR="00B31560" w:rsidRPr="001A0887" w:rsidRDefault="00B31560" w:rsidP="000D3CC7">
            <w:pPr>
              <w:keepNext/>
              <w:outlineLvl w:val="1"/>
              <w:rPr>
                <w:sz w:val="26"/>
                <w:szCs w:val="26"/>
              </w:rPr>
            </w:pPr>
            <w:r w:rsidRPr="001A0887">
              <w:rPr>
                <w:sz w:val="26"/>
                <w:szCs w:val="26"/>
              </w:rPr>
              <w:t xml:space="preserve">       </w:t>
            </w:r>
          </w:p>
          <w:tbl>
            <w:tblPr>
              <w:tblW w:w="0" w:type="auto"/>
              <w:tblLook w:val="01E0" w:firstRow="1" w:lastRow="1" w:firstColumn="1" w:lastColumn="1" w:noHBand="0" w:noVBand="0"/>
            </w:tblPr>
            <w:tblGrid>
              <w:gridCol w:w="4569"/>
            </w:tblGrid>
            <w:tr w:rsidR="00362EAD" w:rsidRPr="001A0887" w14:paraId="339683C9" w14:textId="77777777" w:rsidTr="000D3CC7">
              <w:tc>
                <w:tcPr>
                  <w:tcW w:w="4785" w:type="dxa"/>
                </w:tcPr>
                <w:p w14:paraId="51EBD68E" w14:textId="77777777" w:rsidR="00B31560" w:rsidRPr="001A0887" w:rsidRDefault="00B31560" w:rsidP="000D3CC7">
                  <w:pPr>
                    <w:keepNext/>
                    <w:jc w:val="center"/>
                    <w:outlineLvl w:val="1"/>
                    <w:rPr>
                      <w:sz w:val="26"/>
                      <w:szCs w:val="26"/>
                    </w:rPr>
                  </w:pPr>
                  <w:r w:rsidRPr="001A0887">
                    <w:rPr>
                      <w:sz w:val="26"/>
                      <w:szCs w:val="26"/>
                    </w:rPr>
                    <w:t>РОССИЙСКАЯ ФЕДЕРАЦИЯ</w:t>
                  </w:r>
                </w:p>
                <w:p w14:paraId="5F92DC0D" w14:textId="77777777" w:rsidR="00B31560" w:rsidRPr="001A0887" w:rsidRDefault="00B31560" w:rsidP="000D3CC7">
                  <w:pPr>
                    <w:keepNext/>
                    <w:jc w:val="center"/>
                    <w:outlineLvl w:val="1"/>
                    <w:rPr>
                      <w:b/>
                      <w:sz w:val="26"/>
                      <w:szCs w:val="26"/>
                    </w:rPr>
                  </w:pPr>
                  <w:r w:rsidRPr="001A0887">
                    <w:rPr>
                      <w:b/>
                      <w:sz w:val="26"/>
                      <w:szCs w:val="26"/>
                    </w:rPr>
                    <w:t>АДМИНИСТРАЦИЯ</w:t>
                  </w:r>
                </w:p>
                <w:p w14:paraId="2010D017" w14:textId="77777777" w:rsidR="00B31560" w:rsidRPr="001A0887" w:rsidRDefault="00B31560" w:rsidP="000D3CC7">
                  <w:pPr>
                    <w:keepNext/>
                    <w:jc w:val="center"/>
                    <w:outlineLvl w:val="1"/>
                    <w:rPr>
                      <w:b/>
                      <w:sz w:val="26"/>
                      <w:szCs w:val="26"/>
                    </w:rPr>
                  </w:pPr>
                  <w:r w:rsidRPr="001A0887">
                    <w:rPr>
                      <w:b/>
                      <w:sz w:val="26"/>
                      <w:szCs w:val="26"/>
                    </w:rPr>
                    <w:t>СЕЛЬСКОГО ПОСЕЛЕНИЯ</w:t>
                  </w:r>
                </w:p>
                <w:p w14:paraId="400BD560" w14:textId="77777777" w:rsidR="00B31560" w:rsidRPr="001A0887" w:rsidRDefault="00B31560" w:rsidP="000D3CC7">
                  <w:pPr>
                    <w:keepNext/>
                    <w:jc w:val="center"/>
                    <w:outlineLvl w:val="1"/>
                    <w:rPr>
                      <w:b/>
                      <w:sz w:val="26"/>
                      <w:szCs w:val="26"/>
                    </w:rPr>
                  </w:pPr>
                  <w:r w:rsidRPr="001A0887">
                    <w:rPr>
                      <w:b/>
                      <w:sz w:val="26"/>
                      <w:szCs w:val="26"/>
                    </w:rPr>
                    <w:t>ЧЕРНЫЙ КЛЮЧ</w:t>
                  </w:r>
                </w:p>
                <w:p w14:paraId="2105A79B" w14:textId="77777777" w:rsidR="00B31560" w:rsidRPr="001A0887" w:rsidRDefault="00B31560" w:rsidP="000D3CC7">
                  <w:pPr>
                    <w:jc w:val="center"/>
                    <w:rPr>
                      <w:b/>
                      <w:sz w:val="26"/>
                      <w:szCs w:val="26"/>
                    </w:rPr>
                  </w:pPr>
                  <w:r w:rsidRPr="001A0887">
                    <w:rPr>
                      <w:b/>
                      <w:sz w:val="26"/>
                      <w:szCs w:val="26"/>
                    </w:rPr>
                    <w:t>МУНИЦИПАЛЬНОГО РАЙОНА</w:t>
                  </w:r>
                </w:p>
                <w:p w14:paraId="70FBB614" w14:textId="77777777" w:rsidR="00B31560" w:rsidRPr="001A0887" w:rsidRDefault="00B31560" w:rsidP="000D3CC7">
                  <w:pPr>
                    <w:jc w:val="center"/>
                    <w:rPr>
                      <w:b/>
                      <w:sz w:val="26"/>
                      <w:szCs w:val="26"/>
                    </w:rPr>
                  </w:pPr>
                  <w:r w:rsidRPr="001A0887">
                    <w:rPr>
                      <w:b/>
                      <w:sz w:val="26"/>
                      <w:szCs w:val="26"/>
                    </w:rPr>
                    <w:t>КЛЯВЛИНСКИЙ</w:t>
                  </w:r>
                </w:p>
                <w:p w14:paraId="03851621" w14:textId="77777777" w:rsidR="00B31560" w:rsidRPr="001A0887" w:rsidRDefault="00B31560" w:rsidP="000D3CC7">
                  <w:pPr>
                    <w:jc w:val="center"/>
                    <w:rPr>
                      <w:sz w:val="26"/>
                      <w:szCs w:val="26"/>
                    </w:rPr>
                  </w:pPr>
                  <w:r w:rsidRPr="001A0887">
                    <w:rPr>
                      <w:b/>
                      <w:sz w:val="26"/>
                      <w:szCs w:val="26"/>
                    </w:rPr>
                    <w:t>САМАРСКОЙ ОБЛАСТИ</w:t>
                  </w:r>
                </w:p>
                <w:p w14:paraId="23AEA304" w14:textId="77777777" w:rsidR="00B31560" w:rsidRPr="001A0887" w:rsidRDefault="00B31560" w:rsidP="000D3CC7">
                  <w:pPr>
                    <w:pStyle w:val="af3"/>
                    <w:spacing w:after="0"/>
                    <w:jc w:val="center"/>
                    <w:rPr>
                      <w:b/>
                      <w:color w:val="000000"/>
                      <w:sz w:val="26"/>
                      <w:szCs w:val="26"/>
                      <w:shd w:val="clear" w:color="auto" w:fill="FFFFFF"/>
                    </w:rPr>
                  </w:pPr>
                </w:p>
                <w:p w14:paraId="7DB09EAD" w14:textId="77777777" w:rsidR="00B31560" w:rsidRPr="001A0887" w:rsidRDefault="00B31560" w:rsidP="000D3CC7">
                  <w:pPr>
                    <w:pStyle w:val="af3"/>
                    <w:spacing w:after="0"/>
                    <w:jc w:val="center"/>
                    <w:rPr>
                      <w:b/>
                      <w:color w:val="000000"/>
                      <w:sz w:val="26"/>
                      <w:szCs w:val="26"/>
                      <w:shd w:val="clear" w:color="auto" w:fill="FFFFFF"/>
                    </w:rPr>
                  </w:pPr>
                  <w:r w:rsidRPr="001A0887">
                    <w:rPr>
                      <w:b/>
                      <w:color w:val="000000"/>
                      <w:sz w:val="26"/>
                      <w:szCs w:val="26"/>
                      <w:shd w:val="clear" w:color="auto" w:fill="FFFFFF"/>
                    </w:rPr>
                    <w:t>ПОСТАНОВЛЕНИЕ</w:t>
                  </w:r>
                </w:p>
                <w:p w14:paraId="7BC444F6" w14:textId="77777777" w:rsidR="00B31560" w:rsidRPr="001A0887" w:rsidRDefault="00B31560" w:rsidP="000D3CC7">
                  <w:pPr>
                    <w:rPr>
                      <w:b/>
                      <w:sz w:val="26"/>
                      <w:szCs w:val="26"/>
                    </w:rPr>
                  </w:pPr>
                </w:p>
              </w:tc>
            </w:tr>
          </w:tbl>
          <w:p w14:paraId="304A7795" w14:textId="77777777" w:rsidR="00B31560" w:rsidRPr="001A0887" w:rsidRDefault="00B31560" w:rsidP="000D3CC7">
            <w:pPr>
              <w:jc w:val="center"/>
              <w:rPr>
                <w:b/>
                <w:sz w:val="26"/>
                <w:szCs w:val="26"/>
              </w:rPr>
            </w:pPr>
          </w:p>
        </w:tc>
        <w:tc>
          <w:tcPr>
            <w:tcW w:w="4786" w:type="dxa"/>
          </w:tcPr>
          <w:p w14:paraId="33DA667F" w14:textId="77777777" w:rsidR="00B31560" w:rsidRPr="001A0887" w:rsidRDefault="00B31560" w:rsidP="000D3CC7">
            <w:pPr>
              <w:rPr>
                <w:sz w:val="26"/>
                <w:szCs w:val="26"/>
              </w:rPr>
            </w:pPr>
            <w:r w:rsidRPr="001A0887">
              <w:rPr>
                <w:sz w:val="26"/>
                <w:szCs w:val="26"/>
              </w:rPr>
              <w:t xml:space="preserve">        </w:t>
            </w:r>
          </w:p>
          <w:p w14:paraId="5C9AE808" w14:textId="77777777" w:rsidR="00B31560" w:rsidRPr="001A0887" w:rsidRDefault="00B31560" w:rsidP="000D3CC7">
            <w:pPr>
              <w:rPr>
                <w:sz w:val="26"/>
                <w:szCs w:val="26"/>
              </w:rPr>
            </w:pPr>
          </w:p>
          <w:p w14:paraId="3DC46933" w14:textId="77777777" w:rsidR="00B31560" w:rsidRPr="001A0887" w:rsidRDefault="00B31560" w:rsidP="000D3CC7">
            <w:pPr>
              <w:rPr>
                <w:sz w:val="26"/>
                <w:szCs w:val="26"/>
              </w:rPr>
            </w:pPr>
          </w:p>
          <w:p w14:paraId="3304B1C1" w14:textId="77777777" w:rsidR="00B31560" w:rsidRPr="001A0887" w:rsidRDefault="00B31560" w:rsidP="000D3CC7">
            <w:pPr>
              <w:rPr>
                <w:sz w:val="26"/>
                <w:szCs w:val="26"/>
              </w:rPr>
            </w:pPr>
          </w:p>
          <w:p w14:paraId="562405FD" w14:textId="77777777" w:rsidR="00B31560" w:rsidRPr="001A0887" w:rsidRDefault="00B31560" w:rsidP="000D3CC7">
            <w:pPr>
              <w:rPr>
                <w:sz w:val="26"/>
                <w:szCs w:val="26"/>
              </w:rPr>
            </w:pPr>
          </w:p>
          <w:p w14:paraId="3F06A2B0" w14:textId="77777777" w:rsidR="00B31560" w:rsidRPr="001A0887" w:rsidRDefault="00B31560" w:rsidP="000D3CC7">
            <w:pPr>
              <w:rPr>
                <w:sz w:val="26"/>
                <w:szCs w:val="26"/>
              </w:rPr>
            </w:pPr>
          </w:p>
          <w:p w14:paraId="7C9C035D" w14:textId="77777777" w:rsidR="00B31560" w:rsidRPr="001A0887" w:rsidRDefault="00B31560" w:rsidP="000D3CC7">
            <w:pPr>
              <w:rPr>
                <w:sz w:val="26"/>
                <w:szCs w:val="26"/>
              </w:rPr>
            </w:pPr>
          </w:p>
          <w:p w14:paraId="083A074A" w14:textId="77777777" w:rsidR="00B31560" w:rsidRPr="001A0887" w:rsidRDefault="00B31560" w:rsidP="000D3CC7">
            <w:pPr>
              <w:jc w:val="center"/>
              <w:rPr>
                <w:sz w:val="26"/>
                <w:szCs w:val="26"/>
              </w:rPr>
            </w:pPr>
          </w:p>
        </w:tc>
      </w:tr>
    </w:tbl>
    <w:p w14:paraId="036C59F5" w14:textId="77777777" w:rsidR="00B31560" w:rsidRPr="001A0887" w:rsidRDefault="00B31560" w:rsidP="00B31560">
      <w:pPr>
        <w:pStyle w:val="ConsPlusTitle"/>
        <w:widowControl/>
        <w:jc w:val="both"/>
        <w:rPr>
          <w:rFonts w:ascii="Times New Roman" w:hAnsi="Times New Roman" w:cs="Times New Roman"/>
          <w:sz w:val="26"/>
          <w:szCs w:val="26"/>
        </w:rPr>
      </w:pPr>
      <w:r w:rsidRPr="001A0887">
        <w:rPr>
          <w:rFonts w:ascii="Times New Roman" w:hAnsi="Times New Roman" w:cs="Times New Roman"/>
          <w:sz w:val="26"/>
          <w:szCs w:val="26"/>
        </w:rPr>
        <w:t xml:space="preserve">                     14.11.2024</w:t>
      </w:r>
      <w:r>
        <w:rPr>
          <w:rFonts w:ascii="Times New Roman" w:hAnsi="Times New Roman" w:cs="Times New Roman"/>
          <w:sz w:val="26"/>
          <w:szCs w:val="26"/>
        </w:rPr>
        <w:t xml:space="preserve"> </w:t>
      </w:r>
      <w:r w:rsidRPr="001A0887">
        <w:rPr>
          <w:rFonts w:ascii="Times New Roman" w:hAnsi="Times New Roman" w:cs="Times New Roman"/>
          <w:sz w:val="26"/>
          <w:szCs w:val="26"/>
        </w:rPr>
        <w:t>г.</w:t>
      </w:r>
      <w:r>
        <w:rPr>
          <w:rFonts w:ascii="Times New Roman" w:hAnsi="Times New Roman" w:cs="Times New Roman"/>
          <w:sz w:val="26"/>
          <w:szCs w:val="26"/>
        </w:rPr>
        <w:t xml:space="preserve"> </w:t>
      </w:r>
      <w:r w:rsidRPr="001A0887">
        <w:rPr>
          <w:rFonts w:ascii="Times New Roman" w:hAnsi="Times New Roman" w:cs="Times New Roman"/>
          <w:sz w:val="26"/>
          <w:szCs w:val="26"/>
        </w:rPr>
        <w:t>№40</w:t>
      </w:r>
    </w:p>
    <w:p w14:paraId="6EC3B13E" w14:textId="77777777" w:rsidR="00B31560" w:rsidRPr="00533E3B" w:rsidRDefault="00B31560" w:rsidP="00B31560">
      <w:pPr>
        <w:pStyle w:val="ConsPlusTitle"/>
        <w:widowControl/>
        <w:jc w:val="both"/>
        <w:rPr>
          <w:rFonts w:ascii="Times New Roman" w:hAnsi="Times New Roman" w:cs="Times New Roman"/>
          <w:sz w:val="26"/>
          <w:szCs w:val="26"/>
        </w:rPr>
      </w:pPr>
    </w:p>
    <w:p w14:paraId="64737BED" w14:textId="77777777" w:rsidR="00B31560" w:rsidRPr="006905D8" w:rsidRDefault="00B31560" w:rsidP="00B31560">
      <w:pPr>
        <w:pStyle w:val="ConsPlusTitle"/>
        <w:widowControl/>
        <w:rPr>
          <w:rFonts w:ascii="Times New Roman" w:hAnsi="Times New Roman" w:cs="Times New Roman"/>
          <w:b w:val="0"/>
          <w:sz w:val="26"/>
          <w:szCs w:val="26"/>
        </w:rPr>
      </w:pPr>
      <w:r w:rsidRPr="006905D8">
        <w:rPr>
          <w:rFonts w:ascii="Times New Roman" w:hAnsi="Times New Roman" w:cs="Times New Roman"/>
          <w:b w:val="0"/>
          <w:sz w:val="26"/>
          <w:szCs w:val="26"/>
        </w:rPr>
        <w:t>Об утверждении методики и расчетов распределения межбюджетных трансфертов сельского поселения Черный Ключ муниципального района Клявлинский Самарской области на осуществление части полномочий сельского поселения по решению вопросов местного значения</w:t>
      </w:r>
    </w:p>
    <w:p w14:paraId="3D661C39" w14:textId="77777777" w:rsidR="00B31560" w:rsidRPr="006905D8" w:rsidRDefault="00B31560" w:rsidP="00B31560">
      <w:pPr>
        <w:pStyle w:val="ConsPlusTitle"/>
        <w:widowControl/>
        <w:rPr>
          <w:rFonts w:ascii="Times New Roman" w:hAnsi="Times New Roman" w:cs="Times New Roman"/>
          <w:sz w:val="26"/>
          <w:szCs w:val="26"/>
        </w:rPr>
      </w:pPr>
    </w:p>
    <w:p w14:paraId="11558A7B" w14:textId="77777777" w:rsidR="00B31560" w:rsidRPr="006905D8" w:rsidRDefault="00B31560" w:rsidP="00B31560">
      <w:pPr>
        <w:pStyle w:val="ConsPlusTitle"/>
        <w:widowControl/>
        <w:rPr>
          <w:rFonts w:ascii="Times New Roman" w:hAnsi="Times New Roman" w:cs="Times New Roman"/>
          <w:sz w:val="26"/>
          <w:szCs w:val="26"/>
        </w:rPr>
      </w:pPr>
    </w:p>
    <w:p w14:paraId="19AE4702" w14:textId="77777777" w:rsidR="00B31560" w:rsidRPr="006905D8" w:rsidRDefault="00B31560" w:rsidP="00B31560">
      <w:pPr>
        <w:spacing w:line="360" w:lineRule="auto"/>
        <w:ind w:firstLine="720"/>
        <w:jc w:val="both"/>
        <w:rPr>
          <w:sz w:val="26"/>
          <w:szCs w:val="26"/>
        </w:rPr>
      </w:pPr>
      <w:r w:rsidRPr="006905D8">
        <w:rPr>
          <w:sz w:val="26"/>
          <w:szCs w:val="26"/>
        </w:rPr>
        <w:t xml:space="preserve">   В соответствии с Федеральным законом от 06.10.2003 года №131-ФЗ «Об общих принципах организации местного самоуправления в Российской Федерации»,  статьёй 142.5 Бюджетного  кодекса  Российской Федерации,  статьёй 5 Положения «О бюджетном процессе в сельском поселении Черный Ключ муниципального района Клявлинский Самарской области»,</w:t>
      </w:r>
      <w:r w:rsidRPr="006905D8">
        <w:rPr>
          <w:b/>
          <w:sz w:val="26"/>
          <w:szCs w:val="26"/>
        </w:rPr>
        <w:t xml:space="preserve"> </w:t>
      </w:r>
      <w:r w:rsidRPr="006905D8">
        <w:rPr>
          <w:sz w:val="26"/>
          <w:szCs w:val="26"/>
        </w:rPr>
        <w:t>администрация сельского поселения</w:t>
      </w:r>
      <w:r w:rsidRPr="006905D8">
        <w:rPr>
          <w:b/>
          <w:sz w:val="26"/>
          <w:szCs w:val="26"/>
        </w:rPr>
        <w:t xml:space="preserve"> </w:t>
      </w:r>
      <w:r w:rsidRPr="006905D8">
        <w:rPr>
          <w:sz w:val="26"/>
          <w:szCs w:val="26"/>
        </w:rPr>
        <w:t>Черный Ключ муниципального района Клявлинский Самарской области ПОСТАНОВЛЯЕТ:</w:t>
      </w:r>
    </w:p>
    <w:p w14:paraId="4DE6E5A7" w14:textId="77777777" w:rsidR="00B31560" w:rsidRPr="006905D8" w:rsidRDefault="00B31560" w:rsidP="00B31560">
      <w:pPr>
        <w:pStyle w:val="ConsPlusTitle"/>
        <w:widowControl/>
        <w:numPr>
          <w:ilvl w:val="0"/>
          <w:numId w:val="30"/>
        </w:numPr>
        <w:tabs>
          <w:tab w:val="left" w:pos="709"/>
          <w:tab w:val="left" w:pos="993"/>
        </w:tabs>
        <w:spacing w:line="360" w:lineRule="auto"/>
        <w:ind w:left="0" w:firstLine="851"/>
        <w:jc w:val="both"/>
        <w:rPr>
          <w:rFonts w:ascii="Times New Roman" w:hAnsi="Times New Roman" w:cs="Times New Roman"/>
          <w:b w:val="0"/>
          <w:color w:val="000000"/>
          <w:sz w:val="26"/>
          <w:szCs w:val="26"/>
        </w:rPr>
      </w:pPr>
      <w:r w:rsidRPr="006905D8">
        <w:rPr>
          <w:rFonts w:ascii="Times New Roman" w:hAnsi="Times New Roman" w:cs="Times New Roman"/>
          <w:b w:val="0"/>
          <w:color w:val="000000"/>
          <w:sz w:val="26"/>
          <w:szCs w:val="26"/>
        </w:rPr>
        <w:t xml:space="preserve">Утвердить методику и расчеты распределения межбюджетных трансфертов сельского поселения Черный Ключ муниципального района Клявлинский Самарской области на осуществление части полномочий сельского </w:t>
      </w:r>
      <w:r w:rsidRPr="006905D8">
        <w:rPr>
          <w:rFonts w:ascii="Times New Roman" w:hAnsi="Times New Roman" w:cs="Times New Roman"/>
          <w:b w:val="0"/>
          <w:color w:val="000000"/>
          <w:sz w:val="26"/>
          <w:szCs w:val="26"/>
        </w:rPr>
        <w:lastRenderedPageBreak/>
        <w:t xml:space="preserve">поселения по решению вопросов местного значения согласно приложению к настоящему постановлению. </w:t>
      </w:r>
    </w:p>
    <w:p w14:paraId="2E050DE9" w14:textId="77777777" w:rsidR="00B31560" w:rsidRPr="000D3CC7" w:rsidRDefault="00B31560" w:rsidP="00B31560">
      <w:pPr>
        <w:pStyle w:val="af2"/>
        <w:numPr>
          <w:ilvl w:val="0"/>
          <w:numId w:val="30"/>
        </w:numPr>
        <w:suppressAutoHyphens/>
        <w:spacing w:after="0" w:line="360" w:lineRule="auto"/>
        <w:ind w:hanging="34"/>
        <w:rPr>
          <w:rFonts w:ascii="Times New Roman" w:hAnsi="Times New Roman" w:cs="Times New Roman"/>
          <w:color w:val="000000"/>
          <w:sz w:val="26"/>
          <w:szCs w:val="26"/>
          <w:lang w:eastAsia="ar-SA"/>
        </w:rPr>
      </w:pPr>
      <w:r w:rsidRPr="000D3CC7">
        <w:rPr>
          <w:rFonts w:ascii="Times New Roman" w:hAnsi="Times New Roman" w:cs="Times New Roman"/>
          <w:color w:val="000000"/>
          <w:sz w:val="26"/>
          <w:szCs w:val="26"/>
          <w:lang w:eastAsia="ar-SA"/>
        </w:rPr>
        <w:t>Настоящее постановление вступает в силу со дня его принятия.</w:t>
      </w:r>
    </w:p>
    <w:p w14:paraId="12F3801C" w14:textId="77777777" w:rsidR="00B31560" w:rsidRPr="000D3CC7" w:rsidRDefault="00B31560" w:rsidP="00B31560">
      <w:pPr>
        <w:pStyle w:val="af2"/>
        <w:numPr>
          <w:ilvl w:val="0"/>
          <w:numId w:val="30"/>
        </w:numPr>
        <w:suppressAutoHyphens/>
        <w:spacing w:after="0" w:line="360" w:lineRule="auto"/>
        <w:ind w:hanging="34"/>
        <w:rPr>
          <w:rFonts w:ascii="Times New Roman" w:hAnsi="Times New Roman" w:cs="Times New Roman"/>
          <w:color w:val="000000"/>
          <w:sz w:val="26"/>
          <w:szCs w:val="26"/>
          <w:lang w:eastAsia="ar-SA"/>
        </w:rPr>
      </w:pPr>
      <w:r w:rsidRPr="000D3CC7">
        <w:rPr>
          <w:rFonts w:ascii="Times New Roman" w:hAnsi="Times New Roman" w:cs="Times New Roman"/>
          <w:color w:val="000000"/>
          <w:sz w:val="26"/>
          <w:szCs w:val="26"/>
          <w:lang w:eastAsia="ar-SA"/>
        </w:rPr>
        <w:t>Признать утратившим силу Постановление от 21.12.2018 года №44.</w:t>
      </w:r>
    </w:p>
    <w:p w14:paraId="22866B32" w14:textId="77777777" w:rsidR="00B31560" w:rsidRPr="000D3CC7" w:rsidRDefault="00B31560" w:rsidP="00B31560">
      <w:pPr>
        <w:pStyle w:val="ConsPlusNormal"/>
        <w:numPr>
          <w:ilvl w:val="0"/>
          <w:numId w:val="30"/>
        </w:numPr>
        <w:adjustRightInd/>
        <w:spacing w:line="360" w:lineRule="auto"/>
        <w:ind w:left="0" w:firstLine="851"/>
        <w:jc w:val="both"/>
        <w:rPr>
          <w:rFonts w:ascii="Times New Roman" w:hAnsi="Times New Roman" w:cs="Times New Roman"/>
          <w:color w:val="000000"/>
          <w:sz w:val="26"/>
          <w:szCs w:val="26"/>
        </w:rPr>
      </w:pPr>
      <w:r w:rsidRPr="000D3CC7">
        <w:rPr>
          <w:rFonts w:ascii="Times New Roman" w:eastAsia="Arial" w:hAnsi="Times New Roman" w:cs="Times New Roman"/>
          <w:color w:val="000000"/>
          <w:sz w:val="26"/>
          <w:szCs w:val="26"/>
          <w:lang w:eastAsia="ar-SA"/>
        </w:rPr>
        <w:t>Контроль за выполнением настоящего постановления оставить за собой.</w:t>
      </w:r>
    </w:p>
    <w:p w14:paraId="19CB1969" w14:textId="77777777" w:rsidR="00B31560" w:rsidRDefault="00B31560" w:rsidP="00B31560">
      <w:pPr>
        <w:pStyle w:val="ConsPlusNormal"/>
        <w:spacing w:line="360" w:lineRule="auto"/>
        <w:jc w:val="both"/>
        <w:rPr>
          <w:rFonts w:ascii="Times New Roman" w:hAnsi="Times New Roman" w:cs="Times New Roman"/>
          <w:sz w:val="26"/>
          <w:szCs w:val="26"/>
        </w:rPr>
      </w:pPr>
    </w:p>
    <w:p w14:paraId="1F9A861F" w14:textId="77777777" w:rsidR="00B31560" w:rsidRPr="006905D8" w:rsidRDefault="00B31560" w:rsidP="00B31560">
      <w:pPr>
        <w:pStyle w:val="ConsPlusNormal"/>
        <w:spacing w:line="360" w:lineRule="auto"/>
        <w:jc w:val="both"/>
        <w:rPr>
          <w:rFonts w:ascii="Times New Roman" w:hAnsi="Times New Roman" w:cs="Times New Roman"/>
          <w:sz w:val="26"/>
          <w:szCs w:val="26"/>
        </w:rPr>
      </w:pPr>
    </w:p>
    <w:p w14:paraId="061816DA" w14:textId="77777777" w:rsidR="00B31560" w:rsidRPr="006905D8" w:rsidRDefault="00B31560" w:rsidP="00B31560">
      <w:pPr>
        <w:pStyle w:val="ConsPlusTitle"/>
        <w:rPr>
          <w:rFonts w:ascii="Times New Roman" w:hAnsi="Times New Roman" w:cs="Times New Roman"/>
          <w:b w:val="0"/>
          <w:sz w:val="26"/>
          <w:szCs w:val="26"/>
        </w:rPr>
      </w:pPr>
      <w:r w:rsidRPr="006905D8">
        <w:rPr>
          <w:rFonts w:ascii="Times New Roman" w:hAnsi="Times New Roman" w:cs="Times New Roman"/>
          <w:b w:val="0"/>
          <w:sz w:val="26"/>
          <w:szCs w:val="26"/>
        </w:rPr>
        <w:t>Глава</w:t>
      </w:r>
      <w:r w:rsidRPr="006905D8">
        <w:rPr>
          <w:rFonts w:ascii="Times New Roman" w:hAnsi="Times New Roman" w:cs="Times New Roman"/>
          <w:sz w:val="26"/>
          <w:szCs w:val="26"/>
        </w:rPr>
        <w:t xml:space="preserve"> </w:t>
      </w:r>
      <w:r w:rsidRPr="006905D8">
        <w:rPr>
          <w:rFonts w:ascii="Times New Roman" w:hAnsi="Times New Roman" w:cs="Times New Roman"/>
          <w:b w:val="0"/>
          <w:sz w:val="26"/>
          <w:szCs w:val="26"/>
        </w:rPr>
        <w:t xml:space="preserve">сельского поселения Черный Ключ </w:t>
      </w:r>
    </w:p>
    <w:p w14:paraId="65315686" w14:textId="77777777" w:rsidR="00B31560" w:rsidRPr="006905D8" w:rsidRDefault="00B31560" w:rsidP="00B31560">
      <w:pPr>
        <w:pStyle w:val="ConsPlusTitle"/>
        <w:rPr>
          <w:rFonts w:ascii="Times New Roman" w:hAnsi="Times New Roman" w:cs="Times New Roman"/>
          <w:b w:val="0"/>
          <w:sz w:val="26"/>
          <w:szCs w:val="26"/>
        </w:rPr>
      </w:pPr>
      <w:r w:rsidRPr="006905D8">
        <w:rPr>
          <w:rFonts w:ascii="Times New Roman" w:hAnsi="Times New Roman" w:cs="Times New Roman"/>
          <w:b w:val="0"/>
          <w:sz w:val="26"/>
          <w:szCs w:val="26"/>
        </w:rPr>
        <w:t xml:space="preserve">муниципального района Клявлинский </w:t>
      </w:r>
    </w:p>
    <w:p w14:paraId="30D14EC3" w14:textId="77777777" w:rsidR="00B31560" w:rsidRPr="006905D8" w:rsidRDefault="00B31560" w:rsidP="00B31560">
      <w:pPr>
        <w:pStyle w:val="ConsPlusTitle"/>
        <w:rPr>
          <w:rFonts w:ascii="Times New Roman" w:hAnsi="Times New Roman" w:cs="Times New Roman"/>
          <w:b w:val="0"/>
          <w:sz w:val="26"/>
          <w:szCs w:val="26"/>
        </w:rPr>
      </w:pPr>
      <w:r w:rsidRPr="006905D8">
        <w:rPr>
          <w:rFonts w:ascii="Times New Roman" w:hAnsi="Times New Roman" w:cs="Times New Roman"/>
          <w:b w:val="0"/>
          <w:sz w:val="26"/>
          <w:szCs w:val="26"/>
        </w:rPr>
        <w:t>Самарской области                                                                                 Э.В. Медведев</w:t>
      </w:r>
    </w:p>
    <w:p w14:paraId="68C760E2" w14:textId="77777777" w:rsidR="00B31560" w:rsidRPr="006905D8" w:rsidRDefault="00B31560" w:rsidP="00B31560">
      <w:pPr>
        <w:pStyle w:val="ConsPlusTitle"/>
        <w:rPr>
          <w:rFonts w:ascii="Times New Roman" w:hAnsi="Times New Roman" w:cs="Times New Roman"/>
          <w:b w:val="0"/>
          <w:sz w:val="26"/>
          <w:szCs w:val="26"/>
        </w:rPr>
      </w:pPr>
    </w:p>
    <w:p w14:paraId="43DCBA55" w14:textId="77777777" w:rsidR="00B31560" w:rsidRPr="006905D8" w:rsidRDefault="00B31560" w:rsidP="00B31560">
      <w:pPr>
        <w:pStyle w:val="ConsPlusTitle"/>
        <w:rPr>
          <w:rFonts w:ascii="Times New Roman" w:hAnsi="Times New Roman" w:cs="Times New Roman"/>
          <w:b w:val="0"/>
          <w:sz w:val="26"/>
          <w:szCs w:val="26"/>
        </w:rPr>
      </w:pPr>
    </w:p>
    <w:p w14:paraId="05E52EDE" w14:textId="77777777" w:rsidR="00B31560" w:rsidRPr="006905D8" w:rsidRDefault="00B31560" w:rsidP="00B31560">
      <w:pPr>
        <w:pStyle w:val="ConsPlusTitle"/>
        <w:widowControl/>
        <w:jc w:val="right"/>
        <w:rPr>
          <w:rFonts w:ascii="Times New Roman" w:hAnsi="Times New Roman" w:cs="Times New Roman"/>
          <w:b w:val="0"/>
        </w:rPr>
      </w:pPr>
      <w:r>
        <w:rPr>
          <w:rFonts w:ascii="Times New Roman" w:hAnsi="Times New Roman" w:cs="Times New Roman"/>
          <w:b w:val="0"/>
          <w:sz w:val="28"/>
          <w:szCs w:val="28"/>
        </w:rPr>
        <w:t xml:space="preserve">                                                                      </w:t>
      </w:r>
      <w:r w:rsidRPr="006905D8">
        <w:rPr>
          <w:rFonts w:ascii="Times New Roman" w:hAnsi="Times New Roman" w:cs="Times New Roman"/>
          <w:b w:val="0"/>
        </w:rPr>
        <w:t xml:space="preserve">Приложение </w:t>
      </w:r>
    </w:p>
    <w:p w14:paraId="4443A1E9" w14:textId="77777777" w:rsidR="00B31560" w:rsidRPr="006905D8" w:rsidRDefault="00B31560" w:rsidP="00B31560">
      <w:pPr>
        <w:pStyle w:val="ConsPlusTitle"/>
        <w:widowControl/>
        <w:jc w:val="right"/>
        <w:rPr>
          <w:rFonts w:ascii="Times New Roman" w:hAnsi="Times New Roman" w:cs="Times New Roman"/>
          <w:b w:val="0"/>
        </w:rPr>
      </w:pPr>
      <w:r w:rsidRPr="006905D8">
        <w:rPr>
          <w:rFonts w:ascii="Times New Roman" w:hAnsi="Times New Roman" w:cs="Times New Roman"/>
          <w:b w:val="0"/>
        </w:rPr>
        <w:t xml:space="preserve">                          к постановлению администрации                                                                                                                                                </w:t>
      </w:r>
    </w:p>
    <w:p w14:paraId="71A74860" w14:textId="77777777" w:rsidR="00B31560" w:rsidRPr="006905D8" w:rsidRDefault="00B31560" w:rsidP="00B31560">
      <w:pPr>
        <w:pStyle w:val="ConsPlusTitle"/>
        <w:widowControl/>
        <w:jc w:val="right"/>
        <w:rPr>
          <w:rFonts w:ascii="Times New Roman" w:hAnsi="Times New Roman" w:cs="Times New Roman"/>
          <w:b w:val="0"/>
        </w:rPr>
      </w:pPr>
      <w:r w:rsidRPr="006905D8">
        <w:rPr>
          <w:rFonts w:ascii="Times New Roman" w:hAnsi="Times New Roman" w:cs="Times New Roman"/>
          <w:b w:val="0"/>
        </w:rPr>
        <w:t xml:space="preserve">                                                                сельского поселения</w:t>
      </w:r>
    </w:p>
    <w:p w14:paraId="399077D2" w14:textId="77777777" w:rsidR="00B31560" w:rsidRPr="006905D8" w:rsidRDefault="00B31560" w:rsidP="00B31560">
      <w:pPr>
        <w:pStyle w:val="ConsPlusTitle"/>
        <w:widowControl/>
        <w:jc w:val="right"/>
        <w:rPr>
          <w:rFonts w:ascii="Times New Roman" w:hAnsi="Times New Roman" w:cs="Times New Roman"/>
          <w:b w:val="0"/>
        </w:rPr>
      </w:pPr>
      <w:r w:rsidRPr="006905D8">
        <w:rPr>
          <w:rFonts w:ascii="Times New Roman" w:hAnsi="Times New Roman" w:cs="Times New Roman"/>
          <w:b w:val="0"/>
        </w:rPr>
        <w:t xml:space="preserve">«Об утверждении методики и расчетов </w:t>
      </w:r>
    </w:p>
    <w:p w14:paraId="76519152" w14:textId="77777777" w:rsidR="00B31560" w:rsidRPr="006905D8" w:rsidRDefault="00B31560" w:rsidP="00B31560">
      <w:pPr>
        <w:pStyle w:val="ConsPlusTitle"/>
        <w:widowControl/>
        <w:jc w:val="right"/>
        <w:rPr>
          <w:rFonts w:ascii="Times New Roman" w:hAnsi="Times New Roman" w:cs="Times New Roman"/>
          <w:b w:val="0"/>
        </w:rPr>
      </w:pPr>
      <w:r w:rsidRPr="006905D8">
        <w:rPr>
          <w:rFonts w:ascii="Times New Roman" w:hAnsi="Times New Roman" w:cs="Times New Roman"/>
          <w:b w:val="0"/>
        </w:rPr>
        <w:t xml:space="preserve">распределения межбюджетных трансфертов </w:t>
      </w:r>
    </w:p>
    <w:p w14:paraId="3240F56B" w14:textId="77777777" w:rsidR="00B31560" w:rsidRPr="006905D8" w:rsidRDefault="00B31560" w:rsidP="00B31560">
      <w:pPr>
        <w:pStyle w:val="ConsPlusTitle"/>
        <w:widowControl/>
        <w:jc w:val="right"/>
        <w:rPr>
          <w:rFonts w:ascii="Times New Roman" w:hAnsi="Times New Roman" w:cs="Times New Roman"/>
          <w:b w:val="0"/>
        </w:rPr>
      </w:pPr>
      <w:r w:rsidRPr="006905D8">
        <w:rPr>
          <w:rFonts w:ascii="Times New Roman" w:hAnsi="Times New Roman" w:cs="Times New Roman"/>
          <w:b w:val="0"/>
        </w:rPr>
        <w:t xml:space="preserve">сельского поселения Черный Ключ </w:t>
      </w:r>
    </w:p>
    <w:p w14:paraId="0113E2D1" w14:textId="77777777" w:rsidR="00B31560" w:rsidRPr="006905D8" w:rsidRDefault="00B31560" w:rsidP="00B31560">
      <w:pPr>
        <w:pStyle w:val="ConsPlusTitle"/>
        <w:widowControl/>
        <w:jc w:val="right"/>
        <w:rPr>
          <w:rFonts w:ascii="Times New Roman" w:hAnsi="Times New Roman" w:cs="Times New Roman"/>
          <w:b w:val="0"/>
        </w:rPr>
      </w:pPr>
      <w:r w:rsidRPr="006905D8">
        <w:rPr>
          <w:rFonts w:ascii="Times New Roman" w:hAnsi="Times New Roman" w:cs="Times New Roman"/>
          <w:b w:val="0"/>
        </w:rPr>
        <w:t xml:space="preserve">муниципального района Клявлинский Самарской области </w:t>
      </w:r>
    </w:p>
    <w:p w14:paraId="72F11057" w14:textId="77777777" w:rsidR="00B31560" w:rsidRPr="006905D8" w:rsidRDefault="00B31560" w:rsidP="00B31560">
      <w:pPr>
        <w:pStyle w:val="ConsPlusTitle"/>
        <w:widowControl/>
        <w:jc w:val="right"/>
        <w:rPr>
          <w:rFonts w:ascii="Times New Roman" w:hAnsi="Times New Roman" w:cs="Times New Roman"/>
          <w:b w:val="0"/>
        </w:rPr>
      </w:pPr>
      <w:r w:rsidRPr="006905D8">
        <w:rPr>
          <w:rFonts w:ascii="Times New Roman" w:hAnsi="Times New Roman" w:cs="Times New Roman"/>
          <w:b w:val="0"/>
        </w:rPr>
        <w:t>на осуществление части полномочий сельского</w:t>
      </w:r>
    </w:p>
    <w:p w14:paraId="250CBE16" w14:textId="77777777" w:rsidR="00B31560" w:rsidRPr="006905D8" w:rsidRDefault="00B31560" w:rsidP="00B31560">
      <w:pPr>
        <w:pStyle w:val="ConsPlusTitle"/>
        <w:widowControl/>
        <w:jc w:val="right"/>
        <w:rPr>
          <w:rFonts w:ascii="Times New Roman" w:hAnsi="Times New Roman" w:cs="Times New Roman"/>
          <w:b w:val="0"/>
        </w:rPr>
      </w:pPr>
      <w:r w:rsidRPr="006905D8">
        <w:rPr>
          <w:rFonts w:ascii="Times New Roman" w:hAnsi="Times New Roman" w:cs="Times New Roman"/>
          <w:b w:val="0"/>
        </w:rPr>
        <w:t xml:space="preserve"> поселения по решению вопросов местного значения</w:t>
      </w:r>
    </w:p>
    <w:p w14:paraId="74E52755" w14:textId="77777777" w:rsidR="00B31560" w:rsidRDefault="00B31560" w:rsidP="00B31560">
      <w:pPr>
        <w:pStyle w:val="ConsPlusTitle"/>
        <w:widowControl/>
        <w:jc w:val="right"/>
        <w:rPr>
          <w:rFonts w:ascii="Times New Roman" w:hAnsi="Times New Roman" w:cs="Times New Roman"/>
          <w:b w:val="0"/>
          <w:sz w:val="28"/>
          <w:szCs w:val="28"/>
        </w:rPr>
      </w:pPr>
    </w:p>
    <w:p w14:paraId="1622E3D0" w14:textId="77777777" w:rsidR="00B31560" w:rsidRDefault="00B31560" w:rsidP="00B31560">
      <w:pPr>
        <w:pStyle w:val="ConsPlusTitle"/>
        <w:widowControl/>
        <w:jc w:val="right"/>
        <w:rPr>
          <w:rFonts w:ascii="Times New Roman" w:hAnsi="Times New Roman" w:cs="Times New Roman"/>
          <w:b w:val="0"/>
          <w:sz w:val="28"/>
          <w:szCs w:val="28"/>
        </w:rPr>
      </w:pPr>
      <w:r>
        <w:rPr>
          <w:rFonts w:ascii="Times New Roman" w:hAnsi="Times New Roman" w:cs="Times New Roman"/>
          <w:b w:val="0"/>
          <w:sz w:val="28"/>
          <w:szCs w:val="28"/>
        </w:rPr>
        <w:t xml:space="preserve">                                                                      </w:t>
      </w:r>
    </w:p>
    <w:p w14:paraId="538A66D2" w14:textId="77777777" w:rsidR="00B31560" w:rsidRPr="006905D8" w:rsidRDefault="00B31560" w:rsidP="00B31560">
      <w:pPr>
        <w:jc w:val="center"/>
        <w:rPr>
          <w:b/>
        </w:rPr>
      </w:pPr>
      <w:r w:rsidRPr="006905D8">
        <w:rPr>
          <w:b/>
        </w:rPr>
        <w:t>Методика распределения межбюджетных трансфертов</w:t>
      </w:r>
    </w:p>
    <w:p w14:paraId="7F977255" w14:textId="77777777" w:rsidR="00B31560" w:rsidRPr="006905D8" w:rsidRDefault="00B31560" w:rsidP="00B31560">
      <w:pPr>
        <w:jc w:val="center"/>
        <w:rPr>
          <w:b/>
        </w:rPr>
      </w:pPr>
      <w:r w:rsidRPr="006905D8">
        <w:rPr>
          <w:b/>
        </w:rPr>
        <w:t xml:space="preserve"> сельского поселения Черный Ключ</w:t>
      </w:r>
    </w:p>
    <w:p w14:paraId="700A243B" w14:textId="77777777" w:rsidR="00B31560" w:rsidRPr="006905D8" w:rsidRDefault="00B31560" w:rsidP="00B31560">
      <w:pPr>
        <w:jc w:val="center"/>
        <w:rPr>
          <w:b/>
        </w:rPr>
      </w:pPr>
      <w:r w:rsidRPr="006905D8">
        <w:rPr>
          <w:b/>
        </w:rPr>
        <w:t>на 2025 год и плановый период 2026 и 2027 годов</w:t>
      </w:r>
    </w:p>
    <w:p w14:paraId="501CE74A" w14:textId="77777777" w:rsidR="00B31560" w:rsidRPr="006905D8" w:rsidRDefault="00B31560" w:rsidP="00B31560">
      <w:pPr>
        <w:jc w:val="center"/>
        <w:rPr>
          <w:b/>
        </w:rPr>
      </w:pPr>
    </w:p>
    <w:p w14:paraId="7FE1E575" w14:textId="77777777" w:rsidR="00B31560" w:rsidRPr="006905D8" w:rsidRDefault="00B31560" w:rsidP="00B31560">
      <w:pPr>
        <w:jc w:val="center"/>
        <w:rPr>
          <w:b/>
        </w:rPr>
      </w:pPr>
    </w:p>
    <w:p w14:paraId="182CC912" w14:textId="77777777" w:rsidR="00B31560" w:rsidRPr="006905D8" w:rsidRDefault="00B31560" w:rsidP="00B31560">
      <w:pPr>
        <w:jc w:val="both"/>
      </w:pPr>
      <w:r w:rsidRPr="006905D8">
        <w:t xml:space="preserve">   1.   Методика распределения межбюджетных трансфертов на реализацию полномочий в части создания условий для организации досуга и обеспечения жителей поселения услугами организаций культуры:</w:t>
      </w:r>
    </w:p>
    <w:p w14:paraId="092A6BEB" w14:textId="77777777" w:rsidR="00B31560" w:rsidRPr="006905D8" w:rsidRDefault="00B31560" w:rsidP="00B31560"/>
    <w:p w14:paraId="3B7AC893" w14:textId="77777777" w:rsidR="00B31560" w:rsidRPr="006905D8" w:rsidRDefault="00B31560" w:rsidP="00B31560">
      <w:r w:rsidRPr="006905D8">
        <w:t xml:space="preserve">  </w:t>
      </w:r>
      <w:proofErr w:type="spellStart"/>
      <w:r w:rsidRPr="006905D8">
        <w:t>МБТ</w:t>
      </w:r>
      <w:r w:rsidRPr="006905D8">
        <w:rPr>
          <w:vertAlign w:val="subscript"/>
        </w:rPr>
        <w:t>к</w:t>
      </w:r>
      <w:proofErr w:type="spellEnd"/>
      <w:r w:rsidRPr="006905D8">
        <w:t xml:space="preserve"> = </w:t>
      </w:r>
      <w:proofErr w:type="spellStart"/>
      <w:proofErr w:type="gramStart"/>
      <w:r w:rsidRPr="006905D8">
        <w:t>НЗ</w:t>
      </w:r>
      <w:r w:rsidRPr="006905D8">
        <w:rPr>
          <w:vertAlign w:val="subscript"/>
        </w:rPr>
        <w:t>му</w:t>
      </w:r>
      <w:proofErr w:type="spellEnd"/>
      <w:r w:rsidRPr="006905D8">
        <w:rPr>
          <w:vertAlign w:val="subscript"/>
        </w:rPr>
        <w:t xml:space="preserve">  *</w:t>
      </w:r>
      <w:proofErr w:type="gramEnd"/>
      <w:r w:rsidRPr="006905D8">
        <w:rPr>
          <w:vertAlign w:val="subscript"/>
        </w:rPr>
        <w:t xml:space="preserve"> </w:t>
      </w:r>
      <w:proofErr w:type="spellStart"/>
      <w:r w:rsidRPr="006905D8">
        <w:t>Д</w:t>
      </w:r>
      <w:r w:rsidRPr="006905D8">
        <w:rPr>
          <w:vertAlign w:val="subscript"/>
        </w:rPr>
        <w:t>н</w:t>
      </w:r>
      <w:proofErr w:type="spellEnd"/>
      <w:r w:rsidRPr="006905D8">
        <w:rPr>
          <w:vertAlign w:val="subscript"/>
        </w:rPr>
        <w:t xml:space="preserve"> </w:t>
      </w:r>
      <w:r w:rsidRPr="006905D8">
        <w:t>; где</w:t>
      </w:r>
    </w:p>
    <w:p w14:paraId="706D7DB3" w14:textId="77777777" w:rsidR="00B31560" w:rsidRPr="006905D8" w:rsidRDefault="00B31560" w:rsidP="00B31560">
      <w:pPr>
        <w:jc w:val="both"/>
      </w:pPr>
    </w:p>
    <w:p w14:paraId="337C351D" w14:textId="77777777" w:rsidR="00B31560" w:rsidRPr="006905D8" w:rsidRDefault="00B31560" w:rsidP="00B31560">
      <w:pPr>
        <w:jc w:val="both"/>
      </w:pPr>
      <w:proofErr w:type="spellStart"/>
      <w:proofErr w:type="gramStart"/>
      <w:r w:rsidRPr="006905D8">
        <w:t>МБТ</w:t>
      </w:r>
      <w:r w:rsidRPr="006905D8">
        <w:rPr>
          <w:vertAlign w:val="subscript"/>
        </w:rPr>
        <w:t>к</w:t>
      </w:r>
      <w:proofErr w:type="spellEnd"/>
      <w:r w:rsidRPr="006905D8">
        <w:rPr>
          <w:vertAlign w:val="subscript"/>
        </w:rPr>
        <w:t xml:space="preserve">  </w:t>
      </w:r>
      <w:r w:rsidRPr="006905D8">
        <w:t>-</w:t>
      </w:r>
      <w:proofErr w:type="gramEnd"/>
      <w:r w:rsidRPr="006905D8">
        <w:t xml:space="preserve"> размер межбюджетных трансфертов на реализацию полномочий в части создания условий для организации досуга и обеспечения жителей поселения услугами организаций культуры;</w:t>
      </w:r>
    </w:p>
    <w:p w14:paraId="3F0E6164" w14:textId="77777777" w:rsidR="00B31560" w:rsidRPr="006905D8" w:rsidRDefault="00B31560" w:rsidP="00B31560">
      <w:pPr>
        <w:jc w:val="both"/>
      </w:pPr>
      <w:proofErr w:type="spellStart"/>
      <w:proofErr w:type="gramStart"/>
      <w:r w:rsidRPr="006905D8">
        <w:t>НЗ</w:t>
      </w:r>
      <w:r w:rsidRPr="006905D8">
        <w:rPr>
          <w:vertAlign w:val="subscript"/>
        </w:rPr>
        <w:t>му</w:t>
      </w:r>
      <w:proofErr w:type="spellEnd"/>
      <w:r w:rsidRPr="006905D8">
        <w:rPr>
          <w:vertAlign w:val="subscript"/>
        </w:rPr>
        <w:t xml:space="preserve">  </w:t>
      </w:r>
      <w:r w:rsidRPr="006905D8">
        <w:t>-</w:t>
      </w:r>
      <w:proofErr w:type="gramEnd"/>
      <w:r w:rsidRPr="006905D8">
        <w:t xml:space="preserve"> норматив затрат на предоставление муниципальной услуги «Организация досуга населения в 2023 году», для  выполнения передаваемого полномочия;</w:t>
      </w:r>
    </w:p>
    <w:p w14:paraId="25BB1A96" w14:textId="77777777" w:rsidR="00B31560" w:rsidRPr="006905D8" w:rsidRDefault="00B31560" w:rsidP="00B31560">
      <w:pPr>
        <w:jc w:val="both"/>
      </w:pPr>
      <w:proofErr w:type="spellStart"/>
      <w:r w:rsidRPr="006905D8">
        <w:t>Д</w:t>
      </w:r>
      <w:r w:rsidRPr="006905D8">
        <w:rPr>
          <w:vertAlign w:val="subscript"/>
        </w:rPr>
        <w:t>н</w:t>
      </w:r>
      <w:proofErr w:type="spellEnd"/>
      <w:r w:rsidRPr="006905D8">
        <w:t xml:space="preserve"> - доля численности населения сельского поселения в общей численности поселений муниципального района.</w:t>
      </w:r>
    </w:p>
    <w:p w14:paraId="15F7BD7E" w14:textId="77777777" w:rsidR="00B31560" w:rsidRPr="006905D8" w:rsidRDefault="00B31560" w:rsidP="00B31560">
      <w:pPr>
        <w:jc w:val="both"/>
      </w:pPr>
      <w:proofErr w:type="spellStart"/>
      <w:r w:rsidRPr="006905D8">
        <w:t>Д</w:t>
      </w:r>
      <w:r w:rsidRPr="006905D8">
        <w:rPr>
          <w:vertAlign w:val="subscript"/>
        </w:rPr>
        <w:t>н</w:t>
      </w:r>
      <w:proofErr w:type="spellEnd"/>
      <w:r w:rsidRPr="006905D8">
        <w:t xml:space="preserve"> = </w:t>
      </w:r>
      <w:proofErr w:type="spellStart"/>
      <w:proofErr w:type="gramStart"/>
      <w:r w:rsidRPr="006905D8">
        <w:t>Чп</w:t>
      </w:r>
      <w:proofErr w:type="spellEnd"/>
      <w:r w:rsidRPr="006905D8">
        <w:t xml:space="preserve"> :</w:t>
      </w:r>
      <w:proofErr w:type="gramEnd"/>
      <w:r w:rsidRPr="006905D8">
        <w:t xml:space="preserve"> </w:t>
      </w:r>
      <w:proofErr w:type="spellStart"/>
      <w:r w:rsidRPr="006905D8">
        <w:t>Чр</w:t>
      </w:r>
      <w:proofErr w:type="spellEnd"/>
      <w:r w:rsidRPr="006905D8">
        <w:t xml:space="preserve"> ;  где</w:t>
      </w:r>
    </w:p>
    <w:p w14:paraId="5C2D4BCF" w14:textId="77777777" w:rsidR="00B31560" w:rsidRPr="006905D8" w:rsidRDefault="00B31560" w:rsidP="00B31560">
      <w:pPr>
        <w:jc w:val="both"/>
      </w:pPr>
      <w:proofErr w:type="spellStart"/>
      <w:proofErr w:type="gramStart"/>
      <w:r w:rsidRPr="006905D8">
        <w:t>Чп</w:t>
      </w:r>
      <w:proofErr w:type="spellEnd"/>
      <w:r w:rsidRPr="006905D8">
        <w:t xml:space="preserve">  -</w:t>
      </w:r>
      <w:proofErr w:type="gramEnd"/>
      <w:r w:rsidRPr="006905D8">
        <w:t xml:space="preserve"> численность населения  сельского поселения</w:t>
      </w:r>
    </w:p>
    <w:p w14:paraId="50C23783" w14:textId="77777777" w:rsidR="00B31560" w:rsidRPr="006905D8" w:rsidRDefault="00B31560" w:rsidP="00B31560">
      <w:pPr>
        <w:jc w:val="both"/>
      </w:pPr>
      <w:proofErr w:type="spellStart"/>
      <w:proofErr w:type="gramStart"/>
      <w:r w:rsidRPr="006905D8">
        <w:t>Чр</w:t>
      </w:r>
      <w:proofErr w:type="spellEnd"/>
      <w:r w:rsidRPr="006905D8">
        <w:t xml:space="preserve">  -</w:t>
      </w:r>
      <w:proofErr w:type="gramEnd"/>
      <w:r w:rsidRPr="006905D8">
        <w:t xml:space="preserve"> общая численность населения в поселениях муниципального района Клявлинский.      </w:t>
      </w:r>
    </w:p>
    <w:p w14:paraId="45D88B55" w14:textId="77777777" w:rsidR="00B31560" w:rsidRPr="006905D8" w:rsidRDefault="00B31560" w:rsidP="00B31560">
      <w:pPr>
        <w:jc w:val="both"/>
      </w:pPr>
      <w:r w:rsidRPr="006905D8">
        <w:t xml:space="preserve">  </w:t>
      </w:r>
    </w:p>
    <w:p w14:paraId="1F66278E" w14:textId="77777777" w:rsidR="00B31560" w:rsidRPr="006905D8" w:rsidRDefault="00B31560" w:rsidP="00B31560">
      <w:pPr>
        <w:jc w:val="both"/>
      </w:pPr>
      <w:r w:rsidRPr="006905D8">
        <w:lastRenderedPageBreak/>
        <w:t xml:space="preserve">  2.   Методика распределения межбюджетных трансфертов на реализацию полномочий в части организации и осуществления мероприятий по работе с детьми и молодежью в поселении:</w:t>
      </w:r>
    </w:p>
    <w:p w14:paraId="2D0826BD" w14:textId="77777777" w:rsidR="00B31560" w:rsidRPr="006905D8" w:rsidRDefault="00B31560" w:rsidP="00B31560">
      <w:pPr>
        <w:jc w:val="both"/>
      </w:pPr>
    </w:p>
    <w:p w14:paraId="2CC2E452" w14:textId="77777777" w:rsidR="00B31560" w:rsidRPr="006905D8" w:rsidRDefault="00B31560" w:rsidP="00B31560">
      <w:r w:rsidRPr="006905D8">
        <w:t xml:space="preserve">  </w:t>
      </w:r>
      <w:proofErr w:type="spellStart"/>
      <w:r w:rsidRPr="006905D8">
        <w:t>МБТ</w:t>
      </w:r>
      <w:r w:rsidRPr="006905D8">
        <w:rPr>
          <w:vertAlign w:val="subscript"/>
        </w:rPr>
        <w:t>м</w:t>
      </w:r>
      <w:proofErr w:type="spellEnd"/>
      <w:r w:rsidRPr="006905D8">
        <w:t xml:space="preserve"> = </w:t>
      </w:r>
      <w:proofErr w:type="spellStart"/>
      <w:proofErr w:type="gramStart"/>
      <w:r w:rsidRPr="006905D8">
        <w:t>С</w:t>
      </w:r>
      <w:r w:rsidRPr="006905D8">
        <w:rPr>
          <w:vertAlign w:val="subscript"/>
        </w:rPr>
        <w:t>спец</w:t>
      </w:r>
      <w:proofErr w:type="spellEnd"/>
      <w:r w:rsidRPr="006905D8">
        <w:rPr>
          <w:vertAlign w:val="subscript"/>
        </w:rPr>
        <w:t xml:space="preserve">  *</w:t>
      </w:r>
      <w:proofErr w:type="gramEnd"/>
      <w:r w:rsidRPr="006905D8">
        <w:rPr>
          <w:vertAlign w:val="subscript"/>
        </w:rPr>
        <w:t xml:space="preserve"> </w:t>
      </w:r>
      <w:proofErr w:type="spellStart"/>
      <w:r w:rsidRPr="006905D8">
        <w:t>Д</w:t>
      </w:r>
      <w:r w:rsidRPr="006905D8">
        <w:rPr>
          <w:vertAlign w:val="subscript"/>
        </w:rPr>
        <w:t>н</w:t>
      </w:r>
      <w:proofErr w:type="spellEnd"/>
      <w:r w:rsidRPr="006905D8">
        <w:rPr>
          <w:vertAlign w:val="subscript"/>
        </w:rPr>
        <w:t xml:space="preserve"> </w:t>
      </w:r>
      <w:r w:rsidRPr="006905D8">
        <w:t>; где</w:t>
      </w:r>
    </w:p>
    <w:p w14:paraId="4BBDF874" w14:textId="77777777" w:rsidR="00B31560" w:rsidRPr="006905D8" w:rsidRDefault="00B31560" w:rsidP="00B31560">
      <w:pPr>
        <w:jc w:val="both"/>
      </w:pPr>
    </w:p>
    <w:p w14:paraId="51F14BBD" w14:textId="77777777" w:rsidR="00B31560" w:rsidRPr="006905D8" w:rsidRDefault="00B31560" w:rsidP="00B31560">
      <w:pPr>
        <w:jc w:val="both"/>
      </w:pPr>
      <w:proofErr w:type="spellStart"/>
      <w:r w:rsidRPr="006905D8">
        <w:t>МБТ</w:t>
      </w:r>
      <w:r w:rsidRPr="006905D8">
        <w:rPr>
          <w:vertAlign w:val="subscript"/>
        </w:rPr>
        <w:t>м</w:t>
      </w:r>
      <w:proofErr w:type="spellEnd"/>
      <w:r w:rsidRPr="006905D8">
        <w:t xml:space="preserve"> - размер межбюджетных трансфертов на содержание специалиста по молодежной политике и работе с детьми;</w:t>
      </w:r>
    </w:p>
    <w:p w14:paraId="30F36415" w14:textId="77777777" w:rsidR="00B31560" w:rsidRPr="006905D8" w:rsidRDefault="00B31560" w:rsidP="00B31560">
      <w:pPr>
        <w:jc w:val="both"/>
      </w:pPr>
      <w:proofErr w:type="spellStart"/>
      <w:r w:rsidRPr="006905D8">
        <w:t>С</w:t>
      </w:r>
      <w:r w:rsidRPr="006905D8">
        <w:rPr>
          <w:vertAlign w:val="subscript"/>
        </w:rPr>
        <w:t>спец</w:t>
      </w:r>
      <w:proofErr w:type="spellEnd"/>
      <w:r w:rsidRPr="006905D8">
        <w:rPr>
          <w:vertAlign w:val="subscript"/>
        </w:rPr>
        <w:t xml:space="preserve">   </w:t>
      </w:r>
      <w:r w:rsidRPr="006905D8">
        <w:t xml:space="preserve"> - объем расходов на содержание специалиста комитета по молодежной политике Администрации муниципального района Клявлинский, обеспечивающего выполнение передаваемого полномочия;</w:t>
      </w:r>
    </w:p>
    <w:p w14:paraId="04534BFB" w14:textId="77777777" w:rsidR="00B31560" w:rsidRPr="006905D8" w:rsidRDefault="00B31560" w:rsidP="00B31560">
      <w:pPr>
        <w:jc w:val="both"/>
      </w:pPr>
      <w:proofErr w:type="spellStart"/>
      <w:r w:rsidRPr="006905D8">
        <w:t>Д</w:t>
      </w:r>
      <w:r w:rsidRPr="006905D8">
        <w:rPr>
          <w:vertAlign w:val="subscript"/>
        </w:rPr>
        <w:t>н</w:t>
      </w:r>
      <w:proofErr w:type="spellEnd"/>
      <w:r w:rsidRPr="006905D8">
        <w:t xml:space="preserve"> - доля численности населения сельского поселения в общей численности поселений муниципального района.</w:t>
      </w:r>
    </w:p>
    <w:p w14:paraId="0A968134" w14:textId="77777777" w:rsidR="00B31560" w:rsidRPr="006905D8" w:rsidRDefault="00B31560" w:rsidP="00B31560">
      <w:pPr>
        <w:jc w:val="both"/>
      </w:pPr>
      <w:proofErr w:type="spellStart"/>
      <w:r w:rsidRPr="006905D8">
        <w:t>Д</w:t>
      </w:r>
      <w:r w:rsidRPr="006905D8">
        <w:rPr>
          <w:vertAlign w:val="subscript"/>
        </w:rPr>
        <w:t>н</w:t>
      </w:r>
      <w:proofErr w:type="spellEnd"/>
      <w:r w:rsidRPr="006905D8">
        <w:t xml:space="preserve"> = </w:t>
      </w:r>
      <w:proofErr w:type="spellStart"/>
      <w:proofErr w:type="gramStart"/>
      <w:r w:rsidRPr="006905D8">
        <w:t>Чп</w:t>
      </w:r>
      <w:proofErr w:type="spellEnd"/>
      <w:r w:rsidRPr="006905D8">
        <w:t xml:space="preserve"> :</w:t>
      </w:r>
      <w:proofErr w:type="gramEnd"/>
      <w:r w:rsidRPr="006905D8">
        <w:t xml:space="preserve"> </w:t>
      </w:r>
      <w:proofErr w:type="spellStart"/>
      <w:r w:rsidRPr="006905D8">
        <w:t>Чр</w:t>
      </w:r>
      <w:proofErr w:type="spellEnd"/>
      <w:r w:rsidRPr="006905D8">
        <w:t xml:space="preserve"> ;  где</w:t>
      </w:r>
    </w:p>
    <w:p w14:paraId="4AE75107" w14:textId="77777777" w:rsidR="00B31560" w:rsidRPr="006905D8" w:rsidRDefault="00B31560" w:rsidP="00B31560">
      <w:pPr>
        <w:jc w:val="both"/>
      </w:pPr>
      <w:proofErr w:type="spellStart"/>
      <w:proofErr w:type="gramStart"/>
      <w:r w:rsidRPr="006905D8">
        <w:t>Чп</w:t>
      </w:r>
      <w:proofErr w:type="spellEnd"/>
      <w:r w:rsidRPr="006905D8">
        <w:t xml:space="preserve">  -</w:t>
      </w:r>
      <w:proofErr w:type="gramEnd"/>
      <w:r w:rsidRPr="006905D8">
        <w:t xml:space="preserve"> численность населения  сельского поселения</w:t>
      </w:r>
    </w:p>
    <w:p w14:paraId="271C48AB" w14:textId="77777777" w:rsidR="00B31560" w:rsidRPr="006905D8" w:rsidRDefault="00B31560" w:rsidP="00B31560">
      <w:pPr>
        <w:jc w:val="both"/>
      </w:pPr>
      <w:proofErr w:type="spellStart"/>
      <w:proofErr w:type="gramStart"/>
      <w:r w:rsidRPr="006905D8">
        <w:t>Чр</w:t>
      </w:r>
      <w:proofErr w:type="spellEnd"/>
      <w:r w:rsidRPr="006905D8">
        <w:t xml:space="preserve">  -</w:t>
      </w:r>
      <w:proofErr w:type="gramEnd"/>
      <w:r w:rsidRPr="006905D8">
        <w:t xml:space="preserve"> общая численность населения в поселениях  муниципального района.      </w:t>
      </w:r>
    </w:p>
    <w:p w14:paraId="031C9AC5" w14:textId="77777777" w:rsidR="00B31560" w:rsidRPr="006905D8" w:rsidRDefault="00B31560" w:rsidP="00B31560">
      <w:pPr>
        <w:jc w:val="both"/>
      </w:pPr>
    </w:p>
    <w:p w14:paraId="7B6A3873" w14:textId="77777777" w:rsidR="00B31560" w:rsidRPr="006905D8" w:rsidRDefault="00B31560" w:rsidP="00B31560">
      <w:pPr>
        <w:jc w:val="both"/>
      </w:pPr>
      <w:r w:rsidRPr="006905D8">
        <w:t xml:space="preserve">3.  Методика распределения межбюджетных трансфертов на реализацию полномочий в части обеспечения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  </w:t>
      </w:r>
    </w:p>
    <w:p w14:paraId="35049F86" w14:textId="77777777" w:rsidR="00B31560" w:rsidRPr="006905D8" w:rsidRDefault="00B31560" w:rsidP="00B31560">
      <w:pPr>
        <w:jc w:val="both"/>
      </w:pPr>
      <w:r w:rsidRPr="006905D8">
        <w:t xml:space="preserve">                                                                                                     </w:t>
      </w:r>
    </w:p>
    <w:p w14:paraId="0D6898F2" w14:textId="77777777" w:rsidR="00B31560" w:rsidRPr="006905D8" w:rsidRDefault="00B31560" w:rsidP="00B31560">
      <w:proofErr w:type="spellStart"/>
      <w:r w:rsidRPr="006905D8">
        <w:t>МБТ</w:t>
      </w:r>
      <w:r w:rsidRPr="006905D8">
        <w:rPr>
          <w:vertAlign w:val="subscript"/>
        </w:rPr>
        <w:t>ф</w:t>
      </w:r>
      <w:proofErr w:type="spellEnd"/>
      <w:r w:rsidRPr="006905D8">
        <w:t xml:space="preserve"> = </w:t>
      </w:r>
      <w:proofErr w:type="spellStart"/>
      <w:r w:rsidRPr="006905D8">
        <w:t>НЗ</w:t>
      </w:r>
      <w:r w:rsidRPr="006905D8">
        <w:rPr>
          <w:vertAlign w:val="subscript"/>
        </w:rPr>
        <w:t>му</w:t>
      </w:r>
      <w:proofErr w:type="spellEnd"/>
      <w:r w:rsidRPr="006905D8">
        <w:rPr>
          <w:vertAlign w:val="subscript"/>
        </w:rPr>
        <w:t xml:space="preserve"> </w:t>
      </w:r>
      <w:r w:rsidRPr="006905D8">
        <w:t xml:space="preserve">* </w:t>
      </w:r>
      <w:proofErr w:type="spellStart"/>
      <w:proofErr w:type="gramStart"/>
      <w:r w:rsidRPr="006905D8">
        <w:t>Д</w:t>
      </w:r>
      <w:r w:rsidRPr="006905D8">
        <w:rPr>
          <w:vertAlign w:val="subscript"/>
        </w:rPr>
        <w:t>н</w:t>
      </w:r>
      <w:proofErr w:type="spellEnd"/>
      <w:r w:rsidRPr="006905D8">
        <w:rPr>
          <w:vertAlign w:val="subscript"/>
        </w:rPr>
        <w:t xml:space="preserve"> </w:t>
      </w:r>
      <w:r w:rsidRPr="006905D8">
        <w:t>;</w:t>
      </w:r>
      <w:proofErr w:type="gramEnd"/>
      <w:r w:rsidRPr="006905D8">
        <w:t xml:space="preserve"> где</w:t>
      </w:r>
    </w:p>
    <w:p w14:paraId="00C03769" w14:textId="77777777" w:rsidR="00B31560" w:rsidRPr="006905D8" w:rsidRDefault="00B31560" w:rsidP="00B31560">
      <w:pPr>
        <w:jc w:val="both"/>
      </w:pPr>
    </w:p>
    <w:p w14:paraId="691A7329" w14:textId="77777777" w:rsidR="00B31560" w:rsidRPr="006905D8" w:rsidRDefault="00B31560" w:rsidP="00B31560">
      <w:pPr>
        <w:jc w:val="both"/>
      </w:pPr>
      <w:proofErr w:type="spellStart"/>
      <w:proofErr w:type="gramStart"/>
      <w:r w:rsidRPr="006905D8">
        <w:t>МБТ</w:t>
      </w:r>
      <w:r w:rsidRPr="006905D8">
        <w:rPr>
          <w:vertAlign w:val="subscript"/>
        </w:rPr>
        <w:t>ф</w:t>
      </w:r>
      <w:proofErr w:type="spellEnd"/>
      <w:r w:rsidRPr="006905D8">
        <w:rPr>
          <w:vertAlign w:val="subscript"/>
        </w:rPr>
        <w:t xml:space="preserve">  </w:t>
      </w:r>
      <w:r w:rsidRPr="006905D8">
        <w:t>-</w:t>
      </w:r>
      <w:proofErr w:type="gramEnd"/>
      <w:r w:rsidRPr="006905D8">
        <w:t xml:space="preserve"> размер межбюджетных трансфертов на реализацию полномочий в части обеспечения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14:paraId="36C0D8B1" w14:textId="77777777" w:rsidR="00B31560" w:rsidRPr="006905D8" w:rsidRDefault="00B31560" w:rsidP="00B31560">
      <w:pPr>
        <w:jc w:val="both"/>
      </w:pPr>
      <w:proofErr w:type="spellStart"/>
      <w:proofErr w:type="gramStart"/>
      <w:r w:rsidRPr="006905D8">
        <w:t>НЗ</w:t>
      </w:r>
      <w:r w:rsidRPr="006905D8">
        <w:rPr>
          <w:vertAlign w:val="subscript"/>
        </w:rPr>
        <w:t>му</w:t>
      </w:r>
      <w:proofErr w:type="spellEnd"/>
      <w:r w:rsidRPr="006905D8">
        <w:rPr>
          <w:vertAlign w:val="subscript"/>
        </w:rPr>
        <w:t xml:space="preserve">  </w:t>
      </w:r>
      <w:r w:rsidRPr="006905D8">
        <w:t>-</w:t>
      </w:r>
      <w:proofErr w:type="gramEnd"/>
      <w:r w:rsidRPr="006905D8">
        <w:t xml:space="preserve"> норматив затрат на предоставление муниципальной услуги, обеспечивающего выполнение передаваемого полномочия;</w:t>
      </w:r>
    </w:p>
    <w:p w14:paraId="1F45D9B7" w14:textId="77777777" w:rsidR="00B31560" w:rsidRPr="006905D8" w:rsidRDefault="00B31560" w:rsidP="00B31560">
      <w:pPr>
        <w:jc w:val="both"/>
      </w:pPr>
      <w:proofErr w:type="spellStart"/>
      <w:r w:rsidRPr="006905D8">
        <w:t>Д</w:t>
      </w:r>
      <w:r w:rsidRPr="006905D8">
        <w:rPr>
          <w:vertAlign w:val="subscript"/>
        </w:rPr>
        <w:t>н</w:t>
      </w:r>
      <w:proofErr w:type="spellEnd"/>
      <w:r w:rsidRPr="006905D8">
        <w:t xml:space="preserve"> - доля численности населения сельского поселения в общей численности поселений муниципального района.</w:t>
      </w:r>
    </w:p>
    <w:p w14:paraId="55BE0C08" w14:textId="77777777" w:rsidR="00B31560" w:rsidRPr="006905D8" w:rsidRDefault="00B31560" w:rsidP="00B31560">
      <w:pPr>
        <w:jc w:val="both"/>
      </w:pPr>
      <w:proofErr w:type="spellStart"/>
      <w:r w:rsidRPr="006905D8">
        <w:t>Д</w:t>
      </w:r>
      <w:r w:rsidRPr="006905D8">
        <w:rPr>
          <w:vertAlign w:val="subscript"/>
        </w:rPr>
        <w:t>н</w:t>
      </w:r>
      <w:proofErr w:type="spellEnd"/>
      <w:r w:rsidRPr="006905D8">
        <w:t xml:space="preserve"> = </w:t>
      </w:r>
      <w:proofErr w:type="spellStart"/>
      <w:proofErr w:type="gramStart"/>
      <w:r w:rsidRPr="006905D8">
        <w:t>Чп</w:t>
      </w:r>
      <w:proofErr w:type="spellEnd"/>
      <w:r w:rsidRPr="006905D8">
        <w:t xml:space="preserve"> :</w:t>
      </w:r>
      <w:proofErr w:type="gramEnd"/>
      <w:r w:rsidRPr="006905D8">
        <w:t xml:space="preserve"> </w:t>
      </w:r>
      <w:proofErr w:type="spellStart"/>
      <w:r w:rsidRPr="006905D8">
        <w:t>Чр</w:t>
      </w:r>
      <w:proofErr w:type="spellEnd"/>
      <w:r w:rsidRPr="006905D8">
        <w:t xml:space="preserve"> ;  где</w:t>
      </w:r>
    </w:p>
    <w:p w14:paraId="76E084D7" w14:textId="77777777" w:rsidR="00B31560" w:rsidRPr="006905D8" w:rsidRDefault="00B31560" w:rsidP="00B31560">
      <w:pPr>
        <w:jc w:val="both"/>
      </w:pPr>
      <w:proofErr w:type="spellStart"/>
      <w:proofErr w:type="gramStart"/>
      <w:r w:rsidRPr="006905D8">
        <w:t>Чп</w:t>
      </w:r>
      <w:proofErr w:type="spellEnd"/>
      <w:r w:rsidRPr="006905D8">
        <w:t xml:space="preserve">  -</w:t>
      </w:r>
      <w:proofErr w:type="gramEnd"/>
      <w:r w:rsidRPr="006905D8">
        <w:t xml:space="preserve"> численность населения сельского поселения</w:t>
      </w:r>
    </w:p>
    <w:p w14:paraId="1E552890" w14:textId="77777777" w:rsidR="00B31560" w:rsidRPr="006905D8" w:rsidRDefault="00B31560" w:rsidP="00B31560">
      <w:pPr>
        <w:jc w:val="both"/>
      </w:pPr>
      <w:proofErr w:type="spellStart"/>
      <w:proofErr w:type="gramStart"/>
      <w:r w:rsidRPr="006905D8">
        <w:t>Чр</w:t>
      </w:r>
      <w:proofErr w:type="spellEnd"/>
      <w:r w:rsidRPr="006905D8">
        <w:t xml:space="preserve">  -</w:t>
      </w:r>
      <w:proofErr w:type="gramEnd"/>
      <w:r w:rsidRPr="006905D8">
        <w:t xml:space="preserve"> общая численность населения в поселениях  муниципального района Клявлинский.     </w:t>
      </w:r>
    </w:p>
    <w:p w14:paraId="4401EAEA" w14:textId="77777777" w:rsidR="00B31560" w:rsidRPr="006905D8" w:rsidRDefault="00B31560" w:rsidP="00B31560">
      <w:pPr>
        <w:jc w:val="center"/>
        <w:rPr>
          <w:b/>
        </w:rPr>
      </w:pPr>
    </w:p>
    <w:p w14:paraId="189DDB3E" w14:textId="77777777" w:rsidR="00B31560" w:rsidRPr="006905D8" w:rsidRDefault="00B31560" w:rsidP="00B31560">
      <w:pPr>
        <w:jc w:val="center"/>
        <w:rPr>
          <w:b/>
        </w:rPr>
      </w:pPr>
    </w:p>
    <w:p w14:paraId="45F2629A" w14:textId="13885ADB" w:rsidR="00B31560" w:rsidRDefault="00B31560" w:rsidP="00B31560">
      <w:pPr>
        <w:rPr>
          <w:b/>
          <w:sz w:val="32"/>
          <w:szCs w:val="32"/>
        </w:rPr>
      </w:pPr>
    </w:p>
    <w:p w14:paraId="249ABE3E" w14:textId="3E679A99" w:rsidR="001C7CD9" w:rsidRDefault="001C7CD9" w:rsidP="001C7CD9">
      <w:pPr>
        <w:spacing w:line="276" w:lineRule="auto"/>
        <w:jc w:val="both"/>
        <w:rPr>
          <w:sz w:val="26"/>
          <w:szCs w:val="26"/>
        </w:rPr>
      </w:pPr>
    </w:p>
    <w:p w14:paraId="27A2C57C" w14:textId="2A7F0116" w:rsidR="00552D66" w:rsidRDefault="00552D66" w:rsidP="001C7CD9">
      <w:pPr>
        <w:spacing w:line="276" w:lineRule="auto"/>
        <w:jc w:val="both"/>
        <w:rPr>
          <w:sz w:val="26"/>
          <w:szCs w:val="26"/>
        </w:rPr>
      </w:pPr>
    </w:p>
    <w:p w14:paraId="65597711" w14:textId="3439AB5B" w:rsidR="00552D66" w:rsidRDefault="00552D66" w:rsidP="001C7CD9">
      <w:pPr>
        <w:spacing w:line="276" w:lineRule="auto"/>
        <w:jc w:val="both"/>
        <w:rPr>
          <w:sz w:val="26"/>
          <w:szCs w:val="26"/>
        </w:rPr>
      </w:pPr>
    </w:p>
    <w:p w14:paraId="236F9648" w14:textId="0AE501EE" w:rsidR="00552D66" w:rsidRDefault="00552D66" w:rsidP="001C7CD9">
      <w:pPr>
        <w:spacing w:line="276" w:lineRule="auto"/>
        <w:jc w:val="both"/>
        <w:rPr>
          <w:sz w:val="26"/>
          <w:szCs w:val="26"/>
        </w:rPr>
      </w:pPr>
    </w:p>
    <w:p w14:paraId="0E87BCAA" w14:textId="77777777" w:rsidR="00552D66" w:rsidRPr="0001422B" w:rsidRDefault="00552D66" w:rsidP="001C7CD9">
      <w:pPr>
        <w:spacing w:line="276" w:lineRule="auto"/>
        <w:jc w:val="both"/>
        <w:rPr>
          <w:sz w:val="26"/>
          <w:szCs w:val="26"/>
        </w:rPr>
      </w:pPr>
    </w:p>
    <w:p w14:paraId="47FF9ED2" w14:textId="77777777" w:rsidR="005A2EFE" w:rsidRPr="00211FA4" w:rsidRDefault="005A2EFE" w:rsidP="00211FA4">
      <w:pPr>
        <w:spacing w:line="276" w:lineRule="auto"/>
        <w:jc w:val="both"/>
      </w:pPr>
    </w:p>
    <w:tbl>
      <w:tblPr>
        <w:tblpPr w:leftFromText="180" w:rightFromText="180" w:vertAnchor="page" w:horzAnchor="page" w:tblpX="1402" w:tblpY="11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tblGrid>
      <w:tr w:rsidR="00362EAD" w14:paraId="7564C97A" w14:textId="77777777" w:rsidTr="00362EAD">
        <w:trPr>
          <w:trHeight w:val="3177"/>
        </w:trPr>
        <w:tc>
          <w:tcPr>
            <w:tcW w:w="4928" w:type="dxa"/>
            <w:tcBorders>
              <w:top w:val="nil"/>
              <w:left w:val="nil"/>
              <w:bottom w:val="nil"/>
              <w:right w:val="nil"/>
            </w:tcBorders>
          </w:tcPr>
          <w:p w14:paraId="369E8F27" w14:textId="77777777" w:rsidR="00362EAD" w:rsidRDefault="00362EAD" w:rsidP="00362EAD">
            <w:pPr>
              <w:jc w:val="center"/>
              <w:rPr>
                <w:sz w:val="28"/>
                <w:szCs w:val="28"/>
              </w:rPr>
            </w:pPr>
          </w:p>
          <w:p w14:paraId="56E2971A" w14:textId="77777777" w:rsidR="00362EAD" w:rsidRDefault="00362EAD" w:rsidP="00362EAD">
            <w:pPr>
              <w:jc w:val="center"/>
              <w:rPr>
                <w:sz w:val="28"/>
                <w:szCs w:val="28"/>
              </w:rPr>
            </w:pPr>
          </w:p>
          <w:p w14:paraId="16BCB643" w14:textId="77777777" w:rsidR="00362EAD" w:rsidRDefault="00362EAD" w:rsidP="00362EAD">
            <w:pPr>
              <w:jc w:val="center"/>
              <w:rPr>
                <w:sz w:val="28"/>
                <w:szCs w:val="28"/>
              </w:rPr>
            </w:pPr>
          </w:p>
          <w:p w14:paraId="4D1643C8" w14:textId="77777777" w:rsidR="00362EAD" w:rsidRDefault="00362EAD" w:rsidP="00362EAD">
            <w:pPr>
              <w:jc w:val="center"/>
              <w:rPr>
                <w:sz w:val="28"/>
                <w:szCs w:val="28"/>
              </w:rPr>
            </w:pPr>
          </w:p>
          <w:p w14:paraId="48613815" w14:textId="369056C2" w:rsidR="00362EAD" w:rsidRDefault="00362EAD" w:rsidP="00362EAD">
            <w:pPr>
              <w:jc w:val="center"/>
              <w:rPr>
                <w:sz w:val="28"/>
                <w:szCs w:val="28"/>
              </w:rPr>
            </w:pPr>
          </w:p>
          <w:p w14:paraId="5A5D1D20" w14:textId="77777777" w:rsidR="001C7336" w:rsidRDefault="001C7336" w:rsidP="00806EF5">
            <w:pPr>
              <w:rPr>
                <w:sz w:val="28"/>
                <w:szCs w:val="28"/>
              </w:rPr>
            </w:pPr>
          </w:p>
          <w:p w14:paraId="34C58DA0" w14:textId="77777777" w:rsidR="00362EAD" w:rsidRDefault="00362EAD" w:rsidP="00362EAD">
            <w:pPr>
              <w:jc w:val="center"/>
              <w:rPr>
                <w:sz w:val="28"/>
                <w:szCs w:val="28"/>
              </w:rPr>
            </w:pPr>
          </w:p>
          <w:p w14:paraId="5F915355" w14:textId="54B166E7" w:rsidR="00362EAD" w:rsidRDefault="00362EAD" w:rsidP="00362EAD">
            <w:pPr>
              <w:jc w:val="center"/>
              <w:rPr>
                <w:sz w:val="28"/>
                <w:szCs w:val="28"/>
              </w:rPr>
            </w:pPr>
            <w:r>
              <w:rPr>
                <w:sz w:val="28"/>
                <w:szCs w:val="28"/>
              </w:rPr>
              <w:t>РОССИЙСКАЯ ФЕДЕРАЦИЯ</w:t>
            </w:r>
          </w:p>
          <w:p w14:paraId="6536DAF0" w14:textId="77777777" w:rsidR="00362EAD" w:rsidRDefault="00362EAD" w:rsidP="00362EAD">
            <w:pPr>
              <w:jc w:val="center"/>
              <w:outlineLvl w:val="0"/>
              <w:rPr>
                <w:b/>
                <w:sz w:val="28"/>
                <w:szCs w:val="28"/>
              </w:rPr>
            </w:pPr>
            <w:r>
              <w:rPr>
                <w:b/>
                <w:sz w:val="28"/>
                <w:szCs w:val="28"/>
              </w:rPr>
              <w:t>АДМИНИСТРАЦИЯ</w:t>
            </w:r>
          </w:p>
          <w:p w14:paraId="047A1B15" w14:textId="77777777" w:rsidR="00362EAD" w:rsidRDefault="00362EAD" w:rsidP="00362EAD">
            <w:pPr>
              <w:jc w:val="center"/>
              <w:outlineLvl w:val="0"/>
              <w:rPr>
                <w:bCs/>
                <w:sz w:val="28"/>
                <w:szCs w:val="28"/>
              </w:rPr>
            </w:pPr>
            <w:r>
              <w:rPr>
                <w:bCs/>
                <w:sz w:val="28"/>
                <w:szCs w:val="28"/>
              </w:rPr>
              <w:t>СЕЛЬСКОГО ПОСЕЛЕНИЯ</w:t>
            </w:r>
          </w:p>
          <w:p w14:paraId="5B6DABB3" w14:textId="77777777" w:rsidR="00362EAD" w:rsidRDefault="00362EAD" w:rsidP="00362EAD">
            <w:pPr>
              <w:jc w:val="center"/>
              <w:outlineLvl w:val="0"/>
              <w:rPr>
                <w:bCs/>
                <w:sz w:val="28"/>
                <w:szCs w:val="28"/>
              </w:rPr>
            </w:pPr>
            <w:r>
              <w:rPr>
                <w:bCs/>
                <w:sz w:val="28"/>
                <w:szCs w:val="28"/>
              </w:rPr>
              <w:t>ЧЕРНЫЙ КЛЮЧ</w:t>
            </w:r>
          </w:p>
          <w:p w14:paraId="1960DF47" w14:textId="77777777" w:rsidR="00362EAD" w:rsidRDefault="00362EAD" w:rsidP="00362EAD">
            <w:pPr>
              <w:jc w:val="center"/>
              <w:outlineLvl w:val="0"/>
              <w:rPr>
                <w:bCs/>
                <w:sz w:val="28"/>
                <w:szCs w:val="28"/>
              </w:rPr>
            </w:pPr>
            <w:r>
              <w:rPr>
                <w:bCs/>
                <w:sz w:val="28"/>
                <w:szCs w:val="28"/>
              </w:rPr>
              <w:t>МУНИЦИПАЛЬНОГО РАЙОНА</w:t>
            </w:r>
          </w:p>
          <w:p w14:paraId="346253D3" w14:textId="77777777" w:rsidR="00362EAD" w:rsidRDefault="00362EAD" w:rsidP="00362EAD">
            <w:pPr>
              <w:jc w:val="center"/>
              <w:outlineLvl w:val="0"/>
              <w:rPr>
                <w:bCs/>
                <w:sz w:val="28"/>
                <w:szCs w:val="28"/>
              </w:rPr>
            </w:pPr>
            <w:r>
              <w:rPr>
                <w:bCs/>
                <w:sz w:val="28"/>
                <w:szCs w:val="28"/>
              </w:rPr>
              <w:t>КЛЯВЛИНСКИЙ</w:t>
            </w:r>
          </w:p>
          <w:p w14:paraId="3B36A5DC" w14:textId="77777777" w:rsidR="00362EAD" w:rsidRDefault="00362EAD" w:rsidP="00362EAD">
            <w:pPr>
              <w:jc w:val="center"/>
              <w:outlineLvl w:val="0"/>
              <w:rPr>
                <w:bCs/>
                <w:sz w:val="28"/>
                <w:szCs w:val="28"/>
                <w:u w:val="single"/>
              </w:rPr>
            </w:pPr>
            <w:r>
              <w:rPr>
                <w:bCs/>
                <w:sz w:val="28"/>
                <w:szCs w:val="28"/>
                <w:u w:val="single"/>
              </w:rPr>
              <w:t>САМАРСКОЙ ОБЛАСТИ</w:t>
            </w:r>
          </w:p>
          <w:p w14:paraId="3A85CB74" w14:textId="77777777" w:rsidR="00362EAD" w:rsidRDefault="00362EAD" w:rsidP="00362EAD">
            <w:pPr>
              <w:jc w:val="center"/>
              <w:rPr>
                <w:sz w:val="16"/>
                <w:szCs w:val="16"/>
              </w:rPr>
            </w:pPr>
            <w:r>
              <w:rPr>
                <w:sz w:val="16"/>
                <w:szCs w:val="16"/>
              </w:rPr>
              <w:t>446951, Самарская область, Клявлинский</w:t>
            </w:r>
          </w:p>
          <w:p w14:paraId="39DAF583" w14:textId="77777777" w:rsidR="00362EAD" w:rsidRDefault="00362EAD" w:rsidP="00362EAD">
            <w:pPr>
              <w:jc w:val="center"/>
              <w:rPr>
                <w:sz w:val="16"/>
                <w:szCs w:val="16"/>
              </w:rPr>
            </w:pPr>
            <w:r>
              <w:rPr>
                <w:sz w:val="16"/>
                <w:szCs w:val="16"/>
              </w:rPr>
              <w:t>район, с. Черный Ключ, ул. Центральная,</w:t>
            </w:r>
          </w:p>
          <w:p w14:paraId="20096A4C" w14:textId="77777777" w:rsidR="00362EAD" w:rsidRDefault="00362EAD" w:rsidP="00362EAD">
            <w:pPr>
              <w:jc w:val="center"/>
              <w:rPr>
                <w:sz w:val="18"/>
                <w:szCs w:val="18"/>
              </w:rPr>
            </w:pPr>
            <w:r>
              <w:rPr>
                <w:sz w:val="16"/>
                <w:szCs w:val="16"/>
              </w:rPr>
              <w:t xml:space="preserve">д. </w:t>
            </w:r>
            <w:proofErr w:type="gramStart"/>
            <w:r>
              <w:rPr>
                <w:sz w:val="16"/>
                <w:szCs w:val="16"/>
              </w:rPr>
              <w:t xml:space="preserve">4  </w:t>
            </w:r>
            <w:r>
              <w:rPr>
                <w:sz w:val="18"/>
                <w:szCs w:val="18"/>
              </w:rPr>
              <w:t>тел.</w:t>
            </w:r>
            <w:proofErr w:type="gramEnd"/>
            <w:r>
              <w:rPr>
                <w:sz w:val="18"/>
                <w:szCs w:val="18"/>
              </w:rPr>
              <w:t>/факс 8-846-53- 5-71-24,</w:t>
            </w:r>
          </w:p>
          <w:p w14:paraId="243FB8EF" w14:textId="77777777" w:rsidR="00362EAD" w:rsidRDefault="00362EAD" w:rsidP="00362EAD">
            <w:pPr>
              <w:jc w:val="center"/>
            </w:pPr>
            <w:r>
              <w:rPr>
                <w:sz w:val="18"/>
                <w:szCs w:val="18"/>
                <w:lang w:val="en-US"/>
              </w:rPr>
              <w:t>e</w:t>
            </w:r>
            <w:r>
              <w:rPr>
                <w:sz w:val="18"/>
                <w:szCs w:val="18"/>
              </w:rPr>
              <w:t>-</w:t>
            </w:r>
            <w:r>
              <w:rPr>
                <w:sz w:val="18"/>
                <w:szCs w:val="18"/>
                <w:lang w:val="en-US"/>
              </w:rPr>
              <w:t>mail</w:t>
            </w:r>
            <w:r>
              <w:rPr>
                <w:sz w:val="18"/>
                <w:szCs w:val="18"/>
              </w:rPr>
              <w:t xml:space="preserve">: </w:t>
            </w:r>
            <w:hyperlink r:id="rId8" w:history="1">
              <w:r>
                <w:rPr>
                  <w:rStyle w:val="a5"/>
                  <w:sz w:val="18"/>
                  <w:szCs w:val="18"/>
                  <w:lang w:val="en-US"/>
                </w:rPr>
                <w:t>chkl</w:t>
              </w:r>
              <w:r>
                <w:rPr>
                  <w:rStyle w:val="a5"/>
                  <w:sz w:val="18"/>
                  <w:szCs w:val="18"/>
                </w:rPr>
                <w:t>4@</w:t>
              </w:r>
              <w:r>
                <w:rPr>
                  <w:rStyle w:val="a5"/>
                  <w:sz w:val="18"/>
                  <w:szCs w:val="18"/>
                  <w:lang w:val="en-US"/>
                </w:rPr>
                <w:t>yandex</w:t>
              </w:r>
              <w:r>
                <w:rPr>
                  <w:rStyle w:val="a5"/>
                  <w:sz w:val="18"/>
                  <w:szCs w:val="18"/>
                </w:rPr>
                <w:t>.</w:t>
              </w:r>
              <w:proofErr w:type="spellStart"/>
              <w:r>
                <w:rPr>
                  <w:rStyle w:val="a5"/>
                  <w:sz w:val="18"/>
                  <w:szCs w:val="18"/>
                  <w:lang w:val="en-US"/>
                </w:rPr>
                <w:t>ru</w:t>
              </w:r>
              <w:proofErr w:type="spellEnd"/>
            </w:hyperlink>
          </w:p>
          <w:p w14:paraId="3BA65BB3" w14:textId="77777777" w:rsidR="00362EAD" w:rsidRDefault="00362EAD" w:rsidP="00362EAD">
            <w:pPr>
              <w:jc w:val="center"/>
              <w:rPr>
                <w:b/>
                <w:sz w:val="16"/>
                <w:szCs w:val="16"/>
              </w:rPr>
            </w:pPr>
          </w:p>
          <w:p w14:paraId="7818C8AD" w14:textId="77777777" w:rsidR="00362EAD" w:rsidRPr="001C7336" w:rsidRDefault="00362EAD" w:rsidP="00362EAD">
            <w:pPr>
              <w:jc w:val="center"/>
              <w:outlineLvl w:val="0"/>
              <w:rPr>
                <w:b/>
                <w:sz w:val="28"/>
                <w:szCs w:val="28"/>
              </w:rPr>
            </w:pPr>
            <w:r>
              <w:rPr>
                <w:b/>
                <w:sz w:val="28"/>
                <w:szCs w:val="28"/>
              </w:rPr>
              <w:t>ПОСТАНОВЛЕНИЕ</w:t>
            </w:r>
          </w:p>
          <w:p w14:paraId="69D78F34" w14:textId="77777777" w:rsidR="00362EAD" w:rsidRDefault="00362EAD" w:rsidP="00362EAD">
            <w:pPr>
              <w:jc w:val="center"/>
              <w:rPr>
                <w:sz w:val="28"/>
                <w:szCs w:val="28"/>
              </w:rPr>
            </w:pPr>
            <w:r w:rsidRPr="001C7336">
              <w:rPr>
                <w:sz w:val="28"/>
                <w:szCs w:val="28"/>
              </w:rPr>
              <w:t xml:space="preserve"> </w:t>
            </w:r>
            <w:r>
              <w:rPr>
                <w:sz w:val="28"/>
                <w:szCs w:val="28"/>
              </w:rPr>
              <w:t>от 14.11.2024 г.  №38</w:t>
            </w:r>
          </w:p>
          <w:p w14:paraId="0D9DAF8F" w14:textId="77777777" w:rsidR="00362EAD" w:rsidRDefault="00362EAD" w:rsidP="00362EAD">
            <w:pPr>
              <w:tabs>
                <w:tab w:val="left" w:pos="924"/>
              </w:tabs>
            </w:pPr>
            <w:r>
              <w:rPr>
                <w:b/>
                <w:sz w:val="32"/>
                <w:szCs w:val="32"/>
              </w:rPr>
              <w:tab/>
            </w:r>
          </w:p>
        </w:tc>
      </w:tr>
    </w:tbl>
    <w:p w14:paraId="369246EE" w14:textId="77777777" w:rsidR="00362EAD" w:rsidRDefault="00362EAD" w:rsidP="00362EAD">
      <w:pPr>
        <w:jc w:val="both"/>
      </w:pPr>
    </w:p>
    <w:p w14:paraId="24B7EACF" w14:textId="77777777" w:rsidR="00362EAD" w:rsidRDefault="00362EAD" w:rsidP="00362EAD">
      <w:pPr>
        <w:jc w:val="both"/>
      </w:pPr>
    </w:p>
    <w:p w14:paraId="3EB7D294" w14:textId="77777777" w:rsidR="00362EAD" w:rsidRDefault="00362EAD" w:rsidP="00362EAD">
      <w:pPr>
        <w:jc w:val="both"/>
      </w:pPr>
    </w:p>
    <w:p w14:paraId="2D164744" w14:textId="77777777" w:rsidR="00362EAD" w:rsidRDefault="00362EAD" w:rsidP="00362EAD">
      <w:pPr>
        <w:jc w:val="both"/>
      </w:pPr>
    </w:p>
    <w:p w14:paraId="4AB8CAD4" w14:textId="77777777" w:rsidR="00362EAD" w:rsidRDefault="00362EAD" w:rsidP="00362EAD">
      <w:pPr>
        <w:jc w:val="both"/>
      </w:pPr>
    </w:p>
    <w:p w14:paraId="2E49F9AA" w14:textId="77777777" w:rsidR="00362EAD" w:rsidRDefault="00362EAD" w:rsidP="00362EAD">
      <w:pPr>
        <w:jc w:val="both"/>
      </w:pPr>
    </w:p>
    <w:p w14:paraId="66FBAFA5" w14:textId="77777777" w:rsidR="00362EAD" w:rsidRDefault="00362EAD" w:rsidP="00362EAD">
      <w:pPr>
        <w:jc w:val="both"/>
      </w:pPr>
    </w:p>
    <w:p w14:paraId="2F9FE5D4" w14:textId="6D810F06" w:rsidR="00362EAD" w:rsidRDefault="00362EAD" w:rsidP="00806EF5">
      <w:pPr>
        <w:jc w:val="both"/>
      </w:pPr>
    </w:p>
    <w:p w14:paraId="0B2A5005" w14:textId="714C8696" w:rsidR="00806EF5" w:rsidRDefault="00806EF5" w:rsidP="00806EF5">
      <w:pPr>
        <w:jc w:val="both"/>
      </w:pPr>
    </w:p>
    <w:p w14:paraId="1FD4203B" w14:textId="77777777" w:rsidR="00806EF5" w:rsidRDefault="00806EF5" w:rsidP="00806EF5">
      <w:pPr>
        <w:jc w:val="both"/>
        <w:rPr>
          <w:sz w:val="28"/>
          <w:szCs w:val="28"/>
        </w:rPr>
      </w:pPr>
    </w:p>
    <w:p w14:paraId="73942511" w14:textId="5FBB4DAE" w:rsidR="00362EAD" w:rsidRDefault="00362EAD" w:rsidP="00362EAD">
      <w:pPr>
        <w:ind w:left="-284"/>
        <w:jc w:val="both"/>
        <w:rPr>
          <w:sz w:val="28"/>
          <w:szCs w:val="28"/>
        </w:rPr>
      </w:pPr>
      <w:r>
        <w:rPr>
          <w:sz w:val="28"/>
          <w:szCs w:val="28"/>
        </w:rPr>
        <w:t xml:space="preserve">О назначении публичных слушаний по проекту </w:t>
      </w:r>
    </w:p>
    <w:p w14:paraId="155F058C" w14:textId="77777777" w:rsidR="00362EAD" w:rsidRDefault="00362EAD" w:rsidP="00362EAD">
      <w:pPr>
        <w:ind w:left="-284"/>
        <w:jc w:val="both"/>
        <w:rPr>
          <w:sz w:val="28"/>
          <w:szCs w:val="28"/>
        </w:rPr>
      </w:pPr>
      <w:r>
        <w:rPr>
          <w:sz w:val="28"/>
          <w:szCs w:val="28"/>
        </w:rPr>
        <w:t xml:space="preserve">Бюджета сельского поселения Черный Ключ </w:t>
      </w:r>
    </w:p>
    <w:p w14:paraId="796495CF" w14:textId="77777777" w:rsidR="00362EAD" w:rsidRDefault="00362EAD" w:rsidP="00362EAD">
      <w:pPr>
        <w:ind w:left="-284"/>
        <w:jc w:val="both"/>
        <w:rPr>
          <w:sz w:val="28"/>
          <w:szCs w:val="28"/>
        </w:rPr>
      </w:pPr>
      <w:r>
        <w:rPr>
          <w:sz w:val="28"/>
          <w:szCs w:val="28"/>
        </w:rPr>
        <w:t xml:space="preserve">муниципального района Клявлинский Самарской </w:t>
      </w:r>
    </w:p>
    <w:p w14:paraId="22D4311E" w14:textId="77777777" w:rsidR="00362EAD" w:rsidRDefault="00362EAD" w:rsidP="00362EAD">
      <w:pPr>
        <w:ind w:left="-284"/>
        <w:jc w:val="both"/>
        <w:rPr>
          <w:sz w:val="28"/>
          <w:szCs w:val="28"/>
        </w:rPr>
      </w:pPr>
      <w:r>
        <w:rPr>
          <w:sz w:val="28"/>
          <w:szCs w:val="28"/>
        </w:rPr>
        <w:t>области на 2025 год и плановый период 2026 и 2027 годов</w:t>
      </w:r>
    </w:p>
    <w:p w14:paraId="416D1CBF" w14:textId="77777777" w:rsidR="00362EAD" w:rsidRDefault="00362EAD" w:rsidP="00362EAD">
      <w:pPr>
        <w:ind w:left="-284"/>
        <w:jc w:val="both"/>
        <w:rPr>
          <w:sz w:val="28"/>
          <w:szCs w:val="28"/>
        </w:rPr>
      </w:pPr>
    </w:p>
    <w:p w14:paraId="11F4A4DB" w14:textId="77777777" w:rsidR="00362EAD" w:rsidRDefault="00362EAD" w:rsidP="00362EAD">
      <w:pPr>
        <w:jc w:val="both"/>
        <w:rPr>
          <w:sz w:val="28"/>
          <w:szCs w:val="28"/>
        </w:rPr>
      </w:pPr>
      <w:r>
        <w:rPr>
          <w:sz w:val="28"/>
          <w:szCs w:val="28"/>
        </w:rPr>
        <w:tab/>
      </w:r>
      <w:r>
        <w:rPr>
          <w:sz w:val="28"/>
          <w:szCs w:val="28"/>
        </w:rPr>
        <w:tab/>
      </w:r>
      <w:r>
        <w:rPr>
          <w:sz w:val="28"/>
          <w:szCs w:val="28"/>
        </w:rPr>
        <w:tab/>
        <w:t xml:space="preserve"> </w:t>
      </w:r>
    </w:p>
    <w:p w14:paraId="1F32ECBB" w14:textId="77777777" w:rsidR="00806EF5" w:rsidRDefault="00362EAD" w:rsidP="00362EAD">
      <w:pPr>
        <w:spacing w:line="276" w:lineRule="auto"/>
        <w:jc w:val="both"/>
        <w:rPr>
          <w:sz w:val="28"/>
          <w:szCs w:val="28"/>
        </w:rPr>
      </w:pPr>
      <w:r>
        <w:rPr>
          <w:sz w:val="28"/>
          <w:szCs w:val="28"/>
        </w:rPr>
        <w:t xml:space="preserve">           </w:t>
      </w:r>
    </w:p>
    <w:p w14:paraId="71651463" w14:textId="27E5351A" w:rsidR="00362EAD" w:rsidRDefault="00362EAD" w:rsidP="00362EAD">
      <w:pPr>
        <w:spacing w:line="276" w:lineRule="auto"/>
        <w:jc w:val="both"/>
        <w:rPr>
          <w:sz w:val="28"/>
          <w:szCs w:val="28"/>
        </w:rPr>
      </w:pPr>
      <w:r>
        <w:rPr>
          <w:sz w:val="28"/>
          <w:szCs w:val="28"/>
        </w:rPr>
        <w:t xml:space="preserve">В соответствии со ст. 28 Федерального закона от 06.10.2003 г. №131-ФЗ «Об общих принципах организации местного самоуправления в РФ», Уставом сельского поселения Черный Ключ, Решением Собрания представителей сельского поселения Черный Ключ от 09.02.2010 г. № 92 «О порядке организации публичных слушаний в сельском поселении Черный Ключ». </w:t>
      </w:r>
    </w:p>
    <w:p w14:paraId="4DCC07F6" w14:textId="77777777" w:rsidR="00362EAD" w:rsidRDefault="00362EAD" w:rsidP="00362EAD">
      <w:pPr>
        <w:spacing w:line="276" w:lineRule="auto"/>
        <w:jc w:val="both"/>
        <w:rPr>
          <w:b/>
          <w:bCs/>
          <w:sz w:val="28"/>
          <w:szCs w:val="28"/>
        </w:rPr>
      </w:pPr>
    </w:p>
    <w:p w14:paraId="275A34B9" w14:textId="77777777" w:rsidR="00362EAD" w:rsidRDefault="00362EAD" w:rsidP="00362EAD">
      <w:pPr>
        <w:spacing w:line="276" w:lineRule="auto"/>
        <w:jc w:val="both"/>
        <w:rPr>
          <w:b/>
          <w:bCs/>
          <w:sz w:val="28"/>
          <w:szCs w:val="28"/>
        </w:rPr>
      </w:pPr>
      <w:r>
        <w:rPr>
          <w:b/>
          <w:bCs/>
          <w:sz w:val="28"/>
          <w:szCs w:val="28"/>
        </w:rPr>
        <w:t xml:space="preserve">ПОСТАНОВЛЯЮ: </w:t>
      </w:r>
    </w:p>
    <w:p w14:paraId="4AA55434" w14:textId="77777777" w:rsidR="00362EAD" w:rsidRDefault="00362EAD" w:rsidP="00362EAD">
      <w:pPr>
        <w:spacing w:line="276" w:lineRule="auto"/>
        <w:jc w:val="both"/>
        <w:rPr>
          <w:bCs/>
          <w:sz w:val="28"/>
          <w:szCs w:val="28"/>
        </w:rPr>
      </w:pPr>
      <w:r>
        <w:rPr>
          <w:b/>
          <w:bCs/>
          <w:sz w:val="28"/>
          <w:szCs w:val="28"/>
        </w:rPr>
        <w:t xml:space="preserve">           </w:t>
      </w:r>
      <w:r>
        <w:rPr>
          <w:bCs/>
          <w:sz w:val="28"/>
          <w:szCs w:val="28"/>
        </w:rPr>
        <w:t xml:space="preserve">1. Принять прилагаемый проект бюджета </w:t>
      </w:r>
      <w:r>
        <w:rPr>
          <w:sz w:val="28"/>
          <w:szCs w:val="28"/>
        </w:rPr>
        <w:t>поселения Черный Ключ на 2025 год и на плановый период 2026 и 2027 годов.</w:t>
      </w:r>
    </w:p>
    <w:p w14:paraId="439C352B" w14:textId="77777777" w:rsidR="00362EAD" w:rsidRDefault="00362EAD" w:rsidP="00362EAD">
      <w:pPr>
        <w:spacing w:line="276" w:lineRule="auto"/>
        <w:jc w:val="both"/>
        <w:rPr>
          <w:sz w:val="28"/>
          <w:szCs w:val="28"/>
        </w:rPr>
      </w:pPr>
      <w:r>
        <w:rPr>
          <w:sz w:val="28"/>
          <w:szCs w:val="28"/>
        </w:rPr>
        <w:tab/>
        <w:t xml:space="preserve">  2. Провести на территории сельского поселения Черный Ключ публичные слушания по проекту бюджета сельского поселения Черный Ключ на 2025 год и на плановый период 2026 и 2027 годов (прилагается).                </w:t>
      </w:r>
    </w:p>
    <w:p w14:paraId="5AB08A23" w14:textId="77777777" w:rsidR="00362EAD" w:rsidRDefault="00362EAD" w:rsidP="00362EAD">
      <w:pPr>
        <w:spacing w:line="276" w:lineRule="auto"/>
        <w:jc w:val="both"/>
        <w:rPr>
          <w:sz w:val="28"/>
          <w:szCs w:val="28"/>
        </w:rPr>
      </w:pPr>
      <w:r>
        <w:rPr>
          <w:sz w:val="28"/>
          <w:szCs w:val="28"/>
        </w:rPr>
        <w:t xml:space="preserve">           3. Публичные слушания проводятся с 21.11.2024 г. по 30.11.2024 г.                </w:t>
      </w:r>
    </w:p>
    <w:p w14:paraId="41B0408C" w14:textId="77777777" w:rsidR="00362EAD" w:rsidRDefault="00362EAD" w:rsidP="00362EAD">
      <w:pPr>
        <w:spacing w:line="276" w:lineRule="auto"/>
        <w:rPr>
          <w:sz w:val="28"/>
          <w:szCs w:val="28"/>
        </w:rPr>
      </w:pPr>
      <w:r>
        <w:rPr>
          <w:sz w:val="28"/>
          <w:szCs w:val="28"/>
        </w:rPr>
        <w:t xml:space="preserve">           4. Органом, уполномоченным на организацию и проведение публичных слушаний в соответствии с настоящим Постановлением является администрация сельского поселения Черный Ключ муниципального района Клявлинский Самарской области.</w:t>
      </w:r>
    </w:p>
    <w:p w14:paraId="21A920EA" w14:textId="77777777" w:rsidR="00362EAD" w:rsidRDefault="00362EAD" w:rsidP="00362EAD">
      <w:pPr>
        <w:spacing w:line="276" w:lineRule="auto"/>
        <w:jc w:val="both"/>
        <w:rPr>
          <w:sz w:val="28"/>
          <w:szCs w:val="28"/>
        </w:rPr>
      </w:pPr>
      <w:r>
        <w:rPr>
          <w:sz w:val="28"/>
          <w:szCs w:val="28"/>
        </w:rPr>
        <w:t xml:space="preserve">           5. Предложения по проекту бюджета сельского поселения Черный Ключ  на 2025  год и на плановый период 2026 и 2027 годов   направляются всеми заинтересованными лицами в администрацию сельского поселения Черный Ключ по адресу: 446951, Самарская область, Клявлинский  район, </w:t>
      </w:r>
      <w:r>
        <w:rPr>
          <w:sz w:val="28"/>
          <w:szCs w:val="28"/>
        </w:rPr>
        <w:lastRenderedPageBreak/>
        <w:t xml:space="preserve">село  Черный Ключ, ул. Центральная,  д. 4. или на адрес электронной почты: </w:t>
      </w:r>
      <w:proofErr w:type="spellStart"/>
      <w:r>
        <w:rPr>
          <w:sz w:val="28"/>
          <w:szCs w:val="28"/>
          <w:lang w:val="en-US"/>
        </w:rPr>
        <w:t>chkl</w:t>
      </w:r>
      <w:proofErr w:type="spellEnd"/>
      <w:r>
        <w:rPr>
          <w:sz w:val="28"/>
          <w:szCs w:val="28"/>
        </w:rPr>
        <w:t>4@</w:t>
      </w:r>
      <w:proofErr w:type="spellStart"/>
      <w:r>
        <w:rPr>
          <w:sz w:val="28"/>
          <w:szCs w:val="28"/>
          <w:lang w:val="en-US"/>
        </w:rPr>
        <w:t>yandex</w:t>
      </w:r>
      <w:proofErr w:type="spellEnd"/>
      <w:r>
        <w:rPr>
          <w:sz w:val="28"/>
          <w:szCs w:val="28"/>
        </w:rPr>
        <w:t>.</w:t>
      </w:r>
      <w:proofErr w:type="spellStart"/>
      <w:r>
        <w:rPr>
          <w:sz w:val="28"/>
          <w:szCs w:val="28"/>
          <w:lang w:val="en-US"/>
        </w:rPr>
        <w:t>ru</w:t>
      </w:r>
      <w:proofErr w:type="spellEnd"/>
      <w:r>
        <w:rPr>
          <w:sz w:val="28"/>
          <w:szCs w:val="28"/>
        </w:rPr>
        <w:t>.</w:t>
      </w:r>
    </w:p>
    <w:p w14:paraId="7060739E" w14:textId="77777777" w:rsidR="00362EAD" w:rsidRDefault="00362EAD" w:rsidP="00362EAD">
      <w:pPr>
        <w:spacing w:line="276" w:lineRule="auto"/>
        <w:jc w:val="both"/>
        <w:rPr>
          <w:sz w:val="28"/>
          <w:szCs w:val="28"/>
        </w:rPr>
      </w:pPr>
      <w:r>
        <w:rPr>
          <w:sz w:val="28"/>
          <w:szCs w:val="28"/>
        </w:rPr>
        <w:t xml:space="preserve">           6. Ответственным лицом за ведение протокола публичных слушаний назначить заместителя главы администрации сельского поселения Черный Ключ Белову Татьяну Васильевну.</w:t>
      </w:r>
    </w:p>
    <w:p w14:paraId="3F406098" w14:textId="77777777" w:rsidR="00362EAD" w:rsidRDefault="00362EAD" w:rsidP="00362EAD">
      <w:pPr>
        <w:spacing w:line="276" w:lineRule="auto"/>
        <w:jc w:val="both"/>
        <w:rPr>
          <w:sz w:val="28"/>
          <w:szCs w:val="28"/>
        </w:rPr>
      </w:pPr>
      <w:r>
        <w:rPr>
          <w:sz w:val="28"/>
          <w:szCs w:val="28"/>
        </w:rPr>
        <w:t xml:space="preserve">           7. Мероприятие по информированию жителей сельского поселения по вопросу публичных слушаний состоится 21 ноября 2024 года в 08.00 часов по адресу: 446951, Самарская область, Клявлинский район, село Черный Ключ, ул. Центральная, д. 4.</w:t>
      </w:r>
    </w:p>
    <w:p w14:paraId="23C68C26" w14:textId="77777777" w:rsidR="00362EAD" w:rsidRDefault="00362EAD" w:rsidP="00362EAD">
      <w:pPr>
        <w:spacing w:line="276" w:lineRule="auto"/>
        <w:jc w:val="both"/>
        <w:rPr>
          <w:sz w:val="28"/>
          <w:szCs w:val="28"/>
        </w:rPr>
      </w:pPr>
      <w:r>
        <w:rPr>
          <w:sz w:val="28"/>
          <w:szCs w:val="28"/>
        </w:rPr>
        <w:tab/>
        <w:t xml:space="preserve"> 8. По результатам проведения публичных слушаний вернуться к рассмотрению вопроса о принятии проекта бюджета сельского поселения Черный Ключ на 2025 год и на плановый период 2026 и 2027 годов.</w:t>
      </w:r>
    </w:p>
    <w:p w14:paraId="12FB5AFC" w14:textId="77777777" w:rsidR="00362EAD" w:rsidRDefault="00362EAD" w:rsidP="00362EAD">
      <w:pPr>
        <w:spacing w:line="276" w:lineRule="auto"/>
        <w:jc w:val="both"/>
        <w:rPr>
          <w:sz w:val="28"/>
          <w:szCs w:val="28"/>
        </w:rPr>
      </w:pPr>
      <w:r>
        <w:rPr>
          <w:sz w:val="28"/>
          <w:szCs w:val="28"/>
        </w:rPr>
        <w:t xml:space="preserve">          </w:t>
      </w:r>
      <w:r>
        <w:rPr>
          <w:sz w:val="28"/>
          <w:szCs w:val="28"/>
        </w:rPr>
        <w:tab/>
        <w:t xml:space="preserve"> 9. Опубликовать настоящее Постановление в газете «ВЕСТИ сельского поселения Черный Ключ» и на официальном сайте администрации муниципального района Клявлинский в информационно-телекоммуникационной сети Интернет.</w:t>
      </w:r>
    </w:p>
    <w:p w14:paraId="4FDE2C78" w14:textId="77777777" w:rsidR="00362EAD" w:rsidRDefault="00362EAD" w:rsidP="00362EAD">
      <w:pPr>
        <w:spacing w:line="276" w:lineRule="auto"/>
        <w:jc w:val="both"/>
        <w:rPr>
          <w:sz w:val="28"/>
          <w:szCs w:val="28"/>
        </w:rPr>
      </w:pPr>
      <w:r>
        <w:rPr>
          <w:sz w:val="28"/>
          <w:szCs w:val="28"/>
        </w:rPr>
        <w:t xml:space="preserve">          10. Настоящее Постановление вступает в силу со дня официального опубликования.</w:t>
      </w:r>
    </w:p>
    <w:p w14:paraId="195CD6E8" w14:textId="77777777" w:rsidR="00362EAD" w:rsidRDefault="00362EAD" w:rsidP="00362EAD">
      <w:pPr>
        <w:spacing w:line="276" w:lineRule="auto"/>
        <w:jc w:val="both"/>
        <w:rPr>
          <w:sz w:val="28"/>
          <w:szCs w:val="28"/>
        </w:rPr>
      </w:pPr>
      <w:r>
        <w:rPr>
          <w:sz w:val="28"/>
          <w:szCs w:val="28"/>
        </w:rPr>
        <w:t xml:space="preserve">          11. Контроль за исполнением настоящего Постановления оставляю за собой. </w:t>
      </w:r>
    </w:p>
    <w:p w14:paraId="19AD378F" w14:textId="77777777" w:rsidR="00362EAD" w:rsidRDefault="00362EAD" w:rsidP="00362EAD">
      <w:pPr>
        <w:spacing w:line="276" w:lineRule="auto"/>
        <w:jc w:val="both"/>
        <w:rPr>
          <w:sz w:val="28"/>
          <w:szCs w:val="28"/>
        </w:rPr>
      </w:pPr>
      <w:r>
        <w:rPr>
          <w:sz w:val="28"/>
          <w:szCs w:val="28"/>
        </w:rPr>
        <w:t xml:space="preserve">          </w:t>
      </w:r>
    </w:p>
    <w:p w14:paraId="2539220C" w14:textId="77777777" w:rsidR="00362EAD" w:rsidRDefault="00362EAD" w:rsidP="00362EAD">
      <w:pPr>
        <w:spacing w:line="276" w:lineRule="auto"/>
        <w:jc w:val="both"/>
        <w:rPr>
          <w:sz w:val="28"/>
          <w:szCs w:val="28"/>
        </w:rPr>
      </w:pPr>
    </w:p>
    <w:p w14:paraId="1BDBE993" w14:textId="77777777" w:rsidR="00362EAD" w:rsidRDefault="00362EAD" w:rsidP="00362EAD">
      <w:pPr>
        <w:spacing w:line="276" w:lineRule="auto"/>
        <w:rPr>
          <w:sz w:val="28"/>
          <w:szCs w:val="28"/>
        </w:rPr>
      </w:pPr>
      <w:r>
        <w:rPr>
          <w:sz w:val="28"/>
          <w:szCs w:val="28"/>
        </w:rPr>
        <w:t xml:space="preserve">    Глава сельского поселения Черный </w:t>
      </w:r>
    </w:p>
    <w:p w14:paraId="5E9C5D41" w14:textId="77777777" w:rsidR="00362EAD" w:rsidRDefault="00362EAD" w:rsidP="00362EAD">
      <w:pPr>
        <w:spacing w:line="276" w:lineRule="auto"/>
        <w:rPr>
          <w:sz w:val="28"/>
          <w:szCs w:val="28"/>
        </w:rPr>
      </w:pPr>
      <w:r>
        <w:rPr>
          <w:sz w:val="28"/>
          <w:szCs w:val="28"/>
        </w:rPr>
        <w:t xml:space="preserve">    Ключ муниципального района </w:t>
      </w:r>
    </w:p>
    <w:p w14:paraId="2FB270F0" w14:textId="77777777" w:rsidR="00362EAD" w:rsidRDefault="00362EAD" w:rsidP="00362EAD">
      <w:pPr>
        <w:spacing w:line="276" w:lineRule="auto"/>
        <w:rPr>
          <w:sz w:val="28"/>
          <w:szCs w:val="28"/>
        </w:rPr>
      </w:pPr>
      <w:r>
        <w:rPr>
          <w:sz w:val="28"/>
          <w:szCs w:val="28"/>
        </w:rPr>
        <w:t xml:space="preserve">    Клявлинский Самарской области                                      Э.В. Медведев</w:t>
      </w:r>
    </w:p>
    <w:p w14:paraId="6BA3775C" w14:textId="77777777" w:rsidR="00362EAD" w:rsidRDefault="00362EAD" w:rsidP="00362EAD">
      <w:pPr>
        <w:spacing w:line="276" w:lineRule="auto"/>
        <w:rPr>
          <w:sz w:val="28"/>
          <w:szCs w:val="28"/>
        </w:rPr>
      </w:pPr>
    </w:p>
    <w:p w14:paraId="7926EBE5" w14:textId="77777777" w:rsidR="00362EAD" w:rsidRDefault="00362EAD" w:rsidP="00362EAD">
      <w:pPr>
        <w:spacing w:line="276" w:lineRule="auto"/>
        <w:rPr>
          <w:sz w:val="28"/>
          <w:szCs w:val="28"/>
        </w:rPr>
      </w:pPr>
    </w:p>
    <w:p w14:paraId="6534AA8C" w14:textId="77777777" w:rsidR="00362EAD" w:rsidRDefault="00362EAD" w:rsidP="00362EAD">
      <w:pPr>
        <w:spacing w:line="276" w:lineRule="auto"/>
        <w:rPr>
          <w:sz w:val="28"/>
          <w:szCs w:val="28"/>
        </w:rPr>
      </w:pPr>
    </w:p>
    <w:p w14:paraId="307FAE87" w14:textId="77777777" w:rsidR="00362EAD" w:rsidRDefault="00362EAD" w:rsidP="00362EAD">
      <w:pPr>
        <w:spacing w:line="276" w:lineRule="auto"/>
        <w:rPr>
          <w:sz w:val="28"/>
          <w:szCs w:val="28"/>
        </w:rPr>
      </w:pPr>
    </w:p>
    <w:p w14:paraId="2D573993" w14:textId="77777777" w:rsidR="00362EAD" w:rsidRDefault="00362EAD" w:rsidP="00362EAD">
      <w:pPr>
        <w:spacing w:line="276" w:lineRule="auto"/>
        <w:rPr>
          <w:sz w:val="28"/>
          <w:szCs w:val="28"/>
        </w:rPr>
      </w:pPr>
    </w:p>
    <w:p w14:paraId="06488FA7" w14:textId="77777777" w:rsidR="00362EAD" w:rsidRDefault="00362EAD" w:rsidP="00362EAD">
      <w:pPr>
        <w:spacing w:line="276" w:lineRule="auto"/>
        <w:rPr>
          <w:sz w:val="28"/>
          <w:szCs w:val="28"/>
        </w:rPr>
      </w:pPr>
    </w:p>
    <w:p w14:paraId="28BBA594" w14:textId="77777777" w:rsidR="00362EAD" w:rsidRDefault="00362EAD" w:rsidP="00362EAD">
      <w:pPr>
        <w:spacing w:line="276" w:lineRule="auto"/>
        <w:rPr>
          <w:sz w:val="28"/>
          <w:szCs w:val="28"/>
        </w:rPr>
      </w:pPr>
    </w:p>
    <w:p w14:paraId="41CBE32D" w14:textId="77777777" w:rsidR="00362EAD" w:rsidRDefault="00362EAD" w:rsidP="00362EAD">
      <w:pPr>
        <w:spacing w:line="276" w:lineRule="auto"/>
        <w:rPr>
          <w:sz w:val="28"/>
          <w:szCs w:val="28"/>
        </w:rPr>
      </w:pPr>
    </w:p>
    <w:p w14:paraId="45D708F8" w14:textId="77777777" w:rsidR="00362EAD" w:rsidRDefault="00362EAD" w:rsidP="00362EAD">
      <w:pPr>
        <w:spacing w:line="276" w:lineRule="auto"/>
        <w:rPr>
          <w:sz w:val="28"/>
          <w:szCs w:val="28"/>
        </w:rPr>
      </w:pPr>
    </w:p>
    <w:p w14:paraId="657FE0D7" w14:textId="77777777" w:rsidR="00362EAD" w:rsidRDefault="00362EAD" w:rsidP="00362EAD">
      <w:pPr>
        <w:spacing w:line="276" w:lineRule="auto"/>
        <w:rPr>
          <w:sz w:val="28"/>
          <w:szCs w:val="28"/>
        </w:rPr>
      </w:pPr>
    </w:p>
    <w:p w14:paraId="75E194A2" w14:textId="77777777" w:rsidR="00362EAD" w:rsidRDefault="00362EAD" w:rsidP="00362EAD">
      <w:pPr>
        <w:spacing w:line="276" w:lineRule="auto"/>
        <w:rPr>
          <w:sz w:val="28"/>
          <w:szCs w:val="28"/>
        </w:rPr>
      </w:pPr>
    </w:p>
    <w:p w14:paraId="6A1006B5" w14:textId="77777777" w:rsidR="00362EAD" w:rsidRDefault="00362EAD" w:rsidP="00362EAD">
      <w:pPr>
        <w:spacing w:line="276" w:lineRule="auto"/>
        <w:rPr>
          <w:sz w:val="28"/>
          <w:szCs w:val="28"/>
        </w:rPr>
      </w:pPr>
    </w:p>
    <w:p w14:paraId="03DE3156" w14:textId="77777777" w:rsidR="00362EAD" w:rsidRDefault="00362EAD" w:rsidP="00362EAD">
      <w:pPr>
        <w:spacing w:line="276" w:lineRule="auto"/>
        <w:rPr>
          <w:sz w:val="28"/>
          <w:szCs w:val="28"/>
        </w:rPr>
      </w:pPr>
    </w:p>
    <w:p w14:paraId="7E177313" w14:textId="77777777" w:rsidR="00362EAD" w:rsidRDefault="00362EAD" w:rsidP="00362EAD">
      <w:pPr>
        <w:keepNext/>
        <w:outlineLvl w:val="1"/>
        <w:rPr>
          <w:bCs/>
          <w:iCs/>
          <w:sz w:val="28"/>
          <w:szCs w:val="28"/>
        </w:rPr>
      </w:pPr>
      <w:r>
        <w:rPr>
          <w:bCs/>
          <w:iCs/>
          <w:sz w:val="28"/>
          <w:szCs w:val="28"/>
        </w:rPr>
        <w:lastRenderedPageBreak/>
        <w:t>РОССИЙСКАЯ ФЕДЕРАЦИЯ                                           П Р О Е К Т</w:t>
      </w:r>
    </w:p>
    <w:p w14:paraId="64A6A100" w14:textId="77777777" w:rsidR="00362EAD" w:rsidRDefault="00362EAD" w:rsidP="00362EAD">
      <w:pPr>
        <w:keepNext/>
        <w:outlineLvl w:val="1"/>
        <w:rPr>
          <w:bCs/>
          <w:iCs/>
          <w:sz w:val="28"/>
          <w:szCs w:val="28"/>
        </w:rPr>
      </w:pPr>
    </w:p>
    <w:p w14:paraId="677B7C00" w14:textId="77777777" w:rsidR="00362EAD" w:rsidRDefault="00362EAD" w:rsidP="00362EAD">
      <w:pPr>
        <w:rPr>
          <w:b/>
          <w:sz w:val="28"/>
          <w:szCs w:val="28"/>
        </w:rPr>
      </w:pPr>
      <w:r>
        <w:rPr>
          <w:b/>
          <w:sz w:val="28"/>
          <w:szCs w:val="28"/>
        </w:rPr>
        <w:t>СОБРАНИЕ ПРЕДСТАВИТЕЛЕЙ</w:t>
      </w:r>
    </w:p>
    <w:p w14:paraId="075107A3" w14:textId="77777777" w:rsidR="00362EAD" w:rsidRDefault="00362EAD" w:rsidP="00362EAD">
      <w:pPr>
        <w:rPr>
          <w:b/>
          <w:sz w:val="28"/>
          <w:szCs w:val="28"/>
        </w:rPr>
      </w:pPr>
      <w:r>
        <w:rPr>
          <w:b/>
          <w:sz w:val="28"/>
          <w:szCs w:val="28"/>
        </w:rPr>
        <w:t xml:space="preserve">СЕЛЬСКОГО ПОСЕЛЕНИЯ </w:t>
      </w:r>
    </w:p>
    <w:p w14:paraId="4A9EA073" w14:textId="77777777" w:rsidR="00362EAD" w:rsidRDefault="00362EAD" w:rsidP="00362EAD">
      <w:pPr>
        <w:rPr>
          <w:b/>
          <w:sz w:val="28"/>
          <w:szCs w:val="28"/>
        </w:rPr>
      </w:pPr>
      <w:r>
        <w:rPr>
          <w:b/>
          <w:sz w:val="28"/>
          <w:szCs w:val="28"/>
        </w:rPr>
        <w:t>ЧЕРНЫЙ КЛЮЧ</w:t>
      </w:r>
    </w:p>
    <w:p w14:paraId="427E4A5F" w14:textId="77777777" w:rsidR="00362EAD" w:rsidRDefault="00362EAD" w:rsidP="00362EAD">
      <w:pPr>
        <w:rPr>
          <w:sz w:val="28"/>
          <w:szCs w:val="28"/>
        </w:rPr>
      </w:pPr>
      <w:r>
        <w:rPr>
          <w:sz w:val="28"/>
          <w:szCs w:val="28"/>
        </w:rPr>
        <w:t>МУНИЦИПАЛЬНОГО РАЙОНА</w:t>
      </w:r>
    </w:p>
    <w:p w14:paraId="01F7FC40" w14:textId="77777777" w:rsidR="00362EAD" w:rsidRDefault="00362EAD" w:rsidP="00362EAD">
      <w:pPr>
        <w:rPr>
          <w:sz w:val="28"/>
          <w:szCs w:val="28"/>
        </w:rPr>
      </w:pPr>
      <w:r>
        <w:rPr>
          <w:sz w:val="28"/>
          <w:szCs w:val="28"/>
        </w:rPr>
        <w:t xml:space="preserve">КЛЯВЛИНСКИЙ </w:t>
      </w:r>
    </w:p>
    <w:p w14:paraId="2194DFA5" w14:textId="77777777" w:rsidR="00362EAD" w:rsidRDefault="00362EAD" w:rsidP="00362EAD">
      <w:pPr>
        <w:rPr>
          <w:sz w:val="28"/>
          <w:szCs w:val="28"/>
        </w:rPr>
      </w:pPr>
      <w:r>
        <w:rPr>
          <w:sz w:val="28"/>
          <w:szCs w:val="28"/>
        </w:rPr>
        <w:t>САМАРСКОЙ ОБЛАСТИ</w:t>
      </w:r>
    </w:p>
    <w:p w14:paraId="67547FDA" w14:textId="77777777" w:rsidR="00362EAD" w:rsidRDefault="00362EAD" w:rsidP="00362EAD">
      <w:pPr>
        <w:rPr>
          <w:b/>
          <w:sz w:val="28"/>
          <w:szCs w:val="28"/>
        </w:rPr>
      </w:pPr>
      <w:r>
        <w:rPr>
          <w:b/>
          <w:sz w:val="28"/>
          <w:szCs w:val="28"/>
        </w:rPr>
        <w:t>Р Е Ш Е Н И Е</w:t>
      </w:r>
    </w:p>
    <w:p w14:paraId="2FB9C6E8" w14:textId="77777777" w:rsidR="00362EAD" w:rsidRDefault="00362EAD" w:rsidP="00362EAD">
      <w:pPr>
        <w:spacing w:line="276" w:lineRule="auto"/>
        <w:rPr>
          <w:sz w:val="28"/>
          <w:szCs w:val="28"/>
        </w:rPr>
      </w:pPr>
    </w:p>
    <w:tbl>
      <w:tblPr>
        <w:tblW w:w="9658" w:type="dxa"/>
        <w:tblInd w:w="-426" w:type="dxa"/>
        <w:tblCellMar>
          <w:left w:w="0" w:type="dxa"/>
          <w:right w:w="0" w:type="dxa"/>
        </w:tblCellMar>
        <w:tblLook w:val="04A0" w:firstRow="1" w:lastRow="0" w:firstColumn="1" w:lastColumn="0" w:noHBand="0" w:noVBand="1"/>
      </w:tblPr>
      <w:tblGrid>
        <w:gridCol w:w="367"/>
        <w:gridCol w:w="3475"/>
        <w:gridCol w:w="2535"/>
        <w:gridCol w:w="3281"/>
      </w:tblGrid>
      <w:tr w:rsidR="00362EAD" w14:paraId="64B18BE4" w14:textId="77777777" w:rsidTr="00362EAD">
        <w:trPr>
          <w:trHeight w:val="660"/>
        </w:trPr>
        <w:tc>
          <w:tcPr>
            <w:tcW w:w="9658" w:type="dxa"/>
            <w:gridSpan w:val="4"/>
            <w:vAlign w:val="bottom"/>
            <w:hideMark/>
          </w:tcPr>
          <w:p w14:paraId="05107DAA" w14:textId="77777777" w:rsidR="00362EAD" w:rsidRDefault="00362EAD" w:rsidP="00362EAD">
            <w:pPr>
              <w:rPr>
                <w:b/>
                <w:bCs/>
              </w:rPr>
            </w:pPr>
            <w:r>
              <w:rPr>
                <w:b/>
                <w:bCs/>
              </w:rPr>
              <w:t>"О бюджете сельского поселения Черный Ключ муниципального района Клявлинский Самарской области на 2025 год и плановый период 2026 и 2027 годов''</w:t>
            </w:r>
          </w:p>
        </w:tc>
      </w:tr>
      <w:tr w:rsidR="00362EAD" w14:paraId="51FCB912" w14:textId="77777777" w:rsidTr="00362EAD">
        <w:trPr>
          <w:trHeight w:val="415"/>
        </w:trPr>
        <w:tc>
          <w:tcPr>
            <w:tcW w:w="9658" w:type="dxa"/>
            <w:gridSpan w:val="4"/>
            <w:vAlign w:val="bottom"/>
            <w:hideMark/>
          </w:tcPr>
          <w:p w14:paraId="0A509F52" w14:textId="77777777" w:rsidR="00362EAD" w:rsidRDefault="00362EAD" w:rsidP="00362EAD">
            <w:pPr>
              <w:rPr>
                <w:b/>
                <w:bCs/>
              </w:rPr>
            </w:pPr>
            <w:r>
              <w:rPr>
                <w:b/>
                <w:bCs/>
              </w:rPr>
              <w:t>Статья 1.</w:t>
            </w:r>
          </w:p>
        </w:tc>
      </w:tr>
      <w:tr w:rsidR="00362EAD" w14:paraId="3B8E00C3" w14:textId="77777777" w:rsidTr="00362EAD">
        <w:trPr>
          <w:trHeight w:val="315"/>
        </w:trPr>
        <w:tc>
          <w:tcPr>
            <w:tcW w:w="9658" w:type="dxa"/>
            <w:gridSpan w:val="4"/>
            <w:vAlign w:val="bottom"/>
            <w:hideMark/>
          </w:tcPr>
          <w:p w14:paraId="6754CECA" w14:textId="77777777" w:rsidR="00362EAD" w:rsidRDefault="00362EAD" w:rsidP="00362EAD">
            <w:r>
              <w:t xml:space="preserve">         1. Утвердить основные характеристики бюджета сельского поселения на 2025 год: </w:t>
            </w:r>
          </w:p>
        </w:tc>
      </w:tr>
      <w:tr w:rsidR="00362EAD" w14:paraId="4F37DECA" w14:textId="77777777" w:rsidTr="00362EAD">
        <w:trPr>
          <w:trHeight w:val="315"/>
        </w:trPr>
        <w:tc>
          <w:tcPr>
            <w:tcW w:w="9658" w:type="dxa"/>
            <w:gridSpan w:val="4"/>
            <w:vAlign w:val="bottom"/>
            <w:hideMark/>
          </w:tcPr>
          <w:p w14:paraId="51C00976" w14:textId="77777777" w:rsidR="00362EAD" w:rsidRDefault="00362EAD" w:rsidP="00362EAD">
            <w:r>
              <w:t>общий объем доходов – 12 864,240 тыс. рублей;</w:t>
            </w:r>
          </w:p>
        </w:tc>
      </w:tr>
      <w:tr w:rsidR="00362EAD" w14:paraId="7545000E" w14:textId="77777777" w:rsidTr="00362EAD">
        <w:trPr>
          <w:trHeight w:val="315"/>
        </w:trPr>
        <w:tc>
          <w:tcPr>
            <w:tcW w:w="9658" w:type="dxa"/>
            <w:gridSpan w:val="4"/>
            <w:vAlign w:val="bottom"/>
            <w:hideMark/>
          </w:tcPr>
          <w:p w14:paraId="2D6ACCF1" w14:textId="77777777" w:rsidR="00362EAD" w:rsidRDefault="00362EAD" w:rsidP="00362EAD">
            <w:r>
              <w:t>общий объем расходов – 12 864,240 тыс. рублей;</w:t>
            </w:r>
          </w:p>
        </w:tc>
      </w:tr>
      <w:tr w:rsidR="00362EAD" w14:paraId="3106E299" w14:textId="77777777" w:rsidTr="00362EAD">
        <w:trPr>
          <w:trHeight w:val="315"/>
        </w:trPr>
        <w:tc>
          <w:tcPr>
            <w:tcW w:w="9658" w:type="dxa"/>
            <w:gridSpan w:val="4"/>
            <w:vAlign w:val="bottom"/>
            <w:hideMark/>
          </w:tcPr>
          <w:p w14:paraId="7320165D" w14:textId="77777777" w:rsidR="00362EAD" w:rsidRDefault="00362EAD" w:rsidP="00362EAD">
            <w:r>
              <w:t>дефицит – 0,000 тыс. рублей.</w:t>
            </w:r>
          </w:p>
        </w:tc>
      </w:tr>
      <w:tr w:rsidR="00362EAD" w14:paraId="78F03201" w14:textId="77777777" w:rsidTr="00362EAD">
        <w:trPr>
          <w:trHeight w:val="315"/>
        </w:trPr>
        <w:tc>
          <w:tcPr>
            <w:tcW w:w="9658" w:type="dxa"/>
            <w:gridSpan w:val="4"/>
            <w:vAlign w:val="bottom"/>
            <w:hideMark/>
          </w:tcPr>
          <w:p w14:paraId="702FE850" w14:textId="77777777" w:rsidR="00362EAD" w:rsidRDefault="00362EAD" w:rsidP="00362EAD">
            <w:r>
              <w:t xml:space="preserve">         2. Утвердить основные характеристики бюджета сельского поселения на 2026 год: </w:t>
            </w:r>
          </w:p>
        </w:tc>
      </w:tr>
      <w:tr w:rsidR="00362EAD" w14:paraId="7AAF952D" w14:textId="77777777" w:rsidTr="00362EAD">
        <w:trPr>
          <w:trHeight w:val="315"/>
        </w:trPr>
        <w:tc>
          <w:tcPr>
            <w:tcW w:w="9658" w:type="dxa"/>
            <w:gridSpan w:val="4"/>
            <w:vAlign w:val="bottom"/>
            <w:hideMark/>
          </w:tcPr>
          <w:p w14:paraId="31BB54C3" w14:textId="77777777" w:rsidR="00362EAD" w:rsidRDefault="00362EAD" w:rsidP="00362EAD">
            <w:r>
              <w:t>общий объем доходов – 12 767,600 тыс. рублей;</w:t>
            </w:r>
          </w:p>
        </w:tc>
      </w:tr>
      <w:tr w:rsidR="00362EAD" w14:paraId="00420BD5" w14:textId="77777777" w:rsidTr="00362EAD">
        <w:trPr>
          <w:trHeight w:val="315"/>
        </w:trPr>
        <w:tc>
          <w:tcPr>
            <w:tcW w:w="9658" w:type="dxa"/>
            <w:gridSpan w:val="4"/>
            <w:vAlign w:val="bottom"/>
            <w:hideMark/>
          </w:tcPr>
          <w:p w14:paraId="3CFAE578" w14:textId="77777777" w:rsidR="00362EAD" w:rsidRDefault="00362EAD" w:rsidP="00362EAD">
            <w:r>
              <w:t>общий объем расходов – 12 767,600 тыс. рублей;</w:t>
            </w:r>
          </w:p>
        </w:tc>
      </w:tr>
      <w:tr w:rsidR="00362EAD" w14:paraId="440A5528" w14:textId="77777777" w:rsidTr="00362EAD">
        <w:trPr>
          <w:trHeight w:val="315"/>
        </w:trPr>
        <w:tc>
          <w:tcPr>
            <w:tcW w:w="9658" w:type="dxa"/>
            <w:gridSpan w:val="4"/>
            <w:vAlign w:val="bottom"/>
            <w:hideMark/>
          </w:tcPr>
          <w:p w14:paraId="00CC98B0" w14:textId="77777777" w:rsidR="00362EAD" w:rsidRDefault="00362EAD" w:rsidP="00362EAD">
            <w:r>
              <w:t>дефицит – 0,000 тыс. рублей.</w:t>
            </w:r>
          </w:p>
        </w:tc>
      </w:tr>
      <w:tr w:rsidR="00362EAD" w14:paraId="33963394" w14:textId="77777777" w:rsidTr="00362EAD">
        <w:trPr>
          <w:trHeight w:val="315"/>
        </w:trPr>
        <w:tc>
          <w:tcPr>
            <w:tcW w:w="9658" w:type="dxa"/>
            <w:gridSpan w:val="4"/>
            <w:vAlign w:val="bottom"/>
            <w:hideMark/>
          </w:tcPr>
          <w:p w14:paraId="5B71B0BD" w14:textId="77777777" w:rsidR="00362EAD" w:rsidRDefault="00362EAD" w:rsidP="00362EAD">
            <w:r>
              <w:t xml:space="preserve">         3. Утвердить основные характеристики бюджета сельского поселения на 2027 год: </w:t>
            </w:r>
          </w:p>
        </w:tc>
      </w:tr>
      <w:tr w:rsidR="00362EAD" w14:paraId="19F2D3B3" w14:textId="77777777" w:rsidTr="00362EAD">
        <w:trPr>
          <w:trHeight w:val="315"/>
        </w:trPr>
        <w:tc>
          <w:tcPr>
            <w:tcW w:w="9658" w:type="dxa"/>
            <w:gridSpan w:val="4"/>
            <w:vAlign w:val="bottom"/>
            <w:hideMark/>
          </w:tcPr>
          <w:p w14:paraId="24458457" w14:textId="77777777" w:rsidR="00362EAD" w:rsidRDefault="00362EAD" w:rsidP="00362EAD">
            <w:r>
              <w:t>общий объем доходов – 13 528,880 тыс. рублей;</w:t>
            </w:r>
          </w:p>
        </w:tc>
      </w:tr>
      <w:tr w:rsidR="00362EAD" w14:paraId="6CDC30D9" w14:textId="77777777" w:rsidTr="00362EAD">
        <w:trPr>
          <w:trHeight w:val="315"/>
        </w:trPr>
        <w:tc>
          <w:tcPr>
            <w:tcW w:w="9658" w:type="dxa"/>
            <w:gridSpan w:val="4"/>
            <w:vAlign w:val="bottom"/>
            <w:hideMark/>
          </w:tcPr>
          <w:p w14:paraId="13B0488E" w14:textId="77777777" w:rsidR="00362EAD" w:rsidRDefault="00362EAD" w:rsidP="00362EAD">
            <w:r>
              <w:t>общий объем расходов – 13 528,880 тыс. рублей;</w:t>
            </w:r>
          </w:p>
        </w:tc>
      </w:tr>
      <w:tr w:rsidR="00362EAD" w14:paraId="101B0079" w14:textId="77777777" w:rsidTr="00362EAD">
        <w:trPr>
          <w:trHeight w:val="571"/>
        </w:trPr>
        <w:tc>
          <w:tcPr>
            <w:tcW w:w="9658" w:type="dxa"/>
            <w:gridSpan w:val="4"/>
            <w:vAlign w:val="bottom"/>
            <w:hideMark/>
          </w:tcPr>
          <w:p w14:paraId="564AD6B0" w14:textId="77777777" w:rsidR="00362EAD" w:rsidRDefault="00362EAD" w:rsidP="00362EAD">
            <w:r>
              <w:t>дефицит – 0,000 тыс. рублей.</w:t>
            </w:r>
          </w:p>
        </w:tc>
      </w:tr>
      <w:tr w:rsidR="00362EAD" w14:paraId="254E1FD7" w14:textId="77777777" w:rsidTr="00362EAD">
        <w:trPr>
          <w:trHeight w:val="315"/>
        </w:trPr>
        <w:tc>
          <w:tcPr>
            <w:tcW w:w="3842" w:type="dxa"/>
            <w:gridSpan w:val="2"/>
            <w:vAlign w:val="bottom"/>
            <w:hideMark/>
          </w:tcPr>
          <w:p w14:paraId="76EDCFF6" w14:textId="77777777" w:rsidR="00362EAD" w:rsidRDefault="00362EAD" w:rsidP="00362EAD"/>
        </w:tc>
        <w:tc>
          <w:tcPr>
            <w:tcW w:w="2535" w:type="dxa"/>
            <w:vAlign w:val="bottom"/>
            <w:hideMark/>
          </w:tcPr>
          <w:p w14:paraId="1C4FFE70" w14:textId="77777777" w:rsidR="00362EAD" w:rsidRDefault="00362EAD" w:rsidP="00362EAD">
            <w:pPr>
              <w:rPr>
                <w:sz w:val="20"/>
                <w:szCs w:val="20"/>
              </w:rPr>
            </w:pPr>
          </w:p>
        </w:tc>
        <w:tc>
          <w:tcPr>
            <w:tcW w:w="3281" w:type="dxa"/>
            <w:vAlign w:val="bottom"/>
            <w:hideMark/>
          </w:tcPr>
          <w:p w14:paraId="43E0E215" w14:textId="77777777" w:rsidR="00362EAD" w:rsidRDefault="00362EAD" w:rsidP="00362EAD">
            <w:pPr>
              <w:rPr>
                <w:sz w:val="20"/>
                <w:szCs w:val="20"/>
              </w:rPr>
            </w:pPr>
          </w:p>
        </w:tc>
      </w:tr>
      <w:tr w:rsidR="00362EAD" w14:paraId="3EDD4CCD" w14:textId="77777777" w:rsidTr="00362EAD">
        <w:trPr>
          <w:trHeight w:val="315"/>
        </w:trPr>
        <w:tc>
          <w:tcPr>
            <w:tcW w:w="9658" w:type="dxa"/>
            <w:gridSpan w:val="4"/>
            <w:vAlign w:val="bottom"/>
            <w:hideMark/>
          </w:tcPr>
          <w:p w14:paraId="41283746" w14:textId="77777777" w:rsidR="00362EAD" w:rsidRDefault="00362EAD" w:rsidP="00362EAD">
            <w:pPr>
              <w:rPr>
                <w:b/>
                <w:bCs/>
              </w:rPr>
            </w:pPr>
            <w:r>
              <w:rPr>
                <w:b/>
                <w:bCs/>
              </w:rPr>
              <w:t>Статья 2.</w:t>
            </w:r>
          </w:p>
        </w:tc>
      </w:tr>
      <w:tr w:rsidR="00362EAD" w14:paraId="5FBDE408" w14:textId="77777777" w:rsidTr="00362EAD">
        <w:trPr>
          <w:trHeight w:val="315"/>
        </w:trPr>
        <w:tc>
          <w:tcPr>
            <w:tcW w:w="9658" w:type="dxa"/>
            <w:gridSpan w:val="4"/>
            <w:vAlign w:val="bottom"/>
            <w:hideMark/>
          </w:tcPr>
          <w:p w14:paraId="4AD81C2E" w14:textId="77777777" w:rsidR="00362EAD" w:rsidRDefault="00362EAD" w:rsidP="00362EAD">
            <w:r>
              <w:t xml:space="preserve">         Утвердить общий объем условно утвержденных расходов:</w:t>
            </w:r>
          </w:p>
        </w:tc>
      </w:tr>
      <w:tr w:rsidR="00362EAD" w14:paraId="7E60D217" w14:textId="77777777" w:rsidTr="00362EAD">
        <w:trPr>
          <w:trHeight w:val="315"/>
        </w:trPr>
        <w:tc>
          <w:tcPr>
            <w:tcW w:w="9658" w:type="dxa"/>
            <w:gridSpan w:val="4"/>
            <w:vAlign w:val="bottom"/>
            <w:hideMark/>
          </w:tcPr>
          <w:p w14:paraId="12E1E026" w14:textId="77777777" w:rsidR="00362EAD" w:rsidRDefault="00362EAD" w:rsidP="00362EAD">
            <w:r>
              <w:t>на 2026 год: – 299,817 тыс. рублей;</w:t>
            </w:r>
          </w:p>
        </w:tc>
      </w:tr>
      <w:tr w:rsidR="00362EAD" w14:paraId="433655C9" w14:textId="77777777" w:rsidTr="00362EAD">
        <w:trPr>
          <w:trHeight w:val="315"/>
        </w:trPr>
        <w:tc>
          <w:tcPr>
            <w:tcW w:w="9658" w:type="dxa"/>
            <w:gridSpan w:val="4"/>
            <w:vAlign w:val="bottom"/>
            <w:hideMark/>
          </w:tcPr>
          <w:p w14:paraId="6368B6B6" w14:textId="77777777" w:rsidR="00362EAD" w:rsidRDefault="00362EAD" w:rsidP="00362EAD">
            <w:r>
              <w:t>на 2027 год: – 636,547 тыс. рублей.</w:t>
            </w:r>
          </w:p>
        </w:tc>
      </w:tr>
      <w:tr w:rsidR="00362EAD" w14:paraId="3F75FE0F" w14:textId="77777777" w:rsidTr="00362EAD">
        <w:trPr>
          <w:trHeight w:val="315"/>
        </w:trPr>
        <w:tc>
          <w:tcPr>
            <w:tcW w:w="3842" w:type="dxa"/>
            <w:gridSpan w:val="2"/>
            <w:vAlign w:val="bottom"/>
            <w:hideMark/>
          </w:tcPr>
          <w:p w14:paraId="1685C88E" w14:textId="77777777" w:rsidR="00362EAD" w:rsidRDefault="00362EAD" w:rsidP="00362EAD"/>
        </w:tc>
        <w:tc>
          <w:tcPr>
            <w:tcW w:w="2535" w:type="dxa"/>
            <w:vAlign w:val="bottom"/>
            <w:hideMark/>
          </w:tcPr>
          <w:p w14:paraId="256B9C78" w14:textId="77777777" w:rsidR="00362EAD" w:rsidRDefault="00362EAD" w:rsidP="00362EAD">
            <w:pPr>
              <w:rPr>
                <w:sz w:val="20"/>
                <w:szCs w:val="20"/>
              </w:rPr>
            </w:pPr>
          </w:p>
        </w:tc>
        <w:tc>
          <w:tcPr>
            <w:tcW w:w="3281" w:type="dxa"/>
            <w:vAlign w:val="bottom"/>
            <w:hideMark/>
          </w:tcPr>
          <w:p w14:paraId="2C5E79DE" w14:textId="77777777" w:rsidR="00362EAD" w:rsidRDefault="00362EAD" w:rsidP="00362EAD">
            <w:pPr>
              <w:rPr>
                <w:sz w:val="20"/>
                <w:szCs w:val="20"/>
              </w:rPr>
            </w:pPr>
          </w:p>
        </w:tc>
      </w:tr>
      <w:tr w:rsidR="00362EAD" w14:paraId="1E85D64B" w14:textId="77777777" w:rsidTr="00362EAD">
        <w:trPr>
          <w:trHeight w:val="315"/>
        </w:trPr>
        <w:tc>
          <w:tcPr>
            <w:tcW w:w="9658" w:type="dxa"/>
            <w:gridSpan w:val="4"/>
            <w:vAlign w:val="bottom"/>
            <w:hideMark/>
          </w:tcPr>
          <w:p w14:paraId="2CA05912" w14:textId="77777777" w:rsidR="00362EAD" w:rsidRDefault="00362EAD" w:rsidP="00362EAD">
            <w:pPr>
              <w:rPr>
                <w:b/>
                <w:bCs/>
              </w:rPr>
            </w:pPr>
            <w:r>
              <w:rPr>
                <w:b/>
                <w:bCs/>
              </w:rPr>
              <w:t>Статья 3.</w:t>
            </w:r>
          </w:p>
        </w:tc>
      </w:tr>
      <w:tr w:rsidR="00362EAD" w14:paraId="7000E737" w14:textId="77777777" w:rsidTr="00362EAD">
        <w:trPr>
          <w:trHeight w:val="615"/>
        </w:trPr>
        <w:tc>
          <w:tcPr>
            <w:tcW w:w="9658" w:type="dxa"/>
            <w:gridSpan w:val="4"/>
            <w:vAlign w:val="bottom"/>
            <w:hideMark/>
          </w:tcPr>
          <w:p w14:paraId="0F7AAB0E" w14:textId="77777777" w:rsidR="00362EAD" w:rsidRDefault="00362EAD" w:rsidP="00362EAD">
            <w:r>
              <w:t xml:space="preserve">         Утвердить общий объем бюджетных ассигнований, направляемых на исполнение публичных нормативных обязательств:</w:t>
            </w:r>
          </w:p>
        </w:tc>
      </w:tr>
      <w:tr w:rsidR="00362EAD" w14:paraId="08F2D348" w14:textId="77777777" w:rsidTr="00362EAD">
        <w:trPr>
          <w:trHeight w:val="315"/>
        </w:trPr>
        <w:tc>
          <w:tcPr>
            <w:tcW w:w="9658" w:type="dxa"/>
            <w:gridSpan w:val="4"/>
            <w:vAlign w:val="bottom"/>
            <w:hideMark/>
          </w:tcPr>
          <w:p w14:paraId="6DB30C7C" w14:textId="77777777" w:rsidR="00362EAD" w:rsidRDefault="00362EAD" w:rsidP="00362EAD">
            <w:r>
              <w:t>в 2025 году – 0,000 тыс. рублей;</w:t>
            </w:r>
          </w:p>
        </w:tc>
      </w:tr>
      <w:tr w:rsidR="00362EAD" w14:paraId="296DA3BB" w14:textId="77777777" w:rsidTr="00362EAD">
        <w:trPr>
          <w:trHeight w:val="315"/>
        </w:trPr>
        <w:tc>
          <w:tcPr>
            <w:tcW w:w="9658" w:type="dxa"/>
            <w:gridSpan w:val="4"/>
            <w:vAlign w:val="bottom"/>
            <w:hideMark/>
          </w:tcPr>
          <w:p w14:paraId="66A029BA" w14:textId="77777777" w:rsidR="00362EAD" w:rsidRDefault="00362EAD" w:rsidP="00362EAD">
            <w:r>
              <w:t>в 2026 году – 0,000 тыс. рублей;</w:t>
            </w:r>
          </w:p>
        </w:tc>
      </w:tr>
      <w:tr w:rsidR="00362EAD" w14:paraId="1DB7D08E" w14:textId="77777777" w:rsidTr="00362EAD">
        <w:trPr>
          <w:trHeight w:val="315"/>
        </w:trPr>
        <w:tc>
          <w:tcPr>
            <w:tcW w:w="9658" w:type="dxa"/>
            <w:gridSpan w:val="4"/>
            <w:vAlign w:val="bottom"/>
            <w:hideMark/>
          </w:tcPr>
          <w:p w14:paraId="6E2F0AA2" w14:textId="77777777" w:rsidR="00362EAD" w:rsidRDefault="00362EAD" w:rsidP="00362EAD">
            <w:r>
              <w:t>в 2027 году – 0,000 тыс. рублей;</w:t>
            </w:r>
          </w:p>
        </w:tc>
      </w:tr>
      <w:tr w:rsidR="00362EAD" w14:paraId="638B1B77" w14:textId="77777777" w:rsidTr="00362EAD">
        <w:trPr>
          <w:trHeight w:val="315"/>
        </w:trPr>
        <w:tc>
          <w:tcPr>
            <w:tcW w:w="3842" w:type="dxa"/>
            <w:gridSpan w:val="2"/>
            <w:vAlign w:val="bottom"/>
          </w:tcPr>
          <w:p w14:paraId="2FC89A0C" w14:textId="77777777" w:rsidR="00362EAD" w:rsidRDefault="00362EAD" w:rsidP="00362EAD"/>
        </w:tc>
        <w:tc>
          <w:tcPr>
            <w:tcW w:w="2535" w:type="dxa"/>
            <w:vAlign w:val="bottom"/>
            <w:hideMark/>
          </w:tcPr>
          <w:p w14:paraId="3DCA9C9F" w14:textId="77777777" w:rsidR="00362EAD" w:rsidRDefault="00362EAD" w:rsidP="00362EAD"/>
        </w:tc>
        <w:tc>
          <w:tcPr>
            <w:tcW w:w="3281" w:type="dxa"/>
            <w:vAlign w:val="bottom"/>
            <w:hideMark/>
          </w:tcPr>
          <w:p w14:paraId="20E74692" w14:textId="77777777" w:rsidR="00362EAD" w:rsidRDefault="00362EAD" w:rsidP="00362EAD">
            <w:pPr>
              <w:rPr>
                <w:sz w:val="20"/>
                <w:szCs w:val="20"/>
              </w:rPr>
            </w:pPr>
          </w:p>
        </w:tc>
      </w:tr>
      <w:tr w:rsidR="00362EAD" w14:paraId="04E8B81C" w14:textId="77777777" w:rsidTr="00362EAD">
        <w:trPr>
          <w:trHeight w:val="315"/>
        </w:trPr>
        <w:tc>
          <w:tcPr>
            <w:tcW w:w="9658" w:type="dxa"/>
            <w:gridSpan w:val="4"/>
            <w:vAlign w:val="bottom"/>
            <w:hideMark/>
          </w:tcPr>
          <w:p w14:paraId="6AA9888F" w14:textId="77777777" w:rsidR="00362EAD" w:rsidRDefault="00362EAD" w:rsidP="00362EAD">
            <w:pPr>
              <w:rPr>
                <w:b/>
                <w:bCs/>
              </w:rPr>
            </w:pPr>
            <w:r>
              <w:rPr>
                <w:b/>
                <w:bCs/>
              </w:rPr>
              <w:t>Статья 4.</w:t>
            </w:r>
          </w:p>
        </w:tc>
      </w:tr>
      <w:tr w:rsidR="00362EAD" w14:paraId="648C9E56" w14:textId="77777777" w:rsidTr="00362EAD">
        <w:trPr>
          <w:trHeight w:val="615"/>
        </w:trPr>
        <w:tc>
          <w:tcPr>
            <w:tcW w:w="9658" w:type="dxa"/>
            <w:gridSpan w:val="4"/>
            <w:vAlign w:val="bottom"/>
            <w:hideMark/>
          </w:tcPr>
          <w:p w14:paraId="6EEBBBB2" w14:textId="77777777" w:rsidR="00362EAD" w:rsidRDefault="00362EAD" w:rsidP="00362EAD">
            <w:pPr>
              <w:jc w:val="both"/>
            </w:pPr>
            <w:r>
              <w:t xml:space="preserve">         1. Утвердить объем безвозмездных поступлений в доход бюджета сельского поселения:</w:t>
            </w:r>
          </w:p>
        </w:tc>
      </w:tr>
      <w:tr w:rsidR="00362EAD" w14:paraId="6F037A91" w14:textId="77777777" w:rsidTr="00362EAD">
        <w:trPr>
          <w:trHeight w:val="315"/>
        </w:trPr>
        <w:tc>
          <w:tcPr>
            <w:tcW w:w="9658" w:type="dxa"/>
            <w:gridSpan w:val="4"/>
            <w:vAlign w:val="bottom"/>
            <w:hideMark/>
          </w:tcPr>
          <w:p w14:paraId="01A3410F" w14:textId="77777777" w:rsidR="00362EAD" w:rsidRDefault="00362EAD" w:rsidP="00362EAD">
            <w:pPr>
              <w:jc w:val="both"/>
            </w:pPr>
            <w:r>
              <w:t>в 2025 году – 4 024,340 тыс. рублей;</w:t>
            </w:r>
          </w:p>
        </w:tc>
      </w:tr>
      <w:tr w:rsidR="00362EAD" w14:paraId="5F51AFBB" w14:textId="77777777" w:rsidTr="00362EAD">
        <w:trPr>
          <w:trHeight w:val="315"/>
        </w:trPr>
        <w:tc>
          <w:tcPr>
            <w:tcW w:w="9658" w:type="dxa"/>
            <w:gridSpan w:val="4"/>
            <w:vAlign w:val="bottom"/>
            <w:hideMark/>
          </w:tcPr>
          <w:p w14:paraId="73820DA0" w14:textId="77777777" w:rsidR="00362EAD" w:rsidRDefault="00362EAD" w:rsidP="00362EAD">
            <w:r>
              <w:t>в 2026 году – 3 753,011 тыс. рублей;</w:t>
            </w:r>
          </w:p>
        </w:tc>
      </w:tr>
      <w:tr w:rsidR="00362EAD" w14:paraId="2173D446" w14:textId="77777777" w:rsidTr="00362EAD">
        <w:trPr>
          <w:trHeight w:val="315"/>
        </w:trPr>
        <w:tc>
          <w:tcPr>
            <w:tcW w:w="9658" w:type="dxa"/>
            <w:gridSpan w:val="4"/>
            <w:vAlign w:val="bottom"/>
            <w:hideMark/>
          </w:tcPr>
          <w:p w14:paraId="5BCF7578" w14:textId="77777777" w:rsidR="00362EAD" w:rsidRDefault="00362EAD" w:rsidP="00362EAD">
            <w:r>
              <w:t>в 2027 году – 3 673,756 тыс. рублей;</w:t>
            </w:r>
          </w:p>
          <w:tbl>
            <w:tblPr>
              <w:tblW w:w="9658" w:type="dxa"/>
              <w:tblCellMar>
                <w:left w:w="0" w:type="dxa"/>
                <w:right w:w="0" w:type="dxa"/>
              </w:tblCellMar>
              <w:tblLook w:val="04A0" w:firstRow="1" w:lastRow="0" w:firstColumn="1" w:lastColumn="0" w:noHBand="0" w:noVBand="1"/>
            </w:tblPr>
            <w:tblGrid>
              <w:gridCol w:w="9658"/>
            </w:tblGrid>
            <w:tr w:rsidR="00362EAD" w14:paraId="1512BC67" w14:textId="77777777">
              <w:trPr>
                <w:trHeight w:val="675"/>
              </w:trPr>
              <w:tc>
                <w:tcPr>
                  <w:tcW w:w="9658" w:type="dxa"/>
                  <w:vAlign w:val="bottom"/>
                  <w:hideMark/>
                </w:tcPr>
                <w:p w14:paraId="40DA62F2" w14:textId="77777777" w:rsidR="00362EAD" w:rsidRDefault="00362EAD" w:rsidP="00362EAD">
                  <w:pPr>
                    <w:jc w:val="both"/>
                  </w:pPr>
                  <w:r>
                    <w:lastRenderedPageBreak/>
                    <w:t xml:space="preserve">         2. Утвердить объем межбюджетных трансфертов, получаемых из областного бюджета:</w:t>
                  </w:r>
                </w:p>
              </w:tc>
            </w:tr>
            <w:tr w:rsidR="00362EAD" w14:paraId="463CF5A1" w14:textId="77777777">
              <w:trPr>
                <w:trHeight w:val="315"/>
              </w:trPr>
              <w:tc>
                <w:tcPr>
                  <w:tcW w:w="9658" w:type="dxa"/>
                  <w:vAlign w:val="bottom"/>
                  <w:hideMark/>
                </w:tcPr>
                <w:p w14:paraId="0AD270C5" w14:textId="77777777" w:rsidR="00362EAD" w:rsidRDefault="00362EAD" w:rsidP="00362EAD">
                  <w:pPr>
                    <w:jc w:val="both"/>
                  </w:pPr>
                  <w:r>
                    <w:t>в 2025 году – 151,580 тыс. рублей;</w:t>
                  </w:r>
                </w:p>
              </w:tc>
            </w:tr>
            <w:tr w:rsidR="00362EAD" w14:paraId="681F2324" w14:textId="77777777">
              <w:trPr>
                <w:trHeight w:val="315"/>
              </w:trPr>
              <w:tc>
                <w:tcPr>
                  <w:tcW w:w="9658" w:type="dxa"/>
                  <w:vAlign w:val="bottom"/>
                  <w:hideMark/>
                </w:tcPr>
                <w:p w14:paraId="2BA806F1" w14:textId="77777777" w:rsidR="00362EAD" w:rsidRDefault="00362EAD" w:rsidP="00362EAD">
                  <w:r>
                    <w:t>в 2026 году – 165,620 тыс. рублей;</w:t>
                  </w:r>
                </w:p>
              </w:tc>
            </w:tr>
            <w:tr w:rsidR="00362EAD" w14:paraId="023F53AC" w14:textId="77777777">
              <w:trPr>
                <w:trHeight w:val="315"/>
              </w:trPr>
              <w:tc>
                <w:tcPr>
                  <w:tcW w:w="9658" w:type="dxa"/>
                  <w:vAlign w:val="bottom"/>
                  <w:hideMark/>
                </w:tcPr>
                <w:p w14:paraId="0D9402E2" w14:textId="77777777" w:rsidR="00362EAD" w:rsidRDefault="00362EAD" w:rsidP="00362EAD">
                  <w:r>
                    <w:t>в 2027 году –165,620 тыс. рублей;</w:t>
                  </w:r>
                </w:p>
              </w:tc>
            </w:tr>
          </w:tbl>
          <w:p w14:paraId="5279B078" w14:textId="77777777" w:rsidR="00362EAD" w:rsidRDefault="00362EAD" w:rsidP="00362EAD">
            <w:pPr>
              <w:rPr>
                <w:sz w:val="20"/>
                <w:szCs w:val="20"/>
              </w:rPr>
            </w:pPr>
          </w:p>
        </w:tc>
      </w:tr>
      <w:tr w:rsidR="00362EAD" w14:paraId="5936E2AC" w14:textId="77777777" w:rsidTr="00362EAD">
        <w:trPr>
          <w:trHeight w:val="675"/>
        </w:trPr>
        <w:tc>
          <w:tcPr>
            <w:tcW w:w="9658" w:type="dxa"/>
            <w:gridSpan w:val="4"/>
            <w:vAlign w:val="bottom"/>
            <w:hideMark/>
          </w:tcPr>
          <w:p w14:paraId="73A34264" w14:textId="77777777" w:rsidR="00362EAD" w:rsidRDefault="00362EAD" w:rsidP="00362EAD">
            <w:pPr>
              <w:jc w:val="both"/>
            </w:pPr>
            <w:r>
              <w:lastRenderedPageBreak/>
              <w:t xml:space="preserve">        3. Утвердить объем межбюджетных трансфертов, получаемых из бюджета муниципального района:</w:t>
            </w:r>
          </w:p>
        </w:tc>
      </w:tr>
      <w:tr w:rsidR="00362EAD" w14:paraId="6698A85E" w14:textId="77777777" w:rsidTr="00362EAD">
        <w:trPr>
          <w:trHeight w:val="315"/>
        </w:trPr>
        <w:tc>
          <w:tcPr>
            <w:tcW w:w="9658" w:type="dxa"/>
            <w:gridSpan w:val="4"/>
            <w:vAlign w:val="bottom"/>
            <w:hideMark/>
          </w:tcPr>
          <w:p w14:paraId="29A2D380" w14:textId="77777777" w:rsidR="00362EAD" w:rsidRDefault="00362EAD" w:rsidP="00362EAD">
            <w:pPr>
              <w:jc w:val="both"/>
            </w:pPr>
            <w:r>
              <w:t>в 2024 году – 3 270,761 тыс. рублей</w:t>
            </w:r>
          </w:p>
        </w:tc>
      </w:tr>
      <w:tr w:rsidR="00362EAD" w14:paraId="127DFB5B" w14:textId="77777777" w:rsidTr="00362EAD">
        <w:trPr>
          <w:trHeight w:val="315"/>
        </w:trPr>
        <w:tc>
          <w:tcPr>
            <w:tcW w:w="9658" w:type="dxa"/>
            <w:gridSpan w:val="4"/>
            <w:vAlign w:val="bottom"/>
            <w:hideMark/>
          </w:tcPr>
          <w:p w14:paraId="09801A4F" w14:textId="77777777" w:rsidR="00362EAD" w:rsidRDefault="00362EAD" w:rsidP="00362EAD">
            <w:r>
              <w:t>в 2025 году – 3 004,391 тыс. рублей;</w:t>
            </w:r>
          </w:p>
        </w:tc>
      </w:tr>
      <w:tr w:rsidR="00362EAD" w14:paraId="27793869" w14:textId="77777777" w:rsidTr="00362EAD">
        <w:trPr>
          <w:trHeight w:val="315"/>
        </w:trPr>
        <w:tc>
          <w:tcPr>
            <w:tcW w:w="9658" w:type="dxa"/>
            <w:gridSpan w:val="4"/>
            <w:vAlign w:val="bottom"/>
            <w:hideMark/>
          </w:tcPr>
          <w:p w14:paraId="06207D72" w14:textId="77777777" w:rsidR="00362EAD" w:rsidRDefault="00362EAD" w:rsidP="00362EAD">
            <w:r>
              <w:t>в 2026 году – 2 925,136 тыс. рублей;</w:t>
            </w:r>
          </w:p>
        </w:tc>
      </w:tr>
      <w:tr w:rsidR="00362EAD" w14:paraId="6C81F703" w14:textId="77777777" w:rsidTr="00362EAD">
        <w:trPr>
          <w:trHeight w:val="315"/>
        </w:trPr>
        <w:tc>
          <w:tcPr>
            <w:tcW w:w="3842" w:type="dxa"/>
            <w:gridSpan w:val="2"/>
            <w:vAlign w:val="bottom"/>
            <w:hideMark/>
          </w:tcPr>
          <w:p w14:paraId="7075DE3F" w14:textId="77777777" w:rsidR="00362EAD" w:rsidRDefault="00362EAD" w:rsidP="00362EAD"/>
        </w:tc>
        <w:tc>
          <w:tcPr>
            <w:tcW w:w="2535" w:type="dxa"/>
            <w:vAlign w:val="bottom"/>
            <w:hideMark/>
          </w:tcPr>
          <w:p w14:paraId="74DC0960" w14:textId="77777777" w:rsidR="00362EAD" w:rsidRDefault="00362EAD" w:rsidP="00362EAD">
            <w:pPr>
              <w:rPr>
                <w:sz w:val="20"/>
                <w:szCs w:val="20"/>
              </w:rPr>
            </w:pPr>
          </w:p>
        </w:tc>
        <w:tc>
          <w:tcPr>
            <w:tcW w:w="3281" w:type="dxa"/>
            <w:vAlign w:val="bottom"/>
            <w:hideMark/>
          </w:tcPr>
          <w:p w14:paraId="386096B2" w14:textId="77777777" w:rsidR="00362EAD" w:rsidRDefault="00362EAD" w:rsidP="00362EAD">
            <w:pPr>
              <w:rPr>
                <w:sz w:val="20"/>
                <w:szCs w:val="20"/>
              </w:rPr>
            </w:pPr>
          </w:p>
        </w:tc>
      </w:tr>
      <w:tr w:rsidR="00362EAD" w14:paraId="225F4861" w14:textId="77777777" w:rsidTr="00362EAD">
        <w:trPr>
          <w:trHeight w:val="285"/>
        </w:trPr>
        <w:tc>
          <w:tcPr>
            <w:tcW w:w="3842" w:type="dxa"/>
            <w:gridSpan w:val="2"/>
            <w:vAlign w:val="bottom"/>
            <w:hideMark/>
          </w:tcPr>
          <w:p w14:paraId="50EE31D0" w14:textId="77777777" w:rsidR="00362EAD" w:rsidRDefault="00362EAD" w:rsidP="00362EAD">
            <w:pPr>
              <w:rPr>
                <w:sz w:val="20"/>
                <w:szCs w:val="20"/>
              </w:rPr>
            </w:pPr>
          </w:p>
        </w:tc>
        <w:tc>
          <w:tcPr>
            <w:tcW w:w="2535" w:type="dxa"/>
            <w:vAlign w:val="bottom"/>
            <w:hideMark/>
          </w:tcPr>
          <w:p w14:paraId="5CF9DEFD" w14:textId="77777777" w:rsidR="00362EAD" w:rsidRDefault="00362EAD" w:rsidP="00362EAD">
            <w:pPr>
              <w:rPr>
                <w:sz w:val="20"/>
                <w:szCs w:val="20"/>
              </w:rPr>
            </w:pPr>
          </w:p>
        </w:tc>
        <w:tc>
          <w:tcPr>
            <w:tcW w:w="3281" w:type="dxa"/>
            <w:vAlign w:val="bottom"/>
            <w:hideMark/>
          </w:tcPr>
          <w:p w14:paraId="78EC755C" w14:textId="77777777" w:rsidR="00362EAD" w:rsidRDefault="00362EAD" w:rsidP="00362EAD">
            <w:pPr>
              <w:rPr>
                <w:sz w:val="20"/>
                <w:szCs w:val="20"/>
              </w:rPr>
            </w:pPr>
          </w:p>
        </w:tc>
      </w:tr>
      <w:tr w:rsidR="00362EAD" w14:paraId="0DE0BBA7" w14:textId="77777777" w:rsidTr="00362EAD">
        <w:trPr>
          <w:trHeight w:val="315"/>
        </w:trPr>
        <w:tc>
          <w:tcPr>
            <w:tcW w:w="9658" w:type="dxa"/>
            <w:gridSpan w:val="4"/>
            <w:vAlign w:val="bottom"/>
            <w:hideMark/>
          </w:tcPr>
          <w:p w14:paraId="3C6871C1" w14:textId="77777777" w:rsidR="00362EAD" w:rsidRDefault="00362EAD" w:rsidP="00362EAD">
            <w:pPr>
              <w:rPr>
                <w:b/>
                <w:bCs/>
              </w:rPr>
            </w:pPr>
            <w:r>
              <w:rPr>
                <w:b/>
                <w:bCs/>
              </w:rPr>
              <w:t>Статья 5.</w:t>
            </w:r>
          </w:p>
        </w:tc>
      </w:tr>
      <w:tr w:rsidR="00362EAD" w14:paraId="6799AE74" w14:textId="77777777" w:rsidTr="00362EAD">
        <w:trPr>
          <w:trHeight w:val="615"/>
        </w:trPr>
        <w:tc>
          <w:tcPr>
            <w:tcW w:w="9658" w:type="dxa"/>
            <w:gridSpan w:val="4"/>
            <w:vAlign w:val="bottom"/>
            <w:hideMark/>
          </w:tcPr>
          <w:p w14:paraId="018BB489" w14:textId="77777777" w:rsidR="00362EAD" w:rsidRDefault="00362EAD" w:rsidP="00362EAD">
            <w:r>
              <w:t xml:space="preserve">         Образовать в расходной части бюджета сельского поселения Черный Ключ муниципального района Клявлинский Самарской области резервный фонд:</w:t>
            </w:r>
          </w:p>
        </w:tc>
      </w:tr>
      <w:tr w:rsidR="00362EAD" w14:paraId="14DB1B9C" w14:textId="77777777" w:rsidTr="00362EAD">
        <w:trPr>
          <w:trHeight w:val="315"/>
        </w:trPr>
        <w:tc>
          <w:tcPr>
            <w:tcW w:w="9658" w:type="dxa"/>
            <w:gridSpan w:val="4"/>
            <w:vAlign w:val="bottom"/>
            <w:hideMark/>
          </w:tcPr>
          <w:p w14:paraId="0DC68B4F" w14:textId="77777777" w:rsidR="00362EAD" w:rsidRDefault="00362EAD" w:rsidP="00362EAD">
            <w:pPr>
              <w:jc w:val="both"/>
            </w:pPr>
            <w:r>
              <w:t>в 2025 году – 15,000 тыс. рублей;</w:t>
            </w:r>
          </w:p>
        </w:tc>
      </w:tr>
      <w:tr w:rsidR="00362EAD" w14:paraId="1CD1BB50" w14:textId="77777777" w:rsidTr="00362EAD">
        <w:trPr>
          <w:trHeight w:val="315"/>
        </w:trPr>
        <w:tc>
          <w:tcPr>
            <w:tcW w:w="9658" w:type="dxa"/>
            <w:gridSpan w:val="4"/>
            <w:vAlign w:val="bottom"/>
            <w:hideMark/>
          </w:tcPr>
          <w:p w14:paraId="34BEF535" w14:textId="77777777" w:rsidR="00362EAD" w:rsidRDefault="00362EAD" w:rsidP="00362EAD">
            <w:r>
              <w:t>в 2026 году – 15,000 тыс. рублей;</w:t>
            </w:r>
          </w:p>
        </w:tc>
      </w:tr>
      <w:tr w:rsidR="00362EAD" w14:paraId="1A86DC36" w14:textId="77777777" w:rsidTr="00362EAD">
        <w:trPr>
          <w:trHeight w:val="315"/>
        </w:trPr>
        <w:tc>
          <w:tcPr>
            <w:tcW w:w="9658" w:type="dxa"/>
            <w:gridSpan w:val="4"/>
            <w:vAlign w:val="bottom"/>
            <w:hideMark/>
          </w:tcPr>
          <w:p w14:paraId="350BA35C" w14:textId="77777777" w:rsidR="00362EAD" w:rsidRDefault="00362EAD" w:rsidP="00362EAD">
            <w:r>
              <w:t>в 2027 году – 15,000 тыс. рублей;</w:t>
            </w:r>
          </w:p>
        </w:tc>
      </w:tr>
      <w:tr w:rsidR="00362EAD" w14:paraId="687353FD" w14:textId="77777777" w:rsidTr="00362EAD">
        <w:trPr>
          <w:trHeight w:val="315"/>
        </w:trPr>
        <w:tc>
          <w:tcPr>
            <w:tcW w:w="3842" w:type="dxa"/>
            <w:gridSpan w:val="2"/>
            <w:vAlign w:val="bottom"/>
            <w:hideMark/>
          </w:tcPr>
          <w:p w14:paraId="42BACAA6" w14:textId="77777777" w:rsidR="00362EAD" w:rsidRDefault="00362EAD" w:rsidP="00362EAD"/>
        </w:tc>
        <w:tc>
          <w:tcPr>
            <w:tcW w:w="2535" w:type="dxa"/>
            <w:vAlign w:val="bottom"/>
            <w:hideMark/>
          </w:tcPr>
          <w:p w14:paraId="12FD23A4" w14:textId="77777777" w:rsidR="00362EAD" w:rsidRDefault="00362EAD" w:rsidP="00362EAD">
            <w:pPr>
              <w:rPr>
                <w:sz w:val="20"/>
                <w:szCs w:val="20"/>
              </w:rPr>
            </w:pPr>
          </w:p>
        </w:tc>
        <w:tc>
          <w:tcPr>
            <w:tcW w:w="3281" w:type="dxa"/>
            <w:vAlign w:val="bottom"/>
            <w:hideMark/>
          </w:tcPr>
          <w:p w14:paraId="144CFC2F" w14:textId="77777777" w:rsidR="00362EAD" w:rsidRDefault="00362EAD" w:rsidP="00362EAD">
            <w:pPr>
              <w:rPr>
                <w:sz w:val="20"/>
                <w:szCs w:val="20"/>
              </w:rPr>
            </w:pPr>
          </w:p>
        </w:tc>
      </w:tr>
      <w:tr w:rsidR="00362EAD" w14:paraId="1D3F4CCF" w14:textId="77777777" w:rsidTr="00362EAD">
        <w:trPr>
          <w:trHeight w:val="315"/>
        </w:trPr>
        <w:tc>
          <w:tcPr>
            <w:tcW w:w="9658" w:type="dxa"/>
            <w:gridSpan w:val="4"/>
            <w:vAlign w:val="bottom"/>
            <w:hideMark/>
          </w:tcPr>
          <w:p w14:paraId="2B6A049A" w14:textId="77777777" w:rsidR="00362EAD" w:rsidRDefault="00362EAD" w:rsidP="00362EAD">
            <w:pPr>
              <w:rPr>
                <w:b/>
                <w:bCs/>
              </w:rPr>
            </w:pPr>
            <w:r>
              <w:rPr>
                <w:b/>
                <w:bCs/>
              </w:rPr>
              <w:t>Статья 6.</w:t>
            </w:r>
          </w:p>
        </w:tc>
      </w:tr>
      <w:tr w:rsidR="00362EAD" w14:paraId="5CBCE74E" w14:textId="77777777" w:rsidTr="00362EAD">
        <w:trPr>
          <w:trHeight w:val="615"/>
        </w:trPr>
        <w:tc>
          <w:tcPr>
            <w:tcW w:w="9658" w:type="dxa"/>
            <w:gridSpan w:val="4"/>
            <w:vAlign w:val="bottom"/>
            <w:hideMark/>
          </w:tcPr>
          <w:p w14:paraId="207251E8" w14:textId="77777777" w:rsidR="00362EAD" w:rsidRDefault="00362EAD" w:rsidP="00362EAD">
            <w:r>
              <w:t xml:space="preserve">         Утвердить объем бюджетных ассигнований дорожного фонда сельского поселения Черный Ключ муниципального района Клявлинский Самарской области:</w:t>
            </w:r>
          </w:p>
        </w:tc>
      </w:tr>
      <w:tr w:rsidR="00362EAD" w14:paraId="371F737A" w14:textId="77777777" w:rsidTr="00362EAD">
        <w:trPr>
          <w:trHeight w:val="315"/>
        </w:trPr>
        <w:tc>
          <w:tcPr>
            <w:tcW w:w="9658" w:type="dxa"/>
            <w:gridSpan w:val="4"/>
            <w:vAlign w:val="bottom"/>
            <w:hideMark/>
          </w:tcPr>
          <w:p w14:paraId="560273C0" w14:textId="77777777" w:rsidR="00362EAD" w:rsidRDefault="00362EAD" w:rsidP="00362EAD">
            <w:pPr>
              <w:jc w:val="both"/>
            </w:pPr>
            <w:r>
              <w:t>в 2025 году – 1 509,000 тыс. рублей;</w:t>
            </w:r>
          </w:p>
        </w:tc>
      </w:tr>
      <w:tr w:rsidR="00362EAD" w14:paraId="6131B9A0" w14:textId="77777777" w:rsidTr="00362EAD">
        <w:trPr>
          <w:trHeight w:val="315"/>
        </w:trPr>
        <w:tc>
          <w:tcPr>
            <w:tcW w:w="9658" w:type="dxa"/>
            <w:gridSpan w:val="4"/>
            <w:vAlign w:val="bottom"/>
            <w:hideMark/>
          </w:tcPr>
          <w:p w14:paraId="4C9DEA48" w14:textId="77777777" w:rsidR="00362EAD" w:rsidRDefault="00362EAD" w:rsidP="00362EAD">
            <w:r>
              <w:t>в 2026 году – 1 580,360 тыс. рублей;</w:t>
            </w:r>
          </w:p>
        </w:tc>
      </w:tr>
      <w:tr w:rsidR="00362EAD" w14:paraId="2B1BC6B5" w14:textId="77777777" w:rsidTr="00362EAD">
        <w:trPr>
          <w:trHeight w:val="315"/>
        </w:trPr>
        <w:tc>
          <w:tcPr>
            <w:tcW w:w="9658" w:type="dxa"/>
            <w:gridSpan w:val="4"/>
            <w:vAlign w:val="bottom"/>
          </w:tcPr>
          <w:p w14:paraId="4BAB176D" w14:textId="77777777" w:rsidR="00362EAD" w:rsidRDefault="00362EAD" w:rsidP="00362EAD">
            <w:r>
              <w:t>в 2027 году – 2 101,000 тыс. рублей;</w:t>
            </w:r>
          </w:p>
          <w:p w14:paraId="7DAE8470" w14:textId="77777777" w:rsidR="00362EAD" w:rsidRDefault="00362EAD" w:rsidP="00362EAD"/>
        </w:tc>
      </w:tr>
      <w:tr w:rsidR="00362EAD" w14:paraId="546016A8" w14:textId="77777777" w:rsidTr="00362EAD">
        <w:trPr>
          <w:trHeight w:val="315"/>
        </w:trPr>
        <w:tc>
          <w:tcPr>
            <w:tcW w:w="3842" w:type="dxa"/>
            <w:gridSpan w:val="2"/>
            <w:vAlign w:val="bottom"/>
            <w:hideMark/>
          </w:tcPr>
          <w:p w14:paraId="63A2D7B5" w14:textId="77777777" w:rsidR="00362EAD" w:rsidRDefault="00362EAD" w:rsidP="00362EAD"/>
        </w:tc>
        <w:tc>
          <w:tcPr>
            <w:tcW w:w="2535" w:type="dxa"/>
            <w:vAlign w:val="bottom"/>
            <w:hideMark/>
          </w:tcPr>
          <w:p w14:paraId="793A1F4E" w14:textId="77777777" w:rsidR="00362EAD" w:rsidRDefault="00362EAD" w:rsidP="00362EAD">
            <w:pPr>
              <w:rPr>
                <w:sz w:val="20"/>
                <w:szCs w:val="20"/>
              </w:rPr>
            </w:pPr>
          </w:p>
        </w:tc>
        <w:tc>
          <w:tcPr>
            <w:tcW w:w="3281" w:type="dxa"/>
            <w:vAlign w:val="bottom"/>
            <w:hideMark/>
          </w:tcPr>
          <w:p w14:paraId="45CFEA66" w14:textId="77777777" w:rsidR="00362EAD" w:rsidRDefault="00362EAD" w:rsidP="00362EAD">
            <w:pPr>
              <w:rPr>
                <w:sz w:val="20"/>
                <w:szCs w:val="20"/>
              </w:rPr>
            </w:pPr>
          </w:p>
        </w:tc>
      </w:tr>
      <w:tr w:rsidR="00362EAD" w14:paraId="3826FE73" w14:textId="77777777" w:rsidTr="00362EAD">
        <w:trPr>
          <w:trHeight w:val="315"/>
        </w:trPr>
        <w:tc>
          <w:tcPr>
            <w:tcW w:w="9658" w:type="dxa"/>
            <w:gridSpan w:val="4"/>
            <w:vAlign w:val="bottom"/>
            <w:hideMark/>
          </w:tcPr>
          <w:p w14:paraId="05520F70" w14:textId="77777777" w:rsidR="00362EAD" w:rsidRDefault="00362EAD" w:rsidP="00362EAD">
            <w:pPr>
              <w:rPr>
                <w:b/>
                <w:bCs/>
              </w:rPr>
            </w:pPr>
            <w:r>
              <w:rPr>
                <w:b/>
                <w:bCs/>
              </w:rPr>
              <w:t>Статья 7.</w:t>
            </w:r>
          </w:p>
        </w:tc>
      </w:tr>
      <w:tr w:rsidR="00362EAD" w14:paraId="4D6AB88C" w14:textId="77777777" w:rsidTr="00362EAD">
        <w:trPr>
          <w:trHeight w:val="1279"/>
        </w:trPr>
        <w:tc>
          <w:tcPr>
            <w:tcW w:w="9658" w:type="dxa"/>
            <w:gridSpan w:val="4"/>
            <w:vAlign w:val="bottom"/>
            <w:hideMark/>
          </w:tcPr>
          <w:p w14:paraId="4AFC558C" w14:textId="77777777" w:rsidR="00362EAD" w:rsidRDefault="00362EAD" w:rsidP="00362EAD">
            <w:pPr>
              <w:jc w:val="both"/>
            </w:pPr>
            <w:r>
              <w:t xml:space="preserve">         Утвердить доходы бюджета сельского поселения Черный Ключ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1 к настоящему Решению</w:t>
            </w:r>
          </w:p>
        </w:tc>
      </w:tr>
      <w:tr w:rsidR="00362EAD" w14:paraId="174DA2DC" w14:textId="77777777" w:rsidTr="00362EAD">
        <w:trPr>
          <w:trHeight w:val="285"/>
        </w:trPr>
        <w:tc>
          <w:tcPr>
            <w:tcW w:w="3842" w:type="dxa"/>
            <w:gridSpan w:val="2"/>
            <w:vAlign w:val="bottom"/>
            <w:hideMark/>
          </w:tcPr>
          <w:p w14:paraId="1236A0CA" w14:textId="77777777" w:rsidR="00362EAD" w:rsidRDefault="00362EAD" w:rsidP="00362EAD"/>
        </w:tc>
        <w:tc>
          <w:tcPr>
            <w:tcW w:w="2535" w:type="dxa"/>
            <w:vAlign w:val="bottom"/>
            <w:hideMark/>
          </w:tcPr>
          <w:p w14:paraId="54C31543" w14:textId="77777777" w:rsidR="00362EAD" w:rsidRDefault="00362EAD" w:rsidP="00362EAD">
            <w:pPr>
              <w:rPr>
                <w:sz w:val="20"/>
                <w:szCs w:val="20"/>
              </w:rPr>
            </w:pPr>
          </w:p>
        </w:tc>
        <w:tc>
          <w:tcPr>
            <w:tcW w:w="3281" w:type="dxa"/>
            <w:vAlign w:val="bottom"/>
            <w:hideMark/>
          </w:tcPr>
          <w:p w14:paraId="5B1387CD" w14:textId="77777777" w:rsidR="00362EAD" w:rsidRDefault="00362EAD" w:rsidP="00362EAD">
            <w:pPr>
              <w:rPr>
                <w:sz w:val="20"/>
                <w:szCs w:val="20"/>
              </w:rPr>
            </w:pPr>
          </w:p>
        </w:tc>
      </w:tr>
      <w:tr w:rsidR="00362EAD" w14:paraId="4A96FD2B" w14:textId="77777777" w:rsidTr="00362EAD">
        <w:trPr>
          <w:trHeight w:val="315"/>
        </w:trPr>
        <w:tc>
          <w:tcPr>
            <w:tcW w:w="9658" w:type="dxa"/>
            <w:gridSpan w:val="4"/>
            <w:vAlign w:val="bottom"/>
          </w:tcPr>
          <w:p w14:paraId="186D8E2B" w14:textId="77777777" w:rsidR="00362EAD" w:rsidRDefault="00362EAD" w:rsidP="00362EAD">
            <w:pPr>
              <w:rPr>
                <w:b/>
                <w:bCs/>
              </w:rPr>
            </w:pPr>
          </w:p>
          <w:p w14:paraId="3DF3BC99" w14:textId="77777777" w:rsidR="00362EAD" w:rsidRDefault="00362EAD" w:rsidP="00362EAD">
            <w:pPr>
              <w:rPr>
                <w:b/>
                <w:bCs/>
              </w:rPr>
            </w:pPr>
            <w:r>
              <w:rPr>
                <w:b/>
                <w:bCs/>
              </w:rPr>
              <w:t>Статья 8.</w:t>
            </w:r>
          </w:p>
        </w:tc>
      </w:tr>
      <w:tr w:rsidR="00362EAD" w14:paraId="19ACAF25" w14:textId="77777777" w:rsidTr="00362EAD">
        <w:trPr>
          <w:trHeight w:val="1198"/>
        </w:trPr>
        <w:tc>
          <w:tcPr>
            <w:tcW w:w="9658" w:type="dxa"/>
            <w:gridSpan w:val="4"/>
            <w:vAlign w:val="bottom"/>
            <w:hideMark/>
          </w:tcPr>
          <w:p w14:paraId="1D7B2E52" w14:textId="77777777" w:rsidR="00362EAD" w:rsidRDefault="00362EAD" w:rsidP="00362EAD">
            <w:pPr>
              <w:jc w:val="both"/>
            </w:pPr>
            <w:r>
              <w:t xml:space="preserve">         1.Утвердить ведомственную структуру расходов бюджета сельского поселения Черный Ключ муниципального района Клявлинский Самарской области на </w:t>
            </w:r>
            <w:proofErr w:type="gramStart"/>
            <w:r>
              <w:t>2025  год</w:t>
            </w:r>
            <w:proofErr w:type="gramEnd"/>
            <w:r>
              <w:t xml:space="preserve"> согласно приложению 2 к настоящему Решению.</w:t>
            </w:r>
          </w:p>
        </w:tc>
      </w:tr>
      <w:tr w:rsidR="00362EAD" w14:paraId="6161C147" w14:textId="77777777" w:rsidTr="00362EAD">
        <w:trPr>
          <w:trHeight w:val="1413"/>
        </w:trPr>
        <w:tc>
          <w:tcPr>
            <w:tcW w:w="9658" w:type="dxa"/>
            <w:gridSpan w:val="4"/>
            <w:vAlign w:val="bottom"/>
            <w:hideMark/>
          </w:tcPr>
          <w:p w14:paraId="10C7F07E" w14:textId="77777777" w:rsidR="00362EAD" w:rsidRDefault="00362EAD" w:rsidP="00362EAD">
            <w:pPr>
              <w:jc w:val="both"/>
            </w:pPr>
            <w:r>
              <w:t xml:space="preserve">         2.Утвердить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2025 год согласно приложению 3 к настоящему Решению.</w:t>
            </w:r>
          </w:p>
        </w:tc>
      </w:tr>
      <w:tr w:rsidR="00362EAD" w14:paraId="60368164" w14:textId="77777777" w:rsidTr="00362EAD">
        <w:trPr>
          <w:trHeight w:val="315"/>
        </w:trPr>
        <w:tc>
          <w:tcPr>
            <w:tcW w:w="3842" w:type="dxa"/>
            <w:gridSpan w:val="2"/>
            <w:vAlign w:val="bottom"/>
            <w:hideMark/>
          </w:tcPr>
          <w:p w14:paraId="7E40A0C6" w14:textId="77777777" w:rsidR="00362EAD" w:rsidRDefault="00362EAD" w:rsidP="00362EAD"/>
        </w:tc>
        <w:tc>
          <w:tcPr>
            <w:tcW w:w="2535" w:type="dxa"/>
            <w:vAlign w:val="bottom"/>
            <w:hideMark/>
          </w:tcPr>
          <w:p w14:paraId="1064BFEC" w14:textId="77777777" w:rsidR="00362EAD" w:rsidRDefault="00362EAD" w:rsidP="00362EAD">
            <w:pPr>
              <w:rPr>
                <w:sz w:val="20"/>
                <w:szCs w:val="20"/>
              </w:rPr>
            </w:pPr>
          </w:p>
        </w:tc>
        <w:tc>
          <w:tcPr>
            <w:tcW w:w="3281" w:type="dxa"/>
            <w:vAlign w:val="bottom"/>
            <w:hideMark/>
          </w:tcPr>
          <w:p w14:paraId="04237B1C" w14:textId="77777777" w:rsidR="00362EAD" w:rsidRDefault="00362EAD" w:rsidP="00362EAD">
            <w:pPr>
              <w:rPr>
                <w:sz w:val="20"/>
                <w:szCs w:val="20"/>
              </w:rPr>
            </w:pPr>
          </w:p>
        </w:tc>
      </w:tr>
      <w:tr w:rsidR="00362EAD" w14:paraId="1D978350" w14:textId="77777777" w:rsidTr="00362EAD">
        <w:trPr>
          <w:trHeight w:val="247"/>
        </w:trPr>
        <w:tc>
          <w:tcPr>
            <w:tcW w:w="9658" w:type="dxa"/>
            <w:gridSpan w:val="4"/>
            <w:vAlign w:val="bottom"/>
            <w:hideMark/>
          </w:tcPr>
          <w:p w14:paraId="260EB737" w14:textId="77777777" w:rsidR="00362EAD" w:rsidRDefault="00362EAD" w:rsidP="00362EAD">
            <w:pPr>
              <w:rPr>
                <w:b/>
                <w:bCs/>
              </w:rPr>
            </w:pPr>
            <w:r>
              <w:rPr>
                <w:b/>
                <w:bCs/>
              </w:rPr>
              <w:t>Статья 9.</w:t>
            </w:r>
          </w:p>
        </w:tc>
      </w:tr>
      <w:tr w:rsidR="00362EAD" w14:paraId="72FA3E63" w14:textId="77777777" w:rsidTr="00362EAD">
        <w:trPr>
          <w:trHeight w:val="1920"/>
        </w:trPr>
        <w:tc>
          <w:tcPr>
            <w:tcW w:w="9658" w:type="dxa"/>
            <w:gridSpan w:val="4"/>
            <w:vAlign w:val="bottom"/>
            <w:hideMark/>
          </w:tcPr>
          <w:p w14:paraId="58954EBB" w14:textId="77777777" w:rsidR="00362EAD" w:rsidRDefault="00362EAD" w:rsidP="00362EAD">
            <w:pPr>
              <w:jc w:val="both"/>
            </w:pPr>
            <w:r>
              <w:lastRenderedPageBreak/>
              <w:t xml:space="preserve">         1. Утвердить ведомственную структуру расходов бюджета сельского поселения Черный Ключ муниципального района Клявлинский Самарской области на плановый период 2026-2027 годов согласно приложению 4 к настоящему Решению.</w:t>
            </w:r>
          </w:p>
        </w:tc>
      </w:tr>
      <w:tr w:rsidR="00362EAD" w14:paraId="5C5784D6" w14:textId="77777777" w:rsidTr="00362EAD">
        <w:trPr>
          <w:trHeight w:val="1590"/>
        </w:trPr>
        <w:tc>
          <w:tcPr>
            <w:tcW w:w="9658" w:type="dxa"/>
            <w:gridSpan w:val="4"/>
            <w:vAlign w:val="bottom"/>
            <w:hideMark/>
          </w:tcPr>
          <w:p w14:paraId="05384FBC" w14:textId="77777777" w:rsidR="00362EAD" w:rsidRDefault="00362EAD" w:rsidP="00362EAD">
            <w:pPr>
              <w:jc w:val="both"/>
            </w:pPr>
            <w:r>
              <w:t xml:space="preserve">         2.Утвердить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2026-2027 годов согласно приложению 5 к настоящему Решению.</w:t>
            </w:r>
          </w:p>
        </w:tc>
      </w:tr>
      <w:tr w:rsidR="00362EAD" w14:paraId="3AC451B7" w14:textId="77777777" w:rsidTr="00362EAD">
        <w:trPr>
          <w:trHeight w:val="285"/>
        </w:trPr>
        <w:tc>
          <w:tcPr>
            <w:tcW w:w="3842" w:type="dxa"/>
            <w:gridSpan w:val="2"/>
            <w:vAlign w:val="bottom"/>
            <w:hideMark/>
          </w:tcPr>
          <w:p w14:paraId="248FDFA8" w14:textId="77777777" w:rsidR="00362EAD" w:rsidRDefault="00362EAD" w:rsidP="00362EAD"/>
        </w:tc>
        <w:tc>
          <w:tcPr>
            <w:tcW w:w="2535" w:type="dxa"/>
            <w:vAlign w:val="bottom"/>
            <w:hideMark/>
          </w:tcPr>
          <w:p w14:paraId="3E8408AC" w14:textId="77777777" w:rsidR="00362EAD" w:rsidRDefault="00362EAD" w:rsidP="00362EAD">
            <w:pPr>
              <w:rPr>
                <w:sz w:val="20"/>
                <w:szCs w:val="20"/>
              </w:rPr>
            </w:pPr>
          </w:p>
        </w:tc>
        <w:tc>
          <w:tcPr>
            <w:tcW w:w="3281" w:type="dxa"/>
            <w:vAlign w:val="bottom"/>
            <w:hideMark/>
          </w:tcPr>
          <w:p w14:paraId="6A4D83C0" w14:textId="77777777" w:rsidR="00362EAD" w:rsidRDefault="00362EAD" w:rsidP="00362EAD">
            <w:pPr>
              <w:rPr>
                <w:sz w:val="20"/>
                <w:szCs w:val="20"/>
              </w:rPr>
            </w:pPr>
          </w:p>
        </w:tc>
      </w:tr>
      <w:tr w:rsidR="00362EAD" w14:paraId="736BA0DA" w14:textId="77777777" w:rsidTr="00362EAD">
        <w:trPr>
          <w:trHeight w:val="315"/>
        </w:trPr>
        <w:tc>
          <w:tcPr>
            <w:tcW w:w="9658" w:type="dxa"/>
            <w:gridSpan w:val="4"/>
            <w:vAlign w:val="bottom"/>
            <w:hideMark/>
          </w:tcPr>
          <w:p w14:paraId="187FA1B7" w14:textId="77777777" w:rsidR="00362EAD" w:rsidRDefault="00362EAD" w:rsidP="00362EAD">
            <w:pPr>
              <w:rPr>
                <w:b/>
                <w:bCs/>
              </w:rPr>
            </w:pPr>
            <w:r>
              <w:rPr>
                <w:b/>
                <w:bCs/>
              </w:rPr>
              <w:t>Статья 10.</w:t>
            </w:r>
          </w:p>
        </w:tc>
      </w:tr>
      <w:tr w:rsidR="00362EAD" w14:paraId="324C2CB4" w14:textId="77777777" w:rsidTr="00362EAD">
        <w:trPr>
          <w:trHeight w:val="1035"/>
        </w:trPr>
        <w:tc>
          <w:tcPr>
            <w:tcW w:w="9658" w:type="dxa"/>
            <w:gridSpan w:val="4"/>
            <w:vAlign w:val="bottom"/>
            <w:hideMark/>
          </w:tcPr>
          <w:p w14:paraId="0306ADF4" w14:textId="77777777" w:rsidR="00362EAD" w:rsidRDefault="00362EAD" w:rsidP="00362EAD">
            <w:pPr>
              <w:jc w:val="both"/>
            </w:pPr>
            <w:r>
              <w:t xml:space="preserve">         Утвердить источники внутреннего финансирования дефицита бюджета сельского поселения Черный Ключ муниципального района Клявлинский Самарской области на 2025 год и плановый период 2026 и 2027 годов согласно </w:t>
            </w:r>
            <w:proofErr w:type="gramStart"/>
            <w:r>
              <w:t>приложению  6</w:t>
            </w:r>
            <w:proofErr w:type="gramEnd"/>
            <w:r>
              <w:t xml:space="preserve"> к настоящему Решению.</w:t>
            </w:r>
          </w:p>
        </w:tc>
      </w:tr>
      <w:tr w:rsidR="00362EAD" w14:paraId="740F1F72" w14:textId="77777777" w:rsidTr="00362EAD">
        <w:trPr>
          <w:trHeight w:val="285"/>
        </w:trPr>
        <w:tc>
          <w:tcPr>
            <w:tcW w:w="3842" w:type="dxa"/>
            <w:gridSpan w:val="2"/>
            <w:vAlign w:val="bottom"/>
            <w:hideMark/>
          </w:tcPr>
          <w:p w14:paraId="2F5BBEAD" w14:textId="77777777" w:rsidR="00362EAD" w:rsidRDefault="00362EAD" w:rsidP="00362EAD"/>
        </w:tc>
        <w:tc>
          <w:tcPr>
            <w:tcW w:w="2535" w:type="dxa"/>
            <w:vAlign w:val="bottom"/>
            <w:hideMark/>
          </w:tcPr>
          <w:p w14:paraId="6DAEAFB0" w14:textId="77777777" w:rsidR="00362EAD" w:rsidRDefault="00362EAD" w:rsidP="00362EAD">
            <w:pPr>
              <w:rPr>
                <w:sz w:val="20"/>
                <w:szCs w:val="20"/>
              </w:rPr>
            </w:pPr>
          </w:p>
        </w:tc>
        <w:tc>
          <w:tcPr>
            <w:tcW w:w="3281" w:type="dxa"/>
            <w:vAlign w:val="bottom"/>
            <w:hideMark/>
          </w:tcPr>
          <w:p w14:paraId="6196DFA8" w14:textId="77777777" w:rsidR="00362EAD" w:rsidRDefault="00362EAD" w:rsidP="00362EAD">
            <w:pPr>
              <w:rPr>
                <w:sz w:val="20"/>
                <w:szCs w:val="20"/>
              </w:rPr>
            </w:pPr>
          </w:p>
        </w:tc>
      </w:tr>
      <w:tr w:rsidR="00362EAD" w14:paraId="578510A0" w14:textId="77777777" w:rsidTr="00362EAD">
        <w:trPr>
          <w:trHeight w:val="315"/>
        </w:trPr>
        <w:tc>
          <w:tcPr>
            <w:tcW w:w="9658" w:type="dxa"/>
            <w:gridSpan w:val="4"/>
            <w:vAlign w:val="bottom"/>
            <w:hideMark/>
          </w:tcPr>
          <w:p w14:paraId="03365C71" w14:textId="77777777" w:rsidR="00362EAD" w:rsidRDefault="00362EAD" w:rsidP="00362EAD">
            <w:pPr>
              <w:rPr>
                <w:b/>
                <w:bCs/>
              </w:rPr>
            </w:pPr>
            <w:r>
              <w:rPr>
                <w:b/>
                <w:bCs/>
              </w:rPr>
              <w:t>Статья 11.</w:t>
            </w:r>
          </w:p>
        </w:tc>
      </w:tr>
      <w:tr w:rsidR="00362EAD" w14:paraId="52734BD0" w14:textId="77777777" w:rsidTr="00362EAD">
        <w:trPr>
          <w:trHeight w:val="660"/>
        </w:trPr>
        <w:tc>
          <w:tcPr>
            <w:tcW w:w="9658" w:type="dxa"/>
            <w:gridSpan w:val="4"/>
            <w:vAlign w:val="bottom"/>
            <w:hideMark/>
          </w:tcPr>
          <w:p w14:paraId="26DB9F19" w14:textId="77777777" w:rsidR="00362EAD" w:rsidRDefault="00362EAD" w:rsidP="00362EAD">
            <w:pPr>
              <w:jc w:val="both"/>
            </w:pPr>
            <w:r>
              <w:t xml:space="preserve">         Утвердить объем межбюджетных трансфертов, предоставляемых из бюджета сельского поселения в бюджет муниципального района:</w:t>
            </w:r>
          </w:p>
        </w:tc>
      </w:tr>
      <w:tr w:rsidR="00362EAD" w14:paraId="513606AD" w14:textId="77777777" w:rsidTr="00362EAD">
        <w:trPr>
          <w:trHeight w:val="315"/>
        </w:trPr>
        <w:tc>
          <w:tcPr>
            <w:tcW w:w="9658" w:type="dxa"/>
            <w:gridSpan w:val="4"/>
            <w:vAlign w:val="bottom"/>
            <w:hideMark/>
          </w:tcPr>
          <w:p w14:paraId="2C303A36" w14:textId="77777777" w:rsidR="00362EAD" w:rsidRDefault="00362EAD" w:rsidP="00362EAD">
            <w:pPr>
              <w:jc w:val="both"/>
            </w:pPr>
            <w:r>
              <w:t>в 2024 году – 1 559,774 тыс. рублей;</w:t>
            </w:r>
          </w:p>
        </w:tc>
      </w:tr>
      <w:tr w:rsidR="00362EAD" w14:paraId="5CE96E09" w14:textId="77777777" w:rsidTr="00362EAD">
        <w:trPr>
          <w:trHeight w:val="315"/>
        </w:trPr>
        <w:tc>
          <w:tcPr>
            <w:tcW w:w="9658" w:type="dxa"/>
            <w:gridSpan w:val="4"/>
            <w:vAlign w:val="bottom"/>
            <w:hideMark/>
          </w:tcPr>
          <w:p w14:paraId="20AB0B9E" w14:textId="77777777" w:rsidR="00362EAD" w:rsidRDefault="00362EAD" w:rsidP="00362EAD">
            <w:r>
              <w:t>в 2025 году – 1 559,774 тыс. рублей;</w:t>
            </w:r>
          </w:p>
        </w:tc>
      </w:tr>
      <w:tr w:rsidR="00362EAD" w14:paraId="66F56115" w14:textId="77777777" w:rsidTr="00362EAD">
        <w:trPr>
          <w:trHeight w:val="315"/>
        </w:trPr>
        <w:tc>
          <w:tcPr>
            <w:tcW w:w="9658" w:type="dxa"/>
            <w:gridSpan w:val="4"/>
            <w:vAlign w:val="bottom"/>
            <w:hideMark/>
          </w:tcPr>
          <w:p w14:paraId="022F2D9C" w14:textId="77777777" w:rsidR="00362EAD" w:rsidRDefault="00362EAD" w:rsidP="00362EAD">
            <w:r>
              <w:t>в 2026 году – 1 559,774 тыс. рублей;</w:t>
            </w:r>
          </w:p>
        </w:tc>
      </w:tr>
      <w:tr w:rsidR="00362EAD" w14:paraId="48A91E9E" w14:textId="77777777" w:rsidTr="00362EAD">
        <w:trPr>
          <w:trHeight w:val="315"/>
        </w:trPr>
        <w:tc>
          <w:tcPr>
            <w:tcW w:w="3842" w:type="dxa"/>
            <w:gridSpan w:val="2"/>
            <w:vAlign w:val="bottom"/>
            <w:hideMark/>
          </w:tcPr>
          <w:p w14:paraId="6E9A514C" w14:textId="77777777" w:rsidR="00362EAD" w:rsidRDefault="00362EAD" w:rsidP="00362EAD"/>
        </w:tc>
        <w:tc>
          <w:tcPr>
            <w:tcW w:w="2535" w:type="dxa"/>
            <w:vAlign w:val="bottom"/>
            <w:hideMark/>
          </w:tcPr>
          <w:p w14:paraId="312DCC51" w14:textId="77777777" w:rsidR="00362EAD" w:rsidRDefault="00362EAD" w:rsidP="00362EAD">
            <w:pPr>
              <w:rPr>
                <w:sz w:val="20"/>
                <w:szCs w:val="20"/>
              </w:rPr>
            </w:pPr>
          </w:p>
        </w:tc>
        <w:tc>
          <w:tcPr>
            <w:tcW w:w="3281" w:type="dxa"/>
            <w:vAlign w:val="bottom"/>
            <w:hideMark/>
          </w:tcPr>
          <w:p w14:paraId="45041512" w14:textId="77777777" w:rsidR="00362EAD" w:rsidRDefault="00362EAD" w:rsidP="00362EAD">
            <w:pPr>
              <w:rPr>
                <w:sz w:val="20"/>
                <w:szCs w:val="20"/>
              </w:rPr>
            </w:pPr>
          </w:p>
        </w:tc>
      </w:tr>
      <w:tr w:rsidR="00362EAD" w14:paraId="2D594E93" w14:textId="77777777" w:rsidTr="00362EAD">
        <w:trPr>
          <w:trHeight w:val="315"/>
        </w:trPr>
        <w:tc>
          <w:tcPr>
            <w:tcW w:w="9658" w:type="dxa"/>
            <w:gridSpan w:val="4"/>
            <w:vAlign w:val="bottom"/>
          </w:tcPr>
          <w:p w14:paraId="1B086D64" w14:textId="77777777" w:rsidR="00362EAD" w:rsidRDefault="00362EAD" w:rsidP="00362EAD">
            <w:pPr>
              <w:rPr>
                <w:b/>
                <w:bCs/>
              </w:rPr>
            </w:pPr>
          </w:p>
        </w:tc>
      </w:tr>
      <w:tr w:rsidR="00362EAD" w14:paraId="5E8EA632" w14:textId="77777777" w:rsidTr="00362EAD">
        <w:trPr>
          <w:trHeight w:val="1335"/>
        </w:trPr>
        <w:tc>
          <w:tcPr>
            <w:tcW w:w="9658" w:type="dxa"/>
            <w:gridSpan w:val="4"/>
            <w:vAlign w:val="bottom"/>
          </w:tcPr>
          <w:p w14:paraId="56282E8C" w14:textId="77777777" w:rsidR="00362EAD" w:rsidRDefault="00362EAD" w:rsidP="00362EAD"/>
        </w:tc>
      </w:tr>
      <w:tr w:rsidR="00362EAD" w14:paraId="61A4684A" w14:textId="77777777" w:rsidTr="00362EAD">
        <w:trPr>
          <w:trHeight w:val="330"/>
        </w:trPr>
        <w:tc>
          <w:tcPr>
            <w:tcW w:w="9658" w:type="dxa"/>
            <w:gridSpan w:val="4"/>
            <w:vAlign w:val="bottom"/>
          </w:tcPr>
          <w:p w14:paraId="218AB73D" w14:textId="77777777" w:rsidR="00362EAD" w:rsidRDefault="00362EAD" w:rsidP="00362EAD"/>
        </w:tc>
      </w:tr>
      <w:tr w:rsidR="00362EAD" w14:paraId="24F65042" w14:textId="77777777" w:rsidTr="00362EAD">
        <w:trPr>
          <w:trHeight w:val="330"/>
        </w:trPr>
        <w:tc>
          <w:tcPr>
            <w:tcW w:w="9658" w:type="dxa"/>
            <w:gridSpan w:val="4"/>
            <w:vAlign w:val="bottom"/>
          </w:tcPr>
          <w:p w14:paraId="7B41C382" w14:textId="77777777" w:rsidR="00362EAD" w:rsidRDefault="00362EAD" w:rsidP="00362EAD"/>
        </w:tc>
      </w:tr>
      <w:tr w:rsidR="00362EAD" w14:paraId="03B81736" w14:textId="77777777" w:rsidTr="00362EAD">
        <w:trPr>
          <w:trHeight w:val="315"/>
        </w:trPr>
        <w:tc>
          <w:tcPr>
            <w:tcW w:w="3842" w:type="dxa"/>
            <w:gridSpan w:val="2"/>
            <w:vAlign w:val="bottom"/>
            <w:hideMark/>
          </w:tcPr>
          <w:p w14:paraId="1871BB89" w14:textId="77777777" w:rsidR="00362EAD" w:rsidRDefault="00362EAD" w:rsidP="00362EAD"/>
        </w:tc>
        <w:tc>
          <w:tcPr>
            <w:tcW w:w="2535" w:type="dxa"/>
            <w:vAlign w:val="bottom"/>
            <w:hideMark/>
          </w:tcPr>
          <w:p w14:paraId="5E343C27" w14:textId="77777777" w:rsidR="00362EAD" w:rsidRDefault="00362EAD" w:rsidP="00362EAD">
            <w:pPr>
              <w:rPr>
                <w:sz w:val="20"/>
                <w:szCs w:val="20"/>
              </w:rPr>
            </w:pPr>
          </w:p>
        </w:tc>
        <w:tc>
          <w:tcPr>
            <w:tcW w:w="3281" w:type="dxa"/>
            <w:vAlign w:val="bottom"/>
            <w:hideMark/>
          </w:tcPr>
          <w:p w14:paraId="14F485A7" w14:textId="77777777" w:rsidR="00362EAD" w:rsidRDefault="00362EAD" w:rsidP="00362EAD">
            <w:pPr>
              <w:rPr>
                <w:sz w:val="20"/>
                <w:szCs w:val="20"/>
              </w:rPr>
            </w:pPr>
          </w:p>
        </w:tc>
      </w:tr>
      <w:tr w:rsidR="00362EAD" w14:paraId="05733653" w14:textId="77777777" w:rsidTr="00362EAD">
        <w:trPr>
          <w:trHeight w:val="315"/>
        </w:trPr>
        <w:tc>
          <w:tcPr>
            <w:tcW w:w="9658" w:type="dxa"/>
            <w:gridSpan w:val="4"/>
            <w:vAlign w:val="bottom"/>
            <w:hideMark/>
          </w:tcPr>
          <w:p w14:paraId="485F274B" w14:textId="77777777" w:rsidR="00362EAD" w:rsidRDefault="00362EAD" w:rsidP="00362EAD">
            <w:pPr>
              <w:rPr>
                <w:b/>
                <w:bCs/>
              </w:rPr>
            </w:pPr>
            <w:r>
              <w:rPr>
                <w:b/>
                <w:bCs/>
              </w:rPr>
              <w:t>Статья 12.</w:t>
            </w:r>
          </w:p>
        </w:tc>
      </w:tr>
      <w:tr w:rsidR="00362EAD" w14:paraId="5058BD50" w14:textId="77777777" w:rsidTr="00362EAD">
        <w:trPr>
          <w:trHeight w:val="315"/>
        </w:trPr>
        <w:tc>
          <w:tcPr>
            <w:tcW w:w="9658" w:type="dxa"/>
            <w:gridSpan w:val="4"/>
            <w:vAlign w:val="bottom"/>
            <w:hideMark/>
          </w:tcPr>
          <w:p w14:paraId="2FF7CBF8" w14:textId="77777777" w:rsidR="00362EAD" w:rsidRDefault="00362EAD" w:rsidP="00362EAD">
            <w:pPr>
              <w:jc w:val="both"/>
            </w:pPr>
            <w:r>
              <w:t xml:space="preserve">         1. Установить верхний предел муниципального внутреннего долга:</w:t>
            </w:r>
          </w:p>
        </w:tc>
      </w:tr>
      <w:tr w:rsidR="00362EAD" w14:paraId="402007BA" w14:textId="77777777" w:rsidTr="00362EAD">
        <w:trPr>
          <w:trHeight w:val="675"/>
        </w:trPr>
        <w:tc>
          <w:tcPr>
            <w:tcW w:w="9658" w:type="dxa"/>
            <w:gridSpan w:val="4"/>
            <w:vAlign w:val="bottom"/>
            <w:hideMark/>
          </w:tcPr>
          <w:p w14:paraId="77638631" w14:textId="77777777" w:rsidR="00362EAD" w:rsidRDefault="00362EAD" w:rsidP="00362EAD">
            <w:pPr>
              <w:jc w:val="both"/>
            </w:pPr>
            <w:r>
              <w:t xml:space="preserve">на 1 января 2025 года – в сумме 0,000 тыс. рублей, в том числе верхний предел долга по муниципальным гарантиям в валюте Российской Федерации – в сумме 0,000 тыс. рублей. </w:t>
            </w:r>
          </w:p>
        </w:tc>
      </w:tr>
      <w:tr w:rsidR="00362EAD" w14:paraId="3B8043E3" w14:textId="77777777" w:rsidTr="00362EAD">
        <w:trPr>
          <w:trHeight w:val="675"/>
        </w:trPr>
        <w:tc>
          <w:tcPr>
            <w:tcW w:w="9658" w:type="dxa"/>
            <w:gridSpan w:val="4"/>
            <w:vAlign w:val="bottom"/>
            <w:hideMark/>
          </w:tcPr>
          <w:p w14:paraId="27D54336" w14:textId="77777777" w:rsidR="00362EAD" w:rsidRDefault="00362EAD" w:rsidP="00362EAD">
            <w:pPr>
              <w:jc w:val="both"/>
            </w:pPr>
            <w:r>
              <w:t xml:space="preserve">на 1 января 2026 года – в сумме 0,000 тыс. рублей, в том числе верхний предел долга по муниципальным гарантиям в валюте Российской Федерации – в сумме 0,000 тыс. рублей. </w:t>
            </w:r>
          </w:p>
        </w:tc>
      </w:tr>
      <w:tr w:rsidR="00362EAD" w14:paraId="548F9668" w14:textId="77777777" w:rsidTr="00362EAD">
        <w:trPr>
          <w:trHeight w:val="675"/>
        </w:trPr>
        <w:tc>
          <w:tcPr>
            <w:tcW w:w="9658" w:type="dxa"/>
            <w:gridSpan w:val="4"/>
            <w:vAlign w:val="bottom"/>
            <w:hideMark/>
          </w:tcPr>
          <w:p w14:paraId="42B92A11" w14:textId="77777777" w:rsidR="00362EAD" w:rsidRDefault="00362EAD" w:rsidP="00362EAD">
            <w:pPr>
              <w:jc w:val="both"/>
            </w:pPr>
            <w:r>
              <w:t xml:space="preserve">на 1 января 2027 года – в сумме 0,000 тыс. рублей, в том числе верхний предел долга по муниципальным гарантиям в валюте Российской Федерации – в сумме 0,000 тыс. рублей. </w:t>
            </w:r>
          </w:p>
        </w:tc>
      </w:tr>
      <w:tr w:rsidR="00362EAD" w14:paraId="7E0337B5" w14:textId="77777777" w:rsidTr="00362EAD">
        <w:trPr>
          <w:trHeight w:val="330"/>
        </w:trPr>
        <w:tc>
          <w:tcPr>
            <w:tcW w:w="9658" w:type="dxa"/>
            <w:gridSpan w:val="4"/>
            <w:vAlign w:val="bottom"/>
            <w:hideMark/>
          </w:tcPr>
          <w:p w14:paraId="2389F185" w14:textId="77777777" w:rsidR="00362EAD" w:rsidRDefault="00362EAD" w:rsidP="00362EAD">
            <w:pPr>
              <w:jc w:val="both"/>
            </w:pPr>
            <w:r>
              <w:t xml:space="preserve">         2. Установить предельные объемы расходов на обслуживание муниципального долга:</w:t>
            </w:r>
          </w:p>
        </w:tc>
      </w:tr>
      <w:tr w:rsidR="00362EAD" w14:paraId="43106253" w14:textId="77777777" w:rsidTr="00362EAD">
        <w:trPr>
          <w:trHeight w:val="315"/>
        </w:trPr>
        <w:tc>
          <w:tcPr>
            <w:tcW w:w="9658" w:type="dxa"/>
            <w:gridSpan w:val="4"/>
            <w:vAlign w:val="bottom"/>
            <w:hideMark/>
          </w:tcPr>
          <w:p w14:paraId="5C7D0407" w14:textId="77777777" w:rsidR="00362EAD" w:rsidRDefault="00362EAD" w:rsidP="00362EAD">
            <w:pPr>
              <w:jc w:val="both"/>
            </w:pPr>
            <w:r>
              <w:t>в 2025 году – 0,000 тыс. рублей;</w:t>
            </w:r>
          </w:p>
        </w:tc>
      </w:tr>
      <w:tr w:rsidR="00362EAD" w14:paraId="12ABB63C" w14:textId="77777777" w:rsidTr="00362EAD">
        <w:trPr>
          <w:trHeight w:val="315"/>
        </w:trPr>
        <w:tc>
          <w:tcPr>
            <w:tcW w:w="9658" w:type="dxa"/>
            <w:gridSpan w:val="4"/>
            <w:vAlign w:val="bottom"/>
            <w:hideMark/>
          </w:tcPr>
          <w:p w14:paraId="6698E590" w14:textId="77777777" w:rsidR="00362EAD" w:rsidRDefault="00362EAD" w:rsidP="00362EAD">
            <w:r>
              <w:t>в 2026 году – 0,000 тыс. рублей;</w:t>
            </w:r>
          </w:p>
        </w:tc>
      </w:tr>
      <w:tr w:rsidR="00362EAD" w14:paraId="60E4B3D1" w14:textId="77777777" w:rsidTr="00362EAD">
        <w:trPr>
          <w:trHeight w:val="315"/>
        </w:trPr>
        <w:tc>
          <w:tcPr>
            <w:tcW w:w="9658" w:type="dxa"/>
            <w:gridSpan w:val="4"/>
            <w:vAlign w:val="bottom"/>
            <w:hideMark/>
          </w:tcPr>
          <w:p w14:paraId="607AC501" w14:textId="77777777" w:rsidR="00362EAD" w:rsidRDefault="00362EAD" w:rsidP="00362EAD">
            <w:r>
              <w:t>в 2027 году – 0,000 тыс. рублей;</w:t>
            </w:r>
          </w:p>
        </w:tc>
      </w:tr>
      <w:tr w:rsidR="00362EAD" w14:paraId="481F72A0" w14:textId="77777777" w:rsidTr="00362EAD">
        <w:trPr>
          <w:trHeight w:val="315"/>
        </w:trPr>
        <w:tc>
          <w:tcPr>
            <w:tcW w:w="3842" w:type="dxa"/>
            <w:gridSpan w:val="2"/>
            <w:vAlign w:val="bottom"/>
            <w:hideMark/>
          </w:tcPr>
          <w:p w14:paraId="40D34DD0" w14:textId="77777777" w:rsidR="00362EAD" w:rsidRDefault="00362EAD" w:rsidP="00362EAD"/>
        </w:tc>
        <w:tc>
          <w:tcPr>
            <w:tcW w:w="2535" w:type="dxa"/>
            <w:vAlign w:val="bottom"/>
            <w:hideMark/>
          </w:tcPr>
          <w:p w14:paraId="055D0C31" w14:textId="77777777" w:rsidR="00362EAD" w:rsidRDefault="00362EAD" w:rsidP="00362EAD">
            <w:pPr>
              <w:rPr>
                <w:sz w:val="20"/>
                <w:szCs w:val="20"/>
              </w:rPr>
            </w:pPr>
          </w:p>
        </w:tc>
        <w:tc>
          <w:tcPr>
            <w:tcW w:w="3281" w:type="dxa"/>
            <w:vAlign w:val="bottom"/>
            <w:hideMark/>
          </w:tcPr>
          <w:p w14:paraId="5DA96F4B" w14:textId="77777777" w:rsidR="00362EAD" w:rsidRDefault="00362EAD" w:rsidP="00362EAD">
            <w:pPr>
              <w:rPr>
                <w:sz w:val="20"/>
                <w:szCs w:val="20"/>
              </w:rPr>
            </w:pPr>
          </w:p>
        </w:tc>
      </w:tr>
      <w:tr w:rsidR="00362EAD" w14:paraId="57963DAF" w14:textId="77777777" w:rsidTr="00362EAD">
        <w:trPr>
          <w:trHeight w:val="315"/>
        </w:trPr>
        <w:tc>
          <w:tcPr>
            <w:tcW w:w="9658" w:type="dxa"/>
            <w:gridSpan w:val="4"/>
            <w:vAlign w:val="bottom"/>
            <w:hideMark/>
          </w:tcPr>
          <w:p w14:paraId="797D50EB" w14:textId="77777777" w:rsidR="00362EAD" w:rsidRDefault="00362EAD" w:rsidP="00362EAD">
            <w:pPr>
              <w:rPr>
                <w:b/>
                <w:bCs/>
              </w:rPr>
            </w:pPr>
            <w:r>
              <w:rPr>
                <w:b/>
                <w:bCs/>
              </w:rPr>
              <w:t>Статья 13.</w:t>
            </w:r>
          </w:p>
        </w:tc>
      </w:tr>
      <w:tr w:rsidR="00362EAD" w14:paraId="770B8C98" w14:textId="77777777" w:rsidTr="00362EAD">
        <w:trPr>
          <w:trHeight w:val="975"/>
        </w:trPr>
        <w:tc>
          <w:tcPr>
            <w:tcW w:w="9658" w:type="dxa"/>
            <w:gridSpan w:val="4"/>
            <w:vAlign w:val="bottom"/>
            <w:hideMark/>
          </w:tcPr>
          <w:p w14:paraId="39C93539" w14:textId="77777777" w:rsidR="00362EAD" w:rsidRDefault="00362EAD" w:rsidP="00362EAD">
            <w:pPr>
              <w:jc w:val="both"/>
            </w:pPr>
            <w:r>
              <w:t xml:space="preserve">         Утвердить программы муниципальных внутренних заимствований сельского поселения Черный Ключ муниципального района Клявлинский Самарской области на 2025 год и плановый период 2026 и 2027 годов согласно приложению 7 к настоящему Решению.</w:t>
            </w:r>
          </w:p>
        </w:tc>
      </w:tr>
      <w:tr w:rsidR="00362EAD" w14:paraId="67000E02" w14:textId="77777777" w:rsidTr="00362EAD">
        <w:trPr>
          <w:trHeight w:val="300"/>
        </w:trPr>
        <w:tc>
          <w:tcPr>
            <w:tcW w:w="3842" w:type="dxa"/>
            <w:gridSpan w:val="2"/>
            <w:vAlign w:val="bottom"/>
            <w:hideMark/>
          </w:tcPr>
          <w:p w14:paraId="111D889A" w14:textId="77777777" w:rsidR="00362EAD" w:rsidRDefault="00362EAD" w:rsidP="00362EAD"/>
        </w:tc>
        <w:tc>
          <w:tcPr>
            <w:tcW w:w="2535" w:type="dxa"/>
            <w:vAlign w:val="bottom"/>
            <w:hideMark/>
          </w:tcPr>
          <w:p w14:paraId="350E2648" w14:textId="77777777" w:rsidR="00362EAD" w:rsidRDefault="00362EAD" w:rsidP="00362EAD">
            <w:pPr>
              <w:rPr>
                <w:sz w:val="20"/>
                <w:szCs w:val="20"/>
              </w:rPr>
            </w:pPr>
          </w:p>
        </w:tc>
        <w:tc>
          <w:tcPr>
            <w:tcW w:w="3281" w:type="dxa"/>
            <w:vAlign w:val="bottom"/>
            <w:hideMark/>
          </w:tcPr>
          <w:p w14:paraId="7ADF63AE" w14:textId="77777777" w:rsidR="00362EAD" w:rsidRDefault="00362EAD" w:rsidP="00362EAD">
            <w:pPr>
              <w:rPr>
                <w:sz w:val="20"/>
                <w:szCs w:val="20"/>
              </w:rPr>
            </w:pPr>
          </w:p>
        </w:tc>
      </w:tr>
      <w:tr w:rsidR="00362EAD" w14:paraId="40D9B6B9" w14:textId="77777777" w:rsidTr="00362EAD">
        <w:trPr>
          <w:trHeight w:val="315"/>
        </w:trPr>
        <w:tc>
          <w:tcPr>
            <w:tcW w:w="9658" w:type="dxa"/>
            <w:gridSpan w:val="4"/>
            <w:vAlign w:val="bottom"/>
            <w:hideMark/>
          </w:tcPr>
          <w:p w14:paraId="0826500D" w14:textId="77777777" w:rsidR="00362EAD" w:rsidRDefault="00362EAD" w:rsidP="00362EAD">
            <w:pPr>
              <w:rPr>
                <w:b/>
                <w:bCs/>
              </w:rPr>
            </w:pPr>
            <w:r>
              <w:rPr>
                <w:b/>
                <w:bCs/>
              </w:rPr>
              <w:t>Статья 14.</w:t>
            </w:r>
          </w:p>
        </w:tc>
      </w:tr>
      <w:tr w:rsidR="00362EAD" w14:paraId="6F422726" w14:textId="77777777" w:rsidTr="00362EAD">
        <w:trPr>
          <w:trHeight w:val="945"/>
        </w:trPr>
        <w:tc>
          <w:tcPr>
            <w:tcW w:w="9658" w:type="dxa"/>
            <w:gridSpan w:val="4"/>
            <w:vAlign w:val="bottom"/>
            <w:hideMark/>
          </w:tcPr>
          <w:p w14:paraId="7B43B34A" w14:textId="77777777" w:rsidR="00362EAD" w:rsidRDefault="00362EAD" w:rsidP="00362EAD">
            <w:pPr>
              <w:jc w:val="both"/>
            </w:pPr>
            <w:r>
              <w:t xml:space="preserve">          Утвердить программы муниципальных гарантий сельского поселения Черный Ключ муниципального района Клявлинский Самарской области на 2025 год и плановый период 2026 и 2027 годов согласно приложению 8 к настоящему Решению.</w:t>
            </w:r>
          </w:p>
        </w:tc>
      </w:tr>
      <w:tr w:rsidR="00362EAD" w14:paraId="7D75EE32" w14:textId="77777777" w:rsidTr="00362EAD">
        <w:trPr>
          <w:trHeight w:val="300"/>
        </w:trPr>
        <w:tc>
          <w:tcPr>
            <w:tcW w:w="3842" w:type="dxa"/>
            <w:gridSpan w:val="2"/>
            <w:vAlign w:val="bottom"/>
            <w:hideMark/>
          </w:tcPr>
          <w:p w14:paraId="57E4D404" w14:textId="77777777" w:rsidR="00362EAD" w:rsidRDefault="00362EAD" w:rsidP="00362EAD"/>
        </w:tc>
        <w:tc>
          <w:tcPr>
            <w:tcW w:w="2535" w:type="dxa"/>
            <w:vAlign w:val="bottom"/>
            <w:hideMark/>
          </w:tcPr>
          <w:p w14:paraId="00A676FF" w14:textId="77777777" w:rsidR="00362EAD" w:rsidRDefault="00362EAD" w:rsidP="00362EAD">
            <w:pPr>
              <w:rPr>
                <w:sz w:val="20"/>
                <w:szCs w:val="20"/>
              </w:rPr>
            </w:pPr>
          </w:p>
        </w:tc>
        <w:tc>
          <w:tcPr>
            <w:tcW w:w="3281" w:type="dxa"/>
            <w:vAlign w:val="bottom"/>
            <w:hideMark/>
          </w:tcPr>
          <w:p w14:paraId="0D2FCA70" w14:textId="77777777" w:rsidR="00362EAD" w:rsidRDefault="00362EAD" w:rsidP="00362EAD">
            <w:pPr>
              <w:rPr>
                <w:sz w:val="20"/>
                <w:szCs w:val="20"/>
              </w:rPr>
            </w:pPr>
          </w:p>
        </w:tc>
      </w:tr>
      <w:tr w:rsidR="00362EAD" w14:paraId="2050BEA4" w14:textId="77777777" w:rsidTr="00362EAD">
        <w:trPr>
          <w:trHeight w:val="315"/>
        </w:trPr>
        <w:tc>
          <w:tcPr>
            <w:tcW w:w="9658" w:type="dxa"/>
            <w:gridSpan w:val="4"/>
            <w:vAlign w:val="bottom"/>
            <w:hideMark/>
          </w:tcPr>
          <w:p w14:paraId="303FF2C2" w14:textId="77777777" w:rsidR="00362EAD" w:rsidRDefault="00362EAD" w:rsidP="00362EAD">
            <w:pPr>
              <w:rPr>
                <w:b/>
                <w:bCs/>
              </w:rPr>
            </w:pPr>
            <w:r>
              <w:rPr>
                <w:b/>
                <w:bCs/>
              </w:rPr>
              <w:t>Статья 15.</w:t>
            </w:r>
          </w:p>
        </w:tc>
      </w:tr>
      <w:tr w:rsidR="00362EAD" w14:paraId="400AEA06" w14:textId="77777777" w:rsidTr="00362EAD">
        <w:trPr>
          <w:trHeight w:val="1245"/>
        </w:trPr>
        <w:tc>
          <w:tcPr>
            <w:tcW w:w="9658" w:type="dxa"/>
            <w:gridSpan w:val="4"/>
            <w:vAlign w:val="bottom"/>
            <w:hideMark/>
          </w:tcPr>
          <w:p w14:paraId="54AE5BF7" w14:textId="77777777" w:rsidR="00362EAD" w:rsidRDefault="00362EAD" w:rsidP="00362EAD">
            <w:pPr>
              <w:jc w:val="both"/>
            </w:pPr>
            <w:r>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2025 год согласно приложению 9 к настоящему Решению.</w:t>
            </w:r>
          </w:p>
        </w:tc>
      </w:tr>
      <w:tr w:rsidR="00362EAD" w14:paraId="78547537" w14:textId="77777777" w:rsidTr="00362EAD">
        <w:trPr>
          <w:trHeight w:val="285"/>
        </w:trPr>
        <w:tc>
          <w:tcPr>
            <w:tcW w:w="3842" w:type="dxa"/>
            <w:gridSpan w:val="2"/>
            <w:vAlign w:val="bottom"/>
            <w:hideMark/>
          </w:tcPr>
          <w:p w14:paraId="7DC0B31B" w14:textId="77777777" w:rsidR="00362EAD" w:rsidRDefault="00362EAD" w:rsidP="00362EAD"/>
        </w:tc>
        <w:tc>
          <w:tcPr>
            <w:tcW w:w="2535" w:type="dxa"/>
            <w:vAlign w:val="bottom"/>
            <w:hideMark/>
          </w:tcPr>
          <w:p w14:paraId="64A40539" w14:textId="77777777" w:rsidR="00362EAD" w:rsidRDefault="00362EAD" w:rsidP="00362EAD">
            <w:pPr>
              <w:rPr>
                <w:sz w:val="20"/>
                <w:szCs w:val="20"/>
              </w:rPr>
            </w:pPr>
          </w:p>
        </w:tc>
        <w:tc>
          <w:tcPr>
            <w:tcW w:w="3281" w:type="dxa"/>
            <w:vAlign w:val="bottom"/>
            <w:hideMark/>
          </w:tcPr>
          <w:p w14:paraId="036943A3" w14:textId="77777777" w:rsidR="00362EAD" w:rsidRDefault="00362EAD" w:rsidP="00362EAD">
            <w:pPr>
              <w:rPr>
                <w:sz w:val="20"/>
                <w:szCs w:val="20"/>
              </w:rPr>
            </w:pPr>
          </w:p>
        </w:tc>
      </w:tr>
      <w:tr w:rsidR="00362EAD" w14:paraId="377F8D88" w14:textId="77777777" w:rsidTr="00362EAD">
        <w:trPr>
          <w:trHeight w:val="315"/>
        </w:trPr>
        <w:tc>
          <w:tcPr>
            <w:tcW w:w="9658" w:type="dxa"/>
            <w:gridSpan w:val="4"/>
            <w:vAlign w:val="bottom"/>
            <w:hideMark/>
          </w:tcPr>
          <w:p w14:paraId="5B21B73D" w14:textId="77777777" w:rsidR="00362EAD" w:rsidRDefault="00362EAD" w:rsidP="00362EAD">
            <w:pPr>
              <w:rPr>
                <w:b/>
                <w:bCs/>
              </w:rPr>
            </w:pPr>
            <w:r>
              <w:rPr>
                <w:b/>
                <w:bCs/>
              </w:rPr>
              <w:t>Статья 16.</w:t>
            </w:r>
          </w:p>
        </w:tc>
      </w:tr>
      <w:tr w:rsidR="00362EAD" w14:paraId="713B9ACD" w14:textId="77777777" w:rsidTr="00362EAD">
        <w:trPr>
          <w:trHeight w:val="1260"/>
        </w:trPr>
        <w:tc>
          <w:tcPr>
            <w:tcW w:w="9658" w:type="dxa"/>
            <w:gridSpan w:val="4"/>
            <w:vAlign w:val="bottom"/>
            <w:hideMark/>
          </w:tcPr>
          <w:p w14:paraId="3365633D" w14:textId="77777777" w:rsidR="00362EAD" w:rsidRDefault="00362EAD" w:rsidP="00362EAD">
            <w:pPr>
              <w:jc w:val="both"/>
            </w:pPr>
            <w:r>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2026-2027 годов согласно приложению 10 к настоящему Решению.</w:t>
            </w:r>
          </w:p>
          <w:p w14:paraId="539CE3EA" w14:textId="77777777" w:rsidR="00362EAD" w:rsidRDefault="00362EAD" w:rsidP="00362EAD">
            <w:pPr>
              <w:jc w:val="both"/>
            </w:pPr>
            <w:r>
              <w:rPr>
                <w:b/>
                <w:bCs/>
              </w:rPr>
              <w:t>Статья 17.</w:t>
            </w:r>
          </w:p>
          <w:p w14:paraId="44E07028" w14:textId="77777777" w:rsidR="00362EAD" w:rsidRDefault="00362EAD" w:rsidP="00362EAD">
            <w:pPr>
              <w:jc w:val="both"/>
            </w:pPr>
            <w:r>
              <w:t xml:space="preserve">           Утвердить распределение межбюджетных трансфертов, предоставляемых бюджету   муниципального района Клявлинский Самарской области, из бюджета сельского поселения Черный Ключ  муниципального района Клявлинский Самарской области  на 2025 год  и плановый период 2026-2027 годов согласно приложению 11 к настоящему Решению.</w:t>
            </w:r>
          </w:p>
        </w:tc>
      </w:tr>
      <w:tr w:rsidR="00362EAD" w14:paraId="07BBD208" w14:textId="77777777" w:rsidTr="00362EAD">
        <w:trPr>
          <w:trHeight w:val="274"/>
        </w:trPr>
        <w:tc>
          <w:tcPr>
            <w:tcW w:w="3842" w:type="dxa"/>
            <w:gridSpan w:val="2"/>
            <w:vAlign w:val="bottom"/>
            <w:hideMark/>
          </w:tcPr>
          <w:p w14:paraId="16AE965F" w14:textId="77777777" w:rsidR="00362EAD" w:rsidRDefault="00362EAD" w:rsidP="00362EAD"/>
        </w:tc>
        <w:tc>
          <w:tcPr>
            <w:tcW w:w="2535" w:type="dxa"/>
            <w:vAlign w:val="bottom"/>
            <w:hideMark/>
          </w:tcPr>
          <w:p w14:paraId="42CB8391" w14:textId="77777777" w:rsidR="00362EAD" w:rsidRDefault="00362EAD" w:rsidP="00362EAD">
            <w:pPr>
              <w:rPr>
                <w:sz w:val="20"/>
                <w:szCs w:val="20"/>
              </w:rPr>
            </w:pPr>
          </w:p>
        </w:tc>
        <w:tc>
          <w:tcPr>
            <w:tcW w:w="3281" w:type="dxa"/>
            <w:vAlign w:val="bottom"/>
            <w:hideMark/>
          </w:tcPr>
          <w:p w14:paraId="14832F57" w14:textId="77777777" w:rsidR="00362EAD" w:rsidRDefault="00362EAD" w:rsidP="00362EAD">
            <w:pPr>
              <w:rPr>
                <w:sz w:val="20"/>
                <w:szCs w:val="20"/>
              </w:rPr>
            </w:pPr>
          </w:p>
        </w:tc>
      </w:tr>
      <w:tr w:rsidR="00362EAD" w14:paraId="6CBC2F84" w14:textId="77777777" w:rsidTr="00362EAD">
        <w:trPr>
          <w:trHeight w:val="315"/>
        </w:trPr>
        <w:tc>
          <w:tcPr>
            <w:tcW w:w="9658" w:type="dxa"/>
            <w:gridSpan w:val="4"/>
            <w:vAlign w:val="bottom"/>
            <w:hideMark/>
          </w:tcPr>
          <w:p w14:paraId="4B7543F0" w14:textId="77777777" w:rsidR="00362EAD" w:rsidRDefault="00362EAD" w:rsidP="00362EAD">
            <w:pPr>
              <w:jc w:val="both"/>
              <w:rPr>
                <w:b/>
                <w:bCs/>
              </w:rPr>
            </w:pPr>
            <w:r>
              <w:rPr>
                <w:b/>
                <w:bCs/>
              </w:rPr>
              <w:t>Статья 18.</w:t>
            </w:r>
          </w:p>
        </w:tc>
      </w:tr>
      <w:tr w:rsidR="00362EAD" w14:paraId="10B98FC2" w14:textId="77777777" w:rsidTr="00362EAD">
        <w:trPr>
          <w:trHeight w:val="885"/>
        </w:trPr>
        <w:tc>
          <w:tcPr>
            <w:tcW w:w="9658" w:type="dxa"/>
            <w:gridSpan w:val="4"/>
            <w:vAlign w:val="bottom"/>
            <w:hideMark/>
          </w:tcPr>
          <w:p w14:paraId="0A77D949" w14:textId="77777777" w:rsidR="00362EAD" w:rsidRDefault="00362EAD" w:rsidP="00362EAD">
            <w:r>
              <w:t xml:space="preserve"> 1. Настоящее Решение вступает в силу с 1 января 2025 года и действует по 31 декабря 2027 года.</w:t>
            </w:r>
          </w:p>
          <w:p w14:paraId="32D78296" w14:textId="77777777" w:rsidR="00362EAD" w:rsidRDefault="00362EAD" w:rsidP="00362EAD">
            <w:pPr>
              <w:jc w:val="both"/>
            </w:pPr>
            <w:r>
              <w:t xml:space="preserve">2.  Со дня вступления в силу настоящего Решения признать утратившим силу решение Собрания представителей сельского поселения Черный Ключ муниципального района Клявлинский Самарской области №163 от 26.12.2023 г. </w:t>
            </w:r>
            <w:r>
              <w:rPr>
                <w:bCs/>
              </w:rPr>
              <w:t>«О бюджете сельского поселения Черный Ключ муниципального района Клявлинский Самарской области на 2024 год и плановый период 2025 и 2026 годов»</w:t>
            </w:r>
          </w:p>
        </w:tc>
      </w:tr>
      <w:tr w:rsidR="00362EAD" w14:paraId="5B25B12D" w14:textId="77777777" w:rsidTr="00362EAD">
        <w:trPr>
          <w:trHeight w:val="315"/>
        </w:trPr>
        <w:tc>
          <w:tcPr>
            <w:tcW w:w="3842" w:type="dxa"/>
            <w:gridSpan w:val="2"/>
            <w:vAlign w:val="bottom"/>
            <w:hideMark/>
          </w:tcPr>
          <w:p w14:paraId="39CCC218" w14:textId="77777777" w:rsidR="00362EAD" w:rsidRDefault="00362EAD" w:rsidP="00362EAD"/>
        </w:tc>
        <w:tc>
          <w:tcPr>
            <w:tcW w:w="2535" w:type="dxa"/>
            <w:vAlign w:val="bottom"/>
            <w:hideMark/>
          </w:tcPr>
          <w:p w14:paraId="7F3EEA88" w14:textId="77777777" w:rsidR="00362EAD" w:rsidRDefault="00362EAD" w:rsidP="00362EAD">
            <w:pPr>
              <w:rPr>
                <w:sz w:val="20"/>
                <w:szCs w:val="20"/>
              </w:rPr>
            </w:pPr>
          </w:p>
        </w:tc>
        <w:tc>
          <w:tcPr>
            <w:tcW w:w="3281" w:type="dxa"/>
            <w:vAlign w:val="bottom"/>
            <w:hideMark/>
          </w:tcPr>
          <w:p w14:paraId="2BB85F1D" w14:textId="77777777" w:rsidR="00362EAD" w:rsidRDefault="00362EAD" w:rsidP="00362EAD">
            <w:pPr>
              <w:rPr>
                <w:sz w:val="20"/>
                <w:szCs w:val="20"/>
              </w:rPr>
            </w:pPr>
          </w:p>
        </w:tc>
      </w:tr>
      <w:tr w:rsidR="00362EAD" w14:paraId="1EE7E569" w14:textId="77777777" w:rsidTr="00362EAD">
        <w:trPr>
          <w:trHeight w:val="315"/>
        </w:trPr>
        <w:tc>
          <w:tcPr>
            <w:tcW w:w="3842" w:type="dxa"/>
            <w:gridSpan w:val="2"/>
            <w:vAlign w:val="bottom"/>
            <w:hideMark/>
          </w:tcPr>
          <w:p w14:paraId="500AFCCA" w14:textId="77777777" w:rsidR="00362EAD" w:rsidRDefault="00362EAD" w:rsidP="00362EAD">
            <w:r>
              <w:t>Глава сельского поселения</w:t>
            </w:r>
          </w:p>
        </w:tc>
        <w:tc>
          <w:tcPr>
            <w:tcW w:w="2535" w:type="dxa"/>
            <w:tcBorders>
              <w:top w:val="nil"/>
              <w:left w:val="nil"/>
              <w:bottom w:val="single" w:sz="4" w:space="0" w:color="auto"/>
              <w:right w:val="nil"/>
            </w:tcBorders>
            <w:vAlign w:val="bottom"/>
            <w:hideMark/>
          </w:tcPr>
          <w:p w14:paraId="5090AB5F" w14:textId="77777777" w:rsidR="00362EAD" w:rsidRDefault="00362EAD" w:rsidP="00362EAD">
            <w:pPr>
              <w:rPr>
                <w:sz w:val="20"/>
                <w:szCs w:val="20"/>
              </w:rPr>
            </w:pPr>
            <w:r>
              <w:rPr>
                <w:sz w:val="20"/>
                <w:szCs w:val="20"/>
              </w:rPr>
              <w:t> </w:t>
            </w:r>
          </w:p>
        </w:tc>
        <w:tc>
          <w:tcPr>
            <w:tcW w:w="3281" w:type="dxa"/>
            <w:vAlign w:val="bottom"/>
            <w:hideMark/>
          </w:tcPr>
          <w:p w14:paraId="590B3B1E" w14:textId="77777777" w:rsidR="00362EAD" w:rsidRDefault="00362EAD" w:rsidP="00362EAD">
            <w:pPr>
              <w:rPr>
                <w:sz w:val="20"/>
                <w:szCs w:val="20"/>
              </w:rPr>
            </w:pPr>
          </w:p>
        </w:tc>
      </w:tr>
      <w:tr w:rsidR="00362EAD" w14:paraId="6BD8911E" w14:textId="77777777" w:rsidTr="00362EAD">
        <w:trPr>
          <w:trHeight w:val="315"/>
        </w:trPr>
        <w:tc>
          <w:tcPr>
            <w:tcW w:w="3842" w:type="dxa"/>
            <w:gridSpan w:val="2"/>
            <w:vAlign w:val="bottom"/>
            <w:hideMark/>
          </w:tcPr>
          <w:p w14:paraId="4158BC1F" w14:textId="77777777" w:rsidR="00362EAD" w:rsidRDefault="00362EAD" w:rsidP="00362EAD">
            <w:pPr>
              <w:rPr>
                <w:sz w:val="20"/>
                <w:szCs w:val="20"/>
              </w:rPr>
            </w:pPr>
          </w:p>
        </w:tc>
        <w:tc>
          <w:tcPr>
            <w:tcW w:w="2535" w:type="dxa"/>
            <w:vAlign w:val="bottom"/>
            <w:hideMark/>
          </w:tcPr>
          <w:p w14:paraId="0435B5FA" w14:textId="77777777" w:rsidR="00362EAD" w:rsidRDefault="00362EAD" w:rsidP="00362EAD">
            <w:pPr>
              <w:rPr>
                <w:sz w:val="20"/>
                <w:szCs w:val="20"/>
              </w:rPr>
            </w:pPr>
          </w:p>
        </w:tc>
        <w:tc>
          <w:tcPr>
            <w:tcW w:w="3281" w:type="dxa"/>
            <w:vAlign w:val="bottom"/>
            <w:hideMark/>
          </w:tcPr>
          <w:p w14:paraId="1B92DA97" w14:textId="77777777" w:rsidR="00362EAD" w:rsidRDefault="00362EAD" w:rsidP="00362EAD">
            <w:pPr>
              <w:rPr>
                <w:sz w:val="20"/>
                <w:szCs w:val="20"/>
              </w:rPr>
            </w:pPr>
          </w:p>
        </w:tc>
      </w:tr>
      <w:tr w:rsidR="00362EAD" w14:paraId="4E4F05E1" w14:textId="77777777" w:rsidTr="00362EAD">
        <w:trPr>
          <w:trHeight w:val="630"/>
        </w:trPr>
        <w:tc>
          <w:tcPr>
            <w:tcW w:w="3842" w:type="dxa"/>
            <w:gridSpan w:val="2"/>
            <w:vAlign w:val="bottom"/>
            <w:hideMark/>
          </w:tcPr>
          <w:p w14:paraId="6E4429ED" w14:textId="77777777" w:rsidR="00362EAD" w:rsidRDefault="00362EAD" w:rsidP="00362EAD">
            <w:r>
              <w:t>Председатель Собрания представителей сельского поселения</w:t>
            </w:r>
          </w:p>
        </w:tc>
        <w:tc>
          <w:tcPr>
            <w:tcW w:w="2535" w:type="dxa"/>
            <w:tcBorders>
              <w:top w:val="nil"/>
              <w:left w:val="nil"/>
              <w:bottom w:val="single" w:sz="4" w:space="0" w:color="auto"/>
              <w:right w:val="nil"/>
            </w:tcBorders>
            <w:vAlign w:val="bottom"/>
            <w:hideMark/>
          </w:tcPr>
          <w:p w14:paraId="48095704" w14:textId="77777777" w:rsidR="00362EAD" w:rsidRDefault="00362EAD" w:rsidP="00362EAD">
            <w:pPr>
              <w:rPr>
                <w:sz w:val="20"/>
                <w:szCs w:val="20"/>
              </w:rPr>
            </w:pPr>
            <w:r>
              <w:rPr>
                <w:sz w:val="20"/>
                <w:szCs w:val="20"/>
              </w:rPr>
              <w:t> </w:t>
            </w:r>
          </w:p>
        </w:tc>
        <w:tc>
          <w:tcPr>
            <w:tcW w:w="3281" w:type="dxa"/>
            <w:vAlign w:val="bottom"/>
            <w:hideMark/>
          </w:tcPr>
          <w:p w14:paraId="295C2047" w14:textId="77777777" w:rsidR="00362EAD" w:rsidRDefault="00362EAD" w:rsidP="00362EAD">
            <w:pPr>
              <w:rPr>
                <w:sz w:val="20"/>
                <w:szCs w:val="20"/>
              </w:rPr>
            </w:pPr>
          </w:p>
        </w:tc>
      </w:tr>
      <w:tr w:rsidR="00362EAD" w14:paraId="63ECFE0F" w14:textId="77777777" w:rsidTr="00362EAD">
        <w:trPr>
          <w:gridBefore w:val="1"/>
          <w:wBefore w:w="367" w:type="dxa"/>
          <w:trHeight w:val="345"/>
        </w:trPr>
        <w:tc>
          <w:tcPr>
            <w:tcW w:w="3475" w:type="dxa"/>
            <w:vAlign w:val="bottom"/>
          </w:tcPr>
          <w:p w14:paraId="48A16A85" w14:textId="77777777" w:rsidR="00362EAD" w:rsidRDefault="00362EAD" w:rsidP="00362EAD">
            <w:pPr>
              <w:jc w:val="center"/>
              <w:rPr>
                <w:b/>
                <w:bCs/>
              </w:rPr>
            </w:pPr>
          </w:p>
        </w:tc>
        <w:tc>
          <w:tcPr>
            <w:tcW w:w="2535" w:type="dxa"/>
            <w:vAlign w:val="bottom"/>
          </w:tcPr>
          <w:p w14:paraId="73804BBA" w14:textId="77777777" w:rsidR="00362EAD" w:rsidRDefault="00362EAD" w:rsidP="00362EAD">
            <w:pPr>
              <w:rPr>
                <w:sz w:val="20"/>
                <w:szCs w:val="20"/>
              </w:rPr>
            </w:pPr>
          </w:p>
        </w:tc>
        <w:tc>
          <w:tcPr>
            <w:tcW w:w="3281" w:type="dxa"/>
            <w:vAlign w:val="bottom"/>
          </w:tcPr>
          <w:p w14:paraId="1BE60F7D" w14:textId="77777777" w:rsidR="00362EAD" w:rsidRDefault="00362EAD" w:rsidP="00362EAD">
            <w:pPr>
              <w:rPr>
                <w:b/>
                <w:bCs/>
                <w:sz w:val="32"/>
                <w:szCs w:val="32"/>
              </w:rPr>
            </w:pPr>
          </w:p>
        </w:tc>
      </w:tr>
      <w:tr w:rsidR="00362EAD" w14:paraId="35B760C4" w14:textId="77777777" w:rsidTr="00362EAD">
        <w:trPr>
          <w:gridBefore w:val="1"/>
          <w:wBefore w:w="367" w:type="dxa"/>
          <w:trHeight w:val="345"/>
        </w:trPr>
        <w:tc>
          <w:tcPr>
            <w:tcW w:w="3475" w:type="dxa"/>
            <w:vAlign w:val="bottom"/>
          </w:tcPr>
          <w:p w14:paraId="15DB6283" w14:textId="77777777" w:rsidR="00362EAD" w:rsidRDefault="00362EAD" w:rsidP="00362EAD">
            <w:pPr>
              <w:jc w:val="center"/>
              <w:rPr>
                <w:b/>
                <w:bCs/>
              </w:rPr>
            </w:pPr>
          </w:p>
        </w:tc>
        <w:tc>
          <w:tcPr>
            <w:tcW w:w="2535" w:type="dxa"/>
            <w:vAlign w:val="bottom"/>
          </w:tcPr>
          <w:p w14:paraId="1C5F05FF" w14:textId="77777777" w:rsidR="00362EAD" w:rsidRDefault="00362EAD" w:rsidP="00362EAD">
            <w:pPr>
              <w:rPr>
                <w:sz w:val="20"/>
                <w:szCs w:val="20"/>
              </w:rPr>
            </w:pPr>
          </w:p>
        </w:tc>
        <w:tc>
          <w:tcPr>
            <w:tcW w:w="3281" w:type="dxa"/>
            <w:vAlign w:val="bottom"/>
          </w:tcPr>
          <w:p w14:paraId="0475C947" w14:textId="77777777" w:rsidR="00362EAD" w:rsidRDefault="00362EAD" w:rsidP="00362EAD">
            <w:pPr>
              <w:rPr>
                <w:sz w:val="20"/>
                <w:szCs w:val="20"/>
              </w:rPr>
            </w:pPr>
          </w:p>
        </w:tc>
      </w:tr>
      <w:tr w:rsidR="00362EAD" w14:paraId="71F8E02B" w14:textId="77777777" w:rsidTr="00362EAD">
        <w:trPr>
          <w:gridBefore w:val="1"/>
          <w:wBefore w:w="367" w:type="dxa"/>
          <w:trHeight w:val="345"/>
        </w:trPr>
        <w:tc>
          <w:tcPr>
            <w:tcW w:w="3475" w:type="dxa"/>
            <w:vAlign w:val="bottom"/>
          </w:tcPr>
          <w:p w14:paraId="57080CFA" w14:textId="77777777" w:rsidR="00362EAD" w:rsidRDefault="00362EAD" w:rsidP="00362EAD">
            <w:pPr>
              <w:jc w:val="center"/>
              <w:rPr>
                <w:b/>
                <w:bCs/>
              </w:rPr>
            </w:pPr>
          </w:p>
        </w:tc>
        <w:tc>
          <w:tcPr>
            <w:tcW w:w="2535" w:type="dxa"/>
            <w:vAlign w:val="bottom"/>
          </w:tcPr>
          <w:p w14:paraId="6AE6C17D" w14:textId="77777777" w:rsidR="00362EAD" w:rsidRDefault="00362EAD" w:rsidP="00362EAD">
            <w:pPr>
              <w:rPr>
                <w:sz w:val="20"/>
                <w:szCs w:val="20"/>
              </w:rPr>
            </w:pPr>
          </w:p>
        </w:tc>
        <w:tc>
          <w:tcPr>
            <w:tcW w:w="3281" w:type="dxa"/>
            <w:vAlign w:val="bottom"/>
          </w:tcPr>
          <w:p w14:paraId="3199BD1D" w14:textId="77777777" w:rsidR="00362EAD" w:rsidRDefault="00362EAD" w:rsidP="00362EAD">
            <w:pPr>
              <w:rPr>
                <w:sz w:val="20"/>
                <w:szCs w:val="20"/>
              </w:rPr>
            </w:pPr>
          </w:p>
        </w:tc>
      </w:tr>
      <w:tr w:rsidR="00362EAD" w14:paraId="6D889357" w14:textId="77777777" w:rsidTr="00362EAD">
        <w:trPr>
          <w:gridBefore w:val="1"/>
          <w:wBefore w:w="367" w:type="dxa"/>
          <w:trHeight w:val="345"/>
        </w:trPr>
        <w:tc>
          <w:tcPr>
            <w:tcW w:w="3475" w:type="dxa"/>
            <w:vAlign w:val="bottom"/>
          </w:tcPr>
          <w:p w14:paraId="73BCBB44" w14:textId="77777777" w:rsidR="00362EAD" w:rsidRDefault="00362EAD" w:rsidP="00362EAD">
            <w:pPr>
              <w:jc w:val="center"/>
              <w:rPr>
                <w:b/>
                <w:bCs/>
              </w:rPr>
            </w:pPr>
          </w:p>
        </w:tc>
        <w:tc>
          <w:tcPr>
            <w:tcW w:w="2535" w:type="dxa"/>
            <w:vAlign w:val="bottom"/>
          </w:tcPr>
          <w:p w14:paraId="2A692467" w14:textId="77777777" w:rsidR="00362EAD" w:rsidRDefault="00362EAD" w:rsidP="00362EAD">
            <w:pPr>
              <w:rPr>
                <w:sz w:val="20"/>
                <w:szCs w:val="20"/>
              </w:rPr>
            </w:pPr>
          </w:p>
        </w:tc>
        <w:tc>
          <w:tcPr>
            <w:tcW w:w="3281" w:type="dxa"/>
            <w:vAlign w:val="bottom"/>
          </w:tcPr>
          <w:p w14:paraId="1EA65145" w14:textId="77777777" w:rsidR="00362EAD" w:rsidRDefault="00362EAD" w:rsidP="00362EAD">
            <w:pPr>
              <w:rPr>
                <w:sz w:val="20"/>
                <w:szCs w:val="20"/>
              </w:rPr>
            </w:pPr>
          </w:p>
        </w:tc>
      </w:tr>
      <w:tr w:rsidR="00362EAD" w14:paraId="3D155BF8" w14:textId="77777777" w:rsidTr="00362EAD">
        <w:trPr>
          <w:gridBefore w:val="1"/>
          <w:wBefore w:w="367" w:type="dxa"/>
          <w:trHeight w:val="345"/>
        </w:trPr>
        <w:tc>
          <w:tcPr>
            <w:tcW w:w="3475" w:type="dxa"/>
            <w:vAlign w:val="bottom"/>
          </w:tcPr>
          <w:p w14:paraId="2B895131" w14:textId="77777777" w:rsidR="00362EAD" w:rsidRDefault="00362EAD" w:rsidP="00362EAD">
            <w:pPr>
              <w:jc w:val="center"/>
              <w:rPr>
                <w:b/>
                <w:bCs/>
              </w:rPr>
            </w:pPr>
          </w:p>
        </w:tc>
        <w:tc>
          <w:tcPr>
            <w:tcW w:w="2535" w:type="dxa"/>
            <w:vAlign w:val="bottom"/>
          </w:tcPr>
          <w:p w14:paraId="4DFC7D85" w14:textId="77777777" w:rsidR="00362EAD" w:rsidRDefault="00362EAD" w:rsidP="00362EAD">
            <w:pPr>
              <w:rPr>
                <w:sz w:val="20"/>
                <w:szCs w:val="20"/>
              </w:rPr>
            </w:pPr>
          </w:p>
        </w:tc>
        <w:tc>
          <w:tcPr>
            <w:tcW w:w="3281" w:type="dxa"/>
            <w:vAlign w:val="bottom"/>
          </w:tcPr>
          <w:p w14:paraId="6A684469" w14:textId="77777777" w:rsidR="00362EAD" w:rsidRDefault="00362EAD" w:rsidP="00362EAD">
            <w:pPr>
              <w:rPr>
                <w:sz w:val="20"/>
                <w:szCs w:val="20"/>
              </w:rPr>
            </w:pPr>
          </w:p>
        </w:tc>
      </w:tr>
    </w:tbl>
    <w:p w14:paraId="7775FB2D" w14:textId="77777777" w:rsidR="00362EAD" w:rsidRDefault="00362EAD" w:rsidP="00362EAD">
      <w:pPr>
        <w:spacing w:line="276" w:lineRule="auto"/>
        <w:rPr>
          <w:sz w:val="28"/>
          <w:szCs w:val="28"/>
        </w:rPr>
      </w:pPr>
    </w:p>
    <w:tbl>
      <w:tblPr>
        <w:tblpPr w:leftFromText="180" w:rightFromText="180" w:horzAnchor="margin" w:tblpXSpec="center" w:tblpY="-420"/>
        <w:tblW w:w="9498" w:type="dxa"/>
        <w:tblLayout w:type="fixed"/>
        <w:tblCellMar>
          <w:left w:w="0" w:type="dxa"/>
          <w:right w:w="0" w:type="dxa"/>
        </w:tblCellMar>
        <w:tblLook w:val="04A0" w:firstRow="1" w:lastRow="0" w:firstColumn="1" w:lastColumn="0" w:noHBand="0" w:noVBand="1"/>
      </w:tblPr>
      <w:tblGrid>
        <w:gridCol w:w="2552"/>
        <w:gridCol w:w="2681"/>
        <w:gridCol w:w="301"/>
        <w:gridCol w:w="1416"/>
        <w:gridCol w:w="1420"/>
        <w:gridCol w:w="1128"/>
      </w:tblGrid>
      <w:tr w:rsidR="00362EAD" w14:paraId="15B07721" w14:textId="77777777" w:rsidTr="00806EF5">
        <w:trPr>
          <w:trHeight w:val="255"/>
        </w:trPr>
        <w:tc>
          <w:tcPr>
            <w:tcW w:w="9498" w:type="dxa"/>
            <w:gridSpan w:val="6"/>
            <w:vAlign w:val="bottom"/>
          </w:tcPr>
          <w:p w14:paraId="0431F57F" w14:textId="77777777" w:rsidR="00362EAD" w:rsidRDefault="00362EAD" w:rsidP="00362EAD">
            <w:pPr>
              <w:jc w:val="right"/>
              <w:rPr>
                <w:sz w:val="20"/>
                <w:szCs w:val="20"/>
              </w:rPr>
            </w:pPr>
          </w:p>
          <w:p w14:paraId="0BA3BE44" w14:textId="77777777" w:rsidR="00362EAD" w:rsidRDefault="00362EAD" w:rsidP="00362EAD">
            <w:pPr>
              <w:jc w:val="right"/>
              <w:rPr>
                <w:sz w:val="20"/>
                <w:szCs w:val="20"/>
              </w:rPr>
            </w:pPr>
          </w:p>
          <w:p w14:paraId="23C6E1DD" w14:textId="77777777" w:rsidR="00362EAD" w:rsidRDefault="00362EAD" w:rsidP="00362EAD">
            <w:pPr>
              <w:jc w:val="right"/>
              <w:rPr>
                <w:sz w:val="20"/>
                <w:szCs w:val="20"/>
              </w:rPr>
            </w:pPr>
            <w:r>
              <w:rPr>
                <w:sz w:val="20"/>
                <w:szCs w:val="20"/>
              </w:rPr>
              <w:lastRenderedPageBreak/>
              <w:t xml:space="preserve">Приложение 1 </w:t>
            </w:r>
          </w:p>
          <w:p w14:paraId="1FD3A6BE" w14:textId="77777777" w:rsidR="00362EAD" w:rsidRDefault="00362EAD" w:rsidP="00362EAD">
            <w:pPr>
              <w:jc w:val="right"/>
              <w:rPr>
                <w:sz w:val="20"/>
                <w:szCs w:val="20"/>
              </w:rPr>
            </w:pPr>
            <w:r>
              <w:rPr>
                <w:sz w:val="20"/>
                <w:szCs w:val="20"/>
              </w:rPr>
              <w:t xml:space="preserve">к решению Собрания представителей </w:t>
            </w:r>
          </w:p>
        </w:tc>
      </w:tr>
      <w:tr w:rsidR="00362EAD" w14:paraId="2AF49E4C" w14:textId="77777777" w:rsidTr="00806EF5">
        <w:trPr>
          <w:trHeight w:val="255"/>
        </w:trPr>
        <w:tc>
          <w:tcPr>
            <w:tcW w:w="9498" w:type="dxa"/>
            <w:gridSpan w:val="6"/>
            <w:vAlign w:val="bottom"/>
            <w:hideMark/>
          </w:tcPr>
          <w:p w14:paraId="2DD6F7FE" w14:textId="77777777" w:rsidR="00362EAD" w:rsidRDefault="00362EAD" w:rsidP="00362EAD">
            <w:pPr>
              <w:jc w:val="right"/>
              <w:rPr>
                <w:sz w:val="20"/>
                <w:szCs w:val="20"/>
              </w:rPr>
            </w:pPr>
            <w:r>
              <w:rPr>
                <w:sz w:val="20"/>
                <w:szCs w:val="20"/>
              </w:rPr>
              <w:lastRenderedPageBreak/>
              <w:t xml:space="preserve"> сельского поселения Черный Ключ муниципального района Клявлинский Самарской области </w:t>
            </w:r>
          </w:p>
        </w:tc>
      </w:tr>
      <w:tr w:rsidR="00362EAD" w14:paraId="3C6BF598" w14:textId="77777777" w:rsidTr="00806EF5">
        <w:trPr>
          <w:trHeight w:val="255"/>
        </w:trPr>
        <w:tc>
          <w:tcPr>
            <w:tcW w:w="9498" w:type="dxa"/>
            <w:gridSpan w:val="6"/>
            <w:vAlign w:val="bottom"/>
            <w:hideMark/>
          </w:tcPr>
          <w:p w14:paraId="056986FB" w14:textId="77777777" w:rsidR="00362EAD" w:rsidRDefault="00362EAD" w:rsidP="00362EAD">
            <w:pPr>
              <w:jc w:val="right"/>
              <w:rPr>
                <w:sz w:val="20"/>
                <w:szCs w:val="20"/>
              </w:rPr>
            </w:pPr>
            <w:r>
              <w:rPr>
                <w:sz w:val="20"/>
                <w:szCs w:val="20"/>
              </w:rPr>
              <w:t xml:space="preserve">"О бюджете сельского поселения Черный Ключ муниципального района Клявлинский Самарской области </w:t>
            </w:r>
          </w:p>
        </w:tc>
      </w:tr>
      <w:tr w:rsidR="00362EAD" w14:paraId="2F7137CC" w14:textId="77777777" w:rsidTr="00806EF5">
        <w:trPr>
          <w:trHeight w:val="255"/>
        </w:trPr>
        <w:tc>
          <w:tcPr>
            <w:tcW w:w="9498" w:type="dxa"/>
            <w:gridSpan w:val="6"/>
            <w:vAlign w:val="bottom"/>
            <w:hideMark/>
          </w:tcPr>
          <w:p w14:paraId="14B99AB8" w14:textId="77777777" w:rsidR="00362EAD" w:rsidRDefault="00362EAD" w:rsidP="00362EAD">
            <w:pPr>
              <w:jc w:val="right"/>
              <w:rPr>
                <w:sz w:val="20"/>
                <w:szCs w:val="20"/>
              </w:rPr>
            </w:pPr>
            <w:r>
              <w:rPr>
                <w:sz w:val="20"/>
                <w:szCs w:val="20"/>
              </w:rPr>
              <w:t>на 2025 год и плановый период 2026 и 2027 годов''</w:t>
            </w:r>
          </w:p>
        </w:tc>
      </w:tr>
      <w:tr w:rsidR="00362EAD" w14:paraId="478F6A06" w14:textId="77777777" w:rsidTr="00806EF5">
        <w:trPr>
          <w:trHeight w:val="255"/>
        </w:trPr>
        <w:tc>
          <w:tcPr>
            <w:tcW w:w="9498" w:type="dxa"/>
            <w:gridSpan w:val="6"/>
            <w:vAlign w:val="bottom"/>
          </w:tcPr>
          <w:p w14:paraId="2576545E" w14:textId="77777777" w:rsidR="00362EAD" w:rsidRDefault="00362EAD" w:rsidP="00362EAD">
            <w:pPr>
              <w:jc w:val="center"/>
              <w:rPr>
                <w:sz w:val="20"/>
                <w:szCs w:val="20"/>
              </w:rPr>
            </w:pPr>
          </w:p>
        </w:tc>
      </w:tr>
      <w:tr w:rsidR="00362EAD" w14:paraId="1E466410" w14:textId="77777777" w:rsidTr="00806EF5">
        <w:trPr>
          <w:trHeight w:val="300"/>
        </w:trPr>
        <w:tc>
          <w:tcPr>
            <w:tcW w:w="9498" w:type="dxa"/>
            <w:gridSpan w:val="6"/>
            <w:vAlign w:val="bottom"/>
            <w:hideMark/>
          </w:tcPr>
          <w:p w14:paraId="63E333C8" w14:textId="77777777" w:rsidR="00362EAD" w:rsidRDefault="00362EAD" w:rsidP="00362EAD">
            <w:pPr>
              <w:rPr>
                <w:sz w:val="20"/>
                <w:szCs w:val="20"/>
              </w:rPr>
            </w:pPr>
          </w:p>
        </w:tc>
      </w:tr>
      <w:tr w:rsidR="00362EAD" w14:paraId="08ACE72D" w14:textId="77777777" w:rsidTr="00806EF5">
        <w:trPr>
          <w:trHeight w:val="1230"/>
        </w:trPr>
        <w:tc>
          <w:tcPr>
            <w:tcW w:w="9498" w:type="dxa"/>
            <w:gridSpan w:val="6"/>
            <w:vAlign w:val="bottom"/>
            <w:hideMark/>
          </w:tcPr>
          <w:p w14:paraId="0D797C94" w14:textId="77777777" w:rsidR="00362EAD" w:rsidRDefault="00362EAD" w:rsidP="00362EAD">
            <w:pPr>
              <w:jc w:val="center"/>
              <w:rPr>
                <w:b/>
                <w:bCs/>
                <w:sz w:val="20"/>
                <w:szCs w:val="20"/>
              </w:rPr>
            </w:pPr>
            <w:r>
              <w:rPr>
                <w:b/>
                <w:bCs/>
                <w:sz w:val="20"/>
                <w:szCs w:val="20"/>
              </w:rPr>
              <w:t>Доходы бюджета сельского поселения Черный Ключ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362EAD" w14:paraId="3D1DDDCB" w14:textId="77777777" w:rsidTr="00806EF5">
        <w:trPr>
          <w:trHeight w:val="300"/>
        </w:trPr>
        <w:tc>
          <w:tcPr>
            <w:tcW w:w="2552" w:type="dxa"/>
            <w:vAlign w:val="bottom"/>
            <w:hideMark/>
          </w:tcPr>
          <w:p w14:paraId="6C2D5FAB" w14:textId="77777777" w:rsidR="00362EAD" w:rsidRDefault="00362EAD" w:rsidP="00362EAD">
            <w:pPr>
              <w:rPr>
                <w:b/>
                <w:bCs/>
                <w:sz w:val="20"/>
                <w:szCs w:val="20"/>
              </w:rPr>
            </w:pPr>
          </w:p>
        </w:tc>
        <w:tc>
          <w:tcPr>
            <w:tcW w:w="2681" w:type="dxa"/>
            <w:vAlign w:val="bottom"/>
            <w:hideMark/>
          </w:tcPr>
          <w:p w14:paraId="23BC1769" w14:textId="77777777" w:rsidR="00362EAD" w:rsidRDefault="00362EAD" w:rsidP="00362EAD">
            <w:pPr>
              <w:rPr>
                <w:sz w:val="20"/>
                <w:szCs w:val="20"/>
              </w:rPr>
            </w:pPr>
          </w:p>
        </w:tc>
        <w:tc>
          <w:tcPr>
            <w:tcW w:w="1717" w:type="dxa"/>
            <w:gridSpan w:val="2"/>
            <w:vAlign w:val="bottom"/>
            <w:hideMark/>
          </w:tcPr>
          <w:p w14:paraId="01DAED64" w14:textId="77777777" w:rsidR="00362EAD" w:rsidRDefault="00362EAD" w:rsidP="00362EAD">
            <w:pPr>
              <w:rPr>
                <w:sz w:val="20"/>
                <w:szCs w:val="20"/>
              </w:rPr>
            </w:pPr>
          </w:p>
        </w:tc>
        <w:tc>
          <w:tcPr>
            <w:tcW w:w="1420" w:type="dxa"/>
            <w:vAlign w:val="bottom"/>
            <w:hideMark/>
          </w:tcPr>
          <w:p w14:paraId="46D1CB6D" w14:textId="77777777" w:rsidR="00362EAD" w:rsidRDefault="00362EAD" w:rsidP="00362EAD">
            <w:pPr>
              <w:rPr>
                <w:sz w:val="20"/>
                <w:szCs w:val="20"/>
              </w:rPr>
            </w:pPr>
          </w:p>
        </w:tc>
        <w:tc>
          <w:tcPr>
            <w:tcW w:w="1128" w:type="dxa"/>
            <w:vAlign w:val="bottom"/>
            <w:hideMark/>
          </w:tcPr>
          <w:p w14:paraId="7975F3FB" w14:textId="77777777" w:rsidR="00362EAD" w:rsidRDefault="00362EAD" w:rsidP="00362EAD">
            <w:pPr>
              <w:rPr>
                <w:sz w:val="20"/>
                <w:szCs w:val="20"/>
              </w:rPr>
            </w:pPr>
          </w:p>
        </w:tc>
      </w:tr>
      <w:tr w:rsidR="00362EAD" w14:paraId="50956F19" w14:textId="77777777" w:rsidTr="00806EF5">
        <w:trPr>
          <w:trHeight w:val="300"/>
        </w:trPr>
        <w:tc>
          <w:tcPr>
            <w:tcW w:w="9498" w:type="dxa"/>
            <w:gridSpan w:val="6"/>
            <w:vAlign w:val="bottom"/>
            <w:hideMark/>
          </w:tcPr>
          <w:p w14:paraId="3DD28718" w14:textId="77777777" w:rsidR="00362EAD" w:rsidRDefault="00362EAD" w:rsidP="00362EAD">
            <w:pPr>
              <w:jc w:val="center"/>
              <w:rPr>
                <w:sz w:val="20"/>
                <w:szCs w:val="20"/>
              </w:rPr>
            </w:pPr>
            <w:r>
              <w:rPr>
                <w:sz w:val="20"/>
                <w:szCs w:val="20"/>
              </w:rPr>
              <w:t xml:space="preserve">                                                                                                                                                             Тыс. руб.</w:t>
            </w:r>
          </w:p>
        </w:tc>
      </w:tr>
      <w:tr w:rsidR="00362EAD" w14:paraId="65169D79" w14:textId="77777777" w:rsidTr="00806EF5">
        <w:trPr>
          <w:trHeight w:val="700"/>
        </w:trPr>
        <w:tc>
          <w:tcPr>
            <w:tcW w:w="2552" w:type="dxa"/>
            <w:tcBorders>
              <w:top w:val="single" w:sz="4" w:space="0" w:color="auto"/>
              <w:left w:val="single" w:sz="4" w:space="0" w:color="auto"/>
              <w:bottom w:val="single" w:sz="4" w:space="0" w:color="auto"/>
              <w:right w:val="single" w:sz="4" w:space="0" w:color="auto"/>
            </w:tcBorders>
            <w:vAlign w:val="bottom"/>
            <w:hideMark/>
          </w:tcPr>
          <w:p w14:paraId="0FD3E196" w14:textId="77777777" w:rsidR="00362EAD" w:rsidRDefault="00362EAD" w:rsidP="00362EAD">
            <w:pPr>
              <w:jc w:val="center"/>
              <w:rPr>
                <w:b/>
                <w:bCs/>
                <w:sz w:val="20"/>
                <w:szCs w:val="20"/>
              </w:rPr>
            </w:pPr>
            <w:r>
              <w:rPr>
                <w:b/>
                <w:bCs/>
                <w:sz w:val="20"/>
                <w:szCs w:val="20"/>
              </w:rPr>
              <w:t>Код бюджетной классификации</w:t>
            </w:r>
          </w:p>
        </w:tc>
        <w:tc>
          <w:tcPr>
            <w:tcW w:w="2982" w:type="dxa"/>
            <w:gridSpan w:val="2"/>
            <w:tcBorders>
              <w:top w:val="single" w:sz="4" w:space="0" w:color="auto"/>
              <w:left w:val="nil"/>
              <w:bottom w:val="single" w:sz="4" w:space="0" w:color="auto"/>
              <w:right w:val="single" w:sz="4" w:space="0" w:color="auto"/>
            </w:tcBorders>
            <w:vAlign w:val="bottom"/>
            <w:hideMark/>
          </w:tcPr>
          <w:p w14:paraId="4E81E041" w14:textId="77777777" w:rsidR="00362EAD" w:rsidRDefault="00362EAD" w:rsidP="00362EAD">
            <w:pPr>
              <w:jc w:val="center"/>
              <w:rPr>
                <w:b/>
                <w:bCs/>
                <w:sz w:val="20"/>
                <w:szCs w:val="20"/>
              </w:rPr>
            </w:pPr>
            <w:r>
              <w:rPr>
                <w:b/>
                <w:bCs/>
                <w:sz w:val="20"/>
                <w:szCs w:val="20"/>
              </w:rPr>
              <w:t>Наименование доходов</w:t>
            </w:r>
          </w:p>
        </w:tc>
        <w:tc>
          <w:tcPr>
            <w:tcW w:w="1416" w:type="dxa"/>
            <w:tcBorders>
              <w:top w:val="single" w:sz="4" w:space="0" w:color="000000"/>
              <w:left w:val="nil"/>
              <w:bottom w:val="single" w:sz="4" w:space="0" w:color="000000"/>
              <w:right w:val="single" w:sz="4" w:space="0" w:color="000000"/>
            </w:tcBorders>
            <w:vAlign w:val="bottom"/>
            <w:hideMark/>
          </w:tcPr>
          <w:p w14:paraId="6784F042" w14:textId="77777777" w:rsidR="00362EAD" w:rsidRDefault="00362EAD" w:rsidP="00362EAD">
            <w:pPr>
              <w:jc w:val="center"/>
              <w:rPr>
                <w:b/>
                <w:bCs/>
                <w:sz w:val="20"/>
                <w:szCs w:val="20"/>
              </w:rPr>
            </w:pPr>
            <w:r>
              <w:rPr>
                <w:b/>
                <w:bCs/>
                <w:sz w:val="20"/>
                <w:szCs w:val="20"/>
              </w:rPr>
              <w:t>2025 год</w:t>
            </w:r>
          </w:p>
        </w:tc>
        <w:tc>
          <w:tcPr>
            <w:tcW w:w="1420" w:type="dxa"/>
            <w:tcBorders>
              <w:top w:val="single" w:sz="4" w:space="0" w:color="000000"/>
              <w:left w:val="nil"/>
              <w:bottom w:val="single" w:sz="4" w:space="0" w:color="000000"/>
              <w:right w:val="single" w:sz="4" w:space="0" w:color="000000"/>
            </w:tcBorders>
            <w:vAlign w:val="bottom"/>
            <w:hideMark/>
          </w:tcPr>
          <w:p w14:paraId="7201FB3A" w14:textId="77777777" w:rsidR="00362EAD" w:rsidRDefault="00362EAD" w:rsidP="00362EAD">
            <w:pPr>
              <w:jc w:val="center"/>
              <w:rPr>
                <w:b/>
                <w:bCs/>
                <w:sz w:val="20"/>
                <w:szCs w:val="20"/>
              </w:rPr>
            </w:pPr>
            <w:r>
              <w:rPr>
                <w:b/>
                <w:bCs/>
                <w:sz w:val="20"/>
                <w:szCs w:val="20"/>
              </w:rPr>
              <w:t>2026 год</w:t>
            </w:r>
          </w:p>
        </w:tc>
        <w:tc>
          <w:tcPr>
            <w:tcW w:w="1128" w:type="dxa"/>
            <w:tcBorders>
              <w:top w:val="single" w:sz="4" w:space="0" w:color="000000"/>
              <w:left w:val="nil"/>
              <w:bottom w:val="single" w:sz="4" w:space="0" w:color="000000"/>
              <w:right w:val="single" w:sz="4" w:space="0" w:color="000000"/>
            </w:tcBorders>
            <w:vAlign w:val="bottom"/>
            <w:hideMark/>
          </w:tcPr>
          <w:p w14:paraId="510FC573" w14:textId="77777777" w:rsidR="00362EAD" w:rsidRDefault="00362EAD" w:rsidP="00362EAD">
            <w:pPr>
              <w:jc w:val="center"/>
              <w:rPr>
                <w:b/>
                <w:bCs/>
                <w:sz w:val="20"/>
                <w:szCs w:val="20"/>
              </w:rPr>
            </w:pPr>
            <w:r>
              <w:rPr>
                <w:b/>
                <w:bCs/>
                <w:sz w:val="20"/>
                <w:szCs w:val="20"/>
              </w:rPr>
              <w:t>2027 год</w:t>
            </w:r>
          </w:p>
        </w:tc>
      </w:tr>
      <w:tr w:rsidR="00362EAD" w14:paraId="429C1AD5" w14:textId="77777777" w:rsidTr="00806EF5">
        <w:trPr>
          <w:trHeight w:val="202"/>
        </w:trPr>
        <w:tc>
          <w:tcPr>
            <w:tcW w:w="2552" w:type="dxa"/>
            <w:tcBorders>
              <w:top w:val="nil"/>
              <w:left w:val="single" w:sz="4" w:space="0" w:color="auto"/>
              <w:bottom w:val="single" w:sz="4" w:space="0" w:color="auto"/>
              <w:right w:val="single" w:sz="4" w:space="0" w:color="auto"/>
            </w:tcBorders>
            <w:hideMark/>
          </w:tcPr>
          <w:p w14:paraId="2FA41CD9" w14:textId="77777777" w:rsidR="00362EAD" w:rsidRDefault="00362EAD" w:rsidP="00362EAD">
            <w:pPr>
              <w:jc w:val="center"/>
              <w:rPr>
                <w:bCs/>
                <w:color w:val="FF0000"/>
                <w:sz w:val="16"/>
                <w:szCs w:val="16"/>
              </w:rPr>
            </w:pPr>
            <w:r>
              <w:rPr>
                <w:bCs/>
                <w:sz w:val="16"/>
                <w:szCs w:val="16"/>
              </w:rPr>
              <w:t>1</w:t>
            </w:r>
          </w:p>
        </w:tc>
        <w:tc>
          <w:tcPr>
            <w:tcW w:w="2982" w:type="dxa"/>
            <w:gridSpan w:val="2"/>
            <w:tcBorders>
              <w:top w:val="nil"/>
              <w:left w:val="nil"/>
              <w:bottom w:val="single" w:sz="4" w:space="0" w:color="auto"/>
              <w:right w:val="single" w:sz="4" w:space="0" w:color="auto"/>
            </w:tcBorders>
            <w:hideMark/>
          </w:tcPr>
          <w:p w14:paraId="45F38E44" w14:textId="77777777" w:rsidR="00362EAD" w:rsidRDefault="00362EAD" w:rsidP="00362EAD">
            <w:pPr>
              <w:jc w:val="center"/>
              <w:rPr>
                <w:bCs/>
                <w:sz w:val="16"/>
                <w:szCs w:val="16"/>
              </w:rPr>
            </w:pPr>
            <w:r>
              <w:rPr>
                <w:bCs/>
                <w:sz w:val="16"/>
                <w:szCs w:val="16"/>
              </w:rPr>
              <w:t>2</w:t>
            </w:r>
          </w:p>
        </w:tc>
        <w:tc>
          <w:tcPr>
            <w:tcW w:w="1416" w:type="dxa"/>
            <w:tcBorders>
              <w:top w:val="nil"/>
              <w:left w:val="nil"/>
              <w:bottom w:val="single" w:sz="4" w:space="0" w:color="auto"/>
              <w:right w:val="single" w:sz="4" w:space="0" w:color="auto"/>
            </w:tcBorders>
            <w:hideMark/>
          </w:tcPr>
          <w:p w14:paraId="2BA5B3F3" w14:textId="77777777" w:rsidR="00362EAD" w:rsidRDefault="00362EAD" w:rsidP="00362EAD">
            <w:pPr>
              <w:jc w:val="center"/>
              <w:rPr>
                <w:sz w:val="16"/>
                <w:szCs w:val="16"/>
              </w:rPr>
            </w:pPr>
            <w:r>
              <w:rPr>
                <w:sz w:val="16"/>
                <w:szCs w:val="16"/>
              </w:rPr>
              <w:t>3</w:t>
            </w:r>
          </w:p>
        </w:tc>
        <w:tc>
          <w:tcPr>
            <w:tcW w:w="1420" w:type="dxa"/>
            <w:tcBorders>
              <w:top w:val="nil"/>
              <w:left w:val="nil"/>
              <w:bottom w:val="single" w:sz="4" w:space="0" w:color="auto"/>
              <w:right w:val="single" w:sz="4" w:space="0" w:color="auto"/>
            </w:tcBorders>
            <w:hideMark/>
          </w:tcPr>
          <w:p w14:paraId="0EF544AD" w14:textId="77777777" w:rsidR="00362EAD" w:rsidRDefault="00362EAD" w:rsidP="00362EAD">
            <w:pPr>
              <w:jc w:val="center"/>
              <w:rPr>
                <w:sz w:val="16"/>
                <w:szCs w:val="16"/>
              </w:rPr>
            </w:pPr>
            <w:r>
              <w:rPr>
                <w:sz w:val="16"/>
                <w:szCs w:val="16"/>
              </w:rPr>
              <w:t>4</w:t>
            </w:r>
          </w:p>
        </w:tc>
        <w:tc>
          <w:tcPr>
            <w:tcW w:w="1128" w:type="dxa"/>
            <w:tcBorders>
              <w:top w:val="nil"/>
              <w:left w:val="nil"/>
              <w:bottom w:val="single" w:sz="4" w:space="0" w:color="auto"/>
              <w:right w:val="single" w:sz="4" w:space="0" w:color="auto"/>
            </w:tcBorders>
            <w:hideMark/>
          </w:tcPr>
          <w:p w14:paraId="72585AB1" w14:textId="77777777" w:rsidR="00362EAD" w:rsidRDefault="00362EAD" w:rsidP="00362EAD">
            <w:pPr>
              <w:jc w:val="center"/>
              <w:rPr>
                <w:sz w:val="16"/>
                <w:szCs w:val="16"/>
              </w:rPr>
            </w:pPr>
            <w:r>
              <w:rPr>
                <w:sz w:val="16"/>
                <w:szCs w:val="16"/>
              </w:rPr>
              <w:t>5</w:t>
            </w:r>
          </w:p>
        </w:tc>
      </w:tr>
      <w:tr w:rsidR="00362EAD" w14:paraId="4F272CA1" w14:textId="77777777" w:rsidTr="00806EF5">
        <w:trPr>
          <w:trHeight w:val="285"/>
        </w:trPr>
        <w:tc>
          <w:tcPr>
            <w:tcW w:w="5534" w:type="dxa"/>
            <w:gridSpan w:val="3"/>
            <w:tcBorders>
              <w:top w:val="nil"/>
              <w:left w:val="single" w:sz="4" w:space="0" w:color="auto"/>
              <w:bottom w:val="single" w:sz="4" w:space="0" w:color="auto"/>
              <w:right w:val="single" w:sz="4" w:space="0" w:color="auto"/>
            </w:tcBorders>
            <w:hideMark/>
          </w:tcPr>
          <w:p w14:paraId="79BE31D2" w14:textId="77777777" w:rsidR="00362EAD" w:rsidRDefault="00362EAD" w:rsidP="00362EAD">
            <w:pPr>
              <w:jc w:val="center"/>
              <w:rPr>
                <w:b/>
                <w:bCs/>
                <w:sz w:val="20"/>
                <w:szCs w:val="20"/>
              </w:rPr>
            </w:pPr>
            <w:r>
              <w:rPr>
                <w:b/>
                <w:bCs/>
                <w:sz w:val="20"/>
                <w:szCs w:val="20"/>
              </w:rPr>
              <w:t>Всего доходов</w:t>
            </w:r>
          </w:p>
        </w:tc>
        <w:tc>
          <w:tcPr>
            <w:tcW w:w="1416" w:type="dxa"/>
            <w:tcBorders>
              <w:top w:val="nil"/>
              <w:left w:val="nil"/>
              <w:bottom w:val="single" w:sz="4" w:space="0" w:color="auto"/>
              <w:right w:val="single" w:sz="4" w:space="0" w:color="auto"/>
            </w:tcBorders>
            <w:hideMark/>
          </w:tcPr>
          <w:p w14:paraId="108A3A55" w14:textId="77777777" w:rsidR="00362EAD" w:rsidRDefault="00362EAD" w:rsidP="00362EAD">
            <w:pPr>
              <w:jc w:val="center"/>
              <w:rPr>
                <w:b/>
                <w:sz w:val="20"/>
                <w:szCs w:val="20"/>
              </w:rPr>
            </w:pPr>
            <w:r>
              <w:rPr>
                <w:b/>
                <w:sz w:val="20"/>
                <w:szCs w:val="20"/>
              </w:rPr>
              <w:t>12 864,240</w:t>
            </w:r>
          </w:p>
        </w:tc>
        <w:tc>
          <w:tcPr>
            <w:tcW w:w="1420" w:type="dxa"/>
            <w:tcBorders>
              <w:top w:val="nil"/>
              <w:left w:val="nil"/>
              <w:bottom w:val="single" w:sz="4" w:space="0" w:color="auto"/>
              <w:right w:val="single" w:sz="4" w:space="0" w:color="auto"/>
            </w:tcBorders>
            <w:hideMark/>
          </w:tcPr>
          <w:p w14:paraId="21EC77DE" w14:textId="77777777" w:rsidR="00362EAD" w:rsidRDefault="00362EAD" w:rsidP="00362EAD">
            <w:pPr>
              <w:jc w:val="center"/>
              <w:rPr>
                <w:b/>
                <w:sz w:val="20"/>
                <w:szCs w:val="20"/>
              </w:rPr>
            </w:pPr>
            <w:r>
              <w:rPr>
                <w:b/>
                <w:sz w:val="20"/>
                <w:szCs w:val="20"/>
              </w:rPr>
              <w:t>12 767,600</w:t>
            </w:r>
          </w:p>
        </w:tc>
        <w:tc>
          <w:tcPr>
            <w:tcW w:w="1128" w:type="dxa"/>
            <w:tcBorders>
              <w:top w:val="nil"/>
              <w:left w:val="nil"/>
              <w:bottom w:val="single" w:sz="4" w:space="0" w:color="auto"/>
              <w:right w:val="single" w:sz="4" w:space="0" w:color="auto"/>
            </w:tcBorders>
            <w:hideMark/>
          </w:tcPr>
          <w:p w14:paraId="07BF40D7" w14:textId="77777777" w:rsidR="00362EAD" w:rsidRDefault="00362EAD" w:rsidP="00362EAD">
            <w:pPr>
              <w:jc w:val="center"/>
              <w:rPr>
                <w:b/>
                <w:sz w:val="20"/>
                <w:szCs w:val="20"/>
              </w:rPr>
            </w:pPr>
            <w:r>
              <w:rPr>
                <w:b/>
                <w:sz w:val="20"/>
                <w:szCs w:val="20"/>
              </w:rPr>
              <w:t>13 528,880</w:t>
            </w:r>
          </w:p>
        </w:tc>
      </w:tr>
      <w:tr w:rsidR="00362EAD" w14:paraId="559ADBF5" w14:textId="77777777" w:rsidTr="00806EF5">
        <w:trPr>
          <w:trHeight w:val="586"/>
        </w:trPr>
        <w:tc>
          <w:tcPr>
            <w:tcW w:w="2552" w:type="dxa"/>
            <w:tcBorders>
              <w:top w:val="nil"/>
              <w:left w:val="single" w:sz="4" w:space="0" w:color="auto"/>
              <w:bottom w:val="single" w:sz="4" w:space="0" w:color="auto"/>
              <w:right w:val="single" w:sz="4" w:space="0" w:color="auto"/>
            </w:tcBorders>
            <w:hideMark/>
          </w:tcPr>
          <w:p w14:paraId="2CE802FE" w14:textId="77777777" w:rsidR="00362EAD" w:rsidRDefault="00362EAD" w:rsidP="00362EAD">
            <w:pPr>
              <w:rPr>
                <w:b/>
                <w:bCs/>
                <w:sz w:val="20"/>
                <w:szCs w:val="20"/>
              </w:rPr>
            </w:pPr>
            <w:proofErr w:type="gramStart"/>
            <w:r>
              <w:rPr>
                <w:b/>
                <w:bCs/>
                <w:sz w:val="20"/>
                <w:szCs w:val="20"/>
              </w:rPr>
              <w:t>000  1</w:t>
            </w:r>
            <w:proofErr w:type="gramEnd"/>
            <w:r>
              <w:rPr>
                <w:b/>
                <w:bCs/>
                <w:sz w:val="20"/>
                <w:szCs w:val="20"/>
              </w:rPr>
              <w:t xml:space="preserve"> 00 00000 00 0000 000</w:t>
            </w:r>
          </w:p>
        </w:tc>
        <w:tc>
          <w:tcPr>
            <w:tcW w:w="2982" w:type="dxa"/>
            <w:gridSpan w:val="2"/>
            <w:tcBorders>
              <w:top w:val="nil"/>
              <w:left w:val="nil"/>
              <w:bottom w:val="single" w:sz="4" w:space="0" w:color="auto"/>
              <w:right w:val="single" w:sz="4" w:space="0" w:color="auto"/>
            </w:tcBorders>
            <w:hideMark/>
          </w:tcPr>
          <w:p w14:paraId="5BC79054" w14:textId="77777777" w:rsidR="00362EAD" w:rsidRDefault="00362EAD" w:rsidP="00362EAD">
            <w:pPr>
              <w:rPr>
                <w:b/>
                <w:sz w:val="20"/>
                <w:szCs w:val="20"/>
              </w:rPr>
            </w:pPr>
            <w:r>
              <w:rPr>
                <w:b/>
                <w:sz w:val="20"/>
                <w:szCs w:val="20"/>
              </w:rPr>
              <w:t>НАЛОГОВЫЕ И НЕНАЛОГОВЫЕ ДОХОДЫ</w:t>
            </w:r>
          </w:p>
        </w:tc>
        <w:tc>
          <w:tcPr>
            <w:tcW w:w="1416" w:type="dxa"/>
            <w:tcBorders>
              <w:top w:val="nil"/>
              <w:left w:val="nil"/>
              <w:bottom w:val="single" w:sz="4" w:space="0" w:color="auto"/>
              <w:right w:val="single" w:sz="4" w:space="0" w:color="auto"/>
            </w:tcBorders>
            <w:hideMark/>
          </w:tcPr>
          <w:p w14:paraId="11F8E05A" w14:textId="77777777" w:rsidR="00362EAD" w:rsidRDefault="00362EAD" w:rsidP="00362EAD">
            <w:pPr>
              <w:jc w:val="center"/>
              <w:rPr>
                <w:b/>
                <w:color w:val="000000"/>
                <w:sz w:val="20"/>
                <w:szCs w:val="20"/>
                <w:highlight w:val="yellow"/>
              </w:rPr>
            </w:pPr>
            <w:r>
              <w:rPr>
                <w:b/>
                <w:color w:val="000000"/>
                <w:sz w:val="20"/>
                <w:szCs w:val="20"/>
              </w:rPr>
              <w:t>8 839,899</w:t>
            </w:r>
          </w:p>
        </w:tc>
        <w:tc>
          <w:tcPr>
            <w:tcW w:w="1420" w:type="dxa"/>
            <w:tcBorders>
              <w:top w:val="nil"/>
              <w:left w:val="nil"/>
              <w:bottom w:val="single" w:sz="4" w:space="0" w:color="auto"/>
              <w:right w:val="single" w:sz="4" w:space="0" w:color="auto"/>
            </w:tcBorders>
            <w:hideMark/>
          </w:tcPr>
          <w:p w14:paraId="13C39D83" w14:textId="77777777" w:rsidR="00362EAD" w:rsidRDefault="00362EAD" w:rsidP="00362EAD">
            <w:pPr>
              <w:jc w:val="center"/>
              <w:rPr>
                <w:b/>
                <w:color w:val="000000"/>
                <w:sz w:val="20"/>
                <w:szCs w:val="20"/>
                <w:highlight w:val="yellow"/>
              </w:rPr>
            </w:pPr>
            <w:r>
              <w:rPr>
                <w:b/>
                <w:color w:val="000000"/>
                <w:sz w:val="20"/>
                <w:szCs w:val="20"/>
              </w:rPr>
              <w:t>9 014,589</w:t>
            </w:r>
          </w:p>
        </w:tc>
        <w:tc>
          <w:tcPr>
            <w:tcW w:w="1128" w:type="dxa"/>
            <w:tcBorders>
              <w:top w:val="nil"/>
              <w:left w:val="nil"/>
              <w:bottom w:val="single" w:sz="4" w:space="0" w:color="auto"/>
              <w:right w:val="single" w:sz="4" w:space="0" w:color="auto"/>
            </w:tcBorders>
            <w:hideMark/>
          </w:tcPr>
          <w:p w14:paraId="527E62A3" w14:textId="77777777" w:rsidR="00362EAD" w:rsidRDefault="00362EAD" w:rsidP="00362EAD">
            <w:pPr>
              <w:jc w:val="center"/>
              <w:rPr>
                <w:b/>
                <w:color w:val="000000"/>
                <w:sz w:val="20"/>
                <w:szCs w:val="20"/>
                <w:highlight w:val="yellow"/>
              </w:rPr>
            </w:pPr>
            <w:r>
              <w:rPr>
                <w:b/>
                <w:color w:val="000000"/>
                <w:sz w:val="20"/>
                <w:szCs w:val="20"/>
              </w:rPr>
              <w:t>9 855,124</w:t>
            </w:r>
          </w:p>
        </w:tc>
      </w:tr>
      <w:tr w:rsidR="00362EAD" w14:paraId="4191581C" w14:textId="77777777" w:rsidTr="00806EF5">
        <w:trPr>
          <w:trHeight w:val="384"/>
        </w:trPr>
        <w:tc>
          <w:tcPr>
            <w:tcW w:w="2552" w:type="dxa"/>
            <w:tcBorders>
              <w:top w:val="nil"/>
              <w:left w:val="single" w:sz="4" w:space="0" w:color="auto"/>
              <w:bottom w:val="single" w:sz="4" w:space="0" w:color="auto"/>
              <w:right w:val="single" w:sz="4" w:space="0" w:color="auto"/>
            </w:tcBorders>
            <w:hideMark/>
          </w:tcPr>
          <w:p w14:paraId="30F5308E" w14:textId="77777777" w:rsidR="00362EAD" w:rsidRDefault="00362EAD" w:rsidP="00362EAD">
            <w:pPr>
              <w:rPr>
                <w:sz w:val="20"/>
                <w:szCs w:val="20"/>
              </w:rPr>
            </w:pPr>
            <w:r>
              <w:rPr>
                <w:sz w:val="20"/>
                <w:szCs w:val="20"/>
              </w:rPr>
              <w:t>182 1 01 02000 01 0000 110</w:t>
            </w:r>
          </w:p>
        </w:tc>
        <w:tc>
          <w:tcPr>
            <w:tcW w:w="2982" w:type="dxa"/>
            <w:gridSpan w:val="2"/>
            <w:tcBorders>
              <w:top w:val="nil"/>
              <w:left w:val="nil"/>
              <w:bottom w:val="single" w:sz="4" w:space="0" w:color="auto"/>
              <w:right w:val="single" w:sz="4" w:space="0" w:color="auto"/>
            </w:tcBorders>
            <w:hideMark/>
          </w:tcPr>
          <w:p w14:paraId="4954764D" w14:textId="77777777" w:rsidR="00362EAD" w:rsidRDefault="00362EAD" w:rsidP="00362EAD">
            <w:r>
              <w:t>Налог на доходы физических лиц</w:t>
            </w:r>
          </w:p>
        </w:tc>
        <w:tc>
          <w:tcPr>
            <w:tcW w:w="1416" w:type="dxa"/>
            <w:tcBorders>
              <w:top w:val="nil"/>
              <w:left w:val="nil"/>
              <w:bottom w:val="single" w:sz="4" w:space="0" w:color="auto"/>
              <w:right w:val="single" w:sz="4" w:space="0" w:color="auto"/>
            </w:tcBorders>
            <w:hideMark/>
          </w:tcPr>
          <w:p w14:paraId="484B4316" w14:textId="77777777" w:rsidR="00362EAD" w:rsidRDefault="00362EAD" w:rsidP="00362EAD">
            <w:pPr>
              <w:jc w:val="center"/>
              <w:rPr>
                <w:sz w:val="20"/>
                <w:szCs w:val="20"/>
              </w:rPr>
            </w:pPr>
            <w:r>
              <w:rPr>
                <w:sz w:val="20"/>
                <w:szCs w:val="20"/>
              </w:rPr>
              <w:t>4 685,867</w:t>
            </w:r>
          </w:p>
        </w:tc>
        <w:tc>
          <w:tcPr>
            <w:tcW w:w="1420" w:type="dxa"/>
            <w:tcBorders>
              <w:top w:val="nil"/>
              <w:left w:val="nil"/>
              <w:bottom w:val="single" w:sz="4" w:space="0" w:color="auto"/>
              <w:right w:val="single" w:sz="4" w:space="0" w:color="auto"/>
            </w:tcBorders>
            <w:hideMark/>
          </w:tcPr>
          <w:p w14:paraId="0A59780A" w14:textId="77777777" w:rsidR="00362EAD" w:rsidRDefault="00362EAD" w:rsidP="00362EAD">
            <w:pPr>
              <w:jc w:val="center"/>
              <w:rPr>
                <w:sz w:val="20"/>
                <w:szCs w:val="20"/>
              </w:rPr>
            </w:pPr>
            <w:r>
              <w:rPr>
                <w:sz w:val="20"/>
                <w:szCs w:val="20"/>
              </w:rPr>
              <w:t>4 962,333</w:t>
            </w:r>
          </w:p>
        </w:tc>
        <w:tc>
          <w:tcPr>
            <w:tcW w:w="1128" w:type="dxa"/>
            <w:tcBorders>
              <w:top w:val="nil"/>
              <w:left w:val="nil"/>
              <w:bottom w:val="single" w:sz="4" w:space="0" w:color="auto"/>
              <w:right w:val="single" w:sz="4" w:space="0" w:color="auto"/>
            </w:tcBorders>
            <w:hideMark/>
          </w:tcPr>
          <w:p w14:paraId="255ED154" w14:textId="77777777" w:rsidR="00362EAD" w:rsidRDefault="00362EAD" w:rsidP="00362EAD">
            <w:pPr>
              <w:jc w:val="center"/>
              <w:rPr>
                <w:sz w:val="20"/>
                <w:szCs w:val="20"/>
              </w:rPr>
            </w:pPr>
            <w:r>
              <w:rPr>
                <w:sz w:val="20"/>
                <w:szCs w:val="20"/>
              </w:rPr>
              <w:t>5 250,148</w:t>
            </w:r>
          </w:p>
        </w:tc>
      </w:tr>
      <w:tr w:rsidR="00362EAD" w14:paraId="0ECB9B45" w14:textId="77777777" w:rsidTr="00806EF5">
        <w:trPr>
          <w:trHeight w:val="600"/>
        </w:trPr>
        <w:tc>
          <w:tcPr>
            <w:tcW w:w="2552" w:type="dxa"/>
            <w:tcBorders>
              <w:top w:val="nil"/>
              <w:left w:val="single" w:sz="4" w:space="0" w:color="auto"/>
              <w:bottom w:val="single" w:sz="4" w:space="0" w:color="auto"/>
              <w:right w:val="single" w:sz="4" w:space="0" w:color="auto"/>
            </w:tcBorders>
            <w:hideMark/>
          </w:tcPr>
          <w:p w14:paraId="7FEE06C8" w14:textId="77777777" w:rsidR="00362EAD" w:rsidRDefault="00362EAD" w:rsidP="00362EAD">
            <w:pPr>
              <w:rPr>
                <w:sz w:val="20"/>
                <w:szCs w:val="20"/>
              </w:rPr>
            </w:pPr>
            <w:r>
              <w:rPr>
                <w:sz w:val="20"/>
                <w:szCs w:val="20"/>
              </w:rPr>
              <w:t>100 1 03 02000 01 0000 110</w:t>
            </w:r>
          </w:p>
        </w:tc>
        <w:tc>
          <w:tcPr>
            <w:tcW w:w="2982" w:type="dxa"/>
            <w:gridSpan w:val="2"/>
            <w:tcBorders>
              <w:top w:val="nil"/>
              <w:left w:val="nil"/>
              <w:bottom w:val="single" w:sz="4" w:space="0" w:color="auto"/>
              <w:right w:val="single" w:sz="4" w:space="0" w:color="auto"/>
            </w:tcBorders>
            <w:hideMark/>
          </w:tcPr>
          <w:p w14:paraId="698713F9" w14:textId="77777777" w:rsidR="00362EAD" w:rsidRDefault="00362EAD" w:rsidP="00362EAD">
            <w:r>
              <w:t>Акцизы по подакцизным товарам (продукции) производимым на территории Российской Федерации</w:t>
            </w:r>
          </w:p>
        </w:tc>
        <w:tc>
          <w:tcPr>
            <w:tcW w:w="1416" w:type="dxa"/>
            <w:tcBorders>
              <w:top w:val="nil"/>
              <w:left w:val="nil"/>
              <w:bottom w:val="single" w:sz="4" w:space="0" w:color="auto"/>
              <w:right w:val="single" w:sz="4" w:space="0" w:color="auto"/>
            </w:tcBorders>
            <w:hideMark/>
          </w:tcPr>
          <w:p w14:paraId="7E163841" w14:textId="77777777" w:rsidR="00362EAD" w:rsidRDefault="00362EAD" w:rsidP="00362EAD">
            <w:pPr>
              <w:jc w:val="center"/>
              <w:rPr>
                <w:sz w:val="20"/>
                <w:szCs w:val="20"/>
              </w:rPr>
            </w:pPr>
            <w:r>
              <w:rPr>
                <w:sz w:val="20"/>
                <w:szCs w:val="20"/>
              </w:rPr>
              <w:t>1 509,000</w:t>
            </w:r>
          </w:p>
        </w:tc>
        <w:tc>
          <w:tcPr>
            <w:tcW w:w="1420" w:type="dxa"/>
            <w:tcBorders>
              <w:top w:val="nil"/>
              <w:left w:val="nil"/>
              <w:bottom w:val="single" w:sz="4" w:space="0" w:color="auto"/>
              <w:right w:val="single" w:sz="4" w:space="0" w:color="auto"/>
            </w:tcBorders>
            <w:hideMark/>
          </w:tcPr>
          <w:p w14:paraId="35791F08" w14:textId="77777777" w:rsidR="00362EAD" w:rsidRDefault="00362EAD" w:rsidP="00362EAD">
            <w:pPr>
              <w:jc w:val="center"/>
              <w:rPr>
                <w:sz w:val="20"/>
                <w:szCs w:val="20"/>
              </w:rPr>
            </w:pPr>
            <w:r>
              <w:rPr>
                <w:sz w:val="20"/>
                <w:szCs w:val="20"/>
              </w:rPr>
              <w:t>1 553,000</w:t>
            </w:r>
          </w:p>
        </w:tc>
        <w:tc>
          <w:tcPr>
            <w:tcW w:w="1128" w:type="dxa"/>
            <w:tcBorders>
              <w:top w:val="nil"/>
              <w:left w:val="nil"/>
              <w:bottom w:val="single" w:sz="4" w:space="0" w:color="auto"/>
              <w:right w:val="single" w:sz="4" w:space="0" w:color="auto"/>
            </w:tcBorders>
            <w:hideMark/>
          </w:tcPr>
          <w:p w14:paraId="02A854D8" w14:textId="77777777" w:rsidR="00362EAD" w:rsidRDefault="00362EAD" w:rsidP="00362EAD">
            <w:pPr>
              <w:jc w:val="center"/>
              <w:rPr>
                <w:sz w:val="20"/>
                <w:szCs w:val="20"/>
              </w:rPr>
            </w:pPr>
            <w:r>
              <w:rPr>
                <w:sz w:val="20"/>
                <w:szCs w:val="20"/>
              </w:rPr>
              <w:t>2 101,000</w:t>
            </w:r>
          </w:p>
        </w:tc>
      </w:tr>
      <w:tr w:rsidR="00362EAD" w14:paraId="3873B1E9" w14:textId="77777777" w:rsidTr="00806EF5">
        <w:trPr>
          <w:trHeight w:val="281"/>
        </w:trPr>
        <w:tc>
          <w:tcPr>
            <w:tcW w:w="2552" w:type="dxa"/>
            <w:tcBorders>
              <w:top w:val="nil"/>
              <w:left w:val="single" w:sz="4" w:space="0" w:color="auto"/>
              <w:bottom w:val="single" w:sz="4" w:space="0" w:color="auto"/>
              <w:right w:val="single" w:sz="4" w:space="0" w:color="auto"/>
            </w:tcBorders>
            <w:hideMark/>
          </w:tcPr>
          <w:p w14:paraId="34104D68" w14:textId="77777777" w:rsidR="00362EAD" w:rsidRDefault="00362EAD" w:rsidP="00362EAD">
            <w:pPr>
              <w:rPr>
                <w:sz w:val="20"/>
                <w:szCs w:val="20"/>
              </w:rPr>
            </w:pPr>
            <w:r>
              <w:rPr>
                <w:sz w:val="20"/>
                <w:szCs w:val="20"/>
              </w:rPr>
              <w:t>182 1 05 03000 01 0000 110</w:t>
            </w:r>
          </w:p>
        </w:tc>
        <w:tc>
          <w:tcPr>
            <w:tcW w:w="2982" w:type="dxa"/>
            <w:gridSpan w:val="2"/>
            <w:tcBorders>
              <w:top w:val="nil"/>
              <w:left w:val="nil"/>
              <w:bottom w:val="single" w:sz="4" w:space="0" w:color="auto"/>
              <w:right w:val="single" w:sz="4" w:space="0" w:color="auto"/>
            </w:tcBorders>
            <w:hideMark/>
          </w:tcPr>
          <w:p w14:paraId="7076671E" w14:textId="77777777" w:rsidR="00362EAD" w:rsidRDefault="00362EAD" w:rsidP="00362EAD">
            <w:r>
              <w:t>Единый сельскохозяйственный налог</w:t>
            </w:r>
          </w:p>
        </w:tc>
        <w:tc>
          <w:tcPr>
            <w:tcW w:w="1416" w:type="dxa"/>
            <w:tcBorders>
              <w:top w:val="nil"/>
              <w:left w:val="nil"/>
              <w:bottom w:val="single" w:sz="4" w:space="0" w:color="auto"/>
              <w:right w:val="single" w:sz="4" w:space="0" w:color="auto"/>
            </w:tcBorders>
            <w:hideMark/>
          </w:tcPr>
          <w:p w14:paraId="095EF006" w14:textId="77777777" w:rsidR="00362EAD" w:rsidRDefault="00362EAD" w:rsidP="00362EAD">
            <w:pPr>
              <w:jc w:val="center"/>
              <w:rPr>
                <w:sz w:val="20"/>
                <w:szCs w:val="20"/>
              </w:rPr>
            </w:pPr>
            <w:r>
              <w:rPr>
                <w:sz w:val="20"/>
                <w:szCs w:val="20"/>
              </w:rPr>
              <w:t>150,000</w:t>
            </w:r>
          </w:p>
        </w:tc>
        <w:tc>
          <w:tcPr>
            <w:tcW w:w="1420" w:type="dxa"/>
            <w:tcBorders>
              <w:top w:val="nil"/>
              <w:left w:val="nil"/>
              <w:bottom w:val="single" w:sz="4" w:space="0" w:color="auto"/>
              <w:right w:val="single" w:sz="4" w:space="0" w:color="auto"/>
            </w:tcBorders>
          </w:tcPr>
          <w:p w14:paraId="1A2ACF0E" w14:textId="77777777" w:rsidR="00362EAD" w:rsidRDefault="00362EAD" w:rsidP="00362EAD">
            <w:pPr>
              <w:jc w:val="center"/>
              <w:rPr>
                <w:sz w:val="20"/>
                <w:szCs w:val="20"/>
              </w:rPr>
            </w:pPr>
          </w:p>
        </w:tc>
        <w:tc>
          <w:tcPr>
            <w:tcW w:w="1128" w:type="dxa"/>
            <w:tcBorders>
              <w:top w:val="nil"/>
              <w:left w:val="nil"/>
              <w:bottom w:val="single" w:sz="4" w:space="0" w:color="auto"/>
              <w:right w:val="single" w:sz="4" w:space="0" w:color="auto"/>
            </w:tcBorders>
            <w:hideMark/>
          </w:tcPr>
          <w:p w14:paraId="7755FA63" w14:textId="77777777" w:rsidR="00362EAD" w:rsidRDefault="00362EAD" w:rsidP="00362EAD">
            <w:pPr>
              <w:rPr>
                <w:sz w:val="20"/>
                <w:szCs w:val="20"/>
              </w:rPr>
            </w:pPr>
          </w:p>
        </w:tc>
      </w:tr>
      <w:tr w:rsidR="00362EAD" w14:paraId="3DDCCE17" w14:textId="77777777" w:rsidTr="00806EF5">
        <w:trPr>
          <w:trHeight w:val="738"/>
        </w:trPr>
        <w:tc>
          <w:tcPr>
            <w:tcW w:w="2552" w:type="dxa"/>
            <w:tcBorders>
              <w:top w:val="nil"/>
              <w:left w:val="single" w:sz="4" w:space="0" w:color="auto"/>
              <w:bottom w:val="single" w:sz="4" w:space="0" w:color="auto"/>
              <w:right w:val="single" w:sz="4" w:space="0" w:color="auto"/>
            </w:tcBorders>
            <w:hideMark/>
          </w:tcPr>
          <w:p w14:paraId="497CFA8E" w14:textId="77777777" w:rsidR="00362EAD" w:rsidRDefault="00362EAD" w:rsidP="00362EAD">
            <w:pPr>
              <w:rPr>
                <w:sz w:val="20"/>
                <w:szCs w:val="20"/>
              </w:rPr>
            </w:pPr>
            <w:r>
              <w:rPr>
                <w:sz w:val="20"/>
                <w:szCs w:val="20"/>
              </w:rPr>
              <w:t>182 1 06 01000 00 0000 110</w:t>
            </w:r>
          </w:p>
        </w:tc>
        <w:tc>
          <w:tcPr>
            <w:tcW w:w="2982" w:type="dxa"/>
            <w:gridSpan w:val="2"/>
            <w:tcBorders>
              <w:top w:val="nil"/>
              <w:left w:val="nil"/>
              <w:bottom w:val="single" w:sz="4" w:space="0" w:color="auto"/>
              <w:right w:val="single" w:sz="4" w:space="0" w:color="auto"/>
            </w:tcBorders>
            <w:hideMark/>
          </w:tcPr>
          <w:p w14:paraId="5AA4FB4B" w14:textId="77777777" w:rsidR="00362EAD" w:rsidRDefault="00362EAD" w:rsidP="00362EAD">
            <w:pPr>
              <w:rPr>
                <w:sz w:val="20"/>
                <w:szCs w:val="20"/>
              </w:rPr>
            </w:pPr>
            <w:r>
              <w:rPr>
                <w:sz w:val="20"/>
                <w:szCs w:val="20"/>
              </w:rPr>
              <w:t xml:space="preserve">Налог на имущество </w:t>
            </w:r>
          </w:p>
          <w:p w14:paraId="064940B2" w14:textId="77777777" w:rsidR="00362EAD" w:rsidRDefault="00362EAD" w:rsidP="00362EAD">
            <w:r>
              <w:rPr>
                <w:sz w:val="20"/>
                <w:szCs w:val="20"/>
              </w:rPr>
              <w:t>физических лиц</w:t>
            </w:r>
          </w:p>
        </w:tc>
        <w:tc>
          <w:tcPr>
            <w:tcW w:w="1416" w:type="dxa"/>
            <w:tcBorders>
              <w:top w:val="nil"/>
              <w:left w:val="nil"/>
              <w:bottom w:val="single" w:sz="4" w:space="0" w:color="auto"/>
              <w:right w:val="single" w:sz="4" w:space="0" w:color="auto"/>
            </w:tcBorders>
            <w:hideMark/>
          </w:tcPr>
          <w:p w14:paraId="434394FA" w14:textId="77777777" w:rsidR="00362EAD" w:rsidRDefault="00362EAD" w:rsidP="00362EAD">
            <w:pPr>
              <w:jc w:val="center"/>
              <w:rPr>
                <w:sz w:val="20"/>
                <w:szCs w:val="20"/>
              </w:rPr>
            </w:pPr>
            <w:r>
              <w:rPr>
                <w:sz w:val="20"/>
                <w:szCs w:val="20"/>
              </w:rPr>
              <w:t>203,000</w:t>
            </w:r>
          </w:p>
        </w:tc>
        <w:tc>
          <w:tcPr>
            <w:tcW w:w="1420" w:type="dxa"/>
            <w:tcBorders>
              <w:top w:val="nil"/>
              <w:left w:val="nil"/>
              <w:bottom w:val="single" w:sz="4" w:space="0" w:color="auto"/>
              <w:right w:val="single" w:sz="4" w:space="0" w:color="auto"/>
            </w:tcBorders>
            <w:hideMark/>
          </w:tcPr>
          <w:p w14:paraId="12B70A06" w14:textId="77777777" w:rsidR="00362EAD" w:rsidRDefault="00362EAD" w:rsidP="00362EAD">
            <w:pPr>
              <w:jc w:val="center"/>
              <w:rPr>
                <w:sz w:val="20"/>
                <w:szCs w:val="20"/>
              </w:rPr>
            </w:pPr>
            <w:r>
              <w:rPr>
                <w:sz w:val="20"/>
                <w:szCs w:val="20"/>
              </w:rPr>
              <w:t>203,000</w:t>
            </w:r>
          </w:p>
        </w:tc>
        <w:tc>
          <w:tcPr>
            <w:tcW w:w="1128" w:type="dxa"/>
            <w:tcBorders>
              <w:top w:val="nil"/>
              <w:left w:val="nil"/>
              <w:bottom w:val="single" w:sz="4" w:space="0" w:color="auto"/>
              <w:right w:val="single" w:sz="4" w:space="0" w:color="auto"/>
            </w:tcBorders>
            <w:hideMark/>
          </w:tcPr>
          <w:p w14:paraId="13083B6F" w14:textId="77777777" w:rsidR="00362EAD" w:rsidRDefault="00362EAD" w:rsidP="00362EAD">
            <w:pPr>
              <w:jc w:val="center"/>
              <w:rPr>
                <w:sz w:val="20"/>
                <w:szCs w:val="20"/>
              </w:rPr>
            </w:pPr>
            <w:r>
              <w:rPr>
                <w:sz w:val="20"/>
                <w:szCs w:val="20"/>
              </w:rPr>
              <w:t>203,000</w:t>
            </w:r>
          </w:p>
        </w:tc>
      </w:tr>
      <w:tr w:rsidR="00362EAD" w14:paraId="4ED9C34A" w14:textId="77777777" w:rsidTr="00806EF5">
        <w:trPr>
          <w:trHeight w:val="199"/>
        </w:trPr>
        <w:tc>
          <w:tcPr>
            <w:tcW w:w="2552" w:type="dxa"/>
            <w:tcBorders>
              <w:top w:val="nil"/>
              <w:left w:val="single" w:sz="4" w:space="0" w:color="auto"/>
              <w:bottom w:val="single" w:sz="4" w:space="0" w:color="auto"/>
              <w:right w:val="single" w:sz="4" w:space="0" w:color="auto"/>
            </w:tcBorders>
            <w:hideMark/>
          </w:tcPr>
          <w:p w14:paraId="5ADB2E1B" w14:textId="77777777" w:rsidR="00362EAD" w:rsidRDefault="00362EAD" w:rsidP="00362EAD">
            <w:pPr>
              <w:rPr>
                <w:sz w:val="20"/>
                <w:szCs w:val="20"/>
              </w:rPr>
            </w:pPr>
            <w:r>
              <w:rPr>
                <w:sz w:val="20"/>
                <w:szCs w:val="20"/>
              </w:rPr>
              <w:t>182 1 06 06000 00 0000 110</w:t>
            </w:r>
          </w:p>
        </w:tc>
        <w:tc>
          <w:tcPr>
            <w:tcW w:w="2982" w:type="dxa"/>
            <w:gridSpan w:val="2"/>
            <w:tcBorders>
              <w:top w:val="nil"/>
              <w:left w:val="nil"/>
              <w:bottom w:val="single" w:sz="4" w:space="0" w:color="auto"/>
              <w:right w:val="single" w:sz="4" w:space="0" w:color="auto"/>
            </w:tcBorders>
            <w:hideMark/>
          </w:tcPr>
          <w:p w14:paraId="2584B546" w14:textId="77777777" w:rsidR="00362EAD" w:rsidRDefault="00362EAD" w:rsidP="00362EAD">
            <w:r>
              <w:rPr>
                <w:sz w:val="20"/>
                <w:szCs w:val="20"/>
              </w:rPr>
              <w:t>Земельный налог</w:t>
            </w:r>
          </w:p>
        </w:tc>
        <w:tc>
          <w:tcPr>
            <w:tcW w:w="1416" w:type="dxa"/>
            <w:tcBorders>
              <w:top w:val="nil"/>
              <w:left w:val="nil"/>
              <w:bottom w:val="single" w:sz="4" w:space="0" w:color="auto"/>
              <w:right w:val="single" w:sz="4" w:space="0" w:color="auto"/>
            </w:tcBorders>
            <w:hideMark/>
          </w:tcPr>
          <w:p w14:paraId="6F2B14BF" w14:textId="77777777" w:rsidR="00362EAD" w:rsidRDefault="00362EAD" w:rsidP="00362EAD">
            <w:pPr>
              <w:jc w:val="center"/>
              <w:rPr>
                <w:sz w:val="20"/>
                <w:szCs w:val="20"/>
              </w:rPr>
            </w:pPr>
            <w:r>
              <w:rPr>
                <w:sz w:val="20"/>
                <w:szCs w:val="20"/>
              </w:rPr>
              <w:t>2 189,000</w:t>
            </w:r>
          </w:p>
        </w:tc>
        <w:tc>
          <w:tcPr>
            <w:tcW w:w="1420" w:type="dxa"/>
            <w:tcBorders>
              <w:top w:val="nil"/>
              <w:left w:val="nil"/>
              <w:bottom w:val="single" w:sz="4" w:space="0" w:color="auto"/>
              <w:right w:val="single" w:sz="4" w:space="0" w:color="auto"/>
            </w:tcBorders>
            <w:hideMark/>
          </w:tcPr>
          <w:p w14:paraId="62C7C6D1" w14:textId="77777777" w:rsidR="00362EAD" w:rsidRDefault="00362EAD" w:rsidP="00362EAD">
            <w:pPr>
              <w:jc w:val="center"/>
              <w:rPr>
                <w:sz w:val="20"/>
                <w:szCs w:val="20"/>
              </w:rPr>
            </w:pPr>
            <w:r>
              <w:rPr>
                <w:sz w:val="20"/>
                <w:szCs w:val="20"/>
              </w:rPr>
              <w:t>2 189,000</w:t>
            </w:r>
          </w:p>
        </w:tc>
        <w:tc>
          <w:tcPr>
            <w:tcW w:w="1128" w:type="dxa"/>
            <w:tcBorders>
              <w:top w:val="nil"/>
              <w:left w:val="nil"/>
              <w:bottom w:val="single" w:sz="4" w:space="0" w:color="auto"/>
              <w:right w:val="single" w:sz="4" w:space="0" w:color="auto"/>
            </w:tcBorders>
            <w:hideMark/>
          </w:tcPr>
          <w:p w14:paraId="25231B44" w14:textId="77777777" w:rsidR="00362EAD" w:rsidRDefault="00362EAD" w:rsidP="00362EAD">
            <w:pPr>
              <w:jc w:val="center"/>
              <w:rPr>
                <w:sz w:val="20"/>
                <w:szCs w:val="20"/>
              </w:rPr>
            </w:pPr>
            <w:r>
              <w:rPr>
                <w:sz w:val="20"/>
                <w:szCs w:val="20"/>
              </w:rPr>
              <w:t>2 189,000</w:t>
            </w:r>
          </w:p>
        </w:tc>
      </w:tr>
      <w:tr w:rsidR="00362EAD" w14:paraId="5DFE4905" w14:textId="77777777" w:rsidTr="00806EF5">
        <w:trPr>
          <w:trHeight w:val="1500"/>
        </w:trPr>
        <w:tc>
          <w:tcPr>
            <w:tcW w:w="2552" w:type="dxa"/>
            <w:tcBorders>
              <w:top w:val="nil"/>
              <w:left w:val="single" w:sz="4" w:space="0" w:color="auto"/>
              <w:bottom w:val="single" w:sz="4" w:space="0" w:color="auto"/>
              <w:right w:val="single" w:sz="4" w:space="0" w:color="auto"/>
            </w:tcBorders>
            <w:hideMark/>
          </w:tcPr>
          <w:p w14:paraId="1325C195" w14:textId="77777777" w:rsidR="00362EAD" w:rsidRDefault="00362EAD" w:rsidP="00362EAD">
            <w:pPr>
              <w:autoSpaceDE w:val="0"/>
              <w:autoSpaceDN w:val="0"/>
              <w:adjustRightInd w:val="0"/>
              <w:rPr>
                <w:sz w:val="20"/>
                <w:szCs w:val="20"/>
              </w:rPr>
            </w:pPr>
            <w:r>
              <w:rPr>
                <w:sz w:val="20"/>
                <w:szCs w:val="20"/>
              </w:rPr>
              <w:t>938 1 11 05025 10 0000 120</w:t>
            </w:r>
          </w:p>
        </w:tc>
        <w:tc>
          <w:tcPr>
            <w:tcW w:w="2982" w:type="dxa"/>
            <w:gridSpan w:val="2"/>
            <w:tcBorders>
              <w:top w:val="nil"/>
              <w:left w:val="nil"/>
              <w:bottom w:val="single" w:sz="4" w:space="0" w:color="auto"/>
              <w:right w:val="single" w:sz="4" w:space="0" w:color="auto"/>
            </w:tcBorders>
            <w:hideMark/>
          </w:tcPr>
          <w:p w14:paraId="2A80207C" w14:textId="77777777" w:rsidR="00362EAD" w:rsidRDefault="00362EAD" w:rsidP="00362EAD">
            <w:pPr>
              <w:rPr>
                <w:sz w:val="20"/>
                <w:szCs w:val="20"/>
              </w:rPr>
            </w:pPr>
            <w:r>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416" w:type="dxa"/>
            <w:tcBorders>
              <w:top w:val="nil"/>
              <w:left w:val="nil"/>
              <w:bottom w:val="single" w:sz="4" w:space="0" w:color="auto"/>
              <w:right w:val="single" w:sz="4" w:space="0" w:color="auto"/>
            </w:tcBorders>
            <w:hideMark/>
          </w:tcPr>
          <w:p w14:paraId="106B0719" w14:textId="77777777" w:rsidR="00362EAD" w:rsidRDefault="00362EAD" w:rsidP="00362EAD">
            <w:pPr>
              <w:jc w:val="center"/>
              <w:rPr>
                <w:sz w:val="20"/>
                <w:szCs w:val="20"/>
              </w:rPr>
            </w:pPr>
            <w:r>
              <w:rPr>
                <w:sz w:val="20"/>
                <w:szCs w:val="20"/>
              </w:rPr>
              <w:t>103,032</w:t>
            </w:r>
          </w:p>
        </w:tc>
        <w:tc>
          <w:tcPr>
            <w:tcW w:w="1420" w:type="dxa"/>
            <w:tcBorders>
              <w:top w:val="nil"/>
              <w:left w:val="nil"/>
              <w:bottom w:val="single" w:sz="4" w:space="0" w:color="auto"/>
              <w:right w:val="single" w:sz="4" w:space="0" w:color="auto"/>
            </w:tcBorders>
            <w:hideMark/>
          </w:tcPr>
          <w:p w14:paraId="74FBF995" w14:textId="77777777" w:rsidR="00362EAD" w:rsidRDefault="00362EAD" w:rsidP="00362EAD">
            <w:pPr>
              <w:jc w:val="center"/>
              <w:rPr>
                <w:sz w:val="20"/>
                <w:szCs w:val="20"/>
              </w:rPr>
            </w:pPr>
            <w:r>
              <w:rPr>
                <w:sz w:val="20"/>
                <w:szCs w:val="20"/>
              </w:rPr>
              <w:t>107,256</w:t>
            </w:r>
          </w:p>
        </w:tc>
        <w:tc>
          <w:tcPr>
            <w:tcW w:w="1128" w:type="dxa"/>
            <w:tcBorders>
              <w:top w:val="nil"/>
              <w:left w:val="nil"/>
              <w:bottom w:val="single" w:sz="4" w:space="0" w:color="auto"/>
              <w:right w:val="single" w:sz="4" w:space="0" w:color="auto"/>
            </w:tcBorders>
            <w:hideMark/>
          </w:tcPr>
          <w:p w14:paraId="01A2CF7B" w14:textId="77777777" w:rsidR="00362EAD" w:rsidRDefault="00362EAD" w:rsidP="00362EAD">
            <w:pPr>
              <w:jc w:val="center"/>
              <w:rPr>
                <w:sz w:val="20"/>
                <w:szCs w:val="20"/>
              </w:rPr>
            </w:pPr>
            <w:r>
              <w:rPr>
                <w:sz w:val="20"/>
                <w:szCs w:val="20"/>
              </w:rPr>
              <w:t>111,976</w:t>
            </w:r>
          </w:p>
        </w:tc>
      </w:tr>
      <w:tr w:rsidR="00362EAD" w14:paraId="1B216004" w14:textId="77777777" w:rsidTr="00806EF5">
        <w:trPr>
          <w:trHeight w:val="273"/>
        </w:trPr>
        <w:tc>
          <w:tcPr>
            <w:tcW w:w="5534" w:type="dxa"/>
            <w:gridSpan w:val="3"/>
            <w:tcBorders>
              <w:top w:val="nil"/>
              <w:left w:val="single" w:sz="4" w:space="0" w:color="auto"/>
              <w:bottom w:val="single" w:sz="4" w:space="0" w:color="auto"/>
              <w:right w:val="single" w:sz="4" w:space="0" w:color="auto"/>
            </w:tcBorders>
            <w:vAlign w:val="bottom"/>
            <w:hideMark/>
          </w:tcPr>
          <w:p w14:paraId="7F442C84" w14:textId="77777777" w:rsidR="00362EAD" w:rsidRDefault="00362EAD" w:rsidP="00362EAD">
            <w:pPr>
              <w:jc w:val="center"/>
            </w:pPr>
            <w:r>
              <w:rPr>
                <w:b/>
                <w:bCs/>
                <w:sz w:val="20"/>
                <w:szCs w:val="20"/>
              </w:rPr>
              <w:t>Безвозмездные поступления</w:t>
            </w:r>
          </w:p>
        </w:tc>
        <w:tc>
          <w:tcPr>
            <w:tcW w:w="1416" w:type="dxa"/>
            <w:tcBorders>
              <w:top w:val="nil"/>
              <w:left w:val="nil"/>
              <w:bottom w:val="single" w:sz="4" w:space="0" w:color="auto"/>
              <w:right w:val="single" w:sz="4" w:space="0" w:color="auto"/>
            </w:tcBorders>
            <w:hideMark/>
          </w:tcPr>
          <w:p w14:paraId="756CB83D" w14:textId="77777777" w:rsidR="00362EAD" w:rsidRDefault="00362EAD" w:rsidP="00362EAD">
            <w:pPr>
              <w:jc w:val="center"/>
              <w:rPr>
                <w:b/>
                <w:sz w:val="20"/>
                <w:szCs w:val="20"/>
              </w:rPr>
            </w:pPr>
            <w:r>
              <w:rPr>
                <w:b/>
                <w:sz w:val="20"/>
                <w:szCs w:val="20"/>
              </w:rPr>
              <w:t>4 024,341</w:t>
            </w:r>
          </w:p>
        </w:tc>
        <w:tc>
          <w:tcPr>
            <w:tcW w:w="1420" w:type="dxa"/>
            <w:tcBorders>
              <w:top w:val="nil"/>
              <w:left w:val="nil"/>
              <w:bottom w:val="single" w:sz="4" w:space="0" w:color="auto"/>
              <w:right w:val="single" w:sz="4" w:space="0" w:color="auto"/>
            </w:tcBorders>
            <w:hideMark/>
          </w:tcPr>
          <w:p w14:paraId="66E4F8C4" w14:textId="77777777" w:rsidR="00362EAD" w:rsidRDefault="00362EAD" w:rsidP="00362EAD">
            <w:pPr>
              <w:jc w:val="center"/>
              <w:rPr>
                <w:b/>
                <w:sz w:val="20"/>
                <w:szCs w:val="20"/>
              </w:rPr>
            </w:pPr>
            <w:r>
              <w:rPr>
                <w:b/>
                <w:sz w:val="20"/>
                <w:szCs w:val="20"/>
              </w:rPr>
              <w:t>3 753,011</w:t>
            </w:r>
          </w:p>
        </w:tc>
        <w:tc>
          <w:tcPr>
            <w:tcW w:w="1128" w:type="dxa"/>
            <w:tcBorders>
              <w:top w:val="nil"/>
              <w:left w:val="nil"/>
              <w:bottom w:val="single" w:sz="4" w:space="0" w:color="auto"/>
              <w:right w:val="single" w:sz="4" w:space="0" w:color="auto"/>
            </w:tcBorders>
            <w:hideMark/>
          </w:tcPr>
          <w:p w14:paraId="792853BD" w14:textId="77777777" w:rsidR="00362EAD" w:rsidRDefault="00362EAD" w:rsidP="00362EAD">
            <w:pPr>
              <w:jc w:val="center"/>
              <w:rPr>
                <w:b/>
                <w:sz w:val="20"/>
                <w:szCs w:val="20"/>
              </w:rPr>
            </w:pPr>
            <w:r>
              <w:rPr>
                <w:b/>
                <w:sz w:val="20"/>
                <w:szCs w:val="20"/>
              </w:rPr>
              <w:t>3 673,756</w:t>
            </w:r>
          </w:p>
        </w:tc>
      </w:tr>
      <w:tr w:rsidR="00362EAD" w14:paraId="1108793F" w14:textId="77777777" w:rsidTr="00806EF5">
        <w:trPr>
          <w:trHeight w:val="900"/>
        </w:trPr>
        <w:tc>
          <w:tcPr>
            <w:tcW w:w="2552" w:type="dxa"/>
            <w:tcBorders>
              <w:top w:val="nil"/>
              <w:left w:val="single" w:sz="4" w:space="0" w:color="auto"/>
              <w:bottom w:val="single" w:sz="4" w:space="0" w:color="auto"/>
              <w:right w:val="single" w:sz="4" w:space="0" w:color="auto"/>
            </w:tcBorders>
            <w:vAlign w:val="bottom"/>
            <w:hideMark/>
          </w:tcPr>
          <w:p w14:paraId="6A6D31B9" w14:textId="77777777" w:rsidR="00362EAD" w:rsidRDefault="00362EAD" w:rsidP="00362EAD">
            <w:pPr>
              <w:rPr>
                <w:sz w:val="20"/>
                <w:szCs w:val="20"/>
              </w:rPr>
            </w:pPr>
            <w:r>
              <w:rPr>
                <w:sz w:val="20"/>
                <w:szCs w:val="20"/>
              </w:rPr>
              <w:t>332 2 02 16001 10 0000 150</w:t>
            </w:r>
          </w:p>
        </w:tc>
        <w:tc>
          <w:tcPr>
            <w:tcW w:w="2982" w:type="dxa"/>
            <w:gridSpan w:val="2"/>
            <w:tcBorders>
              <w:top w:val="nil"/>
              <w:left w:val="nil"/>
              <w:bottom w:val="single" w:sz="4" w:space="0" w:color="auto"/>
              <w:right w:val="single" w:sz="4" w:space="0" w:color="auto"/>
            </w:tcBorders>
            <w:hideMark/>
          </w:tcPr>
          <w:p w14:paraId="7A196FDA" w14:textId="77777777" w:rsidR="00362EAD" w:rsidRDefault="00362EAD" w:rsidP="00362EAD">
            <w:r>
              <w:rPr>
                <w:sz w:val="20"/>
                <w:szCs w:val="20"/>
              </w:rPr>
              <w:t>Дотации бюджетам сельских поселений на выравнивание бюджетной обеспеченности из бюджетов муниципальных районов</w:t>
            </w:r>
          </w:p>
        </w:tc>
        <w:tc>
          <w:tcPr>
            <w:tcW w:w="1416" w:type="dxa"/>
            <w:tcBorders>
              <w:top w:val="nil"/>
              <w:left w:val="nil"/>
              <w:bottom w:val="single" w:sz="4" w:space="0" w:color="auto"/>
              <w:right w:val="single" w:sz="4" w:space="0" w:color="auto"/>
            </w:tcBorders>
            <w:hideMark/>
          </w:tcPr>
          <w:p w14:paraId="3CE502BE" w14:textId="77777777" w:rsidR="00362EAD" w:rsidRDefault="00362EAD" w:rsidP="00362EAD">
            <w:pPr>
              <w:jc w:val="center"/>
              <w:rPr>
                <w:sz w:val="20"/>
                <w:szCs w:val="20"/>
              </w:rPr>
            </w:pPr>
            <w:r>
              <w:rPr>
                <w:sz w:val="20"/>
                <w:szCs w:val="20"/>
              </w:rPr>
              <w:t>2 680,513</w:t>
            </w:r>
          </w:p>
        </w:tc>
        <w:tc>
          <w:tcPr>
            <w:tcW w:w="1420" w:type="dxa"/>
            <w:tcBorders>
              <w:top w:val="nil"/>
              <w:left w:val="nil"/>
              <w:bottom w:val="single" w:sz="4" w:space="0" w:color="auto"/>
              <w:right w:val="single" w:sz="4" w:space="0" w:color="auto"/>
            </w:tcBorders>
            <w:hideMark/>
          </w:tcPr>
          <w:p w14:paraId="38A7194D" w14:textId="77777777" w:rsidR="00362EAD" w:rsidRDefault="00362EAD" w:rsidP="00362EAD">
            <w:pPr>
              <w:jc w:val="center"/>
              <w:rPr>
                <w:sz w:val="20"/>
                <w:szCs w:val="20"/>
              </w:rPr>
            </w:pPr>
            <w:r>
              <w:rPr>
                <w:sz w:val="20"/>
                <w:szCs w:val="20"/>
              </w:rPr>
              <w:t>2 414,143</w:t>
            </w:r>
          </w:p>
        </w:tc>
        <w:tc>
          <w:tcPr>
            <w:tcW w:w="1128" w:type="dxa"/>
            <w:tcBorders>
              <w:top w:val="nil"/>
              <w:left w:val="nil"/>
              <w:bottom w:val="single" w:sz="4" w:space="0" w:color="auto"/>
              <w:right w:val="single" w:sz="4" w:space="0" w:color="auto"/>
            </w:tcBorders>
            <w:hideMark/>
          </w:tcPr>
          <w:p w14:paraId="7D82767C" w14:textId="77777777" w:rsidR="00362EAD" w:rsidRDefault="00362EAD" w:rsidP="00362EAD">
            <w:pPr>
              <w:jc w:val="center"/>
              <w:rPr>
                <w:sz w:val="20"/>
                <w:szCs w:val="20"/>
              </w:rPr>
            </w:pPr>
            <w:r>
              <w:rPr>
                <w:sz w:val="20"/>
                <w:szCs w:val="20"/>
              </w:rPr>
              <w:t>2 334,888</w:t>
            </w:r>
          </w:p>
        </w:tc>
      </w:tr>
      <w:tr w:rsidR="00362EAD" w14:paraId="526C98C2" w14:textId="77777777" w:rsidTr="00806EF5">
        <w:trPr>
          <w:trHeight w:val="600"/>
        </w:trPr>
        <w:tc>
          <w:tcPr>
            <w:tcW w:w="2552" w:type="dxa"/>
            <w:tcBorders>
              <w:top w:val="nil"/>
              <w:left w:val="single" w:sz="4" w:space="0" w:color="auto"/>
              <w:bottom w:val="single" w:sz="4" w:space="0" w:color="auto"/>
              <w:right w:val="single" w:sz="4" w:space="0" w:color="auto"/>
            </w:tcBorders>
            <w:vAlign w:val="bottom"/>
            <w:hideMark/>
          </w:tcPr>
          <w:p w14:paraId="0D2025A7" w14:textId="77777777" w:rsidR="00362EAD" w:rsidRDefault="00362EAD" w:rsidP="00362EAD">
            <w:pPr>
              <w:rPr>
                <w:sz w:val="20"/>
                <w:szCs w:val="20"/>
              </w:rPr>
            </w:pPr>
            <w:r>
              <w:rPr>
                <w:sz w:val="20"/>
                <w:szCs w:val="20"/>
              </w:rPr>
              <w:t>332 2 02 25599 10 0000 150</w:t>
            </w:r>
          </w:p>
        </w:tc>
        <w:tc>
          <w:tcPr>
            <w:tcW w:w="2982" w:type="dxa"/>
            <w:gridSpan w:val="2"/>
            <w:tcBorders>
              <w:top w:val="nil"/>
              <w:left w:val="nil"/>
              <w:bottom w:val="single" w:sz="4" w:space="0" w:color="auto"/>
              <w:right w:val="single" w:sz="4" w:space="0" w:color="auto"/>
            </w:tcBorders>
            <w:hideMark/>
          </w:tcPr>
          <w:p w14:paraId="25514140" w14:textId="77777777" w:rsidR="00362EAD" w:rsidRDefault="00362EAD" w:rsidP="00362EAD">
            <w:pPr>
              <w:rPr>
                <w:sz w:val="20"/>
                <w:szCs w:val="20"/>
              </w:rPr>
            </w:pPr>
            <w:r>
              <w:rPr>
                <w:sz w:val="20"/>
                <w:szCs w:val="20"/>
              </w:rPr>
              <w:t>Субсидии бюджетам сельских поселений на подготовку проектов межевания земельных участков и на проведение кадастровых работ</w:t>
            </w:r>
          </w:p>
        </w:tc>
        <w:tc>
          <w:tcPr>
            <w:tcW w:w="1416" w:type="dxa"/>
            <w:tcBorders>
              <w:top w:val="nil"/>
              <w:left w:val="nil"/>
              <w:bottom w:val="single" w:sz="4" w:space="0" w:color="auto"/>
              <w:right w:val="single" w:sz="4" w:space="0" w:color="auto"/>
            </w:tcBorders>
            <w:hideMark/>
          </w:tcPr>
          <w:p w14:paraId="3940F5F6" w14:textId="77777777" w:rsidR="00362EAD" w:rsidRDefault="00362EAD" w:rsidP="00362EAD">
            <w:pPr>
              <w:jc w:val="center"/>
              <w:rPr>
                <w:sz w:val="20"/>
                <w:szCs w:val="20"/>
              </w:rPr>
            </w:pPr>
            <w:r>
              <w:rPr>
                <w:sz w:val="20"/>
                <w:szCs w:val="20"/>
              </w:rPr>
              <w:t>602,000</w:t>
            </w:r>
          </w:p>
        </w:tc>
        <w:tc>
          <w:tcPr>
            <w:tcW w:w="1420" w:type="dxa"/>
            <w:tcBorders>
              <w:top w:val="nil"/>
              <w:left w:val="nil"/>
              <w:bottom w:val="single" w:sz="4" w:space="0" w:color="auto"/>
              <w:right w:val="single" w:sz="4" w:space="0" w:color="auto"/>
            </w:tcBorders>
            <w:hideMark/>
          </w:tcPr>
          <w:p w14:paraId="0C28C3AC" w14:textId="77777777" w:rsidR="00362EAD" w:rsidRDefault="00362EAD" w:rsidP="00362EAD">
            <w:pPr>
              <w:jc w:val="center"/>
              <w:rPr>
                <w:sz w:val="20"/>
                <w:szCs w:val="20"/>
              </w:rPr>
            </w:pPr>
            <w:r>
              <w:rPr>
                <w:sz w:val="20"/>
                <w:szCs w:val="20"/>
              </w:rPr>
              <w:t>583,000</w:t>
            </w:r>
          </w:p>
        </w:tc>
        <w:tc>
          <w:tcPr>
            <w:tcW w:w="1128" w:type="dxa"/>
            <w:tcBorders>
              <w:top w:val="nil"/>
              <w:left w:val="nil"/>
              <w:bottom w:val="single" w:sz="4" w:space="0" w:color="auto"/>
              <w:right w:val="single" w:sz="4" w:space="0" w:color="auto"/>
            </w:tcBorders>
            <w:hideMark/>
          </w:tcPr>
          <w:p w14:paraId="12E76724" w14:textId="77777777" w:rsidR="00362EAD" w:rsidRDefault="00362EAD" w:rsidP="00362EAD">
            <w:pPr>
              <w:jc w:val="center"/>
              <w:rPr>
                <w:sz w:val="20"/>
                <w:szCs w:val="20"/>
              </w:rPr>
            </w:pPr>
            <w:r>
              <w:rPr>
                <w:sz w:val="20"/>
                <w:szCs w:val="20"/>
              </w:rPr>
              <w:t>583,000</w:t>
            </w:r>
          </w:p>
        </w:tc>
      </w:tr>
      <w:tr w:rsidR="00362EAD" w14:paraId="624EF6A9" w14:textId="77777777" w:rsidTr="00806EF5">
        <w:trPr>
          <w:trHeight w:val="600"/>
        </w:trPr>
        <w:tc>
          <w:tcPr>
            <w:tcW w:w="2552" w:type="dxa"/>
            <w:tcBorders>
              <w:top w:val="nil"/>
              <w:left w:val="single" w:sz="4" w:space="0" w:color="auto"/>
              <w:bottom w:val="single" w:sz="4" w:space="0" w:color="auto"/>
              <w:right w:val="single" w:sz="4" w:space="0" w:color="auto"/>
            </w:tcBorders>
            <w:vAlign w:val="bottom"/>
            <w:hideMark/>
          </w:tcPr>
          <w:p w14:paraId="2B2D2BA9" w14:textId="77777777" w:rsidR="00362EAD" w:rsidRDefault="00362EAD" w:rsidP="00362EAD">
            <w:pPr>
              <w:rPr>
                <w:sz w:val="20"/>
                <w:szCs w:val="20"/>
              </w:rPr>
            </w:pPr>
            <w:r>
              <w:rPr>
                <w:sz w:val="20"/>
                <w:szCs w:val="20"/>
              </w:rPr>
              <w:t>332 2 02 49999 10 0000 150</w:t>
            </w:r>
          </w:p>
        </w:tc>
        <w:tc>
          <w:tcPr>
            <w:tcW w:w="2982" w:type="dxa"/>
            <w:gridSpan w:val="2"/>
            <w:tcBorders>
              <w:top w:val="nil"/>
              <w:left w:val="nil"/>
              <w:bottom w:val="single" w:sz="4" w:space="0" w:color="auto"/>
              <w:right w:val="single" w:sz="4" w:space="0" w:color="auto"/>
            </w:tcBorders>
            <w:hideMark/>
          </w:tcPr>
          <w:p w14:paraId="7EF0BC6C" w14:textId="77777777" w:rsidR="00362EAD" w:rsidRDefault="00362EAD" w:rsidP="00362EAD">
            <w:r>
              <w:rPr>
                <w:sz w:val="20"/>
                <w:szCs w:val="20"/>
              </w:rPr>
              <w:t>Прочие межбюджетные трансферты, передаваемые бюджетам сельских поселений</w:t>
            </w:r>
          </w:p>
        </w:tc>
        <w:tc>
          <w:tcPr>
            <w:tcW w:w="1416" w:type="dxa"/>
            <w:tcBorders>
              <w:top w:val="nil"/>
              <w:left w:val="nil"/>
              <w:bottom w:val="single" w:sz="4" w:space="0" w:color="auto"/>
              <w:right w:val="single" w:sz="4" w:space="0" w:color="auto"/>
            </w:tcBorders>
            <w:hideMark/>
          </w:tcPr>
          <w:p w14:paraId="747966C1" w14:textId="77777777" w:rsidR="00362EAD" w:rsidRDefault="00362EAD" w:rsidP="00362EAD">
            <w:pPr>
              <w:jc w:val="center"/>
              <w:rPr>
                <w:sz w:val="20"/>
                <w:szCs w:val="20"/>
              </w:rPr>
            </w:pPr>
            <w:r>
              <w:rPr>
                <w:sz w:val="20"/>
                <w:szCs w:val="20"/>
              </w:rPr>
              <w:t>590,248</w:t>
            </w:r>
          </w:p>
        </w:tc>
        <w:tc>
          <w:tcPr>
            <w:tcW w:w="1420" w:type="dxa"/>
            <w:tcBorders>
              <w:top w:val="nil"/>
              <w:left w:val="nil"/>
              <w:bottom w:val="single" w:sz="4" w:space="0" w:color="auto"/>
              <w:right w:val="single" w:sz="4" w:space="0" w:color="auto"/>
            </w:tcBorders>
            <w:hideMark/>
          </w:tcPr>
          <w:p w14:paraId="7067ED20" w14:textId="77777777" w:rsidR="00362EAD" w:rsidRDefault="00362EAD" w:rsidP="00362EAD">
            <w:pPr>
              <w:jc w:val="center"/>
              <w:rPr>
                <w:sz w:val="20"/>
                <w:szCs w:val="20"/>
              </w:rPr>
            </w:pPr>
            <w:r>
              <w:rPr>
                <w:sz w:val="20"/>
                <w:szCs w:val="20"/>
              </w:rPr>
              <w:t>590,248</w:t>
            </w:r>
          </w:p>
        </w:tc>
        <w:tc>
          <w:tcPr>
            <w:tcW w:w="1128" w:type="dxa"/>
            <w:tcBorders>
              <w:top w:val="nil"/>
              <w:left w:val="nil"/>
              <w:bottom w:val="single" w:sz="4" w:space="0" w:color="auto"/>
              <w:right w:val="single" w:sz="4" w:space="0" w:color="auto"/>
            </w:tcBorders>
            <w:hideMark/>
          </w:tcPr>
          <w:p w14:paraId="5E00DDEF" w14:textId="77777777" w:rsidR="00362EAD" w:rsidRDefault="00362EAD" w:rsidP="00362EAD">
            <w:pPr>
              <w:jc w:val="center"/>
              <w:rPr>
                <w:sz w:val="20"/>
                <w:szCs w:val="20"/>
              </w:rPr>
            </w:pPr>
            <w:r>
              <w:rPr>
                <w:sz w:val="20"/>
                <w:szCs w:val="20"/>
              </w:rPr>
              <w:t>590,248</w:t>
            </w:r>
          </w:p>
        </w:tc>
      </w:tr>
      <w:tr w:rsidR="00362EAD" w14:paraId="3612FA07" w14:textId="77777777" w:rsidTr="00806EF5">
        <w:trPr>
          <w:trHeight w:val="1336"/>
        </w:trPr>
        <w:tc>
          <w:tcPr>
            <w:tcW w:w="2552" w:type="dxa"/>
            <w:tcBorders>
              <w:top w:val="single" w:sz="4" w:space="0" w:color="auto"/>
              <w:left w:val="single" w:sz="4" w:space="0" w:color="auto"/>
              <w:bottom w:val="single" w:sz="4" w:space="0" w:color="auto"/>
              <w:right w:val="single" w:sz="4" w:space="0" w:color="auto"/>
            </w:tcBorders>
            <w:hideMark/>
          </w:tcPr>
          <w:p w14:paraId="0A598D43" w14:textId="77777777" w:rsidR="00362EAD" w:rsidRDefault="00362EAD" w:rsidP="00362EAD">
            <w:pPr>
              <w:rPr>
                <w:sz w:val="20"/>
                <w:szCs w:val="20"/>
              </w:rPr>
            </w:pPr>
            <w:r>
              <w:rPr>
                <w:sz w:val="20"/>
                <w:szCs w:val="20"/>
              </w:rPr>
              <w:lastRenderedPageBreak/>
              <w:t>332 2 02 35118 10 0000 150</w:t>
            </w:r>
          </w:p>
        </w:tc>
        <w:tc>
          <w:tcPr>
            <w:tcW w:w="2982" w:type="dxa"/>
            <w:gridSpan w:val="2"/>
            <w:tcBorders>
              <w:top w:val="single" w:sz="4" w:space="0" w:color="auto"/>
              <w:left w:val="nil"/>
              <w:bottom w:val="single" w:sz="4" w:space="0" w:color="auto"/>
              <w:right w:val="single" w:sz="4" w:space="0" w:color="auto"/>
            </w:tcBorders>
            <w:hideMark/>
          </w:tcPr>
          <w:p w14:paraId="288CEAFB" w14:textId="77777777" w:rsidR="00362EAD" w:rsidRDefault="00362EAD" w:rsidP="00362EAD">
            <w:r>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416" w:type="dxa"/>
            <w:tcBorders>
              <w:top w:val="single" w:sz="4" w:space="0" w:color="auto"/>
              <w:left w:val="nil"/>
              <w:bottom w:val="single" w:sz="4" w:space="0" w:color="auto"/>
              <w:right w:val="single" w:sz="4" w:space="0" w:color="auto"/>
            </w:tcBorders>
            <w:hideMark/>
          </w:tcPr>
          <w:p w14:paraId="411F5608" w14:textId="77777777" w:rsidR="00362EAD" w:rsidRDefault="00362EAD" w:rsidP="00362EAD">
            <w:pPr>
              <w:jc w:val="center"/>
              <w:rPr>
                <w:sz w:val="20"/>
                <w:szCs w:val="20"/>
              </w:rPr>
            </w:pPr>
            <w:r>
              <w:rPr>
                <w:sz w:val="20"/>
                <w:szCs w:val="20"/>
              </w:rPr>
              <w:t>151,580</w:t>
            </w:r>
          </w:p>
        </w:tc>
        <w:tc>
          <w:tcPr>
            <w:tcW w:w="1420" w:type="dxa"/>
            <w:tcBorders>
              <w:top w:val="single" w:sz="4" w:space="0" w:color="auto"/>
              <w:left w:val="nil"/>
              <w:bottom w:val="single" w:sz="4" w:space="0" w:color="auto"/>
              <w:right w:val="single" w:sz="4" w:space="0" w:color="auto"/>
            </w:tcBorders>
            <w:hideMark/>
          </w:tcPr>
          <w:p w14:paraId="6A34493F" w14:textId="77777777" w:rsidR="00362EAD" w:rsidRDefault="00362EAD" w:rsidP="00362EAD">
            <w:pPr>
              <w:jc w:val="center"/>
              <w:rPr>
                <w:sz w:val="20"/>
                <w:szCs w:val="20"/>
              </w:rPr>
            </w:pPr>
            <w:r>
              <w:rPr>
                <w:sz w:val="20"/>
                <w:szCs w:val="20"/>
              </w:rPr>
              <w:t>165,620</w:t>
            </w:r>
          </w:p>
        </w:tc>
        <w:tc>
          <w:tcPr>
            <w:tcW w:w="1128" w:type="dxa"/>
            <w:tcBorders>
              <w:top w:val="single" w:sz="4" w:space="0" w:color="auto"/>
              <w:left w:val="nil"/>
              <w:bottom w:val="single" w:sz="4" w:space="0" w:color="auto"/>
              <w:right w:val="single" w:sz="4" w:space="0" w:color="auto"/>
            </w:tcBorders>
            <w:hideMark/>
          </w:tcPr>
          <w:p w14:paraId="72EAD5A4" w14:textId="77777777" w:rsidR="00362EAD" w:rsidRDefault="00362EAD" w:rsidP="00362EAD">
            <w:pPr>
              <w:jc w:val="center"/>
              <w:rPr>
                <w:sz w:val="20"/>
                <w:szCs w:val="20"/>
              </w:rPr>
            </w:pPr>
            <w:r>
              <w:rPr>
                <w:sz w:val="20"/>
                <w:szCs w:val="20"/>
              </w:rPr>
              <w:t>165,620</w:t>
            </w:r>
          </w:p>
        </w:tc>
      </w:tr>
    </w:tbl>
    <w:p w14:paraId="110EA55A" w14:textId="77777777" w:rsidR="00362EAD" w:rsidRDefault="00362EAD" w:rsidP="00362EAD">
      <w:pPr>
        <w:rPr>
          <w:vanish/>
        </w:rPr>
      </w:pPr>
    </w:p>
    <w:tbl>
      <w:tblPr>
        <w:tblW w:w="10207" w:type="dxa"/>
        <w:tblInd w:w="-743" w:type="dxa"/>
        <w:tblLayout w:type="fixed"/>
        <w:tblLook w:val="04A0" w:firstRow="1" w:lastRow="0" w:firstColumn="1" w:lastColumn="0" w:noHBand="0" w:noVBand="1"/>
      </w:tblPr>
      <w:tblGrid>
        <w:gridCol w:w="851"/>
        <w:gridCol w:w="4251"/>
        <w:gridCol w:w="802"/>
        <w:gridCol w:w="1181"/>
        <w:gridCol w:w="762"/>
        <w:gridCol w:w="1214"/>
        <w:gridCol w:w="1146"/>
      </w:tblGrid>
      <w:tr w:rsidR="00362EAD" w14:paraId="4FA05952" w14:textId="77777777" w:rsidTr="00806EF5">
        <w:trPr>
          <w:trHeight w:val="255"/>
        </w:trPr>
        <w:tc>
          <w:tcPr>
            <w:tcW w:w="10207" w:type="dxa"/>
            <w:gridSpan w:val="7"/>
            <w:noWrap/>
            <w:vAlign w:val="bottom"/>
          </w:tcPr>
          <w:p w14:paraId="79EA3A1E" w14:textId="77777777" w:rsidR="00362EAD" w:rsidRDefault="00362EAD" w:rsidP="00362EAD">
            <w:pPr>
              <w:jc w:val="right"/>
              <w:rPr>
                <w:sz w:val="20"/>
                <w:szCs w:val="20"/>
              </w:rPr>
            </w:pPr>
          </w:p>
          <w:p w14:paraId="29C49B98" w14:textId="77777777" w:rsidR="00362EAD" w:rsidRDefault="00362EAD" w:rsidP="00362EAD">
            <w:pPr>
              <w:jc w:val="right"/>
              <w:rPr>
                <w:sz w:val="20"/>
                <w:szCs w:val="20"/>
              </w:rPr>
            </w:pPr>
          </w:p>
          <w:p w14:paraId="7691D215" w14:textId="77777777" w:rsidR="00362EAD" w:rsidRDefault="00362EAD" w:rsidP="00362EAD">
            <w:pPr>
              <w:jc w:val="right"/>
              <w:rPr>
                <w:sz w:val="20"/>
                <w:szCs w:val="20"/>
              </w:rPr>
            </w:pPr>
          </w:p>
          <w:p w14:paraId="533574DA" w14:textId="77777777" w:rsidR="00362EAD" w:rsidRDefault="00362EAD" w:rsidP="00362EAD">
            <w:pPr>
              <w:jc w:val="right"/>
              <w:rPr>
                <w:sz w:val="20"/>
                <w:szCs w:val="20"/>
              </w:rPr>
            </w:pPr>
          </w:p>
          <w:p w14:paraId="44D0A789" w14:textId="77777777" w:rsidR="00362EAD" w:rsidRDefault="00362EAD" w:rsidP="00362EAD">
            <w:pPr>
              <w:jc w:val="right"/>
              <w:rPr>
                <w:sz w:val="20"/>
                <w:szCs w:val="20"/>
              </w:rPr>
            </w:pPr>
          </w:p>
          <w:p w14:paraId="13B81288" w14:textId="77777777" w:rsidR="00362EAD" w:rsidRDefault="00362EAD" w:rsidP="00362EAD">
            <w:pPr>
              <w:jc w:val="right"/>
              <w:rPr>
                <w:sz w:val="20"/>
                <w:szCs w:val="20"/>
              </w:rPr>
            </w:pPr>
          </w:p>
          <w:p w14:paraId="17ABA421" w14:textId="77777777" w:rsidR="00362EAD" w:rsidRDefault="00362EAD" w:rsidP="00362EAD">
            <w:pPr>
              <w:jc w:val="right"/>
              <w:rPr>
                <w:sz w:val="20"/>
                <w:szCs w:val="20"/>
              </w:rPr>
            </w:pPr>
          </w:p>
          <w:p w14:paraId="2EC44CB9" w14:textId="77777777" w:rsidR="00362EAD" w:rsidRDefault="00362EAD" w:rsidP="00362EAD">
            <w:pPr>
              <w:jc w:val="right"/>
              <w:rPr>
                <w:sz w:val="20"/>
                <w:szCs w:val="20"/>
              </w:rPr>
            </w:pPr>
          </w:p>
          <w:p w14:paraId="3BC01AAB" w14:textId="77777777" w:rsidR="00362EAD" w:rsidRDefault="00362EAD" w:rsidP="00362EAD">
            <w:pPr>
              <w:jc w:val="right"/>
              <w:rPr>
                <w:sz w:val="20"/>
                <w:szCs w:val="20"/>
              </w:rPr>
            </w:pPr>
          </w:p>
          <w:p w14:paraId="53CBD435" w14:textId="77777777" w:rsidR="00362EAD" w:rsidRDefault="00362EAD" w:rsidP="00362EAD">
            <w:pPr>
              <w:jc w:val="right"/>
              <w:rPr>
                <w:sz w:val="20"/>
                <w:szCs w:val="20"/>
              </w:rPr>
            </w:pPr>
          </w:p>
          <w:p w14:paraId="4D98D709" w14:textId="77777777" w:rsidR="00362EAD" w:rsidRDefault="00362EAD" w:rsidP="00362EAD">
            <w:pPr>
              <w:jc w:val="right"/>
              <w:rPr>
                <w:sz w:val="20"/>
                <w:szCs w:val="20"/>
              </w:rPr>
            </w:pPr>
          </w:p>
          <w:p w14:paraId="7B7E4FAE" w14:textId="77777777" w:rsidR="00362EAD" w:rsidRDefault="00362EAD" w:rsidP="00362EAD">
            <w:pPr>
              <w:jc w:val="right"/>
              <w:rPr>
                <w:sz w:val="20"/>
                <w:szCs w:val="20"/>
              </w:rPr>
            </w:pPr>
          </w:p>
          <w:p w14:paraId="37C3B721" w14:textId="77777777" w:rsidR="00362EAD" w:rsidRDefault="00362EAD" w:rsidP="00362EAD">
            <w:pPr>
              <w:jc w:val="right"/>
              <w:rPr>
                <w:sz w:val="20"/>
                <w:szCs w:val="20"/>
              </w:rPr>
            </w:pPr>
          </w:p>
          <w:p w14:paraId="6A553CA3" w14:textId="77777777" w:rsidR="00362EAD" w:rsidRDefault="00362EAD" w:rsidP="00362EAD">
            <w:pPr>
              <w:jc w:val="right"/>
              <w:rPr>
                <w:sz w:val="20"/>
                <w:szCs w:val="20"/>
              </w:rPr>
            </w:pPr>
          </w:p>
          <w:p w14:paraId="63041646" w14:textId="77777777" w:rsidR="00362EAD" w:rsidRDefault="00362EAD" w:rsidP="00362EAD">
            <w:pPr>
              <w:jc w:val="right"/>
              <w:rPr>
                <w:sz w:val="20"/>
                <w:szCs w:val="20"/>
              </w:rPr>
            </w:pPr>
          </w:p>
          <w:p w14:paraId="2ED76C33" w14:textId="77777777" w:rsidR="00362EAD" w:rsidRDefault="00362EAD" w:rsidP="00362EAD">
            <w:pPr>
              <w:jc w:val="right"/>
              <w:rPr>
                <w:sz w:val="20"/>
                <w:szCs w:val="20"/>
              </w:rPr>
            </w:pPr>
          </w:p>
          <w:p w14:paraId="195EA22B" w14:textId="77777777" w:rsidR="00362EAD" w:rsidRDefault="00362EAD" w:rsidP="00362EAD">
            <w:pPr>
              <w:jc w:val="right"/>
              <w:rPr>
                <w:sz w:val="20"/>
                <w:szCs w:val="20"/>
              </w:rPr>
            </w:pPr>
          </w:p>
          <w:p w14:paraId="5E800397" w14:textId="77777777" w:rsidR="00362EAD" w:rsidRDefault="00362EAD" w:rsidP="00362EAD">
            <w:pPr>
              <w:jc w:val="right"/>
              <w:rPr>
                <w:sz w:val="20"/>
                <w:szCs w:val="20"/>
              </w:rPr>
            </w:pPr>
          </w:p>
          <w:p w14:paraId="7016ABFE" w14:textId="77777777" w:rsidR="00362EAD" w:rsidRDefault="00362EAD" w:rsidP="00362EAD">
            <w:pPr>
              <w:jc w:val="right"/>
              <w:rPr>
                <w:sz w:val="20"/>
                <w:szCs w:val="20"/>
              </w:rPr>
            </w:pPr>
          </w:p>
          <w:p w14:paraId="30D11DF2" w14:textId="77777777" w:rsidR="00362EAD" w:rsidRDefault="00362EAD" w:rsidP="00362EAD">
            <w:pPr>
              <w:jc w:val="right"/>
              <w:rPr>
                <w:sz w:val="20"/>
                <w:szCs w:val="20"/>
              </w:rPr>
            </w:pPr>
          </w:p>
          <w:p w14:paraId="61768B54" w14:textId="77777777" w:rsidR="00362EAD" w:rsidRDefault="00362EAD" w:rsidP="00362EAD">
            <w:pPr>
              <w:jc w:val="right"/>
              <w:rPr>
                <w:sz w:val="20"/>
                <w:szCs w:val="20"/>
              </w:rPr>
            </w:pPr>
          </w:p>
          <w:p w14:paraId="1BCBFB1F" w14:textId="77777777" w:rsidR="00362EAD" w:rsidRDefault="00362EAD" w:rsidP="00362EAD">
            <w:pPr>
              <w:jc w:val="right"/>
              <w:rPr>
                <w:sz w:val="20"/>
                <w:szCs w:val="20"/>
              </w:rPr>
            </w:pPr>
          </w:p>
          <w:p w14:paraId="7B6D936C" w14:textId="77777777" w:rsidR="00362EAD" w:rsidRDefault="00362EAD" w:rsidP="00362EAD">
            <w:pPr>
              <w:jc w:val="right"/>
              <w:rPr>
                <w:sz w:val="20"/>
                <w:szCs w:val="20"/>
              </w:rPr>
            </w:pPr>
          </w:p>
          <w:p w14:paraId="35BD9B28" w14:textId="77777777" w:rsidR="00362EAD" w:rsidRDefault="00362EAD" w:rsidP="00362EAD">
            <w:pPr>
              <w:jc w:val="right"/>
              <w:rPr>
                <w:sz w:val="20"/>
                <w:szCs w:val="20"/>
              </w:rPr>
            </w:pPr>
          </w:p>
          <w:p w14:paraId="45F6305D" w14:textId="77777777" w:rsidR="00362EAD" w:rsidRDefault="00362EAD" w:rsidP="00362EAD">
            <w:pPr>
              <w:jc w:val="right"/>
              <w:rPr>
                <w:sz w:val="20"/>
                <w:szCs w:val="20"/>
              </w:rPr>
            </w:pPr>
          </w:p>
          <w:p w14:paraId="10AA29AB" w14:textId="77777777" w:rsidR="00362EAD" w:rsidRDefault="00362EAD" w:rsidP="00362EAD">
            <w:pPr>
              <w:jc w:val="right"/>
              <w:rPr>
                <w:sz w:val="20"/>
                <w:szCs w:val="20"/>
              </w:rPr>
            </w:pPr>
          </w:p>
          <w:p w14:paraId="6B0D3C57" w14:textId="77777777" w:rsidR="00362EAD" w:rsidRDefault="00362EAD" w:rsidP="00362EAD">
            <w:pPr>
              <w:jc w:val="right"/>
              <w:rPr>
                <w:sz w:val="20"/>
                <w:szCs w:val="20"/>
              </w:rPr>
            </w:pPr>
          </w:p>
          <w:p w14:paraId="75D0D0C9" w14:textId="77777777" w:rsidR="00362EAD" w:rsidRDefault="00362EAD" w:rsidP="00362EAD">
            <w:pPr>
              <w:jc w:val="right"/>
              <w:rPr>
                <w:sz w:val="20"/>
                <w:szCs w:val="20"/>
              </w:rPr>
            </w:pPr>
          </w:p>
          <w:p w14:paraId="66E6A089" w14:textId="77777777" w:rsidR="00362EAD" w:rsidRDefault="00362EAD" w:rsidP="00362EAD">
            <w:pPr>
              <w:jc w:val="right"/>
              <w:rPr>
                <w:sz w:val="20"/>
                <w:szCs w:val="20"/>
              </w:rPr>
            </w:pPr>
          </w:p>
          <w:p w14:paraId="38A988CD" w14:textId="77777777" w:rsidR="00362EAD" w:rsidRDefault="00362EAD" w:rsidP="00362EAD">
            <w:pPr>
              <w:jc w:val="right"/>
              <w:rPr>
                <w:sz w:val="20"/>
                <w:szCs w:val="20"/>
              </w:rPr>
            </w:pPr>
          </w:p>
          <w:p w14:paraId="5AF202ED" w14:textId="77777777" w:rsidR="00362EAD" w:rsidRDefault="00362EAD" w:rsidP="00362EAD">
            <w:pPr>
              <w:jc w:val="right"/>
              <w:rPr>
                <w:sz w:val="20"/>
                <w:szCs w:val="20"/>
              </w:rPr>
            </w:pPr>
          </w:p>
          <w:p w14:paraId="116731DD" w14:textId="77777777" w:rsidR="00362EAD" w:rsidRDefault="00362EAD" w:rsidP="00362EAD">
            <w:pPr>
              <w:jc w:val="right"/>
              <w:rPr>
                <w:sz w:val="20"/>
                <w:szCs w:val="20"/>
              </w:rPr>
            </w:pPr>
          </w:p>
          <w:p w14:paraId="3EF0B71D" w14:textId="77777777" w:rsidR="00362EAD" w:rsidRDefault="00362EAD" w:rsidP="00362EAD">
            <w:pPr>
              <w:jc w:val="right"/>
              <w:rPr>
                <w:sz w:val="20"/>
                <w:szCs w:val="20"/>
              </w:rPr>
            </w:pPr>
          </w:p>
          <w:p w14:paraId="33ADA67B" w14:textId="77777777" w:rsidR="00362EAD" w:rsidRDefault="00362EAD" w:rsidP="00362EAD">
            <w:pPr>
              <w:jc w:val="right"/>
              <w:rPr>
                <w:sz w:val="20"/>
                <w:szCs w:val="20"/>
              </w:rPr>
            </w:pPr>
          </w:p>
          <w:p w14:paraId="27D89972" w14:textId="77777777" w:rsidR="00362EAD" w:rsidRDefault="00362EAD" w:rsidP="00362EAD">
            <w:pPr>
              <w:jc w:val="right"/>
              <w:rPr>
                <w:sz w:val="20"/>
                <w:szCs w:val="20"/>
              </w:rPr>
            </w:pPr>
          </w:p>
          <w:p w14:paraId="3B837F4F" w14:textId="77777777" w:rsidR="00362EAD" w:rsidRDefault="00362EAD" w:rsidP="00362EAD">
            <w:pPr>
              <w:jc w:val="right"/>
              <w:rPr>
                <w:sz w:val="20"/>
                <w:szCs w:val="20"/>
              </w:rPr>
            </w:pPr>
          </w:p>
          <w:p w14:paraId="3EB7CBD2" w14:textId="77777777" w:rsidR="00362EAD" w:rsidRDefault="00362EAD" w:rsidP="00362EAD">
            <w:pPr>
              <w:jc w:val="right"/>
              <w:rPr>
                <w:sz w:val="20"/>
                <w:szCs w:val="20"/>
              </w:rPr>
            </w:pPr>
          </w:p>
          <w:p w14:paraId="2C131420" w14:textId="77777777" w:rsidR="00362EAD" w:rsidRDefault="00362EAD" w:rsidP="00362EAD">
            <w:pPr>
              <w:jc w:val="right"/>
              <w:rPr>
                <w:sz w:val="20"/>
                <w:szCs w:val="20"/>
              </w:rPr>
            </w:pPr>
          </w:p>
          <w:p w14:paraId="72F7EB7C" w14:textId="77777777" w:rsidR="00362EAD" w:rsidRDefault="00362EAD" w:rsidP="00362EAD">
            <w:pPr>
              <w:jc w:val="right"/>
              <w:rPr>
                <w:sz w:val="20"/>
                <w:szCs w:val="20"/>
              </w:rPr>
            </w:pPr>
          </w:p>
          <w:p w14:paraId="2C11E869" w14:textId="77777777" w:rsidR="00362EAD" w:rsidRDefault="00362EAD" w:rsidP="00362EAD">
            <w:pPr>
              <w:jc w:val="right"/>
              <w:rPr>
                <w:sz w:val="20"/>
                <w:szCs w:val="20"/>
              </w:rPr>
            </w:pPr>
          </w:p>
          <w:p w14:paraId="460DE16E" w14:textId="77777777" w:rsidR="00362EAD" w:rsidRDefault="00362EAD" w:rsidP="00362EAD">
            <w:pPr>
              <w:jc w:val="right"/>
              <w:rPr>
                <w:sz w:val="20"/>
                <w:szCs w:val="20"/>
              </w:rPr>
            </w:pPr>
          </w:p>
          <w:p w14:paraId="1D8E1846" w14:textId="77777777" w:rsidR="00362EAD" w:rsidRDefault="00362EAD" w:rsidP="00362EAD">
            <w:pPr>
              <w:jc w:val="right"/>
              <w:rPr>
                <w:sz w:val="20"/>
                <w:szCs w:val="20"/>
              </w:rPr>
            </w:pPr>
          </w:p>
          <w:p w14:paraId="6F45EAB3" w14:textId="77777777" w:rsidR="00362EAD" w:rsidRDefault="00362EAD" w:rsidP="00362EAD">
            <w:pPr>
              <w:jc w:val="right"/>
              <w:rPr>
                <w:sz w:val="20"/>
                <w:szCs w:val="20"/>
              </w:rPr>
            </w:pPr>
          </w:p>
          <w:p w14:paraId="6849DAD9" w14:textId="77777777" w:rsidR="00362EAD" w:rsidRDefault="00362EAD" w:rsidP="00362EAD">
            <w:pPr>
              <w:jc w:val="right"/>
              <w:rPr>
                <w:sz w:val="20"/>
                <w:szCs w:val="20"/>
              </w:rPr>
            </w:pPr>
          </w:p>
          <w:p w14:paraId="745DA08E" w14:textId="77777777" w:rsidR="00362EAD" w:rsidRDefault="00362EAD" w:rsidP="00362EAD">
            <w:pPr>
              <w:jc w:val="right"/>
              <w:rPr>
                <w:sz w:val="20"/>
                <w:szCs w:val="20"/>
              </w:rPr>
            </w:pPr>
          </w:p>
          <w:p w14:paraId="46E54CBD" w14:textId="77777777" w:rsidR="00362EAD" w:rsidRDefault="00362EAD" w:rsidP="00362EAD">
            <w:pPr>
              <w:jc w:val="right"/>
              <w:rPr>
                <w:sz w:val="20"/>
                <w:szCs w:val="20"/>
              </w:rPr>
            </w:pPr>
          </w:p>
          <w:p w14:paraId="65BDD0E4" w14:textId="77777777" w:rsidR="00362EAD" w:rsidRDefault="00362EAD" w:rsidP="00362EAD">
            <w:pPr>
              <w:jc w:val="right"/>
              <w:rPr>
                <w:sz w:val="20"/>
                <w:szCs w:val="20"/>
              </w:rPr>
            </w:pPr>
          </w:p>
          <w:p w14:paraId="3E0399B0" w14:textId="77777777" w:rsidR="00362EAD" w:rsidRDefault="00362EAD" w:rsidP="00362EAD">
            <w:pPr>
              <w:jc w:val="right"/>
              <w:rPr>
                <w:sz w:val="20"/>
                <w:szCs w:val="20"/>
              </w:rPr>
            </w:pPr>
          </w:p>
          <w:p w14:paraId="2B2BCD21" w14:textId="77777777" w:rsidR="00362EAD" w:rsidRDefault="00362EAD" w:rsidP="00362EAD">
            <w:pPr>
              <w:jc w:val="right"/>
              <w:rPr>
                <w:sz w:val="20"/>
                <w:szCs w:val="20"/>
              </w:rPr>
            </w:pPr>
          </w:p>
          <w:p w14:paraId="4A693CCF" w14:textId="77777777" w:rsidR="00362EAD" w:rsidRDefault="00362EAD" w:rsidP="00362EAD">
            <w:pPr>
              <w:jc w:val="right"/>
              <w:rPr>
                <w:sz w:val="20"/>
                <w:szCs w:val="20"/>
              </w:rPr>
            </w:pPr>
          </w:p>
          <w:p w14:paraId="424EB887" w14:textId="77777777" w:rsidR="00362EAD" w:rsidRDefault="00362EAD" w:rsidP="00362EAD">
            <w:pPr>
              <w:jc w:val="right"/>
              <w:rPr>
                <w:sz w:val="20"/>
                <w:szCs w:val="20"/>
              </w:rPr>
            </w:pPr>
          </w:p>
          <w:p w14:paraId="6109D906" w14:textId="77777777" w:rsidR="00362EAD" w:rsidRDefault="00362EAD" w:rsidP="00362EAD">
            <w:pPr>
              <w:jc w:val="right"/>
              <w:rPr>
                <w:sz w:val="20"/>
                <w:szCs w:val="20"/>
              </w:rPr>
            </w:pPr>
          </w:p>
          <w:p w14:paraId="51D7AE0B" w14:textId="77777777" w:rsidR="00362EAD" w:rsidRDefault="00362EAD" w:rsidP="00362EAD">
            <w:pPr>
              <w:jc w:val="right"/>
              <w:rPr>
                <w:sz w:val="20"/>
                <w:szCs w:val="20"/>
              </w:rPr>
            </w:pPr>
          </w:p>
          <w:p w14:paraId="5A3CC74B" w14:textId="77777777" w:rsidR="00362EAD" w:rsidRDefault="00362EAD" w:rsidP="00362EAD">
            <w:pPr>
              <w:jc w:val="right"/>
              <w:rPr>
                <w:sz w:val="20"/>
                <w:szCs w:val="20"/>
              </w:rPr>
            </w:pPr>
          </w:p>
          <w:p w14:paraId="68B66647" w14:textId="77777777" w:rsidR="00362EAD" w:rsidRDefault="00362EAD" w:rsidP="00362EAD">
            <w:pPr>
              <w:jc w:val="right"/>
              <w:rPr>
                <w:sz w:val="20"/>
                <w:szCs w:val="20"/>
              </w:rPr>
            </w:pPr>
          </w:p>
          <w:p w14:paraId="387EB06C" w14:textId="77777777" w:rsidR="00362EAD" w:rsidRDefault="00362EAD" w:rsidP="00362EAD">
            <w:pPr>
              <w:jc w:val="right"/>
              <w:rPr>
                <w:sz w:val="20"/>
                <w:szCs w:val="20"/>
              </w:rPr>
            </w:pPr>
          </w:p>
          <w:p w14:paraId="6F42F806" w14:textId="77777777" w:rsidR="00362EAD" w:rsidRDefault="00362EAD" w:rsidP="00362EAD">
            <w:pPr>
              <w:jc w:val="right"/>
              <w:rPr>
                <w:sz w:val="20"/>
                <w:szCs w:val="20"/>
              </w:rPr>
            </w:pPr>
          </w:p>
          <w:p w14:paraId="7731E162" w14:textId="77777777" w:rsidR="00362EAD" w:rsidRDefault="00362EAD" w:rsidP="00362EAD">
            <w:pPr>
              <w:jc w:val="right"/>
              <w:rPr>
                <w:sz w:val="20"/>
                <w:szCs w:val="20"/>
              </w:rPr>
            </w:pPr>
            <w:r>
              <w:rPr>
                <w:sz w:val="20"/>
                <w:szCs w:val="20"/>
              </w:rPr>
              <w:lastRenderedPageBreak/>
              <w:t>Приложение №2</w:t>
            </w:r>
          </w:p>
        </w:tc>
      </w:tr>
      <w:tr w:rsidR="00362EAD" w14:paraId="7F4F64E9" w14:textId="77777777" w:rsidTr="00806EF5">
        <w:trPr>
          <w:trHeight w:val="255"/>
        </w:trPr>
        <w:tc>
          <w:tcPr>
            <w:tcW w:w="10207" w:type="dxa"/>
            <w:gridSpan w:val="7"/>
            <w:noWrap/>
            <w:vAlign w:val="bottom"/>
            <w:hideMark/>
          </w:tcPr>
          <w:p w14:paraId="558F8E35" w14:textId="77777777" w:rsidR="00362EAD" w:rsidRDefault="00362EAD" w:rsidP="00362EAD">
            <w:pPr>
              <w:jc w:val="right"/>
              <w:rPr>
                <w:sz w:val="20"/>
                <w:szCs w:val="20"/>
              </w:rPr>
            </w:pPr>
            <w:r>
              <w:rPr>
                <w:sz w:val="20"/>
                <w:szCs w:val="20"/>
              </w:rPr>
              <w:lastRenderedPageBreak/>
              <w:t>к решению Собрания представителей сельского поселения</w:t>
            </w:r>
          </w:p>
        </w:tc>
      </w:tr>
      <w:tr w:rsidR="00362EAD" w14:paraId="46C59937" w14:textId="77777777" w:rsidTr="00806EF5">
        <w:trPr>
          <w:trHeight w:val="255"/>
        </w:trPr>
        <w:tc>
          <w:tcPr>
            <w:tcW w:w="10207" w:type="dxa"/>
            <w:gridSpan w:val="7"/>
            <w:noWrap/>
            <w:vAlign w:val="bottom"/>
            <w:hideMark/>
          </w:tcPr>
          <w:p w14:paraId="23DF40CC" w14:textId="77777777" w:rsidR="00362EAD" w:rsidRDefault="00362EAD" w:rsidP="00362EAD">
            <w:pPr>
              <w:jc w:val="right"/>
              <w:rPr>
                <w:sz w:val="20"/>
                <w:szCs w:val="20"/>
              </w:rPr>
            </w:pPr>
            <w:r>
              <w:rPr>
                <w:sz w:val="20"/>
                <w:szCs w:val="20"/>
              </w:rPr>
              <w:t>Черный Ключ муниципального района Клявлинский Самарской области</w:t>
            </w:r>
          </w:p>
        </w:tc>
      </w:tr>
      <w:tr w:rsidR="00362EAD" w14:paraId="2F848D01" w14:textId="77777777" w:rsidTr="00806EF5">
        <w:trPr>
          <w:trHeight w:val="255"/>
        </w:trPr>
        <w:tc>
          <w:tcPr>
            <w:tcW w:w="10207" w:type="dxa"/>
            <w:gridSpan w:val="7"/>
            <w:noWrap/>
            <w:vAlign w:val="bottom"/>
            <w:hideMark/>
          </w:tcPr>
          <w:p w14:paraId="2593BB48" w14:textId="77777777" w:rsidR="00362EAD" w:rsidRDefault="00362EAD" w:rsidP="00362EAD">
            <w:pPr>
              <w:jc w:val="right"/>
              <w:rPr>
                <w:sz w:val="20"/>
                <w:szCs w:val="20"/>
              </w:rPr>
            </w:pPr>
            <w:r>
              <w:rPr>
                <w:sz w:val="20"/>
                <w:szCs w:val="20"/>
              </w:rPr>
              <w:t>"О бюджете сельского поселения Черный Ключ муниципального района Клявлинский Самарской области</w:t>
            </w:r>
          </w:p>
        </w:tc>
      </w:tr>
      <w:tr w:rsidR="00362EAD" w14:paraId="36B222D6" w14:textId="77777777" w:rsidTr="00806EF5">
        <w:trPr>
          <w:trHeight w:val="255"/>
        </w:trPr>
        <w:tc>
          <w:tcPr>
            <w:tcW w:w="10207" w:type="dxa"/>
            <w:gridSpan w:val="7"/>
            <w:noWrap/>
            <w:vAlign w:val="bottom"/>
            <w:hideMark/>
          </w:tcPr>
          <w:p w14:paraId="0B221CA8" w14:textId="77777777" w:rsidR="00362EAD" w:rsidRDefault="00362EAD" w:rsidP="00362EAD">
            <w:pPr>
              <w:jc w:val="right"/>
              <w:rPr>
                <w:sz w:val="20"/>
                <w:szCs w:val="20"/>
              </w:rPr>
            </w:pPr>
            <w:r>
              <w:rPr>
                <w:sz w:val="20"/>
                <w:szCs w:val="20"/>
              </w:rPr>
              <w:t>на 2025 год и плановый период 2026 и 2027 годов"</w:t>
            </w:r>
          </w:p>
        </w:tc>
      </w:tr>
      <w:tr w:rsidR="00362EAD" w14:paraId="7CA4490F" w14:textId="77777777" w:rsidTr="00806EF5">
        <w:trPr>
          <w:trHeight w:val="255"/>
        </w:trPr>
        <w:tc>
          <w:tcPr>
            <w:tcW w:w="851" w:type="dxa"/>
            <w:noWrap/>
            <w:vAlign w:val="bottom"/>
            <w:hideMark/>
          </w:tcPr>
          <w:p w14:paraId="6AEF425B" w14:textId="77777777" w:rsidR="00362EAD" w:rsidRDefault="00362EAD" w:rsidP="00362EAD">
            <w:pPr>
              <w:rPr>
                <w:sz w:val="20"/>
                <w:szCs w:val="20"/>
              </w:rPr>
            </w:pPr>
          </w:p>
        </w:tc>
        <w:tc>
          <w:tcPr>
            <w:tcW w:w="4253" w:type="dxa"/>
            <w:noWrap/>
            <w:vAlign w:val="bottom"/>
            <w:hideMark/>
          </w:tcPr>
          <w:p w14:paraId="77D19C5C" w14:textId="77777777" w:rsidR="00362EAD" w:rsidRDefault="00362EAD" w:rsidP="00362EAD">
            <w:pPr>
              <w:rPr>
                <w:sz w:val="20"/>
                <w:szCs w:val="20"/>
              </w:rPr>
            </w:pPr>
          </w:p>
        </w:tc>
        <w:tc>
          <w:tcPr>
            <w:tcW w:w="802" w:type="dxa"/>
            <w:noWrap/>
            <w:vAlign w:val="bottom"/>
            <w:hideMark/>
          </w:tcPr>
          <w:p w14:paraId="3F6866A4" w14:textId="77777777" w:rsidR="00362EAD" w:rsidRDefault="00362EAD" w:rsidP="00362EAD">
            <w:pPr>
              <w:rPr>
                <w:sz w:val="20"/>
                <w:szCs w:val="20"/>
              </w:rPr>
            </w:pPr>
          </w:p>
        </w:tc>
        <w:tc>
          <w:tcPr>
            <w:tcW w:w="1182" w:type="dxa"/>
            <w:noWrap/>
            <w:vAlign w:val="bottom"/>
            <w:hideMark/>
          </w:tcPr>
          <w:p w14:paraId="233666BD" w14:textId="77777777" w:rsidR="00362EAD" w:rsidRDefault="00362EAD" w:rsidP="00362EAD">
            <w:pPr>
              <w:rPr>
                <w:sz w:val="20"/>
                <w:szCs w:val="20"/>
              </w:rPr>
            </w:pPr>
          </w:p>
        </w:tc>
        <w:tc>
          <w:tcPr>
            <w:tcW w:w="3119" w:type="dxa"/>
            <w:gridSpan w:val="3"/>
            <w:noWrap/>
            <w:vAlign w:val="bottom"/>
            <w:hideMark/>
          </w:tcPr>
          <w:p w14:paraId="79102D3C" w14:textId="77777777" w:rsidR="00362EAD" w:rsidRDefault="00362EAD" w:rsidP="00362EAD">
            <w:pPr>
              <w:rPr>
                <w:sz w:val="20"/>
                <w:szCs w:val="20"/>
              </w:rPr>
            </w:pPr>
          </w:p>
        </w:tc>
      </w:tr>
      <w:tr w:rsidR="00362EAD" w14:paraId="50F1CC28" w14:textId="77777777" w:rsidTr="00806EF5">
        <w:trPr>
          <w:trHeight w:val="615"/>
        </w:trPr>
        <w:tc>
          <w:tcPr>
            <w:tcW w:w="10207" w:type="dxa"/>
            <w:gridSpan w:val="7"/>
            <w:vAlign w:val="bottom"/>
            <w:hideMark/>
          </w:tcPr>
          <w:p w14:paraId="4593C4CD" w14:textId="77777777" w:rsidR="00362EAD" w:rsidRDefault="00362EAD" w:rsidP="00362EAD">
            <w:pPr>
              <w:jc w:val="center"/>
              <w:rPr>
                <w:b/>
                <w:bCs/>
                <w:sz w:val="20"/>
                <w:szCs w:val="20"/>
              </w:rPr>
            </w:pPr>
            <w:r>
              <w:rPr>
                <w:b/>
                <w:bCs/>
                <w:sz w:val="20"/>
                <w:szCs w:val="20"/>
              </w:rPr>
              <w:t xml:space="preserve">Ведомственная структура расходов бюджета сельского поселения Черный Ключ муниципального района Клявлинский Самарской области на 2025 год </w:t>
            </w:r>
            <w:r>
              <w:rPr>
                <w:b/>
                <w:bCs/>
                <w:sz w:val="20"/>
                <w:szCs w:val="20"/>
              </w:rPr>
              <w:br/>
            </w:r>
            <w:r>
              <w:rPr>
                <w:b/>
                <w:bCs/>
                <w:sz w:val="20"/>
                <w:szCs w:val="20"/>
              </w:rPr>
              <w:br/>
              <w:t xml:space="preserve">  </w:t>
            </w:r>
          </w:p>
        </w:tc>
      </w:tr>
      <w:tr w:rsidR="00362EAD" w14:paraId="4972A03D" w14:textId="77777777" w:rsidTr="00806EF5">
        <w:trPr>
          <w:trHeight w:val="255"/>
        </w:trPr>
        <w:tc>
          <w:tcPr>
            <w:tcW w:w="851" w:type="dxa"/>
            <w:noWrap/>
            <w:vAlign w:val="bottom"/>
            <w:hideMark/>
          </w:tcPr>
          <w:p w14:paraId="6731F2A5" w14:textId="77777777" w:rsidR="00362EAD" w:rsidRDefault="00362EAD" w:rsidP="00362EAD">
            <w:pPr>
              <w:rPr>
                <w:b/>
                <w:bCs/>
                <w:sz w:val="20"/>
                <w:szCs w:val="20"/>
              </w:rPr>
            </w:pPr>
          </w:p>
        </w:tc>
        <w:tc>
          <w:tcPr>
            <w:tcW w:w="4253" w:type="dxa"/>
            <w:noWrap/>
            <w:vAlign w:val="bottom"/>
            <w:hideMark/>
          </w:tcPr>
          <w:p w14:paraId="0236952A" w14:textId="77777777" w:rsidR="00362EAD" w:rsidRDefault="00362EAD" w:rsidP="00362EAD">
            <w:pPr>
              <w:rPr>
                <w:sz w:val="20"/>
                <w:szCs w:val="20"/>
              </w:rPr>
            </w:pPr>
          </w:p>
        </w:tc>
        <w:tc>
          <w:tcPr>
            <w:tcW w:w="802" w:type="dxa"/>
            <w:noWrap/>
            <w:vAlign w:val="bottom"/>
            <w:hideMark/>
          </w:tcPr>
          <w:p w14:paraId="03050AFC" w14:textId="77777777" w:rsidR="00362EAD" w:rsidRDefault="00362EAD" w:rsidP="00362EAD">
            <w:pPr>
              <w:rPr>
                <w:sz w:val="20"/>
                <w:szCs w:val="20"/>
              </w:rPr>
            </w:pPr>
          </w:p>
        </w:tc>
        <w:tc>
          <w:tcPr>
            <w:tcW w:w="1182" w:type="dxa"/>
            <w:noWrap/>
            <w:vAlign w:val="bottom"/>
            <w:hideMark/>
          </w:tcPr>
          <w:p w14:paraId="738304CB" w14:textId="77777777" w:rsidR="00362EAD" w:rsidRDefault="00362EAD" w:rsidP="00362EAD">
            <w:pPr>
              <w:rPr>
                <w:sz w:val="20"/>
                <w:szCs w:val="20"/>
              </w:rPr>
            </w:pPr>
          </w:p>
        </w:tc>
        <w:tc>
          <w:tcPr>
            <w:tcW w:w="757" w:type="dxa"/>
            <w:noWrap/>
            <w:vAlign w:val="bottom"/>
            <w:hideMark/>
          </w:tcPr>
          <w:p w14:paraId="045BC6C6" w14:textId="77777777" w:rsidR="00362EAD" w:rsidRDefault="00362EAD" w:rsidP="00362EAD">
            <w:pPr>
              <w:rPr>
                <w:sz w:val="20"/>
                <w:szCs w:val="20"/>
              </w:rPr>
            </w:pPr>
          </w:p>
        </w:tc>
        <w:tc>
          <w:tcPr>
            <w:tcW w:w="1215" w:type="dxa"/>
            <w:noWrap/>
            <w:vAlign w:val="bottom"/>
            <w:hideMark/>
          </w:tcPr>
          <w:p w14:paraId="4FE53C79" w14:textId="77777777" w:rsidR="00362EAD" w:rsidRDefault="00362EAD" w:rsidP="00362EAD">
            <w:pPr>
              <w:rPr>
                <w:sz w:val="20"/>
                <w:szCs w:val="20"/>
              </w:rPr>
            </w:pPr>
          </w:p>
        </w:tc>
        <w:tc>
          <w:tcPr>
            <w:tcW w:w="1147" w:type="dxa"/>
            <w:noWrap/>
            <w:vAlign w:val="bottom"/>
            <w:hideMark/>
          </w:tcPr>
          <w:p w14:paraId="284DBDAF" w14:textId="77777777" w:rsidR="00362EAD" w:rsidRDefault="00362EAD" w:rsidP="00362EAD">
            <w:pPr>
              <w:rPr>
                <w:sz w:val="20"/>
                <w:szCs w:val="20"/>
              </w:rPr>
            </w:pPr>
          </w:p>
        </w:tc>
      </w:tr>
      <w:tr w:rsidR="00362EAD" w14:paraId="38785D04" w14:textId="77777777" w:rsidTr="00806EF5">
        <w:trPr>
          <w:trHeight w:val="517"/>
        </w:trPr>
        <w:tc>
          <w:tcPr>
            <w:tcW w:w="851" w:type="dxa"/>
            <w:vMerge w:val="restart"/>
            <w:tcBorders>
              <w:top w:val="single" w:sz="4" w:space="0" w:color="auto"/>
              <w:left w:val="single" w:sz="4" w:space="0" w:color="auto"/>
              <w:bottom w:val="single" w:sz="4" w:space="0" w:color="auto"/>
              <w:right w:val="single" w:sz="4" w:space="0" w:color="auto"/>
            </w:tcBorders>
            <w:vAlign w:val="bottom"/>
            <w:hideMark/>
          </w:tcPr>
          <w:p w14:paraId="4D7A30CE" w14:textId="77777777" w:rsidR="00362EAD" w:rsidRDefault="00362EAD" w:rsidP="00362EAD">
            <w:pPr>
              <w:jc w:val="center"/>
              <w:rPr>
                <w:b/>
                <w:bCs/>
                <w:sz w:val="20"/>
                <w:szCs w:val="20"/>
              </w:rPr>
            </w:pPr>
            <w:r>
              <w:rPr>
                <w:b/>
                <w:bCs/>
                <w:sz w:val="20"/>
                <w:szCs w:val="20"/>
              </w:rPr>
              <w:t>код ГРБС</w:t>
            </w:r>
          </w:p>
        </w:tc>
        <w:tc>
          <w:tcPr>
            <w:tcW w:w="4253" w:type="dxa"/>
            <w:vMerge w:val="restart"/>
            <w:tcBorders>
              <w:top w:val="single" w:sz="4" w:space="0" w:color="auto"/>
              <w:left w:val="single" w:sz="4" w:space="0" w:color="auto"/>
              <w:bottom w:val="single" w:sz="4" w:space="0" w:color="auto"/>
              <w:right w:val="single" w:sz="4" w:space="0" w:color="auto"/>
            </w:tcBorders>
            <w:vAlign w:val="bottom"/>
            <w:hideMark/>
          </w:tcPr>
          <w:p w14:paraId="63AF3736" w14:textId="77777777" w:rsidR="00362EAD" w:rsidRDefault="00362EAD" w:rsidP="00362EAD">
            <w:pPr>
              <w:jc w:val="center"/>
              <w:rPr>
                <w:b/>
                <w:bCs/>
                <w:sz w:val="20"/>
                <w:szCs w:val="20"/>
              </w:rPr>
            </w:pPr>
            <w:r>
              <w:rPr>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802" w:type="dxa"/>
            <w:vMerge w:val="restart"/>
            <w:tcBorders>
              <w:top w:val="single" w:sz="4" w:space="0" w:color="auto"/>
              <w:left w:val="single" w:sz="4" w:space="0" w:color="auto"/>
              <w:bottom w:val="single" w:sz="4" w:space="0" w:color="auto"/>
              <w:right w:val="single" w:sz="4" w:space="0" w:color="auto"/>
            </w:tcBorders>
            <w:vAlign w:val="bottom"/>
            <w:hideMark/>
          </w:tcPr>
          <w:p w14:paraId="53E5ED6E" w14:textId="77777777" w:rsidR="00362EAD" w:rsidRDefault="00362EAD" w:rsidP="00362EAD">
            <w:pPr>
              <w:jc w:val="center"/>
              <w:rPr>
                <w:b/>
                <w:bCs/>
                <w:sz w:val="20"/>
                <w:szCs w:val="20"/>
              </w:rPr>
            </w:pPr>
            <w:proofErr w:type="spellStart"/>
            <w:proofErr w:type="gramStart"/>
            <w:r>
              <w:rPr>
                <w:b/>
                <w:bCs/>
                <w:sz w:val="20"/>
                <w:szCs w:val="20"/>
              </w:rPr>
              <w:t>Рз</w:t>
            </w:r>
            <w:proofErr w:type="spellEnd"/>
            <w:r>
              <w:rPr>
                <w:b/>
                <w:bCs/>
                <w:sz w:val="20"/>
                <w:szCs w:val="20"/>
              </w:rPr>
              <w:t xml:space="preserve">  </w:t>
            </w:r>
            <w:proofErr w:type="spellStart"/>
            <w:r>
              <w:rPr>
                <w:b/>
                <w:bCs/>
                <w:sz w:val="20"/>
                <w:szCs w:val="20"/>
              </w:rPr>
              <w:t>Пр</w:t>
            </w:r>
            <w:proofErr w:type="spellEnd"/>
            <w:proofErr w:type="gramEnd"/>
          </w:p>
        </w:tc>
        <w:tc>
          <w:tcPr>
            <w:tcW w:w="1182" w:type="dxa"/>
            <w:vMerge w:val="restart"/>
            <w:tcBorders>
              <w:top w:val="single" w:sz="4" w:space="0" w:color="auto"/>
              <w:left w:val="single" w:sz="4" w:space="0" w:color="auto"/>
              <w:bottom w:val="single" w:sz="4" w:space="0" w:color="auto"/>
              <w:right w:val="single" w:sz="4" w:space="0" w:color="auto"/>
            </w:tcBorders>
            <w:vAlign w:val="bottom"/>
            <w:hideMark/>
          </w:tcPr>
          <w:p w14:paraId="36D2747F" w14:textId="77777777" w:rsidR="00362EAD" w:rsidRDefault="00362EAD" w:rsidP="00362EAD">
            <w:pPr>
              <w:jc w:val="center"/>
              <w:rPr>
                <w:b/>
                <w:bCs/>
                <w:sz w:val="20"/>
                <w:szCs w:val="20"/>
              </w:rPr>
            </w:pPr>
            <w:r>
              <w:rPr>
                <w:b/>
                <w:bCs/>
                <w:sz w:val="20"/>
                <w:szCs w:val="20"/>
              </w:rPr>
              <w:t>ЦСР</w:t>
            </w:r>
          </w:p>
        </w:tc>
        <w:tc>
          <w:tcPr>
            <w:tcW w:w="757" w:type="dxa"/>
            <w:vMerge w:val="restart"/>
            <w:tcBorders>
              <w:top w:val="single" w:sz="4" w:space="0" w:color="auto"/>
              <w:left w:val="single" w:sz="4" w:space="0" w:color="auto"/>
              <w:bottom w:val="single" w:sz="4" w:space="0" w:color="auto"/>
              <w:right w:val="single" w:sz="4" w:space="0" w:color="auto"/>
            </w:tcBorders>
            <w:vAlign w:val="bottom"/>
            <w:hideMark/>
          </w:tcPr>
          <w:p w14:paraId="42CBF651" w14:textId="77777777" w:rsidR="00362EAD" w:rsidRDefault="00362EAD" w:rsidP="00362EAD">
            <w:pPr>
              <w:jc w:val="center"/>
              <w:rPr>
                <w:b/>
                <w:bCs/>
                <w:sz w:val="20"/>
                <w:szCs w:val="20"/>
              </w:rPr>
            </w:pPr>
            <w:r>
              <w:rPr>
                <w:b/>
                <w:bCs/>
                <w:sz w:val="20"/>
                <w:szCs w:val="20"/>
              </w:rPr>
              <w:t>ВР</w:t>
            </w:r>
          </w:p>
        </w:tc>
        <w:tc>
          <w:tcPr>
            <w:tcW w:w="2362"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25B55486" w14:textId="77777777" w:rsidR="00362EAD" w:rsidRDefault="00362EAD" w:rsidP="00362EAD">
            <w:pPr>
              <w:jc w:val="center"/>
              <w:rPr>
                <w:b/>
                <w:bCs/>
                <w:sz w:val="20"/>
                <w:szCs w:val="20"/>
              </w:rPr>
            </w:pPr>
            <w:r>
              <w:rPr>
                <w:b/>
                <w:bCs/>
                <w:sz w:val="20"/>
                <w:szCs w:val="20"/>
              </w:rPr>
              <w:t>Сумма, тыс. руб.</w:t>
            </w:r>
          </w:p>
        </w:tc>
      </w:tr>
      <w:tr w:rsidR="00362EAD" w14:paraId="4A0ED573" w14:textId="77777777" w:rsidTr="00806EF5">
        <w:trPr>
          <w:trHeight w:val="517"/>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7C952F1A" w14:textId="77777777" w:rsidR="00362EAD" w:rsidRDefault="00362EAD" w:rsidP="00362EAD">
            <w:pPr>
              <w:rPr>
                <w:b/>
                <w:bCs/>
                <w:sz w:val="20"/>
                <w:szCs w:val="20"/>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023CF1AF" w14:textId="77777777" w:rsidR="00362EAD" w:rsidRDefault="00362EAD" w:rsidP="00362EAD">
            <w:pPr>
              <w:rPr>
                <w:b/>
                <w:bCs/>
                <w:sz w:val="20"/>
                <w:szCs w:val="20"/>
              </w:rPr>
            </w:pPr>
          </w:p>
        </w:tc>
        <w:tc>
          <w:tcPr>
            <w:tcW w:w="802" w:type="dxa"/>
            <w:vMerge/>
            <w:tcBorders>
              <w:top w:val="single" w:sz="4" w:space="0" w:color="auto"/>
              <w:left w:val="single" w:sz="4" w:space="0" w:color="auto"/>
              <w:bottom w:val="single" w:sz="4" w:space="0" w:color="auto"/>
              <w:right w:val="single" w:sz="4" w:space="0" w:color="auto"/>
            </w:tcBorders>
            <w:vAlign w:val="center"/>
            <w:hideMark/>
          </w:tcPr>
          <w:p w14:paraId="77107627" w14:textId="77777777" w:rsidR="00362EAD" w:rsidRDefault="00362EAD" w:rsidP="00362EAD">
            <w:pPr>
              <w:rPr>
                <w:b/>
                <w:bCs/>
                <w:sz w:val="20"/>
                <w:szCs w:val="20"/>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4D919D1F" w14:textId="77777777" w:rsidR="00362EAD" w:rsidRDefault="00362EAD" w:rsidP="00362EAD">
            <w:pPr>
              <w:rPr>
                <w:b/>
                <w:bCs/>
                <w:sz w:val="20"/>
                <w:szCs w:val="20"/>
              </w:rPr>
            </w:pPr>
          </w:p>
        </w:tc>
        <w:tc>
          <w:tcPr>
            <w:tcW w:w="757" w:type="dxa"/>
            <w:vMerge/>
            <w:tcBorders>
              <w:top w:val="single" w:sz="4" w:space="0" w:color="auto"/>
              <w:left w:val="single" w:sz="4" w:space="0" w:color="auto"/>
              <w:bottom w:val="single" w:sz="4" w:space="0" w:color="auto"/>
              <w:right w:val="single" w:sz="4" w:space="0" w:color="auto"/>
            </w:tcBorders>
            <w:vAlign w:val="center"/>
            <w:hideMark/>
          </w:tcPr>
          <w:p w14:paraId="66458ED8" w14:textId="77777777" w:rsidR="00362EAD" w:rsidRDefault="00362EAD" w:rsidP="00362EAD">
            <w:pPr>
              <w:rPr>
                <w:b/>
                <w:bCs/>
                <w:sz w:val="20"/>
                <w:szCs w:val="20"/>
              </w:rPr>
            </w:pPr>
          </w:p>
        </w:tc>
        <w:tc>
          <w:tcPr>
            <w:tcW w:w="2362" w:type="dxa"/>
            <w:gridSpan w:val="2"/>
            <w:vMerge/>
            <w:tcBorders>
              <w:top w:val="single" w:sz="4" w:space="0" w:color="auto"/>
              <w:left w:val="single" w:sz="4" w:space="0" w:color="auto"/>
              <w:bottom w:val="single" w:sz="4" w:space="0" w:color="000000"/>
              <w:right w:val="single" w:sz="4" w:space="0" w:color="000000"/>
            </w:tcBorders>
            <w:vAlign w:val="center"/>
            <w:hideMark/>
          </w:tcPr>
          <w:p w14:paraId="1585D37B" w14:textId="77777777" w:rsidR="00362EAD" w:rsidRDefault="00362EAD" w:rsidP="00362EAD">
            <w:pPr>
              <w:rPr>
                <w:b/>
                <w:bCs/>
                <w:sz w:val="20"/>
                <w:szCs w:val="20"/>
              </w:rPr>
            </w:pPr>
          </w:p>
        </w:tc>
      </w:tr>
      <w:tr w:rsidR="00362EAD" w14:paraId="7CD6160D" w14:textId="77777777" w:rsidTr="00806EF5">
        <w:trPr>
          <w:trHeight w:val="2978"/>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361F665C" w14:textId="77777777" w:rsidR="00362EAD" w:rsidRDefault="00362EAD" w:rsidP="00362EAD">
            <w:pPr>
              <w:rPr>
                <w:b/>
                <w:bCs/>
                <w:sz w:val="20"/>
                <w:szCs w:val="20"/>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6DA69922" w14:textId="77777777" w:rsidR="00362EAD" w:rsidRDefault="00362EAD" w:rsidP="00362EAD">
            <w:pPr>
              <w:rPr>
                <w:b/>
                <w:bCs/>
                <w:sz w:val="20"/>
                <w:szCs w:val="20"/>
              </w:rPr>
            </w:pPr>
          </w:p>
        </w:tc>
        <w:tc>
          <w:tcPr>
            <w:tcW w:w="802" w:type="dxa"/>
            <w:vMerge/>
            <w:tcBorders>
              <w:top w:val="single" w:sz="4" w:space="0" w:color="auto"/>
              <w:left w:val="single" w:sz="4" w:space="0" w:color="auto"/>
              <w:bottom w:val="single" w:sz="4" w:space="0" w:color="auto"/>
              <w:right w:val="single" w:sz="4" w:space="0" w:color="auto"/>
            </w:tcBorders>
            <w:vAlign w:val="center"/>
            <w:hideMark/>
          </w:tcPr>
          <w:p w14:paraId="2B4D92A8" w14:textId="77777777" w:rsidR="00362EAD" w:rsidRDefault="00362EAD" w:rsidP="00362EAD">
            <w:pPr>
              <w:rPr>
                <w:b/>
                <w:bCs/>
                <w:sz w:val="20"/>
                <w:szCs w:val="20"/>
              </w:rPr>
            </w:pPr>
          </w:p>
        </w:tc>
        <w:tc>
          <w:tcPr>
            <w:tcW w:w="1182" w:type="dxa"/>
            <w:vMerge/>
            <w:tcBorders>
              <w:top w:val="single" w:sz="4" w:space="0" w:color="auto"/>
              <w:left w:val="single" w:sz="4" w:space="0" w:color="auto"/>
              <w:bottom w:val="single" w:sz="4" w:space="0" w:color="auto"/>
              <w:right w:val="single" w:sz="4" w:space="0" w:color="auto"/>
            </w:tcBorders>
            <w:vAlign w:val="center"/>
            <w:hideMark/>
          </w:tcPr>
          <w:p w14:paraId="5A0000AF" w14:textId="77777777" w:rsidR="00362EAD" w:rsidRDefault="00362EAD" w:rsidP="00362EAD">
            <w:pPr>
              <w:rPr>
                <w:b/>
                <w:bCs/>
                <w:sz w:val="20"/>
                <w:szCs w:val="20"/>
              </w:rPr>
            </w:pPr>
          </w:p>
        </w:tc>
        <w:tc>
          <w:tcPr>
            <w:tcW w:w="757" w:type="dxa"/>
            <w:vMerge/>
            <w:tcBorders>
              <w:top w:val="single" w:sz="4" w:space="0" w:color="auto"/>
              <w:left w:val="single" w:sz="4" w:space="0" w:color="auto"/>
              <w:bottom w:val="single" w:sz="4" w:space="0" w:color="auto"/>
              <w:right w:val="single" w:sz="4" w:space="0" w:color="auto"/>
            </w:tcBorders>
            <w:vAlign w:val="center"/>
            <w:hideMark/>
          </w:tcPr>
          <w:p w14:paraId="4D27289E" w14:textId="77777777" w:rsidR="00362EAD" w:rsidRDefault="00362EAD" w:rsidP="00362EAD">
            <w:pPr>
              <w:rPr>
                <w:b/>
                <w:bCs/>
                <w:sz w:val="20"/>
                <w:szCs w:val="20"/>
              </w:rPr>
            </w:pPr>
          </w:p>
        </w:tc>
        <w:tc>
          <w:tcPr>
            <w:tcW w:w="1215" w:type="dxa"/>
            <w:tcBorders>
              <w:top w:val="nil"/>
              <w:left w:val="nil"/>
              <w:bottom w:val="single" w:sz="4" w:space="0" w:color="auto"/>
              <w:right w:val="single" w:sz="4" w:space="0" w:color="auto"/>
            </w:tcBorders>
            <w:vAlign w:val="bottom"/>
            <w:hideMark/>
          </w:tcPr>
          <w:p w14:paraId="724E1694" w14:textId="77777777" w:rsidR="00362EAD" w:rsidRDefault="00362EAD" w:rsidP="00362EAD">
            <w:pPr>
              <w:jc w:val="center"/>
              <w:rPr>
                <w:b/>
                <w:bCs/>
                <w:sz w:val="20"/>
                <w:szCs w:val="20"/>
              </w:rPr>
            </w:pPr>
            <w:r>
              <w:rPr>
                <w:b/>
                <w:bCs/>
                <w:sz w:val="20"/>
                <w:szCs w:val="20"/>
              </w:rPr>
              <w:t>Всего</w:t>
            </w:r>
          </w:p>
        </w:tc>
        <w:tc>
          <w:tcPr>
            <w:tcW w:w="1147" w:type="dxa"/>
            <w:tcBorders>
              <w:top w:val="nil"/>
              <w:left w:val="nil"/>
              <w:bottom w:val="single" w:sz="4" w:space="0" w:color="auto"/>
              <w:right w:val="single" w:sz="4" w:space="0" w:color="auto"/>
            </w:tcBorders>
            <w:vAlign w:val="bottom"/>
            <w:hideMark/>
          </w:tcPr>
          <w:p w14:paraId="38C51C29" w14:textId="77777777" w:rsidR="00362EAD" w:rsidRDefault="00362EAD" w:rsidP="00362EAD">
            <w:pPr>
              <w:jc w:val="center"/>
              <w:rPr>
                <w:b/>
                <w:bCs/>
                <w:sz w:val="20"/>
                <w:szCs w:val="20"/>
              </w:rPr>
            </w:pPr>
            <w:r>
              <w:rPr>
                <w:b/>
                <w:bCs/>
                <w:sz w:val="20"/>
                <w:szCs w:val="20"/>
              </w:rPr>
              <w:t>в том числе за счет безвозмездных поступлений имеющие целевое назначение из вышестоящих бюджетов</w:t>
            </w:r>
          </w:p>
        </w:tc>
      </w:tr>
      <w:tr w:rsidR="00362EAD" w14:paraId="762AE4A2" w14:textId="77777777" w:rsidTr="00806EF5">
        <w:trPr>
          <w:trHeight w:val="870"/>
        </w:trPr>
        <w:tc>
          <w:tcPr>
            <w:tcW w:w="851" w:type="dxa"/>
            <w:tcBorders>
              <w:top w:val="nil"/>
              <w:left w:val="single" w:sz="4" w:space="0" w:color="auto"/>
              <w:bottom w:val="single" w:sz="4" w:space="0" w:color="auto"/>
              <w:right w:val="single" w:sz="4" w:space="0" w:color="auto"/>
            </w:tcBorders>
            <w:vAlign w:val="bottom"/>
            <w:hideMark/>
          </w:tcPr>
          <w:p w14:paraId="3C18E3AA" w14:textId="77777777" w:rsidR="00362EAD" w:rsidRDefault="00362EAD" w:rsidP="00362EAD">
            <w:pPr>
              <w:jc w:val="center"/>
              <w:rPr>
                <w:b/>
                <w:bCs/>
                <w:sz w:val="20"/>
                <w:szCs w:val="20"/>
              </w:rPr>
            </w:pPr>
            <w:r>
              <w:rPr>
                <w:b/>
                <w:bCs/>
                <w:sz w:val="20"/>
                <w:szCs w:val="20"/>
              </w:rPr>
              <w:t>332</w:t>
            </w:r>
          </w:p>
        </w:tc>
        <w:tc>
          <w:tcPr>
            <w:tcW w:w="4253" w:type="dxa"/>
            <w:tcBorders>
              <w:top w:val="nil"/>
              <w:left w:val="nil"/>
              <w:bottom w:val="single" w:sz="4" w:space="0" w:color="auto"/>
              <w:right w:val="single" w:sz="4" w:space="0" w:color="auto"/>
            </w:tcBorders>
            <w:vAlign w:val="bottom"/>
            <w:hideMark/>
          </w:tcPr>
          <w:p w14:paraId="21E2BCD0" w14:textId="77777777" w:rsidR="00362EAD" w:rsidRDefault="00362EAD" w:rsidP="00362EAD">
            <w:pPr>
              <w:rPr>
                <w:b/>
                <w:bCs/>
                <w:sz w:val="20"/>
                <w:szCs w:val="20"/>
              </w:rPr>
            </w:pPr>
            <w:r>
              <w:rPr>
                <w:b/>
                <w:bCs/>
                <w:sz w:val="20"/>
                <w:szCs w:val="20"/>
              </w:rPr>
              <w:t>Администрация сельского поселения Черный Ключ муниципального района Клявлинский Самарской области</w:t>
            </w:r>
          </w:p>
        </w:tc>
        <w:tc>
          <w:tcPr>
            <w:tcW w:w="802" w:type="dxa"/>
            <w:tcBorders>
              <w:top w:val="nil"/>
              <w:left w:val="nil"/>
              <w:bottom w:val="single" w:sz="4" w:space="0" w:color="auto"/>
              <w:right w:val="single" w:sz="4" w:space="0" w:color="auto"/>
            </w:tcBorders>
            <w:vAlign w:val="bottom"/>
            <w:hideMark/>
          </w:tcPr>
          <w:p w14:paraId="1272390E" w14:textId="77777777" w:rsidR="00362EAD" w:rsidRDefault="00362EAD" w:rsidP="00362EAD">
            <w:pPr>
              <w:jc w:val="center"/>
              <w:rPr>
                <w:b/>
                <w:bCs/>
                <w:sz w:val="20"/>
                <w:szCs w:val="20"/>
              </w:rPr>
            </w:pPr>
            <w:r>
              <w:rPr>
                <w:b/>
                <w:bCs/>
                <w:sz w:val="20"/>
                <w:szCs w:val="20"/>
              </w:rPr>
              <w:t> </w:t>
            </w:r>
          </w:p>
        </w:tc>
        <w:tc>
          <w:tcPr>
            <w:tcW w:w="1182" w:type="dxa"/>
            <w:tcBorders>
              <w:top w:val="nil"/>
              <w:left w:val="nil"/>
              <w:bottom w:val="single" w:sz="4" w:space="0" w:color="auto"/>
              <w:right w:val="single" w:sz="4" w:space="0" w:color="auto"/>
            </w:tcBorders>
            <w:vAlign w:val="bottom"/>
            <w:hideMark/>
          </w:tcPr>
          <w:p w14:paraId="4303781F" w14:textId="77777777" w:rsidR="00362EAD" w:rsidRDefault="00362EAD" w:rsidP="00362EAD">
            <w:pPr>
              <w:jc w:val="center"/>
              <w:rPr>
                <w:b/>
                <w:bCs/>
                <w:sz w:val="20"/>
                <w:szCs w:val="20"/>
              </w:rPr>
            </w:pPr>
            <w:r>
              <w:rPr>
                <w:b/>
                <w:bCs/>
                <w:sz w:val="20"/>
                <w:szCs w:val="20"/>
              </w:rPr>
              <w:t> </w:t>
            </w:r>
          </w:p>
        </w:tc>
        <w:tc>
          <w:tcPr>
            <w:tcW w:w="757" w:type="dxa"/>
            <w:tcBorders>
              <w:top w:val="nil"/>
              <w:left w:val="nil"/>
              <w:bottom w:val="single" w:sz="4" w:space="0" w:color="auto"/>
              <w:right w:val="single" w:sz="4" w:space="0" w:color="auto"/>
            </w:tcBorders>
            <w:vAlign w:val="bottom"/>
            <w:hideMark/>
          </w:tcPr>
          <w:p w14:paraId="77241347" w14:textId="77777777" w:rsidR="00362EAD" w:rsidRDefault="00362EAD" w:rsidP="00362EAD">
            <w:pPr>
              <w:jc w:val="center"/>
              <w:rPr>
                <w:b/>
                <w:bCs/>
                <w:sz w:val="20"/>
                <w:szCs w:val="20"/>
              </w:rPr>
            </w:pPr>
            <w:r>
              <w:rPr>
                <w:b/>
                <w:bCs/>
                <w:sz w:val="20"/>
                <w:szCs w:val="20"/>
              </w:rPr>
              <w:t> </w:t>
            </w:r>
          </w:p>
        </w:tc>
        <w:tc>
          <w:tcPr>
            <w:tcW w:w="1215" w:type="dxa"/>
            <w:tcBorders>
              <w:top w:val="nil"/>
              <w:left w:val="nil"/>
              <w:bottom w:val="single" w:sz="4" w:space="0" w:color="auto"/>
              <w:right w:val="single" w:sz="4" w:space="0" w:color="auto"/>
            </w:tcBorders>
            <w:vAlign w:val="bottom"/>
            <w:hideMark/>
          </w:tcPr>
          <w:p w14:paraId="3E0478B7" w14:textId="77777777" w:rsidR="00362EAD" w:rsidRDefault="00362EAD" w:rsidP="00362EAD">
            <w:pPr>
              <w:jc w:val="right"/>
              <w:rPr>
                <w:b/>
                <w:bCs/>
                <w:sz w:val="20"/>
                <w:szCs w:val="20"/>
              </w:rPr>
            </w:pPr>
            <w:r>
              <w:rPr>
                <w:b/>
                <w:bCs/>
                <w:sz w:val="20"/>
                <w:szCs w:val="20"/>
              </w:rPr>
              <w:t>12864,240</w:t>
            </w:r>
          </w:p>
        </w:tc>
        <w:tc>
          <w:tcPr>
            <w:tcW w:w="1147" w:type="dxa"/>
            <w:tcBorders>
              <w:top w:val="nil"/>
              <w:left w:val="nil"/>
              <w:bottom w:val="single" w:sz="4" w:space="0" w:color="auto"/>
              <w:right w:val="single" w:sz="4" w:space="0" w:color="auto"/>
            </w:tcBorders>
            <w:vAlign w:val="bottom"/>
            <w:hideMark/>
          </w:tcPr>
          <w:p w14:paraId="4C97C9F0" w14:textId="77777777" w:rsidR="00362EAD" w:rsidRDefault="00362EAD" w:rsidP="00362EAD">
            <w:pPr>
              <w:jc w:val="right"/>
              <w:rPr>
                <w:b/>
                <w:bCs/>
                <w:sz w:val="20"/>
                <w:szCs w:val="20"/>
              </w:rPr>
            </w:pPr>
            <w:r>
              <w:rPr>
                <w:b/>
                <w:bCs/>
                <w:sz w:val="20"/>
                <w:szCs w:val="20"/>
              </w:rPr>
              <w:t>753,580</w:t>
            </w:r>
          </w:p>
        </w:tc>
      </w:tr>
      <w:tr w:rsidR="00362EAD" w14:paraId="2ED8118F" w14:textId="77777777" w:rsidTr="00806EF5">
        <w:trPr>
          <w:trHeight w:val="870"/>
        </w:trPr>
        <w:tc>
          <w:tcPr>
            <w:tcW w:w="851" w:type="dxa"/>
            <w:tcBorders>
              <w:top w:val="nil"/>
              <w:left w:val="single" w:sz="4" w:space="0" w:color="auto"/>
              <w:bottom w:val="single" w:sz="4" w:space="0" w:color="auto"/>
              <w:right w:val="single" w:sz="4" w:space="0" w:color="auto"/>
            </w:tcBorders>
            <w:vAlign w:val="bottom"/>
            <w:hideMark/>
          </w:tcPr>
          <w:p w14:paraId="669222FF" w14:textId="77777777" w:rsidR="00362EAD" w:rsidRDefault="00362EAD" w:rsidP="00362EAD">
            <w:pPr>
              <w:jc w:val="center"/>
              <w:rPr>
                <w:b/>
                <w:bCs/>
                <w:sz w:val="20"/>
                <w:szCs w:val="20"/>
              </w:rPr>
            </w:pPr>
            <w:r>
              <w:rPr>
                <w:b/>
                <w:bCs/>
                <w:sz w:val="20"/>
                <w:szCs w:val="20"/>
              </w:rPr>
              <w:t> </w:t>
            </w:r>
          </w:p>
        </w:tc>
        <w:tc>
          <w:tcPr>
            <w:tcW w:w="4253" w:type="dxa"/>
            <w:tcBorders>
              <w:top w:val="nil"/>
              <w:left w:val="nil"/>
              <w:bottom w:val="single" w:sz="4" w:space="0" w:color="auto"/>
              <w:right w:val="single" w:sz="4" w:space="0" w:color="auto"/>
            </w:tcBorders>
            <w:vAlign w:val="bottom"/>
            <w:hideMark/>
          </w:tcPr>
          <w:p w14:paraId="0F556C21" w14:textId="77777777" w:rsidR="00362EAD" w:rsidRDefault="00362EAD" w:rsidP="00362EAD">
            <w:pPr>
              <w:rPr>
                <w:b/>
                <w:bCs/>
                <w:sz w:val="20"/>
                <w:szCs w:val="20"/>
              </w:rPr>
            </w:pPr>
            <w:r>
              <w:rPr>
                <w:b/>
                <w:bCs/>
                <w:sz w:val="20"/>
                <w:szCs w:val="20"/>
              </w:rPr>
              <w:t>Функционирование высшего должностного лица субъекта Российской Федерации и муниципального образования</w:t>
            </w:r>
          </w:p>
        </w:tc>
        <w:tc>
          <w:tcPr>
            <w:tcW w:w="802" w:type="dxa"/>
            <w:tcBorders>
              <w:top w:val="nil"/>
              <w:left w:val="nil"/>
              <w:bottom w:val="single" w:sz="4" w:space="0" w:color="auto"/>
              <w:right w:val="single" w:sz="4" w:space="0" w:color="auto"/>
            </w:tcBorders>
            <w:vAlign w:val="bottom"/>
            <w:hideMark/>
          </w:tcPr>
          <w:p w14:paraId="5B21D925" w14:textId="77777777" w:rsidR="00362EAD" w:rsidRDefault="00362EAD" w:rsidP="00362EAD">
            <w:pPr>
              <w:jc w:val="center"/>
              <w:rPr>
                <w:b/>
                <w:bCs/>
                <w:sz w:val="20"/>
                <w:szCs w:val="20"/>
              </w:rPr>
            </w:pPr>
            <w:r>
              <w:rPr>
                <w:b/>
                <w:bCs/>
                <w:sz w:val="20"/>
                <w:szCs w:val="20"/>
              </w:rPr>
              <w:t>0102</w:t>
            </w:r>
          </w:p>
        </w:tc>
        <w:tc>
          <w:tcPr>
            <w:tcW w:w="1182" w:type="dxa"/>
            <w:tcBorders>
              <w:top w:val="nil"/>
              <w:left w:val="nil"/>
              <w:bottom w:val="single" w:sz="4" w:space="0" w:color="auto"/>
              <w:right w:val="single" w:sz="4" w:space="0" w:color="auto"/>
            </w:tcBorders>
            <w:vAlign w:val="bottom"/>
            <w:hideMark/>
          </w:tcPr>
          <w:p w14:paraId="3C945242" w14:textId="77777777" w:rsidR="00362EAD" w:rsidRDefault="00362EAD" w:rsidP="00362EAD">
            <w:pPr>
              <w:jc w:val="center"/>
              <w:rPr>
                <w:b/>
                <w:bCs/>
                <w:sz w:val="20"/>
                <w:szCs w:val="20"/>
              </w:rPr>
            </w:pPr>
            <w:r>
              <w:rPr>
                <w:b/>
                <w:bCs/>
                <w:sz w:val="20"/>
                <w:szCs w:val="20"/>
              </w:rPr>
              <w:t> </w:t>
            </w:r>
          </w:p>
        </w:tc>
        <w:tc>
          <w:tcPr>
            <w:tcW w:w="757" w:type="dxa"/>
            <w:tcBorders>
              <w:top w:val="nil"/>
              <w:left w:val="nil"/>
              <w:bottom w:val="single" w:sz="4" w:space="0" w:color="auto"/>
              <w:right w:val="single" w:sz="4" w:space="0" w:color="auto"/>
            </w:tcBorders>
            <w:vAlign w:val="bottom"/>
            <w:hideMark/>
          </w:tcPr>
          <w:p w14:paraId="21248472" w14:textId="77777777" w:rsidR="00362EAD" w:rsidRDefault="00362EAD" w:rsidP="00362EAD">
            <w:pPr>
              <w:jc w:val="center"/>
              <w:rPr>
                <w:b/>
                <w:bCs/>
                <w:sz w:val="20"/>
                <w:szCs w:val="20"/>
              </w:rPr>
            </w:pPr>
            <w:r>
              <w:rPr>
                <w:b/>
                <w:bCs/>
                <w:sz w:val="20"/>
                <w:szCs w:val="20"/>
              </w:rPr>
              <w:t> </w:t>
            </w:r>
          </w:p>
        </w:tc>
        <w:tc>
          <w:tcPr>
            <w:tcW w:w="1215" w:type="dxa"/>
            <w:tcBorders>
              <w:top w:val="nil"/>
              <w:left w:val="nil"/>
              <w:bottom w:val="single" w:sz="4" w:space="0" w:color="auto"/>
              <w:right w:val="single" w:sz="4" w:space="0" w:color="auto"/>
            </w:tcBorders>
            <w:vAlign w:val="bottom"/>
            <w:hideMark/>
          </w:tcPr>
          <w:p w14:paraId="10F9D46C" w14:textId="77777777" w:rsidR="00362EAD" w:rsidRDefault="00362EAD" w:rsidP="00362EAD">
            <w:pPr>
              <w:jc w:val="right"/>
              <w:rPr>
                <w:b/>
                <w:bCs/>
                <w:sz w:val="20"/>
                <w:szCs w:val="20"/>
              </w:rPr>
            </w:pPr>
            <w:r>
              <w:rPr>
                <w:b/>
                <w:bCs/>
                <w:sz w:val="20"/>
                <w:szCs w:val="20"/>
              </w:rPr>
              <w:t>1060,152</w:t>
            </w:r>
          </w:p>
        </w:tc>
        <w:tc>
          <w:tcPr>
            <w:tcW w:w="1147" w:type="dxa"/>
            <w:tcBorders>
              <w:top w:val="nil"/>
              <w:left w:val="nil"/>
              <w:bottom w:val="single" w:sz="4" w:space="0" w:color="auto"/>
              <w:right w:val="single" w:sz="4" w:space="0" w:color="auto"/>
            </w:tcBorders>
            <w:vAlign w:val="bottom"/>
            <w:hideMark/>
          </w:tcPr>
          <w:p w14:paraId="5B56DFE4" w14:textId="77777777" w:rsidR="00362EAD" w:rsidRDefault="00362EAD" w:rsidP="00362EAD">
            <w:pPr>
              <w:jc w:val="right"/>
              <w:rPr>
                <w:b/>
                <w:bCs/>
                <w:sz w:val="20"/>
                <w:szCs w:val="20"/>
              </w:rPr>
            </w:pPr>
            <w:r>
              <w:rPr>
                <w:b/>
                <w:bCs/>
                <w:sz w:val="20"/>
                <w:szCs w:val="20"/>
              </w:rPr>
              <w:t> </w:t>
            </w:r>
          </w:p>
        </w:tc>
      </w:tr>
      <w:tr w:rsidR="00362EAD" w14:paraId="19B95C49" w14:textId="77777777" w:rsidTr="00806EF5">
        <w:trPr>
          <w:trHeight w:val="1350"/>
        </w:trPr>
        <w:tc>
          <w:tcPr>
            <w:tcW w:w="851" w:type="dxa"/>
            <w:tcBorders>
              <w:top w:val="nil"/>
              <w:left w:val="single" w:sz="4" w:space="0" w:color="auto"/>
              <w:bottom w:val="single" w:sz="4" w:space="0" w:color="auto"/>
              <w:right w:val="single" w:sz="4" w:space="0" w:color="auto"/>
            </w:tcBorders>
            <w:vAlign w:val="bottom"/>
            <w:hideMark/>
          </w:tcPr>
          <w:p w14:paraId="32266BB9" w14:textId="77777777" w:rsidR="00362EAD" w:rsidRDefault="00362EAD" w:rsidP="00362EAD">
            <w:pPr>
              <w:jc w:val="center"/>
              <w:rPr>
                <w:b/>
                <w:bCs/>
                <w:sz w:val="20"/>
                <w:szCs w:val="20"/>
              </w:rPr>
            </w:pPr>
            <w:r>
              <w:rPr>
                <w:b/>
                <w:bCs/>
                <w:sz w:val="20"/>
                <w:szCs w:val="20"/>
              </w:rPr>
              <w:t> </w:t>
            </w:r>
          </w:p>
        </w:tc>
        <w:tc>
          <w:tcPr>
            <w:tcW w:w="4253" w:type="dxa"/>
            <w:tcBorders>
              <w:top w:val="nil"/>
              <w:left w:val="nil"/>
              <w:bottom w:val="single" w:sz="4" w:space="0" w:color="auto"/>
              <w:right w:val="single" w:sz="4" w:space="0" w:color="auto"/>
            </w:tcBorders>
            <w:vAlign w:val="bottom"/>
            <w:hideMark/>
          </w:tcPr>
          <w:p w14:paraId="06FF6AB5" w14:textId="77777777" w:rsidR="00362EAD" w:rsidRDefault="00362EAD" w:rsidP="00362EAD">
            <w:pP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02" w:type="dxa"/>
            <w:tcBorders>
              <w:top w:val="nil"/>
              <w:left w:val="nil"/>
              <w:bottom w:val="single" w:sz="4" w:space="0" w:color="auto"/>
              <w:right w:val="single" w:sz="4" w:space="0" w:color="auto"/>
            </w:tcBorders>
            <w:vAlign w:val="bottom"/>
            <w:hideMark/>
          </w:tcPr>
          <w:p w14:paraId="0FAD54B5" w14:textId="77777777" w:rsidR="00362EAD" w:rsidRDefault="00362EAD" w:rsidP="00362EAD">
            <w:pPr>
              <w:jc w:val="center"/>
              <w:rPr>
                <w:sz w:val="20"/>
                <w:szCs w:val="20"/>
              </w:rPr>
            </w:pPr>
            <w:r>
              <w:rPr>
                <w:sz w:val="20"/>
                <w:szCs w:val="20"/>
              </w:rPr>
              <w:t>0102</w:t>
            </w:r>
          </w:p>
        </w:tc>
        <w:tc>
          <w:tcPr>
            <w:tcW w:w="1182" w:type="dxa"/>
            <w:tcBorders>
              <w:top w:val="nil"/>
              <w:left w:val="nil"/>
              <w:bottom w:val="single" w:sz="4" w:space="0" w:color="auto"/>
              <w:right w:val="single" w:sz="4" w:space="0" w:color="auto"/>
            </w:tcBorders>
            <w:vAlign w:val="bottom"/>
            <w:hideMark/>
          </w:tcPr>
          <w:p w14:paraId="07976B04"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56F121F6" w14:textId="77777777" w:rsidR="00362EAD" w:rsidRDefault="00362EAD" w:rsidP="00362EAD">
            <w:pPr>
              <w:jc w:val="center"/>
              <w:rPr>
                <w:b/>
                <w:bCs/>
                <w:sz w:val="20"/>
                <w:szCs w:val="20"/>
              </w:rPr>
            </w:pPr>
            <w:r>
              <w:rPr>
                <w:b/>
                <w:bCs/>
                <w:sz w:val="20"/>
                <w:szCs w:val="20"/>
              </w:rPr>
              <w:t> </w:t>
            </w:r>
          </w:p>
        </w:tc>
        <w:tc>
          <w:tcPr>
            <w:tcW w:w="1215" w:type="dxa"/>
            <w:tcBorders>
              <w:top w:val="nil"/>
              <w:left w:val="nil"/>
              <w:bottom w:val="single" w:sz="4" w:space="0" w:color="auto"/>
              <w:right w:val="single" w:sz="4" w:space="0" w:color="auto"/>
            </w:tcBorders>
            <w:vAlign w:val="bottom"/>
            <w:hideMark/>
          </w:tcPr>
          <w:p w14:paraId="7BB0CC54" w14:textId="77777777" w:rsidR="00362EAD" w:rsidRDefault="00362EAD" w:rsidP="00362EAD">
            <w:pPr>
              <w:jc w:val="right"/>
              <w:rPr>
                <w:sz w:val="20"/>
                <w:szCs w:val="20"/>
              </w:rPr>
            </w:pPr>
            <w:r>
              <w:rPr>
                <w:sz w:val="20"/>
                <w:szCs w:val="20"/>
              </w:rPr>
              <w:t>1060,152</w:t>
            </w:r>
          </w:p>
        </w:tc>
        <w:tc>
          <w:tcPr>
            <w:tcW w:w="1147" w:type="dxa"/>
            <w:tcBorders>
              <w:top w:val="nil"/>
              <w:left w:val="nil"/>
              <w:bottom w:val="single" w:sz="4" w:space="0" w:color="auto"/>
              <w:right w:val="single" w:sz="4" w:space="0" w:color="auto"/>
            </w:tcBorders>
            <w:vAlign w:val="bottom"/>
            <w:hideMark/>
          </w:tcPr>
          <w:p w14:paraId="489BBD48" w14:textId="77777777" w:rsidR="00362EAD" w:rsidRDefault="00362EAD" w:rsidP="00362EAD">
            <w:pPr>
              <w:jc w:val="right"/>
              <w:rPr>
                <w:b/>
                <w:bCs/>
                <w:sz w:val="20"/>
                <w:szCs w:val="20"/>
              </w:rPr>
            </w:pPr>
            <w:r>
              <w:rPr>
                <w:b/>
                <w:bCs/>
                <w:sz w:val="20"/>
                <w:szCs w:val="20"/>
              </w:rPr>
              <w:t> </w:t>
            </w:r>
          </w:p>
        </w:tc>
      </w:tr>
      <w:tr w:rsidR="00362EAD" w14:paraId="3AE90439" w14:textId="77777777" w:rsidTr="00806EF5">
        <w:trPr>
          <w:trHeight w:val="1350"/>
        </w:trPr>
        <w:tc>
          <w:tcPr>
            <w:tcW w:w="851" w:type="dxa"/>
            <w:tcBorders>
              <w:top w:val="nil"/>
              <w:left w:val="single" w:sz="4" w:space="0" w:color="auto"/>
              <w:bottom w:val="single" w:sz="4" w:space="0" w:color="auto"/>
              <w:right w:val="single" w:sz="4" w:space="0" w:color="auto"/>
            </w:tcBorders>
            <w:vAlign w:val="bottom"/>
            <w:hideMark/>
          </w:tcPr>
          <w:p w14:paraId="771609EC" w14:textId="77777777" w:rsidR="00362EAD" w:rsidRDefault="00362EAD" w:rsidP="00362EAD">
            <w:pPr>
              <w:jc w:val="center"/>
              <w:rPr>
                <w:b/>
                <w:bCs/>
                <w:sz w:val="20"/>
                <w:szCs w:val="20"/>
              </w:rPr>
            </w:pPr>
            <w:r>
              <w:rPr>
                <w:b/>
                <w:bCs/>
                <w:sz w:val="20"/>
                <w:szCs w:val="20"/>
              </w:rPr>
              <w:t> </w:t>
            </w:r>
          </w:p>
        </w:tc>
        <w:tc>
          <w:tcPr>
            <w:tcW w:w="4253" w:type="dxa"/>
            <w:tcBorders>
              <w:top w:val="nil"/>
              <w:left w:val="nil"/>
              <w:bottom w:val="single" w:sz="4" w:space="0" w:color="auto"/>
              <w:right w:val="single" w:sz="4" w:space="0" w:color="auto"/>
            </w:tcBorders>
            <w:vAlign w:val="bottom"/>
            <w:hideMark/>
          </w:tcPr>
          <w:p w14:paraId="2387A5C9" w14:textId="77777777" w:rsidR="00362EAD" w:rsidRDefault="00362EAD" w:rsidP="00362EA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2" w:type="dxa"/>
            <w:tcBorders>
              <w:top w:val="nil"/>
              <w:left w:val="nil"/>
              <w:bottom w:val="single" w:sz="4" w:space="0" w:color="auto"/>
              <w:right w:val="single" w:sz="4" w:space="0" w:color="auto"/>
            </w:tcBorders>
            <w:vAlign w:val="bottom"/>
            <w:hideMark/>
          </w:tcPr>
          <w:p w14:paraId="25EFDE06" w14:textId="77777777" w:rsidR="00362EAD" w:rsidRDefault="00362EAD" w:rsidP="00362EAD">
            <w:pPr>
              <w:jc w:val="center"/>
              <w:rPr>
                <w:sz w:val="20"/>
                <w:szCs w:val="20"/>
              </w:rPr>
            </w:pPr>
            <w:r>
              <w:rPr>
                <w:sz w:val="20"/>
                <w:szCs w:val="20"/>
              </w:rPr>
              <w:t>0102</w:t>
            </w:r>
          </w:p>
        </w:tc>
        <w:tc>
          <w:tcPr>
            <w:tcW w:w="1182" w:type="dxa"/>
            <w:tcBorders>
              <w:top w:val="nil"/>
              <w:left w:val="nil"/>
              <w:bottom w:val="single" w:sz="4" w:space="0" w:color="auto"/>
              <w:right w:val="single" w:sz="4" w:space="0" w:color="auto"/>
            </w:tcBorders>
            <w:vAlign w:val="bottom"/>
            <w:hideMark/>
          </w:tcPr>
          <w:p w14:paraId="7E254306"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76893BE1" w14:textId="77777777" w:rsidR="00362EAD" w:rsidRDefault="00362EAD" w:rsidP="00362EAD">
            <w:pPr>
              <w:jc w:val="center"/>
              <w:rPr>
                <w:sz w:val="20"/>
                <w:szCs w:val="20"/>
              </w:rPr>
            </w:pPr>
            <w:r>
              <w:rPr>
                <w:sz w:val="20"/>
                <w:szCs w:val="20"/>
              </w:rPr>
              <w:t>100</w:t>
            </w:r>
          </w:p>
        </w:tc>
        <w:tc>
          <w:tcPr>
            <w:tcW w:w="1215" w:type="dxa"/>
            <w:tcBorders>
              <w:top w:val="nil"/>
              <w:left w:val="nil"/>
              <w:bottom w:val="single" w:sz="4" w:space="0" w:color="auto"/>
              <w:right w:val="single" w:sz="4" w:space="0" w:color="auto"/>
            </w:tcBorders>
            <w:vAlign w:val="bottom"/>
            <w:hideMark/>
          </w:tcPr>
          <w:p w14:paraId="09CB2CF0" w14:textId="77777777" w:rsidR="00362EAD" w:rsidRDefault="00362EAD" w:rsidP="00362EAD">
            <w:pPr>
              <w:jc w:val="right"/>
              <w:rPr>
                <w:sz w:val="20"/>
                <w:szCs w:val="20"/>
              </w:rPr>
            </w:pPr>
            <w:r>
              <w:rPr>
                <w:sz w:val="20"/>
                <w:szCs w:val="20"/>
              </w:rPr>
              <w:t>1060,152</w:t>
            </w:r>
          </w:p>
        </w:tc>
        <w:tc>
          <w:tcPr>
            <w:tcW w:w="1147" w:type="dxa"/>
            <w:tcBorders>
              <w:top w:val="nil"/>
              <w:left w:val="nil"/>
              <w:bottom w:val="single" w:sz="4" w:space="0" w:color="auto"/>
              <w:right w:val="single" w:sz="4" w:space="0" w:color="auto"/>
            </w:tcBorders>
            <w:vAlign w:val="bottom"/>
            <w:hideMark/>
          </w:tcPr>
          <w:p w14:paraId="5287B2F3" w14:textId="77777777" w:rsidR="00362EAD" w:rsidRDefault="00362EAD" w:rsidP="00362EAD">
            <w:pPr>
              <w:jc w:val="right"/>
              <w:rPr>
                <w:b/>
                <w:bCs/>
                <w:sz w:val="20"/>
                <w:szCs w:val="20"/>
              </w:rPr>
            </w:pPr>
            <w:r>
              <w:rPr>
                <w:b/>
                <w:bCs/>
                <w:sz w:val="20"/>
                <w:szCs w:val="20"/>
              </w:rPr>
              <w:t> </w:t>
            </w:r>
          </w:p>
        </w:tc>
      </w:tr>
      <w:tr w:rsidR="00362EAD" w14:paraId="0785440F" w14:textId="77777777" w:rsidTr="00806EF5">
        <w:trPr>
          <w:trHeight w:val="525"/>
        </w:trPr>
        <w:tc>
          <w:tcPr>
            <w:tcW w:w="851" w:type="dxa"/>
            <w:tcBorders>
              <w:top w:val="nil"/>
              <w:left w:val="single" w:sz="4" w:space="0" w:color="auto"/>
              <w:bottom w:val="single" w:sz="4" w:space="0" w:color="auto"/>
              <w:right w:val="single" w:sz="4" w:space="0" w:color="auto"/>
            </w:tcBorders>
            <w:vAlign w:val="bottom"/>
            <w:hideMark/>
          </w:tcPr>
          <w:p w14:paraId="1853C06C" w14:textId="77777777" w:rsidR="00362EAD" w:rsidRDefault="00362EAD" w:rsidP="00362EAD">
            <w:pPr>
              <w:jc w:val="center"/>
              <w:rPr>
                <w:b/>
                <w:bCs/>
                <w:sz w:val="20"/>
                <w:szCs w:val="20"/>
              </w:rPr>
            </w:pPr>
            <w:r>
              <w:rPr>
                <w:b/>
                <w:bCs/>
                <w:sz w:val="20"/>
                <w:szCs w:val="20"/>
              </w:rPr>
              <w:t> </w:t>
            </w:r>
          </w:p>
        </w:tc>
        <w:tc>
          <w:tcPr>
            <w:tcW w:w="4253" w:type="dxa"/>
            <w:tcBorders>
              <w:top w:val="nil"/>
              <w:left w:val="nil"/>
              <w:bottom w:val="single" w:sz="4" w:space="0" w:color="auto"/>
              <w:right w:val="single" w:sz="4" w:space="0" w:color="auto"/>
            </w:tcBorders>
            <w:vAlign w:val="bottom"/>
            <w:hideMark/>
          </w:tcPr>
          <w:p w14:paraId="6009AE2C" w14:textId="77777777" w:rsidR="00362EAD" w:rsidRDefault="00362EAD" w:rsidP="00362EAD">
            <w:pPr>
              <w:rPr>
                <w:sz w:val="20"/>
                <w:szCs w:val="20"/>
              </w:rPr>
            </w:pPr>
            <w:r>
              <w:rPr>
                <w:sz w:val="20"/>
                <w:szCs w:val="20"/>
              </w:rPr>
              <w:t>Расходы на выплаты персоналу государственных (муниципальных) органов</w:t>
            </w:r>
          </w:p>
        </w:tc>
        <w:tc>
          <w:tcPr>
            <w:tcW w:w="802" w:type="dxa"/>
            <w:tcBorders>
              <w:top w:val="nil"/>
              <w:left w:val="nil"/>
              <w:bottom w:val="single" w:sz="4" w:space="0" w:color="auto"/>
              <w:right w:val="single" w:sz="4" w:space="0" w:color="auto"/>
            </w:tcBorders>
            <w:vAlign w:val="bottom"/>
            <w:hideMark/>
          </w:tcPr>
          <w:p w14:paraId="6E6BBE00" w14:textId="77777777" w:rsidR="00362EAD" w:rsidRDefault="00362EAD" w:rsidP="00362EAD">
            <w:pPr>
              <w:jc w:val="center"/>
              <w:rPr>
                <w:sz w:val="20"/>
                <w:szCs w:val="20"/>
              </w:rPr>
            </w:pPr>
            <w:r>
              <w:rPr>
                <w:sz w:val="20"/>
                <w:szCs w:val="20"/>
              </w:rPr>
              <w:t>0102</w:t>
            </w:r>
          </w:p>
        </w:tc>
        <w:tc>
          <w:tcPr>
            <w:tcW w:w="1182" w:type="dxa"/>
            <w:tcBorders>
              <w:top w:val="nil"/>
              <w:left w:val="nil"/>
              <w:bottom w:val="single" w:sz="4" w:space="0" w:color="auto"/>
              <w:right w:val="single" w:sz="4" w:space="0" w:color="auto"/>
            </w:tcBorders>
            <w:vAlign w:val="bottom"/>
            <w:hideMark/>
          </w:tcPr>
          <w:p w14:paraId="3664F50B"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5A198854" w14:textId="77777777" w:rsidR="00362EAD" w:rsidRDefault="00362EAD" w:rsidP="00362EAD">
            <w:pPr>
              <w:jc w:val="center"/>
              <w:rPr>
                <w:sz w:val="20"/>
                <w:szCs w:val="20"/>
              </w:rPr>
            </w:pPr>
            <w:r>
              <w:rPr>
                <w:sz w:val="20"/>
                <w:szCs w:val="20"/>
              </w:rPr>
              <w:t>120</w:t>
            </w:r>
          </w:p>
        </w:tc>
        <w:tc>
          <w:tcPr>
            <w:tcW w:w="1215" w:type="dxa"/>
            <w:tcBorders>
              <w:top w:val="nil"/>
              <w:left w:val="nil"/>
              <w:bottom w:val="single" w:sz="4" w:space="0" w:color="auto"/>
              <w:right w:val="single" w:sz="4" w:space="0" w:color="auto"/>
            </w:tcBorders>
            <w:vAlign w:val="bottom"/>
            <w:hideMark/>
          </w:tcPr>
          <w:p w14:paraId="208FD67C" w14:textId="77777777" w:rsidR="00362EAD" w:rsidRDefault="00362EAD" w:rsidP="00362EAD">
            <w:pPr>
              <w:jc w:val="right"/>
              <w:rPr>
                <w:sz w:val="20"/>
                <w:szCs w:val="20"/>
              </w:rPr>
            </w:pPr>
            <w:r>
              <w:rPr>
                <w:sz w:val="20"/>
                <w:szCs w:val="20"/>
              </w:rPr>
              <w:t>1060,152</w:t>
            </w:r>
          </w:p>
        </w:tc>
        <w:tc>
          <w:tcPr>
            <w:tcW w:w="1147" w:type="dxa"/>
            <w:tcBorders>
              <w:top w:val="nil"/>
              <w:left w:val="nil"/>
              <w:bottom w:val="single" w:sz="4" w:space="0" w:color="auto"/>
              <w:right w:val="single" w:sz="4" w:space="0" w:color="auto"/>
            </w:tcBorders>
            <w:vAlign w:val="bottom"/>
            <w:hideMark/>
          </w:tcPr>
          <w:p w14:paraId="49240FF7" w14:textId="77777777" w:rsidR="00362EAD" w:rsidRDefault="00362EAD" w:rsidP="00362EAD">
            <w:pPr>
              <w:jc w:val="right"/>
              <w:rPr>
                <w:b/>
                <w:bCs/>
                <w:sz w:val="20"/>
                <w:szCs w:val="20"/>
              </w:rPr>
            </w:pPr>
            <w:r>
              <w:rPr>
                <w:b/>
                <w:bCs/>
                <w:sz w:val="20"/>
                <w:szCs w:val="20"/>
              </w:rPr>
              <w:t> </w:t>
            </w:r>
          </w:p>
        </w:tc>
      </w:tr>
      <w:tr w:rsidR="00362EAD" w14:paraId="7105B801" w14:textId="77777777" w:rsidTr="00806EF5">
        <w:trPr>
          <w:trHeight w:val="1020"/>
        </w:trPr>
        <w:tc>
          <w:tcPr>
            <w:tcW w:w="851" w:type="dxa"/>
            <w:tcBorders>
              <w:top w:val="nil"/>
              <w:left w:val="single" w:sz="4" w:space="0" w:color="auto"/>
              <w:bottom w:val="single" w:sz="4" w:space="0" w:color="auto"/>
              <w:right w:val="single" w:sz="4" w:space="0" w:color="auto"/>
            </w:tcBorders>
            <w:vAlign w:val="bottom"/>
            <w:hideMark/>
          </w:tcPr>
          <w:p w14:paraId="1E90B850"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30FB85C4" w14:textId="77777777" w:rsidR="00362EAD" w:rsidRDefault="00362EAD" w:rsidP="00362EAD">
            <w:pPr>
              <w:rPr>
                <w:b/>
                <w:bCs/>
                <w:sz w:val="20"/>
                <w:szCs w:val="20"/>
              </w:rPr>
            </w:pPr>
            <w:r>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02" w:type="dxa"/>
            <w:tcBorders>
              <w:top w:val="nil"/>
              <w:left w:val="nil"/>
              <w:bottom w:val="single" w:sz="4" w:space="0" w:color="auto"/>
              <w:right w:val="single" w:sz="4" w:space="0" w:color="auto"/>
            </w:tcBorders>
            <w:vAlign w:val="bottom"/>
            <w:hideMark/>
          </w:tcPr>
          <w:p w14:paraId="3C478C97" w14:textId="77777777" w:rsidR="00362EAD" w:rsidRDefault="00362EAD" w:rsidP="00362EAD">
            <w:pPr>
              <w:jc w:val="center"/>
              <w:rPr>
                <w:b/>
                <w:bCs/>
                <w:sz w:val="20"/>
                <w:szCs w:val="20"/>
              </w:rPr>
            </w:pPr>
            <w:r>
              <w:rPr>
                <w:b/>
                <w:bCs/>
                <w:sz w:val="20"/>
                <w:szCs w:val="20"/>
              </w:rPr>
              <w:t>0104</w:t>
            </w:r>
          </w:p>
        </w:tc>
        <w:tc>
          <w:tcPr>
            <w:tcW w:w="1182" w:type="dxa"/>
            <w:tcBorders>
              <w:top w:val="nil"/>
              <w:left w:val="nil"/>
              <w:bottom w:val="single" w:sz="4" w:space="0" w:color="auto"/>
              <w:right w:val="single" w:sz="4" w:space="0" w:color="auto"/>
            </w:tcBorders>
            <w:vAlign w:val="bottom"/>
            <w:hideMark/>
          </w:tcPr>
          <w:p w14:paraId="1FE95546" w14:textId="77777777" w:rsidR="00362EAD" w:rsidRDefault="00362EAD" w:rsidP="00362EAD">
            <w:pPr>
              <w:jc w:val="center"/>
              <w:rPr>
                <w:b/>
                <w:bCs/>
                <w:sz w:val="20"/>
                <w:szCs w:val="20"/>
              </w:rPr>
            </w:pPr>
            <w:r>
              <w:rPr>
                <w:b/>
                <w:bCs/>
                <w:sz w:val="20"/>
                <w:szCs w:val="20"/>
              </w:rPr>
              <w:t> </w:t>
            </w:r>
          </w:p>
        </w:tc>
        <w:tc>
          <w:tcPr>
            <w:tcW w:w="757" w:type="dxa"/>
            <w:tcBorders>
              <w:top w:val="nil"/>
              <w:left w:val="nil"/>
              <w:bottom w:val="single" w:sz="4" w:space="0" w:color="auto"/>
              <w:right w:val="single" w:sz="4" w:space="0" w:color="auto"/>
            </w:tcBorders>
            <w:vAlign w:val="bottom"/>
            <w:hideMark/>
          </w:tcPr>
          <w:p w14:paraId="55791ECB" w14:textId="77777777" w:rsidR="00362EAD" w:rsidRDefault="00362EAD" w:rsidP="00362EAD">
            <w:pPr>
              <w:jc w:val="center"/>
              <w:rPr>
                <w:b/>
                <w:bCs/>
                <w:sz w:val="20"/>
                <w:szCs w:val="20"/>
              </w:rPr>
            </w:pPr>
            <w:r>
              <w:rPr>
                <w:b/>
                <w:bCs/>
                <w:sz w:val="20"/>
                <w:szCs w:val="20"/>
              </w:rPr>
              <w:t> </w:t>
            </w:r>
          </w:p>
        </w:tc>
        <w:tc>
          <w:tcPr>
            <w:tcW w:w="1215" w:type="dxa"/>
            <w:tcBorders>
              <w:top w:val="nil"/>
              <w:left w:val="nil"/>
              <w:bottom w:val="single" w:sz="4" w:space="0" w:color="auto"/>
              <w:right w:val="single" w:sz="4" w:space="0" w:color="auto"/>
            </w:tcBorders>
            <w:vAlign w:val="bottom"/>
            <w:hideMark/>
          </w:tcPr>
          <w:p w14:paraId="229F2CB6" w14:textId="77777777" w:rsidR="00362EAD" w:rsidRDefault="00362EAD" w:rsidP="00362EAD">
            <w:pPr>
              <w:jc w:val="right"/>
              <w:rPr>
                <w:b/>
                <w:bCs/>
                <w:sz w:val="20"/>
                <w:szCs w:val="20"/>
              </w:rPr>
            </w:pPr>
            <w:r>
              <w:rPr>
                <w:b/>
                <w:bCs/>
                <w:sz w:val="20"/>
                <w:szCs w:val="20"/>
              </w:rPr>
              <w:t>1593,133</w:t>
            </w:r>
          </w:p>
        </w:tc>
        <w:tc>
          <w:tcPr>
            <w:tcW w:w="1147" w:type="dxa"/>
            <w:tcBorders>
              <w:top w:val="nil"/>
              <w:left w:val="nil"/>
              <w:bottom w:val="single" w:sz="4" w:space="0" w:color="auto"/>
              <w:right w:val="single" w:sz="4" w:space="0" w:color="auto"/>
            </w:tcBorders>
            <w:vAlign w:val="bottom"/>
            <w:hideMark/>
          </w:tcPr>
          <w:p w14:paraId="4F830939" w14:textId="77777777" w:rsidR="00362EAD" w:rsidRDefault="00362EAD" w:rsidP="00362EAD">
            <w:pPr>
              <w:jc w:val="right"/>
              <w:rPr>
                <w:b/>
                <w:bCs/>
                <w:sz w:val="20"/>
                <w:szCs w:val="20"/>
              </w:rPr>
            </w:pPr>
            <w:r>
              <w:rPr>
                <w:b/>
                <w:bCs/>
                <w:sz w:val="20"/>
                <w:szCs w:val="20"/>
              </w:rPr>
              <w:t> </w:t>
            </w:r>
          </w:p>
        </w:tc>
      </w:tr>
      <w:tr w:rsidR="00362EAD" w14:paraId="0872849C" w14:textId="77777777" w:rsidTr="00806EF5">
        <w:trPr>
          <w:trHeight w:val="1290"/>
        </w:trPr>
        <w:tc>
          <w:tcPr>
            <w:tcW w:w="851" w:type="dxa"/>
            <w:tcBorders>
              <w:top w:val="nil"/>
              <w:left w:val="single" w:sz="4" w:space="0" w:color="auto"/>
              <w:bottom w:val="single" w:sz="4" w:space="0" w:color="auto"/>
              <w:right w:val="single" w:sz="4" w:space="0" w:color="auto"/>
            </w:tcBorders>
            <w:vAlign w:val="bottom"/>
            <w:hideMark/>
          </w:tcPr>
          <w:p w14:paraId="0370F893"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1FFCDCC5" w14:textId="77777777" w:rsidR="00362EAD" w:rsidRDefault="00362EAD" w:rsidP="00362EAD">
            <w:pPr>
              <w:rPr>
                <w:sz w:val="20"/>
                <w:szCs w:val="20"/>
              </w:rPr>
            </w:pPr>
            <w:r>
              <w:rPr>
                <w:sz w:val="20"/>
                <w:szCs w:val="20"/>
              </w:rPr>
              <w:t xml:space="preserve">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w:t>
            </w:r>
            <w:r>
              <w:rPr>
                <w:sz w:val="20"/>
                <w:szCs w:val="20"/>
              </w:rPr>
              <w:lastRenderedPageBreak/>
              <w:t>годы"</w:t>
            </w:r>
          </w:p>
        </w:tc>
        <w:tc>
          <w:tcPr>
            <w:tcW w:w="802" w:type="dxa"/>
            <w:tcBorders>
              <w:top w:val="nil"/>
              <w:left w:val="nil"/>
              <w:bottom w:val="single" w:sz="4" w:space="0" w:color="auto"/>
              <w:right w:val="single" w:sz="4" w:space="0" w:color="auto"/>
            </w:tcBorders>
            <w:vAlign w:val="bottom"/>
            <w:hideMark/>
          </w:tcPr>
          <w:p w14:paraId="42AE4257" w14:textId="77777777" w:rsidR="00362EAD" w:rsidRDefault="00362EAD" w:rsidP="00362EAD">
            <w:pPr>
              <w:jc w:val="center"/>
              <w:rPr>
                <w:sz w:val="20"/>
                <w:szCs w:val="20"/>
              </w:rPr>
            </w:pPr>
            <w:r>
              <w:rPr>
                <w:sz w:val="20"/>
                <w:szCs w:val="20"/>
              </w:rPr>
              <w:lastRenderedPageBreak/>
              <w:t>0104</w:t>
            </w:r>
          </w:p>
        </w:tc>
        <w:tc>
          <w:tcPr>
            <w:tcW w:w="1182" w:type="dxa"/>
            <w:tcBorders>
              <w:top w:val="nil"/>
              <w:left w:val="nil"/>
              <w:bottom w:val="single" w:sz="4" w:space="0" w:color="auto"/>
              <w:right w:val="single" w:sz="4" w:space="0" w:color="auto"/>
            </w:tcBorders>
            <w:vAlign w:val="bottom"/>
            <w:hideMark/>
          </w:tcPr>
          <w:p w14:paraId="3233D61A"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09A97CC3"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46240C19" w14:textId="77777777" w:rsidR="00362EAD" w:rsidRDefault="00362EAD" w:rsidP="00362EAD">
            <w:pPr>
              <w:jc w:val="right"/>
              <w:rPr>
                <w:sz w:val="20"/>
                <w:szCs w:val="20"/>
              </w:rPr>
            </w:pPr>
            <w:r>
              <w:rPr>
                <w:sz w:val="20"/>
                <w:szCs w:val="20"/>
              </w:rPr>
              <w:t>1593,133</w:t>
            </w:r>
          </w:p>
        </w:tc>
        <w:tc>
          <w:tcPr>
            <w:tcW w:w="1147" w:type="dxa"/>
            <w:tcBorders>
              <w:top w:val="nil"/>
              <w:left w:val="nil"/>
              <w:bottom w:val="single" w:sz="4" w:space="0" w:color="auto"/>
              <w:right w:val="single" w:sz="4" w:space="0" w:color="auto"/>
            </w:tcBorders>
            <w:vAlign w:val="bottom"/>
            <w:hideMark/>
          </w:tcPr>
          <w:p w14:paraId="6FF0EAF4" w14:textId="77777777" w:rsidR="00362EAD" w:rsidRDefault="00362EAD" w:rsidP="00362EAD">
            <w:pPr>
              <w:jc w:val="right"/>
              <w:rPr>
                <w:sz w:val="20"/>
                <w:szCs w:val="20"/>
              </w:rPr>
            </w:pPr>
            <w:r>
              <w:rPr>
                <w:sz w:val="20"/>
                <w:szCs w:val="20"/>
              </w:rPr>
              <w:t> </w:t>
            </w:r>
          </w:p>
        </w:tc>
      </w:tr>
      <w:tr w:rsidR="00362EAD" w14:paraId="5BD554F9" w14:textId="77777777" w:rsidTr="00806EF5">
        <w:trPr>
          <w:trHeight w:val="1275"/>
        </w:trPr>
        <w:tc>
          <w:tcPr>
            <w:tcW w:w="851" w:type="dxa"/>
            <w:tcBorders>
              <w:top w:val="nil"/>
              <w:left w:val="single" w:sz="4" w:space="0" w:color="auto"/>
              <w:bottom w:val="single" w:sz="4" w:space="0" w:color="auto"/>
              <w:right w:val="single" w:sz="4" w:space="0" w:color="auto"/>
            </w:tcBorders>
            <w:vAlign w:val="bottom"/>
            <w:hideMark/>
          </w:tcPr>
          <w:p w14:paraId="2C5612CA"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7D1B991C" w14:textId="77777777" w:rsidR="00362EAD" w:rsidRDefault="00362EAD" w:rsidP="00362EA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2" w:type="dxa"/>
            <w:tcBorders>
              <w:top w:val="nil"/>
              <w:left w:val="nil"/>
              <w:bottom w:val="single" w:sz="4" w:space="0" w:color="auto"/>
              <w:right w:val="single" w:sz="4" w:space="0" w:color="auto"/>
            </w:tcBorders>
            <w:vAlign w:val="bottom"/>
            <w:hideMark/>
          </w:tcPr>
          <w:p w14:paraId="26CDBD30" w14:textId="77777777" w:rsidR="00362EAD" w:rsidRDefault="00362EAD" w:rsidP="00362EAD">
            <w:pPr>
              <w:jc w:val="center"/>
              <w:rPr>
                <w:sz w:val="20"/>
                <w:szCs w:val="20"/>
              </w:rPr>
            </w:pPr>
            <w:r>
              <w:rPr>
                <w:sz w:val="20"/>
                <w:szCs w:val="20"/>
              </w:rPr>
              <w:t>0104</w:t>
            </w:r>
          </w:p>
        </w:tc>
        <w:tc>
          <w:tcPr>
            <w:tcW w:w="1182" w:type="dxa"/>
            <w:tcBorders>
              <w:top w:val="nil"/>
              <w:left w:val="nil"/>
              <w:bottom w:val="single" w:sz="4" w:space="0" w:color="auto"/>
              <w:right w:val="single" w:sz="4" w:space="0" w:color="auto"/>
            </w:tcBorders>
            <w:vAlign w:val="bottom"/>
            <w:hideMark/>
          </w:tcPr>
          <w:p w14:paraId="3DDF9136"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44D295FD" w14:textId="77777777" w:rsidR="00362EAD" w:rsidRDefault="00362EAD" w:rsidP="00362EAD">
            <w:pPr>
              <w:jc w:val="center"/>
              <w:rPr>
                <w:sz w:val="20"/>
                <w:szCs w:val="20"/>
              </w:rPr>
            </w:pPr>
            <w:r>
              <w:rPr>
                <w:sz w:val="20"/>
                <w:szCs w:val="20"/>
              </w:rPr>
              <w:t>100</w:t>
            </w:r>
          </w:p>
        </w:tc>
        <w:tc>
          <w:tcPr>
            <w:tcW w:w="1215" w:type="dxa"/>
            <w:tcBorders>
              <w:top w:val="nil"/>
              <w:left w:val="nil"/>
              <w:bottom w:val="single" w:sz="4" w:space="0" w:color="auto"/>
              <w:right w:val="single" w:sz="4" w:space="0" w:color="auto"/>
            </w:tcBorders>
            <w:vAlign w:val="bottom"/>
            <w:hideMark/>
          </w:tcPr>
          <w:p w14:paraId="5DD0EECA" w14:textId="77777777" w:rsidR="00362EAD" w:rsidRDefault="00362EAD" w:rsidP="00362EAD">
            <w:pPr>
              <w:jc w:val="right"/>
              <w:rPr>
                <w:sz w:val="20"/>
                <w:szCs w:val="20"/>
              </w:rPr>
            </w:pPr>
            <w:r>
              <w:rPr>
                <w:sz w:val="20"/>
                <w:szCs w:val="20"/>
              </w:rPr>
              <w:t>787,271</w:t>
            </w:r>
          </w:p>
        </w:tc>
        <w:tc>
          <w:tcPr>
            <w:tcW w:w="1147" w:type="dxa"/>
            <w:tcBorders>
              <w:top w:val="nil"/>
              <w:left w:val="nil"/>
              <w:bottom w:val="single" w:sz="4" w:space="0" w:color="auto"/>
              <w:right w:val="single" w:sz="4" w:space="0" w:color="auto"/>
            </w:tcBorders>
            <w:vAlign w:val="bottom"/>
            <w:hideMark/>
          </w:tcPr>
          <w:p w14:paraId="33659A18" w14:textId="77777777" w:rsidR="00362EAD" w:rsidRDefault="00362EAD" w:rsidP="00362EAD">
            <w:pPr>
              <w:jc w:val="right"/>
              <w:rPr>
                <w:sz w:val="20"/>
                <w:szCs w:val="20"/>
              </w:rPr>
            </w:pPr>
            <w:r>
              <w:rPr>
                <w:sz w:val="20"/>
                <w:szCs w:val="20"/>
              </w:rPr>
              <w:t> </w:t>
            </w:r>
          </w:p>
        </w:tc>
      </w:tr>
      <w:tr w:rsidR="00362EAD" w14:paraId="3756D448" w14:textId="77777777" w:rsidTr="00806EF5">
        <w:trPr>
          <w:trHeight w:val="510"/>
        </w:trPr>
        <w:tc>
          <w:tcPr>
            <w:tcW w:w="851" w:type="dxa"/>
            <w:tcBorders>
              <w:top w:val="nil"/>
              <w:left w:val="single" w:sz="4" w:space="0" w:color="auto"/>
              <w:bottom w:val="single" w:sz="4" w:space="0" w:color="auto"/>
              <w:right w:val="single" w:sz="4" w:space="0" w:color="auto"/>
            </w:tcBorders>
            <w:vAlign w:val="bottom"/>
            <w:hideMark/>
          </w:tcPr>
          <w:p w14:paraId="2229AE86"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34190AE5" w14:textId="77777777" w:rsidR="00362EAD" w:rsidRDefault="00362EAD" w:rsidP="00362EAD">
            <w:pPr>
              <w:rPr>
                <w:sz w:val="20"/>
                <w:szCs w:val="20"/>
              </w:rPr>
            </w:pPr>
            <w:r>
              <w:rPr>
                <w:sz w:val="20"/>
                <w:szCs w:val="20"/>
              </w:rPr>
              <w:t>Расходы на выплаты персоналу государственных (муниципальных) органов</w:t>
            </w:r>
          </w:p>
        </w:tc>
        <w:tc>
          <w:tcPr>
            <w:tcW w:w="802" w:type="dxa"/>
            <w:tcBorders>
              <w:top w:val="nil"/>
              <w:left w:val="nil"/>
              <w:bottom w:val="single" w:sz="4" w:space="0" w:color="auto"/>
              <w:right w:val="single" w:sz="4" w:space="0" w:color="auto"/>
            </w:tcBorders>
            <w:vAlign w:val="bottom"/>
            <w:hideMark/>
          </w:tcPr>
          <w:p w14:paraId="3FC3C038" w14:textId="77777777" w:rsidR="00362EAD" w:rsidRDefault="00362EAD" w:rsidP="00362EAD">
            <w:pPr>
              <w:jc w:val="center"/>
              <w:rPr>
                <w:sz w:val="20"/>
                <w:szCs w:val="20"/>
              </w:rPr>
            </w:pPr>
            <w:r>
              <w:rPr>
                <w:sz w:val="20"/>
                <w:szCs w:val="20"/>
              </w:rPr>
              <w:t>0104</w:t>
            </w:r>
          </w:p>
        </w:tc>
        <w:tc>
          <w:tcPr>
            <w:tcW w:w="1182" w:type="dxa"/>
            <w:tcBorders>
              <w:top w:val="nil"/>
              <w:left w:val="nil"/>
              <w:bottom w:val="single" w:sz="4" w:space="0" w:color="auto"/>
              <w:right w:val="single" w:sz="4" w:space="0" w:color="auto"/>
            </w:tcBorders>
            <w:vAlign w:val="bottom"/>
            <w:hideMark/>
          </w:tcPr>
          <w:p w14:paraId="53B1F3B1"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6CDEB4D9" w14:textId="77777777" w:rsidR="00362EAD" w:rsidRDefault="00362EAD" w:rsidP="00362EAD">
            <w:pPr>
              <w:jc w:val="center"/>
              <w:rPr>
                <w:sz w:val="20"/>
                <w:szCs w:val="20"/>
              </w:rPr>
            </w:pPr>
            <w:r>
              <w:rPr>
                <w:sz w:val="20"/>
                <w:szCs w:val="20"/>
              </w:rPr>
              <w:t>120</w:t>
            </w:r>
          </w:p>
        </w:tc>
        <w:tc>
          <w:tcPr>
            <w:tcW w:w="1215" w:type="dxa"/>
            <w:tcBorders>
              <w:top w:val="nil"/>
              <w:left w:val="nil"/>
              <w:bottom w:val="single" w:sz="4" w:space="0" w:color="auto"/>
              <w:right w:val="single" w:sz="4" w:space="0" w:color="auto"/>
            </w:tcBorders>
            <w:vAlign w:val="bottom"/>
            <w:hideMark/>
          </w:tcPr>
          <w:p w14:paraId="36CCEA16" w14:textId="77777777" w:rsidR="00362EAD" w:rsidRDefault="00362EAD" w:rsidP="00362EAD">
            <w:pPr>
              <w:jc w:val="right"/>
              <w:rPr>
                <w:sz w:val="20"/>
                <w:szCs w:val="20"/>
              </w:rPr>
            </w:pPr>
            <w:r>
              <w:rPr>
                <w:sz w:val="20"/>
                <w:szCs w:val="20"/>
              </w:rPr>
              <w:t>787,271</w:t>
            </w:r>
          </w:p>
        </w:tc>
        <w:tc>
          <w:tcPr>
            <w:tcW w:w="1147" w:type="dxa"/>
            <w:tcBorders>
              <w:top w:val="nil"/>
              <w:left w:val="nil"/>
              <w:bottom w:val="single" w:sz="4" w:space="0" w:color="auto"/>
              <w:right w:val="single" w:sz="4" w:space="0" w:color="auto"/>
            </w:tcBorders>
            <w:vAlign w:val="bottom"/>
            <w:hideMark/>
          </w:tcPr>
          <w:p w14:paraId="6E3D0E34" w14:textId="77777777" w:rsidR="00362EAD" w:rsidRDefault="00362EAD" w:rsidP="00362EAD">
            <w:pPr>
              <w:jc w:val="right"/>
              <w:rPr>
                <w:sz w:val="20"/>
                <w:szCs w:val="20"/>
              </w:rPr>
            </w:pPr>
            <w:r>
              <w:rPr>
                <w:sz w:val="20"/>
                <w:szCs w:val="20"/>
              </w:rPr>
              <w:t> </w:t>
            </w:r>
          </w:p>
        </w:tc>
      </w:tr>
      <w:tr w:rsidR="00362EAD" w14:paraId="6CE51516" w14:textId="77777777" w:rsidTr="00806EF5">
        <w:trPr>
          <w:trHeight w:val="630"/>
        </w:trPr>
        <w:tc>
          <w:tcPr>
            <w:tcW w:w="851" w:type="dxa"/>
            <w:tcBorders>
              <w:top w:val="nil"/>
              <w:left w:val="single" w:sz="4" w:space="0" w:color="auto"/>
              <w:bottom w:val="single" w:sz="4" w:space="0" w:color="auto"/>
              <w:right w:val="single" w:sz="4" w:space="0" w:color="auto"/>
            </w:tcBorders>
            <w:vAlign w:val="bottom"/>
            <w:hideMark/>
          </w:tcPr>
          <w:p w14:paraId="191A9D82"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2D19456A"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3D88CE65" w14:textId="77777777" w:rsidR="00362EAD" w:rsidRDefault="00362EAD" w:rsidP="00362EAD">
            <w:pPr>
              <w:jc w:val="center"/>
              <w:rPr>
                <w:sz w:val="20"/>
                <w:szCs w:val="20"/>
              </w:rPr>
            </w:pPr>
            <w:r>
              <w:rPr>
                <w:sz w:val="20"/>
                <w:szCs w:val="20"/>
              </w:rPr>
              <w:t>0104</w:t>
            </w:r>
          </w:p>
        </w:tc>
        <w:tc>
          <w:tcPr>
            <w:tcW w:w="1182" w:type="dxa"/>
            <w:tcBorders>
              <w:top w:val="nil"/>
              <w:left w:val="nil"/>
              <w:bottom w:val="single" w:sz="4" w:space="0" w:color="auto"/>
              <w:right w:val="single" w:sz="4" w:space="0" w:color="auto"/>
            </w:tcBorders>
            <w:vAlign w:val="bottom"/>
            <w:hideMark/>
          </w:tcPr>
          <w:p w14:paraId="4462DF32"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20194739" w14:textId="77777777" w:rsidR="00362EAD" w:rsidRDefault="00362EAD" w:rsidP="00362EAD">
            <w:pPr>
              <w:jc w:val="center"/>
              <w:rPr>
                <w:sz w:val="20"/>
                <w:szCs w:val="20"/>
              </w:rPr>
            </w:pPr>
            <w:r>
              <w:rPr>
                <w:sz w:val="20"/>
                <w:szCs w:val="20"/>
              </w:rPr>
              <w:t>200</w:t>
            </w:r>
          </w:p>
        </w:tc>
        <w:tc>
          <w:tcPr>
            <w:tcW w:w="1215" w:type="dxa"/>
            <w:tcBorders>
              <w:top w:val="nil"/>
              <w:left w:val="nil"/>
              <w:bottom w:val="single" w:sz="4" w:space="0" w:color="auto"/>
              <w:right w:val="single" w:sz="4" w:space="0" w:color="auto"/>
            </w:tcBorders>
            <w:vAlign w:val="bottom"/>
            <w:hideMark/>
          </w:tcPr>
          <w:p w14:paraId="04CE292E" w14:textId="77777777" w:rsidR="00362EAD" w:rsidRDefault="00362EAD" w:rsidP="00362EAD">
            <w:pPr>
              <w:jc w:val="right"/>
              <w:rPr>
                <w:sz w:val="20"/>
                <w:szCs w:val="20"/>
              </w:rPr>
            </w:pPr>
            <w:r>
              <w:rPr>
                <w:sz w:val="20"/>
                <w:szCs w:val="20"/>
              </w:rPr>
              <w:t>406,533</w:t>
            </w:r>
          </w:p>
        </w:tc>
        <w:tc>
          <w:tcPr>
            <w:tcW w:w="1147" w:type="dxa"/>
            <w:tcBorders>
              <w:top w:val="nil"/>
              <w:left w:val="nil"/>
              <w:bottom w:val="single" w:sz="4" w:space="0" w:color="auto"/>
              <w:right w:val="single" w:sz="4" w:space="0" w:color="auto"/>
            </w:tcBorders>
            <w:vAlign w:val="bottom"/>
            <w:hideMark/>
          </w:tcPr>
          <w:p w14:paraId="740E8A85" w14:textId="77777777" w:rsidR="00362EAD" w:rsidRDefault="00362EAD" w:rsidP="00362EAD">
            <w:pPr>
              <w:jc w:val="right"/>
              <w:rPr>
                <w:sz w:val="20"/>
                <w:szCs w:val="20"/>
              </w:rPr>
            </w:pPr>
            <w:r>
              <w:rPr>
                <w:sz w:val="20"/>
                <w:szCs w:val="20"/>
              </w:rPr>
              <w:t> </w:t>
            </w:r>
          </w:p>
        </w:tc>
      </w:tr>
      <w:tr w:rsidR="00362EAD" w14:paraId="527EE1E4" w14:textId="77777777" w:rsidTr="00806EF5">
        <w:trPr>
          <w:trHeight w:val="780"/>
        </w:trPr>
        <w:tc>
          <w:tcPr>
            <w:tcW w:w="851" w:type="dxa"/>
            <w:tcBorders>
              <w:top w:val="nil"/>
              <w:left w:val="single" w:sz="4" w:space="0" w:color="auto"/>
              <w:bottom w:val="single" w:sz="4" w:space="0" w:color="auto"/>
              <w:right w:val="single" w:sz="4" w:space="0" w:color="auto"/>
            </w:tcBorders>
            <w:vAlign w:val="bottom"/>
            <w:hideMark/>
          </w:tcPr>
          <w:p w14:paraId="2B66E81A"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25E2F1B5"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0E5F7271" w14:textId="77777777" w:rsidR="00362EAD" w:rsidRDefault="00362EAD" w:rsidP="00362EAD">
            <w:pPr>
              <w:jc w:val="center"/>
              <w:rPr>
                <w:sz w:val="20"/>
                <w:szCs w:val="20"/>
              </w:rPr>
            </w:pPr>
            <w:r>
              <w:rPr>
                <w:sz w:val="20"/>
                <w:szCs w:val="20"/>
              </w:rPr>
              <w:t>0104</w:t>
            </w:r>
          </w:p>
        </w:tc>
        <w:tc>
          <w:tcPr>
            <w:tcW w:w="1182" w:type="dxa"/>
            <w:tcBorders>
              <w:top w:val="nil"/>
              <w:left w:val="nil"/>
              <w:bottom w:val="single" w:sz="4" w:space="0" w:color="auto"/>
              <w:right w:val="single" w:sz="4" w:space="0" w:color="auto"/>
            </w:tcBorders>
            <w:vAlign w:val="bottom"/>
            <w:hideMark/>
          </w:tcPr>
          <w:p w14:paraId="7EB609AD"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289E2DA2" w14:textId="77777777" w:rsidR="00362EAD" w:rsidRDefault="00362EAD" w:rsidP="00362EAD">
            <w:pPr>
              <w:jc w:val="center"/>
              <w:rPr>
                <w:sz w:val="20"/>
                <w:szCs w:val="20"/>
              </w:rPr>
            </w:pPr>
            <w:r>
              <w:rPr>
                <w:sz w:val="20"/>
                <w:szCs w:val="20"/>
              </w:rPr>
              <w:t>240</w:t>
            </w:r>
          </w:p>
        </w:tc>
        <w:tc>
          <w:tcPr>
            <w:tcW w:w="1215" w:type="dxa"/>
            <w:tcBorders>
              <w:top w:val="nil"/>
              <w:left w:val="nil"/>
              <w:bottom w:val="single" w:sz="4" w:space="0" w:color="auto"/>
              <w:right w:val="single" w:sz="4" w:space="0" w:color="auto"/>
            </w:tcBorders>
            <w:vAlign w:val="bottom"/>
            <w:hideMark/>
          </w:tcPr>
          <w:p w14:paraId="57495606" w14:textId="77777777" w:rsidR="00362EAD" w:rsidRDefault="00362EAD" w:rsidP="00362EAD">
            <w:pPr>
              <w:jc w:val="right"/>
              <w:rPr>
                <w:sz w:val="20"/>
                <w:szCs w:val="20"/>
              </w:rPr>
            </w:pPr>
            <w:r>
              <w:rPr>
                <w:sz w:val="20"/>
                <w:szCs w:val="20"/>
              </w:rPr>
              <w:t>406,533</w:t>
            </w:r>
          </w:p>
        </w:tc>
        <w:tc>
          <w:tcPr>
            <w:tcW w:w="1147" w:type="dxa"/>
            <w:tcBorders>
              <w:top w:val="nil"/>
              <w:left w:val="nil"/>
              <w:bottom w:val="single" w:sz="4" w:space="0" w:color="auto"/>
              <w:right w:val="single" w:sz="4" w:space="0" w:color="auto"/>
            </w:tcBorders>
            <w:vAlign w:val="bottom"/>
            <w:hideMark/>
          </w:tcPr>
          <w:p w14:paraId="33760A88" w14:textId="77777777" w:rsidR="00362EAD" w:rsidRDefault="00362EAD" w:rsidP="00362EAD">
            <w:pPr>
              <w:jc w:val="right"/>
              <w:rPr>
                <w:sz w:val="20"/>
                <w:szCs w:val="20"/>
              </w:rPr>
            </w:pPr>
            <w:r>
              <w:rPr>
                <w:sz w:val="20"/>
                <w:szCs w:val="20"/>
              </w:rPr>
              <w:t> </w:t>
            </w:r>
          </w:p>
        </w:tc>
      </w:tr>
      <w:tr w:rsidR="00362EAD" w14:paraId="4CE7B883"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68ACC38A"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46D66B8F" w14:textId="77777777" w:rsidR="00362EAD" w:rsidRDefault="00362EAD" w:rsidP="00362EAD">
            <w:pPr>
              <w:rPr>
                <w:sz w:val="20"/>
                <w:szCs w:val="20"/>
              </w:rPr>
            </w:pPr>
            <w:r>
              <w:rPr>
                <w:sz w:val="20"/>
                <w:szCs w:val="20"/>
              </w:rPr>
              <w:t>Межбюджетные трансферты</w:t>
            </w:r>
          </w:p>
        </w:tc>
        <w:tc>
          <w:tcPr>
            <w:tcW w:w="802" w:type="dxa"/>
            <w:tcBorders>
              <w:top w:val="nil"/>
              <w:left w:val="nil"/>
              <w:bottom w:val="single" w:sz="4" w:space="0" w:color="auto"/>
              <w:right w:val="single" w:sz="4" w:space="0" w:color="auto"/>
            </w:tcBorders>
            <w:vAlign w:val="bottom"/>
            <w:hideMark/>
          </w:tcPr>
          <w:p w14:paraId="2AE93267" w14:textId="77777777" w:rsidR="00362EAD" w:rsidRDefault="00362EAD" w:rsidP="00362EAD">
            <w:pPr>
              <w:jc w:val="center"/>
              <w:rPr>
                <w:sz w:val="20"/>
                <w:szCs w:val="20"/>
              </w:rPr>
            </w:pPr>
            <w:r>
              <w:rPr>
                <w:sz w:val="20"/>
                <w:szCs w:val="20"/>
              </w:rPr>
              <w:t>0104</w:t>
            </w:r>
          </w:p>
        </w:tc>
        <w:tc>
          <w:tcPr>
            <w:tcW w:w="1182" w:type="dxa"/>
            <w:tcBorders>
              <w:top w:val="nil"/>
              <w:left w:val="nil"/>
              <w:bottom w:val="single" w:sz="4" w:space="0" w:color="auto"/>
              <w:right w:val="single" w:sz="4" w:space="0" w:color="auto"/>
            </w:tcBorders>
            <w:vAlign w:val="bottom"/>
            <w:hideMark/>
          </w:tcPr>
          <w:p w14:paraId="4F3F7102"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4FDF4087" w14:textId="77777777" w:rsidR="00362EAD" w:rsidRDefault="00362EAD" w:rsidP="00362EAD">
            <w:pPr>
              <w:jc w:val="center"/>
              <w:rPr>
                <w:sz w:val="20"/>
                <w:szCs w:val="20"/>
              </w:rPr>
            </w:pPr>
            <w:r>
              <w:rPr>
                <w:sz w:val="20"/>
                <w:szCs w:val="20"/>
              </w:rPr>
              <w:t>500</w:t>
            </w:r>
          </w:p>
        </w:tc>
        <w:tc>
          <w:tcPr>
            <w:tcW w:w="1215" w:type="dxa"/>
            <w:tcBorders>
              <w:top w:val="nil"/>
              <w:left w:val="nil"/>
              <w:bottom w:val="single" w:sz="4" w:space="0" w:color="auto"/>
              <w:right w:val="single" w:sz="4" w:space="0" w:color="auto"/>
            </w:tcBorders>
            <w:vAlign w:val="bottom"/>
            <w:hideMark/>
          </w:tcPr>
          <w:p w14:paraId="42BB5CF9" w14:textId="77777777" w:rsidR="00362EAD" w:rsidRDefault="00362EAD" w:rsidP="00362EAD">
            <w:pPr>
              <w:jc w:val="right"/>
              <w:rPr>
                <w:sz w:val="20"/>
                <w:szCs w:val="20"/>
              </w:rPr>
            </w:pPr>
            <w:r>
              <w:rPr>
                <w:sz w:val="20"/>
                <w:szCs w:val="20"/>
              </w:rPr>
              <w:t>399,329</w:t>
            </w:r>
          </w:p>
        </w:tc>
        <w:tc>
          <w:tcPr>
            <w:tcW w:w="1147" w:type="dxa"/>
            <w:tcBorders>
              <w:top w:val="nil"/>
              <w:left w:val="nil"/>
              <w:bottom w:val="single" w:sz="4" w:space="0" w:color="auto"/>
              <w:right w:val="single" w:sz="4" w:space="0" w:color="auto"/>
            </w:tcBorders>
            <w:vAlign w:val="bottom"/>
            <w:hideMark/>
          </w:tcPr>
          <w:p w14:paraId="28EAA5CF" w14:textId="77777777" w:rsidR="00362EAD" w:rsidRDefault="00362EAD" w:rsidP="00362EAD">
            <w:pPr>
              <w:jc w:val="right"/>
              <w:rPr>
                <w:sz w:val="20"/>
                <w:szCs w:val="20"/>
              </w:rPr>
            </w:pPr>
            <w:r>
              <w:rPr>
                <w:sz w:val="20"/>
                <w:szCs w:val="20"/>
              </w:rPr>
              <w:t> </w:t>
            </w:r>
          </w:p>
        </w:tc>
      </w:tr>
      <w:tr w:rsidR="00362EAD" w14:paraId="56BDE966"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709E49E9"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03866510" w14:textId="77777777" w:rsidR="00362EAD" w:rsidRDefault="00362EAD" w:rsidP="00362EAD">
            <w:pPr>
              <w:rPr>
                <w:sz w:val="20"/>
                <w:szCs w:val="20"/>
              </w:rPr>
            </w:pPr>
            <w:r>
              <w:rPr>
                <w:sz w:val="20"/>
                <w:szCs w:val="20"/>
              </w:rPr>
              <w:t>Иные межбюджетные трансферты</w:t>
            </w:r>
          </w:p>
        </w:tc>
        <w:tc>
          <w:tcPr>
            <w:tcW w:w="802" w:type="dxa"/>
            <w:tcBorders>
              <w:top w:val="nil"/>
              <w:left w:val="nil"/>
              <w:bottom w:val="single" w:sz="4" w:space="0" w:color="auto"/>
              <w:right w:val="single" w:sz="4" w:space="0" w:color="auto"/>
            </w:tcBorders>
            <w:vAlign w:val="bottom"/>
            <w:hideMark/>
          </w:tcPr>
          <w:p w14:paraId="55DFBC33" w14:textId="77777777" w:rsidR="00362EAD" w:rsidRDefault="00362EAD" w:rsidP="00362EAD">
            <w:pPr>
              <w:jc w:val="center"/>
              <w:rPr>
                <w:sz w:val="20"/>
                <w:szCs w:val="20"/>
              </w:rPr>
            </w:pPr>
            <w:r>
              <w:rPr>
                <w:sz w:val="20"/>
                <w:szCs w:val="20"/>
              </w:rPr>
              <w:t>0104</w:t>
            </w:r>
          </w:p>
        </w:tc>
        <w:tc>
          <w:tcPr>
            <w:tcW w:w="1182" w:type="dxa"/>
            <w:tcBorders>
              <w:top w:val="nil"/>
              <w:left w:val="nil"/>
              <w:bottom w:val="single" w:sz="4" w:space="0" w:color="auto"/>
              <w:right w:val="single" w:sz="4" w:space="0" w:color="auto"/>
            </w:tcBorders>
            <w:vAlign w:val="bottom"/>
            <w:hideMark/>
          </w:tcPr>
          <w:p w14:paraId="0343E2DF"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5E633F87" w14:textId="77777777" w:rsidR="00362EAD" w:rsidRDefault="00362EAD" w:rsidP="00362EAD">
            <w:pPr>
              <w:jc w:val="center"/>
              <w:rPr>
                <w:sz w:val="20"/>
                <w:szCs w:val="20"/>
              </w:rPr>
            </w:pPr>
            <w:r>
              <w:rPr>
                <w:sz w:val="20"/>
                <w:szCs w:val="20"/>
              </w:rPr>
              <w:t>540</w:t>
            </w:r>
          </w:p>
        </w:tc>
        <w:tc>
          <w:tcPr>
            <w:tcW w:w="1215" w:type="dxa"/>
            <w:tcBorders>
              <w:top w:val="nil"/>
              <w:left w:val="nil"/>
              <w:bottom w:val="single" w:sz="4" w:space="0" w:color="auto"/>
              <w:right w:val="single" w:sz="4" w:space="0" w:color="auto"/>
            </w:tcBorders>
            <w:vAlign w:val="bottom"/>
            <w:hideMark/>
          </w:tcPr>
          <w:p w14:paraId="208918EE" w14:textId="77777777" w:rsidR="00362EAD" w:rsidRDefault="00362EAD" w:rsidP="00362EAD">
            <w:pPr>
              <w:jc w:val="right"/>
              <w:rPr>
                <w:sz w:val="20"/>
                <w:szCs w:val="20"/>
              </w:rPr>
            </w:pPr>
            <w:r>
              <w:rPr>
                <w:sz w:val="20"/>
                <w:szCs w:val="20"/>
              </w:rPr>
              <w:t>399,329</w:t>
            </w:r>
          </w:p>
        </w:tc>
        <w:tc>
          <w:tcPr>
            <w:tcW w:w="1147" w:type="dxa"/>
            <w:tcBorders>
              <w:top w:val="nil"/>
              <w:left w:val="nil"/>
              <w:bottom w:val="single" w:sz="4" w:space="0" w:color="auto"/>
              <w:right w:val="single" w:sz="4" w:space="0" w:color="auto"/>
            </w:tcBorders>
            <w:vAlign w:val="bottom"/>
            <w:hideMark/>
          </w:tcPr>
          <w:p w14:paraId="468E28BE" w14:textId="77777777" w:rsidR="00362EAD" w:rsidRDefault="00362EAD" w:rsidP="00362EAD">
            <w:pPr>
              <w:jc w:val="right"/>
              <w:rPr>
                <w:sz w:val="20"/>
                <w:szCs w:val="20"/>
              </w:rPr>
            </w:pPr>
            <w:r>
              <w:rPr>
                <w:sz w:val="20"/>
                <w:szCs w:val="20"/>
              </w:rPr>
              <w:t> </w:t>
            </w:r>
          </w:p>
        </w:tc>
      </w:tr>
      <w:tr w:rsidR="00362EAD" w14:paraId="7C570656" w14:textId="77777777" w:rsidTr="00806EF5">
        <w:trPr>
          <w:trHeight w:val="765"/>
        </w:trPr>
        <w:tc>
          <w:tcPr>
            <w:tcW w:w="851" w:type="dxa"/>
            <w:tcBorders>
              <w:top w:val="nil"/>
              <w:left w:val="single" w:sz="4" w:space="0" w:color="auto"/>
              <w:bottom w:val="single" w:sz="4" w:space="0" w:color="auto"/>
              <w:right w:val="single" w:sz="4" w:space="0" w:color="auto"/>
            </w:tcBorders>
            <w:vAlign w:val="bottom"/>
            <w:hideMark/>
          </w:tcPr>
          <w:p w14:paraId="4EAFC8DE"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48B9CC2F" w14:textId="77777777" w:rsidR="00362EAD" w:rsidRDefault="00362EAD" w:rsidP="00362EAD">
            <w:pPr>
              <w:rPr>
                <w:b/>
                <w:bCs/>
                <w:sz w:val="20"/>
                <w:szCs w:val="20"/>
              </w:rPr>
            </w:pPr>
            <w:r>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02" w:type="dxa"/>
            <w:tcBorders>
              <w:top w:val="nil"/>
              <w:left w:val="nil"/>
              <w:bottom w:val="single" w:sz="4" w:space="0" w:color="auto"/>
              <w:right w:val="single" w:sz="4" w:space="0" w:color="auto"/>
            </w:tcBorders>
            <w:vAlign w:val="bottom"/>
            <w:hideMark/>
          </w:tcPr>
          <w:p w14:paraId="1ADAF141" w14:textId="77777777" w:rsidR="00362EAD" w:rsidRDefault="00362EAD" w:rsidP="00362EAD">
            <w:pPr>
              <w:jc w:val="center"/>
              <w:rPr>
                <w:b/>
                <w:bCs/>
                <w:sz w:val="20"/>
                <w:szCs w:val="20"/>
              </w:rPr>
            </w:pPr>
            <w:r>
              <w:rPr>
                <w:b/>
                <w:bCs/>
                <w:sz w:val="20"/>
                <w:szCs w:val="20"/>
              </w:rPr>
              <w:t>0106</w:t>
            </w:r>
          </w:p>
        </w:tc>
        <w:tc>
          <w:tcPr>
            <w:tcW w:w="1182" w:type="dxa"/>
            <w:tcBorders>
              <w:top w:val="nil"/>
              <w:left w:val="nil"/>
              <w:bottom w:val="single" w:sz="4" w:space="0" w:color="auto"/>
              <w:right w:val="single" w:sz="4" w:space="0" w:color="auto"/>
            </w:tcBorders>
            <w:vAlign w:val="bottom"/>
            <w:hideMark/>
          </w:tcPr>
          <w:p w14:paraId="5C661DB5" w14:textId="77777777" w:rsidR="00362EAD" w:rsidRDefault="00362EAD" w:rsidP="00362EAD">
            <w:pPr>
              <w:jc w:val="center"/>
              <w:rPr>
                <w:b/>
                <w:bCs/>
                <w:sz w:val="20"/>
                <w:szCs w:val="20"/>
              </w:rPr>
            </w:pPr>
            <w:r>
              <w:rPr>
                <w:b/>
                <w:bCs/>
                <w:sz w:val="20"/>
                <w:szCs w:val="20"/>
              </w:rPr>
              <w:t> </w:t>
            </w:r>
          </w:p>
        </w:tc>
        <w:tc>
          <w:tcPr>
            <w:tcW w:w="757" w:type="dxa"/>
            <w:tcBorders>
              <w:top w:val="nil"/>
              <w:left w:val="nil"/>
              <w:bottom w:val="single" w:sz="4" w:space="0" w:color="auto"/>
              <w:right w:val="single" w:sz="4" w:space="0" w:color="auto"/>
            </w:tcBorders>
            <w:vAlign w:val="bottom"/>
            <w:hideMark/>
          </w:tcPr>
          <w:p w14:paraId="548E9373" w14:textId="77777777" w:rsidR="00362EAD" w:rsidRDefault="00362EAD" w:rsidP="00362EAD">
            <w:pPr>
              <w:jc w:val="center"/>
              <w:rPr>
                <w:b/>
                <w:bCs/>
                <w:sz w:val="20"/>
                <w:szCs w:val="20"/>
              </w:rPr>
            </w:pPr>
            <w:r>
              <w:rPr>
                <w:b/>
                <w:bCs/>
                <w:sz w:val="20"/>
                <w:szCs w:val="20"/>
              </w:rPr>
              <w:t> </w:t>
            </w:r>
          </w:p>
        </w:tc>
        <w:tc>
          <w:tcPr>
            <w:tcW w:w="1215" w:type="dxa"/>
            <w:tcBorders>
              <w:top w:val="nil"/>
              <w:left w:val="nil"/>
              <w:bottom w:val="single" w:sz="4" w:space="0" w:color="auto"/>
              <w:right w:val="single" w:sz="4" w:space="0" w:color="auto"/>
            </w:tcBorders>
            <w:vAlign w:val="bottom"/>
            <w:hideMark/>
          </w:tcPr>
          <w:p w14:paraId="7CBB95CA" w14:textId="77777777" w:rsidR="00362EAD" w:rsidRDefault="00362EAD" w:rsidP="00362EAD">
            <w:pPr>
              <w:jc w:val="right"/>
              <w:rPr>
                <w:b/>
                <w:bCs/>
                <w:sz w:val="20"/>
                <w:szCs w:val="20"/>
              </w:rPr>
            </w:pPr>
            <w:r>
              <w:rPr>
                <w:b/>
                <w:bCs/>
                <w:sz w:val="20"/>
                <w:szCs w:val="20"/>
              </w:rPr>
              <w:t>104,833</w:t>
            </w:r>
          </w:p>
        </w:tc>
        <w:tc>
          <w:tcPr>
            <w:tcW w:w="1147" w:type="dxa"/>
            <w:tcBorders>
              <w:top w:val="nil"/>
              <w:left w:val="nil"/>
              <w:bottom w:val="single" w:sz="4" w:space="0" w:color="auto"/>
              <w:right w:val="single" w:sz="4" w:space="0" w:color="auto"/>
            </w:tcBorders>
            <w:vAlign w:val="bottom"/>
            <w:hideMark/>
          </w:tcPr>
          <w:p w14:paraId="436E5F9E" w14:textId="77777777" w:rsidR="00362EAD" w:rsidRDefault="00362EAD" w:rsidP="00362EAD">
            <w:pPr>
              <w:jc w:val="right"/>
              <w:rPr>
                <w:b/>
                <w:bCs/>
                <w:sz w:val="20"/>
                <w:szCs w:val="20"/>
              </w:rPr>
            </w:pPr>
            <w:r>
              <w:rPr>
                <w:b/>
                <w:bCs/>
                <w:sz w:val="20"/>
                <w:szCs w:val="20"/>
              </w:rPr>
              <w:t> </w:t>
            </w:r>
          </w:p>
        </w:tc>
      </w:tr>
      <w:tr w:rsidR="00362EAD" w14:paraId="06EB7F9D" w14:textId="77777777" w:rsidTr="00806EF5">
        <w:trPr>
          <w:trHeight w:val="1275"/>
        </w:trPr>
        <w:tc>
          <w:tcPr>
            <w:tcW w:w="851" w:type="dxa"/>
            <w:tcBorders>
              <w:top w:val="nil"/>
              <w:left w:val="single" w:sz="4" w:space="0" w:color="auto"/>
              <w:bottom w:val="single" w:sz="4" w:space="0" w:color="auto"/>
              <w:right w:val="single" w:sz="4" w:space="0" w:color="auto"/>
            </w:tcBorders>
            <w:vAlign w:val="bottom"/>
            <w:hideMark/>
          </w:tcPr>
          <w:p w14:paraId="319B1E8F"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26F01D9B" w14:textId="77777777" w:rsidR="00362EAD" w:rsidRDefault="00362EAD" w:rsidP="00362EAD">
            <w:pP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02" w:type="dxa"/>
            <w:tcBorders>
              <w:top w:val="nil"/>
              <w:left w:val="nil"/>
              <w:bottom w:val="single" w:sz="4" w:space="0" w:color="auto"/>
              <w:right w:val="single" w:sz="4" w:space="0" w:color="auto"/>
            </w:tcBorders>
            <w:vAlign w:val="bottom"/>
            <w:hideMark/>
          </w:tcPr>
          <w:p w14:paraId="64AC8BFD" w14:textId="77777777" w:rsidR="00362EAD" w:rsidRDefault="00362EAD" w:rsidP="00362EAD">
            <w:pPr>
              <w:jc w:val="center"/>
              <w:rPr>
                <w:sz w:val="20"/>
                <w:szCs w:val="20"/>
              </w:rPr>
            </w:pPr>
            <w:r>
              <w:rPr>
                <w:sz w:val="20"/>
                <w:szCs w:val="20"/>
              </w:rPr>
              <w:t>0106</w:t>
            </w:r>
          </w:p>
        </w:tc>
        <w:tc>
          <w:tcPr>
            <w:tcW w:w="1182" w:type="dxa"/>
            <w:tcBorders>
              <w:top w:val="nil"/>
              <w:left w:val="nil"/>
              <w:bottom w:val="single" w:sz="4" w:space="0" w:color="auto"/>
              <w:right w:val="single" w:sz="4" w:space="0" w:color="auto"/>
            </w:tcBorders>
            <w:vAlign w:val="bottom"/>
            <w:hideMark/>
          </w:tcPr>
          <w:p w14:paraId="4A834A18"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29BE44C0"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03603EEA" w14:textId="77777777" w:rsidR="00362EAD" w:rsidRDefault="00362EAD" w:rsidP="00362EAD">
            <w:pPr>
              <w:jc w:val="right"/>
              <w:rPr>
                <w:sz w:val="20"/>
                <w:szCs w:val="20"/>
              </w:rPr>
            </w:pPr>
            <w:r>
              <w:rPr>
                <w:sz w:val="20"/>
                <w:szCs w:val="20"/>
              </w:rPr>
              <w:t>104,833</w:t>
            </w:r>
          </w:p>
        </w:tc>
        <w:tc>
          <w:tcPr>
            <w:tcW w:w="1147" w:type="dxa"/>
            <w:tcBorders>
              <w:top w:val="nil"/>
              <w:left w:val="nil"/>
              <w:bottom w:val="single" w:sz="4" w:space="0" w:color="auto"/>
              <w:right w:val="single" w:sz="4" w:space="0" w:color="auto"/>
            </w:tcBorders>
            <w:vAlign w:val="bottom"/>
            <w:hideMark/>
          </w:tcPr>
          <w:p w14:paraId="1E5A3D39" w14:textId="77777777" w:rsidR="00362EAD" w:rsidRDefault="00362EAD" w:rsidP="00362EAD">
            <w:pPr>
              <w:jc w:val="right"/>
              <w:rPr>
                <w:sz w:val="20"/>
                <w:szCs w:val="20"/>
              </w:rPr>
            </w:pPr>
            <w:r>
              <w:rPr>
                <w:sz w:val="20"/>
                <w:szCs w:val="20"/>
              </w:rPr>
              <w:t> </w:t>
            </w:r>
          </w:p>
        </w:tc>
      </w:tr>
      <w:tr w:rsidR="00362EAD" w14:paraId="7DC9F312"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138B5D97"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64921C21" w14:textId="77777777" w:rsidR="00362EAD" w:rsidRDefault="00362EAD" w:rsidP="00362EAD">
            <w:pPr>
              <w:rPr>
                <w:sz w:val="20"/>
                <w:szCs w:val="20"/>
              </w:rPr>
            </w:pPr>
            <w:r>
              <w:rPr>
                <w:sz w:val="20"/>
                <w:szCs w:val="20"/>
              </w:rPr>
              <w:t>Межбюджетные трансферты</w:t>
            </w:r>
          </w:p>
        </w:tc>
        <w:tc>
          <w:tcPr>
            <w:tcW w:w="802" w:type="dxa"/>
            <w:tcBorders>
              <w:top w:val="nil"/>
              <w:left w:val="nil"/>
              <w:bottom w:val="single" w:sz="4" w:space="0" w:color="auto"/>
              <w:right w:val="single" w:sz="4" w:space="0" w:color="auto"/>
            </w:tcBorders>
            <w:vAlign w:val="bottom"/>
            <w:hideMark/>
          </w:tcPr>
          <w:p w14:paraId="544E199E" w14:textId="77777777" w:rsidR="00362EAD" w:rsidRDefault="00362EAD" w:rsidP="00362EAD">
            <w:pPr>
              <w:jc w:val="center"/>
              <w:rPr>
                <w:sz w:val="20"/>
                <w:szCs w:val="20"/>
              </w:rPr>
            </w:pPr>
            <w:r>
              <w:rPr>
                <w:sz w:val="20"/>
                <w:szCs w:val="20"/>
              </w:rPr>
              <w:t>0106</w:t>
            </w:r>
          </w:p>
        </w:tc>
        <w:tc>
          <w:tcPr>
            <w:tcW w:w="1182" w:type="dxa"/>
            <w:tcBorders>
              <w:top w:val="nil"/>
              <w:left w:val="nil"/>
              <w:bottom w:val="single" w:sz="4" w:space="0" w:color="auto"/>
              <w:right w:val="single" w:sz="4" w:space="0" w:color="auto"/>
            </w:tcBorders>
            <w:vAlign w:val="bottom"/>
            <w:hideMark/>
          </w:tcPr>
          <w:p w14:paraId="5339B75C"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683C3304" w14:textId="77777777" w:rsidR="00362EAD" w:rsidRDefault="00362EAD" w:rsidP="00362EAD">
            <w:pPr>
              <w:jc w:val="center"/>
              <w:rPr>
                <w:sz w:val="20"/>
                <w:szCs w:val="20"/>
              </w:rPr>
            </w:pPr>
            <w:r>
              <w:rPr>
                <w:sz w:val="20"/>
                <w:szCs w:val="20"/>
              </w:rPr>
              <w:t>500</w:t>
            </w:r>
          </w:p>
        </w:tc>
        <w:tc>
          <w:tcPr>
            <w:tcW w:w="1215" w:type="dxa"/>
            <w:tcBorders>
              <w:top w:val="nil"/>
              <w:left w:val="nil"/>
              <w:bottom w:val="single" w:sz="4" w:space="0" w:color="auto"/>
              <w:right w:val="single" w:sz="4" w:space="0" w:color="auto"/>
            </w:tcBorders>
            <w:vAlign w:val="bottom"/>
            <w:hideMark/>
          </w:tcPr>
          <w:p w14:paraId="687DFE30" w14:textId="77777777" w:rsidR="00362EAD" w:rsidRDefault="00362EAD" w:rsidP="00362EAD">
            <w:pPr>
              <w:jc w:val="right"/>
              <w:rPr>
                <w:sz w:val="20"/>
                <w:szCs w:val="20"/>
              </w:rPr>
            </w:pPr>
            <w:r>
              <w:rPr>
                <w:sz w:val="20"/>
                <w:szCs w:val="20"/>
              </w:rPr>
              <w:t>104,833</w:t>
            </w:r>
          </w:p>
        </w:tc>
        <w:tc>
          <w:tcPr>
            <w:tcW w:w="1147" w:type="dxa"/>
            <w:tcBorders>
              <w:top w:val="nil"/>
              <w:left w:val="nil"/>
              <w:bottom w:val="single" w:sz="4" w:space="0" w:color="auto"/>
              <w:right w:val="single" w:sz="4" w:space="0" w:color="auto"/>
            </w:tcBorders>
            <w:vAlign w:val="bottom"/>
            <w:hideMark/>
          </w:tcPr>
          <w:p w14:paraId="448D5A31" w14:textId="77777777" w:rsidR="00362EAD" w:rsidRDefault="00362EAD" w:rsidP="00362EAD">
            <w:pPr>
              <w:jc w:val="right"/>
              <w:rPr>
                <w:sz w:val="20"/>
                <w:szCs w:val="20"/>
              </w:rPr>
            </w:pPr>
            <w:r>
              <w:rPr>
                <w:sz w:val="20"/>
                <w:szCs w:val="20"/>
              </w:rPr>
              <w:t> </w:t>
            </w:r>
          </w:p>
        </w:tc>
      </w:tr>
      <w:tr w:rsidR="00362EAD" w14:paraId="0D6837DD"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477F019C"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6E6D921D" w14:textId="77777777" w:rsidR="00362EAD" w:rsidRDefault="00362EAD" w:rsidP="00362EAD">
            <w:pPr>
              <w:rPr>
                <w:sz w:val="20"/>
                <w:szCs w:val="20"/>
              </w:rPr>
            </w:pPr>
            <w:r>
              <w:rPr>
                <w:sz w:val="20"/>
                <w:szCs w:val="20"/>
              </w:rPr>
              <w:t>Иные межбюджетные трансферты</w:t>
            </w:r>
          </w:p>
        </w:tc>
        <w:tc>
          <w:tcPr>
            <w:tcW w:w="802" w:type="dxa"/>
            <w:tcBorders>
              <w:top w:val="nil"/>
              <w:left w:val="nil"/>
              <w:bottom w:val="single" w:sz="4" w:space="0" w:color="auto"/>
              <w:right w:val="single" w:sz="4" w:space="0" w:color="auto"/>
            </w:tcBorders>
            <w:vAlign w:val="bottom"/>
            <w:hideMark/>
          </w:tcPr>
          <w:p w14:paraId="7C8B5792" w14:textId="77777777" w:rsidR="00362EAD" w:rsidRDefault="00362EAD" w:rsidP="00362EAD">
            <w:pPr>
              <w:jc w:val="center"/>
              <w:rPr>
                <w:sz w:val="20"/>
                <w:szCs w:val="20"/>
              </w:rPr>
            </w:pPr>
            <w:r>
              <w:rPr>
                <w:sz w:val="20"/>
                <w:szCs w:val="20"/>
              </w:rPr>
              <w:t>0106</w:t>
            </w:r>
          </w:p>
        </w:tc>
        <w:tc>
          <w:tcPr>
            <w:tcW w:w="1182" w:type="dxa"/>
            <w:tcBorders>
              <w:top w:val="nil"/>
              <w:left w:val="nil"/>
              <w:bottom w:val="single" w:sz="4" w:space="0" w:color="auto"/>
              <w:right w:val="single" w:sz="4" w:space="0" w:color="auto"/>
            </w:tcBorders>
            <w:vAlign w:val="bottom"/>
            <w:hideMark/>
          </w:tcPr>
          <w:p w14:paraId="08AB71C1"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3437BA60" w14:textId="77777777" w:rsidR="00362EAD" w:rsidRDefault="00362EAD" w:rsidP="00362EAD">
            <w:pPr>
              <w:jc w:val="center"/>
              <w:rPr>
                <w:sz w:val="20"/>
                <w:szCs w:val="20"/>
              </w:rPr>
            </w:pPr>
            <w:r>
              <w:rPr>
                <w:sz w:val="20"/>
                <w:szCs w:val="20"/>
              </w:rPr>
              <w:t>540</w:t>
            </w:r>
          </w:p>
        </w:tc>
        <w:tc>
          <w:tcPr>
            <w:tcW w:w="1215" w:type="dxa"/>
            <w:tcBorders>
              <w:top w:val="nil"/>
              <w:left w:val="nil"/>
              <w:bottom w:val="single" w:sz="4" w:space="0" w:color="auto"/>
              <w:right w:val="single" w:sz="4" w:space="0" w:color="auto"/>
            </w:tcBorders>
            <w:vAlign w:val="bottom"/>
            <w:hideMark/>
          </w:tcPr>
          <w:p w14:paraId="58F5D6BB" w14:textId="77777777" w:rsidR="00362EAD" w:rsidRDefault="00362EAD" w:rsidP="00362EAD">
            <w:pPr>
              <w:jc w:val="right"/>
              <w:rPr>
                <w:sz w:val="20"/>
                <w:szCs w:val="20"/>
              </w:rPr>
            </w:pPr>
            <w:r>
              <w:rPr>
                <w:sz w:val="20"/>
                <w:szCs w:val="20"/>
              </w:rPr>
              <w:t>104,833</w:t>
            </w:r>
          </w:p>
        </w:tc>
        <w:tc>
          <w:tcPr>
            <w:tcW w:w="1147" w:type="dxa"/>
            <w:tcBorders>
              <w:top w:val="nil"/>
              <w:left w:val="nil"/>
              <w:bottom w:val="single" w:sz="4" w:space="0" w:color="auto"/>
              <w:right w:val="single" w:sz="4" w:space="0" w:color="auto"/>
            </w:tcBorders>
            <w:vAlign w:val="bottom"/>
            <w:hideMark/>
          </w:tcPr>
          <w:p w14:paraId="6A3BA650" w14:textId="77777777" w:rsidR="00362EAD" w:rsidRDefault="00362EAD" w:rsidP="00362EAD">
            <w:pPr>
              <w:jc w:val="right"/>
              <w:rPr>
                <w:sz w:val="20"/>
                <w:szCs w:val="20"/>
              </w:rPr>
            </w:pPr>
            <w:r>
              <w:rPr>
                <w:sz w:val="20"/>
                <w:szCs w:val="20"/>
              </w:rPr>
              <w:t> </w:t>
            </w:r>
          </w:p>
        </w:tc>
      </w:tr>
      <w:tr w:rsidR="00362EAD" w14:paraId="343022C6"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7233C2DE" w14:textId="77777777" w:rsidR="00362EAD" w:rsidRDefault="00362EAD" w:rsidP="00362EAD">
            <w:pPr>
              <w:jc w:val="center"/>
              <w:rPr>
                <w:b/>
                <w:bCs/>
                <w:sz w:val="20"/>
                <w:szCs w:val="20"/>
              </w:rPr>
            </w:pPr>
            <w:r>
              <w:rPr>
                <w:b/>
                <w:bCs/>
                <w:sz w:val="20"/>
                <w:szCs w:val="20"/>
              </w:rPr>
              <w:t> </w:t>
            </w:r>
          </w:p>
        </w:tc>
        <w:tc>
          <w:tcPr>
            <w:tcW w:w="4253" w:type="dxa"/>
            <w:tcBorders>
              <w:top w:val="nil"/>
              <w:left w:val="nil"/>
              <w:bottom w:val="single" w:sz="4" w:space="0" w:color="auto"/>
              <w:right w:val="single" w:sz="4" w:space="0" w:color="auto"/>
            </w:tcBorders>
            <w:vAlign w:val="bottom"/>
            <w:hideMark/>
          </w:tcPr>
          <w:p w14:paraId="46C7B795" w14:textId="77777777" w:rsidR="00362EAD" w:rsidRDefault="00362EAD" w:rsidP="00362EAD">
            <w:pPr>
              <w:rPr>
                <w:b/>
                <w:bCs/>
                <w:sz w:val="20"/>
                <w:szCs w:val="20"/>
              </w:rPr>
            </w:pPr>
            <w:r>
              <w:rPr>
                <w:b/>
                <w:bCs/>
                <w:sz w:val="20"/>
                <w:szCs w:val="20"/>
              </w:rPr>
              <w:t>Резервные фонды</w:t>
            </w:r>
          </w:p>
        </w:tc>
        <w:tc>
          <w:tcPr>
            <w:tcW w:w="802" w:type="dxa"/>
            <w:tcBorders>
              <w:top w:val="nil"/>
              <w:left w:val="nil"/>
              <w:bottom w:val="single" w:sz="4" w:space="0" w:color="auto"/>
              <w:right w:val="single" w:sz="4" w:space="0" w:color="auto"/>
            </w:tcBorders>
            <w:vAlign w:val="bottom"/>
            <w:hideMark/>
          </w:tcPr>
          <w:p w14:paraId="76DAAF8F" w14:textId="77777777" w:rsidR="00362EAD" w:rsidRDefault="00362EAD" w:rsidP="00362EAD">
            <w:pPr>
              <w:jc w:val="center"/>
              <w:rPr>
                <w:b/>
                <w:bCs/>
                <w:sz w:val="20"/>
                <w:szCs w:val="20"/>
              </w:rPr>
            </w:pPr>
            <w:r>
              <w:rPr>
                <w:b/>
                <w:bCs/>
                <w:sz w:val="20"/>
                <w:szCs w:val="20"/>
              </w:rPr>
              <w:t>0111</w:t>
            </w:r>
          </w:p>
        </w:tc>
        <w:tc>
          <w:tcPr>
            <w:tcW w:w="1182" w:type="dxa"/>
            <w:tcBorders>
              <w:top w:val="nil"/>
              <w:left w:val="nil"/>
              <w:bottom w:val="single" w:sz="4" w:space="0" w:color="auto"/>
              <w:right w:val="single" w:sz="4" w:space="0" w:color="auto"/>
            </w:tcBorders>
            <w:vAlign w:val="bottom"/>
            <w:hideMark/>
          </w:tcPr>
          <w:p w14:paraId="3E8DF863" w14:textId="77777777" w:rsidR="00362EAD" w:rsidRDefault="00362EAD" w:rsidP="00362EAD">
            <w:pPr>
              <w:jc w:val="center"/>
              <w:rPr>
                <w:b/>
                <w:bCs/>
                <w:sz w:val="20"/>
                <w:szCs w:val="20"/>
              </w:rPr>
            </w:pPr>
            <w:r>
              <w:rPr>
                <w:b/>
                <w:bCs/>
                <w:sz w:val="20"/>
                <w:szCs w:val="20"/>
              </w:rPr>
              <w:t> </w:t>
            </w:r>
          </w:p>
        </w:tc>
        <w:tc>
          <w:tcPr>
            <w:tcW w:w="757" w:type="dxa"/>
            <w:tcBorders>
              <w:top w:val="nil"/>
              <w:left w:val="nil"/>
              <w:bottom w:val="single" w:sz="4" w:space="0" w:color="auto"/>
              <w:right w:val="single" w:sz="4" w:space="0" w:color="auto"/>
            </w:tcBorders>
            <w:vAlign w:val="bottom"/>
            <w:hideMark/>
          </w:tcPr>
          <w:p w14:paraId="677EB61E" w14:textId="77777777" w:rsidR="00362EAD" w:rsidRDefault="00362EAD" w:rsidP="00362EAD">
            <w:pPr>
              <w:jc w:val="center"/>
              <w:rPr>
                <w:b/>
                <w:bCs/>
                <w:sz w:val="20"/>
                <w:szCs w:val="20"/>
              </w:rPr>
            </w:pPr>
            <w:r>
              <w:rPr>
                <w:b/>
                <w:bCs/>
                <w:sz w:val="20"/>
                <w:szCs w:val="20"/>
              </w:rPr>
              <w:t> </w:t>
            </w:r>
          </w:p>
        </w:tc>
        <w:tc>
          <w:tcPr>
            <w:tcW w:w="1215" w:type="dxa"/>
            <w:tcBorders>
              <w:top w:val="nil"/>
              <w:left w:val="nil"/>
              <w:bottom w:val="single" w:sz="4" w:space="0" w:color="auto"/>
              <w:right w:val="single" w:sz="4" w:space="0" w:color="auto"/>
            </w:tcBorders>
            <w:vAlign w:val="bottom"/>
            <w:hideMark/>
          </w:tcPr>
          <w:p w14:paraId="031D9A08" w14:textId="77777777" w:rsidR="00362EAD" w:rsidRDefault="00362EAD" w:rsidP="00362EAD">
            <w:pPr>
              <w:jc w:val="right"/>
              <w:rPr>
                <w:b/>
                <w:bCs/>
                <w:sz w:val="20"/>
                <w:szCs w:val="20"/>
              </w:rPr>
            </w:pPr>
            <w:r>
              <w:rPr>
                <w:b/>
                <w:bCs/>
                <w:sz w:val="20"/>
                <w:szCs w:val="20"/>
              </w:rPr>
              <w:t>15,000</w:t>
            </w:r>
          </w:p>
        </w:tc>
        <w:tc>
          <w:tcPr>
            <w:tcW w:w="1147" w:type="dxa"/>
            <w:tcBorders>
              <w:top w:val="nil"/>
              <w:left w:val="nil"/>
              <w:bottom w:val="single" w:sz="4" w:space="0" w:color="auto"/>
              <w:right w:val="single" w:sz="4" w:space="0" w:color="auto"/>
            </w:tcBorders>
            <w:vAlign w:val="bottom"/>
            <w:hideMark/>
          </w:tcPr>
          <w:p w14:paraId="21AAE56C" w14:textId="77777777" w:rsidR="00362EAD" w:rsidRDefault="00362EAD" w:rsidP="00362EAD">
            <w:pPr>
              <w:jc w:val="right"/>
              <w:rPr>
                <w:b/>
                <w:bCs/>
                <w:sz w:val="20"/>
                <w:szCs w:val="20"/>
              </w:rPr>
            </w:pPr>
            <w:r>
              <w:rPr>
                <w:b/>
                <w:bCs/>
                <w:sz w:val="20"/>
                <w:szCs w:val="20"/>
              </w:rPr>
              <w:t> </w:t>
            </w:r>
          </w:p>
        </w:tc>
      </w:tr>
      <w:tr w:rsidR="00362EAD" w14:paraId="59EB86A4" w14:textId="77777777" w:rsidTr="00806EF5">
        <w:trPr>
          <w:trHeight w:val="510"/>
        </w:trPr>
        <w:tc>
          <w:tcPr>
            <w:tcW w:w="851" w:type="dxa"/>
            <w:tcBorders>
              <w:top w:val="nil"/>
              <w:left w:val="single" w:sz="4" w:space="0" w:color="auto"/>
              <w:bottom w:val="single" w:sz="4" w:space="0" w:color="auto"/>
              <w:right w:val="single" w:sz="4" w:space="0" w:color="auto"/>
            </w:tcBorders>
            <w:vAlign w:val="bottom"/>
            <w:hideMark/>
          </w:tcPr>
          <w:p w14:paraId="35B2DBCC"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29A70118" w14:textId="77777777" w:rsidR="00362EAD" w:rsidRDefault="00362EAD" w:rsidP="00362EAD">
            <w:pPr>
              <w:rPr>
                <w:sz w:val="20"/>
                <w:szCs w:val="20"/>
              </w:rPr>
            </w:pPr>
            <w:r>
              <w:rPr>
                <w:sz w:val="20"/>
                <w:szCs w:val="20"/>
              </w:rPr>
              <w:t>Непрограммные направления расходов местного бюджета</w:t>
            </w:r>
          </w:p>
        </w:tc>
        <w:tc>
          <w:tcPr>
            <w:tcW w:w="802" w:type="dxa"/>
            <w:tcBorders>
              <w:top w:val="nil"/>
              <w:left w:val="nil"/>
              <w:bottom w:val="single" w:sz="4" w:space="0" w:color="auto"/>
              <w:right w:val="single" w:sz="4" w:space="0" w:color="auto"/>
            </w:tcBorders>
            <w:vAlign w:val="bottom"/>
            <w:hideMark/>
          </w:tcPr>
          <w:p w14:paraId="06E1C359" w14:textId="77777777" w:rsidR="00362EAD" w:rsidRDefault="00362EAD" w:rsidP="00362EAD">
            <w:pPr>
              <w:jc w:val="center"/>
              <w:rPr>
                <w:sz w:val="20"/>
                <w:szCs w:val="20"/>
              </w:rPr>
            </w:pPr>
            <w:r>
              <w:rPr>
                <w:sz w:val="20"/>
                <w:szCs w:val="20"/>
              </w:rPr>
              <w:t>0111</w:t>
            </w:r>
          </w:p>
        </w:tc>
        <w:tc>
          <w:tcPr>
            <w:tcW w:w="1182" w:type="dxa"/>
            <w:tcBorders>
              <w:top w:val="nil"/>
              <w:left w:val="nil"/>
              <w:bottom w:val="single" w:sz="4" w:space="0" w:color="auto"/>
              <w:right w:val="single" w:sz="4" w:space="0" w:color="auto"/>
            </w:tcBorders>
            <w:vAlign w:val="bottom"/>
            <w:hideMark/>
          </w:tcPr>
          <w:p w14:paraId="1E0FE7B4" w14:textId="77777777" w:rsidR="00362EAD" w:rsidRDefault="00362EAD" w:rsidP="00362EAD">
            <w:pPr>
              <w:jc w:val="center"/>
              <w:rPr>
                <w:sz w:val="20"/>
                <w:szCs w:val="20"/>
              </w:rPr>
            </w:pPr>
            <w:r>
              <w:rPr>
                <w:sz w:val="20"/>
                <w:szCs w:val="20"/>
              </w:rPr>
              <w:t>9000000000</w:t>
            </w:r>
          </w:p>
        </w:tc>
        <w:tc>
          <w:tcPr>
            <w:tcW w:w="757" w:type="dxa"/>
            <w:tcBorders>
              <w:top w:val="nil"/>
              <w:left w:val="nil"/>
              <w:bottom w:val="single" w:sz="4" w:space="0" w:color="auto"/>
              <w:right w:val="single" w:sz="4" w:space="0" w:color="auto"/>
            </w:tcBorders>
            <w:vAlign w:val="bottom"/>
            <w:hideMark/>
          </w:tcPr>
          <w:p w14:paraId="6338AAF9"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1003F058" w14:textId="77777777" w:rsidR="00362EAD" w:rsidRDefault="00362EAD" w:rsidP="00362EAD">
            <w:pPr>
              <w:jc w:val="right"/>
              <w:rPr>
                <w:sz w:val="20"/>
                <w:szCs w:val="20"/>
              </w:rPr>
            </w:pPr>
            <w:r>
              <w:rPr>
                <w:sz w:val="20"/>
                <w:szCs w:val="20"/>
              </w:rPr>
              <w:t>15,000</w:t>
            </w:r>
          </w:p>
        </w:tc>
        <w:tc>
          <w:tcPr>
            <w:tcW w:w="1147" w:type="dxa"/>
            <w:tcBorders>
              <w:top w:val="nil"/>
              <w:left w:val="nil"/>
              <w:bottom w:val="single" w:sz="4" w:space="0" w:color="auto"/>
              <w:right w:val="single" w:sz="4" w:space="0" w:color="auto"/>
            </w:tcBorders>
            <w:vAlign w:val="bottom"/>
            <w:hideMark/>
          </w:tcPr>
          <w:p w14:paraId="02282A4D" w14:textId="77777777" w:rsidR="00362EAD" w:rsidRDefault="00362EAD" w:rsidP="00362EAD">
            <w:pPr>
              <w:jc w:val="right"/>
              <w:rPr>
                <w:sz w:val="20"/>
                <w:szCs w:val="20"/>
              </w:rPr>
            </w:pPr>
            <w:r>
              <w:rPr>
                <w:sz w:val="20"/>
                <w:szCs w:val="20"/>
              </w:rPr>
              <w:t> </w:t>
            </w:r>
          </w:p>
        </w:tc>
      </w:tr>
      <w:tr w:rsidR="00362EAD" w14:paraId="0A931AC8" w14:textId="77777777" w:rsidTr="00806EF5">
        <w:trPr>
          <w:trHeight w:val="1530"/>
        </w:trPr>
        <w:tc>
          <w:tcPr>
            <w:tcW w:w="851" w:type="dxa"/>
            <w:tcBorders>
              <w:top w:val="nil"/>
              <w:left w:val="single" w:sz="4" w:space="0" w:color="auto"/>
              <w:bottom w:val="single" w:sz="4" w:space="0" w:color="auto"/>
              <w:right w:val="single" w:sz="4" w:space="0" w:color="auto"/>
            </w:tcBorders>
            <w:vAlign w:val="bottom"/>
            <w:hideMark/>
          </w:tcPr>
          <w:p w14:paraId="3B992409"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7D0851AC" w14:textId="77777777" w:rsidR="00362EAD" w:rsidRDefault="00362EAD" w:rsidP="00362EAD">
            <w:pPr>
              <w:rPr>
                <w:sz w:val="20"/>
                <w:szCs w:val="20"/>
              </w:rPr>
            </w:pPr>
            <w:r>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802" w:type="dxa"/>
            <w:tcBorders>
              <w:top w:val="nil"/>
              <w:left w:val="nil"/>
              <w:bottom w:val="single" w:sz="4" w:space="0" w:color="auto"/>
              <w:right w:val="single" w:sz="4" w:space="0" w:color="auto"/>
            </w:tcBorders>
            <w:vAlign w:val="bottom"/>
            <w:hideMark/>
          </w:tcPr>
          <w:p w14:paraId="43321C9C" w14:textId="77777777" w:rsidR="00362EAD" w:rsidRDefault="00362EAD" w:rsidP="00362EAD">
            <w:pPr>
              <w:jc w:val="center"/>
              <w:rPr>
                <w:sz w:val="20"/>
                <w:szCs w:val="20"/>
              </w:rPr>
            </w:pPr>
            <w:r>
              <w:rPr>
                <w:sz w:val="20"/>
                <w:szCs w:val="20"/>
              </w:rPr>
              <w:t>0111</w:t>
            </w:r>
          </w:p>
        </w:tc>
        <w:tc>
          <w:tcPr>
            <w:tcW w:w="1182" w:type="dxa"/>
            <w:tcBorders>
              <w:top w:val="nil"/>
              <w:left w:val="nil"/>
              <w:bottom w:val="single" w:sz="4" w:space="0" w:color="auto"/>
              <w:right w:val="single" w:sz="4" w:space="0" w:color="auto"/>
            </w:tcBorders>
            <w:vAlign w:val="bottom"/>
            <w:hideMark/>
          </w:tcPr>
          <w:p w14:paraId="74806084" w14:textId="77777777" w:rsidR="00362EAD" w:rsidRDefault="00362EAD" w:rsidP="00362EAD">
            <w:pPr>
              <w:jc w:val="center"/>
              <w:rPr>
                <w:sz w:val="20"/>
                <w:szCs w:val="20"/>
              </w:rPr>
            </w:pPr>
            <w:r>
              <w:rPr>
                <w:sz w:val="20"/>
                <w:szCs w:val="20"/>
              </w:rPr>
              <w:t>9010000000</w:t>
            </w:r>
          </w:p>
        </w:tc>
        <w:tc>
          <w:tcPr>
            <w:tcW w:w="757" w:type="dxa"/>
            <w:tcBorders>
              <w:top w:val="nil"/>
              <w:left w:val="nil"/>
              <w:bottom w:val="single" w:sz="4" w:space="0" w:color="auto"/>
              <w:right w:val="single" w:sz="4" w:space="0" w:color="auto"/>
            </w:tcBorders>
            <w:vAlign w:val="bottom"/>
            <w:hideMark/>
          </w:tcPr>
          <w:p w14:paraId="7C038B9B"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2F0FA9A1" w14:textId="77777777" w:rsidR="00362EAD" w:rsidRDefault="00362EAD" w:rsidP="00362EAD">
            <w:pPr>
              <w:jc w:val="right"/>
              <w:rPr>
                <w:sz w:val="20"/>
                <w:szCs w:val="20"/>
              </w:rPr>
            </w:pPr>
            <w:r>
              <w:rPr>
                <w:sz w:val="20"/>
                <w:szCs w:val="20"/>
              </w:rPr>
              <w:t>15,000</w:t>
            </w:r>
          </w:p>
        </w:tc>
        <w:tc>
          <w:tcPr>
            <w:tcW w:w="1147" w:type="dxa"/>
            <w:tcBorders>
              <w:top w:val="nil"/>
              <w:left w:val="nil"/>
              <w:bottom w:val="single" w:sz="4" w:space="0" w:color="auto"/>
              <w:right w:val="single" w:sz="4" w:space="0" w:color="auto"/>
            </w:tcBorders>
            <w:vAlign w:val="bottom"/>
            <w:hideMark/>
          </w:tcPr>
          <w:p w14:paraId="06EB43C2" w14:textId="77777777" w:rsidR="00362EAD" w:rsidRDefault="00362EAD" w:rsidP="00362EAD">
            <w:pPr>
              <w:jc w:val="right"/>
              <w:rPr>
                <w:sz w:val="20"/>
                <w:szCs w:val="20"/>
              </w:rPr>
            </w:pPr>
            <w:r>
              <w:rPr>
                <w:sz w:val="20"/>
                <w:szCs w:val="20"/>
              </w:rPr>
              <w:t> </w:t>
            </w:r>
          </w:p>
        </w:tc>
      </w:tr>
      <w:tr w:rsidR="00362EAD" w14:paraId="0F4BD1BE"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48773210" w14:textId="77777777" w:rsidR="00362EAD" w:rsidRDefault="00362EAD" w:rsidP="00362EAD">
            <w:pPr>
              <w:jc w:val="center"/>
              <w:rPr>
                <w:b/>
                <w:bCs/>
                <w:sz w:val="20"/>
                <w:szCs w:val="20"/>
              </w:rPr>
            </w:pPr>
            <w:r>
              <w:rPr>
                <w:b/>
                <w:bCs/>
                <w:sz w:val="20"/>
                <w:szCs w:val="20"/>
              </w:rPr>
              <w:t> </w:t>
            </w:r>
          </w:p>
        </w:tc>
        <w:tc>
          <w:tcPr>
            <w:tcW w:w="4253" w:type="dxa"/>
            <w:tcBorders>
              <w:top w:val="nil"/>
              <w:left w:val="nil"/>
              <w:bottom w:val="single" w:sz="4" w:space="0" w:color="auto"/>
              <w:right w:val="single" w:sz="4" w:space="0" w:color="auto"/>
            </w:tcBorders>
            <w:vAlign w:val="bottom"/>
            <w:hideMark/>
          </w:tcPr>
          <w:p w14:paraId="1FC86DA0" w14:textId="77777777" w:rsidR="00362EAD" w:rsidRDefault="00362EAD" w:rsidP="00362EAD">
            <w:pPr>
              <w:rPr>
                <w:sz w:val="20"/>
                <w:szCs w:val="20"/>
              </w:rPr>
            </w:pPr>
            <w:r>
              <w:rPr>
                <w:sz w:val="20"/>
                <w:szCs w:val="20"/>
              </w:rPr>
              <w:t>Иные бюджетные ассигнования</w:t>
            </w:r>
          </w:p>
        </w:tc>
        <w:tc>
          <w:tcPr>
            <w:tcW w:w="802" w:type="dxa"/>
            <w:tcBorders>
              <w:top w:val="nil"/>
              <w:left w:val="nil"/>
              <w:bottom w:val="single" w:sz="4" w:space="0" w:color="auto"/>
              <w:right w:val="single" w:sz="4" w:space="0" w:color="auto"/>
            </w:tcBorders>
            <w:vAlign w:val="bottom"/>
            <w:hideMark/>
          </w:tcPr>
          <w:p w14:paraId="6722567C" w14:textId="77777777" w:rsidR="00362EAD" w:rsidRDefault="00362EAD" w:rsidP="00362EAD">
            <w:pPr>
              <w:jc w:val="center"/>
              <w:rPr>
                <w:sz w:val="20"/>
                <w:szCs w:val="20"/>
              </w:rPr>
            </w:pPr>
            <w:r>
              <w:rPr>
                <w:sz w:val="20"/>
                <w:szCs w:val="20"/>
              </w:rPr>
              <w:t>0111</w:t>
            </w:r>
          </w:p>
        </w:tc>
        <w:tc>
          <w:tcPr>
            <w:tcW w:w="1182" w:type="dxa"/>
            <w:tcBorders>
              <w:top w:val="nil"/>
              <w:left w:val="nil"/>
              <w:bottom w:val="single" w:sz="4" w:space="0" w:color="auto"/>
              <w:right w:val="single" w:sz="4" w:space="0" w:color="auto"/>
            </w:tcBorders>
            <w:vAlign w:val="bottom"/>
            <w:hideMark/>
          </w:tcPr>
          <w:p w14:paraId="2B5CB834" w14:textId="77777777" w:rsidR="00362EAD" w:rsidRDefault="00362EAD" w:rsidP="00362EAD">
            <w:pPr>
              <w:jc w:val="center"/>
              <w:rPr>
                <w:sz w:val="20"/>
                <w:szCs w:val="20"/>
              </w:rPr>
            </w:pPr>
            <w:r>
              <w:rPr>
                <w:sz w:val="20"/>
                <w:szCs w:val="20"/>
              </w:rPr>
              <w:t>9010000000</w:t>
            </w:r>
          </w:p>
        </w:tc>
        <w:tc>
          <w:tcPr>
            <w:tcW w:w="757" w:type="dxa"/>
            <w:tcBorders>
              <w:top w:val="nil"/>
              <w:left w:val="nil"/>
              <w:bottom w:val="single" w:sz="4" w:space="0" w:color="auto"/>
              <w:right w:val="single" w:sz="4" w:space="0" w:color="auto"/>
            </w:tcBorders>
            <w:vAlign w:val="bottom"/>
            <w:hideMark/>
          </w:tcPr>
          <w:p w14:paraId="1F135E9C" w14:textId="77777777" w:rsidR="00362EAD" w:rsidRDefault="00362EAD" w:rsidP="00362EAD">
            <w:pPr>
              <w:jc w:val="center"/>
              <w:rPr>
                <w:sz w:val="20"/>
                <w:szCs w:val="20"/>
              </w:rPr>
            </w:pPr>
            <w:r>
              <w:rPr>
                <w:sz w:val="20"/>
                <w:szCs w:val="20"/>
              </w:rPr>
              <w:t>800</w:t>
            </w:r>
          </w:p>
        </w:tc>
        <w:tc>
          <w:tcPr>
            <w:tcW w:w="1215" w:type="dxa"/>
            <w:tcBorders>
              <w:top w:val="nil"/>
              <w:left w:val="nil"/>
              <w:bottom w:val="single" w:sz="4" w:space="0" w:color="auto"/>
              <w:right w:val="single" w:sz="4" w:space="0" w:color="auto"/>
            </w:tcBorders>
            <w:vAlign w:val="bottom"/>
            <w:hideMark/>
          </w:tcPr>
          <w:p w14:paraId="45215798" w14:textId="77777777" w:rsidR="00362EAD" w:rsidRDefault="00362EAD" w:rsidP="00362EAD">
            <w:pPr>
              <w:jc w:val="right"/>
              <w:rPr>
                <w:sz w:val="20"/>
                <w:szCs w:val="20"/>
              </w:rPr>
            </w:pPr>
            <w:r>
              <w:rPr>
                <w:sz w:val="20"/>
                <w:szCs w:val="20"/>
              </w:rPr>
              <w:t>15,000</w:t>
            </w:r>
          </w:p>
        </w:tc>
        <w:tc>
          <w:tcPr>
            <w:tcW w:w="1147" w:type="dxa"/>
            <w:tcBorders>
              <w:top w:val="nil"/>
              <w:left w:val="nil"/>
              <w:bottom w:val="single" w:sz="4" w:space="0" w:color="auto"/>
              <w:right w:val="single" w:sz="4" w:space="0" w:color="auto"/>
            </w:tcBorders>
            <w:vAlign w:val="bottom"/>
            <w:hideMark/>
          </w:tcPr>
          <w:p w14:paraId="2B2A42A7" w14:textId="77777777" w:rsidR="00362EAD" w:rsidRDefault="00362EAD" w:rsidP="00362EAD">
            <w:pPr>
              <w:jc w:val="right"/>
              <w:rPr>
                <w:sz w:val="20"/>
                <w:szCs w:val="20"/>
              </w:rPr>
            </w:pPr>
            <w:r>
              <w:rPr>
                <w:sz w:val="20"/>
                <w:szCs w:val="20"/>
              </w:rPr>
              <w:t> </w:t>
            </w:r>
          </w:p>
        </w:tc>
      </w:tr>
      <w:tr w:rsidR="00362EAD" w14:paraId="1FD9D9D7"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6ABA2E07" w14:textId="77777777" w:rsidR="00362EAD" w:rsidRDefault="00362EAD" w:rsidP="00362EAD">
            <w:pPr>
              <w:jc w:val="center"/>
              <w:rPr>
                <w:b/>
                <w:bCs/>
                <w:sz w:val="20"/>
                <w:szCs w:val="20"/>
              </w:rPr>
            </w:pPr>
            <w:r>
              <w:rPr>
                <w:b/>
                <w:bCs/>
                <w:sz w:val="20"/>
                <w:szCs w:val="20"/>
              </w:rPr>
              <w:t> </w:t>
            </w:r>
          </w:p>
        </w:tc>
        <w:tc>
          <w:tcPr>
            <w:tcW w:w="4253" w:type="dxa"/>
            <w:tcBorders>
              <w:top w:val="nil"/>
              <w:left w:val="nil"/>
              <w:bottom w:val="single" w:sz="4" w:space="0" w:color="auto"/>
              <w:right w:val="single" w:sz="4" w:space="0" w:color="auto"/>
            </w:tcBorders>
            <w:vAlign w:val="bottom"/>
            <w:hideMark/>
          </w:tcPr>
          <w:p w14:paraId="0384B1BE" w14:textId="77777777" w:rsidR="00362EAD" w:rsidRDefault="00362EAD" w:rsidP="00362EAD">
            <w:pPr>
              <w:rPr>
                <w:sz w:val="20"/>
                <w:szCs w:val="20"/>
              </w:rPr>
            </w:pPr>
            <w:r>
              <w:rPr>
                <w:sz w:val="20"/>
                <w:szCs w:val="20"/>
              </w:rPr>
              <w:t>Резервные средства</w:t>
            </w:r>
          </w:p>
        </w:tc>
        <w:tc>
          <w:tcPr>
            <w:tcW w:w="802" w:type="dxa"/>
            <w:tcBorders>
              <w:top w:val="nil"/>
              <w:left w:val="nil"/>
              <w:bottom w:val="single" w:sz="4" w:space="0" w:color="auto"/>
              <w:right w:val="single" w:sz="4" w:space="0" w:color="auto"/>
            </w:tcBorders>
            <w:vAlign w:val="bottom"/>
            <w:hideMark/>
          </w:tcPr>
          <w:p w14:paraId="14A3686B" w14:textId="77777777" w:rsidR="00362EAD" w:rsidRDefault="00362EAD" w:rsidP="00362EAD">
            <w:pPr>
              <w:jc w:val="center"/>
              <w:rPr>
                <w:sz w:val="20"/>
                <w:szCs w:val="20"/>
              </w:rPr>
            </w:pPr>
            <w:r>
              <w:rPr>
                <w:sz w:val="20"/>
                <w:szCs w:val="20"/>
              </w:rPr>
              <w:t>0111</w:t>
            </w:r>
          </w:p>
        </w:tc>
        <w:tc>
          <w:tcPr>
            <w:tcW w:w="1182" w:type="dxa"/>
            <w:tcBorders>
              <w:top w:val="nil"/>
              <w:left w:val="nil"/>
              <w:bottom w:val="single" w:sz="4" w:space="0" w:color="auto"/>
              <w:right w:val="single" w:sz="4" w:space="0" w:color="auto"/>
            </w:tcBorders>
            <w:vAlign w:val="bottom"/>
            <w:hideMark/>
          </w:tcPr>
          <w:p w14:paraId="5BE992A8" w14:textId="77777777" w:rsidR="00362EAD" w:rsidRDefault="00362EAD" w:rsidP="00362EAD">
            <w:pPr>
              <w:jc w:val="center"/>
              <w:rPr>
                <w:sz w:val="20"/>
                <w:szCs w:val="20"/>
              </w:rPr>
            </w:pPr>
            <w:r>
              <w:rPr>
                <w:sz w:val="20"/>
                <w:szCs w:val="20"/>
              </w:rPr>
              <w:t>9010000000</w:t>
            </w:r>
          </w:p>
        </w:tc>
        <w:tc>
          <w:tcPr>
            <w:tcW w:w="757" w:type="dxa"/>
            <w:tcBorders>
              <w:top w:val="nil"/>
              <w:left w:val="nil"/>
              <w:bottom w:val="single" w:sz="4" w:space="0" w:color="auto"/>
              <w:right w:val="single" w:sz="4" w:space="0" w:color="auto"/>
            </w:tcBorders>
            <w:vAlign w:val="bottom"/>
            <w:hideMark/>
          </w:tcPr>
          <w:p w14:paraId="2AAC234E" w14:textId="77777777" w:rsidR="00362EAD" w:rsidRDefault="00362EAD" w:rsidP="00362EAD">
            <w:pPr>
              <w:jc w:val="center"/>
              <w:rPr>
                <w:sz w:val="20"/>
                <w:szCs w:val="20"/>
              </w:rPr>
            </w:pPr>
            <w:r>
              <w:rPr>
                <w:sz w:val="20"/>
                <w:szCs w:val="20"/>
              </w:rPr>
              <w:t>870</w:t>
            </w:r>
          </w:p>
        </w:tc>
        <w:tc>
          <w:tcPr>
            <w:tcW w:w="1215" w:type="dxa"/>
            <w:tcBorders>
              <w:top w:val="nil"/>
              <w:left w:val="nil"/>
              <w:bottom w:val="single" w:sz="4" w:space="0" w:color="auto"/>
              <w:right w:val="single" w:sz="4" w:space="0" w:color="auto"/>
            </w:tcBorders>
            <w:vAlign w:val="bottom"/>
            <w:hideMark/>
          </w:tcPr>
          <w:p w14:paraId="28D32CDF" w14:textId="77777777" w:rsidR="00362EAD" w:rsidRDefault="00362EAD" w:rsidP="00362EAD">
            <w:pPr>
              <w:jc w:val="right"/>
              <w:rPr>
                <w:sz w:val="20"/>
                <w:szCs w:val="20"/>
              </w:rPr>
            </w:pPr>
            <w:r>
              <w:rPr>
                <w:sz w:val="20"/>
                <w:szCs w:val="20"/>
              </w:rPr>
              <w:t>15,000</w:t>
            </w:r>
          </w:p>
        </w:tc>
        <w:tc>
          <w:tcPr>
            <w:tcW w:w="1147" w:type="dxa"/>
            <w:tcBorders>
              <w:top w:val="nil"/>
              <w:left w:val="nil"/>
              <w:bottom w:val="single" w:sz="4" w:space="0" w:color="auto"/>
              <w:right w:val="single" w:sz="4" w:space="0" w:color="auto"/>
            </w:tcBorders>
            <w:vAlign w:val="bottom"/>
            <w:hideMark/>
          </w:tcPr>
          <w:p w14:paraId="486D3011" w14:textId="77777777" w:rsidR="00362EAD" w:rsidRDefault="00362EAD" w:rsidP="00362EAD">
            <w:pPr>
              <w:jc w:val="right"/>
              <w:rPr>
                <w:sz w:val="20"/>
                <w:szCs w:val="20"/>
              </w:rPr>
            </w:pPr>
            <w:r>
              <w:rPr>
                <w:sz w:val="20"/>
                <w:szCs w:val="20"/>
              </w:rPr>
              <w:t> </w:t>
            </w:r>
          </w:p>
        </w:tc>
      </w:tr>
      <w:tr w:rsidR="00362EAD" w14:paraId="008384A2"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0386C289"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63E1A270" w14:textId="77777777" w:rsidR="00362EAD" w:rsidRDefault="00362EAD" w:rsidP="00362EAD">
            <w:pPr>
              <w:rPr>
                <w:b/>
                <w:bCs/>
                <w:sz w:val="20"/>
                <w:szCs w:val="20"/>
              </w:rPr>
            </w:pPr>
            <w:r>
              <w:rPr>
                <w:b/>
                <w:bCs/>
                <w:sz w:val="20"/>
                <w:szCs w:val="20"/>
              </w:rPr>
              <w:t>Другие общегосударственные вопросы</w:t>
            </w:r>
          </w:p>
        </w:tc>
        <w:tc>
          <w:tcPr>
            <w:tcW w:w="802" w:type="dxa"/>
            <w:tcBorders>
              <w:top w:val="nil"/>
              <w:left w:val="nil"/>
              <w:bottom w:val="single" w:sz="4" w:space="0" w:color="auto"/>
              <w:right w:val="single" w:sz="4" w:space="0" w:color="auto"/>
            </w:tcBorders>
            <w:vAlign w:val="bottom"/>
            <w:hideMark/>
          </w:tcPr>
          <w:p w14:paraId="62218405" w14:textId="77777777" w:rsidR="00362EAD" w:rsidRDefault="00362EAD" w:rsidP="00362EAD">
            <w:pPr>
              <w:jc w:val="center"/>
              <w:rPr>
                <w:b/>
                <w:bCs/>
                <w:sz w:val="20"/>
                <w:szCs w:val="20"/>
              </w:rPr>
            </w:pPr>
            <w:r>
              <w:rPr>
                <w:b/>
                <w:bCs/>
                <w:sz w:val="20"/>
                <w:szCs w:val="20"/>
              </w:rPr>
              <w:t>0113</w:t>
            </w:r>
          </w:p>
        </w:tc>
        <w:tc>
          <w:tcPr>
            <w:tcW w:w="1182" w:type="dxa"/>
            <w:tcBorders>
              <w:top w:val="nil"/>
              <w:left w:val="nil"/>
              <w:bottom w:val="single" w:sz="4" w:space="0" w:color="auto"/>
              <w:right w:val="single" w:sz="4" w:space="0" w:color="auto"/>
            </w:tcBorders>
            <w:vAlign w:val="bottom"/>
            <w:hideMark/>
          </w:tcPr>
          <w:p w14:paraId="3AD28BC8" w14:textId="77777777" w:rsidR="00362EAD" w:rsidRDefault="00362EAD" w:rsidP="00362EAD">
            <w:pPr>
              <w:jc w:val="center"/>
              <w:rPr>
                <w:sz w:val="20"/>
                <w:szCs w:val="20"/>
              </w:rPr>
            </w:pPr>
            <w:r>
              <w:rPr>
                <w:sz w:val="20"/>
                <w:szCs w:val="20"/>
              </w:rPr>
              <w:t> </w:t>
            </w:r>
          </w:p>
        </w:tc>
        <w:tc>
          <w:tcPr>
            <w:tcW w:w="757" w:type="dxa"/>
            <w:tcBorders>
              <w:top w:val="nil"/>
              <w:left w:val="nil"/>
              <w:bottom w:val="single" w:sz="4" w:space="0" w:color="auto"/>
              <w:right w:val="single" w:sz="4" w:space="0" w:color="auto"/>
            </w:tcBorders>
            <w:vAlign w:val="bottom"/>
            <w:hideMark/>
          </w:tcPr>
          <w:p w14:paraId="3A495AF0"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2B327684" w14:textId="77777777" w:rsidR="00362EAD" w:rsidRDefault="00362EAD" w:rsidP="00362EAD">
            <w:pPr>
              <w:jc w:val="right"/>
              <w:rPr>
                <w:b/>
                <w:bCs/>
                <w:sz w:val="20"/>
                <w:szCs w:val="20"/>
              </w:rPr>
            </w:pPr>
            <w:r>
              <w:rPr>
                <w:b/>
                <w:bCs/>
                <w:sz w:val="20"/>
                <w:szCs w:val="20"/>
              </w:rPr>
              <w:t>4851,543</w:t>
            </w:r>
          </w:p>
        </w:tc>
        <w:tc>
          <w:tcPr>
            <w:tcW w:w="1147" w:type="dxa"/>
            <w:tcBorders>
              <w:top w:val="nil"/>
              <w:left w:val="nil"/>
              <w:bottom w:val="single" w:sz="4" w:space="0" w:color="auto"/>
              <w:right w:val="single" w:sz="4" w:space="0" w:color="auto"/>
            </w:tcBorders>
            <w:vAlign w:val="bottom"/>
            <w:hideMark/>
          </w:tcPr>
          <w:p w14:paraId="49F96AD0" w14:textId="77777777" w:rsidR="00362EAD" w:rsidRDefault="00362EAD" w:rsidP="00362EAD">
            <w:pPr>
              <w:jc w:val="right"/>
              <w:rPr>
                <w:sz w:val="20"/>
                <w:szCs w:val="20"/>
              </w:rPr>
            </w:pPr>
            <w:r>
              <w:rPr>
                <w:sz w:val="20"/>
                <w:szCs w:val="20"/>
              </w:rPr>
              <w:t>602,000</w:t>
            </w:r>
          </w:p>
        </w:tc>
      </w:tr>
      <w:tr w:rsidR="00362EAD" w14:paraId="06819A5F" w14:textId="77777777" w:rsidTr="00806EF5">
        <w:trPr>
          <w:trHeight w:val="1275"/>
        </w:trPr>
        <w:tc>
          <w:tcPr>
            <w:tcW w:w="851" w:type="dxa"/>
            <w:tcBorders>
              <w:top w:val="nil"/>
              <w:left w:val="single" w:sz="4" w:space="0" w:color="auto"/>
              <w:bottom w:val="single" w:sz="4" w:space="0" w:color="auto"/>
              <w:right w:val="single" w:sz="4" w:space="0" w:color="auto"/>
            </w:tcBorders>
            <w:vAlign w:val="bottom"/>
            <w:hideMark/>
          </w:tcPr>
          <w:p w14:paraId="5083F0E0"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70BC99CA" w14:textId="77777777" w:rsidR="00362EAD" w:rsidRDefault="00362EAD" w:rsidP="00362EAD">
            <w:pP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02" w:type="dxa"/>
            <w:tcBorders>
              <w:top w:val="nil"/>
              <w:left w:val="nil"/>
              <w:bottom w:val="single" w:sz="4" w:space="0" w:color="auto"/>
              <w:right w:val="single" w:sz="4" w:space="0" w:color="auto"/>
            </w:tcBorders>
            <w:vAlign w:val="bottom"/>
            <w:hideMark/>
          </w:tcPr>
          <w:p w14:paraId="0E64CC94" w14:textId="77777777" w:rsidR="00362EAD" w:rsidRDefault="00362EAD" w:rsidP="00362EAD">
            <w:pPr>
              <w:jc w:val="center"/>
              <w:rPr>
                <w:sz w:val="20"/>
                <w:szCs w:val="20"/>
              </w:rPr>
            </w:pPr>
            <w:r>
              <w:rPr>
                <w:sz w:val="20"/>
                <w:szCs w:val="20"/>
              </w:rPr>
              <w:t>0113</w:t>
            </w:r>
          </w:p>
        </w:tc>
        <w:tc>
          <w:tcPr>
            <w:tcW w:w="1182" w:type="dxa"/>
            <w:tcBorders>
              <w:top w:val="nil"/>
              <w:left w:val="nil"/>
              <w:bottom w:val="single" w:sz="4" w:space="0" w:color="auto"/>
              <w:right w:val="single" w:sz="4" w:space="0" w:color="auto"/>
            </w:tcBorders>
            <w:vAlign w:val="bottom"/>
            <w:hideMark/>
          </w:tcPr>
          <w:p w14:paraId="4C08F659"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0EDF9119"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31CE1A9D" w14:textId="77777777" w:rsidR="00362EAD" w:rsidRDefault="00362EAD" w:rsidP="00362EAD">
            <w:pPr>
              <w:jc w:val="right"/>
              <w:rPr>
                <w:b/>
                <w:bCs/>
                <w:sz w:val="20"/>
                <w:szCs w:val="20"/>
              </w:rPr>
            </w:pPr>
            <w:r>
              <w:rPr>
                <w:b/>
                <w:bCs/>
                <w:sz w:val="20"/>
                <w:szCs w:val="20"/>
              </w:rPr>
              <w:t>4851,543</w:t>
            </w:r>
          </w:p>
        </w:tc>
        <w:tc>
          <w:tcPr>
            <w:tcW w:w="1147" w:type="dxa"/>
            <w:tcBorders>
              <w:top w:val="nil"/>
              <w:left w:val="nil"/>
              <w:bottom w:val="single" w:sz="4" w:space="0" w:color="auto"/>
              <w:right w:val="single" w:sz="4" w:space="0" w:color="auto"/>
            </w:tcBorders>
            <w:vAlign w:val="bottom"/>
            <w:hideMark/>
          </w:tcPr>
          <w:p w14:paraId="4ADFCB28" w14:textId="77777777" w:rsidR="00362EAD" w:rsidRDefault="00362EAD" w:rsidP="00362EAD">
            <w:pPr>
              <w:jc w:val="right"/>
              <w:rPr>
                <w:sz w:val="20"/>
                <w:szCs w:val="20"/>
              </w:rPr>
            </w:pPr>
            <w:r>
              <w:rPr>
                <w:sz w:val="20"/>
                <w:szCs w:val="20"/>
              </w:rPr>
              <w:t>602,000</w:t>
            </w:r>
          </w:p>
        </w:tc>
      </w:tr>
      <w:tr w:rsidR="00362EAD" w14:paraId="501A5749" w14:textId="77777777" w:rsidTr="00806EF5">
        <w:trPr>
          <w:trHeight w:val="1275"/>
        </w:trPr>
        <w:tc>
          <w:tcPr>
            <w:tcW w:w="851" w:type="dxa"/>
            <w:tcBorders>
              <w:top w:val="nil"/>
              <w:left w:val="single" w:sz="4" w:space="0" w:color="auto"/>
              <w:bottom w:val="single" w:sz="4" w:space="0" w:color="auto"/>
              <w:right w:val="single" w:sz="4" w:space="0" w:color="auto"/>
            </w:tcBorders>
            <w:vAlign w:val="bottom"/>
            <w:hideMark/>
          </w:tcPr>
          <w:p w14:paraId="350BE403" w14:textId="77777777" w:rsidR="00362EAD" w:rsidRDefault="00362EAD" w:rsidP="00362EAD">
            <w:pPr>
              <w:jc w:val="center"/>
              <w:rPr>
                <w:sz w:val="20"/>
                <w:szCs w:val="20"/>
              </w:rPr>
            </w:pPr>
            <w:r>
              <w:rPr>
                <w:sz w:val="20"/>
                <w:szCs w:val="20"/>
              </w:rPr>
              <w:lastRenderedPageBreak/>
              <w:t> </w:t>
            </w:r>
          </w:p>
        </w:tc>
        <w:tc>
          <w:tcPr>
            <w:tcW w:w="4253" w:type="dxa"/>
            <w:tcBorders>
              <w:top w:val="nil"/>
              <w:left w:val="nil"/>
              <w:bottom w:val="single" w:sz="4" w:space="0" w:color="auto"/>
              <w:right w:val="single" w:sz="4" w:space="0" w:color="auto"/>
            </w:tcBorders>
            <w:shd w:val="clear" w:color="auto" w:fill="FFFFFF"/>
            <w:vAlign w:val="bottom"/>
            <w:hideMark/>
          </w:tcPr>
          <w:p w14:paraId="24371518" w14:textId="77777777" w:rsidR="00362EAD" w:rsidRDefault="00362EAD" w:rsidP="00362EA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2" w:type="dxa"/>
            <w:tcBorders>
              <w:top w:val="nil"/>
              <w:left w:val="nil"/>
              <w:bottom w:val="single" w:sz="4" w:space="0" w:color="auto"/>
              <w:right w:val="single" w:sz="4" w:space="0" w:color="auto"/>
            </w:tcBorders>
            <w:vAlign w:val="bottom"/>
            <w:hideMark/>
          </w:tcPr>
          <w:p w14:paraId="7030F090" w14:textId="77777777" w:rsidR="00362EAD" w:rsidRDefault="00362EAD" w:rsidP="00362EAD">
            <w:pPr>
              <w:jc w:val="center"/>
              <w:rPr>
                <w:sz w:val="20"/>
                <w:szCs w:val="20"/>
              </w:rPr>
            </w:pPr>
            <w:r>
              <w:rPr>
                <w:sz w:val="20"/>
                <w:szCs w:val="20"/>
              </w:rPr>
              <w:t>0113</w:t>
            </w:r>
          </w:p>
        </w:tc>
        <w:tc>
          <w:tcPr>
            <w:tcW w:w="1182" w:type="dxa"/>
            <w:tcBorders>
              <w:top w:val="nil"/>
              <w:left w:val="nil"/>
              <w:bottom w:val="single" w:sz="4" w:space="0" w:color="auto"/>
              <w:right w:val="single" w:sz="4" w:space="0" w:color="auto"/>
            </w:tcBorders>
            <w:vAlign w:val="bottom"/>
            <w:hideMark/>
          </w:tcPr>
          <w:p w14:paraId="2089C305"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600B5049" w14:textId="77777777" w:rsidR="00362EAD" w:rsidRDefault="00362EAD" w:rsidP="00362EAD">
            <w:pPr>
              <w:jc w:val="center"/>
              <w:rPr>
                <w:sz w:val="20"/>
                <w:szCs w:val="20"/>
              </w:rPr>
            </w:pPr>
            <w:r>
              <w:rPr>
                <w:sz w:val="20"/>
                <w:szCs w:val="20"/>
              </w:rPr>
              <w:t>100</w:t>
            </w:r>
          </w:p>
        </w:tc>
        <w:tc>
          <w:tcPr>
            <w:tcW w:w="1215" w:type="dxa"/>
            <w:tcBorders>
              <w:top w:val="nil"/>
              <w:left w:val="nil"/>
              <w:bottom w:val="single" w:sz="4" w:space="0" w:color="auto"/>
              <w:right w:val="single" w:sz="4" w:space="0" w:color="auto"/>
            </w:tcBorders>
            <w:vAlign w:val="bottom"/>
            <w:hideMark/>
          </w:tcPr>
          <w:p w14:paraId="2D13E693" w14:textId="77777777" w:rsidR="00362EAD" w:rsidRDefault="00362EAD" w:rsidP="00362EAD">
            <w:pPr>
              <w:jc w:val="right"/>
              <w:rPr>
                <w:sz w:val="20"/>
                <w:szCs w:val="20"/>
              </w:rPr>
            </w:pPr>
            <w:r>
              <w:rPr>
                <w:sz w:val="20"/>
                <w:szCs w:val="20"/>
              </w:rPr>
              <w:t>1733,557</w:t>
            </w:r>
          </w:p>
        </w:tc>
        <w:tc>
          <w:tcPr>
            <w:tcW w:w="1147" w:type="dxa"/>
            <w:tcBorders>
              <w:top w:val="nil"/>
              <w:left w:val="nil"/>
              <w:bottom w:val="single" w:sz="4" w:space="0" w:color="auto"/>
              <w:right w:val="single" w:sz="4" w:space="0" w:color="auto"/>
            </w:tcBorders>
            <w:vAlign w:val="bottom"/>
            <w:hideMark/>
          </w:tcPr>
          <w:p w14:paraId="6F815803" w14:textId="77777777" w:rsidR="00362EAD" w:rsidRDefault="00362EAD" w:rsidP="00362EAD">
            <w:pPr>
              <w:jc w:val="right"/>
              <w:rPr>
                <w:sz w:val="20"/>
                <w:szCs w:val="20"/>
              </w:rPr>
            </w:pPr>
            <w:r>
              <w:rPr>
                <w:sz w:val="20"/>
                <w:szCs w:val="20"/>
              </w:rPr>
              <w:t> </w:t>
            </w:r>
          </w:p>
        </w:tc>
      </w:tr>
      <w:tr w:rsidR="00362EAD" w14:paraId="125EDA93" w14:textId="77777777" w:rsidTr="00806EF5">
        <w:trPr>
          <w:trHeight w:val="510"/>
        </w:trPr>
        <w:tc>
          <w:tcPr>
            <w:tcW w:w="851" w:type="dxa"/>
            <w:tcBorders>
              <w:top w:val="nil"/>
              <w:left w:val="single" w:sz="4" w:space="0" w:color="auto"/>
              <w:bottom w:val="single" w:sz="4" w:space="0" w:color="auto"/>
              <w:right w:val="single" w:sz="4" w:space="0" w:color="auto"/>
            </w:tcBorders>
            <w:vAlign w:val="bottom"/>
            <w:hideMark/>
          </w:tcPr>
          <w:p w14:paraId="1D937073"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shd w:val="clear" w:color="auto" w:fill="FFFFFF"/>
            <w:vAlign w:val="bottom"/>
            <w:hideMark/>
          </w:tcPr>
          <w:p w14:paraId="3C4DB8F4" w14:textId="77777777" w:rsidR="00362EAD" w:rsidRDefault="00362EAD" w:rsidP="00362EAD">
            <w:pPr>
              <w:rPr>
                <w:sz w:val="20"/>
                <w:szCs w:val="20"/>
              </w:rPr>
            </w:pPr>
            <w:r>
              <w:rPr>
                <w:sz w:val="20"/>
                <w:szCs w:val="20"/>
              </w:rPr>
              <w:t>Расходы на выплаты персоналу государственных (муниципальных) органов</w:t>
            </w:r>
          </w:p>
        </w:tc>
        <w:tc>
          <w:tcPr>
            <w:tcW w:w="802" w:type="dxa"/>
            <w:tcBorders>
              <w:top w:val="nil"/>
              <w:left w:val="nil"/>
              <w:bottom w:val="single" w:sz="4" w:space="0" w:color="auto"/>
              <w:right w:val="single" w:sz="4" w:space="0" w:color="auto"/>
            </w:tcBorders>
            <w:vAlign w:val="bottom"/>
            <w:hideMark/>
          </w:tcPr>
          <w:p w14:paraId="0CBD45EE" w14:textId="77777777" w:rsidR="00362EAD" w:rsidRDefault="00362EAD" w:rsidP="00362EAD">
            <w:pPr>
              <w:jc w:val="center"/>
              <w:rPr>
                <w:sz w:val="20"/>
                <w:szCs w:val="20"/>
              </w:rPr>
            </w:pPr>
            <w:r>
              <w:rPr>
                <w:sz w:val="20"/>
                <w:szCs w:val="20"/>
              </w:rPr>
              <w:t>0113</w:t>
            </w:r>
          </w:p>
        </w:tc>
        <w:tc>
          <w:tcPr>
            <w:tcW w:w="1182" w:type="dxa"/>
            <w:tcBorders>
              <w:top w:val="nil"/>
              <w:left w:val="nil"/>
              <w:bottom w:val="single" w:sz="4" w:space="0" w:color="auto"/>
              <w:right w:val="single" w:sz="4" w:space="0" w:color="auto"/>
            </w:tcBorders>
            <w:vAlign w:val="bottom"/>
            <w:hideMark/>
          </w:tcPr>
          <w:p w14:paraId="54307468"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61EE956B" w14:textId="77777777" w:rsidR="00362EAD" w:rsidRDefault="00362EAD" w:rsidP="00362EAD">
            <w:pPr>
              <w:jc w:val="center"/>
              <w:rPr>
                <w:sz w:val="20"/>
                <w:szCs w:val="20"/>
              </w:rPr>
            </w:pPr>
            <w:r>
              <w:rPr>
                <w:sz w:val="20"/>
                <w:szCs w:val="20"/>
              </w:rPr>
              <w:t>120</w:t>
            </w:r>
          </w:p>
        </w:tc>
        <w:tc>
          <w:tcPr>
            <w:tcW w:w="1215" w:type="dxa"/>
            <w:tcBorders>
              <w:top w:val="nil"/>
              <w:left w:val="nil"/>
              <w:bottom w:val="single" w:sz="4" w:space="0" w:color="auto"/>
              <w:right w:val="single" w:sz="4" w:space="0" w:color="auto"/>
            </w:tcBorders>
            <w:vAlign w:val="bottom"/>
            <w:hideMark/>
          </w:tcPr>
          <w:p w14:paraId="18E70955" w14:textId="77777777" w:rsidR="00362EAD" w:rsidRDefault="00362EAD" w:rsidP="00362EAD">
            <w:pPr>
              <w:jc w:val="right"/>
              <w:rPr>
                <w:sz w:val="20"/>
                <w:szCs w:val="20"/>
              </w:rPr>
            </w:pPr>
            <w:r>
              <w:rPr>
                <w:sz w:val="20"/>
                <w:szCs w:val="20"/>
              </w:rPr>
              <w:t>1733,557</w:t>
            </w:r>
          </w:p>
        </w:tc>
        <w:tc>
          <w:tcPr>
            <w:tcW w:w="1147" w:type="dxa"/>
            <w:tcBorders>
              <w:top w:val="nil"/>
              <w:left w:val="nil"/>
              <w:bottom w:val="single" w:sz="4" w:space="0" w:color="auto"/>
              <w:right w:val="single" w:sz="4" w:space="0" w:color="auto"/>
            </w:tcBorders>
            <w:vAlign w:val="bottom"/>
            <w:hideMark/>
          </w:tcPr>
          <w:p w14:paraId="725DC516" w14:textId="77777777" w:rsidR="00362EAD" w:rsidRDefault="00362EAD" w:rsidP="00362EAD">
            <w:pPr>
              <w:jc w:val="right"/>
              <w:rPr>
                <w:sz w:val="20"/>
                <w:szCs w:val="20"/>
              </w:rPr>
            </w:pPr>
            <w:r>
              <w:rPr>
                <w:sz w:val="20"/>
                <w:szCs w:val="20"/>
              </w:rPr>
              <w:t> </w:t>
            </w:r>
          </w:p>
        </w:tc>
      </w:tr>
      <w:tr w:rsidR="00362EAD" w14:paraId="2604A606" w14:textId="77777777" w:rsidTr="00806EF5">
        <w:trPr>
          <w:trHeight w:val="510"/>
        </w:trPr>
        <w:tc>
          <w:tcPr>
            <w:tcW w:w="851" w:type="dxa"/>
            <w:tcBorders>
              <w:top w:val="nil"/>
              <w:left w:val="single" w:sz="4" w:space="0" w:color="auto"/>
              <w:bottom w:val="single" w:sz="4" w:space="0" w:color="auto"/>
              <w:right w:val="single" w:sz="4" w:space="0" w:color="auto"/>
            </w:tcBorders>
            <w:vAlign w:val="bottom"/>
            <w:hideMark/>
          </w:tcPr>
          <w:p w14:paraId="5BF3FD5C"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3A4BA8F6" w14:textId="77777777" w:rsidR="00362EAD" w:rsidRDefault="00362EAD" w:rsidP="00362EAD">
            <w:pPr>
              <w:rPr>
                <w:sz w:val="20"/>
                <w:szCs w:val="20"/>
              </w:rPr>
            </w:pPr>
            <w:r>
              <w:rPr>
                <w:sz w:val="20"/>
                <w:szCs w:val="20"/>
              </w:rPr>
              <w:t>Закупка товаров, работ и услуг для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039DA67C" w14:textId="77777777" w:rsidR="00362EAD" w:rsidRDefault="00362EAD" w:rsidP="00362EAD">
            <w:pPr>
              <w:jc w:val="center"/>
              <w:rPr>
                <w:sz w:val="20"/>
                <w:szCs w:val="20"/>
              </w:rPr>
            </w:pPr>
            <w:r>
              <w:rPr>
                <w:sz w:val="20"/>
                <w:szCs w:val="20"/>
              </w:rPr>
              <w:t>0113</w:t>
            </w:r>
          </w:p>
        </w:tc>
        <w:tc>
          <w:tcPr>
            <w:tcW w:w="1182" w:type="dxa"/>
            <w:tcBorders>
              <w:top w:val="nil"/>
              <w:left w:val="nil"/>
              <w:bottom w:val="single" w:sz="4" w:space="0" w:color="auto"/>
              <w:right w:val="single" w:sz="4" w:space="0" w:color="auto"/>
            </w:tcBorders>
            <w:vAlign w:val="bottom"/>
            <w:hideMark/>
          </w:tcPr>
          <w:p w14:paraId="5208909A"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2DA04E92" w14:textId="77777777" w:rsidR="00362EAD" w:rsidRDefault="00362EAD" w:rsidP="00362EAD">
            <w:pPr>
              <w:jc w:val="center"/>
              <w:rPr>
                <w:sz w:val="20"/>
                <w:szCs w:val="20"/>
              </w:rPr>
            </w:pPr>
            <w:r>
              <w:rPr>
                <w:sz w:val="20"/>
                <w:szCs w:val="20"/>
              </w:rPr>
              <w:t>200</w:t>
            </w:r>
          </w:p>
        </w:tc>
        <w:tc>
          <w:tcPr>
            <w:tcW w:w="1215" w:type="dxa"/>
            <w:tcBorders>
              <w:top w:val="nil"/>
              <w:left w:val="nil"/>
              <w:bottom w:val="single" w:sz="4" w:space="0" w:color="auto"/>
              <w:right w:val="single" w:sz="4" w:space="0" w:color="auto"/>
            </w:tcBorders>
            <w:vAlign w:val="bottom"/>
            <w:hideMark/>
          </w:tcPr>
          <w:p w14:paraId="79F2FCB8" w14:textId="77777777" w:rsidR="00362EAD" w:rsidRDefault="00362EAD" w:rsidP="00362EAD">
            <w:pPr>
              <w:jc w:val="right"/>
              <w:rPr>
                <w:sz w:val="20"/>
                <w:szCs w:val="20"/>
              </w:rPr>
            </w:pPr>
            <w:r>
              <w:rPr>
                <w:sz w:val="20"/>
                <w:szCs w:val="20"/>
              </w:rPr>
              <w:t>2224,083</w:t>
            </w:r>
          </w:p>
        </w:tc>
        <w:tc>
          <w:tcPr>
            <w:tcW w:w="1147" w:type="dxa"/>
            <w:tcBorders>
              <w:top w:val="nil"/>
              <w:left w:val="nil"/>
              <w:bottom w:val="single" w:sz="4" w:space="0" w:color="auto"/>
              <w:right w:val="single" w:sz="4" w:space="0" w:color="auto"/>
            </w:tcBorders>
            <w:vAlign w:val="bottom"/>
            <w:hideMark/>
          </w:tcPr>
          <w:p w14:paraId="79D61C32" w14:textId="77777777" w:rsidR="00362EAD" w:rsidRDefault="00362EAD" w:rsidP="00362EAD">
            <w:pPr>
              <w:jc w:val="right"/>
              <w:rPr>
                <w:sz w:val="20"/>
                <w:szCs w:val="20"/>
              </w:rPr>
            </w:pPr>
            <w:r>
              <w:rPr>
                <w:sz w:val="20"/>
                <w:szCs w:val="20"/>
              </w:rPr>
              <w:t>602,000</w:t>
            </w:r>
          </w:p>
        </w:tc>
      </w:tr>
      <w:tr w:rsidR="00362EAD" w14:paraId="296AD644" w14:textId="77777777" w:rsidTr="00806EF5">
        <w:trPr>
          <w:trHeight w:val="1275"/>
        </w:trPr>
        <w:tc>
          <w:tcPr>
            <w:tcW w:w="851" w:type="dxa"/>
            <w:tcBorders>
              <w:top w:val="nil"/>
              <w:left w:val="single" w:sz="4" w:space="0" w:color="auto"/>
              <w:bottom w:val="single" w:sz="4" w:space="0" w:color="auto"/>
              <w:right w:val="single" w:sz="4" w:space="0" w:color="auto"/>
            </w:tcBorders>
            <w:vAlign w:val="bottom"/>
            <w:hideMark/>
          </w:tcPr>
          <w:p w14:paraId="1B61F166"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177698E5" w14:textId="77777777" w:rsidR="00362EAD" w:rsidRDefault="00362EAD" w:rsidP="00362EAD">
            <w:pP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02" w:type="dxa"/>
            <w:tcBorders>
              <w:top w:val="nil"/>
              <w:left w:val="nil"/>
              <w:bottom w:val="single" w:sz="4" w:space="0" w:color="auto"/>
              <w:right w:val="single" w:sz="4" w:space="0" w:color="auto"/>
            </w:tcBorders>
            <w:vAlign w:val="bottom"/>
            <w:hideMark/>
          </w:tcPr>
          <w:p w14:paraId="3BD43D91" w14:textId="77777777" w:rsidR="00362EAD" w:rsidRDefault="00362EAD" w:rsidP="00362EAD">
            <w:pPr>
              <w:jc w:val="center"/>
              <w:rPr>
                <w:sz w:val="20"/>
                <w:szCs w:val="20"/>
              </w:rPr>
            </w:pPr>
            <w:r>
              <w:rPr>
                <w:sz w:val="20"/>
                <w:szCs w:val="20"/>
              </w:rPr>
              <w:t>0113</w:t>
            </w:r>
          </w:p>
        </w:tc>
        <w:tc>
          <w:tcPr>
            <w:tcW w:w="1182" w:type="dxa"/>
            <w:tcBorders>
              <w:top w:val="nil"/>
              <w:left w:val="nil"/>
              <w:bottom w:val="single" w:sz="4" w:space="0" w:color="auto"/>
              <w:right w:val="single" w:sz="4" w:space="0" w:color="auto"/>
            </w:tcBorders>
            <w:vAlign w:val="bottom"/>
            <w:hideMark/>
          </w:tcPr>
          <w:p w14:paraId="584ABC3D"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462464D3" w14:textId="77777777" w:rsidR="00362EAD" w:rsidRDefault="00362EAD" w:rsidP="00362EAD">
            <w:pPr>
              <w:jc w:val="center"/>
              <w:rPr>
                <w:sz w:val="20"/>
                <w:szCs w:val="20"/>
              </w:rPr>
            </w:pPr>
            <w:r>
              <w:rPr>
                <w:sz w:val="20"/>
                <w:szCs w:val="20"/>
              </w:rPr>
              <w:t>240</w:t>
            </w:r>
          </w:p>
        </w:tc>
        <w:tc>
          <w:tcPr>
            <w:tcW w:w="1215" w:type="dxa"/>
            <w:tcBorders>
              <w:top w:val="nil"/>
              <w:left w:val="nil"/>
              <w:bottom w:val="single" w:sz="4" w:space="0" w:color="auto"/>
              <w:right w:val="single" w:sz="4" w:space="0" w:color="auto"/>
            </w:tcBorders>
            <w:vAlign w:val="bottom"/>
            <w:hideMark/>
          </w:tcPr>
          <w:p w14:paraId="7D3CC55F" w14:textId="77777777" w:rsidR="00362EAD" w:rsidRDefault="00362EAD" w:rsidP="00362EAD">
            <w:pPr>
              <w:jc w:val="right"/>
              <w:rPr>
                <w:sz w:val="20"/>
                <w:szCs w:val="20"/>
              </w:rPr>
            </w:pPr>
            <w:r>
              <w:rPr>
                <w:sz w:val="20"/>
                <w:szCs w:val="20"/>
              </w:rPr>
              <w:t>2224,083</w:t>
            </w:r>
          </w:p>
        </w:tc>
        <w:tc>
          <w:tcPr>
            <w:tcW w:w="1147" w:type="dxa"/>
            <w:tcBorders>
              <w:top w:val="nil"/>
              <w:left w:val="nil"/>
              <w:bottom w:val="single" w:sz="4" w:space="0" w:color="auto"/>
              <w:right w:val="single" w:sz="4" w:space="0" w:color="auto"/>
            </w:tcBorders>
            <w:vAlign w:val="bottom"/>
            <w:hideMark/>
          </w:tcPr>
          <w:p w14:paraId="1F6CBBBC" w14:textId="77777777" w:rsidR="00362EAD" w:rsidRDefault="00362EAD" w:rsidP="00362EAD">
            <w:pPr>
              <w:jc w:val="right"/>
              <w:rPr>
                <w:sz w:val="20"/>
                <w:szCs w:val="20"/>
              </w:rPr>
            </w:pPr>
            <w:r>
              <w:rPr>
                <w:sz w:val="20"/>
                <w:szCs w:val="20"/>
              </w:rPr>
              <w:t>602,000</w:t>
            </w:r>
          </w:p>
        </w:tc>
      </w:tr>
      <w:tr w:rsidR="00362EAD" w14:paraId="7350C061"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02AAC6AC"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6C947166" w14:textId="77777777" w:rsidR="00362EAD" w:rsidRDefault="00362EAD" w:rsidP="00362EAD">
            <w:pPr>
              <w:rPr>
                <w:sz w:val="20"/>
                <w:szCs w:val="20"/>
              </w:rPr>
            </w:pPr>
            <w:r>
              <w:rPr>
                <w:sz w:val="20"/>
                <w:szCs w:val="20"/>
              </w:rPr>
              <w:t>Межбюджетные трансферты</w:t>
            </w:r>
          </w:p>
        </w:tc>
        <w:tc>
          <w:tcPr>
            <w:tcW w:w="802" w:type="dxa"/>
            <w:tcBorders>
              <w:top w:val="nil"/>
              <w:left w:val="nil"/>
              <w:bottom w:val="single" w:sz="4" w:space="0" w:color="auto"/>
              <w:right w:val="single" w:sz="4" w:space="0" w:color="auto"/>
            </w:tcBorders>
            <w:vAlign w:val="bottom"/>
            <w:hideMark/>
          </w:tcPr>
          <w:p w14:paraId="15CF49C0" w14:textId="77777777" w:rsidR="00362EAD" w:rsidRDefault="00362EAD" w:rsidP="00362EAD">
            <w:pPr>
              <w:jc w:val="center"/>
              <w:rPr>
                <w:sz w:val="20"/>
                <w:szCs w:val="20"/>
              </w:rPr>
            </w:pPr>
            <w:r>
              <w:rPr>
                <w:sz w:val="20"/>
                <w:szCs w:val="20"/>
              </w:rPr>
              <w:t>0113</w:t>
            </w:r>
          </w:p>
        </w:tc>
        <w:tc>
          <w:tcPr>
            <w:tcW w:w="1182" w:type="dxa"/>
            <w:tcBorders>
              <w:top w:val="nil"/>
              <w:left w:val="nil"/>
              <w:bottom w:val="single" w:sz="4" w:space="0" w:color="auto"/>
              <w:right w:val="single" w:sz="4" w:space="0" w:color="auto"/>
            </w:tcBorders>
            <w:vAlign w:val="bottom"/>
            <w:hideMark/>
          </w:tcPr>
          <w:p w14:paraId="4C4D0053"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4112451F" w14:textId="77777777" w:rsidR="00362EAD" w:rsidRDefault="00362EAD" w:rsidP="00362EAD">
            <w:pPr>
              <w:jc w:val="center"/>
              <w:rPr>
                <w:sz w:val="20"/>
                <w:szCs w:val="20"/>
              </w:rPr>
            </w:pPr>
            <w:r>
              <w:rPr>
                <w:sz w:val="20"/>
                <w:szCs w:val="20"/>
              </w:rPr>
              <w:t>500</w:t>
            </w:r>
          </w:p>
        </w:tc>
        <w:tc>
          <w:tcPr>
            <w:tcW w:w="1215" w:type="dxa"/>
            <w:tcBorders>
              <w:top w:val="nil"/>
              <w:left w:val="nil"/>
              <w:bottom w:val="single" w:sz="4" w:space="0" w:color="auto"/>
              <w:right w:val="single" w:sz="4" w:space="0" w:color="auto"/>
            </w:tcBorders>
            <w:vAlign w:val="bottom"/>
            <w:hideMark/>
          </w:tcPr>
          <w:p w14:paraId="74F28F59" w14:textId="77777777" w:rsidR="00362EAD" w:rsidRDefault="00362EAD" w:rsidP="00362EAD">
            <w:pPr>
              <w:jc w:val="right"/>
              <w:rPr>
                <w:sz w:val="20"/>
                <w:szCs w:val="20"/>
              </w:rPr>
            </w:pPr>
            <w:r>
              <w:rPr>
                <w:sz w:val="20"/>
                <w:szCs w:val="20"/>
              </w:rPr>
              <w:t>893,903</w:t>
            </w:r>
          </w:p>
        </w:tc>
        <w:tc>
          <w:tcPr>
            <w:tcW w:w="1147" w:type="dxa"/>
            <w:tcBorders>
              <w:top w:val="nil"/>
              <w:left w:val="nil"/>
              <w:bottom w:val="single" w:sz="4" w:space="0" w:color="auto"/>
              <w:right w:val="single" w:sz="4" w:space="0" w:color="auto"/>
            </w:tcBorders>
            <w:vAlign w:val="bottom"/>
            <w:hideMark/>
          </w:tcPr>
          <w:p w14:paraId="1872486A" w14:textId="77777777" w:rsidR="00362EAD" w:rsidRDefault="00362EAD" w:rsidP="00362EAD">
            <w:pPr>
              <w:jc w:val="right"/>
              <w:rPr>
                <w:sz w:val="20"/>
                <w:szCs w:val="20"/>
              </w:rPr>
            </w:pPr>
            <w:r>
              <w:rPr>
                <w:sz w:val="20"/>
                <w:szCs w:val="20"/>
              </w:rPr>
              <w:t> </w:t>
            </w:r>
          </w:p>
        </w:tc>
      </w:tr>
      <w:tr w:rsidR="00362EAD" w14:paraId="78D4844C"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7BF13A14"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704E0062" w14:textId="77777777" w:rsidR="00362EAD" w:rsidRDefault="00362EAD" w:rsidP="00362EAD">
            <w:pPr>
              <w:rPr>
                <w:sz w:val="20"/>
                <w:szCs w:val="20"/>
              </w:rPr>
            </w:pPr>
            <w:r>
              <w:rPr>
                <w:sz w:val="20"/>
                <w:szCs w:val="20"/>
              </w:rPr>
              <w:t>Иные межбюджетные трансферты</w:t>
            </w:r>
          </w:p>
        </w:tc>
        <w:tc>
          <w:tcPr>
            <w:tcW w:w="802" w:type="dxa"/>
            <w:tcBorders>
              <w:top w:val="nil"/>
              <w:left w:val="nil"/>
              <w:bottom w:val="single" w:sz="4" w:space="0" w:color="auto"/>
              <w:right w:val="single" w:sz="4" w:space="0" w:color="auto"/>
            </w:tcBorders>
            <w:vAlign w:val="bottom"/>
            <w:hideMark/>
          </w:tcPr>
          <w:p w14:paraId="7B7197D3" w14:textId="77777777" w:rsidR="00362EAD" w:rsidRDefault="00362EAD" w:rsidP="00362EAD">
            <w:pPr>
              <w:jc w:val="center"/>
              <w:rPr>
                <w:sz w:val="20"/>
                <w:szCs w:val="20"/>
              </w:rPr>
            </w:pPr>
            <w:r>
              <w:rPr>
                <w:sz w:val="20"/>
                <w:szCs w:val="20"/>
              </w:rPr>
              <w:t>0113</w:t>
            </w:r>
          </w:p>
        </w:tc>
        <w:tc>
          <w:tcPr>
            <w:tcW w:w="1182" w:type="dxa"/>
            <w:tcBorders>
              <w:top w:val="nil"/>
              <w:left w:val="nil"/>
              <w:bottom w:val="single" w:sz="4" w:space="0" w:color="auto"/>
              <w:right w:val="single" w:sz="4" w:space="0" w:color="auto"/>
            </w:tcBorders>
            <w:vAlign w:val="bottom"/>
            <w:hideMark/>
          </w:tcPr>
          <w:p w14:paraId="4FDA6CF7"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09932E8E" w14:textId="77777777" w:rsidR="00362EAD" w:rsidRDefault="00362EAD" w:rsidP="00362EAD">
            <w:pPr>
              <w:jc w:val="center"/>
              <w:rPr>
                <w:sz w:val="20"/>
                <w:szCs w:val="20"/>
              </w:rPr>
            </w:pPr>
            <w:r>
              <w:rPr>
                <w:sz w:val="20"/>
                <w:szCs w:val="20"/>
              </w:rPr>
              <w:t>540</w:t>
            </w:r>
          </w:p>
        </w:tc>
        <w:tc>
          <w:tcPr>
            <w:tcW w:w="1215" w:type="dxa"/>
            <w:tcBorders>
              <w:top w:val="nil"/>
              <w:left w:val="nil"/>
              <w:bottom w:val="single" w:sz="4" w:space="0" w:color="auto"/>
              <w:right w:val="single" w:sz="4" w:space="0" w:color="auto"/>
            </w:tcBorders>
            <w:vAlign w:val="bottom"/>
            <w:hideMark/>
          </w:tcPr>
          <w:p w14:paraId="6E6DA37F" w14:textId="77777777" w:rsidR="00362EAD" w:rsidRDefault="00362EAD" w:rsidP="00362EAD">
            <w:pPr>
              <w:jc w:val="right"/>
              <w:rPr>
                <w:sz w:val="20"/>
                <w:szCs w:val="20"/>
              </w:rPr>
            </w:pPr>
            <w:r>
              <w:rPr>
                <w:sz w:val="20"/>
                <w:szCs w:val="20"/>
              </w:rPr>
              <w:t>893,903</w:t>
            </w:r>
          </w:p>
        </w:tc>
        <w:tc>
          <w:tcPr>
            <w:tcW w:w="1147" w:type="dxa"/>
            <w:tcBorders>
              <w:top w:val="nil"/>
              <w:left w:val="nil"/>
              <w:bottom w:val="single" w:sz="4" w:space="0" w:color="auto"/>
              <w:right w:val="single" w:sz="4" w:space="0" w:color="auto"/>
            </w:tcBorders>
            <w:vAlign w:val="bottom"/>
            <w:hideMark/>
          </w:tcPr>
          <w:p w14:paraId="7F263BE4" w14:textId="77777777" w:rsidR="00362EAD" w:rsidRDefault="00362EAD" w:rsidP="00362EAD">
            <w:pPr>
              <w:jc w:val="right"/>
              <w:rPr>
                <w:sz w:val="20"/>
                <w:szCs w:val="20"/>
              </w:rPr>
            </w:pPr>
            <w:r>
              <w:rPr>
                <w:sz w:val="20"/>
                <w:szCs w:val="20"/>
              </w:rPr>
              <w:t> </w:t>
            </w:r>
          </w:p>
        </w:tc>
      </w:tr>
      <w:tr w:rsidR="00362EAD" w14:paraId="7F667F29"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0BE45C29"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52B050CF" w14:textId="77777777" w:rsidR="00362EAD" w:rsidRDefault="00362EAD" w:rsidP="00362EAD">
            <w:pPr>
              <w:rPr>
                <w:b/>
                <w:bCs/>
                <w:sz w:val="20"/>
                <w:szCs w:val="20"/>
              </w:rPr>
            </w:pPr>
            <w:r>
              <w:rPr>
                <w:b/>
                <w:bCs/>
                <w:sz w:val="20"/>
                <w:szCs w:val="20"/>
              </w:rPr>
              <w:t>Мобилизационная и вневойсковая подготовка</w:t>
            </w:r>
          </w:p>
        </w:tc>
        <w:tc>
          <w:tcPr>
            <w:tcW w:w="802" w:type="dxa"/>
            <w:tcBorders>
              <w:top w:val="nil"/>
              <w:left w:val="nil"/>
              <w:bottom w:val="single" w:sz="4" w:space="0" w:color="auto"/>
              <w:right w:val="single" w:sz="4" w:space="0" w:color="auto"/>
            </w:tcBorders>
            <w:vAlign w:val="bottom"/>
            <w:hideMark/>
          </w:tcPr>
          <w:p w14:paraId="5118ECB7" w14:textId="77777777" w:rsidR="00362EAD" w:rsidRDefault="00362EAD" w:rsidP="00362EAD">
            <w:pPr>
              <w:jc w:val="center"/>
              <w:rPr>
                <w:b/>
                <w:bCs/>
                <w:sz w:val="20"/>
                <w:szCs w:val="20"/>
              </w:rPr>
            </w:pPr>
            <w:r>
              <w:rPr>
                <w:b/>
                <w:bCs/>
                <w:sz w:val="20"/>
                <w:szCs w:val="20"/>
              </w:rPr>
              <w:t>0203</w:t>
            </w:r>
          </w:p>
        </w:tc>
        <w:tc>
          <w:tcPr>
            <w:tcW w:w="1182" w:type="dxa"/>
            <w:tcBorders>
              <w:top w:val="nil"/>
              <w:left w:val="nil"/>
              <w:bottom w:val="single" w:sz="4" w:space="0" w:color="auto"/>
              <w:right w:val="single" w:sz="4" w:space="0" w:color="auto"/>
            </w:tcBorders>
            <w:vAlign w:val="bottom"/>
            <w:hideMark/>
          </w:tcPr>
          <w:p w14:paraId="443E0850" w14:textId="77777777" w:rsidR="00362EAD" w:rsidRDefault="00362EAD" w:rsidP="00362EAD">
            <w:pPr>
              <w:jc w:val="center"/>
              <w:rPr>
                <w:sz w:val="20"/>
                <w:szCs w:val="20"/>
              </w:rPr>
            </w:pPr>
            <w:r>
              <w:rPr>
                <w:sz w:val="20"/>
                <w:szCs w:val="20"/>
              </w:rPr>
              <w:t> </w:t>
            </w:r>
          </w:p>
        </w:tc>
        <w:tc>
          <w:tcPr>
            <w:tcW w:w="757" w:type="dxa"/>
            <w:tcBorders>
              <w:top w:val="nil"/>
              <w:left w:val="nil"/>
              <w:bottom w:val="single" w:sz="4" w:space="0" w:color="auto"/>
              <w:right w:val="single" w:sz="4" w:space="0" w:color="auto"/>
            </w:tcBorders>
            <w:vAlign w:val="bottom"/>
            <w:hideMark/>
          </w:tcPr>
          <w:p w14:paraId="1AD1CB1E"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7D6A0082" w14:textId="77777777" w:rsidR="00362EAD" w:rsidRDefault="00362EAD" w:rsidP="00362EAD">
            <w:pPr>
              <w:jc w:val="right"/>
              <w:rPr>
                <w:b/>
                <w:bCs/>
                <w:sz w:val="20"/>
                <w:szCs w:val="20"/>
              </w:rPr>
            </w:pPr>
            <w:r>
              <w:rPr>
                <w:b/>
                <w:bCs/>
                <w:sz w:val="20"/>
                <w:szCs w:val="20"/>
              </w:rPr>
              <w:t>151,580</w:t>
            </w:r>
          </w:p>
        </w:tc>
        <w:tc>
          <w:tcPr>
            <w:tcW w:w="1147" w:type="dxa"/>
            <w:tcBorders>
              <w:top w:val="nil"/>
              <w:left w:val="nil"/>
              <w:bottom w:val="single" w:sz="4" w:space="0" w:color="auto"/>
              <w:right w:val="single" w:sz="4" w:space="0" w:color="auto"/>
            </w:tcBorders>
            <w:vAlign w:val="bottom"/>
            <w:hideMark/>
          </w:tcPr>
          <w:p w14:paraId="66A2676C" w14:textId="77777777" w:rsidR="00362EAD" w:rsidRDefault="00362EAD" w:rsidP="00362EAD">
            <w:pPr>
              <w:jc w:val="right"/>
              <w:rPr>
                <w:b/>
                <w:bCs/>
                <w:sz w:val="20"/>
                <w:szCs w:val="20"/>
              </w:rPr>
            </w:pPr>
            <w:r>
              <w:rPr>
                <w:b/>
                <w:bCs/>
                <w:sz w:val="20"/>
                <w:szCs w:val="20"/>
              </w:rPr>
              <w:t>151,580</w:t>
            </w:r>
          </w:p>
        </w:tc>
      </w:tr>
      <w:tr w:rsidR="00362EAD" w14:paraId="32E326C4" w14:textId="77777777" w:rsidTr="00806EF5">
        <w:trPr>
          <w:trHeight w:val="1275"/>
        </w:trPr>
        <w:tc>
          <w:tcPr>
            <w:tcW w:w="851" w:type="dxa"/>
            <w:tcBorders>
              <w:top w:val="nil"/>
              <w:left w:val="single" w:sz="4" w:space="0" w:color="auto"/>
              <w:bottom w:val="single" w:sz="4" w:space="0" w:color="auto"/>
              <w:right w:val="single" w:sz="4" w:space="0" w:color="auto"/>
            </w:tcBorders>
            <w:vAlign w:val="bottom"/>
            <w:hideMark/>
          </w:tcPr>
          <w:p w14:paraId="1A293B70"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3AD9EEC3" w14:textId="77777777" w:rsidR="00362EAD" w:rsidRDefault="00362EAD" w:rsidP="00362EAD">
            <w:pP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02" w:type="dxa"/>
            <w:tcBorders>
              <w:top w:val="nil"/>
              <w:left w:val="nil"/>
              <w:bottom w:val="single" w:sz="4" w:space="0" w:color="auto"/>
              <w:right w:val="single" w:sz="4" w:space="0" w:color="auto"/>
            </w:tcBorders>
            <w:vAlign w:val="bottom"/>
            <w:hideMark/>
          </w:tcPr>
          <w:p w14:paraId="55A975B9" w14:textId="77777777" w:rsidR="00362EAD" w:rsidRDefault="00362EAD" w:rsidP="00362EAD">
            <w:pPr>
              <w:jc w:val="center"/>
              <w:rPr>
                <w:sz w:val="20"/>
                <w:szCs w:val="20"/>
              </w:rPr>
            </w:pPr>
            <w:r>
              <w:rPr>
                <w:sz w:val="20"/>
                <w:szCs w:val="20"/>
              </w:rPr>
              <w:t>0203</w:t>
            </w:r>
          </w:p>
        </w:tc>
        <w:tc>
          <w:tcPr>
            <w:tcW w:w="1182" w:type="dxa"/>
            <w:tcBorders>
              <w:top w:val="nil"/>
              <w:left w:val="nil"/>
              <w:bottom w:val="single" w:sz="4" w:space="0" w:color="auto"/>
              <w:right w:val="single" w:sz="4" w:space="0" w:color="auto"/>
            </w:tcBorders>
            <w:vAlign w:val="bottom"/>
            <w:hideMark/>
          </w:tcPr>
          <w:p w14:paraId="61160D9A"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2614AD28"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024393B4" w14:textId="77777777" w:rsidR="00362EAD" w:rsidRDefault="00362EAD" w:rsidP="00362EAD">
            <w:pPr>
              <w:jc w:val="right"/>
              <w:rPr>
                <w:sz w:val="20"/>
                <w:szCs w:val="20"/>
              </w:rPr>
            </w:pPr>
            <w:r>
              <w:rPr>
                <w:sz w:val="20"/>
                <w:szCs w:val="20"/>
              </w:rPr>
              <w:t>151,580</w:t>
            </w:r>
          </w:p>
        </w:tc>
        <w:tc>
          <w:tcPr>
            <w:tcW w:w="1147" w:type="dxa"/>
            <w:tcBorders>
              <w:top w:val="nil"/>
              <w:left w:val="nil"/>
              <w:bottom w:val="single" w:sz="4" w:space="0" w:color="auto"/>
              <w:right w:val="single" w:sz="4" w:space="0" w:color="auto"/>
            </w:tcBorders>
            <w:vAlign w:val="bottom"/>
            <w:hideMark/>
          </w:tcPr>
          <w:p w14:paraId="75860E65" w14:textId="77777777" w:rsidR="00362EAD" w:rsidRDefault="00362EAD" w:rsidP="00362EAD">
            <w:pPr>
              <w:jc w:val="right"/>
              <w:rPr>
                <w:sz w:val="20"/>
                <w:szCs w:val="20"/>
              </w:rPr>
            </w:pPr>
            <w:r>
              <w:rPr>
                <w:sz w:val="20"/>
                <w:szCs w:val="20"/>
              </w:rPr>
              <w:t>151,580</w:t>
            </w:r>
          </w:p>
        </w:tc>
      </w:tr>
      <w:tr w:rsidR="00362EAD" w14:paraId="258AE8C4" w14:textId="77777777" w:rsidTr="00806EF5">
        <w:trPr>
          <w:trHeight w:val="1275"/>
        </w:trPr>
        <w:tc>
          <w:tcPr>
            <w:tcW w:w="851" w:type="dxa"/>
            <w:tcBorders>
              <w:top w:val="nil"/>
              <w:left w:val="single" w:sz="4" w:space="0" w:color="auto"/>
              <w:bottom w:val="single" w:sz="4" w:space="0" w:color="auto"/>
              <w:right w:val="single" w:sz="4" w:space="0" w:color="auto"/>
            </w:tcBorders>
            <w:vAlign w:val="bottom"/>
            <w:hideMark/>
          </w:tcPr>
          <w:p w14:paraId="4F52F12A"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3BFAA86F" w14:textId="77777777" w:rsidR="00362EAD" w:rsidRDefault="00362EAD" w:rsidP="00362EA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2" w:type="dxa"/>
            <w:tcBorders>
              <w:top w:val="nil"/>
              <w:left w:val="nil"/>
              <w:bottom w:val="single" w:sz="4" w:space="0" w:color="auto"/>
              <w:right w:val="single" w:sz="4" w:space="0" w:color="auto"/>
            </w:tcBorders>
            <w:vAlign w:val="bottom"/>
            <w:hideMark/>
          </w:tcPr>
          <w:p w14:paraId="1A1C6B71" w14:textId="77777777" w:rsidR="00362EAD" w:rsidRDefault="00362EAD" w:rsidP="00362EAD">
            <w:pPr>
              <w:jc w:val="center"/>
              <w:rPr>
                <w:sz w:val="20"/>
                <w:szCs w:val="20"/>
              </w:rPr>
            </w:pPr>
            <w:r>
              <w:rPr>
                <w:sz w:val="20"/>
                <w:szCs w:val="20"/>
              </w:rPr>
              <w:t>0203</w:t>
            </w:r>
          </w:p>
        </w:tc>
        <w:tc>
          <w:tcPr>
            <w:tcW w:w="1182" w:type="dxa"/>
            <w:tcBorders>
              <w:top w:val="nil"/>
              <w:left w:val="nil"/>
              <w:bottom w:val="single" w:sz="4" w:space="0" w:color="auto"/>
              <w:right w:val="single" w:sz="4" w:space="0" w:color="auto"/>
            </w:tcBorders>
            <w:vAlign w:val="bottom"/>
            <w:hideMark/>
          </w:tcPr>
          <w:p w14:paraId="4F527B9B"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2A5CD3EF" w14:textId="77777777" w:rsidR="00362EAD" w:rsidRDefault="00362EAD" w:rsidP="00362EAD">
            <w:pPr>
              <w:jc w:val="center"/>
              <w:rPr>
                <w:sz w:val="20"/>
                <w:szCs w:val="20"/>
              </w:rPr>
            </w:pPr>
            <w:r>
              <w:rPr>
                <w:sz w:val="20"/>
                <w:szCs w:val="20"/>
              </w:rPr>
              <w:t>100</w:t>
            </w:r>
          </w:p>
        </w:tc>
        <w:tc>
          <w:tcPr>
            <w:tcW w:w="1215" w:type="dxa"/>
            <w:tcBorders>
              <w:top w:val="nil"/>
              <w:left w:val="nil"/>
              <w:bottom w:val="single" w:sz="4" w:space="0" w:color="auto"/>
              <w:right w:val="single" w:sz="4" w:space="0" w:color="auto"/>
            </w:tcBorders>
            <w:vAlign w:val="bottom"/>
            <w:hideMark/>
          </w:tcPr>
          <w:p w14:paraId="463B3D82" w14:textId="77777777" w:rsidR="00362EAD" w:rsidRDefault="00362EAD" w:rsidP="00362EAD">
            <w:pPr>
              <w:jc w:val="right"/>
              <w:rPr>
                <w:sz w:val="20"/>
                <w:szCs w:val="20"/>
              </w:rPr>
            </w:pPr>
            <w:r>
              <w:rPr>
                <w:sz w:val="20"/>
                <w:szCs w:val="20"/>
              </w:rPr>
              <w:t>150,000</w:t>
            </w:r>
          </w:p>
        </w:tc>
        <w:tc>
          <w:tcPr>
            <w:tcW w:w="1147" w:type="dxa"/>
            <w:tcBorders>
              <w:top w:val="nil"/>
              <w:left w:val="nil"/>
              <w:bottom w:val="single" w:sz="4" w:space="0" w:color="auto"/>
              <w:right w:val="single" w:sz="4" w:space="0" w:color="auto"/>
            </w:tcBorders>
            <w:vAlign w:val="bottom"/>
            <w:hideMark/>
          </w:tcPr>
          <w:p w14:paraId="69B37B37" w14:textId="77777777" w:rsidR="00362EAD" w:rsidRDefault="00362EAD" w:rsidP="00362EAD">
            <w:pPr>
              <w:jc w:val="right"/>
              <w:rPr>
                <w:sz w:val="20"/>
                <w:szCs w:val="20"/>
              </w:rPr>
            </w:pPr>
            <w:r>
              <w:rPr>
                <w:sz w:val="20"/>
                <w:szCs w:val="20"/>
              </w:rPr>
              <w:t>150,000</w:t>
            </w:r>
          </w:p>
        </w:tc>
      </w:tr>
      <w:tr w:rsidR="00362EAD" w14:paraId="4B77A0E9" w14:textId="77777777" w:rsidTr="00806EF5">
        <w:trPr>
          <w:trHeight w:val="510"/>
        </w:trPr>
        <w:tc>
          <w:tcPr>
            <w:tcW w:w="851" w:type="dxa"/>
            <w:tcBorders>
              <w:top w:val="nil"/>
              <w:left w:val="single" w:sz="4" w:space="0" w:color="auto"/>
              <w:bottom w:val="single" w:sz="4" w:space="0" w:color="auto"/>
              <w:right w:val="single" w:sz="4" w:space="0" w:color="auto"/>
            </w:tcBorders>
            <w:vAlign w:val="bottom"/>
            <w:hideMark/>
          </w:tcPr>
          <w:p w14:paraId="5D105D60"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57DB123A" w14:textId="77777777" w:rsidR="00362EAD" w:rsidRDefault="00362EAD" w:rsidP="00362EAD">
            <w:pPr>
              <w:rPr>
                <w:sz w:val="20"/>
                <w:szCs w:val="20"/>
              </w:rPr>
            </w:pPr>
            <w:r>
              <w:rPr>
                <w:sz w:val="20"/>
                <w:szCs w:val="20"/>
              </w:rPr>
              <w:t>Расходы на выплаты персоналу государственных (муниципальных) органов</w:t>
            </w:r>
          </w:p>
        </w:tc>
        <w:tc>
          <w:tcPr>
            <w:tcW w:w="802" w:type="dxa"/>
            <w:tcBorders>
              <w:top w:val="nil"/>
              <w:left w:val="nil"/>
              <w:bottom w:val="single" w:sz="4" w:space="0" w:color="auto"/>
              <w:right w:val="single" w:sz="4" w:space="0" w:color="auto"/>
            </w:tcBorders>
            <w:vAlign w:val="bottom"/>
            <w:hideMark/>
          </w:tcPr>
          <w:p w14:paraId="0A57198F" w14:textId="77777777" w:rsidR="00362EAD" w:rsidRDefault="00362EAD" w:rsidP="00362EAD">
            <w:pPr>
              <w:jc w:val="center"/>
              <w:rPr>
                <w:sz w:val="20"/>
                <w:szCs w:val="20"/>
              </w:rPr>
            </w:pPr>
            <w:r>
              <w:rPr>
                <w:sz w:val="20"/>
                <w:szCs w:val="20"/>
              </w:rPr>
              <w:t>0203</w:t>
            </w:r>
          </w:p>
        </w:tc>
        <w:tc>
          <w:tcPr>
            <w:tcW w:w="1182" w:type="dxa"/>
            <w:tcBorders>
              <w:top w:val="nil"/>
              <w:left w:val="nil"/>
              <w:bottom w:val="single" w:sz="4" w:space="0" w:color="auto"/>
              <w:right w:val="single" w:sz="4" w:space="0" w:color="auto"/>
            </w:tcBorders>
            <w:vAlign w:val="bottom"/>
            <w:hideMark/>
          </w:tcPr>
          <w:p w14:paraId="4A7C384C"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1A88A20A" w14:textId="77777777" w:rsidR="00362EAD" w:rsidRDefault="00362EAD" w:rsidP="00362EAD">
            <w:pPr>
              <w:jc w:val="center"/>
              <w:rPr>
                <w:sz w:val="20"/>
                <w:szCs w:val="20"/>
              </w:rPr>
            </w:pPr>
            <w:r>
              <w:rPr>
                <w:sz w:val="20"/>
                <w:szCs w:val="20"/>
              </w:rPr>
              <w:t>120</w:t>
            </w:r>
          </w:p>
        </w:tc>
        <w:tc>
          <w:tcPr>
            <w:tcW w:w="1215" w:type="dxa"/>
            <w:tcBorders>
              <w:top w:val="nil"/>
              <w:left w:val="nil"/>
              <w:bottom w:val="single" w:sz="4" w:space="0" w:color="auto"/>
              <w:right w:val="single" w:sz="4" w:space="0" w:color="auto"/>
            </w:tcBorders>
            <w:vAlign w:val="bottom"/>
            <w:hideMark/>
          </w:tcPr>
          <w:p w14:paraId="06BD18BA" w14:textId="77777777" w:rsidR="00362EAD" w:rsidRDefault="00362EAD" w:rsidP="00362EAD">
            <w:pPr>
              <w:jc w:val="right"/>
              <w:rPr>
                <w:sz w:val="20"/>
                <w:szCs w:val="20"/>
              </w:rPr>
            </w:pPr>
            <w:r>
              <w:rPr>
                <w:sz w:val="20"/>
                <w:szCs w:val="20"/>
              </w:rPr>
              <w:t>150,000</w:t>
            </w:r>
          </w:p>
        </w:tc>
        <w:tc>
          <w:tcPr>
            <w:tcW w:w="1147" w:type="dxa"/>
            <w:tcBorders>
              <w:top w:val="nil"/>
              <w:left w:val="nil"/>
              <w:bottom w:val="single" w:sz="4" w:space="0" w:color="auto"/>
              <w:right w:val="single" w:sz="4" w:space="0" w:color="auto"/>
            </w:tcBorders>
            <w:vAlign w:val="bottom"/>
            <w:hideMark/>
          </w:tcPr>
          <w:p w14:paraId="1F6A48CD" w14:textId="77777777" w:rsidR="00362EAD" w:rsidRDefault="00362EAD" w:rsidP="00362EAD">
            <w:pPr>
              <w:jc w:val="right"/>
              <w:rPr>
                <w:sz w:val="20"/>
                <w:szCs w:val="20"/>
              </w:rPr>
            </w:pPr>
            <w:r>
              <w:rPr>
                <w:sz w:val="20"/>
                <w:szCs w:val="20"/>
              </w:rPr>
              <w:t>150,000</w:t>
            </w:r>
          </w:p>
        </w:tc>
      </w:tr>
      <w:tr w:rsidR="00362EAD" w14:paraId="1C562346" w14:textId="77777777" w:rsidTr="00806EF5">
        <w:trPr>
          <w:trHeight w:val="510"/>
        </w:trPr>
        <w:tc>
          <w:tcPr>
            <w:tcW w:w="851" w:type="dxa"/>
            <w:tcBorders>
              <w:top w:val="nil"/>
              <w:left w:val="single" w:sz="4" w:space="0" w:color="auto"/>
              <w:bottom w:val="single" w:sz="4" w:space="0" w:color="auto"/>
              <w:right w:val="single" w:sz="4" w:space="0" w:color="auto"/>
            </w:tcBorders>
            <w:vAlign w:val="bottom"/>
            <w:hideMark/>
          </w:tcPr>
          <w:p w14:paraId="4764EC93"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05D4ACC1"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4AF42A6D" w14:textId="77777777" w:rsidR="00362EAD" w:rsidRDefault="00362EAD" w:rsidP="00362EAD">
            <w:pPr>
              <w:jc w:val="center"/>
              <w:rPr>
                <w:sz w:val="20"/>
                <w:szCs w:val="20"/>
              </w:rPr>
            </w:pPr>
            <w:r>
              <w:rPr>
                <w:sz w:val="20"/>
                <w:szCs w:val="20"/>
              </w:rPr>
              <w:t>0203</w:t>
            </w:r>
          </w:p>
        </w:tc>
        <w:tc>
          <w:tcPr>
            <w:tcW w:w="1182" w:type="dxa"/>
            <w:tcBorders>
              <w:top w:val="nil"/>
              <w:left w:val="nil"/>
              <w:bottom w:val="single" w:sz="4" w:space="0" w:color="auto"/>
              <w:right w:val="single" w:sz="4" w:space="0" w:color="auto"/>
            </w:tcBorders>
            <w:vAlign w:val="bottom"/>
            <w:hideMark/>
          </w:tcPr>
          <w:p w14:paraId="140C67EC"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3AFB97C9" w14:textId="77777777" w:rsidR="00362EAD" w:rsidRDefault="00362EAD" w:rsidP="00362EAD">
            <w:pPr>
              <w:jc w:val="center"/>
              <w:rPr>
                <w:sz w:val="20"/>
                <w:szCs w:val="20"/>
              </w:rPr>
            </w:pPr>
            <w:r>
              <w:rPr>
                <w:sz w:val="20"/>
                <w:szCs w:val="20"/>
              </w:rPr>
              <w:t>200</w:t>
            </w:r>
          </w:p>
        </w:tc>
        <w:tc>
          <w:tcPr>
            <w:tcW w:w="1215" w:type="dxa"/>
            <w:tcBorders>
              <w:top w:val="nil"/>
              <w:left w:val="nil"/>
              <w:bottom w:val="single" w:sz="4" w:space="0" w:color="auto"/>
              <w:right w:val="single" w:sz="4" w:space="0" w:color="auto"/>
            </w:tcBorders>
            <w:vAlign w:val="bottom"/>
            <w:hideMark/>
          </w:tcPr>
          <w:p w14:paraId="60FAC5B2" w14:textId="77777777" w:rsidR="00362EAD" w:rsidRDefault="00362EAD" w:rsidP="00362EAD">
            <w:pPr>
              <w:jc w:val="right"/>
              <w:rPr>
                <w:sz w:val="20"/>
                <w:szCs w:val="20"/>
              </w:rPr>
            </w:pPr>
            <w:r>
              <w:rPr>
                <w:sz w:val="20"/>
                <w:szCs w:val="20"/>
              </w:rPr>
              <w:t>1,580</w:t>
            </w:r>
          </w:p>
        </w:tc>
        <w:tc>
          <w:tcPr>
            <w:tcW w:w="1147" w:type="dxa"/>
            <w:tcBorders>
              <w:top w:val="nil"/>
              <w:left w:val="nil"/>
              <w:bottom w:val="single" w:sz="4" w:space="0" w:color="auto"/>
              <w:right w:val="single" w:sz="4" w:space="0" w:color="auto"/>
            </w:tcBorders>
            <w:vAlign w:val="bottom"/>
            <w:hideMark/>
          </w:tcPr>
          <w:p w14:paraId="0F7F290A" w14:textId="77777777" w:rsidR="00362EAD" w:rsidRDefault="00362EAD" w:rsidP="00362EAD">
            <w:pPr>
              <w:jc w:val="right"/>
              <w:rPr>
                <w:sz w:val="20"/>
                <w:szCs w:val="20"/>
              </w:rPr>
            </w:pPr>
            <w:r>
              <w:rPr>
                <w:sz w:val="20"/>
                <w:szCs w:val="20"/>
              </w:rPr>
              <w:t>1,580</w:t>
            </w:r>
          </w:p>
        </w:tc>
      </w:tr>
      <w:tr w:rsidR="00362EAD" w14:paraId="469E97AC" w14:textId="77777777" w:rsidTr="00806EF5">
        <w:trPr>
          <w:trHeight w:val="765"/>
        </w:trPr>
        <w:tc>
          <w:tcPr>
            <w:tcW w:w="851" w:type="dxa"/>
            <w:tcBorders>
              <w:top w:val="nil"/>
              <w:left w:val="single" w:sz="4" w:space="0" w:color="auto"/>
              <w:bottom w:val="single" w:sz="4" w:space="0" w:color="auto"/>
              <w:right w:val="single" w:sz="4" w:space="0" w:color="auto"/>
            </w:tcBorders>
            <w:vAlign w:val="bottom"/>
            <w:hideMark/>
          </w:tcPr>
          <w:p w14:paraId="2F940893"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5D19C891"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4130425C" w14:textId="77777777" w:rsidR="00362EAD" w:rsidRDefault="00362EAD" w:rsidP="00362EAD">
            <w:pPr>
              <w:jc w:val="center"/>
              <w:rPr>
                <w:sz w:val="20"/>
                <w:szCs w:val="20"/>
              </w:rPr>
            </w:pPr>
            <w:r>
              <w:rPr>
                <w:sz w:val="20"/>
                <w:szCs w:val="20"/>
              </w:rPr>
              <w:t>0203</w:t>
            </w:r>
          </w:p>
        </w:tc>
        <w:tc>
          <w:tcPr>
            <w:tcW w:w="1182" w:type="dxa"/>
            <w:tcBorders>
              <w:top w:val="nil"/>
              <w:left w:val="nil"/>
              <w:bottom w:val="single" w:sz="4" w:space="0" w:color="auto"/>
              <w:right w:val="single" w:sz="4" w:space="0" w:color="auto"/>
            </w:tcBorders>
            <w:vAlign w:val="bottom"/>
            <w:hideMark/>
          </w:tcPr>
          <w:p w14:paraId="736E9B89"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7551C7FC" w14:textId="77777777" w:rsidR="00362EAD" w:rsidRDefault="00362EAD" w:rsidP="00362EAD">
            <w:pPr>
              <w:jc w:val="center"/>
              <w:rPr>
                <w:sz w:val="20"/>
                <w:szCs w:val="20"/>
              </w:rPr>
            </w:pPr>
            <w:r>
              <w:rPr>
                <w:sz w:val="20"/>
                <w:szCs w:val="20"/>
              </w:rPr>
              <w:t>240</w:t>
            </w:r>
          </w:p>
        </w:tc>
        <w:tc>
          <w:tcPr>
            <w:tcW w:w="1215" w:type="dxa"/>
            <w:tcBorders>
              <w:top w:val="nil"/>
              <w:left w:val="nil"/>
              <w:bottom w:val="single" w:sz="4" w:space="0" w:color="auto"/>
              <w:right w:val="single" w:sz="4" w:space="0" w:color="auto"/>
            </w:tcBorders>
            <w:vAlign w:val="bottom"/>
            <w:hideMark/>
          </w:tcPr>
          <w:p w14:paraId="5D71FA11" w14:textId="77777777" w:rsidR="00362EAD" w:rsidRDefault="00362EAD" w:rsidP="00362EAD">
            <w:pPr>
              <w:jc w:val="right"/>
              <w:rPr>
                <w:sz w:val="20"/>
                <w:szCs w:val="20"/>
              </w:rPr>
            </w:pPr>
            <w:r>
              <w:rPr>
                <w:sz w:val="20"/>
                <w:szCs w:val="20"/>
              </w:rPr>
              <w:t>1,580</w:t>
            </w:r>
          </w:p>
        </w:tc>
        <w:tc>
          <w:tcPr>
            <w:tcW w:w="1147" w:type="dxa"/>
            <w:tcBorders>
              <w:top w:val="nil"/>
              <w:left w:val="nil"/>
              <w:bottom w:val="single" w:sz="4" w:space="0" w:color="auto"/>
              <w:right w:val="single" w:sz="4" w:space="0" w:color="auto"/>
            </w:tcBorders>
            <w:vAlign w:val="bottom"/>
            <w:hideMark/>
          </w:tcPr>
          <w:p w14:paraId="78935130" w14:textId="77777777" w:rsidR="00362EAD" w:rsidRDefault="00362EAD" w:rsidP="00362EAD">
            <w:pPr>
              <w:jc w:val="right"/>
              <w:rPr>
                <w:sz w:val="20"/>
                <w:szCs w:val="20"/>
              </w:rPr>
            </w:pPr>
            <w:r>
              <w:rPr>
                <w:sz w:val="20"/>
                <w:szCs w:val="20"/>
              </w:rPr>
              <w:t>1,580</w:t>
            </w:r>
          </w:p>
        </w:tc>
      </w:tr>
      <w:tr w:rsidR="00362EAD" w14:paraId="6D1087F4" w14:textId="77777777" w:rsidTr="00806EF5">
        <w:trPr>
          <w:trHeight w:val="765"/>
        </w:trPr>
        <w:tc>
          <w:tcPr>
            <w:tcW w:w="851" w:type="dxa"/>
            <w:tcBorders>
              <w:top w:val="nil"/>
              <w:left w:val="single" w:sz="4" w:space="0" w:color="auto"/>
              <w:bottom w:val="single" w:sz="4" w:space="0" w:color="auto"/>
              <w:right w:val="single" w:sz="4" w:space="0" w:color="auto"/>
            </w:tcBorders>
            <w:vAlign w:val="bottom"/>
            <w:hideMark/>
          </w:tcPr>
          <w:p w14:paraId="4D2D776D"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644B778C" w14:textId="77777777" w:rsidR="00362EAD" w:rsidRDefault="00362EAD" w:rsidP="00362EAD">
            <w:pPr>
              <w:rPr>
                <w:b/>
                <w:bCs/>
                <w:sz w:val="20"/>
                <w:szCs w:val="20"/>
              </w:rPr>
            </w:pPr>
            <w:r>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802" w:type="dxa"/>
            <w:tcBorders>
              <w:top w:val="nil"/>
              <w:left w:val="nil"/>
              <w:bottom w:val="single" w:sz="4" w:space="0" w:color="auto"/>
              <w:right w:val="single" w:sz="4" w:space="0" w:color="auto"/>
            </w:tcBorders>
            <w:vAlign w:val="bottom"/>
            <w:hideMark/>
          </w:tcPr>
          <w:p w14:paraId="3E3625BA" w14:textId="77777777" w:rsidR="00362EAD" w:rsidRDefault="00362EAD" w:rsidP="00362EAD">
            <w:pPr>
              <w:jc w:val="center"/>
              <w:rPr>
                <w:b/>
                <w:bCs/>
                <w:sz w:val="20"/>
                <w:szCs w:val="20"/>
              </w:rPr>
            </w:pPr>
            <w:r>
              <w:rPr>
                <w:b/>
                <w:bCs/>
                <w:sz w:val="20"/>
                <w:szCs w:val="20"/>
              </w:rPr>
              <w:t>0310</w:t>
            </w:r>
          </w:p>
        </w:tc>
        <w:tc>
          <w:tcPr>
            <w:tcW w:w="1182" w:type="dxa"/>
            <w:tcBorders>
              <w:top w:val="nil"/>
              <w:left w:val="nil"/>
              <w:bottom w:val="single" w:sz="4" w:space="0" w:color="auto"/>
              <w:right w:val="single" w:sz="4" w:space="0" w:color="auto"/>
            </w:tcBorders>
            <w:vAlign w:val="bottom"/>
            <w:hideMark/>
          </w:tcPr>
          <w:p w14:paraId="3E5231AE" w14:textId="77777777" w:rsidR="00362EAD" w:rsidRDefault="00362EAD" w:rsidP="00362EAD">
            <w:pPr>
              <w:jc w:val="center"/>
              <w:rPr>
                <w:sz w:val="20"/>
                <w:szCs w:val="20"/>
              </w:rPr>
            </w:pPr>
            <w:r>
              <w:rPr>
                <w:sz w:val="20"/>
                <w:szCs w:val="20"/>
              </w:rPr>
              <w:t> </w:t>
            </w:r>
          </w:p>
        </w:tc>
        <w:tc>
          <w:tcPr>
            <w:tcW w:w="757" w:type="dxa"/>
            <w:tcBorders>
              <w:top w:val="nil"/>
              <w:left w:val="nil"/>
              <w:bottom w:val="single" w:sz="4" w:space="0" w:color="auto"/>
              <w:right w:val="single" w:sz="4" w:space="0" w:color="auto"/>
            </w:tcBorders>
            <w:vAlign w:val="bottom"/>
            <w:hideMark/>
          </w:tcPr>
          <w:p w14:paraId="7248A345"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67AC7DB5" w14:textId="77777777" w:rsidR="00362EAD" w:rsidRDefault="00362EAD" w:rsidP="00362EAD">
            <w:pPr>
              <w:jc w:val="right"/>
              <w:rPr>
                <w:b/>
                <w:bCs/>
                <w:sz w:val="20"/>
                <w:szCs w:val="20"/>
              </w:rPr>
            </w:pPr>
            <w:r>
              <w:rPr>
                <w:b/>
                <w:bCs/>
                <w:sz w:val="20"/>
                <w:szCs w:val="20"/>
              </w:rPr>
              <w:t>347,880</w:t>
            </w:r>
          </w:p>
        </w:tc>
        <w:tc>
          <w:tcPr>
            <w:tcW w:w="1147" w:type="dxa"/>
            <w:tcBorders>
              <w:top w:val="nil"/>
              <w:left w:val="nil"/>
              <w:bottom w:val="single" w:sz="4" w:space="0" w:color="auto"/>
              <w:right w:val="single" w:sz="4" w:space="0" w:color="auto"/>
            </w:tcBorders>
            <w:vAlign w:val="bottom"/>
            <w:hideMark/>
          </w:tcPr>
          <w:p w14:paraId="5F5F7B78" w14:textId="77777777" w:rsidR="00362EAD" w:rsidRDefault="00362EAD" w:rsidP="00362EAD">
            <w:pPr>
              <w:jc w:val="right"/>
              <w:rPr>
                <w:sz w:val="20"/>
                <w:szCs w:val="20"/>
              </w:rPr>
            </w:pPr>
            <w:r>
              <w:rPr>
                <w:sz w:val="20"/>
                <w:szCs w:val="20"/>
              </w:rPr>
              <w:t> </w:t>
            </w:r>
          </w:p>
        </w:tc>
      </w:tr>
      <w:tr w:rsidR="00362EAD" w14:paraId="64E886C1" w14:textId="77777777" w:rsidTr="00806EF5">
        <w:trPr>
          <w:trHeight w:val="1305"/>
        </w:trPr>
        <w:tc>
          <w:tcPr>
            <w:tcW w:w="851" w:type="dxa"/>
            <w:tcBorders>
              <w:top w:val="nil"/>
              <w:left w:val="single" w:sz="4" w:space="0" w:color="auto"/>
              <w:bottom w:val="single" w:sz="4" w:space="0" w:color="auto"/>
              <w:right w:val="single" w:sz="4" w:space="0" w:color="auto"/>
            </w:tcBorders>
            <w:vAlign w:val="bottom"/>
            <w:hideMark/>
          </w:tcPr>
          <w:p w14:paraId="2E3C81EB"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6250EBF6" w14:textId="77777777" w:rsidR="00362EAD" w:rsidRDefault="00362EAD" w:rsidP="00362EAD">
            <w:pP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02" w:type="dxa"/>
            <w:tcBorders>
              <w:top w:val="nil"/>
              <w:left w:val="nil"/>
              <w:bottom w:val="single" w:sz="4" w:space="0" w:color="auto"/>
              <w:right w:val="single" w:sz="4" w:space="0" w:color="auto"/>
            </w:tcBorders>
            <w:vAlign w:val="bottom"/>
            <w:hideMark/>
          </w:tcPr>
          <w:p w14:paraId="5579232B" w14:textId="77777777" w:rsidR="00362EAD" w:rsidRDefault="00362EAD" w:rsidP="00362EAD">
            <w:pPr>
              <w:jc w:val="center"/>
              <w:rPr>
                <w:sz w:val="20"/>
                <w:szCs w:val="20"/>
              </w:rPr>
            </w:pPr>
            <w:r>
              <w:rPr>
                <w:sz w:val="20"/>
                <w:szCs w:val="20"/>
              </w:rPr>
              <w:t>0310</w:t>
            </w:r>
          </w:p>
        </w:tc>
        <w:tc>
          <w:tcPr>
            <w:tcW w:w="1182" w:type="dxa"/>
            <w:tcBorders>
              <w:top w:val="nil"/>
              <w:left w:val="nil"/>
              <w:bottom w:val="single" w:sz="4" w:space="0" w:color="auto"/>
              <w:right w:val="single" w:sz="4" w:space="0" w:color="auto"/>
            </w:tcBorders>
            <w:vAlign w:val="bottom"/>
            <w:hideMark/>
          </w:tcPr>
          <w:p w14:paraId="23470A8E"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776CAC92"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1F2545B7" w14:textId="77777777" w:rsidR="00362EAD" w:rsidRDefault="00362EAD" w:rsidP="00362EAD">
            <w:pPr>
              <w:jc w:val="right"/>
              <w:rPr>
                <w:sz w:val="20"/>
                <w:szCs w:val="20"/>
              </w:rPr>
            </w:pPr>
            <w:r>
              <w:rPr>
                <w:sz w:val="20"/>
                <w:szCs w:val="20"/>
              </w:rPr>
              <w:t>347,880</w:t>
            </w:r>
          </w:p>
        </w:tc>
        <w:tc>
          <w:tcPr>
            <w:tcW w:w="1147" w:type="dxa"/>
            <w:tcBorders>
              <w:top w:val="nil"/>
              <w:left w:val="nil"/>
              <w:bottom w:val="single" w:sz="4" w:space="0" w:color="auto"/>
              <w:right w:val="single" w:sz="4" w:space="0" w:color="auto"/>
            </w:tcBorders>
            <w:vAlign w:val="bottom"/>
            <w:hideMark/>
          </w:tcPr>
          <w:p w14:paraId="73F04DE0" w14:textId="77777777" w:rsidR="00362EAD" w:rsidRDefault="00362EAD" w:rsidP="00362EAD">
            <w:pPr>
              <w:jc w:val="right"/>
              <w:rPr>
                <w:sz w:val="20"/>
                <w:szCs w:val="20"/>
              </w:rPr>
            </w:pPr>
            <w:r>
              <w:rPr>
                <w:sz w:val="20"/>
                <w:szCs w:val="20"/>
              </w:rPr>
              <w:t> </w:t>
            </w:r>
          </w:p>
        </w:tc>
      </w:tr>
      <w:tr w:rsidR="00362EAD" w14:paraId="582903D0" w14:textId="77777777" w:rsidTr="00806EF5">
        <w:trPr>
          <w:trHeight w:val="510"/>
        </w:trPr>
        <w:tc>
          <w:tcPr>
            <w:tcW w:w="851" w:type="dxa"/>
            <w:tcBorders>
              <w:top w:val="nil"/>
              <w:left w:val="single" w:sz="4" w:space="0" w:color="auto"/>
              <w:bottom w:val="single" w:sz="4" w:space="0" w:color="auto"/>
              <w:right w:val="single" w:sz="4" w:space="0" w:color="auto"/>
            </w:tcBorders>
            <w:vAlign w:val="bottom"/>
            <w:hideMark/>
          </w:tcPr>
          <w:p w14:paraId="47868808"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0F1D86A8"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7AC39625" w14:textId="77777777" w:rsidR="00362EAD" w:rsidRDefault="00362EAD" w:rsidP="00362EAD">
            <w:pPr>
              <w:jc w:val="center"/>
              <w:rPr>
                <w:sz w:val="20"/>
                <w:szCs w:val="20"/>
              </w:rPr>
            </w:pPr>
            <w:r>
              <w:rPr>
                <w:sz w:val="20"/>
                <w:szCs w:val="20"/>
              </w:rPr>
              <w:t>0310</w:t>
            </w:r>
          </w:p>
        </w:tc>
        <w:tc>
          <w:tcPr>
            <w:tcW w:w="1182" w:type="dxa"/>
            <w:tcBorders>
              <w:top w:val="nil"/>
              <w:left w:val="nil"/>
              <w:bottom w:val="single" w:sz="4" w:space="0" w:color="auto"/>
              <w:right w:val="single" w:sz="4" w:space="0" w:color="auto"/>
            </w:tcBorders>
            <w:vAlign w:val="bottom"/>
            <w:hideMark/>
          </w:tcPr>
          <w:p w14:paraId="3C6415B5"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66A19BCA" w14:textId="77777777" w:rsidR="00362EAD" w:rsidRDefault="00362EAD" w:rsidP="00362EAD">
            <w:pPr>
              <w:jc w:val="center"/>
              <w:rPr>
                <w:sz w:val="20"/>
                <w:szCs w:val="20"/>
              </w:rPr>
            </w:pPr>
            <w:r>
              <w:rPr>
                <w:sz w:val="20"/>
                <w:szCs w:val="20"/>
              </w:rPr>
              <w:t>200</w:t>
            </w:r>
          </w:p>
        </w:tc>
        <w:tc>
          <w:tcPr>
            <w:tcW w:w="1215" w:type="dxa"/>
            <w:tcBorders>
              <w:top w:val="nil"/>
              <w:left w:val="nil"/>
              <w:bottom w:val="single" w:sz="4" w:space="0" w:color="auto"/>
              <w:right w:val="single" w:sz="4" w:space="0" w:color="auto"/>
            </w:tcBorders>
            <w:vAlign w:val="bottom"/>
            <w:hideMark/>
          </w:tcPr>
          <w:p w14:paraId="60E288D2" w14:textId="77777777" w:rsidR="00362EAD" w:rsidRDefault="00362EAD" w:rsidP="00362EAD">
            <w:pPr>
              <w:jc w:val="right"/>
              <w:rPr>
                <w:sz w:val="20"/>
                <w:szCs w:val="20"/>
              </w:rPr>
            </w:pPr>
            <w:r>
              <w:rPr>
                <w:sz w:val="20"/>
                <w:szCs w:val="20"/>
              </w:rPr>
              <w:t>347,880</w:t>
            </w:r>
          </w:p>
        </w:tc>
        <w:tc>
          <w:tcPr>
            <w:tcW w:w="1147" w:type="dxa"/>
            <w:tcBorders>
              <w:top w:val="nil"/>
              <w:left w:val="nil"/>
              <w:bottom w:val="single" w:sz="4" w:space="0" w:color="auto"/>
              <w:right w:val="single" w:sz="4" w:space="0" w:color="auto"/>
            </w:tcBorders>
            <w:vAlign w:val="bottom"/>
            <w:hideMark/>
          </w:tcPr>
          <w:p w14:paraId="6DA7C477" w14:textId="77777777" w:rsidR="00362EAD" w:rsidRDefault="00362EAD" w:rsidP="00362EAD">
            <w:pPr>
              <w:jc w:val="right"/>
              <w:rPr>
                <w:sz w:val="20"/>
                <w:szCs w:val="20"/>
              </w:rPr>
            </w:pPr>
            <w:r>
              <w:rPr>
                <w:sz w:val="20"/>
                <w:szCs w:val="20"/>
              </w:rPr>
              <w:t> </w:t>
            </w:r>
          </w:p>
        </w:tc>
      </w:tr>
      <w:tr w:rsidR="00362EAD" w14:paraId="03757DD4" w14:textId="77777777" w:rsidTr="00806EF5">
        <w:trPr>
          <w:trHeight w:val="765"/>
        </w:trPr>
        <w:tc>
          <w:tcPr>
            <w:tcW w:w="851" w:type="dxa"/>
            <w:tcBorders>
              <w:top w:val="nil"/>
              <w:left w:val="single" w:sz="4" w:space="0" w:color="auto"/>
              <w:bottom w:val="single" w:sz="4" w:space="0" w:color="auto"/>
              <w:right w:val="single" w:sz="4" w:space="0" w:color="auto"/>
            </w:tcBorders>
            <w:vAlign w:val="bottom"/>
            <w:hideMark/>
          </w:tcPr>
          <w:p w14:paraId="388422B2"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4033E23A"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217AA390" w14:textId="77777777" w:rsidR="00362EAD" w:rsidRDefault="00362EAD" w:rsidP="00362EAD">
            <w:pPr>
              <w:jc w:val="center"/>
              <w:rPr>
                <w:sz w:val="20"/>
                <w:szCs w:val="20"/>
              </w:rPr>
            </w:pPr>
            <w:r>
              <w:rPr>
                <w:sz w:val="20"/>
                <w:szCs w:val="20"/>
              </w:rPr>
              <w:t>0310</w:t>
            </w:r>
          </w:p>
        </w:tc>
        <w:tc>
          <w:tcPr>
            <w:tcW w:w="1182" w:type="dxa"/>
            <w:tcBorders>
              <w:top w:val="nil"/>
              <w:left w:val="nil"/>
              <w:bottom w:val="single" w:sz="4" w:space="0" w:color="auto"/>
              <w:right w:val="single" w:sz="4" w:space="0" w:color="auto"/>
            </w:tcBorders>
            <w:vAlign w:val="bottom"/>
            <w:hideMark/>
          </w:tcPr>
          <w:p w14:paraId="78E192A4"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00C39ACA" w14:textId="77777777" w:rsidR="00362EAD" w:rsidRDefault="00362EAD" w:rsidP="00362EAD">
            <w:pPr>
              <w:jc w:val="center"/>
              <w:rPr>
                <w:sz w:val="20"/>
                <w:szCs w:val="20"/>
              </w:rPr>
            </w:pPr>
            <w:r>
              <w:rPr>
                <w:sz w:val="20"/>
                <w:szCs w:val="20"/>
              </w:rPr>
              <w:t>240</w:t>
            </w:r>
          </w:p>
        </w:tc>
        <w:tc>
          <w:tcPr>
            <w:tcW w:w="1215" w:type="dxa"/>
            <w:tcBorders>
              <w:top w:val="nil"/>
              <w:left w:val="nil"/>
              <w:bottom w:val="single" w:sz="4" w:space="0" w:color="auto"/>
              <w:right w:val="single" w:sz="4" w:space="0" w:color="auto"/>
            </w:tcBorders>
            <w:vAlign w:val="bottom"/>
            <w:hideMark/>
          </w:tcPr>
          <w:p w14:paraId="6B15D893" w14:textId="77777777" w:rsidR="00362EAD" w:rsidRDefault="00362EAD" w:rsidP="00362EAD">
            <w:pPr>
              <w:jc w:val="right"/>
              <w:rPr>
                <w:sz w:val="20"/>
                <w:szCs w:val="20"/>
              </w:rPr>
            </w:pPr>
            <w:r>
              <w:rPr>
                <w:sz w:val="20"/>
                <w:szCs w:val="20"/>
              </w:rPr>
              <w:t>347,880</w:t>
            </w:r>
          </w:p>
        </w:tc>
        <w:tc>
          <w:tcPr>
            <w:tcW w:w="1147" w:type="dxa"/>
            <w:tcBorders>
              <w:top w:val="nil"/>
              <w:left w:val="nil"/>
              <w:bottom w:val="single" w:sz="4" w:space="0" w:color="auto"/>
              <w:right w:val="single" w:sz="4" w:space="0" w:color="auto"/>
            </w:tcBorders>
            <w:vAlign w:val="bottom"/>
            <w:hideMark/>
          </w:tcPr>
          <w:p w14:paraId="40226B27" w14:textId="77777777" w:rsidR="00362EAD" w:rsidRDefault="00362EAD" w:rsidP="00362EAD">
            <w:pPr>
              <w:jc w:val="right"/>
              <w:rPr>
                <w:sz w:val="20"/>
                <w:szCs w:val="20"/>
              </w:rPr>
            </w:pPr>
            <w:r>
              <w:rPr>
                <w:sz w:val="20"/>
                <w:szCs w:val="20"/>
              </w:rPr>
              <w:t> </w:t>
            </w:r>
          </w:p>
        </w:tc>
      </w:tr>
      <w:tr w:rsidR="00362EAD" w14:paraId="74ADAE37"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4D68EC81"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4D45FD6F" w14:textId="77777777" w:rsidR="00362EAD" w:rsidRDefault="00362EAD" w:rsidP="00362EAD">
            <w:pPr>
              <w:rPr>
                <w:b/>
                <w:bCs/>
                <w:sz w:val="20"/>
                <w:szCs w:val="20"/>
              </w:rPr>
            </w:pPr>
            <w:r>
              <w:rPr>
                <w:b/>
                <w:bCs/>
                <w:sz w:val="20"/>
                <w:szCs w:val="20"/>
              </w:rPr>
              <w:t>Дорожное хозяйство (дорожные фонды)</w:t>
            </w:r>
          </w:p>
        </w:tc>
        <w:tc>
          <w:tcPr>
            <w:tcW w:w="802" w:type="dxa"/>
            <w:tcBorders>
              <w:top w:val="nil"/>
              <w:left w:val="nil"/>
              <w:bottom w:val="single" w:sz="4" w:space="0" w:color="auto"/>
              <w:right w:val="single" w:sz="4" w:space="0" w:color="auto"/>
            </w:tcBorders>
            <w:vAlign w:val="bottom"/>
            <w:hideMark/>
          </w:tcPr>
          <w:p w14:paraId="11186CBC" w14:textId="77777777" w:rsidR="00362EAD" w:rsidRDefault="00362EAD" w:rsidP="00362EAD">
            <w:pPr>
              <w:rPr>
                <w:b/>
                <w:bCs/>
                <w:sz w:val="20"/>
                <w:szCs w:val="20"/>
              </w:rPr>
            </w:pPr>
            <w:r>
              <w:rPr>
                <w:b/>
                <w:bCs/>
                <w:sz w:val="20"/>
                <w:szCs w:val="20"/>
              </w:rPr>
              <w:t>0409</w:t>
            </w:r>
          </w:p>
        </w:tc>
        <w:tc>
          <w:tcPr>
            <w:tcW w:w="1182" w:type="dxa"/>
            <w:tcBorders>
              <w:top w:val="nil"/>
              <w:left w:val="nil"/>
              <w:bottom w:val="single" w:sz="4" w:space="0" w:color="auto"/>
              <w:right w:val="single" w:sz="4" w:space="0" w:color="auto"/>
            </w:tcBorders>
            <w:vAlign w:val="bottom"/>
            <w:hideMark/>
          </w:tcPr>
          <w:p w14:paraId="711020DD" w14:textId="77777777" w:rsidR="00362EAD" w:rsidRDefault="00362EAD" w:rsidP="00362EAD">
            <w:pPr>
              <w:rPr>
                <w:sz w:val="20"/>
                <w:szCs w:val="20"/>
              </w:rPr>
            </w:pPr>
            <w:r>
              <w:rPr>
                <w:sz w:val="20"/>
                <w:szCs w:val="20"/>
              </w:rPr>
              <w:t> </w:t>
            </w:r>
          </w:p>
        </w:tc>
        <w:tc>
          <w:tcPr>
            <w:tcW w:w="757" w:type="dxa"/>
            <w:tcBorders>
              <w:top w:val="nil"/>
              <w:left w:val="nil"/>
              <w:bottom w:val="single" w:sz="4" w:space="0" w:color="auto"/>
              <w:right w:val="single" w:sz="4" w:space="0" w:color="auto"/>
            </w:tcBorders>
            <w:vAlign w:val="bottom"/>
            <w:hideMark/>
          </w:tcPr>
          <w:p w14:paraId="12C9C3CF" w14:textId="77777777" w:rsidR="00362EAD" w:rsidRDefault="00362EAD" w:rsidP="00362EAD">
            <w:pP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6169AA0C" w14:textId="77777777" w:rsidR="00362EAD" w:rsidRDefault="00362EAD" w:rsidP="00362EAD">
            <w:pPr>
              <w:jc w:val="right"/>
              <w:rPr>
                <w:b/>
                <w:bCs/>
                <w:sz w:val="20"/>
                <w:szCs w:val="20"/>
              </w:rPr>
            </w:pPr>
            <w:r>
              <w:rPr>
                <w:b/>
                <w:bCs/>
                <w:sz w:val="20"/>
                <w:szCs w:val="20"/>
              </w:rPr>
              <w:t>1509,000</w:t>
            </w:r>
          </w:p>
        </w:tc>
        <w:tc>
          <w:tcPr>
            <w:tcW w:w="1147" w:type="dxa"/>
            <w:tcBorders>
              <w:top w:val="nil"/>
              <w:left w:val="nil"/>
              <w:bottom w:val="single" w:sz="4" w:space="0" w:color="auto"/>
              <w:right w:val="single" w:sz="4" w:space="0" w:color="auto"/>
            </w:tcBorders>
            <w:vAlign w:val="bottom"/>
            <w:hideMark/>
          </w:tcPr>
          <w:p w14:paraId="2DAD8400" w14:textId="77777777" w:rsidR="00362EAD" w:rsidRDefault="00362EAD" w:rsidP="00362EAD">
            <w:pPr>
              <w:jc w:val="right"/>
              <w:rPr>
                <w:b/>
                <w:bCs/>
                <w:sz w:val="20"/>
                <w:szCs w:val="20"/>
              </w:rPr>
            </w:pPr>
            <w:r>
              <w:rPr>
                <w:b/>
                <w:bCs/>
                <w:sz w:val="20"/>
                <w:szCs w:val="20"/>
              </w:rPr>
              <w:t> </w:t>
            </w:r>
          </w:p>
        </w:tc>
      </w:tr>
      <w:tr w:rsidR="00362EAD" w14:paraId="64A2D1F4" w14:textId="77777777" w:rsidTr="00806EF5">
        <w:trPr>
          <w:trHeight w:val="1478"/>
        </w:trPr>
        <w:tc>
          <w:tcPr>
            <w:tcW w:w="851" w:type="dxa"/>
            <w:tcBorders>
              <w:top w:val="nil"/>
              <w:left w:val="single" w:sz="4" w:space="0" w:color="auto"/>
              <w:bottom w:val="single" w:sz="4" w:space="0" w:color="auto"/>
              <w:right w:val="single" w:sz="4" w:space="0" w:color="auto"/>
            </w:tcBorders>
            <w:vAlign w:val="bottom"/>
            <w:hideMark/>
          </w:tcPr>
          <w:p w14:paraId="4601795A" w14:textId="77777777" w:rsidR="00362EAD" w:rsidRDefault="00362EAD" w:rsidP="00362EAD">
            <w:pPr>
              <w:jc w:val="center"/>
              <w:rPr>
                <w:sz w:val="20"/>
                <w:szCs w:val="20"/>
              </w:rPr>
            </w:pPr>
            <w:r>
              <w:rPr>
                <w:sz w:val="20"/>
                <w:szCs w:val="20"/>
              </w:rPr>
              <w:lastRenderedPageBreak/>
              <w:t> </w:t>
            </w:r>
          </w:p>
        </w:tc>
        <w:tc>
          <w:tcPr>
            <w:tcW w:w="4253" w:type="dxa"/>
            <w:tcBorders>
              <w:top w:val="nil"/>
              <w:left w:val="nil"/>
              <w:bottom w:val="single" w:sz="4" w:space="0" w:color="auto"/>
              <w:right w:val="single" w:sz="4" w:space="0" w:color="auto"/>
            </w:tcBorders>
            <w:vAlign w:val="bottom"/>
            <w:hideMark/>
          </w:tcPr>
          <w:p w14:paraId="419957D3" w14:textId="77777777" w:rsidR="00362EAD" w:rsidRDefault="00362EAD" w:rsidP="00362EAD">
            <w:pPr>
              <w:rPr>
                <w:sz w:val="20"/>
                <w:szCs w:val="20"/>
              </w:rPr>
            </w:pPr>
            <w:r>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802" w:type="dxa"/>
            <w:tcBorders>
              <w:top w:val="nil"/>
              <w:left w:val="nil"/>
              <w:bottom w:val="single" w:sz="4" w:space="0" w:color="auto"/>
              <w:right w:val="single" w:sz="4" w:space="0" w:color="auto"/>
            </w:tcBorders>
            <w:vAlign w:val="bottom"/>
            <w:hideMark/>
          </w:tcPr>
          <w:p w14:paraId="32CB033C" w14:textId="77777777" w:rsidR="00362EAD" w:rsidRDefault="00362EAD" w:rsidP="00362EAD">
            <w:pPr>
              <w:rPr>
                <w:sz w:val="20"/>
                <w:szCs w:val="20"/>
              </w:rPr>
            </w:pPr>
            <w:r>
              <w:rPr>
                <w:sz w:val="20"/>
                <w:szCs w:val="20"/>
              </w:rPr>
              <w:t>0409</w:t>
            </w:r>
          </w:p>
        </w:tc>
        <w:tc>
          <w:tcPr>
            <w:tcW w:w="1182" w:type="dxa"/>
            <w:tcBorders>
              <w:top w:val="nil"/>
              <w:left w:val="nil"/>
              <w:bottom w:val="single" w:sz="4" w:space="0" w:color="auto"/>
              <w:right w:val="single" w:sz="4" w:space="0" w:color="auto"/>
            </w:tcBorders>
            <w:vAlign w:val="bottom"/>
            <w:hideMark/>
          </w:tcPr>
          <w:p w14:paraId="3147D683" w14:textId="77777777" w:rsidR="00362EAD" w:rsidRDefault="00362EAD" w:rsidP="00362EAD">
            <w:pPr>
              <w:rPr>
                <w:sz w:val="20"/>
                <w:szCs w:val="20"/>
              </w:rPr>
            </w:pPr>
            <w:r>
              <w:rPr>
                <w:sz w:val="20"/>
                <w:szCs w:val="20"/>
              </w:rPr>
              <w:t>2500000000</w:t>
            </w:r>
          </w:p>
        </w:tc>
        <w:tc>
          <w:tcPr>
            <w:tcW w:w="757" w:type="dxa"/>
            <w:tcBorders>
              <w:top w:val="nil"/>
              <w:left w:val="nil"/>
              <w:bottom w:val="single" w:sz="4" w:space="0" w:color="auto"/>
              <w:right w:val="single" w:sz="4" w:space="0" w:color="auto"/>
            </w:tcBorders>
            <w:vAlign w:val="bottom"/>
            <w:hideMark/>
          </w:tcPr>
          <w:p w14:paraId="2BFD1E88" w14:textId="77777777" w:rsidR="00362EAD" w:rsidRDefault="00362EAD" w:rsidP="00362EAD">
            <w:pP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28891110" w14:textId="77777777" w:rsidR="00362EAD" w:rsidRDefault="00362EAD" w:rsidP="00362EAD">
            <w:pPr>
              <w:jc w:val="right"/>
              <w:rPr>
                <w:sz w:val="20"/>
                <w:szCs w:val="20"/>
              </w:rPr>
            </w:pPr>
            <w:r>
              <w:rPr>
                <w:sz w:val="20"/>
                <w:szCs w:val="20"/>
              </w:rPr>
              <w:t>1509,000</w:t>
            </w:r>
          </w:p>
        </w:tc>
        <w:tc>
          <w:tcPr>
            <w:tcW w:w="1147" w:type="dxa"/>
            <w:tcBorders>
              <w:top w:val="nil"/>
              <w:left w:val="nil"/>
              <w:bottom w:val="single" w:sz="4" w:space="0" w:color="auto"/>
              <w:right w:val="single" w:sz="4" w:space="0" w:color="auto"/>
            </w:tcBorders>
            <w:vAlign w:val="bottom"/>
            <w:hideMark/>
          </w:tcPr>
          <w:p w14:paraId="2D605B7F" w14:textId="77777777" w:rsidR="00362EAD" w:rsidRDefault="00362EAD" w:rsidP="00362EAD">
            <w:pPr>
              <w:jc w:val="right"/>
              <w:rPr>
                <w:sz w:val="20"/>
                <w:szCs w:val="20"/>
              </w:rPr>
            </w:pPr>
            <w:r>
              <w:rPr>
                <w:sz w:val="20"/>
                <w:szCs w:val="20"/>
              </w:rPr>
              <w:t> </w:t>
            </w:r>
          </w:p>
        </w:tc>
      </w:tr>
      <w:tr w:rsidR="00362EAD" w14:paraId="67C75016" w14:textId="77777777" w:rsidTr="00806EF5">
        <w:trPr>
          <w:trHeight w:val="510"/>
        </w:trPr>
        <w:tc>
          <w:tcPr>
            <w:tcW w:w="851" w:type="dxa"/>
            <w:tcBorders>
              <w:top w:val="nil"/>
              <w:left w:val="single" w:sz="4" w:space="0" w:color="auto"/>
              <w:bottom w:val="single" w:sz="4" w:space="0" w:color="auto"/>
              <w:right w:val="single" w:sz="4" w:space="0" w:color="auto"/>
            </w:tcBorders>
            <w:vAlign w:val="bottom"/>
            <w:hideMark/>
          </w:tcPr>
          <w:p w14:paraId="555D6E08"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7C53146D"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1A438C8A" w14:textId="77777777" w:rsidR="00362EAD" w:rsidRDefault="00362EAD" w:rsidP="00362EAD">
            <w:pPr>
              <w:rPr>
                <w:sz w:val="20"/>
                <w:szCs w:val="20"/>
              </w:rPr>
            </w:pPr>
            <w:r>
              <w:rPr>
                <w:sz w:val="20"/>
                <w:szCs w:val="20"/>
              </w:rPr>
              <w:t>0409</w:t>
            </w:r>
          </w:p>
        </w:tc>
        <w:tc>
          <w:tcPr>
            <w:tcW w:w="1182" w:type="dxa"/>
            <w:tcBorders>
              <w:top w:val="nil"/>
              <w:left w:val="nil"/>
              <w:bottom w:val="single" w:sz="4" w:space="0" w:color="auto"/>
              <w:right w:val="single" w:sz="4" w:space="0" w:color="auto"/>
            </w:tcBorders>
            <w:vAlign w:val="bottom"/>
            <w:hideMark/>
          </w:tcPr>
          <w:p w14:paraId="2C735630" w14:textId="77777777" w:rsidR="00362EAD" w:rsidRDefault="00362EAD" w:rsidP="00362EAD">
            <w:pPr>
              <w:rPr>
                <w:sz w:val="20"/>
                <w:szCs w:val="20"/>
              </w:rPr>
            </w:pPr>
            <w:r>
              <w:rPr>
                <w:sz w:val="20"/>
                <w:szCs w:val="20"/>
              </w:rPr>
              <w:t>2500000000</w:t>
            </w:r>
          </w:p>
        </w:tc>
        <w:tc>
          <w:tcPr>
            <w:tcW w:w="757" w:type="dxa"/>
            <w:tcBorders>
              <w:top w:val="nil"/>
              <w:left w:val="nil"/>
              <w:bottom w:val="single" w:sz="4" w:space="0" w:color="auto"/>
              <w:right w:val="single" w:sz="4" w:space="0" w:color="auto"/>
            </w:tcBorders>
            <w:vAlign w:val="bottom"/>
            <w:hideMark/>
          </w:tcPr>
          <w:p w14:paraId="5FBE30EC" w14:textId="77777777" w:rsidR="00362EAD" w:rsidRDefault="00362EAD" w:rsidP="00362EAD">
            <w:pPr>
              <w:rPr>
                <w:sz w:val="20"/>
                <w:szCs w:val="20"/>
              </w:rPr>
            </w:pPr>
            <w:r>
              <w:rPr>
                <w:sz w:val="20"/>
                <w:szCs w:val="20"/>
              </w:rPr>
              <w:t>200</w:t>
            </w:r>
          </w:p>
        </w:tc>
        <w:tc>
          <w:tcPr>
            <w:tcW w:w="1215" w:type="dxa"/>
            <w:tcBorders>
              <w:top w:val="nil"/>
              <w:left w:val="nil"/>
              <w:bottom w:val="single" w:sz="4" w:space="0" w:color="auto"/>
              <w:right w:val="single" w:sz="4" w:space="0" w:color="auto"/>
            </w:tcBorders>
            <w:vAlign w:val="bottom"/>
            <w:hideMark/>
          </w:tcPr>
          <w:p w14:paraId="1E67C480" w14:textId="77777777" w:rsidR="00362EAD" w:rsidRDefault="00362EAD" w:rsidP="00362EAD">
            <w:pPr>
              <w:jc w:val="right"/>
              <w:rPr>
                <w:sz w:val="20"/>
                <w:szCs w:val="20"/>
              </w:rPr>
            </w:pPr>
            <w:r>
              <w:rPr>
                <w:sz w:val="20"/>
                <w:szCs w:val="20"/>
              </w:rPr>
              <w:t>1509,000</w:t>
            </w:r>
          </w:p>
        </w:tc>
        <w:tc>
          <w:tcPr>
            <w:tcW w:w="1147" w:type="dxa"/>
            <w:tcBorders>
              <w:top w:val="nil"/>
              <w:left w:val="nil"/>
              <w:bottom w:val="single" w:sz="4" w:space="0" w:color="auto"/>
              <w:right w:val="single" w:sz="4" w:space="0" w:color="auto"/>
            </w:tcBorders>
            <w:vAlign w:val="bottom"/>
            <w:hideMark/>
          </w:tcPr>
          <w:p w14:paraId="0DEA1228" w14:textId="77777777" w:rsidR="00362EAD" w:rsidRDefault="00362EAD" w:rsidP="00362EAD">
            <w:pPr>
              <w:jc w:val="right"/>
              <w:rPr>
                <w:sz w:val="20"/>
                <w:szCs w:val="20"/>
              </w:rPr>
            </w:pPr>
            <w:r>
              <w:rPr>
                <w:sz w:val="20"/>
                <w:szCs w:val="20"/>
              </w:rPr>
              <w:t> </w:t>
            </w:r>
          </w:p>
        </w:tc>
      </w:tr>
      <w:tr w:rsidR="00362EAD" w14:paraId="68EBC37F" w14:textId="77777777" w:rsidTr="00806EF5">
        <w:trPr>
          <w:trHeight w:val="780"/>
        </w:trPr>
        <w:tc>
          <w:tcPr>
            <w:tcW w:w="851" w:type="dxa"/>
            <w:tcBorders>
              <w:top w:val="nil"/>
              <w:left w:val="single" w:sz="4" w:space="0" w:color="auto"/>
              <w:bottom w:val="single" w:sz="4" w:space="0" w:color="auto"/>
              <w:right w:val="single" w:sz="4" w:space="0" w:color="auto"/>
            </w:tcBorders>
            <w:vAlign w:val="bottom"/>
            <w:hideMark/>
          </w:tcPr>
          <w:p w14:paraId="645847BD"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29C4FF25"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057CEDFC" w14:textId="77777777" w:rsidR="00362EAD" w:rsidRDefault="00362EAD" w:rsidP="00362EAD">
            <w:pPr>
              <w:rPr>
                <w:sz w:val="20"/>
                <w:szCs w:val="20"/>
              </w:rPr>
            </w:pPr>
            <w:r>
              <w:rPr>
                <w:sz w:val="20"/>
                <w:szCs w:val="20"/>
              </w:rPr>
              <w:t>0409</w:t>
            </w:r>
          </w:p>
        </w:tc>
        <w:tc>
          <w:tcPr>
            <w:tcW w:w="1182" w:type="dxa"/>
            <w:tcBorders>
              <w:top w:val="nil"/>
              <w:left w:val="nil"/>
              <w:bottom w:val="single" w:sz="4" w:space="0" w:color="auto"/>
              <w:right w:val="single" w:sz="4" w:space="0" w:color="auto"/>
            </w:tcBorders>
            <w:vAlign w:val="bottom"/>
            <w:hideMark/>
          </w:tcPr>
          <w:p w14:paraId="24C29139" w14:textId="77777777" w:rsidR="00362EAD" w:rsidRDefault="00362EAD" w:rsidP="00362EAD">
            <w:pPr>
              <w:rPr>
                <w:sz w:val="20"/>
                <w:szCs w:val="20"/>
              </w:rPr>
            </w:pPr>
            <w:r>
              <w:rPr>
                <w:sz w:val="20"/>
                <w:szCs w:val="20"/>
              </w:rPr>
              <w:t>2500000000</w:t>
            </w:r>
          </w:p>
        </w:tc>
        <w:tc>
          <w:tcPr>
            <w:tcW w:w="757" w:type="dxa"/>
            <w:tcBorders>
              <w:top w:val="nil"/>
              <w:left w:val="nil"/>
              <w:bottom w:val="single" w:sz="4" w:space="0" w:color="auto"/>
              <w:right w:val="single" w:sz="4" w:space="0" w:color="auto"/>
            </w:tcBorders>
            <w:vAlign w:val="bottom"/>
            <w:hideMark/>
          </w:tcPr>
          <w:p w14:paraId="574A05C8" w14:textId="77777777" w:rsidR="00362EAD" w:rsidRDefault="00362EAD" w:rsidP="00362EAD">
            <w:pPr>
              <w:rPr>
                <w:sz w:val="20"/>
                <w:szCs w:val="20"/>
              </w:rPr>
            </w:pPr>
            <w:r>
              <w:rPr>
                <w:sz w:val="20"/>
                <w:szCs w:val="20"/>
              </w:rPr>
              <w:t>240</w:t>
            </w:r>
          </w:p>
        </w:tc>
        <w:tc>
          <w:tcPr>
            <w:tcW w:w="1215" w:type="dxa"/>
            <w:tcBorders>
              <w:top w:val="nil"/>
              <w:left w:val="nil"/>
              <w:bottom w:val="single" w:sz="4" w:space="0" w:color="auto"/>
              <w:right w:val="single" w:sz="4" w:space="0" w:color="auto"/>
            </w:tcBorders>
            <w:vAlign w:val="bottom"/>
            <w:hideMark/>
          </w:tcPr>
          <w:p w14:paraId="4DCCADD6" w14:textId="77777777" w:rsidR="00362EAD" w:rsidRDefault="00362EAD" w:rsidP="00362EAD">
            <w:pPr>
              <w:jc w:val="right"/>
              <w:rPr>
                <w:sz w:val="20"/>
                <w:szCs w:val="20"/>
              </w:rPr>
            </w:pPr>
            <w:r>
              <w:rPr>
                <w:sz w:val="20"/>
                <w:szCs w:val="20"/>
              </w:rPr>
              <w:t>1509,000</w:t>
            </w:r>
          </w:p>
        </w:tc>
        <w:tc>
          <w:tcPr>
            <w:tcW w:w="1147" w:type="dxa"/>
            <w:tcBorders>
              <w:top w:val="nil"/>
              <w:left w:val="nil"/>
              <w:bottom w:val="single" w:sz="4" w:space="0" w:color="auto"/>
              <w:right w:val="single" w:sz="4" w:space="0" w:color="auto"/>
            </w:tcBorders>
            <w:vAlign w:val="bottom"/>
            <w:hideMark/>
          </w:tcPr>
          <w:p w14:paraId="4035BEF6" w14:textId="77777777" w:rsidR="00362EAD" w:rsidRDefault="00362EAD" w:rsidP="00362EAD">
            <w:pPr>
              <w:jc w:val="right"/>
              <w:rPr>
                <w:sz w:val="20"/>
                <w:szCs w:val="20"/>
              </w:rPr>
            </w:pPr>
            <w:r>
              <w:rPr>
                <w:sz w:val="20"/>
                <w:szCs w:val="20"/>
              </w:rPr>
              <w:t> </w:t>
            </w:r>
          </w:p>
        </w:tc>
      </w:tr>
      <w:tr w:rsidR="00362EAD" w14:paraId="02DCC1A6" w14:textId="77777777" w:rsidTr="00806EF5">
        <w:trPr>
          <w:trHeight w:val="240"/>
        </w:trPr>
        <w:tc>
          <w:tcPr>
            <w:tcW w:w="851" w:type="dxa"/>
            <w:tcBorders>
              <w:top w:val="nil"/>
              <w:left w:val="single" w:sz="4" w:space="0" w:color="auto"/>
              <w:bottom w:val="single" w:sz="4" w:space="0" w:color="auto"/>
              <w:right w:val="single" w:sz="4" w:space="0" w:color="auto"/>
            </w:tcBorders>
            <w:vAlign w:val="bottom"/>
            <w:hideMark/>
          </w:tcPr>
          <w:p w14:paraId="37B7E110"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2441FB4E" w14:textId="77777777" w:rsidR="00362EAD" w:rsidRDefault="00362EAD" w:rsidP="00362EAD">
            <w:pPr>
              <w:rPr>
                <w:b/>
                <w:bCs/>
                <w:sz w:val="20"/>
                <w:szCs w:val="20"/>
              </w:rPr>
            </w:pPr>
            <w:r>
              <w:rPr>
                <w:b/>
                <w:bCs/>
                <w:sz w:val="20"/>
                <w:szCs w:val="20"/>
              </w:rPr>
              <w:t>Благоустройство</w:t>
            </w:r>
          </w:p>
        </w:tc>
        <w:tc>
          <w:tcPr>
            <w:tcW w:w="802" w:type="dxa"/>
            <w:tcBorders>
              <w:top w:val="nil"/>
              <w:left w:val="nil"/>
              <w:bottom w:val="single" w:sz="4" w:space="0" w:color="auto"/>
              <w:right w:val="single" w:sz="4" w:space="0" w:color="auto"/>
            </w:tcBorders>
            <w:vAlign w:val="bottom"/>
            <w:hideMark/>
          </w:tcPr>
          <w:p w14:paraId="1252A6AC" w14:textId="77777777" w:rsidR="00362EAD" w:rsidRDefault="00362EAD" w:rsidP="00362EAD">
            <w:pPr>
              <w:jc w:val="center"/>
              <w:rPr>
                <w:b/>
                <w:bCs/>
                <w:sz w:val="20"/>
                <w:szCs w:val="20"/>
              </w:rPr>
            </w:pPr>
            <w:r>
              <w:rPr>
                <w:b/>
                <w:bCs/>
                <w:sz w:val="20"/>
                <w:szCs w:val="20"/>
              </w:rPr>
              <w:t>0503</w:t>
            </w:r>
          </w:p>
        </w:tc>
        <w:tc>
          <w:tcPr>
            <w:tcW w:w="1182" w:type="dxa"/>
            <w:tcBorders>
              <w:top w:val="nil"/>
              <w:left w:val="nil"/>
              <w:bottom w:val="single" w:sz="4" w:space="0" w:color="auto"/>
              <w:right w:val="single" w:sz="4" w:space="0" w:color="auto"/>
            </w:tcBorders>
            <w:vAlign w:val="bottom"/>
            <w:hideMark/>
          </w:tcPr>
          <w:p w14:paraId="07D0C4F7" w14:textId="77777777" w:rsidR="00362EAD" w:rsidRDefault="00362EAD" w:rsidP="00362EAD">
            <w:pPr>
              <w:jc w:val="center"/>
              <w:rPr>
                <w:b/>
                <w:bCs/>
                <w:sz w:val="20"/>
                <w:szCs w:val="20"/>
              </w:rPr>
            </w:pPr>
            <w:r>
              <w:rPr>
                <w:b/>
                <w:bCs/>
                <w:sz w:val="20"/>
                <w:szCs w:val="20"/>
              </w:rPr>
              <w:t> </w:t>
            </w:r>
          </w:p>
        </w:tc>
        <w:tc>
          <w:tcPr>
            <w:tcW w:w="757" w:type="dxa"/>
            <w:tcBorders>
              <w:top w:val="nil"/>
              <w:left w:val="nil"/>
              <w:bottom w:val="single" w:sz="4" w:space="0" w:color="auto"/>
              <w:right w:val="single" w:sz="4" w:space="0" w:color="auto"/>
            </w:tcBorders>
            <w:vAlign w:val="bottom"/>
            <w:hideMark/>
          </w:tcPr>
          <w:p w14:paraId="6F20FF36" w14:textId="77777777" w:rsidR="00362EAD" w:rsidRDefault="00362EAD" w:rsidP="00362EAD">
            <w:pPr>
              <w:jc w:val="center"/>
              <w:rPr>
                <w:b/>
                <w:bCs/>
                <w:sz w:val="20"/>
                <w:szCs w:val="20"/>
              </w:rPr>
            </w:pPr>
            <w:r>
              <w:rPr>
                <w:b/>
                <w:bCs/>
                <w:sz w:val="20"/>
                <w:szCs w:val="20"/>
              </w:rPr>
              <w:t> </w:t>
            </w:r>
          </w:p>
        </w:tc>
        <w:tc>
          <w:tcPr>
            <w:tcW w:w="1215" w:type="dxa"/>
            <w:tcBorders>
              <w:top w:val="nil"/>
              <w:left w:val="nil"/>
              <w:bottom w:val="single" w:sz="4" w:space="0" w:color="auto"/>
              <w:right w:val="single" w:sz="4" w:space="0" w:color="auto"/>
            </w:tcBorders>
            <w:vAlign w:val="bottom"/>
            <w:hideMark/>
          </w:tcPr>
          <w:p w14:paraId="5FEB9F65" w14:textId="77777777" w:rsidR="00362EAD" w:rsidRDefault="00362EAD" w:rsidP="00362EAD">
            <w:pPr>
              <w:jc w:val="right"/>
              <w:rPr>
                <w:b/>
                <w:bCs/>
                <w:sz w:val="20"/>
                <w:szCs w:val="20"/>
              </w:rPr>
            </w:pPr>
            <w:r>
              <w:rPr>
                <w:b/>
                <w:bCs/>
                <w:sz w:val="20"/>
                <w:szCs w:val="20"/>
              </w:rPr>
              <w:t>693,976</w:t>
            </w:r>
          </w:p>
        </w:tc>
        <w:tc>
          <w:tcPr>
            <w:tcW w:w="1147" w:type="dxa"/>
            <w:tcBorders>
              <w:top w:val="nil"/>
              <w:left w:val="nil"/>
              <w:bottom w:val="single" w:sz="4" w:space="0" w:color="auto"/>
              <w:right w:val="single" w:sz="4" w:space="0" w:color="auto"/>
            </w:tcBorders>
            <w:vAlign w:val="bottom"/>
            <w:hideMark/>
          </w:tcPr>
          <w:p w14:paraId="6D4ECB5E" w14:textId="77777777" w:rsidR="00362EAD" w:rsidRDefault="00362EAD" w:rsidP="00362EAD">
            <w:pPr>
              <w:jc w:val="right"/>
              <w:rPr>
                <w:b/>
                <w:bCs/>
                <w:sz w:val="20"/>
                <w:szCs w:val="20"/>
              </w:rPr>
            </w:pPr>
            <w:r>
              <w:rPr>
                <w:b/>
                <w:bCs/>
                <w:sz w:val="20"/>
                <w:szCs w:val="20"/>
              </w:rPr>
              <w:t> </w:t>
            </w:r>
          </w:p>
        </w:tc>
      </w:tr>
      <w:tr w:rsidR="00362EAD" w14:paraId="6C6FE96B" w14:textId="77777777" w:rsidTr="00806EF5">
        <w:trPr>
          <w:trHeight w:val="1305"/>
        </w:trPr>
        <w:tc>
          <w:tcPr>
            <w:tcW w:w="851" w:type="dxa"/>
            <w:tcBorders>
              <w:top w:val="nil"/>
              <w:left w:val="single" w:sz="4" w:space="0" w:color="auto"/>
              <w:bottom w:val="single" w:sz="4" w:space="0" w:color="auto"/>
              <w:right w:val="single" w:sz="4" w:space="0" w:color="auto"/>
            </w:tcBorders>
            <w:vAlign w:val="bottom"/>
            <w:hideMark/>
          </w:tcPr>
          <w:p w14:paraId="69FDB161"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448AB94C" w14:textId="77777777" w:rsidR="00362EAD" w:rsidRDefault="00362EAD" w:rsidP="00362EAD">
            <w:pP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02" w:type="dxa"/>
            <w:tcBorders>
              <w:top w:val="nil"/>
              <w:left w:val="nil"/>
              <w:bottom w:val="single" w:sz="4" w:space="0" w:color="auto"/>
              <w:right w:val="single" w:sz="4" w:space="0" w:color="auto"/>
            </w:tcBorders>
            <w:vAlign w:val="bottom"/>
            <w:hideMark/>
          </w:tcPr>
          <w:p w14:paraId="18F36809" w14:textId="77777777" w:rsidR="00362EAD" w:rsidRDefault="00362EAD" w:rsidP="00362EAD">
            <w:pPr>
              <w:jc w:val="center"/>
              <w:rPr>
                <w:sz w:val="20"/>
                <w:szCs w:val="20"/>
              </w:rPr>
            </w:pPr>
            <w:r>
              <w:rPr>
                <w:sz w:val="20"/>
                <w:szCs w:val="20"/>
              </w:rPr>
              <w:t>0503</w:t>
            </w:r>
          </w:p>
        </w:tc>
        <w:tc>
          <w:tcPr>
            <w:tcW w:w="1182" w:type="dxa"/>
            <w:tcBorders>
              <w:top w:val="nil"/>
              <w:left w:val="nil"/>
              <w:bottom w:val="single" w:sz="4" w:space="0" w:color="auto"/>
              <w:right w:val="single" w:sz="4" w:space="0" w:color="auto"/>
            </w:tcBorders>
            <w:vAlign w:val="bottom"/>
            <w:hideMark/>
          </w:tcPr>
          <w:p w14:paraId="4CEAE96D"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6B09D15D"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72B1C3A9" w14:textId="77777777" w:rsidR="00362EAD" w:rsidRDefault="00362EAD" w:rsidP="00362EAD">
            <w:pPr>
              <w:jc w:val="right"/>
              <w:rPr>
                <w:sz w:val="20"/>
                <w:szCs w:val="20"/>
              </w:rPr>
            </w:pPr>
            <w:r>
              <w:rPr>
                <w:sz w:val="20"/>
                <w:szCs w:val="20"/>
              </w:rPr>
              <w:t>693,976</w:t>
            </w:r>
          </w:p>
        </w:tc>
        <w:tc>
          <w:tcPr>
            <w:tcW w:w="1147" w:type="dxa"/>
            <w:tcBorders>
              <w:top w:val="nil"/>
              <w:left w:val="nil"/>
              <w:bottom w:val="single" w:sz="4" w:space="0" w:color="auto"/>
              <w:right w:val="single" w:sz="4" w:space="0" w:color="auto"/>
            </w:tcBorders>
            <w:vAlign w:val="bottom"/>
            <w:hideMark/>
          </w:tcPr>
          <w:p w14:paraId="28AC135F" w14:textId="77777777" w:rsidR="00362EAD" w:rsidRDefault="00362EAD" w:rsidP="00362EAD">
            <w:pPr>
              <w:jc w:val="right"/>
              <w:rPr>
                <w:sz w:val="20"/>
                <w:szCs w:val="20"/>
              </w:rPr>
            </w:pPr>
            <w:r>
              <w:rPr>
                <w:sz w:val="20"/>
                <w:szCs w:val="20"/>
              </w:rPr>
              <w:t> </w:t>
            </w:r>
          </w:p>
        </w:tc>
      </w:tr>
      <w:tr w:rsidR="00362EAD" w14:paraId="480043CE" w14:textId="77777777" w:rsidTr="00806EF5">
        <w:trPr>
          <w:trHeight w:val="630"/>
        </w:trPr>
        <w:tc>
          <w:tcPr>
            <w:tcW w:w="851" w:type="dxa"/>
            <w:tcBorders>
              <w:top w:val="nil"/>
              <w:left w:val="single" w:sz="4" w:space="0" w:color="auto"/>
              <w:bottom w:val="single" w:sz="4" w:space="0" w:color="auto"/>
              <w:right w:val="single" w:sz="4" w:space="0" w:color="auto"/>
            </w:tcBorders>
            <w:vAlign w:val="bottom"/>
            <w:hideMark/>
          </w:tcPr>
          <w:p w14:paraId="1C5A99C5"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5AC9E39F"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0E2E286D" w14:textId="77777777" w:rsidR="00362EAD" w:rsidRDefault="00362EAD" w:rsidP="00362EAD">
            <w:pPr>
              <w:jc w:val="center"/>
              <w:rPr>
                <w:sz w:val="20"/>
                <w:szCs w:val="20"/>
              </w:rPr>
            </w:pPr>
            <w:r>
              <w:rPr>
                <w:sz w:val="20"/>
                <w:szCs w:val="20"/>
              </w:rPr>
              <w:t>0503</w:t>
            </w:r>
          </w:p>
        </w:tc>
        <w:tc>
          <w:tcPr>
            <w:tcW w:w="1182" w:type="dxa"/>
            <w:tcBorders>
              <w:top w:val="nil"/>
              <w:left w:val="nil"/>
              <w:bottom w:val="single" w:sz="4" w:space="0" w:color="auto"/>
              <w:right w:val="single" w:sz="4" w:space="0" w:color="auto"/>
            </w:tcBorders>
            <w:vAlign w:val="bottom"/>
            <w:hideMark/>
          </w:tcPr>
          <w:p w14:paraId="1BD19306"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52021436" w14:textId="77777777" w:rsidR="00362EAD" w:rsidRDefault="00362EAD" w:rsidP="00362EAD">
            <w:pPr>
              <w:jc w:val="center"/>
              <w:rPr>
                <w:sz w:val="20"/>
                <w:szCs w:val="20"/>
              </w:rPr>
            </w:pPr>
            <w:r>
              <w:rPr>
                <w:sz w:val="20"/>
                <w:szCs w:val="20"/>
              </w:rPr>
              <w:t>200</w:t>
            </w:r>
          </w:p>
        </w:tc>
        <w:tc>
          <w:tcPr>
            <w:tcW w:w="1215" w:type="dxa"/>
            <w:tcBorders>
              <w:top w:val="nil"/>
              <w:left w:val="nil"/>
              <w:bottom w:val="single" w:sz="4" w:space="0" w:color="auto"/>
              <w:right w:val="single" w:sz="4" w:space="0" w:color="auto"/>
            </w:tcBorders>
            <w:vAlign w:val="bottom"/>
            <w:hideMark/>
          </w:tcPr>
          <w:p w14:paraId="34CE3CF3" w14:textId="77777777" w:rsidR="00362EAD" w:rsidRDefault="00362EAD" w:rsidP="00362EAD">
            <w:pPr>
              <w:jc w:val="right"/>
              <w:rPr>
                <w:sz w:val="20"/>
                <w:szCs w:val="20"/>
              </w:rPr>
            </w:pPr>
            <w:r>
              <w:rPr>
                <w:sz w:val="20"/>
                <w:szCs w:val="20"/>
              </w:rPr>
              <w:t>693,976</w:t>
            </w:r>
          </w:p>
        </w:tc>
        <w:tc>
          <w:tcPr>
            <w:tcW w:w="1147" w:type="dxa"/>
            <w:tcBorders>
              <w:top w:val="nil"/>
              <w:left w:val="nil"/>
              <w:bottom w:val="single" w:sz="4" w:space="0" w:color="auto"/>
              <w:right w:val="single" w:sz="4" w:space="0" w:color="auto"/>
            </w:tcBorders>
            <w:vAlign w:val="bottom"/>
            <w:hideMark/>
          </w:tcPr>
          <w:p w14:paraId="67050E3E" w14:textId="77777777" w:rsidR="00362EAD" w:rsidRDefault="00362EAD" w:rsidP="00362EAD">
            <w:pPr>
              <w:jc w:val="right"/>
              <w:rPr>
                <w:sz w:val="20"/>
                <w:szCs w:val="20"/>
              </w:rPr>
            </w:pPr>
            <w:r>
              <w:rPr>
                <w:sz w:val="20"/>
                <w:szCs w:val="20"/>
              </w:rPr>
              <w:t> </w:t>
            </w:r>
          </w:p>
        </w:tc>
      </w:tr>
      <w:tr w:rsidR="00362EAD" w14:paraId="1F3371C4" w14:textId="77777777" w:rsidTr="00806EF5">
        <w:trPr>
          <w:trHeight w:val="735"/>
        </w:trPr>
        <w:tc>
          <w:tcPr>
            <w:tcW w:w="851" w:type="dxa"/>
            <w:tcBorders>
              <w:top w:val="nil"/>
              <w:left w:val="single" w:sz="4" w:space="0" w:color="auto"/>
              <w:bottom w:val="single" w:sz="4" w:space="0" w:color="auto"/>
              <w:right w:val="single" w:sz="4" w:space="0" w:color="auto"/>
            </w:tcBorders>
            <w:vAlign w:val="bottom"/>
            <w:hideMark/>
          </w:tcPr>
          <w:p w14:paraId="4D360329"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2C24271E"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01FD80F8" w14:textId="77777777" w:rsidR="00362EAD" w:rsidRDefault="00362EAD" w:rsidP="00362EAD">
            <w:pPr>
              <w:jc w:val="center"/>
              <w:rPr>
                <w:sz w:val="20"/>
                <w:szCs w:val="20"/>
              </w:rPr>
            </w:pPr>
            <w:r>
              <w:rPr>
                <w:sz w:val="20"/>
                <w:szCs w:val="20"/>
              </w:rPr>
              <w:t>0503</w:t>
            </w:r>
          </w:p>
        </w:tc>
        <w:tc>
          <w:tcPr>
            <w:tcW w:w="1182" w:type="dxa"/>
            <w:tcBorders>
              <w:top w:val="nil"/>
              <w:left w:val="nil"/>
              <w:bottom w:val="single" w:sz="4" w:space="0" w:color="auto"/>
              <w:right w:val="single" w:sz="4" w:space="0" w:color="auto"/>
            </w:tcBorders>
            <w:vAlign w:val="bottom"/>
            <w:hideMark/>
          </w:tcPr>
          <w:p w14:paraId="7549601D"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1AF93752" w14:textId="77777777" w:rsidR="00362EAD" w:rsidRDefault="00362EAD" w:rsidP="00362EAD">
            <w:pPr>
              <w:jc w:val="center"/>
              <w:rPr>
                <w:sz w:val="20"/>
                <w:szCs w:val="20"/>
              </w:rPr>
            </w:pPr>
            <w:r>
              <w:rPr>
                <w:sz w:val="20"/>
                <w:szCs w:val="20"/>
              </w:rPr>
              <w:t>240</w:t>
            </w:r>
          </w:p>
        </w:tc>
        <w:tc>
          <w:tcPr>
            <w:tcW w:w="1215" w:type="dxa"/>
            <w:tcBorders>
              <w:top w:val="nil"/>
              <w:left w:val="nil"/>
              <w:bottom w:val="single" w:sz="4" w:space="0" w:color="auto"/>
              <w:right w:val="single" w:sz="4" w:space="0" w:color="auto"/>
            </w:tcBorders>
            <w:vAlign w:val="bottom"/>
            <w:hideMark/>
          </w:tcPr>
          <w:p w14:paraId="65CBF5DD" w14:textId="77777777" w:rsidR="00362EAD" w:rsidRDefault="00362EAD" w:rsidP="00362EAD">
            <w:pPr>
              <w:jc w:val="right"/>
              <w:rPr>
                <w:sz w:val="20"/>
                <w:szCs w:val="20"/>
              </w:rPr>
            </w:pPr>
            <w:r>
              <w:rPr>
                <w:sz w:val="20"/>
                <w:szCs w:val="20"/>
              </w:rPr>
              <w:t>693,976</w:t>
            </w:r>
          </w:p>
        </w:tc>
        <w:tc>
          <w:tcPr>
            <w:tcW w:w="1147" w:type="dxa"/>
            <w:tcBorders>
              <w:top w:val="nil"/>
              <w:left w:val="nil"/>
              <w:bottom w:val="single" w:sz="4" w:space="0" w:color="auto"/>
              <w:right w:val="single" w:sz="4" w:space="0" w:color="auto"/>
            </w:tcBorders>
            <w:vAlign w:val="bottom"/>
            <w:hideMark/>
          </w:tcPr>
          <w:p w14:paraId="5CA41E83" w14:textId="77777777" w:rsidR="00362EAD" w:rsidRDefault="00362EAD" w:rsidP="00362EAD">
            <w:pPr>
              <w:jc w:val="right"/>
              <w:rPr>
                <w:sz w:val="20"/>
                <w:szCs w:val="20"/>
              </w:rPr>
            </w:pPr>
            <w:r>
              <w:rPr>
                <w:sz w:val="20"/>
                <w:szCs w:val="20"/>
              </w:rPr>
              <w:t> </w:t>
            </w:r>
          </w:p>
        </w:tc>
      </w:tr>
      <w:tr w:rsidR="00362EAD" w14:paraId="4C6DB8C8"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13A02E71"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03226E69" w14:textId="77777777" w:rsidR="00362EAD" w:rsidRDefault="00362EAD" w:rsidP="00362EAD">
            <w:pPr>
              <w:rPr>
                <w:b/>
                <w:bCs/>
                <w:sz w:val="20"/>
                <w:szCs w:val="20"/>
              </w:rPr>
            </w:pPr>
            <w:r>
              <w:rPr>
                <w:b/>
                <w:bCs/>
                <w:sz w:val="20"/>
                <w:szCs w:val="20"/>
              </w:rPr>
              <w:t xml:space="preserve">Молодежная политика </w:t>
            </w:r>
          </w:p>
        </w:tc>
        <w:tc>
          <w:tcPr>
            <w:tcW w:w="802" w:type="dxa"/>
            <w:tcBorders>
              <w:top w:val="nil"/>
              <w:left w:val="nil"/>
              <w:bottom w:val="single" w:sz="4" w:space="0" w:color="auto"/>
              <w:right w:val="single" w:sz="4" w:space="0" w:color="auto"/>
            </w:tcBorders>
            <w:vAlign w:val="bottom"/>
            <w:hideMark/>
          </w:tcPr>
          <w:p w14:paraId="5AF25EF3" w14:textId="77777777" w:rsidR="00362EAD" w:rsidRDefault="00362EAD" w:rsidP="00362EAD">
            <w:pPr>
              <w:jc w:val="center"/>
              <w:rPr>
                <w:b/>
                <w:bCs/>
                <w:sz w:val="20"/>
                <w:szCs w:val="20"/>
              </w:rPr>
            </w:pPr>
            <w:r>
              <w:rPr>
                <w:b/>
                <w:bCs/>
                <w:sz w:val="20"/>
                <w:szCs w:val="20"/>
              </w:rPr>
              <w:t>0707</w:t>
            </w:r>
          </w:p>
        </w:tc>
        <w:tc>
          <w:tcPr>
            <w:tcW w:w="1182" w:type="dxa"/>
            <w:tcBorders>
              <w:top w:val="nil"/>
              <w:left w:val="nil"/>
              <w:bottom w:val="single" w:sz="4" w:space="0" w:color="auto"/>
              <w:right w:val="single" w:sz="4" w:space="0" w:color="auto"/>
            </w:tcBorders>
            <w:vAlign w:val="bottom"/>
            <w:hideMark/>
          </w:tcPr>
          <w:p w14:paraId="1F3181F3" w14:textId="77777777" w:rsidR="00362EAD" w:rsidRDefault="00362EAD" w:rsidP="00362EAD">
            <w:pPr>
              <w:jc w:val="center"/>
              <w:rPr>
                <w:b/>
                <w:bCs/>
                <w:sz w:val="20"/>
                <w:szCs w:val="20"/>
              </w:rPr>
            </w:pPr>
            <w:r>
              <w:rPr>
                <w:b/>
                <w:bCs/>
                <w:sz w:val="20"/>
                <w:szCs w:val="20"/>
              </w:rPr>
              <w:t> </w:t>
            </w:r>
          </w:p>
        </w:tc>
        <w:tc>
          <w:tcPr>
            <w:tcW w:w="757" w:type="dxa"/>
            <w:tcBorders>
              <w:top w:val="nil"/>
              <w:left w:val="nil"/>
              <w:bottom w:val="single" w:sz="4" w:space="0" w:color="auto"/>
              <w:right w:val="single" w:sz="4" w:space="0" w:color="auto"/>
            </w:tcBorders>
            <w:vAlign w:val="bottom"/>
            <w:hideMark/>
          </w:tcPr>
          <w:p w14:paraId="49530073" w14:textId="77777777" w:rsidR="00362EAD" w:rsidRDefault="00362EAD" w:rsidP="00362EAD">
            <w:pPr>
              <w:jc w:val="center"/>
              <w:rPr>
                <w:b/>
                <w:bCs/>
                <w:sz w:val="20"/>
                <w:szCs w:val="20"/>
              </w:rPr>
            </w:pPr>
            <w:r>
              <w:rPr>
                <w:b/>
                <w:bCs/>
                <w:sz w:val="20"/>
                <w:szCs w:val="20"/>
              </w:rPr>
              <w:t> </w:t>
            </w:r>
          </w:p>
        </w:tc>
        <w:tc>
          <w:tcPr>
            <w:tcW w:w="1215" w:type="dxa"/>
            <w:tcBorders>
              <w:top w:val="nil"/>
              <w:left w:val="nil"/>
              <w:bottom w:val="single" w:sz="4" w:space="0" w:color="auto"/>
              <w:right w:val="single" w:sz="4" w:space="0" w:color="auto"/>
            </w:tcBorders>
            <w:vAlign w:val="bottom"/>
            <w:hideMark/>
          </w:tcPr>
          <w:p w14:paraId="104505F6" w14:textId="77777777" w:rsidR="00362EAD" w:rsidRDefault="00362EAD" w:rsidP="00362EAD">
            <w:pPr>
              <w:jc w:val="right"/>
              <w:rPr>
                <w:b/>
                <w:bCs/>
                <w:sz w:val="20"/>
                <w:szCs w:val="20"/>
              </w:rPr>
            </w:pPr>
            <w:r>
              <w:rPr>
                <w:b/>
                <w:bCs/>
                <w:sz w:val="20"/>
                <w:szCs w:val="20"/>
              </w:rPr>
              <w:t>22,783</w:t>
            </w:r>
          </w:p>
        </w:tc>
        <w:tc>
          <w:tcPr>
            <w:tcW w:w="1147" w:type="dxa"/>
            <w:tcBorders>
              <w:top w:val="nil"/>
              <w:left w:val="nil"/>
              <w:bottom w:val="single" w:sz="4" w:space="0" w:color="auto"/>
              <w:right w:val="single" w:sz="4" w:space="0" w:color="auto"/>
            </w:tcBorders>
            <w:vAlign w:val="bottom"/>
            <w:hideMark/>
          </w:tcPr>
          <w:p w14:paraId="43025B19" w14:textId="77777777" w:rsidR="00362EAD" w:rsidRDefault="00362EAD" w:rsidP="00362EAD">
            <w:pPr>
              <w:jc w:val="right"/>
              <w:rPr>
                <w:b/>
                <w:bCs/>
                <w:sz w:val="20"/>
                <w:szCs w:val="20"/>
              </w:rPr>
            </w:pPr>
            <w:r>
              <w:rPr>
                <w:b/>
                <w:bCs/>
                <w:sz w:val="20"/>
                <w:szCs w:val="20"/>
              </w:rPr>
              <w:t> </w:t>
            </w:r>
          </w:p>
        </w:tc>
      </w:tr>
      <w:tr w:rsidR="00362EAD" w14:paraId="6362785B" w14:textId="77777777" w:rsidTr="00806EF5">
        <w:trPr>
          <w:trHeight w:val="1275"/>
        </w:trPr>
        <w:tc>
          <w:tcPr>
            <w:tcW w:w="851" w:type="dxa"/>
            <w:tcBorders>
              <w:top w:val="nil"/>
              <w:left w:val="single" w:sz="4" w:space="0" w:color="auto"/>
              <w:bottom w:val="single" w:sz="4" w:space="0" w:color="auto"/>
              <w:right w:val="single" w:sz="4" w:space="0" w:color="auto"/>
            </w:tcBorders>
            <w:vAlign w:val="bottom"/>
            <w:hideMark/>
          </w:tcPr>
          <w:p w14:paraId="28569D4F"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1DDDB293" w14:textId="77777777" w:rsidR="00362EAD" w:rsidRDefault="00362EAD" w:rsidP="00362EAD">
            <w:pP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02" w:type="dxa"/>
            <w:tcBorders>
              <w:top w:val="nil"/>
              <w:left w:val="nil"/>
              <w:bottom w:val="single" w:sz="4" w:space="0" w:color="auto"/>
              <w:right w:val="single" w:sz="4" w:space="0" w:color="auto"/>
            </w:tcBorders>
            <w:vAlign w:val="bottom"/>
            <w:hideMark/>
          </w:tcPr>
          <w:p w14:paraId="5D1860D5" w14:textId="77777777" w:rsidR="00362EAD" w:rsidRDefault="00362EAD" w:rsidP="00362EAD">
            <w:pPr>
              <w:jc w:val="center"/>
              <w:rPr>
                <w:sz w:val="20"/>
                <w:szCs w:val="20"/>
              </w:rPr>
            </w:pPr>
            <w:r>
              <w:rPr>
                <w:sz w:val="20"/>
                <w:szCs w:val="20"/>
              </w:rPr>
              <w:t>0707</w:t>
            </w:r>
          </w:p>
        </w:tc>
        <w:tc>
          <w:tcPr>
            <w:tcW w:w="1182" w:type="dxa"/>
            <w:tcBorders>
              <w:top w:val="nil"/>
              <w:left w:val="nil"/>
              <w:bottom w:val="single" w:sz="4" w:space="0" w:color="auto"/>
              <w:right w:val="single" w:sz="4" w:space="0" w:color="auto"/>
            </w:tcBorders>
            <w:vAlign w:val="bottom"/>
            <w:hideMark/>
          </w:tcPr>
          <w:p w14:paraId="0B47A466"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567A8870"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35D1110C" w14:textId="77777777" w:rsidR="00362EAD" w:rsidRDefault="00362EAD" w:rsidP="00362EAD">
            <w:pPr>
              <w:jc w:val="right"/>
              <w:rPr>
                <w:sz w:val="20"/>
                <w:szCs w:val="20"/>
              </w:rPr>
            </w:pPr>
            <w:r>
              <w:rPr>
                <w:sz w:val="20"/>
                <w:szCs w:val="20"/>
              </w:rPr>
              <w:t>22,783</w:t>
            </w:r>
          </w:p>
        </w:tc>
        <w:tc>
          <w:tcPr>
            <w:tcW w:w="1147" w:type="dxa"/>
            <w:tcBorders>
              <w:top w:val="nil"/>
              <w:left w:val="nil"/>
              <w:bottom w:val="single" w:sz="4" w:space="0" w:color="auto"/>
              <w:right w:val="single" w:sz="4" w:space="0" w:color="auto"/>
            </w:tcBorders>
            <w:vAlign w:val="bottom"/>
            <w:hideMark/>
          </w:tcPr>
          <w:p w14:paraId="3087C377" w14:textId="77777777" w:rsidR="00362EAD" w:rsidRDefault="00362EAD" w:rsidP="00362EAD">
            <w:pPr>
              <w:jc w:val="right"/>
              <w:rPr>
                <w:sz w:val="20"/>
                <w:szCs w:val="20"/>
              </w:rPr>
            </w:pPr>
            <w:r>
              <w:rPr>
                <w:sz w:val="20"/>
                <w:szCs w:val="20"/>
              </w:rPr>
              <w:t> </w:t>
            </w:r>
          </w:p>
        </w:tc>
      </w:tr>
      <w:tr w:rsidR="00362EAD" w14:paraId="6FFA00D0" w14:textId="77777777" w:rsidTr="00806EF5">
        <w:trPr>
          <w:trHeight w:val="330"/>
        </w:trPr>
        <w:tc>
          <w:tcPr>
            <w:tcW w:w="851" w:type="dxa"/>
            <w:tcBorders>
              <w:top w:val="nil"/>
              <w:left w:val="single" w:sz="4" w:space="0" w:color="auto"/>
              <w:bottom w:val="single" w:sz="4" w:space="0" w:color="auto"/>
              <w:right w:val="single" w:sz="4" w:space="0" w:color="auto"/>
            </w:tcBorders>
            <w:vAlign w:val="bottom"/>
            <w:hideMark/>
          </w:tcPr>
          <w:p w14:paraId="53B029E0"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28436904" w14:textId="77777777" w:rsidR="00362EAD" w:rsidRDefault="00362EAD" w:rsidP="00362EAD">
            <w:pPr>
              <w:rPr>
                <w:sz w:val="20"/>
                <w:szCs w:val="20"/>
              </w:rPr>
            </w:pPr>
            <w:r>
              <w:rPr>
                <w:sz w:val="20"/>
                <w:szCs w:val="20"/>
              </w:rPr>
              <w:t>Межбюджетные трансферты</w:t>
            </w:r>
          </w:p>
        </w:tc>
        <w:tc>
          <w:tcPr>
            <w:tcW w:w="802" w:type="dxa"/>
            <w:tcBorders>
              <w:top w:val="nil"/>
              <w:left w:val="nil"/>
              <w:bottom w:val="single" w:sz="4" w:space="0" w:color="auto"/>
              <w:right w:val="single" w:sz="4" w:space="0" w:color="auto"/>
            </w:tcBorders>
            <w:vAlign w:val="bottom"/>
            <w:hideMark/>
          </w:tcPr>
          <w:p w14:paraId="3D2094D9" w14:textId="77777777" w:rsidR="00362EAD" w:rsidRDefault="00362EAD" w:rsidP="00362EAD">
            <w:pPr>
              <w:jc w:val="center"/>
              <w:rPr>
                <w:sz w:val="20"/>
                <w:szCs w:val="20"/>
              </w:rPr>
            </w:pPr>
            <w:r>
              <w:rPr>
                <w:sz w:val="20"/>
                <w:szCs w:val="20"/>
              </w:rPr>
              <w:t>0707</w:t>
            </w:r>
          </w:p>
        </w:tc>
        <w:tc>
          <w:tcPr>
            <w:tcW w:w="1182" w:type="dxa"/>
            <w:tcBorders>
              <w:top w:val="nil"/>
              <w:left w:val="nil"/>
              <w:bottom w:val="single" w:sz="4" w:space="0" w:color="auto"/>
              <w:right w:val="single" w:sz="4" w:space="0" w:color="auto"/>
            </w:tcBorders>
            <w:vAlign w:val="bottom"/>
            <w:hideMark/>
          </w:tcPr>
          <w:p w14:paraId="25FB0CDE"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2B2977CB" w14:textId="77777777" w:rsidR="00362EAD" w:rsidRDefault="00362EAD" w:rsidP="00362EAD">
            <w:pPr>
              <w:jc w:val="center"/>
              <w:rPr>
                <w:sz w:val="20"/>
                <w:szCs w:val="20"/>
              </w:rPr>
            </w:pPr>
            <w:r>
              <w:rPr>
                <w:sz w:val="20"/>
                <w:szCs w:val="20"/>
              </w:rPr>
              <w:t>500</w:t>
            </w:r>
          </w:p>
        </w:tc>
        <w:tc>
          <w:tcPr>
            <w:tcW w:w="1215" w:type="dxa"/>
            <w:tcBorders>
              <w:top w:val="nil"/>
              <w:left w:val="nil"/>
              <w:bottom w:val="single" w:sz="4" w:space="0" w:color="auto"/>
              <w:right w:val="single" w:sz="4" w:space="0" w:color="auto"/>
            </w:tcBorders>
            <w:vAlign w:val="bottom"/>
            <w:hideMark/>
          </w:tcPr>
          <w:p w14:paraId="70E563BC" w14:textId="77777777" w:rsidR="00362EAD" w:rsidRDefault="00362EAD" w:rsidP="00362EAD">
            <w:pPr>
              <w:jc w:val="right"/>
              <w:rPr>
                <w:sz w:val="20"/>
                <w:szCs w:val="20"/>
              </w:rPr>
            </w:pPr>
            <w:r>
              <w:rPr>
                <w:sz w:val="20"/>
                <w:szCs w:val="20"/>
              </w:rPr>
              <w:t>22,783</w:t>
            </w:r>
          </w:p>
        </w:tc>
        <w:tc>
          <w:tcPr>
            <w:tcW w:w="1147" w:type="dxa"/>
            <w:tcBorders>
              <w:top w:val="nil"/>
              <w:left w:val="nil"/>
              <w:bottom w:val="single" w:sz="4" w:space="0" w:color="auto"/>
              <w:right w:val="single" w:sz="4" w:space="0" w:color="auto"/>
            </w:tcBorders>
            <w:vAlign w:val="bottom"/>
            <w:hideMark/>
          </w:tcPr>
          <w:p w14:paraId="2B301DF5" w14:textId="77777777" w:rsidR="00362EAD" w:rsidRDefault="00362EAD" w:rsidP="00362EAD">
            <w:pPr>
              <w:jc w:val="right"/>
              <w:rPr>
                <w:sz w:val="20"/>
                <w:szCs w:val="20"/>
              </w:rPr>
            </w:pPr>
            <w:r>
              <w:rPr>
                <w:sz w:val="20"/>
                <w:szCs w:val="20"/>
              </w:rPr>
              <w:t> </w:t>
            </w:r>
          </w:p>
        </w:tc>
      </w:tr>
      <w:tr w:rsidR="00362EAD" w14:paraId="3B0774CB"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64FE3055"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069127FD" w14:textId="77777777" w:rsidR="00362EAD" w:rsidRDefault="00362EAD" w:rsidP="00362EAD">
            <w:pPr>
              <w:rPr>
                <w:sz w:val="20"/>
                <w:szCs w:val="20"/>
              </w:rPr>
            </w:pPr>
            <w:r>
              <w:rPr>
                <w:sz w:val="20"/>
                <w:szCs w:val="20"/>
              </w:rPr>
              <w:t>Иные межбюджетные трансферты</w:t>
            </w:r>
          </w:p>
        </w:tc>
        <w:tc>
          <w:tcPr>
            <w:tcW w:w="802" w:type="dxa"/>
            <w:tcBorders>
              <w:top w:val="nil"/>
              <w:left w:val="nil"/>
              <w:bottom w:val="single" w:sz="4" w:space="0" w:color="auto"/>
              <w:right w:val="single" w:sz="4" w:space="0" w:color="auto"/>
            </w:tcBorders>
            <w:vAlign w:val="bottom"/>
            <w:hideMark/>
          </w:tcPr>
          <w:p w14:paraId="09B7D919" w14:textId="77777777" w:rsidR="00362EAD" w:rsidRDefault="00362EAD" w:rsidP="00362EAD">
            <w:pPr>
              <w:jc w:val="center"/>
              <w:rPr>
                <w:sz w:val="20"/>
                <w:szCs w:val="20"/>
              </w:rPr>
            </w:pPr>
            <w:r>
              <w:rPr>
                <w:sz w:val="20"/>
                <w:szCs w:val="20"/>
              </w:rPr>
              <w:t>0707</w:t>
            </w:r>
          </w:p>
        </w:tc>
        <w:tc>
          <w:tcPr>
            <w:tcW w:w="1182" w:type="dxa"/>
            <w:tcBorders>
              <w:top w:val="nil"/>
              <w:left w:val="nil"/>
              <w:bottom w:val="single" w:sz="4" w:space="0" w:color="auto"/>
              <w:right w:val="single" w:sz="4" w:space="0" w:color="auto"/>
            </w:tcBorders>
            <w:vAlign w:val="bottom"/>
            <w:hideMark/>
          </w:tcPr>
          <w:p w14:paraId="6D1052CB"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26453739" w14:textId="77777777" w:rsidR="00362EAD" w:rsidRDefault="00362EAD" w:rsidP="00362EAD">
            <w:pPr>
              <w:jc w:val="center"/>
              <w:rPr>
                <w:sz w:val="20"/>
                <w:szCs w:val="20"/>
              </w:rPr>
            </w:pPr>
            <w:r>
              <w:rPr>
                <w:sz w:val="20"/>
                <w:szCs w:val="20"/>
              </w:rPr>
              <w:t>540</w:t>
            </w:r>
          </w:p>
        </w:tc>
        <w:tc>
          <w:tcPr>
            <w:tcW w:w="1215" w:type="dxa"/>
            <w:tcBorders>
              <w:top w:val="nil"/>
              <w:left w:val="nil"/>
              <w:bottom w:val="single" w:sz="4" w:space="0" w:color="auto"/>
              <w:right w:val="single" w:sz="4" w:space="0" w:color="auto"/>
            </w:tcBorders>
            <w:vAlign w:val="bottom"/>
            <w:hideMark/>
          </w:tcPr>
          <w:p w14:paraId="48645AC0" w14:textId="77777777" w:rsidR="00362EAD" w:rsidRDefault="00362EAD" w:rsidP="00362EAD">
            <w:pPr>
              <w:jc w:val="right"/>
              <w:rPr>
                <w:sz w:val="20"/>
                <w:szCs w:val="20"/>
              </w:rPr>
            </w:pPr>
            <w:r>
              <w:rPr>
                <w:sz w:val="20"/>
                <w:szCs w:val="20"/>
              </w:rPr>
              <w:t>22,783</w:t>
            </w:r>
          </w:p>
        </w:tc>
        <w:tc>
          <w:tcPr>
            <w:tcW w:w="1147" w:type="dxa"/>
            <w:tcBorders>
              <w:top w:val="nil"/>
              <w:left w:val="nil"/>
              <w:bottom w:val="single" w:sz="4" w:space="0" w:color="auto"/>
              <w:right w:val="single" w:sz="4" w:space="0" w:color="auto"/>
            </w:tcBorders>
            <w:vAlign w:val="bottom"/>
            <w:hideMark/>
          </w:tcPr>
          <w:p w14:paraId="4CFA57CF" w14:textId="77777777" w:rsidR="00362EAD" w:rsidRDefault="00362EAD" w:rsidP="00362EAD">
            <w:pPr>
              <w:jc w:val="right"/>
              <w:rPr>
                <w:sz w:val="20"/>
                <w:szCs w:val="20"/>
              </w:rPr>
            </w:pPr>
            <w:r>
              <w:rPr>
                <w:sz w:val="20"/>
                <w:szCs w:val="20"/>
              </w:rPr>
              <w:t> </w:t>
            </w:r>
          </w:p>
        </w:tc>
      </w:tr>
      <w:tr w:rsidR="00362EAD" w14:paraId="5A166F11"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28186C5C"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4C01CC61" w14:textId="77777777" w:rsidR="00362EAD" w:rsidRDefault="00362EAD" w:rsidP="00362EAD">
            <w:pPr>
              <w:rPr>
                <w:b/>
                <w:bCs/>
                <w:sz w:val="20"/>
                <w:szCs w:val="20"/>
              </w:rPr>
            </w:pPr>
            <w:r>
              <w:rPr>
                <w:b/>
                <w:bCs/>
                <w:sz w:val="20"/>
                <w:szCs w:val="20"/>
              </w:rPr>
              <w:t>Культура</w:t>
            </w:r>
          </w:p>
        </w:tc>
        <w:tc>
          <w:tcPr>
            <w:tcW w:w="802" w:type="dxa"/>
            <w:tcBorders>
              <w:top w:val="nil"/>
              <w:left w:val="nil"/>
              <w:bottom w:val="single" w:sz="4" w:space="0" w:color="auto"/>
              <w:right w:val="single" w:sz="4" w:space="0" w:color="auto"/>
            </w:tcBorders>
            <w:vAlign w:val="bottom"/>
            <w:hideMark/>
          </w:tcPr>
          <w:p w14:paraId="7C0A7F99" w14:textId="77777777" w:rsidR="00362EAD" w:rsidRDefault="00362EAD" w:rsidP="00362EAD">
            <w:pPr>
              <w:jc w:val="center"/>
              <w:rPr>
                <w:b/>
                <w:bCs/>
                <w:sz w:val="20"/>
                <w:szCs w:val="20"/>
              </w:rPr>
            </w:pPr>
            <w:r>
              <w:rPr>
                <w:b/>
                <w:bCs/>
                <w:sz w:val="20"/>
                <w:szCs w:val="20"/>
              </w:rPr>
              <w:t>0801</w:t>
            </w:r>
          </w:p>
        </w:tc>
        <w:tc>
          <w:tcPr>
            <w:tcW w:w="1182" w:type="dxa"/>
            <w:tcBorders>
              <w:top w:val="nil"/>
              <w:left w:val="nil"/>
              <w:bottom w:val="single" w:sz="4" w:space="0" w:color="auto"/>
              <w:right w:val="single" w:sz="4" w:space="0" w:color="auto"/>
            </w:tcBorders>
            <w:vAlign w:val="bottom"/>
            <w:hideMark/>
          </w:tcPr>
          <w:p w14:paraId="39CE1308" w14:textId="77777777" w:rsidR="00362EAD" w:rsidRDefault="00362EAD" w:rsidP="00362EAD">
            <w:pPr>
              <w:jc w:val="center"/>
              <w:rPr>
                <w:b/>
                <w:bCs/>
                <w:sz w:val="20"/>
                <w:szCs w:val="20"/>
              </w:rPr>
            </w:pPr>
            <w:r>
              <w:rPr>
                <w:b/>
                <w:bCs/>
                <w:sz w:val="20"/>
                <w:szCs w:val="20"/>
              </w:rPr>
              <w:t> </w:t>
            </w:r>
          </w:p>
        </w:tc>
        <w:tc>
          <w:tcPr>
            <w:tcW w:w="757" w:type="dxa"/>
            <w:tcBorders>
              <w:top w:val="nil"/>
              <w:left w:val="nil"/>
              <w:bottom w:val="single" w:sz="4" w:space="0" w:color="auto"/>
              <w:right w:val="single" w:sz="4" w:space="0" w:color="auto"/>
            </w:tcBorders>
            <w:vAlign w:val="bottom"/>
            <w:hideMark/>
          </w:tcPr>
          <w:p w14:paraId="31BCFCE3" w14:textId="77777777" w:rsidR="00362EAD" w:rsidRDefault="00362EAD" w:rsidP="00362EAD">
            <w:pPr>
              <w:jc w:val="center"/>
              <w:rPr>
                <w:b/>
                <w:bCs/>
                <w:sz w:val="20"/>
                <w:szCs w:val="20"/>
              </w:rPr>
            </w:pPr>
            <w:r>
              <w:rPr>
                <w:b/>
                <w:bCs/>
                <w:sz w:val="20"/>
                <w:szCs w:val="20"/>
              </w:rPr>
              <w:t> </w:t>
            </w:r>
          </w:p>
        </w:tc>
        <w:tc>
          <w:tcPr>
            <w:tcW w:w="1215" w:type="dxa"/>
            <w:tcBorders>
              <w:top w:val="nil"/>
              <w:left w:val="nil"/>
              <w:bottom w:val="single" w:sz="4" w:space="0" w:color="auto"/>
              <w:right w:val="single" w:sz="4" w:space="0" w:color="auto"/>
            </w:tcBorders>
            <w:vAlign w:val="bottom"/>
            <w:hideMark/>
          </w:tcPr>
          <w:p w14:paraId="3A3E6848" w14:textId="77777777" w:rsidR="00362EAD" w:rsidRDefault="00362EAD" w:rsidP="00362EAD">
            <w:pPr>
              <w:jc w:val="right"/>
              <w:rPr>
                <w:b/>
                <w:bCs/>
                <w:sz w:val="20"/>
                <w:szCs w:val="20"/>
              </w:rPr>
            </w:pPr>
            <w:r>
              <w:rPr>
                <w:b/>
                <w:bCs/>
                <w:sz w:val="20"/>
                <w:szCs w:val="20"/>
              </w:rPr>
              <w:t>2489,195</w:t>
            </w:r>
          </w:p>
        </w:tc>
        <w:tc>
          <w:tcPr>
            <w:tcW w:w="1147" w:type="dxa"/>
            <w:tcBorders>
              <w:top w:val="nil"/>
              <w:left w:val="nil"/>
              <w:bottom w:val="single" w:sz="4" w:space="0" w:color="auto"/>
              <w:right w:val="single" w:sz="4" w:space="0" w:color="auto"/>
            </w:tcBorders>
            <w:vAlign w:val="bottom"/>
            <w:hideMark/>
          </w:tcPr>
          <w:p w14:paraId="07336781" w14:textId="77777777" w:rsidR="00362EAD" w:rsidRDefault="00362EAD" w:rsidP="00362EAD">
            <w:pPr>
              <w:jc w:val="right"/>
              <w:rPr>
                <w:b/>
                <w:bCs/>
                <w:sz w:val="20"/>
                <w:szCs w:val="20"/>
              </w:rPr>
            </w:pPr>
            <w:r>
              <w:rPr>
                <w:b/>
                <w:bCs/>
                <w:sz w:val="20"/>
                <w:szCs w:val="20"/>
              </w:rPr>
              <w:t> </w:t>
            </w:r>
          </w:p>
        </w:tc>
      </w:tr>
      <w:tr w:rsidR="00362EAD" w14:paraId="2B50F58E" w14:textId="77777777" w:rsidTr="00806EF5">
        <w:trPr>
          <w:trHeight w:val="1275"/>
        </w:trPr>
        <w:tc>
          <w:tcPr>
            <w:tcW w:w="851" w:type="dxa"/>
            <w:tcBorders>
              <w:top w:val="nil"/>
              <w:left w:val="single" w:sz="4" w:space="0" w:color="auto"/>
              <w:bottom w:val="single" w:sz="4" w:space="0" w:color="auto"/>
              <w:right w:val="single" w:sz="4" w:space="0" w:color="auto"/>
            </w:tcBorders>
            <w:vAlign w:val="bottom"/>
            <w:hideMark/>
          </w:tcPr>
          <w:p w14:paraId="29AFC9A7"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57D7C36A" w14:textId="77777777" w:rsidR="00362EAD" w:rsidRDefault="00362EAD" w:rsidP="00362EAD">
            <w:pP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02" w:type="dxa"/>
            <w:tcBorders>
              <w:top w:val="nil"/>
              <w:left w:val="nil"/>
              <w:bottom w:val="single" w:sz="4" w:space="0" w:color="auto"/>
              <w:right w:val="single" w:sz="4" w:space="0" w:color="auto"/>
            </w:tcBorders>
            <w:vAlign w:val="bottom"/>
            <w:hideMark/>
          </w:tcPr>
          <w:p w14:paraId="0B7098BF" w14:textId="77777777" w:rsidR="00362EAD" w:rsidRDefault="00362EAD" w:rsidP="00362EAD">
            <w:pPr>
              <w:jc w:val="center"/>
              <w:rPr>
                <w:sz w:val="20"/>
                <w:szCs w:val="20"/>
              </w:rPr>
            </w:pPr>
            <w:r>
              <w:rPr>
                <w:sz w:val="20"/>
                <w:szCs w:val="20"/>
              </w:rPr>
              <w:t>0801</w:t>
            </w:r>
          </w:p>
        </w:tc>
        <w:tc>
          <w:tcPr>
            <w:tcW w:w="1182" w:type="dxa"/>
            <w:tcBorders>
              <w:top w:val="nil"/>
              <w:left w:val="nil"/>
              <w:bottom w:val="single" w:sz="4" w:space="0" w:color="auto"/>
              <w:right w:val="single" w:sz="4" w:space="0" w:color="auto"/>
            </w:tcBorders>
            <w:vAlign w:val="bottom"/>
            <w:hideMark/>
          </w:tcPr>
          <w:p w14:paraId="79A085B0"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1E35BAE2"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0E4F3304" w14:textId="77777777" w:rsidR="00362EAD" w:rsidRDefault="00362EAD" w:rsidP="00362EAD">
            <w:pPr>
              <w:jc w:val="right"/>
              <w:rPr>
                <w:sz w:val="20"/>
                <w:szCs w:val="20"/>
              </w:rPr>
            </w:pPr>
            <w:r>
              <w:rPr>
                <w:sz w:val="20"/>
                <w:szCs w:val="20"/>
              </w:rPr>
              <w:t>2489,195</w:t>
            </w:r>
          </w:p>
        </w:tc>
        <w:tc>
          <w:tcPr>
            <w:tcW w:w="1147" w:type="dxa"/>
            <w:tcBorders>
              <w:top w:val="nil"/>
              <w:left w:val="nil"/>
              <w:bottom w:val="single" w:sz="4" w:space="0" w:color="auto"/>
              <w:right w:val="single" w:sz="4" w:space="0" w:color="auto"/>
            </w:tcBorders>
            <w:vAlign w:val="bottom"/>
            <w:hideMark/>
          </w:tcPr>
          <w:p w14:paraId="0F64DBCD" w14:textId="77777777" w:rsidR="00362EAD" w:rsidRDefault="00362EAD" w:rsidP="00362EAD">
            <w:pPr>
              <w:jc w:val="right"/>
              <w:rPr>
                <w:sz w:val="20"/>
                <w:szCs w:val="20"/>
              </w:rPr>
            </w:pPr>
            <w:r>
              <w:rPr>
                <w:sz w:val="20"/>
                <w:szCs w:val="20"/>
              </w:rPr>
              <w:t> </w:t>
            </w:r>
          </w:p>
        </w:tc>
      </w:tr>
      <w:tr w:rsidR="00362EAD" w14:paraId="510FFDCE" w14:textId="77777777" w:rsidTr="00806EF5">
        <w:trPr>
          <w:trHeight w:val="510"/>
        </w:trPr>
        <w:tc>
          <w:tcPr>
            <w:tcW w:w="851" w:type="dxa"/>
            <w:tcBorders>
              <w:top w:val="nil"/>
              <w:left w:val="single" w:sz="4" w:space="0" w:color="auto"/>
              <w:bottom w:val="single" w:sz="4" w:space="0" w:color="auto"/>
              <w:right w:val="single" w:sz="4" w:space="0" w:color="auto"/>
            </w:tcBorders>
            <w:vAlign w:val="bottom"/>
            <w:hideMark/>
          </w:tcPr>
          <w:p w14:paraId="5BE91742"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182E348B"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3FA26BBF" w14:textId="77777777" w:rsidR="00362EAD" w:rsidRDefault="00362EAD" w:rsidP="00362EAD">
            <w:pPr>
              <w:jc w:val="center"/>
              <w:rPr>
                <w:sz w:val="20"/>
                <w:szCs w:val="20"/>
              </w:rPr>
            </w:pPr>
            <w:r>
              <w:rPr>
                <w:sz w:val="20"/>
                <w:szCs w:val="20"/>
              </w:rPr>
              <w:t>0801</w:t>
            </w:r>
          </w:p>
        </w:tc>
        <w:tc>
          <w:tcPr>
            <w:tcW w:w="1182" w:type="dxa"/>
            <w:tcBorders>
              <w:top w:val="nil"/>
              <w:left w:val="nil"/>
              <w:bottom w:val="single" w:sz="4" w:space="0" w:color="auto"/>
              <w:right w:val="single" w:sz="4" w:space="0" w:color="auto"/>
            </w:tcBorders>
            <w:vAlign w:val="bottom"/>
            <w:hideMark/>
          </w:tcPr>
          <w:p w14:paraId="550C6184"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5705EAB4" w14:textId="77777777" w:rsidR="00362EAD" w:rsidRDefault="00362EAD" w:rsidP="00362EAD">
            <w:pPr>
              <w:jc w:val="center"/>
              <w:rPr>
                <w:sz w:val="20"/>
                <w:szCs w:val="20"/>
              </w:rPr>
            </w:pPr>
            <w:r>
              <w:rPr>
                <w:sz w:val="20"/>
                <w:szCs w:val="20"/>
              </w:rPr>
              <w:t>200</w:t>
            </w:r>
          </w:p>
        </w:tc>
        <w:tc>
          <w:tcPr>
            <w:tcW w:w="1215" w:type="dxa"/>
            <w:tcBorders>
              <w:top w:val="nil"/>
              <w:left w:val="nil"/>
              <w:bottom w:val="single" w:sz="4" w:space="0" w:color="auto"/>
              <w:right w:val="single" w:sz="4" w:space="0" w:color="auto"/>
            </w:tcBorders>
            <w:vAlign w:val="bottom"/>
            <w:hideMark/>
          </w:tcPr>
          <w:p w14:paraId="1909EEDC" w14:textId="77777777" w:rsidR="00362EAD" w:rsidRDefault="00362EAD" w:rsidP="00362EAD">
            <w:pPr>
              <w:jc w:val="right"/>
              <w:rPr>
                <w:sz w:val="20"/>
                <w:szCs w:val="20"/>
              </w:rPr>
            </w:pPr>
            <w:r>
              <w:rPr>
                <w:sz w:val="20"/>
                <w:szCs w:val="20"/>
              </w:rPr>
              <w:t>1953,634</w:t>
            </w:r>
          </w:p>
        </w:tc>
        <w:tc>
          <w:tcPr>
            <w:tcW w:w="1147" w:type="dxa"/>
            <w:tcBorders>
              <w:top w:val="nil"/>
              <w:left w:val="nil"/>
              <w:bottom w:val="single" w:sz="4" w:space="0" w:color="auto"/>
              <w:right w:val="single" w:sz="4" w:space="0" w:color="auto"/>
            </w:tcBorders>
            <w:vAlign w:val="bottom"/>
            <w:hideMark/>
          </w:tcPr>
          <w:p w14:paraId="2D1D1DE1" w14:textId="77777777" w:rsidR="00362EAD" w:rsidRDefault="00362EAD" w:rsidP="00362EAD">
            <w:pPr>
              <w:jc w:val="right"/>
              <w:rPr>
                <w:sz w:val="20"/>
                <w:szCs w:val="20"/>
              </w:rPr>
            </w:pPr>
            <w:r>
              <w:rPr>
                <w:sz w:val="20"/>
                <w:szCs w:val="20"/>
              </w:rPr>
              <w:t> </w:t>
            </w:r>
          </w:p>
        </w:tc>
      </w:tr>
      <w:tr w:rsidR="00362EAD" w14:paraId="6619EC0A" w14:textId="77777777" w:rsidTr="00806EF5">
        <w:trPr>
          <w:trHeight w:val="810"/>
        </w:trPr>
        <w:tc>
          <w:tcPr>
            <w:tcW w:w="851" w:type="dxa"/>
            <w:tcBorders>
              <w:top w:val="nil"/>
              <w:left w:val="single" w:sz="4" w:space="0" w:color="auto"/>
              <w:bottom w:val="single" w:sz="4" w:space="0" w:color="auto"/>
              <w:right w:val="single" w:sz="4" w:space="0" w:color="auto"/>
            </w:tcBorders>
            <w:vAlign w:val="bottom"/>
            <w:hideMark/>
          </w:tcPr>
          <w:p w14:paraId="6D88A319"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2DE5D910"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vAlign w:val="bottom"/>
            <w:hideMark/>
          </w:tcPr>
          <w:p w14:paraId="65C512B4" w14:textId="77777777" w:rsidR="00362EAD" w:rsidRDefault="00362EAD" w:rsidP="00362EAD">
            <w:pPr>
              <w:jc w:val="center"/>
              <w:rPr>
                <w:sz w:val="20"/>
                <w:szCs w:val="20"/>
              </w:rPr>
            </w:pPr>
            <w:r>
              <w:rPr>
                <w:sz w:val="20"/>
                <w:szCs w:val="20"/>
              </w:rPr>
              <w:t>0801</w:t>
            </w:r>
          </w:p>
        </w:tc>
        <w:tc>
          <w:tcPr>
            <w:tcW w:w="1182" w:type="dxa"/>
            <w:tcBorders>
              <w:top w:val="nil"/>
              <w:left w:val="nil"/>
              <w:bottom w:val="single" w:sz="4" w:space="0" w:color="auto"/>
              <w:right w:val="single" w:sz="4" w:space="0" w:color="auto"/>
            </w:tcBorders>
            <w:vAlign w:val="bottom"/>
            <w:hideMark/>
          </w:tcPr>
          <w:p w14:paraId="546B5FB4"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36434DD7" w14:textId="77777777" w:rsidR="00362EAD" w:rsidRDefault="00362EAD" w:rsidP="00362EAD">
            <w:pPr>
              <w:jc w:val="center"/>
              <w:rPr>
                <w:sz w:val="20"/>
                <w:szCs w:val="20"/>
              </w:rPr>
            </w:pPr>
            <w:r>
              <w:rPr>
                <w:sz w:val="20"/>
                <w:szCs w:val="20"/>
              </w:rPr>
              <w:t>240</w:t>
            </w:r>
          </w:p>
        </w:tc>
        <w:tc>
          <w:tcPr>
            <w:tcW w:w="1215" w:type="dxa"/>
            <w:tcBorders>
              <w:top w:val="nil"/>
              <w:left w:val="nil"/>
              <w:bottom w:val="single" w:sz="4" w:space="0" w:color="auto"/>
              <w:right w:val="single" w:sz="4" w:space="0" w:color="auto"/>
            </w:tcBorders>
            <w:vAlign w:val="bottom"/>
            <w:hideMark/>
          </w:tcPr>
          <w:p w14:paraId="4F0DF597" w14:textId="77777777" w:rsidR="00362EAD" w:rsidRDefault="00362EAD" w:rsidP="00362EAD">
            <w:pPr>
              <w:jc w:val="right"/>
              <w:rPr>
                <w:sz w:val="20"/>
                <w:szCs w:val="20"/>
              </w:rPr>
            </w:pPr>
            <w:r>
              <w:rPr>
                <w:sz w:val="20"/>
                <w:szCs w:val="20"/>
              </w:rPr>
              <w:t>1953,634</w:t>
            </w:r>
          </w:p>
        </w:tc>
        <w:tc>
          <w:tcPr>
            <w:tcW w:w="1147" w:type="dxa"/>
            <w:tcBorders>
              <w:top w:val="nil"/>
              <w:left w:val="nil"/>
              <w:bottom w:val="single" w:sz="4" w:space="0" w:color="auto"/>
              <w:right w:val="single" w:sz="4" w:space="0" w:color="auto"/>
            </w:tcBorders>
            <w:vAlign w:val="bottom"/>
            <w:hideMark/>
          </w:tcPr>
          <w:p w14:paraId="65937C71" w14:textId="77777777" w:rsidR="00362EAD" w:rsidRDefault="00362EAD" w:rsidP="00362EAD">
            <w:pPr>
              <w:jc w:val="right"/>
              <w:rPr>
                <w:sz w:val="20"/>
                <w:szCs w:val="20"/>
              </w:rPr>
            </w:pPr>
            <w:r>
              <w:rPr>
                <w:sz w:val="20"/>
                <w:szCs w:val="20"/>
              </w:rPr>
              <w:t> </w:t>
            </w:r>
          </w:p>
        </w:tc>
      </w:tr>
      <w:tr w:rsidR="00362EAD" w14:paraId="7DF03EB6"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0B81388B"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7762D81A" w14:textId="77777777" w:rsidR="00362EAD" w:rsidRDefault="00362EAD" w:rsidP="00362EAD">
            <w:pPr>
              <w:rPr>
                <w:sz w:val="20"/>
                <w:szCs w:val="20"/>
              </w:rPr>
            </w:pPr>
            <w:r>
              <w:rPr>
                <w:sz w:val="20"/>
                <w:szCs w:val="20"/>
              </w:rPr>
              <w:t>Межбюджетные трансферты</w:t>
            </w:r>
          </w:p>
        </w:tc>
        <w:tc>
          <w:tcPr>
            <w:tcW w:w="802" w:type="dxa"/>
            <w:tcBorders>
              <w:top w:val="nil"/>
              <w:left w:val="nil"/>
              <w:bottom w:val="single" w:sz="4" w:space="0" w:color="auto"/>
              <w:right w:val="single" w:sz="4" w:space="0" w:color="auto"/>
            </w:tcBorders>
            <w:vAlign w:val="bottom"/>
            <w:hideMark/>
          </w:tcPr>
          <w:p w14:paraId="260952B6" w14:textId="77777777" w:rsidR="00362EAD" w:rsidRDefault="00362EAD" w:rsidP="00362EAD">
            <w:pPr>
              <w:jc w:val="center"/>
              <w:rPr>
                <w:sz w:val="20"/>
                <w:szCs w:val="20"/>
              </w:rPr>
            </w:pPr>
            <w:r>
              <w:rPr>
                <w:sz w:val="20"/>
                <w:szCs w:val="20"/>
              </w:rPr>
              <w:t>0801</w:t>
            </w:r>
          </w:p>
        </w:tc>
        <w:tc>
          <w:tcPr>
            <w:tcW w:w="1182" w:type="dxa"/>
            <w:tcBorders>
              <w:top w:val="nil"/>
              <w:left w:val="nil"/>
              <w:bottom w:val="single" w:sz="4" w:space="0" w:color="auto"/>
              <w:right w:val="single" w:sz="4" w:space="0" w:color="auto"/>
            </w:tcBorders>
            <w:vAlign w:val="bottom"/>
            <w:hideMark/>
          </w:tcPr>
          <w:p w14:paraId="4EB6CDEF"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56071E0B" w14:textId="77777777" w:rsidR="00362EAD" w:rsidRDefault="00362EAD" w:rsidP="00362EAD">
            <w:pPr>
              <w:jc w:val="center"/>
              <w:rPr>
                <w:sz w:val="20"/>
                <w:szCs w:val="20"/>
              </w:rPr>
            </w:pPr>
            <w:r>
              <w:rPr>
                <w:sz w:val="20"/>
                <w:szCs w:val="20"/>
              </w:rPr>
              <w:t>500</w:t>
            </w:r>
          </w:p>
        </w:tc>
        <w:tc>
          <w:tcPr>
            <w:tcW w:w="1215" w:type="dxa"/>
            <w:tcBorders>
              <w:top w:val="nil"/>
              <w:left w:val="nil"/>
              <w:bottom w:val="single" w:sz="4" w:space="0" w:color="auto"/>
              <w:right w:val="single" w:sz="4" w:space="0" w:color="auto"/>
            </w:tcBorders>
            <w:vAlign w:val="bottom"/>
            <w:hideMark/>
          </w:tcPr>
          <w:p w14:paraId="6A186C20" w14:textId="77777777" w:rsidR="00362EAD" w:rsidRDefault="00362EAD" w:rsidP="00362EAD">
            <w:pPr>
              <w:jc w:val="right"/>
              <w:rPr>
                <w:sz w:val="20"/>
                <w:szCs w:val="20"/>
              </w:rPr>
            </w:pPr>
            <w:r>
              <w:rPr>
                <w:sz w:val="20"/>
                <w:szCs w:val="20"/>
              </w:rPr>
              <w:t>113,761</w:t>
            </w:r>
          </w:p>
        </w:tc>
        <w:tc>
          <w:tcPr>
            <w:tcW w:w="1147" w:type="dxa"/>
            <w:tcBorders>
              <w:top w:val="nil"/>
              <w:left w:val="nil"/>
              <w:bottom w:val="single" w:sz="4" w:space="0" w:color="auto"/>
              <w:right w:val="single" w:sz="4" w:space="0" w:color="auto"/>
            </w:tcBorders>
            <w:vAlign w:val="bottom"/>
            <w:hideMark/>
          </w:tcPr>
          <w:p w14:paraId="45F9098D" w14:textId="77777777" w:rsidR="00362EAD" w:rsidRDefault="00362EAD" w:rsidP="00362EAD">
            <w:pPr>
              <w:jc w:val="right"/>
              <w:rPr>
                <w:sz w:val="20"/>
                <w:szCs w:val="20"/>
              </w:rPr>
            </w:pPr>
            <w:r>
              <w:rPr>
                <w:sz w:val="20"/>
                <w:szCs w:val="20"/>
              </w:rPr>
              <w:t> </w:t>
            </w:r>
          </w:p>
        </w:tc>
      </w:tr>
      <w:tr w:rsidR="00362EAD" w14:paraId="647A14DD"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04A2B9D1"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71BF3767" w14:textId="77777777" w:rsidR="00362EAD" w:rsidRDefault="00362EAD" w:rsidP="00362EAD">
            <w:pPr>
              <w:rPr>
                <w:sz w:val="20"/>
                <w:szCs w:val="20"/>
              </w:rPr>
            </w:pPr>
            <w:r>
              <w:rPr>
                <w:sz w:val="20"/>
                <w:szCs w:val="20"/>
              </w:rPr>
              <w:t>Иные межбюджетные трансферты</w:t>
            </w:r>
          </w:p>
        </w:tc>
        <w:tc>
          <w:tcPr>
            <w:tcW w:w="802" w:type="dxa"/>
            <w:tcBorders>
              <w:top w:val="nil"/>
              <w:left w:val="nil"/>
              <w:bottom w:val="single" w:sz="4" w:space="0" w:color="auto"/>
              <w:right w:val="single" w:sz="4" w:space="0" w:color="auto"/>
            </w:tcBorders>
            <w:vAlign w:val="bottom"/>
            <w:hideMark/>
          </w:tcPr>
          <w:p w14:paraId="4FBD5843" w14:textId="77777777" w:rsidR="00362EAD" w:rsidRDefault="00362EAD" w:rsidP="00362EAD">
            <w:pPr>
              <w:jc w:val="center"/>
              <w:rPr>
                <w:sz w:val="20"/>
                <w:szCs w:val="20"/>
              </w:rPr>
            </w:pPr>
            <w:r>
              <w:rPr>
                <w:sz w:val="20"/>
                <w:szCs w:val="20"/>
              </w:rPr>
              <w:t>0801</w:t>
            </w:r>
          </w:p>
        </w:tc>
        <w:tc>
          <w:tcPr>
            <w:tcW w:w="1182" w:type="dxa"/>
            <w:tcBorders>
              <w:top w:val="nil"/>
              <w:left w:val="nil"/>
              <w:bottom w:val="single" w:sz="4" w:space="0" w:color="auto"/>
              <w:right w:val="single" w:sz="4" w:space="0" w:color="auto"/>
            </w:tcBorders>
            <w:vAlign w:val="bottom"/>
            <w:hideMark/>
          </w:tcPr>
          <w:p w14:paraId="2DEFE745"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67880F3E" w14:textId="77777777" w:rsidR="00362EAD" w:rsidRDefault="00362EAD" w:rsidP="00362EAD">
            <w:pPr>
              <w:jc w:val="center"/>
              <w:rPr>
                <w:sz w:val="20"/>
                <w:szCs w:val="20"/>
              </w:rPr>
            </w:pPr>
            <w:r>
              <w:rPr>
                <w:sz w:val="20"/>
                <w:szCs w:val="20"/>
              </w:rPr>
              <w:t>540</w:t>
            </w:r>
          </w:p>
        </w:tc>
        <w:tc>
          <w:tcPr>
            <w:tcW w:w="1215" w:type="dxa"/>
            <w:tcBorders>
              <w:top w:val="nil"/>
              <w:left w:val="nil"/>
              <w:bottom w:val="single" w:sz="4" w:space="0" w:color="auto"/>
              <w:right w:val="single" w:sz="4" w:space="0" w:color="auto"/>
            </w:tcBorders>
            <w:vAlign w:val="bottom"/>
            <w:hideMark/>
          </w:tcPr>
          <w:p w14:paraId="69BD9ACF" w14:textId="77777777" w:rsidR="00362EAD" w:rsidRDefault="00362EAD" w:rsidP="00362EAD">
            <w:pPr>
              <w:jc w:val="right"/>
              <w:rPr>
                <w:sz w:val="20"/>
                <w:szCs w:val="20"/>
              </w:rPr>
            </w:pPr>
            <w:r>
              <w:rPr>
                <w:sz w:val="20"/>
                <w:szCs w:val="20"/>
              </w:rPr>
              <w:t>113,761</w:t>
            </w:r>
          </w:p>
        </w:tc>
        <w:tc>
          <w:tcPr>
            <w:tcW w:w="1147" w:type="dxa"/>
            <w:tcBorders>
              <w:top w:val="nil"/>
              <w:left w:val="nil"/>
              <w:bottom w:val="single" w:sz="4" w:space="0" w:color="auto"/>
              <w:right w:val="single" w:sz="4" w:space="0" w:color="auto"/>
            </w:tcBorders>
            <w:vAlign w:val="bottom"/>
            <w:hideMark/>
          </w:tcPr>
          <w:p w14:paraId="29E8D682" w14:textId="77777777" w:rsidR="00362EAD" w:rsidRDefault="00362EAD" w:rsidP="00362EAD">
            <w:pPr>
              <w:jc w:val="right"/>
              <w:rPr>
                <w:sz w:val="20"/>
                <w:szCs w:val="20"/>
              </w:rPr>
            </w:pPr>
            <w:r>
              <w:rPr>
                <w:sz w:val="20"/>
                <w:szCs w:val="20"/>
              </w:rPr>
              <w:t> </w:t>
            </w:r>
          </w:p>
        </w:tc>
      </w:tr>
      <w:tr w:rsidR="00362EAD" w14:paraId="1AD1F578"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3A7F41BF"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3F09FF99" w14:textId="77777777" w:rsidR="00362EAD" w:rsidRDefault="00362EAD" w:rsidP="00362EAD">
            <w:pPr>
              <w:rPr>
                <w:sz w:val="20"/>
                <w:szCs w:val="20"/>
              </w:rPr>
            </w:pPr>
            <w:r>
              <w:rPr>
                <w:sz w:val="20"/>
                <w:szCs w:val="20"/>
              </w:rPr>
              <w:t>Иные бюджетные ассигнования</w:t>
            </w:r>
          </w:p>
        </w:tc>
        <w:tc>
          <w:tcPr>
            <w:tcW w:w="802" w:type="dxa"/>
            <w:tcBorders>
              <w:top w:val="nil"/>
              <w:left w:val="nil"/>
              <w:bottom w:val="single" w:sz="4" w:space="0" w:color="auto"/>
              <w:right w:val="single" w:sz="4" w:space="0" w:color="auto"/>
            </w:tcBorders>
            <w:vAlign w:val="bottom"/>
            <w:hideMark/>
          </w:tcPr>
          <w:p w14:paraId="7D9F67CC" w14:textId="77777777" w:rsidR="00362EAD" w:rsidRDefault="00362EAD" w:rsidP="00362EAD">
            <w:pPr>
              <w:jc w:val="center"/>
              <w:rPr>
                <w:sz w:val="20"/>
                <w:szCs w:val="20"/>
              </w:rPr>
            </w:pPr>
            <w:r>
              <w:rPr>
                <w:sz w:val="20"/>
                <w:szCs w:val="20"/>
              </w:rPr>
              <w:t>0801</w:t>
            </w:r>
          </w:p>
        </w:tc>
        <w:tc>
          <w:tcPr>
            <w:tcW w:w="1182" w:type="dxa"/>
            <w:tcBorders>
              <w:top w:val="nil"/>
              <w:left w:val="nil"/>
              <w:bottom w:val="single" w:sz="4" w:space="0" w:color="auto"/>
              <w:right w:val="single" w:sz="4" w:space="0" w:color="auto"/>
            </w:tcBorders>
            <w:vAlign w:val="bottom"/>
            <w:hideMark/>
          </w:tcPr>
          <w:p w14:paraId="675DE76E"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18845D93" w14:textId="77777777" w:rsidR="00362EAD" w:rsidRDefault="00362EAD" w:rsidP="00362EAD">
            <w:pPr>
              <w:jc w:val="center"/>
              <w:rPr>
                <w:sz w:val="20"/>
                <w:szCs w:val="20"/>
              </w:rPr>
            </w:pPr>
            <w:r>
              <w:rPr>
                <w:sz w:val="20"/>
                <w:szCs w:val="20"/>
              </w:rPr>
              <w:t>800</w:t>
            </w:r>
          </w:p>
        </w:tc>
        <w:tc>
          <w:tcPr>
            <w:tcW w:w="1215" w:type="dxa"/>
            <w:tcBorders>
              <w:top w:val="nil"/>
              <w:left w:val="nil"/>
              <w:bottom w:val="single" w:sz="4" w:space="0" w:color="auto"/>
              <w:right w:val="single" w:sz="4" w:space="0" w:color="auto"/>
            </w:tcBorders>
            <w:vAlign w:val="bottom"/>
            <w:hideMark/>
          </w:tcPr>
          <w:p w14:paraId="2906987C" w14:textId="77777777" w:rsidR="00362EAD" w:rsidRDefault="00362EAD" w:rsidP="00362EAD">
            <w:pPr>
              <w:jc w:val="right"/>
              <w:rPr>
                <w:sz w:val="20"/>
                <w:szCs w:val="20"/>
              </w:rPr>
            </w:pPr>
            <w:r>
              <w:rPr>
                <w:sz w:val="20"/>
                <w:szCs w:val="20"/>
              </w:rPr>
              <w:t>421,800</w:t>
            </w:r>
          </w:p>
        </w:tc>
        <w:tc>
          <w:tcPr>
            <w:tcW w:w="1147" w:type="dxa"/>
            <w:tcBorders>
              <w:top w:val="nil"/>
              <w:left w:val="nil"/>
              <w:bottom w:val="single" w:sz="4" w:space="0" w:color="auto"/>
              <w:right w:val="single" w:sz="4" w:space="0" w:color="auto"/>
            </w:tcBorders>
            <w:vAlign w:val="bottom"/>
            <w:hideMark/>
          </w:tcPr>
          <w:p w14:paraId="7D149CD8" w14:textId="77777777" w:rsidR="00362EAD" w:rsidRDefault="00362EAD" w:rsidP="00362EAD">
            <w:pPr>
              <w:jc w:val="right"/>
              <w:rPr>
                <w:sz w:val="20"/>
                <w:szCs w:val="20"/>
              </w:rPr>
            </w:pPr>
            <w:r>
              <w:rPr>
                <w:sz w:val="20"/>
                <w:szCs w:val="20"/>
              </w:rPr>
              <w:t> </w:t>
            </w:r>
          </w:p>
        </w:tc>
      </w:tr>
      <w:tr w:rsidR="00362EAD" w14:paraId="0E84FBDB"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03C2BEC2"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611CDADD" w14:textId="77777777" w:rsidR="00362EAD" w:rsidRDefault="00362EAD" w:rsidP="00362EAD">
            <w:pPr>
              <w:rPr>
                <w:sz w:val="20"/>
                <w:szCs w:val="20"/>
              </w:rPr>
            </w:pPr>
            <w:r>
              <w:rPr>
                <w:sz w:val="20"/>
                <w:szCs w:val="20"/>
              </w:rPr>
              <w:t>Уплата налогов, сборов и иных платежей</w:t>
            </w:r>
          </w:p>
        </w:tc>
        <w:tc>
          <w:tcPr>
            <w:tcW w:w="802" w:type="dxa"/>
            <w:tcBorders>
              <w:top w:val="nil"/>
              <w:left w:val="nil"/>
              <w:bottom w:val="single" w:sz="4" w:space="0" w:color="auto"/>
              <w:right w:val="single" w:sz="4" w:space="0" w:color="auto"/>
            </w:tcBorders>
            <w:vAlign w:val="bottom"/>
            <w:hideMark/>
          </w:tcPr>
          <w:p w14:paraId="2B052794" w14:textId="77777777" w:rsidR="00362EAD" w:rsidRDefault="00362EAD" w:rsidP="00362EAD">
            <w:pPr>
              <w:jc w:val="center"/>
              <w:rPr>
                <w:sz w:val="20"/>
                <w:szCs w:val="20"/>
              </w:rPr>
            </w:pPr>
            <w:r>
              <w:rPr>
                <w:sz w:val="20"/>
                <w:szCs w:val="20"/>
              </w:rPr>
              <w:t>0801</w:t>
            </w:r>
          </w:p>
        </w:tc>
        <w:tc>
          <w:tcPr>
            <w:tcW w:w="1182" w:type="dxa"/>
            <w:tcBorders>
              <w:top w:val="nil"/>
              <w:left w:val="nil"/>
              <w:bottom w:val="single" w:sz="4" w:space="0" w:color="auto"/>
              <w:right w:val="single" w:sz="4" w:space="0" w:color="auto"/>
            </w:tcBorders>
            <w:vAlign w:val="bottom"/>
            <w:hideMark/>
          </w:tcPr>
          <w:p w14:paraId="7FCC23B1"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55822FB7" w14:textId="77777777" w:rsidR="00362EAD" w:rsidRDefault="00362EAD" w:rsidP="00362EAD">
            <w:pPr>
              <w:jc w:val="center"/>
              <w:rPr>
                <w:sz w:val="20"/>
                <w:szCs w:val="20"/>
              </w:rPr>
            </w:pPr>
            <w:r>
              <w:rPr>
                <w:sz w:val="20"/>
                <w:szCs w:val="20"/>
              </w:rPr>
              <w:t>850</w:t>
            </w:r>
          </w:p>
        </w:tc>
        <w:tc>
          <w:tcPr>
            <w:tcW w:w="1215" w:type="dxa"/>
            <w:tcBorders>
              <w:top w:val="nil"/>
              <w:left w:val="nil"/>
              <w:bottom w:val="single" w:sz="4" w:space="0" w:color="auto"/>
              <w:right w:val="single" w:sz="4" w:space="0" w:color="auto"/>
            </w:tcBorders>
            <w:vAlign w:val="bottom"/>
            <w:hideMark/>
          </w:tcPr>
          <w:p w14:paraId="7E6D6767" w14:textId="77777777" w:rsidR="00362EAD" w:rsidRDefault="00362EAD" w:rsidP="00362EAD">
            <w:pPr>
              <w:jc w:val="right"/>
              <w:rPr>
                <w:sz w:val="20"/>
                <w:szCs w:val="20"/>
              </w:rPr>
            </w:pPr>
            <w:r>
              <w:rPr>
                <w:sz w:val="20"/>
                <w:szCs w:val="20"/>
              </w:rPr>
              <w:t>421,800</w:t>
            </w:r>
          </w:p>
        </w:tc>
        <w:tc>
          <w:tcPr>
            <w:tcW w:w="1147" w:type="dxa"/>
            <w:tcBorders>
              <w:top w:val="nil"/>
              <w:left w:val="nil"/>
              <w:bottom w:val="single" w:sz="4" w:space="0" w:color="auto"/>
              <w:right w:val="single" w:sz="4" w:space="0" w:color="auto"/>
            </w:tcBorders>
            <w:vAlign w:val="bottom"/>
            <w:hideMark/>
          </w:tcPr>
          <w:p w14:paraId="4624D826" w14:textId="77777777" w:rsidR="00362EAD" w:rsidRDefault="00362EAD" w:rsidP="00362EAD">
            <w:pPr>
              <w:jc w:val="right"/>
              <w:rPr>
                <w:sz w:val="20"/>
                <w:szCs w:val="20"/>
              </w:rPr>
            </w:pPr>
            <w:r>
              <w:rPr>
                <w:sz w:val="20"/>
                <w:szCs w:val="20"/>
              </w:rPr>
              <w:t> </w:t>
            </w:r>
          </w:p>
        </w:tc>
      </w:tr>
      <w:tr w:rsidR="00362EAD" w14:paraId="27B6FC2A" w14:textId="77777777" w:rsidTr="00806EF5">
        <w:trPr>
          <w:trHeight w:val="23"/>
        </w:trPr>
        <w:tc>
          <w:tcPr>
            <w:tcW w:w="851" w:type="dxa"/>
            <w:tcBorders>
              <w:top w:val="nil"/>
              <w:left w:val="single" w:sz="4" w:space="0" w:color="auto"/>
              <w:bottom w:val="single" w:sz="4" w:space="0" w:color="auto"/>
              <w:right w:val="single" w:sz="4" w:space="0" w:color="auto"/>
            </w:tcBorders>
            <w:vAlign w:val="bottom"/>
            <w:hideMark/>
          </w:tcPr>
          <w:p w14:paraId="1EBEB011"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147535CC" w14:textId="77777777" w:rsidR="00362EAD" w:rsidRDefault="00362EAD" w:rsidP="00362EAD">
            <w:pPr>
              <w:rPr>
                <w:b/>
                <w:bCs/>
                <w:sz w:val="20"/>
                <w:szCs w:val="20"/>
              </w:rPr>
            </w:pPr>
            <w:r>
              <w:rPr>
                <w:b/>
                <w:bCs/>
                <w:sz w:val="20"/>
                <w:szCs w:val="20"/>
              </w:rPr>
              <w:t>Социальное обеспечение населения</w:t>
            </w:r>
          </w:p>
        </w:tc>
        <w:tc>
          <w:tcPr>
            <w:tcW w:w="802" w:type="dxa"/>
            <w:tcBorders>
              <w:top w:val="nil"/>
              <w:left w:val="nil"/>
              <w:bottom w:val="single" w:sz="4" w:space="0" w:color="auto"/>
              <w:right w:val="single" w:sz="4" w:space="0" w:color="auto"/>
            </w:tcBorders>
            <w:vAlign w:val="bottom"/>
            <w:hideMark/>
          </w:tcPr>
          <w:p w14:paraId="6F9DA0BC" w14:textId="77777777" w:rsidR="00362EAD" w:rsidRDefault="00362EAD" w:rsidP="00362EAD">
            <w:pPr>
              <w:jc w:val="center"/>
              <w:rPr>
                <w:b/>
                <w:bCs/>
                <w:sz w:val="20"/>
                <w:szCs w:val="20"/>
              </w:rPr>
            </w:pPr>
            <w:r>
              <w:rPr>
                <w:b/>
                <w:bCs/>
                <w:sz w:val="20"/>
                <w:szCs w:val="20"/>
              </w:rPr>
              <w:t>1003</w:t>
            </w:r>
          </w:p>
        </w:tc>
        <w:tc>
          <w:tcPr>
            <w:tcW w:w="1182" w:type="dxa"/>
            <w:tcBorders>
              <w:top w:val="nil"/>
              <w:left w:val="nil"/>
              <w:bottom w:val="single" w:sz="4" w:space="0" w:color="auto"/>
              <w:right w:val="single" w:sz="4" w:space="0" w:color="auto"/>
            </w:tcBorders>
            <w:vAlign w:val="bottom"/>
            <w:hideMark/>
          </w:tcPr>
          <w:p w14:paraId="0D2C2D08" w14:textId="77777777" w:rsidR="00362EAD" w:rsidRDefault="00362EAD" w:rsidP="00362EAD">
            <w:pPr>
              <w:jc w:val="center"/>
              <w:rPr>
                <w:sz w:val="20"/>
                <w:szCs w:val="20"/>
              </w:rPr>
            </w:pPr>
            <w:r>
              <w:rPr>
                <w:sz w:val="20"/>
                <w:szCs w:val="20"/>
              </w:rPr>
              <w:t> </w:t>
            </w:r>
          </w:p>
        </w:tc>
        <w:tc>
          <w:tcPr>
            <w:tcW w:w="757" w:type="dxa"/>
            <w:tcBorders>
              <w:top w:val="nil"/>
              <w:left w:val="nil"/>
              <w:bottom w:val="single" w:sz="4" w:space="0" w:color="auto"/>
              <w:right w:val="single" w:sz="4" w:space="0" w:color="auto"/>
            </w:tcBorders>
            <w:vAlign w:val="bottom"/>
            <w:hideMark/>
          </w:tcPr>
          <w:p w14:paraId="72C85290"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0A14432B" w14:textId="77777777" w:rsidR="00362EAD" w:rsidRDefault="00362EAD" w:rsidP="00362EAD">
            <w:pPr>
              <w:jc w:val="right"/>
              <w:rPr>
                <w:b/>
                <w:bCs/>
                <w:sz w:val="20"/>
                <w:szCs w:val="20"/>
              </w:rPr>
            </w:pPr>
            <w:r>
              <w:rPr>
                <w:b/>
                <w:bCs/>
                <w:sz w:val="20"/>
                <w:szCs w:val="20"/>
              </w:rPr>
              <w:t> </w:t>
            </w:r>
          </w:p>
        </w:tc>
        <w:tc>
          <w:tcPr>
            <w:tcW w:w="1147" w:type="dxa"/>
            <w:tcBorders>
              <w:top w:val="nil"/>
              <w:left w:val="nil"/>
              <w:bottom w:val="single" w:sz="4" w:space="0" w:color="auto"/>
              <w:right w:val="single" w:sz="4" w:space="0" w:color="auto"/>
            </w:tcBorders>
            <w:vAlign w:val="bottom"/>
            <w:hideMark/>
          </w:tcPr>
          <w:p w14:paraId="46618EFB" w14:textId="77777777" w:rsidR="00362EAD" w:rsidRDefault="00362EAD" w:rsidP="00362EAD">
            <w:pPr>
              <w:jc w:val="right"/>
              <w:rPr>
                <w:sz w:val="20"/>
                <w:szCs w:val="20"/>
              </w:rPr>
            </w:pPr>
            <w:r>
              <w:rPr>
                <w:sz w:val="20"/>
                <w:szCs w:val="20"/>
              </w:rPr>
              <w:t> </w:t>
            </w:r>
          </w:p>
        </w:tc>
      </w:tr>
      <w:tr w:rsidR="00362EAD" w14:paraId="32970CB0"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31F4ADF3"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12C22330" w14:textId="77777777" w:rsidR="00362EAD" w:rsidRDefault="00362EAD" w:rsidP="00362EAD">
            <w:pPr>
              <w:rPr>
                <w:b/>
                <w:bCs/>
                <w:sz w:val="20"/>
                <w:szCs w:val="20"/>
              </w:rPr>
            </w:pPr>
            <w:r>
              <w:rPr>
                <w:b/>
                <w:bCs/>
                <w:sz w:val="20"/>
                <w:szCs w:val="20"/>
              </w:rPr>
              <w:t>Физическая культура</w:t>
            </w:r>
          </w:p>
        </w:tc>
        <w:tc>
          <w:tcPr>
            <w:tcW w:w="802" w:type="dxa"/>
            <w:tcBorders>
              <w:top w:val="nil"/>
              <w:left w:val="nil"/>
              <w:bottom w:val="single" w:sz="4" w:space="0" w:color="auto"/>
              <w:right w:val="single" w:sz="4" w:space="0" w:color="auto"/>
            </w:tcBorders>
            <w:vAlign w:val="bottom"/>
            <w:hideMark/>
          </w:tcPr>
          <w:p w14:paraId="3CCCAF18" w14:textId="77777777" w:rsidR="00362EAD" w:rsidRDefault="00362EAD" w:rsidP="00362EAD">
            <w:pPr>
              <w:jc w:val="center"/>
              <w:rPr>
                <w:b/>
                <w:bCs/>
                <w:sz w:val="20"/>
                <w:szCs w:val="20"/>
              </w:rPr>
            </w:pPr>
            <w:r>
              <w:rPr>
                <w:b/>
                <w:bCs/>
                <w:sz w:val="20"/>
                <w:szCs w:val="20"/>
              </w:rPr>
              <w:t>1101</w:t>
            </w:r>
          </w:p>
        </w:tc>
        <w:tc>
          <w:tcPr>
            <w:tcW w:w="1182" w:type="dxa"/>
            <w:tcBorders>
              <w:top w:val="nil"/>
              <w:left w:val="nil"/>
              <w:bottom w:val="single" w:sz="4" w:space="0" w:color="auto"/>
              <w:right w:val="single" w:sz="4" w:space="0" w:color="auto"/>
            </w:tcBorders>
            <w:vAlign w:val="bottom"/>
            <w:hideMark/>
          </w:tcPr>
          <w:p w14:paraId="13661093" w14:textId="77777777" w:rsidR="00362EAD" w:rsidRDefault="00362EAD" w:rsidP="00362EAD">
            <w:pPr>
              <w:jc w:val="center"/>
              <w:rPr>
                <w:b/>
                <w:bCs/>
                <w:sz w:val="20"/>
                <w:szCs w:val="20"/>
              </w:rPr>
            </w:pPr>
            <w:r>
              <w:rPr>
                <w:b/>
                <w:bCs/>
                <w:sz w:val="20"/>
                <w:szCs w:val="20"/>
              </w:rPr>
              <w:t> </w:t>
            </w:r>
          </w:p>
        </w:tc>
        <w:tc>
          <w:tcPr>
            <w:tcW w:w="757" w:type="dxa"/>
            <w:tcBorders>
              <w:top w:val="nil"/>
              <w:left w:val="nil"/>
              <w:bottom w:val="single" w:sz="4" w:space="0" w:color="auto"/>
              <w:right w:val="single" w:sz="4" w:space="0" w:color="auto"/>
            </w:tcBorders>
            <w:vAlign w:val="bottom"/>
            <w:hideMark/>
          </w:tcPr>
          <w:p w14:paraId="4D969D9C" w14:textId="77777777" w:rsidR="00362EAD" w:rsidRDefault="00362EAD" w:rsidP="00362EAD">
            <w:pPr>
              <w:jc w:val="center"/>
              <w:rPr>
                <w:b/>
                <w:bCs/>
                <w:sz w:val="20"/>
                <w:szCs w:val="20"/>
              </w:rPr>
            </w:pPr>
            <w:r>
              <w:rPr>
                <w:b/>
                <w:bCs/>
                <w:sz w:val="20"/>
                <w:szCs w:val="20"/>
              </w:rPr>
              <w:t> </w:t>
            </w:r>
          </w:p>
        </w:tc>
        <w:tc>
          <w:tcPr>
            <w:tcW w:w="1215" w:type="dxa"/>
            <w:tcBorders>
              <w:top w:val="nil"/>
              <w:left w:val="nil"/>
              <w:bottom w:val="single" w:sz="4" w:space="0" w:color="auto"/>
              <w:right w:val="single" w:sz="4" w:space="0" w:color="auto"/>
            </w:tcBorders>
            <w:vAlign w:val="bottom"/>
            <w:hideMark/>
          </w:tcPr>
          <w:p w14:paraId="26294B15" w14:textId="77777777" w:rsidR="00362EAD" w:rsidRDefault="00362EAD" w:rsidP="00362EAD">
            <w:pPr>
              <w:jc w:val="right"/>
              <w:rPr>
                <w:b/>
                <w:bCs/>
                <w:sz w:val="20"/>
                <w:szCs w:val="20"/>
              </w:rPr>
            </w:pPr>
            <w:r>
              <w:rPr>
                <w:b/>
                <w:bCs/>
                <w:sz w:val="20"/>
                <w:szCs w:val="20"/>
              </w:rPr>
              <w:t>25,165</w:t>
            </w:r>
          </w:p>
        </w:tc>
        <w:tc>
          <w:tcPr>
            <w:tcW w:w="1147" w:type="dxa"/>
            <w:tcBorders>
              <w:top w:val="nil"/>
              <w:left w:val="nil"/>
              <w:bottom w:val="single" w:sz="4" w:space="0" w:color="auto"/>
              <w:right w:val="single" w:sz="4" w:space="0" w:color="auto"/>
            </w:tcBorders>
            <w:vAlign w:val="bottom"/>
            <w:hideMark/>
          </w:tcPr>
          <w:p w14:paraId="19321D34" w14:textId="77777777" w:rsidR="00362EAD" w:rsidRDefault="00362EAD" w:rsidP="00362EAD">
            <w:pPr>
              <w:jc w:val="right"/>
              <w:rPr>
                <w:b/>
                <w:bCs/>
                <w:sz w:val="20"/>
                <w:szCs w:val="20"/>
              </w:rPr>
            </w:pPr>
            <w:r>
              <w:rPr>
                <w:b/>
                <w:bCs/>
                <w:sz w:val="20"/>
                <w:szCs w:val="20"/>
              </w:rPr>
              <w:t> </w:t>
            </w:r>
          </w:p>
        </w:tc>
      </w:tr>
      <w:tr w:rsidR="00362EAD" w14:paraId="43DD1D56" w14:textId="77777777" w:rsidTr="00806EF5">
        <w:trPr>
          <w:trHeight w:val="1275"/>
        </w:trPr>
        <w:tc>
          <w:tcPr>
            <w:tcW w:w="851" w:type="dxa"/>
            <w:tcBorders>
              <w:top w:val="nil"/>
              <w:left w:val="single" w:sz="4" w:space="0" w:color="auto"/>
              <w:bottom w:val="single" w:sz="4" w:space="0" w:color="auto"/>
              <w:right w:val="single" w:sz="4" w:space="0" w:color="auto"/>
            </w:tcBorders>
            <w:vAlign w:val="bottom"/>
            <w:hideMark/>
          </w:tcPr>
          <w:p w14:paraId="67CE89A3" w14:textId="77777777" w:rsidR="00362EAD" w:rsidRDefault="00362EAD" w:rsidP="00362EAD">
            <w:pPr>
              <w:jc w:val="center"/>
              <w:rPr>
                <w:sz w:val="20"/>
                <w:szCs w:val="20"/>
              </w:rPr>
            </w:pPr>
            <w:r>
              <w:rPr>
                <w:sz w:val="20"/>
                <w:szCs w:val="20"/>
              </w:rPr>
              <w:lastRenderedPageBreak/>
              <w:t> </w:t>
            </w:r>
          </w:p>
        </w:tc>
        <w:tc>
          <w:tcPr>
            <w:tcW w:w="4253" w:type="dxa"/>
            <w:tcBorders>
              <w:top w:val="nil"/>
              <w:left w:val="nil"/>
              <w:bottom w:val="single" w:sz="4" w:space="0" w:color="auto"/>
              <w:right w:val="single" w:sz="4" w:space="0" w:color="auto"/>
            </w:tcBorders>
            <w:vAlign w:val="bottom"/>
            <w:hideMark/>
          </w:tcPr>
          <w:p w14:paraId="798319EA" w14:textId="77777777" w:rsidR="00362EAD" w:rsidRDefault="00362EAD" w:rsidP="00362EAD">
            <w:pP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02" w:type="dxa"/>
            <w:tcBorders>
              <w:top w:val="nil"/>
              <w:left w:val="nil"/>
              <w:bottom w:val="single" w:sz="4" w:space="0" w:color="auto"/>
              <w:right w:val="single" w:sz="4" w:space="0" w:color="auto"/>
            </w:tcBorders>
            <w:vAlign w:val="bottom"/>
            <w:hideMark/>
          </w:tcPr>
          <w:p w14:paraId="35860ED5" w14:textId="77777777" w:rsidR="00362EAD" w:rsidRDefault="00362EAD" w:rsidP="00362EAD">
            <w:pPr>
              <w:jc w:val="center"/>
              <w:rPr>
                <w:sz w:val="20"/>
                <w:szCs w:val="20"/>
              </w:rPr>
            </w:pPr>
            <w:r>
              <w:rPr>
                <w:sz w:val="20"/>
                <w:szCs w:val="20"/>
              </w:rPr>
              <w:t>1101</w:t>
            </w:r>
          </w:p>
        </w:tc>
        <w:tc>
          <w:tcPr>
            <w:tcW w:w="1182" w:type="dxa"/>
            <w:tcBorders>
              <w:top w:val="nil"/>
              <w:left w:val="nil"/>
              <w:bottom w:val="single" w:sz="4" w:space="0" w:color="auto"/>
              <w:right w:val="single" w:sz="4" w:space="0" w:color="auto"/>
            </w:tcBorders>
            <w:vAlign w:val="bottom"/>
            <w:hideMark/>
          </w:tcPr>
          <w:p w14:paraId="72F3DFB6"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10DA3D42" w14:textId="77777777" w:rsidR="00362EAD" w:rsidRDefault="00362EAD" w:rsidP="00362EAD">
            <w:pPr>
              <w:jc w:val="center"/>
              <w:rPr>
                <w:sz w:val="20"/>
                <w:szCs w:val="20"/>
              </w:rPr>
            </w:pPr>
            <w:r>
              <w:rPr>
                <w:sz w:val="20"/>
                <w:szCs w:val="20"/>
              </w:rPr>
              <w:t> </w:t>
            </w:r>
          </w:p>
        </w:tc>
        <w:tc>
          <w:tcPr>
            <w:tcW w:w="1215" w:type="dxa"/>
            <w:tcBorders>
              <w:top w:val="nil"/>
              <w:left w:val="nil"/>
              <w:bottom w:val="single" w:sz="4" w:space="0" w:color="auto"/>
              <w:right w:val="single" w:sz="4" w:space="0" w:color="auto"/>
            </w:tcBorders>
            <w:vAlign w:val="bottom"/>
            <w:hideMark/>
          </w:tcPr>
          <w:p w14:paraId="1F6CD56F" w14:textId="77777777" w:rsidR="00362EAD" w:rsidRDefault="00362EAD" w:rsidP="00362EAD">
            <w:pPr>
              <w:jc w:val="right"/>
              <w:rPr>
                <w:sz w:val="20"/>
                <w:szCs w:val="20"/>
              </w:rPr>
            </w:pPr>
            <w:r>
              <w:rPr>
                <w:sz w:val="20"/>
                <w:szCs w:val="20"/>
              </w:rPr>
              <w:t>25,165</w:t>
            </w:r>
          </w:p>
        </w:tc>
        <w:tc>
          <w:tcPr>
            <w:tcW w:w="1147" w:type="dxa"/>
            <w:tcBorders>
              <w:top w:val="nil"/>
              <w:left w:val="nil"/>
              <w:bottom w:val="single" w:sz="4" w:space="0" w:color="auto"/>
              <w:right w:val="single" w:sz="4" w:space="0" w:color="auto"/>
            </w:tcBorders>
            <w:vAlign w:val="bottom"/>
            <w:hideMark/>
          </w:tcPr>
          <w:p w14:paraId="2D44CF9A" w14:textId="77777777" w:rsidR="00362EAD" w:rsidRDefault="00362EAD" w:rsidP="00362EAD">
            <w:pPr>
              <w:jc w:val="right"/>
              <w:rPr>
                <w:sz w:val="20"/>
                <w:szCs w:val="20"/>
              </w:rPr>
            </w:pPr>
            <w:r>
              <w:rPr>
                <w:sz w:val="20"/>
                <w:szCs w:val="20"/>
              </w:rPr>
              <w:t> </w:t>
            </w:r>
          </w:p>
        </w:tc>
      </w:tr>
      <w:tr w:rsidR="00362EAD" w14:paraId="19375EE0" w14:textId="77777777" w:rsidTr="00806EF5">
        <w:trPr>
          <w:trHeight w:val="360"/>
        </w:trPr>
        <w:tc>
          <w:tcPr>
            <w:tcW w:w="851" w:type="dxa"/>
            <w:tcBorders>
              <w:top w:val="nil"/>
              <w:left w:val="single" w:sz="4" w:space="0" w:color="auto"/>
              <w:bottom w:val="single" w:sz="4" w:space="0" w:color="auto"/>
              <w:right w:val="single" w:sz="4" w:space="0" w:color="auto"/>
            </w:tcBorders>
            <w:vAlign w:val="bottom"/>
            <w:hideMark/>
          </w:tcPr>
          <w:p w14:paraId="14BB56A5"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71F7A8B8" w14:textId="77777777" w:rsidR="00362EAD" w:rsidRDefault="00362EAD" w:rsidP="00362EAD">
            <w:pPr>
              <w:rPr>
                <w:sz w:val="20"/>
                <w:szCs w:val="20"/>
              </w:rPr>
            </w:pPr>
            <w:r>
              <w:rPr>
                <w:sz w:val="20"/>
                <w:szCs w:val="20"/>
              </w:rPr>
              <w:t>Межбюджетные трансферты</w:t>
            </w:r>
          </w:p>
        </w:tc>
        <w:tc>
          <w:tcPr>
            <w:tcW w:w="802" w:type="dxa"/>
            <w:tcBorders>
              <w:top w:val="nil"/>
              <w:left w:val="nil"/>
              <w:bottom w:val="single" w:sz="4" w:space="0" w:color="auto"/>
              <w:right w:val="single" w:sz="4" w:space="0" w:color="auto"/>
            </w:tcBorders>
            <w:vAlign w:val="bottom"/>
            <w:hideMark/>
          </w:tcPr>
          <w:p w14:paraId="45107E33" w14:textId="77777777" w:rsidR="00362EAD" w:rsidRDefault="00362EAD" w:rsidP="00362EAD">
            <w:pPr>
              <w:jc w:val="center"/>
              <w:rPr>
                <w:sz w:val="20"/>
                <w:szCs w:val="20"/>
              </w:rPr>
            </w:pPr>
            <w:r>
              <w:rPr>
                <w:sz w:val="20"/>
                <w:szCs w:val="20"/>
              </w:rPr>
              <w:t>1101</w:t>
            </w:r>
          </w:p>
        </w:tc>
        <w:tc>
          <w:tcPr>
            <w:tcW w:w="1182" w:type="dxa"/>
            <w:tcBorders>
              <w:top w:val="nil"/>
              <w:left w:val="nil"/>
              <w:bottom w:val="single" w:sz="4" w:space="0" w:color="auto"/>
              <w:right w:val="single" w:sz="4" w:space="0" w:color="auto"/>
            </w:tcBorders>
            <w:vAlign w:val="bottom"/>
            <w:hideMark/>
          </w:tcPr>
          <w:p w14:paraId="24C63EF9"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646AA521" w14:textId="77777777" w:rsidR="00362EAD" w:rsidRDefault="00362EAD" w:rsidP="00362EAD">
            <w:pPr>
              <w:jc w:val="center"/>
              <w:rPr>
                <w:sz w:val="20"/>
                <w:szCs w:val="20"/>
              </w:rPr>
            </w:pPr>
            <w:r>
              <w:rPr>
                <w:sz w:val="20"/>
                <w:szCs w:val="20"/>
              </w:rPr>
              <w:t>500</w:t>
            </w:r>
          </w:p>
        </w:tc>
        <w:tc>
          <w:tcPr>
            <w:tcW w:w="1215" w:type="dxa"/>
            <w:tcBorders>
              <w:top w:val="nil"/>
              <w:left w:val="nil"/>
              <w:bottom w:val="single" w:sz="4" w:space="0" w:color="auto"/>
              <w:right w:val="single" w:sz="4" w:space="0" w:color="auto"/>
            </w:tcBorders>
            <w:vAlign w:val="bottom"/>
            <w:hideMark/>
          </w:tcPr>
          <w:p w14:paraId="6A4DD88C" w14:textId="77777777" w:rsidR="00362EAD" w:rsidRDefault="00362EAD" w:rsidP="00362EAD">
            <w:pPr>
              <w:jc w:val="right"/>
              <w:rPr>
                <w:sz w:val="20"/>
                <w:szCs w:val="20"/>
              </w:rPr>
            </w:pPr>
            <w:r>
              <w:rPr>
                <w:sz w:val="20"/>
                <w:szCs w:val="20"/>
              </w:rPr>
              <w:t>25,165</w:t>
            </w:r>
          </w:p>
        </w:tc>
        <w:tc>
          <w:tcPr>
            <w:tcW w:w="1147" w:type="dxa"/>
            <w:tcBorders>
              <w:top w:val="nil"/>
              <w:left w:val="nil"/>
              <w:bottom w:val="single" w:sz="4" w:space="0" w:color="auto"/>
              <w:right w:val="single" w:sz="4" w:space="0" w:color="auto"/>
            </w:tcBorders>
            <w:vAlign w:val="bottom"/>
            <w:hideMark/>
          </w:tcPr>
          <w:p w14:paraId="477972D6" w14:textId="77777777" w:rsidR="00362EAD" w:rsidRDefault="00362EAD" w:rsidP="00362EAD">
            <w:pPr>
              <w:jc w:val="right"/>
              <w:rPr>
                <w:sz w:val="20"/>
                <w:szCs w:val="20"/>
              </w:rPr>
            </w:pPr>
            <w:r>
              <w:rPr>
                <w:sz w:val="20"/>
                <w:szCs w:val="20"/>
              </w:rPr>
              <w:t> </w:t>
            </w:r>
          </w:p>
        </w:tc>
      </w:tr>
      <w:tr w:rsidR="00362EAD" w14:paraId="5B3FE10B" w14:textId="77777777" w:rsidTr="00806EF5">
        <w:trPr>
          <w:trHeight w:val="255"/>
        </w:trPr>
        <w:tc>
          <w:tcPr>
            <w:tcW w:w="851" w:type="dxa"/>
            <w:tcBorders>
              <w:top w:val="nil"/>
              <w:left w:val="single" w:sz="4" w:space="0" w:color="auto"/>
              <w:bottom w:val="single" w:sz="4" w:space="0" w:color="auto"/>
              <w:right w:val="single" w:sz="4" w:space="0" w:color="auto"/>
            </w:tcBorders>
            <w:vAlign w:val="bottom"/>
            <w:hideMark/>
          </w:tcPr>
          <w:p w14:paraId="7C3F76C3" w14:textId="77777777" w:rsidR="00362EAD" w:rsidRDefault="00362EAD" w:rsidP="00362EAD">
            <w:pPr>
              <w:jc w:val="center"/>
              <w:rPr>
                <w:sz w:val="20"/>
                <w:szCs w:val="20"/>
              </w:rPr>
            </w:pPr>
            <w:r>
              <w:rPr>
                <w:sz w:val="20"/>
                <w:szCs w:val="20"/>
              </w:rPr>
              <w:t> </w:t>
            </w:r>
          </w:p>
        </w:tc>
        <w:tc>
          <w:tcPr>
            <w:tcW w:w="4253" w:type="dxa"/>
            <w:tcBorders>
              <w:top w:val="nil"/>
              <w:left w:val="nil"/>
              <w:bottom w:val="single" w:sz="4" w:space="0" w:color="auto"/>
              <w:right w:val="single" w:sz="4" w:space="0" w:color="auto"/>
            </w:tcBorders>
            <w:vAlign w:val="bottom"/>
            <w:hideMark/>
          </w:tcPr>
          <w:p w14:paraId="29BC0A4E" w14:textId="77777777" w:rsidR="00362EAD" w:rsidRDefault="00362EAD" w:rsidP="00362EAD">
            <w:pPr>
              <w:rPr>
                <w:sz w:val="20"/>
                <w:szCs w:val="20"/>
              </w:rPr>
            </w:pPr>
            <w:r>
              <w:rPr>
                <w:sz w:val="20"/>
                <w:szCs w:val="20"/>
              </w:rPr>
              <w:t>Иные межбюджетные трансферты</w:t>
            </w:r>
          </w:p>
        </w:tc>
        <w:tc>
          <w:tcPr>
            <w:tcW w:w="802" w:type="dxa"/>
            <w:tcBorders>
              <w:top w:val="nil"/>
              <w:left w:val="nil"/>
              <w:bottom w:val="single" w:sz="4" w:space="0" w:color="auto"/>
              <w:right w:val="single" w:sz="4" w:space="0" w:color="auto"/>
            </w:tcBorders>
            <w:vAlign w:val="bottom"/>
            <w:hideMark/>
          </w:tcPr>
          <w:p w14:paraId="2DE428BB" w14:textId="77777777" w:rsidR="00362EAD" w:rsidRDefault="00362EAD" w:rsidP="00362EAD">
            <w:pPr>
              <w:jc w:val="center"/>
              <w:rPr>
                <w:sz w:val="20"/>
                <w:szCs w:val="20"/>
              </w:rPr>
            </w:pPr>
            <w:r>
              <w:rPr>
                <w:sz w:val="20"/>
                <w:szCs w:val="20"/>
              </w:rPr>
              <w:t>1101</w:t>
            </w:r>
          </w:p>
        </w:tc>
        <w:tc>
          <w:tcPr>
            <w:tcW w:w="1182" w:type="dxa"/>
            <w:tcBorders>
              <w:top w:val="nil"/>
              <w:left w:val="nil"/>
              <w:bottom w:val="single" w:sz="4" w:space="0" w:color="auto"/>
              <w:right w:val="single" w:sz="4" w:space="0" w:color="auto"/>
            </w:tcBorders>
            <w:vAlign w:val="bottom"/>
            <w:hideMark/>
          </w:tcPr>
          <w:p w14:paraId="24FB51F8" w14:textId="77777777" w:rsidR="00362EAD" w:rsidRDefault="00362EAD" w:rsidP="00362EAD">
            <w:pPr>
              <w:jc w:val="center"/>
              <w:rPr>
                <w:sz w:val="20"/>
                <w:szCs w:val="20"/>
              </w:rPr>
            </w:pPr>
            <w:r>
              <w:rPr>
                <w:sz w:val="20"/>
                <w:szCs w:val="20"/>
              </w:rPr>
              <w:t>3300000000</w:t>
            </w:r>
          </w:p>
        </w:tc>
        <w:tc>
          <w:tcPr>
            <w:tcW w:w="757" w:type="dxa"/>
            <w:tcBorders>
              <w:top w:val="nil"/>
              <w:left w:val="nil"/>
              <w:bottom w:val="single" w:sz="4" w:space="0" w:color="auto"/>
              <w:right w:val="single" w:sz="4" w:space="0" w:color="auto"/>
            </w:tcBorders>
            <w:vAlign w:val="bottom"/>
            <w:hideMark/>
          </w:tcPr>
          <w:p w14:paraId="58846E3C" w14:textId="77777777" w:rsidR="00362EAD" w:rsidRDefault="00362EAD" w:rsidP="00362EAD">
            <w:pPr>
              <w:jc w:val="center"/>
              <w:rPr>
                <w:sz w:val="20"/>
                <w:szCs w:val="20"/>
              </w:rPr>
            </w:pPr>
            <w:r>
              <w:rPr>
                <w:sz w:val="20"/>
                <w:szCs w:val="20"/>
              </w:rPr>
              <w:t>540</w:t>
            </w:r>
          </w:p>
        </w:tc>
        <w:tc>
          <w:tcPr>
            <w:tcW w:w="1215" w:type="dxa"/>
            <w:tcBorders>
              <w:top w:val="nil"/>
              <w:left w:val="nil"/>
              <w:bottom w:val="single" w:sz="4" w:space="0" w:color="auto"/>
              <w:right w:val="single" w:sz="4" w:space="0" w:color="auto"/>
            </w:tcBorders>
            <w:vAlign w:val="bottom"/>
            <w:hideMark/>
          </w:tcPr>
          <w:p w14:paraId="6B85D726" w14:textId="77777777" w:rsidR="00362EAD" w:rsidRDefault="00362EAD" w:rsidP="00362EAD">
            <w:pPr>
              <w:jc w:val="right"/>
              <w:rPr>
                <w:sz w:val="20"/>
                <w:szCs w:val="20"/>
              </w:rPr>
            </w:pPr>
            <w:r>
              <w:rPr>
                <w:sz w:val="20"/>
                <w:szCs w:val="20"/>
              </w:rPr>
              <w:t>25,165</w:t>
            </w:r>
          </w:p>
        </w:tc>
        <w:tc>
          <w:tcPr>
            <w:tcW w:w="1147" w:type="dxa"/>
            <w:tcBorders>
              <w:top w:val="nil"/>
              <w:left w:val="nil"/>
              <w:bottom w:val="single" w:sz="4" w:space="0" w:color="auto"/>
              <w:right w:val="single" w:sz="4" w:space="0" w:color="auto"/>
            </w:tcBorders>
            <w:vAlign w:val="bottom"/>
            <w:hideMark/>
          </w:tcPr>
          <w:p w14:paraId="089BC777" w14:textId="77777777" w:rsidR="00362EAD" w:rsidRDefault="00362EAD" w:rsidP="00362EAD">
            <w:pPr>
              <w:jc w:val="right"/>
              <w:rPr>
                <w:sz w:val="20"/>
                <w:szCs w:val="20"/>
              </w:rPr>
            </w:pPr>
            <w:r>
              <w:rPr>
                <w:sz w:val="20"/>
                <w:szCs w:val="20"/>
              </w:rPr>
              <w:t> </w:t>
            </w:r>
          </w:p>
        </w:tc>
      </w:tr>
      <w:tr w:rsidR="00362EAD" w14:paraId="3293B826" w14:textId="77777777" w:rsidTr="00806EF5">
        <w:trPr>
          <w:trHeight w:val="255"/>
        </w:trPr>
        <w:tc>
          <w:tcPr>
            <w:tcW w:w="7850" w:type="dxa"/>
            <w:gridSpan w:val="5"/>
            <w:tcBorders>
              <w:top w:val="single" w:sz="4" w:space="0" w:color="auto"/>
              <w:left w:val="single" w:sz="4" w:space="0" w:color="auto"/>
              <w:bottom w:val="single" w:sz="4" w:space="0" w:color="auto"/>
              <w:right w:val="single" w:sz="4" w:space="0" w:color="000000"/>
            </w:tcBorders>
            <w:vAlign w:val="bottom"/>
            <w:hideMark/>
          </w:tcPr>
          <w:p w14:paraId="3CA94168" w14:textId="77777777" w:rsidR="00362EAD" w:rsidRDefault="00362EAD" w:rsidP="00362EAD">
            <w:pPr>
              <w:jc w:val="center"/>
              <w:rPr>
                <w:b/>
                <w:bCs/>
                <w:sz w:val="20"/>
                <w:szCs w:val="20"/>
              </w:rPr>
            </w:pPr>
            <w:r>
              <w:rPr>
                <w:b/>
                <w:bCs/>
                <w:sz w:val="20"/>
                <w:szCs w:val="20"/>
              </w:rPr>
              <w:t>ИТОГО</w:t>
            </w:r>
          </w:p>
        </w:tc>
        <w:tc>
          <w:tcPr>
            <w:tcW w:w="1215" w:type="dxa"/>
            <w:tcBorders>
              <w:top w:val="nil"/>
              <w:left w:val="nil"/>
              <w:bottom w:val="single" w:sz="4" w:space="0" w:color="auto"/>
              <w:right w:val="single" w:sz="4" w:space="0" w:color="auto"/>
            </w:tcBorders>
            <w:vAlign w:val="bottom"/>
            <w:hideMark/>
          </w:tcPr>
          <w:p w14:paraId="443F0786" w14:textId="77777777" w:rsidR="00362EAD" w:rsidRDefault="00362EAD" w:rsidP="00362EAD">
            <w:pPr>
              <w:jc w:val="right"/>
              <w:rPr>
                <w:b/>
                <w:bCs/>
                <w:sz w:val="20"/>
                <w:szCs w:val="20"/>
              </w:rPr>
            </w:pPr>
            <w:r>
              <w:rPr>
                <w:b/>
                <w:bCs/>
                <w:sz w:val="20"/>
                <w:szCs w:val="20"/>
              </w:rPr>
              <w:t>12864,240</w:t>
            </w:r>
          </w:p>
        </w:tc>
        <w:tc>
          <w:tcPr>
            <w:tcW w:w="1142" w:type="dxa"/>
            <w:tcBorders>
              <w:top w:val="nil"/>
              <w:left w:val="nil"/>
              <w:bottom w:val="single" w:sz="4" w:space="0" w:color="auto"/>
              <w:right w:val="single" w:sz="4" w:space="0" w:color="auto"/>
            </w:tcBorders>
            <w:vAlign w:val="bottom"/>
            <w:hideMark/>
          </w:tcPr>
          <w:p w14:paraId="41108A3A" w14:textId="77777777" w:rsidR="00362EAD" w:rsidRDefault="00362EAD" w:rsidP="00362EAD">
            <w:pPr>
              <w:jc w:val="right"/>
              <w:rPr>
                <w:b/>
                <w:bCs/>
                <w:sz w:val="20"/>
                <w:szCs w:val="20"/>
              </w:rPr>
            </w:pPr>
            <w:r>
              <w:rPr>
                <w:b/>
                <w:bCs/>
                <w:sz w:val="20"/>
                <w:szCs w:val="20"/>
              </w:rPr>
              <w:t>753,580</w:t>
            </w:r>
          </w:p>
        </w:tc>
      </w:tr>
    </w:tbl>
    <w:p w14:paraId="680C64EA" w14:textId="77777777" w:rsidR="00362EAD" w:rsidRDefault="00362EAD" w:rsidP="00362EAD">
      <w:pPr>
        <w:sectPr w:rsidR="00362EAD" w:rsidSect="00DA44C0">
          <w:type w:val="continuous"/>
          <w:pgSz w:w="11906" w:h="16838"/>
          <w:pgMar w:top="1134" w:right="851" w:bottom="1134" w:left="1701" w:header="709" w:footer="709" w:gutter="0"/>
          <w:pgBorders w:offsetFrom="page">
            <w:top w:val="people" w:sz="15" w:space="24" w:color="auto"/>
            <w:left w:val="people" w:sz="15" w:space="24" w:color="auto"/>
            <w:bottom w:val="people" w:sz="15" w:space="24" w:color="auto"/>
            <w:right w:val="people" w:sz="15" w:space="24" w:color="auto"/>
          </w:pgBorders>
          <w:cols w:space="720"/>
        </w:sectPr>
      </w:pPr>
    </w:p>
    <w:tbl>
      <w:tblPr>
        <w:tblW w:w="15027" w:type="dxa"/>
        <w:tblInd w:w="-142" w:type="dxa"/>
        <w:tblLayout w:type="fixed"/>
        <w:tblCellMar>
          <w:left w:w="0" w:type="dxa"/>
          <w:right w:w="0" w:type="dxa"/>
        </w:tblCellMar>
        <w:tblLook w:val="04A0" w:firstRow="1" w:lastRow="0" w:firstColumn="1" w:lastColumn="0" w:noHBand="0" w:noVBand="1"/>
      </w:tblPr>
      <w:tblGrid>
        <w:gridCol w:w="1273"/>
        <w:gridCol w:w="527"/>
        <w:gridCol w:w="2732"/>
        <w:gridCol w:w="699"/>
        <w:gridCol w:w="554"/>
        <w:gridCol w:w="706"/>
        <w:gridCol w:w="1301"/>
        <w:gridCol w:w="993"/>
        <w:gridCol w:w="1417"/>
        <w:gridCol w:w="141"/>
        <w:gridCol w:w="1559"/>
        <w:gridCol w:w="7"/>
        <w:gridCol w:w="1417"/>
        <w:gridCol w:w="437"/>
        <w:gridCol w:w="1264"/>
      </w:tblGrid>
      <w:tr w:rsidR="00362EAD" w14:paraId="40249A86" w14:textId="77777777" w:rsidTr="00DA44C0">
        <w:trPr>
          <w:trHeight w:val="315"/>
        </w:trPr>
        <w:tc>
          <w:tcPr>
            <w:tcW w:w="15026" w:type="dxa"/>
            <w:gridSpan w:val="15"/>
            <w:vAlign w:val="bottom"/>
          </w:tcPr>
          <w:tbl>
            <w:tblPr>
              <w:tblW w:w="14880" w:type="dxa"/>
              <w:tblLayout w:type="fixed"/>
              <w:tblLook w:val="04A0" w:firstRow="1" w:lastRow="0" w:firstColumn="1" w:lastColumn="0" w:noHBand="0" w:noVBand="1"/>
            </w:tblPr>
            <w:tblGrid>
              <w:gridCol w:w="925"/>
              <w:gridCol w:w="7718"/>
              <w:gridCol w:w="638"/>
              <w:gridCol w:w="798"/>
              <w:gridCol w:w="1257"/>
              <w:gridCol w:w="1029"/>
              <w:gridCol w:w="1243"/>
              <w:gridCol w:w="1272"/>
            </w:tblGrid>
            <w:tr w:rsidR="00362EAD" w14:paraId="10E7A292" w14:textId="77777777">
              <w:trPr>
                <w:trHeight w:val="255"/>
              </w:trPr>
              <w:tc>
                <w:tcPr>
                  <w:tcW w:w="14884" w:type="dxa"/>
                  <w:gridSpan w:val="8"/>
                  <w:noWrap/>
                  <w:vAlign w:val="bottom"/>
                  <w:hideMark/>
                </w:tcPr>
                <w:p w14:paraId="3E88606A" w14:textId="77777777" w:rsidR="00362EAD" w:rsidRDefault="00362EAD" w:rsidP="00362EAD">
                  <w:pPr>
                    <w:jc w:val="right"/>
                    <w:rPr>
                      <w:sz w:val="20"/>
                      <w:szCs w:val="20"/>
                    </w:rPr>
                  </w:pPr>
                  <w:r>
                    <w:rPr>
                      <w:sz w:val="20"/>
                      <w:szCs w:val="20"/>
                    </w:rPr>
                    <w:lastRenderedPageBreak/>
                    <w:t>Приложение №3</w:t>
                  </w:r>
                </w:p>
              </w:tc>
            </w:tr>
            <w:tr w:rsidR="00362EAD" w14:paraId="3E5758AE" w14:textId="77777777">
              <w:trPr>
                <w:trHeight w:val="255"/>
              </w:trPr>
              <w:tc>
                <w:tcPr>
                  <w:tcW w:w="14884" w:type="dxa"/>
                  <w:gridSpan w:val="8"/>
                  <w:noWrap/>
                  <w:vAlign w:val="bottom"/>
                  <w:hideMark/>
                </w:tcPr>
                <w:p w14:paraId="21546946" w14:textId="77777777" w:rsidR="00362EAD" w:rsidRDefault="00362EAD" w:rsidP="00362EAD">
                  <w:pPr>
                    <w:jc w:val="right"/>
                    <w:rPr>
                      <w:sz w:val="20"/>
                      <w:szCs w:val="20"/>
                    </w:rPr>
                  </w:pPr>
                  <w:r>
                    <w:rPr>
                      <w:sz w:val="20"/>
                      <w:szCs w:val="20"/>
                    </w:rPr>
                    <w:t>к решению Собрания представителей сельского поселения</w:t>
                  </w:r>
                </w:p>
              </w:tc>
            </w:tr>
            <w:tr w:rsidR="00362EAD" w14:paraId="531895FC" w14:textId="77777777">
              <w:trPr>
                <w:trHeight w:val="255"/>
              </w:trPr>
              <w:tc>
                <w:tcPr>
                  <w:tcW w:w="14884" w:type="dxa"/>
                  <w:gridSpan w:val="8"/>
                  <w:noWrap/>
                  <w:vAlign w:val="bottom"/>
                  <w:hideMark/>
                </w:tcPr>
                <w:p w14:paraId="37F1D22B" w14:textId="77777777" w:rsidR="00362EAD" w:rsidRDefault="00362EAD" w:rsidP="00362EAD">
                  <w:pPr>
                    <w:jc w:val="right"/>
                    <w:rPr>
                      <w:sz w:val="20"/>
                      <w:szCs w:val="20"/>
                    </w:rPr>
                  </w:pPr>
                  <w:r>
                    <w:rPr>
                      <w:sz w:val="20"/>
                      <w:szCs w:val="20"/>
                    </w:rPr>
                    <w:t>Черный Ключ муниципального района Клявлинский Самарской области</w:t>
                  </w:r>
                </w:p>
              </w:tc>
            </w:tr>
            <w:tr w:rsidR="00362EAD" w14:paraId="0F70E9C3" w14:textId="77777777">
              <w:trPr>
                <w:trHeight w:val="255"/>
              </w:trPr>
              <w:tc>
                <w:tcPr>
                  <w:tcW w:w="14884" w:type="dxa"/>
                  <w:gridSpan w:val="8"/>
                  <w:noWrap/>
                  <w:vAlign w:val="bottom"/>
                  <w:hideMark/>
                </w:tcPr>
                <w:p w14:paraId="713EC0A2" w14:textId="77777777" w:rsidR="00362EAD" w:rsidRDefault="00362EAD" w:rsidP="00362EAD">
                  <w:pPr>
                    <w:jc w:val="right"/>
                    <w:rPr>
                      <w:sz w:val="20"/>
                      <w:szCs w:val="20"/>
                    </w:rPr>
                  </w:pPr>
                  <w:r>
                    <w:rPr>
                      <w:sz w:val="20"/>
                      <w:szCs w:val="20"/>
                    </w:rPr>
                    <w:t>"О бюджете сельского поселения Черный Ключ муниципального района Клявлинский Самарской области</w:t>
                  </w:r>
                </w:p>
              </w:tc>
            </w:tr>
            <w:tr w:rsidR="00362EAD" w14:paraId="03AEB19F" w14:textId="77777777">
              <w:trPr>
                <w:trHeight w:val="255"/>
              </w:trPr>
              <w:tc>
                <w:tcPr>
                  <w:tcW w:w="14884" w:type="dxa"/>
                  <w:gridSpan w:val="8"/>
                  <w:noWrap/>
                  <w:vAlign w:val="bottom"/>
                  <w:hideMark/>
                </w:tcPr>
                <w:p w14:paraId="79C48852" w14:textId="77777777" w:rsidR="00362EAD" w:rsidRDefault="00362EAD" w:rsidP="00362EAD">
                  <w:pPr>
                    <w:jc w:val="right"/>
                    <w:rPr>
                      <w:sz w:val="20"/>
                      <w:szCs w:val="20"/>
                    </w:rPr>
                  </w:pPr>
                  <w:r>
                    <w:rPr>
                      <w:sz w:val="20"/>
                      <w:szCs w:val="20"/>
                    </w:rPr>
                    <w:t>на 2025 год и плановый период 2026 и 2027 годов"</w:t>
                  </w:r>
                </w:p>
              </w:tc>
            </w:tr>
            <w:tr w:rsidR="00362EAD" w14:paraId="3C0D48F0" w14:textId="77777777">
              <w:trPr>
                <w:trHeight w:val="255"/>
              </w:trPr>
              <w:tc>
                <w:tcPr>
                  <w:tcW w:w="926" w:type="dxa"/>
                  <w:noWrap/>
                  <w:vAlign w:val="bottom"/>
                  <w:hideMark/>
                </w:tcPr>
                <w:p w14:paraId="5FE0CFBD" w14:textId="77777777" w:rsidR="00362EAD" w:rsidRDefault="00362EAD" w:rsidP="00362EAD">
                  <w:pPr>
                    <w:rPr>
                      <w:sz w:val="20"/>
                      <w:szCs w:val="20"/>
                    </w:rPr>
                  </w:pPr>
                </w:p>
              </w:tc>
              <w:tc>
                <w:tcPr>
                  <w:tcW w:w="7721" w:type="dxa"/>
                  <w:noWrap/>
                  <w:vAlign w:val="bottom"/>
                  <w:hideMark/>
                </w:tcPr>
                <w:p w14:paraId="4E8E8197" w14:textId="77777777" w:rsidR="00362EAD" w:rsidRDefault="00362EAD" w:rsidP="00362EAD">
                  <w:pPr>
                    <w:rPr>
                      <w:sz w:val="20"/>
                      <w:szCs w:val="20"/>
                    </w:rPr>
                  </w:pPr>
                </w:p>
              </w:tc>
              <w:tc>
                <w:tcPr>
                  <w:tcW w:w="638" w:type="dxa"/>
                  <w:noWrap/>
                  <w:vAlign w:val="bottom"/>
                  <w:hideMark/>
                </w:tcPr>
                <w:p w14:paraId="4C0E6854" w14:textId="77777777" w:rsidR="00362EAD" w:rsidRDefault="00362EAD" w:rsidP="00362EAD">
                  <w:pPr>
                    <w:rPr>
                      <w:sz w:val="20"/>
                      <w:szCs w:val="20"/>
                    </w:rPr>
                  </w:pPr>
                </w:p>
              </w:tc>
              <w:tc>
                <w:tcPr>
                  <w:tcW w:w="798" w:type="dxa"/>
                  <w:noWrap/>
                  <w:vAlign w:val="bottom"/>
                  <w:hideMark/>
                </w:tcPr>
                <w:p w14:paraId="5FC53CA0" w14:textId="77777777" w:rsidR="00362EAD" w:rsidRDefault="00362EAD" w:rsidP="00362EAD">
                  <w:pPr>
                    <w:rPr>
                      <w:sz w:val="20"/>
                      <w:szCs w:val="20"/>
                    </w:rPr>
                  </w:pPr>
                </w:p>
              </w:tc>
              <w:tc>
                <w:tcPr>
                  <w:tcW w:w="1257" w:type="dxa"/>
                  <w:noWrap/>
                  <w:vAlign w:val="bottom"/>
                  <w:hideMark/>
                </w:tcPr>
                <w:p w14:paraId="2CB3A55C" w14:textId="77777777" w:rsidR="00362EAD" w:rsidRDefault="00362EAD" w:rsidP="00362EAD">
                  <w:pPr>
                    <w:rPr>
                      <w:sz w:val="20"/>
                      <w:szCs w:val="20"/>
                    </w:rPr>
                  </w:pPr>
                </w:p>
              </w:tc>
              <w:tc>
                <w:tcPr>
                  <w:tcW w:w="3544" w:type="dxa"/>
                  <w:gridSpan w:val="3"/>
                  <w:noWrap/>
                  <w:vAlign w:val="bottom"/>
                  <w:hideMark/>
                </w:tcPr>
                <w:p w14:paraId="02DB8F18" w14:textId="77777777" w:rsidR="00362EAD" w:rsidRDefault="00362EAD" w:rsidP="00362EAD">
                  <w:pPr>
                    <w:rPr>
                      <w:sz w:val="20"/>
                      <w:szCs w:val="20"/>
                    </w:rPr>
                  </w:pPr>
                </w:p>
              </w:tc>
            </w:tr>
            <w:tr w:rsidR="00362EAD" w14:paraId="63F2F1EB" w14:textId="77777777">
              <w:trPr>
                <w:trHeight w:val="949"/>
              </w:trPr>
              <w:tc>
                <w:tcPr>
                  <w:tcW w:w="14884" w:type="dxa"/>
                  <w:gridSpan w:val="8"/>
                  <w:vAlign w:val="bottom"/>
                  <w:hideMark/>
                </w:tcPr>
                <w:p w14:paraId="64B3E206" w14:textId="77777777" w:rsidR="00362EAD" w:rsidRDefault="00362EAD" w:rsidP="00362EAD">
                  <w:pPr>
                    <w:jc w:val="center"/>
                    <w:rPr>
                      <w:b/>
                      <w:bCs/>
                      <w:sz w:val="20"/>
                      <w:szCs w:val="20"/>
                    </w:rPr>
                  </w:pPr>
                  <w:r>
                    <w:rPr>
                      <w:b/>
                      <w:bCs/>
                      <w:sz w:val="20"/>
                      <w:szCs w:val="20"/>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муниципального района Клявлинский Самарской области на 2025 год.</w:t>
                  </w:r>
                </w:p>
              </w:tc>
            </w:tr>
            <w:tr w:rsidR="00362EAD" w14:paraId="5E4CDCF9" w14:textId="77777777">
              <w:trPr>
                <w:trHeight w:val="255"/>
              </w:trPr>
              <w:tc>
                <w:tcPr>
                  <w:tcW w:w="926" w:type="dxa"/>
                  <w:noWrap/>
                  <w:vAlign w:val="bottom"/>
                  <w:hideMark/>
                </w:tcPr>
                <w:p w14:paraId="7A37BA3B" w14:textId="77777777" w:rsidR="00362EAD" w:rsidRDefault="00362EAD" w:rsidP="00362EAD">
                  <w:pPr>
                    <w:rPr>
                      <w:b/>
                      <w:bCs/>
                      <w:sz w:val="20"/>
                      <w:szCs w:val="20"/>
                    </w:rPr>
                  </w:pPr>
                </w:p>
              </w:tc>
              <w:tc>
                <w:tcPr>
                  <w:tcW w:w="7721" w:type="dxa"/>
                  <w:noWrap/>
                  <w:vAlign w:val="bottom"/>
                  <w:hideMark/>
                </w:tcPr>
                <w:p w14:paraId="46F05EEC" w14:textId="77777777" w:rsidR="00362EAD" w:rsidRDefault="00362EAD" w:rsidP="00362EAD">
                  <w:pPr>
                    <w:rPr>
                      <w:sz w:val="20"/>
                      <w:szCs w:val="20"/>
                    </w:rPr>
                  </w:pPr>
                </w:p>
              </w:tc>
              <w:tc>
                <w:tcPr>
                  <w:tcW w:w="638" w:type="dxa"/>
                  <w:noWrap/>
                  <w:vAlign w:val="bottom"/>
                  <w:hideMark/>
                </w:tcPr>
                <w:p w14:paraId="0E765662" w14:textId="77777777" w:rsidR="00362EAD" w:rsidRDefault="00362EAD" w:rsidP="00362EAD">
                  <w:pPr>
                    <w:rPr>
                      <w:sz w:val="20"/>
                      <w:szCs w:val="20"/>
                    </w:rPr>
                  </w:pPr>
                </w:p>
              </w:tc>
              <w:tc>
                <w:tcPr>
                  <w:tcW w:w="798" w:type="dxa"/>
                  <w:noWrap/>
                  <w:vAlign w:val="bottom"/>
                  <w:hideMark/>
                </w:tcPr>
                <w:p w14:paraId="6CDCAE7D" w14:textId="77777777" w:rsidR="00362EAD" w:rsidRDefault="00362EAD" w:rsidP="00362EAD">
                  <w:pPr>
                    <w:rPr>
                      <w:sz w:val="20"/>
                      <w:szCs w:val="20"/>
                    </w:rPr>
                  </w:pPr>
                </w:p>
              </w:tc>
              <w:tc>
                <w:tcPr>
                  <w:tcW w:w="1257" w:type="dxa"/>
                  <w:noWrap/>
                  <w:vAlign w:val="bottom"/>
                  <w:hideMark/>
                </w:tcPr>
                <w:p w14:paraId="691ED6C9" w14:textId="77777777" w:rsidR="00362EAD" w:rsidRDefault="00362EAD" w:rsidP="00362EAD">
                  <w:pPr>
                    <w:rPr>
                      <w:sz w:val="20"/>
                      <w:szCs w:val="20"/>
                    </w:rPr>
                  </w:pPr>
                </w:p>
              </w:tc>
              <w:tc>
                <w:tcPr>
                  <w:tcW w:w="1029" w:type="dxa"/>
                  <w:noWrap/>
                  <w:vAlign w:val="bottom"/>
                  <w:hideMark/>
                </w:tcPr>
                <w:p w14:paraId="5F22D414" w14:textId="77777777" w:rsidR="00362EAD" w:rsidRDefault="00362EAD" w:rsidP="00362EAD">
                  <w:pPr>
                    <w:rPr>
                      <w:sz w:val="20"/>
                      <w:szCs w:val="20"/>
                    </w:rPr>
                  </w:pPr>
                </w:p>
              </w:tc>
              <w:tc>
                <w:tcPr>
                  <w:tcW w:w="1243" w:type="dxa"/>
                  <w:noWrap/>
                  <w:vAlign w:val="bottom"/>
                  <w:hideMark/>
                </w:tcPr>
                <w:p w14:paraId="562EF528" w14:textId="77777777" w:rsidR="00362EAD" w:rsidRDefault="00362EAD" w:rsidP="00362EAD">
                  <w:pPr>
                    <w:rPr>
                      <w:sz w:val="20"/>
                      <w:szCs w:val="20"/>
                    </w:rPr>
                  </w:pPr>
                </w:p>
              </w:tc>
              <w:tc>
                <w:tcPr>
                  <w:tcW w:w="1272" w:type="dxa"/>
                  <w:noWrap/>
                  <w:vAlign w:val="bottom"/>
                  <w:hideMark/>
                </w:tcPr>
                <w:p w14:paraId="627FDCF7" w14:textId="77777777" w:rsidR="00362EAD" w:rsidRDefault="00362EAD" w:rsidP="00362EAD">
                  <w:pPr>
                    <w:rPr>
                      <w:sz w:val="20"/>
                      <w:szCs w:val="20"/>
                    </w:rPr>
                  </w:pPr>
                </w:p>
              </w:tc>
            </w:tr>
            <w:tr w:rsidR="00362EAD" w14:paraId="40D98B3F" w14:textId="77777777">
              <w:trPr>
                <w:trHeight w:val="517"/>
              </w:trPr>
              <w:tc>
                <w:tcPr>
                  <w:tcW w:w="8647" w:type="dxa"/>
                  <w:gridSpan w:val="2"/>
                  <w:vMerge w:val="restart"/>
                  <w:tcBorders>
                    <w:top w:val="single" w:sz="4" w:space="0" w:color="auto"/>
                    <w:left w:val="single" w:sz="4" w:space="0" w:color="auto"/>
                    <w:bottom w:val="single" w:sz="4" w:space="0" w:color="000000"/>
                    <w:right w:val="single" w:sz="4" w:space="0" w:color="000000"/>
                  </w:tcBorders>
                  <w:vAlign w:val="bottom"/>
                  <w:hideMark/>
                </w:tcPr>
                <w:p w14:paraId="45C63637" w14:textId="77777777" w:rsidR="00362EAD" w:rsidRDefault="00362EAD" w:rsidP="00362EAD">
                  <w:pPr>
                    <w:jc w:val="center"/>
                    <w:rPr>
                      <w:b/>
                      <w:bCs/>
                      <w:sz w:val="20"/>
                      <w:szCs w:val="20"/>
                    </w:rPr>
                  </w:pPr>
                  <w:r>
                    <w:rPr>
                      <w:b/>
                      <w:bCs/>
                      <w:sz w:val="20"/>
                      <w:szCs w:val="20"/>
                    </w:rPr>
                    <w:t>Наименование</w:t>
                  </w:r>
                </w:p>
              </w:tc>
              <w:tc>
                <w:tcPr>
                  <w:tcW w:w="638" w:type="dxa"/>
                  <w:vMerge w:val="restart"/>
                  <w:tcBorders>
                    <w:top w:val="single" w:sz="4" w:space="0" w:color="auto"/>
                    <w:left w:val="single" w:sz="4" w:space="0" w:color="auto"/>
                    <w:bottom w:val="single" w:sz="4" w:space="0" w:color="000000"/>
                    <w:right w:val="single" w:sz="4" w:space="0" w:color="auto"/>
                  </w:tcBorders>
                  <w:vAlign w:val="bottom"/>
                  <w:hideMark/>
                </w:tcPr>
                <w:p w14:paraId="601ABC30" w14:textId="77777777" w:rsidR="00362EAD" w:rsidRDefault="00362EAD" w:rsidP="00362EAD">
                  <w:pPr>
                    <w:jc w:val="center"/>
                    <w:rPr>
                      <w:b/>
                      <w:bCs/>
                      <w:sz w:val="20"/>
                      <w:szCs w:val="20"/>
                    </w:rPr>
                  </w:pPr>
                  <w:proofErr w:type="spellStart"/>
                  <w:r>
                    <w:rPr>
                      <w:b/>
                      <w:bCs/>
                      <w:sz w:val="20"/>
                      <w:szCs w:val="20"/>
                    </w:rPr>
                    <w:t>Рз</w:t>
                  </w:r>
                  <w:proofErr w:type="spellEnd"/>
                </w:p>
              </w:tc>
              <w:tc>
                <w:tcPr>
                  <w:tcW w:w="798" w:type="dxa"/>
                  <w:vMerge w:val="restart"/>
                  <w:tcBorders>
                    <w:top w:val="single" w:sz="4" w:space="0" w:color="auto"/>
                    <w:left w:val="single" w:sz="4" w:space="0" w:color="auto"/>
                    <w:bottom w:val="single" w:sz="4" w:space="0" w:color="auto"/>
                    <w:right w:val="single" w:sz="4" w:space="0" w:color="auto"/>
                  </w:tcBorders>
                  <w:vAlign w:val="bottom"/>
                  <w:hideMark/>
                </w:tcPr>
                <w:p w14:paraId="7CB25FF7" w14:textId="77777777" w:rsidR="00362EAD" w:rsidRDefault="00362EAD" w:rsidP="00362EAD">
                  <w:pPr>
                    <w:jc w:val="center"/>
                    <w:rPr>
                      <w:b/>
                      <w:bCs/>
                      <w:sz w:val="20"/>
                      <w:szCs w:val="20"/>
                    </w:rPr>
                  </w:pPr>
                  <w:proofErr w:type="spellStart"/>
                  <w:r>
                    <w:rPr>
                      <w:b/>
                      <w:bCs/>
                      <w:sz w:val="20"/>
                      <w:szCs w:val="20"/>
                    </w:rPr>
                    <w:t>Пр</w:t>
                  </w:r>
                  <w:proofErr w:type="spellEnd"/>
                </w:p>
              </w:tc>
              <w:tc>
                <w:tcPr>
                  <w:tcW w:w="1257" w:type="dxa"/>
                  <w:vMerge w:val="restart"/>
                  <w:tcBorders>
                    <w:top w:val="single" w:sz="4" w:space="0" w:color="auto"/>
                    <w:left w:val="single" w:sz="4" w:space="0" w:color="auto"/>
                    <w:bottom w:val="single" w:sz="4" w:space="0" w:color="auto"/>
                    <w:right w:val="single" w:sz="4" w:space="0" w:color="auto"/>
                  </w:tcBorders>
                  <w:vAlign w:val="bottom"/>
                  <w:hideMark/>
                </w:tcPr>
                <w:p w14:paraId="62188176" w14:textId="77777777" w:rsidR="00362EAD" w:rsidRDefault="00362EAD" w:rsidP="00362EAD">
                  <w:pPr>
                    <w:jc w:val="center"/>
                    <w:rPr>
                      <w:b/>
                      <w:bCs/>
                      <w:sz w:val="20"/>
                      <w:szCs w:val="20"/>
                    </w:rPr>
                  </w:pPr>
                  <w:r>
                    <w:rPr>
                      <w:b/>
                      <w:bCs/>
                      <w:sz w:val="20"/>
                      <w:szCs w:val="20"/>
                    </w:rPr>
                    <w:t>ЦСР</w:t>
                  </w:r>
                </w:p>
              </w:tc>
              <w:tc>
                <w:tcPr>
                  <w:tcW w:w="1029" w:type="dxa"/>
                  <w:vMerge w:val="restart"/>
                  <w:tcBorders>
                    <w:top w:val="single" w:sz="4" w:space="0" w:color="auto"/>
                    <w:left w:val="single" w:sz="4" w:space="0" w:color="auto"/>
                    <w:bottom w:val="single" w:sz="4" w:space="0" w:color="auto"/>
                    <w:right w:val="single" w:sz="4" w:space="0" w:color="auto"/>
                  </w:tcBorders>
                  <w:vAlign w:val="bottom"/>
                  <w:hideMark/>
                </w:tcPr>
                <w:p w14:paraId="612B7A16" w14:textId="77777777" w:rsidR="00362EAD" w:rsidRDefault="00362EAD" w:rsidP="00362EAD">
                  <w:pPr>
                    <w:jc w:val="center"/>
                    <w:rPr>
                      <w:b/>
                      <w:bCs/>
                      <w:sz w:val="20"/>
                      <w:szCs w:val="20"/>
                    </w:rPr>
                  </w:pPr>
                  <w:r>
                    <w:rPr>
                      <w:b/>
                      <w:bCs/>
                      <w:sz w:val="20"/>
                      <w:szCs w:val="20"/>
                    </w:rPr>
                    <w:t>ВР</w:t>
                  </w:r>
                </w:p>
              </w:tc>
              <w:tc>
                <w:tcPr>
                  <w:tcW w:w="2515"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5BF77F3F" w14:textId="77777777" w:rsidR="00362EAD" w:rsidRDefault="00362EAD" w:rsidP="00362EAD">
                  <w:pPr>
                    <w:jc w:val="center"/>
                    <w:rPr>
                      <w:b/>
                      <w:bCs/>
                      <w:sz w:val="20"/>
                      <w:szCs w:val="20"/>
                    </w:rPr>
                  </w:pPr>
                  <w:r>
                    <w:rPr>
                      <w:b/>
                      <w:bCs/>
                      <w:sz w:val="20"/>
                      <w:szCs w:val="20"/>
                    </w:rPr>
                    <w:t>Сумма, тыс. руб.</w:t>
                  </w:r>
                </w:p>
              </w:tc>
            </w:tr>
            <w:tr w:rsidR="00362EAD" w14:paraId="7BAFDEEF" w14:textId="77777777">
              <w:trPr>
                <w:trHeight w:val="517"/>
              </w:trPr>
              <w:tc>
                <w:tcPr>
                  <w:tcW w:w="600" w:type="dxa"/>
                  <w:gridSpan w:val="2"/>
                  <w:vMerge/>
                  <w:tcBorders>
                    <w:top w:val="single" w:sz="4" w:space="0" w:color="auto"/>
                    <w:left w:val="single" w:sz="4" w:space="0" w:color="auto"/>
                    <w:bottom w:val="single" w:sz="4" w:space="0" w:color="000000"/>
                    <w:right w:val="single" w:sz="4" w:space="0" w:color="000000"/>
                  </w:tcBorders>
                  <w:vAlign w:val="center"/>
                  <w:hideMark/>
                </w:tcPr>
                <w:p w14:paraId="74BFD749"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000000"/>
                    <w:right w:val="single" w:sz="4" w:space="0" w:color="auto"/>
                  </w:tcBorders>
                  <w:vAlign w:val="center"/>
                  <w:hideMark/>
                </w:tcPr>
                <w:p w14:paraId="7EB2FED5"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3E72033"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4CB10E1"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D536519" w14:textId="77777777" w:rsidR="00362EAD" w:rsidRDefault="00362EAD" w:rsidP="00362EAD">
                  <w:pPr>
                    <w:rPr>
                      <w:b/>
                      <w:bCs/>
                      <w:sz w:val="20"/>
                      <w:szCs w:val="20"/>
                    </w:rPr>
                  </w:pPr>
                </w:p>
              </w:tc>
              <w:tc>
                <w:tcPr>
                  <w:tcW w:w="1872" w:type="dxa"/>
                  <w:gridSpan w:val="2"/>
                  <w:vMerge/>
                  <w:tcBorders>
                    <w:top w:val="single" w:sz="4" w:space="0" w:color="auto"/>
                    <w:left w:val="single" w:sz="4" w:space="0" w:color="auto"/>
                    <w:bottom w:val="single" w:sz="4" w:space="0" w:color="000000"/>
                    <w:right w:val="single" w:sz="4" w:space="0" w:color="000000"/>
                  </w:tcBorders>
                  <w:vAlign w:val="center"/>
                  <w:hideMark/>
                </w:tcPr>
                <w:p w14:paraId="435A565C" w14:textId="77777777" w:rsidR="00362EAD" w:rsidRDefault="00362EAD" w:rsidP="00362EAD">
                  <w:pPr>
                    <w:rPr>
                      <w:b/>
                      <w:bCs/>
                      <w:sz w:val="20"/>
                      <w:szCs w:val="20"/>
                    </w:rPr>
                  </w:pPr>
                </w:p>
              </w:tc>
            </w:tr>
            <w:tr w:rsidR="00362EAD" w14:paraId="12D7E3FC" w14:textId="77777777">
              <w:trPr>
                <w:trHeight w:val="976"/>
              </w:trPr>
              <w:tc>
                <w:tcPr>
                  <w:tcW w:w="600" w:type="dxa"/>
                  <w:gridSpan w:val="2"/>
                  <w:vMerge/>
                  <w:tcBorders>
                    <w:top w:val="single" w:sz="4" w:space="0" w:color="auto"/>
                    <w:left w:val="single" w:sz="4" w:space="0" w:color="auto"/>
                    <w:bottom w:val="single" w:sz="4" w:space="0" w:color="000000"/>
                    <w:right w:val="single" w:sz="4" w:space="0" w:color="000000"/>
                  </w:tcBorders>
                  <w:vAlign w:val="center"/>
                  <w:hideMark/>
                </w:tcPr>
                <w:p w14:paraId="25087D06"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000000"/>
                    <w:right w:val="single" w:sz="4" w:space="0" w:color="auto"/>
                  </w:tcBorders>
                  <w:vAlign w:val="center"/>
                  <w:hideMark/>
                </w:tcPr>
                <w:p w14:paraId="51B10EF1"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097237F"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13980DA"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610EA22" w14:textId="77777777" w:rsidR="00362EAD" w:rsidRDefault="00362EAD" w:rsidP="00362EAD">
                  <w:pPr>
                    <w:rPr>
                      <w:b/>
                      <w:bCs/>
                      <w:sz w:val="20"/>
                      <w:szCs w:val="20"/>
                    </w:rPr>
                  </w:pPr>
                </w:p>
              </w:tc>
              <w:tc>
                <w:tcPr>
                  <w:tcW w:w="1243" w:type="dxa"/>
                  <w:tcBorders>
                    <w:top w:val="nil"/>
                    <w:left w:val="nil"/>
                    <w:bottom w:val="single" w:sz="4" w:space="0" w:color="auto"/>
                    <w:right w:val="single" w:sz="4" w:space="0" w:color="auto"/>
                  </w:tcBorders>
                  <w:vAlign w:val="bottom"/>
                  <w:hideMark/>
                </w:tcPr>
                <w:p w14:paraId="31F30A5F" w14:textId="77777777" w:rsidR="00362EAD" w:rsidRDefault="00362EAD" w:rsidP="00362EAD">
                  <w:pPr>
                    <w:jc w:val="center"/>
                    <w:rPr>
                      <w:b/>
                      <w:bCs/>
                      <w:sz w:val="20"/>
                      <w:szCs w:val="20"/>
                    </w:rPr>
                  </w:pPr>
                  <w:r>
                    <w:rPr>
                      <w:b/>
                      <w:bCs/>
                      <w:sz w:val="20"/>
                      <w:szCs w:val="20"/>
                    </w:rPr>
                    <w:t>Всего</w:t>
                  </w:r>
                </w:p>
              </w:tc>
              <w:tc>
                <w:tcPr>
                  <w:tcW w:w="1272" w:type="dxa"/>
                  <w:tcBorders>
                    <w:top w:val="nil"/>
                    <w:left w:val="nil"/>
                    <w:bottom w:val="single" w:sz="4" w:space="0" w:color="auto"/>
                    <w:right w:val="single" w:sz="4" w:space="0" w:color="auto"/>
                  </w:tcBorders>
                  <w:vAlign w:val="bottom"/>
                  <w:hideMark/>
                </w:tcPr>
                <w:p w14:paraId="53E1A731" w14:textId="77777777" w:rsidR="00362EAD" w:rsidRDefault="00362EAD" w:rsidP="00362EAD">
                  <w:pPr>
                    <w:jc w:val="center"/>
                    <w:rPr>
                      <w:b/>
                      <w:bCs/>
                      <w:sz w:val="20"/>
                      <w:szCs w:val="20"/>
                    </w:rPr>
                  </w:pPr>
                  <w:r>
                    <w:rPr>
                      <w:b/>
                      <w:bCs/>
                      <w:sz w:val="20"/>
                      <w:szCs w:val="20"/>
                    </w:rPr>
                    <w:t>в том числе за счет безвозмездных поступлений имеющие целевое назначение из вышестоящих бюджетов</w:t>
                  </w:r>
                </w:p>
              </w:tc>
            </w:tr>
            <w:tr w:rsidR="00362EAD" w14:paraId="2C6ABE9F" w14:textId="77777777">
              <w:trPr>
                <w:trHeight w:val="469"/>
              </w:trPr>
              <w:tc>
                <w:tcPr>
                  <w:tcW w:w="12369" w:type="dxa"/>
                  <w:gridSpan w:val="6"/>
                  <w:tcBorders>
                    <w:top w:val="single" w:sz="4" w:space="0" w:color="auto"/>
                    <w:left w:val="single" w:sz="4" w:space="0" w:color="auto"/>
                    <w:bottom w:val="single" w:sz="4" w:space="0" w:color="auto"/>
                    <w:right w:val="single" w:sz="4" w:space="0" w:color="000000"/>
                  </w:tcBorders>
                  <w:vAlign w:val="bottom"/>
                  <w:hideMark/>
                </w:tcPr>
                <w:p w14:paraId="7F520493" w14:textId="77777777" w:rsidR="00362EAD" w:rsidRDefault="00362EAD" w:rsidP="00362EAD">
                  <w:pPr>
                    <w:rPr>
                      <w:b/>
                      <w:bCs/>
                      <w:sz w:val="20"/>
                      <w:szCs w:val="20"/>
                    </w:rPr>
                  </w:pPr>
                  <w:r>
                    <w:rPr>
                      <w:b/>
                      <w:bCs/>
                      <w:sz w:val="20"/>
                      <w:szCs w:val="20"/>
                    </w:rPr>
                    <w:t>ИТОГО</w:t>
                  </w:r>
                </w:p>
              </w:tc>
              <w:tc>
                <w:tcPr>
                  <w:tcW w:w="1243" w:type="dxa"/>
                  <w:tcBorders>
                    <w:top w:val="nil"/>
                    <w:left w:val="nil"/>
                    <w:bottom w:val="single" w:sz="4" w:space="0" w:color="auto"/>
                    <w:right w:val="single" w:sz="4" w:space="0" w:color="auto"/>
                  </w:tcBorders>
                  <w:vAlign w:val="bottom"/>
                  <w:hideMark/>
                </w:tcPr>
                <w:p w14:paraId="088666EE" w14:textId="77777777" w:rsidR="00362EAD" w:rsidRDefault="00362EAD" w:rsidP="00362EAD">
                  <w:pPr>
                    <w:jc w:val="right"/>
                    <w:rPr>
                      <w:b/>
                      <w:bCs/>
                      <w:sz w:val="20"/>
                      <w:szCs w:val="20"/>
                    </w:rPr>
                  </w:pPr>
                  <w:r>
                    <w:rPr>
                      <w:b/>
                      <w:bCs/>
                      <w:sz w:val="20"/>
                      <w:szCs w:val="20"/>
                    </w:rPr>
                    <w:t>12 864,240</w:t>
                  </w:r>
                </w:p>
              </w:tc>
              <w:tc>
                <w:tcPr>
                  <w:tcW w:w="1272" w:type="dxa"/>
                  <w:tcBorders>
                    <w:top w:val="nil"/>
                    <w:left w:val="nil"/>
                    <w:bottom w:val="single" w:sz="4" w:space="0" w:color="auto"/>
                    <w:right w:val="single" w:sz="4" w:space="0" w:color="auto"/>
                  </w:tcBorders>
                  <w:vAlign w:val="bottom"/>
                  <w:hideMark/>
                </w:tcPr>
                <w:p w14:paraId="27275EC0" w14:textId="77777777" w:rsidR="00362EAD" w:rsidRDefault="00362EAD" w:rsidP="00362EAD">
                  <w:pPr>
                    <w:jc w:val="right"/>
                    <w:rPr>
                      <w:b/>
                      <w:bCs/>
                      <w:sz w:val="20"/>
                      <w:szCs w:val="20"/>
                    </w:rPr>
                  </w:pPr>
                  <w:r>
                    <w:rPr>
                      <w:b/>
                      <w:bCs/>
                      <w:sz w:val="20"/>
                      <w:szCs w:val="20"/>
                    </w:rPr>
                    <w:t>753,580</w:t>
                  </w:r>
                </w:p>
              </w:tc>
            </w:tr>
            <w:tr w:rsidR="00362EAD" w14:paraId="14A7F532" w14:textId="77777777">
              <w:trPr>
                <w:trHeight w:val="248"/>
              </w:trPr>
              <w:tc>
                <w:tcPr>
                  <w:tcW w:w="8647" w:type="dxa"/>
                  <w:gridSpan w:val="2"/>
                  <w:tcBorders>
                    <w:top w:val="single" w:sz="4" w:space="0" w:color="auto"/>
                    <w:left w:val="single" w:sz="4" w:space="0" w:color="auto"/>
                    <w:bottom w:val="single" w:sz="4" w:space="0" w:color="auto"/>
                    <w:right w:val="nil"/>
                  </w:tcBorders>
                  <w:vAlign w:val="bottom"/>
                  <w:hideMark/>
                </w:tcPr>
                <w:p w14:paraId="161FAF8F" w14:textId="77777777" w:rsidR="00362EAD" w:rsidRDefault="00362EAD" w:rsidP="00362EAD">
                  <w:pPr>
                    <w:jc w:val="center"/>
                    <w:rPr>
                      <w:b/>
                      <w:bCs/>
                      <w:sz w:val="20"/>
                      <w:szCs w:val="20"/>
                    </w:rPr>
                  </w:pPr>
                  <w:r>
                    <w:rPr>
                      <w:b/>
                      <w:bCs/>
                      <w:sz w:val="20"/>
                      <w:szCs w:val="20"/>
                    </w:rPr>
                    <w:t>Общегосударственные вопросы</w:t>
                  </w:r>
                </w:p>
              </w:tc>
              <w:tc>
                <w:tcPr>
                  <w:tcW w:w="638" w:type="dxa"/>
                  <w:tcBorders>
                    <w:top w:val="nil"/>
                    <w:left w:val="single" w:sz="4" w:space="0" w:color="auto"/>
                    <w:bottom w:val="single" w:sz="4" w:space="0" w:color="auto"/>
                    <w:right w:val="single" w:sz="4" w:space="0" w:color="auto"/>
                  </w:tcBorders>
                  <w:vAlign w:val="bottom"/>
                  <w:hideMark/>
                </w:tcPr>
                <w:p w14:paraId="589EB399" w14:textId="77777777" w:rsidR="00362EAD" w:rsidRDefault="00362EAD" w:rsidP="00362EAD">
                  <w:pPr>
                    <w:jc w:val="center"/>
                    <w:rPr>
                      <w:b/>
                      <w:bCs/>
                      <w:sz w:val="20"/>
                      <w:szCs w:val="20"/>
                    </w:rPr>
                  </w:pPr>
                  <w:r>
                    <w:rPr>
                      <w:b/>
                      <w:bCs/>
                      <w:sz w:val="20"/>
                      <w:szCs w:val="20"/>
                    </w:rPr>
                    <w:t>01</w:t>
                  </w:r>
                </w:p>
              </w:tc>
              <w:tc>
                <w:tcPr>
                  <w:tcW w:w="798" w:type="dxa"/>
                  <w:tcBorders>
                    <w:top w:val="nil"/>
                    <w:left w:val="nil"/>
                    <w:bottom w:val="single" w:sz="4" w:space="0" w:color="auto"/>
                    <w:right w:val="single" w:sz="4" w:space="0" w:color="auto"/>
                  </w:tcBorders>
                  <w:vAlign w:val="bottom"/>
                  <w:hideMark/>
                </w:tcPr>
                <w:p w14:paraId="5B5CECB1" w14:textId="77777777" w:rsidR="00362EAD" w:rsidRDefault="00362EAD" w:rsidP="00362EAD">
                  <w:pPr>
                    <w:jc w:val="center"/>
                    <w:rPr>
                      <w:b/>
                      <w:bCs/>
                      <w:sz w:val="20"/>
                      <w:szCs w:val="20"/>
                    </w:rPr>
                  </w:pPr>
                  <w:r>
                    <w:rPr>
                      <w:b/>
                      <w:bCs/>
                      <w:sz w:val="20"/>
                      <w:szCs w:val="20"/>
                    </w:rPr>
                    <w:t>00</w:t>
                  </w:r>
                </w:p>
              </w:tc>
              <w:tc>
                <w:tcPr>
                  <w:tcW w:w="1257" w:type="dxa"/>
                  <w:tcBorders>
                    <w:top w:val="nil"/>
                    <w:left w:val="nil"/>
                    <w:bottom w:val="single" w:sz="4" w:space="0" w:color="auto"/>
                    <w:right w:val="single" w:sz="4" w:space="0" w:color="auto"/>
                  </w:tcBorders>
                  <w:vAlign w:val="bottom"/>
                  <w:hideMark/>
                </w:tcPr>
                <w:p w14:paraId="16F122A9" w14:textId="77777777" w:rsidR="00362EAD" w:rsidRDefault="00362EAD" w:rsidP="00362EAD">
                  <w:pPr>
                    <w:rPr>
                      <w:b/>
                      <w:bCs/>
                      <w:sz w:val="20"/>
                      <w:szCs w:val="20"/>
                    </w:rPr>
                  </w:pPr>
                  <w:r>
                    <w:rPr>
                      <w:b/>
                      <w:bCs/>
                      <w:sz w:val="20"/>
                      <w:szCs w:val="20"/>
                    </w:rPr>
                    <w:t> </w:t>
                  </w:r>
                </w:p>
              </w:tc>
              <w:tc>
                <w:tcPr>
                  <w:tcW w:w="1029" w:type="dxa"/>
                  <w:tcBorders>
                    <w:top w:val="nil"/>
                    <w:left w:val="nil"/>
                    <w:bottom w:val="single" w:sz="4" w:space="0" w:color="auto"/>
                    <w:right w:val="single" w:sz="4" w:space="0" w:color="auto"/>
                  </w:tcBorders>
                  <w:vAlign w:val="bottom"/>
                  <w:hideMark/>
                </w:tcPr>
                <w:p w14:paraId="3BCB7780" w14:textId="77777777" w:rsidR="00362EAD" w:rsidRDefault="00362EAD" w:rsidP="00362EAD">
                  <w:pP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07B435A2" w14:textId="77777777" w:rsidR="00362EAD" w:rsidRDefault="00362EAD" w:rsidP="00362EAD">
                  <w:pPr>
                    <w:jc w:val="right"/>
                    <w:rPr>
                      <w:b/>
                      <w:bCs/>
                      <w:sz w:val="20"/>
                      <w:szCs w:val="20"/>
                    </w:rPr>
                  </w:pPr>
                  <w:r>
                    <w:rPr>
                      <w:b/>
                      <w:bCs/>
                      <w:sz w:val="20"/>
                      <w:szCs w:val="20"/>
                    </w:rPr>
                    <w:t>7 624,661</w:t>
                  </w:r>
                </w:p>
              </w:tc>
              <w:tc>
                <w:tcPr>
                  <w:tcW w:w="1272" w:type="dxa"/>
                  <w:tcBorders>
                    <w:top w:val="nil"/>
                    <w:left w:val="nil"/>
                    <w:bottom w:val="single" w:sz="4" w:space="0" w:color="auto"/>
                    <w:right w:val="single" w:sz="4" w:space="0" w:color="auto"/>
                  </w:tcBorders>
                  <w:vAlign w:val="bottom"/>
                  <w:hideMark/>
                </w:tcPr>
                <w:p w14:paraId="277A29F2" w14:textId="77777777" w:rsidR="00362EAD" w:rsidRDefault="00362EAD" w:rsidP="00362EAD">
                  <w:pPr>
                    <w:jc w:val="right"/>
                    <w:rPr>
                      <w:b/>
                      <w:bCs/>
                      <w:sz w:val="20"/>
                      <w:szCs w:val="20"/>
                    </w:rPr>
                  </w:pPr>
                  <w:r>
                    <w:rPr>
                      <w:b/>
                      <w:bCs/>
                      <w:sz w:val="20"/>
                      <w:szCs w:val="20"/>
                    </w:rPr>
                    <w:t> </w:t>
                  </w:r>
                </w:p>
              </w:tc>
            </w:tr>
            <w:tr w:rsidR="00362EAD" w14:paraId="525F05F8" w14:textId="77777777">
              <w:trPr>
                <w:trHeight w:val="354"/>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0A762F32" w14:textId="77777777" w:rsidR="00362EAD" w:rsidRDefault="00362EAD" w:rsidP="00362EAD">
                  <w:pPr>
                    <w:jc w:val="center"/>
                    <w:rPr>
                      <w:b/>
                      <w:bCs/>
                      <w:sz w:val="20"/>
                      <w:szCs w:val="20"/>
                    </w:rPr>
                  </w:pPr>
                  <w:r>
                    <w:rPr>
                      <w:b/>
                      <w:bCs/>
                      <w:sz w:val="20"/>
                      <w:szCs w:val="20"/>
                    </w:rPr>
                    <w:t>Функционирование высшего должностного лица субъекта Российской Федерации и муниципального образования</w:t>
                  </w:r>
                </w:p>
              </w:tc>
              <w:tc>
                <w:tcPr>
                  <w:tcW w:w="638" w:type="dxa"/>
                  <w:tcBorders>
                    <w:top w:val="nil"/>
                    <w:left w:val="nil"/>
                    <w:bottom w:val="single" w:sz="4" w:space="0" w:color="auto"/>
                    <w:right w:val="single" w:sz="4" w:space="0" w:color="auto"/>
                  </w:tcBorders>
                  <w:vAlign w:val="bottom"/>
                  <w:hideMark/>
                </w:tcPr>
                <w:p w14:paraId="72FD5532" w14:textId="77777777" w:rsidR="00362EAD" w:rsidRDefault="00362EAD" w:rsidP="00362EAD">
                  <w:pPr>
                    <w:rPr>
                      <w:b/>
                      <w:bCs/>
                      <w:sz w:val="20"/>
                      <w:szCs w:val="20"/>
                    </w:rPr>
                  </w:pPr>
                  <w:r>
                    <w:rPr>
                      <w:b/>
                      <w:bCs/>
                      <w:sz w:val="20"/>
                      <w:szCs w:val="20"/>
                    </w:rPr>
                    <w:t>01</w:t>
                  </w:r>
                </w:p>
              </w:tc>
              <w:tc>
                <w:tcPr>
                  <w:tcW w:w="798" w:type="dxa"/>
                  <w:tcBorders>
                    <w:top w:val="nil"/>
                    <w:left w:val="nil"/>
                    <w:bottom w:val="single" w:sz="4" w:space="0" w:color="auto"/>
                    <w:right w:val="single" w:sz="4" w:space="0" w:color="auto"/>
                  </w:tcBorders>
                  <w:vAlign w:val="bottom"/>
                  <w:hideMark/>
                </w:tcPr>
                <w:p w14:paraId="7BBA5CAA" w14:textId="77777777" w:rsidR="00362EAD" w:rsidRDefault="00362EAD" w:rsidP="00362EAD">
                  <w:pPr>
                    <w:jc w:val="center"/>
                    <w:rPr>
                      <w:b/>
                      <w:bCs/>
                      <w:sz w:val="20"/>
                      <w:szCs w:val="20"/>
                    </w:rPr>
                  </w:pPr>
                  <w:r>
                    <w:rPr>
                      <w:b/>
                      <w:bCs/>
                      <w:sz w:val="20"/>
                      <w:szCs w:val="20"/>
                    </w:rPr>
                    <w:t>02</w:t>
                  </w:r>
                </w:p>
              </w:tc>
              <w:tc>
                <w:tcPr>
                  <w:tcW w:w="1257" w:type="dxa"/>
                  <w:tcBorders>
                    <w:top w:val="nil"/>
                    <w:left w:val="nil"/>
                    <w:bottom w:val="single" w:sz="4" w:space="0" w:color="auto"/>
                    <w:right w:val="single" w:sz="4" w:space="0" w:color="auto"/>
                  </w:tcBorders>
                  <w:vAlign w:val="bottom"/>
                  <w:hideMark/>
                </w:tcPr>
                <w:p w14:paraId="3781EF8D" w14:textId="77777777" w:rsidR="00362EAD" w:rsidRDefault="00362EAD" w:rsidP="00362EAD">
                  <w:pPr>
                    <w:jc w:val="center"/>
                    <w:rPr>
                      <w:b/>
                      <w:bCs/>
                      <w:sz w:val="20"/>
                      <w:szCs w:val="20"/>
                    </w:rPr>
                  </w:pPr>
                  <w:r>
                    <w:rPr>
                      <w:b/>
                      <w:bCs/>
                      <w:sz w:val="20"/>
                      <w:szCs w:val="20"/>
                    </w:rPr>
                    <w:t> </w:t>
                  </w:r>
                </w:p>
              </w:tc>
              <w:tc>
                <w:tcPr>
                  <w:tcW w:w="1029" w:type="dxa"/>
                  <w:tcBorders>
                    <w:top w:val="nil"/>
                    <w:left w:val="nil"/>
                    <w:bottom w:val="single" w:sz="4" w:space="0" w:color="auto"/>
                    <w:right w:val="single" w:sz="4" w:space="0" w:color="auto"/>
                  </w:tcBorders>
                  <w:vAlign w:val="bottom"/>
                  <w:hideMark/>
                </w:tcPr>
                <w:p w14:paraId="0ECFCF90" w14:textId="77777777" w:rsidR="00362EAD" w:rsidRDefault="00362EAD" w:rsidP="00362EAD">
                  <w:pPr>
                    <w:jc w:val="cente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555A8AE6" w14:textId="77777777" w:rsidR="00362EAD" w:rsidRDefault="00362EAD" w:rsidP="00362EAD">
                  <w:pPr>
                    <w:jc w:val="right"/>
                    <w:rPr>
                      <w:b/>
                      <w:bCs/>
                      <w:sz w:val="20"/>
                      <w:szCs w:val="20"/>
                    </w:rPr>
                  </w:pPr>
                  <w:r>
                    <w:rPr>
                      <w:b/>
                      <w:bCs/>
                      <w:sz w:val="20"/>
                      <w:szCs w:val="20"/>
                    </w:rPr>
                    <w:t>1 060,152</w:t>
                  </w:r>
                </w:p>
              </w:tc>
              <w:tc>
                <w:tcPr>
                  <w:tcW w:w="1272" w:type="dxa"/>
                  <w:tcBorders>
                    <w:top w:val="nil"/>
                    <w:left w:val="nil"/>
                    <w:bottom w:val="single" w:sz="4" w:space="0" w:color="auto"/>
                    <w:right w:val="single" w:sz="4" w:space="0" w:color="auto"/>
                  </w:tcBorders>
                  <w:vAlign w:val="bottom"/>
                  <w:hideMark/>
                </w:tcPr>
                <w:p w14:paraId="0D8F6D41" w14:textId="77777777" w:rsidR="00362EAD" w:rsidRDefault="00362EAD" w:rsidP="00362EAD">
                  <w:pPr>
                    <w:jc w:val="right"/>
                    <w:rPr>
                      <w:b/>
                      <w:bCs/>
                      <w:sz w:val="20"/>
                      <w:szCs w:val="20"/>
                    </w:rPr>
                  </w:pPr>
                  <w:r>
                    <w:rPr>
                      <w:b/>
                      <w:bCs/>
                      <w:sz w:val="20"/>
                      <w:szCs w:val="20"/>
                    </w:rPr>
                    <w:t> </w:t>
                  </w:r>
                </w:p>
              </w:tc>
            </w:tr>
            <w:tr w:rsidR="00362EAD" w14:paraId="01FDFD88" w14:textId="77777777">
              <w:trPr>
                <w:trHeight w:val="676"/>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2274CD24"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75EEB3F1"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617A2AE5" w14:textId="77777777" w:rsidR="00362EAD" w:rsidRDefault="00362EAD" w:rsidP="00362EAD">
                  <w:pPr>
                    <w:jc w:val="center"/>
                    <w:rPr>
                      <w:sz w:val="20"/>
                      <w:szCs w:val="20"/>
                    </w:rPr>
                  </w:pPr>
                  <w:r>
                    <w:rPr>
                      <w:sz w:val="20"/>
                      <w:szCs w:val="20"/>
                    </w:rPr>
                    <w:t>02</w:t>
                  </w:r>
                </w:p>
              </w:tc>
              <w:tc>
                <w:tcPr>
                  <w:tcW w:w="1257" w:type="dxa"/>
                  <w:tcBorders>
                    <w:top w:val="nil"/>
                    <w:left w:val="nil"/>
                    <w:bottom w:val="single" w:sz="4" w:space="0" w:color="auto"/>
                    <w:right w:val="single" w:sz="4" w:space="0" w:color="auto"/>
                  </w:tcBorders>
                  <w:vAlign w:val="bottom"/>
                  <w:hideMark/>
                </w:tcPr>
                <w:p w14:paraId="26CC8742"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0F6DB051" w14:textId="77777777" w:rsidR="00362EAD" w:rsidRDefault="00362EAD" w:rsidP="00362EAD">
                  <w:pPr>
                    <w:jc w:val="cente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7E11D5E2" w14:textId="77777777" w:rsidR="00362EAD" w:rsidRDefault="00362EAD" w:rsidP="00362EAD">
                  <w:pPr>
                    <w:jc w:val="right"/>
                    <w:rPr>
                      <w:sz w:val="20"/>
                      <w:szCs w:val="20"/>
                    </w:rPr>
                  </w:pPr>
                  <w:r>
                    <w:rPr>
                      <w:sz w:val="20"/>
                      <w:szCs w:val="20"/>
                    </w:rPr>
                    <w:t>1 060,152</w:t>
                  </w:r>
                </w:p>
              </w:tc>
              <w:tc>
                <w:tcPr>
                  <w:tcW w:w="1272" w:type="dxa"/>
                  <w:tcBorders>
                    <w:top w:val="nil"/>
                    <w:left w:val="nil"/>
                    <w:bottom w:val="single" w:sz="4" w:space="0" w:color="auto"/>
                    <w:right w:val="single" w:sz="4" w:space="0" w:color="auto"/>
                  </w:tcBorders>
                  <w:vAlign w:val="bottom"/>
                  <w:hideMark/>
                </w:tcPr>
                <w:p w14:paraId="0D4743BA" w14:textId="77777777" w:rsidR="00362EAD" w:rsidRDefault="00362EAD" w:rsidP="00362EAD">
                  <w:pPr>
                    <w:jc w:val="right"/>
                    <w:rPr>
                      <w:b/>
                      <w:bCs/>
                      <w:sz w:val="20"/>
                      <w:szCs w:val="20"/>
                    </w:rPr>
                  </w:pPr>
                  <w:r>
                    <w:rPr>
                      <w:b/>
                      <w:bCs/>
                      <w:sz w:val="20"/>
                      <w:szCs w:val="20"/>
                    </w:rPr>
                    <w:t> </w:t>
                  </w:r>
                </w:p>
              </w:tc>
            </w:tr>
            <w:tr w:rsidR="00362EAD" w14:paraId="03D39C90" w14:textId="77777777">
              <w:trPr>
                <w:trHeight w:val="672"/>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07F3FE69" w14:textId="77777777" w:rsidR="00362EAD" w:rsidRDefault="00362EAD" w:rsidP="00362EAD">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8" w:type="dxa"/>
                  <w:tcBorders>
                    <w:top w:val="nil"/>
                    <w:left w:val="nil"/>
                    <w:bottom w:val="single" w:sz="4" w:space="0" w:color="auto"/>
                    <w:right w:val="single" w:sz="4" w:space="0" w:color="auto"/>
                  </w:tcBorders>
                  <w:vAlign w:val="bottom"/>
                  <w:hideMark/>
                </w:tcPr>
                <w:p w14:paraId="3673B7DF"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1061B98D" w14:textId="77777777" w:rsidR="00362EAD" w:rsidRDefault="00362EAD" w:rsidP="00362EAD">
                  <w:pPr>
                    <w:jc w:val="center"/>
                    <w:rPr>
                      <w:sz w:val="20"/>
                      <w:szCs w:val="20"/>
                    </w:rPr>
                  </w:pPr>
                  <w:r>
                    <w:rPr>
                      <w:sz w:val="20"/>
                      <w:szCs w:val="20"/>
                    </w:rPr>
                    <w:t>02</w:t>
                  </w:r>
                </w:p>
              </w:tc>
              <w:tc>
                <w:tcPr>
                  <w:tcW w:w="1257" w:type="dxa"/>
                  <w:tcBorders>
                    <w:top w:val="nil"/>
                    <w:left w:val="nil"/>
                    <w:bottom w:val="single" w:sz="4" w:space="0" w:color="auto"/>
                    <w:right w:val="single" w:sz="4" w:space="0" w:color="auto"/>
                  </w:tcBorders>
                  <w:vAlign w:val="bottom"/>
                  <w:hideMark/>
                </w:tcPr>
                <w:p w14:paraId="10180EB9"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05F9810A" w14:textId="77777777" w:rsidR="00362EAD" w:rsidRDefault="00362EAD" w:rsidP="00362EAD">
                  <w:pPr>
                    <w:jc w:val="center"/>
                    <w:rPr>
                      <w:sz w:val="20"/>
                      <w:szCs w:val="20"/>
                    </w:rPr>
                  </w:pPr>
                  <w:r>
                    <w:rPr>
                      <w:sz w:val="20"/>
                      <w:szCs w:val="20"/>
                    </w:rPr>
                    <w:t>100</w:t>
                  </w:r>
                </w:p>
              </w:tc>
              <w:tc>
                <w:tcPr>
                  <w:tcW w:w="1243" w:type="dxa"/>
                  <w:tcBorders>
                    <w:top w:val="nil"/>
                    <w:left w:val="nil"/>
                    <w:bottom w:val="single" w:sz="4" w:space="0" w:color="auto"/>
                    <w:right w:val="single" w:sz="4" w:space="0" w:color="auto"/>
                  </w:tcBorders>
                  <w:vAlign w:val="bottom"/>
                  <w:hideMark/>
                </w:tcPr>
                <w:p w14:paraId="4FD80817" w14:textId="77777777" w:rsidR="00362EAD" w:rsidRDefault="00362EAD" w:rsidP="00362EAD">
                  <w:pPr>
                    <w:jc w:val="right"/>
                    <w:rPr>
                      <w:sz w:val="20"/>
                      <w:szCs w:val="20"/>
                    </w:rPr>
                  </w:pPr>
                  <w:r>
                    <w:rPr>
                      <w:sz w:val="20"/>
                      <w:szCs w:val="20"/>
                    </w:rPr>
                    <w:t>1 060,152</w:t>
                  </w:r>
                </w:p>
              </w:tc>
              <w:tc>
                <w:tcPr>
                  <w:tcW w:w="1272" w:type="dxa"/>
                  <w:tcBorders>
                    <w:top w:val="nil"/>
                    <w:left w:val="nil"/>
                    <w:bottom w:val="single" w:sz="4" w:space="0" w:color="auto"/>
                    <w:right w:val="single" w:sz="4" w:space="0" w:color="auto"/>
                  </w:tcBorders>
                  <w:vAlign w:val="bottom"/>
                  <w:hideMark/>
                </w:tcPr>
                <w:p w14:paraId="2DBB41AF" w14:textId="77777777" w:rsidR="00362EAD" w:rsidRDefault="00362EAD" w:rsidP="00362EAD">
                  <w:pPr>
                    <w:jc w:val="right"/>
                    <w:rPr>
                      <w:b/>
                      <w:bCs/>
                      <w:sz w:val="20"/>
                      <w:szCs w:val="20"/>
                    </w:rPr>
                  </w:pPr>
                  <w:r>
                    <w:rPr>
                      <w:b/>
                      <w:bCs/>
                      <w:sz w:val="20"/>
                      <w:szCs w:val="20"/>
                    </w:rPr>
                    <w:t> </w:t>
                  </w:r>
                </w:p>
              </w:tc>
            </w:tr>
            <w:tr w:rsidR="00362EAD" w14:paraId="65B646A9" w14:textId="77777777">
              <w:trPr>
                <w:trHeight w:val="52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6829E673" w14:textId="77777777" w:rsidR="00362EAD" w:rsidRDefault="00362EAD" w:rsidP="00362EAD">
                  <w:pPr>
                    <w:jc w:val="center"/>
                    <w:rPr>
                      <w:sz w:val="20"/>
                      <w:szCs w:val="20"/>
                    </w:rPr>
                  </w:pPr>
                  <w:r>
                    <w:rPr>
                      <w:sz w:val="20"/>
                      <w:szCs w:val="20"/>
                    </w:rPr>
                    <w:lastRenderedPageBreak/>
                    <w:t>Расходы на выплаты персоналу государственных (муниципальных) органов</w:t>
                  </w:r>
                </w:p>
              </w:tc>
              <w:tc>
                <w:tcPr>
                  <w:tcW w:w="638" w:type="dxa"/>
                  <w:tcBorders>
                    <w:top w:val="nil"/>
                    <w:left w:val="nil"/>
                    <w:bottom w:val="single" w:sz="4" w:space="0" w:color="auto"/>
                    <w:right w:val="single" w:sz="4" w:space="0" w:color="auto"/>
                  </w:tcBorders>
                  <w:vAlign w:val="bottom"/>
                  <w:hideMark/>
                </w:tcPr>
                <w:p w14:paraId="2A7AB514"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408177F0" w14:textId="77777777" w:rsidR="00362EAD" w:rsidRDefault="00362EAD" w:rsidP="00362EAD">
                  <w:pPr>
                    <w:jc w:val="center"/>
                    <w:rPr>
                      <w:sz w:val="20"/>
                      <w:szCs w:val="20"/>
                    </w:rPr>
                  </w:pPr>
                  <w:r>
                    <w:rPr>
                      <w:sz w:val="20"/>
                      <w:szCs w:val="20"/>
                    </w:rPr>
                    <w:t>02</w:t>
                  </w:r>
                </w:p>
              </w:tc>
              <w:tc>
                <w:tcPr>
                  <w:tcW w:w="1257" w:type="dxa"/>
                  <w:tcBorders>
                    <w:top w:val="nil"/>
                    <w:left w:val="nil"/>
                    <w:bottom w:val="single" w:sz="4" w:space="0" w:color="auto"/>
                    <w:right w:val="single" w:sz="4" w:space="0" w:color="auto"/>
                  </w:tcBorders>
                  <w:vAlign w:val="bottom"/>
                  <w:hideMark/>
                </w:tcPr>
                <w:p w14:paraId="41E30A74"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3E14DCEE" w14:textId="77777777" w:rsidR="00362EAD" w:rsidRDefault="00362EAD" w:rsidP="00362EAD">
                  <w:pPr>
                    <w:jc w:val="center"/>
                    <w:rPr>
                      <w:sz w:val="20"/>
                      <w:szCs w:val="20"/>
                    </w:rPr>
                  </w:pPr>
                  <w:r>
                    <w:rPr>
                      <w:sz w:val="20"/>
                      <w:szCs w:val="20"/>
                    </w:rPr>
                    <w:t>120</w:t>
                  </w:r>
                </w:p>
              </w:tc>
              <w:tc>
                <w:tcPr>
                  <w:tcW w:w="1243" w:type="dxa"/>
                  <w:tcBorders>
                    <w:top w:val="nil"/>
                    <w:left w:val="nil"/>
                    <w:bottom w:val="single" w:sz="4" w:space="0" w:color="auto"/>
                    <w:right w:val="single" w:sz="4" w:space="0" w:color="auto"/>
                  </w:tcBorders>
                  <w:vAlign w:val="bottom"/>
                  <w:hideMark/>
                </w:tcPr>
                <w:p w14:paraId="416C79AB" w14:textId="77777777" w:rsidR="00362EAD" w:rsidRDefault="00362EAD" w:rsidP="00362EAD">
                  <w:pPr>
                    <w:jc w:val="right"/>
                    <w:rPr>
                      <w:sz w:val="20"/>
                      <w:szCs w:val="20"/>
                    </w:rPr>
                  </w:pPr>
                  <w:r>
                    <w:rPr>
                      <w:sz w:val="20"/>
                      <w:szCs w:val="20"/>
                    </w:rPr>
                    <w:t>1 060,152</w:t>
                  </w:r>
                </w:p>
              </w:tc>
              <w:tc>
                <w:tcPr>
                  <w:tcW w:w="1272" w:type="dxa"/>
                  <w:tcBorders>
                    <w:top w:val="nil"/>
                    <w:left w:val="nil"/>
                    <w:bottom w:val="single" w:sz="4" w:space="0" w:color="auto"/>
                    <w:right w:val="single" w:sz="4" w:space="0" w:color="auto"/>
                  </w:tcBorders>
                  <w:vAlign w:val="bottom"/>
                  <w:hideMark/>
                </w:tcPr>
                <w:p w14:paraId="79845B7A" w14:textId="77777777" w:rsidR="00362EAD" w:rsidRDefault="00362EAD" w:rsidP="00362EAD">
                  <w:pPr>
                    <w:jc w:val="right"/>
                    <w:rPr>
                      <w:b/>
                      <w:bCs/>
                      <w:sz w:val="20"/>
                      <w:szCs w:val="20"/>
                    </w:rPr>
                  </w:pPr>
                  <w:r>
                    <w:rPr>
                      <w:b/>
                      <w:bCs/>
                      <w:sz w:val="20"/>
                      <w:szCs w:val="20"/>
                    </w:rPr>
                    <w:t> </w:t>
                  </w:r>
                </w:p>
              </w:tc>
            </w:tr>
            <w:tr w:rsidR="00362EAD" w14:paraId="01E6AAED" w14:textId="77777777">
              <w:trPr>
                <w:trHeight w:val="838"/>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1CC1BE9A" w14:textId="77777777" w:rsidR="00362EAD" w:rsidRDefault="00362EAD" w:rsidP="00362EAD">
                  <w:pPr>
                    <w:jc w:val="center"/>
                    <w:rPr>
                      <w:b/>
                      <w:bCs/>
                      <w:sz w:val="20"/>
                      <w:szCs w:val="20"/>
                    </w:rPr>
                  </w:pPr>
                  <w:r>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8" w:type="dxa"/>
                  <w:tcBorders>
                    <w:top w:val="nil"/>
                    <w:left w:val="nil"/>
                    <w:bottom w:val="single" w:sz="4" w:space="0" w:color="auto"/>
                    <w:right w:val="single" w:sz="4" w:space="0" w:color="auto"/>
                  </w:tcBorders>
                  <w:vAlign w:val="bottom"/>
                  <w:hideMark/>
                </w:tcPr>
                <w:p w14:paraId="4FB9E16D" w14:textId="77777777" w:rsidR="00362EAD" w:rsidRDefault="00362EAD" w:rsidP="00362EAD">
                  <w:pPr>
                    <w:rPr>
                      <w:b/>
                      <w:bCs/>
                      <w:sz w:val="20"/>
                      <w:szCs w:val="20"/>
                    </w:rPr>
                  </w:pPr>
                  <w:r>
                    <w:rPr>
                      <w:b/>
                      <w:bCs/>
                      <w:sz w:val="20"/>
                      <w:szCs w:val="20"/>
                    </w:rPr>
                    <w:t>01</w:t>
                  </w:r>
                </w:p>
              </w:tc>
              <w:tc>
                <w:tcPr>
                  <w:tcW w:w="798" w:type="dxa"/>
                  <w:tcBorders>
                    <w:top w:val="nil"/>
                    <w:left w:val="nil"/>
                    <w:bottom w:val="single" w:sz="4" w:space="0" w:color="auto"/>
                    <w:right w:val="single" w:sz="4" w:space="0" w:color="auto"/>
                  </w:tcBorders>
                  <w:vAlign w:val="bottom"/>
                  <w:hideMark/>
                </w:tcPr>
                <w:p w14:paraId="2909F761" w14:textId="77777777" w:rsidR="00362EAD" w:rsidRDefault="00362EAD" w:rsidP="00362EAD">
                  <w:pPr>
                    <w:jc w:val="center"/>
                    <w:rPr>
                      <w:b/>
                      <w:bCs/>
                      <w:sz w:val="20"/>
                      <w:szCs w:val="20"/>
                    </w:rPr>
                  </w:pPr>
                  <w:r>
                    <w:rPr>
                      <w:b/>
                      <w:bCs/>
                      <w:sz w:val="20"/>
                      <w:szCs w:val="20"/>
                    </w:rPr>
                    <w:t>04</w:t>
                  </w:r>
                </w:p>
              </w:tc>
              <w:tc>
                <w:tcPr>
                  <w:tcW w:w="1257" w:type="dxa"/>
                  <w:tcBorders>
                    <w:top w:val="nil"/>
                    <w:left w:val="nil"/>
                    <w:bottom w:val="single" w:sz="4" w:space="0" w:color="auto"/>
                    <w:right w:val="single" w:sz="4" w:space="0" w:color="auto"/>
                  </w:tcBorders>
                  <w:vAlign w:val="bottom"/>
                  <w:hideMark/>
                </w:tcPr>
                <w:p w14:paraId="7E640379" w14:textId="77777777" w:rsidR="00362EAD" w:rsidRDefault="00362EAD" w:rsidP="00362EAD">
                  <w:pPr>
                    <w:jc w:val="center"/>
                    <w:rPr>
                      <w:b/>
                      <w:bCs/>
                      <w:sz w:val="20"/>
                      <w:szCs w:val="20"/>
                    </w:rPr>
                  </w:pPr>
                  <w:r>
                    <w:rPr>
                      <w:b/>
                      <w:bCs/>
                      <w:sz w:val="20"/>
                      <w:szCs w:val="20"/>
                    </w:rPr>
                    <w:t> </w:t>
                  </w:r>
                </w:p>
              </w:tc>
              <w:tc>
                <w:tcPr>
                  <w:tcW w:w="1029" w:type="dxa"/>
                  <w:tcBorders>
                    <w:top w:val="nil"/>
                    <w:left w:val="nil"/>
                    <w:bottom w:val="single" w:sz="4" w:space="0" w:color="auto"/>
                    <w:right w:val="single" w:sz="4" w:space="0" w:color="auto"/>
                  </w:tcBorders>
                  <w:vAlign w:val="bottom"/>
                  <w:hideMark/>
                </w:tcPr>
                <w:p w14:paraId="5DE644D9" w14:textId="77777777" w:rsidR="00362EAD" w:rsidRDefault="00362EAD" w:rsidP="00362EAD">
                  <w:pPr>
                    <w:jc w:val="cente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65EC1777" w14:textId="77777777" w:rsidR="00362EAD" w:rsidRDefault="00362EAD" w:rsidP="00362EAD">
                  <w:pPr>
                    <w:jc w:val="right"/>
                    <w:rPr>
                      <w:b/>
                      <w:bCs/>
                      <w:sz w:val="20"/>
                      <w:szCs w:val="20"/>
                    </w:rPr>
                  </w:pPr>
                  <w:r>
                    <w:rPr>
                      <w:b/>
                      <w:bCs/>
                      <w:sz w:val="20"/>
                      <w:szCs w:val="20"/>
                    </w:rPr>
                    <w:t>1 593,133</w:t>
                  </w:r>
                </w:p>
              </w:tc>
              <w:tc>
                <w:tcPr>
                  <w:tcW w:w="1272" w:type="dxa"/>
                  <w:tcBorders>
                    <w:top w:val="nil"/>
                    <w:left w:val="nil"/>
                    <w:bottom w:val="single" w:sz="4" w:space="0" w:color="auto"/>
                    <w:right w:val="single" w:sz="4" w:space="0" w:color="auto"/>
                  </w:tcBorders>
                  <w:vAlign w:val="bottom"/>
                  <w:hideMark/>
                </w:tcPr>
                <w:p w14:paraId="2D4D19E1" w14:textId="77777777" w:rsidR="00362EAD" w:rsidRDefault="00362EAD" w:rsidP="00362EAD">
                  <w:pPr>
                    <w:jc w:val="right"/>
                    <w:rPr>
                      <w:b/>
                      <w:bCs/>
                      <w:sz w:val="20"/>
                      <w:szCs w:val="20"/>
                    </w:rPr>
                  </w:pPr>
                  <w:r>
                    <w:rPr>
                      <w:b/>
                      <w:bCs/>
                      <w:sz w:val="20"/>
                      <w:szCs w:val="20"/>
                    </w:rPr>
                    <w:t> </w:t>
                  </w:r>
                </w:p>
              </w:tc>
            </w:tr>
            <w:tr w:rsidR="00362EAD" w14:paraId="0C8604D2" w14:textId="77777777">
              <w:trPr>
                <w:trHeight w:val="786"/>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093805F1"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454898BD"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0D185F40" w14:textId="77777777" w:rsidR="00362EAD" w:rsidRDefault="00362EAD" w:rsidP="00362EAD">
                  <w:pPr>
                    <w:jc w:val="center"/>
                    <w:rPr>
                      <w:sz w:val="20"/>
                      <w:szCs w:val="20"/>
                    </w:rPr>
                  </w:pPr>
                  <w:r>
                    <w:rPr>
                      <w:sz w:val="20"/>
                      <w:szCs w:val="20"/>
                    </w:rPr>
                    <w:t>04</w:t>
                  </w:r>
                </w:p>
              </w:tc>
              <w:tc>
                <w:tcPr>
                  <w:tcW w:w="1257" w:type="dxa"/>
                  <w:tcBorders>
                    <w:top w:val="nil"/>
                    <w:left w:val="nil"/>
                    <w:bottom w:val="single" w:sz="4" w:space="0" w:color="auto"/>
                    <w:right w:val="single" w:sz="4" w:space="0" w:color="auto"/>
                  </w:tcBorders>
                  <w:vAlign w:val="bottom"/>
                  <w:hideMark/>
                </w:tcPr>
                <w:p w14:paraId="7B0AC136"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66A31FD6"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1B095240" w14:textId="77777777" w:rsidR="00362EAD" w:rsidRDefault="00362EAD" w:rsidP="00362EAD">
                  <w:pPr>
                    <w:jc w:val="right"/>
                    <w:rPr>
                      <w:sz w:val="20"/>
                      <w:szCs w:val="20"/>
                    </w:rPr>
                  </w:pPr>
                  <w:r>
                    <w:rPr>
                      <w:sz w:val="20"/>
                      <w:szCs w:val="20"/>
                    </w:rPr>
                    <w:t>1 593,133</w:t>
                  </w:r>
                </w:p>
              </w:tc>
              <w:tc>
                <w:tcPr>
                  <w:tcW w:w="1272" w:type="dxa"/>
                  <w:tcBorders>
                    <w:top w:val="nil"/>
                    <w:left w:val="nil"/>
                    <w:bottom w:val="single" w:sz="4" w:space="0" w:color="auto"/>
                    <w:right w:val="single" w:sz="4" w:space="0" w:color="auto"/>
                  </w:tcBorders>
                  <w:vAlign w:val="bottom"/>
                  <w:hideMark/>
                </w:tcPr>
                <w:p w14:paraId="4FA51E3E" w14:textId="77777777" w:rsidR="00362EAD" w:rsidRDefault="00362EAD" w:rsidP="00362EAD">
                  <w:pPr>
                    <w:jc w:val="right"/>
                    <w:rPr>
                      <w:sz w:val="20"/>
                      <w:szCs w:val="20"/>
                    </w:rPr>
                  </w:pPr>
                  <w:r>
                    <w:rPr>
                      <w:sz w:val="20"/>
                      <w:szCs w:val="20"/>
                    </w:rPr>
                    <w:t> </w:t>
                  </w:r>
                </w:p>
              </w:tc>
            </w:tr>
            <w:tr w:rsidR="00362EAD" w14:paraId="399053E0" w14:textId="77777777">
              <w:trPr>
                <w:trHeight w:val="620"/>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0C73AD08" w14:textId="77777777" w:rsidR="00362EAD" w:rsidRDefault="00362EAD" w:rsidP="00362EAD">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8" w:type="dxa"/>
                  <w:tcBorders>
                    <w:top w:val="nil"/>
                    <w:left w:val="nil"/>
                    <w:bottom w:val="single" w:sz="4" w:space="0" w:color="auto"/>
                    <w:right w:val="single" w:sz="4" w:space="0" w:color="auto"/>
                  </w:tcBorders>
                  <w:vAlign w:val="bottom"/>
                  <w:hideMark/>
                </w:tcPr>
                <w:p w14:paraId="4CC1BCFC"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3F7BE86A" w14:textId="77777777" w:rsidR="00362EAD" w:rsidRDefault="00362EAD" w:rsidP="00362EAD">
                  <w:pPr>
                    <w:jc w:val="center"/>
                    <w:rPr>
                      <w:sz w:val="20"/>
                      <w:szCs w:val="20"/>
                    </w:rPr>
                  </w:pPr>
                  <w:r>
                    <w:rPr>
                      <w:sz w:val="20"/>
                      <w:szCs w:val="20"/>
                    </w:rPr>
                    <w:t>04</w:t>
                  </w:r>
                </w:p>
              </w:tc>
              <w:tc>
                <w:tcPr>
                  <w:tcW w:w="1257" w:type="dxa"/>
                  <w:tcBorders>
                    <w:top w:val="nil"/>
                    <w:left w:val="nil"/>
                    <w:bottom w:val="single" w:sz="4" w:space="0" w:color="auto"/>
                    <w:right w:val="single" w:sz="4" w:space="0" w:color="auto"/>
                  </w:tcBorders>
                  <w:vAlign w:val="bottom"/>
                  <w:hideMark/>
                </w:tcPr>
                <w:p w14:paraId="0F8FEE52"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1FB68207" w14:textId="77777777" w:rsidR="00362EAD" w:rsidRDefault="00362EAD" w:rsidP="00362EAD">
                  <w:pPr>
                    <w:jc w:val="center"/>
                    <w:rPr>
                      <w:sz w:val="20"/>
                      <w:szCs w:val="20"/>
                    </w:rPr>
                  </w:pPr>
                  <w:r>
                    <w:rPr>
                      <w:sz w:val="20"/>
                      <w:szCs w:val="20"/>
                    </w:rPr>
                    <w:t>100</w:t>
                  </w:r>
                </w:p>
              </w:tc>
              <w:tc>
                <w:tcPr>
                  <w:tcW w:w="1243" w:type="dxa"/>
                  <w:tcBorders>
                    <w:top w:val="nil"/>
                    <w:left w:val="nil"/>
                    <w:bottom w:val="single" w:sz="4" w:space="0" w:color="auto"/>
                    <w:right w:val="single" w:sz="4" w:space="0" w:color="auto"/>
                  </w:tcBorders>
                  <w:vAlign w:val="bottom"/>
                  <w:hideMark/>
                </w:tcPr>
                <w:p w14:paraId="37A70FE6" w14:textId="77777777" w:rsidR="00362EAD" w:rsidRDefault="00362EAD" w:rsidP="00362EAD">
                  <w:pPr>
                    <w:jc w:val="right"/>
                    <w:rPr>
                      <w:sz w:val="20"/>
                      <w:szCs w:val="20"/>
                    </w:rPr>
                  </w:pPr>
                  <w:r>
                    <w:rPr>
                      <w:sz w:val="20"/>
                      <w:szCs w:val="20"/>
                    </w:rPr>
                    <w:t>787,271</w:t>
                  </w:r>
                </w:p>
              </w:tc>
              <w:tc>
                <w:tcPr>
                  <w:tcW w:w="1272" w:type="dxa"/>
                  <w:tcBorders>
                    <w:top w:val="nil"/>
                    <w:left w:val="nil"/>
                    <w:bottom w:val="single" w:sz="4" w:space="0" w:color="auto"/>
                    <w:right w:val="single" w:sz="4" w:space="0" w:color="auto"/>
                  </w:tcBorders>
                  <w:vAlign w:val="bottom"/>
                  <w:hideMark/>
                </w:tcPr>
                <w:p w14:paraId="1F19BDBA" w14:textId="77777777" w:rsidR="00362EAD" w:rsidRDefault="00362EAD" w:rsidP="00362EAD">
                  <w:pPr>
                    <w:jc w:val="right"/>
                    <w:rPr>
                      <w:sz w:val="20"/>
                      <w:szCs w:val="20"/>
                    </w:rPr>
                  </w:pPr>
                  <w:r>
                    <w:rPr>
                      <w:sz w:val="20"/>
                      <w:szCs w:val="20"/>
                    </w:rPr>
                    <w:t> </w:t>
                  </w:r>
                </w:p>
              </w:tc>
            </w:tr>
            <w:tr w:rsidR="00362EAD" w14:paraId="34625E97" w14:textId="77777777">
              <w:trPr>
                <w:trHeight w:val="204"/>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70EE80E7" w14:textId="77777777" w:rsidR="00362EAD" w:rsidRDefault="00362EAD" w:rsidP="00362EAD">
                  <w:pPr>
                    <w:jc w:val="center"/>
                    <w:rPr>
                      <w:sz w:val="20"/>
                      <w:szCs w:val="20"/>
                    </w:rPr>
                  </w:pPr>
                  <w:r>
                    <w:rPr>
                      <w:sz w:val="20"/>
                      <w:szCs w:val="20"/>
                    </w:rPr>
                    <w:t>Расходы на выплаты персоналу государственных (муниципальных) органов</w:t>
                  </w:r>
                </w:p>
              </w:tc>
              <w:tc>
                <w:tcPr>
                  <w:tcW w:w="638" w:type="dxa"/>
                  <w:tcBorders>
                    <w:top w:val="nil"/>
                    <w:left w:val="nil"/>
                    <w:bottom w:val="single" w:sz="4" w:space="0" w:color="auto"/>
                    <w:right w:val="single" w:sz="4" w:space="0" w:color="auto"/>
                  </w:tcBorders>
                  <w:vAlign w:val="bottom"/>
                  <w:hideMark/>
                </w:tcPr>
                <w:p w14:paraId="08D41788"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4B976864" w14:textId="77777777" w:rsidR="00362EAD" w:rsidRDefault="00362EAD" w:rsidP="00362EAD">
                  <w:pPr>
                    <w:jc w:val="center"/>
                    <w:rPr>
                      <w:sz w:val="20"/>
                      <w:szCs w:val="20"/>
                    </w:rPr>
                  </w:pPr>
                  <w:r>
                    <w:rPr>
                      <w:sz w:val="20"/>
                      <w:szCs w:val="20"/>
                    </w:rPr>
                    <w:t>04</w:t>
                  </w:r>
                </w:p>
              </w:tc>
              <w:tc>
                <w:tcPr>
                  <w:tcW w:w="1257" w:type="dxa"/>
                  <w:tcBorders>
                    <w:top w:val="nil"/>
                    <w:left w:val="nil"/>
                    <w:bottom w:val="single" w:sz="4" w:space="0" w:color="auto"/>
                    <w:right w:val="single" w:sz="4" w:space="0" w:color="auto"/>
                  </w:tcBorders>
                  <w:vAlign w:val="bottom"/>
                  <w:hideMark/>
                </w:tcPr>
                <w:p w14:paraId="0A8C8FB6"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4D71E241" w14:textId="77777777" w:rsidR="00362EAD" w:rsidRDefault="00362EAD" w:rsidP="00362EAD">
                  <w:pPr>
                    <w:jc w:val="center"/>
                    <w:rPr>
                      <w:sz w:val="20"/>
                      <w:szCs w:val="20"/>
                    </w:rPr>
                  </w:pPr>
                  <w:r>
                    <w:rPr>
                      <w:sz w:val="20"/>
                      <w:szCs w:val="20"/>
                    </w:rPr>
                    <w:t>120</w:t>
                  </w:r>
                </w:p>
              </w:tc>
              <w:tc>
                <w:tcPr>
                  <w:tcW w:w="1243" w:type="dxa"/>
                  <w:tcBorders>
                    <w:top w:val="nil"/>
                    <w:left w:val="nil"/>
                    <w:bottom w:val="single" w:sz="4" w:space="0" w:color="auto"/>
                    <w:right w:val="single" w:sz="4" w:space="0" w:color="auto"/>
                  </w:tcBorders>
                  <w:vAlign w:val="bottom"/>
                  <w:hideMark/>
                </w:tcPr>
                <w:p w14:paraId="2501A6BD" w14:textId="77777777" w:rsidR="00362EAD" w:rsidRDefault="00362EAD" w:rsidP="00362EAD">
                  <w:pPr>
                    <w:jc w:val="right"/>
                    <w:rPr>
                      <w:sz w:val="20"/>
                      <w:szCs w:val="20"/>
                    </w:rPr>
                  </w:pPr>
                  <w:r>
                    <w:rPr>
                      <w:sz w:val="20"/>
                      <w:szCs w:val="20"/>
                    </w:rPr>
                    <w:t>787,271</w:t>
                  </w:r>
                </w:p>
              </w:tc>
              <w:tc>
                <w:tcPr>
                  <w:tcW w:w="1272" w:type="dxa"/>
                  <w:tcBorders>
                    <w:top w:val="nil"/>
                    <w:left w:val="nil"/>
                    <w:bottom w:val="single" w:sz="4" w:space="0" w:color="auto"/>
                    <w:right w:val="single" w:sz="4" w:space="0" w:color="auto"/>
                  </w:tcBorders>
                  <w:vAlign w:val="bottom"/>
                  <w:hideMark/>
                </w:tcPr>
                <w:p w14:paraId="4B66734E" w14:textId="77777777" w:rsidR="00362EAD" w:rsidRDefault="00362EAD" w:rsidP="00362EAD">
                  <w:pPr>
                    <w:jc w:val="right"/>
                    <w:rPr>
                      <w:sz w:val="20"/>
                      <w:szCs w:val="20"/>
                    </w:rPr>
                  </w:pPr>
                  <w:r>
                    <w:rPr>
                      <w:sz w:val="20"/>
                      <w:szCs w:val="20"/>
                    </w:rPr>
                    <w:t> </w:t>
                  </w:r>
                </w:p>
              </w:tc>
            </w:tr>
            <w:tr w:rsidR="00362EAD" w14:paraId="0F9017F2" w14:textId="77777777">
              <w:trPr>
                <w:trHeight w:val="251"/>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CD385DF" w14:textId="77777777" w:rsidR="00362EAD" w:rsidRDefault="00362EAD" w:rsidP="00362EAD">
                  <w:pPr>
                    <w:jc w:val="center"/>
                    <w:rPr>
                      <w:sz w:val="20"/>
                      <w:szCs w:val="20"/>
                    </w:rPr>
                  </w:pPr>
                  <w:r>
                    <w:rPr>
                      <w:sz w:val="20"/>
                      <w:szCs w:val="20"/>
                    </w:rPr>
                    <w:t>Закупка товаров, работ и услуг для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19C38CA3"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7DF70DC5" w14:textId="77777777" w:rsidR="00362EAD" w:rsidRDefault="00362EAD" w:rsidP="00362EAD">
                  <w:pPr>
                    <w:jc w:val="center"/>
                    <w:rPr>
                      <w:sz w:val="20"/>
                      <w:szCs w:val="20"/>
                    </w:rPr>
                  </w:pPr>
                  <w:r>
                    <w:rPr>
                      <w:sz w:val="20"/>
                      <w:szCs w:val="20"/>
                    </w:rPr>
                    <w:t>04</w:t>
                  </w:r>
                </w:p>
              </w:tc>
              <w:tc>
                <w:tcPr>
                  <w:tcW w:w="1257" w:type="dxa"/>
                  <w:tcBorders>
                    <w:top w:val="nil"/>
                    <w:left w:val="nil"/>
                    <w:bottom w:val="single" w:sz="4" w:space="0" w:color="auto"/>
                    <w:right w:val="single" w:sz="4" w:space="0" w:color="auto"/>
                  </w:tcBorders>
                  <w:vAlign w:val="bottom"/>
                  <w:hideMark/>
                </w:tcPr>
                <w:p w14:paraId="09D8467D"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4914F011" w14:textId="77777777" w:rsidR="00362EAD" w:rsidRDefault="00362EAD" w:rsidP="00362EAD">
                  <w:pPr>
                    <w:jc w:val="center"/>
                    <w:rPr>
                      <w:sz w:val="20"/>
                      <w:szCs w:val="20"/>
                    </w:rPr>
                  </w:pPr>
                  <w:r>
                    <w:rPr>
                      <w:sz w:val="20"/>
                      <w:szCs w:val="20"/>
                    </w:rPr>
                    <w:t>200</w:t>
                  </w:r>
                </w:p>
              </w:tc>
              <w:tc>
                <w:tcPr>
                  <w:tcW w:w="1243" w:type="dxa"/>
                  <w:tcBorders>
                    <w:top w:val="nil"/>
                    <w:left w:val="nil"/>
                    <w:bottom w:val="single" w:sz="4" w:space="0" w:color="auto"/>
                    <w:right w:val="single" w:sz="4" w:space="0" w:color="auto"/>
                  </w:tcBorders>
                  <w:vAlign w:val="bottom"/>
                  <w:hideMark/>
                </w:tcPr>
                <w:p w14:paraId="434AA108" w14:textId="77777777" w:rsidR="00362EAD" w:rsidRDefault="00362EAD" w:rsidP="00362EAD">
                  <w:pPr>
                    <w:jc w:val="right"/>
                    <w:rPr>
                      <w:sz w:val="20"/>
                      <w:szCs w:val="20"/>
                    </w:rPr>
                  </w:pPr>
                  <w:r>
                    <w:rPr>
                      <w:sz w:val="20"/>
                      <w:szCs w:val="20"/>
                    </w:rPr>
                    <w:t>406,533</w:t>
                  </w:r>
                </w:p>
              </w:tc>
              <w:tc>
                <w:tcPr>
                  <w:tcW w:w="1272" w:type="dxa"/>
                  <w:tcBorders>
                    <w:top w:val="nil"/>
                    <w:left w:val="nil"/>
                    <w:bottom w:val="single" w:sz="4" w:space="0" w:color="auto"/>
                    <w:right w:val="single" w:sz="4" w:space="0" w:color="auto"/>
                  </w:tcBorders>
                  <w:vAlign w:val="bottom"/>
                  <w:hideMark/>
                </w:tcPr>
                <w:p w14:paraId="2110761E" w14:textId="77777777" w:rsidR="00362EAD" w:rsidRDefault="00362EAD" w:rsidP="00362EAD">
                  <w:pPr>
                    <w:jc w:val="right"/>
                    <w:rPr>
                      <w:sz w:val="20"/>
                      <w:szCs w:val="20"/>
                    </w:rPr>
                  </w:pPr>
                  <w:r>
                    <w:rPr>
                      <w:sz w:val="20"/>
                      <w:szCs w:val="20"/>
                    </w:rPr>
                    <w:t> </w:t>
                  </w:r>
                </w:p>
              </w:tc>
            </w:tr>
            <w:tr w:rsidR="00362EAD" w14:paraId="337CBA62"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25F3577D" w14:textId="77777777" w:rsidR="00362EAD" w:rsidRDefault="00362EAD" w:rsidP="00362EAD">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03700F36"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7D0431F3" w14:textId="77777777" w:rsidR="00362EAD" w:rsidRDefault="00362EAD" w:rsidP="00362EAD">
                  <w:pPr>
                    <w:jc w:val="center"/>
                    <w:rPr>
                      <w:sz w:val="20"/>
                      <w:szCs w:val="20"/>
                    </w:rPr>
                  </w:pPr>
                  <w:r>
                    <w:rPr>
                      <w:sz w:val="20"/>
                      <w:szCs w:val="20"/>
                    </w:rPr>
                    <w:t>04</w:t>
                  </w:r>
                </w:p>
              </w:tc>
              <w:tc>
                <w:tcPr>
                  <w:tcW w:w="1257" w:type="dxa"/>
                  <w:tcBorders>
                    <w:top w:val="nil"/>
                    <w:left w:val="nil"/>
                    <w:bottom w:val="single" w:sz="4" w:space="0" w:color="auto"/>
                    <w:right w:val="single" w:sz="4" w:space="0" w:color="auto"/>
                  </w:tcBorders>
                  <w:vAlign w:val="bottom"/>
                  <w:hideMark/>
                </w:tcPr>
                <w:p w14:paraId="24FD4558"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235A036F" w14:textId="77777777" w:rsidR="00362EAD" w:rsidRDefault="00362EAD" w:rsidP="00362EAD">
                  <w:pPr>
                    <w:jc w:val="center"/>
                    <w:rPr>
                      <w:sz w:val="20"/>
                      <w:szCs w:val="20"/>
                    </w:rPr>
                  </w:pPr>
                  <w:r>
                    <w:rPr>
                      <w:sz w:val="20"/>
                      <w:szCs w:val="20"/>
                    </w:rPr>
                    <w:t>240</w:t>
                  </w:r>
                </w:p>
              </w:tc>
              <w:tc>
                <w:tcPr>
                  <w:tcW w:w="1243" w:type="dxa"/>
                  <w:tcBorders>
                    <w:top w:val="nil"/>
                    <w:left w:val="nil"/>
                    <w:bottom w:val="single" w:sz="4" w:space="0" w:color="auto"/>
                    <w:right w:val="single" w:sz="4" w:space="0" w:color="auto"/>
                  </w:tcBorders>
                  <w:vAlign w:val="bottom"/>
                  <w:hideMark/>
                </w:tcPr>
                <w:p w14:paraId="4F427138" w14:textId="77777777" w:rsidR="00362EAD" w:rsidRDefault="00362EAD" w:rsidP="00362EAD">
                  <w:pPr>
                    <w:jc w:val="right"/>
                    <w:rPr>
                      <w:sz w:val="20"/>
                      <w:szCs w:val="20"/>
                    </w:rPr>
                  </w:pPr>
                  <w:r>
                    <w:rPr>
                      <w:sz w:val="20"/>
                      <w:szCs w:val="20"/>
                    </w:rPr>
                    <w:t>406,533</w:t>
                  </w:r>
                </w:p>
              </w:tc>
              <w:tc>
                <w:tcPr>
                  <w:tcW w:w="1272" w:type="dxa"/>
                  <w:tcBorders>
                    <w:top w:val="nil"/>
                    <w:left w:val="nil"/>
                    <w:bottom w:val="single" w:sz="4" w:space="0" w:color="auto"/>
                    <w:right w:val="single" w:sz="4" w:space="0" w:color="auto"/>
                  </w:tcBorders>
                  <w:vAlign w:val="bottom"/>
                  <w:hideMark/>
                </w:tcPr>
                <w:p w14:paraId="42FE5E84" w14:textId="77777777" w:rsidR="00362EAD" w:rsidRDefault="00362EAD" w:rsidP="00362EAD">
                  <w:pPr>
                    <w:jc w:val="right"/>
                    <w:rPr>
                      <w:sz w:val="20"/>
                      <w:szCs w:val="20"/>
                    </w:rPr>
                  </w:pPr>
                  <w:r>
                    <w:rPr>
                      <w:sz w:val="20"/>
                      <w:szCs w:val="20"/>
                    </w:rPr>
                    <w:t> </w:t>
                  </w:r>
                </w:p>
              </w:tc>
            </w:tr>
            <w:tr w:rsidR="00362EAD" w14:paraId="19B60549"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306FF91" w14:textId="77777777" w:rsidR="00362EAD" w:rsidRDefault="00362EAD" w:rsidP="00362EAD">
                  <w:pPr>
                    <w:jc w:val="center"/>
                    <w:rPr>
                      <w:sz w:val="20"/>
                      <w:szCs w:val="20"/>
                    </w:rPr>
                  </w:pPr>
                  <w:r>
                    <w:rPr>
                      <w:sz w:val="20"/>
                      <w:szCs w:val="20"/>
                    </w:rPr>
                    <w:t>Межбюджетные трансферты</w:t>
                  </w:r>
                </w:p>
              </w:tc>
              <w:tc>
                <w:tcPr>
                  <w:tcW w:w="638" w:type="dxa"/>
                  <w:tcBorders>
                    <w:top w:val="nil"/>
                    <w:left w:val="nil"/>
                    <w:bottom w:val="single" w:sz="4" w:space="0" w:color="auto"/>
                    <w:right w:val="single" w:sz="4" w:space="0" w:color="auto"/>
                  </w:tcBorders>
                  <w:vAlign w:val="bottom"/>
                  <w:hideMark/>
                </w:tcPr>
                <w:p w14:paraId="4E873FD5"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35A8A645" w14:textId="77777777" w:rsidR="00362EAD" w:rsidRDefault="00362EAD" w:rsidP="00362EAD">
                  <w:pPr>
                    <w:jc w:val="center"/>
                    <w:rPr>
                      <w:sz w:val="20"/>
                      <w:szCs w:val="20"/>
                    </w:rPr>
                  </w:pPr>
                  <w:r>
                    <w:rPr>
                      <w:sz w:val="20"/>
                      <w:szCs w:val="20"/>
                    </w:rPr>
                    <w:t>04</w:t>
                  </w:r>
                </w:p>
              </w:tc>
              <w:tc>
                <w:tcPr>
                  <w:tcW w:w="1257" w:type="dxa"/>
                  <w:tcBorders>
                    <w:top w:val="nil"/>
                    <w:left w:val="nil"/>
                    <w:bottom w:val="single" w:sz="4" w:space="0" w:color="auto"/>
                    <w:right w:val="single" w:sz="4" w:space="0" w:color="auto"/>
                  </w:tcBorders>
                  <w:vAlign w:val="bottom"/>
                  <w:hideMark/>
                </w:tcPr>
                <w:p w14:paraId="21FF8161"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621337AF" w14:textId="77777777" w:rsidR="00362EAD" w:rsidRDefault="00362EAD" w:rsidP="00362EAD">
                  <w:pPr>
                    <w:jc w:val="center"/>
                    <w:rPr>
                      <w:sz w:val="20"/>
                      <w:szCs w:val="20"/>
                    </w:rPr>
                  </w:pPr>
                  <w:r>
                    <w:rPr>
                      <w:sz w:val="20"/>
                      <w:szCs w:val="20"/>
                    </w:rPr>
                    <w:t>500</w:t>
                  </w:r>
                </w:p>
              </w:tc>
              <w:tc>
                <w:tcPr>
                  <w:tcW w:w="1243" w:type="dxa"/>
                  <w:tcBorders>
                    <w:top w:val="nil"/>
                    <w:left w:val="nil"/>
                    <w:bottom w:val="single" w:sz="4" w:space="0" w:color="auto"/>
                    <w:right w:val="single" w:sz="4" w:space="0" w:color="auto"/>
                  </w:tcBorders>
                  <w:vAlign w:val="bottom"/>
                  <w:hideMark/>
                </w:tcPr>
                <w:p w14:paraId="164C1F6D" w14:textId="77777777" w:rsidR="00362EAD" w:rsidRDefault="00362EAD" w:rsidP="00362EAD">
                  <w:pPr>
                    <w:jc w:val="right"/>
                    <w:rPr>
                      <w:sz w:val="20"/>
                      <w:szCs w:val="20"/>
                    </w:rPr>
                  </w:pPr>
                  <w:r>
                    <w:rPr>
                      <w:sz w:val="20"/>
                      <w:szCs w:val="20"/>
                    </w:rPr>
                    <w:t>399,329</w:t>
                  </w:r>
                </w:p>
              </w:tc>
              <w:tc>
                <w:tcPr>
                  <w:tcW w:w="1272" w:type="dxa"/>
                  <w:tcBorders>
                    <w:top w:val="nil"/>
                    <w:left w:val="nil"/>
                    <w:bottom w:val="single" w:sz="4" w:space="0" w:color="auto"/>
                    <w:right w:val="single" w:sz="4" w:space="0" w:color="auto"/>
                  </w:tcBorders>
                  <w:vAlign w:val="bottom"/>
                  <w:hideMark/>
                </w:tcPr>
                <w:p w14:paraId="015E4CD4" w14:textId="77777777" w:rsidR="00362EAD" w:rsidRDefault="00362EAD" w:rsidP="00362EAD">
                  <w:pPr>
                    <w:jc w:val="right"/>
                    <w:rPr>
                      <w:sz w:val="20"/>
                      <w:szCs w:val="20"/>
                    </w:rPr>
                  </w:pPr>
                  <w:r>
                    <w:rPr>
                      <w:sz w:val="20"/>
                      <w:szCs w:val="20"/>
                    </w:rPr>
                    <w:t> </w:t>
                  </w:r>
                </w:p>
              </w:tc>
            </w:tr>
            <w:tr w:rsidR="00362EAD" w14:paraId="3C2017DF"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76F571B2" w14:textId="77777777" w:rsidR="00362EAD" w:rsidRDefault="00362EAD" w:rsidP="00362EAD">
                  <w:pPr>
                    <w:jc w:val="center"/>
                    <w:rPr>
                      <w:sz w:val="20"/>
                      <w:szCs w:val="20"/>
                    </w:rPr>
                  </w:pPr>
                  <w:r>
                    <w:rPr>
                      <w:sz w:val="20"/>
                      <w:szCs w:val="20"/>
                    </w:rPr>
                    <w:t>Иные межбюджетные трансферты</w:t>
                  </w:r>
                </w:p>
              </w:tc>
              <w:tc>
                <w:tcPr>
                  <w:tcW w:w="638" w:type="dxa"/>
                  <w:tcBorders>
                    <w:top w:val="nil"/>
                    <w:left w:val="nil"/>
                    <w:bottom w:val="single" w:sz="4" w:space="0" w:color="auto"/>
                    <w:right w:val="single" w:sz="4" w:space="0" w:color="auto"/>
                  </w:tcBorders>
                  <w:vAlign w:val="bottom"/>
                  <w:hideMark/>
                </w:tcPr>
                <w:p w14:paraId="4117BD80"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46CDB516" w14:textId="77777777" w:rsidR="00362EAD" w:rsidRDefault="00362EAD" w:rsidP="00362EAD">
                  <w:pPr>
                    <w:jc w:val="center"/>
                    <w:rPr>
                      <w:sz w:val="20"/>
                      <w:szCs w:val="20"/>
                    </w:rPr>
                  </w:pPr>
                  <w:r>
                    <w:rPr>
                      <w:sz w:val="20"/>
                      <w:szCs w:val="20"/>
                    </w:rPr>
                    <w:t>04</w:t>
                  </w:r>
                </w:p>
              </w:tc>
              <w:tc>
                <w:tcPr>
                  <w:tcW w:w="1257" w:type="dxa"/>
                  <w:tcBorders>
                    <w:top w:val="nil"/>
                    <w:left w:val="nil"/>
                    <w:bottom w:val="single" w:sz="4" w:space="0" w:color="auto"/>
                    <w:right w:val="single" w:sz="4" w:space="0" w:color="auto"/>
                  </w:tcBorders>
                  <w:vAlign w:val="bottom"/>
                  <w:hideMark/>
                </w:tcPr>
                <w:p w14:paraId="5CA8E1CF"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55EBB3B7" w14:textId="77777777" w:rsidR="00362EAD" w:rsidRDefault="00362EAD" w:rsidP="00362EAD">
                  <w:pPr>
                    <w:jc w:val="center"/>
                    <w:rPr>
                      <w:sz w:val="20"/>
                      <w:szCs w:val="20"/>
                    </w:rPr>
                  </w:pPr>
                  <w:r>
                    <w:rPr>
                      <w:sz w:val="20"/>
                      <w:szCs w:val="20"/>
                    </w:rPr>
                    <w:t>540</w:t>
                  </w:r>
                </w:p>
              </w:tc>
              <w:tc>
                <w:tcPr>
                  <w:tcW w:w="1243" w:type="dxa"/>
                  <w:tcBorders>
                    <w:top w:val="nil"/>
                    <w:left w:val="nil"/>
                    <w:bottom w:val="single" w:sz="4" w:space="0" w:color="auto"/>
                    <w:right w:val="single" w:sz="4" w:space="0" w:color="auto"/>
                  </w:tcBorders>
                  <w:vAlign w:val="bottom"/>
                  <w:hideMark/>
                </w:tcPr>
                <w:p w14:paraId="4E5A5470" w14:textId="77777777" w:rsidR="00362EAD" w:rsidRDefault="00362EAD" w:rsidP="00362EAD">
                  <w:pPr>
                    <w:jc w:val="right"/>
                    <w:rPr>
                      <w:sz w:val="20"/>
                      <w:szCs w:val="20"/>
                    </w:rPr>
                  </w:pPr>
                  <w:r>
                    <w:rPr>
                      <w:sz w:val="20"/>
                      <w:szCs w:val="20"/>
                    </w:rPr>
                    <w:t>399,329</w:t>
                  </w:r>
                </w:p>
              </w:tc>
              <w:tc>
                <w:tcPr>
                  <w:tcW w:w="1272" w:type="dxa"/>
                  <w:tcBorders>
                    <w:top w:val="nil"/>
                    <w:left w:val="nil"/>
                    <w:bottom w:val="single" w:sz="4" w:space="0" w:color="auto"/>
                    <w:right w:val="single" w:sz="4" w:space="0" w:color="auto"/>
                  </w:tcBorders>
                  <w:vAlign w:val="bottom"/>
                  <w:hideMark/>
                </w:tcPr>
                <w:p w14:paraId="7A66282C" w14:textId="77777777" w:rsidR="00362EAD" w:rsidRDefault="00362EAD" w:rsidP="00362EAD">
                  <w:pPr>
                    <w:jc w:val="right"/>
                    <w:rPr>
                      <w:sz w:val="20"/>
                      <w:szCs w:val="20"/>
                    </w:rPr>
                  </w:pPr>
                  <w:r>
                    <w:rPr>
                      <w:sz w:val="20"/>
                      <w:szCs w:val="20"/>
                    </w:rPr>
                    <w:t> </w:t>
                  </w:r>
                </w:p>
              </w:tc>
            </w:tr>
            <w:tr w:rsidR="00362EAD" w14:paraId="49CFDF0D" w14:textId="77777777">
              <w:trPr>
                <w:trHeight w:val="452"/>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6409177" w14:textId="77777777" w:rsidR="00362EAD" w:rsidRDefault="00362EAD" w:rsidP="00362EAD">
                  <w:pPr>
                    <w:jc w:val="center"/>
                    <w:rPr>
                      <w:b/>
                      <w:bCs/>
                      <w:sz w:val="20"/>
                      <w:szCs w:val="20"/>
                    </w:rPr>
                  </w:pPr>
                  <w:r>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38" w:type="dxa"/>
                  <w:tcBorders>
                    <w:top w:val="nil"/>
                    <w:left w:val="nil"/>
                    <w:bottom w:val="single" w:sz="4" w:space="0" w:color="auto"/>
                    <w:right w:val="single" w:sz="4" w:space="0" w:color="auto"/>
                  </w:tcBorders>
                  <w:vAlign w:val="bottom"/>
                  <w:hideMark/>
                </w:tcPr>
                <w:p w14:paraId="661958B2" w14:textId="77777777" w:rsidR="00362EAD" w:rsidRDefault="00362EAD" w:rsidP="00362EAD">
                  <w:pPr>
                    <w:rPr>
                      <w:b/>
                      <w:bCs/>
                      <w:sz w:val="20"/>
                      <w:szCs w:val="20"/>
                    </w:rPr>
                  </w:pPr>
                  <w:r>
                    <w:rPr>
                      <w:b/>
                      <w:bCs/>
                      <w:sz w:val="20"/>
                      <w:szCs w:val="20"/>
                    </w:rPr>
                    <w:t>01</w:t>
                  </w:r>
                </w:p>
              </w:tc>
              <w:tc>
                <w:tcPr>
                  <w:tcW w:w="798" w:type="dxa"/>
                  <w:tcBorders>
                    <w:top w:val="nil"/>
                    <w:left w:val="nil"/>
                    <w:bottom w:val="single" w:sz="4" w:space="0" w:color="auto"/>
                    <w:right w:val="single" w:sz="4" w:space="0" w:color="auto"/>
                  </w:tcBorders>
                  <w:vAlign w:val="bottom"/>
                  <w:hideMark/>
                </w:tcPr>
                <w:p w14:paraId="756C9607" w14:textId="77777777" w:rsidR="00362EAD" w:rsidRDefault="00362EAD" w:rsidP="00362EAD">
                  <w:pPr>
                    <w:jc w:val="center"/>
                    <w:rPr>
                      <w:b/>
                      <w:bCs/>
                      <w:sz w:val="20"/>
                      <w:szCs w:val="20"/>
                    </w:rPr>
                  </w:pPr>
                  <w:r>
                    <w:rPr>
                      <w:b/>
                      <w:bCs/>
                      <w:sz w:val="20"/>
                      <w:szCs w:val="20"/>
                    </w:rPr>
                    <w:t>06</w:t>
                  </w:r>
                </w:p>
              </w:tc>
              <w:tc>
                <w:tcPr>
                  <w:tcW w:w="1257" w:type="dxa"/>
                  <w:tcBorders>
                    <w:top w:val="nil"/>
                    <w:left w:val="nil"/>
                    <w:bottom w:val="single" w:sz="4" w:space="0" w:color="auto"/>
                    <w:right w:val="single" w:sz="4" w:space="0" w:color="auto"/>
                  </w:tcBorders>
                  <w:vAlign w:val="bottom"/>
                  <w:hideMark/>
                </w:tcPr>
                <w:p w14:paraId="61C483ED" w14:textId="77777777" w:rsidR="00362EAD" w:rsidRDefault="00362EAD" w:rsidP="00362EAD">
                  <w:pPr>
                    <w:jc w:val="center"/>
                    <w:rPr>
                      <w:b/>
                      <w:bCs/>
                      <w:sz w:val="20"/>
                      <w:szCs w:val="20"/>
                    </w:rPr>
                  </w:pPr>
                  <w:r>
                    <w:rPr>
                      <w:b/>
                      <w:bCs/>
                      <w:sz w:val="20"/>
                      <w:szCs w:val="20"/>
                    </w:rPr>
                    <w:t> </w:t>
                  </w:r>
                </w:p>
              </w:tc>
              <w:tc>
                <w:tcPr>
                  <w:tcW w:w="1029" w:type="dxa"/>
                  <w:tcBorders>
                    <w:top w:val="nil"/>
                    <w:left w:val="nil"/>
                    <w:bottom w:val="single" w:sz="4" w:space="0" w:color="auto"/>
                    <w:right w:val="single" w:sz="4" w:space="0" w:color="auto"/>
                  </w:tcBorders>
                  <w:vAlign w:val="bottom"/>
                  <w:hideMark/>
                </w:tcPr>
                <w:p w14:paraId="4B05FED4" w14:textId="77777777" w:rsidR="00362EAD" w:rsidRDefault="00362EAD" w:rsidP="00362EAD">
                  <w:pPr>
                    <w:jc w:val="cente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400DDBCA" w14:textId="77777777" w:rsidR="00362EAD" w:rsidRDefault="00362EAD" w:rsidP="00362EAD">
                  <w:pPr>
                    <w:jc w:val="right"/>
                    <w:rPr>
                      <w:b/>
                      <w:bCs/>
                      <w:sz w:val="20"/>
                      <w:szCs w:val="20"/>
                    </w:rPr>
                  </w:pPr>
                  <w:r>
                    <w:rPr>
                      <w:b/>
                      <w:bCs/>
                      <w:sz w:val="20"/>
                      <w:szCs w:val="20"/>
                    </w:rPr>
                    <w:t>104,833</w:t>
                  </w:r>
                </w:p>
              </w:tc>
              <w:tc>
                <w:tcPr>
                  <w:tcW w:w="1272" w:type="dxa"/>
                  <w:tcBorders>
                    <w:top w:val="nil"/>
                    <w:left w:val="nil"/>
                    <w:bottom w:val="single" w:sz="4" w:space="0" w:color="auto"/>
                    <w:right w:val="single" w:sz="4" w:space="0" w:color="auto"/>
                  </w:tcBorders>
                  <w:vAlign w:val="bottom"/>
                  <w:hideMark/>
                </w:tcPr>
                <w:p w14:paraId="6EB5A6E0" w14:textId="77777777" w:rsidR="00362EAD" w:rsidRDefault="00362EAD" w:rsidP="00362EAD">
                  <w:pPr>
                    <w:jc w:val="right"/>
                    <w:rPr>
                      <w:b/>
                      <w:bCs/>
                      <w:sz w:val="20"/>
                      <w:szCs w:val="20"/>
                    </w:rPr>
                  </w:pPr>
                  <w:r>
                    <w:rPr>
                      <w:b/>
                      <w:bCs/>
                      <w:sz w:val="20"/>
                      <w:szCs w:val="20"/>
                    </w:rPr>
                    <w:t> </w:t>
                  </w:r>
                </w:p>
              </w:tc>
            </w:tr>
            <w:tr w:rsidR="00362EAD" w14:paraId="40F8AF3C" w14:textId="77777777">
              <w:trPr>
                <w:trHeight w:val="632"/>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46ACE358"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719A76D7"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4DCE0812" w14:textId="77777777" w:rsidR="00362EAD" w:rsidRDefault="00362EAD" w:rsidP="00362EAD">
                  <w:pPr>
                    <w:jc w:val="center"/>
                    <w:rPr>
                      <w:sz w:val="20"/>
                      <w:szCs w:val="20"/>
                    </w:rPr>
                  </w:pPr>
                  <w:r>
                    <w:rPr>
                      <w:sz w:val="20"/>
                      <w:szCs w:val="20"/>
                    </w:rPr>
                    <w:t>06</w:t>
                  </w:r>
                </w:p>
              </w:tc>
              <w:tc>
                <w:tcPr>
                  <w:tcW w:w="1257" w:type="dxa"/>
                  <w:tcBorders>
                    <w:top w:val="nil"/>
                    <w:left w:val="nil"/>
                    <w:bottom w:val="single" w:sz="4" w:space="0" w:color="auto"/>
                    <w:right w:val="single" w:sz="4" w:space="0" w:color="auto"/>
                  </w:tcBorders>
                  <w:vAlign w:val="bottom"/>
                  <w:hideMark/>
                </w:tcPr>
                <w:p w14:paraId="74187F04"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6ACDAC8B"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6F614681" w14:textId="77777777" w:rsidR="00362EAD" w:rsidRDefault="00362EAD" w:rsidP="00362EAD">
                  <w:pPr>
                    <w:jc w:val="right"/>
                    <w:rPr>
                      <w:sz w:val="20"/>
                      <w:szCs w:val="20"/>
                    </w:rPr>
                  </w:pPr>
                  <w:r>
                    <w:rPr>
                      <w:sz w:val="20"/>
                      <w:szCs w:val="20"/>
                    </w:rPr>
                    <w:t>104,833</w:t>
                  </w:r>
                </w:p>
              </w:tc>
              <w:tc>
                <w:tcPr>
                  <w:tcW w:w="1272" w:type="dxa"/>
                  <w:tcBorders>
                    <w:top w:val="nil"/>
                    <w:left w:val="nil"/>
                    <w:bottom w:val="single" w:sz="4" w:space="0" w:color="auto"/>
                    <w:right w:val="single" w:sz="4" w:space="0" w:color="auto"/>
                  </w:tcBorders>
                  <w:vAlign w:val="bottom"/>
                  <w:hideMark/>
                </w:tcPr>
                <w:p w14:paraId="01DAC65E" w14:textId="77777777" w:rsidR="00362EAD" w:rsidRDefault="00362EAD" w:rsidP="00362EAD">
                  <w:pPr>
                    <w:jc w:val="right"/>
                    <w:rPr>
                      <w:sz w:val="20"/>
                      <w:szCs w:val="20"/>
                    </w:rPr>
                  </w:pPr>
                  <w:r>
                    <w:rPr>
                      <w:sz w:val="20"/>
                      <w:szCs w:val="20"/>
                    </w:rPr>
                    <w:t> </w:t>
                  </w:r>
                </w:p>
              </w:tc>
            </w:tr>
            <w:tr w:rsidR="00362EAD" w14:paraId="4D43261C"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1F675549" w14:textId="77777777" w:rsidR="00362EAD" w:rsidRDefault="00362EAD" w:rsidP="00362EAD">
                  <w:pPr>
                    <w:jc w:val="center"/>
                    <w:rPr>
                      <w:sz w:val="20"/>
                      <w:szCs w:val="20"/>
                    </w:rPr>
                  </w:pPr>
                  <w:r>
                    <w:rPr>
                      <w:sz w:val="20"/>
                      <w:szCs w:val="20"/>
                    </w:rPr>
                    <w:t>Межбюджетные трансферты</w:t>
                  </w:r>
                </w:p>
              </w:tc>
              <w:tc>
                <w:tcPr>
                  <w:tcW w:w="638" w:type="dxa"/>
                  <w:tcBorders>
                    <w:top w:val="nil"/>
                    <w:left w:val="nil"/>
                    <w:bottom w:val="single" w:sz="4" w:space="0" w:color="auto"/>
                    <w:right w:val="single" w:sz="4" w:space="0" w:color="auto"/>
                  </w:tcBorders>
                  <w:vAlign w:val="bottom"/>
                  <w:hideMark/>
                </w:tcPr>
                <w:p w14:paraId="5A3F9CBF"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556D3350" w14:textId="77777777" w:rsidR="00362EAD" w:rsidRDefault="00362EAD" w:rsidP="00362EAD">
                  <w:pPr>
                    <w:jc w:val="center"/>
                    <w:rPr>
                      <w:sz w:val="20"/>
                      <w:szCs w:val="20"/>
                    </w:rPr>
                  </w:pPr>
                  <w:r>
                    <w:rPr>
                      <w:sz w:val="20"/>
                      <w:szCs w:val="20"/>
                    </w:rPr>
                    <w:t>06</w:t>
                  </w:r>
                </w:p>
              </w:tc>
              <w:tc>
                <w:tcPr>
                  <w:tcW w:w="1257" w:type="dxa"/>
                  <w:tcBorders>
                    <w:top w:val="nil"/>
                    <w:left w:val="nil"/>
                    <w:bottom w:val="single" w:sz="4" w:space="0" w:color="auto"/>
                    <w:right w:val="single" w:sz="4" w:space="0" w:color="auto"/>
                  </w:tcBorders>
                  <w:vAlign w:val="bottom"/>
                  <w:hideMark/>
                </w:tcPr>
                <w:p w14:paraId="59565B6D"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60FE5CDB" w14:textId="77777777" w:rsidR="00362EAD" w:rsidRDefault="00362EAD" w:rsidP="00362EAD">
                  <w:pPr>
                    <w:jc w:val="center"/>
                    <w:rPr>
                      <w:sz w:val="20"/>
                      <w:szCs w:val="20"/>
                    </w:rPr>
                  </w:pPr>
                  <w:r>
                    <w:rPr>
                      <w:sz w:val="20"/>
                      <w:szCs w:val="20"/>
                    </w:rPr>
                    <w:t>500</w:t>
                  </w:r>
                </w:p>
              </w:tc>
              <w:tc>
                <w:tcPr>
                  <w:tcW w:w="1243" w:type="dxa"/>
                  <w:tcBorders>
                    <w:top w:val="nil"/>
                    <w:left w:val="nil"/>
                    <w:bottom w:val="single" w:sz="4" w:space="0" w:color="auto"/>
                    <w:right w:val="single" w:sz="4" w:space="0" w:color="auto"/>
                  </w:tcBorders>
                  <w:vAlign w:val="bottom"/>
                  <w:hideMark/>
                </w:tcPr>
                <w:p w14:paraId="193D2BDB" w14:textId="77777777" w:rsidR="00362EAD" w:rsidRDefault="00362EAD" w:rsidP="00362EAD">
                  <w:pPr>
                    <w:jc w:val="right"/>
                    <w:rPr>
                      <w:sz w:val="20"/>
                      <w:szCs w:val="20"/>
                    </w:rPr>
                  </w:pPr>
                  <w:r>
                    <w:rPr>
                      <w:sz w:val="20"/>
                      <w:szCs w:val="20"/>
                    </w:rPr>
                    <w:t>104,833</w:t>
                  </w:r>
                </w:p>
              </w:tc>
              <w:tc>
                <w:tcPr>
                  <w:tcW w:w="1272" w:type="dxa"/>
                  <w:tcBorders>
                    <w:top w:val="nil"/>
                    <w:left w:val="nil"/>
                    <w:bottom w:val="single" w:sz="4" w:space="0" w:color="auto"/>
                    <w:right w:val="single" w:sz="4" w:space="0" w:color="auto"/>
                  </w:tcBorders>
                  <w:vAlign w:val="bottom"/>
                  <w:hideMark/>
                </w:tcPr>
                <w:p w14:paraId="5AC8326B" w14:textId="77777777" w:rsidR="00362EAD" w:rsidRDefault="00362EAD" w:rsidP="00362EAD">
                  <w:pPr>
                    <w:jc w:val="right"/>
                    <w:rPr>
                      <w:sz w:val="20"/>
                      <w:szCs w:val="20"/>
                    </w:rPr>
                  </w:pPr>
                  <w:r>
                    <w:rPr>
                      <w:sz w:val="20"/>
                      <w:szCs w:val="20"/>
                    </w:rPr>
                    <w:t> </w:t>
                  </w:r>
                </w:p>
              </w:tc>
            </w:tr>
            <w:tr w:rsidR="00362EAD" w14:paraId="3E800A3D"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2419E7F3" w14:textId="77777777" w:rsidR="00362EAD" w:rsidRDefault="00362EAD" w:rsidP="00362EAD">
                  <w:pPr>
                    <w:jc w:val="center"/>
                    <w:rPr>
                      <w:sz w:val="20"/>
                      <w:szCs w:val="20"/>
                    </w:rPr>
                  </w:pPr>
                  <w:r>
                    <w:rPr>
                      <w:sz w:val="20"/>
                      <w:szCs w:val="20"/>
                    </w:rPr>
                    <w:t>Иные межбюджетные трансферты</w:t>
                  </w:r>
                </w:p>
              </w:tc>
              <w:tc>
                <w:tcPr>
                  <w:tcW w:w="638" w:type="dxa"/>
                  <w:tcBorders>
                    <w:top w:val="nil"/>
                    <w:left w:val="nil"/>
                    <w:bottom w:val="single" w:sz="4" w:space="0" w:color="auto"/>
                    <w:right w:val="single" w:sz="4" w:space="0" w:color="auto"/>
                  </w:tcBorders>
                  <w:vAlign w:val="bottom"/>
                  <w:hideMark/>
                </w:tcPr>
                <w:p w14:paraId="10E41EB6"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1A7ADFE5" w14:textId="77777777" w:rsidR="00362EAD" w:rsidRDefault="00362EAD" w:rsidP="00362EAD">
                  <w:pPr>
                    <w:jc w:val="center"/>
                    <w:rPr>
                      <w:sz w:val="20"/>
                      <w:szCs w:val="20"/>
                    </w:rPr>
                  </w:pPr>
                  <w:r>
                    <w:rPr>
                      <w:sz w:val="20"/>
                      <w:szCs w:val="20"/>
                    </w:rPr>
                    <w:t>06</w:t>
                  </w:r>
                </w:p>
              </w:tc>
              <w:tc>
                <w:tcPr>
                  <w:tcW w:w="1257" w:type="dxa"/>
                  <w:tcBorders>
                    <w:top w:val="nil"/>
                    <w:left w:val="nil"/>
                    <w:bottom w:val="single" w:sz="4" w:space="0" w:color="auto"/>
                    <w:right w:val="single" w:sz="4" w:space="0" w:color="auto"/>
                  </w:tcBorders>
                  <w:vAlign w:val="bottom"/>
                  <w:hideMark/>
                </w:tcPr>
                <w:p w14:paraId="76EC1B5F"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5AE2FAC7" w14:textId="77777777" w:rsidR="00362EAD" w:rsidRDefault="00362EAD" w:rsidP="00362EAD">
                  <w:pPr>
                    <w:jc w:val="center"/>
                    <w:rPr>
                      <w:sz w:val="20"/>
                      <w:szCs w:val="20"/>
                    </w:rPr>
                  </w:pPr>
                  <w:r>
                    <w:rPr>
                      <w:sz w:val="20"/>
                      <w:szCs w:val="20"/>
                    </w:rPr>
                    <w:t>540</w:t>
                  </w:r>
                </w:p>
              </w:tc>
              <w:tc>
                <w:tcPr>
                  <w:tcW w:w="1243" w:type="dxa"/>
                  <w:tcBorders>
                    <w:top w:val="nil"/>
                    <w:left w:val="nil"/>
                    <w:bottom w:val="single" w:sz="4" w:space="0" w:color="auto"/>
                    <w:right w:val="single" w:sz="4" w:space="0" w:color="auto"/>
                  </w:tcBorders>
                  <w:vAlign w:val="bottom"/>
                  <w:hideMark/>
                </w:tcPr>
                <w:p w14:paraId="50BB9A74" w14:textId="77777777" w:rsidR="00362EAD" w:rsidRDefault="00362EAD" w:rsidP="00362EAD">
                  <w:pPr>
                    <w:jc w:val="right"/>
                    <w:rPr>
                      <w:sz w:val="20"/>
                      <w:szCs w:val="20"/>
                    </w:rPr>
                  </w:pPr>
                  <w:r>
                    <w:rPr>
                      <w:sz w:val="20"/>
                      <w:szCs w:val="20"/>
                    </w:rPr>
                    <w:t>104,833</w:t>
                  </w:r>
                </w:p>
              </w:tc>
              <w:tc>
                <w:tcPr>
                  <w:tcW w:w="1272" w:type="dxa"/>
                  <w:tcBorders>
                    <w:top w:val="nil"/>
                    <w:left w:val="nil"/>
                    <w:bottom w:val="single" w:sz="4" w:space="0" w:color="auto"/>
                    <w:right w:val="single" w:sz="4" w:space="0" w:color="auto"/>
                  </w:tcBorders>
                  <w:vAlign w:val="bottom"/>
                  <w:hideMark/>
                </w:tcPr>
                <w:p w14:paraId="48213F23" w14:textId="77777777" w:rsidR="00362EAD" w:rsidRDefault="00362EAD" w:rsidP="00362EAD">
                  <w:pPr>
                    <w:jc w:val="right"/>
                    <w:rPr>
                      <w:sz w:val="20"/>
                      <w:szCs w:val="20"/>
                    </w:rPr>
                  </w:pPr>
                  <w:r>
                    <w:rPr>
                      <w:sz w:val="20"/>
                      <w:szCs w:val="20"/>
                    </w:rPr>
                    <w:t> </w:t>
                  </w:r>
                </w:p>
              </w:tc>
            </w:tr>
            <w:tr w:rsidR="00362EAD" w14:paraId="0645B91B"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115AEE9" w14:textId="77777777" w:rsidR="00362EAD" w:rsidRDefault="00362EAD" w:rsidP="00362EAD">
                  <w:pPr>
                    <w:jc w:val="center"/>
                    <w:rPr>
                      <w:b/>
                      <w:bCs/>
                      <w:sz w:val="20"/>
                      <w:szCs w:val="20"/>
                    </w:rPr>
                  </w:pPr>
                  <w:r>
                    <w:rPr>
                      <w:b/>
                      <w:bCs/>
                      <w:sz w:val="20"/>
                      <w:szCs w:val="20"/>
                    </w:rPr>
                    <w:t>Резервные фонды</w:t>
                  </w:r>
                </w:p>
              </w:tc>
              <w:tc>
                <w:tcPr>
                  <w:tcW w:w="638" w:type="dxa"/>
                  <w:tcBorders>
                    <w:top w:val="nil"/>
                    <w:left w:val="nil"/>
                    <w:bottom w:val="single" w:sz="4" w:space="0" w:color="auto"/>
                    <w:right w:val="single" w:sz="4" w:space="0" w:color="auto"/>
                  </w:tcBorders>
                  <w:vAlign w:val="bottom"/>
                  <w:hideMark/>
                </w:tcPr>
                <w:p w14:paraId="47E3F7F0" w14:textId="77777777" w:rsidR="00362EAD" w:rsidRDefault="00362EAD" w:rsidP="00362EAD">
                  <w:pPr>
                    <w:rPr>
                      <w:b/>
                      <w:bCs/>
                      <w:sz w:val="20"/>
                      <w:szCs w:val="20"/>
                    </w:rPr>
                  </w:pPr>
                  <w:r>
                    <w:rPr>
                      <w:b/>
                      <w:bCs/>
                      <w:sz w:val="20"/>
                      <w:szCs w:val="20"/>
                    </w:rPr>
                    <w:t>01</w:t>
                  </w:r>
                </w:p>
              </w:tc>
              <w:tc>
                <w:tcPr>
                  <w:tcW w:w="798" w:type="dxa"/>
                  <w:tcBorders>
                    <w:top w:val="nil"/>
                    <w:left w:val="nil"/>
                    <w:bottom w:val="single" w:sz="4" w:space="0" w:color="auto"/>
                    <w:right w:val="single" w:sz="4" w:space="0" w:color="auto"/>
                  </w:tcBorders>
                  <w:vAlign w:val="bottom"/>
                  <w:hideMark/>
                </w:tcPr>
                <w:p w14:paraId="0FAB7D1E" w14:textId="77777777" w:rsidR="00362EAD" w:rsidRDefault="00362EAD" w:rsidP="00362EAD">
                  <w:pPr>
                    <w:jc w:val="center"/>
                    <w:rPr>
                      <w:b/>
                      <w:bCs/>
                      <w:sz w:val="20"/>
                      <w:szCs w:val="20"/>
                    </w:rPr>
                  </w:pPr>
                  <w:r>
                    <w:rPr>
                      <w:b/>
                      <w:bCs/>
                      <w:sz w:val="20"/>
                      <w:szCs w:val="20"/>
                    </w:rPr>
                    <w:t>11</w:t>
                  </w:r>
                </w:p>
              </w:tc>
              <w:tc>
                <w:tcPr>
                  <w:tcW w:w="1257" w:type="dxa"/>
                  <w:tcBorders>
                    <w:top w:val="nil"/>
                    <w:left w:val="nil"/>
                    <w:bottom w:val="single" w:sz="4" w:space="0" w:color="auto"/>
                    <w:right w:val="single" w:sz="4" w:space="0" w:color="auto"/>
                  </w:tcBorders>
                  <w:vAlign w:val="bottom"/>
                  <w:hideMark/>
                </w:tcPr>
                <w:p w14:paraId="40EBB3F3" w14:textId="77777777" w:rsidR="00362EAD" w:rsidRDefault="00362EAD" w:rsidP="00362EAD">
                  <w:pPr>
                    <w:jc w:val="center"/>
                    <w:rPr>
                      <w:b/>
                      <w:bCs/>
                      <w:sz w:val="20"/>
                      <w:szCs w:val="20"/>
                    </w:rPr>
                  </w:pPr>
                  <w:r>
                    <w:rPr>
                      <w:b/>
                      <w:bCs/>
                      <w:sz w:val="20"/>
                      <w:szCs w:val="20"/>
                    </w:rPr>
                    <w:t> </w:t>
                  </w:r>
                </w:p>
              </w:tc>
              <w:tc>
                <w:tcPr>
                  <w:tcW w:w="1029" w:type="dxa"/>
                  <w:tcBorders>
                    <w:top w:val="nil"/>
                    <w:left w:val="nil"/>
                    <w:bottom w:val="single" w:sz="4" w:space="0" w:color="auto"/>
                    <w:right w:val="single" w:sz="4" w:space="0" w:color="auto"/>
                  </w:tcBorders>
                  <w:vAlign w:val="bottom"/>
                  <w:hideMark/>
                </w:tcPr>
                <w:p w14:paraId="2D635921" w14:textId="77777777" w:rsidR="00362EAD" w:rsidRDefault="00362EAD" w:rsidP="00362EAD">
                  <w:pPr>
                    <w:jc w:val="cente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575F1763" w14:textId="77777777" w:rsidR="00362EAD" w:rsidRDefault="00362EAD" w:rsidP="00362EAD">
                  <w:pPr>
                    <w:jc w:val="right"/>
                    <w:rPr>
                      <w:b/>
                      <w:bCs/>
                      <w:sz w:val="20"/>
                      <w:szCs w:val="20"/>
                    </w:rPr>
                  </w:pPr>
                  <w:r>
                    <w:rPr>
                      <w:b/>
                      <w:bCs/>
                      <w:sz w:val="20"/>
                      <w:szCs w:val="20"/>
                    </w:rPr>
                    <w:t>15,000</w:t>
                  </w:r>
                </w:p>
              </w:tc>
              <w:tc>
                <w:tcPr>
                  <w:tcW w:w="1272" w:type="dxa"/>
                  <w:tcBorders>
                    <w:top w:val="nil"/>
                    <w:left w:val="nil"/>
                    <w:bottom w:val="single" w:sz="4" w:space="0" w:color="auto"/>
                    <w:right w:val="single" w:sz="4" w:space="0" w:color="auto"/>
                  </w:tcBorders>
                  <w:vAlign w:val="bottom"/>
                  <w:hideMark/>
                </w:tcPr>
                <w:p w14:paraId="761106FB" w14:textId="77777777" w:rsidR="00362EAD" w:rsidRDefault="00362EAD" w:rsidP="00362EAD">
                  <w:pPr>
                    <w:jc w:val="right"/>
                    <w:rPr>
                      <w:b/>
                      <w:bCs/>
                      <w:sz w:val="20"/>
                      <w:szCs w:val="20"/>
                    </w:rPr>
                  </w:pPr>
                  <w:r>
                    <w:rPr>
                      <w:b/>
                      <w:bCs/>
                      <w:sz w:val="20"/>
                      <w:szCs w:val="20"/>
                    </w:rPr>
                    <w:t> </w:t>
                  </w:r>
                </w:p>
              </w:tc>
            </w:tr>
            <w:tr w:rsidR="00362EAD" w14:paraId="76C145D4"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BDB0645" w14:textId="77777777" w:rsidR="00362EAD" w:rsidRDefault="00362EAD" w:rsidP="00362EAD">
                  <w:pPr>
                    <w:jc w:val="center"/>
                    <w:rPr>
                      <w:sz w:val="20"/>
                      <w:szCs w:val="20"/>
                    </w:rPr>
                  </w:pPr>
                  <w:r>
                    <w:rPr>
                      <w:sz w:val="20"/>
                      <w:szCs w:val="20"/>
                    </w:rPr>
                    <w:t>Непрограммные направления расходов местного бюджета</w:t>
                  </w:r>
                </w:p>
              </w:tc>
              <w:tc>
                <w:tcPr>
                  <w:tcW w:w="638" w:type="dxa"/>
                  <w:tcBorders>
                    <w:top w:val="nil"/>
                    <w:left w:val="nil"/>
                    <w:bottom w:val="single" w:sz="4" w:space="0" w:color="auto"/>
                    <w:right w:val="single" w:sz="4" w:space="0" w:color="auto"/>
                  </w:tcBorders>
                  <w:vAlign w:val="bottom"/>
                  <w:hideMark/>
                </w:tcPr>
                <w:p w14:paraId="5C8C4727"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0C9284F4" w14:textId="77777777" w:rsidR="00362EAD" w:rsidRDefault="00362EAD" w:rsidP="00362EAD">
                  <w:pPr>
                    <w:jc w:val="center"/>
                    <w:rPr>
                      <w:sz w:val="20"/>
                      <w:szCs w:val="20"/>
                    </w:rPr>
                  </w:pPr>
                  <w:r>
                    <w:rPr>
                      <w:sz w:val="20"/>
                      <w:szCs w:val="20"/>
                    </w:rPr>
                    <w:t>11</w:t>
                  </w:r>
                </w:p>
              </w:tc>
              <w:tc>
                <w:tcPr>
                  <w:tcW w:w="1257" w:type="dxa"/>
                  <w:tcBorders>
                    <w:top w:val="nil"/>
                    <w:left w:val="nil"/>
                    <w:bottom w:val="single" w:sz="4" w:space="0" w:color="auto"/>
                    <w:right w:val="single" w:sz="4" w:space="0" w:color="auto"/>
                  </w:tcBorders>
                  <w:vAlign w:val="bottom"/>
                  <w:hideMark/>
                </w:tcPr>
                <w:p w14:paraId="6C0339B0" w14:textId="77777777" w:rsidR="00362EAD" w:rsidRDefault="00362EAD" w:rsidP="00362EAD">
                  <w:pPr>
                    <w:jc w:val="center"/>
                    <w:rPr>
                      <w:sz w:val="20"/>
                      <w:szCs w:val="20"/>
                    </w:rPr>
                  </w:pPr>
                  <w:r>
                    <w:rPr>
                      <w:sz w:val="20"/>
                      <w:szCs w:val="20"/>
                    </w:rPr>
                    <w:t>9000000000</w:t>
                  </w:r>
                </w:p>
              </w:tc>
              <w:tc>
                <w:tcPr>
                  <w:tcW w:w="1029" w:type="dxa"/>
                  <w:tcBorders>
                    <w:top w:val="nil"/>
                    <w:left w:val="nil"/>
                    <w:bottom w:val="single" w:sz="4" w:space="0" w:color="auto"/>
                    <w:right w:val="single" w:sz="4" w:space="0" w:color="auto"/>
                  </w:tcBorders>
                  <w:vAlign w:val="bottom"/>
                  <w:hideMark/>
                </w:tcPr>
                <w:p w14:paraId="52C905DB"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04F27236" w14:textId="77777777" w:rsidR="00362EAD" w:rsidRDefault="00362EAD" w:rsidP="00362EAD">
                  <w:pPr>
                    <w:jc w:val="right"/>
                    <w:rPr>
                      <w:sz w:val="20"/>
                      <w:szCs w:val="20"/>
                    </w:rPr>
                  </w:pPr>
                  <w:r>
                    <w:rPr>
                      <w:sz w:val="20"/>
                      <w:szCs w:val="20"/>
                    </w:rPr>
                    <w:t>15,000</w:t>
                  </w:r>
                </w:p>
              </w:tc>
              <w:tc>
                <w:tcPr>
                  <w:tcW w:w="1272" w:type="dxa"/>
                  <w:tcBorders>
                    <w:top w:val="nil"/>
                    <w:left w:val="nil"/>
                    <w:bottom w:val="single" w:sz="4" w:space="0" w:color="auto"/>
                    <w:right w:val="single" w:sz="4" w:space="0" w:color="auto"/>
                  </w:tcBorders>
                  <w:vAlign w:val="bottom"/>
                  <w:hideMark/>
                </w:tcPr>
                <w:p w14:paraId="64143850" w14:textId="77777777" w:rsidR="00362EAD" w:rsidRDefault="00362EAD" w:rsidP="00362EAD">
                  <w:pPr>
                    <w:jc w:val="right"/>
                    <w:rPr>
                      <w:sz w:val="20"/>
                      <w:szCs w:val="20"/>
                    </w:rPr>
                  </w:pPr>
                  <w:r>
                    <w:rPr>
                      <w:sz w:val="20"/>
                      <w:szCs w:val="20"/>
                    </w:rPr>
                    <w:t> </w:t>
                  </w:r>
                </w:p>
              </w:tc>
            </w:tr>
            <w:tr w:rsidR="00362EAD" w14:paraId="0A4D192E" w14:textId="77777777">
              <w:trPr>
                <w:trHeight w:val="586"/>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6FA0BE03" w14:textId="77777777" w:rsidR="00362EAD" w:rsidRDefault="00362EAD" w:rsidP="00362EAD">
                  <w:pPr>
                    <w:jc w:val="center"/>
                    <w:rPr>
                      <w:sz w:val="20"/>
                      <w:szCs w:val="20"/>
                    </w:rPr>
                  </w:pPr>
                  <w:r>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38" w:type="dxa"/>
                  <w:tcBorders>
                    <w:top w:val="nil"/>
                    <w:left w:val="nil"/>
                    <w:bottom w:val="single" w:sz="4" w:space="0" w:color="auto"/>
                    <w:right w:val="single" w:sz="4" w:space="0" w:color="auto"/>
                  </w:tcBorders>
                  <w:vAlign w:val="bottom"/>
                  <w:hideMark/>
                </w:tcPr>
                <w:p w14:paraId="04A67DCB"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02347C3D" w14:textId="77777777" w:rsidR="00362EAD" w:rsidRDefault="00362EAD" w:rsidP="00362EAD">
                  <w:pPr>
                    <w:jc w:val="center"/>
                    <w:rPr>
                      <w:sz w:val="20"/>
                      <w:szCs w:val="20"/>
                    </w:rPr>
                  </w:pPr>
                  <w:r>
                    <w:rPr>
                      <w:sz w:val="20"/>
                      <w:szCs w:val="20"/>
                    </w:rPr>
                    <w:t>11</w:t>
                  </w:r>
                </w:p>
              </w:tc>
              <w:tc>
                <w:tcPr>
                  <w:tcW w:w="1257" w:type="dxa"/>
                  <w:tcBorders>
                    <w:top w:val="nil"/>
                    <w:left w:val="nil"/>
                    <w:bottom w:val="single" w:sz="4" w:space="0" w:color="auto"/>
                    <w:right w:val="single" w:sz="4" w:space="0" w:color="auto"/>
                  </w:tcBorders>
                  <w:vAlign w:val="bottom"/>
                  <w:hideMark/>
                </w:tcPr>
                <w:p w14:paraId="328ED912" w14:textId="77777777" w:rsidR="00362EAD" w:rsidRDefault="00362EAD" w:rsidP="00362EAD">
                  <w:pPr>
                    <w:jc w:val="center"/>
                    <w:rPr>
                      <w:sz w:val="20"/>
                      <w:szCs w:val="20"/>
                    </w:rPr>
                  </w:pPr>
                  <w:r>
                    <w:rPr>
                      <w:sz w:val="20"/>
                      <w:szCs w:val="20"/>
                    </w:rPr>
                    <w:t>9010000000</w:t>
                  </w:r>
                </w:p>
              </w:tc>
              <w:tc>
                <w:tcPr>
                  <w:tcW w:w="1029" w:type="dxa"/>
                  <w:tcBorders>
                    <w:top w:val="nil"/>
                    <w:left w:val="nil"/>
                    <w:bottom w:val="single" w:sz="4" w:space="0" w:color="auto"/>
                    <w:right w:val="single" w:sz="4" w:space="0" w:color="auto"/>
                  </w:tcBorders>
                  <w:vAlign w:val="bottom"/>
                  <w:hideMark/>
                </w:tcPr>
                <w:p w14:paraId="2D2A6820"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4EE96346" w14:textId="77777777" w:rsidR="00362EAD" w:rsidRDefault="00362EAD" w:rsidP="00362EAD">
                  <w:pPr>
                    <w:jc w:val="right"/>
                    <w:rPr>
                      <w:sz w:val="20"/>
                      <w:szCs w:val="20"/>
                    </w:rPr>
                  </w:pPr>
                  <w:r>
                    <w:rPr>
                      <w:sz w:val="20"/>
                      <w:szCs w:val="20"/>
                    </w:rPr>
                    <w:t>15,000</w:t>
                  </w:r>
                </w:p>
              </w:tc>
              <w:tc>
                <w:tcPr>
                  <w:tcW w:w="1272" w:type="dxa"/>
                  <w:tcBorders>
                    <w:top w:val="nil"/>
                    <w:left w:val="nil"/>
                    <w:bottom w:val="single" w:sz="4" w:space="0" w:color="auto"/>
                    <w:right w:val="single" w:sz="4" w:space="0" w:color="auto"/>
                  </w:tcBorders>
                  <w:vAlign w:val="bottom"/>
                  <w:hideMark/>
                </w:tcPr>
                <w:p w14:paraId="6A92517D" w14:textId="77777777" w:rsidR="00362EAD" w:rsidRDefault="00362EAD" w:rsidP="00362EAD">
                  <w:pPr>
                    <w:jc w:val="right"/>
                    <w:rPr>
                      <w:sz w:val="20"/>
                      <w:szCs w:val="20"/>
                    </w:rPr>
                  </w:pPr>
                  <w:r>
                    <w:rPr>
                      <w:sz w:val="20"/>
                      <w:szCs w:val="20"/>
                    </w:rPr>
                    <w:t> </w:t>
                  </w:r>
                </w:p>
              </w:tc>
            </w:tr>
            <w:tr w:rsidR="00362EAD" w14:paraId="0CF62D04"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4ACBBB59" w14:textId="77777777" w:rsidR="00362EAD" w:rsidRDefault="00362EAD" w:rsidP="00362EAD">
                  <w:pPr>
                    <w:jc w:val="center"/>
                    <w:rPr>
                      <w:sz w:val="20"/>
                      <w:szCs w:val="20"/>
                    </w:rPr>
                  </w:pPr>
                  <w:r>
                    <w:rPr>
                      <w:sz w:val="20"/>
                      <w:szCs w:val="20"/>
                    </w:rPr>
                    <w:t>Иные бюджетные ассигнования</w:t>
                  </w:r>
                </w:p>
              </w:tc>
              <w:tc>
                <w:tcPr>
                  <w:tcW w:w="638" w:type="dxa"/>
                  <w:tcBorders>
                    <w:top w:val="nil"/>
                    <w:left w:val="nil"/>
                    <w:bottom w:val="single" w:sz="4" w:space="0" w:color="auto"/>
                    <w:right w:val="single" w:sz="4" w:space="0" w:color="auto"/>
                  </w:tcBorders>
                  <w:vAlign w:val="bottom"/>
                  <w:hideMark/>
                </w:tcPr>
                <w:p w14:paraId="04DF23AC"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7F6824E5" w14:textId="77777777" w:rsidR="00362EAD" w:rsidRDefault="00362EAD" w:rsidP="00362EAD">
                  <w:pPr>
                    <w:jc w:val="center"/>
                    <w:rPr>
                      <w:sz w:val="20"/>
                      <w:szCs w:val="20"/>
                    </w:rPr>
                  </w:pPr>
                  <w:r>
                    <w:rPr>
                      <w:sz w:val="20"/>
                      <w:szCs w:val="20"/>
                    </w:rPr>
                    <w:t>11</w:t>
                  </w:r>
                </w:p>
              </w:tc>
              <w:tc>
                <w:tcPr>
                  <w:tcW w:w="1257" w:type="dxa"/>
                  <w:tcBorders>
                    <w:top w:val="nil"/>
                    <w:left w:val="nil"/>
                    <w:bottom w:val="single" w:sz="4" w:space="0" w:color="auto"/>
                    <w:right w:val="single" w:sz="4" w:space="0" w:color="auto"/>
                  </w:tcBorders>
                  <w:vAlign w:val="bottom"/>
                  <w:hideMark/>
                </w:tcPr>
                <w:p w14:paraId="595C53DC" w14:textId="77777777" w:rsidR="00362EAD" w:rsidRDefault="00362EAD" w:rsidP="00362EAD">
                  <w:pPr>
                    <w:jc w:val="center"/>
                    <w:rPr>
                      <w:sz w:val="20"/>
                      <w:szCs w:val="20"/>
                    </w:rPr>
                  </w:pPr>
                  <w:r>
                    <w:rPr>
                      <w:sz w:val="20"/>
                      <w:szCs w:val="20"/>
                    </w:rPr>
                    <w:t>9010000000</w:t>
                  </w:r>
                </w:p>
              </w:tc>
              <w:tc>
                <w:tcPr>
                  <w:tcW w:w="1029" w:type="dxa"/>
                  <w:tcBorders>
                    <w:top w:val="nil"/>
                    <w:left w:val="nil"/>
                    <w:bottom w:val="single" w:sz="4" w:space="0" w:color="auto"/>
                    <w:right w:val="single" w:sz="4" w:space="0" w:color="auto"/>
                  </w:tcBorders>
                  <w:vAlign w:val="bottom"/>
                  <w:hideMark/>
                </w:tcPr>
                <w:p w14:paraId="460A03B3" w14:textId="77777777" w:rsidR="00362EAD" w:rsidRDefault="00362EAD" w:rsidP="00362EAD">
                  <w:pPr>
                    <w:jc w:val="center"/>
                    <w:rPr>
                      <w:sz w:val="20"/>
                      <w:szCs w:val="20"/>
                    </w:rPr>
                  </w:pPr>
                  <w:r>
                    <w:rPr>
                      <w:sz w:val="20"/>
                      <w:szCs w:val="20"/>
                    </w:rPr>
                    <w:t>800</w:t>
                  </w:r>
                </w:p>
              </w:tc>
              <w:tc>
                <w:tcPr>
                  <w:tcW w:w="1243" w:type="dxa"/>
                  <w:tcBorders>
                    <w:top w:val="nil"/>
                    <w:left w:val="nil"/>
                    <w:bottom w:val="single" w:sz="4" w:space="0" w:color="auto"/>
                    <w:right w:val="single" w:sz="4" w:space="0" w:color="auto"/>
                  </w:tcBorders>
                  <w:vAlign w:val="bottom"/>
                  <w:hideMark/>
                </w:tcPr>
                <w:p w14:paraId="093CCFA2" w14:textId="77777777" w:rsidR="00362EAD" w:rsidRDefault="00362EAD" w:rsidP="00362EAD">
                  <w:pPr>
                    <w:jc w:val="right"/>
                    <w:rPr>
                      <w:sz w:val="20"/>
                      <w:szCs w:val="20"/>
                    </w:rPr>
                  </w:pPr>
                  <w:r>
                    <w:rPr>
                      <w:sz w:val="20"/>
                      <w:szCs w:val="20"/>
                    </w:rPr>
                    <w:t>15,000</w:t>
                  </w:r>
                </w:p>
              </w:tc>
              <w:tc>
                <w:tcPr>
                  <w:tcW w:w="1272" w:type="dxa"/>
                  <w:tcBorders>
                    <w:top w:val="nil"/>
                    <w:left w:val="nil"/>
                    <w:bottom w:val="single" w:sz="4" w:space="0" w:color="auto"/>
                    <w:right w:val="single" w:sz="4" w:space="0" w:color="auto"/>
                  </w:tcBorders>
                  <w:vAlign w:val="bottom"/>
                  <w:hideMark/>
                </w:tcPr>
                <w:p w14:paraId="7CF63903" w14:textId="77777777" w:rsidR="00362EAD" w:rsidRDefault="00362EAD" w:rsidP="00362EAD">
                  <w:pPr>
                    <w:jc w:val="right"/>
                    <w:rPr>
                      <w:sz w:val="20"/>
                      <w:szCs w:val="20"/>
                    </w:rPr>
                  </w:pPr>
                  <w:r>
                    <w:rPr>
                      <w:sz w:val="20"/>
                      <w:szCs w:val="20"/>
                    </w:rPr>
                    <w:t> </w:t>
                  </w:r>
                </w:p>
              </w:tc>
            </w:tr>
            <w:tr w:rsidR="00362EAD" w14:paraId="72EE0A84"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B29AEEB" w14:textId="77777777" w:rsidR="00362EAD" w:rsidRDefault="00362EAD" w:rsidP="00362EAD">
                  <w:pPr>
                    <w:jc w:val="center"/>
                    <w:rPr>
                      <w:sz w:val="20"/>
                      <w:szCs w:val="20"/>
                    </w:rPr>
                  </w:pPr>
                  <w:r>
                    <w:rPr>
                      <w:sz w:val="20"/>
                      <w:szCs w:val="20"/>
                    </w:rPr>
                    <w:t>Резервные средства</w:t>
                  </w:r>
                </w:p>
              </w:tc>
              <w:tc>
                <w:tcPr>
                  <w:tcW w:w="638" w:type="dxa"/>
                  <w:tcBorders>
                    <w:top w:val="nil"/>
                    <w:left w:val="nil"/>
                    <w:bottom w:val="single" w:sz="4" w:space="0" w:color="auto"/>
                    <w:right w:val="single" w:sz="4" w:space="0" w:color="auto"/>
                  </w:tcBorders>
                  <w:vAlign w:val="bottom"/>
                  <w:hideMark/>
                </w:tcPr>
                <w:p w14:paraId="69285D9D"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4C9C2D9F" w14:textId="77777777" w:rsidR="00362EAD" w:rsidRDefault="00362EAD" w:rsidP="00362EAD">
                  <w:pPr>
                    <w:jc w:val="center"/>
                    <w:rPr>
                      <w:sz w:val="20"/>
                      <w:szCs w:val="20"/>
                    </w:rPr>
                  </w:pPr>
                  <w:r>
                    <w:rPr>
                      <w:sz w:val="20"/>
                      <w:szCs w:val="20"/>
                    </w:rPr>
                    <w:t>11</w:t>
                  </w:r>
                </w:p>
              </w:tc>
              <w:tc>
                <w:tcPr>
                  <w:tcW w:w="1257" w:type="dxa"/>
                  <w:tcBorders>
                    <w:top w:val="nil"/>
                    <w:left w:val="nil"/>
                    <w:bottom w:val="single" w:sz="4" w:space="0" w:color="auto"/>
                    <w:right w:val="single" w:sz="4" w:space="0" w:color="auto"/>
                  </w:tcBorders>
                  <w:vAlign w:val="bottom"/>
                  <w:hideMark/>
                </w:tcPr>
                <w:p w14:paraId="1E8F0195" w14:textId="77777777" w:rsidR="00362EAD" w:rsidRDefault="00362EAD" w:rsidP="00362EAD">
                  <w:pPr>
                    <w:jc w:val="center"/>
                    <w:rPr>
                      <w:sz w:val="20"/>
                      <w:szCs w:val="20"/>
                    </w:rPr>
                  </w:pPr>
                  <w:r>
                    <w:rPr>
                      <w:sz w:val="20"/>
                      <w:szCs w:val="20"/>
                    </w:rPr>
                    <w:t>9010000000</w:t>
                  </w:r>
                </w:p>
              </w:tc>
              <w:tc>
                <w:tcPr>
                  <w:tcW w:w="1029" w:type="dxa"/>
                  <w:tcBorders>
                    <w:top w:val="nil"/>
                    <w:left w:val="nil"/>
                    <w:bottom w:val="single" w:sz="4" w:space="0" w:color="auto"/>
                    <w:right w:val="single" w:sz="4" w:space="0" w:color="auto"/>
                  </w:tcBorders>
                  <w:vAlign w:val="bottom"/>
                  <w:hideMark/>
                </w:tcPr>
                <w:p w14:paraId="6F3C7C48" w14:textId="77777777" w:rsidR="00362EAD" w:rsidRDefault="00362EAD" w:rsidP="00362EAD">
                  <w:pPr>
                    <w:jc w:val="center"/>
                    <w:rPr>
                      <w:sz w:val="20"/>
                      <w:szCs w:val="20"/>
                    </w:rPr>
                  </w:pPr>
                  <w:r>
                    <w:rPr>
                      <w:sz w:val="20"/>
                      <w:szCs w:val="20"/>
                    </w:rPr>
                    <w:t>870</w:t>
                  </w:r>
                </w:p>
              </w:tc>
              <w:tc>
                <w:tcPr>
                  <w:tcW w:w="1243" w:type="dxa"/>
                  <w:tcBorders>
                    <w:top w:val="nil"/>
                    <w:left w:val="nil"/>
                    <w:bottom w:val="single" w:sz="4" w:space="0" w:color="auto"/>
                    <w:right w:val="single" w:sz="4" w:space="0" w:color="auto"/>
                  </w:tcBorders>
                  <w:vAlign w:val="bottom"/>
                  <w:hideMark/>
                </w:tcPr>
                <w:p w14:paraId="7E78B71C" w14:textId="77777777" w:rsidR="00362EAD" w:rsidRDefault="00362EAD" w:rsidP="00362EAD">
                  <w:pPr>
                    <w:jc w:val="right"/>
                    <w:rPr>
                      <w:sz w:val="20"/>
                      <w:szCs w:val="20"/>
                    </w:rPr>
                  </w:pPr>
                  <w:r>
                    <w:rPr>
                      <w:sz w:val="20"/>
                      <w:szCs w:val="20"/>
                    </w:rPr>
                    <w:t>15,000</w:t>
                  </w:r>
                </w:p>
              </w:tc>
              <w:tc>
                <w:tcPr>
                  <w:tcW w:w="1272" w:type="dxa"/>
                  <w:tcBorders>
                    <w:top w:val="nil"/>
                    <w:left w:val="nil"/>
                    <w:bottom w:val="single" w:sz="4" w:space="0" w:color="auto"/>
                    <w:right w:val="single" w:sz="4" w:space="0" w:color="auto"/>
                  </w:tcBorders>
                  <w:vAlign w:val="bottom"/>
                  <w:hideMark/>
                </w:tcPr>
                <w:p w14:paraId="7815AF2B" w14:textId="77777777" w:rsidR="00362EAD" w:rsidRDefault="00362EAD" w:rsidP="00362EAD">
                  <w:pPr>
                    <w:jc w:val="right"/>
                    <w:rPr>
                      <w:sz w:val="20"/>
                      <w:szCs w:val="20"/>
                    </w:rPr>
                  </w:pPr>
                  <w:r>
                    <w:rPr>
                      <w:sz w:val="20"/>
                      <w:szCs w:val="20"/>
                    </w:rPr>
                    <w:t> </w:t>
                  </w:r>
                </w:p>
              </w:tc>
            </w:tr>
            <w:tr w:rsidR="00362EAD" w14:paraId="45E45AB5"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1165A92" w14:textId="77777777" w:rsidR="00362EAD" w:rsidRDefault="00362EAD" w:rsidP="00362EAD">
                  <w:pPr>
                    <w:jc w:val="center"/>
                    <w:rPr>
                      <w:b/>
                      <w:bCs/>
                      <w:sz w:val="20"/>
                      <w:szCs w:val="20"/>
                    </w:rPr>
                  </w:pPr>
                  <w:r>
                    <w:rPr>
                      <w:b/>
                      <w:bCs/>
                      <w:sz w:val="20"/>
                      <w:szCs w:val="20"/>
                    </w:rPr>
                    <w:t>Другие общегосударственные вопросы</w:t>
                  </w:r>
                </w:p>
              </w:tc>
              <w:tc>
                <w:tcPr>
                  <w:tcW w:w="638" w:type="dxa"/>
                  <w:tcBorders>
                    <w:top w:val="nil"/>
                    <w:left w:val="nil"/>
                    <w:bottom w:val="single" w:sz="4" w:space="0" w:color="auto"/>
                    <w:right w:val="single" w:sz="4" w:space="0" w:color="auto"/>
                  </w:tcBorders>
                  <w:vAlign w:val="bottom"/>
                  <w:hideMark/>
                </w:tcPr>
                <w:p w14:paraId="419D6D2E" w14:textId="77777777" w:rsidR="00362EAD" w:rsidRDefault="00362EAD" w:rsidP="00362EAD">
                  <w:pPr>
                    <w:rPr>
                      <w:b/>
                      <w:bCs/>
                      <w:sz w:val="20"/>
                      <w:szCs w:val="20"/>
                    </w:rPr>
                  </w:pPr>
                  <w:r>
                    <w:rPr>
                      <w:b/>
                      <w:bCs/>
                      <w:sz w:val="20"/>
                      <w:szCs w:val="20"/>
                    </w:rPr>
                    <w:t>01</w:t>
                  </w:r>
                </w:p>
              </w:tc>
              <w:tc>
                <w:tcPr>
                  <w:tcW w:w="798" w:type="dxa"/>
                  <w:tcBorders>
                    <w:top w:val="nil"/>
                    <w:left w:val="nil"/>
                    <w:bottom w:val="single" w:sz="4" w:space="0" w:color="auto"/>
                    <w:right w:val="single" w:sz="4" w:space="0" w:color="auto"/>
                  </w:tcBorders>
                  <w:vAlign w:val="bottom"/>
                  <w:hideMark/>
                </w:tcPr>
                <w:p w14:paraId="4F7244E4" w14:textId="77777777" w:rsidR="00362EAD" w:rsidRDefault="00362EAD" w:rsidP="00362EAD">
                  <w:pPr>
                    <w:jc w:val="center"/>
                    <w:rPr>
                      <w:b/>
                      <w:bCs/>
                      <w:sz w:val="20"/>
                      <w:szCs w:val="20"/>
                    </w:rPr>
                  </w:pPr>
                  <w:r>
                    <w:rPr>
                      <w:b/>
                      <w:bCs/>
                      <w:sz w:val="20"/>
                      <w:szCs w:val="20"/>
                    </w:rPr>
                    <w:t>13</w:t>
                  </w:r>
                </w:p>
              </w:tc>
              <w:tc>
                <w:tcPr>
                  <w:tcW w:w="1257" w:type="dxa"/>
                  <w:tcBorders>
                    <w:top w:val="nil"/>
                    <w:left w:val="nil"/>
                    <w:bottom w:val="single" w:sz="4" w:space="0" w:color="auto"/>
                    <w:right w:val="single" w:sz="4" w:space="0" w:color="auto"/>
                  </w:tcBorders>
                  <w:vAlign w:val="bottom"/>
                  <w:hideMark/>
                </w:tcPr>
                <w:p w14:paraId="6DC9CE18" w14:textId="77777777" w:rsidR="00362EAD" w:rsidRDefault="00362EAD" w:rsidP="00362EAD">
                  <w:pPr>
                    <w:jc w:val="cente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71F464CE"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47CC16DD" w14:textId="77777777" w:rsidR="00362EAD" w:rsidRDefault="00362EAD" w:rsidP="00362EAD">
                  <w:pPr>
                    <w:jc w:val="right"/>
                    <w:rPr>
                      <w:b/>
                      <w:bCs/>
                      <w:sz w:val="20"/>
                      <w:szCs w:val="20"/>
                    </w:rPr>
                  </w:pPr>
                  <w:r>
                    <w:rPr>
                      <w:b/>
                      <w:bCs/>
                      <w:sz w:val="20"/>
                      <w:szCs w:val="20"/>
                    </w:rPr>
                    <w:t>4 851,543</w:t>
                  </w:r>
                </w:p>
              </w:tc>
              <w:tc>
                <w:tcPr>
                  <w:tcW w:w="1272" w:type="dxa"/>
                  <w:tcBorders>
                    <w:top w:val="nil"/>
                    <w:left w:val="nil"/>
                    <w:bottom w:val="single" w:sz="4" w:space="0" w:color="auto"/>
                    <w:right w:val="single" w:sz="4" w:space="0" w:color="auto"/>
                  </w:tcBorders>
                  <w:vAlign w:val="bottom"/>
                  <w:hideMark/>
                </w:tcPr>
                <w:p w14:paraId="7B960901" w14:textId="77777777" w:rsidR="00362EAD" w:rsidRDefault="00362EAD" w:rsidP="00362EAD">
                  <w:pPr>
                    <w:jc w:val="right"/>
                    <w:rPr>
                      <w:sz w:val="20"/>
                      <w:szCs w:val="20"/>
                    </w:rPr>
                  </w:pPr>
                  <w:r>
                    <w:rPr>
                      <w:sz w:val="20"/>
                      <w:szCs w:val="20"/>
                    </w:rPr>
                    <w:t>602,000</w:t>
                  </w:r>
                </w:p>
              </w:tc>
            </w:tr>
            <w:tr w:rsidR="00362EAD" w14:paraId="3E5723F3" w14:textId="77777777">
              <w:trPr>
                <w:trHeight w:val="562"/>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6478A898"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03E8BD11"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12A9F398" w14:textId="77777777" w:rsidR="00362EAD" w:rsidRDefault="00362EAD" w:rsidP="00362EAD">
                  <w:pPr>
                    <w:jc w:val="center"/>
                    <w:rPr>
                      <w:sz w:val="20"/>
                      <w:szCs w:val="20"/>
                    </w:rPr>
                  </w:pPr>
                  <w:r>
                    <w:rPr>
                      <w:sz w:val="20"/>
                      <w:szCs w:val="20"/>
                    </w:rPr>
                    <w:t>13</w:t>
                  </w:r>
                </w:p>
              </w:tc>
              <w:tc>
                <w:tcPr>
                  <w:tcW w:w="1257" w:type="dxa"/>
                  <w:tcBorders>
                    <w:top w:val="nil"/>
                    <w:left w:val="nil"/>
                    <w:bottom w:val="single" w:sz="4" w:space="0" w:color="auto"/>
                    <w:right w:val="single" w:sz="4" w:space="0" w:color="auto"/>
                  </w:tcBorders>
                  <w:vAlign w:val="bottom"/>
                  <w:hideMark/>
                </w:tcPr>
                <w:p w14:paraId="1CF2CD76"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29C0E709"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686BFC77" w14:textId="77777777" w:rsidR="00362EAD" w:rsidRDefault="00362EAD" w:rsidP="00362EAD">
                  <w:pPr>
                    <w:jc w:val="right"/>
                    <w:rPr>
                      <w:sz w:val="20"/>
                      <w:szCs w:val="20"/>
                    </w:rPr>
                  </w:pPr>
                  <w:r>
                    <w:rPr>
                      <w:sz w:val="20"/>
                      <w:szCs w:val="20"/>
                    </w:rPr>
                    <w:t>4 851,543</w:t>
                  </w:r>
                </w:p>
              </w:tc>
              <w:tc>
                <w:tcPr>
                  <w:tcW w:w="1272" w:type="dxa"/>
                  <w:tcBorders>
                    <w:top w:val="nil"/>
                    <w:left w:val="nil"/>
                    <w:bottom w:val="single" w:sz="4" w:space="0" w:color="auto"/>
                    <w:right w:val="single" w:sz="4" w:space="0" w:color="auto"/>
                  </w:tcBorders>
                  <w:vAlign w:val="bottom"/>
                  <w:hideMark/>
                </w:tcPr>
                <w:p w14:paraId="11C143EA" w14:textId="77777777" w:rsidR="00362EAD" w:rsidRDefault="00362EAD" w:rsidP="00362EAD">
                  <w:pPr>
                    <w:jc w:val="right"/>
                    <w:rPr>
                      <w:sz w:val="20"/>
                      <w:szCs w:val="20"/>
                    </w:rPr>
                  </w:pPr>
                  <w:r>
                    <w:rPr>
                      <w:sz w:val="20"/>
                      <w:szCs w:val="20"/>
                    </w:rPr>
                    <w:t>602,000</w:t>
                  </w:r>
                </w:p>
              </w:tc>
            </w:tr>
            <w:tr w:rsidR="00362EAD" w14:paraId="75211CA3" w14:textId="77777777">
              <w:trPr>
                <w:trHeight w:val="572"/>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00B071B" w14:textId="77777777" w:rsidR="00362EAD" w:rsidRDefault="00362EAD" w:rsidP="00362EAD">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8" w:type="dxa"/>
                  <w:tcBorders>
                    <w:top w:val="nil"/>
                    <w:left w:val="nil"/>
                    <w:bottom w:val="single" w:sz="4" w:space="0" w:color="auto"/>
                    <w:right w:val="single" w:sz="4" w:space="0" w:color="auto"/>
                  </w:tcBorders>
                  <w:vAlign w:val="bottom"/>
                  <w:hideMark/>
                </w:tcPr>
                <w:p w14:paraId="321C6AE1"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073D0BF0" w14:textId="77777777" w:rsidR="00362EAD" w:rsidRDefault="00362EAD" w:rsidP="00362EAD">
                  <w:pPr>
                    <w:jc w:val="center"/>
                    <w:rPr>
                      <w:sz w:val="20"/>
                      <w:szCs w:val="20"/>
                    </w:rPr>
                  </w:pPr>
                  <w:r>
                    <w:rPr>
                      <w:sz w:val="20"/>
                      <w:szCs w:val="20"/>
                    </w:rPr>
                    <w:t>13</w:t>
                  </w:r>
                </w:p>
              </w:tc>
              <w:tc>
                <w:tcPr>
                  <w:tcW w:w="1257" w:type="dxa"/>
                  <w:tcBorders>
                    <w:top w:val="nil"/>
                    <w:left w:val="nil"/>
                    <w:bottom w:val="single" w:sz="4" w:space="0" w:color="auto"/>
                    <w:right w:val="single" w:sz="4" w:space="0" w:color="auto"/>
                  </w:tcBorders>
                  <w:vAlign w:val="bottom"/>
                  <w:hideMark/>
                </w:tcPr>
                <w:p w14:paraId="4BFFB3A1"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2B9AFF3B" w14:textId="77777777" w:rsidR="00362EAD" w:rsidRDefault="00362EAD" w:rsidP="00362EAD">
                  <w:pPr>
                    <w:jc w:val="center"/>
                    <w:rPr>
                      <w:sz w:val="20"/>
                      <w:szCs w:val="20"/>
                    </w:rPr>
                  </w:pPr>
                  <w:r>
                    <w:rPr>
                      <w:sz w:val="20"/>
                      <w:szCs w:val="20"/>
                    </w:rPr>
                    <w:t>100</w:t>
                  </w:r>
                </w:p>
              </w:tc>
              <w:tc>
                <w:tcPr>
                  <w:tcW w:w="1243" w:type="dxa"/>
                  <w:tcBorders>
                    <w:top w:val="nil"/>
                    <w:left w:val="nil"/>
                    <w:bottom w:val="single" w:sz="4" w:space="0" w:color="auto"/>
                    <w:right w:val="single" w:sz="4" w:space="0" w:color="auto"/>
                  </w:tcBorders>
                  <w:vAlign w:val="bottom"/>
                  <w:hideMark/>
                </w:tcPr>
                <w:p w14:paraId="743E48CE" w14:textId="77777777" w:rsidR="00362EAD" w:rsidRDefault="00362EAD" w:rsidP="00362EAD">
                  <w:pPr>
                    <w:jc w:val="right"/>
                    <w:rPr>
                      <w:sz w:val="20"/>
                      <w:szCs w:val="20"/>
                    </w:rPr>
                  </w:pPr>
                  <w:r>
                    <w:rPr>
                      <w:sz w:val="20"/>
                      <w:szCs w:val="20"/>
                    </w:rPr>
                    <w:t>1 733,557</w:t>
                  </w:r>
                </w:p>
              </w:tc>
              <w:tc>
                <w:tcPr>
                  <w:tcW w:w="1272" w:type="dxa"/>
                  <w:tcBorders>
                    <w:top w:val="nil"/>
                    <w:left w:val="nil"/>
                    <w:bottom w:val="single" w:sz="4" w:space="0" w:color="auto"/>
                    <w:right w:val="single" w:sz="4" w:space="0" w:color="auto"/>
                  </w:tcBorders>
                  <w:vAlign w:val="bottom"/>
                  <w:hideMark/>
                </w:tcPr>
                <w:p w14:paraId="147C06E4" w14:textId="77777777" w:rsidR="00362EAD" w:rsidRDefault="00362EAD" w:rsidP="00362EAD">
                  <w:pPr>
                    <w:jc w:val="right"/>
                    <w:rPr>
                      <w:sz w:val="20"/>
                      <w:szCs w:val="20"/>
                    </w:rPr>
                  </w:pPr>
                  <w:r>
                    <w:rPr>
                      <w:sz w:val="20"/>
                      <w:szCs w:val="20"/>
                    </w:rPr>
                    <w:t> </w:t>
                  </w:r>
                </w:p>
              </w:tc>
            </w:tr>
            <w:tr w:rsidR="00362EAD" w14:paraId="726F0167" w14:textId="77777777">
              <w:trPr>
                <w:trHeight w:val="298"/>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125481D1" w14:textId="77777777" w:rsidR="00362EAD" w:rsidRDefault="00362EAD" w:rsidP="00362EAD">
                  <w:pPr>
                    <w:jc w:val="center"/>
                    <w:rPr>
                      <w:sz w:val="20"/>
                      <w:szCs w:val="20"/>
                    </w:rPr>
                  </w:pPr>
                  <w:r>
                    <w:rPr>
                      <w:sz w:val="20"/>
                      <w:szCs w:val="20"/>
                    </w:rPr>
                    <w:t>Расходы на выплаты персоналу государственных (муниципальных) органов</w:t>
                  </w:r>
                </w:p>
              </w:tc>
              <w:tc>
                <w:tcPr>
                  <w:tcW w:w="638" w:type="dxa"/>
                  <w:tcBorders>
                    <w:top w:val="nil"/>
                    <w:left w:val="nil"/>
                    <w:bottom w:val="single" w:sz="4" w:space="0" w:color="auto"/>
                    <w:right w:val="single" w:sz="4" w:space="0" w:color="auto"/>
                  </w:tcBorders>
                  <w:vAlign w:val="bottom"/>
                  <w:hideMark/>
                </w:tcPr>
                <w:p w14:paraId="4F04F848"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0CB5B555" w14:textId="77777777" w:rsidR="00362EAD" w:rsidRDefault="00362EAD" w:rsidP="00362EAD">
                  <w:pPr>
                    <w:jc w:val="center"/>
                    <w:rPr>
                      <w:sz w:val="20"/>
                      <w:szCs w:val="20"/>
                    </w:rPr>
                  </w:pPr>
                  <w:r>
                    <w:rPr>
                      <w:sz w:val="20"/>
                      <w:szCs w:val="20"/>
                    </w:rPr>
                    <w:t>13</w:t>
                  </w:r>
                </w:p>
              </w:tc>
              <w:tc>
                <w:tcPr>
                  <w:tcW w:w="1257" w:type="dxa"/>
                  <w:tcBorders>
                    <w:top w:val="nil"/>
                    <w:left w:val="nil"/>
                    <w:bottom w:val="single" w:sz="4" w:space="0" w:color="auto"/>
                    <w:right w:val="single" w:sz="4" w:space="0" w:color="auto"/>
                  </w:tcBorders>
                  <w:vAlign w:val="bottom"/>
                  <w:hideMark/>
                </w:tcPr>
                <w:p w14:paraId="31FA22D2"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64169AD1" w14:textId="77777777" w:rsidR="00362EAD" w:rsidRDefault="00362EAD" w:rsidP="00362EAD">
                  <w:pPr>
                    <w:jc w:val="center"/>
                    <w:rPr>
                      <w:sz w:val="20"/>
                      <w:szCs w:val="20"/>
                    </w:rPr>
                  </w:pPr>
                  <w:r>
                    <w:rPr>
                      <w:sz w:val="20"/>
                      <w:szCs w:val="20"/>
                    </w:rPr>
                    <w:t>120</w:t>
                  </w:r>
                </w:p>
              </w:tc>
              <w:tc>
                <w:tcPr>
                  <w:tcW w:w="1243" w:type="dxa"/>
                  <w:tcBorders>
                    <w:top w:val="nil"/>
                    <w:left w:val="nil"/>
                    <w:bottom w:val="single" w:sz="4" w:space="0" w:color="auto"/>
                    <w:right w:val="single" w:sz="4" w:space="0" w:color="auto"/>
                  </w:tcBorders>
                  <w:vAlign w:val="bottom"/>
                  <w:hideMark/>
                </w:tcPr>
                <w:p w14:paraId="523E3D89" w14:textId="77777777" w:rsidR="00362EAD" w:rsidRDefault="00362EAD" w:rsidP="00362EAD">
                  <w:pPr>
                    <w:jc w:val="right"/>
                    <w:rPr>
                      <w:sz w:val="20"/>
                      <w:szCs w:val="20"/>
                    </w:rPr>
                  </w:pPr>
                  <w:r>
                    <w:rPr>
                      <w:sz w:val="20"/>
                      <w:szCs w:val="20"/>
                    </w:rPr>
                    <w:t>1 733,557</w:t>
                  </w:r>
                </w:p>
              </w:tc>
              <w:tc>
                <w:tcPr>
                  <w:tcW w:w="1272" w:type="dxa"/>
                  <w:tcBorders>
                    <w:top w:val="nil"/>
                    <w:left w:val="nil"/>
                    <w:bottom w:val="single" w:sz="4" w:space="0" w:color="auto"/>
                    <w:right w:val="single" w:sz="4" w:space="0" w:color="auto"/>
                  </w:tcBorders>
                  <w:vAlign w:val="bottom"/>
                  <w:hideMark/>
                </w:tcPr>
                <w:p w14:paraId="38CB830B" w14:textId="77777777" w:rsidR="00362EAD" w:rsidRDefault="00362EAD" w:rsidP="00362EAD">
                  <w:pPr>
                    <w:jc w:val="right"/>
                    <w:rPr>
                      <w:sz w:val="20"/>
                      <w:szCs w:val="20"/>
                    </w:rPr>
                  </w:pPr>
                  <w:r>
                    <w:rPr>
                      <w:sz w:val="20"/>
                      <w:szCs w:val="20"/>
                    </w:rPr>
                    <w:t> </w:t>
                  </w:r>
                </w:p>
              </w:tc>
            </w:tr>
            <w:tr w:rsidR="00362EAD" w14:paraId="43C9F6FB" w14:textId="77777777">
              <w:trPr>
                <w:trHeight w:val="27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2795C667" w14:textId="77777777" w:rsidR="00362EAD" w:rsidRDefault="00362EAD" w:rsidP="00362EAD">
                  <w:pPr>
                    <w:jc w:val="center"/>
                    <w:rPr>
                      <w:sz w:val="20"/>
                      <w:szCs w:val="20"/>
                    </w:rPr>
                  </w:pPr>
                  <w:r>
                    <w:rPr>
                      <w:sz w:val="20"/>
                      <w:szCs w:val="20"/>
                    </w:rPr>
                    <w:t>Закупка товаров, работ и услуг для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37E92C2B"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075043CB" w14:textId="77777777" w:rsidR="00362EAD" w:rsidRDefault="00362EAD" w:rsidP="00362EAD">
                  <w:pPr>
                    <w:jc w:val="center"/>
                    <w:rPr>
                      <w:sz w:val="20"/>
                      <w:szCs w:val="20"/>
                    </w:rPr>
                  </w:pPr>
                  <w:r>
                    <w:rPr>
                      <w:sz w:val="20"/>
                      <w:szCs w:val="20"/>
                    </w:rPr>
                    <w:t>13</w:t>
                  </w:r>
                </w:p>
              </w:tc>
              <w:tc>
                <w:tcPr>
                  <w:tcW w:w="1257" w:type="dxa"/>
                  <w:tcBorders>
                    <w:top w:val="nil"/>
                    <w:left w:val="nil"/>
                    <w:bottom w:val="single" w:sz="4" w:space="0" w:color="auto"/>
                    <w:right w:val="single" w:sz="4" w:space="0" w:color="auto"/>
                  </w:tcBorders>
                  <w:vAlign w:val="bottom"/>
                  <w:hideMark/>
                </w:tcPr>
                <w:p w14:paraId="2D4571E1"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5C2E81E1" w14:textId="77777777" w:rsidR="00362EAD" w:rsidRDefault="00362EAD" w:rsidP="00362EAD">
                  <w:pPr>
                    <w:jc w:val="center"/>
                    <w:rPr>
                      <w:sz w:val="20"/>
                      <w:szCs w:val="20"/>
                    </w:rPr>
                  </w:pPr>
                  <w:r>
                    <w:rPr>
                      <w:sz w:val="20"/>
                      <w:szCs w:val="20"/>
                    </w:rPr>
                    <w:t>200</w:t>
                  </w:r>
                </w:p>
              </w:tc>
              <w:tc>
                <w:tcPr>
                  <w:tcW w:w="1243" w:type="dxa"/>
                  <w:tcBorders>
                    <w:top w:val="nil"/>
                    <w:left w:val="nil"/>
                    <w:bottom w:val="single" w:sz="4" w:space="0" w:color="auto"/>
                    <w:right w:val="single" w:sz="4" w:space="0" w:color="auto"/>
                  </w:tcBorders>
                  <w:vAlign w:val="bottom"/>
                  <w:hideMark/>
                </w:tcPr>
                <w:p w14:paraId="7F3976F7" w14:textId="77777777" w:rsidR="00362EAD" w:rsidRDefault="00362EAD" w:rsidP="00362EAD">
                  <w:pPr>
                    <w:jc w:val="right"/>
                    <w:rPr>
                      <w:sz w:val="20"/>
                      <w:szCs w:val="20"/>
                    </w:rPr>
                  </w:pPr>
                  <w:r>
                    <w:rPr>
                      <w:sz w:val="20"/>
                      <w:szCs w:val="20"/>
                    </w:rPr>
                    <w:t>2 224,083</w:t>
                  </w:r>
                </w:p>
              </w:tc>
              <w:tc>
                <w:tcPr>
                  <w:tcW w:w="1272" w:type="dxa"/>
                  <w:tcBorders>
                    <w:top w:val="nil"/>
                    <w:left w:val="nil"/>
                    <w:bottom w:val="single" w:sz="4" w:space="0" w:color="auto"/>
                    <w:right w:val="single" w:sz="4" w:space="0" w:color="auto"/>
                  </w:tcBorders>
                  <w:vAlign w:val="bottom"/>
                  <w:hideMark/>
                </w:tcPr>
                <w:p w14:paraId="5A95E6F4" w14:textId="77777777" w:rsidR="00362EAD" w:rsidRDefault="00362EAD" w:rsidP="00362EAD">
                  <w:pPr>
                    <w:jc w:val="right"/>
                    <w:rPr>
                      <w:sz w:val="20"/>
                      <w:szCs w:val="20"/>
                    </w:rPr>
                  </w:pPr>
                  <w:r>
                    <w:rPr>
                      <w:sz w:val="20"/>
                      <w:szCs w:val="20"/>
                    </w:rPr>
                    <w:t>602,000</w:t>
                  </w:r>
                </w:p>
              </w:tc>
            </w:tr>
            <w:tr w:rsidR="00362EAD" w14:paraId="5A38DDD2" w14:textId="77777777">
              <w:trPr>
                <w:trHeight w:val="26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614DAF1" w14:textId="77777777" w:rsidR="00362EAD" w:rsidRDefault="00362EAD" w:rsidP="00362EAD">
                  <w:pPr>
                    <w:jc w:val="center"/>
                    <w:rPr>
                      <w:sz w:val="20"/>
                      <w:szCs w:val="20"/>
                    </w:rPr>
                  </w:pPr>
                  <w:r>
                    <w:rPr>
                      <w:sz w:val="20"/>
                      <w:szCs w:val="20"/>
                    </w:rPr>
                    <w:lastRenderedPageBreak/>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59202EA2"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42A9E9F3" w14:textId="77777777" w:rsidR="00362EAD" w:rsidRDefault="00362EAD" w:rsidP="00362EAD">
                  <w:pPr>
                    <w:jc w:val="center"/>
                    <w:rPr>
                      <w:sz w:val="20"/>
                      <w:szCs w:val="20"/>
                    </w:rPr>
                  </w:pPr>
                  <w:r>
                    <w:rPr>
                      <w:sz w:val="20"/>
                      <w:szCs w:val="20"/>
                    </w:rPr>
                    <w:t>13</w:t>
                  </w:r>
                </w:p>
              </w:tc>
              <w:tc>
                <w:tcPr>
                  <w:tcW w:w="1257" w:type="dxa"/>
                  <w:tcBorders>
                    <w:top w:val="nil"/>
                    <w:left w:val="nil"/>
                    <w:bottom w:val="single" w:sz="4" w:space="0" w:color="auto"/>
                    <w:right w:val="single" w:sz="4" w:space="0" w:color="auto"/>
                  </w:tcBorders>
                  <w:vAlign w:val="bottom"/>
                  <w:hideMark/>
                </w:tcPr>
                <w:p w14:paraId="0B80D4BD"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686E18BF" w14:textId="77777777" w:rsidR="00362EAD" w:rsidRDefault="00362EAD" w:rsidP="00362EAD">
                  <w:pPr>
                    <w:jc w:val="center"/>
                    <w:rPr>
                      <w:sz w:val="20"/>
                      <w:szCs w:val="20"/>
                    </w:rPr>
                  </w:pPr>
                  <w:r>
                    <w:rPr>
                      <w:sz w:val="20"/>
                      <w:szCs w:val="20"/>
                    </w:rPr>
                    <w:t>240</w:t>
                  </w:r>
                </w:p>
              </w:tc>
              <w:tc>
                <w:tcPr>
                  <w:tcW w:w="1243" w:type="dxa"/>
                  <w:tcBorders>
                    <w:top w:val="nil"/>
                    <w:left w:val="nil"/>
                    <w:bottom w:val="single" w:sz="4" w:space="0" w:color="auto"/>
                    <w:right w:val="single" w:sz="4" w:space="0" w:color="auto"/>
                  </w:tcBorders>
                  <w:vAlign w:val="bottom"/>
                  <w:hideMark/>
                </w:tcPr>
                <w:p w14:paraId="62B8392B" w14:textId="77777777" w:rsidR="00362EAD" w:rsidRDefault="00362EAD" w:rsidP="00362EAD">
                  <w:pPr>
                    <w:jc w:val="right"/>
                    <w:rPr>
                      <w:sz w:val="20"/>
                      <w:szCs w:val="20"/>
                    </w:rPr>
                  </w:pPr>
                  <w:r>
                    <w:rPr>
                      <w:sz w:val="20"/>
                      <w:szCs w:val="20"/>
                    </w:rPr>
                    <w:t>2 224,083</w:t>
                  </w:r>
                </w:p>
              </w:tc>
              <w:tc>
                <w:tcPr>
                  <w:tcW w:w="1272" w:type="dxa"/>
                  <w:tcBorders>
                    <w:top w:val="nil"/>
                    <w:left w:val="nil"/>
                    <w:bottom w:val="single" w:sz="4" w:space="0" w:color="auto"/>
                    <w:right w:val="single" w:sz="4" w:space="0" w:color="auto"/>
                  </w:tcBorders>
                  <w:vAlign w:val="bottom"/>
                  <w:hideMark/>
                </w:tcPr>
                <w:p w14:paraId="50760208" w14:textId="77777777" w:rsidR="00362EAD" w:rsidRDefault="00362EAD" w:rsidP="00362EAD">
                  <w:pPr>
                    <w:jc w:val="right"/>
                    <w:rPr>
                      <w:sz w:val="20"/>
                      <w:szCs w:val="20"/>
                    </w:rPr>
                  </w:pPr>
                  <w:r>
                    <w:rPr>
                      <w:sz w:val="20"/>
                      <w:szCs w:val="20"/>
                    </w:rPr>
                    <w:t>602,000</w:t>
                  </w:r>
                </w:p>
              </w:tc>
            </w:tr>
            <w:tr w:rsidR="00362EAD" w14:paraId="1C9C6447"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2A2B73A" w14:textId="77777777" w:rsidR="00362EAD" w:rsidRDefault="00362EAD" w:rsidP="00362EAD">
                  <w:pPr>
                    <w:jc w:val="center"/>
                    <w:rPr>
                      <w:sz w:val="20"/>
                      <w:szCs w:val="20"/>
                    </w:rPr>
                  </w:pPr>
                  <w:r>
                    <w:rPr>
                      <w:sz w:val="20"/>
                      <w:szCs w:val="20"/>
                    </w:rPr>
                    <w:t>Межбюджетные трансферты</w:t>
                  </w:r>
                </w:p>
              </w:tc>
              <w:tc>
                <w:tcPr>
                  <w:tcW w:w="638" w:type="dxa"/>
                  <w:tcBorders>
                    <w:top w:val="nil"/>
                    <w:left w:val="nil"/>
                    <w:bottom w:val="single" w:sz="4" w:space="0" w:color="auto"/>
                    <w:right w:val="single" w:sz="4" w:space="0" w:color="auto"/>
                  </w:tcBorders>
                  <w:vAlign w:val="bottom"/>
                  <w:hideMark/>
                </w:tcPr>
                <w:p w14:paraId="475C022A"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2FCBD3C9" w14:textId="77777777" w:rsidR="00362EAD" w:rsidRDefault="00362EAD" w:rsidP="00362EAD">
                  <w:pPr>
                    <w:jc w:val="center"/>
                    <w:rPr>
                      <w:sz w:val="20"/>
                      <w:szCs w:val="20"/>
                    </w:rPr>
                  </w:pPr>
                  <w:r>
                    <w:rPr>
                      <w:sz w:val="20"/>
                      <w:szCs w:val="20"/>
                    </w:rPr>
                    <w:t>13</w:t>
                  </w:r>
                </w:p>
              </w:tc>
              <w:tc>
                <w:tcPr>
                  <w:tcW w:w="1257" w:type="dxa"/>
                  <w:tcBorders>
                    <w:top w:val="nil"/>
                    <w:left w:val="nil"/>
                    <w:bottom w:val="single" w:sz="4" w:space="0" w:color="auto"/>
                    <w:right w:val="single" w:sz="4" w:space="0" w:color="auto"/>
                  </w:tcBorders>
                  <w:vAlign w:val="bottom"/>
                  <w:hideMark/>
                </w:tcPr>
                <w:p w14:paraId="39888748"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45BAB703" w14:textId="77777777" w:rsidR="00362EAD" w:rsidRDefault="00362EAD" w:rsidP="00362EAD">
                  <w:pPr>
                    <w:jc w:val="center"/>
                    <w:rPr>
                      <w:sz w:val="20"/>
                      <w:szCs w:val="20"/>
                    </w:rPr>
                  </w:pPr>
                  <w:r>
                    <w:rPr>
                      <w:sz w:val="20"/>
                      <w:szCs w:val="20"/>
                    </w:rPr>
                    <w:t>500</w:t>
                  </w:r>
                </w:p>
              </w:tc>
              <w:tc>
                <w:tcPr>
                  <w:tcW w:w="1243" w:type="dxa"/>
                  <w:tcBorders>
                    <w:top w:val="nil"/>
                    <w:left w:val="nil"/>
                    <w:bottom w:val="single" w:sz="4" w:space="0" w:color="auto"/>
                    <w:right w:val="single" w:sz="4" w:space="0" w:color="auto"/>
                  </w:tcBorders>
                  <w:vAlign w:val="bottom"/>
                  <w:hideMark/>
                </w:tcPr>
                <w:p w14:paraId="270BD079" w14:textId="77777777" w:rsidR="00362EAD" w:rsidRDefault="00362EAD" w:rsidP="00362EAD">
                  <w:pPr>
                    <w:jc w:val="right"/>
                    <w:rPr>
                      <w:sz w:val="20"/>
                      <w:szCs w:val="20"/>
                    </w:rPr>
                  </w:pPr>
                  <w:r>
                    <w:rPr>
                      <w:sz w:val="20"/>
                      <w:szCs w:val="20"/>
                    </w:rPr>
                    <w:t>893,903</w:t>
                  </w:r>
                </w:p>
              </w:tc>
              <w:tc>
                <w:tcPr>
                  <w:tcW w:w="1272" w:type="dxa"/>
                  <w:tcBorders>
                    <w:top w:val="nil"/>
                    <w:left w:val="nil"/>
                    <w:bottom w:val="single" w:sz="4" w:space="0" w:color="auto"/>
                    <w:right w:val="single" w:sz="4" w:space="0" w:color="auto"/>
                  </w:tcBorders>
                  <w:vAlign w:val="bottom"/>
                  <w:hideMark/>
                </w:tcPr>
                <w:p w14:paraId="0B497865" w14:textId="77777777" w:rsidR="00362EAD" w:rsidRDefault="00362EAD" w:rsidP="00362EAD">
                  <w:pPr>
                    <w:jc w:val="right"/>
                    <w:rPr>
                      <w:sz w:val="20"/>
                      <w:szCs w:val="20"/>
                    </w:rPr>
                  </w:pPr>
                  <w:r>
                    <w:rPr>
                      <w:sz w:val="20"/>
                      <w:szCs w:val="20"/>
                    </w:rPr>
                    <w:t> </w:t>
                  </w:r>
                </w:p>
              </w:tc>
            </w:tr>
            <w:tr w:rsidR="00362EAD" w14:paraId="5B6CD827"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6BFCA5D" w14:textId="77777777" w:rsidR="00362EAD" w:rsidRDefault="00362EAD" w:rsidP="00362EAD">
                  <w:pPr>
                    <w:jc w:val="center"/>
                    <w:rPr>
                      <w:sz w:val="20"/>
                      <w:szCs w:val="20"/>
                    </w:rPr>
                  </w:pPr>
                  <w:r>
                    <w:rPr>
                      <w:sz w:val="20"/>
                      <w:szCs w:val="20"/>
                    </w:rPr>
                    <w:t>Иные межбюджетные трансферты</w:t>
                  </w:r>
                </w:p>
              </w:tc>
              <w:tc>
                <w:tcPr>
                  <w:tcW w:w="638" w:type="dxa"/>
                  <w:tcBorders>
                    <w:top w:val="nil"/>
                    <w:left w:val="nil"/>
                    <w:bottom w:val="single" w:sz="4" w:space="0" w:color="auto"/>
                    <w:right w:val="single" w:sz="4" w:space="0" w:color="auto"/>
                  </w:tcBorders>
                  <w:vAlign w:val="bottom"/>
                  <w:hideMark/>
                </w:tcPr>
                <w:p w14:paraId="76C33211" w14:textId="77777777" w:rsidR="00362EAD" w:rsidRDefault="00362EAD" w:rsidP="00362EAD">
                  <w:pPr>
                    <w:rPr>
                      <w:sz w:val="20"/>
                      <w:szCs w:val="20"/>
                    </w:rPr>
                  </w:pPr>
                  <w:r>
                    <w:rPr>
                      <w:sz w:val="20"/>
                      <w:szCs w:val="20"/>
                    </w:rPr>
                    <w:t>01</w:t>
                  </w:r>
                </w:p>
              </w:tc>
              <w:tc>
                <w:tcPr>
                  <w:tcW w:w="798" w:type="dxa"/>
                  <w:tcBorders>
                    <w:top w:val="nil"/>
                    <w:left w:val="nil"/>
                    <w:bottom w:val="single" w:sz="4" w:space="0" w:color="auto"/>
                    <w:right w:val="single" w:sz="4" w:space="0" w:color="auto"/>
                  </w:tcBorders>
                  <w:vAlign w:val="bottom"/>
                  <w:hideMark/>
                </w:tcPr>
                <w:p w14:paraId="39649FAD" w14:textId="77777777" w:rsidR="00362EAD" w:rsidRDefault="00362EAD" w:rsidP="00362EAD">
                  <w:pPr>
                    <w:jc w:val="center"/>
                    <w:rPr>
                      <w:sz w:val="20"/>
                      <w:szCs w:val="20"/>
                    </w:rPr>
                  </w:pPr>
                  <w:r>
                    <w:rPr>
                      <w:sz w:val="20"/>
                      <w:szCs w:val="20"/>
                    </w:rPr>
                    <w:t>13</w:t>
                  </w:r>
                </w:p>
              </w:tc>
              <w:tc>
                <w:tcPr>
                  <w:tcW w:w="1257" w:type="dxa"/>
                  <w:tcBorders>
                    <w:top w:val="nil"/>
                    <w:left w:val="nil"/>
                    <w:bottom w:val="single" w:sz="4" w:space="0" w:color="auto"/>
                    <w:right w:val="single" w:sz="4" w:space="0" w:color="auto"/>
                  </w:tcBorders>
                  <w:vAlign w:val="bottom"/>
                  <w:hideMark/>
                </w:tcPr>
                <w:p w14:paraId="644E8018"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3295072A" w14:textId="77777777" w:rsidR="00362EAD" w:rsidRDefault="00362EAD" w:rsidP="00362EAD">
                  <w:pPr>
                    <w:jc w:val="center"/>
                    <w:rPr>
                      <w:sz w:val="20"/>
                      <w:szCs w:val="20"/>
                    </w:rPr>
                  </w:pPr>
                  <w:r>
                    <w:rPr>
                      <w:sz w:val="20"/>
                      <w:szCs w:val="20"/>
                    </w:rPr>
                    <w:t>540</w:t>
                  </w:r>
                </w:p>
              </w:tc>
              <w:tc>
                <w:tcPr>
                  <w:tcW w:w="1243" w:type="dxa"/>
                  <w:tcBorders>
                    <w:top w:val="nil"/>
                    <w:left w:val="nil"/>
                    <w:bottom w:val="single" w:sz="4" w:space="0" w:color="auto"/>
                    <w:right w:val="single" w:sz="4" w:space="0" w:color="auto"/>
                  </w:tcBorders>
                  <w:vAlign w:val="bottom"/>
                  <w:hideMark/>
                </w:tcPr>
                <w:p w14:paraId="1A40A60F" w14:textId="77777777" w:rsidR="00362EAD" w:rsidRDefault="00362EAD" w:rsidP="00362EAD">
                  <w:pPr>
                    <w:jc w:val="right"/>
                    <w:rPr>
                      <w:sz w:val="20"/>
                      <w:szCs w:val="20"/>
                    </w:rPr>
                  </w:pPr>
                  <w:r>
                    <w:rPr>
                      <w:sz w:val="20"/>
                      <w:szCs w:val="20"/>
                    </w:rPr>
                    <w:t>893,903</w:t>
                  </w:r>
                </w:p>
              </w:tc>
              <w:tc>
                <w:tcPr>
                  <w:tcW w:w="1272" w:type="dxa"/>
                  <w:tcBorders>
                    <w:top w:val="nil"/>
                    <w:left w:val="nil"/>
                    <w:bottom w:val="single" w:sz="4" w:space="0" w:color="auto"/>
                    <w:right w:val="single" w:sz="4" w:space="0" w:color="auto"/>
                  </w:tcBorders>
                  <w:vAlign w:val="bottom"/>
                  <w:hideMark/>
                </w:tcPr>
                <w:p w14:paraId="3D2F5216" w14:textId="77777777" w:rsidR="00362EAD" w:rsidRDefault="00362EAD" w:rsidP="00362EAD">
                  <w:pPr>
                    <w:jc w:val="right"/>
                    <w:rPr>
                      <w:sz w:val="20"/>
                      <w:szCs w:val="20"/>
                    </w:rPr>
                  </w:pPr>
                  <w:r>
                    <w:rPr>
                      <w:sz w:val="20"/>
                      <w:szCs w:val="20"/>
                    </w:rPr>
                    <w:t> </w:t>
                  </w:r>
                </w:p>
              </w:tc>
            </w:tr>
            <w:tr w:rsidR="00362EAD" w14:paraId="39B0EC2D"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79AD38EA" w14:textId="77777777" w:rsidR="00362EAD" w:rsidRDefault="00362EAD" w:rsidP="00362EAD">
                  <w:pPr>
                    <w:jc w:val="center"/>
                    <w:rPr>
                      <w:b/>
                      <w:bCs/>
                      <w:sz w:val="20"/>
                      <w:szCs w:val="20"/>
                    </w:rPr>
                  </w:pPr>
                  <w:r>
                    <w:rPr>
                      <w:b/>
                      <w:bCs/>
                      <w:sz w:val="20"/>
                      <w:szCs w:val="20"/>
                    </w:rPr>
                    <w:t>Национальная оборона</w:t>
                  </w:r>
                </w:p>
              </w:tc>
              <w:tc>
                <w:tcPr>
                  <w:tcW w:w="638" w:type="dxa"/>
                  <w:tcBorders>
                    <w:top w:val="nil"/>
                    <w:left w:val="nil"/>
                    <w:bottom w:val="single" w:sz="4" w:space="0" w:color="auto"/>
                    <w:right w:val="single" w:sz="4" w:space="0" w:color="auto"/>
                  </w:tcBorders>
                  <w:vAlign w:val="bottom"/>
                  <w:hideMark/>
                </w:tcPr>
                <w:p w14:paraId="056D66AB" w14:textId="77777777" w:rsidR="00362EAD" w:rsidRDefault="00362EAD" w:rsidP="00362EAD">
                  <w:pPr>
                    <w:rPr>
                      <w:b/>
                      <w:bCs/>
                      <w:sz w:val="20"/>
                      <w:szCs w:val="20"/>
                    </w:rPr>
                  </w:pPr>
                  <w:r>
                    <w:rPr>
                      <w:b/>
                      <w:bCs/>
                      <w:sz w:val="20"/>
                      <w:szCs w:val="20"/>
                    </w:rPr>
                    <w:t>02</w:t>
                  </w:r>
                </w:p>
              </w:tc>
              <w:tc>
                <w:tcPr>
                  <w:tcW w:w="798" w:type="dxa"/>
                  <w:tcBorders>
                    <w:top w:val="nil"/>
                    <w:left w:val="nil"/>
                    <w:bottom w:val="single" w:sz="4" w:space="0" w:color="auto"/>
                    <w:right w:val="single" w:sz="4" w:space="0" w:color="auto"/>
                  </w:tcBorders>
                  <w:vAlign w:val="bottom"/>
                  <w:hideMark/>
                </w:tcPr>
                <w:p w14:paraId="510852C3" w14:textId="77777777" w:rsidR="00362EAD" w:rsidRDefault="00362EAD" w:rsidP="00362EAD">
                  <w:pPr>
                    <w:jc w:val="center"/>
                    <w:rPr>
                      <w:b/>
                      <w:bCs/>
                      <w:sz w:val="20"/>
                      <w:szCs w:val="20"/>
                    </w:rPr>
                  </w:pPr>
                  <w:r>
                    <w:rPr>
                      <w:b/>
                      <w:bCs/>
                      <w:sz w:val="20"/>
                      <w:szCs w:val="20"/>
                    </w:rPr>
                    <w:t>00</w:t>
                  </w:r>
                </w:p>
              </w:tc>
              <w:tc>
                <w:tcPr>
                  <w:tcW w:w="1257" w:type="dxa"/>
                  <w:tcBorders>
                    <w:top w:val="nil"/>
                    <w:left w:val="nil"/>
                    <w:bottom w:val="single" w:sz="4" w:space="0" w:color="auto"/>
                    <w:right w:val="single" w:sz="4" w:space="0" w:color="auto"/>
                  </w:tcBorders>
                  <w:vAlign w:val="bottom"/>
                  <w:hideMark/>
                </w:tcPr>
                <w:p w14:paraId="475BD5DC" w14:textId="77777777" w:rsidR="00362EAD" w:rsidRDefault="00362EAD" w:rsidP="00362EAD">
                  <w:pPr>
                    <w:jc w:val="center"/>
                    <w:rPr>
                      <w:b/>
                      <w:bCs/>
                      <w:sz w:val="20"/>
                      <w:szCs w:val="20"/>
                    </w:rPr>
                  </w:pPr>
                  <w:r>
                    <w:rPr>
                      <w:b/>
                      <w:bCs/>
                      <w:sz w:val="20"/>
                      <w:szCs w:val="20"/>
                    </w:rPr>
                    <w:t> </w:t>
                  </w:r>
                </w:p>
              </w:tc>
              <w:tc>
                <w:tcPr>
                  <w:tcW w:w="1029" w:type="dxa"/>
                  <w:tcBorders>
                    <w:top w:val="nil"/>
                    <w:left w:val="nil"/>
                    <w:bottom w:val="single" w:sz="4" w:space="0" w:color="auto"/>
                    <w:right w:val="single" w:sz="4" w:space="0" w:color="auto"/>
                  </w:tcBorders>
                  <w:vAlign w:val="bottom"/>
                  <w:hideMark/>
                </w:tcPr>
                <w:p w14:paraId="29283CA7" w14:textId="77777777" w:rsidR="00362EAD" w:rsidRDefault="00362EAD" w:rsidP="00362EAD">
                  <w:pPr>
                    <w:jc w:val="cente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07ABA372" w14:textId="77777777" w:rsidR="00362EAD" w:rsidRDefault="00362EAD" w:rsidP="00362EAD">
                  <w:pPr>
                    <w:jc w:val="right"/>
                    <w:rPr>
                      <w:b/>
                      <w:bCs/>
                      <w:sz w:val="20"/>
                      <w:szCs w:val="20"/>
                    </w:rPr>
                  </w:pPr>
                  <w:r>
                    <w:rPr>
                      <w:b/>
                      <w:bCs/>
                      <w:sz w:val="20"/>
                      <w:szCs w:val="20"/>
                    </w:rPr>
                    <w:t>151,580</w:t>
                  </w:r>
                </w:p>
              </w:tc>
              <w:tc>
                <w:tcPr>
                  <w:tcW w:w="1272" w:type="dxa"/>
                  <w:tcBorders>
                    <w:top w:val="nil"/>
                    <w:left w:val="nil"/>
                    <w:bottom w:val="single" w:sz="4" w:space="0" w:color="auto"/>
                    <w:right w:val="single" w:sz="4" w:space="0" w:color="auto"/>
                  </w:tcBorders>
                  <w:vAlign w:val="bottom"/>
                  <w:hideMark/>
                </w:tcPr>
                <w:p w14:paraId="5EA9F88C" w14:textId="77777777" w:rsidR="00362EAD" w:rsidRDefault="00362EAD" w:rsidP="00362EAD">
                  <w:pPr>
                    <w:jc w:val="right"/>
                    <w:rPr>
                      <w:b/>
                      <w:bCs/>
                      <w:sz w:val="20"/>
                      <w:szCs w:val="20"/>
                    </w:rPr>
                  </w:pPr>
                  <w:r>
                    <w:rPr>
                      <w:b/>
                      <w:bCs/>
                      <w:sz w:val="20"/>
                      <w:szCs w:val="20"/>
                    </w:rPr>
                    <w:t>151,580</w:t>
                  </w:r>
                </w:p>
              </w:tc>
            </w:tr>
            <w:tr w:rsidR="00362EAD" w14:paraId="38FDCA4E"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361419B" w14:textId="77777777" w:rsidR="00362EAD" w:rsidRDefault="00362EAD" w:rsidP="00362EAD">
                  <w:pPr>
                    <w:jc w:val="center"/>
                    <w:rPr>
                      <w:b/>
                      <w:bCs/>
                      <w:sz w:val="20"/>
                      <w:szCs w:val="20"/>
                    </w:rPr>
                  </w:pPr>
                  <w:r>
                    <w:rPr>
                      <w:b/>
                      <w:bCs/>
                      <w:sz w:val="20"/>
                      <w:szCs w:val="20"/>
                    </w:rPr>
                    <w:t>Мобилизационная и вневойсковая подготовка</w:t>
                  </w:r>
                </w:p>
              </w:tc>
              <w:tc>
                <w:tcPr>
                  <w:tcW w:w="638" w:type="dxa"/>
                  <w:tcBorders>
                    <w:top w:val="nil"/>
                    <w:left w:val="nil"/>
                    <w:bottom w:val="single" w:sz="4" w:space="0" w:color="auto"/>
                    <w:right w:val="single" w:sz="4" w:space="0" w:color="auto"/>
                  </w:tcBorders>
                  <w:vAlign w:val="bottom"/>
                  <w:hideMark/>
                </w:tcPr>
                <w:p w14:paraId="551EA72E" w14:textId="77777777" w:rsidR="00362EAD" w:rsidRDefault="00362EAD" w:rsidP="00362EAD">
                  <w:pPr>
                    <w:rPr>
                      <w:b/>
                      <w:bCs/>
                      <w:sz w:val="20"/>
                      <w:szCs w:val="20"/>
                    </w:rPr>
                  </w:pPr>
                  <w:r>
                    <w:rPr>
                      <w:b/>
                      <w:bCs/>
                      <w:sz w:val="20"/>
                      <w:szCs w:val="20"/>
                    </w:rPr>
                    <w:t>02</w:t>
                  </w:r>
                </w:p>
              </w:tc>
              <w:tc>
                <w:tcPr>
                  <w:tcW w:w="798" w:type="dxa"/>
                  <w:tcBorders>
                    <w:top w:val="nil"/>
                    <w:left w:val="nil"/>
                    <w:bottom w:val="single" w:sz="4" w:space="0" w:color="auto"/>
                    <w:right w:val="single" w:sz="4" w:space="0" w:color="auto"/>
                  </w:tcBorders>
                  <w:vAlign w:val="bottom"/>
                  <w:hideMark/>
                </w:tcPr>
                <w:p w14:paraId="140081AE" w14:textId="77777777" w:rsidR="00362EAD" w:rsidRDefault="00362EAD" w:rsidP="00362EAD">
                  <w:pPr>
                    <w:jc w:val="center"/>
                    <w:rPr>
                      <w:b/>
                      <w:bCs/>
                      <w:sz w:val="20"/>
                      <w:szCs w:val="20"/>
                    </w:rPr>
                  </w:pPr>
                  <w:r>
                    <w:rPr>
                      <w:b/>
                      <w:bCs/>
                      <w:sz w:val="20"/>
                      <w:szCs w:val="20"/>
                    </w:rPr>
                    <w:t>03</w:t>
                  </w:r>
                </w:p>
              </w:tc>
              <w:tc>
                <w:tcPr>
                  <w:tcW w:w="1257" w:type="dxa"/>
                  <w:tcBorders>
                    <w:top w:val="nil"/>
                    <w:left w:val="nil"/>
                    <w:bottom w:val="single" w:sz="4" w:space="0" w:color="auto"/>
                    <w:right w:val="single" w:sz="4" w:space="0" w:color="auto"/>
                  </w:tcBorders>
                  <w:vAlign w:val="bottom"/>
                  <w:hideMark/>
                </w:tcPr>
                <w:p w14:paraId="727BAE40" w14:textId="77777777" w:rsidR="00362EAD" w:rsidRDefault="00362EAD" w:rsidP="00362EAD">
                  <w:pPr>
                    <w:jc w:val="cente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0DD8B661"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4DD954B8" w14:textId="77777777" w:rsidR="00362EAD" w:rsidRDefault="00362EAD" w:rsidP="00362EAD">
                  <w:pPr>
                    <w:jc w:val="right"/>
                    <w:rPr>
                      <w:b/>
                      <w:bCs/>
                      <w:sz w:val="20"/>
                      <w:szCs w:val="20"/>
                    </w:rPr>
                  </w:pPr>
                  <w:r>
                    <w:rPr>
                      <w:b/>
                      <w:bCs/>
                      <w:sz w:val="20"/>
                      <w:szCs w:val="20"/>
                    </w:rPr>
                    <w:t>151,580</w:t>
                  </w:r>
                </w:p>
              </w:tc>
              <w:tc>
                <w:tcPr>
                  <w:tcW w:w="1272" w:type="dxa"/>
                  <w:tcBorders>
                    <w:top w:val="nil"/>
                    <w:left w:val="nil"/>
                    <w:bottom w:val="single" w:sz="4" w:space="0" w:color="auto"/>
                    <w:right w:val="single" w:sz="4" w:space="0" w:color="auto"/>
                  </w:tcBorders>
                  <w:vAlign w:val="bottom"/>
                  <w:hideMark/>
                </w:tcPr>
                <w:p w14:paraId="2593FA80" w14:textId="77777777" w:rsidR="00362EAD" w:rsidRDefault="00362EAD" w:rsidP="00362EAD">
                  <w:pPr>
                    <w:jc w:val="right"/>
                    <w:rPr>
                      <w:b/>
                      <w:bCs/>
                      <w:sz w:val="20"/>
                      <w:szCs w:val="20"/>
                    </w:rPr>
                  </w:pPr>
                  <w:r>
                    <w:rPr>
                      <w:b/>
                      <w:bCs/>
                      <w:sz w:val="20"/>
                      <w:szCs w:val="20"/>
                    </w:rPr>
                    <w:t>151,580</w:t>
                  </w:r>
                </w:p>
              </w:tc>
            </w:tr>
            <w:tr w:rsidR="00362EAD" w14:paraId="51E7A74F" w14:textId="77777777">
              <w:trPr>
                <w:trHeight w:val="71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7B46E8F3"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6A63B194" w14:textId="77777777" w:rsidR="00362EAD" w:rsidRDefault="00362EAD" w:rsidP="00362EAD">
                  <w:pPr>
                    <w:rPr>
                      <w:sz w:val="20"/>
                      <w:szCs w:val="20"/>
                    </w:rPr>
                  </w:pPr>
                  <w:r>
                    <w:rPr>
                      <w:sz w:val="20"/>
                      <w:szCs w:val="20"/>
                    </w:rPr>
                    <w:t>02</w:t>
                  </w:r>
                </w:p>
              </w:tc>
              <w:tc>
                <w:tcPr>
                  <w:tcW w:w="798" w:type="dxa"/>
                  <w:tcBorders>
                    <w:top w:val="nil"/>
                    <w:left w:val="nil"/>
                    <w:bottom w:val="single" w:sz="4" w:space="0" w:color="auto"/>
                    <w:right w:val="single" w:sz="4" w:space="0" w:color="auto"/>
                  </w:tcBorders>
                  <w:vAlign w:val="bottom"/>
                  <w:hideMark/>
                </w:tcPr>
                <w:p w14:paraId="0DA06BFC" w14:textId="77777777" w:rsidR="00362EAD" w:rsidRDefault="00362EAD" w:rsidP="00362EAD">
                  <w:pPr>
                    <w:jc w:val="center"/>
                    <w:rPr>
                      <w:sz w:val="20"/>
                      <w:szCs w:val="20"/>
                    </w:rPr>
                  </w:pPr>
                  <w:r>
                    <w:rPr>
                      <w:sz w:val="20"/>
                      <w:szCs w:val="20"/>
                    </w:rPr>
                    <w:t>03</w:t>
                  </w:r>
                </w:p>
              </w:tc>
              <w:tc>
                <w:tcPr>
                  <w:tcW w:w="1257" w:type="dxa"/>
                  <w:tcBorders>
                    <w:top w:val="nil"/>
                    <w:left w:val="nil"/>
                    <w:bottom w:val="single" w:sz="4" w:space="0" w:color="auto"/>
                    <w:right w:val="single" w:sz="4" w:space="0" w:color="auto"/>
                  </w:tcBorders>
                  <w:vAlign w:val="bottom"/>
                  <w:hideMark/>
                </w:tcPr>
                <w:p w14:paraId="5E5B67A1"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73A37775"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612AB9E4" w14:textId="77777777" w:rsidR="00362EAD" w:rsidRDefault="00362EAD" w:rsidP="00362EAD">
                  <w:pPr>
                    <w:jc w:val="right"/>
                    <w:rPr>
                      <w:sz w:val="20"/>
                      <w:szCs w:val="20"/>
                    </w:rPr>
                  </w:pPr>
                  <w:r>
                    <w:rPr>
                      <w:sz w:val="20"/>
                      <w:szCs w:val="20"/>
                    </w:rPr>
                    <w:t>151,580</w:t>
                  </w:r>
                </w:p>
              </w:tc>
              <w:tc>
                <w:tcPr>
                  <w:tcW w:w="1272" w:type="dxa"/>
                  <w:tcBorders>
                    <w:top w:val="nil"/>
                    <w:left w:val="nil"/>
                    <w:bottom w:val="single" w:sz="4" w:space="0" w:color="auto"/>
                    <w:right w:val="single" w:sz="4" w:space="0" w:color="auto"/>
                  </w:tcBorders>
                  <w:vAlign w:val="bottom"/>
                  <w:hideMark/>
                </w:tcPr>
                <w:p w14:paraId="3F2A395E" w14:textId="77777777" w:rsidR="00362EAD" w:rsidRDefault="00362EAD" w:rsidP="00362EAD">
                  <w:pPr>
                    <w:jc w:val="right"/>
                    <w:rPr>
                      <w:sz w:val="20"/>
                      <w:szCs w:val="20"/>
                    </w:rPr>
                  </w:pPr>
                  <w:r>
                    <w:rPr>
                      <w:sz w:val="20"/>
                      <w:szCs w:val="20"/>
                    </w:rPr>
                    <w:t>151,580</w:t>
                  </w:r>
                </w:p>
              </w:tc>
            </w:tr>
            <w:tr w:rsidR="00362EAD" w14:paraId="5623D345" w14:textId="77777777">
              <w:trPr>
                <w:trHeight w:val="730"/>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F0A6B93" w14:textId="77777777" w:rsidR="00362EAD" w:rsidRDefault="00362EAD" w:rsidP="00362EAD">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8" w:type="dxa"/>
                  <w:tcBorders>
                    <w:top w:val="nil"/>
                    <w:left w:val="nil"/>
                    <w:bottom w:val="single" w:sz="4" w:space="0" w:color="auto"/>
                    <w:right w:val="single" w:sz="4" w:space="0" w:color="auto"/>
                  </w:tcBorders>
                  <w:vAlign w:val="bottom"/>
                  <w:hideMark/>
                </w:tcPr>
                <w:p w14:paraId="0DCDB322" w14:textId="77777777" w:rsidR="00362EAD" w:rsidRDefault="00362EAD" w:rsidP="00362EAD">
                  <w:pPr>
                    <w:rPr>
                      <w:sz w:val="20"/>
                      <w:szCs w:val="20"/>
                    </w:rPr>
                  </w:pPr>
                  <w:r>
                    <w:rPr>
                      <w:sz w:val="20"/>
                      <w:szCs w:val="20"/>
                    </w:rPr>
                    <w:t>02</w:t>
                  </w:r>
                </w:p>
              </w:tc>
              <w:tc>
                <w:tcPr>
                  <w:tcW w:w="798" w:type="dxa"/>
                  <w:tcBorders>
                    <w:top w:val="nil"/>
                    <w:left w:val="nil"/>
                    <w:bottom w:val="single" w:sz="4" w:space="0" w:color="auto"/>
                    <w:right w:val="single" w:sz="4" w:space="0" w:color="auto"/>
                  </w:tcBorders>
                  <w:vAlign w:val="bottom"/>
                  <w:hideMark/>
                </w:tcPr>
                <w:p w14:paraId="275DD2D4" w14:textId="77777777" w:rsidR="00362EAD" w:rsidRDefault="00362EAD" w:rsidP="00362EAD">
                  <w:pPr>
                    <w:jc w:val="center"/>
                    <w:rPr>
                      <w:sz w:val="20"/>
                      <w:szCs w:val="20"/>
                    </w:rPr>
                  </w:pPr>
                  <w:r>
                    <w:rPr>
                      <w:sz w:val="20"/>
                      <w:szCs w:val="20"/>
                    </w:rPr>
                    <w:t>03</w:t>
                  </w:r>
                </w:p>
              </w:tc>
              <w:tc>
                <w:tcPr>
                  <w:tcW w:w="1257" w:type="dxa"/>
                  <w:tcBorders>
                    <w:top w:val="nil"/>
                    <w:left w:val="nil"/>
                    <w:bottom w:val="single" w:sz="4" w:space="0" w:color="auto"/>
                    <w:right w:val="single" w:sz="4" w:space="0" w:color="auto"/>
                  </w:tcBorders>
                  <w:vAlign w:val="bottom"/>
                  <w:hideMark/>
                </w:tcPr>
                <w:p w14:paraId="556DE0B0"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73519953" w14:textId="77777777" w:rsidR="00362EAD" w:rsidRDefault="00362EAD" w:rsidP="00362EAD">
                  <w:pPr>
                    <w:jc w:val="center"/>
                    <w:rPr>
                      <w:sz w:val="20"/>
                      <w:szCs w:val="20"/>
                    </w:rPr>
                  </w:pPr>
                  <w:r>
                    <w:rPr>
                      <w:sz w:val="20"/>
                      <w:szCs w:val="20"/>
                    </w:rPr>
                    <w:t>100</w:t>
                  </w:r>
                </w:p>
              </w:tc>
              <w:tc>
                <w:tcPr>
                  <w:tcW w:w="1243" w:type="dxa"/>
                  <w:tcBorders>
                    <w:top w:val="nil"/>
                    <w:left w:val="nil"/>
                    <w:bottom w:val="single" w:sz="4" w:space="0" w:color="auto"/>
                    <w:right w:val="single" w:sz="4" w:space="0" w:color="auto"/>
                  </w:tcBorders>
                  <w:vAlign w:val="bottom"/>
                  <w:hideMark/>
                </w:tcPr>
                <w:p w14:paraId="1C73F9BE" w14:textId="77777777" w:rsidR="00362EAD" w:rsidRDefault="00362EAD" w:rsidP="00362EAD">
                  <w:pPr>
                    <w:jc w:val="right"/>
                    <w:rPr>
                      <w:sz w:val="20"/>
                      <w:szCs w:val="20"/>
                    </w:rPr>
                  </w:pPr>
                  <w:r>
                    <w:rPr>
                      <w:sz w:val="20"/>
                      <w:szCs w:val="20"/>
                    </w:rPr>
                    <w:t>150,000</w:t>
                  </w:r>
                </w:p>
              </w:tc>
              <w:tc>
                <w:tcPr>
                  <w:tcW w:w="1272" w:type="dxa"/>
                  <w:tcBorders>
                    <w:top w:val="nil"/>
                    <w:left w:val="nil"/>
                    <w:bottom w:val="single" w:sz="4" w:space="0" w:color="auto"/>
                    <w:right w:val="single" w:sz="4" w:space="0" w:color="auto"/>
                  </w:tcBorders>
                  <w:vAlign w:val="bottom"/>
                  <w:hideMark/>
                </w:tcPr>
                <w:p w14:paraId="2840B9C7" w14:textId="77777777" w:rsidR="00362EAD" w:rsidRDefault="00362EAD" w:rsidP="00362EAD">
                  <w:pPr>
                    <w:jc w:val="right"/>
                    <w:rPr>
                      <w:sz w:val="20"/>
                      <w:szCs w:val="20"/>
                    </w:rPr>
                  </w:pPr>
                  <w:r>
                    <w:rPr>
                      <w:sz w:val="20"/>
                      <w:szCs w:val="20"/>
                    </w:rPr>
                    <w:t>150,000</w:t>
                  </w:r>
                </w:p>
              </w:tc>
            </w:tr>
            <w:tr w:rsidR="00362EAD" w14:paraId="1686641A" w14:textId="77777777">
              <w:trPr>
                <w:trHeight w:val="144"/>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76CDEF3" w14:textId="77777777" w:rsidR="00362EAD" w:rsidRDefault="00362EAD" w:rsidP="00362EAD">
                  <w:pPr>
                    <w:jc w:val="center"/>
                    <w:rPr>
                      <w:sz w:val="20"/>
                      <w:szCs w:val="20"/>
                    </w:rPr>
                  </w:pPr>
                  <w:r>
                    <w:rPr>
                      <w:sz w:val="20"/>
                      <w:szCs w:val="20"/>
                    </w:rPr>
                    <w:t>Расходы на выплаты персоналу государственных (муниципальных) органов</w:t>
                  </w:r>
                </w:p>
              </w:tc>
              <w:tc>
                <w:tcPr>
                  <w:tcW w:w="638" w:type="dxa"/>
                  <w:tcBorders>
                    <w:top w:val="nil"/>
                    <w:left w:val="nil"/>
                    <w:bottom w:val="single" w:sz="4" w:space="0" w:color="auto"/>
                    <w:right w:val="single" w:sz="4" w:space="0" w:color="auto"/>
                  </w:tcBorders>
                  <w:vAlign w:val="bottom"/>
                  <w:hideMark/>
                </w:tcPr>
                <w:p w14:paraId="66B1E4CB" w14:textId="77777777" w:rsidR="00362EAD" w:rsidRDefault="00362EAD" w:rsidP="00362EAD">
                  <w:pPr>
                    <w:rPr>
                      <w:sz w:val="20"/>
                      <w:szCs w:val="20"/>
                    </w:rPr>
                  </w:pPr>
                  <w:r>
                    <w:rPr>
                      <w:sz w:val="20"/>
                      <w:szCs w:val="20"/>
                    </w:rPr>
                    <w:t>02</w:t>
                  </w:r>
                </w:p>
              </w:tc>
              <w:tc>
                <w:tcPr>
                  <w:tcW w:w="798" w:type="dxa"/>
                  <w:tcBorders>
                    <w:top w:val="nil"/>
                    <w:left w:val="nil"/>
                    <w:bottom w:val="single" w:sz="4" w:space="0" w:color="auto"/>
                    <w:right w:val="single" w:sz="4" w:space="0" w:color="auto"/>
                  </w:tcBorders>
                  <w:vAlign w:val="bottom"/>
                  <w:hideMark/>
                </w:tcPr>
                <w:p w14:paraId="51A33BC0" w14:textId="77777777" w:rsidR="00362EAD" w:rsidRDefault="00362EAD" w:rsidP="00362EAD">
                  <w:pPr>
                    <w:jc w:val="center"/>
                    <w:rPr>
                      <w:sz w:val="20"/>
                      <w:szCs w:val="20"/>
                    </w:rPr>
                  </w:pPr>
                  <w:r>
                    <w:rPr>
                      <w:sz w:val="20"/>
                      <w:szCs w:val="20"/>
                    </w:rPr>
                    <w:t>03</w:t>
                  </w:r>
                </w:p>
              </w:tc>
              <w:tc>
                <w:tcPr>
                  <w:tcW w:w="1257" w:type="dxa"/>
                  <w:tcBorders>
                    <w:top w:val="nil"/>
                    <w:left w:val="nil"/>
                    <w:bottom w:val="single" w:sz="4" w:space="0" w:color="auto"/>
                    <w:right w:val="single" w:sz="4" w:space="0" w:color="auto"/>
                  </w:tcBorders>
                  <w:vAlign w:val="bottom"/>
                  <w:hideMark/>
                </w:tcPr>
                <w:p w14:paraId="7E382630"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4B1DFFCA" w14:textId="77777777" w:rsidR="00362EAD" w:rsidRDefault="00362EAD" w:rsidP="00362EAD">
                  <w:pPr>
                    <w:jc w:val="center"/>
                    <w:rPr>
                      <w:sz w:val="20"/>
                      <w:szCs w:val="20"/>
                    </w:rPr>
                  </w:pPr>
                  <w:r>
                    <w:rPr>
                      <w:sz w:val="20"/>
                      <w:szCs w:val="20"/>
                    </w:rPr>
                    <w:t>120</w:t>
                  </w:r>
                </w:p>
              </w:tc>
              <w:tc>
                <w:tcPr>
                  <w:tcW w:w="1243" w:type="dxa"/>
                  <w:tcBorders>
                    <w:top w:val="nil"/>
                    <w:left w:val="nil"/>
                    <w:bottom w:val="single" w:sz="4" w:space="0" w:color="auto"/>
                    <w:right w:val="single" w:sz="4" w:space="0" w:color="auto"/>
                  </w:tcBorders>
                  <w:vAlign w:val="bottom"/>
                  <w:hideMark/>
                </w:tcPr>
                <w:p w14:paraId="58EAC811" w14:textId="77777777" w:rsidR="00362EAD" w:rsidRDefault="00362EAD" w:rsidP="00362EAD">
                  <w:pPr>
                    <w:jc w:val="right"/>
                    <w:rPr>
                      <w:sz w:val="20"/>
                      <w:szCs w:val="20"/>
                    </w:rPr>
                  </w:pPr>
                  <w:r>
                    <w:rPr>
                      <w:sz w:val="20"/>
                      <w:szCs w:val="20"/>
                    </w:rPr>
                    <w:t>150,000</w:t>
                  </w:r>
                </w:p>
              </w:tc>
              <w:tc>
                <w:tcPr>
                  <w:tcW w:w="1272" w:type="dxa"/>
                  <w:tcBorders>
                    <w:top w:val="nil"/>
                    <w:left w:val="nil"/>
                    <w:bottom w:val="single" w:sz="4" w:space="0" w:color="auto"/>
                    <w:right w:val="single" w:sz="4" w:space="0" w:color="auto"/>
                  </w:tcBorders>
                  <w:vAlign w:val="bottom"/>
                  <w:hideMark/>
                </w:tcPr>
                <w:p w14:paraId="420A0C4B" w14:textId="77777777" w:rsidR="00362EAD" w:rsidRDefault="00362EAD" w:rsidP="00362EAD">
                  <w:pPr>
                    <w:jc w:val="right"/>
                    <w:rPr>
                      <w:sz w:val="20"/>
                      <w:szCs w:val="20"/>
                    </w:rPr>
                  </w:pPr>
                  <w:r>
                    <w:rPr>
                      <w:sz w:val="20"/>
                      <w:szCs w:val="20"/>
                    </w:rPr>
                    <w:t>150,000</w:t>
                  </w:r>
                </w:p>
              </w:tc>
            </w:tr>
            <w:tr w:rsidR="00362EAD" w14:paraId="0A53017B" w14:textId="77777777">
              <w:trPr>
                <w:trHeight w:val="191"/>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CBAFE88" w14:textId="77777777" w:rsidR="00362EAD" w:rsidRDefault="00362EAD" w:rsidP="00362EAD">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6CC36D03" w14:textId="77777777" w:rsidR="00362EAD" w:rsidRDefault="00362EAD" w:rsidP="00362EAD">
                  <w:pPr>
                    <w:rPr>
                      <w:sz w:val="20"/>
                      <w:szCs w:val="20"/>
                    </w:rPr>
                  </w:pPr>
                  <w:r>
                    <w:rPr>
                      <w:sz w:val="20"/>
                      <w:szCs w:val="20"/>
                    </w:rPr>
                    <w:t>02</w:t>
                  </w:r>
                </w:p>
              </w:tc>
              <w:tc>
                <w:tcPr>
                  <w:tcW w:w="798" w:type="dxa"/>
                  <w:tcBorders>
                    <w:top w:val="nil"/>
                    <w:left w:val="nil"/>
                    <w:bottom w:val="single" w:sz="4" w:space="0" w:color="auto"/>
                    <w:right w:val="single" w:sz="4" w:space="0" w:color="auto"/>
                  </w:tcBorders>
                  <w:vAlign w:val="bottom"/>
                  <w:hideMark/>
                </w:tcPr>
                <w:p w14:paraId="203A027B" w14:textId="77777777" w:rsidR="00362EAD" w:rsidRDefault="00362EAD" w:rsidP="00362EAD">
                  <w:pPr>
                    <w:jc w:val="center"/>
                    <w:rPr>
                      <w:sz w:val="20"/>
                      <w:szCs w:val="20"/>
                    </w:rPr>
                  </w:pPr>
                  <w:r>
                    <w:rPr>
                      <w:sz w:val="20"/>
                      <w:szCs w:val="20"/>
                    </w:rPr>
                    <w:t>03</w:t>
                  </w:r>
                </w:p>
              </w:tc>
              <w:tc>
                <w:tcPr>
                  <w:tcW w:w="1257" w:type="dxa"/>
                  <w:tcBorders>
                    <w:top w:val="nil"/>
                    <w:left w:val="nil"/>
                    <w:bottom w:val="single" w:sz="4" w:space="0" w:color="auto"/>
                    <w:right w:val="single" w:sz="4" w:space="0" w:color="auto"/>
                  </w:tcBorders>
                  <w:vAlign w:val="bottom"/>
                  <w:hideMark/>
                </w:tcPr>
                <w:p w14:paraId="6C7DDBDB"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33686316" w14:textId="77777777" w:rsidR="00362EAD" w:rsidRDefault="00362EAD" w:rsidP="00362EAD">
                  <w:pPr>
                    <w:jc w:val="center"/>
                    <w:rPr>
                      <w:sz w:val="20"/>
                      <w:szCs w:val="20"/>
                    </w:rPr>
                  </w:pPr>
                  <w:r>
                    <w:rPr>
                      <w:sz w:val="20"/>
                      <w:szCs w:val="20"/>
                    </w:rPr>
                    <w:t>200</w:t>
                  </w:r>
                </w:p>
              </w:tc>
              <w:tc>
                <w:tcPr>
                  <w:tcW w:w="1243" w:type="dxa"/>
                  <w:tcBorders>
                    <w:top w:val="nil"/>
                    <w:left w:val="nil"/>
                    <w:bottom w:val="single" w:sz="4" w:space="0" w:color="auto"/>
                    <w:right w:val="single" w:sz="4" w:space="0" w:color="auto"/>
                  </w:tcBorders>
                  <w:vAlign w:val="bottom"/>
                  <w:hideMark/>
                </w:tcPr>
                <w:p w14:paraId="46AE06A7" w14:textId="77777777" w:rsidR="00362EAD" w:rsidRDefault="00362EAD" w:rsidP="00362EAD">
                  <w:pPr>
                    <w:jc w:val="right"/>
                    <w:rPr>
                      <w:sz w:val="20"/>
                      <w:szCs w:val="20"/>
                    </w:rPr>
                  </w:pPr>
                  <w:r>
                    <w:rPr>
                      <w:sz w:val="20"/>
                      <w:szCs w:val="20"/>
                    </w:rPr>
                    <w:t>1,580</w:t>
                  </w:r>
                </w:p>
              </w:tc>
              <w:tc>
                <w:tcPr>
                  <w:tcW w:w="1272" w:type="dxa"/>
                  <w:tcBorders>
                    <w:top w:val="nil"/>
                    <w:left w:val="nil"/>
                    <w:bottom w:val="single" w:sz="4" w:space="0" w:color="auto"/>
                    <w:right w:val="single" w:sz="4" w:space="0" w:color="auto"/>
                  </w:tcBorders>
                  <w:vAlign w:val="bottom"/>
                  <w:hideMark/>
                </w:tcPr>
                <w:p w14:paraId="1D420F55" w14:textId="77777777" w:rsidR="00362EAD" w:rsidRDefault="00362EAD" w:rsidP="00362EAD">
                  <w:pPr>
                    <w:jc w:val="right"/>
                    <w:rPr>
                      <w:sz w:val="20"/>
                      <w:szCs w:val="20"/>
                    </w:rPr>
                  </w:pPr>
                  <w:r>
                    <w:rPr>
                      <w:sz w:val="20"/>
                      <w:szCs w:val="20"/>
                    </w:rPr>
                    <w:t>1,580</w:t>
                  </w:r>
                </w:p>
              </w:tc>
            </w:tr>
            <w:tr w:rsidR="00362EAD" w14:paraId="2D846388" w14:textId="77777777">
              <w:trPr>
                <w:trHeight w:val="223"/>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2D6C77BE" w14:textId="77777777" w:rsidR="00362EAD" w:rsidRDefault="00362EAD" w:rsidP="00362EAD">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353A865F" w14:textId="77777777" w:rsidR="00362EAD" w:rsidRDefault="00362EAD" w:rsidP="00362EAD">
                  <w:pPr>
                    <w:rPr>
                      <w:sz w:val="20"/>
                      <w:szCs w:val="20"/>
                    </w:rPr>
                  </w:pPr>
                  <w:r>
                    <w:rPr>
                      <w:sz w:val="20"/>
                      <w:szCs w:val="20"/>
                    </w:rPr>
                    <w:t>02</w:t>
                  </w:r>
                </w:p>
              </w:tc>
              <w:tc>
                <w:tcPr>
                  <w:tcW w:w="798" w:type="dxa"/>
                  <w:tcBorders>
                    <w:top w:val="nil"/>
                    <w:left w:val="nil"/>
                    <w:bottom w:val="single" w:sz="4" w:space="0" w:color="auto"/>
                    <w:right w:val="single" w:sz="4" w:space="0" w:color="auto"/>
                  </w:tcBorders>
                  <w:vAlign w:val="bottom"/>
                  <w:hideMark/>
                </w:tcPr>
                <w:p w14:paraId="2141B5E4" w14:textId="77777777" w:rsidR="00362EAD" w:rsidRDefault="00362EAD" w:rsidP="00362EAD">
                  <w:pPr>
                    <w:jc w:val="center"/>
                    <w:rPr>
                      <w:sz w:val="20"/>
                      <w:szCs w:val="20"/>
                    </w:rPr>
                  </w:pPr>
                  <w:r>
                    <w:rPr>
                      <w:sz w:val="20"/>
                      <w:szCs w:val="20"/>
                    </w:rPr>
                    <w:t>03</w:t>
                  </w:r>
                </w:p>
              </w:tc>
              <w:tc>
                <w:tcPr>
                  <w:tcW w:w="1257" w:type="dxa"/>
                  <w:tcBorders>
                    <w:top w:val="nil"/>
                    <w:left w:val="nil"/>
                    <w:bottom w:val="single" w:sz="4" w:space="0" w:color="auto"/>
                    <w:right w:val="single" w:sz="4" w:space="0" w:color="auto"/>
                  </w:tcBorders>
                  <w:vAlign w:val="bottom"/>
                  <w:hideMark/>
                </w:tcPr>
                <w:p w14:paraId="70EBBB53"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1E7E54A4" w14:textId="77777777" w:rsidR="00362EAD" w:rsidRDefault="00362EAD" w:rsidP="00362EAD">
                  <w:pPr>
                    <w:jc w:val="center"/>
                    <w:rPr>
                      <w:sz w:val="20"/>
                      <w:szCs w:val="20"/>
                    </w:rPr>
                  </w:pPr>
                  <w:r>
                    <w:rPr>
                      <w:sz w:val="20"/>
                      <w:szCs w:val="20"/>
                    </w:rPr>
                    <w:t>240</w:t>
                  </w:r>
                </w:p>
              </w:tc>
              <w:tc>
                <w:tcPr>
                  <w:tcW w:w="1243" w:type="dxa"/>
                  <w:tcBorders>
                    <w:top w:val="nil"/>
                    <w:left w:val="nil"/>
                    <w:bottom w:val="single" w:sz="4" w:space="0" w:color="auto"/>
                    <w:right w:val="single" w:sz="4" w:space="0" w:color="auto"/>
                  </w:tcBorders>
                  <w:vAlign w:val="bottom"/>
                  <w:hideMark/>
                </w:tcPr>
                <w:p w14:paraId="6F81EA39" w14:textId="77777777" w:rsidR="00362EAD" w:rsidRDefault="00362EAD" w:rsidP="00362EAD">
                  <w:pPr>
                    <w:jc w:val="right"/>
                    <w:rPr>
                      <w:sz w:val="20"/>
                      <w:szCs w:val="20"/>
                    </w:rPr>
                  </w:pPr>
                  <w:r>
                    <w:rPr>
                      <w:sz w:val="20"/>
                      <w:szCs w:val="20"/>
                    </w:rPr>
                    <w:t>1,580</w:t>
                  </w:r>
                </w:p>
              </w:tc>
              <w:tc>
                <w:tcPr>
                  <w:tcW w:w="1272" w:type="dxa"/>
                  <w:tcBorders>
                    <w:top w:val="nil"/>
                    <w:left w:val="nil"/>
                    <w:bottom w:val="single" w:sz="4" w:space="0" w:color="auto"/>
                    <w:right w:val="single" w:sz="4" w:space="0" w:color="auto"/>
                  </w:tcBorders>
                  <w:vAlign w:val="bottom"/>
                  <w:hideMark/>
                </w:tcPr>
                <w:p w14:paraId="660373F5" w14:textId="77777777" w:rsidR="00362EAD" w:rsidRDefault="00362EAD" w:rsidP="00362EAD">
                  <w:pPr>
                    <w:jc w:val="right"/>
                    <w:rPr>
                      <w:sz w:val="20"/>
                      <w:szCs w:val="20"/>
                    </w:rPr>
                  </w:pPr>
                  <w:r>
                    <w:rPr>
                      <w:sz w:val="20"/>
                      <w:szCs w:val="20"/>
                    </w:rPr>
                    <w:t>1,580</w:t>
                  </w:r>
                </w:p>
              </w:tc>
            </w:tr>
            <w:tr w:rsidR="00362EAD" w14:paraId="43184BBB" w14:textId="77777777">
              <w:trPr>
                <w:trHeight w:val="269"/>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4AEB36F7" w14:textId="77777777" w:rsidR="00362EAD" w:rsidRDefault="00362EAD" w:rsidP="00362EAD">
                  <w:pPr>
                    <w:jc w:val="center"/>
                    <w:rPr>
                      <w:b/>
                      <w:bCs/>
                      <w:sz w:val="20"/>
                      <w:szCs w:val="20"/>
                    </w:rPr>
                  </w:pPr>
                  <w:r>
                    <w:rPr>
                      <w:b/>
                      <w:bCs/>
                      <w:sz w:val="20"/>
                      <w:szCs w:val="20"/>
                    </w:rPr>
                    <w:t>Национальная безопасность и правоохранительная деятельность</w:t>
                  </w:r>
                </w:p>
              </w:tc>
              <w:tc>
                <w:tcPr>
                  <w:tcW w:w="638" w:type="dxa"/>
                  <w:tcBorders>
                    <w:top w:val="nil"/>
                    <w:left w:val="nil"/>
                    <w:bottom w:val="single" w:sz="4" w:space="0" w:color="auto"/>
                    <w:right w:val="single" w:sz="4" w:space="0" w:color="auto"/>
                  </w:tcBorders>
                  <w:vAlign w:val="bottom"/>
                  <w:hideMark/>
                </w:tcPr>
                <w:p w14:paraId="3CA88469" w14:textId="77777777" w:rsidR="00362EAD" w:rsidRDefault="00362EAD" w:rsidP="00362EAD">
                  <w:pPr>
                    <w:rPr>
                      <w:b/>
                      <w:bCs/>
                      <w:sz w:val="20"/>
                      <w:szCs w:val="20"/>
                    </w:rPr>
                  </w:pPr>
                  <w:r>
                    <w:rPr>
                      <w:b/>
                      <w:bCs/>
                      <w:sz w:val="20"/>
                      <w:szCs w:val="20"/>
                    </w:rPr>
                    <w:t>03</w:t>
                  </w:r>
                </w:p>
              </w:tc>
              <w:tc>
                <w:tcPr>
                  <w:tcW w:w="798" w:type="dxa"/>
                  <w:tcBorders>
                    <w:top w:val="nil"/>
                    <w:left w:val="nil"/>
                    <w:bottom w:val="single" w:sz="4" w:space="0" w:color="auto"/>
                    <w:right w:val="single" w:sz="4" w:space="0" w:color="auto"/>
                  </w:tcBorders>
                  <w:vAlign w:val="bottom"/>
                  <w:hideMark/>
                </w:tcPr>
                <w:p w14:paraId="27EC9274" w14:textId="77777777" w:rsidR="00362EAD" w:rsidRDefault="00362EAD" w:rsidP="00362EAD">
                  <w:pPr>
                    <w:jc w:val="center"/>
                    <w:rPr>
                      <w:b/>
                      <w:bCs/>
                      <w:sz w:val="20"/>
                      <w:szCs w:val="20"/>
                    </w:rPr>
                  </w:pPr>
                  <w:r>
                    <w:rPr>
                      <w:b/>
                      <w:bCs/>
                      <w:sz w:val="20"/>
                      <w:szCs w:val="20"/>
                    </w:rPr>
                    <w:t>00</w:t>
                  </w:r>
                </w:p>
              </w:tc>
              <w:tc>
                <w:tcPr>
                  <w:tcW w:w="1257" w:type="dxa"/>
                  <w:tcBorders>
                    <w:top w:val="nil"/>
                    <w:left w:val="nil"/>
                    <w:bottom w:val="single" w:sz="4" w:space="0" w:color="auto"/>
                    <w:right w:val="single" w:sz="4" w:space="0" w:color="auto"/>
                  </w:tcBorders>
                  <w:vAlign w:val="bottom"/>
                  <w:hideMark/>
                </w:tcPr>
                <w:p w14:paraId="39BB2B9B" w14:textId="77777777" w:rsidR="00362EAD" w:rsidRDefault="00362EAD" w:rsidP="00362EAD">
                  <w:pPr>
                    <w:jc w:val="cente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5C84AD60"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68FC346F" w14:textId="77777777" w:rsidR="00362EAD" w:rsidRDefault="00362EAD" w:rsidP="00362EAD">
                  <w:pPr>
                    <w:jc w:val="right"/>
                    <w:rPr>
                      <w:b/>
                      <w:bCs/>
                      <w:sz w:val="20"/>
                      <w:szCs w:val="20"/>
                    </w:rPr>
                  </w:pPr>
                  <w:r>
                    <w:rPr>
                      <w:b/>
                      <w:bCs/>
                      <w:sz w:val="20"/>
                      <w:szCs w:val="20"/>
                    </w:rPr>
                    <w:t>347,880</w:t>
                  </w:r>
                </w:p>
              </w:tc>
              <w:tc>
                <w:tcPr>
                  <w:tcW w:w="1272" w:type="dxa"/>
                  <w:tcBorders>
                    <w:top w:val="nil"/>
                    <w:left w:val="nil"/>
                    <w:bottom w:val="single" w:sz="4" w:space="0" w:color="auto"/>
                    <w:right w:val="single" w:sz="4" w:space="0" w:color="auto"/>
                  </w:tcBorders>
                  <w:vAlign w:val="bottom"/>
                  <w:hideMark/>
                </w:tcPr>
                <w:p w14:paraId="2E746A21" w14:textId="77777777" w:rsidR="00362EAD" w:rsidRDefault="00362EAD" w:rsidP="00362EAD">
                  <w:pPr>
                    <w:jc w:val="right"/>
                    <w:rPr>
                      <w:sz w:val="20"/>
                      <w:szCs w:val="20"/>
                    </w:rPr>
                  </w:pPr>
                  <w:r>
                    <w:rPr>
                      <w:sz w:val="20"/>
                      <w:szCs w:val="20"/>
                    </w:rPr>
                    <w:t> </w:t>
                  </w:r>
                </w:p>
              </w:tc>
            </w:tr>
            <w:tr w:rsidR="00362EAD" w14:paraId="0F164833" w14:textId="77777777">
              <w:trPr>
                <w:trHeight w:val="530"/>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161E1350" w14:textId="77777777" w:rsidR="00362EAD" w:rsidRDefault="00362EAD" w:rsidP="00362EAD">
                  <w:pPr>
                    <w:jc w:val="center"/>
                    <w:rPr>
                      <w:b/>
                      <w:bCs/>
                      <w:sz w:val="20"/>
                      <w:szCs w:val="20"/>
                    </w:rPr>
                  </w:pPr>
                  <w:r>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38" w:type="dxa"/>
                  <w:tcBorders>
                    <w:top w:val="nil"/>
                    <w:left w:val="nil"/>
                    <w:bottom w:val="single" w:sz="4" w:space="0" w:color="auto"/>
                    <w:right w:val="single" w:sz="4" w:space="0" w:color="auto"/>
                  </w:tcBorders>
                  <w:vAlign w:val="bottom"/>
                  <w:hideMark/>
                </w:tcPr>
                <w:p w14:paraId="1AD79764" w14:textId="77777777" w:rsidR="00362EAD" w:rsidRDefault="00362EAD" w:rsidP="00362EAD">
                  <w:pPr>
                    <w:rPr>
                      <w:b/>
                      <w:bCs/>
                      <w:sz w:val="20"/>
                      <w:szCs w:val="20"/>
                    </w:rPr>
                  </w:pPr>
                  <w:r>
                    <w:rPr>
                      <w:b/>
                      <w:bCs/>
                      <w:sz w:val="20"/>
                      <w:szCs w:val="20"/>
                    </w:rPr>
                    <w:t>03</w:t>
                  </w:r>
                </w:p>
              </w:tc>
              <w:tc>
                <w:tcPr>
                  <w:tcW w:w="798" w:type="dxa"/>
                  <w:tcBorders>
                    <w:top w:val="nil"/>
                    <w:left w:val="nil"/>
                    <w:bottom w:val="single" w:sz="4" w:space="0" w:color="auto"/>
                    <w:right w:val="single" w:sz="4" w:space="0" w:color="auto"/>
                  </w:tcBorders>
                  <w:vAlign w:val="bottom"/>
                  <w:hideMark/>
                </w:tcPr>
                <w:p w14:paraId="5BD79B10" w14:textId="77777777" w:rsidR="00362EAD" w:rsidRDefault="00362EAD" w:rsidP="00362EAD">
                  <w:pPr>
                    <w:jc w:val="center"/>
                    <w:rPr>
                      <w:b/>
                      <w:bCs/>
                      <w:sz w:val="20"/>
                      <w:szCs w:val="20"/>
                    </w:rPr>
                  </w:pPr>
                  <w:r>
                    <w:rPr>
                      <w:b/>
                      <w:bCs/>
                      <w:sz w:val="20"/>
                      <w:szCs w:val="20"/>
                    </w:rPr>
                    <w:t>10</w:t>
                  </w:r>
                </w:p>
              </w:tc>
              <w:tc>
                <w:tcPr>
                  <w:tcW w:w="1257" w:type="dxa"/>
                  <w:tcBorders>
                    <w:top w:val="nil"/>
                    <w:left w:val="nil"/>
                    <w:bottom w:val="single" w:sz="4" w:space="0" w:color="auto"/>
                    <w:right w:val="single" w:sz="4" w:space="0" w:color="auto"/>
                  </w:tcBorders>
                  <w:vAlign w:val="bottom"/>
                  <w:hideMark/>
                </w:tcPr>
                <w:p w14:paraId="79649671" w14:textId="77777777" w:rsidR="00362EAD" w:rsidRDefault="00362EAD" w:rsidP="00362EAD">
                  <w:pPr>
                    <w:jc w:val="cente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22EC60E4"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614DDDC6" w14:textId="77777777" w:rsidR="00362EAD" w:rsidRDefault="00362EAD" w:rsidP="00362EAD">
                  <w:pPr>
                    <w:jc w:val="right"/>
                    <w:rPr>
                      <w:b/>
                      <w:bCs/>
                      <w:sz w:val="20"/>
                      <w:szCs w:val="20"/>
                    </w:rPr>
                  </w:pPr>
                  <w:r>
                    <w:rPr>
                      <w:b/>
                      <w:bCs/>
                      <w:sz w:val="20"/>
                      <w:szCs w:val="20"/>
                    </w:rPr>
                    <w:t>347,880</w:t>
                  </w:r>
                </w:p>
              </w:tc>
              <w:tc>
                <w:tcPr>
                  <w:tcW w:w="1272" w:type="dxa"/>
                  <w:tcBorders>
                    <w:top w:val="nil"/>
                    <w:left w:val="nil"/>
                    <w:bottom w:val="single" w:sz="4" w:space="0" w:color="auto"/>
                    <w:right w:val="single" w:sz="4" w:space="0" w:color="auto"/>
                  </w:tcBorders>
                  <w:vAlign w:val="bottom"/>
                  <w:hideMark/>
                </w:tcPr>
                <w:p w14:paraId="0341D1B2" w14:textId="77777777" w:rsidR="00362EAD" w:rsidRDefault="00362EAD" w:rsidP="00362EAD">
                  <w:pPr>
                    <w:jc w:val="right"/>
                    <w:rPr>
                      <w:sz w:val="20"/>
                      <w:szCs w:val="20"/>
                    </w:rPr>
                  </w:pPr>
                  <w:r>
                    <w:rPr>
                      <w:sz w:val="20"/>
                      <w:szCs w:val="20"/>
                    </w:rPr>
                    <w:t> </w:t>
                  </w:r>
                </w:p>
              </w:tc>
            </w:tr>
            <w:tr w:rsidR="00362EAD" w14:paraId="45880066" w14:textId="77777777">
              <w:trPr>
                <w:trHeight w:val="798"/>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64DC7849"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78FF7C5B" w14:textId="77777777" w:rsidR="00362EAD" w:rsidRDefault="00362EAD" w:rsidP="00362EAD">
                  <w:pPr>
                    <w:rPr>
                      <w:sz w:val="20"/>
                      <w:szCs w:val="20"/>
                    </w:rPr>
                  </w:pPr>
                  <w:r>
                    <w:rPr>
                      <w:sz w:val="20"/>
                      <w:szCs w:val="20"/>
                    </w:rPr>
                    <w:t>03</w:t>
                  </w:r>
                </w:p>
              </w:tc>
              <w:tc>
                <w:tcPr>
                  <w:tcW w:w="798" w:type="dxa"/>
                  <w:tcBorders>
                    <w:top w:val="nil"/>
                    <w:left w:val="nil"/>
                    <w:bottom w:val="single" w:sz="4" w:space="0" w:color="auto"/>
                    <w:right w:val="single" w:sz="4" w:space="0" w:color="auto"/>
                  </w:tcBorders>
                  <w:vAlign w:val="bottom"/>
                  <w:hideMark/>
                </w:tcPr>
                <w:p w14:paraId="7C52A837" w14:textId="77777777" w:rsidR="00362EAD" w:rsidRDefault="00362EAD" w:rsidP="00362EAD">
                  <w:pPr>
                    <w:jc w:val="center"/>
                    <w:rPr>
                      <w:sz w:val="20"/>
                      <w:szCs w:val="20"/>
                    </w:rPr>
                  </w:pPr>
                  <w:r>
                    <w:rPr>
                      <w:sz w:val="20"/>
                      <w:szCs w:val="20"/>
                    </w:rPr>
                    <w:t>10</w:t>
                  </w:r>
                </w:p>
              </w:tc>
              <w:tc>
                <w:tcPr>
                  <w:tcW w:w="1257" w:type="dxa"/>
                  <w:tcBorders>
                    <w:top w:val="nil"/>
                    <w:left w:val="nil"/>
                    <w:bottom w:val="single" w:sz="4" w:space="0" w:color="auto"/>
                    <w:right w:val="single" w:sz="4" w:space="0" w:color="auto"/>
                  </w:tcBorders>
                  <w:vAlign w:val="bottom"/>
                  <w:hideMark/>
                </w:tcPr>
                <w:p w14:paraId="0A0C3B3F"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12499DB5"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2D33D69D" w14:textId="77777777" w:rsidR="00362EAD" w:rsidRDefault="00362EAD" w:rsidP="00362EAD">
                  <w:pPr>
                    <w:jc w:val="right"/>
                    <w:rPr>
                      <w:sz w:val="20"/>
                      <w:szCs w:val="20"/>
                    </w:rPr>
                  </w:pPr>
                  <w:r>
                    <w:rPr>
                      <w:sz w:val="20"/>
                      <w:szCs w:val="20"/>
                    </w:rPr>
                    <w:t>347,880</w:t>
                  </w:r>
                </w:p>
              </w:tc>
              <w:tc>
                <w:tcPr>
                  <w:tcW w:w="1272" w:type="dxa"/>
                  <w:tcBorders>
                    <w:top w:val="nil"/>
                    <w:left w:val="nil"/>
                    <w:bottom w:val="single" w:sz="4" w:space="0" w:color="auto"/>
                    <w:right w:val="single" w:sz="4" w:space="0" w:color="auto"/>
                  </w:tcBorders>
                  <w:vAlign w:val="bottom"/>
                  <w:hideMark/>
                </w:tcPr>
                <w:p w14:paraId="38BCFECE" w14:textId="77777777" w:rsidR="00362EAD" w:rsidRDefault="00362EAD" w:rsidP="00362EAD">
                  <w:pPr>
                    <w:jc w:val="right"/>
                    <w:rPr>
                      <w:sz w:val="20"/>
                      <w:szCs w:val="20"/>
                    </w:rPr>
                  </w:pPr>
                  <w:r>
                    <w:rPr>
                      <w:sz w:val="20"/>
                      <w:szCs w:val="20"/>
                    </w:rPr>
                    <w:t> </w:t>
                  </w:r>
                </w:p>
              </w:tc>
            </w:tr>
            <w:tr w:rsidR="00362EAD" w14:paraId="14F18C94" w14:textId="77777777">
              <w:trPr>
                <w:trHeight w:val="206"/>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0D84218C" w14:textId="77777777" w:rsidR="00362EAD" w:rsidRDefault="00362EAD" w:rsidP="00362EAD">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2107BF31" w14:textId="77777777" w:rsidR="00362EAD" w:rsidRDefault="00362EAD" w:rsidP="00362EAD">
                  <w:pPr>
                    <w:rPr>
                      <w:sz w:val="20"/>
                      <w:szCs w:val="20"/>
                    </w:rPr>
                  </w:pPr>
                  <w:r>
                    <w:rPr>
                      <w:sz w:val="20"/>
                      <w:szCs w:val="20"/>
                    </w:rPr>
                    <w:t>03</w:t>
                  </w:r>
                </w:p>
              </w:tc>
              <w:tc>
                <w:tcPr>
                  <w:tcW w:w="798" w:type="dxa"/>
                  <w:tcBorders>
                    <w:top w:val="nil"/>
                    <w:left w:val="nil"/>
                    <w:bottom w:val="single" w:sz="4" w:space="0" w:color="auto"/>
                    <w:right w:val="single" w:sz="4" w:space="0" w:color="auto"/>
                  </w:tcBorders>
                  <w:vAlign w:val="bottom"/>
                  <w:hideMark/>
                </w:tcPr>
                <w:p w14:paraId="413E91A5" w14:textId="77777777" w:rsidR="00362EAD" w:rsidRDefault="00362EAD" w:rsidP="00362EAD">
                  <w:pPr>
                    <w:jc w:val="center"/>
                    <w:rPr>
                      <w:sz w:val="20"/>
                      <w:szCs w:val="20"/>
                    </w:rPr>
                  </w:pPr>
                  <w:r>
                    <w:rPr>
                      <w:sz w:val="20"/>
                      <w:szCs w:val="20"/>
                    </w:rPr>
                    <w:t>10</w:t>
                  </w:r>
                </w:p>
              </w:tc>
              <w:tc>
                <w:tcPr>
                  <w:tcW w:w="1257" w:type="dxa"/>
                  <w:tcBorders>
                    <w:top w:val="nil"/>
                    <w:left w:val="nil"/>
                    <w:bottom w:val="single" w:sz="4" w:space="0" w:color="auto"/>
                    <w:right w:val="single" w:sz="4" w:space="0" w:color="auto"/>
                  </w:tcBorders>
                  <w:vAlign w:val="bottom"/>
                  <w:hideMark/>
                </w:tcPr>
                <w:p w14:paraId="18662E6D"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230FCA04" w14:textId="77777777" w:rsidR="00362EAD" w:rsidRDefault="00362EAD" w:rsidP="00362EAD">
                  <w:pPr>
                    <w:jc w:val="center"/>
                    <w:rPr>
                      <w:sz w:val="20"/>
                      <w:szCs w:val="20"/>
                    </w:rPr>
                  </w:pPr>
                  <w:r>
                    <w:rPr>
                      <w:sz w:val="20"/>
                      <w:szCs w:val="20"/>
                    </w:rPr>
                    <w:t>200</w:t>
                  </w:r>
                </w:p>
              </w:tc>
              <w:tc>
                <w:tcPr>
                  <w:tcW w:w="1243" w:type="dxa"/>
                  <w:tcBorders>
                    <w:top w:val="nil"/>
                    <w:left w:val="nil"/>
                    <w:bottom w:val="single" w:sz="4" w:space="0" w:color="auto"/>
                    <w:right w:val="single" w:sz="4" w:space="0" w:color="auto"/>
                  </w:tcBorders>
                  <w:vAlign w:val="bottom"/>
                  <w:hideMark/>
                </w:tcPr>
                <w:p w14:paraId="2FC5BAB2" w14:textId="77777777" w:rsidR="00362EAD" w:rsidRDefault="00362EAD" w:rsidP="00362EAD">
                  <w:pPr>
                    <w:jc w:val="right"/>
                    <w:rPr>
                      <w:sz w:val="20"/>
                      <w:szCs w:val="20"/>
                    </w:rPr>
                  </w:pPr>
                  <w:r>
                    <w:rPr>
                      <w:sz w:val="20"/>
                      <w:szCs w:val="20"/>
                    </w:rPr>
                    <w:t>347,880</w:t>
                  </w:r>
                </w:p>
              </w:tc>
              <w:tc>
                <w:tcPr>
                  <w:tcW w:w="1272" w:type="dxa"/>
                  <w:tcBorders>
                    <w:top w:val="nil"/>
                    <w:left w:val="nil"/>
                    <w:bottom w:val="single" w:sz="4" w:space="0" w:color="auto"/>
                    <w:right w:val="single" w:sz="4" w:space="0" w:color="auto"/>
                  </w:tcBorders>
                  <w:vAlign w:val="bottom"/>
                  <w:hideMark/>
                </w:tcPr>
                <w:p w14:paraId="4F97FDD4" w14:textId="77777777" w:rsidR="00362EAD" w:rsidRDefault="00362EAD" w:rsidP="00362EAD">
                  <w:pPr>
                    <w:jc w:val="right"/>
                    <w:rPr>
                      <w:sz w:val="20"/>
                      <w:szCs w:val="20"/>
                    </w:rPr>
                  </w:pPr>
                  <w:r>
                    <w:rPr>
                      <w:sz w:val="20"/>
                      <w:szCs w:val="20"/>
                    </w:rPr>
                    <w:t> </w:t>
                  </w:r>
                </w:p>
              </w:tc>
            </w:tr>
            <w:tr w:rsidR="00362EAD" w14:paraId="187094B8" w14:textId="77777777">
              <w:trPr>
                <w:trHeight w:val="239"/>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11AAC616" w14:textId="77777777" w:rsidR="00362EAD" w:rsidRDefault="00362EAD" w:rsidP="00362EAD">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5F7DF5EF" w14:textId="77777777" w:rsidR="00362EAD" w:rsidRDefault="00362EAD" w:rsidP="00362EAD">
                  <w:pPr>
                    <w:rPr>
                      <w:sz w:val="20"/>
                      <w:szCs w:val="20"/>
                    </w:rPr>
                  </w:pPr>
                  <w:r>
                    <w:rPr>
                      <w:sz w:val="20"/>
                      <w:szCs w:val="20"/>
                    </w:rPr>
                    <w:t>03</w:t>
                  </w:r>
                </w:p>
              </w:tc>
              <w:tc>
                <w:tcPr>
                  <w:tcW w:w="798" w:type="dxa"/>
                  <w:tcBorders>
                    <w:top w:val="nil"/>
                    <w:left w:val="nil"/>
                    <w:bottom w:val="single" w:sz="4" w:space="0" w:color="auto"/>
                    <w:right w:val="single" w:sz="4" w:space="0" w:color="auto"/>
                  </w:tcBorders>
                  <w:vAlign w:val="bottom"/>
                  <w:hideMark/>
                </w:tcPr>
                <w:p w14:paraId="7E50B7A6" w14:textId="77777777" w:rsidR="00362EAD" w:rsidRDefault="00362EAD" w:rsidP="00362EAD">
                  <w:pPr>
                    <w:jc w:val="center"/>
                    <w:rPr>
                      <w:sz w:val="20"/>
                      <w:szCs w:val="20"/>
                    </w:rPr>
                  </w:pPr>
                  <w:r>
                    <w:rPr>
                      <w:sz w:val="20"/>
                      <w:szCs w:val="20"/>
                    </w:rPr>
                    <w:t>10</w:t>
                  </w:r>
                </w:p>
              </w:tc>
              <w:tc>
                <w:tcPr>
                  <w:tcW w:w="1257" w:type="dxa"/>
                  <w:tcBorders>
                    <w:top w:val="nil"/>
                    <w:left w:val="nil"/>
                    <w:bottom w:val="single" w:sz="4" w:space="0" w:color="auto"/>
                    <w:right w:val="single" w:sz="4" w:space="0" w:color="auto"/>
                  </w:tcBorders>
                  <w:vAlign w:val="bottom"/>
                  <w:hideMark/>
                </w:tcPr>
                <w:p w14:paraId="79A255BC"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63C00601" w14:textId="77777777" w:rsidR="00362EAD" w:rsidRDefault="00362EAD" w:rsidP="00362EAD">
                  <w:pPr>
                    <w:jc w:val="center"/>
                    <w:rPr>
                      <w:sz w:val="20"/>
                      <w:szCs w:val="20"/>
                    </w:rPr>
                  </w:pPr>
                  <w:r>
                    <w:rPr>
                      <w:sz w:val="20"/>
                      <w:szCs w:val="20"/>
                    </w:rPr>
                    <w:t>240</w:t>
                  </w:r>
                </w:p>
              </w:tc>
              <w:tc>
                <w:tcPr>
                  <w:tcW w:w="1243" w:type="dxa"/>
                  <w:tcBorders>
                    <w:top w:val="nil"/>
                    <w:left w:val="nil"/>
                    <w:bottom w:val="single" w:sz="4" w:space="0" w:color="auto"/>
                    <w:right w:val="single" w:sz="4" w:space="0" w:color="auto"/>
                  </w:tcBorders>
                  <w:vAlign w:val="bottom"/>
                  <w:hideMark/>
                </w:tcPr>
                <w:p w14:paraId="58B3462E" w14:textId="77777777" w:rsidR="00362EAD" w:rsidRDefault="00362EAD" w:rsidP="00362EAD">
                  <w:pPr>
                    <w:jc w:val="right"/>
                    <w:rPr>
                      <w:sz w:val="20"/>
                      <w:szCs w:val="20"/>
                    </w:rPr>
                  </w:pPr>
                  <w:r>
                    <w:rPr>
                      <w:sz w:val="20"/>
                      <w:szCs w:val="20"/>
                    </w:rPr>
                    <w:t>347,880</w:t>
                  </w:r>
                </w:p>
              </w:tc>
              <w:tc>
                <w:tcPr>
                  <w:tcW w:w="1272" w:type="dxa"/>
                  <w:tcBorders>
                    <w:top w:val="nil"/>
                    <w:left w:val="nil"/>
                    <w:bottom w:val="single" w:sz="4" w:space="0" w:color="auto"/>
                    <w:right w:val="single" w:sz="4" w:space="0" w:color="auto"/>
                  </w:tcBorders>
                  <w:vAlign w:val="bottom"/>
                  <w:hideMark/>
                </w:tcPr>
                <w:p w14:paraId="7098292D" w14:textId="77777777" w:rsidR="00362EAD" w:rsidRDefault="00362EAD" w:rsidP="00362EAD">
                  <w:pPr>
                    <w:jc w:val="right"/>
                    <w:rPr>
                      <w:sz w:val="20"/>
                      <w:szCs w:val="20"/>
                    </w:rPr>
                  </w:pPr>
                  <w:r>
                    <w:rPr>
                      <w:sz w:val="20"/>
                      <w:szCs w:val="20"/>
                    </w:rPr>
                    <w:t> </w:t>
                  </w:r>
                </w:p>
              </w:tc>
            </w:tr>
            <w:tr w:rsidR="00362EAD" w14:paraId="391B8921" w14:textId="77777777">
              <w:trPr>
                <w:trHeight w:val="312"/>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2060394" w14:textId="77777777" w:rsidR="00362EAD" w:rsidRDefault="00362EAD" w:rsidP="00362EAD">
                  <w:pPr>
                    <w:jc w:val="center"/>
                    <w:rPr>
                      <w:b/>
                      <w:bCs/>
                      <w:sz w:val="20"/>
                      <w:szCs w:val="20"/>
                    </w:rPr>
                  </w:pPr>
                  <w:r>
                    <w:rPr>
                      <w:b/>
                      <w:bCs/>
                      <w:sz w:val="20"/>
                      <w:szCs w:val="20"/>
                    </w:rPr>
                    <w:t>Национальная экономика</w:t>
                  </w:r>
                </w:p>
              </w:tc>
              <w:tc>
                <w:tcPr>
                  <w:tcW w:w="638" w:type="dxa"/>
                  <w:tcBorders>
                    <w:top w:val="nil"/>
                    <w:left w:val="nil"/>
                    <w:bottom w:val="single" w:sz="4" w:space="0" w:color="auto"/>
                    <w:right w:val="single" w:sz="4" w:space="0" w:color="auto"/>
                  </w:tcBorders>
                  <w:vAlign w:val="bottom"/>
                  <w:hideMark/>
                </w:tcPr>
                <w:p w14:paraId="2BC4091A" w14:textId="77777777" w:rsidR="00362EAD" w:rsidRDefault="00362EAD" w:rsidP="00362EAD">
                  <w:pPr>
                    <w:rPr>
                      <w:b/>
                      <w:bCs/>
                      <w:sz w:val="20"/>
                      <w:szCs w:val="20"/>
                    </w:rPr>
                  </w:pPr>
                  <w:r>
                    <w:rPr>
                      <w:b/>
                      <w:bCs/>
                      <w:sz w:val="20"/>
                      <w:szCs w:val="20"/>
                    </w:rPr>
                    <w:t>04</w:t>
                  </w:r>
                </w:p>
              </w:tc>
              <w:tc>
                <w:tcPr>
                  <w:tcW w:w="798" w:type="dxa"/>
                  <w:tcBorders>
                    <w:top w:val="nil"/>
                    <w:left w:val="nil"/>
                    <w:bottom w:val="single" w:sz="4" w:space="0" w:color="auto"/>
                    <w:right w:val="single" w:sz="4" w:space="0" w:color="auto"/>
                  </w:tcBorders>
                  <w:vAlign w:val="bottom"/>
                  <w:hideMark/>
                </w:tcPr>
                <w:p w14:paraId="1A9DF719" w14:textId="77777777" w:rsidR="00362EAD" w:rsidRDefault="00362EAD" w:rsidP="00362EAD">
                  <w:pPr>
                    <w:jc w:val="center"/>
                    <w:rPr>
                      <w:b/>
                      <w:bCs/>
                      <w:sz w:val="20"/>
                      <w:szCs w:val="20"/>
                    </w:rPr>
                  </w:pPr>
                  <w:r>
                    <w:rPr>
                      <w:b/>
                      <w:bCs/>
                      <w:sz w:val="20"/>
                      <w:szCs w:val="20"/>
                    </w:rPr>
                    <w:t>00</w:t>
                  </w:r>
                </w:p>
              </w:tc>
              <w:tc>
                <w:tcPr>
                  <w:tcW w:w="1257" w:type="dxa"/>
                  <w:tcBorders>
                    <w:top w:val="nil"/>
                    <w:left w:val="nil"/>
                    <w:bottom w:val="single" w:sz="4" w:space="0" w:color="auto"/>
                    <w:right w:val="single" w:sz="4" w:space="0" w:color="auto"/>
                  </w:tcBorders>
                  <w:vAlign w:val="bottom"/>
                  <w:hideMark/>
                </w:tcPr>
                <w:p w14:paraId="391D4CF4" w14:textId="77777777" w:rsidR="00362EAD" w:rsidRDefault="00362EAD" w:rsidP="00362EAD">
                  <w:pPr>
                    <w:jc w:val="cente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341E026F"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7E503556" w14:textId="77777777" w:rsidR="00362EAD" w:rsidRDefault="00362EAD" w:rsidP="00362EAD">
                  <w:pPr>
                    <w:jc w:val="right"/>
                    <w:rPr>
                      <w:b/>
                      <w:bCs/>
                      <w:sz w:val="20"/>
                      <w:szCs w:val="20"/>
                    </w:rPr>
                  </w:pPr>
                  <w:r>
                    <w:rPr>
                      <w:b/>
                      <w:bCs/>
                      <w:sz w:val="20"/>
                      <w:szCs w:val="20"/>
                    </w:rPr>
                    <w:t>1 509,000</w:t>
                  </w:r>
                </w:p>
              </w:tc>
              <w:tc>
                <w:tcPr>
                  <w:tcW w:w="1272" w:type="dxa"/>
                  <w:tcBorders>
                    <w:top w:val="nil"/>
                    <w:left w:val="nil"/>
                    <w:bottom w:val="single" w:sz="4" w:space="0" w:color="auto"/>
                    <w:right w:val="single" w:sz="4" w:space="0" w:color="auto"/>
                  </w:tcBorders>
                  <w:vAlign w:val="bottom"/>
                  <w:hideMark/>
                </w:tcPr>
                <w:p w14:paraId="661B1C5A" w14:textId="77777777" w:rsidR="00362EAD" w:rsidRDefault="00362EAD" w:rsidP="00362EAD">
                  <w:pPr>
                    <w:jc w:val="right"/>
                    <w:rPr>
                      <w:b/>
                      <w:bCs/>
                      <w:sz w:val="20"/>
                      <w:szCs w:val="20"/>
                    </w:rPr>
                  </w:pPr>
                  <w:r>
                    <w:rPr>
                      <w:b/>
                      <w:bCs/>
                      <w:sz w:val="20"/>
                      <w:szCs w:val="20"/>
                    </w:rPr>
                    <w:t>0,000</w:t>
                  </w:r>
                </w:p>
              </w:tc>
            </w:tr>
            <w:tr w:rsidR="00362EAD" w14:paraId="36128D12"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7068880F" w14:textId="77777777" w:rsidR="00362EAD" w:rsidRDefault="00362EAD" w:rsidP="00362EAD">
                  <w:pPr>
                    <w:jc w:val="center"/>
                    <w:rPr>
                      <w:b/>
                      <w:bCs/>
                      <w:sz w:val="20"/>
                      <w:szCs w:val="20"/>
                    </w:rPr>
                  </w:pPr>
                  <w:r>
                    <w:rPr>
                      <w:b/>
                      <w:bCs/>
                      <w:sz w:val="20"/>
                      <w:szCs w:val="20"/>
                    </w:rPr>
                    <w:t>Дорожное хозяйство (дорожные фонды)</w:t>
                  </w:r>
                </w:p>
              </w:tc>
              <w:tc>
                <w:tcPr>
                  <w:tcW w:w="638" w:type="dxa"/>
                  <w:tcBorders>
                    <w:top w:val="nil"/>
                    <w:left w:val="nil"/>
                    <w:bottom w:val="single" w:sz="4" w:space="0" w:color="auto"/>
                    <w:right w:val="single" w:sz="4" w:space="0" w:color="auto"/>
                  </w:tcBorders>
                  <w:vAlign w:val="bottom"/>
                  <w:hideMark/>
                </w:tcPr>
                <w:p w14:paraId="753895D1" w14:textId="77777777" w:rsidR="00362EAD" w:rsidRDefault="00362EAD" w:rsidP="00362EAD">
                  <w:pPr>
                    <w:rPr>
                      <w:b/>
                      <w:bCs/>
                      <w:sz w:val="20"/>
                      <w:szCs w:val="20"/>
                    </w:rPr>
                  </w:pPr>
                  <w:r>
                    <w:rPr>
                      <w:b/>
                      <w:bCs/>
                      <w:sz w:val="20"/>
                      <w:szCs w:val="20"/>
                    </w:rPr>
                    <w:t>04</w:t>
                  </w:r>
                </w:p>
              </w:tc>
              <w:tc>
                <w:tcPr>
                  <w:tcW w:w="798" w:type="dxa"/>
                  <w:tcBorders>
                    <w:top w:val="nil"/>
                    <w:left w:val="nil"/>
                    <w:bottom w:val="single" w:sz="4" w:space="0" w:color="auto"/>
                    <w:right w:val="single" w:sz="4" w:space="0" w:color="auto"/>
                  </w:tcBorders>
                  <w:vAlign w:val="bottom"/>
                  <w:hideMark/>
                </w:tcPr>
                <w:p w14:paraId="16D86232" w14:textId="77777777" w:rsidR="00362EAD" w:rsidRDefault="00362EAD" w:rsidP="00362EAD">
                  <w:pPr>
                    <w:jc w:val="center"/>
                    <w:rPr>
                      <w:b/>
                      <w:bCs/>
                      <w:sz w:val="20"/>
                      <w:szCs w:val="20"/>
                    </w:rPr>
                  </w:pPr>
                  <w:r>
                    <w:rPr>
                      <w:b/>
                      <w:bCs/>
                      <w:sz w:val="20"/>
                      <w:szCs w:val="20"/>
                    </w:rPr>
                    <w:t>09</w:t>
                  </w:r>
                </w:p>
              </w:tc>
              <w:tc>
                <w:tcPr>
                  <w:tcW w:w="1257" w:type="dxa"/>
                  <w:tcBorders>
                    <w:top w:val="nil"/>
                    <w:left w:val="nil"/>
                    <w:bottom w:val="single" w:sz="4" w:space="0" w:color="auto"/>
                    <w:right w:val="single" w:sz="4" w:space="0" w:color="auto"/>
                  </w:tcBorders>
                  <w:vAlign w:val="bottom"/>
                  <w:hideMark/>
                </w:tcPr>
                <w:p w14:paraId="063BE7F7" w14:textId="77777777" w:rsidR="00362EAD" w:rsidRDefault="00362EAD" w:rsidP="00362EAD">
                  <w:pPr>
                    <w:jc w:val="center"/>
                    <w:rPr>
                      <w:b/>
                      <w:bCs/>
                      <w:sz w:val="20"/>
                      <w:szCs w:val="20"/>
                    </w:rPr>
                  </w:pPr>
                  <w:r>
                    <w:rPr>
                      <w:b/>
                      <w:bCs/>
                      <w:sz w:val="20"/>
                      <w:szCs w:val="20"/>
                    </w:rPr>
                    <w:t> </w:t>
                  </w:r>
                </w:p>
              </w:tc>
              <w:tc>
                <w:tcPr>
                  <w:tcW w:w="1029" w:type="dxa"/>
                  <w:tcBorders>
                    <w:top w:val="nil"/>
                    <w:left w:val="nil"/>
                    <w:bottom w:val="single" w:sz="4" w:space="0" w:color="auto"/>
                    <w:right w:val="single" w:sz="4" w:space="0" w:color="auto"/>
                  </w:tcBorders>
                  <w:vAlign w:val="bottom"/>
                  <w:hideMark/>
                </w:tcPr>
                <w:p w14:paraId="433EB35D" w14:textId="77777777" w:rsidR="00362EAD" w:rsidRDefault="00362EAD" w:rsidP="00362EAD">
                  <w:pPr>
                    <w:jc w:val="cente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5773DF4F" w14:textId="77777777" w:rsidR="00362EAD" w:rsidRDefault="00362EAD" w:rsidP="00362EAD">
                  <w:pPr>
                    <w:jc w:val="right"/>
                    <w:rPr>
                      <w:b/>
                      <w:bCs/>
                      <w:sz w:val="20"/>
                      <w:szCs w:val="20"/>
                    </w:rPr>
                  </w:pPr>
                  <w:r>
                    <w:rPr>
                      <w:b/>
                      <w:bCs/>
                      <w:sz w:val="20"/>
                      <w:szCs w:val="20"/>
                    </w:rPr>
                    <w:t>1 509,000</w:t>
                  </w:r>
                </w:p>
              </w:tc>
              <w:tc>
                <w:tcPr>
                  <w:tcW w:w="1272" w:type="dxa"/>
                  <w:tcBorders>
                    <w:top w:val="nil"/>
                    <w:left w:val="nil"/>
                    <w:bottom w:val="single" w:sz="4" w:space="0" w:color="auto"/>
                    <w:right w:val="single" w:sz="4" w:space="0" w:color="auto"/>
                  </w:tcBorders>
                  <w:vAlign w:val="bottom"/>
                  <w:hideMark/>
                </w:tcPr>
                <w:p w14:paraId="134AC274" w14:textId="77777777" w:rsidR="00362EAD" w:rsidRDefault="00362EAD" w:rsidP="00362EAD">
                  <w:pPr>
                    <w:jc w:val="right"/>
                    <w:rPr>
                      <w:b/>
                      <w:bCs/>
                      <w:sz w:val="20"/>
                      <w:szCs w:val="20"/>
                    </w:rPr>
                  </w:pPr>
                  <w:r>
                    <w:rPr>
                      <w:b/>
                      <w:bCs/>
                      <w:sz w:val="20"/>
                      <w:szCs w:val="20"/>
                    </w:rPr>
                    <w:t> </w:t>
                  </w:r>
                </w:p>
              </w:tc>
            </w:tr>
            <w:tr w:rsidR="00362EAD" w14:paraId="27932CE9" w14:textId="77777777">
              <w:trPr>
                <w:trHeight w:val="804"/>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00BAB679" w14:textId="77777777" w:rsidR="00362EAD" w:rsidRDefault="00362EAD" w:rsidP="00362EAD">
                  <w:pPr>
                    <w:jc w:val="center"/>
                    <w:rPr>
                      <w:sz w:val="20"/>
                      <w:szCs w:val="20"/>
                    </w:rPr>
                  </w:pPr>
                  <w:r>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15F6E5A6" w14:textId="77777777" w:rsidR="00362EAD" w:rsidRDefault="00362EAD" w:rsidP="00362EAD">
                  <w:pPr>
                    <w:rPr>
                      <w:sz w:val="20"/>
                      <w:szCs w:val="20"/>
                    </w:rPr>
                  </w:pPr>
                  <w:r>
                    <w:rPr>
                      <w:sz w:val="20"/>
                      <w:szCs w:val="20"/>
                    </w:rPr>
                    <w:t>04</w:t>
                  </w:r>
                </w:p>
              </w:tc>
              <w:tc>
                <w:tcPr>
                  <w:tcW w:w="798" w:type="dxa"/>
                  <w:tcBorders>
                    <w:top w:val="nil"/>
                    <w:left w:val="nil"/>
                    <w:bottom w:val="single" w:sz="4" w:space="0" w:color="auto"/>
                    <w:right w:val="single" w:sz="4" w:space="0" w:color="auto"/>
                  </w:tcBorders>
                  <w:vAlign w:val="bottom"/>
                  <w:hideMark/>
                </w:tcPr>
                <w:p w14:paraId="3BD4D2CB" w14:textId="77777777" w:rsidR="00362EAD" w:rsidRDefault="00362EAD" w:rsidP="00362EAD">
                  <w:pPr>
                    <w:jc w:val="center"/>
                    <w:rPr>
                      <w:sz w:val="20"/>
                      <w:szCs w:val="20"/>
                    </w:rPr>
                  </w:pPr>
                  <w:r>
                    <w:rPr>
                      <w:sz w:val="20"/>
                      <w:szCs w:val="20"/>
                    </w:rPr>
                    <w:t>09</w:t>
                  </w:r>
                </w:p>
              </w:tc>
              <w:tc>
                <w:tcPr>
                  <w:tcW w:w="1257" w:type="dxa"/>
                  <w:tcBorders>
                    <w:top w:val="nil"/>
                    <w:left w:val="nil"/>
                    <w:bottom w:val="single" w:sz="4" w:space="0" w:color="auto"/>
                    <w:right w:val="single" w:sz="4" w:space="0" w:color="auto"/>
                  </w:tcBorders>
                  <w:vAlign w:val="bottom"/>
                  <w:hideMark/>
                </w:tcPr>
                <w:p w14:paraId="6EA791A5" w14:textId="77777777" w:rsidR="00362EAD" w:rsidRDefault="00362EAD" w:rsidP="00362EAD">
                  <w:pPr>
                    <w:jc w:val="center"/>
                    <w:rPr>
                      <w:sz w:val="20"/>
                      <w:szCs w:val="20"/>
                    </w:rPr>
                  </w:pPr>
                  <w:r>
                    <w:rPr>
                      <w:sz w:val="20"/>
                      <w:szCs w:val="20"/>
                    </w:rPr>
                    <w:t>2500000000</w:t>
                  </w:r>
                </w:p>
              </w:tc>
              <w:tc>
                <w:tcPr>
                  <w:tcW w:w="1029" w:type="dxa"/>
                  <w:tcBorders>
                    <w:top w:val="nil"/>
                    <w:left w:val="nil"/>
                    <w:bottom w:val="single" w:sz="4" w:space="0" w:color="auto"/>
                    <w:right w:val="single" w:sz="4" w:space="0" w:color="auto"/>
                  </w:tcBorders>
                  <w:vAlign w:val="bottom"/>
                  <w:hideMark/>
                </w:tcPr>
                <w:p w14:paraId="2D8B4BA5"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53E1D793" w14:textId="77777777" w:rsidR="00362EAD" w:rsidRDefault="00362EAD" w:rsidP="00362EAD">
                  <w:pPr>
                    <w:jc w:val="right"/>
                    <w:rPr>
                      <w:sz w:val="20"/>
                      <w:szCs w:val="20"/>
                    </w:rPr>
                  </w:pPr>
                  <w:r>
                    <w:rPr>
                      <w:sz w:val="20"/>
                      <w:szCs w:val="20"/>
                    </w:rPr>
                    <w:t>1 509,000</w:t>
                  </w:r>
                </w:p>
              </w:tc>
              <w:tc>
                <w:tcPr>
                  <w:tcW w:w="1272" w:type="dxa"/>
                  <w:tcBorders>
                    <w:top w:val="nil"/>
                    <w:left w:val="nil"/>
                    <w:bottom w:val="single" w:sz="4" w:space="0" w:color="auto"/>
                    <w:right w:val="single" w:sz="4" w:space="0" w:color="auto"/>
                  </w:tcBorders>
                  <w:vAlign w:val="bottom"/>
                  <w:hideMark/>
                </w:tcPr>
                <w:p w14:paraId="1A180C0E" w14:textId="77777777" w:rsidR="00362EAD" w:rsidRDefault="00362EAD" w:rsidP="00362EAD">
                  <w:pPr>
                    <w:jc w:val="right"/>
                    <w:rPr>
                      <w:sz w:val="20"/>
                      <w:szCs w:val="20"/>
                    </w:rPr>
                  </w:pPr>
                  <w:r>
                    <w:rPr>
                      <w:sz w:val="20"/>
                      <w:szCs w:val="20"/>
                    </w:rPr>
                    <w:t> </w:t>
                  </w:r>
                </w:p>
              </w:tc>
            </w:tr>
            <w:tr w:rsidR="00362EAD" w14:paraId="37A43D96" w14:textId="77777777">
              <w:trPr>
                <w:trHeight w:val="290"/>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42EA67C" w14:textId="77777777" w:rsidR="00362EAD" w:rsidRDefault="00362EAD" w:rsidP="00362EAD">
                  <w:pPr>
                    <w:jc w:val="center"/>
                    <w:rPr>
                      <w:sz w:val="20"/>
                      <w:szCs w:val="20"/>
                    </w:rPr>
                  </w:pPr>
                  <w:r>
                    <w:rPr>
                      <w:sz w:val="20"/>
                      <w:szCs w:val="20"/>
                    </w:rPr>
                    <w:t>Закупка товаров, работ и услуг для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1CB5B399" w14:textId="77777777" w:rsidR="00362EAD" w:rsidRDefault="00362EAD" w:rsidP="00362EAD">
                  <w:pPr>
                    <w:rPr>
                      <w:sz w:val="20"/>
                      <w:szCs w:val="20"/>
                    </w:rPr>
                  </w:pPr>
                  <w:r>
                    <w:rPr>
                      <w:sz w:val="20"/>
                      <w:szCs w:val="20"/>
                    </w:rPr>
                    <w:t>04</w:t>
                  </w:r>
                </w:p>
              </w:tc>
              <w:tc>
                <w:tcPr>
                  <w:tcW w:w="798" w:type="dxa"/>
                  <w:tcBorders>
                    <w:top w:val="nil"/>
                    <w:left w:val="nil"/>
                    <w:bottom w:val="single" w:sz="4" w:space="0" w:color="auto"/>
                    <w:right w:val="single" w:sz="4" w:space="0" w:color="auto"/>
                  </w:tcBorders>
                  <w:vAlign w:val="bottom"/>
                  <w:hideMark/>
                </w:tcPr>
                <w:p w14:paraId="01B7B22D" w14:textId="77777777" w:rsidR="00362EAD" w:rsidRDefault="00362EAD" w:rsidP="00362EAD">
                  <w:pPr>
                    <w:jc w:val="center"/>
                    <w:rPr>
                      <w:sz w:val="20"/>
                      <w:szCs w:val="20"/>
                    </w:rPr>
                  </w:pPr>
                  <w:r>
                    <w:rPr>
                      <w:sz w:val="20"/>
                      <w:szCs w:val="20"/>
                    </w:rPr>
                    <w:t>09</w:t>
                  </w:r>
                </w:p>
              </w:tc>
              <w:tc>
                <w:tcPr>
                  <w:tcW w:w="1257" w:type="dxa"/>
                  <w:tcBorders>
                    <w:top w:val="nil"/>
                    <w:left w:val="nil"/>
                    <w:bottom w:val="single" w:sz="4" w:space="0" w:color="auto"/>
                    <w:right w:val="single" w:sz="4" w:space="0" w:color="auto"/>
                  </w:tcBorders>
                  <w:vAlign w:val="bottom"/>
                  <w:hideMark/>
                </w:tcPr>
                <w:p w14:paraId="7F3B27A9" w14:textId="77777777" w:rsidR="00362EAD" w:rsidRDefault="00362EAD" w:rsidP="00362EAD">
                  <w:pPr>
                    <w:jc w:val="center"/>
                    <w:rPr>
                      <w:sz w:val="20"/>
                      <w:szCs w:val="20"/>
                    </w:rPr>
                  </w:pPr>
                  <w:r>
                    <w:rPr>
                      <w:sz w:val="20"/>
                      <w:szCs w:val="20"/>
                    </w:rPr>
                    <w:t>2500000000</w:t>
                  </w:r>
                </w:p>
              </w:tc>
              <w:tc>
                <w:tcPr>
                  <w:tcW w:w="1029" w:type="dxa"/>
                  <w:tcBorders>
                    <w:top w:val="nil"/>
                    <w:left w:val="nil"/>
                    <w:bottom w:val="single" w:sz="4" w:space="0" w:color="auto"/>
                    <w:right w:val="single" w:sz="4" w:space="0" w:color="auto"/>
                  </w:tcBorders>
                  <w:vAlign w:val="bottom"/>
                  <w:hideMark/>
                </w:tcPr>
                <w:p w14:paraId="1B6D6AE5" w14:textId="77777777" w:rsidR="00362EAD" w:rsidRDefault="00362EAD" w:rsidP="00362EAD">
                  <w:pPr>
                    <w:jc w:val="center"/>
                    <w:rPr>
                      <w:sz w:val="20"/>
                      <w:szCs w:val="20"/>
                    </w:rPr>
                  </w:pPr>
                  <w:r>
                    <w:rPr>
                      <w:sz w:val="20"/>
                      <w:szCs w:val="20"/>
                    </w:rPr>
                    <w:t>200</w:t>
                  </w:r>
                </w:p>
              </w:tc>
              <w:tc>
                <w:tcPr>
                  <w:tcW w:w="1243" w:type="dxa"/>
                  <w:tcBorders>
                    <w:top w:val="nil"/>
                    <w:left w:val="nil"/>
                    <w:bottom w:val="single" w:sz="4" w:space="0" w:color="auto"/>
                    <w:right w:val="single" w:sz="4" w:space="0" w:color="auto"/>
                  </w:tcBorders>
                  <w:vAlign w:val="bottom"/>
                  <w:hideMark/>
                </w:tcPr>
                <w:p w14:paraId="4FAA9E58" w14:textId="77777777" w:rsidR="00362EAD" w:rsidRDefault="00362EAD" w:rsidP="00362EAD">
                  <w:pPr>
                    <w:jc w:val="right"/>
                    <w:rPr>
                      <w:sz w:val="20"/>
                      <w:szCs w:val="20"/>
                    </w:rPr>
                  </w:pPr>
                  <w:r>
                    <w:rPr>
                      <w:sz w:val="20"/>
                      <w:szCs w:val="20"/>
                    </w:rPr>
                    <w:t>1 509,000</w:t>
                  </w:r>
                </w:p>
              </w:tc>
              <w:tc>
                <w:tcPr>
                  <w:tcW w:w="1272" w:type="dxa"/>
                  <w:tcBorders>
                    <w:top w:val="nil"/>
                    <w:left w:val="nil"/>
                    <w:bottom w:val="single" w:sz="4" w:space="0" w:color="auto"/>
                    <w:right w:val="single" w:sz="4" w:space="0" w:color="auto"/>
                  </w:tcBorders>
                  <w:vAlign w:val="bottom"/>
                  <w:hideMark/>
                </w:tcPr>
                <w:p w14:paraId="5F8976ED" w14:textId="77777777" w:rsidR="00362EAD" w:rsidRDefault="00362EAD" w:rsidP="00362EAD">
                  <w:pPr>
                    <w:jc w:val="right"/>
                    <w:rPr>
                      <w:sz w:val="20"/>
                      <w:szCs w:val="20"/>
                    </w:rPr>
                  </w:pPr>
                  <w:r>
                    <w:rPr>
                      <w:sz w:val="20"/>
                      <w:szCs w:val="20"/>
                    </w:rPr>
                    <w:t> </w:t>
                  </w:r>
                </w:p>
              </w:tc>
            </w:tr>
            <w:tr w:rsidR="00362EAD" w14:paraId="7D52B5EA" w14:textId="77777777">
              <w:trPr>
                <w:trHeight w:val="267"/>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2DB7504" w14:textId="77777777" w:rsidR="00362EAD" w:rsidRDefault="00362EAD" w:rsidP="00362EAD">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2824E5E8" w14:textId="77777777" w:rsidR="00362EAD" w:rsidRDefault="00362EAD" w:rsidP="00362EAD">
                  <w:pPr>
                    <w:rPr>
                      <w:sz w:val="20"/>
                      <w:szCs w:val="20"/>
                    </w:rPr>
                  </w:pPr>
                  <w:r>
                    <w:rPr>
                      <w:sz w:val="20"/>
                      <w:szCs w:val="20"/>
                    </w:rPr>
                    <w:t>04</w:t>
                  </w:r>
                </w:p>
              </w:tc>
              <w:tc>
                <w:tcPr>
                  <w:tcW w:w="798" w:type="dxa"/>
                  <w:tcBorders>
                    <w:top w:val="nil"/>
                    <w:left w:val="nil"/>
                    <w:bottom w:val="single" w:sz="4" w:space="0" w:color="auto"/>
                    <w:right w:val="single" w:sz="4" w:space="0" w:color="auto"/>
                  </w:tcBorders>
                  <w:vAlign w:val="bottom"/>
                  <w:hideMark/>
                </w:tcPr>
                <w:p w14:paraId="2A94CBC0" w14:textId="77777777" w:rsidR="00362EAD" w:rsidRDefault="00362EAD" w:rsidP="00362EAD">
                  <w:pPr>
                    <w:jc w:val="center"/>
                    <w:rPr>
                      <w:sz w:val="20"/>
                      <w:szCs w:val="20"/>
                    </w:rPr>
                  </w:pPr>
                  <w:r>
                    <w:rPr>
                      <w:sz w:val="20"/>
                      <w:szCs w:val="20"/>
                    </w:rPr>
                    <w:t>09</w:t>
                  </w:r>
                </w:p>
              </w:tc>
              <w:tc>
                <w:tcPr>
                  <w:tcW w:w="1257" w:type="dxa"/>
                  <w:tcBorders>
                    <w:top w:val="nil"/>
                    <w:left w:val="nil"/>
                    <w:bottom w:val="single" w:sz="4" w:space="0" w:color="auto"/>
                    <w:right w:val="single" w:sz="4" w:space="0" w:color="auto"/>
                  </w:tcBorders>
                  <w:vAlign w:val="bottom"/>
                  <w:hideMark/>
                </w:tcPr>
                <w:p w14:paraId="29594FC1" w14:textId="77777777" w:rsidR="00362EAD" w:rsidRDefault="00362EAD" w:rsidP="00362EAD">
                  <w:pPr>
                    <w:jc w:val="center"/>
                    <w:rPr>
                      <w:sz w:val="20"/>
                      <w:szCs w:val="20"/>
                    </w:rPr>
                  </w:pPr>
                  <w:r>
                    <w:rPr>
                      <w:sz w:val="20"/>
                      <w:szCs w:val="20"/>
                    </w:rPr>
                    <w:t>2500000000</w:t>
                  </w:r>
                </w:p>
              </w:tc>
              <w:tc>
                <w:tcPr>
                  <w:tcW w:w="1029" w:type="dxa"/>
                  <w:tcBorders>
                    <w:top w:val="nil"/>
                    <w:left w:val="nil"/>
                    <w:bottom w:val="single" w:sz="4" w:space="0" w:color="auto"/>
                    <w:right w:val="single" w:sz="4" w:space="0" w:color="auto"/>
                  </w:tcBorders>
                  <w:vAlign w:val="bottom"/>
                  <w:hideMark/>
                </w:tcPr>
                <w:p w14:paraId="62557222" w14:textId="77777777" w:rsidR="00362EAD" w:rsidRDefault="00362EAD" w:rsidP="00362EAD">
                  <w:pPr>
                    <w:jc w:val="center"/>
                    <w:rPr>
                      <w:sz w:val="20"/>
                      <w:szCs w:val="20"/>
                    </w:rPr>
                  </w:pPr>
                  <w:r>
                    <w:rPr>
                      <w:sz w:val="20"/>
                      <w:szCs w:val="20"/>
                    </w:rPr>
                    <w:t>240</w:t>
                  </w:r>
                </w:p>
              </w:tc>
              <w:tc>
                <w:tcPr>
                  <w:tcW w:w="1243" w:type="dxa"/>
                  <w:tcBorders>
                    <w:top w:val="nil"/>
                    <w:left w:val="nil"/>
                    <w:bottom w:val="single" w:sz="4" w:space="0" w:color="auto"/>
                    <w:right w:val="single" w:sz="4" w:space="0" w:color="auto"/>
                  </w:tcBorders>
                  <w:vAlign w:val="bottom"/>
                  <w:hideMark/>
                </w:tcPr>
                <w:p w14:paraId="03086616" w14:textId="77777777" w:rsidR="00362EAD" w:rsidRDefault="00362EAD" w:rsidP="00362EAD">
                  <w:pPr>
                    <w:jc w:val="right"/>
                    <w:rPr>
                      <w:sz w:val="20"/>
                      <w:szCs w:val="20"/>
                    </w:rPr>
                  </w:pPr>
                  <w:r>
                    <w:rPr>
                      <w:sz w:val="20"/>
                      <w:szCs w:val="20"/>
                    </w:rPr>
                    <w:t>1 509,000</w:t>
                  </w:r>
                </w:p>
              </w:tc>
              <w:tc>
                <w:tcPr>
                  <w:tcW w:w="1272" w:type="dxa"/>
                  <w:tcBorders>
                    <w:top w:val="nil"/>
                    <w:left w:val="nil"/>
                    <w:bottom w:val="single" w:sz="4" w:space="0" w:color="auto"/>
                    <w:right w:val="single" w:sz="4" w:space="0" w:color="auto"/>
                  </w:tcBorders>
                  <w:vAlign w:val="bottom"/>
                  <w:hideMark/>
                </w:tcPr>
                <w:p w14:paraId="74410466" w14:textId="77777777" w:rsidR="00362EAD" w:rsidRDefault="00362EAD" w:rsidP="00362EAD">
                  <w:pPr>
                    <w:jc w:val="right"/>
                    <w:rPr>
                      <w:sz w:val="20"/>
                      <w:szCs w:val="20"/>
                    </w:rPr>
                  </w:pPr>
                  <w:r>
                    <w:rPr>
                      <w:sz w:val="20"/>
                      <w:szCs w:val="20"/>
                    </w:rPr>
                    <w:t> </w:t>
                  </w:r>
                </w:p>
              </w:tc>
            </w:tr>
            <w:tr w:rsidR="00362EAD" w14:paraId="0752F280" w14:textId="77777777">
              <w:trPr>
                <w:trHeight w:val="252"/>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6919C253" w14:textId="77777777" w:rsidR="00362EAD" w:rsidRDefault="00362EAD" w:rsidP="00362EAD">
                  <w:pPr>
                    <w:jc w:val="center"/>
                    <w:rPr>
                      <w:b/>
                      <w:bCs/>
                      <w:sz w:val="20"/>
                      <w:szCs w:val="20"/>
                    </w:rPr>
                  </w:pPr>
                  <w:r>
                    <w:rPr>
                      <w:b/>
                      <w:bCs/>
                      <w:sz w:val="20"/>
                      <w:szCs w:val="20"/>
                    </w:rPr>
                    <w:t>Жилищно-коммунальное хозяйство</w:t>
                  </w:r>
                </w:p>
              </w:tc>
              <w:tc>
                <w:tcPr>
                  <w:tcW w:w="638" w:type="dxa"/>
                  <w:tcBorders>
                    <w:top w:val="nil"/>
                    <w:left w:val="nil"/>
                    <w:bottom w:val="single" w:sz="4" w:space="0" w:color="auto"/>
                    <w:right w:val="single" w:sz="4" w:space="0" w:color="auto"/>
                  </w:tcBorders>
                  <w:vAlign w:val="bottom"/>
                  <w:hideMark/>
                </w:tcPr>
                <w:p w14:paraId="1C40CEC9" w14:textId="77777777" w:rsidR="00362EAD" w:rsidRDefault="00362EAD" w:rsidP="00362EAD">
                  <w:pPr>
                    <w:rPr>
                      <w:b/>
                      <w:bCs/>
                      <w:sz w:val="20"/>
                      <w:szCs w:val="20"/>
                    </w:rPr>
                  </w:pPr>
                  <w:r>
                    <w:rPr>
                      <w:b/>
                      <w:bCs/>
                      <w:sz w:val="20"/>
                      <w:szCs w:val="20"/>
                    </w:rPr>
                    <w:t>05</w:t>
                  </w:r>
                </w:p>
              </w:tc>
              <w:tc>
                <w:tcPr>
                  <w:tcW w:w="798" w:type="dxa"/>
                  <w:tcBorders>
                    <w:top w:val="nil"/>
                    <w:left w:val="nil"/>
                    <w:bottom w:val="single" w:sz="4" w:space="0" w:color="auto"/>
                    <w:right w:val="single" w:sz="4" w:space="0" w:color="auto"/>
                  </w:tcBorders>
                  <w:vAlign w:val="bottom"/>
                  <w:hideMark/>
                </w:tcPr>
                <w:p w14:paraId="7D49A652" w14:textId="77777777" w:rsidR="00362EAD" w:rsidRDefault="00362EAD" w:rsidP="00362EAD">
                  <w:pPr>
                    <w:rPr>
                      <w:b/>
                      <w:bCs/>
                      <w:sz w:val="20"/>
                      <w:szCs w:val="20"/>
                    </w:rPr>
                  </w:pPr>
                  <w:r>
                    <w:rPr>
                      <w:b/>
                      <w:bCs/>
                      <w:sz w:val="20"/>
                      <w:szCs w:val="20"/>
                    </w:rPr>
                    <w:t>00</w:t>
                  </w:r>
                </w:p>
              </w:tc>
              <w:tc>
                <w:tcPr>
                  <w:tcW w:w="1257" w:type="dxa"/>
                  <w:tcBorders>
                    <w:top w:val="nil"/>
                    <w:left w:val="nil"/>
                    <w:bottom w:val="single" w:sz="4" w:space="0" w:color="auto"/>
                    <w:right w:val="single" w:sz="4" w:space="0" w:color="auto"/>
                  </w:tcBorders>
                  <w:vAlign w:val="bottom"/>
                  <w:hideMark/>
                </w:tcPr>
                <w:p w14:paraId="0D7E8590" w14:textId="77777777" w:rsidR="00362EAD" w:rsidRDefault="00362EAD" w:rsidP="00362EAD">
                  <w:pP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49D69CD6" w14:textId="77777777" w:rsidR="00362EAD" w:rsidRDefault="00362EAD" w:rsidP="00362EAD">
                  <w:pP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494B8812" w14:textId="77777777" w:rsidR="00362EAD" w:rsidRDefault="00362EAD" w:rsidP="00362EAD">
                  <w:pPr>
                    <w:jc w:val="right"/>
                    <w:rPr>
                      <w:b/>
                      <w:bCs/>
                      <w:sz w:val="20"/>
                      <w:szCs w:val="20"/>
                    </w:rPr>
                  </w:pPr>
                  <w:r>
                    <w:rPr>
                      <w:b/>
                      <w:bCs/>
                      <w:sz w:val="20"/>
                      <w:szCs w:val="20"/>
                    </w:rPr>
                    <w:t>693,976</w:t>
                  </w:r>
                </w:p>
              </w:tc>
              <w:tc>
                <w:tcPr>
                  <w:tcW w:w="1272" w:type="dxa"/>
                  <w:tcBorders>
                    <w:top w:val="nil"/>
                    <w:left w:val="nil"/>
                    <w:bottom w:val="single" w:sz="4" w:space="0" w:color="auto"/>
                    <w:right w:val="single" w:sz="4" w:space="0" w:color="auto"/>
                  </w:tcBorders>
                  <w:vAlign w:val="bottom"/>
                  <w:hideMark/>
                </w:tcPr>
                <w:p w14:paraId="71AFFB92" w14:textId="77777777" w:rsidR="00362EAD" w:rsidRDefault="00362EAD" w:rsidP="00362EAD">
                  <w:pPr>
                    <w:jc w:val="right"/>
                    <w:rPr>
                      <w:sz w:val="20"/>
                      <w:szCs w:val="20"/>
                    </w:rPr>
                  </w:pPr>
                  <w:r>
                    <w:rPr>
                      <w:sz w:val="20"/>
                      <w:szCs w:val="20"/>
                    </w:rPr>
                    <w:t> </w:t>
                  </w:r>
                </w:p>
              </w:tc>
            </w:tr>
            <w:tr w:rsidR="00362EAD" w14:paraId="14994787" w14:textId="77777777">
              <w:trPr>
                <w:trHeight w:val="240"/>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142DBFB1" w14:textId="77777777" w:rsidR="00362EAD" w:rsidRDefault="00362EAD" w:rsidP="00362EAD">
                  <w:pPr>
                    <w:jc w:val="center"/>
                    <w:rPr>
                      <w:b/>
                      <w:bCs/>
                      <w:sz w:val="20"/>
                      <w:szCs w:val="20"/>
                    </w:rPr>
                  </w:pPr>
                  <w:r>
                    <w:rPr>
                      <w:b/>
                      <w:bCs/>
                      <w:sz w:val="20"/>
                      <w:szCs w:val="20"/>
                    </w:rPr>
                    <w:t>Благоустройство</w:t>
                  </w:r>
                </w:p>
              </w:tc>
              <w:tc>
                <w:tcPr>
                  <w:tcW w:w="638" w:type="dxa"/>
                  <w:tcBorders>
                    <w:top w:val="nil"/>
                    <w:left w:val="nil"/>
                    <w:bottom w:val="single" w:sz="4" w:space="0" w:color="auto"/>
                    <w:right w:val="single" w:sz="4" w:space="0" w:color="auto"/>
                  </w:tcBorders>
                  <w:vAlign w:val="bottom"/>
                  <w:hideMark/>
                </w:tcPr>
                <w:p w14:paraId="3A1F9CB4" w14:textId="77777777" w:rsidR="00362EAD" w:rsidRDefault="00362EAD" w:rsidP="00362EAD">
                  <w:pPr>
                    <w:rPr>
                      <w:b/>
                      <w:bCs/>
                      <w:sz w:val="20"/>
                      <w:szCs w:val="20"/>
                    </w:rPr>
                  </w:pPr>
                  <w:r>
                    <w:rPr>
                      <w:b/>
                      <w:bCs/>
                      <w:sz w:val="20"/>
                      <w:szCs w:val="20"/>
                    </w:rPr>
                    <w:t>05</w:t>
                  </w:r>
                </w:p>
              </w:tc>
              <w:tc>
                <w:tcPr>
                  <w:tcW w:w="798" w:type="dxa"/>
                  <w:tcBorders>
                    <w:top w:val="nil"/>
                    <w:left w:val="nil"/>
                    <w:bottom w:val="single" w:sz="4" w:space="0" w:color="auto"/>
                    <w:right w:val="single" w:sz="4" w:space="0" w:color="auto"/>
                  </w:tcBorders>
                  <w:vAlign w:val="bottom"/>
                  <w:hideMark/>
                </w:tcPr>
                <w:p w14:paraId="69CB7018" w14:textId="77777777" w:rsidR="00362EAD" w:rsidRDefault="00362EAD" w:rsidP="00362EAD">
                  <w:pPr>
                    <w:jc w:val="center"/>
                    <w:rPr>
                      <w:b/>
                      <w:bCs/>
                      <w:sz w:val="20"/>
                      <w:szCs w:val="20"/>
                    </w:rPr>
                  </w:pPr>
                  <w:r>
                    <w:rPr>
                      <w:b/>
                      <w:bCs/>
                      <w:sz w:val="20"/>
                      <w:szCs w:val="20"/>
                    </w:rPr>
                    <w:t>03</w:t>
                  </w:r>
                </w:p>
              </w:tc>
              <w:tc>
                <w:tcPr>
                  <w:tcW w:w="1257" w:type="dxa"/>
                  <w:tcBorders>
                    <w:top w:val="nil"/>
                    <w:left w:val="nil"/>
                    <w:bottom w:val="single" w:sz="4" w:space="0" w:color="auto"/>
                    <w:right w:val="single" w:sz="4" w:space="0" w:color="auto"/>
                  </w:tcBorders>
                  <w:vAlign w:val="bottom"/>
                  <w:hideMark/>
                </w:tcPr>
                <w:p w14:paraId="3C98263B" w14:textId="77777777" w:rsidR="00362EAD" w:rsidRDefault="00362EAD" w:rsidP="00362EAD">
                  <w:pPr>
                    <w:jc w:val="center"/>
                    <w:rPr>
                      <w:b/>
                      <w:bCs/>
                      <w:sz w:val="20"/>
                      <w:szCs w:val="20"/>
                    </w:rPr>
                  </w:pPr>
                  <w:r>
                    <w:rPr>
                      <w:b/>
                      <w:bCs/>
                      <w:sz w:val="20"/>
                      <w:szCs w:val="20"/>
                    </w:rPr>
                    <w:t> </w:t>
                  </w:r>
                </w:p>
              </w:tc>
              <w:tc>
                <w:tcPr>
                  <w:tcW w:w="1029" w:type="dxa"/>
                  <w:tcBorders>
                    <w:top w:val="nil"/>
                    <w:left w:val="nil"/>
                    <w:bottom w:val="single" w:sz="4" w:space="0" w:color="auto"/>
                    <w:right w:val="single" w:sz="4" w:space="0" w:color="auto"/>
                  </w:tcBorders>
                  <w:vAlign w:val="bottom"/>
                  <w:hideMark/>
                </w:tcPr>
                <w:p w14:paraId="33FF7349" w14:textId="77777777" w:rsidR="00362EAD" w:rsidRDefault="00362EAD" w:rsidP="00362EAD">
                  <w:pPr>
                    <w:jc w:val="cente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69F686CB" w14:textId="77777777" w:rsidR="00362EAD" w:rsidRDefault="00362EAD" w:rsidP="00362EAD">
                  <w:pPr>
                    <w:jc w:val="right"/>
                    <w:rPr>
                      <w:b/>
                      <w:bCs/>
                      <w:sz w:val="20"/>
                      <w:szCs w:val="20"/>
                    </w:rPr>
                  </w:pPr>
                  <w:r>
                    <w:rPr>
                      <w:b/>
                      <w:bCs/>
                      <w:sz w:val="20"/>
                      <w:szCs w:val="20"/>
                    </w:rPr>
                    <w:t>693,976</w:t>
                  </w:r>
                </w:p>
              </w:tc>
              <w:tc>
                <w:tcPr>
                  <w:tcW w:w="1272" w:type="dxa"/>
                  <w:tcBorders>
                    <w:top w:val="nil"/>
                    <w:left w:val="nil"/>
                    <w:bottom w:val="single" w:sz="4" w:space="0" w:color="auto"/>
                    <w:right w:val="single" w:sz="4" w:space="0" w:color="auto"/>
                  </w:tcBorders>
                  <w:vAlign w:val="bottom"/>
                  <w:hideMark/>
                </w:tcPr>
                <w:p w14:paraId="319DFA54" w14:textId="77777777" w:rsidR="00362EAD" w:rsidRDefault="00362EAD" w:rsidP="00362EAD">
                  <w:pPr>
                    <w:jc w:val="right"/>
                    <w:rPr>
                      <w:b/>
                      <w:bCs/>
                      <w:sz w:val="20"/>
                      <w:szCs w:val="20"/>
                    </w:rPr>
                  </w:pPr>
                  <w:r>
                    <w:rPr>
                      <w:b/>
                      <w:bCs/>
                      <w:sz w:val="20"/>
                      <w:szCs w:val="20"/>
                    </w:rPr>
                    <w:t> </w:t>
                  </w:r>
                </w:p>
              </w:tc>
            </w:tr>
            <w:tr w:rsidR="00362EAD" w14:paraId="5A1737B4" w14:textId="77777777">
              <w:trPr>
                <w:trHeight w:val="696"/>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759C5CE"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2A065FC8" w14:textId="77777777" w:rsidR="00362EAD" w:rsidRDefault="00362EAD" w:rsidP="00362EAD">
                  <w:pPr>
                    <w:rPr>
                      <w:sz w:val="20"/>
                      <w:szCs w:val="20"/>
                    </w:rPr>
                  </w:pPr>
                  <w:r>
                    <w:rPr>
                      <w:sz w:val="20"/>
                      <w:szCs w:val="20"/>
                    </w:rPr>
                    <w:t>05</w:t>
                  </w:r>
                </w:p>
              </w:tc>
              <w:tc>
                <w:tcPr>
                  <w:tcW w:w="798" w:type="dxa"/>
                  <w:tcBorders>
                    <w:top w:val="nil"/>
                    <w:left w:val="nil"/>
                    <w:bottom w:val="single" w:sz="4" w:space="0" w:color="auto"/>
                    <w:right w:val="single" w:sz="4" w:space="0" w:color="auto"/>
                  </w:tcBorders>
                  <w:vAlign w:val="bottom"/>
                  <w:hideMark/>
                </w:tcPr>
                <w:p w14:paraId="51953D5E" w14:textId="77777777" w:rsidR="00362EAD" w:rsidRDefault="00362EAD" w:rsidP="00362EAD">
                  <w:pPr>
                    <w:jc w:val="center"/>
                    <w:rPr>
                      <w:sz w:val="20"/>
                      <w:szCs w:val="20"/>
                    </w:rPr>
                  </w:pPr>
                  <w:r>
                    <w:rPr>
                      <w:sz w:val="20"/>
                      <w:szCs w:val="20"/>
                    </w:rPr>
                    <w:t>03</w:t>
                  </w:r>
                </w:p>
              </w:tc>
              <w:tc>
                <w:tcPr>
                  <w:tcW w:w="1257" w:type="dxa"/>
                  <w:tcBorders>
                    <w:top w:val="nil"/>
                    <w:left w:val="nil"/>
                    <w:bottom w:val="single" w:sz="4" w:space="0" w:color="auto"/>
                    <w:right w:val="single" w:sz="4" w:space="0" w:color="auto"/>
                  </w:tcBorders>
                  <w:vAlign w:val="bottom"/>
                  <w:hideMark/>
                </w:tcPr>
                <w:p w14:paraId="65602473"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34633FCC"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5E933DCA" w14:textId="77777777" w:rsidR="00362EAD" w:rsidRDefault="00362EAD" w:rsidP="00362EAD">
                  <w:pPr>
                    <w:jc w:val="right"/>
                    <w:rPr>
                      <w:sz w:val="20"/>
                      <w:szCs w:val="20"/>
                    </w:rPr>
                  </w:pPr>
                  <w:r>
                    <w:rPr>
                      <w:sz w:val="20"/>
                      <w:szCs w:val="20"/>
                    </w:rPr>
                    <w:t>693,976</w:t>
                  </w:r>
                </w:p>
              </w:tc>
              <w:tc>
                <w:tcPr>
                  <w:tcW w:w="1272" w:type="dxa"/>
                  <w:tcBorders>
                    <w:top w:val="nil"/>
                    <w:left w:val="nil"/>
                    <w:bottom w:val="single" w:sz="4" w:space="0" w:color="auto"/>
                    <w:right w:val="single" w:sz="4" w:space="0" w:color="auto"/>
                  </w:tcBorders>
                  <w:vAlign w:val="bottom"/>
                  <w:hideMark/>
                </w:tcPr>
                <w:p w14:paraId="51B64F90" w14:textId="77777777" w:rsidR="00362EAD" w:rsidRDefault="00362EAD" w:rsidP="00362EAD">
                  <w:pPr>
                    <w:jc w:val="right"/>
                    <w:rPr>
                      <w:sz w:val="20"/>
                      <w:szCs w:val="20"/>
                    </w:rPr>
                  </w:pPr>
                  <w:r>
                    <w:rPr>
                      <w:sz w:val="20"/>
                      <w:szCs w:val="20"/>
                    </w:rPr>
                    <w:t> </w:t>
                  </w:r>
                </w:p>
              </w:tc>
            </w:tr>
            <w:tr w:rsidR="00362EAD" w14:paraId="7F58B718" w14:textId="77777777">
              <w:trPr>
                <w:trHeight w:val="282"/>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47C0DFEA" w14:textId="77777777" w:rsidR="00362EAD" w:rsidRDefault="00362EAD" w:rsidP="00362EAD">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4D5AE096" w14:textId="77777777" w:rsidR="00362EAD" w:rsidRDefault="00362EAD" w:rsidP="00362EAD">
                  <w:pPr>
                    <w:rPr>
                      <w:sz w:val="20"/>
                      <w:szCs w:val="20"/>
                    </w:rPr>
                  </w:pPr>
                  <w:r>
                    <w:rPr>
                      <w:sz w:val="20"/>
                      <w:szCs w:val="20"/>
                    </w:rPr>
                    <w:t>05</w:t>
                  </w:r>
                </w:p>
              </w:tc>
              <w:tc>
                <w:tcPr>
                  <w:tcW w:w="798" w:type="dxa"/>
                  <w:tcBorders>
                    <w:top w:val="nil"/>
                    <w:left w:val="nil"/>
                    <w:bottom w:val="single" w:sz="4" w:space="0" w:color="auto"/>
                    <w:right w:val="single" w:sz="4" w:space="0" w:color="auto"/>
                  </w:tcBorders>
                  <w:vAlign w:val="bottom"/>
                  <w:hideMark/>
                </w:tcPr>
                <w:p w14:paraId="3266A665" w14:textId="77777777" w:rsidR="00362EAD" w:rsidRDefault="00362EAD" w:rsidP="00362EAD">
                  <w:pPr>
                    <w:jc w:val="center"/>
                    <w:rPr>
                      <w:sz w:val="20"/>
                      <w:szCs w:val="20"/>
                    </w:rPr>
                  </w:pPr>
                  <w:r>
                    <w:rPr>
                      <w:sz w:val="20"/>
                      <w:szCs w:val="20"/>
                    </w:rPr>
                    <w:t>03</w:t>
                  </w:r>
                </w:p>
              </w:tc>
              <w:tc>
                <w:tcPr>
                  <w:tcW w:w="1257" w:type="dxa"/>
                  <w:tcBorders>
                    <w:top w:val="nil"/>
                    <w:left w:val="nil"/>
                    <w:bottom w:val="single" w:sz="4" w:space="0" w:color="auto"/>
                    <w:right w:val="single" w:sz="4" w:space="0" w:color="auto"/>
                  </w:tcBorders>
                  <w:vAlign w:val="bottom"/>
                  <w:hideMark/>
                </w:tcPr>
                <w:p w14:paraId="270A4A9B"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50DCF4F3" w14:textId="77777777" w:rsidR="00362EAD" w:rsidRDefault="00362EAD" w:rsidP="00362EAD">
                  <w:pPr>
                    <w:jc w:val="center"/>
                    <w:rPr>
                      <w:sz w:val="20"/>
                      <w:szCs w:val="20"/>
                    </w:rPr>
                  </w:pPr>
                  <w:r>
                    <w:rPr>
                      <w:sz w:val="20"/>
                      <w:szCs w:val="20"/>
                    </w:rPr>
                    <w:t>200</w:t>
                  </w:r>
                </w:p>
              </w:tc>
              <w:tc>
                <w:tcPr>
                  <w:tcW w:w="1243" w:type="dxa"/>
                  <w:tcBorders>
                    <w:top w:val="nil"/>
                    <w:left w:val="nil"/>
                    <w:bottom w:val="single" w:sz="4" w:space="0" w:color="auto"/>
                    <w:right w:val="single" w:sz="4" w:space="0" w:color="auto"/>
                  </w:tcBorders>
                  <w:vAlign w:val="bottom"/>
                  <w:hideMark/>
                </w:tcPr>
                <w:p w14:paraId="47ADE38C" w14:textId="77777777" w:rsidR="00362EAD" w:rsidRDefault="00362EAD" w:rsidP="00362EAD">
                  <w:pPr>
                    <w:jc w:val="right"/>
                    <w:rPr>
                      <w:sz w:val="20"/>
                      <w:szCs w:val="20"/>
                    </w:rPr>
                  </w:pPr>
                  <w:r>
                    <w:rPr>
                      <w:sz w:val="20"/>
                      <w:szCs w:val="20"/>
                    </w:rPr>
                    <w:t>693,976</w:t>
                  </w:r>
                </w:p>
              </w:tc>
              <w:tc>
                <w:tcPr>
                  <w:tcW w:w="1272" w:type="dxa"/>
                  <w:tcBorders>
                    <w:top w:val="nil"/>
                    <w:left w:val="nil"/>
                    <w:bottom w:val="single" w:sz="4" w:space="0" w:color="auto"/>
                    <w:right w:val="single" w:sz="4" w:space="0" w:color="auto"/>
                  </w:tcBorders>
                  <w:vAlign w:val="bottom"/>
                  <w:hideMark/>
                </w:tcPr>
                <w:p w14:paraId="74FF4075" w14:textId="77777777" w:rsidR="00362EAD" w:rsidRDefault="00362EAD" w:rsidP="00362EAD">
                  <w:pPr>
                    <w:jc w:val="right"/>
                    <w:rPr>
                      <w:sz w:val="20"/>
                      <w:szCs w:val="20"/>
                    </w:rPr>
                  </w:pPr>
                  <w:r>
                    <w:rPr>
                      <w:sz w:val="20"/>
                      <w:szCs w:val="20"/>
                    </w:rPr>
                    <w:t> </w:t>
                  </w:r>
                </w:p>
              </w:tc>
            </w:tr>
            <w:tr w:rsidR="00362EAD" w14:paraId="4B3632A9" w14:textId="77777777">
              <w:trPr>
                <w:trHeight w:val="347"/>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097517D2" w14:textId="77777777" w:rsidR="00362EAD" w:rsidRDefault="00362EAD" w:rsidP="00362EAD">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6C1F8FC1" w14:textId="77777777" w:rsidR="00362EAD" w:rsidRDefault="00362EAD" w:rsidP="00362EAD">
                  <w:pPr>
                    <w:rPr>
                      <w:sz w:val="20"/>
                      <w:szCs w:val="20"/>
                    </w:rPr>
                  </w:pPr>
                  <w:r>
                    <w:rPr>
                      <w:sz w:val="20"/>
                      <w:szCs w:val="20"/>
                    </w:rPr>
                    <w:t>05</w:t>
                  </w:r>
                </w:p>
              </w:tc>
              <w:tc>
                <w:tcPr>
                  <w:tcW w:w="798" w:type="dxa"/>
                  <w:tcBorders>
                    <w:top w:val="nil"/>
                    <w:left w:val="nil"/>
                    <w:bottom w:val="single" w:sz="4" w:space="0" w:color="auto"/>
                    <w:right w:val="single" w:sz="4" w:space="0" w:color="auto"/>
                  </w:tcBorders>
                  <w:vAlign w:val="bottom"/>
                  <w:hideMark/>
                </w:tcPr>
                <w:p w14:paraId="11DACF5C" w14:textId="77777777" w:rsidR="00362EAD" w:rsidRDefault="00362EAD" w:rsidP="00362EAD">
                  <w:pPr>
                    <w:jc w:val="center"/>
                    <w:rPr>
                      <w:sz w:val="20"/>
                      <w:szCs w:val="20"/>
                    </w:rPr>
                  </w:pPr>
                  <w:r>
                    <w:rPr>
                      <w:sz w:val="20"/>
                      <w:szCs w:val="20"/>
                    </w:rPr>
                    <w:t>03</w:t>
                  </w:r>
                </w:p>
              </w:tc>
              <w:tc>
                <w:tcPr>
                  <w:tcW w:w="1257" w:type="dxa"/>
                  <w:tcBorders>
                    <w:top w:val="nil"/>
                    <w:left w:val="nil"/>
                    <w:bottom w:val="single" w:sz="4" w:space="0" w:color="auto"/>
                    <w:right w:val="single" w:sz="4" w:space="0" w:color="auto"/>
                  </w:tcBorders>
                  <w:vAlign w:val="bottom"/>
                  <w:hideMark/>
                </w:tcPr>
                <w:p w14:paraId="1251B3CC"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636B5580" w14:textId="77777777" w:rsidR="00362EAD" w:rsidRDefault="00362EAD" w:rsidP="00362EAD">
                  <w:pPr>
                    <w:jc w:val="center"/>
                    <w:rPr>
                      <w:sz w:val="20"/>
                      <w:szCs w:val="20"/>
                    </w:rPr>
                  </w:pPr>
                  <w:r>
                    <w:rPr>
                      <w:sz w:val="20"/>
                      <w:szCs w:val="20"/>
                    </w:rPr>
                    <w:t>240</w:t>
                  </w:r>
                </w:p>
              </w:tc>
              <w:tc>
                <w:tcPr>
                  <w:tcW w:w="1243" w:type="dxa"/>
                  <w:tcBorders>
                    <w:top w:val="nil"/>
                    <w:left w:val="nil"/>
                    <w:bottom w:val="single" w:sz="4" w:space="0" w:color="auto"/>
                    <w:right w:val="single" w:sz="4" w:space="0" w:color="auto"/>
                  </w:tcBorders>
                  <w:vAlign w:val="bottom"/>
                  <w:hideMark/>
                </w:tcPr>
                <w:p w14:paraId="27BBF8C7" w14:textId="77777777" w:rsidR="00362EAD" w:rsidRDefault="00362EAD" w:rsidP="00362EAD">
                  <w:pPr>
                    <w:jc w:val="right"/>
                    <w:rPr>
                      <w:sz w:val="20"/>
                      <w:szCs w:val="20"/>
                    </w:rPr>
                  </w:pPr>
                  <w:r>
                    <w:rPr>
                      <w:sz w:val="20"/>
                      <w:szCs w:val="20"/>
                    </w:rPr>
                    <w:t>693,976</w:t>
                  </w:r>
                </w:p>
              </w:tc>
              <w:tc>
                <w:tcPr>
                  <w:tcW w:w="1272" w:type="dxa"/>
                  <w:tcBorders>
                    <w:top w:val="nil"/>
                    <w:left w:val="nil"/>
                    <w:bottom w:val="single" w:sz="4" w:space="0" w:color="auto"/>
                    <w:right w:val="single" w:sz="4" w:space="0" w:color="auto"/>
                  </w:tcBorders>
                  <w:vAlign w:val="bottom"/>
                  <w:hideMark/>
                </w:tcPr>
                <w:p w14:paraId="7143A5A2" w14:textId="77777777" w:rsidR="00362EAD" w:rsidRDefault="00362EAD" w:rsidP="00362EAD">
                  <w:pPr>
                    <w:jc w:val="right"/>
                    <w:rPr>
                      <w:sz w:val="20"/>
                      <w:szCs w:val="20"/>
                    </w:rPr>
                  </w:pPr>
                  <w:r>
                    <w:rPr>
                      <w:sz w:val="20"/>
                      <w:szCs w:val="20"/>
                    </w:rPr>
                    <w:t> </w:t>
                  </w:r>
                </w:p>
              </w:tc>
            </w:tr>
            <w:tr w:rsidR="00362EAD" w14:paraId="31AD1DD6"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79424C24" w14:textId="77777777" w:rsidR="00362EAD" w:rsidRDefault="00362EAD" w:rsidP="00362EAD">
                  <w:pPr>
                    <w:jc w:val="center"/>
                    <w:rPr>
                      <w:b/>
                      <w:bCs/>
                      <w:sz w:val="20"/>
                      <w:szCs w:val="20"/>
                    </w:rPr>
                  </w:pPr>
                  <w:r>
                    <w:rPr>
                      <w:b/>
                      <w:bCs/>
                      <w:sz w:val="20"/>
                      <w:szCs w:val="20"/>
                    </w:rPr>
                    <w:t>Образование</w:t>
                  </w:r>
                </w:p>
              </w:tc>
              <w:tc>
                <w:tcPr>
                  <w:tcW w:w="638" w:type="dxa"/>
                  <w:tcBorders>
                    <w:top w:val="nil"/>
                    <w:left w:val="nil"/>
                    <w:bottom w:val="single" w:sz="4" w:space="0" w:color="auto"/>
                    <w:right w:val="single" w:sz="4" w:space="0" w:color="auto"/>
                  </w:tcBorders>
                  <w:vAlign w:val="bottom"/>
                  <w:hideMark/>
                </w:tcPr>
                <w:p w14:paraId="7F6FFD9B" w14:textId="77777777" w:rsidR="00362EAD" w:rsidRDefault="00362EAD" w:rsidP="00362EAD">
                  <w:pPr>
                    <w:rPr>
                      <w:b/>
                      <w:bCs/>
                      <w:sz w:val="20"/>
                      <w:szCs w:val="20"/>
                    </w:rPr>
                  </w:pPr>
                  <w:r>
                    <w:rPr>
                      <w:b/>
                      <w:bCs/>
                      <w:sz w:val="20"/>
                      <w:szCs w:val="20"/>
                    </w:rPr>
                    <w:t>07</w:t>
                  </w:r>
                </w:p>
              </w:tc>
              <w:tc>
                <w:tcPr>
                  <w:tcW w:w="798" w:type="dxa"/>
                  <w:tcBorders>
                    <w:top w:val="nil"/>
                    <w:left w:val="nil"/>
                    <w:bottom w:val="single" w:sz="4" w:space="0" w:color="auto"/>
                    <w:right w:val="single" w:sz="4" w:space="0" w:color="auto"/>
                  </w:tcBorders>
                  <w:vAlign w:val="bottom"/>
                  <w:hideMark/>
                </w:tcPr>
                <w:p w14:paraId="06611F52" w14:textId="77777777" w:rsidR="00362EAD" w:rsidRDefault="00362EAD" w:rsidP="00362EAD">
                  <w:pPr>
                    <w:jc w:val="center"/>
                    <w:rPr>
                      <w:b/>
                      <w:bCs/>
                      <w:sz w:val="20"/>
                      <w:szCs w:val="20"/>
                    </w:rPr>
                  </w:pPr>
                  <w:r>
                    <w:rPr>
                      <w:b/>
                      <w:bCs/>
                      <w:sz w:val="20"/>
                      <w:szCs w:val="20"/>
                    </w:rPr>
                    <w:t>00</w:t>
                  </w:r>
                </w:p>
              </w:tc>
              <w:tc>
                <w:tcPr>
                  <w:tcW w:w="1257" w:type="dxa"/>
                  <w:tcBorders>
                    <w:top w:val="nil"/>
                    <w:left w:val="nil"/>
                    <w:bottom w:val="single" w:sz="4" w:space="0" w:color="auto"/>
                    <w:right w:val="single" w:sz="4" w:space="0" w:color="auto"/>
                  </w:tcBorders>
                  <w:vAlign w:val="bottom"/>
                  <w:hideMark/>
                </w:tcPr>
                <w:p w14:paraId="56FB3194" w14:textId="77777777" w:rsidR="00362EAD" w:rsidRDefault="00362EAD" w:rsidP="00362EAD">
                  <w:pPr>
                    <w:jc w:val="cente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7DA9DBB8"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785F23B1" w14:textId="77777777" w:rsidR="00362EAD" w:rsidRDefault="00362EAD" w:rsidP="00362EAD">
                  <w:pPr>
                    <w:jc w:val="right"/>
                    <w:rPr>
                      <w:b/>
                      <w:bCs/>
                      <w:sz w:val="20"/>
                      <w:szCs w:val="20"/>
                    </w:rPr>
                  </w:pPr>
                  <w:r>
                    <w:rPr>
                      <w:b/>
                      <w:bCs/>
                      <w:sz w:val="20"/>
                      <w:szCs w:val="20"/>
                    </w:rPr>
                    <w:t>22,783</w:t>
                  </w:r>
                </w:p>
              </w:tc>
              <w:tc>
                <w:tcPr>
                  <w:tcW w:w="1272" w:type="dxa"/>
                  <w:tcBorders>
                    <w:top w:val="nil"/>
                    <w:left w:val="nil"/>
                    <w:bottom w:val="single" w:sz="4" w:space="0" w:color="auto"/>
                    <w:right w:val="single" w:sz="4" w:space="0" w:color="auto"/>
                  </w:tcBorders>
                  <w:vAlign w:val="bottom"/>
                  <w:hideMark/>
                </w:tcPr>
                <w:p w14:paraId="74E93542" w14:textId="77777777" w:rsidR="00362EAD" w:rsidRDefault="00362EAD" w:rsidP="00362EAD">
                  <w:pPr>
                    <w:jc w:val="right"/>
                    <w:rPr>
                      <w:sz w:val="20"/>
                      <w:szCs w:val="20"/>
                    </w:rPr>
                  </w:pPr>
                  <w:r>
                    <w:rPr>
                      <w:sz w:val="20"/>
                      <w:szCs w:val="20"/>
                    </w:rPr>
                    <w:t> </w:t>
                  </w:r>
                </w:p>
              </w:tc>
            </w:tr>
            <w:tr w:rsidR="00362EAD" w14:paraId="39CBAB17"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95E7421" w14:textId="77777777" w:rsidR="00362EAD" w:rsidRDefault="00362EAD" w:rsidP="00362EAD">
                  <w:pPr>
                    <w:jc w:val="center"/>
                    <w:rPr>
                      <w:b/>
                      <w:bCs/>
                      <w:sz w:val="20"/>
                      <w:szCs w:val="20"/>
                    </w:rPr>
                  </w:pPr>
                  <w:r>
                    <w:rPr>
                      <w:b/>
                      <w:bCs/>
                      <w:sz w:val="20"/>
                      <w:szCs w:val="20"/>
                    </w:rPr>
                    <w:lastRenderedPageBreak/>
                    <w:t>Молодежная политика</w:t>
                  </w:r>
                </w:p>
              </w:tc>
              <w:tc>
                <w:tcPr>
                  <w:tcW w:w="638" w:type="dxa"/>
                  <w:tcBorders>
                    <w:top w:val="nil"/>
                    <w:left w:val="nil"/>
                    <w:bottom w:val="single" w:sz="4" w:space="0" w:color="auto"/>
                    <w:right w:val="single" w:sz="4" w:space="0" w:color="auto"/>
                  </w:tcBorders>
                  <w:vAlign w:val="bottom"/>
                  <w:hideMark/>
                </w:tcPr>
                <w:p w14:paraId="179A0A94" w14:textId="77777777" w:rsidR="00362EAD" w:rsidRDefault="00362EAD" w:rsidP="00362EAD">
                  <w:pPr>
                    <w:rPr>
                      <w:b/>
                      <w:bCs/>
                      <w:sz w:val="20"/>
                      <w:szCs w:val="20"/>
                    </w:rPr>
                  </w:pPr>
                  <w:r>
                    <w:rPr>
                      <w:b/>
                      <w:bCs/>
                      <w:sz w:val="20"/>
                      <w:szCs w:val="20"/>
                    </w:rPr>
                    <w:t>07</w:t>
                  </w:r>
                </w:p>
              </w:tc>
              <w:tc>
                <w:tcPr>
                  <w:tcW w:w="798" w:type="dxa"/>
                  <w:tcBorders>
                    <w:top w:val="nil"/>
                    <w:left w:val="nil"/>
                    <w:bottom w:val="single" w:sz="4" w:space="0" w:color="auto"/>
                    <w:right w:val="single" w:sz="4" w:space="0" w:color="auto"/>
                  </w:tcBorders>
                  <w:vAlign w:val="bottom"/>
                  <w:hideMark/>
                </w:tcPr>
                <w:p w14:paraId="0B949B86" w14:textId="77777777" w:rsidR="00362EAD" w:rsidRDefault="00362EAD" w:rsidP="00362EAD">
                  <w:pPr>
                    <w:jc w:val="center"/>
                    <w:rPr>
                      <w:b/>
                      <w:bCs/>
                      <w:sz w:val="20"/>
                      <w:szCs w:val="20"/>
                    </w:rPr>
                  </w:pPr>
                  <w:r>
                    <w:rPr>
                      <w:b/>
                      <w:bCs/>
                      <w:sz w:val="20"/>
                      <w:szCs w:val="20"/>
                    </w:rPr>
                    <w:t>07</w:t>
                  </w:r>
                </w:p>
              </w:tc>
              <w:tc>
                <w:tcPr>
                  <w:tcW w:w="1257" w:type="dxa"/>
                  <w:tcBorders>
                    <w:top w:val="nil"/>
                    <w:left w:val="nil"/>
                    <w:bottom w:val="single" w:sz="4" w:space="0" w:color="auto"/>
                    <w:right w:val="single" w:sz="4" w:space="0" w:color="auto"/>
                  </w:tcBorders>
                  <w:vAlign w:val="bottom"/>
                  <w:hideMark/>
                </w:tcPr>
                <w:p w14:paraId="5F1F094B" w14:textId="77777777" w:rsidR="00362EAD" w:rsidRDefault="00362EAD" w:rsidP="00362EAD">
                  <w:pPr>
                    <w:jc w:val="center"/>
                    <w:rPr>
                      <w:b/>
                      <w:bCs/>
                      <w:sz w:val="20"/>
                      <w:szCs w:val="20"/>
                    </w:rPr>
                  </w:pPr>
                  <w:r>
                    <w:rPr>
                      <w:b/>
                      <w:bCs/>
                      <w:sz w:val="20"/>
                      <w:szCs w:val="20"/>
                    </w:rPr>
                    <w:t> </w:t>
                  </w:r>
                </w:p>
              </w:tc>
              <w:tc>
                <w:tcPr>
                  <w:tcW w:w="1029" w:type="dxa"/>
                  <w:tcBorders>
                    <w:top w:val="nil"/>
                    <w:left w:val="nil"/>
                    <w:bottom w:val="single" w:sz="4" w:space="0" w:color="auto"/>
                    <w:right w:val="single" w:sz="4" w:space="0" w:color="auto"/>
                  </w:tcBorders>
                  <w:vAlign w:val="bottom"/>
                  <w:hideMark/>
                </w:tcPr>
                <w:p w14:paraId="44B46321" w14:textId="77777777" w:rsidR="00362EAD" w:rsidRDefault="00362EAD" w:rsidP="00362EAD">
                  <w:pPr>
                    <w:jc w:val="cente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574BBD82" w14:textId="77777777" w:rsidR="00362EAD" w:rsidRDefault="00362EAD" w:rsidP="00362EAD">
                  <w:pPr>
                    <w:jc w:val="right"/>
                    <w:rPr>
                      <w:b/>
                      <w:bCs/>
                      <w:sz w:val="20"/>
                      <w:szCs w:val="20"/>
                    </w:rPr>
                  </w:pPr>
                  <w:r>
                    <w:rPr>
                      <w:b/>
                      <w:bCs/>
                      <w:sz w:val="20"/>
                      <w:szCs w:val="20"/>
                    </w:rPr>
                    <w:t>22,783</w:t>
                  </w:r>
                </w:p>
              </w:tc>
              <w:tc>
                <w:tcPr>
                  <w:tcW w:w="1272" w:type="dxa"/>
                  <w:tcBorders>
                    <w:top w:val="nil"/>
                    <w:left w:val="nil"/>
                    <w:bottom w:val="single" w:sz="4" w:space="0" w:color="auto"/>
                    <w:right w:val="single" w:sz="4" w:space="0" w:color="auto"/>
                  </w:tcBorders>
                  <w:vAlign w:val="bottom"/>
                  <w:hideMark/>
                </w:tcPr>
                <w:p w14:paraId="0FB1F9DF" w14:textId="77777777" w:rsidR="00362EAD" w:rsidRDefault="00362EAD" w:rsidP="00362EAD">
                  <w:pPr>
                    <w:jc w:val="right"/>
                    <w:rPr>
                      <w:b/>
                      <w:bCs/>
                      <w:sz w:val="20"/>
                      <w:szCs w:val="20"/>
                    </w:rPr>
                  </w:pPr>
                  <w:r>
                    <w:rPr>
                      <w:b/>
                      <w:bCs/>
                      <w:sz w:val="20"/>
                      <w:szCs w:val="20"/>
                    </w:rPr>
                    <w:t> </w:t>
                  </w:r>
                </w:p>
              </w:tc>
            </w:tr>
            <w:tr w:rsidR="00362EAD" w14:paraId="75E6207F" w14:textId="77777777">
              <w:trPr>
                <w:trHeight w:val="599"/>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56F6B58"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2E75EE94" w14:textId="77777777" w:rsidR="00362EAD" w:rsidRDefault="00362EAD" w:rsidP="00362EAD">
                  <w:pPr>
                    <w:rPr>
                      <w:sz w:val="20"/>
                      <w:szCs w:val="20"/>
                    </w:rPr>
                  </w:pPr>
                  <w:r>
                    <w:rPr>
                      <w:sz w:val="20"/>
                      <w:szCs w:val="20"/>
                    </w:rPr>
                    <w:t>07</w:t>
                  </w:r>
                </w:p>
              </w:tc>
              <w:tc>
                <w:tcPr>
                  <w:tcW w:w="798" w:type="dxa"/>
                  <w:tcBorders>
                    <w:top w:val="nil"/>
                    <w:left w:val="nil"/>
                    <w:bottom w:val="single" w:sz="4" w:space="0" w:color="auto"/>
                    <w:right w:val="single" w:sz="4" w:space="0" w:color="auto"/>
                  </w:tcBorders>
                  <w:vAlign w:val="bottom"/>
                  <w:hideMark/>
                </w:tcPr>
                <w:p w14:paraId="7D4E74E9" w14:textId="77777777" w:rsidR="00362EAD" w:rsidRDefault="00362EAD" w:rsidP="00362EAD">
                  <w:pPr>
                    <w:jc w:val="center"/>
                    <w:rPr>
                      <w:sz w:val="20"/>
                      <w:szCs w:val="20"/>
                    </w:rPr>
                  </w:pPr>
                  <w:r>
                    <w:rPr>
                      <w:sz w:val="20"/>
                      <w:szCs w:val="20"/>
                    </w:rPr>
                    <w:t>07</w:t>
                  </w:r>
                </w:p>
              </w:tc>
              <w:tc>
                <w:tcPr>
                  <w:tcW w:w="1257" w:type="dxa"/>
                  <w:tcBorders>
                    <w:top w:val="nil"/>
                    <w:left w:val="nil"/>
                    <w:bottom w:val="single" w:sz="4" w:space="0" w:color="auto"/>
                    <w:right w:val="single" w:sz="4" w:space="0" w:color="auto"/>
                  </w:tcBorders>
                  <w:vAlign w:val="bottom"/>
                  <w:hideMark/>
                </w:tcPr>
                <w:p w14:paraId="45E803FB"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70ED9F67"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67092FD9" w14:textId="77777777" w:rsidR="00362EAD" w:rsidRDefault="00362EAD" w:rsidP="00362EAD">
                  <w:pPr>
                    <w:jc w:val="right"/>
                    <w:rPr>
                      <w:sz w:val="20"/>
                      <w:szCs w:val="20"/>
                    </w:rPr>
                  </w:pPr>
                  <w:r>
                    <w:rPr>
                      <w:sz w:val="20"/>
                      <w:szCs w:val="20"/>
                    </w:rPr>
                    <w:t>22,783</w:t>
                  </w:r>
                </w:p>
              </w:tc>
              <w:tc>
                <w:tcPr>
                  <w:tcW w:w="1272" w:type="dxa"/>
                  <w:tcBorders>
                    <w:top w:val="nil"/>
                    <w:left w:val="nil"/>
                    <w:bottom w:val="single" w:sz="4" w:space="0" w:color="auto"/>
                    <w:right w:val="single" w:sz="4" w:space="0" w:color="auto"/>
                  </w:tcBorders>
                  <w:vAlign w:val="bottom"/>
                  <w:hideMark/>
                </w:tcPr>
                <w:p w14:paraId="667D745E" w14:textId="77777777" w:rsidR="00362EAD" w:rsidRDefault="00362EAD" w:rsidP="00362EAD">
                  <w:pPr>
                    <w:jc w:val="right"/>
                    <w:rPr>
                      <w:sz w:val="20"/>
                      <w:szCs w:val="20"/>
                    </w:rPr>
                  </w:pPr>
                  <w:r>
                    <w:rPr>
                      <w:sz w:val="20"/>
                      <w:szCs w:val="20"/>
                    </w:rPr>
                    <w:t> </w:t>
                  </w:r>
                </w:p>
              </w:tc>
            </w:tr>
            <w:tr w:rsidR="00362EAD" w14:paraId="2A3E76EE" w14:textId="77777777">
              <w:trPr>
                <w:trHeight w:val="330"/>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1879ACFD" w14:textId="77777777" w:rsidR="00362EAD" w:rsidRDefault="00362EAD" w:rsidP="00362EAD">
                  <w:pPr>
                    <w:jc w:val="center"/>
                    <w:rPr>
                      <w:sz w:val="20"/>
                      <w:szCs w:val="20"/>
                    </w:rPr>
                  </w:pPr>
                  <w:r>
                    <w:rPr>
                      <w:sz w:val="20"/>
                      <w:szCs w:val="20"/>
                    </w:rPr>
                    <w:t>Межбюджетные трансферты</w:t>
                  </w:r>
                </w:p>
              </w:tc>
              <w:tc>
                <w:tcPr>
                  <w:tcW w:w="638" w:type="dxa"/>
                  <w:tcBorders>
                    <w:top w:val="nil"/>
                    <w:left w:val="nil"/>
                    <w:bottom w:val="single" w:sz="4" w:space="0" w:color="auto"/>
                    <w:right w:val="single" w:sz="4" w:space="0" w:color="auto"/>
                  </w:tcBorders>
                  <w:vAlign w:val="bottom"/>
                  <w:hideMark/>
                </w:tcPr>
                <w:p w14:paraId="0EEE1B56" w14:textId="77777777" w:rsidR="00362EAD" w:rsidRDefault="00362EAD" w:rsidP="00362EAD">
                  <w:pPr>
                    <w:rPr>
                      <w:sz w:val="20"/>
                      <w:szCs w:val="20"/>
                    </w:rPr>
                  </w:pPr>
                  <w:r>
                    <w:rPr>
                      <w:sz w:val="20"/>
                      <w:szCs w:val="20"/>
                    </w:rPr>
                    <w:t>07</w:t>
                  </w:r>
                </w:p>
              </w:tc>
              <w:tc>
                <w:tcPr>
                  <w:tcW w:w="798" w:type="dxa"/>
                  <w:tcBorders>
                    <w:top w:val="nil"/>
                    <w:left w:val="nil"/>
                    <w:bottom w:val="single" w:sz="4" w:space="0" w:color="auto"/>
                    <w:right w:val="single" w:sz="4" w:space="0" w:color="auto"/>
                  </w:tcBorders>
                  <w:vAlign w:val="bottom"/>
                  <w:hideMark/>
                </w:tcPr>
                <w:p w14:paraId="5F9B7946" w14:textId="77777777" w:rsidR="00362EAD" w:rsidRDefault="00362EAD" w:rsidP="00362EAD">
                  <w:pPr>
                    <w:jc w:val="center"/>
                    <w:rPr>
                      <w:sz w:val="20"/>
                      <w:szCs w:val="20"/>
                    </w:rPr>
                  </w:pPr>
                  <w:r>
                    <w:rPr>
                      <w:sz w:val="20"/>
                      <w:szCs w:val="20"/>
                    </w:rPr>
                    <w:t>07</w:t>
                  </w:r>
                </w:p>
              </w:tc>
              <w:tc>
                <w:tcPr>
                  <w:tcW w:w="1257" w:type="dxa"/>
                  <w:tcBorders>
                    <w:top w:val="nil"/>
                    <w:left w:val="nil"/>
                    <w:bottom w:val="single" w:sz="4" w:space="0" w:color="auto"/>
                    <w:right w:val="single" w:sz="4" w:space="0" w:color="auto"/>
                  </w:tcBorders>
                  <w:vAlign w:val="bottom"/>
                  <w:hideMark/>
                </w:tcPr>
                <w:p w14:paraId="6A8853C2"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0B0237CF" w14:textId="77777777" w:rsidR="00362EAD" w:rsidRDefault="00362EAD" w:rsidP="00362EAD">
                  <w:pPr>
                    <w:jc w:val="center"/>
                    <w:rPr>
                      <w:sz w:val="20"/>
                      <w:szCs w:val="20"/>
                    </w:rPr>
                  </w:pPr>
                  <w:r>
                    <w:rPr>
                      <w:sz w:val="20"/>
                      <w:szCs w:val="20"/>
                    </w:rPr>
                    <w:t>500</w:t>
                  </w:r>
                </w:p>
              </w:tc>
              <w:tc>
                <w:tcPr>
                  <w:tcW w:w="1243" w:type="dxa"/>
                  <w:tcBorders>
                    <w:top w:val="nil"/>
                    <w:left w:val="nil"/>
                    <w:bottom w:val="single" w:sz="4" w:space="0" w:color="auto"/>
                    <w:right w:val="single" w:sz="4" w:space="0" w:color="auto"/>
                  </w:tcBorders>
                  <w:vAlign w:val="bottom"/>
                  <w:hideMark/>
                </w:tcPr>
                <w:p w14:paraId="6F23BD1D" w14:textId="77777777" w:rsidR="00362EAD" w:rsidRDefault="00362EAD" w:rsidP="00362EAD">
                  <w:pPr>
                    <w:jc w:val="right"/>
                    <w:rPr>
                      <w:sz w:val="20"/>
                      <w:szCs w:val="20"/>
                    </w:rPr>
                  </w:pPr>
                  <w:r>
                    <w:rPr>
                      <w:sz w:val="20"/>
                      <w:szCs w:val="20"/>
                    </w:rPr>
                    <w:t>22,783</w:t>
                  </w:r>
                </w:p>
              </w:tc>
              <w:tc>
                <w:tcPr>
                  <w:tcW w:w="1272" w:type="dxa"/>
                  <w:tcBorders>
                    <w:top w:val="nil"/>
                    <w:left w:val="nil"/>
                    <w:bottom w:val="single" w:sz="4" w:space="0" w:color="auto"/>
                    <w:right w:val="single" w:sz="4" w:space="0" w:color="auto"/>
                  </w:tcBorders>
                  <w:vAlign w:val="bottom"/>
                  <w:hideMark/>
                </w:tcPr>
                <w:p w14:paraId="491AF539" w14:textId="77777777" w:rsidR="00362EAD" w:rsidRDefault="00362EAD" w:rsidP="00362EAD">
                  <w:pPr>
                    <w:jc w:val="right"/>
                    <w:rPr>
                      <w:sz w:val="20"/>
                      <w:szCs w:val="20"/>
                    </w:rPr>
                  </w:pPr>
                  <w:r>
                    <w:rPr>
                      <w:sz w:val="20"/>
                      <w:szCs w:val="20"/>
                    </w:rPr>
                    <w:t> </w:t>
                  </w:r>
                </w:p>
              </w:tc>
            </w:tr>
            <w:tr w:rsidR="00362EAD" w14:paraId="7DF1E4BE"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9655F87" w14:textId="77777777" w:rsidR="00362EAD" w:rsidRDefault="00362EAD" w:rsidP="00362EAD">
                  <w:pPr>
                    <w:jc w:val="center"/>
                    <w:rPr>
                      <w:sz w:val="20"/>
                      <w:szCs w:val="20"/>
                    </w:rPr>
                  </w:pPr>
                  <w:r>
                    <w:rPr>
                      <w:sz w:val="20"/>
                      <w:szCs w:val="20"/>
                    </w:rPr>
                    <w:t>Иные межбюджетные трансферты</w:t>
                  </w:r>
                </w:p>
              </w:tc>
              <w:tc>
                <w:tcPr>
                  <w:tcW w:w="638" w:type="dxa"/>
                  <w:tcBorders>
                    <w:top w:val="nil"/>
                    <w:left w:val="nil"/>
                    <w:bottom w:val="single" w:sz="4" w:space="0" w:color="auto"/>
                    <w:right w:val="single" w:sz="4" w:space="0" w:color="auto"/>
                  </w:tcBorders>
                  <w:vAlign w:val="bottom"/>
                  <w:hideMark/>
                </w:tcPr>
                <w:p w14:paraId="010E9A6F" w14:textId="77777777" w:rsidR="00362EAD" w:rsidRDefault="00362EAD" w:rsidP="00362EAD">
                  <w:pPr>
                    <w:rPr>
                      <w:sz w:val="20"/>
                      <w:szCs w:val="20"/>
                    </w:rPr>
                  </w:pPr>
                  <w:r>
                    <w:rPr>
                      <w:sz w:val="20"/>
                      <w:szCs w:val="20"/>
                    </w:rPr>
                    <w:t>07</w:t>
                  </w:r>
                </w:p>
              </w:tc>
              <w:tc>
                <w:tcPr>
                  <w:tcW w:w="798" w:type="dxa"/>
                  <w:tcBorders>
                    <w:top w:val="nil"/>
                    <w:left w:val="nil"/>
                    <w:bottom w:val="single" w:sz="4" w:space="0" w:color="auto"/>
                    <w:right w:val="single" w:sz="4" w:space="0" w:color="auto"/>
                  </w:tcBorders>
                  <w:vAlign w:val="bottom"/>
                  <w:hideMark/>
                </w:tcPr>
                <w:p w14:paraId="28474661" w14:textId="77777777" w:rsidR="00362EAD" w:rsidRDefault="00362EAD" w:rsidP="00362EAD">
                  <w:pPr>
                    <w:jc w:val="center"/>
                    <w:rPr>
                      <w:sz w:val="20"/>
                      <w:szCs w:val="20"/>
                    </w:rPr>
                  </w:pPr>
                  <w:r>
                    <w:rPr>
                      <w:sz w:val="20"/>
                      <w:szCs w:val="20"/>
                    </w:rPr>
                    <w:t>07</w:t>
                  </w:r>
                </w:p>
              </w:tc>
              <w:tc>
                <w:tcPr>
                  <w:tcW w:w="1257" w:type="dxa"/>
                  <w:tcBorders>
                    <w:top w:val="nil"/>
                    <w:left w:val="nil"/>
                    <w:bottom w:val="single" w:sz="4" w:space="0" w:color="auto"/>
                    <w:right w:val="single" w:sz="4" w:space="0" w:color="auto"/>
                  </w:tcBorders>
                  <w:vAlign w:val="bottom"/>
                  <w:hideMark/>
                </w:tcPr>
                <w:p w14:paraId="5163B79A"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79877568" w14:textId="77777777" w:rsidR="00362EAD" w:rsidRDefault="00362EAD" w:rsidP="00362EAD">
                  <w:pPr>
                    <w:jc w:val="center"/>
                    <w:rPr>
                      <w:sz w:val="20"/>
                      <w:szCs w:val="20"/>
                    </w:rPr>
                  </w:pPr>
                  <w:r>
                    <w:rPr>
                      <w:sz w:val="20"/>
                      <w:szCs w:val="20"/>
                    </w:rPr>
                    <w:t>540</w:t>
                  </w:r>
                </w:p>
              </w:tc>
              <w:tc>
                <w:tcPr>
                  <w:tcW w:w="1243" w:type="dxa"/>
                  <w:tcBorders>
                    <w:top w:val="nil"/>
                    <w:left w:val="nil"/>
                    <w:bottom w:val="single" w:sz="4" w:space="0" w:color="auto"/>
                    <w:right w:val="single" w:sz="4" w:space="0" w:color="auto"/>
                  </w:tcBorders>
                  <w:vAlign w:val="bottom"/>
                  <w:hideMark/>
                </w:tcPr>
                <w:p w14:paraId="5CB012DC" w14:textId="77777777" w:rsidR="00362EAD" w:rsidRDefault="00362EAD" w:rsidP="00362EAD">
                  <w:pPr>
                    <w:jc w:val="right"/>
                    <w:rPr>
                      <w:sz w:val="20"/>
                      <w:szCs w:val="20"/>
                    </w:rPr>
                  </w:pPr>
                  <w:r>
                    <w:rPr>
                      <w:sz w:val="20"/>
                      <w:szCs w:val="20"/>
                    </w:rPr>
                    <w:t>22,783</w:t>
                  </w:r>
                </w:p>
              </w:tc>
              <w:tc>
                <w:tcPr>
                  <w:tcW w:w="1272" w:type="dxa"/>
                  <w:tcBorders>
                    <w:top w:val="nil"/>
                    <w:left w:val="nil"/>
                    <w:bottom w:val="single" w:sz="4" w:space="0" w:color="auto"/>
                    <w:right w:val="single" w:sz="4" w:space="0" w:color="auto"/>
                  </w:tcBorders>
                  <w:vAlign w:val="bottom"/>
                  <w:hideMark/>
                </w:tcPr>
                <w:p w14:paraId="69D07A54" w14:textId="77777777" w:rsidR="00362EAD" w:rsidRDefault="00362EAD" w:rsidP="00362EAD">
                  <w:pPr>
                    <w:jc w:val="right"/>
                    <w:rPr>
                      <w:sz w:val="20"/>
                      <w:szCs w:val="20"/>
                    </w:rPr>
                  </w:pPr>
                  <w:r>
                    <w:rPr>
                      <w:sz w:val="20"/>
                      <w:szCs w:val="20"/>
                    </w:rPr>
                    <w:t> </w:t>
                  </w:r>
                </w:p>
              </w:tc>
            </w:tr>
            <w:tr w:rsidR="00362EAD" w14:paraId="5F5A8D03"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43E1535F" w14:textId="77777777" w:rsidR="00362EAD" w:rsidRDefault="00362EAD" w:rsidP="00362EAD">
                  <w:pPr>
                    <w:jc w:val="center"/>
                    <w:rPr>
                      <w:b/>
                      <w:bCs/>
                      <w:sz w:val="20"/>
                      <w:szCs w:val="20"/>
                    </w:rPr>
                  </w:pPr>
                  <w:r>
                    <w:rPr>
                      <w:b/>
                      <w:bCs/>
                      <w:sz w:val="20"/>
                      <w:szCs w:val="20"/>
                    </w:rPr>
                    <w:t>КУЛЬТУРА, КИНЕМАТОГРАФИЯ</w:t>
                  </w:r>
                </w:p>
              </w:tc>
              <w:tc>
                <w:tcPr>
                  <w:tcW w:w="638" w:type="dxa"/>
                  <w:tcBorders>
                    <w:top w:val="nil"/>
                    <w:left w:val="nil"/>
                    <w:bottom w:val="single" w:sz="4" w:space="0" w:color="auto"/>
                    <w:right w:val="single" w:sz="4" w:space="0" w:color="auto"/>
                  </w:tcBorders>
                  <w:vAlign w:val="bottom"/>
                  <w:hideMark/>
                </w:tcPr>
                <w:p w14:paraId="36483137" w14:textId="77777777" w:rsidR="00362EAD" w:rsidRDefault="00362EAD" w:rsidP="00362EAD">
                  <w:pPr>
                    <w:rPr>
                      <w:b/>
                      <w:bCs/>
                      <w:sz w:val="20"/>
                      <w:szCs w:val="20"/>
                    </w:rPr>
                  </w:pPr>
                  <w:r>
                    <w:rPr>
                      <w:b/>
                      <w:bCs/>
                      <w:sz w:val="20"/>
                      <w:szCs w:val="20"/>
                    </w:rPr>
                    <w:t>08</w:t>
                  </w:r>
                </w:p>
              </w:tc>
              <w:tc>
                <w:tcPr>
                  <w:tcW w:w="798" w:type="dxa"/>
                  <w:tcBorders>
                    <w:top w:val="nil"/>
                    <w:left w:val="nil"/>
                    <w:bottom w:val="single" w:sz="4" w:space="0" w:color="auto"/>
                    <w:right w:val="single" w:sz="4" w:space="0" w:color="auto"/>
                  </w:tcBorders>
                  <w:vAlign w:val="bottom"/>
                  <w:hideMark/>
                </w:tcPr>
                <w:p w14:paraId="0A94CC52" w14:textId="77777777" w:rsidR="00362EAD" w:rsidRDefault="00362EAD" w:rsidP="00362EAD">
                  <w:pPr>
                    <w:jc w:val="center"/>
                    <w:rPr>
                      <w:b/>
                      <w:bCs/>
                      <w:sz w:val="20"/>
                      <w:szCs w:val="20"/>
                    </w:rPr>
                  </w:pPr>
                  <w:r>
                    <w:rPr>
                      <w:b/>
                      <w:bCs/>
                      <w:sz w:val="20"/>
                      <w:szCs w:val="20"/>
                    </w:rPr>
                    <w:t>00</w:t>
                  </w:r>
                </w:p>
              </w:tc>
              <w:tc>
                <w:tcPr>
                  <w:tcW w:w="1257" w:type="dxa"/>
                  <w:tcBorders>
                    <w:top w:val="nil"/>
                    <w:left w:val="nil"/>
                    <w:bottom w:val="single" w:sz="4" w:space="0" w:color="auto"/>
                    <w:right w:val="single" w:sz="4" w:space="0" w:color="auto"/>
                  </w:tcBorders>
                  <w:vAlign w:val="bottom"/>
                  <w:hideMark/>
                </w:tcPr>
                <w:p w14:paraId="096F2841" w14:textId="77777777" w:rsidR="00362EAD" w:rsidRDefault="00362EAD" w:rsidP="00362EAD">
                  <w:pPr>
                    <w:jc w:val="cente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0867FD83"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18755166" w14:textId="77777777" w:rsidR="00362EAD" w:rsidRDefault="00362EAD" w:rsidP="00362EAD">
                  <w:pPr>
                    <w:jc w:val="right"/>
                    <w:rPr>
                      <w:b/>
                      <w:bCs/>
                      <w:sz w:val="20"/>
                      <w:szCs w:val="20"/>
                    </w:rPr>
                  </w:pPr>
                  <w:r>
                    <w:rPr>
                      <w:b/>
                      <w:bCs/>
                      <w:sz w:val="20"/>
                      <w:szCs w:val="20"/>
                    </w:rPr>
                    <w:t>2 489,195</w:t>
                  </w:r>
                </w:p>
              </w:tc>
              <w:tc>
                <w:tcPr>
                  <w:tcW w:w="1272" w:type="dxa"/>
                  <w:tcBorders>
                    <w:top w:val="nil"/>
                    <w:left w:val="nil"/>
                    <w:bottom w:val="single" w:sz="4" w:space="0" w:color="auto"/>
                    <w:right w:val="single" w:sz="4" w:space="0" w:color="auto"/>
                  </w:tcBorders>
                  <w:vAlign w:val="bottom"/>
                  <w:hideMark/>
                </w:tcPr>
                <w:p w14:paraId="67C0827B" w14:textId="77777777" w:rsidR="00362EAD" w:rsidRDefault="00362EAD" w:rsidP="00362EAD">
                  <w:pPr>
                    <w:jc w:val="right"/>
                    <w:rPr>
                      <w:sz w:val="20"/>
                      <w:szCs w:val="20"/>
                    </w:rPr>
                  </w:pPr>
                  <w:r>
                    <w:rPr>
                      <w:sz w:val="20"/>
                      <w:szCs w:val="20"/>
                    </w:rPr>
                    <w:t> </w:t>
                  </w:r>
                </w:p>
              </w:tc>
            </w:tr>
            <w:tr w:rsidR="00362EAD" w14:paraId="317E7657"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2FE08E3F" w14:textId="77777777" w:rsidR="00362EAD" w:rsidRDefault="00362EAD" w:rsidP="00362EAD">
                  <w:pPr>
                    <w:jc w:val="center"/>
                    <w:rPr>
                      <w:b/>
                      <w:bCs/>
                      <w:sz w:val="20"/>
                      <w:szCs w:val="20"/>
                    </w:rPr>
                  </w:pPr>
                  <w:r>
                    <w:rPr>
                      <w:b/>
                      <w:bCs/>
                      <w:sz w:val="20"/>
                      <w:szCs w:val="20"/>
                    </w:rPr>
                    <w:t>Культура</w:t>
                  </w:r>
                </w:p>
              </w:tc>
              <w:tc>
                <w:tcPr>
                  <w:tcW w:w="638" w:type="dxa"/>
                  <w:tcBorders>
                    <w:top w:val="nil"/>
                    <w:left w:val="nil"/>
                    <w:bottom w:val="single" w:sz="4" w:space="0" w:color="auto"/>
                    <w:right w:val="single" w:sz="4" w:space="0" w:color="auto"/>
                  </w:tcBorders>
                  <w:vAlign w:val="bottom"/>
                  <w:hideMark/>
                </w:tcPr>
                <w:p w14:paraId="54BDDEC7" w14:textId="77777777" w:rsidR="00362EAD" w:rsidRDefault="00362EAD" w:rsidP="00362EAD">
                  <w:pPr>
                    <w:rPr>
                      <w:b/>
                      <w:bCs/>
                      <w:sz w:val="20"/>
                      <w:szCs w:val="20"/>
                    </w:rPr>
                  </w:pPr>
                  <w:r>
                    <w:rPr>
                      <w:b/>
                      <w:bCs/>
                      <w:sz w:val="20"/>
                      <w:szCs w:val="20"/>
                    </w:rPr>
                    <w:t>08</w:t>
                  </w:r>
                </w:p>
              </w:tc>
              <w:tc>
                <w:tcPr>
                  <w:tcW w:w="798" w:type="dxa"/>
                  <w:tcBorders>
                    <w:top w:val="nil"/>
                    <w:left w:val="nil"/>
                    <w:bottom w:val="single" w:sz="4" w:space="0" w:color="auto"/>
                    <w:right w:val="single" w:sz="4" w:space="0" w:color="auto"/>
                  </w:tcBorders>
                  <w:vAlign w:val="bottom"/>
                  <w:hideMark/>
                </w:tcPr>
                <w:p w14:paraId="1318549C" w14:textId="77777777" w:rsidR="00362EAD" w:rsidRDefault="00362EAD" w:rsidP="00362EAD">
                  <w:pPr>
                    <w:jc w:val="center"/>
                    <w:rPr>
                      <w:b/>
                      <w:bCs/>
                      <w:sz w:val="20"/>
                      <w:szCs w:val="20"/>
                    </w:rPr>
                  </w:pPr>
                  <w:r>
                    <w:rPr>
                      <w:b/>
                      <w:bCs/>
                      <w:sz w:val="20"/>
                      <w:szCs w:val="20"/>
                    </w:rPr>
                    <w:t>01</w:t>
                  </w:r>
                </w:p>
              </w:tc>
              <w:tc>
                <w:tcPr>
                  <w:tcW w:w="1257" w:type="dxa"/>
                  <w:tcBorders>
                    <w:top w:val="nil"/>
                    <w:left w:val="nil"/>
                    <w:bottom w:val="single" w:sz="4" w:space="0" w:color="auto"/>
                    <w:right w:val="single" w:sz="4" w:space="0" w:color="auto"/>
                  </w:tcBorders>
                  <w:vAlign w:val="bottom"/>
                  <w:hideMark/>
                </w:tcPr>
                <w:p w14:paraId="27728FC2" w14:textId="77777777" w:rsidR="00362EAD" w:rsidRDefault="00362EAD" w:rsidP="00362EAD">
                  <w:pPr>
                    <w:jc w:val="center"/>
                    <w:rPr>
                      <w:b/>
                      <w:bCs/>
                      <w:sz w:val="20"/>
                      <w:szCs w:val="20"/>
                    </w:rPr>
                  </w:pPr>
                  <w:r>
                    <w:rPr>
                      <w:b/>
                      <w:bCs/>
                      <w:sz w:val="20"/>
                      <w:szCs w:val="20"/>
                    </w:rPr>
                    <w:t> </w:t>
                  </w:r>
                </w:p>
              </w:tc>
              <w:tc>
                <w:tcPr>
                  <w:tcW w:w="1029" w:type="dxa"/>
                  <w:tcBorders>
                    <w:top w:val="nil"/>
                    <w:left w:val="nil"/>
                    <w:bottom w:val="single" w:sz="4" w:space="0" w:color="auto"/>
                    <w:right w:val="single" w:sz="4" w:space="0" w:color="auto"/>
                  </w:tcBorders>
                  <w:vAlign w:val="bottom"/>
                  <w:hideMark/>
                </w:tcPr>
                <w:p w14:paraId="7101C9F5" w14:textId="77777777" w:rsidR="00362EAD" w:rsidRDefault="00362EAD" w:rsidP="00362EAD">
                  <w:pPr>
                    <w:jc w:val="cente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6CADBCF4" w14:textId="77777777" w:rsidR="00362EAD" w:rsidRDefault="00362EAD" w:rsidP="00362EAD">
                  <w:pPr>
                    <w:jc w:val="right"/>
                    <w:rPr>
                      <w:b/>
                      <w:bCs/>
                      <w:sz w:val="20"/>
                      <w:szCs w:val="20"/>
                    </w:rPr>
                  </w:pPr>
                  <w:r>
                    <w:rPr>
                      <w:b/>
                      <w:bCs/>
                      <w:sz w:val="20"/>
                      <w:szCs w:val="20"/>
                    </w:rPr>
                    <w:t>2 489,195</w:t>
                  </w:r>
                </w:p>
              </w:tc>
              <w:tc>
                <w:tcPr>
                  <w:tcW w:w="1272" w:type="dxa"/>
                  <w:tcBorders>
                    <w:top w:val="nil"/>
                    <w:left w:val="nil"/>
                    <w:bottom w:val="single" w:sz="4" w:space="0" w:color="auto"/>
                    <w:right w:val="single" w:sz="4" w:space="0" w:color="auto"/>
                  </w:tcBorders>
                  <w:vAlign w:val="bottom"/>
                  <w:hideMark/>
                </w:tcPr>
                <w:p w14:paraId="6036CDB5" w14:textId="77777777" w:rsidR="00362EAD" w:rsidRDefault="00362EAD" w:rsidP="00362EAD">
                  <w:pPr>
                    <w:jc w:val="right"/>
                    <w:rPr>
                      <w:b/>
                      <w:bCs/>
                      <w:sz w:val="20"/>
                      <w:szCs w:val="20"/>
                    </w:rPr>
                  </w:pPr>
                  <w:r>
                    <w:rPr>
                      <w:b/>
                      <w:bCs/>
                      <w:sz w:val="20"/>
                      <w:szCs w:val="20"/>
                    </w:rPr>
                    <w:t> </w:t>
                  </w:r>
                </w:p>
              </w:tc>
            </w:tr>
            <w:tr w:rsidR="00362EAD" w14:paraId="403DF80F" w14:textId="77777777">
              <w:trPr>
                <w:trHeight w:val="598"/>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B8EBC6C"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0DDF6CC1" w14:textId="77777777" w:rsidR="00362EAD" w:rsidRDefault="00362EAD" w:rsidP="00362EAD">
                  <w:pPr>
                    <w:rPr>
                      <w:sz w:val="20"/>
                      <w:szCs w:val="20"/>
                    </w:rPr>
                  </w:pPr>
                  <w:r>
                    <w:rPr>
                      <w:sz w:val="20"/>
                      <w:szCs w:val="20"/>
                    </w:rPr>
                    <w:t>08</w:t>
                  </w:r>
                </w:p>
              </w:tc>
              <w:tc>
                <w:tcPr>
                  <w:tcW w:w="798" w:type="dxa"/>
                  <w:tcBorders>
                    <w:top w:val="nil"/>
                    <w:left w:val="nil"/>
                    <w:bottom w:val="single" w:sz="4" w:space="0" w:color="auto"/>
                    <w:right w:val="single" w:sz="4" w:space="0" w:color="auto"/>
                  </w:tcBorders>
                  <w:vAlign w:val="bottom"/>
                  <w:hideMark/>
                </w:tcPr>
                <w:p w14:paraId="4F5BE2B5" w14:textId="77777777" w:rsidR="00362EAD" w:rsidRDefault="00362EAD" w:rsidP="00362EAD">
                  <w:pPr>
                    <w:jc w:val="center"/>
                    <w:rPr>
                      <w:sz w:val="20"/>
                      <w:szCs w:val="20"/>
                    </w:rPr>
                  </w:pPr>
                  <w:r>
                    <w:rPr>
                      <w:sz w:val="20"/>
                      <w:szCs w:val="20"/>
                    </w:rPr>
                    <w:t>01</w:t>
                  </w:r>
                </w:p>
              </w:tc>
              <w:tc>
                <w:tcPr>
                  <w:tcW w:w="1257" w:type="dxa"/>
                  <w:tcBorders>
                    <w:top w:val="nil"/>
                    <w:left w:val="nil"/>
                    <w:bottom w:val="single" w:sz="4" w:space="0" w:color="auto"/>
                    <w:right w:val="single" w:sz="4" w:space="0" w:color="auto"/>
                  </w:tcBorders>
                  <w:vAlign w:val="bottom"/>
                  <w:hideMark/>
                </w:tcPr>
                <w:p w14:paraId="1315153F"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2ADCBD0C"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714D40CF" w14:textId="77777777" w:rsidR="00362EAD" w:rsidRDefault="00362EAD" w:rsidP="00362EAD">
                  <w:pPr>
                    <w:jc w:val="right"/>
                    <w:rPr>
                      <w:sz w:val="20"/>
                      <w:szCs w:val="20"/>
                    </w:rPr>
                  </w:pPr>
                  <w:r>
                    <w:rPr>
                      <w:sz w:val="20"/>
                      <w:szCs w:val="20"/>
                    </w:rPr>
                    <w:t>2 489,195</w:t>
                  </w:r>
                </w:p>
              </w:tc>
              <w:tc>
                <w:tcPr>
                  <w:tcW w:w="1272" w:type="dxa"/>
                  <w:tcBorders>
                    <w:top w:val="nil"/>
                    <w:left w:val="nil"/>
                    <w:bottom w:val="single" w:sz="4" w:space="0" w:color="auto"/>
                    <w:right w:val="single" w:sz="4" w:space="0" w:color="auto"/>
                  </w:tcBorders>
                  <w:vAlign w:val="bottom"/>
                  <w:hideMark/>
                </w:tcPr>
                <w:p w14:paraId="3BBC4208" w14:textId="77777777" w:rsidR="00362EAD" w:rsidRDefault="00362EAD" w:rsidP="00362EAD">
                  <w:pPr>
                    <w:jc w:val="right"/>
                    <w:rPr>
                      <w:sz w:val="20"/>
                      <w:szCs w:val="20"/>
                    </w:rPr>
                  </w:pPr>
                  <w:r>
                    <w:rPr>
                      <w:sz w:val="20"/>
                      <w:szCs w:val="20"/>
                    </w:rPr>
                    <w:t> </w:t>
                  </w:r>
                </w:p>
              </w:tc>
            </w:tr>
            <w:tr w:rsidR="00362EAD" w14:paraId="7D053A2B" w14:textId="77777777">
              <w:trPr>
                <w:trHeight w:val="510"/>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24623869" w14:textId="77777777" w:rsidR="00362EAD" w:rsidRDefault="00362EAD" w:rsidP="00362EAD">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671AC944" w14:textId="77777777" w:rsidR="00362EAD" w:rsidRDefault="00362EAD" w:rsidP="00362EAD">
                  <w:pPr>
                    <w:rPr>
                      <w:sz w:val="20"/>
                      <w:szCs w:val="20"/>
                    </w:rPr>
                  </w:pPr>
                  <w:r>
                    <w:rPr>
                      <w:sz w:val="20"/>
                      <w:szCs w:val="20"/>
                    </w:rPr>
                    <w:t>08</w:t>
                  </w:r>
                </w:p>
              </w:tc>
              <w:tc>
                <w:tcPr>
                  <w:tcW w:w="798" w:type="dxa"/>
                  <w:tcBorders>
                    <w:top w:val="nil"/>
                    <w:left w:val="nil"/>
                    <w:bottom w:val="single" w:sz="4" w:space="0" w:color="auto"/>
                    <w:right w:val="single" w:sz="4" w:space="0" w:color="auto"/>
                  </w:tcBorders>
                  <w:vAlign w:val="bottom"/>
                  <w:hideMark/>
                </w:tcPr>
                <w:p w14:paraId="09A82D98" w14:textId="77777777" w:rsidR="00362EAD" w:rsidRDefault="00362EAD" w:rsidP="00362EAD">
                  <w:pPr>
                    <w:jc w:val="center"/>
                    <w:rPr>
                      <w:sz w:val="20"/>
                      <w:szCs w:val="20"/>
                    </w:rPr>
                  </w:pPr>
                  <w:r>
                    <w:rPr>
                      <w:sz w:val="20"/>
                      <w:szCs w:val="20"/>
                    </w:rPr>
                    <w:t>01</w:t>
                  </w:r>
                </w:p>
              </w:tc>
              <w:tc>
                <w:tcPr>
                  <w:tcW w:w="1257" w:type="dxa"/>
                  <w:tcBorders>
                    <w:top w:val="nil"/>
                    <w:left w:val="nil"/>
                    <w:bottom w:val="single" w:sz="4" w:space="0" w:color="auto"/>
                    <w:right w:val="single" w:sz="4" w:space="0" w:color="auto"/>
                  </w:tcBorders>
                  <w:vAlign w:val="bottom"/>
                  <w:hideMark/>
                </w:tcPr>
                <w:p w14:paraId="13E9C550"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0A433E2C" w14:textId="77777777" w:rsidR="00362EAD" w:rsidRDefault="00362EAD" w:rsidP="00362EAD">
                  <w:pPr>
                    <w:jc w:val="center"/>
                    <w:rPr>
                      <w:sz w:val="20"/>
                      <w:szCs w:val="20"/>
                    </w:rPr>
                  </w:pPr>
                  <w:r>
                    <w:rPr>
                      <w:sz w:val="20"/>
                      <w:szCs w:val="20"/>
                    </w:rPr>
                    <w:t>200</w:t>
                  </w:r>
                </w:p>
              </w:tc>
              <w:tc>
                <w:tcPr>
                  <w:tcW w:w="1243" w:type="dxa"/>
                  <w:tcBorders>
                    <w:top w:val="nil"/>
                    <w:left w:val="nil"/>
                    <w:bottom w:val="single" w:sz="4" w:space="0" w:color="auto"/>
                    <w:right w:val="single" w:sz="4" w:space="0" w:color="auto"/>
                  </w:tcBorders>
                  <w:vAlign w:val="bottom"/>
                  <w:hideMark/>
                </w:tcPr>
                <w:p w14:paraId="50B4C2A0" w14:textId="77777777" w:rsidR="00362EAD" w:rsidRDefault="00362EAD" w:rsidP="00362EAD">
                  <w:pPr>
                    <w:jc w:val="right"/>
                    <w:rPr>
                      <w:sz w:val="20"/>
                      <w:szCs w:val="20"/>
                    </w:rPr>
                  </w:pPr>
                  <w:r>
                    <w:rPr>
                      <w:sz w:val="20"/>
                      <w:szCs w:val="20"/>
                    </w:rPr>
                    <w:t>1 953,634</w:t>
                  </w:r>
                </w:p>
              </w:tc>
              <w:tc>
                <w:tcPr>
                  <w:tcW w:w="1272" w:type="dxa"/>
                  <w:tcBorders>
                    <w:top w:val="nil"/>
                    <w:left w:val="nil"/>
                    <w:bottom w:val="single" w:sz="4" w:space="0" w:color="auto"/>
                    <w:right w:val="single" w:sz="4" w:space="0" w:color="auto"/>
                  </w:tcBorders>
                  <w:vAlign w:val="bottom"/>
                  <w:hideMark/>
                </w:tcPr>
                <w:p w14:paraId="419B4725" w14:textId="77777777" w:rsidR="00362EAD" w:rsidRDefault="00362EAD" w:rsidP="00362EAD">
                  <w:pPr>
                    <w:jc w:val="right"/>
                    <w:rPr>
                      <w:sz w:val="20"/>
                      <w:szCs w:val="20"/>
                    </w:rPr>
                  </w:pPr>
                  <w:r>
                    <w:rPr>
                      <w:sz w:val="20"/>
                      <w:szCs w:val="20"/>
                    </w:rPr>
                    <w:t> </w:t>
                  </w:r>
                </w:p>
              </w:tc>
            </w:tr>
            <w:tr w:rsidR="00362EAD" w14:paraId="7622DF53" w14:textId="77777777">
              <w:trPr>
                <w:trHeight w:val="37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4C957AC2" w14:textId="77777777" w:rsidR="00362EAD" w:rsidRDefault="00362EAD" w:rsidP="00362EAD">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vAlign w:val="bottom"/>
                  <w:hideMark/>
                </w:tcPr>
                <w:p w14:paraId="1D933720" w14:textId="77777777" w:rsidR="00362EAD" w:rsidRDefault="00362EAD" w:rsidP="00362EAD">
                  <w:pPr>
                    <w:rPr>
                      <w:sz w:val="20"/>
                      <w:szCs w:val="20"/>
                    </w:rPr>
                  </w:pPr>
                  <w:r>
                    <w:rPr>
                      <w:sz w:val="20"/>
                      <w:szCs w:val="20"/>
                    </w:rPr>
                    <w:t>08</w:t>
                  </w:r>
                </w:p>
              </w:tc>
              <w:tc>
                <w:tcPr>
                  <w:tcW w:w="798" w:type="dxa"/>
                  <w:tcBorders>
                    <w:top w:val="nil"/>
                    <w:left w:val="nil"/>
                    <w:bottom w:val="single" w:sz="4" w:space="0" w:color="auto"/>
                    <w:right w:val="single" w:sz="4" w:space="0" w:color="auto"/>
                  </w:tcBorders>
                  <w:vAlign w:val="bottom"/>
                  <w:hideMark/>
                </w:tcPr>
                <w:p w14:paraId="33B68784" w14:textId="77777777" w:rsidR="00362EAD" w:rsidRDefault="00362EAD" w:rsidP="00362EAD">
                  <w:pPr>
                    <w:jc w:val="center"/>
                    <w:rPr>
                      <w:sz w:val="20"/>
                      <w:szCs w:val="20"/>
                    </w:rPr>
                  </w:pPr>
                  <w:r>
                    <w:rPr>
                      <w:sz w:val="20"/>
                      <w:szCs w:val="20"/>
                    </w:rPr>
                    <w:t>01</w:t>
                  </w:r>
                </w:p>
              </w:tc>
              <w:tc>
                <w:tcPr>
                  <w:tcW w:w="1257" w:type="dxa"/>
                  <w:tcBorders>
                    <w:top w:val="nil"/>
                    <w:left w:val="nil"/>
                    <w:bottom w:val="single" w:sz="4" w:space="0" w:color="auto"/>
                    <w:right w:val="single" w:sz="4" w:space="0" w:color="auto"/>
                  </w:tcBorders>
                  <w:vAlign w:val="bottom"/>
                  <w:hideMark/>
                </w:tcPr>
                <w:p w14:paraId="7C7991F7"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5EE1A7B7" w14:textId="77777777" w:rsidR="00362EAD" w:rsidRDefault="00362EAD" w:rsidP="00362EAD">
                  <w:pPr>
                    <w:jc w:val="center"/>
                    <w:rPr>
                      <w:sz w:val="20"/>
                      <w:szCs w:val="20"/>
                    </w:rPr>
                  </w:pPr>
                  <w:r>
                    <w:rPr>
                      <w:sz w:val="20"/>
                      <w:szCs w:val="20"/>
                    </w:rPr>
                    <w:t>240</w:t>
                  </w:r>
                </w:p>
              </w:tc>
              <w:tc>
                <w:tcPr>
                  <w:tcW w:w="1243" w:type="dxa"/>
                  <w:tcBorders>
                    <w:top w:val="nil"/>
                    <w:left w:val="nil"/>
                    <w:bottom w:val="single" w:sz="4" w:space="0" w:color="auto"/>
                    <w:right w:val="single" w:sz="4" w:space="0" w:color="auto"/>
                  </w:tcBorders>
                  <w:vAlign w:val="bottom"/>
                  <w:hideMark/>
                </w:tcPr>
                <w:p w14:paraId="11EC0268" w14:textId="77777777" w:rsidR="00362EAD" w:rsidRDefault="00362EAD" w:rsidP="00362EAD">
                  <w:pPr>
                    <w:jc w:val="right"/>
                    <w:rPr>
                      <w:sz w:val="20"/>
                      <w:szCs w:val="20"/>
                    </w:rPr>
                  </w:pPr>
                  <w:r>
                    <w:rPr>
                      <w:sz w:val="20"/>
                      <w:szCs w:val="20"/>
                    </w:rPr>
                    <w:t>1 953,634</w:t>
                  </w:r>
                </w:p>
              </w:tc>
              <w:tc>
                <w:tcPr>
                  <w:tcW w:w="1272" w:type="dxa"/>
                  <w:tcBorders>
                    <w:top w:val="nil"/>
                    <w:left w:val="nil"/>
                    <w:bottom w:val="single" w:sz="4" w:space="0" w:color="auto"/>
                    <w:right w:val="single" w:sz="4" w:space="0" w:color="auto"/>
                  </w:tcBorders>
                  <w:vAlign w:val="bottom"/>
                  <w:hideMark/>
                </w:tcPr>
                <w:p w14:paraId="26250AFA" w14:textId="77777777" w:rsidR="00362EAD" w:rsidRDefault="00362EAD" w:rsidP="00362EAD">
                  <w:pPr>
                    <w:jc w:val="right"/>
                    <w:rPr>
                      <w:sz w:val="20"/>
                      <w:szCs w:val="20"/>
                    </w:rPr>
                  </w:pPr>
                  <w:r>
                    <w:rPr>
                      <w:sz w:val="20"/>
                      <w:szCs w:val="20"/>
                    </w:rPr>
                    <w:t> </w:t>
                  </w:r>
                </w:p>
              </w:tc>
            </w:tr>
            <w:tr w:rsidR="00362EAD" w14:paraId="7CE560DE"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2DE706F" w14:textId="77777777" w:rsidR="00362EAD" w:rsidRDefault="00362EAD" w:rsidP="00362EAD">
                  <w:pPr>
                    <w:jc w:val="center"/>
                    <w:rPr>
                      <w:sz w:val="20"/>
                      <w:szCs w:val="20"/>
                    </w:rPr>
                  </w:pPr>
                  <w:r>
                    <w:rPr>
                      <w:sz w:val="20"/>
                      <w:szCs w:val="20"/>
                    </w:rPr>
                    <w:t>Межбюджетные трансферты</w:t>
                  </w:r>
                </w:p>
              </w:tc>
              <w:tc>
                <w:tcPr>
                  <w:tcW w:w="638" w:type="dxa"/>
                  <w:tcBorders>
                    <w:top w:val="nil"/>
                    <w:left w:val="nil"/>
                    <w:bottom w:val="single" w:sz="4" w:space="0" w:color="auto"/>
                    <w:right w:val="single" w:sz="4" w:space="0" w:color="auto"/>
                  </w:tcBorders>
                  <w:vAlign w:val="bottom"/>
                  <w:hideMark/>
                </w:tcPr>
                <w:p w14:paraId="1A8C20C7" w14:textId="77777777" w:rsidR="00362EAD" w:rsidRDefault="00362EAD" w:rsidP="00362EAD">
                  <w:pPr>
                    <w:rPr>
                      <w:sz w:val="20"/>
                      <w:szCs w:val="20"/>
                    </w:rPr>
                  </w:pPr>
                  <w:r>
                    <w:rPr>
                      <w:sz w:val="20"/>
                      <w:szCs w:val="20"/>
                    </w:rPr>
                    <w:t>08</w:t>
                  </w:r>
                </w:p>
              </w:tc>
              <w:tc>
                <w:tcPr>
                  <w:tcW w:w="798" w:type="dxa"/>
                  <w:tcBorders>
                    <w:top w:val="nil"/>
                    <w:left w:val="nil"/>
                    <w:bottom w:val="single" w:sz="4" w:space="0" w:color="auto"/>
                    <w:right w:val="single" w:sz="4" w:space="0" w:color="auto"/>
                  </w:tcBorders>
                  <w:vAlign w:val="bottom"/>
                  <w:hideMark/>
                </w:tcPr>
                <w:p w14:paraId="0CD22C97" w14:textId="77777777" w:rsidR="00362EAD" w:rsidRDefault="00362EAD" w:rsidP="00362EAD">
                  <w:pPr>
                    <w:jc w:val="center"/>
                    <w:rPr>
                      <w:sz w:val="20"/>
                      <w:szCs w:val="20"/>
                    </w:rPr>
                  </w:pPr>
                  <w:r>
                    <w:rPr>
                      <w:sz w:val="20"/>
                      <w:szCs w:val="20"/>
                    </w:rPr>
                    <w:t>01</w:t>
                  </w:r>
                </w:p>
              </w:tc>
              <w:tc>
                <w:tcPr>
                  <w:tcW w:w="1257" w:type="dxa"/>
                  <w:tcBorders>
                    <w:top w:val="nil"/>
                    <w:left w:val="nil"/>
                    <w:bottom w:val="single" w:sz="4" w:space="0" w:color="auto"/>
                    <w:right w:val="single" w:sz="4" w:space="0" w:color="auto"/>
                  </w:tcBorders>
                  <w:vAlign w:val="bottom"/>
                  <w:hideMark/>
                </w:tcPr>
                <w:p w14:paraId="76055C77"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46B9499A" w14:textId="77777777" w:rsidR="00362EAD" w:rsidRDefault="00362EAD" w:rsidP="00362EAD">
                  <w:pPr>
                    <w:jc w:val="center"/>
                    <w:rPr>
                      <w:sz w:val="20"/>
                      <w:szCs w:val="20"/>
                    </w:rPr>
                  </w:pPr>
                  <w:r>
                    <w:rPr>
                      <w:sz w:val="20"/>
                      <w:szCs w:val="20"/>
                    </w:rPr>
                    <w:t>500</w:t>
                  </w:r>
                </w:p>
              </w:tc>
              <w:tc>
                <w:tcPr>
                  <w:tcW w:w="1243" w:type="dxa"/>
                  <w:tcBorders>
                    <w:top w:val="nil"/>
                    <w:left w:val="nil"/>
                    <w:bottom w:val="single" w:sz="4" w:space="0" w:color="auto"/>
                    <w:right w:val="single" w:sz="4" w:space="0" w:color="auto"/>
                  </w:tcBorders>
                  <w:vAlign w:val="bottom"/>
                  <w:hideMark/>
                </w:tcPr>
                <w:p w14:paraId="4D4962E6" w14:textId="77777777" w:rsidR="00362EAD" w:rsidRDefault="00362EAD" w:rsidP="00362EAD">
                  <w:pPr>
                    <w:jc w:val="right"/>
                    <w:rPr>
                      <w:sz w:val="20"/>
                      <w:szCs w:val="20"/>
                    </w:rPr>
                  </w:pPr>
                  <w:r>
                    <w:rPr>
                      <w:sz w:val="20"/>
                      <w:szCs w:val="20"/>
                    </w:rPr>
                    <w:t>113,761</w:t>
                  </w:r>
                </w:p>
              </w:tc>
              <w:tc>
                <w:tcPr>
                  <w:tcW w:w="1272" w:type="dxa"/>
                  <w:tcBorders>
                    <w:top w:val="nil"/>
                    <w:left w:val="nil"/>
                    <w:bottom w:val="single" w:sz="4" w:space="0" w:color="auto"/>
                    <w:right w:val="single" w:sz="4" w:space="0" w:color="auto"/>
                  </w:tcBorders>
                  <w:vAlign w:val="bottom"/>
                  <w:hideMark/>
                </w:tcPr>
                <w:p w14:paraId="1363F61D" w14:textId="77777777" w:rsidR="00362EAD" w:rsidRDefault="00362EAD" w:rsidP="00362EAD">
                  <w:pPr>
                    <w:jc w:val="right"/>
                    <w:rPr>
                      <w:sz w:val="20"/>
                      <w:szCs w:val="20"/>
                    </w:rPr>
                  </w:pPr>
                  <w:r>
                    <w:rPr>
                      <w:sz w:val="20"/>
                      <w:szCs w:val="20"/>
                    </w:rPr>
                    <w:t> </w:t>
                  </w:r>
                </w:p>
              </w:tc>
            </w:tr>
            <w:tr w:rsidR="00362EAD" w14:paraId="2AD6C52E"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06C2168B" w14:textId="77777777" w:rsidR="00362EAD" w:rsidRDefault="00362EAD" w:rsidP="00362EAD">
                  <w:pPr>
                    <w:jc w:val="center"/>
                    <w:rPr>
                      <w:sz w:val="20"/>
                      <w:szCs w:val="20"/>
                    </w:rPr>
                  </w:pPr>
                  <w:r>
                    <w:rPr>
                      <w:sz w:val="20"/>
                      <w:szCs w:val="20"/>
                    </w:rPr>
                    <w:t>Иные межбюджетные трансферты</w:t>
                  </w:r>
                </w:p>
              </w:tc>
              <w:tc>
                <w:tcPr>
                  <w:tcW w:w="638" w:type="dxa"/>
                  <w:tcBorders>
                    <w:top w:val="nil"/>
                    <w:left w:val="nil"/>
                    <w:bottom w:val="single" w:sz="4" w:space="0" w:color="auto"/>
                    <w:right w:val="single" w:sz="4" w:space="0" w:color="auto"/>
                  </w:tcBorders>
                  <w:vAlign w:val="bottom"/>
                  <w:hideMark/>
                </w:tcPr>
                <w:p w14:paraId="5EE78991" w14:textId="77777777" w:rsidR="00362EAD" w:rsidRDefault="00362EAD" w:rsidP="00362EAD">
                  <w:pPr>
                    <w:rPr>
                      <w:sz w:val="20"/>
                      <w:szCs w:val="20"/>
                    </w:rPr>
                  </w:pPr>
                  <w:r>
                    <w:rPr>
                      <w:sz w:val="20"/>
                      <w:szCs w:val="20"/>
                    </w:rPr>
                    <w:t>08</w:t>
                  </w:r>
                </w:p>
              </w:tc>
              <w:tc>
                <w:tcPr>
                  <w:tcW w:w="798" w:type="dxa"/>
                  <w:tcBorders>
                    <w:top w:val="nil"/>
                    <w:left w:val="nil"/>
                    <w:bottom w:val="single" w:sz="4" w:space="0" w:color="auto"/>
                    <w:right w:val="single" w:sz="4" w:space="0" w:color="auto"/>
                  </w:tcBorders>
                  <w:vAlign w:val="bottom"/>
                  <w:hideMark/>
                </w:tcPr>
                <w:p w14:paraId="73956CEB" w14:textId="77777777" w:rsidR="00362EAD" w:rsidRDefault="00362EAD" w:rsidP="00362EAD">
                  <w:pPr>
                    <w:jc w:val="center"/>
                    <w:rPr>
                      <w:sz w:val="20"/>
                      <w:szCs w:val="20"/>
                    </w:rPr>
                  </w:pPr>
                  <w:r>
                    <w:rPr>
                      <w:sz w:val="20"/>
                      <w:szCs w:val="20"/>
                    </w:rPr>
                    <w:t>01</w:t>
                  </w:r>
                </w:p>
              </w:tc>
              <w:tc>
                <w:tcPr>
                  <w:tcW w:w="1257" w:type="dxa"/>
                  <w:tcBorders>
                    <w:top w:val="nil"/>
                    <w:left w:val="nil"/>
                    <w:bottom w:val="single" w:sz="4" w:space="0" w:color="auto"/>
                    <w:right w:val="single" w:sz="4" w:space="0" w:color="auto"/>
                  </w:tcBorders>
                  <w:vAlign w:val="bottom"/>
                  <w:hideMark/>
                </w:tcPr>
                <w:p w14:paraId="46806D21"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47E76B45" w14:textId="77777777" w:rsidR="00362EAD" w:rsidRDefault="00362EAD" w:rsidP="00362EAD">
                  <w:pPr>
                    <w:jc w:val="center"/>
                    <w:rPr>
                      <w:sz w:val="20"/>
                      <w:szCs w:val="20"/>
                    </w:rPr>
                  </w:pPr>
                  <w:r>
                    <w:rPr>
                      <w:sz w:val="20"/>
                      <w:szCs w:val="20"/>
                    </w:rPr>
                    <w:t>540</w:t>
                  </w:r>
                </w:p>
              </w:tc>
              <w:tc>
                <w:tcPr>
                  <w:tcW w:w="1243" w:type="dxa"/>
                  <w:tcBorders>
                    <w:top w:val="nil"/>
                    <w:left w:val="nil"/>
                    <w:bottom w:val="single" w:sz="4" w:space="0" w:color="auto"/>
                    <w:right w:val="single" w:sz="4" w:space="0" w:color="auto"/>
                  </w:tcBorders>
                  <w:vAlign w:val="bottom"/>
                  <w:hideMark/>
                </w:tcPr>
                <w:p w14:paraId="140B1F92" w14:textId="77777777" w:rsidR="00362EAD" w:rsidRDefault="00362EAD" w:rsidP="00362EAD">
                  <w:pPr>
                    <w:jc w:val="right"/>
                    <w:rPr>
                      <w:sz w:val="20"/>
                      <w:szCs w:val="20"/>
                    </w:rPr>
                  </w:pPr>
                  <w:r>
                    <w:rPr>
                      <w:sz w:val="20"/>
                      <w:szCs w:val="20"/>
                    </w:rPr>
                    <w:t>113,761</w:t>
                  </w:r>
                </w:p>
              </w:tc>
              <w:tc>
                <w:tcPr>
                  <w:tcW w:w="1272" w:type="dxa"/>
                  <w:tcBorders>
                    <w:top w:val="nil"/>
                    <w:left w:val="nil"/>
                    <w:bottom w:val="single" w:sz="4" w:space="0" w:color="auto"/>
                    <w:right w:val="single" w:sz="4" w:space="0" w:color="auto"/>
                  </w:tcBorders>
                  <w:vAlign w:val="bottom"/>
                  <w:hideMark/>
                </w:tcPr>
                <w:p w14:paraId="09C6CDED" w14:textId="77777777" w:rsidR="00362EAD" w:rsidRDefault="00362EAD" w:rsidP="00362EAD">
                  <w:pPr>
                    <w:jc w:val="right"/>
                    <w:rPr>
                      <w:sz w:val="20"/>
                      <w:szCs w:val="20"/>
                    </w:rPr>
                  </w:pPr>
                  <w:r>
                    <w:rPr>
                      <w:sz w:val="20"/>
                      <w:szCs w:val="20"/>
                    </w:rPr>
                    <w:t> </w:t>
                  </w:r>
                </w:p>
              </w:tc>
            </w:tr>
            <w:tr w:rsidR="00362EAD" w14:paraId="5FF1B346"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0C574583" w14:textId="77777777" w:rsidR="00362EAD" w:rsidRDefault="00362EAD" w:rsidP="00362EAD">
                  <w:pPr>
                    <w:jc w:val="center"/>
                    <w:rPr>
                      <w:sz w:val="20"/>
                      <w:szCs w:val="20"/>
                    </w:rPr>
                  </w:pPr>
                  <w:r>
                    <w:rPr>
                      <w:sz w:val="20"/>
                      <w:szCs w:val="20"/>
                    </w:rPr>
                    <w:t>Иные бюджетные ассигнования</w:t>
                  </w:r>
                </w:p>
              </w:tc>
              <w:tc>
                <w:tcPr>
                  <w:tcW w:w="638" w:type="dxa"/>
                  <w:tcBorders>
                    <w:top w:val="nil"/>
                    <w:left w:val="nil"/>
                    <w:bottom w:val="single" w:sz="4" w:space="0" w:color="auto"/>
                    <w:right w:val="single" w:sz="4" w:space="0" w:color="auto"/>
                  </w:tcBorders>
                  <w:vAlign w:val="bottom"/>
                  <w:hideMark/>
                </w:tcPr>
                <w:p w14:paraId="0B12773A" w14:textId="77777777" w:rsidR="00362EAD" w:rsidRDefault="00362EAD" w:rsidP="00362EAD">
                  <w:pPr>
                    <w:rPr>
                      <w:sz w:val="20"/>
                      <w:szCs w:val="20"/>
                    </w:rPr>
                  </w:pPr>
                  <w:r>
                    <w:rPr>
                      <w:sz w:val="20"/>
                      <w:szCs w:val="20"/>
                    </w:rPr>
                    <w:t>08</w:t>
                  </w:r>
                </w:p>
              </w:tc>
              <w:tc>
                <w:tcPr>
                  <w:tcW w:w="798" w:type="dxa"/>
                  <w:tcBorders>
                    <w:top w:val="nil"/>
                    <w:left w:val="nil"/>
                    <w:bottom w:val="single" w:sz="4" w:space="0" w:color="auto"/>
                    <w:right w:val="single" w:sz="4" w:space="0" w:color="auto"/>
                  </w:tcBorders>
                  <w:vAlign w:val="bottom"/>
                  <w:hideMark/>
                </w:tcPr>
                <w:p w14:paraId="5E74AE3B" w14:textId="77777777" w:rsidR="00362EAD" w:rsidRDefault="00362EAD" w:rsidP="00362EAD">
                  <w:pPr>
                    <w:jc w:val="center"/>
                    <w:rPr>
                      <w:sz w:val="20"/>
                      <w:szCs w:val="20"/>
                    </w:rPr>
                  </w:pPr>
                  <w:r>
                    <w:rPr>
                      <w:sz w:val="20"/>
                      <w:szCs w:val="20"/>
                    </w:rPr>
                    <w:t>01</w:t>
                  </w:r>
                </w:p>
              </w:tc>
              <w:tc>
                <w:tcPr>
                  <w:tcW w:w="1257" w:type="dxa"/>
                  <w:tcBorders>
                    <w:top w:val="nil"/>
                    <w:left w:val="nil"/>
                    <w:bottom w:val="single" w:sz="4" w:space="0" w:color="auto"/>
                    <w:right w:val="single" w:sz="4" w:space="0" w:color="auto"/>
                  </w:tcBorders>
                  <w:vAlign w:val="bottom"/>
                  <w:hideMark/>
                </w:tcPr>
                <w:p w14:paraId="3D4CF62F"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4C8D405E" w14:textId="77777777" w:rsidR="00362EAD" w:rsidRDefault="00362EAD" w:rsidP="00362EAD">
                  <w:pPr>
                    <w:jc w:val="center"/>
                    <w:rPr>
                      <w:sz w:val="20"/>
                      <w:szCs w:val="20"/>
                    </w:rPr>
                  </w:pPr>
                  <w:r>
                    <w:rPr>
                      <w:sz w:val="20"/>
                      <w:szCs w:val="20"/>
                    </w:rPr>
                    <w:t>800</w:t>
                  </w:r>
                </w:p>
              </w:tc>
              <w:tc>
                <w:tcPr>
                  <w:tcW w:w="1243" w:type="dxa"/>
                  <w:tcBorders>
                    <w:top w:val="nil"/>
                    <w:left w:val="nil"/>
                    <w:bottom w:val="single" w:sz="4" w:space="0" w:color="auto"/>
                    <w:right w:val="single" w:sz="4" w:space="0" w:color="auto"/>
                  </w:tcBorders>
                  <w:vAlign w:val="bottom"/>
                  <w:hideMark/>
                </w:tcPr>
                <w:p w14:paraId="61EB2113" w14:textId="77777777" w:rsidR="00362EAD" w:rsidRDefault="00362EAD" w:rsidP="00362EAD">
                  <w:pPr>
                    <w:jc w:val="right"/>
                    <w:rPr>
                      <w:sz w:val="20"/>
                      <w:szCs w:val="20"/>
                    </w:rPr>
                  </w:pPr>
                  <w:r>
                    <w:rPr>
                      <w:sz w:val="20"/>
                      <w:szCs w:val="20"/>
                    </w:rPr>
                    <w:t>421,800</w:t>
                  </w:r>
                </w:p>
              </w:tc>
              <w:tc>
                <w:tcPr>
                  <w:tcW w:w="1272" w:type="dxa"/>
                  <w:tcBorders>
                    <w:top w:val="nil"/>
                    <w:left w:val="nil"/>
                    <w:bottom w:val="single" w:sz="4" w:space="0" w:color="auto"/>
                    <w:right w:val="single" w:sz="4" w:space="0" w:color="auto"/>
                  </w:tcBorders>
                  <w:vAlign w:val="bottom"/>
                  <w:hideMark/>
                </w:tcPr>
                <w:p w14:paraId="1460C852" w14:textId="77777777" w:rsidR="00362EAD" w:rsidRDefault="00362EAD" w:rsidP="00362EAD">
                  <w:pPr>
                    <w:jc w:val="right"/>
                    <w:rPr>
                      <w:sz w:val="20"/>
                      <w:szCs w:val="20"/>
                    </w:rPr>
                  </w:pPr>
                  <w:r>
                    <w:rPr>
                      <w:sz w:val="20"/>
                      <w:szCs w:val="20"/>
                    </w:rPr>
                    <w:t> </w:t>
                  </w:r>
                </w:p>
              </w:tc>
            </w:tr>
            <w:tr w:rsidR="00362EAD" w14:paraId="24F4F063" w14:textId="77777777">
              <w:trPr>
                <w:trHeight w:val="240"/>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6777B31" w14:textId="77777777" w:rsidR="00362EAD" w:rsidRDefault="00362EAD" w:rsidP="00362EAD">
                  <w:pPr>
                    <w:jc w:val="center"/>
                    <w:rPr>
                      <w:sz w:val="20"/>
                      <w:szCs w:val="20"/>
                    </w:rPr>
                  </w:pPr>
                  <w:r>
                    <w:rPr>
                      <w:sz w:val="20"/>
                      <w:szCs w:val="20"/>
                    </w:rPr>
                    <w:t>Уплата налогов, сборов и иных платежей</w:t>
                  </w:r>
                </w:p>
              </w:tc>
              <w:tc>
                <w:tcPr>
                  <w:tcW w:w="638" w:type="dxa"/>
                  <w:tcBorders>
                    <w:top w:val="nil"/>
                    <w:left w:val="nil"/>
                    <w:bottom w:val="single" w:sz="4" w:space="0" w:color="auto"/>
                    <w:right w:val="single" w:sz="4" w:space="0" w:color="auto"/>
                  </w:tcBorders>
                  <w:vAlign w:val="bottom"/>
                  <w:hideMark/>
                </w:tcPr>
                <w:p w14:paraId="40BDDCD2" w14:textId="77777777" w:rsidR="00362EAD" w:rsidRDefault="00362EAD" w:rsidP="00362EAD">
                  <w:pPr>
                    <w:rPr>
                      <w:sz w:val="20"/>
                      <w:szCs w:val="20"/>
                    </w:rPr>
                  </w:pPr>
                  <w:r>
                    <w:rPr>
                      <w:sz w:val="20"/>
                      <w:szCs w:val="20"/>
                    </w:rPr>
                    <w:t>08</w:t>
                  </w:r>
                </w:p>
              </w:tc>
              <w:tc>
                <w:tcPr>
                  <w:tcW w:w="798" w:type="dxa"/>
                  <w:tcBorders>
                    <w:top w:val="nil"/>
                    <w:left w:val="nil"/>
                    <w:bottom w:val="single" w:sz="4" w:space="0" w:color="auto"/>
                    <w:right w:val="single" w:sz="4" w:space="0" w:color="auto"/>
                  </w:tcBorders>
                  <w:vAlign w:val="bottom"/>
                  <w:hideMark/>
                </w:tcPr>
                <w:p w14:paraId="4ECD2BD8" w14:textId="77777777" w:rsidR="00362EAD" w:rsidRDefault="00362EAD" w:rsidP="00362EAD">
                  <w:pPr>
                    <w:jc w:val="center"/>
                    <w:rPr>
                      <w:sz w:val="20"/>
                      <w:szCs w:val="20"/>
                    </w:rPr>
                  </w:pPr>
                  <w:r>
                    <w:rPr>
                      <w:sz w:val="20"/>
                      <w:szCs w:val="20"/>
                    </w:rPr>
                    <w:t>01</w:t>
                  </w:r>
                </w:p>
              </w:tc>
              <w:tc>
                <w:tcPr>
                  <w:tcW w:w="1257" w:type="dxa"/>
                  <w:tcBorders>
                    <w:top w:val="nil"/>
                    <w:left w:val="nil"/>
                    <w:bottom w:val="single" w:sz="4" w:space="0" w:color="auto"/>
                    <w:right w:val="single" w:sz="4" w:space="0" w:color="auto"/>
                  </w:tcBorders>
                  <w:vAlign w:val="bottom"/>
                  <w:hideMark/>
                </w:tcPr>
                <w:p w14:paraId="3017E938"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205AC477" w14:textId="77777777" w:rsidR="00362EAD" w:rsidRDefault="00362EAD" w:rsidP="00362EAD">
                  <w:pPr>
                    <w:jc w:val="center"/>
                    <w:rPr>
                      <w:sz w:val="20"/>
                      <w:szCs w:val="20"/>
                    </w:rPr>
                  </w:pPr>
                  <w:r>
                    <w:rPr>
                      <w:sz w:val="20"/>
                      <w:szCs w:val="20"/>
                    </w:rPr>
                    <w:t>850</w:t>
                  </w:r>
                </w:p>
              </w:tc>
              <w:tc>
                <w:tcPr>
                  <w:tcW w:w="1243" w:type="dxa"/>
                  <w:tcBorders>
                    <w:top w:val="nil"/>
                    <w:left w:val="nil"/>
                    <w:bottom w:val="single" w:sz="4" w:space="0" w:color="auto"/>
                    <w:right w:val="single" w:sz="4" w:space="0" w:color="auto"/>
                  </w:tcBorders>
                  <w:vAlign w:val="bottom"/>
                  <w:hideMark/>
                </w:tcPr>
                <w:p w14:paraId="552FC8C5" w14:textId="77777777" w:rsidR="00362EAD" w:rsidRDefault="00362EAD" w:rsidP="00362EAD">
                  <w:pPr>
                    <w:jc w:val="right"/>
                    <w:rPr>
                      <w:sz w:val="20"/>
                      <w:szCs w:val="20"/>
                    </w:rPr>
                  </w:pPr>
                  <w:r>
                    <w:rPr>
                      <w:sz w:val="20"/>
                      <w:szCs w:val="20"/>
                    </w:rPr>
                    <w:t>421,800</w:t>
                  </w:r>
                </w:p>
              </w:tc>
              <w:tc>
                <w:tcPr>
                  <w:tcW w:w="1272" w:type="dxa"/>
                  <w:tcBorders>
                    <w:top w:val="nil"/>
                    <w:left w:val="nil"/>
                    <w:bottom w:val="single" w:sz="4" w:space="0" w:color="auto"/>
                    <w:right w:val="single" w:sz="4" w:space="0" w:color="auto"/>
                  </w:tcBorders>
                  <w:vAlign w:val="bottom"/>
                  <w:hideMark/>
                </w:tcPr>
                <w:p w14:paraId="2536089B" w14:textId="77777777" w:rsidR="00362EAD" w:rsidRDefault="00362EAD" w:rsidP="00362EAD">
                  <w:pPr>
                    <w:jc w:val="right"/>
                    <w:rPr>
                      <w:sz w:val="20"/>
                      <w:szCs w:val="20"/>
                    </w:rPr>
                  </w:pPr>
                  <w:r>
                    <w:rPr>
                      <w:sz w:val="20"/>
                      <w:szCs w:val="20"/>
                    </w:rPr>
                    <w:t> </w:t>
                  </w:r>
                </w:p>
              </w:tc>
            </w:tr>
            <w:tr w:rsidR="00362EAD" w14:paraId="16482538" w14:textId="77777777">
              <w:trPr>
                <w:trHeight w:val="383"/>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63B6C3C7" w14:textId="77777777" w:rsidR="00362EAD" w:rsidRDefault="00362EAD" w:rsidP="00362EAD">
                  <w:pPr>
                    <w:jc w:val="center"/>
                    <w:rPr>
                      <w:b/>
                      <w:bCs/>
                      <w:sz w:val="20"/>
                      <w:szCs w:val="20"/>
                    </w:rPr>
                  </w:pPr>
                  <w:r>
                    <w:rPr>
                      <w:b/>
                      <w:bCs/>
                      <w:sz w:val="20"/>
                      <w:szCs w:val="20"/>
                    </w:rPr>
                    <w:t>Социальная политика</w:t>
                  </w:r>
                </w:p>
              </w:tc>
              <w:tc>
                <w:tcPr>
                  <w:tcW w:w="638" w:type="dxa"/>
                  <w:tcBorders>
                    <w:top w:val="nil"/>
                    <w:left w:val="nil"/>
                    <w:bottom w:val="single" w:sz="4" w:space="0" w:color="auto"/>
                    <w:right w:val="single" w:sz="4" w:space="0" w:color="auto"/>
                  </w:tcBorders>
                  <w:vAlign w:val="bottom"/>
                  <w:hideMark/>
                </w:tcPr>
                <w:p w14:paraId="7581A3DF" w14:textId="77777777" w:rsidR="00362EAD" w:rsidRDefault="00362EAD" w:rsidP="00362EAD">
                  <w:pPr>
                    <w:rPr>
                      <w:b/>
                      <w:bCs/>
                      <w:sz w:val="20"/>
                      <w:szCs w:val="20"/>
                    </w:rPr>
                  </w:pPr>
                  <w:r>
                    <w:rPr>
                      <w:b/>
                      <w:bCs/>
                      <w:sz w:val="20"/>
                      <w:szCs w:val="20"/>
                    </w:rPr>
                    <w:t>10</w:t>
                  </w:r>
                </w:p>
              </w:tc>
              <w:tc>
                <w:tcPr>
                  <w:tcW w:w="798" w:type="dxa"/>
                  <w:tcBorders>
                    <w:top w:val="nil"/>
                    <w:left w:val="nil"/>
                    <w:bottom w:val="single" w:sz="4" w:space="0" w:color="auto"/>
                    <w:right w:val="single" w:sz="4" w:space="0" w:color="auto"/>
                  </w:tcBorders>
                  <w:vAlign w:val="bottom"/>
                  <w:hideMark/>
                </w:tcPr>
                <w:p w14:paraId="0978A883" w14:textId="77777777" w:rsidR="00362EAD" w:rsidRDefault="00362EAD" w:rsidP="00362EAD">
                  <w:pPr>
                    <w:jc w:val="center"/>
                    <w:rPr>
                      <w:b/>
                      <w:bCs/>
                      <w:sz w:val="20"/>
                      <w:szCs w:val="20"/>
                    </w:rPr>
                  </w:pPr>
                  <w:r>
                    <w:rPr>
                      <w:b/>
                      <w:bCs/>
                      <w:sz w:val="20"/>
                      <w:szCs w:val="20"/>
                    </w:rPr>
                    <w:t>00</w:t>
                  </w:r>
                </w:p>
              </w:tc>
              <w:tc>
                <w:tcPr>
                  <w:tcW w:w="1257" w:type="dxa"/>
                  <w:tcBorders>
                    <w:top w:val="nil"/>
                    <w:left w:val="nil"/>
                    <w:bottom w:val="single" w:sz="4" w:space="0" w:color="auto"/>
                    <w:right w:val="single" w:sz="4" w:space="0" w:color="auto"/>
                  </w:tcBorders>
                  <w:vAlign w:val="bottom"/>
                  <w:hideMark/>
                </w:tcPr>
                <w:p w14:paraId="74E55EDC" w14:textId="77777777" w:rsidR="00362EAD" w:rsidRDefault="00362EAD" w:rsidP="00362EAD">
                  <w:pPr>
                    <w:jc w:val="cente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1E7523BF"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0EE919C0" w14:textId="77777777" w:rsidR="00362EAD" w:rsidRDefault="00362EAD" w:rsidP="00362EAD">
                  <w:pPr>
                    <w:jc w:val="right"/>
                    <w:rPr>
                      <w:b/>
                      <w:bCs/>
                      <w:sz w:val="20"/>
                      <w:szCs w:val="20"/>
                    </w:rPr>
                  </w:pPr>
                  <w:r>
                    <w:rPr>
                      <w:b/>
                      <w:bCs/>
                      <w:sz w:val="20"/>
                      <w:szCs w:val="20"/>
                    </w:rPr>
                    <w:t>0,000</w:t>
                  </w:r>
                </w:p>
              </w:tc>
              <w:tc>
                <w:tcPr>
                  <w:tcW w:w="1272" w:type="dxa"/>
                  <w:tcBorders>
                    <w:top w:val="nil"/>
                    <w:left w:val="nil"/>
                    <w:bottom w:val="single" w:sz="4" w:space="0" w:color="auto"/>
                    <w:right w:val="single" w:sz="4" w:space="0" w:color="auto"/>
                  </w:tcBorders>
                  <w:vAlign w:val="bottom"/>
                  <w:hideMark/>
                </w:tcPr>
                <w:p w14:paraId="1F8D998B" w14:textId="77777777" w:rsidR="00362EAD" w:rsidRDefault="00362EAD" w:rsidP="00362EAD">
                  <w:pPr>
                    <w:jc w:val="right"/>
                    <w:rPr>
                      <w:sz w:val="20"/>
                      <w:szCs w:val="20"/>
                    </w:rPr>
                  </w:pPr>
                  <w:r>
                    <w:rPr>
                      <w:sz w:val="20"/>
                      <w:szCs w:val="20"/>
                    </w:rPr>
                    <w:t> </w:t>
                  </w:r>
                </w:p>
              </w:tc>
            </w:tr>
            <w:tr w:rsidR="00362EAD" w14:paraId="08976165" w14:textId="77777777">
              <w:trPr>
                <w:trHeight w:val="24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68C87FE7" w14:textId="77777777" w:rsidR="00362EAD" w:rsidRDefault="00362EAD" w:rsidP="00362EAD">
                  <w:pPr>
                    <w:jc w:val="center"/>
                    <w:rPr>
                      <w:sz w:val="20"/>
                      <w:szCs w:val="20"/>
                    </w:rPr>
                  </w:pPr>
                  <w:r>
                    <w:rPr>
                      <w:sz w:val="20"/>
                      <w:szCs w:val="20"/>
                    </w:rPr>
                    <w:t>Социальное обеспечение населения</w:t>
                  </w:r>
                </w:p>
              </w:tc>
              <w:tc>
                <w:tcPr>
                  <w:tcW w:w="638" w:type="dxa"/>
                  <w:tcBorders>
                    <w:top w:val="nil"/>
                    <w:left w:val="nil"/>
                    <w:bottom w:val="single" w:sz="4" w:space="0" w:color="auto"/>
                    <w:right w:val="single" w:sz="4" w:space="0" w:color="auto"/>
                  </w:tcBorders>
                  <w:vAlign w:val="bottom"/>
                  <w:hideMark/>
                </w:tcPr>
                <w:p w14:paraId="6EDFA159" w14:textId="77777777" w:rsidR="00362EAD" w:rsidRDefault="00362EAD" w:rsidP="00362EAD">
                  <w:pPr>
                    <w:rPr>
                      <w:b/>
                      <w:bCs/>
                      <w:sz w:val="20"/>
                      <w:szCs w:val="20"/>
                    </w:rPr>
                  </w:pPr>
                  <w:r>
                    <w:rPr>
                      <w:b/>
                      <w:bCs/>
                      <w:sz w:val="20"/>
                      <w:szCs w:val="20"/>
                    </w:rPr>
                    <w:t>10</w:t>
                  </w:r>
                </w:p>
              </w:tc>
              <w:tc>
                <w:tcPr>
                  <w:tcW w:w="798" w:type="dxa"/>
                  <w:tcBorders>
                    <w:top w:val="nil"/>
                    <w:left w:val="nil"/>
                    <w:bottom w:val="single" w:sz="4" w:space="0" w:color="auto"/>
                    <w:right w:val="single" w:sz="4" w:space="0" w:color="auto"/>
                  </w:tcBorders>
                  <w:vAlign w:val="bottom"/>
                  <w:hideMark/>
                </w:tcPr>
                <w:p w14:paraId="143DCAC5" w14:textId="77777777" w:rsidR="00362EAD" w:rsidRDefault="00362EAD" w:rsidP="00362EAD">
                  <w:pPr>
                    <w:jc w:val="center"/>
                    <w:rPr>
                      <w:b/>
                      <w:bCs/>
                      <w:sz w:val="20"/>
                      <w:szCs w:val="20"/>
                    </w:rPr>
                  </w:pPr>
                  <w:r>
                    <w:rPr>
                      <w:b/>
                      <w:bCs/>
                      <w:sz w:val="20"/>
                      <w:szCs w:val="20"/>
                    </w:rPr>
                    <w:t>03</w:t>
                  </w:r>
                </w:p>
              </w:tc>
              <w:tc>
                <w:tcPr>
                  <w:tcW w:w="1257" w:type="dxa"/>
                  <w:tcBorders>
                    <w:top w:val="nil"/>
                    <w:left w:val="nil"/>
                    <w:bottom w:val="single" w:sz="4" w:space="0" w:color="auto"/>
                    <w:right w:val="single" w:sz="4" w:space="0" w:color="auto"/>
                  </w:tcBorders>
                  <w:vAlign w:val="bottom"/>
                  <w:hideMark/>
                </w:tcPr>
                <w:p w14:paraId="2198AFB9" w14:textId="77777777" w:rsidR="00362EAD" w:rsidRDefault="00362EAD" w:rsidP="00362EAD">
                  <w:pPr>
                    <w:jc w:val="cente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799A22F9"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293C9156" w14:textId="77777777" w:rsidR="00362EAD" w:rsidRDefault="00362EAD" w:rsidP="00362EAD">
                  <w:pPr>
                    <w:jc w:val="right"/>
                    <w:rPr>
                      <w:b/>
                      <w:bCs/>
                      <w:sz w:val="20"/>
                      <w:szCs w:val="20"/>
                    </w:rPr>
                  </w:pPr>
                  <w:r>
                    <w:rPr>
                      <w:b/>
                      <w:bCs/>
                      <w:sz w:val="20"/>
                      <w:szCs w:val="20"/>
                    </w:rPr>
                    <w:t>0,000</w:t>
                  </w:r>
                </w:p>
              </w:tc>
              <w:tc>
                <w:tcPr>
                  <w:tcW w:w="1272" w:type="dxa"/>
                  <w:tcBorders>
                    <w:top w:val="nil"/>
                    <w:left w:val="nil"/>
                    <w:bottom w:val="single" w:sz="4" w:space="0" w:color="auto"/>
                    <w:right w:val="single" w:sz="4" w:space="0" w:color="auto"/>
                  </w:tcBorders>
                  <w:vAlign w:val="bottom"/>
                  <w:hideMark/>
                </w:tcPr>
                <w:p w14:paraId="13A052DB" w14:textId="77777777" w:rsidR="00362EAD" w:rsidRDefault="00362EAD" w:rsidP="00362EAD">
                  <w:pPr>
                    <w:jc w:val="right"/>
                    <w:rPr>
                      <w:sz w:val="20"/>
                      <w:szCs w:val="20"/>
                    </w:rPr>
                  </w:pPr>
                  <w:r>
                    <w:rPr>
                      <w:sz w:val="20"/>
                      <w:szCs w:val="20"/>
                    </w:rPr>
                    <w:t> </w:t>
                  </w:r>
                </w:p>
              </w:tc>
            </w:tr>
            <w:tr w:rsidR="00362EAD" w14:paraId="6BD9251F" w14:textId="77777777">
              <w:trPr>
                <w:trHeight w:val="418"/>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32801E42"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78159726" w14:textId="77777777" w:rsidR="00362EAD" w:rsidRDefault="00362EAD" w:rsidP="00362EAD">
                  <w:pPr>
                    <w:rPr>
                      <w:sz w:val="20"/>
                      <w:szCs w:val="20"/>
                    </w:rPr>
                  </w:pPr>
                  <w:r>
                    <w:rPr>
                      <w:sz w:val="20"/>
                      <w:szCs w:val="20"/>
                    </w:rPr>
                    <w:t>10</w:t>
                  </w:r>
                </w:p>
              </w:tc>
              <w:tc>
                <w:tcPr>
                  <w:tcW w:w="798" w:type="dxa"/>
                  <w:tcBorders>
                    <w:top w:val="nil"/>
                    <w:left w:val="nil"/>
                    <w:bottom w:val="single" w:sz="4" w:space="0" w:color="auto"/>
                    <w:right w:val="single" w:sz="4" w:space="0" w:color="auto"/>
                  </w:tcBorders>
                  <w:vAlign w:val="bottom"/>
                  <w:hideMark/>
                </w:tcPr>
                <w:p w14:paraId="6F549073" w14:textId="77777777" w:rsidR="00362EAD" w:rsidRDefault="00362EAD" w:rsidP="00362EAD">
                  <w:pPr>
                    <w:jc w:val="center"/>
                    <w:rPr>
                      <w:sz w:val="20"/>
                      <w:szCs w:val="20"/>
                    </w:rPr>
                  </w:pPr>
                  <w:r>
                    <w:rPr>
                      <w:sz w:val="20"/>
                      <w:szCs w:val="20"/>
                    </w:rPr>
                    <w:t>03</w:t>
                  </w:r>
                </w:p>
              </w:tc>
              <w:tc>
                <w:tcPr>
                  <w:tcW w:w="1257" w:type="dxa"/>
                  <w:tcBorders>
                    <w:top w:val="nil"/>
                    <w:left w:val="nil"/>
                    <w:bottom w:val="single" w:sz="4" w:space="0" w:color="auto"/>
                    <w:right w:val="single" w:sz="4" w:space="0" w:color="auto"/>
                  </w:tcBorders>
                  <w:vAlign w:val="bottom"/>
                  <w:hideMark/>
                </w:tcPr>
                <w:p w14:paraId="1A369187" w14:textId="77777777" w:rsidR="00362EAD" w:rsidRDefault="00362EAD" w:rsidP="00362EAD">
                  <w:pPr>
                    <w:jc w:val="cente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3A79A45C"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67A33FBA" w14:textId="77777777" w:rsidR="00362EAD" w:rsidRDefault="00362EAD" w:rsidP="00362EAD">
                  <w:pPr>
                    <w:jc w:val="right"/>
                    <w:rPr>
                      <w:sz w:val="20"/>
                      <w:szCs w:val="20"/>
                    </w:rPr>
                  </w:pPr>
                  <w:r>
                    <w:rPr>
                      <w:sz w:val="20"/>
                      <w:szCs w:val="20"/>
                    </w:rPr>
                    <w:t>0,000</w:t>
                  </w:r>
                </w:p>
              </w:tc>
              <w:tc>
                <w:tcPr>
                  <w:tcW w:w="1272" w:type="dxa"/>
                  <w:tcBorders>
                    <w:top w:val="nil"/>
                    <w:left w:val="nil"/>
                    <w:bottom w:val="single" w:sz="4" w:space="0" w:color="auto"/>
                    <w:right w:val="single" w:sz="4" w:space="0" w:color="auto"/>
                  </w:tcBorders>
                  <w:vAlign w:val="bottom"/>
                  <w:hideMark/>
                </w:tcPr>
                <w:p w14:paraId="7CD0A865" w14:textId="77777777" w:rsidR="00362EAD" w:rsidRDefault="00362EAD" w:rsidP="00362EAD">
                  <w:pPr>
                    <w:jc w:val="right"/>
                    <w:rPr>
                      <w:sz w:val="20"/>
                      <w:szCs w:val="20"/>
                    </w:rPr>
                  </w:pPr>
                  <w:r>
                    <w:rPr>
                      <w:sz w:val="20"/>
                      <w:szCs w:val="20"/>
                    </w:rPr>
                    <w:t> </w:t>
                  </w:r>
                </w:p>
              </w:tc>
            </w:tr>
            <w:tr w:rsidR="00362EAD" w14:paraId="5FAFF229" w14:textId="77777777">
              <w:trPr>
                <w:trHeight w:val="289"/>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04720EFA" w14:textId="77777777" w:rsidR="00362EAD" w:rsidRDefault="00362EAD" w:rsidP="00362EAD">
                  <w:pPr>
                    <w:jc w:val="center"/>
                    <w:rPr>
                      <w:sz w:val="20"/>
                      <w:szCs w:val="20"/>
                    </w:rPr>
                  </w:pPr>
                  <w:r>
                    <w:rPr>
                      <w:sz w:val="20"/>
                      <w:szCs w:val="20"/>
                    </w:rPr>
                    <w:t>Социальное обеспечение и иные выплаты населению</w:t>
                  </w:r>
                </w:p>
              </w:tc>
              <w:tc>
                <w:tcPr>
                  <w:tcW w:w="638" w:type="dxa"/>
                  <w:tcBorders>
                    <w:top w:val="nil"/>
                    <w:left w:val="nil"/>
                    <w:bottom w:val="single" w:sz="4" w:space="0" w:color="auto"/>
                    <w:right w:val="single" w:sz="4" w:space="0" w:color="auto"/>
                  </w:tcBorders>
                  <w:vAlign w:val="bottom"/>
                  <w:hideMark/>
                </w:tcPr>
                <w:p w14:paraId="26B531E9" w14:textId="77777777" w:rsidR="00362EAD" w:rsidRDefault="00362EAD" w:rsidP="00362EAD">
                  <w:pPr>
                    <w:rPr>
                      <w:sz w:val="20"/>
                      <w:szCs w:val="20"/>
                    </w:rPr>
                  </w:pPr>
                  <w:r>
                    <w:rPr>
                      <w:sz w:val="20"/>
                      <w:szCs w:val="20"/>
                    </w:rPr>
                    <w:t>10</w:t>
                  </w:r>
                </w:p>
              </w:tc>
              <w:tc>
                <w:tcPr>
                  <w:tcW w:w="798" w:type="dxa"/>
                  <w:tcBorders>
                    <w:top w:val="nil"/>
                    <w:left w:val="nil"/>
                    <w:bottom w:val="single" w:sz="4" w:space="0" w:color="auto"/>
                    <w:right w:val="single" w:sz="4" w:space="0" w:color="auto"/>
                  </w:tcBorders>
                  <w:vAlign w:val="bottom"/>
                  <w:hideMark/>
                </w:tcPr>
                <w:p w14:paraId="10488E1D" w14:textId="77777777" w:rsidR="00362EAD" w:rsidRDefault="00362EAD" w:rsidP="00362EAD">
                  <w:pPr>
                    <w:jc w:val="center"/>
                    <w:rPr>
                      <w:sz w:val="20"/>
                      <w:szCs w:val="20"/>
                    </w:rPr>
                  </w:pPr>
                  <w:r>
                    <w:rPr>
                      <w:sz w:val="20"/>
                      <w:szCs w:val="20"/>
                    </w:rPr>
                    <w:t>03</w:t>
                  </w:r>
                </w:p>
              </w:tc>
              <w:tc>
                <w:tcPr>
                  <w:tcW w:w="1257" w:type="dxa"/>
                  <w:tcBorders>
                    <w:top w:val="nil"/>
                    <w:left w:val="nil"/>
                    <w:bottom w:val="single" w:sz="4" w:space="0" w:color="auto"/>
                    <w:right w:val="single" w:sz="4" w:space="0" w:color="auto"/>
                  </w:tcBorders>
                  <w:vAlign w:val="bottom"/>
                  <w:hideMark/>
                </w:tcPr>
                <w:p w14:paraId="4A80B98A"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475AB627" w14:textId="77777777" w:rsidR="00362EAD" w:rsidRDefault="00362EAD" w:rsidP="00362EAD">
                  <w:pPr>
                    <w:jc w:val="center"/>
                    <w:rPr>
                      <w:sz w:val="20"/>
                      <w:szCs w:val="20"/>
                    </w:rPr>
                  </w:pPr>
                  <w:r>
                    <w:rPr>
                      <w:sz w:val="20"/>
                      <w:szCs w:val="20"/>
                    </w:rPr>
                    <w:t>300</w:t>
                  </w:r>
                </w:p>
              </w:tc>
              <w:tc>
                <w:tcPr>
                  <w:tcW w:w="1243" w:type="dxa"/>
                  <w:tcBorders>
                    <w:top w:val="nil"/>
                    <w:left w:val="nil"/>
                    <w:bottom w:val="single" w:sz="4" w:space="0" w:color="auto"/>
                    <w:right w:val="single" w:sz="4" w:space="0" w:color="auto"/>
                  </w:tcBorders>
                  <w:vAlign w:val="bottom"/>
                  <w:hideMark/>
                </w:tcPr>
                <w:p w14:paraId="7E0AD9E5" w14:textId="77777777" w:rsidR="00362EAD" w:rsidRDefault="00362EAD" w:rsidP="00362EAD">
                  <w:pPr>
                    <w:jc w:val="right"/>
                    <w:rPr>
                      <w:sz w:val="20"/>
                      <w:szCs w:val="20"/>
                    </w:rPr>
                  </w:pPr>
                  <w:r>
                    <w:rPr>
                      <w:sz w:val="20"/>
                      <w:szCs w:val="20"/>
                    </w:rPr>
                    <w:t>0,000</w:t>
                  </w:r>
                </w:p>
              </w:tc>
              <w:tc>
                <w:tcPr>
                  <w:tcW w:w="1272" w:type="dxa"/>
                  <w:tcBorders>
                    <w:top w:val="nil"/>
                    <w:left w:val="nil"/>
                    <w:bottom w:val="single" w:sz="4" w:space="0" w:color="auto"/>
                    <w:right w:val="single" w:sz="4" w:space="0" w:color="auto"/>
                  </w:tcBorders>
                  <w:vAlign w:val="bottom"/>
                  <w:hideMark/>
                </w:tcPr>
                <w:p w14:paraId="01561D55" w14:textId="77777777" w:rsidR="00362EAD" w:rsidRDefault="00362EAD" w:rsidP="00362EAD">
                  <w:pPr>
                    <w:jc w:val="right"/>
                    <w:rPr>
                      <w:sz w:val="20"/>
                      <w:szCs w:val="20"/>
                    </w:rPr>
                  </w:pPr>
                  <w:r>
                    <w:rPr>
                      <w:sz w:val="20"/>
                      <w:szCs w:val="20"/>
                    </w:rPr>
                    <w:t> </w:t>
                  </w:r>
                </w:p>
              </w:tc>
            </w:tr>
            <w:tr w:rsidR="00362EAD" w14:paraId="491B8F82" w14:textId="77777777">
              <w:trPr>
                <w:trHeight w:val="529"/>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7BE9F625" w14:textId="77777777" w:rsidR="00362EAD" w:rsidRDefault="00362EAD" w:rsidP="00362EAD">
                  <w:pPr>
                    <w:jc w:val="center"/>
                    <w:rPr>
                      <w:sz w:val="20"/>
                      <w:szCs w:val="20"/>
                    </w:rPr>
                  </w:pPr>
                  <w:r>
                    <w:rPr>
                      <w:sz w:val="20"/>
                      <w:szCs w:val="20"/>
                    </w:rPr>
                    <w:t>Пособия, компенсации и иные социальные выплаты гражданам, кроме публичных нормативных обязательств</w:t>
                  </w:r>
                </w:p>
              </w:tc>
              <w:tc>
                <w:tcPr>
                  <w:tcW w:w="638" w:type="dxa"/>
                  <w:tcBorders>
                    <w:top w:val="nil"/>
                    <w:left w:val="nil"/>
                    <w:bottom w:val="single" w:sz="4" w:space="0" w:color="auto"/>
                    <w:right w:val="single" w:sz="4" w:space="0" w:color="auto"/>
                  </w:tcBorders>
                  <w:vAlign w:val="bottom"/>
                  <w:hideMark/>
                </w:tcPr>
                <w:p w14:paraId="5994DA48" w14:textId="77777777" w:rsidR="00362EAD" w:rsidRDefault="00362EAD" w:rsidP="00362EAD">
                  <w:pPr>
                    <w:rPr>
                      <w:sz w:val="20"/>
                      <w:szCs w:val="20"/>
                    </w:rPr>
                  </w:pPr>
                  <w:r>
                    <w:rPr>
                      <w:sz w:val="20"/>
                      <w:szCs w:val="20"/>
                    </w:rPr>
                    <w:t>10</w:t>
                  </w:r>
                </w:p>
              </w:tc>
              <w:tc>
                <w:tcPr>
                  <w:tcW w:w="798" w:type="dxa"/>
                  <w:tcBorders>
                    <w:top w:val="nil"/>
                    <w:left w:val="nil"/>
                    <w:bottom w:val="single" w:sz="4" w:space="0" w:color="auto"/>
                    <w:right w:val="single" w:sz="4" w:space="0" w:color="auto"/>
                  </w:tcBorders>
                  <w:vAlign w:val="bottom"/>
                  <w:hideMark/>
                </w:tcPr>
                <w:p w14:paraId="3E86EB46" w14:textId="77777777" w:rsidR="00362EAD" w:rsidRDefault="00362EAD" w:rsidP="00362EAD">
                  <w:pPr>
                    <w:jc w:val="center"/>
                    <w:rPr>
                      <w:sz w:val="20"/>
                      <w:szCs w:val="20"/>
                    </w:rPr>
                  </w:pPr>
                  <w:r>
                    <w:rPr>
                      <w:sz w:val="20"/>
                      <w:szCs w:val="20"/>
                    </w:rPr>
                    <w:t>03</w:t>
                  </w:r>
                </w:p>
              </w:tc>
              <w:tc>
                <w:tcPr>
                  <w:tcW w:w="1257" w:type="dxa"/>
                  <w:tcBorders>
                    <w:top w:val="nil"/>
                    <w:left w:val="nil"/>
                    <w:bottom w:val="single" w:sz="4" w:space="0" w:color="auto"/>
                    <w:right w:val="single" w:sz="4" w:space="0" w:color="auto"/>
                  </w:tcBorders>
                  <w:vAlign w:val="bottom"/>
                  <w:hideMark/>
                </w:tcPr>
                <w:p w14:paraId="58FCC494"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740E4E09" w14:textId="77777777" w:rsidR="00362EAD" w:rsidRDefault="00362EAD" w:rsidP="00362EAD">
                  <w:pPr>
                    <w:jc w:val="center"/>
                    <w:rPr>
                      <w:sz w:val="20"/>
                      <w:szCs w:val="20"/>
                    </w:rPr>
                  </w:pPr>
                  <w:r>
                    <w:rPr>
                      <w:sz w:val="20"/>
                      <w:szCs w:val="20"/>
                    </w:rPr>
                    <w:t>321</w:t>
                  </w:r>
                </w:p>
              </w:tc>
              <w:tc>
                <w:tcPr>
                  <w:tcW w:w="1243" w:type="dxa"/>
                  <w:tcBorders>
                    <w:top w:val="nil"/>
                    <w:left w:val="nil"/>
                    <w:bottom w:val="single" w:sz="4" w:space="0" w:color="auto"/>
                    <w:right w:val="single" w:sz="4" w:space="0" w:color="auto"/>
                  </w:tcBorders>
                  <w:vAlign w:val="bottom"/>
                  <w:hideMark/>
                </w:tcPr>
                <w:p w14:paraId="63D49B2A" w14:textId="77777777" w:rsidR="00362EAD" w:rsidRDefault="00362EAD" w:rsidP="00362EAD">
                  <w:pPr>
                    <w:jc w:val="right"/>
                    <w:rPr>
                      <w:sz w:val="20"/>
                      <w:szCs w:val="20"/>
                    </w:rPr>
                  </w:pPr>
                  <w:r>
                    <w:rPr>
                      <w:sz w:val="20"/>
                      <w:szCs w:val="20"/>
                    </w:rPr>
                    <w:t>0,000</w:t>
                  </w:r>
                </w:p>
              </w:tc>
              <w:tc>
                <w:tcPr>
                  <w:tcW w:w="1272" w:type="dxa"/>
                  <w:tcBorders>
                    <w:top w:val="nil"/>
                    <w:left w:val="nil"/>
                    <w:bottom w:val="single" w:sz="4" w:space="0" w:color="auto"/>
                    <w:right w:val="single" w:sz="4" w:space="0" w:color="auto"/>
                  </w:tcBorders>
                  <w:vAlign w:val="bottom"/>
                  <w:hideMark/>
                </w:tcPr>
                <w:p w14:paraId="6E5189AC" w14:textId="77777777" w:rsidR="00362EAD" w:rsidRDefault="00362EAD" w:rsidP="00362EAD">
                  <w:pPr>
                    <w:jc w:val="right"/>
                    <w:rPr>
                      <w:sz w:val="20"/>
                      <w:szCs w:val="20"/>
                    </w:rPr>
                  </w:pPr>
                  <w:r>
                    <w:rPr>
                      <w:sz w:val="20"/>
                      <w:szCs w:val="20"/>
                    </w:rPr>
                    <w:t> </w:t>
                  </w:r>
                </w:p>
              </w:tc>
            </w:tr>
            <w:tr w:rsidR="00362EAD" w14:paraId="770B3FA5" w14:textId="77777777">
              <w:trPr>
                <w:trHeight w:val="270"/>
              </w:trPr>
              <w:tc>
                <w:tcPr>
                  <w:tcW w:w="8647" w:type="dxa"/>
                  <w:gridSpan w:val="2"/>
                  <w:tcBorders>
                    <w:top w:val="single" w:sz="4" w:space="0" w:color="auto"/>
                    <w:left w:val="single" w:sz="4" w:space="0" w:color="auto"/>
                    <w:bottom w:val="single" w:sz="4" w:space="0" w:color="auto"/>
                    <w:right w:val="single" w:sz="4" w:space="0" w:color="auto"/>
                  </w:tcBorders>
                  <w:vAlign w:val="bottom"/>
                  <w:hideMark/>
                </w:tcPr>
                <w:p w14:paraId="415D4A2A" w14:textId="77777777" w:rsidR="00362EAD" w:rsidRDefault="00362EAD" w:rsidP="00362EAD">
                  <w:pPr>
                    <w:jc w:val="center"/>
                    <w:rPr>
                      <w:b/>
                      <w:bCs/>
                      <w:sz w:val="20"/>
                      <w:szCs w:val="20"/>
                    </w:rPr>
                  </w:pPr>
                  <w:r>
                    <w:rPr>
                      <w:b/>
                      <w:bCs/>
                      <w:sz w:val="20"/>
                      <w:szCs w:val="20"/>
                    </w:rPr>
                    <w:t>Физическая культура и спорт</w:t>
                  </w:r>
                </w:p>
              </w:tc>
              <w:tc>
                <w:tcPr>
                  <w:tcW w:w="638" w:type="dxa"/>
                  <w:tcBorders>
                    <w:top w:val="nil"/>
                    <w:left w:val="nil"/>
                    <w:bottom w:val="single" w:sz="4" w:space="0" w:color="auto"/>
                    <w:right w:val="single" w:sz="4" w:space="0" w:color="auto"/>
                  </w:tcBorders>
                  <w:vAlign w:val="bottom"/>
                  <w:hideMark/>
                </w:tcPr>
                <w:p w14:paraId="32F3023A" w14:textId="77777777" w:rsidR="00362EAD" w:rsidRDefault="00362EAD" w:rsidP="00362EAD">
                  <w:pPr>
                    <w:rPr>
                      <w:b/>
                      <w:bCs/>
                      <w:sz w:val="20"/>
                      <w:szCs w:val="20"/>
                    </w:rPr>
                  </w:pPr>
                  <w:r>
                    <w:rPr>
                      <w:b/>
                      <w:bCs/>
                      <w:sz w:val="20"/>
                      <w:szCs w:val="20"/>
                    </w:rPr>
                    <w:t>11</w:t>
                  </w:r>
                </w:p>
              </w:tc>
              <w:tc>
                <w:tcPr>
                  <w:tcW w:w="798" w:type="dxa"/>
                  <w:tcBorders>
                    <w:top w:val="nil"/>
                    <w:left w:val="nil"/>
                    <w:bottom w:val="single" w:sz="4" w:space="0" w:color="auto"/>
                    <w:right w:val="single" w:sz="4" w:space="0" w:color="auto"/>
                  </w:tcBorders>
                  <w:vAlign w:val="bottom"/>
                  <w:hideMark/>
                </w:tcPr>
                <w:p w14:paraId="2FA94429" w14:textId="77777777" w:rsidR="00362EAD" w:rsidRDefault="00362EAD" w:rsidP="00362EAD">
                  <w:pPr>
                    <w:jc w:val="center"/>
                    <w:rPr>
                      <w:b/>
                      <w:bCs/>
                      <w:sz w:val="20"/>
                      <w:szCs w:val="20"/>
                    </w:rPr>
                  </w:pPr>
                  <w:r>
                    <w:rPr>
                      <w:b/>
                      <w:bCs/>
                      <w:sz w:val="20"/>
                      <w:szCs w:val="20"/>
                    </w:rPr>
                    <w:t>00</w:t>
                  </w:r>
                </w:p>
              </w:tc>
              <w:tc>
                <w:tcPr>
                  <w:tcW w:w="1257" w:type="dxa"/>
                  <w:tcBorders>
                    <w:top w:val="nil"/>
                    <w:left w:val="nil"/>
                    <w:bottom w:val="single" w:sz="4" w:space="0" w:color="auto"/>
                    <w:right w:val="single" w:sz="4" w:space="0" w:color="auto"/>
                  </w:tcBorders>
                  <w:vAlign w:val="bottom"/>
                  <w:hideMark/>
                </w:tcPr>
                <w:p w14:paraId="0BA8B19D" w14:textId="77777777" w:rsidR="00362EAD" w:rsidRDefault="00362EAD" w:rsidP="00362EAD">
                  <w:pPr>
                    <w:jc w:val="center"/>
                    <w:rPr>
                      <w:sz w:val="20"/>
                      <w:szCs w:val="20"/>
                    </w:rPr>
                  </w:pPr>
                  <w:r>
                    <w:rPr>
                      <w:sz w:val="20"/>
                      <w:szCs w:val="20"/>
                    </w:rPr>
                    <w:t> </w:t>
                  </w:r>
                </w:p>
              </w:tc>
              <w:tc>
                <w:tcPr>
                  <w:tcW w:w="1029" w:type="dxa"/>
                  <w:tcBorders>
                    <w:top w:val="nil"/>
                    <w:left w:val="nil"/>
                    <w:bottom w:val="single" w:sz="4" w:space="0" w:color="auto"/>
                    <w:right w:val="single" w:sz="4" w:space="0" w:color="auto"/>
                  </w:tcBorders>
                  <w:vAlign w:val="bottom"/>
                  <w:hideMark/>
                </w:tcPr>
                <w:p w14:paraId="61B289E8"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19617A20" w14:textId="77777777" w:rsidR="00362EAD" w:rsidRDefault="00362EAD" w:rsidP="00362EAD">
                  <w:pPr>
                    <w:jc w:val="right"/>
                    <w:rPr>
                      <w:b/>
                      <w:bCs/>
                      <w:sz w:val="20"/>
                      <w:szCs w:val="20"/>
                    </w:rPr>
                  </w:pPr>
                  <w:r>
                    <w:rPr>
                      <w:b/>
                      <w:bCs/>
                      <w:sz w:val="20"/>
                      <w:szCs w:val="20"/>
                    </w:rPr>
                    <w:t>25,165</w:t>
                  </w:r>
                </w:p>
              </w:tc>
              <w:tc>
                <w:tcPr>
                  <w:tcW w:w="1272" w:type="dxa"/>
                  <w:tcBorders>
                    <w:top w:val="nil"/>
                    <w:left w:val="nil"/>
                    <w:bottom w:val="single" w:sz="4" w:space="0" w:color="auto"/>
                    <w:right w:val="single" w:sz="4" w:space="0" w:color="auto"/>
                  </w:tcBorders>
                  <w:vAlign w:val="bottom"/>
                  <w:hideMark/>
                </w:tcPr>
                <w:p w14:paraId="4B96E63B" w14:textId="77777777" w:rsidR="00362EAD" w:rsidRDefault="00362EAD" w:rsidP="00362EAD">
                  <w:pPr>
                    <w:jc w:val="right"/>
                    <w:rPr>
                      <w:sz w:val="20"/>
                      <w:szCs w:val="20"/>
                    </w:rPr>
                  </w:pPr>
                  <w:r>
                    <w:rPr>
                      <w:sz w:val="20"/>
                      <w:szCs w:val="20"/>
                    </w:rPr>
                    <w:t> </w:t>
                  </w:r>
                </w:p>
              </w:tc>
            </w:tr>
            <w:tr w:rsidR="00362EAD" w14:paraId="3E7A491C"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05959175" w14:textId="77777777" w:rsidR="00362EAD" w:rsidRDefault="00362EAD" w:rsidP="00362EAD">
                  <w:pPr>
                    <w:jc w:val="center"/>
                    <w:rPr>
                      <w:b/>
                      <w:bCs/>
                      <w:sz w:val="20"/>
                      <w:szCs w:val="20"/>
                    </w:rPr>
                  </w:pPr>
                  <w:r>
                    <w:rPr>
                      <w:b/>
                      <w:bCs/>
                      <w:sz w:val="20"/>
                      <w:szCs w:val="20"/>
                    </w:rPr>
                    <w:t>Физическая культура</w:t>
                  </w:r>
                </w:p>
              </w:tc>
              <w:tc>
                <w:tcPr>
                  <w:tcW w:w="638" w:type="dxa"/>
                  <w:tcBorders>
                    <w:top w:val="nil"/>
                    <w:left w:val="nil"/>
                    <w:bottom w:val="single" w:sz="4" w:space="0" w:color="auto"/>
                    <w:right w:val="single" w:sz="4" w:space="0" w:color="auto"/>
                  </w:tcBorders>
                  <w:vAlign w:val="bottom"/>
                  <w:hideMark/>
                </w:tcPr>
                <w:p w14:paraId="55F9FA5D" w14:textId="77777777" w:rsidR="00362EAD" w:rsidRDefault="00362EAD" w:rsidP="00362EAD">
                  <w:pPr>
                    <w:rPr>
                      <w:b/>
                      <w:bCs/>
                      <w:sz w:val="20"/>
                      <w:szCs w:val="20"/>
                    </w:rPr>
                  </w:pPr>
                  <w:r>
                    <w:rPr>
                      <w:b/>
                      <w:bCs/>
                      <w:sz w:val="20"/>
                      <w:szCs w:val="20"/>
                    </w:rPr>
                    <w:t>11</w:t>
                  </w:r>
                </w:p>
              </w:tc>
              <w:tc>
                <w:tcPr>
                  <w:tcW w:w="798" w:type="dxa"/>
                  <w:tcBorders>
                    <w:top w:val="nil"/>
                    <w:left w:val="nil"/>
                    <w:bottom w:val="single" w:sz="4" w:space="0" w:color="auto"/>
                    <w:right w:val="single" w:sz="4" w:space="0" w:color="auto"/>
                  </w:tcBorders>
                  <w:vAlign w:val="bottom"/>
                  <w:hideMark/>
                </w:tcPr>
                <w:p w14:paraId="720698D9" w14:textId="77777777" w:rsidR="00362EAD" w:rsidRDefault="00362EAD" w:rsidP="00362EAD">
                  <w:pPr>
                    <w:jc w:val="center"/>
                    <w:rPr>
                      <w:b/>
                      <w:bCs/>
                      <w:sz w:val="20"/>
                      <w:szCs w:val="20"/>
                    </w:rPr>
                  </w:pPr>
                  <w:r>
                    <w:rPr>
                      <w:b/>
                      <w:bCs/>
                      <w:sz w:val="20"/>
                      <w:szCs w:val="20"/>
                    </w:rPr>
                    <w:t>01</w:t>
                  </w:r>
                </w:p>
              </w:tc>
              <w:tc>
                <w:tcPr>
                  <w:tcW w:w="1257" w:type="dxa"/>
                  <w:tcBorders>
                    <w:top w:val="nil"/>
                    <w:left w:val="nil"/>
                    <w:bottom w:val="single" w:sz="4" w:space="0" w:color="auto"/>
                    <w:right w:val="single" w:sz="4" w:space="0" w:color="auto"/>
                  </w:tcBorders>
                  <w:vAlign w:val="bottom"/>
                  <w:hideMark/>
                </w:tcPr>
                <w:p w14:paraId="0222BF96" w14:textId="77777777" w:rsidR="00362EAD" w:rsidRDefault="00362EAD" w:rsidP="00362EAD">
                  <w:pPr>
                    <w:jc w:val="center"/>
                    <w:rPr>
                      <w:b/>
                      <w:bCs/>
                      <w:sz w:val="20"/>
                      <w:szCs w:val="20"/>
                    </w:rPr>
                  </w:pPr>
                  <w:r>
                    <w:rPr>
                      <w:b/>
                      <w:bCs/>
                      <w:sz w:val="20"/>
                      <w:szCs w:val="20"/>
                    </w:rPr>
                    <w:t> </w:t>
                  </w:r>
                </w:p>
              </w:tc>
              <w:tc>
                <w:tcPr>
                  <w:tcW w:w="1029" w:type="dxa"/>
                  <w:tcBorders>
                    <w:top w:val="nil"/>
                    <w:left w:val="nil"/>
                    <w:bottom w:val="single" w:sz="4" w:space="0" w:color="auto"/>
                    <w:right w:val="single" w:sz="4" w:space="0" w:color="auto"/>
                  </w:tcBorders>
                  <w:vAlign w:val="bottom"/>
                  <w:hideMark/>
                </w:tcPr>
                <w:p w14:paraId="0A1C8F9F" w14:textId="77777777" w:rsidR="00362EAD" w:rsidRDefault="00362EAD" w:rsidP="00362EAD">
                  <w:pPr>
                    <w:jc w:val="center"/>
                    <w:rPr>
                      <w:b/>
                      <w:bCs/>
                      <w:sz w:val="20"/>
                      <w:szCs w:val="20"/>
                    </w:rPr>
                  </w:pPr>
                  <w:r>
                    <w:rPr>
                      <w:b/>
                      <w:bCs/>
                      <w:sz w:val="20"/>
                      <w:szCs w:val="20"/>
                    </w:rPr>
                    <w:t> </w:t>
                  </w:r>
                </w:p>
              </w:tc>
              <w:tc>
                <w:tcPr>
                  <w:tcW w:w="1243" w:type="dxa"/>
                  <w:tcBorders>
                    <w:top w:val="nil"/>
                    <w:left w:val="nil"/>
                    <w:bottom w:val="single" w:sz="4" w:space="0" w:color="auto"/>
                    <w:right w:val="single" w:sz="4" w:space="0" w:color="auto"/>
                  </w:tcBorders>
                  <w:vAlign w:val="bottom"/>
                  <w:hideMark/>
                </w:tcPr>
                <w:p w14:paraId="04BE8E1A" w14:textId="77777777" w:rsidR="00362EAD" w:rsidRDefault="00362EAD" w:rsidP="00362EAD">
                  <w:pPr>
                    <w:jc w:val="right"/>
                    <w:rPr>
                      <w:b/>
                      <w:bCs/>
                      <w:sz w:val="20"/>
                      <w:szCs w:val="20"/>
                    </w:rPr>
                  </w:pPr>
                  <w:r>
                    <w:rPr>
                      <w:b/>
                      <w:bCs/>
                      <w:sz w:val="20"/>
                      <w:szCs w:val="20"/>
                    </w:rPr>
                    <w:t>25,165</w:t>
                  </w:r>
                </w:p>
              </w:tc>
              <w:tc>
                <w:tcPr>
                  <w:tcW w:w="1272" w:type="dxa"/>
                  <w:tcBorders>
                    <w:top w:val="nil"/>
                    <w:left w:val="nil"/>
                    <w:bottom w:val="single" w:sz="4" w:space="0" w:color="auto"/>
                    <w:right w:val="single" w:sz="4" w:space="0" w:color="auto"/>
                  </w:tcBorders>
                  <w:vAlign w:val="bottom"/>
                  <w:hideMark/>
                </w:tcPr>
                <w:p w14:paraId="1D5E1C8F" w14:textId="77777777" w:rsidR="00362EAD" w:rsidRDefault="00362EAD" w:rsidP="00362EAD">
                  <w:pPr>
                    <w:jc w:val="right"/>
                    <w:rPr>
                      <w:b/>
                      <w:bCs/>
                      <w:sz w:val="20"/>
                      <w:szCs w:val="20"/>
                    </w:rPr>
                  </w:pPr>
                  <w:r>
                    <w:rPr>
                      <w:b/>
                      <w:bCs/>
                      <w:sz w:val="20"/>
                      <w:szCs w:val="20"/>
                    </w:rPr>
                    <w:t> </w:t>
                  </w:r>
                </w:p>
              </w:tc>
            </w:tr>
            <w:tr w:rsidR="00362EAD" w14:paraId="7673AF60" w14:textId="77777777">
              <w:trPr>
                <w:trHeight w:val="696"/>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74537BBA"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vAlign w:val="bottom"/>
                  <w:hideMark/>
                </w:tcPr>
                <w:p w14:paraId="41BE967E" w14:textId="77777777" w:rsidR="00362EAD" w:rsidRDefault="00362EAD" w:rsidP="00362EAD">
                  <w:pPr>
                    <w:rPr>
                      <w:sz w:val="20"/>
                      <w:szCs w:val="20"/>
                    </w:rPr>
                  </w:pPr>
                  <w:r>
                    <w:rPr>
                      <w:sz w:val="20"/>
                      <w:szCs w:val="20"/>
                    </w:rPr>
                    <w:t>11</w:t>
                  </w:r>
                </w:p>
              </w:tc>
              <w:tc>
                <w:tcPr>
                  <w:tcW w:w="798" w:type="dxa"/>
                  <w:tcBorders>
                    <w:top w:val="nil"/>
                    <w:left w:val="nil"/>
                    <w:bottom w:val="single" w:sz="4" w:space="0" w:color="auto"/>
                    <w:right w:val="single" w:sz="4" w:space="0" w:color="auto"/>
                  </w:tcBorders>
                  <w:vAlign w:val="bottom"/>
                  <w:hideMark/>
                </w:tcPr>
                <w:p w14:paraId="47A0266E" w14:textId="77777777" w:rsidR="00362EAD" w:rsidRDefault="00362EAD" w:rsidP="00362EAD">
                  <w:pPr>
                    <w:jc w:val="center"/>
                    <w:rPr>
                      <w:sz w:val="20"/>
                      <w:szCs w:val="20"/>
                    </w:rPr>
                  </w:pPr>
                  <w:r>
                    <w:rPr>
                      <w:sz w:val="20"/>
                      <w:szCs w:val="20"/>
                    </w:rPr>
                    <w:t>01</w:t>
                  </w:r>
                </w:p>
              </w:tc>
              <w:tc>
                <w:tcPr>
                  <w:tcW w:w="1257" w:type="dxa"/>
                  <w:tcBorders>
                    <w:top w:val="nil"/>
                    <w:left w:val="nil"/>
                    <w:bottom w:val="single" w:sz="4" w:space="0" w:color="auto"/>
                    <w:right w:val="single" w:sz="4" w:space="0" w:color="auto"/>
                  </w:tcBorders>
                  <w:vAlign w:val="bottom"/>
                  <w:hideMark/>
                </w:tcPr>
                <w:p w14:paraId="65EF2ED0"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23E3CE23" w14:textId="77777777" w:rsidR="00362EAD" w:rsidRDefault="00362EAD" w:rsidP="00362EAD">
                  <w:pPr>
                    <w:jc w:val="center"/>
                    <w:rPr>
                      <w:sz w:val="20"/>
                      <w:szCs w:val="20"/>
                    </w:rPr>
                  </w:pPr>
                  <w:r>
                    <w:rPr>
                      <w:sz w:val="20"/>
                      <w:szCs w:val="20"/>
                    </w:rPr>
                    <w:t> </w:t>
                  </w:r>
                </w:p>
              </w:tc>
              <w:tc>
                <w:tcPr>
                  <w:tcW w:w="1243" w:type="dxa"/>
                  <w:tcBorders>
                    <w:top w:val="nil"/>
                    <w:left w:val="nil"/>
                    <w:bottom w:val="single" w:sz="4" w:space="0" w:color="auto"/>
                    <w:right w:val="single" w:sz="4" w:space="0" w:color="auto"/>
                  </w:tcBorders>
                  <w:vAlign w:val="bottom"/>
                  <w:hideMark/>
                </w:tcPr>
                <w:p w14:paraId="7567CFC1" w14:textId="77777777" w:rsidR="00362EAD" w:rsidRDefault="00362EAD" w:rsidP="00362EAD">
                  <w:pPr>
                    <w:jc w:val="right"/>
                    <w:rPr>
                      <w:sz w:val="20"/>
                      <w:szCs w:val="20"/>
                    </w:rPr>
                  </w:pPr>
                  <w:r>
                    <w:rPr>
                      <w:sz w:val="20"/>
                      <w:szCs w:val="20"/>
                    </w:rPr>
                    <w:t>25,165</w:t>
                  </w:r>
                </w:p>
              </w:tc>
              <w:tc>
                <w:tcPr>
                  <w:tcW w:w="1272" w:type="dxa"/>
                  <w:tcBorders>
                    <w:top w:val="nil"/>
                    <w:left w:val="nil"/>
                    <w:bottom w:val="single" w:sz="4" w:space="0" w:color="auto"/>
                    <w:right w:val="single" w:sz="4" w:space="0" w:color="auto"/>
                  </w:tcBorders>
                  <w:vAlign w:val="bottom"/>
                  <w:hideMark/>
                </w:tcPr>
                <w:p w14:paraId="2A9A246A" w14:textId="77777777" w:rsidR="00362EAD" w:rsidRDefault="00362EAD" w:rsidP="00362EAD">
                  <w:pPr>
                    <w:jc w:val="right"/>
                    <w:rPr>
                      <w:sz w:val="20"/>
                      <w:szCs w:val="20"/>
                    </w:rPr>
                  </w:pPr>
                  <w:r>
                    <w:rPr>
                      <w:sz w:val="20"/>
                      <w:szCs w:val="20"/>
                    </w:rPr>
                    <w:t> </w:t>
                  </w:r>
                </w:p>
              </w:tc>
            </w:tr>
            <w:tr w:rsidR="00362EAD" w14:paraId="5AE9F02E" w14:textId="77777777">
              <w:trPr>
                <w:trHeight w:val="360"/>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4F1BF0E8" w14:textId="77777777" w:rsidR="00362EAD" w:rsidRDefault="00362EAD" w:rsidP="00362EAD">
                  <w:pPr>
                    <w:jc w:val="center"/>
                    <w:rPr>
                      <w:sz w:val="20"/>
                      <w:szCs w:val="20"/>
                    </w:rPr>
                  </w:pPr>
                  <w:r>
                    <w:rPr>
                      <w:sz w:val="20"/>
                      <w:szCs w:val="20"/>
                    </w:rPr>
                    <w:t>Межбюджетные трансферты</w:t>
                  </w:r>
                </w:p>
              </w:tc>
              <w:tc>
                <w:tcPr>
                  <w:tcW w:w="638" w:type="dxa"/>
                  <w:tcBorders>
                    <w:top w:val="nil"/>
                    <w:left w:val="nil"/>
                    <w:bottom w:val="single" w:sz="4" w:space="0" w:color="auto"/>
                    <w:right w:val="single" w:sz="4" w:space="0" w:color="auto"/>
                  </w:tcBorders>
                  <w:vAlign w:val="bottom"/>
                  <w:hideMark/>
                </w:tcPr>
                <w:p w14:paraId="7DF5D802" w14:textId="77777777" w:rsidR="00362EAD" w:rsidRDefault="00362EAD" w:rsidP="00362EAD">
                  <w:pPr>
                    <w:rPr>
                      <w:sz w:val="20"/>
                      <w:szCs w:val="20"/>
                    </w:rPr>
                  </w:pPr>
                  <w:r>
                    <w:rPr>
                      <w:sz w:val="20"/>
                      <w:szCs w:val="20"/>
                    </w:rPr>
                    <w:t>11</w:t>
                  </w:r>
                </w:p>
              </w:tc>
              <w:tc>
                <w:tcPr>
                  <w:tcW w:w="798" w:type="dxa"/>
                  <w:tcBorders>
                    <w:top w:val="nil"/>
                    <w:left w:val="nil"/>
                    <w:bottom w:val="single" w:sz="4" w:space="0" w:color="auto"/>
                    <w:right w:val="single" w:sz="4" w:space="0" w:color="auto"/>
                  </w:tcBorders>
                  <w:vAlign w:val="bottom"/>
                  <w:hideMark/>
                </w:tcPr>
                <w:p w14:paraId="5B6CBBDC" w14:textId="77777777" w:rsidR="00362EAD" w:rsidRDefault="00362EAD" w:rsidP="00362EAD">
                  <w:pPr>
                    <w:jc w:val="center"/>
                    <w:rPr>
                      <w:sz w:val="20"/>
                      <w:szCs w:val="20"/>
                    </w:rPr>
                  </w:pPr>
                  <w:r>
                    <w:rPr>
                      <w:sz w:val="20"/>
                      <w:szCs w:val="20"/>
                    </w:rPr>
                    <w:t>01</w:t>
                  </w:r>
                </w:p>
              </w:tc>
              <w:tc>
                <w:tcPr>
                  <w:tcW w:w="1257" w:type="dxa"/>
                  <w:tcBorders>
                    <w:top w:val="nil"/>
                    <w:left w:val="nil"/>
                    <w:bottom w:val="single" w:sz="4" w:space="0" w:color="auto"/>
                    <w:right w:val="single" w:sz="4" w:space="0" w:color="auto"/>
                  </w:tcBorders>
                  <w:vAlign w:val="bottom"/>
                  <w:hideMark/>
                </w:tcPr>
                <w:p w14:paraId="756FDFEE" w14:textId="77777777" w:rsidR="00362EAD" w:rsidRDefault="00362EAD" w:rsidP="00362EAD">
                  <w:pPr>
                    <w:jc w:val="center"/>
                    <w:rPr>
                      <w:sz w:val="20"/>
                      <w:szCs w:val="20"/>
                    </w:rPr>
                  </w:pPr>
                  <w:r>
                    <w:rPr>
                      <w:sz w:val="20"/>
                      <w:szCs w:val="20"/>
                    </w:rPr>
                    <w:t>3300000000</w:t>
                  </w:r>
                </w:p>
              </w:tc>
              <w:tc>
                <w:tcPr>
                  <w:tcW w:w="1029" w:type="dxa"/>
                  <w:tcBorders>
                    <w:top w:val="nil"/>
                    <w:left w:val="nil"/>
                    <w:bottom w:val="single" w:sz="4" w:space="0" w:color="auto"/>
                    <w:right w:val="single" w:sz="4" w:space="0" w:color="auto"/>
                  </w:tcBorders>
                  <w:vAlign w:val="bottom"/>
                  <w:hideMark/>
                </w:tcPr>
                <w:p w14:paraId="5FEE94B6" w14:textId="77777777" w:rsidR="00362EAD" w:rsidRDefault="00362EAD" w:rsidP="00362EAD">
                  <w:pPr>
                    <w:jc w:val="center"/>
                    <w:rPr>
                      <w:sz w:val="20"/>
                      <w:szCs w:val="20"/>
                    </w:rPr>
                  </w:pPr>
                  <w:r>
                    <w:rPr>
                      <w:sz w:val="20"/>
                      <w:szCs w:val="20"/>
                    </w:rPr>
                    <w:t>500</w:t>
                  </w:r>
                </w:p>
              </w:tc>
              <w:tc>
                <w:tcPr>
                  <w:tcW w:w="1243" w:type="dxa"/>
                  <w:tcBorders>
                    <w:top w:val="nil"/>
                    <w:left w:val="nil"/>
                    <w:bottom w:val="single" w:sz="4" w:space="0" w:color="auto"/>
                    <w:right w:val="single" w:sz="4" w:space="0" w:color="auto"/>
                  </w:tcBorders>
                  <w:vAlign w:val="bottom"/>
                  <w:hideMark/>
                </w:tcPr>
                <w:p w14:paraId="5ECBEFA5" w14:textId="77777777" w:rsidR="00362EAD" w:rsidRDefault="00362EAD" w:rsidP="00362EAD">
                  <w:pPr>
                    <w:jc w:val="right"/>
                    <w:rPr>
                      <w:sz w:val="20"/>
                      <w:szCs w:val="20"/>
                    </w:rPr>
                  </w:pPr>
                  <w:r>
                    <w:rPr>
                      <w:sz w:val="20"/>
                      <w:szCs w:val="20"/>
                    </w:rPr>
                    <w:t>25,165</w:t>
                  </w:r>
                </w:p>
              </w:tc>
              <w:tc>
                <w:tcPr>
                  <w:tcW w:w="1272" w:type="dxa"/>
                  <w:tcBorders>
                    <w:top w:val="nil"/>
                    <w:left w:val="nil"/>
                    <w:bottom w:val="single" w:sz="4" w:space="0" w:color="auto"/>
                    <w:right w:val="single" w:sz="4" w:space="0" w:color="auto"/>
                  </w:tcBorders>
                  <w:vAlign w:val="bottom"/>
                  <w:hideMark/>
                </w:tcPr>
                <w:p w14:paraId="50B56B80" w14:textId="77777777" w:rsidR="00362EAD" w:rsidRDefault="00362EAD" w:rsidP="00362EAD">
                  <w:pPr>
                    <w:jc w:val="right"/>
                    <w:rPr>
                      <w:sz w:val="20"/>
                      <w:szCs w:val="20"/>
                    </w:rPr>
                  </w:pPr>
                  <w:r>
                    <w:rPr>
                      <w:sz w:val="20"/>
                      <w:szCs w:val="20"/>
                    </w:rPr>
                    <w:t> </w:t>
                  </w:r>
                </w:p>
              </w:tc>
            </w:tr>
            <w:tr w:rsidR="00362EAD" w14:paraId="2767A1C0"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hideMark/>
                </w:tcPr>
                <w:p w14:paraId="5BAFF704" w14:textId="77777777" w:rsidR="00362EAD" w:rsidRDefault="00362EAD" w:rsidP="00362EAD">
                  <w:pPr>
                    <w:jc w:val="center"/>
                    <w:rPr>
                      <w:sz w:val="20"/>
                      <w:szCs w:val="20"/>
                    </w:rPr>
                  </w:pPr>
                  <w:r>
                    <w:rPr>
                      <w:sz w:val="20"/>
                      <w:szCs w:val="20"/>
                    </w:rPr>
                    <w:t>Иные межбюджетные трансферты</w:t>
                  </w:r>
                </w:p>
              </w:tc>
              <w:tc>
                <w:tcPr>
                  <w:tcW w:w="638" w:type="dxa"/>
                  <w:tcBorders>
                    <w:top w:val="nil"/>
                    <w:left w:val="nil"/>
                    <w:bottom w:val="nil"/>
                    <w:right w:val="single" w:sz="4" w:space="0" w:color="auto"/>
                  </w:tcBorders>
                  <w:vAlign w:val="bottom"/>
                  <w:hideMark/>
                </w:tcPr>
                <w:p w14:paraId="08A43A49" w14:textId="77777777" w:rsidR="00362EAD" w:rsidRDefault="00362EAD" w:rsidP="00362EAD">
                  <w:pPr>
                    <w:rPr>
                      <w:sz w:val="20"/>
                      <w:szCs w:val="20"/>
                    </w:rPr>
                  </w:pPr>
                  <w:r>
                    <w:rPr>
                      <w:sz w:val="20"/>
                      <w:szCs w:val="20"/>
                    </w:rPr>
                    <w:t>11</w:t>
                  </w:r>
                </w:p>
              </w:tc>
              <w:tc>
                <w:tcPr>
                  <w:tcW w:w="798" w:type="dxa"/>
                  <w:tcBorders>
                    <w:top w:val="nil"/>
                    <w:left w:val="nil"/>
                    <w:bottom w:val="nil"/>
                    <w:right w:val="single" w:sz="4" w:space="0" w:color="auto"/>
                  </w:tcBorders>
                  <w:vAlign w:val="bottom"/>
                  <w:hideMark/>
                </w:tcPr>
                <w:p w14:paraId="1F5CB03A" w14:textId="77777777" w:rsidR="00362EAD" w:rsidRDefault="00362EAD" w:rsidP="00362EAD">
                  <w:pPr>
                    <w:jc w:val="center"/>
                    <w:rPr>
                      <w:sz w:val="20"/>
                      <w:szCs w:val="20"/>
                    </w:rPr>
                  </w:pPr>
                  <w:r>
                    <w:rPr>
                      <w:sz w:val="20"/>
                      <w:szCs w:val="20"/>
                    </w:rPr>
                    <w:t>01</w:t>
                  </w:r>
                </w:p>
              </w:tc>
              <w:tc>
                <w:tcPr>
                  <w:tcW w:w="1257" w:type="dxa"/>
                  <w:tcBorders>
                    <w:top w:val="nil"/>
                    <w:left w:val="nil"/>
                    <w:bottom w:val="nil"/>
                    <w:right w:val="single" w:sz="4" w:space="0" w:color="auto"/>
                  </w:tcBorders>
                  <w:vAlign w:val="bottom"/>
                  <w:hideMark/>
                </w:tcPr>
                <w:p w14:paraId="41E17344" w14:textId="77777777" w:rsidR="00362EAD" w:rsidRDefault="00362EAD" w:rsidP="00362EAD">
                  <w:pPr>
                    <w:jc w:val="center"/>
                    <w:rPr>
                      <w:sz w:val="20"/>
                      <w:szCs w:val="20"/>
                    </w:rPr>
                  </w:pPr>
                  <w:r>
                    <w:rPr>
                      <w:sz w:val="20"/>
                      <w:szCs w:val="20"/>
                    </w:rPr>
                    <w:t>3300000000</w:t>
                  </w:r>
                </w:p>
              </w:tc>
              <w:tc>
                <w:tcPr>
                  <w:tcW w:w="1029" w:type="dxa"/>
                  <w:tcBorders>
                    <w:top w:val="nil"/>
                    <w:left w:val="nil"/>
                    <w:bottom w:val="nil"/>
                    <w:right w:val="single" w:sz="4" w:space="0" w:color="auto"/>
                  </w:tcBorders>
                  <w:vAlign w:val="bottom"/>
                  <w:hideMark/>
                </w:tcPr>
                <w:p w14:paraId="010FDB83" w14:textId="77777777" w:rsidR="00362EAD" w:rsidRDefault="00362EAD" w:rsidP="00362EAD">
                  <w:pPr>
                    <w:jc w:val="center"/>
                    <w:rPr>
                      <w:sz w:val="20"/>
                      <w:szCs w:val="20"/>
                    </w:rPr>
                  </w:pPr>
                  <w:r>
                    <w:rPr>
                      <w:sz w:val="20"/>
                      <w:szCs w:val="20"/>
                    </w:rPr>
                    <w:t>540</w:t>
                  </w:r>
                </w:p>
              </w:tc>
              <w:tc>
                <w:tcPr>
                  <w:tcW w:w="1243" w:type="dxa"/>
                  <w:tcBorders>
                    <w:top w:val="nil"/>
                    <w:left w:val="nil"/>
                    <w:bottom w:val="nil"/>
                    <w:right w:val="single" w:sz="4" w:space="0" w:color="auto"/>
                  </w:tcBorders>
                  <w:vAlign w:val="bottom"/>
                  <w:hideMark/>
                </w:tcPr>
                <w:p w14:paraId="5864E1F7" w14:textId="77777777" w:rsidR="00362EAD" w:rsidRDefault="00362EAD" w:rsidP="00362EAD">
                  <w:pPr>
                    <w:jc w:val="right"/>
                    <w:rPr>
                      <w:sz w:val="20"/>
                      <w:szCs w:val="20"/>
                    </w:rPr>
                  </w:pPr>
                  <w:r>
                    <w:rPr>
                      <w:sz w:val="20"/>
                      <w:szCs w:val="20"/>
                    </w:rPr>
                    <w:t>25,165</w:t>
                  </w:r>
                </w:p>
              </w:tc>
              <w:tc>
                <w:tcPr>
                  <w:tcW w:w="1272" w:type="dxa"/>
                  <w:tcBorders>
                    <w:top w:val="nil"/>
                    <w:left w:val="nil"/>
                    <w:bottom w:val="nil"/>
                    <w:right w:val="single" w:sz="4" w:space="0" w:color="auto"/>
                  </w:tcBorders>
                  <w:vAlign w:val="bottom"/>
                  <w:hideMark/>
                </w:tcPr>
                <w:p w14:paraId="313DB579" w14:textId="77777777" w:rsidR="00362EAD" w:rsidRDefault="00362EAD" w:rsidP="00362EAD">
                  <w:pPr>
                    <w:jc w:val="right"/>
                    <w:rPr>
                      <w:sz w:val="20"/>
                      <w:szCs w:val="20"/>
                    </w:rPr>
                  </w:pPr>
                  <w:r>
                    <w:rPr>
                      <w:sz w:val="20"/>
                      <w:szCs w:val="20"/>
                    </w:rPr>
                    <w:t> </w:t>
                  </w:r>
                </w:p>
              </w:tc>
            </w:tr>
            <w:tr w:rsidR="00362EAD" w14:paraId="398093B5" w14:textId="77777777">
              <w:trPr>
                <w:trHeight w:val="255"/>
              </w:trPr>
              <w:tc>
                <w:tcPr>
                  <w:tcW w:w="8647" w:type="dxa"/>
                  <w:gridSpan w:val="2"/>
                  <w:tcBorders>
                    <w:top w:val="single" w:sz="4" w:space="0" w:color="auto"/>
                    <w:left w:val="single" w:sz="4" w:space="0" w:color="auto"/>
                    <w:bottom w:val="single" w:sz="4" w:space="0" w:color="auto"/>
                    <w:right w:val="single" w:sz="4" w:space="0" w:color="000000"/>
                  </w:tcBorders>
                  <w:vAlign w:val="bottom"/>
                </w:tcPr>
                <w:p w14:paraId="4DB4FE78" w14:textId="77777777" w:rsidR="00362EAD" w:rsidRDefault="00362EAD" w:rsidP="00362EAD">
                  <w:pPr>
                    <w:jc w:val="center"/>
                    <w:rPr>
                      <w:sz w:val="20"/>
                      <w:szCs w:val="20"/>
                    </w:rPr>
                  </w:pPr>
                </w:p>
              </w:tc>
              <w:tc>
                <w:tcPr>
                  <w:tcW w:w="638" w:type="dxa"/>
                  <w:tcBorders>
                    <w:top w:val="nil"/>
                    <w:left w:val="nil"/>
                    <w:bottom w:val="single" w:sz="4" w:space="0" w:color="auto"/>
                    <w:right w:val="single" w:sz="4" w:space="0" w:color="auto"/>
                  </w:tcBorders>
                  <w:vAlign w:val="bottom"/>
                </w:tcPr>
                <w:p w14:paraId="33931284" w14:textId="77777777" w:rsidR="00362EAD" w:rsidRDefault="00362EAD" w:rsidP="00362EAD">
                  <w:pPr>
                    <w:rPr>
                      <w:sz w:val="20"/>
                      <w:szCs w:val="20"/>
                    </w:rPr>
                  </w:pPr>
                </w:p>
              </w:tc>
              <w:tc>
                <w:tcPr>
                  <w:tcW w:w="798" w:type="dxa"/>
                  <w:tcBorders>
                    <w:top w:val="nil"/>
                    <w:left w:val="nil"/>
                    <w:bottom w:val="single" w:sz="4" w:space="0" w:color="auto"/>
                    <w:right w:val="single" w:sz="4" w:space="0" w:color="auto"/>
                  </w:tcBorders>
                  <w:vAlign w:val="bottom"/>
                </w:tcPr>
                <w:p w14:paraId="2C3A3263" w14:textId="77777777" w:rsidR="00362EAD" w:rsidRDefault="00362EAD" w:rsidP="00362EAD">
                  <w:pPr>
                    <w:jc w:val="center"/>
                    <w:rPr>
                      <w:sz w:val="20"/>
                      <w:szCs w:val="20"/>
                    </w:rPr>
                  </w:pPr>
                </w:p>
              </w:tc>
              <w:tc>
                <w:tcPr>
                  <w:tcW w:w="1257" w:type="dxa"/>
                  <w:tcBorders>
                    <w:top w:val="nil"/>
                    <w:left w:val="nil"/>
                    <w:bottom w:val="single" w:sz="4" w:space="0" w:color="auto"/>
                    <w:right w:val="single" w:sz="4" w:space="0" w:color="auto"/>
                  </w:tcBorders>
                  <w:vAlign w:val="bottom"/>
                </w:tcPr>
                <w:p w14:paraId="4FABD109" w14:textId="77777777" w:rsidR="00362EAD" w:rsidRDefault="00362EAD" w:rsidP="00362EAD">
                  <w:pPr>
                    <w:jc w:val="center"/>
                    <w:rPr>
                      <w:sz w:val="20"/>
                      <w:szCs w:val="20"/>
                    </w:rPr>
                  </w:pPr>
                </w:p>
              </w:tc>
              <w:tc>
                <w:tcPr>
                  <w:tcW w:w="1029" w:type="dxa"/>
                  <w:tcBorders>
                    <w:top w:val="nil"/>
                    <w:left w:val="nil"/>
                    <w:bottom w:val="single" w:sz="4" w:space="0" w:color="auto"/>
                    <w:right w:val="single" w:sz="4" w:space="0" w:color="auto"/>
                  </w:tcBorders>
                  <w:vAlign w:val="bottom"/>
                </w:tcPr>
                <w:p w14:paraId="0D7F34A4" w14:textId="77777777" w:rsidR="00362EAD" w:rsidRDefault="00362EAD" w:rsidP="00362EAD">
                  <w:pPr>
                    <w:jc w:val="center"/>
                    <w:rPr>
                      <w:sz w:val="20"/>
                      <w:szCs w:val="20"/>
                    </w:rPr>
                  </w:pPr>
                </w:p>
              </w:tc>
              <w:tc>
                <w:tcPr>
                  <w:tcW w:w="1243" w:type="dxa"/>
                  <w:tcBorders>
                    <w:top w:val="nil"/>
                    <w:left w:val="nil"/>
                    <w:bottom w:val="single" w:sz="4" w:space="0" w:color="auto"/>
                    <w:right w:val="single" w:sz="4" w:space="0" w:color="auto"/>
                  </w:tcBorders>
                  <w:vAlign w:val="bottom"/>
                </w:tcPr>
                <w:p w14:paraId="64134068" w14:textId="77777777" w:rsidR="00362EAD" w:rsidRDefault="00362EAD" w:rsidP="00362EAD">
                  <w:pPr>
                    <w:jc w:val="right"/>
                    <w:rPr>
                      <w:sz w:val="20"/>
                      <w:szCs w:val="20"/>
                    </w:rPr>
                  </w:pPr>
                </w:p>
              </w:tc>
              <w:tc>
                <w:tcPr>
                  <w:tcW w:w="1272" w:type="dxa"/>
                  <w:tcBorders>
                    <w:top w:val="nil"/>
                    <w:left w:val="nil"/>
                    <w:bottom w:val="single" w:sz="4" w:space="0" w:color="auto"/>
                    <w:right w:val="single" w:sz="4" w:space="0" w:color="auto"/>
                  </w:tcBorders>
                  <w:vAlign w:val="bottom"/>
                </w:tcPr>
                <w:p w14:paraId="519AC4E6" w14:textId="77777777" w:rsidR="00362EAD" w:rsidRDefault="00362EAD" w:rsidP="00362EAD">
                  <w:pPr>
                    <w:jc w:val="right"/>
                    <w:rPr>
                      <w:sz w:val="20"/>
                      <w:szCs w:val="20"/>
                    </w:rPr>
                  </w:pPr>
                </w:p>
              </w:tc>
            </w:tr>
          </w:tbl>
          <w:p w14:paraId="14AF4CAA" w14:textId="77777777" w:rsidR="00362EAD" w:rsidRDefault="00362EAD" w:rsidP="00362EAD">
            <w:pPr>
              <w:jc w:val="right"/>
              <w:rPr>
                <w:sz w:val="20"/>
                <w:szCs w:val="20"/>
              </w:rPr>
            </w:pPr>
          </w:p>
          <w:p w14:paraId="241CDB4B" w14:textId="77777777" w:rsidR="00362EAD" w:rsidRDefault="00362EAD" w:rsidP="00362EAD">
            <w:pPr>
              <w:jc w:val="right"/>
              <w:rPr>
                <w:sz w:val="20"/>
                <w:szCs w:val="20"/>
              </w:rPr>
            </w:pPr>
          </w:p>
          <w:p w14:paraId="0215954E" w14:textId="77777777" w:rsidR="00362EAD" w:rsidRDefault="00362EAD" w:rsidP="00362EAD">
            <w:pPr>
              <w:jc w:val="right"/>
              <w:rPr>
                <w:sz w:val="20"/>
                <w:szCs w:val="20"/>
              </w:rPr>
            </w:pPr>
          </w:p>
          <w:p w14:paraId="110D88A3" w14:textId="77777777" w:rsidR="00362EAD" w:rsidRDefault="00362EAD" w:rsidP="00362EAD">
            <w:pPr>
              <w:jc w:val="right"/>
              <w:rPr>
                <w:sz w:val="20"/>
                <w:szCs w:val="20"/>
              </w:rPr>
            </w:pPr>
          </w:p>
          <w:tbl>
            <w:tblPr>
              <w:tblW w:w="14745" w:type="dxa"/>
              <w:tblLayout w:type="fixed"/>
              <w:tblLook w:val="04A0" w:firstRow="1" w:lastRow="0" w:firstColumn="1" w:lastColumn="0" w:noHBand="0" w:noVBand="1"/>
            </w:tblPr>
            <w:tblGrid>
              <w:gridCol w:w="538"/>
              <w:gridCol w:w="5419"/>
              <w:gridCol w:w="1134"/>
              <w:gridCol w:w="1276"/>
              <w:gridCol w:w="691"/>
              <w:gridCol w:w="17"/>
              <w:gridCol w:w="1418"/>
              <w:gridCol w:w="1399"/>
              <w:gridCol w:w="18"/>
              <w:gridCol w:w="1560"/>
              <w:gridCol w:w="1275"/>
            </w:tblGrid>
            <w:tr w:rsidR="00362EAD" w14:paraId="53B6939D" w14:textId="77777777">
              <w:trPr>
                <w:trHeight w:val="255"/>
              </w:trPr>
              <w:tc>
                <w:tcPr>
                  <w:tcW w:w="14742" w:type="dxa"/>
                  <w:gridSpan w:val="11"/>
                  <w:noWrap/>
                  <w:vAlign w:val="bottom"/>
                  <w:hideMark/>
                </w:tcPr>
                <w:p w14:paraId="4F3F8AA4" w14:textId="77777777" w:rsidR="00362EAD" w:rsidRDefault="00362EAD" w:rsidP="00362EAD">
                  <w:pPr>
                    <w:jc w:val="right"/>
                    <w:rPr>
                      <w:sz w:val="20"/>
                      <w:szCs w:val="20"/>
                    </w:rPr>
                  </w:pPr>
                  <w:r>
                    <w:rPr>
                      <w:sz w:val="20"/>
                      <w:szCs w:val="20"/>
                    </w:rPr>
                    <w:t>Приложение 4</w:t>
                  </w:r>
                </w:p>
              </w:tc>
            </w:tr>
            <w:tr w:rsidR="00362EAD" w14:paraId="0F4950C4" w14:textId="77777777">
              <w:trPr>
                <w:trHeight w:val="255"/>
              </w:trPr>
              <w:tc>
                <w:tcPr>
                  <w:tcW w:w="14742" w:type="dxa"/>
                  <w:gridSpan w:val="11"/>
                  <w:noWrap/>
                  <w:vAlign w:val="bottom"/>
                  <w:hideMark/>
                </w:tcPr>
                <w:p w14:paraId="1E49C64E" w14:textId="77777777" w:rsidR="00362EAD" w:rsidRDefault="00362EAD" w:rsidP="00362EAD">
                  <w:pPr>
                    <w:jc w:val="right"/>
                    <w:rPr>
                      <w:sz w:val="20"/>
                      <w:szCs w:val="20"/>
                    </w:rPr>
                  </w:pPr>
                  <w:r>
                    <w:rPr>
                      <w:sz w:val="20"/>
                      <w:szCs w:val="20"/>
                    </w:rPr>
                    <w:t>к решению Собрания представителей сельского поселения</w:t>
                  </w:r>
                </w:p>
              </w:tc>
            </w:tr>
            <w:tr w:rsidR="00362EAD" w14:paraId="0A228EB8" w14:textId="77777777">
              <w:trPr>
                <w:trHeight w:val="255"/>
              </w:trPr>
              <w:tc>
                <w:tcPr>
                  <w:tcW w:w="14742" w:type="dxa"/>
                  <w:gridSpan w:val="11"/>
                  <w:noWrap/>
                  <w:vAlign w:val="bottom"/>
                  <w:hideMark/>
                </w:tcPr>
                <w:p w14:paraId="0AAC2C0C" w14:textId="77777777" w:rsidR="00362EAD" w:rsidRDefault="00362EAD" w:rsidP="00362EAD">
                  <w:pPr>
                    <w:jc w:val="right"/>
                    <w:rPr>
                      <w:sz w:val="20"/>
                      <w:szCs w:val="20"/>
                    </w:rPr>
                  </w:pPr>
                  <w:r>
                    <w:rPr>
                      <w:sz w:val="20"/>
                      <w:szCs w:val="20"/>
                    </w:rPr>
                    <w:t>Черный Ключ муниципального района Клявлинский Самарской области</w:t>
                  </w:r>
                </w:p>
              </w:tc>
            </w:tr>
            <w:tr w:rsidR="00362EAD" w14:paraId="604F0258" w14:textId="77777777">
              <w:trPr>
                <w:trHeight w:val="255"/>
              </w:trPr>
              <w:tc>
                <w:tcPr>
                  <w:tcW w:w="14742" w:type="dxa"/>
                  <w:gridSpan w:val="11"/>
                  <w:noWrap/>
                  <w:vAlign w:val="bottom"/>
                  <w:hideMark/>
                </w:tcPr>
                <w:p w14:paraId="6AC9F1D2" w14:textId="77777777" w:rsidR="00362EAD" w:rsidRDefault="00362EAD" w:rsidP="00362EAD">
                  <w:pPr>
                    <w:jc w:val="right"/>
                    <w:rPr>
                      <w:sz w:val="20"/>
                      <w:szCs w:val="20"/>
                    </w:rPr>
                  </w:pPr>
                  <w:r>
                    <w:rPr>
                      <w:sz w:val="20"/>
                      <w:szCs w:val="20"/>
                    </w:rPr>
                    <w:t>"О бюджете сельского поселения Черный Ключ муниципального района Клявлинский Самарской области</w:t>
                  </w:r>
                </w:p>
              </w:tc>
            </w:tr>
            <w:tr w:rsidR="00362EAD" w14:paraId="42656344" w14:textId="77777777">
              <w:trPr>
                <w:trHeight w:val="255"/>
              </w:trPr>
              <w:tc>
                <w:tcPr>
                  <w:tcW w:w="14742" w:type="dxa"/>
                  <w:gridSpan w:val="11"/>
                  <w:noWrap/>
                  <w:vAlign w:val="bottom"/>
                  <w:hideMark/>
                </w:tcPr>
                <w:p w14:paraId="5219C9F3" w14:textId="77777777" w:rsidR="00362EAD" w:rsidRDefault="00362EAD" w:rsidP="00362EAD">
                  <w:pPr>
                    <w:jc w:val="right"/>
                    <w:rPr>
                      <w:sz w:val="20"/>
                      <w:szCs w:val="20"/>
                    </w:rPr>
                  </w:pPr>
                  <w:r>
                    <w:rPr>
                      <w:sz w:val="20"/>
                      <w:szCs w:val="20"/>
                    </w:rPr>
                    <w:t>на 2025 год и плановый период 2026 и 2027 годов"</w:t>
                  </w:r>
                </w:p>
              </w:tc>
            </w:tr>
            <w:tr w:rsidR="00362EAD" w14:paraId="0966194A" w14:textId="77777777">
              <w:trPr>
                <w:trHeight w:val="255"/>
              </w:trPr>
              <w:tc>
                <w:tcPr>
                  <w:tcW w:w="537" w:type="dxa"/>
                  <w:noWrap/>
                  <w:vAlign w:val="bottom"/>
                  <w:hideMark/>
                </w:tcPr>
                <w:p w14:paraId="469E086F" w14:textId="77777777" w:rsidR="00362EAD" w:rsidRDefault="00362EAD" w:rsidP="00362EAD">
                  <w:pPr>
                    <w:rPr>
                      <w:sz w:val="20"/>
                      <w:szCs w:val="20"/>
                    </w:rPr>
                  </w:pPr>
                </w:p>
              </w:tc>
              <w:tc>
                <w:tcPr>
                  <w:tcW w:w="5417" w:type="dxa"/>
                  <w:noWrap/>
                  <w:vAlign w:val="bottom"/>
                  <w:hideMark/>
                </w:tcPr>
                <w:p w14:paraId="37B67745" w14:textId="77777777" w:rsidR="00362EAD" w:rsidRDefault="00362EAD" w:rsidP="00362EAD">
                  <w:pPr>
                    <w:rPr>
                      <w:sz w:val="20"/>
                      <w:szCs w:val="20"/>
                    </w:rPr>
                  </w:pPr>
                </w:p>
              </w:tc>
              <w:tc>
                <w:tcPr>
                  <w:tcW w:w="1134" w:type="dxa"/>
                  <w:noWrap/>
                  <w:vAlign w:val="bottom"/>
                  <w:hideMark/>
                </w:tcPr>
                <w:p w14:paraId="6E0A6FF3" w14:textId="77777777" w:rsidR="00362EAD" w:rsidRDefault="00362EAD" w:rsidP="00362EAD">
                  <w:pPr>
                    <w:rPr>
                      <w:sz w:val="20"/>
                      <w:szCs w:val="20"/>
                    </w:rPr>
                  </w:pPr>
                </w:p>
              </w:tc>
              <w:tc>
                <w:tcPr>
                  <w:tcW w:w="1276" w:type="dxa"/>
                  <w:noWrap/>
                  <w:vAlign w:val="bottom"/>
                  <w:hideMark/>
                </w:tcPr>
                <w:p w14:paraId="2175ADF9" w14:textId="77777777" w:rsidR="00362EAD" w:rsidRDefault="00362EAD" w:rsidP="00362EAD">
                  <w:pPr>
                    <w:rPr>
                      <w:sz w:val="20"/>
                      <w:szCs w:val="20"/>
                    </w:rPr>
                  </w:pPr>
                </w:p>
              </w:tc>
              <w:tc>
                <w:tcPr>
                  <w:tcW w:w="691" w:type="dxa"/>
                  <w:noWrap/>
                  <w:vAlign w:val="bottom"/>
                  <w:hideMark/>
                </w:tcPr>
                <w:p w14:paraId="3A9FE420" w14:textId="77777777" w:rsidR="00362EAD" w:rsidRDefault="00362EAD" w:rsidP="00362EAD">
                  <w:pPr>
                    <w:rPr>
                      <w:sz w:val="20"/>
                      <w:szCs w:val="20"/>
                    </w:rPr>
                  </w:pPr>
                </w:p>
              </w:tc>
              <w:tc>
                <w:tcPr>
                  <w:tcW w:w="1435" w:type="dxa"/>
                  <w:gridSpan w:val="2"/>
                  <w:noWrap/>
                  <w:vAlign w:val="bottom"/>
                  <w:hideMark/>
                </w:tcPr>
                <w:p w14:paraId="22FF8215" w14:textId="77777777" w:rsidR="00362EAD" w:rsidRDefault="00362EAD" w:rsidP="00362EAD">
                  <w:pPr>
                    <w:rPr>
                      <w:sz w:val="20"/>
                      <w:szCs w:val="20"/>
                    </w:rPr>
                  </w:pPr>
                </w:p>
              </w:tc>
              <w:tc>
                <w:tcPr>
                  <w:tcW w:w="1417" w:type="dxa"/>
                  <w:gridSpan w:val="2"/>
                  <w:noWrap/>
                  <w:vAlign w:val="bottom"/>
                  <w:hideMark/>
                </w:tcPr>
                <w:p w14:paraId="3F2E2D08" w14:textId="77777777" w:rsidR="00362EAD" w:rsidRDefault="00362EAD" w:rsidP="00362EAD">
                  <w:pPr>
                    <w:rPr>
                      <w:sz w:val="20"/>
                      <w:szCs w:val="20"/>
                    </w:rPr>
                  </w:pPr>
                </w:p>
              </w:tc>
              <w:tc>
                <w:tcPr>
                  <w:tcW w:w="1560" w:type="dxa"/>
                  <w:noWrap/>
                  <w:vAlign w:val="bottom"/>
                  <w:hideMark/>
                </w:tcPr>
                <w:p w14:paraId="698257BB" w14:textId="77777777" w:rsidR="00362EAD" w:rsidRDefault="00362EAD" w:rsidP="00362EAD">
                  <w:pPr>
                    <w:rPr>
                      <w:sz w:val="20"/>
                      <w:szCs w:val="20"/>
                    </w:rPr>
                  </w:pPr>
                </w:p>
              </w:tc>
              <w:tc>
                <w:tcPr>
                  <w:tcW w:w="1275" w:type="dxa"/>
                  <w:noWrap/>
                  <w:vAlign w:val="bottom"/>
                  <w:hideMark/>
                </w:tcPr>
                <w:p w14:paraId="486C9A3E" w14:textId="77777777" w:rsidR="00362EAD" w:rsidRDefault="00362EAD" w:rsidP="00362EAD">
                  <w:pPr>
                    <w:rPr>
                      <w:sz w:val="20"/>
                      <w:szCs w:val="20"/>
                    </w:rPr>
                  </w:pPr>
                </w:p>
              </w:tc>
            </w:tr>
            <w:tr w:rsidR="00362EAD" w14:paraId="629BE6A1" w14:textId="77777777">
              <w:trPr>
                <w:trHeight w:val="615"/>
              </w:trPr>
              <w:tc>
                <w:tcPr>
                  <w:tcW w:w="14742" w:type="dxa"/>
                  <w:gridSpan w:val="11"/>
                  <w:vAlign w:val="bottom"/>
                  <w:hideMark/>
                </w:tcPr>
                <w:p w14:paraId="2CE4DA6A" w14:textId="77777777" w:rsidR="00362EAD" w:rsidRDefault="00362EAD" w:rsidP="00362EAD">
                  <w:pPr>
                    <w:jc w:val="center"/>
                    <w:rPr>
                      <w:b/>
                      <w:bCs/>
                      <w:sz w:val="20"/>
                      <w:szCs w:val="20"/>
                    </w:rPr>
                  </w:pPr>
                  <w:r>
                    <w:rPr>
                      <w:b/>
                      <w:bCs/>
                      <w:sz w:val="20"/>
                      <w:szCs w:val="20"/>
                    </w:rPr>
                    <w:t xml:space="preserve">Ведомственная структура расходов бюджета сельского поселения Черный Ключ муниципального района Клявлинский Самарской области на плановый период 2026-2027 годов  </w:t>
                  </w:r>
                  <w:r>
                    <w:rPr>
                      <w:b/>
                      <w:bCs/>
                      <w:sz w:val="20"/>
                      <w:szCs w:val="20"/>
                    </w:rPr>
                    <w:br/>
                  </w:r>
                  <w:r>
                    <w:rPr>
                      <w:b/>
                      <w:bCs/>
                      <w:sz w:val="20"/>
                      <w:szCs w:val="20"/>
                    </w:rPr>
                    <w:br/>
                    <w:t xml:space="preserve">  </w:t>
                  </w:r>
                </w:p>
              </w:tc>
            </w:tr>
            <w:tr w:rsidR="00362EAD" w14:paraId="3005B8B6" w14:textId="77777777">
              <w:trPr>
                <w:trHeight w:val="255"/>
              </w:trPr>
              <w:tc>
                <w:tcPr>
                  <w:tcW w:w="537" w:type="dxa"/>
                  <w:noWrap/>
                  <w:vAlign w:val="bottom"/>
                  <w:hideMark/>
                </w:tcPr>
                <w:p w14:paraId="11EB8B54" w14:textId="77777777" w:rsidR="00362EAD" w:rsidRDefault="00362EAD" w:rsidP="00362EAD">
                  <w:pPr>
                    <w:rPr>
                      <w:b/>
                      <w:bCs/>
                      <w:sz w:val="20"/>
                      <w:szCs w:val="20"/>
                    </w:rPr>
                  </w:pPr>
                </w:p>
              </w:tc>
              <w:tc>
                <w:tcPr>
                  <w:tcW w:w="5417" w:type="dxa"/>
                  <w:noWrap/>
                  <w:vAlign w:val="bottom"/>
                  <w:hideMark/>
                </w:tcPr>
                <w:p w14:paraId="144CCB04" w14:textId="77777777" w:rsidR="00362EAD" w:rsidRDefault="00362EAD" w:rsidP="00362EAD">
                  <w:pPr>
                    <w:rPr>
                      <w:sz w:val="20"/>
                      <w:szCs w:val="20"/>
                    </w:rPr>
                  </w:pPr>
                </w:p>
              </w:tc>
              <w:tc>
                <w:tcPr>
                  <w:tcW w:w="1134" w:type="dxa"/>
                  <w:noWrap/>
                  <w:vAlign w:val="bottom"/>
                  <w:hideMark/>
                </w:tcPr>
                <w:p w14:paraId="61152674" w14:textId="77777777" w:rsidR="00362EAD" w:rsidRDefault="00362EAD" w:rsidP="00362EAD">
                  <w:pPr>
                    <w:rPr>
                      <w:sz w:val="20"/>
                      <w:szCs w:val="20"/>
                    </w:rPr>
                  </w:pPr>
                </w:p>
              </w:tc>
              <w:tc>
                <w:tcPr>
                  <w:tcW w:w="1276" w:type="dxa"/>
                  <w:noWrap/>
                  <w:vAlign w:val="bottom"/>
                  <w:hideMark/>
                </w:tcPr>
                <w:p w14:paraId="03710D5B" w14:textId="77777777" w:rsidR="00362EAD" w:rsidRDefault="00362EAD" w:rsidP="00362EAD">
                  <w:pPr>
                    <w:rPr>
                      <w:sz w:val="20"/>
                      <w:szCs w:val="20"/>
                    </w:rPr>
                  </w:pPr>
                </w:p>
              </w:tc>
              <w:tc>
                <w:tcPr>
                  <w:tcW w:w="691" w:type="dxa"/>
                  <w:noWrap/>
                  <w:vAlign w:val="bottom"/>
                  <w:hideMark/>
                </w:tcPr>
                <w:p w14:paraId="231A0E0A" w14:textId="77777777" w:rsidR="00362EAD" w:rsidRDefault="00362EAD" w:rsidP="00362EAD">
                  <w:pPr>
                    <w:rPr>
                      <w:sz w:val="20"/>
                      <w:szCs w:val="20"/>
                    </w:rPr>
                  </w:pPr>
                </w:p>
              </w:tc>
              <w:tc>
                <w:tcPr>
                  <w:tcW w:w="1435" w:type="dxa"/>
                  <w:gridSpan w:val="2"/>
                  <w:noWrap/>
                  <w:vAlign w:val="bottom"/>
                  <w:hideMark/>
                </w:tcPr>
                <w:p w14:paraId="39994F07" w14:textId="77777777" w:rsidR="00362EAD" w:rsidRDefault="00362EAD" w:rsidP="00362EAD">
                  <w:pPr>
                    <w:rPr>
                      <w:sz w:val="20"/>
                      <w:szCs w:val="20"/>
                    </w:rPr>
                  </w:pPr>
                </w:p>
              </w:tc>
              <w:tc>
                <w:tcPr>
                  <w:tcW w:w="1417" w:type="dxa"/>
                  <w:gridSpan w:val="2"/>
                  <w:noWrap/>
                  <w:vAlign w:val="bottom"/>
                  <w:hideMark/>
                </w:tcPr>
                <w:p w14:paraId="49799EA0" w14:textId="77777777" w:rsidR="00362EAD" w:rsidRDefault="00362EAD" w:rsidP="00362EAD">
                  <w:pPr>
                    <w:rPr>
                      <w:sz w:val="20"/>
                      <w:szCs w:val="20"/>
                    </w:rPr>
                  </w:pPr>
                </w:p>
              </w:tc>
              <w:tc>
                <w:tcPr>
                  <w:tcW w:w="1560" w:type="dxa"/>
                  <w:noWrap/>
                  <w:vAlign w:val="bottom"/>
                  <w:hideMark/>
                </w:tcPr>
                <w:p w14:paraId="59C74D38" w14:textId="77777777" w:rsidR="00362EAD" w:rsidRDefault="00362EAD" w:rsidP="00362EAD">
                  <w:pPr>
                    <w:rPr>
                      <w:sz w:val="20"/>
                      <w:szCs w:val="20"/>
                    </w:rPr>
                  </w:pPr>
                </w:p>
              </w:tc>
              <w:tc>
                <w:tcPr>
                  <w:tcW w:w="1275" w:type="dxa"/>
                  <w:noWrap/>
                  <w:vAlign w:val="bottom"/>
                  <w:hideMark/>
                </w:tcPr>
                <w:p w14:paraId="4DEA492A" w14:textId="77777777" w:rsidR="00362EAD" w:rsidRDefault="00362EAD" w:rsidP="00362EAD">
                  <w:pPr>
                    <w:rPr>
                      <w:sz w:val="20"/>
                      <w:szCs w:val="20"/>
                    </w:rPr>
                  </w:pPr>
                </w:p>
              </w:tc>
            </w:tr>
            <w:tr w:rsidR="00362EAD" w14:paraId="44559076" w14:textId="77777777">
              <w:trPr>
                <w:trHeight w:val="255"/>
              </w:trPr>
              <w:tc>
                <w:tcPr>
                  <w:tcW w:w="537" w:type="dxa"/>
                  <w:vMerge w:val="restart"/>
                  <w:tcBorders>
                    <w:top w:val="single" w:sz="4" w:space="0" w:color="auto"/>
                    <w:left w:val="single" w:sz="4" w:space="0" w:color="auto"/>
                    <w:bottom w:val="single" w:sz="4" w:space="0" w:color="auto"/>
                    <w:right w:val="single" w:sz="4" w:space="0" w:color="auto"/>
                  </w:tcBorders>
                  <w:vAlign w:val="bottom"/>
                  <w:hideMark/>
                </w:tcPr>
                <w:p w14:paraId="668BD989" w14:textId="77777777" w:rsidR="00362EAD" w:rsidRDefault="00362EAD" w:rsidP="00362EAD">
                  <w:pPr>
                    <w:jc w:val="center"/>
                    <w:rPr>
                      <w:b/>
                      <w:bCs/>
                      <w:sz w:val="20"/>
                      <w:szCs w:val="20"/>
                    </w:rPr>
                  </w:pPr>
                  <w:r>
                    <w:rPr>
                      <w:b/>
                      <w:bCs/>
                      <w:sz w:val="20"/>
                      <w:szCs w:val="20"/>
                    </w:rPr>
                    <w:t>код ГРБС</w:t>
                  </w:r>
                </w:p>
              </w:tc>
              <w:tc>
                <w:tcPr>
                  <w:tcW w:w="5417" w:type="dxa"/>
                  <w:vMerge w:val="restart"/>
                  <w:tcBorders>
                    <w:top w:val="single" w:sz="4" w:space="0" w:color="auto"/>
                    <w:left w:val="single" w:sz="4" w:space="0" w:color="auto"/>
                    <w:bottom w:val="single" w:sz="4" w:space="0" w:color="auto"/>
                    <w:right w:val="single" w:sz="4" w:space="0" w:color="auto"/>
                  </w:tcBorders>
                  <w:vAlign w:val="bottom"/>
                  <w:hideMark/>
                </w:tcPr>
                <w:p w14:paraId="1E25382F" w14:textId="77777777" w:rsidR="00362EAD" w:rsidRDefault="00362EAD" w:rsidP="00362EAD">
                  <w:pPr>
                    <w:jc w:val="center"/>
                    <w:rPr>
                      <w:b/>
                      <w:bCs/>
                      <w:sz w:val="20"/>
                      <w:szCs w:val="20"/>
                    </w:rPr>
                  </w:pPr>
                  <w:r>
                    <w:rPr>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1134" w:type="dxa"/>
                  <w:vMerge w:val="restart"/>
                  <w:tcBorders>
                    <w:top w:val="single" w:sz="4" w:space="0" w:color="auto"/>
                    <w:left w:val="single" w:sz="4" w:space="0" w:color="auto"/>
                    <w:bottom w:val="single" w:sz="4" w:space="0" w:color="auto"/>
                    <w:right w:val="single" w:sz="4" w:space="0" w:color="auto"/>
                  </w:tcBorders>
                  <w:vAlign w:val="bottom"/>
                  <w:hideMark/>
                </w:tcPr>
                <w:p w14:paraId="14E92DA1" w14:textId="77777777" w:rsidR="00362EAD" w:rsidRDefault="00362EAD" w:rsidP="00362EAD">
                  <w:pPr>
                    <w:jc w:val="center"/>
                    <w:rPr>
                      <w:b/>
                      <w:bCs/>
                      <w:sz w:val="20"/>
                      <w:szCs w:val="20"/>
                    </w:rPr>
                  </w:pPr>
                  <w:proofErr w:type="spellStart"/>
                  <w:proofErr w:type="gramStart"/>
                  <w:r>
                    <w:rPr>
                      <w:b/>
                      <w:bCs/>
                      <w:sz w:val="20"/>
                      <w:szCs w:val="20"/>
                    </w:rPr>
                    <w:t>Рз</w:t>
                  </w:r>
                  <w:proofErr w:type="spellEnd"/>
                  <w:r>
                    <w:rPr>
                      <w:b/>
                      <w:bCs/>
                      <w:sz w:val="20"/>
                      <w:szCs w:val="20"/>
                    </w:rPr>
                    <w:t xml:space="preserve">  </w:t>
                  </w:r>
                  <w:proofErr w:type="spellStart"/>
                  <w:r>
                    <w:rPr>
                      <w:b/>
                      <w:bCs/>
                      <w:sz w:val="20"/>
                      <w:szCs w:val="20"/>
                    </w:rPr>
                    <w:t>Пр</w:t>
                  </w:r>
                  <w:proofErr w:type="spellEnd"/>
                  <w:proofErr w:type="gramEnd"/>
                </w:p>
              </w:tc>
              <w:tc>
                <w:tcPr>
                  <w:tcW w:w="1276" w:type="dxa"/>
                  <w:vMerge w:val="restart"/>
                  <w:tcBorders>
                    <w:top w:val="single" w:sz="4" w:space="0" w:color="auto"/>
                    <w:left w:val="single" w:sz="4" w:space="0" w:color="auto"/>
                    <w:bottom w:val="single" w:sz="4" w:space="0" w:color="auto"/>
                    <w:right w:val="single" w:sz="4" w:space="0" w:color="auto"/>
                  </w:tcBorders>
                  <w:vAlign w:val="bottom"/>
                  <w:hideMark/>
                </w:tcPr>
                <w:p w14:paraId="50884910" w14:textId="77777777" w:rsidR="00362EAD" w:rsidRDefault="00362EAD" w:rsidP="00362EAD">
                  <w:pPr>
                    <w:jc w:val="center"/>
                    <w:rPr>
                      <w:b/>
                      <w:bCs/>
                      <w:sz w:val="20"/>
                      <w:szCs w:val="20"/>
                    </w:rPr>
                  </w:pPr>
                  <w:r>
                    <w:rPr>
                      <w:b/>
                      <w:bCs/>
                      <w:sz w:val="20"/>
                      <w:szCs w:val="20"/>
                    </w:rPr>
                    <w:t>ЦСР</w:t>
                  </w:r>
                </w:p>
              </w:tc>
              <w:tc>
                <w:tcPr>
                  <w:tcW w:w="691" w:type="dxa"/>
                  <w:vMerge w:val="restart"/>
                  <w:tcBorders>
                    <w:top w:val="single" w:sz="4" w:space="0" w:color="auto"/>
                    <w:left w:val="single" w:sz="4" w:space="0" w:color="auto"/>
                    <w:bottom w:val="single" w:sz="4" w:space="0" w:color="auto"/>
                    <w:right w:val="single" w:sz="4" w:space="0" w:color="auto"/>
                  </w:tcBorders>
                  <w:vAlign w:val="bottom"/>
                  <w:hideMark/>
                </w:tcPr>
                <w:p w14:paraId="1767C0E8" w14:textId="77777777" w:rsidR="00362EAD" w:rsidRDefault="00362EAD" w:rsidP="00362EAD">
                  <w:pPr>
                    <w:jc w:val="center"/>
                    <w:rPr>
                      <w:b/>
                      <w:bCs/>
                      <w:sz w:val="20"/>
                      <w:szCs w:val="20"/>
                    </w:rPr>
                  </w:pPr>
                  <w:r>
                    <w:rPr>
                      <w:b/>
                      <w:bCs/>
                      <w:sz w:val="20"/>
                      <w:szCs w:val="20"/>
                    </w:rPr>
                    <w:t>ВР</w:t>
                  </w:r>
                </w:p>
              </w:tc>
              <w:tc>
                <w:tcPr>
                  <w:tcW w:w="5687" w:type="dxa"/>
                  <w:gridSpan w:val="6"/>
                  <w:tcBorders>
                    <w:top w:val="single" w:sz="4" w:space="0" w:color="auto"/>
                    <w:left w:val="nil"/>
                    <w:bottom w:val="single" w:sz="4" w:space="0" w:color="auto"/>
                    <w:right w:val="single" w:sz="4" w:space="0" w:color="auto"/>
                  </w:tcBorders>
                  <w:vAlign w:val="center"/>
                  <w:hideMark/>
                </w:tcPr>
                <w:p w14:paraId="026052CF" w14:textId="77777777" w:rsidR="00362EAD" w:rsidRDefault="00362EAD" w:rsidP="00362EAD">
                  <w:pPr>
                    <w:jc w:val="center"/>
                    <w:rPr>
                      <w:b/>
                      <w:bCs/>
                      <w:sz w:val="20"/>
                      <w:szCs w:val="20"/>
                    </w:rPr>
                  </w:pPr>
                  <w:r>
                    <w:rPr>
                      <w:b/>
                      <w:bCs/>
                      <w:sz w:val="20"/>
                      <w:szCs w:val="20"/>
                    </w:rPr>
                    <w:t>Сумма, тыс. руб.</w:t>
                  </w:r>
                </w:p>
              </w:tc>
            </w:tr>
            <w:tr w:rsidR="00362EAD" w14:paraId="0BE08586" w14:textId="77777777">
              <w:trPr>
                <w:trHeight w:val="25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2193E0BA"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1211297"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CD30E96"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7E36144"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9174033" w14:textId="77777777" w:rsidR="00362EAD" w:rsidRDefault="00362EAD" w:rsidP="00362EAD">
                  <w:pPr>
                    <w:rPr>
                      <w:b/>
                      <w:bCs/>
                      <w:sz w:val="20"/>
                      <w:szCs w:val="20"/>
                    </w:rPr>
                  </w:pPr>
                </w:p>
              </w:tc>
              <w:tc>
                <w:tcPr>
                  <w:tcW w:w="2852" w:type="dxa"/>
                  <w:gridSpan w:val="4"/>
                  <w:tcBorders>
                    <w:top w:val="single" w:sz="4" w:space="0" w:color="auto"/>
                    <w:left w:val="nil"/>
                    <w:bottom w:val="single" w:sz="4" w:space="0" w:color="auto"/>
                    <w:right w:val="single" w:sz="4" w:space="0" w:color="auto"/>
                  </w:tcBorders>
                  <w:vAlign w:val="center"/>
                  <w:hideMark/>
                </w:tcPr>
                <w:p w14:paraId="7C06BDD7" w14:textId="77777777" w:rsidR="00362EAD" w:rsidRDefault="00362EAD" w:rsidP="00362EAD">
                  <w:pPr>
                    <w:jc w:val="center"/>
                    <w:rPr>
                      <w:b/>
                      <w:bCs/>
                      <w:sz w:val="20"/>
                      <w:szCs w:val="20"/>
                    </w:rPr>
                  </w:pPr>
                  <w:r>
                    <w:rPr>
                      <w:b/>
                      <w:bCs/>
                      <w:sz w:val="20"/>
                      <w:szCs w:val="20"/>
                    </w:rPr>
                    <w:t>2026 год</w:t>
                  </w:r>
                </w:p>
              </w:tc>
              <w:tc>
                <w:tcPr>
                  <w:tcW w:w="2835" w:type="dxa"/>
                  <w:gridSpan w:val="2"/>
                  <w:tcBorders>
                    <w:top w:val="single" w:sz="4" w:space="0" w:color="auto"/>
                    <w:left w:val="nil"/>
                    <w:bottom w:val="single" w:sz="4" w:space="0" w:color="auto"/>
                    <w:right w:val="single" w:sz="4" w:space="0" w:color="auto"/>
                  </w:tcBorders>
                  <w:vAlign w:val="center"/>
                  <w:hideMark/>
                </w:tcPr>
                <w:p w14:paraId="29ADCEBA" w14:textId="77777777" w:rsidR="00362EAD" w:rsidRDefault="00362EAD" w:rsidP="00362EAD">
                  <w:pPr>
                    <w:jc w:val="center"/>
                    <w:rPr>
                      <w:b/>
                      <w:bCs/>
                      <w:sz w:val="20"/>
                      <w:szCs w:val="20"/>
                    </w:rPr>
                  </w:pPr>
                  <w:r>
                    <w:rPr>
                      <w:b/>
                      <w:bCs/>
                      <w:sz w:val="20"/>
                      <w:szCs w:val="20"/>
                    </w:rPr>
                    <w:t>2027 год</w:t>
                  </w:r>
                </w:p>
              </w:tc>
            </w:tr>
            <w:tr w:rsidR="00362EAD" w14:paraId="2D4B0D2B" w14:textId="77777777">
              <w:trPr>
                <w:trHeight w:val="2805"/>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F6F11E3"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30E11C0"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DCBB5E2"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B0D95B7" w14:textId="77777777" w:rsidR="00362EAD" w:rsidRDefault="00362EAD" w:rsidP="00362EAD">
                  <w:pPr>
                    <w:rPr>
                      <w:b/>
                      <w:bCs/>
                      <w:sz w:val="20"/>
                      <w:szCs w:val="2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33555A4" w14:textId="77777777" w:rsidR="00362EAD" w:rsidRDefault="00362EAD" w:rsidP="00362EAD">
                  <w:pPr>
                    <w:rPr>
                      <w:b/>
                      <w:bCs/>
                      <w:sz w:val="20"/>
                      <w:szCs w:val="20"/>
                    </w:rPr>
                  </w:pPr>
                </w:p>
              </w:tc>
              <w:tc>
                <w:tcPr>
                  <w:tcW w:w="1435" w:type="dxa"/>
                  <w:gridSpan w:val="2"/>
                  <w:tcBorders>
                    <w:top w:val="nil"/>
                    <w:left w:val="nil"/>
                    <w:bottom w:val="single" w:sz="4" w:space="0" w:color="auto"/>
                    <w:right w:val="single" w:sz="4" w:space="0" w:color="auto"/>
                  </w:tcBorders>
                  <w:vAlign w:val="bottom"/>
                  <w:hideMark/>
                </w:tcPr>
                <w:p w14:paraId="002324FC" w14:textId="77777777" w:rsidR="00362EAD" w:rsidRDefault="00362EAD" w:rsidP="00362EAD">
                  <w:pPr>
                    <w:jc w:val="center"/>
                    <w:rPr>
                      <w:b/>
                      <w:bCs/>
                      <w:sz w:val="20"/>
                      <w:szCs w:val="20"/>
                    </w:rPr>
                  </w:pPr>
                  <w:r>
                    <w:rPr>
                      <w:b/>
                      <w:bCs/>
                      <w:sz w:val="20"/>
                      <w:szCs w:val="20"/>
                    </w:rPr>
                    <w:t>Всего</w:t>
                  </w:r>
                </w:p>
              </w:tc>
              <w:tc>
                <w:tcPr>
                  <w:tcW w:w="1417" w:type="dxa"/>
                  <w:gridSpan w:val="2"/>
                  <w:tcBorders>
                    <w:top w:val="nil"/>
                    <w:left w:val="nil"/>
                    <w:bottom w:val="single" w:sz="4" w:space="0" w:color="auto"/>
                    <w:right w:val="single" w:sz="4" w:space="0" w:color="auto"/>
                  </w:tcBorders>
                  <w:vAlign w:val="bottom"/>
                  <w:hideMark/>
                </w:tcPr>
                <w:p w14:paraId="5F4E980F" w14:textId="77777777" w:rsidR="00362EAD" w:rsidRDefault="00362EAD" w:rsidP="00362EAD">
                  <w:pPr>
                    <w:jc w:val="center"/>
                    <w:rPr>
                      <w:b/>
                      <w:bCs/>
                      <w:sz w:val="20"/>
                      <w:szCs w:val="20"/>
                    </w:rPr>
                  </w:pPr>
                  <w:r>
                    <w:rPr>
                      <w:b/>
                      <w:bCs/>
                      <w:sz w:val="20"/>
                      <w:szCs w:val="20"/>
                    </w:rPr>
                    <w:t>в том числе за счет безвозмездных поступлений имеющие целевое назначение из вышестоящих бюджетов</w:t>
                  </w:r>
                </w:p>
              </w:tc>
              <w:tc>
                <w:tcPr>
                  <w:tcW w:w="1560" w:type="dxa"/>
                  <w:tcBorders>
                    <w:top w:val="nil"/>
                    <w:left w:val="nil"/>
                    <w:bottom w:val="single" w:sz="4" w:space="0" w:color="auto"/>
                    <w:right w:val="single" w:sz="4" w:space="0" w:color="auto"/>
                  </w:tcBorders>
                  <w:vAlign w:val="bottom"/>
                  <w:hideMark/>
                </w:tcPr>
                <w:p w14:paraId="652C6059" w14:textId="77777777" w:rsidR="00362EAD" w:rsidRDefault="00362EAD" w:rsidP="00362EAD">
                  <w:pPr>
                    <w:jc w:val="center"/>
                    <w:rPr>
                      <w:b/>
                      <w:bCs/>
                      <w:sz w:val="20"/>
                      <w:szCs w:val="20"/>
                    </w:rPr>
                  </w:pPr>
                  <w:r>
                    <w:rPr>
                      <w:b/>
                      <w:bCs/>
                      <w:sz w:val="20"/>
                      <w:szCs w:val="20"/>
                    </w:rPr>
                    <w:t>Всего</w:t>
                  </w:r>
                </w:p>
              </w:tc>
              <w:tc>
                <w:tcPr>
                  <w:tcW w:w="1275" w:type="dxa"/>
                  <w:tcBorders>
                    <w:top w:val="nil"/>
                    <w:left w:val="nil"/>
                    <w:bottom w:val="single" w:sz="4" w:space="0" w:color="auto"/>
                    <w:right w:val="single" w:sz="4" w:space="0" w:color="auto"/>
                  </w:tcBorders>
                  <w:vAlign w:val="bottom"/>
                  <w:hideMark/>
                </w:tcPr>
                <w:p w14:paraId="727929F2" w14:textId="77777777" w:rsidR="00362EAD" w:rsidRDefault="00362EAD" w:rsidP="00362EAD">
                  <w:pPr>
                    <w:ind w:right="160"/>
                    <w:jc w:val="center"/>
                    <w:rPr>
                      <w:b/>
                      <w:bCs/>
                      <w:sz w:val="20"/>
                      <w:szCs w:val="20"/>
                    </w:rPr>
                  </w:pPr>
                  <w:r>
                    <w:rPr>
                      <w:b/>
                      <w:bCs/>
                      <w:sz w:val="20"/>
                      <w:szCs w:val="20"/>
                    </w:rPr>
                    <w:t>в том числе за счет безвозмездных поступлений имеющие целевое назначение из вышестоящих бюджетов</w:t>
                  </w:r>
                </w:p>
              </w:tc>
            </w:tr>
            <w:tr w:rsidR="00362EAD" w14:paraId="494A4BF5" w14:textId="77777777">
              <w:trPr>
                <w:trHeight w:val="870"/>
              </w:trPr>
              <w:tc>
                <w:tcPr>
                  <w:tcW w:w="537" w:type="dxa"/>
                  <w:tcBorders>
                    <w:top w:val="nil"/>
                    <w:left w:val="single" w:sz="4" w:space="0" w:color="auto"/>
                    <w:bottom w:val="single" w:sz="4" w:space="0" w:color="auto"/>
                    <w:right w:val="single" w:sz="4" w:space="0" w:color="auto"/>
                  </w:tcBorders>
                  <w:vAlign w:val="bottom"/>
                  <w:hideMark/>
                </w:tcPr>
                <w:p w14:paraId="334505F6" w14:textId="77777777" w:rsidR="00362EAD" w:rsidRDefault="00362EAD" w:rsidP="00362EAD">
                  <w:pPr>
                    <w:jc w:val="center"/>
                    <w:rPr>
                      <w:b/>
                      <w:bCs/>
                      <w:sz w:val="20"/>
                      <w:szCs w:val="20"/>
                    </w:rPr>
                  </w:pPr>
                  <w:r>
                    <w:rPr>
                      <w:b/>
                      <w:bCs/>
                      <w:sz w:val="20"/>
                      <w:szCs w:val="20"/>
                    </w:rPr>
                    <w:t>332</w:t>
                  </w:r>
                </w:p>
              </w:tc>
              <w:tc>
                <w:tcPr>
                  <w:tcW w:w="5417" w:type="dxa"/>
                  <w:tcBorders>
                    <w:top w:val="nil"/>
                    <w:left w:val="nil"/>
                    <w:bottom w:val="single" w:sz="4" w:space="0" w:color="auto"/>
                    <w:right w:val="single" w:sz="4" w:space="0" w:color="auto"/>
                  </w:tcBorders>
                  <w:vAlign w:val="bottom"/>
                  <w:hideMark/>
                </w:tcPr>
                <w:p w14:paraId="7A0271F3" w14:textId="77777777" w:rsidR="00362EAD" w:rsidRDefault="00362EAD" w:rsidP="00362EAD">
                  <w:pPr>
                    <w:rPr>
                      <w:b/>
                      <w:bCs/>
                      <w:sz w:val="20"/>
                      <w:szCs w:val="20"/>
                    </w:rPr>
                  </w:pPr>
                  <w:r>
                    <w:rPr>
                      <w:b/>
                      <w:bCs/>
                      <w:sz w:val="20"/>
                      <w:szCs w:val="20"/>
                    </w:rPr>
                    <w:t>Администрация сельского поселения Черный Ключ муниципального района Клявлинский Самарской области</w:t>
                  </w:r>
                </w:p>
              </w:tc>
              <w:tc>
                <w:tcPr>
                  <w:tcW w:w="1134" w:type="dxa"/>
                  <w:tcBorders>
                    <w:top w:val="nil"/>
                    <w:left w:val="nil"/>
                    <w:bottom w:val="single" w:sz="4" w:space="0" w:color="auto"/>
                    <w:right w:val="single" w:sz="4" w:space="0" w:color="auto"/>
                  </w:tcBorders>
                  <w:vAlign w:val="bottom"/>
                  <w:hideMark/>
                </w:tcPr>
                <w:p w14:paraId="4ADA7156" w14:textId="77777777" w:rsidR="00362EAD" w:rsidRDefault="00362EAD" w:rsidP="00362EAD">
                  <w:pPr>
                    <w:jc w:val="center"/>
                    <w:rPr>
                      <w:b/>
                      <w:bCs/>
                      <w:sz w:val="20"/>
                      <w:szCs w:val="20"/>
                    </w:rPr>
                  </w:pPr>
                  <w:r>
                    <w:rPr>
                      <w:b/>
                      <w:bCs/>
                      <w:sz w:val="20"/>
                      <w:szCs w:val="20"/>
                    </w:rPr>
                    <w:t> </w:t>
                  </w:r>
                </w:p>
              </w:tc>
              <w:tc>
                <w:tcPr>
                  <w:tcW w:w="1276" w:type="dxa"/>
                  <w:tcBorders>
                    <w:top w:val="nil"/>
                    <w:left w:val="nil"/>
                    <w:bottom w:val="single" w:sz="4" w:space="0" w:color="auto"/>
                    <w:right w:val="single" w:sz="4" w:space="0" w:color="auto"/>
                  </w:tcBorders>
                  <w:vAlign w:val="bottom"/>
                  <w:hideMark/>
                </w:tcPr>
                <w:p w14:paraId="393AC609" w14:textId="77777777" w:rsidR="00362EAD" w:rsidRDefault="00362EAD" w:rsidP="00362EAD">
                  <w:pPr>
                    <w:jc w:val="center"/>
                    <w:rPr>
                      <w:b/>
                      <w:bCs/>
                      <w:sz w:val="20"/>
                      <w:szCs w:val="20"/>
                    </w:rPr>
                  </w:pPr>
                  <w:r>
                    <w:rPr>
                      <w:b/>
                      <w:bCs/>
                      <w:sz w:val="20"/>
                      <w:szCs w:val="20"/>
                    </w:rPr>
                    <w:t> </w:t>
                  </w:r>
                </w:p>
              </w:tc>
              <w:tc>
                <w:tcPr>
                  <w:tcW w:w="691" w:type="dxa"/>
                  <w:tcBorders>
                    <w:top w:val="nil"/>
                    <w:left w:val="nil"/>
                    <w:bottom w:val="single" w:sz="4" w:space="0" w:color="auto"/>
                    <w:right w:val="single" w:sz="4" w:space="0" w:color="auto"/>
                  </w:tcBorders>
                  <w:vAlign w:val="bottom"/>
                  <w:hideMark/>
                </w:tcPr>
                <w:p w14:paraId="1ECC2049"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17FF6245" w14:textId="77777777" w:rsidR="00362EAD" w:rsidRDefault="00362EAD" w:rsidP="00362EAD">
                  <w:pPr>
                    <w:jc w:val="right"/>
                    <w:rPr>
                      <w:b/>
                      <w:bCs/>
                      <w:sz w:val="20"/>
                      <w:szCs w:val="20"/>
                    </w:rPr>
                  </w:pPr>
                  <w:r>
                    <w:rPr>
                      <w:b/>
                      <w:bCs/>
                      <w:sz w:val="20"/>
                      <w:szCs w:val="20"/>
                    </w:rPr>
                    <w:t>12 767,600</w:t>
                  </w:r>
                </w:p>
              </w:tc>
              <w:tc>
                <w:tcPr>
                  <w:tcW w:w="1417" w:type="dxa"/>
                  <w:gridSpan w:val="2"/>
                  <w:tcBorders>
                    <w:top w:val="nil"/>
                    <w:left w:val="nil"/>
                    <w:bottom w:val="single" w:sz="4" w:space="0" w:color="auto"/>
                    <w:right w:val="single" w:sz="4" w:space="0" w:color="auto"/>
                  </w:tcBorders>
                  <w:vAlign w:val="bottom"/>
                  <w:hideMark/>
                </w:tcPr>
                <w:p w14:paraId="3B69AB10" w14:textId="77777777" w:rsidR="00362EAD" w:rsidRDefault="00362EAD" w:rsidP="00362EAD">
                  <w:pPr>
                    <w:jc w:val="right"/>
                    <w:rPr>
                      <w:b/>
                      <w:bCs/>
                      <w:sz w:val="20"/>
                      <w:szCs w:val="20"/>
                    </w:rPr>
                  </w:pPr>
                  <w:r>
                    <w:rPr>
                      <w:b/>
                      <w:bCs/>
                      <w:sz w:val="20"/>
                      <w:szCs w:val="20"/>
                    </w:rPr>
                    <w:t>748,620</w:t>
                  </w:r>
                </w:p>
              </w:tc>
              <w:tc>
                <w:tcPr>
                  <w:tcW w:w="1560" w:type="dxa"/>
                  <w:tcBorders>
                    <w:top w:val="nil"/>
                    <w:left w:val="nil"/>
                    <w:bottom w:val="single" w:sz="4" w:space="0" w:color="auto"/>
                    <w:right w:val="single" w:sz="4" w:space="0" w:color="auto"/>
                  </w:tcBorders>
                  <w:vAlign w:val="bottom"/>
                  <w:hideMark/>
                </w:tcPr>
                <w:p w14:paraId="5FD44EEA" w14:textId="77777777" w:rsidR="00362EAD" w:rsidRDefault="00362EAD" w:rsidP="00362EAD">
                  <w:pPr>
                    <w:jc w:val="right"/>
                    <w:rPr>
                      <w:b/>
                      <w:bCs/>
                      <w:sz w:val="20"/>
                      <w:szCs w:val="20"/>
                    </w:rPr>
                  </w:pPr>
                  <w:r>
                    <w:rPr>
                      <w:b/>
                      <w:bCs/>
                      <w:sz w:val="20"/>
                      <w:szCs w:val="20"/>
                    </w:rPr>
                    <w:t>13 528,880</w:t>
                  </w:r>
                </w:p>
              </w:tc>
              <w:tc>
                <w:tcPr>
                  <w:tcW w:w="1275" w:type="dxa"/>
                  <w:tcBorders>
                    <w:top w:val="nil"/>
                    <w:left w:val="nil"/>
                    <w:bottom w:val="single" w:sz="4" w:space="0" w:color="auto"/>
                    <w:right w:val="single" w:sz="4" w:space="0" w:color="auto"/>
                  </w:tcBorders>
                  <w:vAlign w:val="bottom"/>
                  <w:hideMark/>
                </w:tcPr>
                <w:p w14:paraId="6EE4597F" w14:textId="77777777" w:rsidR="00362EAD" w:rsidRDefault="00362EAD" w:rsidP="00362EAD">
                  <w:pPr>
                    <w:jc w:val="right"/>
                    <w:rPr>
                      <w:b/>
                      <w:bCs/>
                      <w:sz w:val="20"/>
                      <w:szCs w:val="20"/>
                    </w:rPr>
                  </w:pPr>
                  <w:r>
                    <w:rPr>
                      <w:b/>
                      <w:bCs/>
                      <w:sz w:val="20"/>
                      <w:szCs w:val="20"/>
                    </w:rPr>
                    <w:t>748,620</w:t>
                  </w:r>
                </w:p>
              </w:tc>
            </w:tr>
            <w:tr w:rsidR="00362EAD" w14:paraId="3CB84BA5" w14:textId="77777777">
              <w:trPr>
                <w:trHeight w:val="870"/>
              </w:trPr>
              <w:tc>
                <w:tcPr>
                  <w:tcW w:w="537" w:type="dxa"/>
                  <w:tcBorders>
                    <w:top w:val="nil"/>
                    <w:left w:val="single" w:sz="4" w:space="0" w:color="auto"/>
                    <w:bottom w:val="single" w:sz="4" w:space="0" w:color="auto"/>
                    <w:right w:val="single" w:sz="4" w:space="0" w:color="auto"/>
                  </w:tcBorders>
                  <w:vAlign w:val="bottom"/>
                  <w:hideMark/>
                </w:tcPr>
                <w:p w14:paraId="4250C25B" w14:textId="77777777" w:rsidR="00362EAD" w:rsidRDefault="00362EAD" w:rsidP="00362EAD">
                  <w:pPr>
                    <w:jc w:val="center"/>
                    <w:rPr>
                      <w:b/>
                      <w:bCs/>
                      <w:sz w:val="20"/>
                      <w:szCs w:val="20"/>
                    </w:rPr>
                  </w:pPr>
                  <w:r>
                    <w:rPr>
                      <w:b/>
                      <w:bCs/>
                      <w:sz w:val="20"/>
                      <w:szCs w:val="20"/>
                    </w:rPr>
                    <w:t> </w:t>
                  </w:r>
                </w:p>
              </w:tc>
              <w:tc>
                <w:tcPr>
                  <w:tcW w:w="5417" w:type="dxa"/>
                  <w:tcBorders>
                    <w:top w:val="nil"/>
                    <w:left w:val="nil"/>
                    <w:bottom w:val="single" w:sz="4" w:space="0" w:color="auto"/>
                    <w:right w:val="single" w:sz="4" w:space="0" w:color="auto"/>
                  </w:tcBorders>
                  <w:vAlign w:val="bottom"/>
                  <w:hideMark/>
                </w:tcPr>
                <w:p w14:paraId="2F3CFA6C" w14:textId="77777777" w:rsidR="00362EAD" w:rsidRDefault="00362EAD" w:rsidP="00362EAD">
                  <w:pPr>
                    <w:rPr>
                      <w:b/>
                      <w:bCs/>
                      <w:sz w:val="20"/>
                      <w:szCs w:val="20"/>
                    </w:rPr>
                  </w:pPr>
                  <w:r>
                    <w:rPr>
                      <w:b/>
                      <w:bCs/>
                      <w:sz w:val="20"/>
                      <w:szCs w:val="20"/>
                    </w:rPr>
                    <w:t>Функционирование высшего должностного лица субъекта Российской Федерации и муниципального образования</w:t>
                  </w:r>
                </w:p>
              </w:tc>
              <w:tc>
                <w:tcPr>
                  <w:tcW w:w="1134" w:type="dxa"/>
                  <w:tcBorders>
                    <w:top w:val="nil"/>
                    <w:left w:val="nil"/>
                    <w:bottom w:val="single" w:sz="4" w:space="0" w:color="auto"/>
                    <w:right w:val="single" w:sz="4" w:space="0" w:color="auto"/>
                  </w:tcBorders>
                  <w:vAlign w:val="bottom"/>
                  <w:hideMark/>
                </w:tcPr>
                <w:p w14:paraId="515FC126" w14:textId="77777777" w:rsidR="00362EAD" w:rsidRDefault="00362EAD" w:rsidP="00362EAD">
                  <w:pPr>
                    <w:jc w:val="center"/>
                    <w:rPr>
                      <w:b/>
                      <w:bCs/>
                      <w:sz w:val="20"/>
                      <w:szCs w:val="20"/>
                    </w:rPr>
                  </w:pPr>
                  <w:r>
                    <w:rPr>
                      <w:b/>
                      <w:bCs/>
                      <w:sz w:val="20"/>
                      <w:szCs w:val="20"/>
                    </w:rPr>
                    <w:t>0102</w:t>
                  </w:r>
                </w:p>
              </w:tc>
              <w:tc>
                <w:tcPr>
                  <w:tcW w:w="1276" w:type="dxa"/>
                  <w:tcBorders>
                    <w:top w:val="nil"/>
                    <w:left w:val="nil"/>
                    <w:bottom w:val="single" w:sz="4" w:space="0" w:color="auto"/>
                    <w:right w:val="single" w:sz="4" w:space="0" w:color="auto"/>
                  </w:tcBorders>
                  <w:vAlign w:val="bottom"/>
                  <w:hideMark/>
                </w:tcPr>
                <w:p w14:paraId="6181A652" w14:textId="77777777" w:rsidR="00362EAD" w:rsidRDefault="00362EAD" w:rsidP="00362EAD">
                  <w:pPr>
                    <w:jc w:val="center"/>
                    <w:rPr>
                      <w:b/>
                      <w:bCs/>
                      <w:sz w:val="20"/>
                      <w:szCs w:val="20"/>
                    </w:rPr>
                  </w:pPr>
                  <w:r>
                    <w:rPr>
                      <w:b/>
                      <w:bCs/>
                      <w:sz w:val="20"/>
                      <w:szCs w:val="20"/>
                    </w:rPr>
                    <w:t> </w:t>
                  </w:r>
                </w:p>
              </w:tc>
              <w:tc>
                <w:tcPr>
                  <w:tcW w:w="691" w:type="dxa"/>
                  <w:tcBorders>
                    <w:top w:val="nil"/>
                    <w:left w:val="nil"/>
                    <w:bottom w:val="single" w:sz="4" w:space="0" w:color="auto"/>
                    <w:right w:val="single" w:sz="4" w:space="0" w:color="auto"/>
                  </w:tcBorders>
                  <w:vAlign w:val="bottom"/>
                  <w:hideMark/>
                </w:tcPr>
                <w:p w14:paraId="45D6779F"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4FB7F4D0" w14:textId="77777777" w:rsidR="00362EAD" w:rsidRDefault="00362EAD" w:rsidP="00362EAD">
                  <w:pPr>
                    <w:jc w:val="right"/>
                    <w:rPr>
                      <w:b/>
                      <w:bCs/>
                      <w:sz w:val="20"/>
                      <w:szCs w:val="20"/>
                    </w:rPr>
                  </w:pPr>
                  <w:r>
                    <w:rPr>
                      <w:b/>
                      <w:bCs/>
                      <w:sz w:val="20"/>
                      <w:szCs w:val="20"/>
                    </w:rPr>
                    <w:t>1 060,152</w:t>
                  </w:r>
                </w:p>
              </w:tc>
              <w:tc>
                <w:tcPr>
                  <w:tcW w:w="1417" w:type="dxa"/>
                  <w:gridSpan w:val="2"/>
                  <w:tcBorders>
                    <w:top w:val="nil"/>
                    <w:left w:val="nil"/>
                    <w:bottom w:val="single" w:sz="4" w:space="0" w:color="auto"/>
                    <w:right w:val="single" w:sz="4" w:space="0" w:color="auto"/>
                  </w:tcBorders>
                  <w:vAlign w:val="bottom"/>
                  <w:hideMark/>
                </w:tcPr>
                <w:p w14:paraId="5F37B889" w14:textId="77777777" w:rsidR="00362EAD" w:rsidRDefault="00362EAD" w:rsidP="00362EAD">
                  <w:pPr>
                    <w:jc w:val="right"/>
                    <w:rPr>
                      <w:b/>
                      <w:bCs/>
                      <w:sz w:val="20"/>
                      <w:szCs w:val="20"/>
                    </w:rPr>
                  </w:pPr>
                  <w:r>
                    <w:rPr>
                      <w:b/>
                      <w:bCs/>
                      <w:sz w:val="20"/>
                      <w:szCs w:val="20"/>
                    </w:rPr>
                    <w:t> </w:t>
                  </w:r>
                </w:p>
              </w:tc>
              <w:tc>
                <w:tcPr>
                  <w:tcW w:w="1560" w:type="dxa"/>
                  <w:tcBorders>
                    <w:top w:val="nil"/>
                    <w:left w:val="nil"/>
                    <w:bottom w:val="single" w:sz="4" w:space="0" w:color="auto"/>
                    <w:right w:val="single" w:sz="4" w:space="0" w:color="auto"/>
                  </w:tcBorders>
                  <w:vAlign w:val="bottom"/>
                  <w:hideMark/>
                </w:tcPr>
                <w:p w14:paraId="77AF4BF7" w14:textId="77777777" w:rsidR="00362EAD" w:rsidRDefault="00362EAD" w:rsidP="00362EAD">
                  <w:pPr>
                    <w:jc w:val="right"/>
                    <w:rPr>
                      <w:b/>
                      <w:bCs/>
                      <w:sz w:val="20"/>
                      <w:szCs w:val="20"/>
                    </w:rPr>
                  </w:pPr>
                  <w:r>
                    <w:rPr>
                      <w:b/>
                      <w:bCs/>
                      <w:sz w:val="20"/>
                      <w:szCs w:val="20"/>
                    </w:rPr>
                    <w:t>1 060,152</w:t>
                  </w:r>
                </w:p>
              </w:tc>
              <w:tc>
                <w:tcPr>
                  <w:tcW w:w="1275" w:type="dxa"/>
                  <w:tcBorders>
                    <w:top w:val="nil"/>
                    <w:left w:val="nil"/>
                    <w:bottom w:val="single" w:sz="4" w:space="0" w:color="auto"/>
                    <w:right w:val="single" w:sz="4" w:space="0" w:color="auto"/>
                  </w:tcBorders>
                  <w:vAlign w:val="bottom"/>
                  <w:hideMark/>
                </w:tcPr>
                <w:p w14:paraId="1B0227A9" w14:textId="77777777" w:rsidR="00362EAD" w:rsidRDefault="00362EAD" w:rsidP="00362EAD">
                  <w:pPr>
                    <w:jc w:val="right"/>
                    <w:rPr>
                      <w:b/>
                      <w:bCs/>
                      <w:sz w:val="20"/>
                      <w:szCs w:val="20"/>
                    </w:rPr>
                  </w:pPr>
                  <w:r>
                    <w:rPr>
                      <w:b/>
                      <w:bCs/>
                      <w:sz w:val="20"/>
                      <w:szCs w:val="20"/>
                    </w:rPr>
                    <w:t> </w:t>
                  </w:r>
                </w:p>
              </w:tc>
            </w:tr>
            <w:tr w:rsidR="00362EAD" w14:paraId="4DEE066A" w14:textId="77777777">
              <w:trPr>
                <w:trHeight w:val="1350"/>
              </w:trPr>
              <w:tc>
                <w:tcPr>
                  <w:tcW w:w="537" w:type="dxa"/>
                  <w:tcBorders>
                    <w:top w:val="nil"/>
                    <w:left w:val="single" w:sz="4" w:space="0" w:color="auto"/>
                    <w:bottom w:val="single" w:sz="4" w:space="0" w:color="auto"/>
                    <w:right w:val="single" w:sz="4" w:space="0" w:color="auto"/>
                  </w:tcBorders>
                  <w:vAlign w:val="bottom"/>
                  <w:hideMark/>
                </w:tcPr>
                <w:p w14:paraId="053ADD33" w14:textId="77777777" w:rsidR="00362EAD" w:rsidRDefault="00362EAD" w:rsidP="00362EAD">
                  <w:pPr>
                    <w:jc w:val="center"/>
                    <w:rPr>
                      <w:b/>
                      <w:bCs/>
                      <w:sz w:val="20"/>
                      <w:szCs w:val="20"/>
                    </w:rPr>
                  </w:pPr>
                  <w:r>
                    <w:rPr>
                      <w:b/>
                      <w:bCs/>
                      <w:sz w:val="20"/>
                      <w:szCs w:val="20"/>
                    </w:rPr>
                    <w:t> </w:t>
                  </w:r>
                </w:p>
              </w:tc>
              <w:tc>
                <w:tcPr>
                  <w:tcW w:w="5417" w:type="dxa"/>
                  <w:tcBorders>
                    <w:top w:val="nil"/>
                    <w:left w:val="nil"/>
                    <w:bottom w:val="single" w:sz="4" w:space="0" w:color="auto"/>
                    <w:right w:val="single" w:sz="4" w:space="0" w:color="auto"/>
                  </w:tcBorders>
                  <w:vAlign w:val="bottom"/>
                  <w:hideMark/>
                </w:tcPr>
                <w:p w14:paraId="3E44A25A" w14:textId="77777777" w:rsidR="00362EAD" w:rsidRDefault="00362EAD" w:rsidP="00362EAD">
                  <w:pP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vAlign w:val="bottom"/>
                  <w:hideMark/>
                </w:tcPr>
                <w:p w14:paraId="6A1532B4" w14:textId="77777777" w:rsidR="00362EAD" w:rsidRDefault="00362EAD" w:rsidP="00362EAD">
                  <w:pPr>
                    <w:jc w:val="center"/>
                    <w:rPr>
                      <w:sz w:val="20"/>
                      <w:szCs w:val="20"/>
                    </w:rPr>
                  </w:pPr>
                  <w:r>
                    <w:rPr>
                      <w:sz w:val="20"/>
                      <w:szCs w:val="20"/>
                    </w:rPr>
                    <w:t>0102</w:t>
                  </w:r>
                </w:p>
              </w:tc>
              <w:tc>
                <w:tcPr>
                  <w:tcW w:w="1276" w:type="dxa"/>
                  <w:tcBorders>
                    <w:top w:val="nil"/>
                    <w:left w:val="nil"/>
                    <w:bottom w:val="single" w:sz="4" w:space="0" w:color="auto"/>
                    <w:right w:val="single" w:sz="4" w:space="0" w:color="auto"/>
                  </w:tcBorders>
                  <w:vAlign w:val="bottom"/>
                  <w:hideMark/>
                </w:tcPr>
                <w:p w14:paraId="4A4725B1"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267DCC45"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43124C28" w14:textId="77777777" w:rsidR="00362EAD" w:rsidRDefault="00362EAD" w:rsidP="00362EAD">
                  <w:pPr>
                    <w:jc w:val="right"/>
                    <w:rPr>
                      <w:sz w:val="20"/>
                      <w:szCs w:val="20"/>
                    </w:rPr>
                  </w:pPr>
                  <w:r>
                    <w:rPr>
                      <w:sz w:val="20"/>
                      <w:szCs w:val="20"/>
                    </w:rPr>
                    <w:t>1 060,152</w:t>
                  </w:r>
                </w:p>
              </w:tc>
              <w:tc>
                <w:tcPr>
                  <w:tcW w:w="1417" w:type="dxa"/>
                  <w:gridSpan w:val="2"/>
                  <w:tcBorders>
                    <w:top w:val="nil"/>
                    <w:left w:val="nil"/>
                    <w:bottom w:val="single" w:sz="4" w:space="0" w:color="auto"/>
                    <w:right w:val="single" w:sz="4" w:space="0" w:color="auto"/>
                  </w:tcBorders>
                  <w:vAlign w:val="bottom"/>
                  <w:hideMark/>
                </w:tcPr>
                <w:p w14:paraId="3000733F"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1C521420" w14:textId="77777777" w:rsidR="00362EAD" w:rsidRDefault="00362EAD" w:rsidP="00362EAD">
                  <w:pPr>
                    <w:jc w:val="right"/>
                    <w:rPr>
                      <w:sz w:val="20"/>
                      <w:szCs w:val="20"/>
                    </w:rPr>
                  </w:pPr>
                  <w:r>
                    <w:rPr>
                      <w:sz w:val="20"/>
                      <w:szCs w:val="20"/>
                    </w:rPr>
                    <w:t>1 060,152</w:t>
                  </w:r>
                </w:p>
              </w:tc>
              <w:tc>
                <w:tcPr>
                  <w:tcW w:w="1275" w:type="dxa"/>
                  <w:tcBorders>
                    <w:top w:val="nil"/>
                    <w:left w:val="nil"/>
                    <w:bottom w:val="single" w:sz="4" w:space="0" w:color="auto"/>
                    <w:right w:val="single" w:sz="4" w:space="0" w:color="auto"/>
                  </w:tcBorders>
                  <w:vAlign w:val="bottom"/>
                  <w:hideMark/>
                </w:tcPr>
                <w:p w14:paraId="13DADA1B" w14:textId="77777777" w:rsidR="00362EAD" w:rsidRDefault="00362EAD" w:rsidP="00362EAD">
                  <w:pPr>
                    <w:jc w:val="right"/>
                    <w:rPr>
                      <w:b/>
                      <w:bCs/>
                      <w:sz w:val="20"/>
                      <w:szCs w:val="20"/>
                    </w:rPr>
                  </w:pPr>
                  <w:r>
                    <w:rPr>
                      <w:b/>
                      <w:bCs/>
                      <w:sz w:val="20"/>
                      <w:szCs w:val="20"/>
                    </w:rPr>
                    <w:t> </w:t>
                  </w:r>
                </w:p>
              </w:tc>
            </w:tr>
            <w:tr w:rsidR="00362EAD" w14:paraId="502B9882" w14:textId="77777777">
              <w:trPr>
                <w:trHeight w:val="1350"/>
              </w:trPr>
              <w:tc>
                <w:tcPr>
                  <w:tcW w:w="537" w:type="dxa"/>
                  <w:tcBorders>
                    <w:top w:val="nil"/>
                    <w:left w:val="single" w:sz="4" w:space="0" w:color="auto"/>
                    <w:bottom w:val="single" w:sz="4" w:space="0" w:color="auto"/>
                    <w:right w:val="single" w:sz="4" w:space="0" w:color="auto"/>
                  </w:tcBorders>
                  <w:vAlign w:val="bottom"/>
                  <w:hideMark/>
                </w:tcPr>
                <w:p w14:paraId="3F78EAB9" w14:textId="77777777" w:rsidR="00362EAD" w:rsidRDefault="00362EAD" w:rsidP="00362EAD">
                  <w:pPr>
                    <w:jc w:val="center"/>
                    <w:rPr>
                      <w:b/>
                      <w:bCs/>
                      <w:sz w:val="20"/>
                      <w:szCs w:val="20"/>
                    </w:rPr>
                  </w:pPr>
                  <w:r>
                    <w:rPr>
                      <w:b/>
                      <w:bCs/>
                      <w:sz w:val="20"/>
                      <w:szCs w:val="20"/>
                    </w:rPr>
                    <w:lastRenderedPageBreak/>
                    <w:t> </w:t>
                  </w:r>
                </w:p>
              </w:tc>
              <w:tc>
                <w:tcPr>
                  <w:tcW w:w="5417" w:type="dxa"/>
                  <w:tcBorders>
                    <w:top w:val="nil"/>
                    <w:left w:val="nil"/>
                    <w:bottom w:val="single" w:sz="4" w:space="0" w:color="auto"/>
                    <w:right w:val="single" w:sz="4" w:space="0" w:color="auto"/>
                  </w:tcBorders>
                  <w:vAlign w:val="bottom"/>
                  <w:hideMark/>
                </w:tcPr>
                <w:p w14:paraId="1CD1895C" w14:textId="77777777" w:rsidR="00362EAD" w:rsidRDefault="00362EAD" w:rsidP="00362EA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vAlign w:val="bottom"/>
                  <w:hideMark/>
                </w:tcPr>
                <w:p w14:paraId="2D8F5335" w14:textId="77777777" w:rsidR="00362EAD" w:rsidRDefault="00362EAD" w:rsidP="00362EAD">
                  <w:pPr>
                    <w:jc w:val="center"/>
                    <w:rPr>
                      <w:sz w:val="20"/>
                      <w:szCs w:val="20"/>
                    </w:rPr>
                  </w:pPr>
                  <w:r>
                    <w:rPr>
                      <w:sz w:val="20"/>
                      <w:szCs w:val="20"/>
                    </w:rPr>
                    <w:t>0102</w:t>
                  </w:r>
                </w:p>
              </w:tc>
              <w:tc>
                <w:tcPr>
                  <w:tcW w:w="1276" w:type="dxa"/>
                  <w:tcBorders>
                    <w:top w:val="nil"/>
                    <w:left w:val="nil"/>
                    <w:bottom w:val="single" w:sz="4" w:space="0" w:color="auto"/>
                    <w:right w:val="single" w:sz="4" w:space="0" w:color="auto"/>
                  </w:tcBorders>
                  <w:vAlign w:val="bottom"/>
                  <w:hideMark/>
                </w:tcPr>
                <w:p w14:paraId="6E77E85A"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0919A535" w14:textId="77777777" w:rsidR="00362EAD" w:rsidRDefault="00362EAD" w:rsidP="00362EAD">
                  <w:pPr>
                    <w:jc w:val="center"/>
                    <w:rPr>
                      <w:sz w:val="20"/>
                      <w:szCs w:val="20"/>
                    </w:rPr>
                  </w:pPr>
                  <w:r>
                    <w:rPr>
                      <w:sz w:val="20"/>
                      <w:szCs w:val="20"/>
                    </w:rPr>
                    <w:t>100</w:t>
                  </w:r>
                </w:p>
              </w:tc>
              <w:tc>
                <w:tcPr>
                  <w:tcW w:w="1435" w:type="dxa"/>
                  <w:gridSpan w:val="2"/>
                  <w:tcBorders>
                    <w:top w:val="nil"/>
                    <w:left w:val="nil"/>
                    <w:bottom w:val="single" w:sz="4" w:space="0" w:color="auto"/>
                    <w:right w:val="single" w:sz="4" w:space="0" w:color="auto"/>
                  </w:tcBorders>
                  <w:vAlign w:val="bottom"/>
                  <w:hideMark/>
                </w:tcPr>
                <w:p w14:paraId="37E393EF" w14:textId="77777777" w:rsidR="00362EAD" w:rsidRDefault="00362EAD" w:rsidP="00362EAD">
                  <w:pPr>
                    <w:jc w:val="right"/>
                    <w:rPr>
                      <w:sz w:val="20"/>
                      <w:szCs w:val="20"/>
                    </w:rPr>
                  </w:pPr>
                  <w:r>
                    <w:rPr>
                      <w:sz w:val="20"/>
                      <w:szCs w:val="20"/>
                    </w:rPr>
                    <w:t>1 060,152</w:t>
                  </w:r>
                </w:p>
              </w:tc>
              <w:tc>
                <w:tcPr>
                  <w:tcW w:w="1417" w:type="dxa"/>
                  <w:gridSpan w:val="2"/>
                  <w:tcBorders>
                    <w:top w:val="nil"/>
                    <w:left w:val="nil"/>
                    <w:bottom w:val="single" w:sz="4" w:space="0" w:color="auto"/>
                    <w:right w:val="single" w:sz="4" w:space="0" w:color="auto"/>
                  </w:tcBorders>
                  <w:vAlign w:val="bottom"/>
                  <w:hideMark/>
                </w:tcPr>
                <w:p w14:paraId="30AEFBB6"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43FB3E52" w14:textId="77777777" w:rsidR="00362EAD" w:rsidRDefault="00362EAD" w:rsidP="00362EAD">
                  <w:pPr>
                    <w:jc w:val="right"/>
                    <w:rPr>
                      <w:sz w:val="20"/>
                      <w:szCs w:val="20"/>
                    </w:rPr>
                  </w:pPr>
                  <w:r>
                    <w:rPr>
                      <w:sz w:val="20"/>
                      <w:szCs w:val="20"/>
                    </w:rPr>
                    <w:t>1 060,152</w:t>
                  </w:r>
                </w:p>
              </w:tc>
              <w:tc>
                <w:tcPr>
                  <w:tcW w:w="1275" w:type="dxa"/>
                  <w:tcBorders>
                    <w:top w:val="nil"/>
                    <w:left w:val="nil"/>
                    <w:bottom w:val="single" w:sz="4" w:space="0" w:color="auto"/>
                    <w:right w:val="single" w:sz="4" w:space="0" w:color="auto"/>
                  </w:tcBorders>
                  <w:vAlign w:val="bottom"/>
                  <w:hideMark/>
                </w:tcPr>
                <w:p w14:paraId="1892BB64" w14:textId="77777777" w:rsidR="00362EAD" w:rsidRDefault="00362EAD" w:rsidP="00362EAD">
                  <w:pPr>
                    <w:jc w:val="right"/>
                    <w:rPr>
                      <w:b/>
                      <w:bCs/>
                      <w:sz w:val="20"/>
                      <w:szCs w:val="20"/>
                    </w:rPr>
                  </w:pPr>
                  <w:r>
                    <w:rPr>
                      <w:b/>
                      <w:bCs/>
                      <w:sz w:val="20"/>
                      <w:szCs w:val="20"/>
                    </w:rPr>
                    <w:t> </w:t>
                  </w:r>
                </w:p>
              </w:tc>
            </w:tr>
            <w:tr w:rsidR="00362EAD" w14:paraId="1E2205B9" w14:textId="77777777">
              <w:trPr>
                <w:trHeight w:val="525"/>
              </w:trPr>
              <w:tc>
                <w:tcPr>
                  <w:tcW w:w="537" w:type="dxa"/>
                  <w:tcBorders>
                    <w:top w:val="nil"/>
                    <w:left w:val="single" w:sz="4" w:space="0" w:color="auto"/>
                    <w:bottom w:val="single" w:sz="4" w:space="0" w:color="auto"/>
                    <w:right w:val="single" w:sz="4" w:space="0" w:color="auto"/>
                  </w:tcBorders>
                  <w:vAlign w:val="bottom"/>
                  <w:hideMark/>
                </w:tcPr>
                <w:p w14:paraId="3386A15F" w14:textId="77777777" w:rsidR="00362EAD" w:rsidRDefault="00362EAD" w:rsidP="00362EAD">
                  <w:pPr>
                    <w:jc w:val="center"/>
                    <w:rPr>
                      <w:b/>
                      <w:bCs/>
                      <w:sz w:val="20"/>
                      <w:szCs w:val="20"/>
                    </w:rPr>
                  </w:pPr>
                  <w:r>
                    <w:rPr>
                      <w:b/>
                      <w:bCs/>
                      <w:sz w:val="20"/>
                      <w:szCs w:val="20"/>
                    </w:rPr>
                    <w:t> </w:t>
                  </w:r>
                </w:p>
              </w:tc>
              <w:tc>
                <w:tcPr>
                  <w:tcW w:w="5417" w:type="dxa"/>
                  <w:tcBorders>
                    <w:top w:val="nil"/>
                    <w:left w:val="nil"/>
                    <w:bottom w:val="single" w:sz="4" w:space="0" w:color="auto"/>
                    <w:right w:val="single" w:sz="4" w:space="0" w:color="auto"/>
                  </w:tcBorders>
                  <w:vAlign w:val="bottom"/>
                  <w:hideMark/>
                </w:tcPr>
                <w:p w14:paraId="4EE993CD" w14:textId="77777777" w:rsidR="00362EAD" w:rsidRDefault="00362EAD" w:rsidP="00362EAD">
                  <w:pPr>
                    <w:rPr>
                      <w:sz w:val="20"/>
                      <w:szCs w:val="20"/>
                    </w:rPr>
                  </w:pPr>
                  <w:r>
                    <w:rPr>
                      <w:sz w:val="20"/>
                      <w:szCs w:val="20"/>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vAlign w:val="bottom"/>
                  <w:hideMark/>
                </w:tcPr>
                <w:p w14:paraId="71D7F497" w14:textId="77777777" w:rsidR="00362EAD" w:rsidRDefault="00362EAD" w:rsidP="00362EAD">
                  <w:pPr>
                    <w:jc w:val="center"/>
                    <w:rPr>
                      <w:sz w:val="20"/>
                      <w:szCs w:val="20"/>
                    </w:rPr>
                  </w:pPr>
                  <w:r>
                    <w:rPr>
                      <w:sz w:val="20"/>
                      <w:szCs w:val="20"/>
                    </w:rPr>
                    <w:t>0102</w:t>
                  </w:r>
                </w:p>
              </w:tc>
              <w:tc>
                <w:tcPr>
                  <w:tcW w:w="1276" w:type="dxa"/>
                  <w:tcBorders>
                    <w:top w:val="nil"/>
                    <w:left w:val="nil"/>
                    <w:bottom w:val="single" w:sz="4" w:space="0" w:color="auto"/>
                    <w:right w:val="single" w:sz="4" w:space="0" w:color="auto"/>
                  </w:tcBorders>
                  <w:vAlign w:val="bottom"/>
                  <w:hideMark/>
                </w:tcPr>
                <w:p w14:paraId="04CF2BE3"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1AD34DA7" w14:textId="77777777" w:rsidR="00362EAD" w:rsidRDefault="00362EAD" w:rsidP="00362EAD">
                  <w:pPr>
                    <w:jc w:val="center"/>
                    <w:rPr>
                      <w:sz w:val="20"/>
                      <w:szCs w:val="20"/>
                    </w:rPr>
                  </w:pPr>
                  <w:r>
                    <w:rPr>
                      <w:sz w:val="20"/>
                      <w:szCs w:val="20"/>
                    </w:rPr>
                    <w:t>120</w:t>
                  </w:r>
                </w:p>
              </w:tc>
              <w:tc>
                <w:tcPr>
                  <w:tcW w:w="1435" w:type="dxa"/>
                  <w:gridSpan w:val="2"/>
                  <w:tcBorders>
                    <w:top w:val="nil"/>
                    <w:left w:val="nil"/>
                    <w:bottom w:val="single" w:sz="4" w:space="0" w:color="auto"/>
                    <w:right w:val="single" w:sz="4" w:space="0" w:color="auto"/>
                  </w:tcBorders>
                  <w:vAlign w:val="bottom"/>
                  <w:hideMark/>
                </w:tcPr>
                <w:p w14:paraId="3756BD43" w14:textId="77777777" w:rsidR="00362EAD" w:rsidRDefault="00362EAD" w:rsidP="00362EAD">
                  <w:pPr>
                    <w:jc w:val="right"/>
                    <w:rPr>
                      <w:sz w:val="20"/>
                      <w:szCs w:val="20"/>
                    </w:rPr>
                  </w:pPr>
                  <w:r>
                    <w:rPr>
                      <w:sz w:val="20"/>
                      <w:szCs w:val="20"/>
                    </w:rPr>
                    <w:t>1 060,152</w:t>
                  </w:r>
                </w:p>
              </w:tc>
              <w:tc>
                <w:tcPr>
                  <w:tcW w:w="1417" w:type="dxa"/>
                  <w:gridSpan w:val="2"/>
                  <w:tcBorders>
                    <w:top w:val="nil"/>
                    <w:left w:val="nil"/>
                    <w:bottom w:val="single" w:sz="4" w:space="0" w:color="auto"/>
                    <w:right w:val="single" w:sz="4" w:space="0" w:color="auto"/>
                  </w:tcBorders>
                  <w:vAlign w:val="bottom"/>
                  <w:hideMark/>
                </w:tcPr>
                <w:p w14:paraId="15A772A8"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53E65D2A" w14:textId="77777777" w:rsidR="00362EAD" w:rsidRDefault="00362EAD" w:rsidP="00362EAD">
                  <w:pPr>
                    <w:jc w:val="right"/>
                    <w:rPr>
                      <w:sz w:val="20"/>
                      <w:szCs w:val="20"/>
                    </w:rPr>
                  </w:pPr>
                  <w:r>
                    <w:rPr>
                      <w:sz w:val="20"/>
                      <w:szCs w:val="20"/>
                    </w:rPr>
                    <w:t>1 060,152</w:t>
                  </w:r>
                </w:p>
              </w:tc>
              <w:tc>
                <w:tcPr>
                  <w:tcW w:w="1275" w:type="dxa"/>
                  <w:tcBorders>
                    <w:top w:val="nil"/>
                    <w:left w:val="nil"/>
                    <w:bottom w:val="single" w:sz="4" w:space="0" w:color="auto"/>
                    <w:right w:val="single" w:sz="4" w:space="0" w:color="auto"/>
                  </w:tcBorders>
                  <w:vAlign w:val="bottom"/>
                  <w:hideMark/>
                </w:tcPr>
                <w:p w14:paraId="4790EEB2" w14:textId="77777777" w:rsidR="00362EAD" w:rsidRDefault="00362EAD" w:rsidP="00362EAD">
                  <w:pPr>
                    <w:jc w:val="right"/>
                    <w:rPr>
                      <w:b/>
                      <w:bCs/>
                      <w:sz w:val="20"/>
                      <w:szCs w:val="20"/>
                    </w:rPr>
                  </w:pPr>
                  <w:r>
                    <w:rPr>
                      <w:b/>
                      <w:bCs/>
                      <w:sz w:val="20"/>
                      <w:szCs w:val="20"/>
                    </w:rPr>
                    <w:t> </w:t>
                  </w:r>
                </w:p>
              </w:tc>
            </w:tr>
            <w:tr w:rsidR="00362EAD" w14:paraId="7CDC8164" w14:textId="77777777">
              <w:trPr>
                <w:trHeight w:val="1020"/>
              </w:trPr>
              <w:tc>
                <w:tcPr>
                  <w:tcW w:w="537" w:type="dxa"/>
                  <w:tcBorders>
                    <w:top w:val="nil"/>
                    <w:left w:val="single" w:sz="4" w:space="0" w:color="auto"/>
                    <w:bottom w:val="single" w:sz="4" w:space="0" w:color="auto"/>
                    <w:right w:val="single" w:sz="4" w:space="0" w:color="auto"/>
                  </w:tcBorders>
                  <w:vAlign w:val="bottom"/>
                  <w:hideMark/>
                </w:tcPr>
                <w:p w14:paraId="1A4242A1"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7B02EBB5" w14:textId="77777777" w:rsidR="00362EAD" w:rsidRDefault="00362EAD" w:rsidP="00362EAD">
                  <w:pPr>
                    <w:rPr>
                      <w:b/>
                      <w:bCs/>
                      <w:sz w:val="20"/>
                      <w:szCs w:val="20"/>
                    </w:rPr>
                  </w:pPr>
                  <w:r>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nil"/>
                    <w:bottom w:val="single" w:sz="4" w:space="0" w:color="auto"/>
                    <w:right w:val="single" w:sz="4" w:space="0" w:color="auto"/>
                  </w:tcBorders>
                  <w:vAlign w:val="bottom"/>
                  <w:hideMark/>
                </w:tcPr>
                <w:p w14:paraId="3A197B10" w14:textId="77777777" w:rsidR="00362EAD" w:rsidRDefault="00362EAD" w:rsidP="00362EAD">
                  <w:pPr>
                    <w:jc w:val="center"/>
                    <w:rPr>
                      <w:b/>
                      <w:bCs/>
                      <w:sz w:val="20"/>
                      <w:szCs w:val="20"/>
                    </w:rPr>
                  </w:pPr>
                  <w:r>
                    <w:rPr>
                      <w:b/>
                      <w:bCs/>
                      <w:sz w:val="20"/>
                      <w:szCs w:val="20"/>
                    </w:rPr>
                    <w:t>0104</w:t>
                  </w:r>
                </w:p>
              </w:tc>
              <w:tc>
                <w:tcPr>
                  <w:tcW w:w="1276" w:type="dxa"/>
                  <w:tcBorders>
                    <w:top w:val="nil"/>
                    <w:left w:val="nil"/>
                    <w:bottom w:val="single" w:sz="4" w:space="0" w:color="auto"/>
                    <w:right w:val="single" w:sz="4" w:space="0" w:color="auto"/>
                  </w:tcBorders>
                  <w:vAlign w:val="bottom"/>
                  <w:hideMark/>
                </w:tcPr>
                <w:p w14:paraId="7E92D579" w14:textId="77777777" w:rsidR="00362EAD" w:rsidRDefault="00362EAD" w:rsidP="00362EAD">
                  <w:pPr>
                    <w:jc w:val="center"/>
                    <w:rPr>
                      <w:b/>
                      <w:bCs/>
                      <w:sz w:val="20"/>
                      <w:szCs w:val="20"/>
                    </w:rPr>
                  </w:pPr>
                  <w:r>
                    <w:rPr>
                      <w:b/>
                      <w:bCs/>
                      <w:sz w:val="20"/>
                      <w:szCs w:val="20"/>
                    </w:rPr>
                    <w:t> </w:t>
                  </w:r>
                </w:p>
              </w:tc>
              <w:tc>
                <w:tcPr>
                  <w:tcW w:w="691" w:type="dxa"/>
                  <w:tcBorders>
                    <w:top w:val="nil"/>
                    <w:left w:val="nil"/>
                    <w:bottom w:val="single" w:sz="4" w:space="0" w:color="auto"/>
                    <w:right w:val="single" w:sz="4" w:space="0" w:color="auto"/>
                  </w:tcBorders>
                  <w:vAlign w:val="bottom"/>
                  <w:hideMark/>
                </w:tcPr>
                <w:p w14:paraId="621479CB"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46913DE2" w14:textId="77777777" w:rsidR="00362EAD" w:rsidRDefault="00362EAD" w:rsidP="00362EAD">
                  <w:pPr>
                    <w:jc w:val="right"/>
                    <w:rPr>
                      <w:b/>
                      <w:bCs/>
                      <w:sz w:val="20"/>
                      <w:szCs w:val="20"/>
                    </w:rPr>
                  </w:pPr>
                  <w:r>
                    <w:rPr>
                      <w:b/>
                      <w:bCs/>
                      <w:sz w:val="20"/>
                      <w:szCs w:val="20"/>
                    </w:rPr>
                    <w:t>1 482,114</w:t>
                  </w:r>
                </w:p>
              </w:tc>
              <w:tc>
                <w:tcPr>
                  <w:tcW w:w="1417" w:type="dxa"/>
                  <w:gridSpan w:val="2"/>
                  <w:tcBorders>
                    <w:top w:val="nil"/>
                    <w:left w:val="nil"/>
                    <w:bottom w:val="single" w:sz="4" w:space="0" w:color="auto"/>
                    <w:right w:val="single" w:sz="4" w:space="0" w:color="auto"/>
                  </w:tcBorders>
                  <w:vAlign w:val="bottom"/>
                  <w:hideMark/>
                </w:tcPr>
                <w:p w14:paraId="4CFFD879" w14:textId="77777777" w:rsidR="00362EAD" w:rsidRDefault="00362EAD" w:rsidP="00362EAD">
                  <w:pPr>
                    <w:jc w:val="right"/>
                    <w:rPr>
                      <w:b/>
                      <w:bCs/>
                      <w:sz w:val="20"/>
                      <w:szCs w:val="20"/>
                    </w:rPr>
                  </w:pPr>
                  <w:r>
                    <w:rPr>
                      <w:b/>
                      <w:bCs/>
                      <w:sz w:val="20"/>
                      <w:szCs w:val="20"/>
                    </w:rPr>
                    <w:t> </w:t>
                  </w:r>
                </w:p>
              </w:tc>
              <w:tc>
                <w:tcPr>
                  <w:tcW w:w="1560" w:type="dxa"/>
                  <w:tcBorders>
                    <w:top w:val="nil"/>
                    <w:left w:val="nil"/>
                    <w:bottom w:val="single" w:sz="4" w:space="0" w:color="auto"/>
                    <w:right w:val="single" w:sz="4" w:space="0" w:color="auto"/>
                  </w:tcBorders>
                  <w:vAlign w:val="bottom"/>
                  <w:hideMark/>
                </w:tcPr>
                <w:p w14:paraId="0E207DD7" w14:textId="77777777" w:rsidR="00362EAD" w:rsidRDefault="00362EAD" w:rsidP="00362EAD">
                  <w:pPr>
                    <w:jc w:val="right"/>
                    <w:rPr>
                      <w:b/>
                      <w:bCs/>
                      <w:sz w:val="20"/>
                      <w:szCs w:val="20"/>
                    </w:rPr>
                  </w:pPr>
                  <w:r>
                    <w:rPr>
                      <w:b/>
                      <w:bCs/>
                      <w:sz w:val="20"/>
                      <w:szCs w:val="20"/>
                    </w:rPr>
                    <w:t>1 481,258</w:t>
                  </w:r>
                </w:p>
              </w:tc>
              <w:tc>
                <w:tcPr>
                  <w:tcW w:w="1275" w:type="dxa"/>
                  <w:tcBorders>
                    <w:top w:val="nil"/>
                    <w:left w:val="nil"/>
                    <w:bottom w:val="single" w:sz="4" w:space="0" w:color="auto"/>
                    <w:right w:val="single" w:sz="4" w:space="0" w:color="auto"/>
                  </w:tcBorders>
                  <w:vAlign w:val="bottom"/>
                  <w:hideMark/>
                </w:tcPr>
                <w:p w14:paraId="0F885974" w14:textId="77777777" w:rsidR="00362EAD" w:rsidRDefault="00362EAD" w:rsidP="00362EAD">
                  <w:pPr>
                    <w:jc w:val="right"/>
                    <w:rPr>
                      <w:b/>
                      <w:bCs/>
                      <w:sz w:val="20"/>
                      <w:szCs w:val="20"/>
                    </w:rPr>
                  </w:pPr>
                  <w:r>
                    <w:rPr>
                      <w:b/>
                      <w:bCs/>
                      <w:sz w:val="20"/>
                      <w:szCs w:val="20"/>
                    </w:rPr>
                    <w:t> </w:t>
                  </w:r>
                </w:p>
              </w:tc>
            </w:tr>
            <w:tr w:rsidR="00362EAD" w14:paraId="265230C2" w14:textId="77777777">
              <w:trPr>
                <w:trHeight w:val="1290"/>
              </w:trPr>
              <w:tc>
                <w:tcPr>
                  <w:tcW w:w="537" w:type="dxa"/>
                  <w:tcBorders>
                    <w:top w:val="nil"/>
                    <w:left w:val="single" w:sz="4" w:space="0" w:color="auto"/>
                    <w:bottom w:val="single" w:sz="4" w:space="0" w:color="auto"/>
                    <w:right w:val="single" w:sz="4" w:space="0" w:color="auto"/>
                  </w:tcBorders>
                  <w:vAlign w:val="bottom"/>
                  <w:hideMark/>
                </w:tcPr>
                <w:p w14:paraId="325CD9C2"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2F1AA7D7" w14:textId="77777777" w:rsidR="00362EAD" w:rsidRDefault="00362EAD" w:rsidP="00362EAD">
                  <w:pP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vAlign w:val="bottom"/>
                  <w:hideMark/>
                </w:tcPr>
                <w:p w14:paraId="2CA5BE12" w14:textId="77777777" w:rsidR="00362EAD" w:rsidRDefault="00362EAD" w:rsidP="00362EAD">
                  <w:pPr>
                    <w:jc w:val="center"/>
                    <w:rPr>
                      <w:sz w:val="20"/>
                      <w:szCs w:val="20"/>
                    </w:rPr>
                  </w:pPr>
                  <w:r>
                    <w:rPr>
                      <w:sz w:val="20"/>
                      <w:szCs w:val="20"/>
                    </w:rPr>
                    <w:t>0104</w:t>
                  </w:r>
                </w:p>
              </w:tc>
              <w:tc>
                <w:tcPr>
                  <w:tcW w:w="1276" w:type="dxa"/>
                  <w:tcBorders>
                    <w:top w:val="nil"/>
                    <w:left w:val="nil"/>
                    <w:bottom w:val="single" w:sz="4" w:space="0" w:color="auto"/>
                    <w:right w:val="single" w:sz="4" w:space="0" w:color="auto"/>
                  </w:tcBorders>
                  <w:vAlign w:val="bottom"/>
                  <w:hideMark/>
                </w:tcPr>
                <w:p w14:paraId="6D797FA5"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6922C53D"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75F5AF5D" w14:textId="77777777" w:rsidR="00362EAD" w:rsidRDefault="00362EAD" w:rsidP="00362EAD">
                  <w:pPr>
                    <w:jc w:val="right"/>
                    <w:rPr>
                      <w:sz w:val="20"/>
                      <w:szCs w:val="20"/>
                    </w:rPr>
                  </w:pPr>
                  <w:r>
                    <w:rPr>
                      <w:sz w:val="20"/>
                      <w:szCs w:val="20"/>
                    </w:rPr>
                    <w:t>1 482,114</w:t>
                  </w:r>
                </w:p>
              </w:tc>
              <w:tc>
                <w:tcPr>
                  <w:tcW w:w="1417" w:type="dxa"/>
                  <w:gridSpan w:val="2"/>
                  <w:tcBorders>
                    <w:top w:val="nil"/>
                    <w:left w:val="nil"/>
                    <w:bottom w:val="single" w:sz="4" w:space="0" w:color="auto"/>
                    <w:right w:val="single" w:sz="4" w:space="0" w:color="auto"/>
                  </w:tcBorders>
                  <w:vAlign w:val="bottom"/>
                  <w:hideMark/>
                </w:tcPr>
                <w:p w14:paraId="6D558CCD"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060784CB" w14:textId="77777777" w:rsidR="00362EAD" w:rsidRDefault="00362EAD" w:rsidP="00362EAD">
                  <w:pPr>
                    <w:jc w:val="right"/>
                    <w:rPr>
                      <w:sz w:val="20"/>
                      <w:szCs w:val="20"/>
                    </w:rPr>
                  </w:pPr>
                  <w:r>
                    <w:rPr>
                      <w:sz w:val="20"/>
                      <w:szCs w:val="20"/>
                    </w:rPr>
                    <w:t>1 481,258</w:t>
                  </w:r>
                </w:p>
              </w:tc>
              <w:tc>
                <w:tcPr>
                  <w:tcW w:w="1275" w:type="dxa"/>
                  <w:tcBorders>
                    <w:top w:val="nil"/>
                    <w:left w:val="nil"/>
                    <w:bottom w:val="single" w:sz="4" w:space="0" w:color="auto"/>
                    <w:right w:val="single" w:sz="4" w:space="0" w:color="auto"/>
                  </w:tcBorders>
                  <w:vAlign w:val="bottom"/>
                  <w:hideMark/>
                </w:tcPr>
                <w:p w14:paraId="697E1E02" w14:textId="77777777" w:rsidR="00362EAD" w:rsidRDefault="00362EAD" w:rsidP="00362EAD">
                  <w:pPr>
                    <w:jc w:val="right"/>
                    <w:rPr>
                      <w:sz w:val="20"/>
                      <w:szCs w:val="20"/>
                    </w:rPr>
                  </w:pPr>
                  <w:r>
                    <w:rPr>
                      <w:sz w:val="20"/>
                      <w:szCs w:val="20"/>
                    </w:rPr>
                    <w:t> </w:t>
                  </w:r>
                </w:p>
              </w:tc>
            </w:tr>
            <w:tr w:rsidR="00362EAD" w14:paraId="0936C305" w14:textId="77777777">
              <w:trPr>
                <w:trHeight w:val="1275"/>
              </w:trPr>
              <w:tc>
                <w:tcPr>
                  <w:tcW w:w="537" w:type="dxa"/>
                  <w:tcBorders>
                    <w:top w:val="nil"/>
                    <w:left w:val="single" w:sz="4" w:space="0" w:color="auto"/>
                    <w:bottom w:val="single" w:sz="4" w:space="0" w:color="auto"/>
                    <w:right w:val="single" w:sz="4" w:space="0" w:color="auto"/>
                  </w:tcBorders>
                  <w:vAlign w:val="bottom"/>
                  <w:hideMark/>
                </w:tcPr>
                <w:p w14:paraId="3A2549E2"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439040E9" w14:textId="77777777" w:rsidR="00362EAD" w:rsidRDefault="00362EAD" w:rsidP="00362EA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vAlign w:val="bottom"/>
                  <w:hideMark/>
                </w:tcPr>
                <w:p w14:paraId="1017145F" w14:textId="77777777" w:rsidR="00362EAD" w:rsidRDefault="00362EAD" w:rsidP="00362EAD">
                  <w:pPr>
                    <w:jc w:val="center"/>
                    <w:rPr>
                      <w:sz w:val="20"/>
                      <w:szCs w:val="20"/>
                    </w:rPr>
                  </w:pPr>
                  <w:r>
                    <w:rPr>
                      <w:sz w:val="20"/>
                      <w:szCs w:val="20"/>
                    </w:rPr>
                    <w:t>0104</w:t>
                  </w:r>
                </w:p>
              </w:tc>
              <w:tc>
                <w:tcPr>
                  <w:tcW w:w="1276" w:type="dxa"/>
                  <w:tcBorders>
                    <w:top w:val="nil"/>
                    <w:left w:val="nil"/>
                    <w:bottom w:val="single" w:sz="4" w:space="0" w:color="auto"/>
                    <w:right w:val="single" w:sz="4" w:space="0" w:color="auto"/>
                  </w:tcBorders>
                  <w:vAlign w:val="bottom"/>
                  <w:hideMark/>
                </w:tcPr>
                <w:p w14:paraId="60753F4D"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0D0A4F0F" w14:textId="77777777" w:rsidR="00362EAD" w:rsidRDefault="00362EAD" w:rsidP="00362EAD">
                  <w:pPr>
                    <w:jc w:val="center"/>
                    <w:rPr>
                      <w:sz w:val="20"/>
                      <w:szCs w:val="20"/>
                    </w:rPr>
                  </w:pPr>
                  <w:r>
                    <w:rPr>
                      <w:sz w:val="20"/>
                      <w:szCs w:val="20"/>
                    </w:rPr>
                    <w:t>100</w:t>
                  </w:r>
                </w:p>
              </w:tc>
              <w:tc>
                <w:tcPr>
                  <w:tcW w:w="1435" w:type="dxa"/>
                  <w:gridSpan w:val="2"/>
                  <w:tcBorders>
                    <w:top w:val="nil"/>
                    <w:left w:val="nil"/>
                    <w:bottom w:val="single" w:sz="4" w:space="0" w:color="auto"/>
                    <w:right w:val="single" w:sz="4" w:space="0" w:color="auto"/>
                  </w:tcBorders>
                  <w:vAlign w:val="bottom"/>
                  <w:hideMark/>
                </w:tcPr>
                <w:p w14:paraId="5F879D02" w14:textId="77777777" w:rsidR="00362EAD" w:rsidRDefault="00362EAD" w:rsidP="00362EAD">
                  <w:pPr>
                    <w:jc w:val="right"/>
                    <w:rPr>
                      <w:sz w:val="20"/>
                      <w:szCs w:val="20"/>
                    </w:rPr>
                  </w:pPr>
                  <w:r>
                    <w:rPr>
                      <w:sz w:val="20"/>
                      <w:szCs w:val="20"/>
                    </w:rPr>
                    <w:t>787,271</w:t>
                  </w:r>
                </w:p>
              </w:tc>
              <w:tc>
                <w:tcPr>
                  <w:tcW w:w="1417" w:type="dxa"/>
                  <w:gridSpan w:val="2"/>
                  <w:tcBorders>
                    <w:top w:val="nil"/>
                    <w:left w:val="nil"/>
                    <w:bottom w:val="single" w:sz="4" w:space="0" w:color="auto"/>
                    <w:right w:val="single" w:sz="4" w:space="0" w:color="auto"/>
                  </w:tcBorders>
                  <w:vAlign w:val="bottom"/>
                  <w:hideMark/>
                </w:tcPr>
                <w:p w14:paraId="709F3628"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26ED93F8" w14:textId="77777777" w:rsidR="00362EAD" w:rsidRDefault="00362EAD" w:rsidP="00362EAD">
                  <w:pPr>
                    <w:jc w:val="right"/>
                    <w:rPr>
                      <w:sz w:val="20"/>
                      <w:szCs w:val="20"/>
                    </w:rPr>
                  </w:pPr>
                  <w:r>
                    <w:rPr>
                      <w:sz w:val="20"/>
                      <w:szCs w:val="20"/>
                    </w:rPr>
                    <w:t>787,271</w:t>
                  </w:r>
                </w:p>
              </w:tc>
              <w:tc>
                <w:tcPr>
                  <w:tcW w:w="1275" w:type="dxa"/>
                  <w:tcBorders>
                    <w:top w:val="nil"/>
                    <w:left w:val="nil"/>
                    <w:bottom w:val="single" w:sz="4" w:space="0" w:color="auto"/>
                    <w:right w:val="single" w:sz="4" w:space="0" w:color="auto"/>
                  </w:tcBorders>
                  <w:vAlign w:val="bottom"/>
                  <w:hideMark/>
                </w:tcPr>
                <w:p w14:paraId="03525941" w14:textId="77777777" w:rsidR="00362EAD" w:rsidRDefault="00362EAD" w:rsidP="00362EAD">
                  <w:pPr>
                    <w:jc w:val="right"/>
                    <w:rPr>
                      <w:sz w:val="20"/>
                      <w:szCs w:val="20"/>
                    </w:rPr>
                  </w:pPr>
                  <w:r>
                    <w:rPr>
                      <w:sz w:val="20"/>
                      <w:szCs w:val="20"/>
                    </w:rPr>
                    <w:t> </w:t>
                  </w:r>
                </w:p>
              </w:tc>
            </w:tr>
            <w:tr w:rsidR="00362EAD" w14:paraId="68E5E06A" w14:textId="77777777">
              <w:trPr>
                <w:trHeight w:val="510"/>
              </w:trPr>
              <w:tc>
                <w:tcPr>
                  <w:tcW w:w="537" w:type="dxa"/>
                  <w:tcBorders>
                    <w:top w:val="nil"/>
                    <w:left w:val="single" w:sz="4" w:space="0" w:color="auto"/>
                    <w:bottom w:val="single" w:sz="4" w:space="0" w:color="auto"/>
                    <w:right w:val="single" w:sz="4" w:space="0" w:color="auto"/>
                  </w:tcBorders>
                  <w:vAlign w:val="bottom"/>
                  <w:hideMark/>
                </w:tcPr>
                <w:p w14:paraId="14E45756"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16F73169" w14:textId="77777777" w:rsidR="00362EAD" w:rsidRDefault="00362EAD" w:rsidP="00362EAD">
                  <w:pPr>
                    <w:rPr>
                      <w:sz w:val="20"/>
                      <w:szCs w:val="20"/>
                    </w:rPr>
                  </w:pPr>
                  <w:r>
                    <w:rPr>
                      <w:sz w:val="20"/>
                      <w:szCs w:val="20"/>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vAlign w:val="bottom"/>
                  <w:hideMark/>
                </w:tcPr>
                <w:p w14:paraId="242F560F" w14:textId="77777777" w:rsidR="00362EAD" w:rsidRDefault="00362EAD" w:rsidP="00362EAD">
                  <w:pPr>
                    <w:jc w:val="center"/>
                    <w:rPr>
                      <w:sz w:val="20"/>
                      <w:szCs w:val="20"/>
                    </w:rPr>
                  </w:pPr>
                  <w:r>
                    <w:rPr>
                      <w:sz w:val="20"/>
                      <w:szCs w:val="20"/>
                    </w:rPr>
                    <w:t>0104</w:t>
                  </w:r>
                </w:p>
              </w:tc>
              <w:tc>
                <w:tcPr>
                  <w:tcW w:w="1276" w:type="dxa"/>
                  <w:tcBorders>
                    <w:top w:val="nil"/>
                    <w:left w:val="nil"/>
                    <w:bottom w:val="single" w:sz="4" w:space="0" w:color="auto"/>
                    <w:right w:val="single" w:sz="4" w:space="0" w:color="auto"/>
                  </w:tcBorders>
                  <w:vAlign w:val="bottom"/>
                  <w:hideMark/>
                </w:tcPr>
                <w:p w14:paraId="47055587"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32AEF698" w14:textId="77777777" w:rsidR="00362EAD" w:rsidRDefault="00362EAD" w:rsidP="00362EAD">
                  <w:pPr>
                    <w:jc w:val="center"/>
                    <w:rPr>
                      <w:sz w:val="20"/>
                      <w:szCs w:val="20"/>
                    </w:rPr>
                  </w:pPr>
                  <w:r>
                    <w:rPr>
                      <w:sz w:val="20"/>
                      <w:szCs w:val="20"/>
                    </w:rPr>
                    <w:t>120</w:t>
                  </w:r>
                </w:p>
              </w:tc>
              <w:tc>
                <w:tcPr>
                  <w:tcW w:w="1435" w:type="dxa"/>
                  <w:gridSpan w:val="2"/>
                  <w:tcBorders>
                    <w:top w:val="nil"/>
                    <w:left w:val="nil"/>
                    <w:bottom w:val="single" w:sz="4" w:space="0" w:color="auto"/>
                    <w:right w:val="single" w:sz="4" w:space="0" w:color="auto"/>
                  </w:tcBorders>
                  <w:vAlign w:val="bottom"/>
                  <w:hideMark/>
                </w:tcPr>
                <w:p w14:paraId="7D36FF94" w14:textId="77777777" w:rsidR="00362EAD" w:rsidRDefault="00362EAD" w:rsidP="00362EAD">
                  <w:pPr>
                    <w:jc w:val="right"/>
                    <w:rPr>
                      <w:sz w:val="20"/>
                      <w:szCs w:val="20"/>
                    </w:rPr>
                  </w:pPr>
                  <w:r>
                    <w:rPr>
                      <w:sz w:val="20"/>
                      <w:szCs w:val="20"/>
                    </w:rPr>
                    <w:t>787,271</w:t>
                  </w:r>
                </w:p>
              </w:tc>
              <w:tc>
                <w:tcPr>
                  <w:tcW w:w="1417" w:type="dxa"/>
                  <w:gridSpan w:val="2"/>
                  <w:tcBorders>
                    <w:top w:val="nil"/>
                    <w:left w:val="nil"/>
                    <w:bottom w:val="single" w:sz="4" w:space="0" w:color="auto"/>
                    <w:right w:val="single" w:sz="4" w:space="0" w:color="auto"/>
                  </w:tcBorders>
                  <w:vAlign w:val="bottom"/>
                  <w:hideMark/>
                </w:tcPr>
                <w:p w14:paraId="41F7D337"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5B6EC7F6" w14:textId="77777777" w:rsidR="00362EAD" w:rsidRDefault="00362EAD" w:rsidP="00362EAD">
                  <w:pPr>
                    <w:jc w:val="right"/>
                    <w:rPr>
                      <w:sz w:val="20"/>
                      <w:szCs w:val="20"/>
                    </w:rPr>
                  </w:pPr>
                  <w:r>
                    <w:rPr>
                      <w:sz w:val="20"/>
                      <w:szCs w:val="20"/>
                    </w:rPr>
                    <w:t>787,271</w:t>
                  </w:r>
                </w:p>
              </w:tc>
              <w:tc>
                <w:tcPr>
                  <w:tcW w:w="1275" w:type="dxa"/>
                  <w:tcBorders>
                    <w:top w:val="nil"/>
                    <w:left w:val="nil"/>
                    <w:bottom w:val="single" w:sz="4" w:space="0" w:color="auto"/>
                    <w:right w:val="single" w:sz="4" w:space="0" w:color="auto"/>
                  </w:tcBorders>
                  <w:vAlign w:val="bottom"/>
                  <w:hideMark/>
                </w:tcPr>
                <w:p w14:paraId="43FA002F" w14:textId="77777777" w:rsidR="00362EAD" w:rsidRDefault="00362EAD" w:rsidP="00362EAD">
                  <w:pPr>
                    <w:jc w:val="right"/>
                    <w:rPr>
                      <w:sz w:val="20"/>
                      <w:szCs w:val="20"/>
                    </w:rPr>
                  </w:pPr>
                  <w:r>
                    <w:rPr>
                      <w:sz w:val="20"/>
                      <w:szCs w:val="20"/>
                    </w:rPr>
                    <w:t> </w:t>
                  </w:r>
                </w:p>
              </w:tc>
            </w:tr>
            <w:tr w:rsidR="00362EAD" w14:paraId="1C1F7072" w14:textId="77777777">
              <w:trPr>
                <w:trHeight w:val="630"/>
              </w:trPr>
              <w:tc>
                <w:tcPr>
                  <w:tcW w:w="537" w:type="dxa"/>
                  <w:tcBorders>
                    <w:top w:val="nil"/>
                    <w:left w:val="single" w:sz="4" w:space="0" w:color="auto"/>
                    <w:bottom w:val="single" w:sz="4" w:space="0" w:color="auto"/>
                    <w:right w:val="single" w:sz="4" w:space="0" w:color="auto"/>
                  </w:tcBorders>
                  <w:vAlign w:val="bottom"/>
                  <w:hideMark/>
                </w:tcPr>
                <w:p w14:paraId="55DF3E70"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706B3928"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5C7CB801" w14:textId="77777777" w:rsidR="00362EAD" w:rsidRDefault="00362EAD" w:rsidP="00362EAD">
                  <w:pPr>
                    <w:jc w:val="center"/>
                    <w:rPr>
                      <w:sz w:val="20"/>
                      <w:szCs w:val="20"/>
                    </w:rPr>
                  </w:pPr>
                  <w:r>
                    <w:rPr>
                      <w:sz w:val="20"/>
                      <w:szCs w:val="20"/>
                    </w:rPr>
                    <w:t>0104</w:t>
                  </w:r>
                </w:p>
              </w:tc>
              <w:tc>
                <w:tcPr>
                  <w:tcW w:w="1276" w:type="dxa"/>
                  <w:tcBorders>
                    <w:top w:val="nil"/>
                    <w:left w:val="nil"/>
                    <w:bottom w:val="single" w:sz="4" w:space="0" w:color="auto"/>
                    <w:right w:val="single" w:sz="4" w:space="0" w:color="auto"/>
                  </w:tcBorders>
                  <w:vAlign w:val="bottom"/>
                  <w:hideMark/>
                </w:tcPr>
                <w:p w14:paraId="37ABDD99"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57610B40" w14:textId="77777777" w:rsidR="00362EAD" w:rsidRDefault="00362EAD" w:rsidP="00362EAD">
                  <w:pPr>
                    <w:jc w:val="center"/>
                    <w:rPr>
                      <w:sz w:val="20"/>
                      <w:szCs w:val="20"/>
                    </w:rPr>
                  </w:pPr>
                  <w:r>
                    <w:rPr>
                      <w:sz w:val="20"/>
                      <w:szCs w:val="20"/>
                    </w:rPr>
                    <w:t>200</w:t>
                  </w:r>
                </w:p>
              </w:tc>
              <w:tc>
                <w:tcPr>
                  <w:tcW w:w="1435" w:type="dxa"/>
                  <w:gridSpan w:val="2"/>
                  <w:tcBorders>
                    <w:top w:val="nil"/>
                    <w:left w:val="nil"/>
                    <w:bottom w:val="single" w:sz="4" w:space="0" w:color="auto"/>
                    <w:right w:val="single" w:sz="4" w:space="0" w:color="auto"/>
                  </w:tcBorders>
                  <w:vAlign w:val="bottom"/>
                  <w:hideMark/>
                </w:tcPr>
                <w:p w14:paraId="40F979D4" w14:textId="77777777" w:rsidR="00362EAD" w:rsidRDefault="00362EAD" w:rsidP="00362EAD">
                  <w:pPr>
                    <w:jc w:val="right"/>
                    <w:rPr>
                      <w:sz w:val="20"/>
                      <w:szCs w:val="20"/>
                    </w:rPr>
                  </w:pPr>
                  <w:r>
                    <w:rPr>
                      <w:sz w:val="20"/>
                      <w:szCs w:val="20"/>
                    </w:rPr>
                    <w:t>295,514</w:t>
                  </w:r>
                </w:p>
              </w:tc>
              <w:tc>
                <w:tcPr>
                  <w:tcW w:w="1417" w:type="dxa"/>
                  <w:gridSpan w:val="2"/>
                  <w:tcBorders>
                    <w:top w:val="nil"/>
                    <w:left w:val="nil"/>
                    <w:bottom w:val="single" w:sz="4" w:space="0" w:color="auto"/>
                    <w:right w:val="single" w:sz="4" w:space="0" w:color="auto"/>
                  </w:tcBorders>
                  <w:vAlign w:val="bottom"/>
                  <w:hideMark/>
                </w:tcPr>
                <w:p w14:paraId="3DC3A337"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15594FB9" w14:textId="77777777" w:rsidR="00362EAD" w:rsidRDefault="00362EAD" w:rsidP="00362EAD">
                  <w:pPr>
                    <w:jc w:val="right"/>
                    <w:rPr>
                      <w:sz w:val="20"/>
                      <w:szCs w:val="20"/>
                    </w:rPr>
                  </w:pPr>
                  <w:r>
                    <w:rPr>
                      <w:sz w:val="20"/>
                      <w:szCs w:val="20"/>
                    </w:rPr>
                    <w:t>294,658</w:t>
                  </w:r>
                </w:p>
              </w:tc>
              <w:tc>
                <w:tcPr>
                  <w:tcW w:w="1275" w:type="dxa"/>
                  <w:tcBorders>
                    <w:top w:val="nil"/>
                    <w:left w:val="nil"/>
                    <w:bottom w:val="single" w:sz="4" w:space="0" w:color="auto"/>
                    <w:right w:val="single" w:sz="4" w:space="0" w:color="auto"/>
                  </w:tcBorders>
                  <w:vAlign w:val="bottom"/>
                  <w:hideMark/>
                </w:tcPr>
                <w:p w14:paraId="1E541E69" w14:textId="77777777" w:rsidR="00362EAD" w:rsidRDefault="00362EAD" w:rsidP="00362EAD">
                  <w:pPr>
                    <w:jc w:val="right"/>
                    <w:rPr>
                      <w:sz w:val="20"/>
                      <w:szCs w:val="20"/>
                    </w:rPr>
                  </w:pPr>
                  <w:r>
                    <w:rPr>
                      <w:sz w:val="20"/>
                      <w:szCs w:val="20"/>
                    </w:rPr>
                    <w:t> </w:t>
                  </w:r>
                </w:p>
              </w:tc>
            </w:tr>
            <w:tr w:rsidR="00362EAD" w14:paraId="362A32A1" w14:textId="77777777">
              <w:trPr>
                <w:trHeight w:val="780"/>
              </w:trPr>
              <w:tc>
                <w:tcPr>
                  <w:tcW w:w="537" w:type="dxa"/>
                  <w:tcBorders>
                    <w:top w:val="nil"/>
                    <w:left w:val="single" w:sz="4" w:space="0" w:color="auto"/>
                    <w:bottom w:val="single" w:sz="4" w:space="0" w:color="auto"/>
                    <w:right w:val="single" w:sz="4" w:space="0" w:color="auto"/>
                  </w:tcBorders>
                  <w:vAlign w:val="bottom"/>
                  <w:hideMark/>
                </w:tcPr>
                <w:p w14:paraId="7D299822"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3FBE3E92"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00734860" w14:textId="77777777" w:rsidR="00362EAD" w:rsidRDefault="00362EAD" w:rsidP="00362EAD">
                  <w:pPr>
                    <w:jc w:val="center"/>
                    <w:rPr>
                      <w:sz w:val="20"/>
                      <w:szCs w:val="20"/>
                    </w:rPr>
                  </w:pPr>
                  <w:r>
                    <w:rPr>
                      <w:sz w:val="20"/>
                      <w:szCs w:val="20"/>
                    </w:rPr>
                    <w:t>0104</w:t>
                  </w:r>
                </w:p>
              </w:tc>
              <w:tc>
                <w:tcPr>
                  <w:tcW w:w="1276" w:type="dxa"/>
                  <w:tcBorders>
                    <w:top w:val="nil"/>
                    <w:left w:val="nil"/>
                    <w:bottom w:val="single" w:sz="4" w:space="0" w:color="auto"/>
                    <w:right w:val="single" w:sz="4" w:space="0" w:color="auto"/>
                  </w:tcBorders>
                  <w:vAlign w:val="bottom"/>
                  <w:hideMark/>
                </w:tcPr>
                <w:p w14:paraId="61AC3C7A"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2798F79A" w14:textId="77777777" w:rsidR="00362EAD" w:rsidRDefault="00362EAD" w:rsidP="00362EAD">
                  <w:pPr>
                    <w:jc w:val="center"/>
                    <w:rPr>
                      <w:sz w:val="20"/>
                      <w:szCs w:val="20"/>
                    </w:rPr>
                  </w:pPr>
                  <w:r>
                    <w:rPr>
                      <w:sz w:val="20"/>
                      <w:szCs w:val="20"/>
                    </w:rPr>
                    <w:t>240</w:t>
                  </w:r>
                </w:p>
              </w:tc>
              <w:tc>
                <w:tcPr>
                  <w:tcW w:w="1435" w:type="dxa"/>
                  <w:gridSpan w:val="2"/>
                  <w:tcBorders>
                    <w:top w:val="nil"/>
                    <w:left w:val="nil"/>
                    <w:bottom w:val="single" w:sz="4" w:space="0" w:color="auto"/>
                    <w:right w:val="single" w:sz="4" w:space="0" w:color="auto"/>
                  </w:tcBorders>
                  <w:vAlign w:val="bottom"/>
                  <w:hideMark/>
                </w:tcPr>
                <w:p w14:paraId="325FA7BD" w14:textId="77777777" w:rsidR="00362EAD" w:rsidRDefault="00362EAD" w:rsidP="00362EAD">
                  <w:pPr>
                    <w:jc w:val="right"/>
                    <w:rPr>
                      <w:sz w:val="20"/>
                      <w:szCs w:val="20"/>
                    </w:rPr>
                  </w:pPr>
                  <w:r>
                    <w:rPr>
                      <w:sz w:val="20"/>
                      <w:szCs w:val="20"/>
                    </w:rPr>
                    <w:t>295,514</w:t>
                  </w:r>
                </w:p>
              </w:tc>
              <w:tc>
                <w:tcPr>
                  <w:tcW w:w="1417" w:type="dxa"/>
                  <w:gridSpan w:val="2"/>
                  <w:tcBorders>
                    <w:top w:val="nil"/>
                    <w:left w:val="nil"/>
                    <w:bottom w:val="single" w:sz="4" w:space="0" w:color="auto"/>
                    <w:right w:val="single" w:sz="4" w:space="0" w:color="auto"/>
                  </w:tcBorders>
                  <w:vAlign w:val="bottom"/>
                  <w:hideMark/>
                </w:tcPr>
                <w:p w14:paraId="1AB2BA81"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55A9AD38" w14:textId="77777777" w:rsidR="00362EAD" w:rsidRDefault="00362EAD" w:rsidP="00362EAD">
                  <w:pPr>
                    <w:jc w:val="right"/>
                    <w:rPr>
                      <w:sz w:val="20"/>
                      <w:szCs w:val="20"/>
                    </w:rPr>
                  </w:pPr>
                  <w:r>
                    <w:rPr>
                      <w:sz w:val="20"/>
                      <w:szCs w:val="20"/>
                    </w:rPr>
                    <w:t>294,658</w:t>
                  </w:r>
                </w:p>
              </w:tc>
              <w:tc>
                <w:tcPr>
                  <w:tcW w:w="1275" w:type="dxa"/>
                  <w:tcBorders>
                    <w:top w:val="nil"/>
                    <w:left w:val="nil"/>
                    <w:bottom w:val="single" w:sz="4" w:space="0" w:color="auto"/>
                    <w:right w:val="single" w:sz="4" w:space="0" w:color="auto"/>
                  </w:tcBorders>
                  <w:vAlign w:val="bottom"/>
                  <w:hideMark/>
                </w:tcPr>
                <w:p w14:paraId="69672CAF" w14:textId="77777777" w:rsidR="00362EAD" w:rsidRDefault="00362EAD" w:rsidP="00362EAD">
                  <w:pPr>
                    <w:jc w:val="right"/>
                    <w:rPr>
                      <w:sz w:val="20"/>
                      <w:szCs w:val="20"/>
                    </w:rPr>
                  </w:pPr>
                  <w:r>
                    <w:rPr>
                      <w:sz w:val="20"/>
                      <w:szCs w:val="20"/>
                    </w:rPr>
                    <w:t> </w:t>
                  </w:r>
                </w:p>
              </w:tc>
            </w:tr>
            <w:tr w:rsidR="00362EAD" w14:paraId="18CE95D1"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0BE52A66"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719851B6" w14:textId="77777777" w:rsidR="00362EAD" w:rsidRDefault="00362EAD" w:rsidP="00362EAD">
                  <w:pPr>
                    <w:rPr>
                      <w:sz w:val="20"/>
                      <w:szCs w:val="20"/>
                    </w:rPr>
                  </w:pPr>
                  <w:r>
                    <w:rPr>
                      <w:sz w:val="20"/>
                      <w:szCs w:val="20"/>
                    </w:rPr>
                    <w:t>Межбюджетные трансферты</w:t>
                  </w:r>
                </w:p>
              </w:tc>
              <w:tc>
                <w:tcPr>
                  <w:tcW w:w="1134" w:type="dxa"/>
                  <w:tcBorders>
                    <w:top w:val="nil"/>
                    <w:left w:val="nil"/>
                    <w:bottom w:val="single" w:sz="4" w:space="0" w:color="auto"/>
                    <w:right w:val="single" w:sz="4" w:space="0" w:color="auto"/>
                  </w:tcBorders>
                  <w:vAlign w:val="bottom"/>
                  <w:hideMark/>
                </w:tcPr>
                <w:p w14:paraId="7B8397F8" w14:textId="77777777" w:rsidR="00362EAD" w:rsidRDefault="00362EAD" w:rsidP="00362EAD">
                  <w:pPr>
                    <w:jc w:val="center"/>
                    <w:rPr>
                      <w:sz w:val="20"/>
                      <w:szCs w:val="20"/>
                    </w:rPr>
                  </w:pPr>
                  <w:r>
                    <w:rPr>
                      <w:sz w:val="20"/>
                      <w:szCs w:val="20"/>
                    </w:rPr>
                    <w:t>0104</w:t>
                  </w:r>
                </w:p>
              </w:tc>
              <w:tc>
                <w:tcPr>
                  <w:tcW w:w="1276" w:type="dxa"/>
                  <w:tcBorders>
                    <w:top w:val="nil"/>
                    <w:left w:val="nil"/>
                    <w:bottom w:val="single" w:sz="4" w:space="0" w:color="auto"/>
                    <w:right w:val="single" w:sz="4" w:space="0" w:color="auto"/>
                  </w:tcBorders>
                  <w:vAlign w:val="bottom"/>
                  <w:hideMark/>
                </w:tcPr>
                <w:p w14:paraId="0269F1D2"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356EA7FB" w14:textId="77777777" w:rsidR="00362EAD" w:rsidRDefault="00362EAD" w:rsidP="00362EAD">
                  <w:pPr>
                    <w:jc w:val="center"/>
                    <w:rPr>
                      <w:sz w:val="20"/>
                      <w:szCs w:val="20"/>
                    </w:rPr>
                  </w:pPr>
                  <w:r>
                    <w:rPr>
                      <w:sz w:val="20"/>
                      <w:szCs w:val="20"/>
                    </w:rPr>
                    <w:t>500</w:t>
                  </w:r>
                </w:p>
              </w:tc>
              <w:tc>
                <w:tcPr>
                  <w:tcW w:w="1435" w:type="dxa"/>
                  <w:gridSpan w:val="2"/>
                  <w:tcBorders>
                    <w:top w:val="nil"/>
                    <w:left w:val="nil"/>
                    <w:bottom w:val="single" w:sz="4" w:space="0" w:color="auto"/>
                    <w:right w:val="single" w:sz="4" w:space="0" w:color="auto"/>
                  </w:tcBorders>
                  <w:vAlign w:val="bottom"/>
                  <w:hideMark/>
                </w:tcPr>
                <w:p w14:paraId="712F25D8" w14:textId="77777777" w:rsidR="00362EAD" w:rsidRDefault="00362EAD" w:rsidP="00362EAD">
                  <w:pPr>
                    <w:jc w:val="right"/>
                    <w:rPr>
                      <w:sz w:val="20"/>
                      <w:szCs w:val="20"/>
                    </w:rPr>
                  </w:pPr>
                  <w:r>
                    <w:rPr>
                      <w:sz w:val="20"/>
                      <w:szCs w:val="20"/>
                    </w:rPr>
                    <w:t>399,329</w:t>
                  </w:r>
                </w:p>
              </w:tc>
              <w:tc>
                <w:tcPr>
                  <w:tcW w:w="1417" w:type="dxa"/>
                  <w:gridSpan w:val="2"/>
                  <w:tcBorders>
                    <w:top w:val="nil"/>
                    <w:left w:val="nil"/>
                    <w:bottom w:val="single" w:sz="4" w:space="0" w:color="auto"/>
                    <w:right w:val="single" w:sz="4" w:space="0" w:color="auto"/>
                  </w:tcBorders>
                  <w:vAlign w:val="bottom"/>
                  <w:hideMark/>
                </w:tcPr>
                <w:p w14:paraId="38CBC242"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7BE8424D" w14:textId="77777777" w:rsidR="00362EAD" w:rsidRDefault="00362EAD" w:rsidP="00362EAD">
                  <w:pPr>
                    <w:jc w:val="right"/>
                    <w:rPr>
                      <w:sz w:val="20"/>
                      <w:szCs w:val="20"/>
                    </w:rPr>
                  </w:pPr>
                  <w:r>
                    <w:rPr>
                      <w:sz w:val="20"/>
                      <w:szCs w:val="20"/>
                    </w:rPr>
                    <w:t>399,329</w:t>
                  </w:r>
                </w:p>
              </w:tc>
              <w:tc>
                <w:tcPr>
                  <w:tcW w:w="1275" w:type="dxa"/>
                  <w:tcBorders>
                    <w:top w:val="nil"/>
                    <w:left w:val="nil"/>
                    <w:bottom w:val="single" w:sz="4" w:space="0" w:color="auto"/>
                    <w:right w:val="single" w:sz="4" w:space="0" w:color="auto"/>
                  </w:tcBorders>
                  <w:vAlign w:val="bottom"/>
                  <w:hideMark/>
                </w:tcPr>
                <w:p w14:paraId="18448C7F" w14:textId="77777777" w:rsidR="00362EAD" w:rsidRDefault="00362EAD" w:rsidP="00362EAD">
                  <w:pPr>
                    <w:jc w:val="right"/>
                    <w:rPr>
                      <w:sz w:val="20"/>
                      <w:szCs w:val="20"/>
                    </w:rPr>
                  </w:pPr>
                  <w:r>
                    <w:rPr>
                      <w:sz w:val="20"/>
                      <w:szCs w:val="20"/>
                    </w:rPr>
                    <w:t> </w:t>
                  </w:r>
                </w:p>
              </w:tc>
            </w:tr>
            <w:tr w:rsidR="00362EAD" w14:paraId="36B12916"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485636D0"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2E8192C5" w14:textId="77777777" w:rsidR="00362EAD" w:rsidRDefault="00362EAD" w:rsidP="00362EAD">
                  <w:pPr>
                    <w:rPr>
                      <w:sz w:val="20"/>
                      <w:szCs w:val="20"/>
                    </w:rPr>
                  </w:pPr>
                  <w:r>
                    <w:rPr>
                      <w:sz w:val="20"/>
                      <w:szCs w:val="20"/>
                    </w:rPr>
                    <w:t>Иные межбюджетные трансферты</w:t>
                  </w:r>
                </w:p>
              </w:tc>
              <w:tc>
                <w:tcPr>
                  <w:tcW w:w="1134" w:type="dxa"/>
                  <w:tcBorders>
                    <w:top w:val="nil"/>
                    <w:left w:val="nil"/>
                    <w:bottom w:val="single" w:sz="4" w:space="0" w:color="auto"/>
                    <w:right w:val="single" w:sz="4" w:space="0" w:color="auto"/>
                  </w:tcBorders>
                  <w:vAlign w:val="bottom"/>
                  <w:hideMark/>
                </w:tcPr>
                <w:p w14:paraId="3BE854CD" w14:textId="77777777" w:rsidR="00362EAD" w:rsidRDefault="00362EAD" w:rsidP="00362EAD">
                  <w:pPr>
                    <w:jc w:val="center"/>
                    <w:rPr>
                      <w:sz w:val="20"/>
                      <w:szCs w:val="20"/>
                    </w:rPr>
                  </w:pPr>
                  <w:r>
                    <w:rPr>
                      <w:sz w:val="20"/>
                      <w:szCs w:val="20"/>
                    </w:rPr>
                    <w:t>0104</w:t>
                  </w:r>
                </w:p>
              </w:tc>
              <w:tc>
                <w:tcPr>
                  <w:tcW w:w="1276" w:type="dxa"/>
                  <w:tcBorders>
                    <w:top w:val="nil"/>
                    <w:left w:val="nil"/>
                    <w:bottom w:val="single" w:sz="4" w:space="0" w:color="auto"/>
                    <w:right w:val="single" w:sz="4" w:space="0" w:color="auto"/>
                  </w:tcBorders>
                  <w:vAlign w:val="bottom"/>
                  <w:hideMark/>
                </w:tcPr>
                <w:p w14:paraId="5B0A1004"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2C155799" w14:textId="77777777" w:rsidR="00362EAD" w:rsidRDefault="00362EAD" w:rsidP="00362EAD">
                  <w:pPr>
                    <w:jc w:val="center"/>
                    <w:rPr>
                      <w:sz w:val="20"/>
                      <w:szCs w:val="20"/>
                    </w:rPr>
                  </w:pPr>
                  <w:r>
                    <w:rPr>
                      <w:sz w:val="20"/>
                      <w:szCs w:val="20"/>
                    </w:rPr>
                    <w:t>540</w:t>
                  </w:r>
                </w:p>
              </w:tc>
              <w:tc>
                <w:tcPr>
                  <w:tcW w:w="1435" w:type="dxa"/>
                  <w:gridSpan w:val="2"/>
                  <w:tcBorders>
                    <w:top w:val="nil"/>
                    <w:left w:val="nil"/>
                    <w:bottom w:val="single" w:sz="4" w:space="0" w:color="auto"/>
                    <w:right w:val="single" w:sz="4" w:space="0" w:color="auto"/>
                  </w:tcBorders>
                  <w:vAlign w:val="bottom"/>
                  <w:hideMark/>
                </w:tcPr>
                <w:p w14:paraId="49CE62DF" w14:textId="77777777" w:rsidR="00362EAD" w:rsidRDefault="00362EAD" w:rsidP="00362EAD">
                  <w:pPr>
                    <w:jc w:val="right"/>
                    <w:rPr>
                      <w:sz w:val="20"/>
                      <w:szCs w:val="20"/>
                    </w:rPr>
                  </w:pPr>
                  <w:r>
                    <w:rPr>
                      <w:sz w:val="20"/>
                      <w:szCs w:val="20"/>
                    </w:rPr>
                    <w:t>399,329</w:t>
                  </w:r>
                </w:p>
              </w:tc>
              <w:tc>
                <w:tcPr>
                  <w:tcW w:w="1417" w:type="dxa"/>
                  <w:gridSpan w:val="2"/>
                  <w:tcBorders>
                    <w:top w:val="nil"/>
                    <w:left w:val="nil"/>
                    <w:bottom w:val="single" w:sz="4" w:space="0" w:color="auto"/>
                    <w:right w:val="single" w:sz="4" w:space="0" w:color="auto"/>
                  </w:tcBorders>
                  <w:vAlign w:val="bottom"/>
                  <w:hideMark/>
                </w:tcPr>
                <w:p w14:paraId="0DB3DA22"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47C40B04" w14:textId="77777777" w:rsidR="00362EAD" w:rsidRDefault="00362EAD" w:rsidP="00362EAD">
                  <w:pPr>
                    <w:jc w:val="right"/>
                    <w:rPr>
                      <w:sz w:val="20"/>
                      <w:szCs w:val="20"/>
                    </w:rPr>
                  </w:pPr>
                  <w:r>
                    <w:rPr>
                      <w:sz w:val="20"/>
                      <w:szCs w:val="20"/>
                    </w:rPr>
                    <w:t>399,329</w:t>
                  </w:r>
                </w:p>
              </w:tc>
              <w:tc>
                <w:tcPr>
                  <w:tcW w:w="1275" w:type="dxa"/>
                  <w:tcBorders>
                    <w:top w:val="nil"/>
                    <w:left w:val="nil"/>
                    <w:bottom w:val="single" w:sz="4" w:space="0" w:color="auto"/>
                    <w:right w:val="single" w:sz="4" w:space="0" w:color="auto"/>
                  </w:tcBorders>
                  <w:vAlign w:val="bottom"/>
                  <w:hideMark/>
                </w:tcPr>
                <w:p w14:paraId="46E768ED" w14:textId="77777777" w:rsidR="00362EAD" w:rsidRDefault="00362EAD" w:rsidP="00362EAD">
                  <w:pPr>
                    <w:jc w:val="right"/>
                    <w:rPr>
                      <w:sz w:val="20"/>
                      <w:szCs w:val="20"/>
                    </w:rPr>
                  </w:pPr>
                  <w:r>
                    <w:rPr>
                      <w:sz w:val="20"/>
                      <w:szCs w:val="20"/>
                    </w:rPr>
                    <w:t> </w:t>
                  </w:r>
                </w:p>
              </w:tc>
            </w:tr>
            <w:tr w:rsidR="00362EAD" w14:paraId="773B4487" w14:textId="77777777">
              <w:trPr>
                <w:trHeight w:val="765"/>
              </w:trPr>
              <w:tc>
                <w:tcPr>
                  <w:tcW w:w="537" w:type="dxa"/>
                  <w:tcBorders>
                    <w:top w:val="nil"/>
                    <w:left w:val="single" w:sz="4" w:space="0" w:color="auto"/>
                    <w:bottom w:val="single" w:sz="4" w:space="0" w:color="auto"/>
                    <w:right w:val="single" w:sz="4" w:space="0" w:color="auto"/>
                  </w:tcBorders>
                  <w:vAlign w:val="bottom"/>
                  <w:hideMark/>
                </w:tcPr>
                <w:p w14:paraId="4581F46D"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258AE5B9" w14:textId="77777777" w:rsidR="00362EAD" w:rsidRDefault="00362EAD" w:rsidP="00362EAD">
                  <w:pPr>
                    <w:rPr>
                      <w:b/>
                      <w:bCs/>
                      <w:sz w:val="20"/>
                      <w:szCs w:val="20"/>
                    </w:rPr>
                  </w:pPr>
                  <w:r>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134" w:type="dxa"/>
                  <w:tcBorders>
                    <w:top w:val="nil"/>
                    <w:left w:val="nil"/>
                    <w:bottom w:val="single" w:sz="4" w:space="0" w:color="auto"/>
                    <w:right w:val="single" w:sz="4" w:space="0" w:color="auto"/>
                  </w:tcBorders>
                  <w:vAlign w:val="bottom"/>
                  <w:hideMark/>
                </w:tcPr>
                <w:p w14:paraId="5C9BA1CD" w14:textId="77777777" w:rsidR="00362EAD" w:rsidRDefault="00362EAD" w:rsidP="00362EAD">
                  <w:pPr>
                    <w:jc w:val="center"/>
                    <w:rPr>
                      <w:b/>
                      <w:bCs/>
                      <w:sz w:val="20"/>
                      <w:szCs w:val="20"/>
                    </w:rPr>
                  </w:pPr>
                  <w:r>
                    <w:rPr>
                      <w:b/>
                      <w:bCs/>
                      <w:sz w:val="20"/>
                      <w:szCs w:val="20"/>
                    </w:rPr>
                    <w:t>0106</w:t>
                  </w:r>
                </w:p>
              </w:tc>
              <w:tc>
                <w:tcPr>
                  <w:tcW w:w="1276" w:type="dxa"/>
                  <w:tcBorders>
                    <w:top w:val="nil"/>
                    <w:left w:val="nil"/>
                    <w:bottom w:val="single" w:sz="4" w:space="0" w:color="auto"/>
                    <w:right w:val="single" w:sz="4" w:space="0" w:color="auto"/>
                  </w:tcBorders>
                  <w:vAlign w:val="bottom"/>
                  <w:hideMark/>
                </w:tcPr>
                <w:p w14:paraId="599B2D22" w14:textId="77777777" w:rsidR="00362EAD" w:rsidRDefault="00362EAD" w:rsidP="00362EAD">
                  <w:pPr>
                    <w:jc w:val="center"/>
                    <w:rPr>
                      <w:b/>
                      <w:bCs/>
                      <w:sz w:val="20"/>
                      <w:szCs w:val="20"/>
                    </w:rPr>
                  </w:pPr>
                  <w:r>
                    <w:rPr>
                      <w:b/>
                      <w:bCs/>
                      <w:sz w:val="20"/>
                      <w:szCs w:val="20"/>
                    </w:rPr>
                    <w:t> </w:t>
                  </w:r>
                </w:p>
              </w:tc>
              <w:tc>
                <w:tcPr>
                  <w:tcW w:w="691" w:type="dxa"/>
                  <w:tcBorders>
                    <w:top w:val="nil"/>
                    <w:left w:val="nil"/>
                    <w:bottom w:val="single" w:sz="4" w:space="0" w:color="auto"/>
                    <w:right w:val="single" w:sz="4" w:space="0" w:color="auto"/>
                  </w:tcBorders>
                  <w:vAlign w:val="bottom"/>
                  <w:hideMark/>
                </w:tcPr>
                <w:p w14:paraId="311F4E44"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190A432C" w14:textId="77777777" w:rsidR="00362EAD" w:rsidRDefault="00362EAD" w:rsidP="00362EAD">
                  <w:pPr>
                    <w:jc w:val="right"/>
                    <w:rPr>
                      <w:b/>
                      <w:bCs/>
                      <w:sz w:val="20"/>
                      <w:szCs w:val="20"/>
                    </w:rPr>
                  </w:pPr>
                  <w:r>
                    <w:rPr>
                      <w:b/>
                      <w:bCs/>
                      <w:sz w:val="20"/>
                      <w:szCs w:val="20"/>
                    </w:rPr>
                    <w:t>104,833</w:t>
                  </w:r>
                </w:p>
              </w:tc>
              <w:tc>
                <w:tcPr>
                  <w:tcW w:w="1417" w:type="dxa"/>
                  <w:gridSpan w:val="2"/>
                  <w:tcBorders>
                    <w:top w:val="nil"/>
                    <w:left w:val="nil"/>
                    <w:bottom w:val="single" w:sz="4" w:space="0" w:color="auto"/>
                    <w:right w:val="single" w:sz="4" w:space="0" w:color="auto"/>
                  </w:tcBorders>
                  <w:vAlign w:val="bottom"/>
                  <w:hideMark/>
                </w:tcPr>
                <w:p w14:paraId="39BFB8DD" w14:textId="77777777" w:rsidR="00362EAD" w:rsidRDefault="00362EAD" w:rsidP="00362EAD">
                  <w:pPr>
                    <w:jc w:val="right"/>
                    <w:rPr>
                      <w:b/>
                      <w:bCs/>
                      <w:sz w:val="20"/>
                      <w:szCs w:val="20"/>
                    </w:rPr>
                  </w:pPr>
                  <w:r>
                    <w:rPr>
                      <w:b/>
                      <w:bCs/>
                      <w:sz w:val="20"/>
                      <w:szCs w:val="20"/>
                    </w:rPr>
                    <w:t> </w:t>
                  </w:r>
                </w:p>
              </w:tc>
              <w:tc>
                <w:tcPr>
                  <w:tcW w:w="1560" w:type="dxa"/>
                  <w:tcBorders>
                    <w:top w:val="nil"/>
                    <w:left w:val="nil"/>
                    <w:bottom w:val="single" w:sz="4" w:space="0" w:color="auto"/>
                    <w:right w:val="single" w:sz="4" w:space="0" w:color="auto"/>
                  </w:tcBorders>
                  <w:vAlign w:val="bottom"/>
                  <w:hideMark/>
                </w:tcPr>
                <w:p w14:paraId="0B23D3E0" w14:textId="77777777" w:rsidR="00362EAD" w:rsidRDefault="00362EAD" w:rsidP="00362EAD">
                  <w:pPr>
                    <w:jc w:val="right"/>
                    <w:rPr>
                      <w:b/>
                      <w:bCs/>
                      <w:sz w:val="20"/>
                      <w:szCs w:val="20"/>
                    </w:rPr>
                  </w:pPr>
                  <w:r>
                    <w:rPr>
                      <w:b/>
                      <w:bCs/>
                      <w:sz w:val="20"/>
                      <w:szCs w:val="20"/>
                    </w:rPr>
                    <w:t>104,833</w:t>
                  </w:r>
                </w:p>
              </w:tc>
              <w:tc>
                <w:tcPr>
                  <w:tcW w:w="1275" w:type="dxa"/>
                  <w:tcBorders>
                    <w:top w:val="nil"/>
                    <w:left w:val="nil"/>
                    <w:bottom w:val="single" w:sz="4" w:space="0" w:color="auto"/>
                    <w:right w:val="single" w:sz="4" w:space="0" w:color="auto"/>
                  </w:tcBorders>
                  <w:vAlign w:val="bottom"/>
                  <w:hideMark/>
                </w:tcPr>
                <w:p w14:paraId="7883E6D4" w14:textId="77777777" w:rsidR="00362EAD" w:rsidRDefault="00362EAD" w:rsidP="00362EAD">
                  <w:pPr>
                    <w:jc w:val="right"/>
                    <w:rPr>
                      <w:b/>
                      <w:bCs/>
                      <w:sz w:val="20"/>
                      <w:szCs w:val="20"/>
                    </w:rPr>
                  </w:pPr>
                  <w:r>
                    <w:rPr>
                      <w:b/>
                      <w:bCs/>
                      <w:sz w:val="20"/>
                      <w:szCs w:val="20"/>
                    </w:rPr>
                    <w:t> </w:t>
                  </w:r>
                </w:p>
              </w:tc>
            </w:tr>
            <w:tr w:rsidR="00362EAD" w14:paraId="07505F5B" w14:textId="77777777">
              <w:trPr>
                <w:trHeight w:val="1275"/>
              </w:trPr>
              <w:tc>
                <w:tcPr>
                  <w:tcW w:w="537" w:type="dxa"/>
                  <w:tcBorders>
                    <w:top w:val="nil"/>
                    <w:left w:val="single" w:sz="4" w:space="0" w:color="auto"/>
                    <w:bottom w:val="single" w:sz="4" w:space="0" w:color="auto"/>
                    <w:right w:val="single" w:sz="4" w:space="0" w:color="auto"/>
                  </w:tcBorders>
                  <w:vAlign w:val="bottom"/>
                  <w:hideMark/>
                </w:tcPr>
                <w:p w14:paraId="37C0F670" w14:textId="77777777" w:rsidR="00362EAD" w:rsidRDefault="00362EAD" w:rsidP="00362EAD">
                  <w:pPr>
                    <w:jc w:val="center"/>
                    <w:rPr>
                      <w:sz w:val="20"/>
                      <w:szCs w:val="20"/>
                    </w:rPr>
                  </w:pPr>
                  <w:r>
                    <w:rPr>
                      <w:sz w:val="20"/>
                      <w:szCs w:val="20"/>
                    </w:rPr>
                    <w:lastRenderedPageBreak/>
                    <w:t> </w:t>
                  </w:r>
                </w:p>
              </w:tc>
              <w:tc>
                <w:tcPr>
                  <w:tcW w:w="5417" w:type="dxa"/>
                  <w:tcBorders>
                    <w:top w:val="nil"/>
                    <w:left w:val="nil"/>
                    <w:bottom w:val="single" w:sz="4" w:space="0" w:color="auto"/>
                    <w:right w:val="single" w:sz="4" w:space="0" w:color="auto"/>
                  </w:tcBorders>
                  <w:vAlign w:val="bottom"/>
                  <w:hideMark/>
                </w:tcPr>
                <w:p w14:paraId="00BB0939" w14:textId="77777777" w:rsidR="00362EAD" w:rsidRDefault="00362EAD" w:rsidP="00362EAD">
                  <w:pP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vAlign w:val="bottom"/>
                  <w:hideMark/>
                </w:tcPr>
                <w:p w14:paraId="225D7DB7" w14:textId="77777777" w:rsidR="00362EAD" w:rsidRDefault="00362EAD" w:rsidP="00362EAD">
                  <w:pPr>
                    <w:jc w:val="center"/>
                    <w:rPr>
                      <w:sz w:val="20"/>
                      <w:szCs w:val="20"/>
                    </w:rPr>
                  </w:pPr>
                  <w:r>
                    <w:rPr>
                      <w:sz w:val="20"/>
                      <w:szCs w:val="20"/>
                    </w:rPr>
                    <w:t>0106</w:t>
                  </w:r>
                </w:p>
              </w:tc>
              <w:tc>
                <w:tcPr>
                  <w:tcW w:w="1276" w:type="dxa"/>
                  <w:tcBorders>
                    <w:top w:val="nil"/>
                    <w:left w:val="nil"/>
                    <w:bottom w:val="single" w:sz="4" w:space="0" w:color="auto"/>
                    <w:right w:val="single" w:sz="4" w:space="0" w:color="auto"/>
                  </w:tcBorders>
                  <w:vAlign w:val="bottom"/>
                  <w:hideMark/>
                </w:tcPr>
                <w:p w14:paraId="77AC9D2F"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34171943"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7530E0E6" w14:textId="77777777" w:rsidR="00362EAD" w:rsidRDefault="00362EAD" w:rsidP="00362EAD">
                  <w:pPr>
                    <w:jc w:val="right"/>
                    <w:rPr>
                      <w:sz w:val="20"/>
                      <w:szCs w:val="20"/>
                    </w:rPr>
                  </w:pPr>
                  <w:r>
                    <w:rPr>
                      <w:sz w:val="20"/>
                      <w:szCs w:val="20"/>
                    </w:rPr>
                    <w:t>104,833</w:t>
                  </w:r>
                </w:p>
              </w:tc>
              <w:tc>
                <w:tcPr>
                  <w:tcW w:w="1417" w:type="dxa"/>
                  <w:gridSpan w:val="2"/>
                  <w:tcBorders>
                    <w:top w:val="nil"/>
                    <w:left w:val="nil"/>
                    <w:bottom w:val="single" w:sz="4" w:space="0" w:color="auto"/>
                    <w:right w:val="single" w:sz="4" w:space="0" w:color="auto"/>
                  </w:tcBorders>
                  <w:vAlign w:val="bottom"/>
                  <w:hideMark/>
                </w:tcPr>
                <w:p w14:paraId="6F30D548"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3F732391" w14:textId="77777777" w:rsidR="00362EAD" w:rsidRDefault="00362EAD" w:rsidP="00362EAD">
                  <w:pPr>
                    <w:jc w:val="right"/>
                    <w:rPr>
                      <w:sz w:val="20"/>
                      <w:szCs w:val="20"/>
                    </w:rPr>
                  </w:pPr>
                  <w:r>
                    <w:rPr>
                      <w:sz w:val="20"/>
                      <w:szCs w:val="20"/>
                    </w:rPr>
                    <w:t>104,833</w:t>
                  </w:r>
                </w:p>
              </w:tc>
              <w:tc>
                <w:tcPr>
                  <w:tcW w:w="1275" w:type="dxa"/>
                  <w:tcBorders>
                    <w:top w:val="nil"/>
                    <w:left w:val="nil"/>
                    <w:bottom w:val="single" w:sz="4" w:space="0" w:color="auto"/>
                    <w:right w:val="single" w:sz="4" w:space="0" w:color="auto"/>
                  </w:tcBorders>
                  <w:vAlign w:val="bottom"/>
                  <w:hideMark/>
                </w:tcPr>
                <w:p w14:paraId="3F28479E" w14:textId="77777777" w:rsidR="00362EAD" w:rsidRDefault="00362EAD" w:rsidP="00362EAD">
                  <w:pPr>
                    <w:jc w:val="right"/>
                    <w:rPr>
                      <w:sz w:val="20"/>
                      <w:szCs w:val="20"/>
                    </w:rPr>
                  </w:pPr>
                  <w:r>
                    <w:rPr>
                      <w:sz w:val="20"/>
                      <w:szCs w:val="20"/>
                    </w:rPr>
                    <w:t> </w:t>
                  </w:r>
                </w:p>
              </w:tc>
            </w:tr>
            <w:tr w:rsidR="00362EAD" w14:paraId="55FC84BF"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3166C934"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4F418AA2" w14:textId="77777777" w:rsidR="00362EAD" w:rsidRDefault="00362EAD" w:rsidP="00362EAD">
                  <w:pPr>
                    <w:rPr>
                      <w:sz w:val="20"/>
                      <w:szCs w:val="20"/>
                    </w:rPr>
                  </w:pPr>
                  <w:r>
                    <w:rPr>
                      <w:sz w:val="20"/>
                      <w:szCs w:val="20"/>
                    </w:rPr>
                    <w:t>Межбюджетные трансферты</w:t>
                  </w:r>
                </w:p>
              </w:tc>
              <w:tc>
                <w:tcPr>
                  <w:tcW w:w="1134" w:type="dxa"/>
                  <w:tcBorders>
                    <w:top w:val="nil"/>
                    <w:left w:val="nil"/>
                    <w:bottom w:val="single" w:sz="4" w:space="0" w:color="auto"/>
                    <w:right w:val="single" w:sz="4" w:space="0" w:color="auto"/>
                  </w:tcBorders>
                  <w:vAlign w:val="bottom"/>
                  <w:hideMark/>
                </w:tcPr>
                <w:p w14:paraId="20705247" w14:textId="77777777" w:rsidR="00362EAD" w:rsidRDefault="00362EAD" w:rsidP="00362EAD">
                  <w:pPr>
                    <w:jc w:val="center"/>
                    <w:rPr>
                      <w:sz w:val="20"/>
                      <w:szCs w:val="20"/>
                    </w:rPr>
                  </w:pPr>
                  <w:r>
                    <w:rPr>
                      <w:sz w:val="20"/>
                      <w:szCs w:val="20"/>
                    </w:rPr>
                    <w:t>0106</w:t>
                  </w:r>
                </w:p>
              </w:tc>
              <w:tc>
                <w:tcPr>
                  <w:tcW w:w="1276" w:type="dxa"/>
                  <w:tcBorders>
                    <w:top w:val="nil"/>
                    <w:left w:val="nil"/>
                    <w:bottom w:val="single" w:sz="4" w:space="0" w:color="auto"/>
                    <w:right w:val="single" w:sz="4" w:space="0" w:color="auto"/>
                  </w:tcBorders>
                  <w:vAlign w:val="bottom"/>
                  <w:hideMark/>
                </w:tcPr>
                <w:p w14:paraId="10113713"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7F7AA01A" w14:textId="77777777" w:rsidR="00362EAD" w:rsidRDefault="00362EAD" w:rsidP="00362EAD">
                  <w:pPr>
                    <w:jc w:val="center"/>
                    <w:rPr>
                      <w:sz w:val="20"/>
                      <w:szCs w:val="20"/>
                    </w:rPr>
                  </w:pPr>
                  <w:r>
                    <w:rPr>
                      <w:sz w:val="20"/>
                      <w:szCs w:val="20"/>
                    </w:rPr>
                    <w:t>500</w:t>
                  </w:r>
                </w:p>
              </w:tc>
              <w:tc>
                <w:tcPr>
                  <w:tcW w:w="1435" w:type="dxa"/>
                  <w:gridSpan w:val="2"/>
                  <w:tcBorders>
                    <w:top w:val="nil"/>
                    <w:left w:val="nil"/>
                    <w:bottom w:val="single" w:sz="4" w:space="0" w:color="auto"/>
                    <w:right w:val="single" w:sz="4" w:space="0" w:color="auto"/>
                  </w:tcBorders>
                  <w:vAlign w:val="bottom"/>
                  <w:hideMark/>
                </w:tcPr>
                <w:p w14:paraId="1E5CFB3C" w14:textId="77777777" w:rsidR="00362EAD" w:rsidRDefault="00362EAD" w:rsidP="00362EAD">
                  <w:pPr>
                    <w:jc w:val="right"/>
                    <w:rPr>
                      <w:sz w:val="20"/>
                      <w:szCs w:val="20"/>
                    </w:rPr>
                  </w:pPr>
                  <w:r>
                    <w:rPr>
                      <w:sz w:val="20"/>
                      <w:szCs w:val="20"/>
                    </w:rPr>
                    <w:t>104,833</w:t>
                  </w:r>
                </w:p>
              </w:tc>
              <w:tc>
                <w:tcPr>
                  <w:tcW w:w="1417" w:type="dxa"/>
                  <w:gridSpan w:val="2"/>
                  <w:tcBorders>
                    <w:top w:val="nil"/>
                    <w:left w:val="nil"/>
                    <w:bottom w:val="single" w:sz="4" w:space="0" w:color="auto"/>
                    <w:right w:val="single" w:sz="4" w:space="0" w:color="auto"/>
                  </w:tcBorders>
                  <w:vAlign w:val="bottom"/>
                  <w:hideMark/>
                </w:tcPr>
                <w:p w14:paraId="701EF4F3"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6EA80B68" w14:textId="77777777" w:rsidR="00362EAD" w:rsidRDefault="00362EAD" w:rsidP="00362EAD">
                  <w:pPr>
                    <w:jc w:val="right"/>
                    <w:rPr>
                      <w:sz w:val="20"/>
                      <w:szCs w:val="20"/>
                    </w:rPr>
                  </w:pPr>
                  <w:r>
                    <w:rPr>
                      <w:sz w:val="20"/>
                      <w:szCs w:val="20"/>
                    </w:rPr>
                    <w:t>104,833</w:t>
                  </w:r>
                </w:p>
              </w:tc>
              <w:tc>
                <w:tcPr>
                  <w:tcW w:w="1275" w:type="dxa"/>
                  <w:tcBorders>
                    <w:top w:val="nil"/>
                    <w:left w:val="nil"/>
                    <w:bottom w:val="single" w:sz="4" w:space="0" w:color="auto"/>
                    <w:right w:val="single" w:sz="4" w:space="0" w:color="auto"/>
                  </w:tcBorders>
                  <w:vAlign w:val="bottom"/>
                  <w:hideMark/>
                </w:tcPr>
                <w:p w14:paraId="3FCA7BCF" w14:textId="77777777" w:rsidR="00362EAD" w:rsidRDefault="00362EAD" w:rsidP="00362EAD">
                  <w:pPr>
                    <w:jc w:val="right"/>
                    <w:rPr>
                      <w:sz w:val="20"/>
                      <w:szCs w:val="20"/>
                    </w:rPr>
                  </w:pPr>
                  <w:r>
                    <w:rPr>
                      <w:sz w:val="20"/>
                      <w:szCs w:val="20"/>
                    </w:rPr>
                    <w:t> </w:t>
                  </w:r>
                </w:p>
              </w:tc>
            </w:tr>
            <w:tr w:rsidR="00362EAD" w14:paraId="6BABED1D"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537D7757"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0F582A49" w14:textId="77777777" w:rsidR="00362EAD" w:rsidRDefault="00362EAD" w:rsidP="00362EAD">
                  <w:pPr>
                    <w:rPr>
                      <w:sz w:val="20"/>
                      <w:szCs w:val="20"/>
                    </w:rPr>
                  </w:pPr>
                  <w:r>
                    <w:rPr>
                      <w:sz w:val="20"/>
                      <w:szCs w:val="20"/>
                    </w:rPr>
                    <w:t>Иные межбюджетные трансферты</w:t>
                  </w:r>
                </w:p>
              </w:tc>
              <w:tc>
                <w:tcPr>
                  <w:tcW w:w="1134" w:type="dxa"/>
                  <w:tcBorders>
                    <w:top w:val="nil"/>
                    <w:left w:val="nil"/>
                    <w:bottom w:val="single" w:sz="4" w:space="0" w:color="auto"/>
                    <w:right w:val="single" w:sz="4" w:space="0" w:color="auto"/>
                  </w:tcBorders>
                  <w:vAlign w:val="bottom"/>
                  <w:hideMark/>
                </w:tcPr>
                <w:p w14:paraId="445AF8A7" w14:textId="77777777" w:rsidR="00362EAD" w:rsidRDefault="00362EAD" w:rsidP="00362EAD">
                  <w:pPr>
                    <w:jc w:val="center"/>
                    <w:rPr>
                      <w:sz w:val="20"/>
                      <w:szCs w:val="20"/>
                    </w:rPr>
                  </w:pPr>
                  <w:r>
                    <w:rPr>
                      <w:sz w:val="20"/>
                      <w:szCs w:val="20"/>
                    </w:rPr>
                    <w:t>0106</w:t>
                  </w:r>
                </w:p>
              </w:tc>
              <w:tc>
                <w:tcPr>
                  <w:tcW w:w="1276" w:type="dxa"/>
                  <w:tcBorders>
                    <w:top w:val="nil"/>
                    <w:left w:val="nil"/>
                    <w:bottom w:val="single" w:sz="4" w:space="0" w:color="auto"/>
                    <w:right w:val="single" w:sz="4" w:space="0" w:color="auto"/>
                  </w:tcBorders>
                  <w:vAlign w:val="bottom"/>
                  <w:hideMark/>
                </w:tcPr>
                <w:p w14:paraId="7101F91B"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73BE63DC" w14:textId="77777777" w:rsidR="00362EAD" w:rsidRDefault="00362EAD" w:rsidP="00362EAD">
                  <w:pPr>
                    <w:jc w:val="center"/>
                    <w:rPr>
                      <w:sz w:val="20"/>
                      <w:szCs w:val="20"/>
                    </w:rPr>
                  </w:pPr>
                  <w:r>
                    <w:rPr>
                      <w:sz w:val="20"/>
                      <w:szCs w:val="20"/>
                    </w:rPr>
                    <w:t>540</w:t>
                  </w:r>
                </w:p>
              </w:tc>
              <w:tc>
                <w:tcPr>
                  <w:tcW w:w="1435" w:type="dxa"/>
                  <w:gridSpan w:val="2"/>
                  <w:tcBorders>
                    <w:top w:val="nil"/>
                    <w:left w:val="nil"/>
                    <w:bottom w:val="single" w:sz="4" w:space="0" w:color="auto"/>
                    <w:right w:val="single" w:sz="4" w:space="0" w:color="auto"/>
                  </w:tcBorders>
                  <w:vAlign w:val="bottom"/>
                  <w:hideMark/>
                </w:tcPr>
                <w:p w14:paraId="6A09F438" w14:textId="77777777" w:rsidR="00362EAD" w:rsidRDefault="00362EAD" w:rsidP="00362EAD">
                  <w:pPr>
                    <w:jc w:val="right"/>
                    <w:rPr>
                      <w:sz w:val="20"/>
                      <w:szCs w:val="20"/>
                    </w:rPr>
                  </w:pPr>
                  <w:r>
                    <w:rPr>
                      <w:sz w:val="20"/>
                      <w:szCs w:val="20"/>
                    </w:rPr>
                    <w:t>104,833</w:t>
                  </w:r>
                </w:p>
              </w:tc>
              <w:tc>
                <w:tcPr>
                  <w:tcW w:w="1417" w:type="dxa"/>
                  <w:gridSpan w:val="2"/>
                  <w:tcBorders>
                    <w:top w:val="nil"/>
                    <w:left w:val="nil"/>
                    <w:bottom w:val="single" w:sz="4" w:space="0" w:color="auto"/>
                    <w:right w:val="single" w:sz="4" w:space="0" w:color="auto"/>
                  </w:tcBorders>
                  <w:vAlign w:val="bottom"/>
                  <w:hideMark/>
                </w:tcPr>
                <w:p w14:paraId="1AEAE795"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40C2ED6F" w14:textId="77777777" w:rsidR="00362EAD" w:rsidRDefault="00362EAD" w:rsidP="00362EAD">
                  <w:pPr>
                    <w:jc w:val="right"/>
                    <w:rPr>
                      <w:sz w:val="20"/>
                      <w:szCs w:val="20"/>
                    </w:rPr>
                  </w:pPr>
                  <w:r>
                    <w:rPr>
                      <w:sz w:val="20"/>
                      <w:szCs w:val="20"/>
                    </w:rPr>
                    <w:t>104,833</w:t>
                  </w:r>
                </w:p>
              </w:tc>
              <w:tc>
                <w:tcPr>
                  <w:tcW w:w="1275" w:type="dxa"/>
                  <w:tcBorders>
                    <w:top w:val="nil"/>
                    <w:left w:val="nil"/>
                    <w:bottom w:val="single" w:sz="4" w:space="0" w:color="auto"/>
                    <w:right w:val="single" w:sz="4" w:space="0" w:color="auto"/>
                  </w:tcBorders>
                  <w:vAlign w:val="bottom"/>
                  <w:hideMark/>
                </w:tcPr>
                <w:p w14:paraId="111B9EE8" w14:textId="77777777" w:rsidR="00362EAD" w:rsidRDefault="00362EAD" w:rsidP="00362EAD">
                  <w:pPr>
                    <w:jc w:val="right"/>
                    <w:rPr>
                      <w:sz w:val="20"/>
                      <w:szCs w:val="20"/>
                    </w:rPr>
                  </w:pPr>
                  <w:r>
                    <w:rPr>
                      <w:sz w:val="20"/>
                      <w:szCs w:val="20"/>
                    </w:rPr>
                    <w:t> </w:t>
                  </w:r>
                </w:p>
              </w:tc>
            </w:tr>
            <w:tr w:rsidR="00362EAD" w14:paraId="7F4B9176"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3DB472A3" w14:textId="77777777" w:rsidR="00362EAD" w:rsidRDefault="00362EAD" w:rsidP="00362EAD">
                  <w:pPr>
                    <w:jc w:val="center"/>
                    <w:rPr>
                      <w:b/>
                      <w:bCs/>
                      <w:sz w:val="20"/>
                      <w:szCs w:val="20"/>
                    </w:rPr>
                  </w:pPr>
                  <w:r>
                    <w:rPr>
                      <w:b/>
                      <w:bCs/>
                      <w:sz w:val="20"/>
                      <w:szCs w:val="20"/>
                    </w:rPr>
                    <w:t> </w:t>
                  </w:r>
                </w:p>
              </w:tc>
              <w:tc>
                <w:tcPr>
                  <w:tcW w:w="5417" w:type="dxa"/>
                  <w:tcBorders>
                    <w:top w:val="nil"/>
                    <w:left w:val="nil"/>
                    <w:bottom w:val="single" w:sz="4" w:space="0" w:color="auto"/>
                    <w:right w:val="single" w:sz="4" w:space="0" w:color="auto"/>
                  </w:tcBorders>
                  <w:vAlign w:val="bottom"/>
                  <w:hideMark/>
                </w:tcPr>
                <w:p w14:paraId="4E9EAFDB" w14:textId="77777777" w:rsidR="00362EAD" w:rsidRDefault="00362EAD" w:rsidP="00362EAD">
                  <w:pPr>
                    <w:rPr>
                      <w:b/>
                      <w:bCs/>
                      <w:sz w:val="20"/>
                      <w:szCs w:val="20"/>
                    </w:rPr>
                  </w:pPr>
                  <w:r>
                    <w:rPr>
                      <w:b/>
                      <w:bCs/>
                      <w:sz w:val="20"/>
                      <w:szCs w:val="20"/>
                    </w:rPr>
                    <w:t>Резервные фонды</w:t>
                  </w:r>
                </w:p>
              </w:tc>
              <w:tc>
                <w:tcPr>
                  <w:tcW w:w="1134" w:type="dxa"/>
                  <w:tcBorders>
                    <w:top w:val="nil"/>
                    <w:left w:val="nil"/>
                    <w:bottom w:val="single" w:sz="4" w:space="0" w:color="auto"/>
                    <w:right w:val="single" w:sz="4" w:space="0" w:color="auto"/>
                  </w:tcBorders>
                  <w:vAlign w:val="bottom"/>
                  <w:hideMark/>
                </w:tcPr>
                <w:p w14:paraId="38CD39D4" w14:textId="77777777" w:rsidR="00362EAD" w:rsidRDefault="00362EAD" w:rsidP="00362EAD">
                  <w:pPr>
                    <w:jc w:val="center"/>
                    <w:rPr>
                      <w:b/>
                      <w:bCs/>
                      <w:sz w:val="20"/>
                      <w:szCs w:val="20"/>
                    </w:rPr>
                  </w:pPr>
                  <w:r>
                    <w:rPr>
                      <w:b/>
                      <w:bCs/>
                      <w:sz w:val="20"/>
                      <w:szCs w:val="20"/>
                    </w:rPr>
                    <w:t>0111</w:t>
                  </w:r>
                </w:p>
              </w:tc>
              <w:tc>
                <w:tcPr>
                  <w:tcW w:w="1276" w:type="dxa"/>
                  <w:tcBorders>
                    <w:top w:val="nil"/>
                    <w:left w:val="nil"/>
                    <w:bottom w:val="single" w:sz="4" w:space="0" w:color="auto"/>
                    <w:right w:val="single" w:sz="4" w:space="0" w:color="auto"/>
                  </w:tcBorders>
                  <w:vAlign w:val="bottom"/>
                  <w:hideMark/>
                </w:tcPr>
                <w:p w14:paraId="3430489E" w14:textId="77777777" w:rsidR="00362EAD" w:rsidRDefault="00362EAD" w:rsidP="00362EAD">
                  <w:pPr>
                    <w:jc w:val="center"/>
                    <w:rPr>
                      <w:b/>
                      <w:bCs/>
                      <w:sz w:val="20"/>
                      <w:szCs w:val="20"/>
                    </w:rPr>
                  </w:pPr>
                  <w:r>
                    <w:rPr>
                      <w:b/>
                      <w:bCs/>
                      <w:sz w:val="20"/>
                      <w:szCs w:val="20"/>
                    </w:rPr>
                    <w:t> </w:t>
                  </w:r>
                </w:p>
              </w:tc>
              <w:tc>
                <w:tcPr>
                  <w:tcW w:w="691" w:type="dxa"/>
                  <w:tcBorders>
                    <w:top w:val="nil"/>
                    <w:left w:val="nil"/>
                    <w:bottom w:val="single" w:sz="4" w:space="0" w:color="auto"/>
                    <w:right w:val="single" w:sz="4" w:space="0" w:color="auto"/>
                  </w:tcBorders>
                  <w:vAlign w:val="bottom"/>
                  <w:hideMark/>
                </w:tcPr>
                <w:p w14:paraId="3B5E9DA1"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37D20739" w14:textId="77777777" w:rsidR="00362EAD" w:rsidRDefault="00362EAD" w:rsidP="00362EAD">
                  <w:pPr>
                    <w:jc w:val="right"/>
                    <w:rPr>
                      <w:b/>
                      <w:bCs/>
                      <w:sz w:val="20"/>
                      <w:szCs w:val="20"/>
                    </w:rPr>
                  </w:pPr>
                  <w:r>
                    <w:rPr>
                      <w:b/>
                      <w:bCs/>
                      <w:sz w:val="20"/>
                      <w:szCs w:val="20"/>
                    </w:rPr>
                    <w:t>15,000</w:t>
                  </w:r>
                </w:p>
              </w:tc>
              <w:tc>
                <w:tcPr>
                  <w:tcW w:w="1417" w:type="dxa"/>
                  <w:gridSpan w:val="2"/>
                  <w:tcBorders>
                    <w:top w:val="nil"/>
                    <w:left w:val="nil"/>
                    <w:bottom w:val="single" w:sz="4" w:space="0" w:color="auto"/>
                    <w:right w:val="single" w:sz="4" w:space="0" w:color="auto"/>
                  </w:tcBorders>
                  <w:vAlign w:val="bottom"/>
                  <w:hideMark/>
                </w:tcPr>
                <w:p w14:paraId="0F6BF877" w14:textId="77777777" w:rsidR="00362EAD" w:rsidRDefault="00362EAD" w:rsidP="00362EAD">
                  <w:pPr>
                    <w:jc w:val="right"/>
                    <w:rPr>
                      <w:b/>
                      <w:bCs/>
                      <w:sz w:val="20"/>
                      <w:szCs w:val="20"/>
                    </w:rPr>
                  </w:pPr>
                  <w:r>
                    <w:rPr>
                      <w:b/>
                      <w:bCs/>
                      <w:sz w:val="20"/>
                      <w:szCs w:val="20"/>
                    </w:rPr>
                    <w:t> </w:t>
                  </w:r>
                </w:p>
              </w:tc>
              <w:tc>
                <w:tcPr>
                  <w:tcW w:w="1560" w:type="dxa"/>
                  <w:tcBorders>
                    <w:top w:val="nil"/>
                    <w:left w:val="nil"/>
                    <w:bottom w:val="single" w:sz="4" w:space="0" w:color="auto"/>
                    <w:right w:val="single" w:sz="4" w:space="0" w:color="auto"/>
                  </w:tcBorders>
                  <w:vAlign w:val="bottom"/>
                  <w:hideMark/>
                </w:tcPr>
                <w:p w14:paraId="3C27B024" w14:textId="77777777" w:rsidR="00362EAD" w:rsidRDefault="00362EAD" w:rsidP="00362EAD">
                  <w:pPr>
                    <w:jc w:val="right"/>
                    <w:rPr>
                      <w:b/>
                      <w:bCs/>
                      <w:sz w:val="20"/>
                      <w:szCs w:val="20"/>
                    </w:rPr>
                  </w:pPr>
                  <w:r>
                    <w:rPr>
                      <w:b/>
                      <w:bCs/>
                      <w:sz w:val="20"/>
                      <w:szCs w:val="20"/>
                    </w:rPr>
                    <w:t>15,000</w:t>
                  </w:r>
                </w:p>
              </w:tc>
              <w:tc>
                <w:tcPr>
                  <w:tcW w:w="1275" w:type="dxa"/>
                  <w:tcBorders>
                    <w:top w:val="nil"/>
                    <w:left w:val="nil"/>
                    <w:bottom w:val="single" w:sz="4" w:space="0" w:color="auto"/>
                    <w:right w:val="single" w:sz="4" w:space="0" w:color="auto"/>
                  </w:tcBorders>
                  <w:vAlign w:val="bottom"/>
                  <w:hideMark/>
                </w:tcPr>
                <w:p w14:paraId="599D36C9" w14:textId="77777777" w:rsidR="00362EAD" w:rsidRDefault="00362EAD" w:rsidP="00362EAD">
                  <w:pPr>
                    <w:jc w:val="right"/>
                    <w:rPr>
                      <w:b/>
                      <w:bCs/>
                      <w:sz w:val="20"/>
                      <w:szCs w:val="20"/>
                    </w:rPr>
                  </w:pPr>
                  <w:r>
                    <w:rPr>
                      <w:b/>
                      <w:bCs/>
                      <w:sz w:val="20"/>
                      <w:szCs w:val="20"/>
                    </w:rPr>
                    <w:t> </w:t>
                  </w:r>
                </w:p>
              </w:tc>
            </w:tr>
            <w:tr w:rsidR="00362EAD" w14:paraId="4BA10EBF" w14:textId="77777777">
              <w:trPr>
                <w:trHeight w:val="510"/>
              </w:trPr>
              <w:tc>
                <w:tcPr>
                  <w:tcW w:w="537" w:type="dxa"/>
                  <w:tcBorders>
                    <w:top w:val="nil"/>
                    <w:left w:val="single" w:sz="4" w:space="0" w:color="auto"/>
                    <w:bottom w:val="single" w:sz="4" w:space="0" w:color="auto"/>
                    <w:right w:val="single" w:sz="4" w:space="0" w:color="auto"/>
                  </w:tcBorders>
                  <w:vAlign w:val="bottom"/>
                  <w:hideMark/>
                </w:tcPr>
                <w:p w14:paraId="111850E9"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6CE4A3A1" w14:textId="77777777" w:rsidR="00362EAD" w:rsidRDefault="00362EAD" w:rsidP="00362EAD">
                  <w:pPr>
                    <w:rPr>
                      <w:sz w:val="20"/>
                      <w:szCs w:val="20"/>
                    </w:rPr>
                  </w:pPr>
                  <w:r>
                    <w:rPr>
                      <w:sz w:val="20"/>
                      <w:szCs w:val="20"/>
                    </w:rPr>
                    <w:t>Непрограммные направления расходов местного бюджета</w:t>
                  </w:r>
                </w:p>
              </w:tc>
              <w:tc>
                <w:tcPr>
                  <w:tcW w:w="1134" w:type="dxa"/>
                  <w:tcBorders>
                    <w:top w:val="nil"/>
                    <w:left w:val="nil"/>
                    <w:bottom w:val="single" w:sz="4" w:space="0" w:color="auto"/>
                    <w:right w:val="single" w:sz="4" w:space="0" w:color="auto"/>
                  </w:tcBorders>
                  <w:vAlign w:val="bottom"/>
                  <w:hideMark/>
                </w:tcPr>
                <w:p w14:paraId="1A663F0B" w14:textId="77777777" w:rsidR="00362EAD" w:rsidRDefault="00362EAD" w:rsidP="00362EAD">
                  <w:pPr>
                    <w:jc w:val="center"/>
                    <w:rPr>
                      <w:sz w:val="20"/>
                      <w:szCs w:val="20"/>
                    </w:rPr>
                  </w:pPr>
                  <w:r>
                    <w:rPr>
                      <w:sz w:val="20"/>
                      <w:szCs w:val="20"/>
                    </w:rPr>
                    <w:t>0111</w:t>
                  </w:r>
                </w:p>
              </w:tc>
              <w:tc>
                <w:tcPr>
                  <w:tcW w:w="1276" w:type="dxa"/>
                  <w:tcBorders>
                    <w:top w:val="nil"/>
                    <w:left w:val="nil"/>
                    <w:bottom w:val="single" w:sz="4" w:space="0" w:color="auto"/>
                    <w:right w:val="single" w:sz="4" w:space="0" w:color="auto"/>
                  </w:tcBorders>
                  <w:vAlign w:val="bottom"/>
                  <w:hideMark/>
                </w:tcPr>
                <w:p w14:paraId="5F8D3DAB" w14:textId="77777777" w:rsidR="00362EAD" w:rsidRDefault="00362EAD" w:rsidP="00362EAD">
                  <w:pPr>
                    <w:jc w:val="center"/>
                    <w:rPr>
                      <w:sz w:val="20"/>
                      <w:szCs w:val="20"/>
                    </w:rPr>
                  </w:pPr>
                  <w:r>
                    <w:rPr>
                      <w:sz w:val="20"/>
                      <w:szCs w:val="20"/>
                    </w:rPr>
                    <w:t>9000000000</w:t>
                  </w:r>
                </w:p>
              </w:tc>
              <w:tc>
                <w:tcPr>
                  <w:tcW w:w="691" w:type="dxa"/>
                  <w:tcBorders>
                    <w:top w:val="nil"/>
                    <w:left w:val="nil"/>
                    <w:bottom w:val="single" w:sz="4" w:space="0" w:color="auto"/>
                    <w:right w:val="single" w:sz="4" w:space="0" w:color="auto"/>
                  </w:tcBorders>
                  <w:vAlign w:val="bottom"/>
                  <w:hideMark/>
                </w:tcPr>
                <w:p w14:paraId="4883BD8F"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010BFB22" w14:textId="77777777" w:rsidR="00362EAD" w:rsidRDefault="00362EAD" w:rsidP="00362EAD">
                  <w:pPr>
                    <w:jc w:val="right"/>
                    <w:rPr>
                      <w:sz w:val="20"/>
                      <w:szCs w:val="20"/>
                    </w:rPr>
                  </w:pPr>
                  <w:r>
                    <w:rPr>
                      <w:sz w:val="20"/>
                      <w:szCs w:val="20"/>
                    </w:rPr>
                    <w:t>15,000</w:t>
                  </w:r>
                </w:p>
              </w:tc>
              <w:tc>
                <w:tcPr>
                  <w:tcW w:w="1417" w:type="dxa"/>
                  <w:gridSpan w:val="2"/>
                  <w:tcBorders>
                    <w:top w:val="nil"/>
                    <w:left w:val="nil"/>
                    <w:bottom w:val="single" w:sz="4" w:space="0" w:color="auto"/>
                    <w:right w:val="single" w:sz="4" w:space="0" w:color="auto"/>
                  </w:tcBorders>
                  <w:vAlign w:val="bottom"/>
                  <w:hideMark/>
                </w:tcPr>
                <w:p w14:paraId="43ADF535"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03A4D264" w14:textId="77777777" w:rsidR="00362EAD" w:rsidRDefault="00362EAD" w:rsidP="00362EAD">
                  <w:pPr>
                    <w:jc w:val="right"/>
                    <w:rPr>
                      <w:sz w:val="20"/>
                      <w:szCs w:val="20"/>
                    </w:rPr>
                  </w:pPr>
                  <w:r>
                    <w:rPr>
                      <w:sz w:val="20"/>
                      <w:szCs w:val="20"/>
                    </w:rPr>
                    <w:t>15,000</w:t>
                  </w:r>
                </w:p>
              </w:tc>
              <w:tc>
                <w:tcPr>
                  <w:tcW w:w="1275" w:type="dxa"/>
                  <w:tcBorders>
                    <w:top w:val="nil"/>
                    <w:left w:val="nil"/>
                    <w:bottom w:val="single" w:sz="4" w:space="0" w:color="auto"/>
                    <w:right w:val="single" w:sz="4" w:space="0" w:color="auto"/>
                  </w:tcBorders>
                  <w:vAlign w:val="bottom"/>
                  <w:hideMark/>
                </w:tcPr>
                <w:p w14:paraId="652806FD" w14:textId="77777777" w:rsidR="00362EAD" w:rsidRDefault="00362EAD" w:rsidP="00362EAD">
                  <w:pPr>
                    <w:jc w:val="right"/>
                    <w:rPr>
                      <w:sz w:val="20"/>
                      <w:szCs w:val="20"/>
                    </w:rPr>
                  </w:pPr>
                  <w:r>
                    <w:rPr>
                      <w:sz w:val="20"/>
                      <w:szCs w:val="20"/>
                    </w:rPr>
                    <w:t> </w:t>
                  </w:r>
                </w:p>
              </w:tc>
            </w:tr>
            <w:tr w:rsidR="00362EAD" w14:paraId="2205A9DB" w14:textId="77777777">
              <w:trPr>
                <w:trHeight w:val="1530"/>
              </w:trPr>
              <w:tc>
                <w:tcPr>
                  <w:tcW w:w="537" w:type="dxa"/>
                  <w:tcBorders>
                    <w:top w:val="nil"/>
                    <w:left w:val="single" w:sz="4" w:space="0" w:color="auto"/>
                    <w:bottom w:val="single" w:sz="4" w:space="0" w:color="auto"/>
                    <w:right w:val="single" w:sz="4" w:space="0" w:color="auto"/>
                  </w:tcBorders>
                  <w:vAlign w:val="bottom"/>
                  <w:hideMark/>
                </w:tcPr>
                <w:p w14:paraId="7CBF925F"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5C5F304F" w14:textId="77777777" w:rsidR="00362EAD" w:rsidRDefault="00362EAD" w:rsidP="00362EAD">
                  <w:pPr>
                    <w:rPr>
                      <w:sz w:val="20"/>
                      <w:szCs w:val="20"/>
                    </w:rPr>
                  </w:pPr>
                  <w:r>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134" w:type="dxa"/>
                  <w:tcBorders>
                    <w:top w:val="nil"/>
                    <w:left w:val="nil"/>
                    <w:bottom w:val="single" w:sz="4" w:space="0" w:color="auto"/>
                    <w:right w:val="single" w:sz="4" w:space="0" w:color="auto"/>
                  </w:tcBorders>
                  <w:vAlign w:val="bottom"/>
                  <w:hideMark/>
                </w:tcPr>
                <w:p w14:paraId="4ACD32D2" w14:textId="77777777" w:rsidR="00362EAD" w:rsidRDefault="00362EAD" w:rsidP="00362EAD">
                  <w:pPr>
                    <w:jc w:val="center"/>
                    <w:rPr>
                      <w:sz w:val="20"/>
                      <w:szCs w:val="20"/>
                    </w:rPr>
                  </w:pPr>
                  <w:r>
                    <w:rPr>
                      <w:sz w:val="20"/>
                      <w:szCs w:val="20"/>
                    </w:rPr>
                    <w:t>0111</w:t>
                  </w:r>
                </w:p>
              </w:tc>
              <w:tc>
                <w:tcPr>
                  <w:tcW w:w="1276" w:type="dxa"/>
                  <w:tcBorders>
                    <w:top w:val="nil"/>
                    <w:left w:val="nil"/>
                    <w:bottom w:val="single" w:sz="4" w:space="0" w:color="auto"/>
                    <w:right w:val="single" w:sz="4" w:space="0" w:color="auto"/>
                  </w:tcBorders>
                  <w:vAlign w:val="bottom"/>
                  <w:hideMark/>
                </w:tcPr>
                <w:p w14:paraId="3D238040" w14:textId="77777777" w:rsidR="00362EAD" w:rsidRDefault="00362EAD" w:rsidP="00362EAD">
                  <w:pPr>
                    <w:jc w:val="center"/>
                    <w:rPr>
                      <w:sz w:val="20"/>
                      <w:szCs w:val="20"/>
                    </w:rPr>
                  </w:pPr>
                  <w:r>
                    <w:rPr>
                      <w:sz w:val="20"/>
                      <w:szCs w:val="20"/>
                    </w:rPr>
                    <w:t>9010000000</w:t>
                  </w:r>
                </w:p>
              </w:tc>
              <w:tc>
                <w:tcPr>
                  <w:tcW w:w="691" w:type="dxa"/>
                  <w:tcBorders>
                    <w:top w:val="nil"/>
                    <w:left w:val="nil"/>
                    <w:bottom w:val="single" w:sz="4" w:space="0" w:color="auto"/>
                    <w:right w:val="single" w:sz="4" w:space="0" w:color="auto"/>
                  </w:tcBorders>
                  <w:vAlign w:val="bottom"/>
                  <w:hideMark/>
                </w:tcPr>
                <w:p w14:paraId="15FBE88D"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7C151FC4" w14:textId="77777777" w:rsidR="00362EAD" w:rsidRDefault="00362EAD" w:rsidP="00362EAD">
                  <w:pPr>
                    <w:jc w:val="right"/>
                    <w:rPr>
                      <w:sz w:val="20"/>
                      <w:szCs w:val="20"/>
                    </w:rPr>
                  </w:pPr>
                  <w:r>
                    <w:rPr>
                      <w:sz w:val="20"/>
                      <w:szCs w:val="20"/>
                    </w:rPr>
                    <w:t>15,000</w:t>
                  </w:r>
                </w:p>
              </w:tc>
              <w:tc>
                <w:tcPr>
                  <w:tcW w:w="1417" w:type="dxa"/>
                  <w:gridSpan w:val="2"/>
                  <w:tcBorders>
                    <w:top w:val="nil"/>
                    <w:left w:val="nil"/>
                    <w:bottom w:val="single" w:sz="4" w:space="0" w:color="auto"/>
                    <w:right w:val="single" w:sz="4" w:space="0" w:color="auto"/>
                  </w:tcBorders>
                  <w:vAlign w:val="bottom"/>
                  <w:hideMark/>
                </w:tcPr>
                <w:p w14:paraId="5170AB65"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6A6C3202" w14:textId="77777777" w:rsidR="00362EAD" w:rsidRDefault="00362EAD" w:rsidP="00362EAD">
                  <w:pPr>
                    <w:jc w:val="right"/>
                    <w:rPr>
                      <w:sz w:val="20"/>
                      <w:szCs w:val="20"/>
                    </w:rPr>
                  </w:pPr>
                  <w:r>
                    <w:rPr>
                      <w:sz w:val="20"/>
                      <w:szCs w:val="20"/>
                    </w:rPr>
                    <w:t>15,000</w:t>
                  </w:r>
                </w:p>
              </w:tc>
              <w:tc>
                <w:tcPr>
                  <w:tcW w:w="1275" w:type="dxa"/>
                  <w:tcBorders>
                    <w:top w:val="nil"/>
                    <w:left w:val="nil"/>
                    <w:bottom w:val="single" w:sz="4" w:space="0" w:color="auto"/>
                    <w:right w:val="single" w:sz="4" w:space="0" w:color="auto"/>
                  </w:tcBorders>
                  <w:vAlign w:val="bottom"/>
                  <w:hideMark/>
                </w:tcPr>
                <w:p w14:paraId="53C75B48" w14:textId="77777777" w:rsidR="00362EAD" w:rsidRDefault="00362EAD" w:rsidP="00362EAD">
                  <w:pPr>
                    <w:jc w:val="right"/>
                    <w:rPr>
                      <w:sz w:val="20"/>
                      <w:szCs w:val="20"/>
                    </w:rPr>
                  </w:pPr>
                  <w:r>
                    <w:rPr>
                      <w:sz w:val="20"/>
                      <w:szCs w:val="20"/>
                    </w:rPr>
                    <w:t> </w:t>
                  </w:r>
                </w:p>
              </w:tc>
            </w:tr>
            <w:tr w:rsidR="00362EAD" w14:paraId="1F2367A0"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4E520216" w14:textId="77777777" w:rsidR="00362EAD" w:rsidRDefault="00362EAD" w:rsidP="00362EAD">
                  <w:pPr>
                    <w:jc w:val="center"/>
                    <w:rPr>
                      <w:b/>
                      <w:bCs/>
                      <w:sz w:val="20"/>
                      <w:szCs w:val="20"/>
                    </w:rPr>
                  </w:pPr>
                  <w:r>
                    <w:rPr>
                      <w:b/>
                      <w:bCs/>
                      <w:sz w:val="20"/>
                      <w:szCs w:val="20"/>
                    </w:rPr>
                    <w:t> </w:t>
                  </w:r>
                </w:p>
              </w:tc>
              <w:tc>
                <w:tcPr>
                  <w:tcW w:w="5417" w:type="dxa"/>
                  <w:tcBorders>
                    <w:top w:val="nil"/>
                    <w:left w:val="nil"/>
                    <w:bottom w:val="single" w:sz="4" w:space="0" w:color="auto"/>
                    <w:right w:val="single" w:sz="4" w:space="0" w:color="auto"/>
                  </w:tcBorders>
                  <w:vAlign w:val="bottom"/>
                  <w:hideMark/>
                </w:tcPr>
                <w:p w14:paraId="3B26E36E" w14:textId="77777777" w:rsidR="00362EAD" w:rsidRDefault="00362EAD" w:rsidP="00362EAD">
                  <w:pPr>
                    <w:rPr>
                      <w:sz w:val="20"/>
                      <w:szCs w:val="20"/>
                    </w:rPr>
                  </w:pPr>
                  <w:r>
                    <w:rPr>
                      <w:sz w:val="20"/>
                      <w:szCs w:val="20"/>
                    </w:rPr>
                    <w:t>Иные бюджетные ассигнования</w:t>
                  </w:r>
                </w:p>
              </w:tc>
              <w:tc>
                <w:tcPr>
                  <w:tcW w:w="1134" w:type="dxa"/>
                  <w:tcBorders>
                    <w:top w:val="nil"/>
                    <w:left w:val="nil"/>
                    <w:bottom w:val="single" w:sz="4" w:space="0" w:color="auto"/>
                    <w:right w:val="single" w:sz="4" w:space="0" w:color="auto"/>
                  </w:tcBorders>
                  <w:vAlign w:val="bottom"/>
                  <w:hideMark/>
                </w:tcPr>
                <w:p w14:paraId="5DEFB9D7" w14:textId="77777777" w:rsidR="00362EAD" w:rsidRDefault="00362EAD" w:rsidP="00362EAD">
                  <w:pPr>
                    <w:jc w:val="center"/>
                    <w:rPr>
                      <w:sz w:val="20"/>
                      <w:szCs w:val="20"/>
                    </w:rPr>
                  </w:pPr>
                  <w:r>
                    <w:rPr>
                      <w:sz w:val="20"/>
                      <w:szCs w:val="20"/>
                    </w:rPr>
                    <w:t>0111</w:t>
                  </w:r>
                </w:p>
              </w:tc>
              <w:tc>
                <w:tcPr>
                  <w:tcW w:w="1276" w:type="dxa"/>
                  <w:tcBorders>
                    <w:top w:val="nil"/>
                    <w:left w:val="nil"/>
                    <w:bottom w:val="single" w:sz="4" w:space="0" w:color="auto"/>
                    <w:right w:val="single" w:sz="4" w:space="0" w:color="auto"/>
                  </w:tcBorders>
                  <w:vAlign w:val="bottom"/>
                  <w:hideMark/>
                </w:tcPr>
                <w:p w14:paraId="50B966DD" w14:textId="77777777" w:rsidR="00362EAD" w:rsidRDefault="00362EAD" w:rsidP="00362EAD">
                  <w:pPr>
                    <w:jc w:val="center"/>
                    <w:rPr>
                      <w:sz w:val="20"/>
                      <w:szCs w:val="20"/>
                    </w:rPr>
                  </w:pPr>
                  <w:r>
                    <w:rPr>
                      <w:sz w:val="20"/>
                      <w:szCs w:val="20"/>
                    </w:rPr>
                    <w:t>9010000000</w:t>
                  </w:r>
                </w:p>
              </w:tc>
              <w:tc>
                <w:tcPr>
                  <w:tcW w:w="691" w:type="dxa"/>
                  <w:tcBorders>
                    <w:top w:val="nil"/>
                    <w:left w:val="nil"/>
                    <w:bottom w:val="single" w:sz="4" w:space="0" w:color="auto"/>
                    <w:right w:val="single" w:sz="4" w:space="0" w:color="auto"/>
                  </w:tcBorders>
                  <w:vAlign w:val="bottom"/>
                  <w:hideMark/>
                </w:tcPr>
                <w:p w14:paraId="73AC0C7E" w14:textId="77777777" w:rsidR="00362EAD" w:rsidRDefault="00362EAD" w:rsidP="00362EAD">
                  <w:pPr>
                    <w:jc w:val="center"/>
                    <w:rPr>
                      <w:sz w:val="20"/>
                      <w:szCs w:val="20"/>
                    </w:rPr>
                  </w:pPr>
                  <w:r>
                    <w:rPr>
                      <w:sz w:val="20"/>
                      <w:szCs w:val="20"/>
                    </w:rPr>
                    <w:t>800</w:t>
                  </w:r>
                </w:p>
              </w:tc>
              <w:tc>
                <w:tcPr>
                  <w:tcW w:w="1435" w:type="dxa"/>
                  <w:gridSpan w:val="2"/>
                  <w:tcBorders>
                    <w:top w:val="nil"/>
                    <w:left w:val="nil"/>
                    <w:bottom w:val="single" w:sz="4" w:space="0" w:color="auto"/>
                    <w:right w:val="single" w:sz="4" w:space="0" w:color="auto"/>
                  </w:tcBorders>
                  <w:vAlign w:val="bottom"/>
                  <w:hideMark/>
                </w:tcPr>
                <w:p w14:paraId="2A68204E" w14:textId="77777777" w:rsidR="00362EAD" w:rsidRDefault="00362EAD" w:rsidP="00362EAD">
                  <w:pPr>
                    <w:jc w:val="right"/>
                    <w:rPr>
                      <w:sz w:val="20"/>
                      <w:szCs w:val="20"/>
                    </w:rPr>
                  </w:pPr>
                  <w:r>
                    <w:rPr>
                      <w:sz w:val="20"/>
                      <w:szCs w:val="20"/>
                    </w:rPr>
                    <w:t>15,000</w:t>
                  </w:r>
                </w:p>
              </w:tc>
              <w:tc>
                <w:tcPr>
                  <w:tcW w:w="1417" w:type="dxa"/>
                  <w:gridSpan w:val="2"/>
                  <w:tcBorders>
                    <w:top w:val="nil"/>
                    <w:left w:val="nil"/>
                    <w:bottom w:val="single" w:sz="4" w:space="0" w:color="auto"/>
                    <w:right w:val="single" w:sz="4" w:space="0" w:color="auto"/>
                  </w:tcBorders>
                  <w:vAlign w:val="bottom"/>
                  <w:hideMark/>
                </w:tcPr>
                <w:p w14:paraId="77AC24C7"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220BDB55" w14:textId="77777777" w:rsidR="00362EAD" w:rsidRDefault="00362EAD" w:rsidP="00362EAD">
                  <w:pPr>
                    <w:jc w:val="right"/>
                    <w:rPr>
                      <w:sz w:val="20"/>
                      <w:szCs w:val="20"/>
                    </w:rPr>
                  </w:pPr>
                  <w:r>
                    <w:rPr>
                      <w:sz w:val="20"/>
                      <w:szCs w:val="20"/>
                    </w:rPr>
                    <w:t>15,000</w:t>
                  </w:r>
                </w:p>
              </w:tc>
              <w:tc>
                <w:tcPr>
                  <w:tcW w:w="1275" w:type="dxa"/>
                  <w:tcBorders>
                    <w:top w:val="nil"/>
                    <w:left w:val="nil"/>
                    <w:bottom w:val="single" w:sz="4" w:space="0" w:color="auto"/>
                    <w:right w:val="single" w:sz="4" w:space="0" w:color="auto"/>
                  </w:tcBorders>
                  <w:vAlign w:val="bottom"/>
                  <w:hideMark/>
                </w:tcPr>
                <w:p w14:paraId="3BEA1B3B" w14:textId="77777777" w:rsidR="00362EAD" w:rsidRDefault="00362EAD" w:rsidP="00362EAD">
                  <w:pPr>
                    <w:jc w:val="right"/>
                    <w:rPr>
                      <w:sz w:val="20"/>
                      <w:szCs w:val="20"/>
                    </w:rPr>
                  </w:pPr>
                  <w:r>
                    <w:rPr>
                      <w:sz w:val="20"/>
                      <w:szCs w:val="20"/>
                    </w:rPr>
                    <w:t> </w:t>
                  </w:r>
                </w:p>
              </w:tc>
            </w:tr>
            <w:tr w:rsidR="00362EAD" w14:paraId="38547C57"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2C4B19A7" w14:textId="77777777" w:rsidR="00362EAD" w:rsidRDefault="00362EAD" w:rsidP="00362EAD">
                  <w:pPr>
                    <w:jc w:val="center"/>
                    <w:rPr>
                      <w:b/>
                      <w:bCs/>
                      <w:sz w:val="20"/>
                      <w:szCs w:val="20"/>
                    </w:rPr>
                  </w:pPr>
                  <w:r>
                    <w:rPr>
                      <w:b/>
                      <w:bCs/>
                      <w:sz w:val="20"/>
                      <w:szCs w:val="20"/>
                    </w:rPr>
                    <w:t> </w:t>
                  </w:r>
                </w:p>
              </w:tc>
              <w:tc>
                <w:tcPr>
                  <w:tcW w:w="5417" w:type="dxa"/>
                  <w:tcBorders>
                    <w:top w:val="nil"/>
                    <w:left w:val="nil"/>
                    <w:bottom w:val="single" w:sz="4" w:space="0" w:color="auto"/>
                    <w:right w:val="single" w:sz="4" w:space="0" w:color="auto"/>
                  </w:tcBorders>
                  <w:vAlign w:val="bottom"/>
                  <w:hideMark/>
                </w:tcPr>
                <w:p w14:paraId="5823DBCE" w14:textId="77777777" w:rsidR="00362EAD" w:rsidRDefault="00362EAD" w:rsidP="00362EAD">
                  <w:pPr>
                    <w:rPr>
                      <w:sz w:val="20"/>
                      <w:szCs w:val="20"/>
                    </w:rPr>
                  </w:pPr>
                  <w:r>
                    <w:rPr>
                      <w:sz w:val="20"/>
                      <w:szCs w:val="20"/>
                    </w:rPr>
                    <w:t>Резервные средства</w:t>
                  </w:r>
                </w:p>
              </w:tc>
              <w:tc>
                <w:tcPr>
                  <w:tcW w:w="1134" w:type="dxa"/>
                  <w:tcBorders>
                    <w:top w:val="nil"/>
                    <w:left w:val="nil"/>
                    <w:bottom w:val="single" w:sz="4" w:space="0" w:color="auto"/>
                    <w:right w:val="single" w:sz="4" w:space="0" w:color="auto"/>
                  </w:tcBorders>
                  <w:vAlign w:val="bottom"/>
                  <w:hideMark/>
                </w:tcPr>
                <w:p w14:paraId="72B45A41" w14:textId="77777777" w:rsidR="00362EAD" w:rsidRDefault="00362EAD" w:rsidP="00362EAD">
                  <w:pPr>
                    <w:jc w:val="center"/>
                    <w:rPr>
                      <w:sz w:val="20"/>
                      <w:szCs w:val="20"/>
                    </w:rPr>
                  </w:pPr>
                  <w:r>
                    <w:rPr>
                      <w:sz w:val="20"/>
                      <w:szCs w:val="20"/>
                    </w:rPr>
                    <w:t>0111</w:t>
                  </w:r>
                </w:p>
              </w:tc>
              <w:tc>
                <w:tcPr>
                  <w:tcW w:w="1276" w:type="dxa"/>
                  <w:tcBorders>
                    <w:top w:val="nil"/>
                    <w:left w:val="nil"/>
                    <w:bottom w:val="single" w:sz="4" w:space="0" w:color="auto"/>
                    <w:right w:val="single" w:sz="4" w:space="0" w:color="auto"/>
                  </w:tcBorders>
                  <w:vAlign w:val="bottom"/>
                  <w:hideMark/>
                </w:tcPr>
                <w:p w14:paraId="0BF76973" w14:textId="77777777" w:rsidR="00362EAD" w:rsidRDefault="00362EAD" w:rsidP="00362EAD">
                  <w:pPr>
                    <w:jc w:val="center"/>
                    <w:rPr>
                      <w:sz w:val="20"/>
                      <w:szCs w:val="20"/>
                    </w:rPr>
                  </w:pPr>
                  <w:r>
                    <w:rPr>
                      <w:sz w:val="20"/>
                      <w:szCs w:val="20"/>
                    </w:rPr>
                    <w:t>9010000000</w:t>
                  </w:r>
                </w:p>
              </w:tc>
              <w:tc>
                <w:tcPr>
                  <w:tcW w:w="691" w:type="dxa"/>
                  <w:tcBorders>
                    <w:top w:val="nil"/>
                    <w:left w:val="nil"/>
                    <w:bottom w:val="single" w:sz="4" w:space="0" w:color="auto"/>
                    <w:right w:val="single" w:sz="4" w:space="0" w:color="auto"/>
                  </w:tcBorders>
                  <w:vAlign w:val="bottom"/>
                  <w:hideMark/>
                </w:tcPr>
                <w:p w14:paraId="2D9521BE" w14:textId="77777777" w:rsidR="00362EAD" w:rsidRDefault="00362EAD" w:rsidP="00362EAD">
                  <w:pPr>
                    <w:jc w:val="center"/>
                    <w:rPr>
                      <w:sz w:val="20"/>
                      <w:szCs w:val="20"/>
                    </w:rPr>
                  </w:pPr>
                  <w:r>
                    <w:rPr>
                      <w:sz w:val="20"/>
                      <w:szCs w:val="20"/>
                    </w:rPr>
                    <w:t>870</w:t>
                  </w:r>
                </w:p>
              </w:tc>
              <w:tc>
                <w:tcPr>
                  <w:tcW w:w="1435" w:type="dxa"/>
                  <w:gridSpan w:val="2"/>
                  <w:tcBorders>
                    <w:top w:val="nil"/>
                    <w:left w:val="nil"/>
                    <w:bottom w:val="single" w:sz="4" w:space="0" w:color="auto"/>
                    <w:right w:val="single" w:sz="4" w:space="0" w:color="auto"/>
                  </w:tcBorders>
                  <w:vAlign w:val="bottom"/>
                  <w:hideMark/>
                </w:tcPr>
                <w:p w14:paraId="4D3C3C02" w14:textId="77777777" w:rsidR="00362EAD" w:rsidRDefault="00362EAD" w:rsidP="00362EAD">
                  <w:pPr>
                    <w:jc w:val="right"/>
                    <w:rPr>
                      <w:sz w:val="20"/>
                      <w:szCs w:val="20"/>
                    </w:rPr>
                  </w:pPr>
                  <w:r>
                    <w:rPr>
                      <w:sz w:val="20"/>
                      <w:szCs w:val="20"/>
                    </w:rPr>
                    <w:t>15,000</w:t>
                  </w:r>
                </w:p>
              </w:tc>
              <w:tc>
                <w:tcPr>
                  <w:tcW w:w="1417" w:type="dxa"/>
                  <w:gridSpan w:val="2"/>
                  <w:tcBorders>
                    <w:top w:val="nil"/>
                    <w:left w:val="nil"/>
                    <w:bottom w:val="single" w:sz="4" w:space="0" w:color="auto"/>
                    <w:right w:val="single" w:sz="4" w:space="0" w:color="auto"/>
                  </w:tcBorders>
                  <w:vAlign w:val="bottom"/>
                  <w:hideMark/>
                </w:tcPr>
                <w:p w14:paraId="1AD6E53B"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4124CD5E" w14:textId="77777777" w:rsidR="00362EAD" w:rsidRDefault="00362EAD" w:rsidP="00362EAD">
                  <w:pPr>
                    <w:jc w:val="right"/>
                    <w:rPr>
                      <w:sz w:val="20"/>
                      <w:szCs w:val="20"/>
                    </w:rPr>
                  </w:pPr>
                  <w:r>
                    <w:rPr>
                      <w:sz w:val="20"/>
                      <w:szCs w:val="20"/>
                    </w:rPr>
                    <w:t>15,000</w:t>
                  </w:r>
                </w:p>
              </w:tc>
              <w:tc>
                <w:tcPr>
                  <w:tcW w:w="1275" w:type="dxa"/>
                  <w:tcBorders>
                    <w:top w:val="nil"/>
                    <w:left w:val="nil"/>
                    <w:bottom w:val="single" w:sz="4" w:space="0" w:color="auto"/>
                    <w:right w:val="single" w:sz="4" w:space="0" w:color="auto"/>
                  </w:tcBorders>
                  <w:vAlign w:val="bottom"/>
                  <w:hideMark/>
                </w:tcPr>
                <w:p w14:paraId="3BE76D2F" w14:textId="77777777" w:rsidR="00362EAD" w:rsidRDefault="00362EAD" w:rsidP="00362EAD">
                  <w:pPr>
                    <w:jc w:val="right"/>
                    <w:rPr>
                      <w:sz w:val="20"/>
                      <w:szCs w:val="20"/>
                    </w:rPr>
                  </w:pPr>
                  <w:r>
                    <w:rPr>
                      <w:sz w:val="20"/>
                      <w:szCs w:val="20"/>
                    </w:rPr>
                    <w:t> </w:t>
                  </w:r>
                </w:p>
              </w:tc>
            </w:tr>
            <w:tr w:rsidR="00362EAD" w14:paraId="0D564680"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1C32EE66"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68F07BE5" w14:textId="77777777" w:rsidR="00362EAD" w:rsidRDefault="00362EAD" w:rsidP="00362EAD">
                  <w:pPr>
                    <w:rPr>
                      <w:b/>
                      <w:bCs/>
                      <w:sz w:val="20"/>
                      <w:szCs w:val="20"/>
                    </w:rPr>
                  </w:pPr>
                  <w:r>
                    <w:rPr>
                      <w:b/>
                      <w:bCs/>
                      <w:sz w:val="20"/>
                      <w:szCs w:val="20"/>
                    </w:rPr>
                    <w:t>Другие общегосударственные вопросы</w:t>
                  </w:r>
                </w:p>
              </w:tc>
              <w:tc>
                <w:tcPr>
                  <w:tcW w:w="1134" w:type="dxa"/>
                  <w:tcBorders>
                    <w:top w:val="nil"/>
                    <w:left w:val="nil"/>
                    <w:bottom w:val="single" w:sz="4" w:space="0" w:color="auto"/>
                    <w:right w:val="single" w:sz="4" w:space="0" w:color="auto"/>
                  </w:tcBorders>
                  <w:vAlign w:val="bottom"/>
                  <w:hideMark/>
                </w:tcPr>
                <w:p w14:paraId="6CCDECE9" w14:textId="77777777" w:rsidR="00362EAD" w:rsidRDefault="00362EAD" w:rsidP="00362EAD">
                  <w:pPr>
                    <w:jc w:val="center"/>
                    <w:rPr>
                      <w:b/>
                      <w:bCs/>
                      <w:sz w:val="20"/>
                      <w:szCs w:val="20"/>
                    </w:rPr>
                  </w:pPr>
                  <w:r>
                    <w:rPr>
                      <w:b/>
                      <w:bCs/>
                      <w:sz w:val="20"/>
                      <w:szCs w:val="20"/>
                    </w:rPr>
                    <w:t>0113</w:t>
                  </w:r>
                </w:p>
              </w:tc>
              <w:tc>
                <w:tcPr>
                  <w:tcW w:w="1276" w:type="dxa"/>
                  <w:tcBorders>
                    <w:top w:val="nil"/>
                    <w:left w:val="nil"/>
                    <w:bottom w:val="single" w:sz="4" w:space="0" w:color="auto"/>
                    <w:right w:val="single" w:sz="4" w:space="0" w:color="auto"/>
                  </w:tcBorders>
                  <w:vAlign w:val="bottom"/>
                  <w:hideMark/>
                </w:tcPr>
                <w:p w14:paraId="330695FD" w14:textId="77777777" w:rsidR="00362EAD" w:rsidRDefault="00362EAD" w:rsidP="00362EAD">
                  <w:pPr>
                    <w:jc w:val="center"/>
                    <w:rPr>
                      <w:b/>
                      <w:bCs/>
                      <w:sz w:val="20"/>
                      <w:szCs w:val="20"/>
                    </w:rPr>
                  </w:pPr>
                  <w:r>
                    <w:rPr>
                      <w:b/>
                      <w:bCs/>
                      <w:sz w:val="20"/>
                      <w:szCs w:val="20"/>
                    </w:rPr>
                    <w:t> </w:t>
                  </w:r>
                </w:p>
              </w:tc>
              <w:tc>
                <w:tcPr>
                  <w:tcW w:w="691" w:type="dxa"/>
                  <w:tcBorders>
                    <w:top w:val="nil"/>
                    <w:left w:val="nil"/>
                    <w:bottom w:val="single" w:sz="4" w:space="0" w:color="auto"/>
                    <w:right w:val="single" w:sz="4" w:space="0" w:color="auto"/>
                  </w:tcBorders>
                  <w:vAlign w:val="bottom"/>
                  <w:hideMark/>
                </w:tcPr>
                <w:p w14:paraId="1EB4E1C1"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1C457099" w14:textId="77777777" w:rsidR="00362EAD" w:rsidRDefault="00362EAD" w:rsidP="00362EAD">
                  <w:pPr>
                    <w:jc w:val="right"/>
                    <w:rPr>
                      <w:b/>
                      <w:bCs/>
                      <w:sz w:val="20"/>
                      <w:szCs w:val="20"/>
                    </w:rPr>
                  </w:pPr>
                  <w:r>
                    <w:rPr>
                      <w:b/>
                      <w:bCs/>
                      <w:sz w:val="20"/>
                      <w:szCs w:val="20"/>
                    </w:rPr>
                    <w:t>4 824,032</w:t>
                  </w:r>
                </w:p>
              </w:tc>
              <w:tc>
                <w:tcPr>
                  <w:tcW w:w="1417" w:type="dxa"/>
                  <w:gridSpan w:val="2"/>
                  <w:tcBorders>
                    <w:top w:val="nil"/>
                    <w:left w:val="nil"/>
                    <w:bottom w:val="single" w:sz="4" w:space="0" w:color="auto"/>
                    <w:right w:val="single" w:sz="4" w:space="0" w:color="auto"/>
                  </w:tcBorders>
                  <w:vAlign w:val="bottom"/>
                  <w:hideMark/>
                </w:tcPr>
                <w:p w14:paraId="2EFD5C00" w14:textId="77777777" w:rsidR="00362EAD" w:rsidRDefault="00362EAD" w:rsidP="00362EAD">
                  <w:pPr>
                    <w:jc w:val="right"/>
                    <w:rPr>
                      <w:b/>
                      <w:bCs/>
                      <w:sz w:val="20"/>
                      <w:szCs w:val="20"/>
                    </w:rPr>
                  </w:pPr>
                  <w:r>
                    <w:rPr>
                      <w:b/>
                      <w:bCs/>
                      <w:sz w:val="20"/>
                      <w:szCs w:val="20"/>
                    </w:rPr>
                    <w:t>583,000</w:t>
                  </w:r>
                </w:p>
              </w:tc>
              <w:tc>
                <w:tcPr>
                  <w:tcW w:w="1560" w:type="dxa"/>
                  <w:tcBorders>
                    <w:top w:val="nil"/>
                    <w:left w:val="nil"/>
                    <w:bottom w:val="single" w:sz="4" w:space="0" w:color="auto"/>
                    <w:right w:val="single" w:sz="4" w:space="0" w:color="auto"/>
                  </w:tcBorders>
                  <w:vAlign w:val="bottom"/>
                  <w:hideMark/>
                </w:tcPr>
                <w:p w14:paraId="48BF2B3D" w14:textId="77777777" w:rsidR="00362EAD" w:rsidRDefault="00362EAD" w:rsidP="00362EAD">
                  <w:pPr>
                    <w:jc w:val="right"/>
                    <w:rPr>
                      <w:b/>
                      <w:bCs/>
                      <w:sz w:val="20"/>
                      <w:szCs w:val="20"/>
                    </w:rPr>
                  </w:pPr>
                  <w:r>
                    <w:rPr>
                      <w:b/>
                      <w:bCs/>
                      <w:sz w:val="20"/>
                      <w:szCs w:val="20"/>
                    </w:rPr>
                    <w:t>4 824,032</w:t>
                  </w:r>
                </w:p>
              </w:tc>
              <w:tc>
                <w:tcPr>
                  <w:tcW w:w="1275" w:type="dxa"/>
                  <w:tcBorders>
                    <w:top w:val="nil"/>
                    <w:left w:val="nil"/>
                    <w:bottom w:val="single" w:sz="4" w:space="0" w:color="auto"/>
                    <w:right w:val="single" w:sz="4" w:space="0" w:color="auto"/>
                  </w:tcBorders>
                  <w:vAlign w:val="bottom"/>
                  <w:hideMark/>
                </w:tcPr>
                <w:p w14:paraId="68EAA8B0" w14:textId="77777777" w:rsidR="00362EAD" w:rsidRDefault="00362EAD" w:rsidP="00362EAD">
                  <w:pPr>
                    <w:jc w:val="right"/>
                    <w:rPr>
                      <w:b/>
                      <w:bCs/>
                      <w:sz w:val="20"/>
                      <w:szCs w:val="20"/>
                    </w:rPr>
                  </w:pPr>
                  <w:r>
                    <w:rPr>
                      <w:b/>
                      <w:bCs/>
                      <w:sz w:val="20"/>
                      <w:szCs w:val="20"/>
                    </w:rPr>
                    <w:t>583,000</w:t>
                  </w:r>
                </w:p>
              </w:tc>
            </w:tr>
            <w:tr w:rsidR="00362EAD" w14:paraId="2A3F11D9" w14:textId="77777777">
              <w:trPr>
                <w:trHeight w:val="1275"/>
              </w:trPr>
              <w:tc>
                <w:tcPr>
                  <w:tcW w:w="537" w:type="dxa"/>
                  <w:tcBorders>
                    <w:top w:val="nil"/>
                    <w:left w:val="single" w:sz="4" w:space="0" w:color="auto"/>
                    <w:bottom w:val="single" w:sz="4" w:space="0" w:color="auto"/>
                    <w:right w:val="single" w:sz="4" w:space="0" w:color="auto"/>
                  </w:tcBorders>
                  <w:vAlign w:val="bottom"/>
                  <w:hideMark/>
                </w:tcPr>
                <w:p w14:paraId="41DB58D1"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16EB2C3C" w14:textId="77777777" w:rsidR="00362EAD" w:rsidRDefault="00362EAD" w:rsidP="00362EAD">
                  <w:pP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vAlign w:val="bottom"/>
                  <w:hideMark/>
                </w:tcPr>
                <w:p w14:paraId="570CB943" w14:textId="77777777" w:rsidR="00362EAD" w:rsidRDefault="00362EAD" w:rsidP="00362EAD">
                  <w:pPr>
                    <w:jc w:val="center"/>
                    <w:rPr>
                      <w:sz w:val="20"/>
                      <w:szCs w:val="20"/>
                    </w:rPr>
                  </w:pPr>
                  <w:r>
                    <w:rPr>
                      <w:sz w:val="20"/>
                      <w:szCs w:val="20"/>
                    </w:rPr>
                    <w:t>0113</w:t>
                  </w:r>
                </w:p>
              </w:tc>
              <w:tc>
                <w:tcPr>
                  <w:tcW w:w="1276" w:type="dxa"/>
                  <w:tcBorders>
                    <w:top w:val="nil"/>
                    <w:left w:val="nil"/>
                    <w:bottom w:val="single" w:sz="4" w:space="0" w:color="auto"/>
                    <w:right w:val="single" w:sz="4" w:space="0" w:color="auto"/>
                  </w:tcBorders>
                  <w:vAlign w:val="bottom"/>
                  <w:hideMark/>
                </w:tcPr>
                <w:p w14:paraId="1E2C1369"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1BF17558"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192F6E6A" w14:textId="77777777" w:rsidR="00362EAD" w:rsidRDefault="00362EAD" w:rsidP="00362EAD">
                  <w:pPr>
                    <w:jc w:val="right"/>
                    <w:rPr>
                      <w:sz w:val="20"/>
                      <w:szCs w:val="20"/>
                    </w:rPr>
                  </w:pPr>
                  <w:r>
                    <w:rPr>
                      <w:sz w:val="20"/>
                      <w:szCs w:val="20"/>
                    </w:rPr>
                    <w:t>4 824,032</w:t>
                  </w:r>
                </w:p>
              </w:tc>
              <w:tc>
                <w:tcPr>
                  <w:tcW w:w="1417" w:type="dxa"/>
                  <w:gridSpan w:val="2"/>
                  <w:tcBorders>
                    <w:top w:val="nil"/>
                    <w:left w:val="nil"/>
                    <w:bottom w:val="single" w:sz="4" w:space="0" w:color="auto"/>
                    <w:right w:val="single" w:sz="4" w:space="0" w:color="auto"/>
                  </w:tcBorders>
                  <w:vAlign w:val="bottom"/>
                  <w:hideMark/>
                </w:tcPr>
                <w:p w14:paraId="4BAB89E3" w14:textId="77777777" w:rsidR="00362EAD" w:rsidRDefault="00362EAD" w:rsidP="00362EAD">
                  <w:pPr>
                    <w:jc w:val="right"/>
                    <w:rPr>
                      <w:sz w:val="20"/>
                      <w:szCs w:val="20"/>
                    </w:rPr>
                  </w:pPr>
                  <w:r>
                    <w:rPr>
                      <w:sz w:val="20"/>
                      <w:szCs w:val="20"/>
                    </w:rPr>
                    <w:t>583,000</w:t>
                  </w:r>
                </w:p>
              </w:tc>
              <w:tc>
                <w:tcPr>
                  <w:tcW w:w="1560" w:type="dxa"/>
                  <w:tcBorders>
                    <w:top w:val="nil"/>
                    <w:left w:val="nil"/>
                    <w:bottom w:val="single" w:sz="4" w:space="0" w:color="auto"/>
                    <w:right w:val="single" w:sz="4" w:space="0" w:color="auto"/>
                  </w:tcBorders>
                  <w:vAlign w:val="bottom"/>
                  <w:hideMark/>
                </w:tcPr>
                <w:p w14:paraId="0ED597D8" w14:textId="77777777" w:rsidR="00362EAD" w:rsidRDefault="00362EAD" w:rsidP="00362EAD">
                  <w:pPr>
                    <w:jc w:val="right"/>
                    <w:rPr>
                      <w:sz w:val="20"/>
                      <w:szCs w:val="20"/>
                    </w:rPr>
                  </w:pPr>
                  <w:r>
                    <w:rPr>
                      <w:sz w:val="20"/>
                      <w:szCs w:val="20"/>
                    </w:rPr>
                    <w:t>893,903</w:t>
                  </w:r>
                </w:p>
              </w:tc>
              <w:tc>
                <w:tcPr>
                  <w:tcW w:w="1275" w:type="dxa"/>
                  <w:tcBorders>
                    <w:top w:val="nil"/>
                    <w:left w:val="nil"/>
                    <w:bottom w:val="single" w:sz="4" w:space="0" w:color="auto"/>
                    <w:right w:val="single" w:sz="4" w:space="0" w:color="auto"/>
                  </w:tcBorders>
                  <w:vAlign w:val="bottom"/>
                  <w:hideMark/>
                </w:tcPr>
                <w:p w14:paraId="332EECCC" w14:textId="77777777" w:rsidR="00362EAD" w:rsidRDefault="00362EAD" w:rsidP="00362EAD">
                  <w:pPr>
                    <w:jc w:val="right"/>
                    <w:rPr>
                      <w:sz w:val="20"/>
                      <w:szCs w:val="20"/>
                    </w:rPr>
                  </w:pPr>
                  <w:r>
                    <w:rPr>
                      <w:sz w:val="20"/>
                      <w:szCs w:val="20"/>
                    </w:rPr>
                    <w:t>583,000</w:t>
                  </w:r>
                </w:p>
              </w:tc>
            </w:tr>
            <w:tr w:rsidR="00362EAD" w14:paraId="6492C5B1" w14:textId="77777777">
              <w:trPr>
                <w:trHeight w:val="1275"/>
              </w:trPr>
              <w:tc>
                <w:tcPr>
                  <w:tcW w:w="537" w:type="dxa"/>
                  <w:tcBorders>
                    <w:top w:val="nil"/>
                    <w:left w:val="single" w:sz="4" w:space="0" w:color="auto"/>
                    <w:bottom w:val="single" w:sz="4" w:space="0" w:color="auto"/>
                    <w:right w:val="single" w:sz="4" w:space="0" w:color="auto"/>
                  </w:tcBorders>
                  <w:vAlign w:val="bottom"/>
                  <w:hideMark/>
                </w:tcPr>
                <w:p w14:paraId="509C6D1A"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1C124BEC" w14:textId="77777777" w:rsidR="00362EAD" w:rsidRDefault="00362EAD" w:rsidP="00362EA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vAlign w:val="bottom"/>
                  <w:hideMark/>
                </w:tcPr>
                <w:p w14:paraId="04F76F89" w14:textId="77777777" w:rsidR="00362EAD" w:rsidRDefault="00362EAD" w:rsidP="00362EAD">
                  <w:pPr>
                    <w:jc w:val="center"/>
                    <w:rPr>
                      <w:sz w:val="20"/>
                      <w:szCs w:val="20"/>
                    </w:rPr>
                  </w:pPr>
                  <w:r>
                    <w:rPr>
                      <w:sz w:val="20"/>
                      <w:szCs w:val="20"/>
                    </w:rPr>
                    <w:t>0113</w:t>
                  </w:r>
                </w:p>
              </w:tc>
              <w:tc>
                <w:tcPr>
                  <w:tcW w:w="1276" w:type="dxa"/>
                  <w:tcBorders>
                    <w:top w:val="nil"/>
                    <w:left w:val="nil"/>
                    <w:bottom w:val="single" w:sz="4" w:space="0" w:color="auto"/>
                    <w:right w:val="single" w:sz="4" w:space="0" w:color="auto"/>
                  </w:tcBorders>
                  <w:vAlign w:val="bottom"/>
                  <w:hideMark/>
                </w:tcPr>
                <w:p w14:paraId="237E833C"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477D4B92" w14:textId="77777777" w:rsidR="00362EAD" w:rsidRDefault="00362EAD" w:rsidP="00362EAD">
                  <w:pPr>
                    <w:jc w:val="center"/>
                    <w:rPr>
                      <w:sz w:val="20"/>
                      <w:szCs w:val="20"/>
                    </w:rPr>
                  </w:pPr>
                  <w:r>
                    <w:rPr>
                      <w:sz w:val="20"/>
                      <w:szCs w:val="20"/>
                    </w:rPr>
                    <w:t>100</w:t>
                  </w:r>
                </w:p>
              </w:tc>
              <w:tc>
                <w:tcPr>
                  <w:tcW w:w="1435" w:type="dxa"/>
                  <w:gridSpan w:val="2"/>
                  <w:tcBorders>
                    <w:top w:val="nil"/>
                    <w:left w:val="nil"/>
                    <w:bottom w:val="single" w:sz="4" w:space="0" w:color="auto"/>
                    <w:right w:val="single" w:sz="4" w:space="0" w:color="auto"/>
                  </w:tcBorders>
                  <w:vAlign w:val="bottom"/>
                  <w:hideMark/>
                </w:tcPr>
                <w:p w14:paraId="2CC8F16A" w14:textId="77777777" w:rsidR="00362EAD" w:rsidRDefault="00362EAD" w:rsidP="00362EAD">
                  <w:pPr>
                    <w:jc w:val="right"/>
                    <w:rPr>
                      <w:sz w:val="20"/>
                      <w:szCs w:val="20"/>
                    </w:rPr>
                  </w:pPr>
                  <w:r>
                    <w:rPr>
                      <w:sz w:val="20"/>
                      <w:szCs w:val="20"/>
                    </w:rPr>
                    <w:t>1 733,557</w:t>
                  </w:r>
                </w:p>
              </w:tc>
              <w:tc>
                <w:tcPr>
                  <w:tcW w:w="1417" w:type="dxa"/>
                  <w:gridSpan w:val="2"/>
                  <w:tcBorders>
                    <w:top w:val="nil"/>
                    <w:left w:val="nil"/>
                    <w:bottom w:val="single" w:sz="4" w:space="0" w:color="auto"/>
                    <w:right w:val="single" w:sz="4" w:space="0" w:color="auto"/>
                  </w:tcBorders>
                  <w:vAlign w:val="bottom"/>
                  <w:hideMark/>
                </w:tcPr>
                <w:p w14:paraId="33E22D06"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06E61DE5" w14:textId="77777777" w:rsidR="00362EAD" w:rsidRDefault="00362EAD" w:rsidP="00362EAD">
                  <w:pPr>
                    <w:jc w:val="right"/>
                    <w:rPr>
                      <w:sz w:val="20"/>
                      <w:szCs w:val="20"/>
                    </w:rPr>
                  </w:pPr>
                  <w:r>
                    <w:rPr>
                      <w:sz w:val="20"/>
                      <w:szCs w:val="20"/>
                    </w:rPr>
                    <w:t>1 733,557</w:t>
                  </w:r>
                </w:p>
              </w:tc>
              <w:tc>
                <w:tcPr>
                  <w:tcW w:w="1275" w:type="dxa"/>
                  <w:tcBorders>
                    <w:top w:val="nil"/>
                    <w:left w:val="nil"/>
                    <w:bottom w:val="single" w:sz="4" w:space="0" w:color="auto"/>
                    <w:right w:val="single" w:sz="4" w:space="0" w:color="auto"/>
                  </w:tcBorders>
                  <w:vAlign w:val="bottom"/>
                  <w:hideMark/>
                </w:tcPr>
                <w:p w14:paraId="45157E15" w14:textId="77777777" w:rsidR="00362EAD" w:rsidRDefault="00362EAD" w:rsidP="00362EAD">
                  <w:pPr>
                    <w:jc w:val="right"/>
                    <w:rPr>
                      <w:sz w:val="20"/>
                      <w:szCs w:val="20"/>
                    </w:rPr>
                  </w:pPr>
                  <w:r>
                    <w:rPr>
                      <w:sz w:val="20"/>
                      <w:szCs w:val="20"/>
                    </w:rPr>
                    <w:t> </w:t>
                  </w:r>
                </w:p>
              </w:tc>
            </w:tr>
            <w:tr w:rsidR="00362EAD" w14:paraId="6B213C25" w14:textId="77777777">
              <w:trPr>
                <w:trHeight w:val="510"/>
              </w:trPr>
              <w:tc>
                <w:tcPr>
                  <w:tcW w:w="537" w:type="dxa"/>
                  <w:tcBorders>
                    <w:top w:val="nil"/>
                    <w:left w:val="single" w:sz="4" w:space="0" w:color="auto"/>
                    <w:bottom w:val="single" w:sz="4" w:space="0" w:color="auto"/>
                    <w:right w:val="single" w:sz="4" w:space="0" w:color="auto"/>
                  </w:tcBorders>
                  <w:vAlign w:val="bottom"/>
                  <w:hideMark/>
                </w:tcPr>
                <w:p w14:paraId="6DB6FDE0"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20366DC4" w14:textId="77777777" w:rsidR="00362EAD" w:rsidRDefault="00362EAD" w:rsidP="00362EAD">
                  <w:pPr>
                    <w:rPr>
                      <w:sz w:val="20"/>
                      <w:szCs w:val="20"/>
                    </w:rPr>
                  </w:pPr>
                  <w:r>
                    <w:rPr>
                      <w:sz w:val="20"/>
                      <w:szCs w:val="20"/>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vAlign w:val="bottom"/>
                  <w:hideMark/>
                </w:tcPr>
                <w:p w14:paraId="631DC78D" w14:textId="77777777" w:rsidR="00362EAD" w:rsidRDefault="00362EAD" w:rsidP="00362EAD">
                  <w:pPr>
                    <w:jc w:val="center"/>
                    <w:rPr>
                      <w:sz w:val="20"/>
                      <w:szCs w:val="20"/>
                    </w:rPr>
                  </w:pPr>
                  <w:r>
                    <w:rPr>
                      <w:sz w:val="20"/>
                      <w:szCs w:val="20"/>
                    </w:rPr>
                    <w:t>0113</w:t>
                  </w:r>
                </w:p>
              </w:tc>
              <w:tc>
                <w:tcPr>
                  <w:tcW w:w="1276" w:type="dxa"/>
                  <w:tcBorders>
                    <w:top w:val="nil"/>
                    <w:left w:val="nil"/>
                    <w:bottom w:val="single" w:sz="4" w:space="0" w:color="auto"/>
                    <w:right w:val="single" w:sz="4" w:space="0" w:color="auto"/>
                  </w:tcBorders>
                  <w:vAlign w:val="bottom"/>
                  <w:hideMark/>
                </w:tcPr>
                <w:p w14:paraId="087D53C7"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4B03ADD1" w14:textId="77777777" w:rsidR="00362EAD" w:rsidRDefault="00362EAD" w:rsidP="00362EAD">
                  <w:pPr>
                    <w:jc w:val="center"/>
                    <w:rPr>
                      <w:sz w:val="20"/>
                      <w:szCs w:val="20"/>
                    </w:rPr>
                  </w:pPr>
                  <w:r>
                    <w:rPr>
                      <w:sz w:val="20"/>
                      <w:szCs w:val="20"/>
                    </w:rPr>
                    <w:t>120</w:t>
                  </w:r>
                </w:p>
              </w:tc>
              <w:tc>
                <w:tcPr>
                  <w:tcW w:w="1435" w:type="dxa"/>
                  <w:gridSpan w:val="2"/>
                  <w:tcBorders>
                    <w:top w:val="nil"/>
                    <w:left w:val="nil"/>
                    <w:bottom w:val="single" w:sz="4" w:space="0" w:color="auto"/>
                    <w:right w:val="single" w:sz="4" w:space="0" w:color="auto"/>
                  </w:tcBorders>
                  <w:vAlign w:val="bottom"/>
                  <w:hideMark/>
                </w:tcPr>
                <w:p w14:paraId="6730116D" w14:textId="77777777" w:rsidR="00362EAD" w:rsidRDefault="00362EAD" w:rsidP="00362EAD">
                  <w:pPr>
                    <w:jc w:val="right"/>
                    <w:rPr>
                      <w:sz w:val="20"/>
                      <w:szCs w:val="20"/>
                    </w:rPr>
                  </w:pPr>
                  <w:r>
                    <w:rPr>
                      <w:sz w:val="20"/>
                      <w:szCs w:val="20"/>
                    </w:rPr>
                    <w:t>1 733,557</w:t>
                  </w:r>
                </w:p>
              </w:tc>
              <w:tc>
                <w:tcPr>
                  <w:tcW w:w="1417" w:type="dxa"/>
                  <w:gridSpan w:val="2"/>
                  <w:tcBorders>
                    <w:top w:val="nil"/>
                    <w:left w:val="nil"/>
                    <w:bottom w:val="single" w:sz="4" w:space="0" w:color="auto"/>
                    <w:right w:val="single" w:sz="4" w:space="0" w:color="auto"/>
                  </w:tcBorders>
                  <w:vAlign w:val="bottom"/>
                  <w:hideMark/>
                </w:tcPr>
                <w:p w14:paraId="3A196F05"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7CC4E648" w14:textId="77777777" w:rsidR="00362EAD" w:rsidRDefault="00362EAD" w:rsidP="00362EAD">
                  <w:pPr>
                    <w:jc w:val="right"/>
                    <w:rPr>
                      <w:sz w:val="20"/>
                      <w:szCs w:val="20"/>
                    </w:rPr>
                  </w:pPr>
                  <w:r>
                    <w:rPr>
                      <w:sz w:val="20"/>
                      <w:szCs w:val="20"/>
                    </w:rPr>
                    <w:t>1 733,557</w:t>
                  </w:r>
                </w:p>
              </w:tc>
              <w:tc>
                <w:tcPr>
                  <w:tcW w:w="1275" w:type="dxa"/>
                  <w:tcBorders>
                    <w:top w:val="nil"/>
                    <w:left w:val="nil"/>
                    <w:bottom w:val="single" w:sz="4" w:space="0" w:color="auto"/>
                    <w:right w:val="single" w:sz="4" w:space="0" w:color="auto"/>
                  </w:tcBorders>
                  <w:vAlign w:val="bottom"/>
                  <w:hideMark/>
                </w:tcPr>
                <w:p w14:paraId="28C365B3" w14:textId="77777777" w:rsidR="00362EAD" w:rsidRDefault="00362EAD" w:rsidP="00362EAD">
                  <w:pPr>
                    <w:jc w:val="right"/>
                    <w:rPr>
                      <w:sz w:val="20"/>
                      <w:szCs w:val="20"/>
                    </w:rPr>
                  </w:pPr>
                  <w:r>
                    <w:rPr>
                      <w:sz w:val="20"/>
                      <w:szCs w:val="20"/>
                    </w:rPr>
                    <w:t> </w:t>
                  </w:r>
                </w:p>
              </w:tc>
            </w:tr>
            <w:tr w:rsidR="00362EAD" w14:paraId="5AD642F0" w14:textId="77777777">
              <w:trPr>
                <w:trHeight w:val="510"/>
              </w:trPr>
              <w:tc>
                <w:tcPr>
                  <w:tcW w:w="537" w:type="dxa"/>
                  <w:tcBorders>
                    <w:top w:val="nil"/>
                    <w:left w:val="single" w:sz="4" w:space="0" w:color="auto"/>
                    <w:bottom w:val="single" w:sz="4" w:space="0" w:color="auto"/>
                    <w:right w:val="single" w:sz="4" w:space="0" w:color="auto"/>
                  </w:tcBorders>
                  <w:vAlign w:val="bottom"/>
                  <w:hideMark/>
                </w:tcPr>
                <w:p w14:paraId="750D5984"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1C300362"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78FE85C3" w14:textId="77777777" w:rsidR="00362EAD" w:rsidRDefault="00362EAD" w:rsidP="00362EAD">
                  <w:pPr>
                    <w:jc w:val="center"/>
                    <w:rPr>
                      <w:sz w:val="20"/>
                      <w:szCs w:val="20"/>
                    </w:rPr>
                  </w:pPr>
                  <w:r>
                    <w:rPr>
                      <w:sz w:val="20"/>
                      <w:szCs w:val="20"/>
                    </w:rPr>
                    <w:t>0113</w:t>
                  </w:r>
                </w:p>
              </w:tc>
              <w:tc>
                <w:tcPr>
                  <w:tcW w:w="1276" w:type="dxa"/>
                  <w:tcBorders>
                    <w:top w:val="nil"/>
                    <w:left w:val="nil"/>
                    <w:bottom w:val="single" w:sz="4" w:space="0" w:color="auto"/>
                    <w:right w:val="single" w:sz="4" w:space="0" w:color="auto"/>
                  </w:tcBorders>
                  <w:vAlign w:val="bottom"/>
                  <w:hideMark/>
                </w:tcPr>
                <w:p w14:paraId="575E8EC3"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6197B1AB" w14:textId="77777777" w:rsidR="00362EAD" w:rsidRDefault="00362EAD" w:rsidP="00362EAD">
                  <w:pPr>
                    <w:jc w:val="center"/>
                    <w:rPr>
                      <w:sz w:val="20"/>
                      <w:szCs w:val="20"/>
                    </w:rPr>
                  </w:pPr>
                  <w:r>
                    <w:rPr>
                      <w:sz w:val="20"/>
                      <w:szCs w:val="20"/>
                    </w:rPr>
                    <w:t>200</w:t>
                  </w:r>
                </w:p>
              </w:tc>
              <w:tc>
                <w:tcPr>
                  <w:tcW w:w="1435" w:type="dxa"/>
                  <w:gridSpan w:val="2"/>
                  <w:tcBorders>
                    <w:top w:val="nil"/>
                    <w:left w:val="nil"/>
                    <w:bottom w:val="single" w:sz="4" w:space="0" w:color="auto"/>
                    <w:right w:val="single" w:sz="4" w:space="0" w:color="auto"/>
                  </w:tcBorders>
                  <w:vAlign w:val="bottom"/>
                  <w:hideMark/>
                </w:tcPr>
                <w:p w14:paraId="1387DD5E" w14:textId="77777777" w:rsidR="00362EAD" w:rsidRDefault="00362EAD" w:rsidP="00362EAD">
                  <w:pPr>
                    <w:jc w:val="right"/>
                    <w:rPr>
                      <w:sz w:val="20"/>
                      <w:szCs w:val="20"/>
                    </w:rPr>
                  </w:pPr>
                  <w:r>
                    <w:rPr>
                      <w:sz w:val="20"/>
                      <w:szCs w:val="20"/>
                    </w:rPr>
                    <w:t>2 196,572</w:t>
                  </w:r>
                </w:p>
              </w:tc>
              <w:tc>
                <w:tcPr>
                  <w:tcW w:w="1417" w:type="dxa"/>
                  <w:gridSpan w:val="2"/>
                  <w:tcBorders>
                    <w:top w:val="nil"/>
                    <w:left w:val="nil"/>
                    <w:bottom w:val="single" w:sz="4" w:space="0" w:color="auto"/>
                    <w:right w:val="single" w:sz="4" w:space="0" w:color="auto"/>
                  </w:tcBorders>
                  <w:vAlign w:val="bottom"/>
                  <w:hideMark/>
                </w:tcPr>
                <w:p w14:paraId="5E44165E" w14:textId="77777777" w:rsidR="00362EAD" w:rsidRDefault="00362EAD" w:rsidP="00362EAD">
                  <w:pPr>
                    <w:jc w:val="right"/>
                    <w:rPr>
                      <w:sz w:val="20"/>
                      <w:szCs w:val="20"/>
                    </w:rPr>
                  </w:pPr>
                  <w:r>
                    <w:rPr>
                      <w:sz w:val="20"/>
                      <w:szCs w:val="20"/>
                    </w:rPr>
                    <w:t>583,000</w:t>
                  </w:r>
                </w:p>
              </w:tc>
              <w:tc>
                <w:tcPr>
                  <w:tcW w:w="1560" w:type="dxa"/>
                  <w:tcBorders>
                    <w:top w:val="nil"/>
                    <w:left w:val="nil"/>
                    <w:bottom w:val="single" w:sz="4" w:space="0" w:color="auto"/>
                    <w:right w:val="single" w:sz="4" w:space="0" w:color="auto"/>
                  </w:tcBorders>
                  <w:vAlign w:val="bottom"/>
                  <w:hideMark/>
                </w:tcPr>
                <w:p w14:paraId="751B0F54" w14:textId="77777777" w:rsidR="00362EAD" w:rsidRDefault="00362EAD" w:rsidP="00362EAD">
                  <w:pPr>
                    <w:jc w:val="right"/>
                    <w:rPr>
                      <w:sz w:val="20"/>
                      <w:szCs w:val="20"/>
                    </w:rPr>
                  </w:pPr>
                  <w:r>
                    <w:rPr>
                      <w:sz w:val="20"/>
                      <w:szCs w:val="20"/>
                    </w:rPr>
                    <w:t>2 196,572</w:t>
                  </w:r>
                </w:p>
              </w:tc>
              <w:tc>
                <w:tcPr>
                  <w:tcW w:w="1275" w:type="dxa"/>
                  <w:tcBorders>
                    <w:top w:val="nil"/>
                    <w:left w:val="nil"/>
                    <w:bottom w:val="single" w:sz="4" w:space="0" w:color="auto"/>
                    <w:right w:val="single" w:sz="4" w:space="0" w:color="auto"/>
                  </w:tcBorders>
                  <w:vAlign w:val="bottom"/>
                  <w:hideMark/>
                </w:tcPr>
                <w:p w14:paraId="2A27FB09" w14:textId="77777777" w:rsidR="00362EAD" w:rsidRDefault="00362EAD" w:rsidP="00362EAD">
                  <w:pPr>
                    <w:jc w:val="right"/>
                    <w:rPr>
                      <w:sz w:val="20"/>
                      <w:szCs w:val="20"/>
                    </w:rPr>
                  </w:pPr>
                  <w:r>
                    <w:rPr>
                      <w:sz w:val="20"/>
                      <w:szCs w:val="20"/>
                    </w:rPr>
                    <w:t>583,000</w:t>
                  </w:r>
                </w:p>
              </w:tc>
            </w:tr>
            <w:tr w:rsidR="00362EAD" w14:paraId="309A87F2" w14:textId="77777777">
              <w:trPr>
                <w:trHeight w:val="510"/>
              </w:trPr>
              <w:tc>
                <w:tcPr>
                  <w:tcW w:w="537" w:type="dxa"/>
                  <w:tcBorders>
                    <w:top w:val="nil"/>
                    <w:left w:val="single" w:sz="4" w:space="0" w:color="auto"/>
                    <w:bottom w:val="single" w:sz="4" w:space="0" w:color="auto"/>
                    <w:right w:val="single" w:sz="4" w:space="0" w:color="auto"/>
                  </w:tcBorders>
                  <w:vAlign w:val="bottom"/>
                  <w:hideMark/>
                </w:tcPr>
                <w:p w14:paraId="68D2D3A4"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7B0E2E57"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6A14B1CB" w14:textId="77777777" w:rsidR="00362EAD" w:rsidRDefault="00362EAD" w:rsidP="00362EAD">
                  <w:pPr>
                    <w:jc w:val="center"/>
                    <w:rPr>
                      <w:sz w:val="20"/>
                      <w:szCs w:val="20"/>
                    </w:rPr>
                  </w:pPr>
                  <w:r>
                    <w:rPr>
                      <w:sz w:val="20"/>
                      <w:szCs w:val="20"/>
                    </w:rPr>
                    <w:t>0113</w:t>
                  </w:r>
                </w:p>
              </w:tc>
              <w:tc>
                <w:tcPr>
                  <w:tcW w:w="1276" w:type="dxa"/>
                  <w:tcBorders>
                    <w:top w:val="nil"/>
                    <w:left w:val="nil"/>
                    <w:bottom w:val="single" w:sz="4" w:space="0" w:color="auto"/>
                    <w:right w:val="single" w:sz="4" w:space="0" w:color="auto"/>
                  </w:tcBorders>
                  <w:vAlign w:val="bottom"/>
                  <w:hideMark/>
                </w:tcPr>
                <w:p w14:paraId="36F5B20E"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0ABC9FDA" w14:textId="77777777" w:rsidR="00362EAD" w:rsidRDefault="00362EAD" w:rsidP="00362EAD">
                  <w:pPr>
                    <w:jc w:val="center"/>
                    <w:rPr>
                      <w:sz w:val="20"/>
                      <w:szCs w:val="20"/>
                    </w:rPr>
                  </w:pPr>
                  <w:r>
                    <w:rPr>
                      <w:sz w:val="20"/>
                      <w:szCs w:val="20"/>
                    </w:rPr>
                    <w:t>240</w:t>
                  </w:r>
                </w:p>
              </w:tc>
              <w:tc>
                <w:tcPr>
                  <w:tcW w:w="1435" w:type="dxa"/>
                  <w:gridSpan w:val="2"/>
                  <w:tcBorders>
                    <w:top w:val="nil"/>
                    <w:left w:val="nil"/>
                    <w:bottom w:val="single" w:sz="4" w:space="0" w:color="auto"/>
                    <w:right w:val="single" w:sz="4" w:space="0" w:color="auto"/>
                  </w:tcBorders>
                  <w:vAlign w:val="bottom"/>
                  <w:hideMark/>
                </w:tcPr>
                <w:p w14:paraId="014D1CBB" w14:textId="77777777" w:rsidR="00362EAD" w:rsidRDefault="00362EAD" w:rsidP="00362EAD">
                  <w:pPr>
                    <w:jc w:val="right"/>
                    <w:rPr>
                      <w:sz w:val="20"/>
                      <w:szCs w:val="20"/>
                    </w:rPr>
                  </w:pPr>
                  <w:r>
                    <w:rPr>
                      <w:sz w:val="20"/>
                      <w:szCs w:val="20"/>
                    </w:rPr>
                    <w:t>2 196,572</w:t>
                  </w:r>
                </w:p>
              </w:tc>
              <w:tc>
                <w:tcPr>
                  <w:tcW w:w="1417" w:type="dxa"/>
                  <w:gridSpan w:val="2"/>
                  <w:tcBorders>
                    <w:top w:val="nil"/>
                    <w:left w:val="nil"/>
                    <w:bottom w:val="single" w:sz="4" w:space="0" w:color="auto"/>
                    <w:right w:val="single" w:sz="4" w:space="0" w:color="auto"/>
                  </w:tcBorders>
                  <w:vAlign w:val="bottom"/>
                  <w:hideMark/>
                </w:tcPr>
                <w:p w14:paraId="0653DDB2" w14:textId="77777777" w:rsidR="00362EAD" w:rsidRDefault="00362EAD" w:rsidP="00362EAD">
                  <w:pPr>
                    <w:jc w:val="right"/>
                    <w:rPr>
                      <w:sz w:val="20"/>
                      <w:szCs w:val="20"/>
                    </w:rPr>
                  </w:pPr>
                  <w:r>
                    <w:rPr>
                      <w:sz w:val="20"/>
                      <w:szCs w:val="20"/>
                    </w:rPr>
                    <w:t>583,000</w:t>
                  </w:r>
                </w:p>
              </w:tc>
              <w:tc>
                <w:tcPr>
                  <w:tcW w:w="1560" w:type="dxa"/>
                  <w:tcBorders>
                    <w:top w:val="nil"/>
                    <w:left w:val="nil"/>
                    <w:bottom w:val="single" w:sz="4" w:space="0" w:color="auto"/>
                    <w:right w:val="single" w:sz="4" w:space="0" w:color="auto"/>
                  </w:tcBorders>
                  <w:vAlign w:val="bottom"/>
                  <w:hideMark/>
                </w:tcPr>
                <w:p w14:paraId="5A6CAC23" w14:textId="77777777" w:rsidR="00362EAD" w:rsidRDefault="00362EAD" w:rsidP="00362EAD">
                  <w:pPr>
                    <w:jc w:val="right"/>
                    <w:rPr>
                      <w:sz w:val="20"/>
                      <w:szCs w:val="20"/>
                    </w:rPr>
                  </w:pPr>
                  <w:r>
                    <w:rPr>
                      <w:sz w:val="20"/>
                      <w:szCs w:val="20"/>
                    </w:rPr>
                    <w:t>2 196,572</w:t>
                  </w:r>
                </w:p>
              </w:tc>
              <w:tc>
                <w:tcPr>
                  <w:tcW w:w="1275" w:type="dxa"/>
                  <w:tcBorders>
                    <w:top w:val="nil"/>
                    <w:left w:val="nil"/>
                    <w:bottom w:val="single" w:sz="4" w:space="0" w:color="auto"/>
                    <w:right w:val="single" w:sz="4" w:space="0" w:color="auto"/>
                  </w:tcBorders>
                  <w:vAlign w:val="bottom"/>
                  <w:hideMark/>
                </w:tcPr>
                <w:p w14:paraId="1614A214" w14:textId="77777777" w:rsidR="00362EAD" w:rsidRDefault="00362EAD" w:rsidP="00362EAD">
                  <w:pPr>
                    <w:jc w:val="right"/>
                    <w:rPr>
                      <w:sz w:val="20"/>
                      <w:szCs w:val="20"/>
                    </w:rPr>
                  </w:pPr>
                  <w:r>
                    <w:rPr>
                      <w:sz w:val="20"/>
                      <w:szCs w:val="20"/>
                    </w:rPr>
                    <w:t>583,000</w:t>
                  </w:r>
                </w:p>
              </w:tc>
            </w:tr>
            <w:tr w:rsidR="00362EAD" w14:paraId="15991E60"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335E2EF9"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3F3CDB0D" w14:textId="77777777" w:rsidR="00362EAD" w:rsidRDefault="00362EAD" w:rsidP="00362EAD">
                  <w:pPr>
                    <w:rPr>
                      <w:sz w:val="20"/>
                      <w:szCs w:val="20"/>
                    </w:rPr>
                  </w:pPr>
                  <w:r>
                    <w:rPr>
                      <w:sz w:val="20"/>
                      <w:szCs w:val="20"/>
                    </w:rPr>
                    <w:t>Межбюджетные трансферты</w:t>
                  </w:r>
                </w:p>
              </w:tc>
              <w:tc>
                <w:tcPr>
                  <w:tcW w:w="1134" w:type="dxa"/>
                  <w:tcBorders>
                    <w:top w:val="nil"/>
                    <w:left w:val="nil"/>
                    <w:bottom w:val="single" w:sz="4" w:space="0" w:color="auto"/>
                    <w:right w:val="single" w:sz="4" w:space="0" w:color="auto"/>
                  </w:tcBorders>
                  <w:vAlign w:val="bottom"/>
                  <w:hideMark/>
                </w:tcPr>
                <w:p w14:paraId="1CAC5E56" w14:textId="77777777" w:rsidR="00362EAD" w:rsidRDefault="00362EAD" w:rsidP="00362EAD">
                  <w:pPr>
                    <w:jc w:val="center"/>
                    <w:rPr>
                      <w:sz w:val="20"/>
                      <w:szCs w:val="20"/>
                    </w:rPr>
                  </w:pPr>
                  <w:r>
                    <w:rPr>
                      <w:sz w:val="20"/>
                      <w:szCs w:val="20"/>
                    </w:rPr>
                    <w:t>0113</w:t>
                  </w:r>
                </w:p>
              </w:tc>
              <w:tc>
                <w:tcPr>
                  <w:tcW w:w="1276" w:type="dxa"/>
                  <w:tcBorders>
                    <w:top w:val="nil"/>
                    <w:left w:val="nil"/>
                    <w:bottom w:val="single" w:sz="4" w:space="0" w:color="auto"/>
                    <w:right w:val="single" w:sz="4" w:space="0" w:color="auto"/>
                  </w:tcBorders>
                  <w:vAlign w:val="bottom"/>
                  <w:hideMark/>
                </w:tcPr>
                <w:p w14:paraId="1BABD034"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295F0EE4" w14:textId="77777777" w:rsidR="00362EAD" w:rsidRDefault="00362EAD" w:rsidP="00362EAD">
                  <w:pPr>
                    <w:jc w:val="center"/>
                    <w:rPr>
                      <w:sz w:val="20"/>
                      <w:szCs w:val="20"/>
                    </w:rPr>
                  </w:pPr>
                  <w:r>
                    <w:rPr>
                      <w:sz w:val="20"/>
                      <w:szCs w:val="20"/>
                    </w:rPr>
                    <w:t>500</w:t>
                  </w:r>
                </w:p>
              </w:tc>
              <w:tc>
                <w:tcPr>
                  <w:tcW w:w="1435" w:type="dxa"/>
                  <w:gridSpan w:val="2"/>
                  <w:tcBorders>
                    <w:top w:val="nil"/>
                    <w:left w:val="nil"/>
                    <w:bottom w:val="single" w:sz="4" w:space="0" w:color="auto"/>
                    <w:right w:val="single" w:sz="4" w:space="0" w:color="auto"/>
                  </w:tcBorders>
                  <w:vAlign w:val="bottom"/>
                  <w:hideMark/>
                </w:tcPr>
                <w:p w14:paraId="3ECB1CEA" w14:textId="77777777" w:rsidR="00362EAD" w:rsidRDefault="00362EAD" w:rsidP="00362EAD">
                  <w:pPr>
                    <w:jc w:val="right"/>
                    <w:rPr>
                      <w:sz w:val="20"/>
                      <w:szCs w:val="20"/>
                    </w:rPr>
                  </w:pPr>
                  <w:r>
                    <w:rPr>
                      <w:sz w:val="20"/>
                      <w:szCs w:val="20"/>
                    </w:rPr>
                    <w:t>893,903</w:t>
                  </w:r>
                </w:p>
              </w:tc>
              <w:tc>
                <w:tcPr>
                  <w:tcW w:w="1417" w:type="dxa"/>
                  <w:gridSpan w:val="2"/>
                  <w:tcBorders>
                    <w:top w:val="nil"/>
                    <w:left w:val="nil"/>
                    <w:bottom w:val="single" w:sz="4" w:space="0" w:color="auto"/>
                    <w:right w:val="single" w:sz="4" w:space="0" w:color="auto"/>
                  </w:tcBorders>
                  <w:vAlign w:val="bottom"/>
                  <w:hideMark/>
                </w:tcPr>
                <w:p w14:paraId="11211FEB"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3ED224DB" w14:textId="77777777" w:rsidR="00362EAD" w:rsidRDefault="00362EAD" w:rsidP="00362EAD">
                  <w:pPr>
                    <w:jc w:val="right"/>
                    <w:rPr>
                      <w:sz w:val="20"/>
                      <w:szCs w:val="20"/>
                    </w:rPr>
                  </w:pPr>
                  <w:r>
                    <w:rPr>
                      <w:sz w:val="20"/>
                      <w:szCs w:val="20"/>
                    </w:rPr>
                    <w:t>893,903</w:t>
                  </w:r>
                </w:p>
              </w:tc>
              <w:tc>
                <w:tcPr>
                  <w:tcW w:w="1275" w:type="dxa"/>
                  <w:tcBorders>
                    <w:top w:val="nil"/>
                    <w:left w:val="nil"/>
                    <w:bottom w:val="single" w:sz="4" w:space="0" w:color="auto"/>
                    <w:right w:val="single" w:sz="4" w:space="0" w:color="auto"/>
                  </w:tcBorders>
                  <w:vAlign w:val="bottom"/>
                  <w:hideMark/>
                </w:tcPr>
                <w:p w14:paraId="1EDCBF06" w14:textId="77777777" w:rsidR="00362EAD" w:rsidRDefault="00362EAD" w:rsidP="00362EAD">
                  <w:pPr>
                    <w:jc w:val="right"/>
                    <w:rPr>
                      <w:sz w:val="20"/>
                      <w:szCs w:val="20"/>
                    </w:rPr>
                  </w:pPr>
                  <w:r>
                    <w:rPr>
                      <w:sz w:val="20"/>
                      <w:szCs w:val="20"/>
                    </w:rPr>
                    <w:t> </w:t>
                  </w:r>
                </w:p>
              </w:tc>
            </w:tr>
            <w:tr w:rsidR="00362EAD" w14:paraId="7438EF82"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2E2F1082"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5E991794" w14:textId="77777777" w:rsidR="00362EAD" w:rsidRDefault="00362EAD" w:rsidP="00362EAD">
                  <w:pPr>
                    <w:rPr>
                      <w:sz w:val="20"/>
                      <w:szCs w:val="20"/>
                    </w:rPr>
                  </w:pPr>
                  <w:r>
                    <w:rPr>
                      <w:sz w:val="20"/>
                      <w:szCs w:val="20"/>
                    </w:rPr>
                    <w:t>Иные межбюджетные трансферты</w:t>
                  </w:r>
                </w:p>
              </w:tc>
              <w:tc>
                <w:tcPr>
                  <w:tcW w:w="1134" w:type="dxa"/>
                  <w:tcBorders>
                    <w:top w:val="nil"/>
                    <w:left w:val="nil"/>
                    <w:bottom w:val="single" w:sz="4" w:space="0" w:color="auto"/>
                    <w:right w:val="single" w:sz="4" w:space="0" w:color="auto"/>
                  </w:tcBorders>
                  <w:vAlign w:val="bottom"/>
                  <w:hideMark/>
                </w:tcPr>
                <w:p w14:paraId="322A6621" w14:textId="77777777" w:rsidR="00362EAD" w:rsidRDefault="00362EAD" w:rsidP="00362EAD">
                  <w:pPr>
                    <w:jc w:val="center"/>
                    <w:rPr>
                      <w:sz w:val="20"/>
                      <w:szCs w:val="20"/>
                    </w:rPr>
                  </w:pPr>
                  <w:r>
                    <w:rPr>
                      <w:sz w:val="20"/>
                      <w:szCs w:val="20"/>
                    </w:rPr>
                    <w:t>0113</w:t>
                  </w:r>
                </w:p>
              </w:tc>
              <w:tc>
                <w:tcPr>
                  <w:tcW w:w="1276" w:type="dxa"/>
                  <w:tcBorders>
                    <w:top w:val="nil"/>
                    <w:left w:val="nil"/>
                    <w:bottom w:val="single" w:sz="4" w:space="0" w:color="auto"/>
                    <w:right w:val="single" w:sz="4" w:space="0" w:color="auto"/>
                  </w:tcBorders>
                  <w:vAlign w:val="bottom"/>
                  <w:hideMark/>
                </w:tcPr>
                <w:p w14:paraId="1F9CBFE8"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5B7AD86F" w14:textId="77777777" w:rsidR="00362EAD" w:rsidRDefault="00362EAD" w:rsidP="00362EAD">
                  <w:pPr>
                    <w:jc w:val="center"/>
                    <w:rPr>
                      <w:sz w:val="20"/>
                      <w:szCs w:val="20"/>
                    </w:rPr>
                  </w:pPr>
                  <w:r>
                    <w:rPr>
                      <w:sz w:val="20"/>
                      <w:szCs w:val="20"/>
                    </w:rPr>
                    <w:t>540</w:t>
                  </w:r>
                </w:p>
              </w:tc>
              <w:tc>
                <w:tcPr>
                  <w:tcW w:w="1435" w:type="dxa"/>
                  <w:gridSpan w:val="2"/>
                  <w:tcBorders>
                    <w:top w:val="nil"/>
                    <w:left w:val="nil"/>
                    <w:bottom w:val="single" w:sz="4" w:space="0" w:color="auto"/>
                    <w:right w:val="single" w:sz="4" w:space="0" w:color="auto"/>
                  </w:tcBorders>
                  <w:vAlign w:val="bottom"/>
                  <w:hideMark/>
                </w:tcPr>
                <w:p w14:paraId="12CDFA29" w14:textId="77777777" w:rsidR="00362EAD" w:rsidRDefault="00362EAD" w:rsidP="00362EAD">
                  <w:pPr>
                    <w:jc w:val="right"/>
                    <w:rPr>
                      <w:sz w:val="20"/>
                      <w:szCs w:val="20"/>
                    </w:rPr>
                  </w:pPr>
                  <w:r>
                    <w:rPr>
                      <w:sz w:val="20"/>
                      <w:szCs w:val="20"/>
                    </w:rPr>
                    <w:t>893,903</w:t>
                  </w:r>
                </w:p>
              </w:tc>
              <w:tc>
                <w:tcPr>
                  <w:tcW w:w="1417" w:type="dxa"/>
                  <w:gridSpan w:val="2"/>
                  <w:tcBorders>
                    <w:top w:val="nil"/>
                    <w:left w:val="nil"/>
                    <w:bottom w:val="single" w:sz="4" w:space="0" w:color="auto"/>
                    <w:right w:val="single" w:sz="4" w:space="0" w:color="auto"/>
                  </w:tcBorders>
                  <w:vAlign w:val="bottom"/>
                  <w:hideMark/>
                </w:tcPr>
                <w:p w14:paraId="0302B696"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1A235B1B" w14:textId="77777777" w:rsidR="00362EAD" w:rsidRDefault="00362EAD" w:rsidP="00362EAD">
                  <w:pPr>
                    <w:jc w:val="right"/>
                    <w:rPr>
                      <w:sz w:val="20"/>
                      <w:szCs w:val="20"/>
                    </w:rPr>
                  </w:pPr>
                  <w:r>
                    <w:rPr>
                      <w:sz w:val="20"/>
                      <w:szCs w:val="20"/>
                    </w:rPr>
                    <w:t>893,903</w:t>
                  </w:r>
                </w:p>
              </w:tc>
              <w:tc>
                <w:tcPr>
                  <w:tcW w:w="1275" w:type="dxa"/>
                  <w:tcBorders>
                    <w:top w:val="nil"/>
                    <w:left w:val="nil"/>
                    <w:bottom w:val="single" w:sz="4" w:space="0" w:color="auto"/>
                    <w:right w:val="single" w:sz="4" w:space="0" w:color="auto"/>
                  </w:tcBorders>
                  <w:vAlign w:val="bottom"/>
                  <w:hideMark/>
                </w:tcPr>
                <w:p w14:paraId="596AE0A5" w14:textId="77777777" w:rsidR="00362EAD" w:rsidRDefault="00362EAD" w:rsidP="00362EAD">
                  <w:pPr>
                    <w:jc w:val="right"/>
                    <w:rPr>
                      <w:sz w:val="20"/>
                      <w:szCs w:val="20"/>
                    </w:rPr>
                  </w:pPr>
                  <w:r>
                    <w:rPr>
                      <w:sz w:val="20"/>
                      <w:szCs w:val="20"/>
                    </w:rPr>
                    <w:t> </w:t>
                  </w:r>
                </w:p>
              </w:tc>
            </w:tr>
            <w:tr w:rsidR="00362EAD" w14:paraId="15E596C9"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474938B3"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5F110936" w14:textId="77777777" w:rsidR="00362EAD" w:rsidRDefault="00362EAD" w:rsidP="00362EAD">
                  <w:pPr>
                    <w:rPr>
                      <w:b/>
                      <w:bCs/>
                      <w:sz w:val="20"/>
                      <w:szCs w:val="20"/>
                    </w:rPr>
                  </w:pPr>
                  <w:r>
                    <w:rPr>
                      <w:b/>
                      <w:bCs/>
                      <w:sz w:val="20"/>
                      <w:szCs w:val="20"/>
                    </w:rPr>
                    <w:t>Мобилизационная и вневойсковая подготовка</w:t>
                  </w:r>
                </w:p>
              </w:tc>
              <w:tc>
                <w:tcPr>
                  <w:tcW w:w="1134" w:type="dxa"/>
                  <w:tcBorders>
                    <w:top w:val="nil"/>
                    <w:left w:val="nil"/>
                    <w:bottom w:val="single" w:sz="4" w:space="0" w:color="auto"/>
                    <w:right w:val="single" w:sz="4" w:space="0" w:color="auto"/>
                  </w:tcBorders>
                  <w:vAlign w:val="bottom"/>
                  <w:hideMark/>
                </w:tcPr>
                <w:p w14:paraId="2B9B42D2" w14:textId="77777777" w:rsidR="00362EAD" w:rsidRDefault="00362EAD" w:rsidP="00362EAD">
                  <w:pPr>
                    <w:jc w:val="center"/>
                    <w:rPr>
                      <w:b/>
                      <w:bCs/>
                      <w:sz w:val="20"/>
                      <w:szCs w:val="20"/>
                    </w:rPr>
                  </w:pPr>
                  <w:r>
                    <w:rPr>
                      <w:b/>
                      <w:bCs/>
                      <w:sz w:val="20"/>
                      <w:szCs w:val="20"/>
                    </w:rPr>
                    <w:t>0203</w:t>
                  </w:r>
                </w:p>
              </w:tc>
              <w:tc>
                <w:tcPr>
                  <w:tcW w:w="1276" w:type="dxa"/>
                  <w:tcBorders>
                    <w:top w:val="nil"/>
                    <w:left w:val="nil"/>
                    <w:bottom w:val="single" w:sz="4" w:space="0" w:color="auto"/>
                    <w:right w:val="single" w:sz="4" w:space="0" w:color="auto"/>
                  </w:tcBorders>
                  <w:vAlign w:val="bottom"/>
                  <w:hideMark/>
                </w:tcPr>
                <w:p w14:paraId="7E5F42D5" w14:textId="77777777" w:rsidR="00362EAD" w:rsidRDefault="00362EAD" w:rsidP="00362EAD">
                  <w:pPr>
                    <w:jc w:val="center"/>
                    <w:rPr>
                      <w:sz w:val="20"/>
                      <w:szCs w:val="20"/>
                    </w:rPr>
                  </w:pPr>
                  <w:r>
                    <w:rPr>
                      <w:sz w:val="20"/>
                      <w:szCs w:val="20"/>
                    </w:rPr>
                    <w:t> </w:t>
                  </w:r>
                </w:p>
              </w:tc>
              <w:tc>
                <w:tcPr>
                  <w:tcW w:w="691" w:type="dxa"/>
                  <w:tcBorders>
                    <w:top w:val="nil"/>
                    <w:left w:val="nil"/>
                    <w:bottom w:val="single" w:sz="4" w:space="0" w:color="auto"/>
                    <w:right w:val="single" w:sz="4" w:space="0" w:color="auto"/>
                  </w:tcBorders>
                  <w:vAlign w:val="bottom"/>
                  <w:hideMark/>
                </w:tcPr>
                <w:p w14:paraId="2793EFB3"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715F657D" w14:textId="77777777" w:rsidR="00362EAD" w:rsidRDefault="00362EAD" w:rsidP="00362EAD">
                  <w:pPr>
                    <w:jc w:val="right"/>
                    <w:rPr>
                      <w:b/>
                      <w:bCs/>
                      <w:sz w:val="20"/>
                      <w:szCs w:val="20"/>
                    </w:rPr>
                  </w:pPr>
                  <w:r>
                    <w:rPr>
                      <w:b/>
                      <w:bCs/>
                      <w:sz w:val="20"/>
                      <w:szCs w:val="20"/>
                    </w:rPr>
                    <w:t>165,620</w:t>
                  </w:r>
                </w:p>
              </w:tc>
              <w:tc>
                <w:tcPr>
                  <w:tcW w:w="1417" w:type="dxa"/>
                  <w:gridSpan w:val="2"/>
                  <w:tcBorders>
                    <w:top w:val="nil"/>
                    <w:left w:val="nil"/>
                    <w:bottom w:val="single" w:sz="4" w:space="0" w:color="auto"/>
                    <w:right w:val="single" w:sz="4" w:space="0" w:color="auto"/>
                  </w:tcBorders>
                  <w:vAlign w:val="bottom"/>
                  <w:hideMark/>
                </w:tcPr>
                <w:p w14:paraId="73C566D7" w14:textId="77777777" w:rsidR="00362EAD" w:rsidRDefault="00362EAD" w:rsidP="00362EAD">
                  <w:pPr>
                    <w:jc w:val="right"/>
                    <w:rPr>
                      <w:b/>
                      <w:bCs/>
                      <w:sz w:val="20"/>
                      <w:szCs w:val="20"/>
                    </w:rPr>
                  </w:pPr>
                  <w:r>
                    <w:rPr>
                      <w:b/>
                      <w:bCs/>
                      <w:sz w:val="20"/>
                      <w:szCs w:val="20"/>
                    </w:rPr>
                    <w:t>165,620</w:t>
                  </w:r>
                </w:p>
              </w:tc>
              <w:tc>
                <w:tcPr>
                  <w:tcW w:w="1560" w:type="dxa"/>
                  <w:tcBorders>
                    <w:top w:val="nil"/>
                    <w:left w:val="nil"/>
                    <w:bottom w:val="single" w:sz="4" w:space="0" w:color="auto"/>
                    <w:right w:val="single" w:sz="4" w:space="0" w:color="auto"/>
                  </w:tcBorders>
                  <w:vAlign w:val="bottom"/>
                  <w:hideMark/>
                </w:tcPr>
                <w:p w14:paraId="77073ED0" w14:textId="77777777" w:rsidR="00362EAD" w:rsidRDefault="00362EAD" w:rsidP="00362EAD">
                  <w:pPr>
                    <w:jc w:val="right"/>
                    <w:rPr>
                      <w:b/>
                      <w:bCs/>
                      <w:sz w:val="20"/>
                      <w:szCs w:val="20"/>
                    </w:rPr>
                  </w:pPr>
                  <w:r>
                    <w:rPr>
                      <w:b/>
                      <w:bCs/>
                      <w:sz w:val="20"/>
                      <w:szCs w:val="20"/>
                    </w:rPr>
                    <w:t>165,620</w:t>
                  </w:r>
                </w:p>
              </w:tc>
              <w:tc>
                <w:tcPr>
                  <w:tcW w:w="1275" w:type="dxa"/>
                  <w:tcBorders>
                    <w:top w:val="nil"/>
                    <w:left w:val="nil"/>
                    <w:bottom w:val="single" w:sz="4" w:space="0" w:color="auto"/>
                    <w:right w:val="single" w:sz="4" w:space="0" w:color="auto"/>
                  </w:tcBorders>
                  <w:vAlign w:val="bottom"/>
                  <w:hideMark/>
                </w:tcPr>
                <w:p w14:paraId="6C01A360" w14:textId="77777777" w:rsidR="00362EAD" w:rsidRDefault="00362EAD" w:rsidP="00362EAD">
                  <w:pPr>
                    <w:jc w:val="right"/>
                    <w:rPr>
                      <w:b/>
                      <w:bCs/>
                      <w:sz w:val="20"/>
                      <w:szCs w:val="20"/>
                    </w:rPr>
                  </w:pPr>
                  <w:r>
                    <w:rPr>
                      <w:b/>
                      <w:bCs/>
                      <w:sz w:val="20"/>
                      <w:szCs w:val="20"/>
                    </w:rPr>
                    <w:t>165,620</w:t>
                  </w:r>
                </w:p>
              </w:tc>
            </w:tr>
            <w:tr w:rsidR="00362EAD" w14:paraId="4214D3D3" w14:textId="77777777">
              <w:trPr>
                <w:trHeight w:val="1178"/>
              </w:trPr>
              <w:tc>
                <w:tcPr>
                  <w:tcW w:w="537" w:type="dxa"/>
                  <w:tcBorders>
                    <w:top w:val="nil"/>
                    <w:left w:val="single" w:sz="4" w:space="0" w:color="auto"/>
                    <w:bottom w:val="single" w:sz="4" w:space="0" w:color="auto"/>
                    <w:right w:val="single" w:sz="4" w:space="0" w:color="auto"/>
                  </w:tcBorders>
                  <w:vAlign w:val="bottom"/>
                  <w:hideMark/>
                </w:tcPr>
                <w:p w14:paraId="23D648B4" w14:textId="77777777" w:rsidR="00362EAD" w:rsidRDefault="00362EAD" w:rsidP="00362EAD">
                  <w:pPr>
                    <w:jc w:val="center"/>
                    <w:rPr>
                      <w:sz w:val="20"/>
                      <w:szCs w:val="20"/>
                    </w:rPr>
                  </w:pPr>
                  <w:r>
                    <w:rPr>
                      <w:sz w:val="20"/>
                      <w:szCs w:val="20"/>
                    </w:rPr>
                    <w:lastRenderedPageBreak/>
                    <w:t> </w:t>
                  </w:r>
                </w:p>
              </w:tc>
              <w:tc>
                <w:tcPr>
                  <w:tcW w:w="5417" w:type="dxa"/>
                  <w:tcBorders>
                    <w:top w:val="nil"/>
                    <w:left w:val="nil"/>
                    <w:bottom w:val="single" w:sz="4" w:space="0" w:color="auto"/>
                    <w:right w:val="single" w:sz="4" w:space="0" w:color="auto"/>
                  </w:tcBorders>
                  <w:vAlign w:val="bottom"/>
                  <w:hideMark/>
                </w:tcPr>
                <w:p w14:paraId="6EAFF742" w14:textId="77777777" w:rsidR="00362EAD" w:rsidRDefault="00362EAD" w:rsidP="00362EAD">
                  <w:pP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vAlign w:val="bottom"/>
                  <w:hideMark/>
                </w:tcPr>
                <w:p w14:paraId="6FAD7EF5" w14:textId="77777777" w:rsidR="00362EAD" w:rsidRDefault="00362EAD" w:rsidP="00362EAD">
                  <w:pPr>
                    <w:jc w:val="center"/>
                    <w:rPr>
                      <w:sz w:val="20"/>
                      <w:szCs w:val="20"/>
                    </w:rPr>
                  </w:pPr>
                  <w:r>
                    <w:rPr>
                      <w:sz w:val="20"/>
                      <w:szCs w:val="20"/>
                    </w:rPr>
                    <w:t>0203</w:t>
                  </w:r>
                </w:p>
              </w:tc>
              <w:tc>
                <w:tcPr>
                  <w:tcW w:w="1276" w:type="dxa"/>
                  <w:tcBorders>
                    <w:top w:val="nil"/>
                    <w:left w:val="nil"/>
                    <w:bottom w:val="single" w:sz="4" w:space="0" w:color="auto"/>
                    <w:right w:val="single" w:sz="4" w:space="0" w:color="auto"/>
                  </w:tcBorders>
                  <w:vAlign w:val="bottom"/>
                  <w:hideMark/>
                </w:tcPr>
                <w:p w14:paraId="6DEC7111"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22BA80F4"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67F1DA25" w14:textId="77777777" w:rsidR="00362EAD" w:rsidRDefault="00362EAD" w:rsidP="00362EAD">
                  <w:pPr>
                    <w:jc w:val="right"/>
                    <w:rPr>
                      <w:sz w:val="20"/>
                      <w:szCs w:val="20"/>
                    </w:rPr>
                  </w:pPr>
                  <w:r>
                    <w:rPr>
                      <w:sz w:val="20"/>
                      <w:szCs w:val="20"/>
                    </w:rPr>
                    <w:t>165,620</w:t>
                  </w:r>
                </w:p>
              </w:tc>
              <w:tc>
                <w:tcPr>
                  <w:tcW w:w="1417" w:type="dxa"/>
                  <w:gridSpan w:val="2"/>
                  <w:tcBorders>
                    <w:top w:val="nil"/>
                    <w:left w:val="nil"/>
                    <w:bottom w:val="single" w:sz="4" w:space="0" w:color="auto"/>
                    <w:right w:val="single" w:sz="4" w:space="0" w:color="auto"/>
                  </w:tcBorders>
                  <w:vAlign w:val="bottom"/>
                  <w:hideMark/>
                </w:tcPr>
                <w:p w14:paraId="444A9E8C" w14:textId="77777777" w:rsidR="00362EAD" w:rsidRDefault="00362EAD" w:rsidP="00362EAD">
                  <w:pPr>
                    <w:jc w:val="right"/>
                    <w:rPr>
                      <w:sz w:val="20"/>
                      <w:szCs w:val="20"/>
                    </w:rPr>
                  </w:pPr>
                  <w:r>
                    <w:rPr>
                      <w:sz w:val="20"/>
                      <w:szCs w:val="20"/>
                    </w:rPr>
                    <w:t>165,620</w:t>
                  </w:r>
                </w:p>
              </w:tc>
              <w:tc>
                <w:tcPr>
                  <w:tcW w:w="1560" w:type="dxa"/>
                  <w:tcBorders>
                    <w:top w:val="nil"/>
                    <w:left w:val="nil"/>
                    <w:bottom w:val="single" w:sz="4" w:space="0" w:color="auto"/>
                    <w:right w:val="single" w:sz="4" w:space="0" w:color="auto"/>
                  </w:tcBorders>
                  <w:vAlign w:val="bottom"/>
                  <w:hideMark/>
                </w:tcPr>
                <w:p w14:paraId="7DB14A48" w14:textId="77777777" w:rsidR="00362EAD" w:rsidRDefault="00362EAD" w:rsidP="00362EAD">
                  <w:pPr>
                    <w:jc w:val="right"/>
                    <w:rPr>
                      <w:sz w:val="20"/>
                      <w:szCs w:val="20"/>
                    </w:rPr>
                  </w:pPr>
                  <w:r>
                    <w:rPr>
                      <w:sz w:val="20"/>
                      <w:szCs w:val="20"/>
                    </w:rPr>
                    <w:t>165,620</w:t>
                  </w:r>
                </w:p>
              </w:tc>
              <w:tc>
                <w:tcPr>
                  <w:tcW w:w="1275" w:type="dxa"/>
                  <w:tcBorders>
                    <w:top w:val="nil"/>
                    <w:left w:val="nil"/>
                    <w:bottom w:val="single" w:sz="4" w:space="0" w:color="auto"/>
                    <w:right w:val="single" w:sz="4" w:space="0" w:color="auto"/>
                  </w:tcBorders>
                  <w:vAlign w:val="bottom"/>
                  <w:hideMark/>
                </w:tcPr>
                <w:p w14:paraId="157B9BCD" w14:textId="77777777" w:rsidR="00362EAD" w:rsidRDefault="00362EAD" w:rsidP="00362EAD">
                  <w:pPr>
                    <w:jc w:val="right"/>
                    <w:rPr>
                      <w:sz w:val="20"/>
                      <w:szCs w:val="20"/>
                    </w:rPr>
                  </w:pPr>
                  <w:r>
                    <w:rPr>
                      <w:sz w:val="20"/>
                      <w:szCs w:val="20"/>
                    </w:rPr>
                    <w:t>165,620</w:t>
                  </w:r>
                </w:p>
              </w:tc>
            </w:tr>
            <w:tr w:rsidR="00362EAD" w14:paraId="33C45FD3" w14:textId="77777777">
              <w:trPr>
                <w:trHeight w:val="1163"/>
              </w:trPr>
              <w:tc>
                <w:tcPr>
                  <w:tcW w:w="537" w:type="dxa"/>
                  <w:tcBorders>
                    <w:top w:val="nil"/>
                    <w:left w:val="single" w:sz="4" w:space="0" w:color="auto"/>
                    <w:bottom w:val="single" w:sz="4" w:space="0" w:color="auto"/>
                    <w:right w:val="single" w:sz="4" w:space="0" w:color="auto"/>
                  </w:tcBorders>
                  <w:vAlign w:val="bottom"/>
                  <w:hideMark/>
                </w:tcPr>
                <w:p w14:paraId="340F2304"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43BF105E" w14:textId="77777777" w:rsidR="00362EAD" w:rsidRDefault="00362EAD" w:rsidP="00362EA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vAlign w:val="bottom"/>
                  <w:hideMark/>
                </w:tcPr>
                <w:p w14:paraId="13E3BDAB" w14:textId="77777777" w:rsidR="00362EAD" w:rsidRDefault="00362EAD" w:rsidP="00362EAD">
                  <w:pPr>
                    <w:jc w:val="center"/>
                    <w:rPr>
                      <w:sz w:val="20"/>
                      <w:szCs w:val="20"/>
                    </w:rPr>
                  </w:pPr>
                  <w:r>
                    <w:rPr>
                      <w:sz w:val="20"/>
                      <w:szCs w:val="20"/>
                    </w:rPr>
                    <w:t>0203</w:t>
                  </w:r>
                </w:p>
              </w:tc>
              <w:tc>
                <w:tcPr>
                  <w:tcW w:w="1276" w:type="dxa"/>
                  <w:tcBorders>
                    <w:top w:val="nil"/>
                    <w:left w:val="nil"/>
                    <w:bottom w:val="single" w:sz="4" w:space="0" w:color="auto"/>
                    <w:right w:val="single" w:sz="4" w:space="0" w:color="auto"/>
                  </w:tcBorders>
                  <w:vAlign w:val="bottom"/>
                  <w:hideMark/>
                </w:tcPr>
                <w:p w14:paraId="22F00298"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6CA040E8" w14:textId="77777777" w:rsidR="00362EAD" w:rsidRDefault="00362EAD" w:rsidP="00362EAD">
                  <w:pPr>
                    <w:jc w:val="center"/>
                    <w:rPr>
                      <w:sz w:val="20"/>
                      <w:szCs w:val="20"/>
                    </w:rPr>
                  </w:pPr>
                  <w:r>
                    <w:rPr>
                      <w:sz w:val="20"/>
                      <w:szCs w:val="20"/>
                    </w:rPr>
                    <w:t>100</w:t>
                  </w:r>
                </w:p>
              </w:tc>
              <w:tc>
                <w:tcPr>
                  <w:tcW w:w="1435" w:type="dxa"/>
                  <w:gridSpan w:val="2"/>
                  <w:tcBorders>
                    <w:top w:val="nil"/>
                    <w:left w:val="nil"/>
                    <w:bottom w:val="single" w:sz="4" w:space="0" w:color="auto"/>
                    <w:right w:val="single" w:sz="4" w:space="0" w:color="auto"/>
                  </w:tcBorders>
                  <w:vAlign w:val="bottom"/>
                  <w:hideMark/>
                </w:tcPr>
                <w:p w14:paraId="5AE6ED41" w14:textId="77777777" w:rsidR="00362EAD" w:rsidRDefault="00362EAD" w:rsidP="00362EAD">
                  <w:pPr>
                    <w:jc w:val="right"/>
                    <w:rPr>
                      <w:sz w:val="20"/>
                      <w:szCs w:val="20"/>
                    </w:rPr>
                  </w:pPr>
                  <w:r>
                    <w:rPr>
                      <w:sz w:val="20"/>
                      <w:szCs w:val="20"/>
                    </w:rPr>
                    <w:t>164,000</w:t>
                  </w:r>
                </w:p>
              </w:tc>
              <w:tc>
                <w:tcPr>
                  <w:tcW w:w="1417" w:type="dxa"/>
                  <w:gridSpan w:val="2"/>
                  <w:tcBorders>
                    <w:top w:val="nil"/>
                    <w:left w:val="nil"/>
                    <w:bottom w:val="single" w:sz="4" w:space="0" w:color="auto"/>
                    <w:right w:val="single" w:sz="4" w:space="0" w:color="auto"/>
                  </w:tcBorders>
                  <w:vAlign w:val="bottom"/>
                  <w:hideMark/>
                </w:tcPr>
                <w:p w14:paraId="6828C2E2" w14:textId="77777777" w:rsidR="00362EAD" w:rsidRDefault="00362EAD" w:rsidP="00362EAD">
                  <w:pPr>
                    <w:jc w:val="right"/>
                    <w:rPr>
                      <w:sz w:val="20"/>
                      <w:szCs w:val="20"/>
                    </w:rPr>
                  </w:pPr>
                  <w:r>
                    <w:rPr>
                      <w:sz w:val="20"/>
                      <w:szCs w:val="20"/>
                    </w:rPr>
                    <w:t>164,000</w:t>
                  </w:r>
                </w:p>
              </w:tc>
              <w:tc>
                <w:tcPr>
                  <w:tcW w:w="1560" w:type="dxa"/>
                  <w:tcBorders>
                    <w:top w:val="nil"/>
                    <w:left w:val="nil"/>
                    <w:bottom w:val="single" w:sz="4" w:space="0" w:color="auto"/>
                    <w:right w:val="single" w:sz="4" w:space="0" w:color="auto"/>
                  </w:tcBorders>
                  <w:vAlign w:val="bottom"/>
                  <w:hideMark/>
                </w:tcPr>
                <w:p w14:paraId="7EC943FF" w14:textId="77777777" w:rsidR="00362EAD" w:rsidRDefault="00362EAD" w:rsidP="00362EAD">
                  <w:pPr>
                    <w:jc w:val="right"/>
                    <w:rPr>
                      <w:sz w:val="20"/>
                      <w:szCs w:val="20"/>
                    </w:rPr>
                  </w:pPr>
                  <w:r>
                    <w:rPr>
                      <w:sz w:val="20"/>
                      <w:szCs w:val="20"/>
                    </w:rPr>
                    <w:t>164,000</w:t>
                  </w:r>
                </w:p>
              </w:tc>
              <w:tc>
                <w:tcPr>
                  <w:tcW w:w="1275" w:type="dxa"/>
                  <w:tcBorders>
                    <w:top w:val="nil"/>
                    <w:left w:val="nil"/>
                    <w:bottom w:val="single" w:sz="4" w:space="0" w:color="auto"/>
                    <w:right w:val="single" w:sz="4" w:space="0" w:color="auto"/>
                  </w:tcBorders>
                  <w:vAlign w:val="bottom"/>
                  <w:hideMark/>
                </w:tcPr>
                <w:p w14:paraId="0A427D0F" w14:textId="77777777" w:rsidR="00362EAD" w:rsidRDefault="00362EAD" w:rsidP="00362EAD">
                  <w:pPr>
                    <w:jc w:val="right"/>
                    <w:rPr>
                      <w:sz w:val="20"/>
                      <w:szCs w:val="20"/>
                    </w:rPr>
                  </w:pPr>
                  <w:r>
                    <w:rPr>
                      <w:sz w:val="20"/>
                      <w:szCs w:val="20"/>
                    </w:rPr>
                    <w:t>164,000</w:t>
                  </w:r>
                </w:p>
              </w:tc>
            </w:tr>
            <w:tr w:rsidR="00362EAD" w14:paraId="71950A5C" w14:textId="77777777">
              <w:trPr>
                <w:trHeight w:val="510"/>
              </w:trPr>
              <w:tc>
                <w:tcPr>
                  <w:tcW w:w="537" w:type="dxa"/>
                  <w:tcBorders>
                    <w:top w:val="nil"/>
                    <w:left w:val="single" w:sz="4" w:space="0" w:color="auto"/>
                    <w:bottom w:val="single" w:sz="4" w:space="0" w:color="auto"/>
                    <w:right w:val="single" w:sz="4" w:space="0" w:color="auto"/>
                  </w:tcBorders>
                  <w:vAlign w:val="bottom"/>
                  <w:hideMark/>
                </w:tcPr>
                <w:p w14:paraId="0F9CDE0C"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0FFF3546" w14:textId="77777777" w:rsidR="00362EAD" w:rsidRDefault="00362EAD" w:rsidP="00362EAD">
                  <w:pPr>
                    <w:rPr>
                      <w:sz w:val="20"/>
                      <w:szCs w:val="20"/>
                    </w:rPr>
                  </w:pPr>
                  <w:r>
                    <w:rPr>
                      <w:sz w:val="20"/>
                      <w:szCs w:val="20"/>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vAlign w:val="bottom"/>
                  <w:hideMark/>
                </w:tcPr>
                <w:p w14:paraId="4CAB79C6" w14:textId="77777777" w:rsidR="00362EAD" w:rsidRDefault="00362EAD" w:rsidP="00362EAD">
                  <w:pPr>
                    <w:jc w:val="center"/>
                    <w:rPr>
                      <w:sz w:val="20"/>
                      <w:szCs w:val="20"/>
                    </w:rPr>
                  </w:pPr>
                  <w:r>
                    <w:rPr>
                      <w:sz w:val="20"/>
                      <w:szCs w:val="20"/>
                    </w:rPr>
                    <w:t>0203</w:t>
                  </w:r>
                </w:p>
              </w:tc>
              <w:tc>
                <w:tcPr>
                  <w:tcW w:w="1276" w:type="dxa"/>
                  <w:tcBorders>
                    <w:top w:val="nil"/>
                    <w:left w:val="nil"/>
                    <w:bottom w:val="single" w:sz="4" w:space="0" w:color="auto"/>
                    <w:right w:val="single" w:sz="4" w:space="0" w:color="auto"/>
                  </w:tcBorders>
                  <w:vAlign w:val="bottom"/>
                  <w:hideMark/>
                </w:tcPr>
                <w:p w14:paraId="696B755F"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5A82B28C" w14:textId="77777777" w:rsidR="00362EAD" w:rsidRDefault="00362EAD" w:rsidP="00362EAD">
                  <w:pPr>
                    <w:jc w:val="center"/>
                    <w:rPr>
                      <w:sz w:val="20"/>
                      <w:szCs w:val="20"/>
                    </w:rPr>
                  </w:pPr>
                  <w:r>
                    <w:rPr>
                      <w:sz w:val="20"/>
                      <w:szCs w:val="20"/>
                    </w:rPr>
                    <w:t>120</w:t>
                  </w:r>
                </w:p>
              </w:tc>
              <w:tc>
                <w:tcPr>
                  <w:tcW w:w="1435" w:type="dxa"/>
                  <w:gridSpan w:val="2"/>
                  <w:tcBorders>
                    <w:top w:val="nil"/>
                    <w:left w:val="nil"/>
                    <w:bottom w:val="single" w:sz="4" w:space="0" w:color="auto"/>
                    <w:right w:val="single" w:sz="4" w:space="0" w:color="auto"/>
                  </w:tcBorders>
                  <w:vAlign w:val="bottom"/>
                  <w:hideMark/>
                </w:tcPr>
                <w:p w14:paraId="63089A6C" w14:textId="77777777" w:rsidR="00362EAD" w:rsidRDefault="00362EAD" w:rsidP="00362EAD">
                  <w:pPr>
                    <w:jc w:val="right"/>
                    <w:rPr>
                      <w:sz w:val="20"/>
                      <w:szCs w:val="20"/>
                    </w:rPr>
                  </w:pPr>
                  <w:r>
                    <w:rPr>
                      <w:sz w:val="20"/>
                      <w:szCs w:val="20"/>
                    </w:rPr>
                    <w:t>164,000</w:t>
                  </w:r>
                </w:p>
              </w:tc>
              <w:tc>
                <w:tcPr>
                  <w:tcW w:w="1417" w:type="dxa"/>
                  <w:gridSpan w:val="2"/>
                  <w:tcBorders>
                    <w:top w:val="nil"/>
                    <w:left w:val="nil"/>
                    <w:bottom w:val="single" w:sz="4" w:space="0" w:color="auto"/>
                    <w:right w:val="single" w:sz="4" w:space="0" w:color="auto"/>
                  </w:tcBorders>
                  <w:vAlign w:val="bottom"/>
                  <w:hideMark/>
                </w:tcPr>
                <w:p w14:paraId="5C18FAD9" w14:textId="77777777" w:rsidR="00362EAD" w:rsidRDefault="00362EAD" w:rsidP="00362EAD">
                  <w:pPr>
                    <w:jc w:val="right"/>
                    <w:rPr>
                      <w:sz w:val="20"/>
                      <w:szCs w:val="20"/>
                    </w:rPr>
                  </w:pPr>
                  <w:r>
                    <w:rPr>
                      <w:sz w:val="20"/>
                      <w:szCs w:val="20"/>
                    </w:rPr>
                    <w:t>164,000</w:t>
                  </w:r>
                </w:p>
              </w:tc>
              <w:tc>
                <w:tcPr>
                  <w:tcW w:w="1560" w:type="dxa"/>
                  <w:tcBorders>
                    <w:top w:val="nil"/>
                    <w:left w:val="nil"/>
                    <w:bottom w:val="single" w:sz="4" w:space="0" w:color="auto"/>
                    <w:right w:val="single" w:sz="4" w:space="0" w:color="auto"/>
                  </w:tcBorders>
                  <w:vAlign w:val="bottom"/>
                  <w:hideMark/>
                </w:tcPr>
                <w:p w14:paraId="455C39F6" w14:textId="77777777" w:rsidR="00362EAD" w:rsidRDefault="00362EAD" w:rsidP="00362EAD">
                  <w:pPr>
                    <w:jc w:val="right"/>
                    <w:rPr>
                      <w:sz w:val="20"/>
                      <w:szCs w:val="20"/>
                    </w:rPr>
                  </w:pPr>
                  <w:r>
                    <w:rPr>
                      <w:sz w:val="20"/>
                      <w:szCs w:val="20"/>
                    </w:rPr>
                    <w:t>164,000</w:t>
                  </w:r>
                </w:p>
              </w:tc>
              <w:tc>
                <w:tcPr>
                  <w:tcW w:w="1275" w:type="dxa"/>
                  <w:tcBorders>
                    <w:top w:val="nil"/>
                    <w:left w:val="nil"/>
                    <w:bottom w:val="single" w:sz="4" w:space="0" w:color="auto"/>
                    <w:right w:val="single" w:sz="4" w:space="0" w:color="auto"/>
                  </w:tcBorders>
                  <w:vAlign w:val="bottom"/>
                  <w:hideMark/>
                </w:tcPr>
                <w:p w14:paraId="7E28781E" w14:textId="77777777" w:rsidR="00362EAD" w:rsidRDefault="00362EAD" w:rsidP="00362EAD">
                  <w:pPr>
                    <w:jc w:val="right"/>
                    <w:rPr>
                      <w:sz w:val="20"/>
                      <w:szCs w:val="20"/>
                    </w:rPr>
                  </w:pPr>
                  <w:r>
                    <w:rPr>
                      <w:sz w:val="20"/>
                      <w:szCs w:val="20"/>
                    </w:rPr>
                    <w:t>164,000</w:t>
                  </w:r>
                </w:p>
              </w:tc>
            </w:tr>
            <w:tr w:rsidR="00362EAD" w14:paraId="4456B6A7" w14:textId="77777777">
              <w:trPr>
                <w:trHeight w:val="510"/>
              </w:trPr>
              <w:tc>
                <w:tcPr>
                  <w:tcW w:w="537" w:type="dxa"/>
                  <w:tcBorders>
                    <w:top w:val="nil"/>
                    <w:left w:val="single" w:sz="4" w:space="0" w:color="auto"/>
                    <w:bottom w:val="single" w:sz="4" w:space="0" w:color="auto"/>
                    <w:right w:val="single" w:sz="4" w:space="0" w:color="auto"/>
                  </w:tcBorders>
                  <w:vAlign w:val="bottom"/>
                  <w:hideMark/>
                </w:tcPr>
                <w:p w14:paraId="7DBB682D"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199870D3"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082D067A" w14:textId="77777777" w:rsidR="00362EAD" w:rsidRDefault="00362EAD" w:rsidP="00362EAD">
                  <w:pPr>
                    <w:jc w:val="center"/>
                    <w:rPr>
                      <w:sz w:val="20"/>
                      <w:szCs w:val="20"/>
                    </w:rPr>
                  </w:pPr>
                  <w:r>
                    <w:rPr>
                      <w:sz w:val="20"/>
                      <w:szCs w:val="20"/>
                    </w:rPr>
                    <w:t>0203</w:t>
                  </w:r>
                </w:p>
              </w:tc>
              <w:tc>
                <w:tcPr>
                  <w:tcW w:w="1276" w:type="dxa"/>
                  <w:tcBorders>
                    <w:top w:val="nil"/>
                    <w:left w:val="nil"/>
                    <w:bottom w:val="single" w:sz="4" w:space="0" w:color="auto"/>
                    <w:right w:val="single" w:sz="4" w:space="0" w:color="auto"/>
                  </w:tcBorders>
                  <w:vAlign w:val="bottom"/>
                  <w:hideMark/>
                </w:tcPr>
                <w:p w14:paraId="425E3629"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33509372" w14:textId="77777777" w:rsidR="00362EAD" w:rsidRDefault="00362EAD" w:rsidP="00362EAD">
                  <w:pPr>
                    <w:jc w:val="center"/>
                    <w:rPr>
                      <w:sz w:val="20"/>
                      <w:szCs w:val="20"/>
                    </w:rPr>
                  </w:pPr>
                  <w:r>
                    <w:rPr>
                      <w:sz w:val="20"/>
                      <w:szCs w:val="20"/>
                    </w:rPr>
                    <w:t>200</w:t>
                  </w:r>
                </w:p>
              </w:tc>
              <w:tc>
                <w:tcPr>
                  <w:tcW w:w="1435" w:type="dxa"/>
                  <w:gridSpan w:val="2"/>
                  <w:tcBorders>
                    <w:top w:val="nil"/>
                    <w:left w:val="nil"/>
                    <w:bottom w:val="single" w:sz="4" w:space="0" w:color="auto"/>
                    <w:right w:val="single" w:sz="4" w:space="0" w:color="auto"/>
                  </w:tcBorders>
                  <w:vAlign w:val="bottom"/>
                  <w:hideMark/>
                </w:tcPr>
                <w:p w14:paraId="35353A02" w14:textId="77777777" w:rsidR="00362EAD" w:rsidRDefault="00362EAD" w:rsidP="00362EAD">
                  <w:pPr>
                    <w:jc w:val="right"/>
                    <w:rPr>
                      <w:sz w:val="20"/>
                      <w:szCs w:val="20"/>
                    </w:rPr>
                  </w:pPr>
                  <w:r>
                    <w:rPr>
                      <w:sz w:val="20"/>
                      <w:szCs w:val="20"/>
                    </w:rPr>
                    <w:t>1,620</w:t>
                  </w:r>
                </w:p>
              </w:tc>
              <w:tc>
                <w:tcPr>
                  <w:tcW w:w="1417" w:type="dxa"/>
                  <w:gridSpan w:val="2"/>
                  <w:tcBorders>
                    <w:top w:val="nil"/>
                    <w:left w:val="nil"/>
                    <w:bottom w:val="single" w:sz="4" w:space="0" w:color="auto"/>
                    <w:right w:val="single" w:sz="4" w:space="0" w:color="auto"/>
                  </w:tcBorders>
                  <w:vAlign w:val="bottom"/>
                  <w:hideMark/>
                </w:tcPr>
                <w:p w14:paraId="55FF1E0A" w14:textId="77777777" w:rsidR="00362EAD" w:rsidRDefault="00362EAD" w:rsidP="00362EAD">
                  <w:pPr>
                    <w:jc w:val="right"/>
                    <w:rPr>
                      <w:sz w:val="20"/>
                      <w:szCs w:val="20"/>
                    </w:rPr>
                  </w:pPr>
                  <w:r>
                    <w:rPr>
                      <w:sz w:val="20"/>
                      <w:szCs w:val="20"/>
                    </w:rPr>
                    <w:t>1,620</w:t>
                  </w:r>
                </w:p>
              </w:tc>
              <w:tc>
                <w:tcPr>
                  <w:tcW w:w="1560" w:type="dxa"/>
                  <w:tcBorders>
                    <w:top w:val="nil"/>
                    <w:left w:val="nil"/>
                    <w:bottom w:val="single" w:sz="4" w:space="0" w:color="auto"/>
                    <w:right w:val="single" w:sz="4" w:space="0" w:color="auto"/>
                  </w:tcBorders>
                  <w:vAlign w:val="bottom"/>
                  <w:hideMark/>
                </w:tcPr>
                <w:p w14:paraId="37305221" w14:textId="77777777" w:rsidR="00362EAD" w:rsidRDefault="00362EAD" w:rsidP="00362EAD">
                  <w:pPr>
                    <w:jc w:val="right"/>
                    <w:rPr>
                      <w:sz w:val="20"/>
                      <w:szCs w:val="20"/>
                    </w:rPr>
                  </w:pPr>
                  <w:r>
                    <w:rPr>
                      <w:sz w:val="20"/>
                      <w:szCs w:val="20"/>
                    </w:rPr>
                    <w:t>1,620</w:t>
                  </w:r>
                </w:p>
              </w:tc>
              <w:tc>
                <w:tcPr>
                  <w:tcW w:w="1275" w:type="dxa"/>
                  <w:tcBorders>
                    <w:top w:val="nil"/>
                    <w:left w:val="nil"/>
                    <w:bottom w:val="single" w:sz="4" w:space="0" w:color="auto"/>
                    <w:right w:val="single" w:sz="4" w:space="0" w:color="auto"/>
                  </w:tcBorders>
                  <w:vAlign w:val="bottom"/>
                  <w:hideMark/>
                </w:tcPr>
                <w:p w14:paraId="53CB966D" w14:textId="77777777" w:rsidR="00362EAD" w:rsidRDefault="00362EAD" w:rsidP="00362EAD">
                  <w:pPr>
                    <w:jc w:val="right"/>
                    <w:rPr>
                      <w:sz w:val="20"/>
                      <w:szCs w:val="20"/>
                    </w:rPr>
                  </w:pPr>
                  <w:r>
                    <w:rPr>
                      <w:sz w:val="20"/>
                      <w:szCs w:val="20"/>
                    </w:rPr>
                    <w:t>1,620</w:t>
                  </w:r>
                </w:p>
              </w:tc>
            </w:tr>
            <w:tr w:rsidR="00362EAD" w14:paraId="0B034146" w14:textId="77777777">
              <w:trPr>
                <w:trHeight w:val="510"/>
              </w:trPr>
              <w:tc>
                <w:tcPr>
                  <w:tcW w:w="537" w:type="dxa"/>
                  <w:tcBorders>
                    <w:top w:val="nil"/>
                    <w:left w:val="single" w:sz="4" w:space="0" w:color="auto"/>
                    <w:bottom w:val="single" w:sz="4" w:space="0" w:color="auto"/>
                    <w:right w:val="single" w:sz="4" w:space="0" w:color="auto"/>
                  </w:tcBorders>
                  <w:vAlign w:val="bottom"/>
                  <w:hideMark/>
                </w:tcPr>
                <w:p w14:paraId="4DAA0374"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0E534A5E"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2C58A7BB" w14:textId="77777777" w:rsidR="00362EAD" w:rsidRDefault="00362EAD" w:rsidP="00362EAD">
                  <w:pPr>
                    <w:jc w:val="center"/>
                    <w:rPr>
                      <w:sz w:val="20"/>
                      <w:szCs w:val="20"/>
                    </w:rPr>
                  </w:pPr>
                  <w:r>
                    <w:rPr>
                      <w:sz w:val="20"/>
                      <w:szCs w:val="20"/>
                    </w:rPr>
                    <w:t>0203</w:t>
                  </w:r>
                </w:p>
              </w:tc>
              <w:tc>
                <w:tcPr>
                  <w:tcW w:w="1276" w:type="dxa"/>
                  <w:tcBorders>
                    <w:top w:val="nil"/>
                    <w:left w:val="nil"/>
                    <w:bottom w:val="single" w:sz="4" w:space="0" w:color="auto"/>
                    <w:right w:val="single" w:sz="4" w:space="0" w:color="auto"/>
                  </w:tcBorders>
                  <w:vAlign w:val="bottom"/>
                  <w:hideMark/>
                </w:tcPr>
                <w:p w14:paraId="60277185"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643AEB2F" w14:textId="77777777" w:rsidR="00362EAD" w:rsidRDefault="00362EAD" w:rsidP="00362EAD">
                  <w:pPr>
                    <w:jc w:val="center"/>
                    <w:rPr>
                      <w:sz w:val="20"/>
                      <w:szCs w:val="20"/>
                    </w:rPr>
                  </w:pPr>
                  <w:r>
                    <w:rPr>
                      <w:sz w:val="20"/>
                      <w:szCs w:val="20"/>
                    </w:rPr>
                    <w:t>240</w:t>
                  </w:r>
                </w:p>
              </w:tc>
              <w:tc>
                <w:tcPr>
                  <w:tcW w:w="1435" w:type="dxa"/>
                  <w:gridSpan w:val="2"/>
                  <w:tcBorders>
                    <w:top w:val="nil"/>
                    <w:left w:val="nil"/>
                    <w:bottom w:val="single" w:sz="4" w:space="0" w:color="auto"/>
                    <w:right w:val="single" w:sz="4" w:space="0" w:color="auto"/>
                  </w:tcBorders>
                  <w:vAlign w:val="bottom"/>
                  <w:hideMark/>
                </w:tcPr>
                <w:p w14:paraId="435D4B2E" w14:textId="77777777" w:rsidR="00362EAD" w:rsidRDefault="00362EAD" w:rsidP="00362EAD">
                  <w:pPr>
                    <w:jc w:val="right"/>
                    <w:rPr>
                      <w:sz w:val="20"/>
                      <w:szCs w:val="20"/>
                    </w:rPr>
                  </w:pPr>
                  <w:r>
                    <w:rPr>
                      <w:sz w:val="20"/>
                      <w:szCs w:val="20"/>
                    </w:rPr>
                    <w:t>1,620</w:t>
                  </w:r>
                </w:p>
              </w:tc>
              <w:tc>
                <w:tcPr>
                  <w:tcW w:w="1417" w:type="dxa"/>
                  <w:gridSpan w:val="2"/>
                  <w:tcBorders>
                    <w:top w:val="nil"/>
                    <w:left w:val="nil"/>
                    <w:bottom w:val="single" w:sz="4" w:space="0" w:color="auto"/>
                    <w:right w:val="single" w:sz="4" w:space="0" w:color="auto"/>
                  </w:tcBorders>
                  <w:vAlign w:val="bottom"/>
                  <w:hideMark/>
                </w:tcPr>
                <w:p w14:paraId="6D1A0D22" w14:textId="77777777" w:rsidR="00362EAD" w:rsidRDefault="00362EAD" w:rsidP="00362EAD">
                  <w:pPr>
                    <w:jc w:val="right"/>
                    <w:rPr>
                      <w:sz w:val="20"/>
                      <w:szCs w:val="20"/>
                    </w:rPr>
                  </w:pPr>
                  <w:r>
                    <w:rPr>
                      <w:sz w:val="20"/>
                      <w:szCs w:val="20"/>
                    </w:rPr>
                    <w:t>1,620</w:t>
                  </w:r>
                </w:p>
              </w:tc>
              <w:tc>
                <w:tcPr>
                  <w:tcW w:w="1560" w:type="dxa"/>
                  <w:tcBorders>
                    <w:top w:val="nil"/>
                    <w:left w:val="nil"/>
                    <w:bottom w:val="single" w:sz="4" w:space="0" w:color="auto"/>
                    <w:right w:val="single" w:sz="4" w:space="0" w:color="auto"/>
                  </w:tcBorders>
                  <w:vAlign w:val="bottom"/>
                  <w:hideMark/>
                </w:tcPr>
                <w:p w14:paraId="1B76C0FF" w14:textId="77777777" w:rsidR="00362EAD" w:rsidRDefault="00362EAD" w:rsidP="00362EAD">
                  <w:pPr>
                    <w:jc w:val="right"/>
                    <w:rPr>
                      <w:sz w:val="20"/>
                      <w:szCs w:val="20"/>
                    </w:rPr>
                  </w:pPr>
                  <w:r>
                    <w:rPr>
                      <w:sz w:val="20"/>
                      <w:szCs w:val="20"/>
                    </w:rPr>
                    <w:t>1,620</w:t>
                  </w:r>
                </w:p>
              </w:tc>
              <w:tc>
                <w:tcPr>
                  <w:tcW w:w="1275" w:type="dxa"/>
                  <w:tcBorders>
                    <w:top w:val="nil"/>
                    <w:left w:val="nil"/>
                    <w:bottom w:val="single" w:sz="4" w:space="0" w:color="auto"/>
                    <w:right w:val="single" w:sz="4" w:space="0" w:color="auto"/>
                  </w:tcBorders>
                  <w:vAlign w:val="bottom"/>
                  <w:hideMark/>
                </w:tcPr>
                <w:p w14:paraId="35D6C2FD" w14:textId="77777777" w:rsidR="00362EAD" w:rsidRDefault="00362EAD" w:rsidP="00362EAD">
                  <w:pPr>
                    <w:jc w:val="right"/>
                    <w:rPr>
                      <w:sz w:val="20"/>
                      <w:szCs w:val="20"/>
                    </w:rPr>
                  </w:pPr>
                  <w:r>
                    <w:rPr>
                      <w:sz w:val="20"/>
                      <w:szCs w:val="20"/>
                    </w:rPr>
                    <w:t>1,620</w:t>
                  </w:r>
                </w:p>
              </w:tc>
            </w:tr>
            <w:tr w:rsidR="00362EAD" w14:paraId="7DA9B01F" w14:textId="77777777">
              <w:trPr>
                <w:trHeight w:val="765"/>
              </w:trPr>
              <w:tc>
                <w:tcPr>
                  <w:tcW w:w="537" w:type="dxa"/>
                  <w:tcBorders>
                    <w:top w:val="nil"/>
                    <w:left w:val="single" w:sz="4" w:space="0" w:color="auto"/>
                    <w:bottom w:val="single" w:sz="4" w:space="0" w:color="auto"/>
                    <w:right w:val="single" w:sz="4" w:space="0" w:color="auto"/>
                  </w:tcBorders>
                  <w:vAlign w:val="bottom"/>
                  <w:hideMark/>
                </w:tcPr>
                <w:p w14:paraId="16EBDA59"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7124397B" w14:textId="77777777" w:rsidR="00362EAD" w:rsidRDefault="00362EAD" w:rsidP="00362EAD">
                  <w:pPr>
                    <w:rPr>
                      <w:b/>
                      <w:bCs/>
                      <w:sz w:val="20"/>
                      <w:szCs w:val="20"/>
                    </w:rPr>
                  </w:pPr>
                  <w:r>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1134" w:type="dxa"/>
                  <w:tcBorders>
                    <w:top w:val="nil"/>
                    <w:left w:val="nil"/>
                    <w:bottom w:val="single" w:sz="4" w:space="0" w:color="auto"/>
                    <w:right w:val="single" w:sz="4" w:space="0" w:color="auto"/>
                  </w:tcBorders>
                  <w:vAlign w:val="bottom"/>
                  <w:hideMark/>
                </w:tcPr>
                <w:p w14:paraId="15BE29E2" w14:textId="77777777" w:rsidR="00362EAD" w:rsidRDefault="00362EAD" w:rsidP="00362EAD">
                  <w:pPr>
                    <w:jc w:val="center"/>
                    <w:rPr>
                      <w:b/>
                      <w:bCs/>
                      <w:sz w:val="20"/>
                      <w:szCs w:val="20"/>
                    </w:rPr>
                  </w:pPr>
                  <w:r>
                    <w:rPr>
                      <w:b/>
                      <w:bCs/>
                      <w:sz w:val="20"/>
                      <w:szCs w:val="20"/>
                    </w:rPr>
                    <w:t>0310</w:t>
                  </w:r>
                </w:p>
              </w:tc>
              <w:tc>
                <w:tcPr>
                  <w:tcW w:w="1276" w:type="dxa"/>
                  <w:tcBorders>
                    <w:top w:val="nil"/>
                    <w:left w:val="nil"/>
                    <w:bottom w:val="single" w:sz="4" w:space="0" w:color="auto"/>
                    <w:right w:val="single" w:sz="4" w:space="0" w:color="auto"/>
                  </w:tcBorders>
                  <w:vAlign w:val="bottom"/>
                  <w:hideMark/>
                </w:tcPr>
                <w:p w14:paraId="3B5982DE" w14:textId="77777777" w:rsidR="00362EAD" w:rsidRDefault="00362EAD" w:rsidP="00362EAD">
                  <w:pPr>
                    <w:jc w:val="center"/>
                    <w:rPr>
                      <w:sz w:val="20"/>
                      <w:szCs w:val="20"/>
                    </w:rPr>
                  </w:pPr>
                  <w:r>
                    <w:rPr>
                      <w:sz w:val="20"/>
                      <w:szCs w:val="20"/>
                    </w:rPr>
                    <w:t> </w:t>
                  </w:r>
                </w:p>
              </w:tc>
              <w:tc>
                <w:tcPr>
                  <w:tcW w:w="691" w:type="dxa"/>
                  <w:tcBorders>
                    <w:top w:val="nil"/>
                    <w:left w:val="nil"/>
                    <w:bottom w:val="single" w:sz="4" w:space="0" w:color="auto"/>
                    <w:right w:val="single" w:sz="4" w:space="0" w:color="auto"/>
                  </w:tcBorders>
                  <w:vAlign w:val="bottom"/>
                  <w:hideMark/>
                </w:tcPr>
                <w:p w14:paraId="73FE483A"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7D25C124" w14:textId="77777777" w:rsidR="00362EAD" w:rsidRDefault="00362EAD" w:rsidP="00362EAD">
                  <w:pPr>
                    <w:jc w:val="right"/>
                    <w:rPr>
                      <w:b/>
                      <w:bCs/>
                      <w:sz w:val="20"/>
                      <w:szCs w:val="20"/>
                    </w:rPr>
                  </w:pPr>
                  <w:r>
                    <w:rPr>
                      <w:b/>
                      <w:bCs/>
                      <w:sz w:val="20"/>
                      <w:szCs w:val="20"/>
                    </w:rPr>
                    <w:t>335,280</w:t>
                  </w:r>
                </w:p>
              </w:tc>
              <w:tc>
                <w:tcPr>
                  <w:tcW w:w="1417" w:type="dxa"/>
                  <w:gridSpan w:val="2"/>
                  <w:tcBorders>
                    <w:top w:val="nil"/>
                    <w:left w:val="nil"/>
                    <w:bottom w:val="single" w:sz="4" w:space="0" w:color="auto"/>
                    <w:right w:val="single" w:sz="4" w:space="0" w:color="auto"/>
                  </w:tcBorders>
                  <w:vAlign w:val="bottom"/>
                  <w:hideMark/>
                </w:tcPr>
                <w:p w14:paraId="2C6F8DD2" w14:textId="77777777" w:rsidR="00362EAD" w:rsidRDefault="00362EAD" w:rsidP="00362EAD">
                  <w:pPr>
                    <w:jc w:val="right"/>
                    <w:rPr>
                      <w:b/>
                      <w:bCs/>
                      <w:sz w:val="20"/>
                      <w:szCs w:val="20"/>
                    </w:rPr>
                  </w:pPr>
                  <w:r>
                    <w:rPr>
                      <w:b/>
                      <w:bCs/>
                      <w:sz w:val="20"/>
                      <w:szCs w:val="20"/>
                    </w:rPr>
                    <w:t> </w:t>
                  </w:r>
                </w:p>
              </w:tc>
              <w:tc>
                <w:tcPr>
                  <w:tcW w:w="1560" w:type="dxa"/>
                  <w:tcBorders>
                    <w:top w:val="nil"/>
                    <w:left w:val="nil"/>
                    <w:bottom w:val="single" w:sz="4" w:space="0" w:color="auto"/>
                    <w:right w:val="single" w:sz="4" w:space="0" w:color="auto"/>
                  </w:tcBorders>
                  <w:vAlign w:val="bottom"/>
                  <w:hideMark/>
                </w:tcPr>
                <w:p w14:paraId="4EA081FC" w14:textId="77777777" w:rsidR="00362EAD" w:rsidRDefault="00362EAD" w:rsidP="00362EAD">
                  <w:pPr>
                    <w:jc w:val="right"/>
                    <w:rPr>
                      <w:b/>
                      <w:bCs/>
                      <w:sz w:val="20"/>
                      <w:szCs w:val="20"/>
                    </w:rPr>
                  </w:pPr>
                  <w:r>
                    <w:rPr>
                      <w:b/>
                      <w:bCs/>
                      <w:sz w:val="20"/>
                      <w:szCs w:val="20"/>
                    </w:rPr>
                    <w:t>335,280</w:t>
                  </w:r>
                </w:p>
              </w:tc>
              <w:tc>
                <w:tcPr>
                  <w:tcW w:w="1275" w:type="dxa"/>
                  <w:tcBorders>
                    <w:top w:val="nil"/>
                    <w:left w:val="nil"/>
                    <w:bottom w:val="single" w:sz="4" w:space="0" w:color="auto"/>
                    <w:right w:val="single" w:sz="4" w:space="0" w:color="auto"/>
                  </w:tcBorders>
                  <w:vAlign w:val="bottom"/>
                  <w:hideMark/>
                </w:tcPr>
                <w:p w14:paraId="7EA7926F" w14:textId="77777777" w:rsidR="00362EAD" w:rsidRDefault="00362EAD" w:rsidP="00362EAD">
                  <w:pPr>
                    <w:jc w:val="right"/>
                    <w:rPr>
                      <w:sz w:val="20"/>
                      <w:szCs w:val="20"/>
                    </w:rPr>
                  </w:pPr>
                  <w:r>
                    <w:rPr>
                      <w:sz w:val="20"/>
                      <w:szCs w:val="20"/>
                    </w:rPr>
                    <w:t> </w:t>
                  </w:r>
                </w:p>
              </w:tc>
            </w:tr>
            <w:tr w:rsidR="00362EAD" w14:paraId="58DCC883" w14:textId="77777777">
              <w:trPr>
                <w:trHeight w:val="1275"/>
              </w:trPr>
              <w:tc>
                <w:tcPr>
                  <w:tcW w:w="537" w:type="dxa"/>
                  <w:tcBorders>
                    <w:top w:val="nil"/>
                    <w:left w:val="single" w:sz="4" w:space="0" w:color="auto"/>
                    <w:bottom w:val="single" w:sz="4" w:space="0" w:color="auto"/>
                    <w:right w:val="single" w:sz="4" w:space="0" w:color="auto"/>
                  </w:tcBorders>
                  <w:vAlign w:val="bottom"/>
                  <w:hideMark/>
                </w:tcPr>
                <w:p w14:paraId="71D68294"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4D5C6891" w14:textId="77777777" w:rsidR="00362EAD" w:rsidRDefault="00362EAD" w:rsidP="00362EAD">
                  <w:pP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vAlign w:val="bottom"/>
                  <w:hideMark/>
                </w:tcPr>
                <w:p w14:paraId="6D2465CE" w14:textId="77777777" w:rsidR="00362EAD" w:rsidRDefault="00362EAD" w:rsidP="00362EAD">
                  <w:pPr>
                    <w:jc w:val="center"/>
                    <w:rPr>
                      <w:sz w:val="20"/>
                      <w:szCs w:val="20"/>
                    </w:rPr>
                  </w:pPr>
                  <w:r>
                    <w:rPr>
                      <w:sz w:val="20"/>
                      <w:szCs w:val="20"/>
                    </w:rPr>
                    <w:t>0310</w:t>
                  </w:r>
                </w:p>
              </w:tc>
              <w:tc>
                <w:tcPr>
                  <w:tcW w:w="1276" w:type="dxa"/>
                  <w:tcBorders>
                    <w:top w:val="nil"/>
                    <w:left w:val="nil"/>
                    <w:bottom w:val="single" w:sz="4" w:space="0" w:color="auto"/>
                    <w:right w:val="single" w:sz="4" w:space="0" w:color="auto"/>
                  </w:tcBorders>
                  <w:vAlign w:val="bottom"/>
                  <w:hideMark/>
                </w:tcPr>
                <w:p w14:paraId="28627597"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6445EF1B"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69F2C30F" w14:textId="77777777" w:rsidR="00362EAD" w:rsidRDefault="00362EAD" w:rsidP="00362EAD">
                  <w:pPr>
                    <w:jc w:val="right"/>
                    <w:rPr>
                      <w:sz w:val="20"/>
                      <w:szCs w:val="20"/>
                    </w:rPr>
                  </w:pPr>
                  <w:r>
                    <w:rPr>
                      <w:sz w:val="20"/>
                      <w:szCs w:val="20"/>
                    </w:rPr>
                    <w:t>335,280</w:t>
                  </w:r>
                </w:p>
              </w:tc>
              <w:tc>
                <w:tcPr>
                  <w:tcW w:w="1417" w:type="dxa"/>
                  <w:gridSpan w:val="2"/>
                  <w:tcBorders>
                    <w:top w:val="nil"/>
                    <w:left w:val="nil"/>
                    <w:bottom w:val="single" w:sz="4" w:space="0" w:color="auto"/>
                    <w:right w:val="single" w:sz="4" w:space="0" w:color="auto"/>
                  </w:tcBorders>
                  <w:vAlign w:val="bottom"/>
                  <w:hideMark/>
                </w:tcPr>
                <w:p w14:paraId="21321801"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19CF9404" w14:textId="77777777" w:rsidR="00362EAD" w:rsidRDefault="00362EAD" w:rsidP="00362EAD">
                  <w:pPr>
                    <w:jc w:val="right"/>
                    <w:rPr>
                      <w:sz w:val="20"/>
                      <w:szCs w:val="20"/>
                    </w:rPr>
                  </w:pPr>
                  <w:r>
                    <w:rPr>
                      <w:sz w:val="20"/>
                      <w:szCs w:val="20"/>
                    </w:rPr>
                    <w:t>335,280</w:t>
                  </w:r>
                </w:p>
              </w:tc>
              <w:tc>
                <w:tcPr>
                  <w:tcW w:w="1275" w:type="dxa"/>
                  <w:tcBorders>
                    <w:top w:val="nil"/>
                    <w:left w:val="nil"/>
                    <w:bottom w:val="single" w:sz="4" w:space="0" w:color="auto"/>
                    <w:right w:val="single" w:sz="4" w:space="0" w:color="auto"/>
                  </w:tcBorders>
                  <w:vAlign w:val="bottom"/>
                  <w:hideMark/>
                </w:tcPr>
                <w:p w14:paraId="4B6E1307" w14:textId="77777777" w:rsidR="00362EAD" w:rsidRDefault="00362EAD" w:rsidP="00362EAD">
                  <w:pPr>
                    <w:jc w:val="right"/>
                    <w:rPr>
                      <w:sz w:val="20"/>
                      <w:szCs w:val="20"/>
                    </w:rPr>
                  </w:pPr>
                  <w:r>
                    <w:rPr>
                      <w:sz w:val="20"/>
                      <w:szCs w:val="20"/>
                    </w:rPr>
                    <w:t> </w:t>
                  </w:r>
                </w:p>
              </w:tc>
            </w:tr>
            <w:tr w:rsidR="00362EAD" w14:paraId="724DF4A1" w14:textId="77777777">
              <w:trPr>
                <w:trHeight w:val="510"/>
              </w:trPr>
              <w:tc>
                <w:tcPr>
                  <w:tcW w:w="537" w:type="dxa"/>
                  <w:tcBorders>
                    <w:top w:val="nil"/>
                    <w:left w:val="single" w:sz="4" w:space="0" w:color="auto"/>
                    <w:bottom w:val="single" w:sz="4" w:space="0" w:color="auto"/>
                    <w:right w:val="single" w:sz="4" w:space="0" w:color="auto"/>
                  </w:tcBorders>
                  <w:vAlign w:val="bottom"/>
                  <w:hideMark/>
                </w:tcPr>
                <w:p w14:paraId="290522AE"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451045ED"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1C577156" w14:textId="77777777" w:rsidR="00362EAD" w:rsidRDefault="00362EAD" w:rsidP="00362EAD">
                  <w:pPr>
                    <w:jc w:val="center"/>
                    <w:rPr>
                      <w:sz w:val="20"/>
                      <w:szCs w:val="20"/>
                    </w:rPr>
                  </w:pPr>
                  <w:r>
                    <w:rPr>
                      <w:sz w:val="20"/>
                      <w:szCs w:val="20"/>
                    </w:rPr>
                    <w:t>0310</w:t>
                  </w:r>
                </w:p>
              </w:tc>
              <w:tc>
                <w:tcPr>
                  <w:tcW w:w="1276" w:type="dxa"/>
                  <w:tcBorders>
                    <w:top w:val="nil"/>
                    <w:left w:val="nil"/>
                    <w:bottom w:val="single" w:sz="4" w:space="0" w:color="auto"/>
                    <w:right w:val="single" w:sz="4" w:space="0" w:color="auto"/>
                  </w:tcBorders>
                  <w:vAlign w:val="bottom"/>
                  <w:hideMark/>
                </w:tcPr>
                <w:p w14:paraId="61A3BAB8"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613F13D0" w14:textId="77777777" w:rsidR="00362EAD" w:rsidRDefault="00362EAD" w:rsidP="00362EAD">
                  <w:pPr>
                    <w:jc w:val="center"/>
                    <w:rPr>
                      <w:sz w:val="20"/>
                      <w:szCs w:val="20"/>
                    </w:rPr>
                  </w:pPr>
                  <w:r>
                    <w:rPr>
                      <w:sz w:val="20"/>
                      <w:szCs w:val="20"/>
                    </w:rPr>
                    <w:t>200</w:t>
                  </w:r>
                </w:p>
              </w:tc>
              <w:tc>
                <w:tcPr>
                  <w:tcW w:w="1435" w:type="dxa"/>
                  <w:gridSpan w:val="2"/>
                  <w:tcBorders>
                    <w:top w:val="nil"/>
                    <w:left w:val="nil"/>
                    <w:bottom w:val="single" w:sz="4" w:space="0" w:color="auto"/>
                    <w:right w:val="single" w:sz="4" w:space="0" w:color="auto"/>
                  </w:tcBorders>
                  <w:vAlign w:val="bottom"/>
                  <w:hideMark/>
                </w:tcPr>
                <w:p w14:paraId="4BE7ECC7" w14:textId="77777777" w:rsidR="00362EAD" w:rsidRDefault="00362EAD" w:rsidP="00362EAD">
                  <w:pPr>
                    <w:jc w:val="right"/>
                    <w:rPr>
                      <w:sz w:val="20"/>
                      <w:szCs w:val="20"/>
                    </w:rPr>
                  </w:pPr>
                  <w:r>
                    <w:rPr>
                      <w:sz w:val="20"/>
                      <w:szCs w:val="20"/>
                    </w:rPr>
                    <w:t>335,280</w:t>
                  </w:r>
                </w:p>
              </w:tc>
              <w:tc>
                <w:tcPr>
                  <w:tcW w:w="1417" w:type="dxa"/>
                  <w:gridSpan w:val="2"/>
                  <w:tcBorders>
                    <w:top w:val="nil"/>
                    <w:left w:val="nil"/>
                    <w:bottom w:val="single" w:sz="4" w:space="0" w:color="auto"/>
                    <w:right w:val="single" w:sz="4" w:space="0" w:color="auto"/>
                  </w:tcBorders>
                  <w:vAlign w:val="bottom"/>
                  <w:hideMark/>
                </w:tcPr>
                <w:p w14:paraId="1B735C72"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33AE4633" w14:textId="77777777" w:rsidR="00362EAD" w:rsidRDefault="00362EAD" w:rsidP="00362EAD">
                  <w:pPr>
                    <w:jc w:val="right"/>
                    <w:rPr>
                      <w:sz w:val="20"/>
                      <w:szCs w:val="20"/>
                    </w:rPr>
                  </w:pPr>
                  <w:r>
                    <w:rPr>
                      <w:sz w:val="20"/>
                      <w:szCs w:val="20"/>
                    </w:rPr>
                    <w:t>335,280</w:t>
                  </w:r>
                </w:p>
              </w:tc>
              <w:tc>
                <w:tcPr>
                  <w:tcW w:w="1275" w:type="dxa"/>
                  <w:tcBorders>
                    <w:top w:val="nil"/>
                    <w:left w:val="nil"/>
                    <w:bottom w:val="single" w:sz="4" w:space="0" w:color="auto"/>
                    <w:right w:val="single" w:sz="4" w:space="0" w:color="auto"/>
                  </w:tcBorders>
                  <w:vAlign w:val="bottom"/>
                  <w:hideMark/>
                </w:tcPr>
                <w:p w14:paraId="3FC7E2A0" w14:textId="77777777" w:rsidR="00362EAD" w:rsidRDefault="00362EAD" w:rsidP="00362EAD">
                  <w:pPr>
                    <w:jc w:val="right"/>
                    <w:rPr>
                      <w:sz w:val="20"/>
                      <w:szCs w:val="20"/>
                    </w:rPr>
                  </w:pPr>
                  <w:r>
                    <w:rPr>
                      <w:sz w:val="20"/>
                      <w:szCs w:val="20"/>
                    </w:rPr>
                    <w:t> </w:t>
                  </w:r>
                </w:p>
              </w:tc>
            </w:tr>
            <w:tr w:rsidR="00362EAD" w14:paraId="28E70546" w14:textId="77777777">
              <w:trPr>
                <w:trHeight w:val="518"/>
              </w:trPr>
              <w:tc>
                <w:tcPr>
                  <w:tcW w:w="537" w:type="dxa"/>
                  <w:tcBorders>
                    <w:top w:val="nil"/>
                    <w:left w:val="single" w:sz="4" w:space="0" w:color="auto"/>
                    <w:bottom w:val="single" w:sz="4" w:space="0" w:color="auto"/>
                    <w:right w:val="single" w:sz="4" w:space="0" w:color="auto"/>
                  </w:tcBorders>
                  <w:vAlign w:val="bottom"/>
                  <w:hideMark/>
                </w:tcPr>
                <w:p w14:paraId="33AEC2E5"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52778F27"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4FBB9B57" w14:textId="77777777" w:rsidR="00362EAD" w:rsidRDefault="00362EAD" w:rsidP="00362EAD">
                  <w:pPr>
                    <w:jc w:val="center"/>
                    <w:rPr>
                      <w:sz w:val="20"/>
                      <w:szCs w:val="20"/>
                    </w:rPr>
                  </w:pPr>
                  <w:r>
                    <w:rPr>
                      <w:sz w:val="20"/>
                      <w:szCs w:val="20"/>
                    </w:rPr>
                    <w:t>0310</w:t>
                  </w:r>
                </w:p>
              </w:tc>
              <w:tc>
                <w:tcPr>
                  <w:tcW w:w="1276" w:type="dxa"/>
                  <w:tcBorders>
                    <w:top w:val="nil"/>
                    <w:left w:val="nil"/>
                    <w:bottom w:val="single" w:sz="4" w:space="0" w:color="auto"/>
                    <w:right w:val="single" w:sz="4" w:space="0" w:color="auto"/>
                  </w:tcBorders>
                  <w:vAlign w:val="bottom"/>
                  <w:hideMark/>
                </w:tcPr>
                <w:p w14:paraId="6B434014"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0DFE398D" w14:textId="77777777" w:rsidR="00362EAD" w:rsidRDefault="00362EAD" w:rsidP="00362EAD">
                  <w:pPr>
                    <w:jc w:val="center"/>
                    <w:rPr>
                      <w:sz w:val="20"/>
                      <w:szCs w:val="20"/>
                    </w:rPr>
                  </w:pPr>
                  <w:r>
                    <w:rPr>
                      <w:sz w:val="20"/>
                      <w:szCs w:val="20"/>
                    </w:rPr>
                    <w:t>240</w:t>
                  </w:r>
                </w:p>
              </w:tc>
              <w:tc>
                <w:tcPr>
                  <w:tcW w:w="1435" w:type="dxa"/>
                  <w:gridSpan w:val="2"/>
                  <w:tcBorders>
                    <w:top w:val="nil"/>
                    <w:left w:val="nil"/>
                    <w:bottom w:val="single" w:sz="4" w:space="0" w:color="auto"/>
                    <w:right w:val="single" w:sz="4" w:space="0" w:color="auto"/>
                  </w:tcBorders>
                  <w:vAlign w:val="bottom"/>
                  <w:hideMark/>
                </w:tcPr>
                <w:p w14:paraId="6CF29A7B" w14:textId="77777777" w:rsidR="00362EAD" w:rsidRDefault="00362EAD" w:rsidP="00362EAD">
                  <w:pPr>
                    <w:jc w:val="right"/>
                    <w:rPr>
                      <w:sz w:val="20"/>
                      <w:szCs w:val="20"/>
                    </w:rPr>
                  </w:pPr>
                  <w:r>
                    <w:rPr>
                      <w:sz w:val="20"/>
                      <w:szCs w:val="20"/>
                    </w:rPr>
                    <w:t>335,280</w:t>
                  </w:r>
                </w:p>
              </w:tc>
              <w:tc>
                <w:tcPr>
                  <w:tcW w:w="1417" w:type="dxa"/>
                  <w:gridSpan w:val="2"/>
                  <w:tcBorders>
                    <w:top w:val="nil"/>
                    <w:left w:val="nil"/>
                    <w:bottom w:val="single" w:sz="4" w:space="0" w:color="auto"/>
                    <w:right w:val="single" w:sz="4" w:space="0" w:color="auto"/>
                  </w:tcBorders>
                  <w:vAlign w:val="bottom"/>
                  <w:hideMark/>
                </w:tcPr>
                <w:p w14:paraId="321D4CBB"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29157914" w14:textId="77777777" w:rsidR="00362EAD" w:rsidRDefault="00362EAD" w:rsidP="00362EAD">
                  <w:pPr>
                    <w:jc w:val="right"/>
                    <w:rPr>
                      <w:sz w:val="20"/>
                      <w:szCs w:val="20"/>
                    </w:rPr>
                  </w:pPr>
                  <w:r>
                    <w:rPr>
                      <w:sz w:val="20"/>
                      <w:szCs w:val="20"/>
                    </w:rPr>
                    <w:t>335,280</w:t>
                  </w:r>
                </w:p>
              </w:tc>
              <w:tc>
                <w:tcPr>
                  <w:tcW w:w="1275" w:type="dxa"/>
                  <w:tcBorders>
                    <w:top w:val="nil"/>
                    <w:left w:val="nil"/>
                    <w:bottom w:val="single" w:sz="4" w:space="0" w:color="auto"/>
                    <w:right w:val="single" w:sz="4" w:space="0" w:color="auto"/>
                  </w:tcBorders>
                  <w:vAlign w:val="bottom"/>
                  <w:hideMark/>
                </w:tcPr>
                <w:p w14:paraId="37D2B142" w14:textId="77777777" w:rsidR="00362EAD" w:rsidRDefault="00362EAD" w:rsidP="00362EAD">
                  <w:pPr>
                    <w:jc w:val="right"/>
                    <w:rPr>
                      <w:sz w:val="20"/>
                      <w:szCs w:val="20"/>
                    </w:rPr>
                  </w:pPr>
                  <w:r>
                    <w:rPr>
                      <w:sz w:val="20"/>
                      <w:szCs w:val="20"/>
                    </w:rPr>
                    <w:t> </w:t>
                  </w:r>
                </w:p>
              </w:tc>
            </w:tr>
            <w:tr w:rsidR="00362EAD" w14:paraId="4D7836E3"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41C20F2B"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4CCCBC10" w14:textId="77777777" w:rsidR="00362EAD" w:rsidRDefault="00362EAD" w:rsidP="00362EAD">
                  <w:pPr>
                    <w:rPr>
                      <w:b/>
                      <w:bCs/>
                      <w:sz w:val="20"/>
                      <w:szCs w:val="20"/>
                    </w:rPr>
                  </w:pPr>
                  <w:r>
                    <w:rPr>
                      <w:b/>
                      <w:bCs/>
                      <w:sz w:val="20"/>
                      <w:szCs w:val="20"/>
                    </w:rPr>
                    <w:t>Дорожное хозяйство (дорожные фонды)</w:t>
                  </w:r>
                </w:p>
              </w:tc>
              <w:tc>
                <w:tcPr>
                  <w:tcW w:w="1134" w:type="dxa"/>
                  <w:tcBorders>
                    <w:top w:val="nil"/>
                    <w:left w:val="nil"/>
                    <w:bottom w:val="single" w:sz="4" w:space="0" w:color="auto"/>
                    <w:right w:val="single" w:sz="4" w:space="0" w:color="auto"/>
                  </w:tcBorders>
                  <w:vAlign w:val="bottom"/>
                  <w:hideMark/>
                </w:tcPr>
                <w:p w14:paraId="65578AAD" w14:textId="77777777" w:rsidR="00362EAD" w:rsidRDefault="00362EAD" w:rsidP="00362EAD">
                  <w:pPr>
                    <w:jc w:val="center"/>
                    <w:rPr>
                      <w:b/>
                      <w:bCs/>
                      <w:sz w:val="20"/>
                      <w:szCs w:val="20"/>
                    </w:rPr>
                  </w:pPr>
                  <w:r>
                    <w:rPr>
                      <w:b/>
                      <w:bCs/>
                      <w:sz w:val="20"/>
                      <w:szCs w:val="20"/>
                    </w:rPr>
                    <w:t>0409</w:t>
                  </w:r>
                </w:p>
              </w:tc>
              <w:tc>
                <w:tcPr>
                  <w:tcW w:w="1276" w:type="dxa"/>
                  <w:tcBorders>
                    <w:top w:val="nil"/>
                    <w:left w:val="nil"/>
                    <w:bottom w:val="single" w:sz="4" w:space="0" w:color="auto"/>
                    <w:right w:val="single" w:sz="4" w:space="0" w:color="auto"/>
                  </w:tcBorders>
                  <w:vAlign w:val="bottom"/>
                  <w:hideMark/>
                </w:tcPr>
                <w:p w14:paraId="6A6FF905" w14:textId="77777777" w:rsidR="00362EAD" w:rsidRDefault="00362EAD" w:rsidP="00362EAD">
                  <w:pPr>
                    <w:jc w:val="center"/>
                    <w:rPr>
                      <w:b/>
                      <w:bCs/>
                      <w:sz w:val="20"/>
                      <w:szCs w:val="20"/>
                    </w:rPr>
                  </w:pPr>
                  <w:r>
                    <w:rPr>
                      <w:b/>
                      <w:bCs/>
                      <w:sz w:val="20"/>
                      <w:szCs w:val="20"/>
                    </w:rPr>
                    <w:t> </w:t>
                  </w:r>
                </w:p>
              </w:tc>
              <w:tc>
                <w:tcPr>
                  <w:tcW w:w="691" w:type="dxa"/>
                  <w:tcBorders>
                    <w:top w:val="nil"/>
                    <w:left w:val="nil"/>
                    <w:bottom w:val="single" w:sz="4" w:space="0" w:color="auto"/>
                    <w:right w:val="single" w:sz="4" w:space="0" w:color="auto"/>
                  </w:tcBorders>
                  <w:vAlign w:val="bottom"/>
                  <w:hideMark/>
                </w:tcPr>
                <w:p w14:paraId="64B11D6A"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79C25B39" w14:textId="77777777" w:rsidR="00362EAD" w:rsidRDefault="00362EAD" w:rsidP="00362EAD">
                  <w:pPr>
                    <w:jc w:val="right"/>
                    <w:rPr>
                      <w:b/>
                      <w:bCs/>
                      <w:sz w:val="20"/>
                      <w:szCs w:val="20"/>
                    </w:rPr>
                  </w:pPr>
                  <w:r>
                    <w:rPr>
                      <w:b/>
                      <w:bCs/>
                      <w:sz w:val="20"/>
                      <w:szCs w:val="20"/>
                    </w:rPr>
                    <w:t>1 580,360</w:t>
                  </w:r>
                </w:p>
              </w:tc>
              <w:tc>
                <w:tcPr>
                  <w:tcW w:w="1417" w:type="dxa"/>
                  <w:gridSpan w:val="2"/>
                  <w:tcBorders>
                    <w:top w:val="nil"/>
                    <w:left w:val="nil"/>
                    <w:bottom w:val="single" w:sz="4" w:space="0" w:color="auto"/>
                    <w:right w:val="single" w:sz="4" w:space="0" w:color="auto"/>
                  </w:tcBorders>
                  <w:vAlign w:val="bottom"/>
                  <w:hideMark/>
                </w:tcPr>
                <w:p w14:paraId="3032933E" w14:textId="77777777" w:rsidR="00362EAD" w:rsidRDefault="00362EAD" w:rsidP="00362EAD">
                  <w:pPr>
                    <w:jc w:val="right"/>
                    <w:rPr>
                      <w:b/>
                      <w:bCs/>
                      <w:sz w:val="20"/>
                      <w:szCs w:val="20"/>
                    </w:rPr>
                  </w:pPr>
                  <w:r>
                    <w:rPr>
                      <w:b/>
                      <w:bCs/>
                      <w:sz w:val="20"/>
                      <w:szCs w:val="20"/>
                    </w:rPr>
                    <w:t> </w:t>
                  </w:r>
                </w:p>
              </w:tc>
              <w:tc>
                <w:tcPr>
                  <w:tcW w:w="1560" w:type="dxa"/>
                  <w:tcBorders>
                    <w:top w:val="nil"/>
                    <w:left w:val="nil"/>
                    <w:bottom w:val="single" w:sz="4" w:space="0" w:color="auto"/>
                    <w:right w:val="single" w:sz="4" w:space="0" w:color="auto"/>
                  </w:tcBorders>
                  <w:vAlign w:val="bottom"/>
                  <w:hideMark/>
                </w:tcPr>
                <w:p w14:paraId="1F477CFB" w14:textId="77777777" w:rsidR="00362EAD" w:rsidRDefault="00362EAD" w:rsidP="00362EAD">
                  <w:pPr>
                    <w:jc w:val="right"/>
                    <w:rPr>
                      <w:b/>
                      <w:bCs/>
                      <w:sz w:val="20"/>
                      <w:szCs w:val="20"/>
                    </w:rPr>
                  </w:pPr>
                  <w:r>
                    <w:rPr>
                      <w:b/>
                      <w:bCs/>
                      <w:sz w:val="20"/>
                      <w:szCs w:val="20"/>
                    </w:rPr>
                    <w:t>2 101,000</w:t>
                  </w:r>
                </w:p>
              </w:tc>
              <w:tc>
                <w:tcPr>
                  <w:tcW w:w="1275" w:type="dxa"/>
                  <w:tcBorders>
                    <w:top w:val="nil"/>
                    <w:left w:val="nil"/>
                    <w:bottom w:val="single" w:sz="4" w:space="0" w:color="auto"/>
                    <w:right w:val="single" w:sz="4" w:space="0" w:color="auto"/>
                  </w:tcBorders>
                  <w:vAlign w:val="bottom"/>
                  <w:hideMark/>
                </w:tcPr>
                <w:p w14:paraId="1492594A" w14:textId="77777777" w:rsidR="00362EAD" w:rsidRDefault="00362EAD" w:rsidP="00362EAD">
                  <w:pPr>
                    <w:jc w:val="right"/>
                    <w:rPr>
                      <w:b/>
                      <w:bCs/>
                      <w:sz w:val="20"/>
                      <w:szCs w:val="20"/>
                    </w:rPr>
                  </w:pPr>
                  <w:r>
                    <w:rPr>
                      <w:b/>
                      <w:bCs/>
                      <w:sz w:val="20"/>
                      <w:szCs w:val="20"/>
                    </w:rPr>
                    <w:t> </w:t>
                  </w:r>
                </w:p>
              </w:tc>
            </w:tr>
            <w:tr w:rsidR="00362EAD" w14:paraId="2047A780" w14:textId="77777777">
              <w:trPr>
                <w:trHeight w:val="1515"/>
              </w:trPr>
              <w:tc>
                <w:tcPr>
                  <w:tcW w:w="537" w:type="dxa"/>
                  <w:tcBorders>
                    <w:top w:val="nil"/>
                    <w:left w:val="single" w:sz="4" w:space="0" w:color="auto"/>
                    <w:bottom w:val="single" w:sz="4" w:space="0" w:color="auto"/>
                    <w:right w:val="single" w:sz="4" w:space="0" w:color="auto"/>
                  </w:tcBorders>
                  <w:vAlign w:val="bottom"/>
                  <w:hideMark/>
                </w:tcPr>
                <w:p w14:paraId="17DE757D" w14:textId="77777777" w:rsidR="00362EAD" w:rsidRDefault="00362EAD" w:rsidP="00362EAD">
                  <w:pPr>
                    <w:jc w:val="center"/>
                    <w:rPr>
                      <w:sz w:val="20"/>
                      <w:szCs w:val="20"/>
                    </w:rPr>
                  </w:pPr>
                  <w:r>
                    <w:rPr>
                      <w:sz w:val="20"/>
                      <w:szCs w:val="20"/>
                    </w:rPr>
                    <w:t> </w:t>
                  </w:r>
                </w:p>
              </w:tc>
              <w:tc>
                <w:tcPr>
                  <w:tcW w:w="5417" w:type="dxa"/>
                  <w:noWrap/>
                  <w:vAlign w:val="bottom"/>
                  <w:hideMark/>
                </w:tcPr>
                <w:p w14:paraId="4C4DF9C7" w14:textId="77777777" w:rsidR="00362EAD" w:rsidRDefault="00362EAD" w:rsidP="00362EAD">
                  <w:pPr>
                    <w:rPr>
                      <w:sz w:val="20"/>
                      <w:szCs w:val="20"/>
                    </w:rPr>
                  </w:pPr>
                  <w:r>
                    <w:rPr>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134" w:type="dxa"/>
                  <w:tcBorders>
                    <w:top w:val="nil"/>
                    <w:left w:val="single" w:sz="4" w:space="0" w:color="auto"/>
                    <w:bottom w:val="single" w:sz="4" w:space="0" w:color="auto"/>
                    <w:right w:val="single" w:sz="4" w:space="0" w:color="auto"/>
                  </w:tcBorders>
                  <w:vAlign w:val="bottom"/>
                  <w:hideMark/>
                </w:tcPr>
                <w:p w14:paraId="66741810" w14:textId="77777777" w:rsidR="00362EAD" w:rsidRDefault="00362EAD" w:rsidP="00362EAD">
                  <w:pPr>
                    <w:jc w:val="center"/>
                    <w:rPr>
                      <w:sz w:val="20"/>
                      <w:szCs w:val="20"/>
                    </w:rPr>
                  </w:pPr>
                  <w:r>
                    <w:rPr>
                      <w:sz w:val="20"/>
                      <w:szCs w:val="20"/>
                    </w:rPr>
                    <w:t>0409</w:t>
                  </w:r>
                </w:p>
              </w:tc>
              <w:tc>
                <w:tcPr>
                  <w:tcW w:w="1276" w:type="dxa"/>
                  <w:tcBorders>
                    <w:top w:val="nil"/>
                    <w:left w:val="nil"/>
                    <w:bottom w:val="single" w:sz="4" w:space="0" w:color="auto"/>
                    <w:right w:val="single" w:sz="4" w:space="0" w:color="auto"/>
                  </w:tcBorders>
                  <w:vAlign w:val="bottom"/>
                  <w:hideMark/>
                </w:tcPr>
                <w:p w14:paraId="0ECC16AD" w14:textId="77777777" w:rsidR="00362EAD" w:rsidRDefault="00362EAD" w:rsidP="00362EAD">
                  <w:pPr>
                    <w:jc w:val="center"/>
                    <w:rPr>
                      <w:sz w:val="20"/>
                      <w:szCs w:val="20"/>
                    </w:rPr>
                  </w:pPr>
                  <w:r>
                    <w:rPr>
                      <w:sz w:val="20"/>
                      <w:szCs w:val="20"/>
                    </w:rPr>
                    <w:t>2500000000</w:t>
                  </w:r>
                </w:p>
              </w:tc>
              <w:tc>
                <w:tcPr>
                  <w:tcW w:w="691" w:type="dxa"/>
                  <w:tcBorders>
                    <w:top w:val="nil"/>
                    <w:left w:val="nil"/>
                    <w:bottom w:val="single" w:sz="4" w:space="0" w:color="auto"/>
                    <w:right w:val="single" w:sz="4" w:space="0" w:color="auto"/>
                  </w:tcBorders>
                  <w:vAlign w:val="bottom"/>
                  <w:hideMark/>
                </w:tcPr>
                <w:p w14:paraId="468E9DCC"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684888BA" w14:textId="77777777" w:rsidR="00362EAD" w:rsidRDefault="00362EAD" w:rsidP="00362EAD">
                  <w:pPr>
                    <w:jc w:val="right"/>
                    <w:rPr>
                      <w:sz w:val="20"/>
                      <w:szCs w:val="20"/>
                    </w:rPr>
                  </w:pPr>
                  <w:r>
                    <w:rPr>
                      <w:sz w:val="20"/>
                      <w:szCs w:val="20"/>
                    </w:rPr>
                    <w:t>1 580,360</w:t>
                  </w:r>
                </w:p>
              </w:tc>
              <w:tc>
                <w:tcPr>
                  <w:tcW w:w="1417" w:type="dxa"/>
                  <w:gridSpan w:val="2"/>
                  <w:tcBorders>
                    <w:top w:val="nil"/>
                    <w:left w:val="nil"/>
                    <w:bottom w:val="single" w:sz="4" w:space="0" w:color="auto"/>
                    <w:right w:val="single" w:sz="4" w:space="0" w:color="auto"/>
                  </w:tcBorders>
                  <w:vAlign w:val="bottom"/>
                  <w:hideMark/>
                </w:tcPr>
                <w:p w14:paraId="41B23DCF"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6DF9F9CD" w14:textId="77777777" w:rsidR="00362EAD" w:rsidRDefault="00362EAD" w:rsidP="00362EAD">
                  <w:pPr>
                    <w:jc w:val="right"/>
                    <w:rPr>
                      <w:sz w:val="20"/>
                      <w:szCs w:val="20"/>
                    </w:rPr>
                  </w:pPr>
                  <w:r>
                    <w:rPr>
                      <w:sz w:val="20"/>
                      <w:szCs w:val="20"/>
                    </w:rPr>
                    <w:t>2 101,000</w:t>
                  </w:r>
                </w:p>
              </w:tc>
              <w:tc>
                <w:tcPr>
                  <w:tcW w:w="1275" w:type="dxa"/>
                  <w:tcBorders>
                    <w:top w:val="nil"/>
                    <w:left w:val="nil"/>
                    <w:bottom w:val="single" w:sz="4" w:space="0" w:color="auto"/>
                    <w:right w:val="single" w:sz="4" w:space="0" w:color="auto"/>
                  </w:tcBorders>
                  <w:vAlign w:val="bottom"/>
                  <w:hideMark/>
                </w:tcPr>
                <w:p w14:paraId="29F111E1" w14:textId="77777777" w:rsidR="00362EAD" w:rsidRDefault="00362EAD" w:rsidP="00362EAD">
                  <w:pPr>
                    <w:jc w:val="right"/>
                    <w:rPr>
                      <w:sz w:val="20"/>
                      <w:szCs w:val="20"/>
                    </w:rPr>
                  </w:pPr>
                  <w:r>
                    <w:rPr>
                      <w:sz w:val="20"/>
                      <w:szCs w:val="20"/>
                    </w:rPr>
                    <w:t> </w:t>
                  </w:r>
                </w:p>
              </w:tc>
            </w:tr>
            <w:tr w:rsidR="00362EAD" w14:paraId="3765F276" w14:textId="77777777">
              <w:trPr>
                <w:trHeight w:val="570"/>
              </w:trPr>
              <w:tc>
                <w:tcPr>
                  <w:tcW w:w="537" w:type="dxa"/>
                  <w:tcBorders>
                    <w:top w:val="nil"/>
                    <w:left w:val="single" w:sz="4" w:space="0" w:color="auto"/>
                    <w:bottom w:val="single" w:sz="4" w:space="0" w:color="auto"/>
                    <w:right w:val="single" w:sz="4" w:space="0" w:color="auto"/>
                  </w:tcBorders>
                  <w:vAlign w:val="bottom"/>
                  <w:hideMark/>
                </w:tcPr>
                <w:p w14:paraId="77F1AD44"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0D910CC2"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10A3161E" w14:textId="77777777" w:rsidR="00362EAD" w:rsidRDefault="00362EAD" w:rsidP="00362EAD">
                  <w:pPr>
                    <w:jc w:val="center"/>
                    <w:rPr>
                      <w:sz w:val="20"/>
                      <w:szCs w:val="20"/>
                    </w:rPr>
                  </w:pPr>
                  <w:r>
                    <w:rPr>
                      <w:sz w:val="20"/>
                      <w:szCs w:val="20"/>
                    </w:rPr>
                    <w:t>0409</w:t>
                  </w:r>
                </w:p>
              </w:tc>
              <w:tc>
                <w:tcPr>
                  <w:tcW w:w="1276" w:type="dxa"/>
                  <w:tcBorders>
                    <w:top w:val="nil"/>
                    <w:left w:val="nil"/>
                    <w:bottom w:val="single" w:sz="4" w:space="0" w:color="auto"/>
                    <w:right w:val="single" w:sz="4" w:space="0" w:color="auto"/>
                  </w:tcBorders>
                  <w:vAlign w:val="bottom"/>
                  <w:hideMark/>
                </w:tcPr>
                <w:p w14:paraId="5B9433BF" w14:textId="77777777" w:rsidR="00362EAD" w:rsidRDefault="00362EAD" w:rsidP="00362EAD">
                  <w:pPr>
                    <w:jc w:val="center"/>
                    <w:rPr>
                      <w:sz w:val="20"/>
                      <w:szCs w:val="20"/>
                    </w:rPr>
                  </w:pPr>
                  <w:r>
                    <w:rPr>
                      <w:sz w:val="20"/>
                      <w:szCs w:val="20"/>
                    </w:rPr>
                    <w:t>2500000000</w:t>
                  </w:r>
                </w:p>
              </w:tc>
              <w:tc>
                <w:tcPr>
                  <w:tcW w:w="691" w:type="dxa"/>
                  <w:tcBorders>
                    <w:top w:val="nil"/>
                    <w:left w:val="nil"/>
                    <w:bottom w:val="single" w:sz="4" w:space="0" w:color="auto"/>
                    <w:right w:val="single" w:sz="4" w:space="0" w:color="auto"/>
                  </w:tcBorders>
                  <w:vAlign w:val="bottom"/>
                  <w:hideMark/>
                </w:tcPr>
                <w:p w14:paraId="5F91FEBA" w14:textId="77777777" w:rsidR="00362EAD" w:rsidRDefault="00362EAD" w:rsidP="00362EAD">
                  <w:pPr>
                    <w:jc w:val="center"/>
                    <w:rPr>
                      <w:sz w:val="20"/>
                      <w:szCs w:val="20"/>
                    </w:rPr>
                  </w:pPr>
                  <w:r>
                    <w:rPr>
                      <w:sz w:val="20"/>
                      <w:szCs w:val="20"/>
                    </w:rPr>
                    <w:t>200</w:t>
                  </w:r>
                </w:p>
              </w:tc>
              <w:tc>
                <w:tcPr>
                  <w:tcW w:w="1435" w:type="dxa"/>
                  <w:gridSpan w:val="2"/>
                  <w:tcBorders>
                    <w:top w:val="nil"/>
                    <w:left w:val="nil"/>
                    <w:bottom w:val="single" w:sz="4" w:space="0" w:color="auto"/>
                    <w:right w:val="single" w:sz="4" w:space="0" w:color="auto"/>
                  </w:tcBorders>
                  <w:vAlign w:val="bottom"/>
                  <w:hideMark/>
                </w:tcPr>
                <w:p w14:paraId="7EE60553" w14:textId="77777777" w:rsidR="00362EAD" w:rsidRDefault="00362EAD" w:rsidP="00362EAD">
                  <w:pPr>
                    <w:jc w:val="right"/>
                    <w:rPr>
                      <w:sz w:val="20"/>
                      <w:szCs w:val="20"/>
                    </w:rPr>
                  </w:pPr>
                  <w:r>
                    <w:rPr>
                      <w:sz w:val="20"/>
                      <w:szCs w:val="20"/>
                    </w:rPr>
                    <w:t>1 580,360</w:t>
                  </w:r>
                </w:p>
              </w:tc>
              <w:tc>
                <w:tcPr>
                  <w:tcW w:w="1417" w:type="dxa"/>
                  <w:gridSpan w:val="2"/>
                  <w:tcBorders>
                    <w:top w:val="nil"/>
                    <w:left w:val="nil"/>
                    <w:bottom w:val="single" w:sz="4" w:space="0" w:color="auto"/>
                    <w:right w:val="single" w:sz="4" w:space="0" w:color="auto"/>
                  </w:tcBorders>
                  <w:vAlign w:val="bottom"/>
                  <w:hideMark/>
                </w:tcPr>
                <w:p w14:paraId="59674699"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6A0C48C0" w14:textId="77777777" w:rsidR="00362EAD" w:rsidRDefault="00362EAD" w:rsidP="00362EAD">
                  <w:pPr>
                    <w:jc w:val="right"/>
                    <w:rPr>
                      <w:sz w:val="20"/>
                      <w:szCs w:val="20"/>
                    </w:rPr>
                  </w:pPr>
                  <w:r>
                    <w:rPr>
                      <w:sz w:val="20"/>
                      <w:szCs w:val="20"/>
                    </w:rPr>
                    <w:t>2 101,000</w:t>
                  </w:r>
                </w:p>
              </w:tc>
              <w:tc>
                <w:tcPr>
                  <w:tcW w:w="1275" w:type="dxa"/>
                  <w:tcBorders>
                    <w:top w:val="nil"/>
                    <w:left w:val="nil"/>
                    <w:bottom w:val="single" w:sz="4" w:space="0" w:color="auto"/>
                    <w:right w:val="single" w:sz="4" w:space="0" w:color="auto"/>
                  </w:tcBorders>
                  <w:vAlign w:val="bottom"/>
                  <w:hideMark/>
                </w:tcPr>
                <w:p w14:paraId="744FE08A" w14:textId="77777777" w:rsidR="00362EAD" w:rsidRDefault="00362EAD" w:rsidP="00362EAD">
                  <w:pPr>
                    <w:jc w:val="right"/>
                    <w:rPr>
                      <w:sz w:val="20"/>
                      <w:szCs w:val="20"/>
                    </w:rPr>
                  </w:pPr>
                  <w:r>
                    <w:rPr>
                      <w:sz w:val="20"/>
                      <w:szCs w:val="20"/>
                    </w:rPr>
                    <w:t> </w:t>
                  </w:r>
                </w:p>
              </w:tc>
            </w:tr>
            <w:tr w:rsidR="00362EAD" w14:paraId="2601E4B5" w14:textId="77777777">
              <w:trPr>
                <w:trHeight w:val="732"/>
              </w:trPr>
              <w:tc>
                <w:tcPr>
                  <w:tcW w:w="537" w:type="dxa"/>
                  <w:tcBorders>
                    <w:top w:val="nil"/>
                    <w:left w:val="single" w:sz="4" w:space="0" w:color="auto"/>
                    <w:bottom w:val="single" w:sz="4" w:space="0" w:color="auto"/>
                    <w:right w:val="single" w:sz="4" w:space="0" w:color="auto"/>
                  </w:tcBorders>
                  <w:vAlign w:val="bottom"/>
                  <w:hideMark/>
                </w:tcPr>
                <w:p w14:paraId="5D137B19" w14:textId="77777777" w:rsidR="00362EAD" w:rsidRDefault="00362EAD" w:rsidP="00362EAD">
                  <w:pPr>
                    <w:jc w:val="center"/>
                    <w:rPr>
                      <w:sz w:val="20"/>
                      <w:szCs w:val="20"/>
                    </w:rPr>
                  </w:pPr>
                  <w:r>
                    <w:rPr>
                      <w:sz w:val="20"/>
                      <w:szCs w:val="20"/>
                    </w:rPr>
                    <w:lastRenderedPageBreak/>
                    <w:t> </w:t>
                  </w:r>
                </w:p>
              </w:tc>
              <w:tc>
                <w:tcPr>
                  <w:tcW w:w="5417" w:type="dxa"/>
                  <w:tcBorders>
                    <w:top w:val="nil"/>
                    <w:left w:val="nil"/>
                    <w:bottom w:val="single" w:sz="4" w:space="0" w:color="auto"/>
                    <w:right w:val="single" w:sz="4" w:space="0" w:color="auto"/>
                  </w:tcBorders>
                  <w:vAlign w:val="bottom"/>
                  <w:hideMark/>
                </w:tcPr>
                <w:p w14:paraId="4F664CF1"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22A291BE" w14:textId="77777777" w:rsidR="00362EAD" w:rsidRDefault="00362EAD" w:rsidP="00362EAD">
                  <w:pPr>
                    <w:jc w:val="center"/>
                    <w:rPr>
                      <w:sz w:val="20"/>
                      <w:szCs w:val="20"/>
                    </w:rPr>
                  </w:pPr>
                  <w:r>
                    <w:rPr>
                      <w:sz w:val="20"/>
                      <w:szCs w:val="20"/>
                    </w:rPr>
                    <w:t>0409</w:t>
                  </w:r>
                </w:p>
              </w:tc>
              <w:tc>
                <w:tcPr>
                  <w:tcW w:w="1276" w:type="dxa"/>
                  <w:tcBorders>
                    <w:top w:val="nil"/>
                    <w:left w:val="nil"/>
                    <w:bottom w:val="single" w:sz="4" w:space="0" w:color="auto"/>
                    <w:right w:val="single" w:sz="4" w:space="0" w:color="auto"/>
                  </w:tcBorders>
                  <w:vAlign w:val="bottom"/>
                  <w:hideMark/>
                </w:tcPr>
                <w:p w14:paraId="51BDF7D8" w14:textId="77777777" w:rsidR="00362EAD" w:rsidRDefault="00362EAD" w:rsidP="00362EAD">
                  <w:pPr>
                    <w:jc w:val="center"/>
                    <w:rPr>
                      <w:sz w:val="20"/>
                      <w:szCs w:val="20"/>
                    </w:rPr>
                  </w:pPr>
                  <w:r>
                    <w:rPr>
                      <w:sz w:val="20"/>
                      <w:szCs w:val="20"/>
                    </w:rPr>
                    <w:t>2500000000</w:t>
                  </w:r>
                </w:p>
              </w:tc>
              <w:tc>
                <w:tcPr>
                  <w:tcW w:w="691" w:type="dxa"/>
                  <w:tcBorders>
                    <w:top w:val="nil"/>
                    <w:left w:val="nil"/>
                    <w:bottom w:val="single" w:sz="4" w:space="0" w:color="auto"/>
                    <w:right w:val="single" w:sz="4" w:space="0" w:color="auto"/>
                  </w:tcBorders>
                  <w:vAlign w:val="bottom"/>
                  <w:hideMark/>
                </w:tcPr>
                <w:p w14:paraId="7FDA00CB" w14:textId="77777777" w:rsidR="00362EAD" w:rsidRDefault="00362EAD" w:rsidP="00362EAD">
                  <w:pPr>
                    <w:jc w:val="center"/>
                    <w:rPr>
                      <w:sz w:val="20"/>
                      <w:szCs w:val="20"/>
                    </w:rPr>
                  </w:pPr>
                  <w:r>
                    <w:rPr>
                      <w:sz w:val="20"/>
                      <w:szCs w:val="20"/>
                    </w:rPr>
                    <w:t>240</w:t>
                  </w:r>
                </w:p>
              </w:tc>
              <w:tc>
                <w:tcPr>
                  <w:tcW w:w="1435" w:type="dxa"/>
                  <w:gridSpan w:val="2"/>
                  <w:tcBorders>
                    <w:top w:val="nil"/>
                    <w:left w:val="nil"/>
                    <w:bottom w:val="single" w:sz="4" w:space="0" w:color="auto"/>
                    <w:right w:val="single" w:sz="4" w:space="0" w:color="auto"/>
                  </w:tcBorders>
                  <w:vAlign w:val="bottom"/>
                  <w:hideMark/>
                </w:tcPr>
                <w:p w14:paraId="695D5817" w14:textId="77777777" w:rsidR="00362EAD" w:rsidRDefault="00362EAD" w:rsidP="00362EAD">
                  <w:pPr>
                    <w:jc w:val="right"/>
                    <w:rPr>
                      <w:sz w:val="20"/>
                      <w:szCs w:val="20"/>
                    </w:rPr>
                  </w:pPr>
                  <w:r>
                    <w:rPr>
                      <w:sz w:val="20"/>
                      <w:szCs w:val="20"/>
                    </w:rPr>
                    <w:t>1 580,360</w:t>
                  </w:r>
                </w:p>
              </w:tc>
              <w:tc>
                <w:tcPr>
                  <w:tcW w:w="1417" w:type="dxa"/>
                  <w:gridSpan w:val="2"/>
                  <w:tcBorders>
                    <w:top w:val="nil"/>
                    <w:left w:val="nil"/>
                    <w:bottom w:val="single" w:sz="4" w:space="0" w:color="auto"/>
                    <w:right w:val="single" w:sz="4" w:space="0" w:color="auto"/>
                  </w:tcBorders>
                  <w:vAlign w:val="bottom"/>
                  <w:hideMark/>
                </w:tcPr>
                <w:p w14:paraId="3D095D5F"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2B4FD862" w14:textId="77777777" w:rsidR="00362EAD" w:rsidRDefault="00362EAD" w:rsidP="00362EAD">
                  <w:pPr>
                    <w:jc w:val="right"/>
                    <w:rPr>
                      <w:sz w:val="20"/>
                      <w:szCs w:val="20"/>
                    </w:rPr>
                  </w:pPr>
                  <w:r>
                    <w:rPr>
                      <w:sz w:val="20"/>
                      <w:szCs w:val="20"/>
                    </w:rPr>
                    <w:t>2 101,000</w:t>
                  </w:r>
                </w:p>
              </w:tc>
              <w:tc>
                <w:tcPr>
                  <w:tcW w:w="1275" w:type="dxa"/>
                  <w:tcBorders>
                    <w:top w:val="nil"/>
                    <w:left w:val="nil"/>
                    <w:bottom w:val="single" w:sz="4" w:space="0" w:color="auto"/>
                    <w:right w:val="single" w:sz="4" w:space="0" w:color="auto"/>
                  </w:tcBorders>
                  <w:vAlign w:val="bottom"/>
                  <w:hideMark/>
                </w:tcPr>
                <w:p w14:paraId="312CFD65" w14:textId="77777777" w:rsidR="00362EAD" w:rsidRDefault="00362EAD" w:rsidP="00362EAD">
                  <w:pPr>
                    <w:jc w:val="right"/>
                    <w:rPr>
                      <w:sz w:val="20"/>
                      <w:szCs w:val="20"/>
                    </w:rPr>
                  </w:pPr>
                  <w:r>
                    <w:rPr>
                      <w:sz w:val="20"/>
                      <w:szCs w:val="20"/>
                    </w:rPr>
                    <w:t> </w:t>
                  </w:r>
                </w:p>
              </w:tc>
            </w:tr>
            <w:tr w:rsidR="00362EAD" w14:paraId="11D5B48E" w14:textId="77777777">
              <w:trPr>
                <w:trHeight w:val="240"/>
              </w:trPr>
              <w:tc>
                <w:tcPr>
                  <w:tcW w:w="537" w:type="dxa"/>
                  <w:tcBorders>
                    <w:top w:val="nil"/>
                    <w:left w:val="single" w:sz="4" w:space="0" w:color="auto"/>
                    <w:bottom w:val="single" w:sz="4" w:space="0" w:color="auto"/>
                    <w:right w:val="single" w:sz="4" w:space="0" w:color="auto"/>
                  </w:tcBorders>
                  <w:vAlign w:val="bottom"/>
                  <w:hideMark/>
                </w:tcPr>
                <w:p w14:paraId="31AFC580"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3F389FDC" w14:textId="77777777" w:rsidR="00362EAD" w:rsidRDefault="00362EAD" w:rsidP="00362EAD">
                  <w:pPr>
                    <w:rPr>
                      <w:b/>
                      <w:bCs/>
                      <w:sz w:val="20"/>
                      <w:szCs w:val="20"/>
                    </w:rPr>
                  </w:pPr>
                  <w:r>
                    <w:rPr>
                      <w:b/>
                      <w:bCs/>
                      <w:sz w:val="20"/>
                      <w:szCs w:val="20"/>
                    </w:rPr>
                    <w:t>Благоустройство</w:t>
                  </w:r>
                </w:p>
              </w:tc>
              <w:tc>
                <w:tcPr>
                  <w:tcW w:w="1134" w:type="dxa"/>
                  <w:tcBorders>
                    <w:top w:val="nil"/>
                    <w:left w:val="nil"/>
                    <w:bottom w:val="single" w:sz="4" w:space="0" w:color="auto"/>
                    <w:right w:val="single" w:sz="4" w:space="0" w:color="auto"/>
                  </w:tcBorders>
                  <w:vAlign w:val="bottom"/>
                  <w:hideMark/>
                </w:tcPr>
                <w:p w14:paraId="7A598506" w14:textId="77777777" w:rsidR="00362EAD" w:rsidRDefault="00362EAD" w:rsidP="00362EAD">
                  <w:pPr>
                    <w:jc w:val="center"/>
                    <w:rPr>
                      <w:b/>
                      <w:bCs/>
                      <w:sz w:val="20"/>
                      <w:szCs w:val="20"/>
                    </w:rPr>
                  </w:pPr>
                  <w:r>
                    <w:rPr>
                      <w:b/>
                      <w:bCs/>
                      <w:sz w:val="20"/>
                      <w:szCs w:val="20"/>
                    </w:rPr>
                    <w:t>0503</w:t>
                  </w:r>
                </w:p>
              </w:tc>
              <w:tc>
                <w:tcPr>
                  <w:tcW w:w="1276" w:type="dxa"/>
                  <w:tcBorders>
                    <w:top w:val="nil"/>
                    <w:left w:val="nil"/>
                    <w:bottom w:val="single" w:sz="4" w:space="0" w:color="auto"/>
                    <w:right w:val="single" w:sz="4" w:space="0" w:color="auto"/>
                  </w:tcBorders>
                  <w:vAlign w:val="bottom"/>
                  <w:hideMark/>
                </w:tcPr>
                <w:p w14:paraId="575129AB" w14:textId="77777777" w:rsidR="00362EAD" w:rsidRDefault="00362EAD" w:rsidP="00362EAD">
                  <w:pPr>
                    <w:jc w:val="center"/>
                    <w:rPr>
                      <w:b/>
                      <w:bCs/>
                      <w:sz w:val="20"/>
                      <w:szCs w:val="20"/>
                    </w:rPr>
                  </w:pPr>
                  <w:r>
                    <w:rPr>
                      <w:b/>
                      <w:bCs/>
                      <w:sz w:val="20"/>
                      <w:szCs w:val="20"/>
                    </w:rPr>
                    <w:t> </w:t>
                  </w:r>
                </w:p>
              </w:tc>
              <w:tc>
                <w:tcPr>
                  <w:tcW w:w="691" w:type="dxa"/>
                  <w:tcBorders>
                    <w:top w:val="nil"/>
                    <w:left w:val="nil"/>
                    <w:bottom w:val="single" w:sz="4" w:space="0" w:color="auto"/>
                    <w:right w:val="single" w:sz="4" w:space="0" w:color="auto"/>
                  </w:tcBorders>
                  <w:vAlign w:val="bottom"/>
                  <w:hideMark/>
                </w:tcPr>
                <w:p w14:paraId="5FB873F0"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4244B0D4" w14:textId="77777777" w:rsidR="00362EAD" w:rsidRDefault="00362EAD" w:rsidP="00362EAD">
                  <w:pPr>
                    <w:jc w:val="right"/>
                    <w:rPr>
                      <w:b/>
                      <w:bCs/>
                      <w:sz w:val="20"/>
                      <w:szCs w:val="20"/>
                    </w:rPr>
                  </w:pPr>
                  <w:r>
                    <w:rPr>
                      <w:b/>
                      <w:bCs/>
                      <w:sz w:val="20"/>
                      <w:szCs w:val="20"/>
                    </w:rPr>
                    <w:t>1 248,308</w:t>
                  </w:r>
                </w:p>
              </w:tc>
              <w:tc>
                <w:tcPr>
                  <w:tcW w:w="1417" w:type="dxa"/>
                  <w:gridSpan w:val="2"/>
                  <w:tcBorders>
                    <w:top w:val="nil"/>
                    <w:left w:val="nil"/>
                    <w:bottom w:val="single" w:sz="4" w:space="0" w:color="auto"/>
                    <w:right w:val="single" w:sz="4" w:space="0" w:color="auto"/>
                  </w:tcBorders>
                  <w:vAlign w:val="bottom"/>
                  <w:hideMark/>
                </w:tcPr>
                <w:p w14:paraId="60408B68" w14:textId="77777777" w:rsidR="00362EAD" w:rsidRDefault="00362EAD" w:rsidP="00362EAD">
                  <w:pPr>
                    <w:jc w:val="right"/>
                    <w:rPr>
                      <w:b/>
                      <w:bCs/>
                      <w:sz w:val="20"/>
                      <w:szCs w:val="20"/>
                    </w:rPr>
                  </w:pPr>
                  <w:r>
                    <w:rPr>
                      <w:b/>
                      <w:bCs/>
                      <w:sz w:val="20"/>
                      <w:szCs w:val="20"/>
                    </w:rPr>
                    <w:t> </w:t>
                  </w:r>
                </w:p>
              </w:tc>
              <w:tc>
                <w:tcPr>
                  <w:tcW w:w="1560" w:type="dxa"/>
                  <w:tcBorders>
                    <w:top w:val="nil"/>
                    <w:left w:val="nil"/>
                    <w:bottom w:val="single" w:sz="4" w:space="0" w:color="auto"/>
                    <w:right w:val="single" w:sz="4" w:space="0" w:color="auto"/>
                  </w:tcBorders>
                  <w:vAlign w:val="bottom"/>
                  <w:hideMark/>
                </w:tcPr>
                <w:p w14:paraId="2730FF2E" w14:textId="77777777" w:rsidR="00362EAD" w:rsidRDefault="00362EAD" w:rsidP="00362EAD">
                  <w:pPr>
                    <w:jc w:val="right"/>
                    <w:rPr>
                      <w:b/>
                      <w:bCs/>
                      <w:sz w:val="20"/>
                      <w:szCs w:val="20"/>
                    </w:rPr>
                  </w:pPr>
                  <w:r>
                    <w:rPr>
                      <w:b/>
                      <w:bCs/>
                      <w:sz w:val="20"/>
                      <w:szCs w:val="20"/>
                    </w:rPr>
                    <w:t>1 151,822</w:t>
                  </w:r>
                </w:p>
              </w:tc>
              <w:tc>
                <w:tcPr>
                  <w:tcW w:w="1275" w:type="dxa"/>
                  <w:tcBorders>
                    <w:top w:val="nil"/>
                    <w:left w:val="nil"/>
                    <w:bottom w:val="single" w:sz="4" w:space="0" w:color="auto"/>
                    <w:right w:val="single" w:sz="4" w:space="0" w:color="auto"/>
                  </w:tcBorders>
                  <w:vAlign w:val="bottom"/>
                  <w:hideMark/>
                </w:tcPr>
                <w:p w14:paraId="1DBA5EDB" w14:textId="77777777" w:rsidR="00362EAD" w:rsidRDefault="00362EAD" w:rsidP="00362EAD">
                  <w:pPr>
                    <w:jc w:val="right"/>
                    <w:rPr>
                      <w:b/>
                      <w:bCs/>
                      <w:sz w:val="20"/>
                      <w:szCs w:val="20"/>
                    </w:rPr>
                  </w:pPr>
                  <w:r>
                    <w:rPr>
                      <w:b/>
                      <w:bCs/>
                      <w:sz w:val="20"/>
                      <w:szCs w:val="20"/>
                    </w:rPr>
                    <w:t> </w:t>
                  </w:r>
                </w:p>
              </w:tc>
            </w:tr>
            <w:tr w:rsidR="00362EAD" w14:paraId="6D76E40C" w14:textId="77777777">
              <w:trPr>
                <w:trHeight w:val="1305"/>
              </w:trPr>
              <w:tc>
                <w:tcPr>
                  <w:tcW w:w="537" w:type="dxa"/>
                  <w:tcBorders>
                    <w:top w:val="nil"/>
                    <w:left w:val="single" w:sz="4" w:space="0" w:color="auto"/>
                    <w:bottom w:val="single" w:sz="4" w:space="0" w:color="auto"/>
                    <w:right w:val="single" w:sz="4" w:space="0" w:color="auto"/>
                  </w:tcBorders>
                  <w:vAlign w:val="bottom"/>
                  <w:hideMark/>
                </w:tcPr>
                <w:p w14:paraId="4E7C5984"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1383040F" w14:textId="77777777" w:rsidR="00362EAD" w:rsidRDefault="00362EAD" w:rsidP="00362EAD">
                  <w:pP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vAlign w:val="bottom"/>
                  <w:hideMark/>
                </w:tcPr>
                <w:p w14:paraId="243F6487" w14:textId="77777777" w:rsidR="00362EAD" w:rsidRDefault="00362EAD" w:rsidP="00362EAD">
                  <w:pPr>
                    <w:jc w:val="center"/>
                    <w:rPr>
                      <w:sz w:val="20"/>
                      <w:szCs w:val="20"/>
                    </w:rPr>
                  </w:pPr>
                  <w:r>
                    <w:rPr>
                      <w:sz w:val="20"/>
                      <w:szCs w:val="20"/>
                    </w:rPr>
                    <w:t>0503</w:t>
                  </w:r>
                </w:p>
              </w:tc>
              <w:tc>
                <w:tcPr>
                  <w:tcW w:w="1276" w:type="dxa"/>
                  <w:tcBorders>
                    <w:top w:val="nil"/>
                    <w:left w:val="nil"/>
                    <w:bottom w:val="single" w:sz="4" w:space="0" w:color="auto"/>
                    <w:right w:val="single" w:sz="4" w:space="0" w:color="auto"/>
                  </w:tcBorders>
                  <w:vAlign w:val="bottom"/>
                  <w:hideMark/>
                </w:tcPr>
                <w:p w14:paraId="2F0067E9"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3D9F1975"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1BA05FBE" w14:textId="77777777" w:rsidR="00362EAD" w:rsidRDefault="00362EAD" w:rsidP="00362EAD">
                  <w:pPr>
                    <w:jc w:val="right"/>
                    <w:rPr>
                      <w:sz w:val="20"/>
                      <w:szCs w:val="20"/>
                    </w:rPr>
                  </w:pPr>
                  <w:r>
                    <w:rPr>
                      <w:sz w:val="20"/>
                      <w:szCs w:val="20"/>
                    </w:rPr>
                    <w:t>1 248,308</w:t>
                  </w:r>
                </w:p>
              </w:tc>
              <w:tc>
                <w:tcPr>
                  <w:tcW w:w="1417" w:type="dxa"/>
                  <w:gridSpan w:val="2"/>
                  <w:tcBorders>
                    <w:top w:val="nil"/>
                    <w:left w:val="nil"/>
                    <w:bottom w:val="single" w:sz="4" w:space="0" w:color="auto"/>
                    <w:right w:val="single" w:sz="4" w:space="0" w:color="auto"/>
                  </w:tcBorders>
                  <w:vAlign w:val="bottom"/>
                  <w:hideMark/>
                </w:tcPr>
                <w:p w14:paraId="7285C560"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10F1ED69" w14:textId="77777777" w:rsidR="00362EAD" w:rsidRDefault="00362EAD" w:rsidP="00362EAD">
                  <w:pPr>
                    <w:jc w:val="right"/>
                    <w:rPr>
                      <w:sz w:val="20"/>
                      <w:szCs w:val="20"/>
                    </w:rPr>
                  </w:pPr>
                  <w:r>
                    <w:rPr>
                      <w:sz w:val="20"/>
                      <w:szCs w:val="20"/>
                    </w:rPr>
                    <w:t>1 151,822</w:t>
                  </w:r>
                </w:p>
              </w:tc>
              <w:tc>
                <w:tcPr>
                  <w:tcW w:w="1275" w:type="dxa"/>
                  <w:tcBorders>
                    <w:top w:val="nil"/>
                    <w:left w:val="nil"/>
                    <w:bottom w:val="single" w:sz="4" w:space="0" w:color="auto"/>
                    <w:right w:val="single" w:sz="4" w:space="0" w:color="auto"/>
                  </w:tcBorders>
                  <w:vAlign w:val="bottom"/>
                  <w:hideMark/>
                </w:tcPr>
                <w:p w14:paraId="2C2DA099" w14:textId="77777777" w:rsidR="00362EAD" w:rsidRDefault="00362EAD" w:rsidP="00362EAD">
                  <w:pPr>
                    <w:jc w:val="right"/>
                    <w:rPr>
                      <w:sz w:val="20"/>
                      <w:szCs w:val="20"/>
                    </w:rPr>
                  </w:pPr>
                  <w:r>
                    <w:rPr>
                      <w:sz w:val="20"/>
                      <w:szCs w:val="20"/>
                    </w:rPr>
                    <w:t> </w:t>
                  </w:r>
                </w:p>
              </w:tc>
            </w:tr>
            <w:tr w:rsidR="00362EAD" w14:paraId="7089FAA7" w14:textId="77777777">
              <w:trPr>
                <w:trHeight w:val="630"/>
              </w:trPr>
              <w:tc>
                <w:tcPr>
                  <w:tcW w:w="537" w:type="dxa"/>
                  <w:tcBorders>
                    <w:top w:val="nil"/>
                    <w:left w:val="single" w:sz="4" w:space="0" w:color="auto"/>
                    <w:bottom w:val="single" w:sz="4" w:space="0" w:color="auto"/>
                    <w:right w:val="single" w:sz="4" w:space="0" w:color="auto"/>
                  </w:tcBorders>
                  <w:vAlign w:val="bottom"/>
                  <w:hideMark/>
                </w:tcPr>
                <w:p w14:paraId="051791BB"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743E5FAA"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17E8E775" w14:textId="77777777" w:rsidR="00362EAD" w:rsidRDefault="00362EAD" w:rsidP="00362EAD">
                  <w:pPr>
                    <w:jc w:val="center"/>
                    <w:rPr>
                      <w:sz w:val="20"/>
                      <w:szCs w:val="20"/>
                    </w:rPr>
                  </w:pPr>
                  <w:r>
                    <w:rPr>
                      <w:sz w:val="20"/>
                      <w:szCs w:val="20"/>
                    </w:rPr>
                    <w:t>0503</w:t>
                  </w:r>
                </w:p>
              </w:tc>
              <w:tc>
                <w:tcPr>
                  <w:tcW w:w="1276" w:type="dxa"/>
                  <w:tcBorders>
                    <w:top w:val="nil"/>
                    <w:left w:val="nil"/>
                    <w:bottom w:val="single" w:sz="4" w:space="0" w:color="auto"/>
                    <w:right w:val="single" w:sz="4" w:space="0" w:color="auto"/>
                  </w:tcBorders>
                  <w:vAlign w:val="bottom"/>
                  <w:hideMark/>
                </w:tcPr>
                <w:p w14:paraId="5D044027"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071E1168" w14:textId="77777777" w:rsidR="00362EAD" w:rsidRDefault="00362EAD" w:rsidP="00362EAD">
                  <w:pPr>
                    <w:jc w:val="center"/>
                    <w:rPr>
                      <w:sz w:val="20"/>
                      <w:szCs w:val="20"/>
                    </w:rPr>
                  </w:pPr>
                  <w:r>
                    <w:rPr>
                      <w:sz w:val="20"/>
                      <w:szCs w:val="20"/>
                    </w:rPr>
                    <w:t>200</w:t>
                  </w:r>
                </w:p>
              </w:tc>
              <w:tc>
                <w:tcPr>
                  <w:tcW w:w="1435" w:type="dxa"/>
                  <w:gridSpan w:val="2"/>
                  <w:tcBorders>
                    <w:top w:val="nil"/>
                    <w:left w:val="nil"/>
                    <w:bottom w:val="single" w:sz="4" w:space="0" w:color="auto"/>
                    <w:right w:val="single" w:sz="4" w:space="0" w:color="auto"/>
                  </w:tcBorders>
                  <w:vAlign w:val="bottom"/>
                  <w:hideMark/>
                </w:tcPr>
                <w:p w14:paraId="278E7236" w14:textId="77777777" w:rsidR="00362EAD" w:rsidRDefault="00362EAD" w:rsidP="00362EAD">
                  <w:pPr>
                    <w:jc w:val="right"/>
                    <w:rPr>
                      <w:sz w:val="20"/>
                      <w:szCs w:val="20"/>
                    </w:rPr>
                  </w:pPr>
                  <w:r>
                    <w:rPr>
                      <w:sz w:val="20"/>
                      <w:szCs w:val="20"/>
                    </w:rPr>
                    <w:t>1 248,308</w:t>
                  </w:r>
                </w:p>
              </w:tc>
              <w:tc>
                <w:tcPr>
                  <w:tcW w:w="1417" w:type="dxa"/>
                  <w:gridSpan w:val="2"/>
                  <w:tcBorders>
                    <w:top w:val="nil"/>
                    <w:left w:val="nil"/>
                    <w:bottom w:val="single" w:sz="4" w:space="0" w:color="auto"/>
                    <w:right w:val="single" w:sz="4" w:space="0" w:color="auto"/>
                  </w:tcBorders>
                  <w:vAlign w:val="bottom"/>
                  <w:hideMark/>
                </w:tcPr>
                <w:p w14:paraId="1EC05AA2"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5461CA99" w14:textId="77777777" w:rsidR="00362EAD" w:rsidRDefault="00362EAD" w:rsidP="00362EAD">
                  <w:pPr>
                    <w:jc w:val="right"/>
                    <w:rPr>
                      <w:sz w:val="20"/>
                      <w:szCs w:val="20"/>
                    </w:rPr>
                  </w:pPr>
                  <w:r>
                    <w:rPr>
                      <w:sz w:val="20"/>
                      <w:szCs w:val="20"/>
                    </w:rPr>
                    <w:t>1 151,822</w:t>
                  </w:r>
                </w:p>
              </w:tc>
              <w:tc>
                <w:tcPr>
                  <w:tcW w:w="1275" w:type="dxa"/>
                  <w:tcBorders>
                    <w:top w:val="nil"/>
                    <w:left w:val="nil"/>
                    <w:bottom w:val="single" w:sz="4" w:space="0" w:color="auto"/>
                    <w:right w:val="single" w:sz="4" w:space="0" w:color="auto"/>
                  </w:tcBorders>
                  <w:vAlign w:val="bottom"/>
                  <w:hideMark/>
                </w:tcPr>
                <w:p w14:paraId="46A62FF1" w14:textId="77777777" w:rsidR="00362EAD" w:rsidRDefault="00362EAD" w:rsidP="00362EAD">
                  <w:pPr>
                    <w:jc w:val="right"/>
                    <w:rPr>
                      <w:sz w:val="20"/>
                      <w:szCs w:val="20"/>
                    </w:rPr>
                  </w:pPr>
                  <w:r>
                    <w:rPr>
                      <w:sz w:val="20"/>
                      <w:szCs w:val="20"/>
                    </w:rPr>
                    <w:t> </w:t>
                  </w:r>
                </w:p>
              </w:tc>
            </w:tr>
            <w:tr w:rsidR="00362EAD" w14:paraId="606F3AC2" w14:textId="77777777">
              <w:trPr>
                <w:trHeight w:val="735"/>
              </w:trPr>
              <w:tc>
                <w:tcPr>
                  <w:tcW w:w="537" w:type="dxa"/>
                  <w:tcBorders>
                    <w:top w:val="nil"/>
                    <w:left w:val="single" w:sz="4" w:space="0" w:color="auto"/>
                    <w:bottom w:val="single" w:sz="4" w:space="0" w:color="auto"/>
                    <w:right w:val="single" w:sz="4" w:space="0" w:color="auto"/>
                  </w:tcBorders>
                  <w:vAlign w:val="bottom"/>
                  <w:hideMark/>
                </w:tcPr>
                <w:p w14:paraId="7861CB28"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5ABBAC59"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6CCFC50B" w14:textId="77777777" w:rsidR="00362EAD" w:rsidRDefault="00362EAD" w:rsidP="00362EAD">
                  <w:pPr>
                    <w:jc w:val="center"/>
                    <w:rPr>
                      <w:sz w:val="20"/>
                      <w:szCs w:val="20"/>
                    </w:rPr>
                  </w:pPr>
                  <w:r>
                    <w:rPr>
                      <w:sz w:val="20"/>
                      <w:szCs w:val="20"/>
                    </w:rPr>
                    <w:t>0503</w:t>
                  </w:r>
                </w:p>
              </w:tc>
              <w:tc>
                <w:tcPr>
                  <w:tcW w:w="1276" w:type="dxa"/>
                  <w:tcBorders>
                    <w:top w:val="nil"/>
                    <w:left w:val="nil"/>
                    <w:bottom w:val="single" w:sz="4" w:space="0" w:color="auto"/>
                    <w:right w:val="single" w:sz="4" w:space="0" w:color="auto"/>
                  </w:tcBorders>
                  <w:vAlign w:val="bottom"/>
                  <w:hideMark/>
                </w:tcPr>
                <w:p w14:paraId="79C73AB8"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6B248B45" w14:textId="77777777" w:rsidR="00362EAD" w:rsidRDefault="00362EAD" w:rsidP="00362EAD">
                  <w:pPr>
                    <w:jc w:val="center"/>
                    <w:rPr>
                      <w:sz w:val="20"/>
                      <w:szCs w:val="20"/>
                    </w:rPr>
                  </w:pPr>
                  <w:r>
                    <w:rPr>
                      <w:sz w:val="20"/>
                      <w:szCs w:val="20"/>
                    </w:rPr>
                    <w:t>240</w:t>
                  </w:r>
                </w:p>
              </w:tc>
              <w:tc>
                <w:tcPr>
                  <w:tcW w:w="1435" w:type="dxa"/>
                  <w:gridSpan w:val="2"/>
                  <w:tcBorders>
                    <w:top w:val="nil"/>
                    <w:left w:val="nil"/>
                    <w:bottom w:val="single" w:sz="4" w:space="0" w:color="auto"/>
                    <w:right w:val="single" w:sz="4" w:space="0" w:color="auto"/>
                  </w:tcBorders>
                  <w:vAlign w:val="bottom"/>
                  <w:hideMark/>
                </w:tcPr>
                <w:p w14:paraId="73FFBB97" w14:textId="77777777" w:rsidR="00362EAD" w:rsidRDefault="00362EAD" w:rsidP="00362EAD">
                  <w:pPr>
                    <w:jc w:val="right"/>
                    <w:rPr>
                      <w:sz w:val="20"/>
                      <w:szCs w:val="20"/>
                    </w:rPr>
                  </w:pPr>
                  <w:r>
                    <w:rPr>
                      <w:sz w:val="20"/>
                      <w:szCs w:val="20"/>
                    </w:rPr>
                    <w:t>1 248,308</w:t>
                  </w:r>
                </w:p>
              </w:tc>
              <w:tc>
                <w:tcPr>
                  <w:tcW w:w="1417" w:type="dxa"/>
                  <w:gridSpan w:val="2"/>
                  <w:tcBorders>
                    <w:top w:val="nil"/>
                    <w:left w:val="nil"/>
                    <w:bottom w:val="single" w:sz="4" w:space="0" w:color="auto"/>
                    <w:right w:val="single" w:sz="4" w:space="0" w:color="auto"/>
                  </w:tcBorders>
                  <w:vAlign w:val="bottom"/>
                  <w:hideMark/>
                </w:tcPr>
                <w:p w14:paraId="34CC94DB"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277758EC" w14:textId="77777777" w:rsidR="00362EAD" w:rsidRDefault="00362EAD" w:rsidP="00362EAD">
                  <w:pPr>
                    <w:jc w:val="right"/>
                    <w:rPr>
                      <w:sz w:val="20"/>
                      <w:szCs w:val="20"/>
                    </w:rPr>
                  </w:pPr>
                  <w:r>
                    <w:rPr>
                      <w:sz w:val="20"/>
                      <w:szCs w:val="20"/>
                    </w:rPr>
                    <w:t>1 151,822</w:t>
                  </w:r>
                </w:p>
              </w:tc>
              <w:tc>
                <w:tcPr>
                  <w:tcW w:w="1275" w:type="dxa"/>
                  <w:tcBorders>
                    <w:top w:val="nil"/>
                    <w:left w:val="nil"/>
                    <w:bottom w:val="single" w:sz="4" w:space="0" w:color="auto"/>
                    <w:right w:val="single" w:sz="4" w:space="0" w:color="auto"/>
                  </w:tcBorders>
                  <w:vAlign w:val="bottom"/>
                  <w:hideMark/>
                </w:tcPr>
                <w:p w14:paraId="289B1487" w14:textId="77777777" w:rsidR="00362EAD" w:rsidRDefault="00362EAD" w:rsidP="00362EAD">
                  <w:pPr>
                    <w:jc w:val="right"/>
                    <w:rPr>
                      <w:sz w:val="20"/>
                      <w:szCs w:val="20"/>
                    </w:rPr>
                  </w:pPr>
                  <w:r>
                    <w:rPr>
                      <w:sz w:val="20"/>
                      <w:szCs w:val="20"/>
                    </w:rPr>
                    <w:t> </w:t>
                  </w:r>
                </w:p>
              </w:tc>
            </w:tr>
            <w:tr w:rsidR="00362EAD" w14:paraId="613B8110"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262E1BC4"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51EBE846" w14:textId="77777777" w:rsidR="00362EAD" w:rsidRDefault="00362EAD" w:rsidP="00362EAD">
                  <w:pPr>
                    <w:rPr>
                      <w:b/>
                      <w:bCs/>
                      <w:sz w:val="20"/>
                      <w:szCs w:val="20"/>
                    </w:rPr>
                  </w:pPr>
                  <w:r>
                    <w:rPr>
                      <w:b/>
                      <w:bCs/>
                      <w:sz w:val="20"/>
                      <w:szCs w:val="20"/>
                    </w:rPr>
                    <w:t xml:space="preserve">Молодежная политика </w:t>
                  </w:r>
                </w:p>
              </w:tc>
              <w:tc>
                <w:tcPr>
                  <w:tcW w:w="1134" w:type="dxa"/>
                  <w:tcBorders>
                    <w:top w:val="nil"/>
                    <w:left w:val="nil"/>
                    <w:bottom w:val="single" w:sz="4" w:space="0" w:color="auto"/>
                    <w:right w:val="single" w:sz="4" w:space="0" w:color="auto"/>
                  </w:tcBorders>
                  <w:vAlign w:val="bottom"/>
                  <w:hideMark/>
                </w:tcPr>
                <w:p w14:paraId="623A9680" w14:textId="77777777" w:rsidR="00362EAD" w:rsidRDefault="00362EAD" w:rsidP="00362EAD">
                  <w:pPr>
                    <w:jc w:val="center"/>
                    <w:rPr>
                      <w:b/>
                      <w:bCs/>
                      <w:sz w:val="20"/>
                      <w:szCs w:val="20"/>
                    </w:rPr>
                  </w:pPr>
                  <w:r>
                    <w:rPr>
                      <w:b/>
                      <w:bCs/>
                      <w:sz w:val="20"/>
                      <w:szCs w:val="20"/>
                    </w:rPr>
                    <w:t>0707</w:t>
                  </w:r>
                </w:p>
              </w:tc>
              <w:tc>
                <w:tcPr>
                  <w:tcW w:w="1276" w:type="dxa"/>
                  <w:tcBorders>
                    <w:top w:val="nil"/>
                    <w:left w:val="nil"/>
                    <w:bottom w:val="single" w:sz="4" w:space="0" w:color="auto"/>
                    <w:right w:val="single" w:sz="4" w:space="0" w:color="auto"/>
                  </w:tcBorders>
                  <w:vAlign w:val="bottom"/>
                  <w:hideMark/>
                </w:tcPr>
                <w:p w14:paraId="7CAC9ADE" w14:textId="77777777" w:rsidR="00362EAD" w:rsidRDefault="00362EAD" w:rsidP="00362EAD">
                  <w:pPr>
                    <w:jc w:val="center"/>
                    <w:rPr>
                      <w:b/>
                      <w:bCs/>
                      <w:sz w:val="20"/>
                      <w:szCs w:val="20"/>
                    </w:rPr>
                  </w:pPr>
                  <w:r>
                    <w:rPr>
                      <w:b/>
                      <w:bCs/>
                      <w:sz w:val="20"/>
                      <w:szCs w:val="20"/>
                    </w:rPr>
                    <w:t> </w:t>
                  </w:r>
                </w:p>
              </w:tc>
              <w:tc>
                <w:tcPr>
                  <w:tcW w:w="691" w:type="dxa"/>
                  <w:tcBorders>
                    <w:top w:val="nil"/>
                    <w:left w:val="nil"/>
                    <w:bottom w:val="single" w:sz="4" w:space="0" w:color="auto"/>
                    <w:right w:val="single" w:sz="4" w:space="0" w:color="auto"/>
                  </w:tcBorders>
                  <w:vAlign w:val="bottom"/>
                  <w:hideMark/>
                </w:tcPr>
                <w:p w14:paraId="04BE25D9"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0DBE983A" w14:textId="77777777" w:rsidR="00362EAD" w:rsidRDefault="00362EAD" w:rsidP="00362EAD">
                  <w:pPr>
                    <w:jc w:val="right"/>
                    <w:rPr>
                      <w:b/>
                      <w:bCs/>
                      <w:sz w:val="20"/>
                      <w:szCs w:val="20"/>
                    </w:rPr>
                  </w:pPr>
                  <w:r>
                    <w:rPr>
                      <w:b/>
                      <w:bCs/>
                      <w:sz w:val="20"/>
                      <w:szCs w:val="20"/>
                    </w:rPr>
                    <w:t>22,783</w:t>
                  </w:r>
                </w:p>
              </w:tc>
              <w:tc>
                <w:tcPr>
                  <w:tcW w:w="1417" w:type="dxa"/>
                  <w:gridSpan w:val="2"/>
                  <w:tcBorders>
                    <w:top w:val="nil"/>
                    <w:left w:val="nil"/>
                    <w:bottom w:val="single" w:sz="4" w:space="0" w:color="auto"/>
                    <w:right w:val="single" w:sz="4" w:space="0" w:color="auto"/>
                  </w:tcBorders>
                  <w:vAlign w:val="bottom"/>
                  <w:hideMark/>
                </w:tcPr>
                <w:p w14:paraId="63E2AADB" w14:textId="77777777" w:rsidR="00362EAD" w:rsidRDefault="00362EAD" w:rsidP="00362EAD">
                  <w:pPr>
                    <w:jc w:val="right"/>
                    <w:rPr>
                      <w:b/>
                      <w:bCs/>
                      <w:sz w:val="20"/>
                      <w:szCs w:val="20"/>
                    </w:rPr>
                  </w:pPr>
                  <w:r>
                    <w:rPr>
                      <w:b/>
                      <w:bCs/>
                      <w:sz w:val="20"/>
                      <w:szCs w:val="20"/>
                    </w:rPr>
                    <w:t> </w:t>
                  </w:r>
                </w:p>
              </w:tc>
              <w:tc>
                <w:tcPr>
                  <w:tcW w:w="1560" w:type="dxa"/>
                  <w:tcBorders>
                    <w:top w:val="nil"/>
                    <w:left w:val="nil"/>
                    <w:bottom w:val="single" w:sz="4" w:space="0" w:color="auto"/>
                    <w:right w:val="single" w:sz="4" w:space="0" w:color="auto"/>
                  </w:tcBorders>
                  <w:vAlign w:val="bottom"/>
                  <w:hideMark/>
                </w:tcPr>
                <w:p w14:paraId="09C17FD5" w14:textId="77777777" w:rsidR="00362EAD" w:rsidRDefault="00362EAD" w:rsidP="00362EAD">
                  <w:pPr>
                    <w:jc w:val="right"/>
                    <w:rPr>
                      <w:b/>
                      <w:bCs/>
                      <w:sz w:val="20"/>
                      <w:szCs w:val="20"/>
                    </w:rPr>
                  </w:pPr>
                  <w:r>
                    <w:rPr>
                      <w:b/>
                      <w:bCs/>
                      <w:sz w:val="20"/>
                      <w:szCs w:val="20"/>
                    </w:rPr>
                    <w:t>22,783</w:t>
                  </w:r>
                </w:p>
              </w:tc>
              <w:tc>
                <w:tcPr>
                  <w:tcW w:w="1275" w:type="dxa"/>
                  <w:tcBorders>
                    <w:top w:val="nil"/>
                    <w:left w:val="nil"/>
                    <w:bottom w:val="single" w:sz="4" w:space="0" w:color="auto"/>
                    <w:right w:val="single" w:sz="4" w:space="0" w:color="auto"/>
                  </w:tcBorders>
                  <w:vAlign w:val="bottom"/>
                  <w:hideMark/>
                </w:tcPr>
                <w:p w14:paraId="5F51D3E9" w14:textId="77777777" w:rsidR="00362EAD" w:rsidRDefault="00362EAD" w:rsidP="00362EAD">
                  <w:pPr>
                    <w:jc w:val="right"/>
                    <w:rPr>
                      <w:b/>
                      <w:bCs/>
                      <w:sz w:val="20"/>
                      <w:szCs w:val="20"/>
                    </w:rPr>
                  </w:pPr>
                  <w:r>
                    <w:rPr>
                      <w:b/>
                      <w:bCs/>
                      <w:sz w:val="20"/>
                      <w:szCs w:val="20"/>
                    </w:rPr>
                    <w:t> </w:t>
                  </w:r>
                </w:p>
              </w:tc>
            </w:tr>
            <w:tr w:rsidR="00362EAD" w14:paraId="53A7249E" w14:textId="77777777">
              <w:trPr>
                <w:trHeight w:val="1275"/>
              </w:trPr>
              <w:tc>
                <w:tcPr>
                  <w:tcW w:w="537" w:type="dxa"/>
                  <w:tcBorders>
                    <w:top w:val="nil"/>
                    <w:left w:val="single" w:sz="4" w:space="0" w:color="auto"/>
                    <w:bottom w:val="single" w:sz="4" w:space="0" w:color="auto"/>
                    <w:right w:val="single" w:sz="4" w:space="0" w:color="auto"/>
                  </w:tcBorders>
                  <w:vAlign w:val="bottom"/>
                  <w:hideMark/>
                </w:tcPr>
                <w:p w14:paraId="42D32079"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38919DBF" w14:textId="77777777" w:rsidR="00362EAD" w:rsidRDefault="00362EAD" w:rsidP="00362EAD">
                  <w:pP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vAlign w:val="bottom"/>
                  <w:hideMark/>
                </w:tcPr>
                <w:p w14:paraId="455D6F6B" w14:textId="77777777" w:rsidR="00362EAD" w:rsidRDefault="00362EAD" w:rsidP="00362EAD">
                  <w:pPr>
                    <w:jc w:val="center"/>
                    <w:rPr>
                      <w:sz w:val="20"/>
                      <w:szCs w:val="20"/>
                    </w:rPr>
                  </w:pPr>
                  <w:r>
                    <w:rPr>
                      <w:sz w:val="20"/>
                      <w:szCs w:val="20"/>
                    </w:rPr>
                    <w:t>0707</w:t>
                  </w:r>
                </w:p>
              </w:tc>
              <w:tc>
                <w:tcPr>
                  <w:tcW w:w="1276" w:type="dxa"/>
                  <w:tcBorders>
                    <w:top w:val="nil"/>
                    <w:left w:val="nil"/>
                    <w:bottom w:val="single" w:sz="4" w:space="0" w:color="auto"/>
                    <w:right w:val="single" w:sz="4" w:space="0" w:color="auto"/>
                  </w:tcBorders>
                  <w:vAlign w:val="bottom"/>
                  <w:hideMark/>
                </w:tcPr>
                <w:p w14:paraId="2C883D34"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01A0CBDC"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10B973D7" w14:textId="77777777" w:rsidR="00362EAD" w:rsidRDefault="00362EAD" w:rsidP="00362EAD">
                  <w:pPr>
                    <w:jc w:val="right"/>
                    <w:rPr>
                      <w:sz w:val="20"/>
                      <w:szCs w:val="20"/>
                    </w:rPr>
                  </w:pPr>
                  <w:r>
                    <w:rPr>
                      <w:sz w:val="20"/>
                      <w:szCs w:val="20"/>
                    </w:rPr>
                    <w:t>22,783</w:t>
                  </w:r>
                </w:p>
              </w:tc>
              <w:tc>
                <w:tcPr>
                  <w:tcW w:w="1417" w:type="dxa"/>
                  <w:gridSpan w:val="2"/>
                  <w:tcBorders>
                    <w:top w:val="nil"/>
                    <w:left w:val="nil"/>
                    <w:bottom w:val="single" w:sz="4" w:space="0" w:color="auto"/>
                    <w:right w:val="single" w:sz="4" w:space="0" w:color="auto"/>
                  </w:tcBorders>
                  <w:vAlign w:val="bottom"/>
                  <w:hideMark/>
                </w:tcPr>
                <w:p w14:paraId="359DCC6F"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01B88EB0" w14:textId="77777777" w:rsidR="00362EAD" w:rsidRDefault="00362EAD" w:rsidP="00362EAD">
                  <w:pPr>
                    <w:jc w:val="right"/>
                    <w:rPr>
                      <w:sz w:val="20"/>
                      <w:szCs w:val="20"/>
                    </w:rPr>
                  </w:pPr>
                  <w:r>
                    <w:rPr>
                      <w:sz w:val="20"/>
                      <w:szCs w:val="20"/>
                    </w:rPr>
                    <w:t>22,783</w:t>
                  </w:r>
                </w:p>
              </w:tc>
              <w:tc>
                <w:tcPr>
                  <w:tcW w:w="1275" w:type="dxa"/>
                  <w:tcBorders>
                    <w:top w:val="nil"/>
                    <w:left w:val="nil"/>
                    <w:bottom w:val="single" w:sz="4" w:space="0" w:color="auto"/>
                    <w:right w:val="single" w:sz="4" w:space="0" w:color="auto"/>
                  </w:tcBorders>
                  <w:vAlign w:val="bottom"/>
                  <w:hideMark/>
                </w:tcPr>
                <w:p w14:paraId="2046B554" w14:textId="77777777" w:rsidR="00362EAD" w:rsidRDefault="00362EAD" w:rsidP="00362EAD">
                  <w:pPr>
                    <w:jc w:val="right"/>
                    <w:rPr>
                      <w:sz w:val="20"/>
                      <w:szCs w:val="20"/>
                    </w:rPr>
                  </w:pPr>
                  <w:r>
                    <w:rPr>
                      <w:sz w:val="20"/>
                      <w:szCs w:val="20"/>
                    </w:rPr>
                    <w:t> </w:t>
                  </w:r>
                </w:p>
              </w:tc>
            </w:tr>
            <w:tr w:rsidR="00362EAD" w14:paraId="21DB6EF6" w14:textId="77777777">
              <w:trPr>
                <w:trHeight w:val="330"/>
              </w:trPr>
              <w:tc>
                <w:tcPr>
                  <w:tcW w:w="537" w:type="dxa"/>
                  <w:tcBorders>
                    <w:top w:val="nil"/>
                    <w:left w:val="single" w:sz="4" w:space="0" w:color="auto"/>
                    <w:bottom w:val="single" w:sz="4" w:space="0" w:color="auto"/>
                    <w:right w:val="single" w:sz="4" w:space="0" w:color="auto"/>
                  </w:tcBorders>
                  <w:vAlign w:val="bottom"/>
                  <w:hideMark/>
                </w:tcPr>
                <w:p w14:paraId="4E34AEB8"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561FA335" w14:textId="77777777" w:rsidR="00362EAD" w:rsidRDefault="00362EAD" w:rsidP="00362EAD">
                  <w:pPr>
                    <w:rPr>
                      <w:sz w:val="20"/>
                      <w:szCs w:val="20"/>
                    </w:rPr>
                  </w:pPr>
                  <w:r>
                    <w:rPr>
                      <w:sz w:val="20"/>
                      <w:szCs w:val="20"/>
                    </w:rPr>
                    <w:t>Межбюджетные трансферты</w:t>
                  </w:r>
                </w:p>
              </w:tc>
              <w:tc>
                <w:tcPr>
                  <w:tcW w:w="1134" w:type="dxa"/>
                  <w:tcBorders>
                    <w:top w:val="nil"/>
                    <w:left w:val="nil"/>
                    <w:bottom w:val="single" w:sz="4" w:space="0" w:color="auto"/>
                    <w:right w:val="single" w:sz="4" w:space="0" w:color="auto"/>
                  </w:tcBorders>
                  <w:vAlign w:val="bottom"/>
                  <w:hideMark/>
                </w:tcPr>
                <w:p w14:paraId="16C50458" w14:textId="77777777" w:rsidR="00362EAD" w:rsidRDefault="00362EAD" w:rsidP="00362EAD">
                  <w:pPr>
                    <w:jc w:val="center"/>
                    <w:rPr>
                      <w:sz w:val="20"/>
                      <w:szCs w:val="20"/>
                    </w:rPr>
                  </w:pPr>
                  <w:r>
                    <w:rPr>
                      <w:sz w:val="20"/>
                      <w:szCs w:val="20"/>
                    </w:rPr>
                    <w:t>0707</w:t>
                  </w:r>
                </w:p>
              </w:tc>
              <w:tc>
                <w:tcPr>
                  <w:tcW w:w="1276" w:type="dxa"/>
                  <w:tcBorders>
                    <w:top w:val="nil"/>
                    <w:left w:val="nil"/>
                    <w:bottom w:val="single" w:sz="4" w:space="0" w:color="auto"/>
                    <w:right w:val="single" w:sz="4" w:space="0" w:color="auto"/>
                  </w:tcBorders>
                  <w:vAlign w:val="bottom"/>
                  <w:hideMark/>
                </w:tcPr>
                <w:p w14:paraId="1F446083"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1D375271" w14:textId="77777777" w:rsidR="00362EAD" w:rsidRDefault="00362EAD" w:rsidP="00362EAD">
                  <w:pPr>
                    <w:jc w:val="center"/>
                    <w:rPr>
                      <w:sz w:val="20"/>
                      <w:szCs w:val="20"/>
                    </w:rPr>
                  </w:pPr>
                  <w:r>
                    <w:rPr>
                      <w:sz w:val="20"/>
                      <w:szCs w:val="20"/>
                    </w:rPr>
                    <w:t>500</w:t>
                  </w:r>
                </w:p>
              </w:tc>
              <w:tc>
                <w:tcPr>
                  <w:tcW w:w="1435" w:type="dxa"/>
                  <w:gridSpan w:val="2"/>
                  <w:tcBorders>
                    <w:top w:val="nil"/>
                    <w:left w:val="nil"/>
                    <w:bottom w:val="single" w:sz="4" w:space="0" w:color="auto"/>
                    <w:right w:val="single" w:sz="4" w:space="0" w:color="auto"/>
                  </w:tcBorders>
                  <w:vAlign w:val="bottom"/>
                  <w:hideMark/>
                </w:tcPr>
                <w:p w14:paraId="6E626C26" w14:textId="77777777" w:rsidR="00362EAD" w:rsidRDefault="00362EAD" w:rsidP="00362EAD">
                  <w:pPr>
                    <w:jc w:val="right"/>
                    <w:rPr>
                      <w:sz w:val="20"/>
                      <w:szCs w:val="20"/>
                    </w:rPr>
                  </w:pPr>
                  <w:r>
                    <w:rPr>
                      <w:sz w:val="20"/>
                      <w:szCs w:val="20"/>
                    </w:rPr>
                    <w:t>22,783</w:t>
                  </w:r>
                </w:p>
              </w:tc>
              <w:tc>
                <w:tcPr>
                  <w:tcW w:w="1417" w:type="dxa"/>
                  <w:gridSpan w:val="2"/>
                  <w:tcBorders>
                    <w:top w:val="nil"/>
                    <w:left w:val="nil"/>
                    <w:bottom w:val="single" w:sz="4" w:space="0" w:color="auto"/>
                    <w:right w:val="single" w:sz="4" w:space="0" w:color="auto"/>
                  </w:tcBorders>
                  <w:vAlign w:val="bottom"/>
                  <w:hideMark/>
                </w:tcPr>
                <w:p w14:paraId="50DBE95C"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1F945C7E" w14:textId="77777777" w:rsidR="00362EAD" w:rsidRDefault="00362EAD" w:rsidP="00362EAD">
                  <w:pPr>
                    <w:jc w:val="right"/>
                    <w:rPr>
                      <w:sz w:val="20"/>
                      <w:szCs w:val="20"/>
                    </w:rPr>
                  </w:pPr>
                  <w:r>
                    <w:rPr>
                      <w:sz w:val="20"/>
                      <w:szCs w:val="20"/>
                    </w:rPr>
                    <w:t>22,783</w:t>
                  </w:r>
                </w:p>
              </w:tc>
              <w:tc>
                <w:tcPr>
                  <w:tcW w:w="1275" w:type="dxa"/>
                  <w:tcBorders>
                    <w:top w:val="nil"/>
                    <w:left w:val="nil"/>
                    <w:bottom w:val="single" w:sz="4" w:space="0" w:color="auto"/>
                    <w:right w:val="single" w:sz="4" w:space="0" w:color="auto"/>
                  </w:tcBorders>
                  <w:vAlign w:val="bottom"/>
                  <w:hideMark/>
                </w:tcPr>
                <w:p w14:paraId="19AD2119" w14:textId="77777777" w:rsidR="00362EAD" w:rsidRDefault="00362EAD" w:rsidP="00362EAD">
                  <w:pPr>
                    <w:jc w:val="right"/>
                    <w:rPr>
                      <w:sz w:val="20"/>
                      <w:szCs w:val="20"/>
                    </w:rPr>
                  </w:pPr>
                  <w:r>
                    <w:rPr>
                      <w:sz w:val="20"/>
                      <w:szCs w:val="20"/>
                    </w:rPr>
                    <w:t> </w:t>
                  </w:r>
                </w:p>
              </w:tc>
            </w:tr>
            <w:tr w:rsidR="00362EAD" w14:paraId="260AC553"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7A3C93A7"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00F96808" w14:textId="77777777" w:rsidR="00362EAD" w:rsidRDefault="00362EAD" w:rsidP="00362EAD">
                  <w:pPr>
                    <w:rPr>
                      <w:sz w:val="20"/>
                      <w:szCs w:val="20"/>
                    </w:rPr>
                  </w:pPr>
                  <w:r>
                    <w:rPr>
                      <w:sz w:val="20"/>
                      <w:szCs w:val="20"/>
                    </w:rPr>
                    <w:t>Иные межбюджетные трансферты</w:t>
                  </w:r>
                </w:p>
              </w:tc>
              <w:tc>
                <w:tcPr>
                  <w:tcW w:w="1134" w:type="dxa"/>
                  <w:tcBorders>
                    <w:top w:val="nil"/>
                    <w:left w:val="nil"/>
                    <w:bottom w:val="single" w:sz="4" w:space="0" w:color="auto"/>
                    <w:right w:val="single" w:sz="4" w:space="0" w:color="auto"/>
                  </w:tcBorders>
                  <w:vAlign w:val="bottom"/>
                  <w:hideMark/>
                </w:tcPr>
                <w:p w14:paraId="7B189FD8" w14:textId="77777777" w:rsidR="00362EAD" w:rsidRDefault="00362EAD" w:rsidP="00362EAD">
                  <w:pPr>
                    <w:jc w:val="center"/>
                    <w:rPr>
                      <w:sz w:val="20"/>
                      <w:szCs w:val="20"/>
                    </w:rPr>
                  </w:pPr>
                  <w:r>
                    <w:rPr>
                      <w:sz w:val="20"/>
                      <w:szCs w:val="20"/>
                    </w:rPr>
                    <w:t>0707</w:t>
                  </w:r>
                </w:p>
              </w:tc>
              <w:tc>
                <w:tcPr>
                  <w:tcW w:w="1276" w:type="dxa"/>
                  <w:tcBorders>
                    <w:top w:val="nil"/>
                    <w:left w:val="nil"/>
                    <w:bottom w:val="single" w:sz="4" w:space="0" w:color="auto"/>
                    <w:right w:val="single" w:sz="4" w:space="0" w:color="auto"/>
                  </w:tcBorders>
                  <w:vAlign w:val="bottom"/>
                  <w:hideMark/>
                </w:tcPr>
                <w:p w14:paraId="7AB9105C"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28B59E92" w14:textId="77777777" w:rsidR="00362EAD" w:rsidRDefault="00362EAD" w:rsidP="00362EAD">
                  <w:pPr>
                    <w:jc w:val="center"/>
                    <w:rPr>
                      <w:sz w:val="20"/>
                      <w:szCs w:val="20"/>
                    </w:rPr>
                  </w:pPr>
                  <w:r>
                    <w:rPr>
                      <w:sz w:val="20"/>
                      <w:szCs w:val="20"/>
                    </w:rPr>
                    <w:t>540</w:t>
                  </w:r>
                </w:p>
              </w:tc>
              <w:tc>
                <w:tcPr>
                  <w:tcW w:w="1435" w:type="dxa"/>
                  <w:gridSpan w:val="2"/>
                  <w:tcBorders>
                    <w:top w:val="nil"/>
                    <w:left w:val="nil"/>
                    <w:bottom w:val="single" w:sz="4" w:space="0" w:color="auto"/>
                    <w:right w:val="single" w:sz="4" w:space="0" w:color="auto"/>
                  </w:tcBorders>
                  <w:vAlign w:val="bottom"/>
                  <w:hideMark/>
                </w:tcPr>
                <w:p w14:paraId="5A911856" w14:textId="77777777" w:rsidR="00362EAD" w:rsidRDefault="00362EAD" w:rsidP="00362EAD">
                  <w:pPr>
                    <w:jc w:val="right"/>
                    <w:rPr>
                      <w:sz w:val="20"/>
                      <w:szCs w:val="20"/>
                    </w:rPr>
                  </w:pPr>
                  <w:r>
                    <w:rPr>
                      <w:sz w:val="20"/>
                      <w:szCs w:val="20"/>
                    </w:rPr>
                    <w:t>22,783</w:t>
                  </w:r>
                </w:p>
              </w:tc>
              <w:tc>
                <w:tcPr>
                  <w:tcW w:w="1417" w:type="dxa"/>
                  <w:gridSpan w:val="2"/>
                  <w:tcBorders>
                    <w:top w:val="nil"/>
                    <w:left w:val="nil"/>
                    <w:bottom w:val="single" w:sz="4" w:space="0" w:color="auto"/>
                    <w:right w:val="single" w:sz="4" w:space="0" w:color="auto"/>
                  </w:tcBorders>
                  <w:vAlign w:val="bottom"/>
                  <w:hideMark/>
                </w:tcPr>
                <w:p w14:paraId="0B5F7828"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689152FF" w14:textId="77777777" w:rsidR="00362EAD" w:rsidRDefault="00362EAD" w:rsidP="00362EAD">
                  <w:pPr>
                    <w:jc w:val="right"/>
                    <w:rPr>
                      <w:sz w:val="20"/>
                      <w:szCs w:val="20"/>
                    </w:rPr>
                  </w:pPr>
                  <w:r>
                    <w:rPr>
                      <w:sz w:val="20"/>
                      <w:szCs w:val="20"/>
                    </w:rPr>
                    <w:t>22,783</w:t>
                  </w:r>
                </w:p>
              </w:tc>
              <w:tc>
                <w:tcPr>
                  <w:tcW w:w="1275" w:type="dxa"/>
                  <w:tcBorders>
                    <w:top w:val="nil"/>
                    <w:left w:val="nil"/>
                    <w:bottom w:val="single" w:sz="4" w:space="0" w:color="auto"/>
                    <w:right w:val="single" w:sz="4" w:space="0" w:color="auto"/>
                  </w:tcBorders>
                  <w:vAlign w:val="bottom"/>
                  <w:hideMark/>
                </w:tcPr>
                <w:p w14:paraId="2A29F0E2" w14:textId="77777777" w:rsidR="00362EAD" w:rsidRDefault="00362EAD" w:rsidP="00362EAD">
                  <w:pPr>
                    <w:jc w:val="right"/>
                    <w:rPr>
                      <w:sz w:val="20"/>
                      <w:szCs w:val="20"/>
                    </w:rPr>
                  </w:pPr>
                  <w:r>
                    <w:rPr>
                      <w:sz w:val="20"/>
                      <w:szCs w:val="20"/>
                    </w:rPr>
                    <w:t> </w:t>
                  </w:r>
                </w:p>
              </w:tc>
            </w:tr>
            <w:tr w:rsidR="00362EAD" w14:paraId="5D65BCE2"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0640D5FA"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005D7C9D" w14:textId="77777777" w:rsidR="00362EAD" w:rsidRDefault="00362EAD" w:rsidP="00362EAD">
                  <w:pPr>
                    <w:rPr>
                      <w:b/>
                      <w:bCs/>
                      <w:sz w:val="20"/>
                      <w:szCs w:val="20"/>
                    </w:rPr>
                  </w:pPr>
                  <w:r>
                    <w:rPr>
                      <w:b/>
                      <w:bCs/>
                      <w:sz w:val="20"/>
                      <w:szCs w:val="20"/>
                    </w:rPr>
                    <w:t>Культура</w:t>
                  </w:r>
                </w:p>
              </w:tc>
              <w:tc>
                <w:tcPr>
                  <w:tcW w:w="1134" w:type="dxa"/>
                  <w:tcBorders>
                    <w:top w:val="nil"/>
                    <w:left w:val="nil"/>
                    <w:bottom w:val="single" w:sz="4" w:space="0" w:color="auto"/>
                    <w:right w:val="single" w:sz="4" w:space="0" w:color="auto"/>
                  </w:tcBorders>
                  <w:vAlign w:val="bottom"/>
                  <w:hideMark/>
                </w:tcPr>
                <w:p w14:paraId="1D824DA2" w14:textId="77777777" w:rsidR="00362EAD" w:rsidRDefault="00362EAD" w:rsidP="00362EAD">
                  <w:pPr>
                    <w:jc w:val="center"/>
                    <w:rPr>
                      <w:b/>
                      <w:bCs/>
                      <w:sz w:val="20"/>
                      <w:szCs w:val="20"/>
                    </w:rPr>
                  </w:pPr>
                  <w:r>
                    <w:rPr>
                      <w:b/>
                      <w:bCs/>
                      <w:sz w:val="20"/>
                      <w:szCs w:val="20"/>
                    </w:rPr>
                    <w:t>0801</w:t>
                  </w:r>
                </w:p>
              </w:tc>
              <w:tc>
                <w:tcPr>
                  <w:tcW w:w="1276" w:type="dxa"/>
                  <w:tcBorders>
                    <w:top w:val="nil"/>
                    <w:left w:val="nil"/>
                    <w:bottom w:val="single" w:sz="4" w:space="0" w:color="auto"/>
                    <w:right w:val="single" w:sz="4" w:space="0" w:color="auto"/>
                  </w:tcBorders>
                  <w:vAlign w:val="bottom"/>
                  <w:hideMark/>
                </w:tcPr>
                <w:p w14:paraId="2AE8F4FB" w14:textId="77777777" w:rsidR="00362EAD" w:rsidRDefault="00362EAD" w:rsidP="00362EAD">
                  <w:pPr>
                    <w:jc w:val="center"/>
                    <w:rPr>
                      <w:b/>
                      <w:bCs/>
                      <w:sz w:val="20"/>
                      <w:szCs w:val="20"/>
                    </w:rPr>
                  </w:pPr>
                  <w:r>
                    <w:rPr>
                      <w:b/>
                      <w:bCs/>
                      <w:sz w:val="20"/>
                      <w:szCs w:val="20"/>
                    </w:rPr>
                    <w:t> </w:t>
                  </w:r>
                </w:p>
              </w:tc>
              <w:tc>
                <w:tcPr>
                  <w:tcW w:w="691" w:type="dxa"/>
                  <w:tcBorders>
                    <w:top w:val="nil"/>
                    <w:left w:val="nil"/>
                    <w:bottom w:val="single" w:sz="4" w:space="0" w:color="auto"/>
                    <w:right w:val="single" w:sz="4" w:space="0" w:color="auto"/>
                  </w:tcBorders>
                  <w:vAlign w:val="bottom"/>
                  <w:hideMark/>
                </w:tcPr>
                <w:p w14:paraId="460AFABA"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2E419E98" w14:textId="77777777" w:rsidR="00362EAD" w:rsidRDefault="00362EAD" w:rsidP="00362EAD">
                  <w:pPr>
                    <w:jc w:val="right"/>
                    <w:rPr>
                      <w:b/>
                      <w:bCs/>
                      <w:sz w:val="20"/>
                      <w:szCs w:val="20"/>
                    </w:rPr>
                  </w:pPr>
                  <w:r>
                    <w:rPr>
                      <w:b/>
                      <w:bCs/>
                      <w:sz w:val="20"/>
                      <w:szCs w:val="20"/>
                    </w:rPr>
                    <w:t>1 604,136</w:t>
                  </w:r>
                </w:p>
              </w:tc>
              <w:tc>
                <w:tcPr>
                  <w:tcW w:w="1417" w:type="dxa"/>
                  <w:gridSpan w:val="2"/>
                  <w:tcBorders>
                    <w:top w:val="nil"/>
                    <w:left w:val="nil"/>
                    <w:bottom w:val="single" w:sz="4" w:space="0" w:color="auto"/>
                    <w:right w:val="single" w:sz="4" w:space="0" w:color="auto"/>
                  </w:tcBorders>
                  <w:vAlign w:val="bottom"/>
                  <w:hideMark/>
                </w:tcPr>
                <w:p w14:paraId="266DEBB6" w14:textId="77777777" w:rsidR="00362EAD" w:rsidRDefault="00362EAD" w:rsidP="00362EAD">
                  <w:pPr>
                    <w:jc w:val="right"/>
                    <w:rPr>
                      <w:b/>
                      <w:bCs/>
                      <w:sz w:val="20"/>
                      <w:szCs w:val="20"/>
                    </w:rPr>
                  </w:pPr>
                  <w:r>
                    <w:rPr>
                      <w:b/>
                      <w:bCs/>
                      <w:sz w:val="20"/>
                      <w:szCs w:val="20"/>
                    </w:rPr>
                    <w:t> </w:t>
                  </w:r>
                </w:p>
              </w:tc>
              <w:tc>
                <w:tcPr>
                  <w:tcW w:w="1560" w:type="dxa"/>
                  <w:tcBorders>
                    <w:top w:val="nil"/>
                    <w:left w:val="nil"/>
                    <w:bottom w:val="single" w:sz="4" w:space="0" w:color="auto"/>
                    <w:right w:val="single" w:sz="4" w:space="0" w:color="auto"/>
                  </w:tcBorders>
                  <w:vAlign w:val="bottom"/>
                  <w:hideMark/>
                </w:tcPr>
                <w:p w14:paraId="61F86B53" w14:textId="77777777" w:rsidR="00362EAD" w:rsidRDefault="00362EAD" w:rsidP="00362EAD">
                  <w:pPr>
                    <w:jc w:val="right"/>
                    <w:rPr>
                      <w:b/>
                      <w:bCs/>
                      <w:sz w:val="20"/>
                      <w:szCs w:val="20"/>
                    </w:rPr>
                  </w:pPr>
                  <w:r>
                    <w:rPr>
                      <w:b/>
                      <w:bCs/>
                      <w:sz w:val="20"/>
                      <w:szCs w:val="20"/>
                    </w:rPr>
                    <w:t>1 605,388</w:t>
                  </w:r>
                </w:p>
              </w:tc>
              <w:tc>
                <w:tcPr>
                  <w:tcW w:w="1275" w:type="dxa"/>
                  <w:tcBorders>
                    <w:top w:val="nil"/>
                    <w:left w:val="nil"/>
                    <w:bottom w:val="single" w:sz="4" w:space="0" w:color="auto"/>
                    <w:right w:val="single" w:sz="4" w:space="0" w:color="auto"/>
                  </w:tcBorders>
                  <w:vAlign w:val="bottom"/>
                  <w:hideMark/>
                </w:tcPr>
                <w:p w14:paraId="123A3090" w14:textId="77777777" w:rsidR="00362EAD" w:rsidRDefault="00362EAD" w:rsidP="00362EAD">
                  <w:pPr>
                    <w:jc w:val="right"/>
                    <w:rPr>
                      <w:b/>
                      <w:bCs/>
                      <w:sz w:val="20"/>
                      <w:szCs w:val="20"/>
                    </w:rPr>
                  </w:pPr>
                  <w:r>
                    <w:rPr>
                      <w:b/>
                      <w:bCs/>
                      <w:sz w:val="20"/>
                      <w:szCs w:val="20"/>
                    </w:rPr>
                    <w:t> </w:t>
                  </w:r>
                </w:p>
              </w:tc>
            </w:tr>
            <w:tr w:rsidR="00362EAD" w14:paraId="7762F26A" w14:textId="77777777">
              <w:trPr>
                <w:trHeight w:val="1275"/>
              </w:trPr>
              <w:tc>
                <w:tcPr>
                  <w:tcW w:w="537" w:type="dxa"/>
                  <w:tcBorders>
                    <w:top w:val="nil"/>
                    <w:left w:val="single" w:sz="4" w:space="0" w:color="auto"/>
                    <w:bottom w:val="single" w:sz="4" w:space="0" w:color="auto"/>
                    <w:right w:val="single" w:sz="4" w:space="0" w:color="auto"/>
                  </w:tcBorders>
                  <w:vAlign w:val="bottom"/>
                  <w:hideMark/>
                </w:tcPr>
                <w:p w14:paraId="230C0943"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1FCC1D0B" w14:textId="77777777" w:rsidR="00362EAD" w:rsidRDefault="00362EAD" w:rsidP="00362EAD">
                  <w:pP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vAlign w:val="bottom"/>
                  <w:hideMark/>
                </w:tcPr>
                <w:p w14:paraId="7482F055" w14:textId="77777777" w:rsidR="00362EAD" w:rsidRDefault="00362EAD" w:rsidP="00362EAD">
                  <w:pPr>
                    <w:jc w:val="center"/>
                    <w:rPr>
                      <w:sz w:val="20"/>
                      <w:szCs w:val="20"/>
                    </w:rPr>
                  </w:pPr>
                  <w:r>
                    <w:rPr>
                      <w:sz w:val="20"/>
                      <w:szCs w:val="20"/>
                    </w:rPr>
                    <w:t>0801</w:t>
                  </w:r>
                </w:p>
              </w:tc>
              <w:tc>
                <w:tcPr>
                  <w:tcW w:w="1276" w:type="dxa"/>
                  <w:tcBorders>
                    <w:top w:val="nil"/>
                    <w:left w:val="nil"/>
                    <w:bottom w:val="single" w:sz="4" w:space="0" w:color="auto"/>
                    <w:right w:val="single" w:sz="4" w:space="0" w:color="auto"/>
                  </w:tcBorders>
                  <w:vAlign w:val="bottom"/>
                  <w:hideMark/>
                </w:tcPr>
                <w:p w14:paraId="5E4AD5B4"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77F538B9"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158E0559" w14:textId="77777777" w:rsidR="00362EAD" w:rsidRDefault="00362EAD" w:rsidP="00362EAD">
                  <w:pPr>
                    <w:jc w:val="right"/>
                    <w:rPr>
                      <w:sz w:val="20"/>
                      <w:szCs w:val="20"/>
                    </w:rPr>
                  </w:pPr>
                  <w:r>
                    <w:rPr>
                      <w:sz w:val="20"/>
                      <w:szCs w:val="20"/>
                    </w:rPr>
                    <w:t>1 604,136</w:t>
                  </w:r>
                </w:p>
              </w:tc>
              <w:tc>
                <w:tcPr>
                  <w:tcW w:w="1417" w:type="dxa"/>
                  <w:gridSpan w:val="2"/>
                  <w:tcBorders>
                    <w:top w:val="nil"/>
                    <w:left w:val="nil"/>
                    <w:bottom w:val="single" w:sz="4" w:space="0" w:color="auto"/>
                    <w:right w:val="single" w:sz="4" w:space="0" w:color="auto"/>
                  </w:tcBorders>
                  <w:vAlign w:val="bottom"/>
                  <w:hideMark/>
                </w:tcPr>
                <w:p w14:paraId="046FEFCB"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554EE4A9" w14:textId="77777777" w:rsidR="00362EAD" w:rsidRDefault="00362EAD" w:rsidP="00362EAD">
                  <w:pPr>
                    <w:jc w:val="right"/>
                    <w:rPr>
                      <w:sz w:val="20"/>
                      <w:szCs w:val="20"/>
                    </w:rPr>
                  </w:pPr>
                  <w:r>
                    <w:rPr>
                      <w:sz w:val="20"/>
                      <w:szCs w:val="20"/>
                    </w:rPr>
                    <w:t>1 605,388</w:t>
                  </w:r>
                </w:p>
              </w:tc>
              <w:tc>
                <w:tcPr>
                  <w:tcW w:w="1275" w:type="dxa"/>
                  <w:tcBorders>
                    <w:top w:val="nil"/>
                    <w:left w:val="nil"/>
                    <w:bottom w:val="single" w:sz="4" w:space="0" w:color="auto"/>
                    <w:right w:val="single" w:sz="4" w:space="0" w:color="auto"/>
                  </w:tcBorders>
                  <w:vAlign w:val="bottom"/>
                  <w:hideMark/>
                </w:tcPr>
                <w:p w14:paraId="4EA6FDC9" w14:textId="77777777" w:rsidR="00362EAD" w:rsidRDefault="00362EAD" w:rsidP="00362EAD">
                  <w:pPr>
                    <w:jc w:val="right"/>
                    <w:rPr>
                      <w:sz w:val="20"/>
                      <w:szCs w:val="20"/>
                    </w:rPr>
                  </w:pPr>
                  <w:r>
                    <w:rPr>
                      <w:sz w:val="20"/>
                      <w:szCs w:val="20"/>
                    </w:rPr>
                    <w:t> </w:t>
                  </w:r>
                </w:p>
              </w:tc>
            </w:tr>
            <w:tr w:rsidR="00362EAD" w14:paraId="7EE67E39" w14:textId="77777777">
              <w:trPr>
                <w:trHeight w:val="1275"/>
              </w:trPr>
              <w:tc>
                <w:tcPr>
                  <w:tcW w:w="537" w:type="dxa"/>
                  <w:tcBorders>
                    <w:top w:val="nil"/>
                    <w:left w:val="single" w:sz="4" w:space="0" w:color="auto"/>
                    <w:bottom w:val="single" w:sz="4" w:space="0" w:color="auto"/>
                    <w:right w:val="single" w:sz="4" w:space="0" w:color="auto"/>
                  </w:tcBorders>
                  <w:vAlign w:val="bottom"/>
                  <w:hideMark/>
                </w:tcPr>
                <w:p w14:paraId="29FACA04"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1524B886" w14:textId="77777777" w:rsidR="00362EAD" w:rsidRDefault="00362EAD" w:rsidP="00362EA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vAlign w:val="bottom"/>
                  <w:hideMark/>
                </w:tcPr>
                <w:p w14:paraId="3CC7A194" w14:textId="77777777" w:rsidR="00362EAD" w:rsidRDefault="00362EAD" w:rsidP="00362EAD">
                  <w:pPr>
                    <w:jc w:val="center"/>
                    <w:rPr>
                      <w:sz w:val="20"/>
                      <w:szCs w:val="20"/>
                    </w:rPr>
                  </w:pPr>
                  <w:r>
                    <w:rPr>
                      <w:sz w:val="20"/>
                      <w:szCs w:val="20"/>
                    </w:rPr>
                    <w:t>0801</w:t>
                  </w:r>
                </w:p>
              </w:tc>
              <w:tc>
                <w:tcPr>
                  <w:tcW w:w="1276" w:type="dxa"/>
                  <w:tcBorders>
                    <w:top w:val="nil"/>
                    <w:left w:val="nil"/>
                    <w:bottom w:val="single" w:sz="4" w:space="0" w:color="auto"/>
                    <w:right w:val="single" w:sz="4" w:space="0" w:color="auto"/>
                  </w:tcBorders>
                  <w:vAlign w:val="bottom"/>
                  <w:hideMark/>
                </w:tcPr>
                <w:p w14:paraId="518E8DBF"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64E0B033" w14:textId="77777777" w:rsidR="00362EAD" w:rsidRDefault="00362EAD" w:rsidP="00362EAD">
                  <w:pPr>
                    <w:jc w:val="center"/>
                    <w:rPr>
                      <w:sz w:val="20"/>
                      <w:szCs w:val="20"/>
                    </w:rPr>
                  </w:pPr>
                  <w:r>
                    <w:rPr>
                      <w:sz w:val="20"/>
                      <w:szCs w:val="20"/>
                    </w:rPr>
                    <w:t>100</w:t>
                  </w:r>
                </w:p>
              </w:tc>
              <w:tc>
                <w:tcPr>
                  <w:tcW w:w="1435" w:type="dxa"/>
                  <w:gridSpan w:val="2"/>
                  <w:tcBorders>
                    <w:top w:val="nil"/>
                    <w:left w:val="nil"/>
                    <w:bottom w:val="single" w:sz="4" w:space="0" w:color="auto"/>
                    <w:right w:val="single" w:sz="4" w:space="0" w:color="auto"/>
                  </w:tcBorders>
                  <w:vAlign w:val="bottom"/>
                  <w:hideMark/>
                </w:tcPr>
                <w:p w14:paraId="1AD4903D" w14:textId="77777777" w:rsidR="00362EAD" w:rsidRDefault="00362EAD" w:rsidP="00362EAD">
                  <w:pPr>
                    <w:jc w:val="right"/>
                    <w:rPr>
                      <w:sz w:val="20"/>
                      <w:szCs w:val="20"/>
                    </w:rPr>
                  </w:pPr>
                  <w:r>
                    <w:rPr>
                      <w:sz w:val="20"/>
                      <w:szCs w:val="20"/>
                    </w:rPr>
                    <w:t> </w:t>
                  </w:r>
                </w:p>
              </w:tc>
              <w:tc>
                <w:tcPr>
                  <w:tcW w:w="1417" w:type="dxa"/>
                  <w:gridSpan w:val="2"/>
                  <w:tcBorders>
                    <w:top w:val="nil"/>
                    <w:left w:val="nil"/>
                    <w:bottom w:val="single" w:sz="4" w:space="0" w:color="auto"/>
                    <w:right w:val="single" w:sz="4" w:space="0" w:color="auto"/>
                  </w:tcBorders>
                  <w:vAlign w:val="bottom"/>
                  <w:hideMark/>
                </w:tcPr>
                <w:p w14:paraId="67AE235D"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1E8F9143" w14:textId="77777777" w:rsidR="00362EAD" w:rsidRDefault="00362EAD" w:rsidP="00362EAD">
                  <w:pPr>
                    <w:jc w:val="right"/>
                    <w:rPr>
                      <w:sz w:val="20"/>
                      <w:szCs w:val="20"/>
                    </w:rPr>
                  </w:pPr>
                  <w:r>
                    <w:rPr>
                      <w:sz w:val="20"/>
                      <w:szCs w:val="20"/>
                    </w:rPr>
                    <w:t> </w:t>
                  </w:r>
                </w:p>
              </w:tc>
              <w:tc>
                <w:tcPr>
                  <w:tcW w:w="1275" w:type="dxa"/>
                  <w:tcBorders>
                    <w:top w:val="nil"/>
                    <w:left w:val="nil"/>
                    <w:bottom w:val="single" w:sz="4" w:space="0" w:color="auto"/>
                    <w:right w:val="single" w:sz="4" w:space="0" w:color="auto"/>
                  </w:tcBorders>
                  <w:vAlign w:val="bottom"/>
                  <w:hideMark/>
                </w:tcPr>
                <w:p w14:paraId="04C46F17" w14:textId="77777777" w:rsidR="00362EAD" w:rsidRDefault="00362EAD" w:rsidP="00362EAD">
                  <w:pPr>
                    <w:jc w:val="right"/>
                    <w:rPr>
                      <w:sz w:val="20"/>
                      <w:szCs w:val="20"/>
                    </w:rPr>
                  </w:pPr>
                  <w:r>
                    <w:rPr>
                      <w:sz w:val="20"/>
                      <w:szCs w:val="20"/>
                    </w:rPr>
                    <w:t> </w:t>
                  </w:r>
                </w:p>
              </w:tc>
            </w:tr>
            <w:tr w:rsidR="00362EAD" w14:paraId="2CA44A51" w14:textId="77777777">
              <w:trPr>
                <w:trHeight w:val="495"/>
              </w:trPr>
              <w:tc>
                <w:tcPr>
                  <w:tcW w:w="537" w:type="dxa"/>
                  <w:tcBorders>
                    <w:top w:val="nil"/>
                    <w:left w:val="single" w:sz="4" w:space="0" w:color="auto"/>
                    <w:bottom w:val="single" w:sz="4" w:space="0" w:color="auto"/>
                    <w:right w:val="single" w:sz="4" w:space="0" w:color="auto"/>
                  </w:tcBorders>
                  <w:vAlign w:val="bottom"/>
                  <w:hideMark/>
                </w:tcPr>
                <w:p w14:paraId="6B854BBD"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73B77563" w14:textId="77777777" w:rsidR="00362EAD" w:rsidRDefault="00362EAD" w:rsidP="00362EAD">
                  <w:pPr>
                    <w:rPr>
                      <w:sz w:val="20"/>
                      <w:szCs w:val="20"/>
                    </w:rPr>
                  </w:pPr>
                  <w:r>
                    <w:rPr>
                      <w:sz w:val="20"/>
                      <w:szCs w:val="20"/>
                    </w:rPr>
                    <w:t>Расходы на выплаты персоналу казенных учреждений</w:t>
                  </w:r>
                </w:p>
              </w:tc>
              <w:tc>
                <w:tcPr>
                  <w:tcW w:w="1134" w:type="dxa"/>
                  <w:tcBorders>
                    <w:top w:val="nil"/>
                    <w:left w:val="nil"/>
                    <w:bottom w:val="single" w:sz="4" w:space="0" w:color="auto"/>
                    <w:right w:val="single" w:sz="4" w:space="0" w:color="auto"/>
                  </w:tcBorders>
                  <w:vAlign w:val="bottom"/>
                  <w:hideMark/>
                </w:tcPr>
                <w:p w14:paraId="601F4E2D" w14:textId="77777777" w:rsidR="00362EAD" w:rsidRDefault="00362EAD" w:rsidP="00362EAD">
                  <w:pPr>
                    <w:jc w:val="center"/>
                    <w:rPr>
                      <w:sz w:val="20"/>
                      <w:szCs w:val="20"/>
                    </w:rPr>
                  </w:pPr>
                  <w:r>
                    <w:rPr>
                      <w:sz w:val="20"/>
                      <w:szCs w:val="20"/>
                    </w:rPr>
                    <w:t>0801</w:t>
                  </w:r>
                </w:p>
              </w:tc>
              <w:tc>
                <w:tcPr>
                  <w:tcW w:w="1276" w:type="dxa"/>
                  <w:tcBorders>
                    <w:top w:val="nil"/>
                    <w:left w:val="nil"/>
                    <w:bottom w:val="single" w:sz="4" w:space="0" w:color="auto"/>
                    <w:right w:val="single" w:sz="4" w:space="0" w:color="auto"/>
                  </w:tcBorders>
                  <w:vAlign w:val="bottom"/>
                  <w:hideMark/>
                </w:tcPr>
                <w:p w14:paraId="2C06EDE3"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20E0F9A1" w14:textId="77777777" w:rsidR="00362EAD" w:rsidRDefault="00362EAD" w:rsidP="00362EAD">
                  <w:pPr>
                    <w:jc w:val="center"/>
                    <w:rPr>
                      <w:sz w:val="20"/>
                      <w:szCs w:val="20"/>
                    </w:rPr>
                  </w:pPr>
                  <w:r>
                    <w:rPr>
                      <w:sz w:val="20"/>
                      <w:szCs w:val="20"/>
                    </w:rPr>
                    <w:t>110</w:t>
                  </w:r>
                </w:p>
              </w:tc>
              <w:tc>
                <w:tcPr>
                  <w:tcW w:w="1435" w:type="dxa"/>
                  <w:gridSpan w:val="2"/>
                  <w:tcBorders>
                    <w:top w:val="nil"/>
                    <w:left w:val="nil"/>
                    <w:bottom w:val="single" w:sz="4" w:space="0" w:color="auto"/>
                    <w:right w:val="single" w:sz="4" w:space="0" w:color="auto"/>
                  </w:tcBorders>
                  <w:vAlign w:val="bottom"/>
                  <w:hideMark/>
                </w:tcPr>
                <w:p w14:paraId="71D558FF" w14:textId="77777777" w:rsidR="00362EAD" w:rsidRDefault="00362EAD" w:rsidP="00362EAD">
                  <w:pPr>
                    <w:jc w:val="right"/>
                    <w:rPr>
                      <w:sz w:val="20"/>
                      <w:szCs w:val="20"/>
                    </w:rPr>
                  </w:pPr>
                  <w:r>
                    <w:rPr>
                      <w:sz w:val="20"/>
                      <w:szCs w:val="20"/>
                    </w:rPr>
                    <w:t> </w:t>
                  </w:r>
                </w:p>
              </w:tc>
              <w:tc>
                <w:tcPr>
                  <w:tcW w:w="1417" w:type="dxa"/>
                  <w:gridSpan w:val="2"/>
                  <w:tcBorders>
                    <w:top w:val="nil"/>
                    <w:left w:val="nil"/>
                    <w:bottom w:val="single" w:sz="4" w:space="0" w:color="auto"/>
                    <w:right w:val="single" w:sz="4" w:space="0" w:color="auto"/>
                  </w:tcBorders>
                  <w:vAlign w:val="bottom"/>
                  <w:hideMark/>
                </w:tcPr>
                <w:p w14:paraId="20C421BB"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1F4EB669" w14:textId="77777777" w:rsidR="00362EAD" w:rsidRDefault="00362EAD" w:rsidP="00362EAD">
                  <w:pPr>
                    <w:jc w:val="right"/>
                    <w:rPr>
                      <w:sz w:val="20"/>
                      <w:szCs w:val="20"/>
                    </w:rPr>
                  </w:pPr>
                  <w:r>
                    <w:rPr>
                      <w:sz w:val="20"/>
                      <w:szCs w:val="20"/>
                    </w:rPr>
                    <w:t> </w:t>
                  </w:r>
                </w:p>
              </w:tc>
              <w:tc>
                <w:tcPr>
                  <w:tcW w:w="1275" w:type="dxa"/>
                  <w:tcBorders>
                    <w:top w:val="nil"/>
                    <w:left w:val="nil"/>
                    <w:bottom w:val="single" w:sz="4" w:space="0" w:color="auto"/>
                    <w:right w:val="single" w:sz="4" w:space="0" w:color="auto"/>
                  </w:tcBorders>
                  <w:vAlign w:val="bottom"/>
                  <w:hideMark/>
                </w:tcPr>
                <w:p w14:paraId="29B8ABD1" w14:textId="77777777" w:rsidR="00362EAD" w:rsidRDefault="00362EAD" w:rsidP="00362EAD">
                  <w:pPr>
                    <w:jc w:val="right"/>
                    <w:rPr>
                      <w:sz w:val="20"/>
                      <w:szCs w:val="20"/>
                    </w:rPr>
                  </w:pPr>
                  <w:r>
                    <w:rPr>
                      <w:sz w:val="20"/>
                      <w:szCs w:val="20"/>
                    </w:rPr>
                    <w:t> </w:t>
                  </w:r>
                </w:p>
              </w:tc>
            </w:tr>
            <w:tr w:rsidR="00362EAD" w14:paraId="3429EB31" w14:textId="77777777">
              <w:trPr>
                <w:trHeight w:val="510"/>
              </w:trPr>
              <w:tc>
                <w:tcPr>
                  <w:tcW w:w="537" w:type="dxa"/>
                  <w:tcBorders>
                    <w:top w:val="nil"/>
                    <w:left w:val="single" w:sz="4" w:space="0" w:color="auto"/>
                    <w:bottom w:val="single" w:sz="4" w:space="0" w:color="auto"/>
                    <w:right w:val="single" w:sz="4" w:space="0" w:color="auto"/>
                  </w:tcBorders>
                  <w:vAlign w:val="bottom"/>
                  <w:hideMark/>
                </w:tcPr>
                <w:p w14:paraId="35C3D3A7"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349B796C"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4B8DF036" w14:textId="77777777" w:rsidR="00362EAD" w:rsidRDefault="00362EAD" w:rsidP="00362EAD">
                  <w:pPr>
                    <w:jc w:val="center"/>
                    <w:rPr>
                      <w:sz w:val="20"/>
                      <w:szCs w:val="20"/>
                    </w:rPr>
                  </w:pPr>
                  <w:r>
                    <w:rPr>
                      <w:sz w:val="20"/>
                      <w:szCs w:val="20"/>
                    </w:rPr>
                    <w:t>0801</w:t>
                  </w:r>
                </w:p>
              </w:tc>
              <w:tc>
                <w:tcPr>
                  <w:tcW w:w="1276" w:type="dxa"/>
                  <w:tcBorders>
                    <w:top w:val="nil"/>
                    <w:left w:val="nil"/>
                    <w:bottom w:val="single" w:sz="4" w:space="0" w:color="auto"/>
                    <w:right w:val="single" w:sz="4" w:space="0" w:color="auto"/>
                  </w:tcBorders>
                  <w:vAlign w:val="bottom"/>
                  <w:hideMark/>
                </w:tcPr>
                <w:p w14:paraId="1F452880"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3B2F8B05" w14:textId="77777777" w:rsidR="00362EAD" w:rsidRDefault="00362EAD" w:rsidP="00362EAD">
                  <w:pPr>
                    <w:jc w:val="center"/>
                    <w:rPr>
                      <w:sz w:val="20"/>
                      <w:szCs w:val="20"/>
                    </w:rPr>
                  </w:pPr>
                  <w:r>
                    <w:rPr>
                      <w:sz w:val="20"/>
                      <w:szCs w:val="20"/>
                    </w:rPr>
                    <w:t>200</w:t>
                  </w:r>
                </w:p>
              </w:tc>
              <w:tc>
                <w:tcPr>
                  <w:tcW w:w="1435" w:type="dxa"/>
                  <w:gridSpan w:val="2"/>
                  <w:tcBorders>
                    <w:top w:val="nil"/>
                    <w:left w:val="nil"/>
                    <w:bottom w:val="single" w:sz="4" w:space="0" w:color="auto"/>
                    <w:right w:val="single" w:sz="4" w:space="0" w:color="auto"/>
                  </w:tcBorders>
                  <w:vAlign w:val="bottom"/>
                  <w:hideMark/>
                </w:tcPr>
                <w:p w14:paraId="29F51476" w14:textId="77777777" w:rsidR="00362EAD" w:rsidRDefault="00362EAD" w:rsidP="00362EAD">
                  <w:pPr>
                    <w:jc w:val="right"/>
                    <w:rPr>
                      <w:sz w:val="20"/>
                      <w:szCs w:val="20"/>
                    </w:rPr>
                  </w:pPr>
                  <w:r>
                    <w:rPr>
                      <w:sz w:val="20"/>
                      <w:szCs w:val="20"/>
                    </w:rPr>
                    <w:t>1 073,575</w:t>
                  </w:r>
                </w:p>
              </w:tc>
              <w:tc>
                <w:tcPr>
                  <w:tcW w:w="1417" w:type="dxa"/>
                  <w:gridSpan w:val="2"/>
                  <w:tcBorders>
                    <w:top w:val="nil"/>
                    <w:left w:val="nil"/>
                    <w:bottom w:val="single" w:sz="4" w:space="0" w:color="auto"/>
                    <w:right w:val="single" w:sz="4" w:space="0" w:color="auto"/>
                  </w:tcBorders>
                  <w:vAlign w:val="bottom"/>
                  <w:hideMark/>
                </w:tcPr>
                <w:p w14:paraId="3A1EBDF2"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4869C6E7" w14:textId="77777777" w:rsidR="00362EAD" w:rsidRDefault="00362EAD" w:rsidP="00362EAD">
                  <w:pPr>
                    <w:jc w:val="right"/>
                    <w:rPr>
                      <w:sz w:val="20"/>
                      <w:szCs w:val="20"/>
                    </w:rPr>
                  </w:pPr>
                  <w:r>
                    <w:rPr>
                      <w:sz w:val="20"/>
                      <w:szCs w:val="20"/>
                    </w:rPr>
                    <w:t>1 074,827</w:t>
                  </w:r>
                </w:p>
              </w:tc>
              <w:tc>
                <w:tcPr>
                  <w:tcW w:w="1275" w:type="dxa"/>
                  <w:tcBorders>
                    <w:top w:val="nil"/>
                    <w:left w:val="nil"/>
                    <w:bottom w:val="single" w:sz="4" w:space="0" w:color="auto"/>
                    <w:right w:val="single" w:sz="4" w:space="0" w:color="auto"/>
                  </w:tcBorders>
                  <w:vAlign w:val="bottom"/>
                  <w:hideMark/>
                </w:tcPr>
                <w:p w14:paraId="1D006B87" w14:textId="77777777" w:rsidR="00362EAD" w:rsidRDefault="00362EAD" w:rsidP="00362EAD">
                  <w:pPr>
                    <w:jc w:val="right"/>
                    <w:rPr>
                      <w:sz w:val="20"/>
                      <w:szCs w:val="20"/>
                    </w:rPr>
                  </w:pPr>
                  <w:r>
                    <w:rPr>
                      <w:sz w:val="20"/>
                      <w:szCs w:val="20"/>
                    </w:rPr>
                    <w:t> </w:t>
                  </w:r>
                </w:p>
              </w:tc>
            </w:tr>
            <w:tr w:rsidR="00362EAD" w14:paraId="2D4383D2" w14:textId="77777777">
              <w:trPr>
                <w:trHeight w:val="810"/>
              </w:trPr>
              <w:tc>
                <w:tcPr>
                  <w:tcW w:w="537" w:type="dxa"/>
                  <w:tcBorders>
                    <w:top w:val="nil"/>
                    <w:left w:val="single" w:sz="4" w:space="0" w:color="auto"/>
                    <w:bottom w:val="single" w:sz="4" w:space="0" w:color="auto"/>
                    <w:right w:val="single" w:sz="4" w:space="0" w:color="auto"/>
                  </w:tcBorders>
                  <w:vAlign w:val="bottom"/>
                  <w:hideMark/>
                </w:tcPr>
                <w:p w14:paraId="473085C6" w14:textId="77777777" w:rsidR="00362EAD" w:rsidRDefault="00362EAD" w:rsidP="00362EAD">
                  <w:pPr>
                    <w:jc w:val="center"/>
                    <w:rPr>
                      <w:sz w:val="20"/>
                      <w:szCs w:val="20"/>
                    </w:rPr>
                  </w:pPr>
                  <w:r>
                    <w:rPr>
                      <w:sz w:val="20"/>
                      <w:szCs w:val="20"/>
                    </w:rPr>
                    <w:lastRenderedPageBreak/>
                    <w:t> </w:t>
                  </w:r>
                </w:p>
              </w:tc>
              <w:tc>
                <w:tcPr>
                  <w:tcW w:w="5417" w:type="dxa"/>
                  <w:tcBorders>
                    <w:top w:val="nil"/>
                    <w:left w:val="nil"/>
                    <w:bottom w:val="single" w:sz="4" w:space="0" w:color="auto"/>
                    <w:right w:val="single" w:sz="4" w:space="0" w:color="auto"/>
                  </w:tcBorders>
                  <w:vAlign w:val="bottom"/>
                  <w:hideMark/>
                </w:tcPr>
                <w:p w14:paraId="2B88E801"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vAlign w:val="bottom"/>
                  <w:hideMark/>
                </w:tcPr>
                <w:p w14:paraId="3E39377E" w14:textId="77777777" w:rsidR="00362EAD" w:rsidRDefault="00362EAD" w:rsidP="00362EAD">
                  <w:pPr>
                    <w:jc w:val="center"/>
                    <w:rPr>
                      <w:sz w:val="20"/>
                      <w:szCs w:val="20"/>
                    </w:rPr>
                  </w:pPr>
                  <w:r>
                    <w:rPr>
                      <w:sz w:val="20"/>
                      <w:szCs w:val="20"/>
                    </w:rPr>
                    <w:t>0801</w:t>
                  </w:r>
                </w:p>
              </w:tc>
              <w:tc>
                <w:tcPr>
                  <w:tcW w:w="1276" w:type="dxa"/>
                  <w:tcBorders>
                    <w:top w:val="nil"/>
                    <w:left w:val="nil"/>
                    <w:bottom w:val="single" w:sz="4" w:space="0" w:color="auto"/>
                    <w:right w:val="single" w:sz="4" w:space="0" w:color="auto"/>
                  </w:tcBorders>
                  <w:vAlign w:val="bottom"/>
                  <w:hideMark/>
                </w:tcPr>
                <w:p w14:paraId="3412C167"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4E926415" w14:textId="77777777" w:rsidR="00362EAD" w:rsidRDefault="00362EAD" w:rsidP="00362EAD">
                  <w:pPr>
                    <w:jc w:val="center"/>
                    <w:rPr>
                      <w:sz w:val="20"/>
                      <w:szCs w:val="20"/>
                    </w:rPr>
                  </w:pPr>
                  <w:r>
                    <w:rPr>
                      <w:sz w:val="20"/>
                      <w:szCs w:val="20"/>
                    </w:rPr>
                    <w:t>240</w:t>
                  </w:r>
                </w:p>
              </w:tc>
              <w:tc>
                <w:tcPr>
                  <w:tcW w:w="1435" w:type="dxa"/>
                  <w:gridSpan w:val="2"/>
                  <w:tcBorders>
                    <w:top w:val="nil"/>
                    <w:left w:val="nil"/>
                    <w:bottom w:val="single" w:sz="4" w:space="0" w:color="auto"/>
                    <w:right w:val="single" w:sz="4" w:space="0" w:color="auto"/>
                  </w:tcBorders>
                  <w:vAlign w:val="bottom"/>
                  <w:hideMark/>
                </w:tcPr>
                <w:p w14:paraId="61166766" w14:textId="77777777" w:rsidR="00362EAD" w:rsidRDefault="00362EAD" w:rsidP="00362EAD">
                  <w:pPr>
                    <w:jc w:val="right"/>
                    <w:rPr>
                      <w:sz w:val="20"/>
                      <w:szCs w:val="20"/>
                    </w:rPr>
                  </w:pPr>
                  <w:r>
                    <w:rPr>
                      <w:sz w:val="20"/>
                      <w:szCs w:val="20"/>
                    </w:rPr>
                    <w:t>1 073,575</w:t>
                  </w:r>
                </w:p>
              </w:tc>
              <w:tc>
                <w:tcPr>
                  <w:tcW w:w="1417" w:type="dxa"/>
                  <w:gridSpan w:val="2"/>
                  <w:tcBorders>
                    <w:top w:val="nil"/>
                    <w:left w:val="nil"/>
                    <w:bottom w:val="single" w:sz="4" w:space="0" w:color="auto"/>
                    <w:right w:val="single" w:sz="4" w:space="0" w:color="auto"/>
                  </w:tcBorders>
                  <w:vAlign w:val="bottom"/>
                  <w:hideMark/>
                </w:tcPr>
                <w:p w14:paraId="338991DE"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3FADB502" w14:textId="77777777" w:rsidR="00362EAD" w:rsidRDefault="00362EAD" w:rsidP="00362EAD">
                  <w:pPr>
                    <w:jc w:val="right"/>
                    <w:rPr>
                      <w:sz w:val="20"/>
                      <w:szCs w:val="20"/>
                    </w:rPr>
                  </w:pPr>
                  <w:r>
                    <w:rPr>
                      <w:sz w:val="20"/>
                      <w:szCs w:val="20"/>
                    </w:rPr>
                    <w:t>1 074,827</w:t>
                  </w:r>
                </w:p>
              </w:tc>
              <w:tc>
                <w:tcPr>
                  <w:tcW w:w="1275" w:type="dxa"/>
                  <w:tcBorders>
                    <w:top w:val="nil"/>
                    <w:left w:val="nil"/>
                    <w:bottom w:val="single" w:sz="4" w:space="0" w:color="auto"/>
                    <w:right w:val="single" w:sz="4" w:space="0" w:color="auto"/>
                  </w:tcBorders>
                  <w:vAlign w:val="bottom"/>
                  <w:hideMark/>
                </w:tcPr>
                <w:p w14:paraId="0605F2E2" w14:textId="77777777" w:rsidR="00362EAD" w:rsidRDefault="00362EAD" w:rsidP="00362EAD">
                  <w:pPr>
                    <w:jc w:val="right"/>
                    <w:rPr>
                      <w:sz w:val="20"/>
                      <w:szCs w:val="20"/>
                    </w:rPr>
                  </w:pPr>
                  <w:r>
                    <w:rPr>
                      <w:sz w:val="20"/>
                      <w:szCs w:val="20"/>
                    </w:rPr>
                    <w:t> </w:t>
                  </w:r>
                </w:p>
              </w:tc>
            </w:tr>
            <w:tr w:rsidR="00362EAD" w14:paraId="2C461B8B"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1224E037"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2BBA580D" w14:textId="77777777" w:rsidR="00362EAD" w:rsidRDefault="00362EAD" w:rsidP="00362EAD">
                  <w:pPr>
                    <w:rPr>
                      <w:sz w:val="20"/>
                      <w:szCs w:val="20"/>
                    </w:rPr>
                  </w:pPr>
                  <w:r>
                    <w:rPr>
                      <w:sz w:val="20"/>
                      <w:szCs w:val="20"/>
                    </w:rPr>
                    <w:t>Межбюджетные трансферты</w:t>
                  </w:r>
                </w:p>
              </w:tc>
              <w:tc>
                <w:tcPr>
                  <w:tcW w:w="1134" w:type="dxa"/>
                  <w:tcBorders>
                    <w:top w:val="nil"/>
                    <w:left w:val="nil"/>
                    <w:bottom w:val="single" w:sz="4" w:space="0" w:color="auto"/>
                    <w:right w:val="single" w:sz="4" w:space="0" w:color="auto"/>
                  </w:tcBorders>
                  <w:vAlign w:val="bottom"/>
                  <w:hideMark/>
                </w:tcPr>
                <w:p w14:paraId="26D0BBCC" w14:textId="77777777" w:rsidR="00362EAD" w:rsidRDefault="00362EAD" w:rsidP="00362EAD">
                  <w:pPr>
                    <w:jc w:val="center"/>
                    <w:rPr>
                      <w:sz w:val="20"/>
                      <w:szCs w:val="20"/>
                    </w:rPr>
                  </w:pPr>
                  <w:r>
                    <w:rPr>
                      <w:sz w:val="20"/>
                      <w:szCs w:val="20"/>
                    </w:rPr>
                    <w:t>0801</w:t>
                  </w:r>
                </w:p>
              </w:tc>
              <w:tc>
                <w:tcPr>
                  <w:tcW w:w="1276" w:type="dxa"/>
                  <w:tcBorders>
                    <w:top w:val="nil"/>
                    <w:left w:val="nil"/>
                    <w:bottom w:val="single" w:sz="4" w:space="0" w:color="auto"/>
                    <w:right w:val="single" w:sz="4" w:space="0" w:color="auto"/>
                  </w:tcBorders>
                  <w:vAlign w:val="bottom"/>
                  <w:hideMark/>
                </w:tcPr>
                <w:p w14:paraId="30C1491E"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021ECCBC" w14:textId="77777777" w:rsidR="00362EAD" w:rsidRDefault="00362EAD" w:rsidP="00362EAD">
                  <w:pPr>
                    <w:jc w:val="center"/>
                    <w:rPr>
                      <w:sz w:val="20"/>
                      <w:szCs w:val="20"/>
                    </w:rPr>
                  </w:pPr>
                  <w:r>
                    <w:rPr>
                      <w:sz w:val="20"/>
                      <w:szCs w:val="20"/>
                    </w:rPr>
                    <w:t>500</w:t>
                  </w:r>
                </w:p>
              </w:tc>
              <w:tc>
                <w:tcPr>
                  <w:tcW w:w="1435" w:type="dxa"/>
                  <w:gridSpan w:val="2"/>
                  <w:tcBorders>
                    <w:top w:val="nil"/>
                    <w:left w:val="nil"/>
                    <w:bottom w:val="single" w:sz="4" w:space="0" w:color="auto"/>
                    <w:right w:val="single" w:sz="4" w:space="0" w:color="auto"/>
                  </w:tcBorders>
                  <w:vAlign w:val="bottom"/>
                  <w:hideMark/>
                </w:tcPr>
                <w:p w14:paraId="72A0EAB0" w14:textId="77777777" w:rsidR="00362EAD" w:rsidRDefault="00362EAD" w:rsidP="00362EAD">
                  <w:pPr>
                    <w:jc w:val="right"/>
                    <w:rPr>
                      <w:sz w:val="20"/>
                      <w:szCs w:val="20"/>
                    </w:rPr>
                  </w:pPr>
                  <w:r>
                    <w:rPr>
                      <w:sz w:val="20"/>
                      <w:szCs w:val="20"/>
                    </w:rPr>
                    <w:t>113,761</w:t>
                  </w:r>
                </w:p>
              </w:tc>
              <w:tc>
                <w:tcPr>
                  <w:tcW w:w="1417" w:type="dxa"/>
                  <w:gridSpan w:val="2"/>
                  <w:tcBorders>
                    <w:top w:val="nil"/>
                    <w:left w:val="nil"/>
                    <w:bottom w:val="single" w:sz="4" w:space="0" w:color="auto"/>
                    <w:right w:val="single" w:sz="4" w:space="0" w:color="auto"/>
                  </w:tcBorders>
                  <w:vAlign w:val="bottom"/>
                  <w:hideMark/>
                </w:tcPr>
                <w:p w14:paraId="22584A18"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301F3158" w14:textId="77777777" w:rsidR="00362EAD" w:rsidRDefault="00362EAD" w:rsidP="00362EAD">
                  <w:pPr>
                    <w:jc w:val="right"/>
                    <w:rPr>
                      <w:sz w:val="20"/>
                      <w:szCs w:val="20"/>
                    </w:rPr>
                  </w:pPr>
                  <w:r>
                    <w:rPr>
                      <w:sz w:val="20"/>
                      <w:szCs w:val="20"/>
                    </w:rPr>
                    <w:t>113,761</w:t>
                  </w:r>
                </w:p>
              </w:tc>
              <w:tc>
                <w:tcPr>
                  <w:tcW w:w="1275" w:type="dxa"/>
                  <w:tcBorders>
                    <w:top w:val="nil"/>
                    <w:left w:val="nil"/>
                    <w:bottom w:val="single" w:sz="4" w:space="0" w:color="auto"/>
                    <w:right w:val="single" w:sz="4" w:space="0" w:color="auto"/>
                  </w:tcBorders>
                  <w:vAlign w:val="bottom"/>
                  <w:hideMark/>
                </w:tcPr>
                <w:p w14:paraId="37B4C068" w14:textId="77777777" w:rsidR="00362EAD" w:rsidRDefault="00362EAD" w:rsidP="00362EAD">
                  <w:pPr>
                    <w:jc w:val="right"/>
                    <w:rPr>
                      <w:sz w:val="20"/>
                      <w:szCs w:val="20"/>
                    </w:rPr>
                  </w:pPr>
                  <w:r>
                    <w:rPr>
                      <w:sz w:val="20"/>
                      <w:szCs w:val="20"/>
                    </w:rPr>
                    <w:t> </w:t>
                  </w:r>
                </w:p>
              </w:tc>
            </w:tr>
            <w:tr w:rsidR="00362EAD" w14:paraId="0A479269"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189B5B18"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1B027905" w14:textId="77777777" w:rsidR="00362EAD" w:rsidRDefault="00362EAD" w:rsidP="00362EAD">
                  <w:pPr>
                    <w:rPr>
                      <w:sz w:val="20"/>
                      <w:szCs w:val="20"/>
                    </w:rPr>
                  </w:pPr>
                  <w:r>
                    <w:rPr>
                      <w:sz w:val="20"/>
                      <w:szCs w:val="20"/>
                    </w:rPr>
                    <w:t>Иные межбюджетные трансферты</w:t>
                  </w:r>
                </w:p>
              </w:tc>
              <w:tc>
                <w:tcPr>
                  <w:tcW w:w="1134" w:type="dxa"/>
                  <w:tcBorders>
                    <w:top w:val="nil"/>
                    <w:left w:val="nil"/>
                    <w:bottom w:val="single" w:sz="4" w:space="0" w:color="auto"/>
                    <w:right w:val="single" w:sz="4" w:space="0" w:color="auto"/>
                  </w:tcBorders>
                  <w:vAlign w:val="bottom"/>
                  <w:hideMark/>
                </w:tcPr>
                <w:p w14:paraId="48E96B5D" w14:textId="77777777" w:rsidR="00362EAD" w:rsidRDefault="00362EAD" w:rsidP="00362EAD">
                  <w:pPr>
                    <w:jc w:val="center"/>
                    <w:rPr>
                      <w:sz w:val="20"/>
                      <w:szCs w:val="20"/>
                    </w:rPr>
                  </w:pPr>
                  <w:r>
                    <w:rPr>
                      <w:sz w:val="20"/>
                      <w:szCs w:val="20"/>
                    </w:rPr>
                    <w:t>0801</w:t>
                  </w:r>
                </w:p>
              </w:tc>
              <w:tc>
                <w:tcPr>
                  <w:tcW w:w="1276" w:type="dxa"/>
                  <w:tcBorders>
                    <w:top w:val="nil"/>
                    <w:left w:val="nil"/>
                    <w:bottom w:val="single" w:sz="4" w:space="0" w:color="auto"/>
                    <w:right w:val="single" w:sz="4" w:space="0" w:color="auto"/>
                  </w:tcBorders>
                  <w:vAlign w:val="bottom"/>
                  <w:hideMark/>
                </w:tcPr>
                <w:p w14:paraId="3DC8B19E"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5752C447" w14:textId="77777777" w:rsidR="00362EAD" w:rsidRDefault="00362EAD" w:rsidP="00362EAD">
                  <w:pPr>
                    <w:jc w:val="center"/>
                    <w:rPr>
                      <w:sz w:val="20"/>
                      <w:szCs w:val="20"/>
                    </w:rPr>
                  </w:pPr>
                  <w:r>
                    <w:rPr>
                      <w:sz w:val="20"/>
                      <w:szCs w:val="20"/>
                    </w:rPr>
                    <w:t>540</w:t>
                  </w:r>
                </w:p>
              </w:tc>
              <w:tc>
                <w:tcPr>
                  <w:tcW w:w="1435" w:type="dxa"/>
                  <w:gridSpan w:val="2"/>
                  <w:tcBorders>
                    <w:top w:val="nil"/>
                    <w:left w:val="nil"/>
                    <w:bottom w:val="single" w:sz="4" w:space="0" w:color="auto"/>
                    <w:right w:val="single" w:sz="4" w:space="0" w:color="auto"/>
                  </w:tcBorders>
                  <w:vAlign w:val="bottom"/>
                  <w:hideMark/>
                </w:tcPr>
                <w:p w14:paraId="1D40B561" w14:textId="77777777" w:rsidR="00362EAD" w:rsidRDefault="00362EAD" w:rsidP="00362EAD">
                  <w:pPr>
                    <w:jc w:val="right"/>
                    <w:rPr>
                      <w:sz w:val="20"/>
                      <w:szCs w:val="20"/>
                    </w:rPr>
                  </w:pPr>
                  <w:r>
                    <w:rPr>
                      <w:sz w:val="20"/>
                      <w:szCs w:val="20"/>
                    </w:rPr>
                    <w:t>113,761</w:t>
                  </w:r>
                </w:p>
              </w:tc>
              <w:tc>
                <w:tcPr>
                  <w:tcW w:w="1417" w:type="dxa"/>
                  <w:gridSpan w:val="2"/>
                  <w:tcBorders>
                    <w:top w:val="nil"/>
                    <w:left w:val="nil"/>
                    <w:bottom w:val="single" w:sz="4" w:space="0" w:color="auto"/>
                    <w:right w:val="single" w:sz="4" w:space="0" w:color="auto"/>
                  </w:tcBorders>
                  <w:vAlign w:val="bottom"/>
                  <w:hideMark/>
                </w:tcPr>
                <w:p w14:paraId="567B1F0E"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4C634D9A" w14:textId="77777777" w:rsidR="00362EAD" w:rsidRDefault="00362EAD" w:rsidP="00362EAD">
                  <w:pPr>
                    <w:jc w:val="right"/>
                    <w:rPr>
                      <w:sz w:val="20"/>
                      <w:szCs w:val="20"/>
                    </w:rPr>
                  </w:pPr>
                  <w:r>
                    <w:rPr>
                      <w:sz w:val="20"/>
                      <w:szCs w:val="20"/>
                    </w:rPr>
                    <w:t>113,761</w:t>
                  </w:r>
                </w:p>
              </w:tc>
              <w:tc>
                <w:tcPr>
                  <w:tcW w:w="1275" w:type="dxa"/>
                  <w:tcBorders>
                    <w:top w:val="nil"/>
                    <w:left w:val="nil"/>
                    <w:bottom w:val="single" w:sz="4" w:space="0" w:color="auto"/>
                    <w:right w:val="single" w:sz="4" w:space="0" w:color="auto"/>
                  </w:tcBorders>
                  <w:vAlign w:val="bottom"/>
                  <w:hideMark/>
                </w:tcPr>
                <w:p w14:paraId="18A4EDE8" w14:textId="77777777" w:rsidR="00362EAD" w:rsidRDefault="00362EAD" w:rsidP="00362EAD">
                  <w:pPr>
                    <w:jc w:val="right"/>
                    <w:rPr>
                      <w:sz w:val="20"/>
                      <w:szCs w:val="20"/>
                    </w:rPr>
                  </w:pPr>
                  <w:r>
                    <w:rPr>
                      <w:sz w:val="20"/>
                      <w:szCs w:val="20"/>
                    </w:rPr>
                    <w:t> </w:t>
                  </w:r>
                </w:p>
              </w:tc>
            </w:tr>
            <w:tr w:rsidR="00362EAD" w14:paraId="1FB43FB1"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76C8714D"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02AF88CB" w14:textId="77777777" w:rsidR="00362EAD" w:rsidRDefault="00362EAD" w:rsidP="00362EAD">
                  <w:pPr>
                    <w:rPr>
                      <w:sz w:val="20"/>
                      <w:szCs w:val="20"/>
                    </w:rPr>
                  </w:pPr>
                  <w:r>
                    <w:rPr>
                      <w:sz w:val="20"/>
                      <w:szCs w:val="20"/>
                    </w:rPr>
                    <w:t>Иные бюджетные ассигнования</w:t>
                  </w:r>
                </w:p>
              </w:tc>
              <w:tc>
                <w:tcPr>
                  <w:tcW w:w="1134" w:type="dxa"/>
                  <w:tcBorders>
                    <w:top w:val="nil"/>
                    <w:left w:val="nil"/>
                    <w:bottom w:val="single" w:sz="4" w:space="0" w:color="auto"/>
                    <w:right w:val="single" w:sz="4" w:space="0" w:color="auto"/>
                  </w:tcBorders>
                  <w:vAlign w:val="bottom"/>
                  <w:hideMark/>
                </w:tcPr>
                <w:p w14:paraId="231F83ED" w14:textId="77777777" w:rsidR="00362EAD" w:rsidRDefault="00362EAD" w:rsidP="00362EAD">
                  <w:pPr>
                    <w:jc w:val="center"/>
                    <w:rPr>
                      <w:sz w:val="20"/>
                      <w:szCs w:val="20"/>
                    </w:rPr>
                  </w:pPr>
                  <w:r>
                    <w:rPr>
                      <w:sz w:val="20"/>
                      <w:szCs w:val="20"/>
                    </w:rPr>
                    <w:t>0801</w:t>
                  </w:r>
                </w:p>
              </w:tc>
              <w:tc>
                <w:tcPr>
                  <w:tcW w:w="1276" w:type="dxa"/>
                  <w:tcBorders>
                    <w:top w:val="nil"/>
                    <w:left w:val="nil"/>
                    <w:bottom w:val="single" w:sz="4" w:space="0" w:color="auto"/>
                    <w:right w:val="single" w:sz="4" w:space="0" w:color="auto"/>
                  </w:tcBorders>
                  <w:vAlign w:val="bottom"/>
                  <w:hideMark/>
                </w:tcPr>
                <w:p w14:paraId="0B14ED13"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3CD7B171" w14:textId="77777777" w:rsidR="00362EAD" w:rsidRDefault="00362EAD" w:rsidP="00362EAD">
                  <w:pPr>
                    <w:jc w:val="center"/>
                    <w:rPr>
                      <w:sz w:val="20"/>
                      <w:szCs w:val="20"/>
                    </w:rPr>
                  </w:pPr>
                  <w:r>
                    <w:rPr>
                      <w:sz w:val="20"/>
                      <w:szCs w:val="20"/>
                    </w:rPr>
                    <w:t>800</w:t>
                  </w:r>
                </w:p>
              </w:tc>
              <w:tc>
                <w:tcPr>
                  <w:tcW w:w="1435" w:type="dxa"/>
                  <w:gridSpan w:val="2"/>
                  <w:tcBorders>
                    <w:top w:val="nil"/>
                    <w:left w:val="nil"/>
                    <w:bottom w:val="single" w:sz="4" w:space="0" w:color="auto"/>
                    <w:right w:val="single" w:sz="4" w:space="0" w:color="auto"/>
                  </w:tcBorders>
                  <w:vAlign w:val="bottom"/>
                  <w:hideMark/>
                </w:tcPr>
                <w:p w14:paraId="39BF1717" w14:textId="77777777" w:rsidR="00362EAD" w:rsidRDefault="00362EAD" w:rsidP="00362EAD">
                  <w:pPr>
                    <w:jc w:val="right"/>
                    <w:rPr>
                      <w:sz w:val="20"/>
                      <w:szCs w:val="20"/>
                    </w:rPr>
                  </w:pPr>
                  <w:r>
                    <w:rPr>
                      <w:sz w:val="20"/>
                      <w:szCs w:val="20"/>
                    </w:rPr>
                    <w:t>416,800</w:t>
                  </w:r>
                </w:p>
              </w:tc>
              <w:tc>
                <w:tcPr>
                  <w:tcW w:w="1417" w:type="dxa"/>
                  <w:gridSpan w:val="2"/>
                  <w:tcBorders>
                    <w:top w:val="nil"/>
                    <w:left w:val="nil"/>
                    <w:bottom w:val="single" w:sz="4" w:space="0" w:color="auto"/>
                    <w:right w:val="single" w:sz="4" w:space="0" w:color="auto"/>
                  </w:tcBorders>
                  <w:vAlign w:val="bottom"/>
                  <w:hideMark/>
                </w:tcPr>
                <w:p w14:paraId="72E59B6E"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6D88AF23" w14:textId="77777777" w:rsidR="00362EAD" w:rsidRDefault="00362EAD" w:rsidP="00362EAD">
                  <w:pPr>
                    <w:jc w:val="right"/>
                    <w:rPr>
                      <w:sz w:val="20"/>
                      <w:szCs w:val="20"/>
                    </w:rPr>
                  </w:pPr>
                  <w:r>
                    <w:rPr>
                      <w:sz w:val="20"/>
                      <w:szCs w:val="20"/>
                    </w:rPr>
                    <w:t>416,800</w:t>
                  </w:r>
                </w:p>
              </w:tc>
              <w:tc>
                <w:tcPr>
                  <w:tcW w:w="1275" w:type="dxa"/>
                  <w:tcBorders>
                    <w:top w:val="nil"/>
                    <w:left w:val="nil"/>
                    <w:bottom w:val="single" w:sz="4" w:space="0" w:color="auto"/>
                    <w:right w:val="single" w:sz="4" w:space="0" w:color="auto"/>
                  </w:tcBorders>
                  <w:vAlign w:val="bottom"/>
                  <w:hideMark/>
                </w:tcPr>
                <w:p w14:paraId="2FB3CC60" w14:textId="77777777" w:rsidR="00362EAD" w:rsidRDefault="00362EAD" w:rsidP="00362EAD">
                  <w:pPr>
                    <w:jc w:val="right"/>
                    <w:rPr>
                      <w:sz w:val="20"/>
                      <w:szCs w:val="20"/>
                    </w:rPr>
                  </w:pPr>
                  <w:r>
                    <w:rPr>
                      <w:sz w:val="20"/>
                      <w:szCs w:val="20"/>
                    </w:rPr>
                    <w:t> </w:t>
                  </w:r>
                </w:p>
              </w:tc>
            </w:tr>
            <w:tr w:rsidR="00362EAD" w14:paraId="69C7930B"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60FC2158"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43982813" w14:textId="77777777" w:rsidR="00362EAD" w:rsidRDefault="00362EAD" w:rsidP="00362EAD">
                  <w:pPr>
                    <w:rPr>
                      <w:sz w:val="20"/>
                      <w:szCs w:val="20"/>
                    </w:rPr>
                  </w:pPr>
                  <w:r>
                    <w:rPr>
                      <w:sz w:val="20"/>
                      <w:szCs w:val="20"/>
                    </w:rPr>
                    <w:t>Уплата налогов, сборов и иных платежей</w:t>
                  </w:r>
                </w:p>
              </w:tc>
              <w:tc>
                <w:tcPr>
                  <w:tcW w:w="1134" w:type="dxa"/>
                  <w:tcBorders>
                    <w:top w:val="nil"/>
                    <w:left w:val="nil"/>
                    <w:bottom w:val="single" w:sz="4" w:space="0" w:color="auto"/>
                    <w:right w:val="single" w:sz="4" w:space="0" w:color="auto"/>
                  </w:tcBorders>
                  <w:vAlign w:val="bottom"/>
                  <w:hideMark/>
                </w:tcPr>
                <w:p w14:paraId="3F464B73" w14:textId="77777777" w:rsidR="00362EAD" w:rsidRDefault="00362EAD" w:rsidP="00362EAD">
                  <w:pPr>
                    <w:jc w:val="center"/>
                    <w:rPr>
                      <w:sz w:val="20"/>
                      <w:szCs w:val="20"/>
                    </w:rPr>
                  </w:pPr>
                  <w:r>
                    <w:rPr>
                      <w:sz w:val="20"/>
                      <w:szCs w:val="20"/>
                    </w:rPr>
                    <w:t>0801</w:t>
                  </w:r>
                </w:p>
              </w:tc>
              <w:tc>
                <w:tcPr>
                  <w:tcW w:w="1276" w:type="dxa"/>
                  <w:tcBorders>
                    <w:top w:val="nil"/>
                    <w:left w:val="nil"/>
                    <w:bottom w:val="single" w:sz="4" w:space="0" w:color="auto"/>
                    <w:right w:val="single" w:sz="4" w:space="0" w:color="auto"/>
                  </w:tcBorders>
                  <w:vAlign w:val="bottom"/>
                  <w:hideMark/>
                </w:tcPr>
                <w:p w14:paraId="06C95FDC"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766F2FAB" w14:textId="77777777" w:rsidR="00362EAD" w:rsidRDefault="00362EAD" w:rsidP="00362EAD">
                  <w:pPr>
                    <w:jc w:val="center"/>
                    <w:rPr>
                      <w:sz w:val="20"/>
                      <w:szCs w:val="20"/>
                    </w:rPr>
                  </w:pPr>
                  <w:r>
                    <w:rPr>
                      <w:sz w:val="20"/>
                      <w:szCs w:val="20"/>
                    </w:rPr>
                    <w:t>850</w:t>
                  </w:r>
                </w:p>
              </w:tc>
              <w:tc>
                <w:tcPr>
                  <w:tcW w:w="1435" w:type="dxa"/>
                  <w:gridSpan w:val="2"/>
                  <w:tcBorders>
                    <w:top w:val="nil"/>
                    <w:left w:val="nil"/>
                    <w:bottom w:val="single" w:sz="4" w:space="0" w:color="auto"/>
                    <w:right w:val="single" w:sz="4" w:space="0" w:color="auto"/>
                  </w:tcBorders>
                  <w:vAlign w:val="bottom"/>
                  <w:hideMark/>
                </w:tcPr>
                <w:p w14:paraId="2284AE88" w14:textId="77777777" w:rsidR="00362EAD" w:rsidRDefault="00362EAD" w:rsidP="00362EAD">
                  <w:pPr>
                    <w:jc w:val="right"/>
                    <w:rPr>
                      <w:sz w:val="20"/>
                      <w:szCs w:val="20"/>
                    </w:rPr>
                  </w:pPr>
                  <w:r>
                    <w:rPr>
                      <w:sz w:val="20"/>
                      <w:szCs w:val="20"/>
                    </w:rPr>
                    <w:t>416,800</w:t>
                  </w:r>
                </w:p>
              </w:tc>
              <w:tc>
                <w:tcPr>
                  <w:tcW w:w="1417" w:type="dxa"/>
                  <w:gridSpan w:val="2"/>
                  <w:tcBorders>
                    <w:top w:val="nil"/>
                    <w:left w:val="nil"/>
                    <w:bottom w:val="single" w:sz="4" w:space="0" w:color="auto"/>
                    <w:right w:val="single" w:sz="4" w:space="0" w:color="auto"/>
                  </w:tcBorders>
                  <w:vAlign w:val="bottom"/>
                  <w:hideMark/>
                </w:tcPr>
                <w:p w14:paraId="5728512D"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40BF06E9" w14:textId="77777777" w:rsidR="00362EAD" w:rsidRDefault="00362EAD" w:rsidP="00362EAD">
                  <w:pPr>
                    <w:jc w:val="right"/>
                    <w:rPr>
                      <w:sz w:val="20"/>
                      <w:szCs w:val="20"/>
                    </w:rPr>
                  </w:pPr>
                  <w:r>
                    <w:rPr>
                      <w:sz w:val="20"/>
                      <w:szCs w:val="20"/>
                    </w:rPr>
                    <w:t>416,800</w:t>
                  </w:r>
                </w:p>
              </w:tc>
              <w:tc>
                <w:tcPr>
                  <w:tcW w:w="1275" w:type="dxa"/>
                  <w:tcBorders>
                    <w:top w:val="nil"/>
                    <w:left w:val="nil"/>
                    <w:bottom w:val="single" w:sz="4" w:space="0" w:color="auto"/>
                    <w:right w:val="single" w:sz="4" w:space="0" w:color="auto"/>
                  </w:tcBorders>
                  <w:vAlign w:val="bottom"/>
                  <w:hideMark/>
                </w:tcPr>
                <w:p w14:paraId="7B78F122" w14:textId="77777777" w:rsidR="00362EAD" w:rsidRDefault="00362EAD" w:rsidP="00362EAD">
                  <w:pPr>
                    <w:jc w:val="right"/>
                    <w:rPr>
                      <w:sz w:val="20"/>
                      <w:szCs w:val="20"/>
                    </w:rPr>
                  </w:pPr>
                  <w:r>
                    <w:rPr>
                      <w:sz w:val="20"/>
                      <w:szCs w:val="20"/>
                    </w:rPr>
                    <w:t> </w:t>
                  </w:r>
                </w:p>
              </w:tc>
            </w:tr>
            <w:tr w:rsidR="00362EAD" w14:paraId="3D711B90"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28610A34"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2DD13460" w14:textId="77777777" w:rsidR="00362EAD" w:rsidRDefault="00362EAD" w:rsidP="00362EAD">
                  <w:pPr>
                    <w:rPr>
                      <w:b/>
                      <w:bCs/>
                      <w:sz w:val="20"/>
                      <w:szCs w:val="20"/>
                    </w:rPr>
                  </w:pPr>
                  <w:r>
                    <w:rPr>
                      <w:b/>
                      <w:bCs/>
                      <w:sz w:val="20"/>
                      <w:szCs w:val="20"/>
                    </w:rPr>
                    <w:t>Физическая культура</w:t>
                  </w:r>
                </w:p>
              </w:tc>
              <w:tc>
                <w:tcPr>
                  <w:tcW w:w="1134" w:type="dxa"/>
                  <w:tcBorders>
                    <w:top w:val="nil"/>
                    <w:left w:val="nil"/>
                    <w:bottom w:val="single" w:sz="4" w:space="0" w:color="auto"/>
                    <w:right w:val="single" w:sz="4" w:space="0" w:color="auto"/>
                  </w:tcBorders>
                  <w:vAlign w:val="bottom"/>
                  <w:hideMark/>
                </w:tcPr>
                <w:p w14:paraId="4DD3054A" w14:textId="77777777" w:rsidR="00362EAD" w:rsidRDefault="00362EAD" w:rsidP="00362EAD">
                  <w:pPr>
                    <w:jc w:val="center"/>
                    <w:rPr>
                      <w:b/>
                      <w:bCs/>
                      <w:sz w:val="20"/>
                      <w:szCs w:val="20"/>
                    </w:rPr>
                  </w:pPr>
                  <w:r>
                    <w:rPr>
                      <w:b/>
                      <w:bCs/>
                      <w:sz w:val="20"/>
                      <w:szCs w:val="20"/>
                    </w:rPr>
                    <w:t>1101</w:t>
                  </w:r>
                </w:p>
              </w:tc>
              <w:tc>
                <w:tcPr>
                  <w:tcW w:w="1276" w:type="dxa"/>
                  <w:tcBorders>
                    <w:top w:val="nil"/>
                    <w:left w:val="nil"/>
                    <w:bottom w:val="single" w:sz="4" w:space="0" w:color="auto"/>
                    <w:right w:val="single" w:sz="4" w:space="0" w:color="auto"/>
                  </w:tcBorders>
                  <w:vAlign w:val="bottom"/>
                  <w:hideMark/>
                </w:tcPr>
                <w:p w14:paraId="337ECD7D" w14:textId="77777777" w:rsidR="00362EAD" w:rsidRDefault="00362EAD" w:rsidP="00362EAD">
                  <w:pPr>
                    <w:jc w:val="center"/>
                    <w:rPr>
                      <w:b/>
                      <w:bCs/>
                      <w:sz w:val="20"/>
                      <w:szCs w:val="20"/>
                    </w:rPr>
                  </w:pPr>
                  <w:r>
                    <w:rPr>
                      <w:b/>
                      <w:bCs/>
                      <w:sz w:val="20"/>
                      <w:szCs w:val="20"/>
                    </w:rPr>
                    <w:t> </w:t>
                  </w:r>
                </w:p>
              </w:tc>
              <w:tc>
                <w:tcPr>
                  <w:tcW w:w="691" w:type="dxa"/>
                  <w:tcBorders>
                    <w:top w:val="nil"/>
                    <w:left w:val="nil"/>
                    <w:bottom w:val="single" w:sz="4" w:space="0" w:color="auto"/>
                    <w:right w:val="single" w:sz="4" w:space="0" w:color="auto"/>
                  </w:tcBorders>
                  <w:vAlign w:val="bottom"/>
                  <w:hideMark/>
                </w:tcPr>
                <w:p w14:paraId="229DF394" w14:textId="77777777" w:rsidR="00362EAD" w:rsidRDefault="00362EAD" w:rsidP="00362EAD">
                  <w:pPr>
                    <w:jc w:val="center"/>
                    <w:rPr>
                      <w:b/>
                      <w:bCs/>
                      <w:sz w:val="20"/>
                      <w:szCs w:val="20"/>
                    </w:rPr>
                  </w:pPr>
                  <w:r>
                    <w:rPr>
                      <w:b/>
                      <w:bCs/>
                      <w:sz w:val="20"/>
                      <w:szCs w:val="20"/>
                    </w:rPr>
                    <w:t> </w:t>
                  </w:r>
                </w:p>
              </w:tc>
              <w:tc>
                <w:tcPr>
                  <w:tcW w:w="1435" w:type="dxa"/>
                  <w:gridSpan w:val="2"/>
                  <w:tcBorders>
                    <w:top w:val="nil"/>
                    <w:left w:val="nil"/>
                    <w:bottom w:val="single" w:sz="4" w:space="0" w:color="auto"/>
                    <w:right w:val="single" w:sz="4" w:space="0" w:color="auto"/>
                  </w:tcBorders>
                  <w:vAlign w:val="bottom"/>
                  <w:hideMark/>
                </w:tcPr>
                <w:p w14:paraId="20962CF7" w14:textId="77777777" w:rsidR="00362EAD" w:rsidRDefault="00362EAD" w:rsidP="00362EAD">
                  <w:pPr>
                    <w:jc w:val="right"/>
                    <w:rPr>
                      <w:b/>
                      <w:bCs/>
                      <w:sz w:val="20"/>
                      <w:szCs w:val="20"/>
                    </w:rPr>
                  </w:pPr>
                  <w:r>
                    <w:rPr>
                      <w:b/>
                      <w:bCs/>
                      <w:sz w:val="20"/>
                      <w:szCs w:val="20"/>
                    </w:rPr>
                    <w:t>25,165</w:t>
                  </w:r>
                </w:p>
              </w:tc>
              <w:tc>
                <w:tcPr>
                  <w:tcW w:w="1417" w:type="dxa"/>
                  <w:gridSpan w:val="2"/>
                  <w:tcBorders>
                    <w:top w:val="nil"/>
                    <w:left w:val="nil"/>
                    <w:bottom w:val="single" w:sz="4" w:space="0" w:color="auto"/>
                    <w:right w:val="single" w:sz="4" w:space="0" w:color="auto"/>
                  </w:tcBorders>
                  <w:vAlign w:val="bottom"/>
                  <w:hideMark/>
                </w:tcPr>
                <w:p w14:paraId="3C47BC0C" w14:textId="77777777" w:rsidR="00362EAD" w:rsidRDefault="00362EAD" w:rsidP="00362EAD">
                  <w:pPr>
                    <w:jc w:val="right"/>
                    <w:rPr>
                      <w:b/>
                      <w:bCs/>
                      <w:sz w:val="20"/>
                      <w:szCs w:val="20"/>
                    </w:rPr>
                  </w:pPr>
                  <w:r>
                    <w:rPr>
                      <w:b/>
                      <w:bCs/>
                      <w:sz w:val="20"/>
                      <w:szCs w:val="20"/>
                    </w:rPr>
                    <w:t> </w:t>
                  </w:r>
                </w:p>
              </w:tc>
              <w:tc>
                <w:tcPr>
                  <w:tcW w:w="1560" w:type="dxa"/>
                  <w:tcBorders>
                    <w:top w:val="nil"/>
                    <w:left w:val="nil"/>
                    <w:bottom w:val="single" w:sz="4" w:space="0" w:color="auto"/>
                    <w:right w:val="single" w:sz="4" w:space="0" w:color="auto"/>
                  </w:tcBorders>
                  <w:vAlign w:val="bottom"/>
                  <w:hideMark/>
                </w:tcPr>
                <w:p w14:paraId="2705FAAB" w14:textId="77777777" w:rsidR="00362EAD" w:rsidRDefault="00362EAD" w:rsidP="00362EAD">
                  <w:pPr>
                    <w:jc w:val="right"/>
                    <w:rPr>
                      <w:b/>
                      <w:bCs/>
                      <w:sz w:val="20"/>
                      <w:szCs w:val="20"/>
                    </w:rPr>
                  </w:pPr>
                  <w:r>
                    <w:rPr>
                      <w:b/>
                      <w:bCs/>
                      <w:sz w:val="20"/>
                      <w:szCs w:val="20"/>
                    </w:rPr>
                    <w:t>25,165</w:t>
                  </w:r>
                </w:p>
              </w:tc>
              <w:tc>
                <w:tcPr>
                  <w:tcW w:w="1275" w:type="dxa"/>
                  <w:tcBorders>
                    <w:top w:val="nil"/>
                    <w:left w:val="nil"/>
                    <w:bottom w:val="single" w:sz="4" w:space="0" w:color="auto"/>
                    <w:right w:val="single" w:sz="4" w:space="0" w:color="auto"/>
                  </w:tcBorders>
                  <w:vAlign w:val="bottom"/>
                  <w:hideMark/>
                </w:tcPr>
                <w:p w14:paraId="2B6E3196" w14:textId="77777777" w:rsidR="00362EAD" w:rsidRDefault="00362EAD" w:rsidP="00362EAD">
                  <w:pPr>
                    <w:jc w:val="right"/>
                    <w:rPr>
                      <w:b/>
                      <w:bCs/>
                      <w:sz w:val="20"/>
                      <w:szCs w:val="20"/>
                    </w:rPr>
                  </w:pPr>
                  <w:r>
                    <w:rPr>
                      <w:b/>
                      <w:bCs/>
                      <w:sz w:val="20"/>
                      <w:szCs w:val="20"/>
                    </w:rPr>
                    <w:t> </w:t>
                  </w:r>
                </w:p>
              </w:tc>
            </w:tr>
            <w:tr w:rsidR="00362EAD" w14:paraId="30C8A062" w14:textId="77777777">
              <w:trPr>
                <w:trHeight w:val="1275"/>
              </w:trPr>
              <w:tc>
                <w:tcPr>
                  <w:tcW w:w="537" w:type="dxa"/>
                  <w:tcBorders>
                    <w:top w:val="nil"/>
                    <w:left w:val="single" w:sz="4" w:space="0" w:color="auto"/>
                    <w:bottom w:val="single" w:sz="4" w:space="0" w:color="auto"/>
                    <w:right w:val="single" w:sz="4" w:space="0" w:color="auto"/>
                  </w:tcBorders>
                  <w:vAlign w:val="bottom"/>
                  <w:hideMark/>
                </w:tcPr>
                <w:p w14:paraId="373B3582"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7580A007" w14:textId="77777777" w:rsidR="00362EAD" w:rsidRDefault="00362EAD" w:rsidP="00362EAD">
                  <w:pP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vAlign w:val="bottom"/>
                  <w:hideMark/>
                </w:tcPr>
                <w:p w14:paraId="62882AA5" w14:textId="77777777" w:rsidR="00362EAD" w:rsidRDefault="00362EAD" w:rsidP="00362EAD">
                  <w:pPr>
                    <w:jc w:val="center"/>
                    <w:rPr>
                      <w:sz w:val="20"/>
                      <w:szCs w:val="20"/>
                    </w:rPr>
                  </w:pPr>
                  <w:r>
                    <w:rPr>
                      <w:sz w:val="20"/>
                      <w:szCs w:val="20"/>
                    </w:rPr>
                    <w:t>1101</w:t>
                  </w:r>
                </w:p>
              </w:tc>
              <w:tc>
                <w:tcPr>
                  <w:tcW w:w="1276" w:type="dxa"/>
                  <w:tcBorders>
                    <w:top w:val="nil"/>
                    <w:left w:val="nil"/>
                    <w:bottom w:val="single" w:sz="4" w:space="0" w:color="auto"/>
                    <w:right w:val="single" w:sz="4" w:space="0" w:color="auto"/>
                  </w:tcBorders>
                  <w:vAlign w:val="bottom"/>
                  <w:hideMark/>
                </w:tcPr>
                <w:p w14:paraId="1CD8F0C2"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4998FCC5" w14:textId="77777777" w:rsidR="00362EAD" w:rsidRDefault="00362EAD" w:rsidP="00362EAD">
                  <w:pPr>
                    <w:jc w:val="center"/>
                    <w:rPr>
                      <w:sz w:val="20"/>
                      <w:szCs w:val="20"/>
                    </w:rPr>
                  </w:pPr>
                  <w:r>
                    <w:rPr>
                      <w:sz w:val="20"/>
                      <w:szCs w:val="20"/>
                    </w:rPr>
                    <w:t> </w:t>
                  </w:r>
                </w:p>
              </w:tc>
              <w:tc>
                <w:tcPr>
                  <w:tcW w:w="1435" w:type="dxa"/>
                  <w:gridSpan w:val="2"/>
                  <w:tcBorders>
                    <w:top w:val="nil"/>
                    <w:left w:val="nil"/>
                    <w:bottom w:val="single" w:sz="4" w:space="0" w:color="auto"/>
                    <w:right w:val="single" w:sz="4" w:space="0" w:color="auto"/>
                  </w:tcBorders>
                  <w:vAlign w:val="bottom"/>
                  <w:hideMark/>
                </w:tcPr>
                <w:p w14:paraId="0D25F78C" w14:textId="77777777" w:rsidR="00362EAD" w:rsidRDefault="00362EAD" w:rsidP="00362EAD">
                  <w:pPr>
                    <w:jc w:val="right"/>
                    <w:rPr>
                      <w:sz w:val="20"/>
                      <w:szCs w:val="20"/>
                    </w:rPr>
                  </w:pPr>
                  <w:r>
                    <w:rPr>
                      <w:sz w:val="20"/>
                      <w:szCs w:val="20"/>
                    </w:rPr>
                    <w:t>25,165</w:t>
                  </w:r>
                </w:p>
              </w:tc>
              <w:tc>
                <w:tcPr>
                  <w:tcW w:w="1417" w:type="dxa"/>
                  <w:gridSpan w:val="2"/>
                  <w:tcBorders>
                    <w:top w:val="nil"/>
                    <w:left w:val="nil"/>
                    <w:bottom w:val="single" w:sz="4" w:space="0" w:color="auto"/>
                    <w:right w:val="single" w:sz="4" w:space="0" w:color="auto"/>
                  </w:tcBorders>
                  <w:vAlign w:val="bottom"/>
                  <w:hideMark/>
                </w:tcPr>
                <w:p w14:paraId="04967182"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1A8D2BD2" w14:textId="77777777" w:rsidR="00362EAD" w:rsidRDefault="00362EAD" w:rsidP="00362EAD">
                  <w:pPr>
                    <w:jc w:val="right"/>
                    <w:rPr>
                      <w:sz w:val="20"/>
                      <w:szCs w:val="20"/>
                    </w:rPr>
                  </w:pPr>
                  <w:r>
                    <w:rPr>
                      <w:sz w:val="20"/>
                      <w:szCs w:val="20"/>
                    </w:rPr>
                    <w:t>25,165</w:t>
                  </w:r>
                </w:p>
              </w:tc>
              <w:tc>
                <w:tcPr>
                  <w:tcW w:w="1275" w:type="dxa"/>
                  <w:tcBorders>
                    <w:top w:val="nil"/>
                    <w:left w:val="nil"/>
                    <w:bottom w:val="single" w:sz="4" w:space="0" w:color="auto"/>
                    <w:right w:val="single" w:sz="4" w:space="0" w:color="auto"/>
                  </w:tcBorders>
                  <w:vAlign w:val="bottom"/>
                  <w:hideMark/>
                </w:tcPr>
                <w:p w14:paraId="34D6D57B" w14:textId="77777777" w:rsidR="00362EAD" w:rsidRDefault="00362EAD" w:rsidP="00362EAD">
                  <w:pPr>
                    <w:jc w:val="right"/>
                    <w:rPr>
                      <w:sz w:val="20"/>
                      <w:szCs w:val="20"/>
                    </w:rPr>
                  </w:pPr>
                  <w:r>
                    <w:rPr>
                      <w:sz w:val="20"/>
                      <w:szCs w:val="20"/>
                    </w:rPr>
                    <w:t> </w:t>
                  </w:r>
                </w:p>
              </w:tc>
            </w:tr>
            <w:tr w:rsidR="00362EAD" w14:paraId="6358DD07" w14:textId="77777777">
              <w:trPr>
                <w:trHeight w:val="360"/>
              </w:trPr>
              <w:tc>
                <w:tcPr>
                  <w:tcW w:w="537" w:type="dxa"/>
                  <w:tcBorders>
                    <w:top w:val="nil"/>
                    <w:left w:val="single" w:sz="4" w:space="0" w:color="auto"/>
                    <w:bottom w:val="single" w:sz="4" w:space="0" w:color="auto"/>
                    <w:right w:val="single" w:sz="4" w:space="0" w:color="auto"/>
                  </w:tcBorders>
                  <w:vAlign w:val="bottom"/>
                  <w:hideMark/>
                </w:tcPr>
                <w:p w14:paraId="1BBD9B22"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53F51E6C" w14:textId="77777777" w:rsidR="00362EAD" w:rsidRDefault="00362EAD" w:rsidP="00362EAD">
                  <w:pPr>
                    <w:rPr>
                      <w:sz w:val="20"/>
                      <w:szCs w:val="20"/>
                    </w:rPr>
                  </w:pPr>
                  <w:r>
                    <w:rPr>
                      <w:sz w:val="20"/>
                      <w:szCs w:val="20"/>
                    </w:rPr>
                    <w:t>Межбюджетные трансферты</w:t>
                  </w:r>
                </w:p>
              </w:tc>
              <w:tc>
                <w:tcPr>
                  <w:tcW w:w="1134" w:type="dxa"/>
                  <w:tcBorders>
                    <w:top w:val="nil"/>
                    <w:left w:val="nil"/>
                    <w:bottom w:val="single" w:sz="4" w:space="0" w:color="auto"/>
                    <w:right w:val="single" w:sz="4" w:space="0" w:color="auto"/>
                  </w:tcBorders>
                  <w:vAlign w:val="bottom"/>
                  <w:hideMark/>
                </w:tcPr>
                <w:p w14:paraId="7D9D027A" w14:textId="77777777" w:rsidR="00362EAD" w:rsidRDefault="00362EAD" w:rsidP="00362EAD">
                  <w:pPr>
                    <w:jc w:val="center"/>
                    <w:rPr>
                      <w:sz w:val="20"/>
                      <w:szCs w:val="20"/>
                    </w:rPr>
                  </w:pPr>
                  <w:r>
                    <w:rPr>
                      <w:sz w:val="20"/>
                      <w:szCs w:val="20"/>
                    </w:rPr>
                    <w:t>1101</w:t>
                  </w:r>
                </w:p>
              </w:tc>
              <w:tc>
                <w:tcPr>
                  <w:tcW w:w="1276" w:type="dxa"/>
                  <w:tcBorders>
                    <w:top w:val="nil"/>
                    <w:left w:val="nil"/>
                    <w:bottom w:val="single" w:sz="4" w:space="0" w:color="auto"/>
                    <w:right w:val="single" w:sz="4" w:space="0" w:color="auto"/>
                  </w:tcBorders>
                  <w:vAlign w:val="bottom"/>
                  <w:hideMark/>
                </w:tcPr>
                <w:p w14:paraId="0B74FC15"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21F76B8D" w14:textId="77777777" w:rsidR="00362EAD" w:rsidRDefault="00362EAD" w:rsidP="00362EAD">
                  <w:pPr>
                    <w:jc w:val="center"/>
                    <w:rPr>
                      <w:sz w:val="20"/>
                      <w:szCs w:val="20"/>
                    </w:rPr>
                  </w:pPr>
                  <w:r>
                    <w:rPr>
                      <w:sz w:val="20"/>
                      <w:szCs w:val="20"/>
                    </w:rPr>
                    <w:t>500</w:t>
                  </w:r>
                </w:p>
              </w:tc>
              <w:tc>
                <w:tcPr>
                  <w:tcW w:w="1435" w:type="dxa"/>
                  <w:gridSpan w:val="2"/>
                  <w:tcBorders>
                    <w:top w:val="nil"/>
                    <w:left w:val="nil"/>
                    <w:bottom w:val="single" w:sz="4" w:space="0" w:color="auto"/>
                    <w:right w:val="single" w:sz="4" w:space="0" w:color="auto"/>
                  </w:tcBorders>
                  <w:vAlign w:val="bottom"/>
                  <w:hideMark/>
                </w:tcPr>
                <w:p w14:paraId="2BE5C35C" w14:textId="77777777" w:rsidR="00362EAD" w:rsidRDefault="00362EAD" w:rsidP="00362EAD">
                  <w:pPr>
                    <w:jc w:val="right"/>
                    <w:rPr>
                      <w:sz w:val="20"/>
                      <w:szCs w:val="20"/>
                    </w:rPr>
                  </w:pPr>
                  <w:r>
                    <w:rPr>
                      <w:sz w:val="20"/>
                      <w:szCs w:val="20"/>
                    </w:rPr>
                    <w:t>25,165</w:t>
                  </w:r>
                </w:p>
              </w:tc>
              <w:tc>
                <w:tcPr>
                  <w:tcW w:w="1417" w:type="dxa"/>
                  <w:gridSpan w:val="2"/>
                  <w:tcBorders>
                    <w:top w:val="nil"/>
                    <w:left w:val="nil"/>
                    <w:bottom w:val="single" w:sz="4" w:space="0" w:color="auto"/>
                    <w:right w:val="single" w:sz="4" w:space="0" w:color="auto"/>
                  </w:tcBorders>
                  <w:vAlign w:val="bottom"/>
                  <w:hideMark/>
                </w:tcPr>
                <w:p w14:paraId="288470AC"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7BE33E90" w14:textId="77777777" w:rsidR="00362EAD" w:rsidRDefault="00362EAD" w:rsidP="00362EAD">
                  <w:pPr>
                    <w:jc w:val="right"/>
                    <w:rPr>
                      <w:sz w:val="20"/>
                      <w:szCs w:val="20"/>
                    </w:rPr>
                  </w:pPr>
                  <w:r>
                    <w:rPr>
                      <w:sz w:val="20"/>
                      <w:szCs w:val="20"/>
                    </w:rPr>
                    <w:t>25,165</w:t>
                  </w:r>
                </w:p>
              </w:tc>
              <w:tc>
                <w:tcPr>
                  <w:tcW w:w="1275" w:type="dxa"/>
                  <w:tcBorders>
                    <w:top w:val="nil"/>
                    <w:left w:val="nil"/>
                    <w:bottom w:val="single" w:sz="4" w:space="0" w:color="auto"/>
                    <w:right w:val="single" w:sz="4" w:space="0" w:color="auto"/>
                  </w:tcBorders>
                  <w:vAlign w:val="bottom"/>
                  <w:hideMark/>
                </w:tcPr>
                <w:p w14:paraId="57E41079" w14:textId="77777777" w:rsidR="00362EAD" w:rsidRDefault="00362EAD" w:rsidP="00362EAD">
                  <w:pPr>
                    <w:jc w:val="right"/>
                    <w:rPr>
                      <w:sz w:val="20"/>
                      <w:szCs w:val="20"/>
                    </w:rPr>
                  </w:pPr>
                  <w:r>
                    <w:rPr>
                      <w:sz w:val="20"/>
                      <w:szCs w:val="20"/>
                    </w:rPr>
                    <w:t> </w:t>
                  </w:r>
                </w:p>
              </w:tc>
            </w:tr>
            <w:tr w:rsidR="00362EAD" w14:paraId="58C42F60" w14:textId="77777777">
              <w:trPr>
                <w:trHeight w:val="255"/>
              </w:trPr>
              <w:tc>
                <w:tcPr>
                  <w:tcW w:w="537" w:type="dxa"/>
                  <w:tcBorders>
                    <w:top w:val="nil"/>
                    <w:left w:val="single" w:sz="4" w:space="0" w:color="auto"/>
                    <w:bottom w:val="single" w:sz="4" w:space="0" w:color="auto"/>
                    <w:right w:val="single" w:sz="4" w:space="0" w:color="auto"/>
                  </w:tcBorders>
                  <w:vAlign w:val="bottom"/>
                  <w:hideMark/>
                </w:tcPr>
                <w:p w14:paraId="63244509" w14:textId="77777777" w:rsidR="00362EAD" w:rsidRDefault="00362EAD" w:rsidP="00362EAD">
                  <w:pPr>
                    <w:jc w:val="center"/>
                    <w:rPr>
                      <w:sz w:val="20"/>
                      <w:szCs w:val="20"/>
                    </w:rPr>
                  </w:pPr>
                  <w:r>
                    <w:rPr>
                      <w:sz w:val="20"/>
                      <w:szCs w:val="20"/>
                    </w:rPr>
                    <w:t> </w:t>
                  </w:r>
                </w:p>
              </w:tc>
              <w:tc>
                <w:tcPr>
                  <w:tcW w:w="5417" w:type="dxa"/>
                  <w:tcBorders>
                    <w:top w:val="nil"/>
                    <w:left w:val="nil"/>
                    <w:bottom w:val="single" w:sz="4" w:space="0" w:color="auto"/>
                    <w:right w:val="single" w:sz="4" w:space="0" w:color="auto"/>
                  </w:tcBorders>
                  <w:vAlign w:val="bottom"/>
                  <w:hideMark/>
                </w:tcPr>
                <w:p w14:paraId="01794EE7" w14:textId="77777777" w:rsidR="00362EAD" w:rsidRDefault="00362EAD" w:rsidP="00362EAD">
                  <w:pPr>
                    <w:rPr>
                      <w:sz w:val="20"/>
                      <w:szCs w:val="20"/>
                    </w:rPr>
                  </w:pPr>
                  <w:r>
                    <w:rPr>
                      <w:sz w:val="20"/>
                      <w:szCs w:val="20"/>
                    </w:rPr>
                    <w:t>Иные межбюджетные трансферты</w:t>
                  </w:r>
                </w:p>
              </w:tc>
              <w:tc>
                <w:tcPr>
                  <w:tcW w:w="1134" w:type="dxa"/>
                  <w:tcBorders>
                    <w:top w:val="nil"/>
                    <w:left w:val="nil"/>
                    <w:bottom w:val="single" w:sz="4" w:space="0" w:color="auto"/>
                    <w:right w:val="single" w:sz="4" w:space="0" w:color="auto"/>
                  </w:tcBorders>
                  <w:vAlign w:val="bottom"/>
                  <w:hideMark/>
                </w:tcPr>
                <w:p w14:paraId="25D4A539" w14:textId="77777777" w:rsidR="00362EAD" w:rsidRDefault="00362EAD" w:rsidP="00362EAD">
                  <w:pPr>
                    <w:jc w:val="center"/>
                    <w:rPr>
                      <w:sz w:val="20"/>
                      <w:szCs w:val="20"/>
                    </w:rPr>
                  </w:pPr>
                  <w:r>
                    <w:rPr>
                      <w:sz w:val="20"/>
                      <w:szCs w:val="20"/>
                    </w:rPr>
                    <w:t>1101</w:t>
                  </w:r>
                </w:p>
              </w:tc>
              <w:tc>
                <w:tcPr>
                  <w:tcW w:w="1276" w:type="dxa"/>
                  <w:tcBorders>
                    <w:top w:val="nil"/>
                    <w:left w:val="nil"/>
                    <w:bottom w:val="single" w:sz="4" w:space="0" w:color="auto"/>
                    <w:right w:val="single" w:sz="4" w:space="0" w:color="auto"/>
                  </w:tcBorders>
                  <w:vAlign w:val="bottom"/>
                  <w:hideMark/>
                </w:tcPr>
                <w:p w14:paraId="69D3431D" w14:textId="77777777" w:rsidR="00362EAD" w:rsidRDefault="00362EAD" w:rsidP="00362EAD">
                  <w:pPr>
                    <w:jc w:val="center"/>
                    <w:rPr>
                      <w:sz w:val="20"/>
                      <w:szCs w:val="20"/>
                    </w:rPr>
                  </w:pPr>
                  <w:r>
                    <w:rPr>
                      <w:sz w:val="20"/>
                      <w:szCs w:val="20"/>
                    </w:rPr>
                    <w:t>3300000000</w:t>
                  </w:r>
                </w:p>
              </w:tc>
              <w:tc>
                <w:tcPr>
                  <w:tcW w:w="691" w:type="dxa"/>
                  <w:tcBorders>
                    <w:top w:val="nil"/>
                    <w:left w:val="nil"/>
                    <w:bottom w:val="single" w:sz="4" w:space="0" w:color="auto"/>
                    <w:right w:val="single" w:sz="4" w:space="0" w:color="auto"/>
                  </w:tcBorders>
                  <w:vAlign w:val="bottom"/>
                  <w:hideMark/>
                </w:tcPr>
                <w:p w14:paraId="68C298D8" w14:textId="77777777" w:rsidR="00362EAD" w:rsidRDefault="00362EAD" w:rsidP="00362EAD">
                  <w:pPr>
                    <w:jc w:val="center"/>
                    <w:rPr>
                      <w:sz w:val="20"/>
                      <w:szCs w:val="20"/>
                    </w:rPr>
                  </w:pPr>
                  <w:r>
                    <w:rPr>
                      <w:sz w:val="20"/>
                      <w:szCs w:val="20"/>
                    </w:rPr>
                    <w:t>540</w:t>
                  </w:r>
                </w:p>
              </w:tc>
              <w:tc>
                <w:tcPr>
                  <w:tcW w:w="1435" w:type="dxa"/>
                  <w:gridSpan w:val="2"/>
                  <w:tcBorders>
                    <w:top w:val="nil"/>
                    <w:left w:val="nil"/>
                    <w:bottom w:val="single" w:sz="4" w:space="0" w:color="auto"/>
                    <w:right w:val="single" w:sz="4" w:space="0" w:color="auto"/>
                  </w:tcBorders>
                  <w:vAlign w:val="bottom"/>
                  <w:hideMark/>
                </w:tcPr>
                <w:p w14:paraId="0C6E8ECF" w14:textId="77777777" w:rsidR="00362EAD" w:rsidRDefault="00362EAD" w:rsidP="00362EAD">
                  <w:pPr>
                    <w:jc w:val="right"/>
                    <w:rPr>
                      <w:sz w:val="20"/>
                      <w:szCs w:val="20"/>
                    </w:rPr>
                  </w:pPr>
                  <w:r>
                    <w:rPr>
                      <w:sz w:val="20"/>
                      <w:szCs w:val="20"/>
                    </w:rPr>
                    <w:t>25,165</w:t>
                  </w:r>
                </w:p>
              </w:tc>
              <w:tc>
                <w:tcPr>
                  <w:tcW w:w="1417" w:type="dxa"/>
                  <w:gridSpan w:val="2"/>
                  <w:tcBorders>
                    <w:top w:val="nil"/>
                    <w:left w:val="nil"/>
                    <w:bottom w:val="single" w:sz="4" w:space="0" w:color="auto"/>
                    <w:right w:val="single" w:sz="4" w:space="0" w:color="auto"/>
                  </w:tcBorders>
                  <w:vAlign w:val="bottom"/>
                  <w:hideMark/>
                </w:tcPr>
                <w:p w14:paraId="086943BD" w14:textId="77777777" w:rsidR="00362EAD" w:rsidRDefault="00362EAD" w:rsidP="00362EAD">
                  <w:pPr>
                    <w:jc w:val="right"/>
                    <w:rPr>
                      <w:sz w:val="20"/>
                      <w:szCs w:val="20"/>
                    </w:rPr>
                  </w:pPr>
                  <w:r>
                    <w:rPr>
                      <w:sz w:val="20"/>
                      <w:szCs w:val="20"/>
                    </w:rPr>
                    <w:t> </w:t>
                  </w:r>
                </w:p>
              </w:tc>
              <w:tc>
                <w:tcPr>
                  <w:tcW w:w="1560" w:type="dxa"/>
                  <w:tcBorders>
                    <w:top w:val="nil"/>
                    <w:left w:val="nil"/>
                    <w:bottom w:val="single" w:sz="4" w:space="0" w:color="auto"/>
                    <w:right w:val="single" w:sz="4" w:space="0" w:color="auto"/>
                  </w:tcBorders>
                  <w:vAlign w:val="bottom"/>
                  <w:hideMark/>
                </w:tcPr>
                <w:p w14:paraId="49586767" w14:textId="77777777" w:rsidR="00362EAD" w:rsidRDefault="00362EAD" w:rsidP="00362EAD">
                  <w:pPr>
                    <w:jc w:val="right"/>
                    <w:rPr>
                      <w:sz w:val="20"/>
                      <w:szCs w:val="20"/>
                    </w:rPr>
                  </w:pPr>
                  <w:r>
                    <w:rPr>
                      <w:sz w:val="20"/>
                      <w:szCs w:val="20"/>
                    </w:rPr>
                    <w:t>25,165</w:t>
                  </w:r>
                </w:p>
              </w:tc>
              <w:tc>
                <w:tcPr>
                  <w:tcW w:w="1275" w:type="dxa"/>
                  <w:tcBorders>
                    <w:top w:val="nil"/>
                    <w:left w:val="nil"/>
                    <w:bottom w:val="single" w:sz="4" w:space="0" w:color="auto"/>
                    <w:right w:val="single" w:sz="4" w:space="0" w:color="auto"/>
                  </w:tcBorders>
                  <w:vAlign w:val="bottom"/>
                  <w:hideMark/>
                </w:tcPr>
                <w:p w14:paraId="5F83A7AB" w14:textId="77777777" w:rsidR="00362EAD" w:rsidRDefault="00362EAD" w:rsidP="00362EAD">
                  <w:pPr>
                    <w:jc w:val="right"/>
                    <w:rPr>
                      <w:sz w:val="20"/>
                      <w:szCs w:val="20"/>
                    </w:rPr>
                  </w:pPr>
                  <w:r>
                    <w:rPr>
                      <w:sz w:val="20"/>
                      <w:szCs w:val="20"/>
                    </w:rPr>
                    <w:t> </w:t>
                  </w:r>
                </w:p>
              </w:tc>
            </w:tr>
            <w:tr w:rsidR="00362EAD" w14:paraId="4BF203E5" w14:textId="77777777">
              <w:trPr>
                <w:trHeight w:val="255"/>
              </w:trPr>
              <w:tc>
                <w:tcPr>
                  <w:tcW w:w="537" w:type="dxa"/>
                  <w:tcBorders>
                    <w:top w:val="nil"/>
                    <w:left w:val="single" w:sz="4" w:space="0" w:color="auto"/>
                    <w:bottom w:val="single" w:sz="4" w:space="0" w:color="auto"/>
                    <w:right w:val="nil"/>
                  </w:tcBorders>
                  <w:vAlign w:val="bottom"/>
                  <w:hideMark/>
                </w:tcPr>
                <w:p w14:paraId="795A510F" w14:textId="77777777" w:rsidR="00362EAD" w:rsidRDefault="00362EAD" w:rsidP="00362EAD">
                  <w:pPr>
                    <w:jc w:val="center"/>
                    <w:rPr>
                      <w:b/>
                      <w:bCs/>
                      <w:sz w:val="20"/>
                      <w:szCs w:val="20"/>
                    </w:rPr>
                  </w:pPr>
                  <w:r>
                    <w:rPr>
                      <w:b/>
                      <w:bCs/>
                      <w:sz w:val="20"/>
                      <w:szCs w:val="20"/>
                    </w:rPr>
                    <w:t> </w:t>
                  </w:r>
                </w:p>
              </w:tc>
              <w:tc>
                <w:tcPr>
                  <w:tcW w:w="8535" w:type="dxa"/>
                  <w:gridSpan w:val="5"/>
                  <w:tcBorders>
                    <w:top w:val="single" w:sz="4" w:space="0" w:color="auto"/>
                    <w:left w:val="nil"/>
                    <w:bottom w:val="single" w:sz="4" w:space="0" w:color="auto"/>
                    <w:right w:val="single" w:sz="4" w:space="0" w:color="000000"/>
                  </w:tcBorders>
                  <w:vAlign w:val="bottom"/>
                  <w:hideMark/>
                </w:tcPr>
                <w:p w14:paraId="18E4AED4" w14:textId="77777777" w:rsidR="00362EAD" w:rsidRDefault="00362EAD" w:rsidP="00362EAD">
                  <w:pPr>
                    <w:jc w:val="center"/>
                    <w:rPr>
                      <w:b/>
                      <w:bCs/>
                      <w:sz w:val="20"/>
                      <w:szCs w:val="20"/>
                    </w:rPr>
                  </w:pPr>
                  <w:r>
                    <w:rPr>
                      <w:b/>
                      <w:bCs/>
                      <w:sz w:val="20"/>
                      <w:szCs w:val="20"/>
                    </w:rPr>
                    <w:t>Условно утвержденные расходы</w:t>
                  </w:r>
                </w:p>
              </w:tc>
              <w:tc>
                <w:tcPr>
                  <w:tcW w:w="1418" w:type="dxa"/>
                  <w:tcBorders>
                    <w:top w:val="nil"/>
                    <w:left w:val="nil"/>
                    <w:bottom w:val="single" w:sz="4" w:space="0" w:color="auto"/>
                    <w:right w:val="single" w:sz="4" w:space="0" w:color="auto"/>
                  </w:tcBorders>
                  <w:vAlign w:val="bottom"/>
                  <w:hideMark/>
                </w:tcPr>
                <w:p w14:paraId="1813B098" w14:textId="77777777" w:rsidR="00362EAD" w:rsidRDefault="00362EAD" w:rsidP="00362EAD">
                  <w:pPr>
                    <w:jc w:val="right"/>
                    <w:rPr>
                      <w:b/>
                      <w:bCs/>
                      <w:sz w:val="20"/>
                      <w:szCs w:val="20"/>
                    </w:rPr>
                  </w:pPr>
                  <w:r>
                    <w:rPr>
                      <w:b/>
                      <w:bCs/>
                      <w:sz w:val="20"/>
                      <w:szCs w:val="20"/>
                    </w:rPr>
                    <w:t>299,817</w:t>
                  </w:r>
                </w:p>
              </w:tc>
              <w:tc>
                <w:tcPr>
                  <w:tcW w:w="1399" w:type="dxa"/>
                  <w:tcBorders>
                    <w:top w:val="nil"/>
                    <w:left w:val="nil"/>
                    <w:bottom w:val="single" w:sz="4" w:space="0" w:color="auto"/>
                    <w:right w:val="single" w:sz="4" w:space="0" w:color="auto"/>
                  </w:tcBorders>
                  <w:vAlign w:val="bottom"/>
                  <w:hideMark/>
                </w:tcPr>
                <w:p w14:paraId="466A65D3" w14:textId="77777777" w:rsidR="00362EAD" w:rsidRDefault="00362EAD" w:rsidP="00362EAD">
                  <w:pPr>
                    <w:jc w:val="right"/>
                    <w:rPr>
                      <w:b/>
                      <w:bCs/>
                      <w:sz w:val="20"/>
                      <w:szCs w:val="20"/>
                    </w:rPr>
                  </w:pPr>
                  <w:r>
                    <w:rPr>
                      <w:b/>
                      <w:bCs/>
                      <w:sz w:val="20"/>
                      <w:szCs w:val="20"/>
                    </w:rPr>
                    <w:t> </w:t>
                  </w:r>
                </w:p>
              </w:tc>
              <w:tc>
                <w:tcPr>
                  <w:tcW w:w="1578" w:type="dxa"/>
                  <w:gridSpan w:val="2"/>
                  <w:tcBorders>
                    <w:top w:val="nil"/>
                    <w:left w:val="nil"/>
                    <w:bottom w:val="single" w:sz="4" w:space="0" w:color="auto"/>
                    <w:right w:val="single" w:sz="4" w:space="0" w:color="auto"/>
                  </w:tcBorders>
                  <w:vAlign w:val="bottom"/>
                  <w:hideMark/>
                </w:tcPr>
                <w:p w14:paraId="7AD128BD" w14:textId="77777777" w:rsidR="00362EAD" w:rsidRDefault="00362EAD" w:rsidP="00362EAD">
                  <w:pPr>
                    <w:jc w:val="right"/>
                    <w:rPr>
                      <w:b/>
                      <w:bCs/>
                      <w:sz w:val="20"/>
                      <w:szCs w:val="20"/>
                    </w:rPr>
                  </w:pPr>
                  <w:r>
                    <w:rPr>
                      <w:b/>
                      <w:bCs/>
                      <w:sz w:val="20"/>
                      <w:szCs w:val="20"/>
                    </w:rPr>
                    <w:t>636,547</w:t>
                  </w:r>
                </w:p>
              </w:tc>
              <w:tc>
                <w:tcPr>
                  <w:tcW w:w="1275" w:type="dxa"/>
                  <w:tcBorders>
                    <w:top w:val="nil"/>
                    <w:left w:val="nil"/>
                    <w:bottom w:val="single" w:sz="4" w:space="0" w:color="auto"/>
                    <w:right w:val="single" w:sz="4" w:space="0" w:color="auto"/>
                  </w:tcBorders>
                  <w:vAlign w:val="bottom"/>
                  <w:hideMark/>
                </w:tcPr>
                <w:p w14:paraId="4514D9BD" w14:textId="77777777" w:rsidR="00362EAD" w:rsidRDefault="00362EAD" w:rsidP="00362EAD">
                  <w:pPr>
                    <w:jc w:val="right"/>
                    <w:rPr>
                      <w:b/>
                      <w:bCs/>
                      <w:sz w:val="20"/>
                      <w:szCs w:val="20"/>
                    </w:rPr>
                  </w:pPr>
                  <w:r>
                    <w:rPr>
                      <w:b/>
                      <w:bCs/>
                      <w:sz w:val="20"/>
                      <w:szCs w:val="20"/>
                    </w:rPr>
                    <w:t> </w:t>
                  </w:r>
                </w:p>
              </w:tc>
            </w:tr>
            <w:tr w:rsidR="00362EAD" w14:paraId="61C532B0" w14:textId="77777777">
              <w:trPr>
                <w:trHeight w:val="255"/>
              </w:trPr>
              <w:tc>
                <w:tcPr>
                  <w:tcW w:w="9072" w:type="dxa"/>
                  <w:gridSpan w:val="6"/>
                  <w:tcBorders>
                    <w:top w:val="single" w:sz="4" w:space="0" w:color="auto"/>
                    <w:left w:val="single" w:sz="4" w:space="0" w:color="auto"/>
                    <w:bottom w:val="single" w:sz="4" w:space="0" w:color="auto"/>
                    <w:right w:val="single" w:sz="4" w:space="0" w:color="000000"/>
                  </w:tcBorders>
                  <w:vAlign w:val="bottom"/>
                  <w:hideMark/>
                </w:tcPr>
                <w:p w14:paraId="1E8C5909" w14:textId="77777777" w:rsidR="00362EAD" w:rsidRDefault="00362EAD" w:rsidP="00362EAD">
                  <w:pPr>
                    <w:jc w:val="center"/>
                    <w:rPr>
                      <w:b/>
                      <w:bCs/>
                      <w:sz w:val="20"/>
                      <w:szCs w:val="20"/>
                    </w:rPr>
                  </w:pPr>
                  <w:r>
                    <w:rPr>
                      <w:b/>
                      <w:bCs/>
                      <w:sz w:val="20"/>
                      <w:szCs w:val="20"/>
                    </w:rPr>
                    <w:t>ИТОГО</w:t>
                  </w:r>
                </w:p>
              </w:tc>
              <w:tc>
                <w:tcPr>
                  <w:tcW w:w="1418" w:type="dxa"/>
                  <w:tcBorders>
                    <w:top w:val="nil"/>
                    <w:left w:val="nil"/>
                    <w:bottom w:val="single" w:sz="4" w:space="0" w:color="auto"/>
                    <w:right w:val="single" w:sz="4" w:space="0" w:color="auto"/>
                  </w:tcBorders>
                  <w:vAlign w:val="bottom"/>
                  <w:hideMark/>
                </w:tcPr>
                <w:p w14:paraId="094076E1" w14:textId="77777777" w:rsidR="00362EAD" w:rsidRDefault="00362EAD" w:rsidP="00362EAD">
                  <w:pPr>
                    <w:jc w:val="right"/>
                    <w:rPr>
                      <w:b/>
                      <w:bCs/>
                      <w:sz w:val="20"/>
                      <w:szCs w:val="20"/>
                    </w:rPr>
                  </w:pPr>
                  <w:r>
                    <w:rPr>
                      <w:b/>
                      <w:bCs/>
                      <w:sz w:val="20"/>
                      <w:szCs w:val="20"/>
                    </w:rPr>
                    <w:t>12 767,600</w:t>
                  </w:r>
                </w:p>
              </w:tc>
              <w:tc>
                <w:tcPr>
                  <w:tcW w:w="1399" w:type="dxa"/>
                  <w:tcBorders>
                    <w:top w:val="nil"/>
                    <w:left w:val="nil"/>
                    <w:bottom w:val="single" w:sz="4" w:space="0" w:color="auto"/>
                    <w:right w:val="single" w:sz="4" w:space="0" w:color="auto"/>
                  </w:tcBorders>
                  <w:vAlign w:val="bottom"/>
                  <w:hideMark/>
                </w:tcPr>
                <w:p w14:paraId="091D4998" w14:textId="77777777" w:rsidR="00362EAD" w:rsidRDefault="00362EAD" w:rsidP="00362EAD">
                  <w:pPr>
                    <w:jc w:val="right"/>
                    <w:rPr>
                      <w:b/>
                      <w:bCs/>
                      <w:sz w:val="20"/>
                      <w:szCs w:val="20"/>
                    </w:rPr>
                  </w:pPr>
                  <w:r>
                    <w:rPr>
                      <w:b/>
                      <w:bCs/>
                      <w:sz w:val="20"/>
                      <w:szCs w:val="20"/>
                    </w:rPr>
                    <w:t>748,620</w:t>
                  </w:r>
                </w:p>
              </w:tc>
              <w:tc>
                <w:tcPr>
                  <w:tcW w:w="1578" w:type="dxa"/>
                  <w:gridSpan w:val="2"/>
                  <w:tcBorders>
                    <w:top w:val="nil"/>
                    <w:left w:val="nil"/>
                    <w:bottom w:val="single" w:sz="4" w:space="0" w:color="auto"/>
                    <w:right w:val="single" w:sz="4" w:space="0" w:color="auto"/>
                  </w:tcBorders>
                  <w:vAlign w:val="bottom"/>
                  <w:hideMark/>
                </w:tcPr>
                <w:p w14:paraId="439CF401" w14:textId="77777777" w:rsidR="00362EAD" w:rsidRDefault="00362EAD" w:rsidP="00362EAD">
                  <w:pPr>
                    <w:jc w:val="right"/>
                    <w:rPr>
                      <w:b/>
                      <w:bCs/>
                      <w:sz w:val="20"/>
                      <w:szCs w:val="20"/>
                    </w:rPr>
                  </w:pPr>
                  <w:r>
                    <w:rPr>
                      <w:b/>
                      <w:bCs/>
                      <w:sz w:val="20"/>
                      <w:szCs w:val="20"/>
                    </w:rPr>
                    <w:t>13 528,880</w:t>
                  </w:r>
                </w:p>
              </w:tc>
              <w:tc>
                <w:tcPr>
                  <w:tcW w:w="1275" w:type="dxa"/>
                  <w:tcBorders>
                    <w:top w:val="nil"/>
                    <w:left w:val="nil"/>
                    <w:bottom w:val="single" w:sz="4" w:space="0" w:color="auto"/>
                    <w:right w:val="single" w:sz="4" w:space="0" w:color="auto"/>
                  </w:tcBorders>
                  <w:vAlign w:val="bottom"/>
                  <w:hideMark/>
                </w:tcPr>
                <w:p w14:paraId="7749B582" w14:textId="77777777" w:rsidR="00362EAD" w:rsidRDefault="00362EAD" w:rsidP="00362EAD">
                  <w:pPr>
                    <w:rPr>
                      <w:b/>
                      <w:bCs/>
                      <w:sz w:val="20"/>
                      <w:szCs w:val="20"/>
                    </w:rPr>
                  </w:pPr>
                  <w:r>
                    <w:rPr>
                      <w:b/>
                      <w:bCs/>
                      <w:sz w:val="20"/>
                      <w:szCs w:val="20"/>
                    </w:rPr>
                    <w:t>748,620</w:t>
                  </w:r>
                </w:p>
              </w:tc>
            </w:tr>
          </w:tbl>
          <w:p w14:paraId="65366A85" w14:textId="77777777" w:rsidR="00362EAD" w:rsidRDefault="00362EAD" w:rsidP="00362EAD">
            <w:pPr>
              <w:jc w:val="right"/>
              <w:rPr>
                <w:sz w:val="20"/>
                <w:szCs w:val="20"/>
              </w:rPr>
            </w:pPr>
          </w:p>
          <w:p w14:paraId="73A14F53" w14:textId="77777777" w:rsidR="00362EAD" w:rsidRDefault="00362EAD" w:rsidP="00362EAD">
            <w:pPr>
              <w:rPr>
                <w:sz w:val="20"/>
                <w:szCs w:val="20"/>
              </w:rPr>
            </w:pPr>
          </w:p>
          <w:p w14:paraId="0E6D0948" w14:textId="77777777" w:rsidR="00362EAD" w:rsidRDefault="00362EAD" w:rsidP="00362EAD">
            <w:pPr>
              <w:rPr>
                <w:sz w:val="20"/>
                <w:szCs w:val="20"/>
              </w:rPr>
            </w:pPr>
          </w:p>
          <w:p w14:paraId="0809D8D1" w14:textId="77777777" w:rsidR="00362EAD" w:rsidRDefault="00362EAD" w:rsidP="00362EAD">
            <w:pPr>
              <w:jc w:val="right"/>
              <w:rPr>
                <w:sz w:val="20"/>
                <w:szCs w:val="20"/>
              </w:rPr>
            </w:pPr>
          </w:p>
          <w:p w14:paraId="7CCF6C3D" w14:textId="77777777" w:rsidR="00362EAD" w:rsidRDefault="00362EAD" w:rsidP="00362EAD">
            <w:pPr>
              <w:jc w:val="right"/>
              <w:rPr>
                <w:sz w:val="20"/>
                <w:szCs w:val="20"/>
              </w:rPr>
            </w:pPr>
          </w:p>
          <w:p w14:paraId="3C7867B5" w14:textId="77777777" w:rsidR="00362EAD" w:rsidRDefault="00362EAD" w:rsidP="00362EAD">
            <w:pPr>
              <w:jc w:val="right"/>
              <w:rPr>
                <w:sz w:val="20"/>
                <w:szCs w:val="20"/>
              </w:rPr>
            </w:pPr>
          </w:p>
          <w:p w14:paraId="722F54DB" w14:textId="77777777" w:rsidR="00362EAD" w:rsidRDefault="00362EAD" w:rsidP="00362EAD">
            <w:pPr>
              <w:jc w:val="right"/>
              <w:rPr>
                <w:sz w:val="20"/>
                <w:szCs w:val="20"/>
              </w:rPr>
            </w:pPr>
          </w:p>
          <w:p w14:paraId="1CD7480D" w14:textId="77777777" w:rsidR="00362EAD" w:rsidRDefault="00362EAD" w:rsidP="00362EAD">
            <w:pPr>
              <w:jc w:val="right"/>
              <w:rPr>
                <w:sz w:val="20"/>
                <w:szCs w:val="20"/>
              </w:rPr>
            </w:pPr>
          </w:p>
          <w:p w14:paraId="09F3E32F" w14:textId="77777777" w:rsidR="00362EAD" w:rsidRDefault="00362EAD" w:rsidP="00362EAD">
            <w:pPr>
              <w:jc w:val="right"/>
              <w:rPr>
                <w:sz w:val="20"/>
                <w:szCs w:val="20"/>
              </w:rPr>
            </w:pPr>
          </w:p>
          <w:p w14:paraId="6C5F27FC" w14:textId="77777777" w:rsidR="00362EAD" w:rsidRDefault="00362EAD" w:rsidP="00362EAD">
            <w:pPr>
              <w:rPr>
                <w:sz w:val="20"/>
                <w:szCs w:val="20"/>
              </w:rPr>
            </w:pPr>
          </w:p>
          <w:p w14:paraId="198DEB4E" w14:textId="77777777" w:rsidR="00362EAD" w:rsidRDefault="00362EAD" w:rsidP="00362EAD">
            <w:pPr>
              <w:jc w:val="right"/>
              <w:rPr>
                <w:sz w:val="20"/>
                <w:szCs w:val="20"/>
              </w:rPr>
            </w:pPr>
          </w:p>
          <w:p w14:paraId="7488D371" w14:textId="77777777" w:rsidR="00362EAD" w:rsidRDefault="00362EAD" w:rsidP="00362EAD">
            <w:pPr>
              <w:jc w:val="right"/>
              <w:rPr>
                <w:sz w:val="20"/>
                <w:szCs w:val="20"/>
              </w:rPr>
            </w:pPr>
          </w:p>
        </w:tc>
      </w:tr>
      <w:tr w:rsidR="00362EAD" w14:paraId="22A916AE" w14:textId="77777777" w:rsidTr="00DA44C0">
        <w:trPr>
          <w:gridAfter w:val="6"/>
          <w:wAfter w:w="4825" w:type="dxa"/>
          <w:trHeight w:val="255"/>
        </w:trPr>
        <w:tc>
          <w:tcPr>
            <w:tcW w:w="10202" w:type="dxa"/>
            <w:gridSpan w:val="9"/>
            <w:noWrap/>
            <w:tcMar>
              <w:top w:w="0" w:type="dxa"/>
              <w:left w:w="108" w:type="dxa"/>
              <w:bottom w:w="0" w:type="dxa"/>
              <w:right w:w="108" w:type="dxa"/>
            </w:tcMar>
            <w:vAlign w:val="bottom"/>
            <w:hideMark/>
          </w:tcPr>
          <w:p w14:paraId="5748E5EA" w14:textId="77777777" w:rsidR="00362EAD" w:rsidRDefault="00362EAD" w:rsidP="00362EAD">
            <w:pPr>
              <w:ind w:firstLineChars="100" w:firstLine="200"/>
              <w:jc w:val="right"/>
              <w:rPr>
                <w:sz w:val="20"/>
                <w:szCs w:val="20"/>
              </w:rPr>
            </w:pPr>
            <w:r>
              <w:rPr>
                <w:sz w:val="20"/>
                <w:szCs w:val="20"/>
              </w:rPr>
              <w:lastRenderedPageBreak/>
              <w:t>Приложение 5</w:t>
            </w:r>
          </w:p>
        </w:tc>
      </w:tr>
      <w:tr w:rsidR="00362EAD" w14:paraId="311714CC" w14:textId="77777777" w:rsidTr="00DA44C0">
        <w:trPr>
          <w:gridAfter w:val="6"/>
          <w:wAfter w:w="4825" w:type="dxa"/>
          <w:trHeight w:val="255"/>
        </w:trPr>
        <w:tc>
          <w:tcPr>
            <w:tcW w:w="10202" w:type="dxa"/>
            <w:gridSpan w:val="9"/>
            <w:noWrap/>
            <w:tcMar>
              <w:top w:w="0" w:type="dxa"/>
              <w:left w:w="108" w:type="dxa"/>
              <w:bottom w:w="0" w:type="dxa"/>
              <w:right w:w="108" w:type="dxa"/>
            </w:tcMar>
            <w:vAlign w:val="bottom"/>
            <w:hideMark/>
          </w:tcPr>
          <w:p w14:paraId="4BD7CE6D" w14:textId="77777777" w:rsidR="00362EAD" w:rsidRDefault="00362EAD" w:rsidP="00362EAD">
            <w:pPr>
              <w:jc w:val="right"/>
              <w:rPr>
                <w:sz w:val="20"/>
                <w:szCs w:val="20"/>
              </w:rPr>
            </w:pPr>
            <w:r>
              <w:rPr>
                <w:sz w:val="20"/>
                <w:szCs w:val="20"/>
              </w:rPr>
              <w:t>к решению Собрания представителей сельского поселения</w:t>
            </w:r>
          </w:p>
        </w:tc>
      </w:tr>
      <w:tr w:rsidR="00362EAD" w14:paraId="6CDE4D65" w14:textId="77777777" w:rsidTr="00DA44C0">
        <w:trPr>
          <w:gridAfter w:val="6"/>
          <w:wAfter w:w="4825" w:type="dxa"/>
          <w:trHeight w:val="255"/>
        </w:trPr>
        <w:tc>
          <w:tcPr>
            <w:tcW w:w="10202" w:type="dxa"/>
            <w:gridSpan w:val="9"/>
            <w:noWrap/>
            <w:tcMar>
              <w:top w:w="0" w:type="dxa"/>
              <w:left w:w="108" w:type="dxa"/>
              <w:bottom w:w="0" w:type="dxa"/>
              <w:right w:w="108" w:type="dxa"/>
            </w:tcMar>
            <w:vAlign w:val="bottom"/>
            <w:hideMark/>
          </w:tcPr>
          <w:p w14:paraId="5D85B0D9" w14:textId="77777777" w:rsidR="00362EAD" w:rsidRDefault="00362EAD" w:rsidP="00362EAD">
            <w:pPr>
              <w:ind w:firstLineChars="4100" w:firstLine="8200"/>
              <w:jc w:val="right"/>
              <w:rPr>
                <w:sz w:val="20"/>
                <w:szCs w:val="20"/>
              </w:rPr>
            </w:pPr>
            <w:r>
              <w:rPr>
                <w:sz w:val="20"/>
                <w:szCs w:val="20"/>
              </w:rPr>
              <w:t>Черный Ключ муниципального района Клявлинский Самарской области</w:t>
            </w:r>
          </w:p>
        </w:tc>
      </w:tr>
      <w:tr w:rsidR="00362EAD" w14:paraId="2C1C45DB" w14:textId="77777777" w:rsidTr="00DA44C0">
        <w:trPr>
          <w:gridAfter w:val="6"/>
          <w:wAfter w:w="4825" w:type="dxa"/>
          <w:trHeight w:val="255"/>
        </w:trPr>
        <w:tc>
          <w:tcPr>
            <w:tcW w:w="10202" w:type="dxa"/>
            <w:gridSpan w:val="9"/>
            <w:noWrap/>
            <w:tcMar>
              <w:top w:w="0" w:type="dxa"/>
              <w:left w:w="108" w:type="dxa"/>
              <w:bottom w:w="0" w:type="dxa"/>
              <w:right w:w="108" w:type="dxa"/>
            </w:tcMar>
            <w:vAlign w:val="bottom"/>
            <w:hideMark/>
          </w:tcPr>
          <w:p w14:paraId="274C105B" w14:textId="77777777" w:rsidR="00362EAD" w:rsidRDefault="00362EAD" w:rsidP="00362EAD">
            <w:pPr>
              <w:ind w:firstLineChars="2500" w:firstLine="5000"/>
              <w:jc w:val="right"/>
              <w:rPr>
                <w:sz w:val="20"/>
                <w:szCs w:val="20"/>
              </w:rPr>
            </w:pPr>
            <w:r>
              <w:rPr>
                <w:sz w:val="20"/>
                <w:szCs w:val="20"/>
              </w:rPr>
              <w:t>"О бюджете сельского поселения Черный Ключ муниципального района Клявлинский Самарской области</w:t>
            </w:r>
          </w:p>
        </w:tc>
      </w:tr>
      <w:tr w:rsidR="00362EAD" w14:paraId="3C91D9BD" w14:textId="77777777" w:rsidTr="00DA44C0">
        <w:trPr>
          <w:gridAfter w:val="6"/>
          <w:wAfter w:w="4825" w:type="dxa"/>
          <w:trHeight w:val="255"/>
        </w:trPr>
        <w:tc>
          <w:tcPr>
            <w:tcW w:w="10202" w:type="dxa"/>
            <w:gridSpan w:val="9"/>
            <w:noWrap/>
            <w:tcMar>
              <w:top w:w="0" w:type="dxa"/>
              <w:left w:w="108" w:type="dxa"/>
              <w:bottom w:w="0" w:type="dxa"/>
              <w:right w:w="108" w:type="dxa"/>
            </w:tcMar>
            <w:vAlign w:val="bottom"/>
            <w:hideMark/>
          </w:tcPr>
          <w:p w14:paraId="53B0B162" w14:textId="77777777" w:rsidR="00362EAD" w:rsidRDefault="00362EAD" w:rsidP="00362EAD">
            <w:pPr>
              <w:ind w:firstLineChars="5000" w:firstLine="10000"/>
              <w:jc w:val="right"/>
              <w:rPr>
                <w:sz w:val="20"/>
                <w:szCs w:val="20"/>
              </w:rPr>
            </w:pPr>
            <w:r>
              <w:rPr>
                <w:sz w:val="20"/>
                <w:szCs w:val="20"/>
              </w:rPr>
              <w:t>на 2025 год и плановый период 2026 и 2027 годов"</w:t>
            </w:r>
          </w:p>
        </w:tc>
      </w:tr>
      <w:tr w:rsidR="00362EAD" w14:paraId="7F9B7C00" w14:textId="77777777" w:rsidTr="00DA44C0">
        <w:trPr>
          <w:trHeight w:val="255"/>
        </w:trPr>
        <w:tc>
          <w:tcPr>
            <w:tcW w:w="1273" w:type="dxa"/>
            <w:noWrap/>
            <w:tcMar>
              <w:top w:w="0" w:type="dxa"/>
              <w:left w:w="108" w:type="dxa"/>
              <w:bottom w:w="0" w:type="dxa"/>
              <w:right w:w="108" w:type="dxa"/>
            </w:tcMar>
            <w:vAlign w:val="bottom"/>
            <w:hideMark/>
          </w:tcPr>
          <w:p w14:paraId="425AF908" w14:textId="77777777" w:rsidR="00362EAD" w:rsidRDefault="00362EAD" w:rsidP="00362EAD"/>
        </w:tc>
        <w:tc>
          <w:tcPr>
            <w:tcW w:w="3958" w:type="dxa"/>
            <w:gridSpan w:val="3"/>
            <w:noWrap/>
            <w:tcMar>
              <w:top w:w="0" w:type="dxa"/>
              <w:left w:w="108" w:type="dxa"/>
              <w:bottom w:w="0" w:type="dxa"/>
              <w:right w:w="108" w:type="dxa"/>
            </w:tcMar>
            <w:vAlign w:val="bottom"/>
            <w:hideMark/>
          </w:tcPr>
          <w:p w14:paraId="37108BC9" w14:textId="77777777" w:rsidR="00362EAD" w:rsidRDefault="00362EAD" w:rsidP="00362EAD">
            <w:pPr>
              <w:rPr>
                <w:sz w:val="20"/>
                <w:szCs w:val="20"/>
              </w:rPr>
            </w:pPr>
          </w:p>
        </w:tc>
        <w:tc>
          <w:tcPr>
            <w:tcW w:w="554" w:type="dxa"/>
            <w:noWrap/>
            <w:tcMar>
              <w:top w:w="0" w:type="dxa"/>
              <w:left w:w="108" w:type="dxa"/>
              <w:bottom w:w="0" w:type="dxa"/>
              <w:right w:w="108" w:type="dxa"/>
            </w:tcMar>
            <w:vAlign w:val="bottom"/>
            <w:hideMark/>
          </w:tcPr>
          <w:p w14:paraId="10CF7CBB" w14:textId="77777777" w:rsidR="00362EAD" w:rsidRDefault="00362EAD" w:rsidP="00362EAD">
            <w:pPr>
              <w:rPr>
                <w:sz w:val="20"/>
                <w:szCs w:val="20"/>
              </w:rPr>
            </w:pPr>
          </w:p>
        </w:tc>
        <w:tc>
          <w:tcPr>
            <w:tcW w:w="706" w:type="dxa"/>
            <w:noWrap/>
            <w:tcMar>
              <w:top w:w="0" w:type="dxa"/>
              <w:left w:w="108" w:type="dxa"/>
              <w:bottom w:w="0" w:type="dxa"/>
              <w:right w:w="108" w:type="dxa"/>
            </w:tcMar>
            <w:vAlign w:val="bottom"/>
            <w:hideMark/>
          </w:tcPr>
          <w:p w14:paraId="02F0DC31" w14:textId="77777777" w:rsidR="00362EAD" w:rsidRDefault="00362EAD" w:rsidP="00362EAD">
            <w:pPr>
              <w:rPr>
                <w:sz w:val="20"/>
                <w:szCs w:val="20"/>
              </w:rPr>
            </w:pPr>
          </w:p>
        </w:tc>
        <w:tc>
          <w:tcPr>
            <w:tcW w:w="1301" w:type="dxa"/>
            <w:noWrap/>
            <w:tcMar>
              <w:top w:w="0" w:type="dxa"/>
              <w:left w:w="108" w:type="dxa"/>
              <w:bottom w:w="0" w:type="dxa"/>
              <w:right w:w="108" w:type="dxa"/>
            </w:tcMar>
            <w:vAlign w:val="bottom"/>
            <w:hideMark/>
          </w:tcPr>
          <w:p w14:paraId="6D3BF780" w14:textId="77777777" w:rsidR="00362EAD" w:rsidRDefault="00362EAD" w:rsidP="00362EAD">
            <w:pPr>
              <w:rPr>
                <w:sz w:val="20"/>
                <w:szCs w:val="20"/>
              </w:rPr>
            </w:pPr>
          </w:p>
        </w:tc>
        <w:tc>
          <w:tcPr>
            <w:tcW w:w="993" w:type="dxa"/>
            <w:noWrap/>
            <w:tcMar>
              <w:top w:w="0" w:type="dxa"/>
              <w:left w:w="108" w:type="dxa"/>
              <w:bottom w:w="0" w:type="dxa"/>
              <w:right w:w="108" w:type="dxa"/>
            </w:tcMar>
            <w:vAlign w:val="bottom"/>
            <w:hideMark/>
          </w:tcPr>
          <w:p w14:paraId="3092D015" w14:textId="77777777" w:rsidR="00362EAD" w:rsidRDefault="00362EAD" w:rsidP="00362EAD">
            <w:pPr>
              <w:rPr>
                <w:sz w:val="20"/>
                <w:szCs w:val="20"/>
              </w:rPr>
            </w:pPr>
          </w:p>
        </w:tc>
        <w:tc>
          <w:tcPr>
            <w:tcW w:w="1558" w:type="dxa"/>
            <w:gridSpan w:val="2"/>
            <w:noWrap/>
            <w:tcMar>
              <w:top w:w="0" w:type="dxa"/>
              <w:left w:w="108" w:type="dxa"/>
              <w:bottom w:w="0" w:type="dxa"/>
              <w:right w:w="108" w:type="dxa"/>
            </w:tcMar>
            <w:vAlign w:val="bottom"/>
            <w:hideMark/>
          </w:tcPr>
          <w:p w14:paraId="0B45734C" w14:textId="77777777" w:rsidR="00362EAD" w:rsidRDefault="00362EAD" w:rsidP="00362EAD">
            <w:pPr>
              <w:rPr>
                <w:sz w:val="20"/>
                <w:szCs w:val="20"/>
              </w:rPr>
            </w:pPr>
          </w:p>
        </w:tc>
        <w:tc>
          <w:tcPr>
            <w:tcW w:w="1559" w:type="dxa"/>
            <w:noWrap/>
            <w:tcMar>
              <w:top w:w="0" w:type="dxa"/>
              <w:left w:w="108" w:type="dxa"/>
              <w:bottom w:w="0" w:type="dxa"/>
              <w:right w:w="108" w:type="dxa"/>
            </w:tcMar>
            <w:vAlign w:val="bottom"/>
            <w:hideMark/>
          </w:tcPr>
          <w:p w14:paraId="0264F0E5" w14:textId="77777777" w:rsidR="00362EAD" w:rsidRDefault="00362EAD" w:rsidP="00362EAD">
            <w:pPr>
              <w:rPr>
                <w:sz w:val="20"/>
                <w:szCs w:val="20"/>
              </w:rPr>
            </w:pPr>
          </w:p>
        </w:tc>
        <w:tc>
          <w:tcPr>
            <w:tcW w:w="1424" w:type="dxa"/>
            <w:gridSpan w:val="2"/>
            <w:noWrap/>
            <w:tcMar>
              <w:top w:w="0" w:type="dxa"/>
              <w:left w:w="108" w:type="dxa"/>
              <w:bottom w:w="0" w:type="dxa"/>
              <w:right w:w="108" w:type="dxa"/>
            </w:tcMar>
            <w:vAlign w:val="bottom"/>
            <w:hideMark/>
          </w:tcPr>
          <w:p w14:paraId="757A4333" w14:textId="77777777" w:rsidR="00362EAD" w:rsidRDefault="00362EAD" w:rsidP="00362EAD">
            <w:pPr>
              <w:rPr>
                <w:sz w:val="20"/>
                <w:szCs w:val="20"/>
              </w:rPr>
            </w:pPr>
          </w:p>
        </w:tc>
        <w:tc>
          <w:tcPr>
            <w:tcW w:w="1701" w:type="dxa"/>
            <w:gridSpan w:val="2"/>
            <w:noWrap/>
            <w:tcMar>
              <w:top w:w="0" w:type="dxa"/>
              <w:left w:w="108" w:type="dxa"/>
              <w:bottom w:w="0" w:type="dxa"/>
              <w:right w:w="108" w:type="dxa"/>
            </w:tcMar>
            <w:vAlign w:val="bottom"/>
            <w:hideMark/>
          </w:tcPr>
          <w:p w14:paraId="6E70FCB4" w14:textId="77777777" w:rsidR="00362EAD" w:rsidRDefault="00362EAD" w:rsidP="00362EAD">
            <w:pPr>
              <w:rPr>
                <w:sz w:val="20"/>
                <w:szCs w:val="20"/>
              </w:rPr>
            </w:pPr>
          </w:p>
        </w:tc>
      </w:tr>
      <w:tr w:rsidR="00362EAD" w14:paraId="59C79728" w14:textId="77777777" w:rsidTr="00DA44C0">
        <w:trPr>
          <w:gridAfter w:val="6"/>
          <w:wAfter w:w="4825" w:type="dxa"/>
          <w:trHeight w:val="949"/>
        </w:trPr>
        <w:tc>
          <w:tcPr>
            <w:tcW w:w="10202" w:type="dxa"/>
            <w:gridSpan w:val="9"/>
            <w:tcMar>
              <w:top w:w="0" w:type="dxa"/>
              <w:left w:w="108" w:type="dxa"/>
              <w:bottom w:w="0" w:type="dxa"/>
              <w:right w:w="108" w:type="dxa"/>
            </w:tcMar>
            <w:vAlign w:val="bottom"/>
            <w:hideMark/>
          </w:tcPr>
          <w:p w14:paraId="0AF0FA86" w14:textId="77777777" w:rsidR="00362EAD" w:rsidRDefault="00362EAD" w:rsidP="00362EAD">
            <w:pPr>
              <w:jc w:val="center"/>
              <w:rPr>
                <w:b/>
                <w:bCs/>
                <w:sz w:val="20"/>
                <w:szCs w:val="20"/>
              </w:rPr>
            </w:pPr>
            <w:r>
              <w:rPr>
                <w:b/>
                <w:bCs/>
                <w:sz w:val="20"/>
                <w:szCs w:val="20"/>
              </w:rPr>
              <w:lastRenderedPageBreak/>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муниципального района Клявлинский Самарской области на плановый период 2026-2027 годов.</w:t>
            </w:r>
          </w:p>
        </w:tc>
      </w:tr>
      <w:tr w:rsidR="00362EAD" w14:paraId="686B7E77" w14:textId="77777777" w:rsidTr="00DA44C0">
        <w:trPr>
          <w:trHeight w:val="255"/>
        </w:trPr>
        <w:tc>
          <w:tcPr>
            <w:tcW w:w="1273" w:type="dxa"/>
            <w:noWrap/>
            <w:tcMar>
              <w:top w:w="0" w:type="dxa"/>
              <w:left w:w="108" w:type="dxa"/>
              <w:bottom w:w="0" w:type="dxa"/>
              <w:right w:w="108" w:type="dxa"/>
            </w:tcMar>
            <w:vAlign w:val="bottom"/>
            <w:hideMark/>
          </w:tcPr>
          <w:p w14:paraId="58FEC760" w14:textId="77777777" w:rsidR="00362EAD" w:rsidRDefault="00362EAD" w:rsidP="00362EAD"/>
        </w:tc>
        <w:tc>
          <w:tcPr>
            <w:tcW w:w="3958" w:type="dxa"/>
            <w:gridSpan w:val="3"/>
            <w:noWrap/>
            <w:tcMar>
              <w:top w:w="0" w:type="dxa"/>
              <w:left w:w="108" w:type="dxa"/>
              <w:bottom w:w="0" w:type="dxa"/>
              <w:right w:w="108" w:type="dxa"/>
            </w:tcMar>
            <w:vAlign w:val="bottom"/>
            <w:hideMark/>
          </w:tcPr>
          <w:p w14:paraId="413392A7" w14:textId="77777777" w:rsidR="00362EAD" w:rsidRDefault="00362EAD" w:rsidP="00362EAD">
            <w:pPr>
              <w:rPr>
                <w:sz w:val="20"/>
                <w:szCs w:val="20"/>
              </w:rPr>
            </w:pPr>
          </w:p>
        </w:tc>
        <w:tc>
          <w:tcPr>
            <w:tcW w:w="554" w:type="dxa"/>
            <w:noWrap/>
            <w:tcMar>
              <w:top w:w="0" w:type="dxa"/>
              <w:left w:w="108" w:type="dxa"/>
              <w:bottom w:w="0" w:type="dxa"/>
              <w:right w:w="108" w:type="dxa"/>
            </w:tcMar>
            <w:vAlign w:val="bottom"/>
            <w:hideMark/>
          </w:tcPr>
          <w:p w14:paraId="728DF645" w14:textId="77777777" w:rsidR="00362EAD" w:rsidRDefault="00362EAD" w:rsidP="00362EAD">
            <w:pPr>
              <w:rPr>
                <w:sz w:val="20"/>
                <w:szCs w:val="20"/>
              </w:rPr>
            </w:pPr>
          </w:p>
        </w:tc>
        <w:tc>
          <w:tcPr>
            <w:tcW w:w="706" w:type="dxa"/>
            <w:noWrap/>
            <w:tcMar>
              <w:top w:w="0" w:type="dxa"/>
              <w:left w:w="108" w:type="dxa"/>
              <w:bottom w:w="0" w:type="dxa"/>
              <w:right w:w="108" w:type="dxa"/>
            </w:tcMar>
            <w:vAlign w:val="bottom"/>
            <w:hideMark/>
          </w:tcPr>
          <w:p w14:paraId="4B2D9A98" w14:textId="77777777" w:rsidR="00362EAD" w:rsidRDefault="00362EAD" w:rsidP="00362EAD">
            <w:pPr>
              <w:rPr>
                <w:sz w:val="20"/>
                <w:szCs w:val="20"/>
              </w:rPr>
            </w:pPr>
          </w:p>
        </w:tc>
        <w:tc>
          <w:tcPr>
            <w:tcW w:w="1301" w:type="dxa"/>
            <w:noWrap/>
            <w:tcMar>
              <w:top w:w="0" w:type="dxa"/>
              <w:left w:w="108" w:type="dxa"/>
              <w:bottom w:w="0" w:type="dxa"/>
              <w:right w:w="108" w:type="dxa"/>
            </w:tcMar>
            <w:vAlign w:val="bottom"/>
            <w:hideMark/>
          </w:tcPr>
          <w:p w14:paraId="2F9097DB" w14:textId="77777777" w:rsidR="00362EAD" w:rsidRDefault="00362EAD" w:rsidP="00362EAD">
            <w:pPr>
              <w:rPr>
                <w:sz w:val="20"/>
                <w:szCs w:val="20"/>
              </w:rPr>
            </w:pPr>
          </w:p>
        </w:tc>
        <w:tc>
          <w:tcPr>
            <w:tcW w:w="993" w:type="dxa"/>
            <w:noWrap/>
            <w:tcMar>
              <w:top w:w="0" w:type="dxa"/>
              <w:left w:w="108" w:type="dxa"/>
              <w:bottom w:w="0" w:type="dxa"/>
              <w:right w:w="108" w:type="dxa"/>
            </w:tcMar>
            <w:vAlign w:val="bottom"/>
            <w:hideMark/>
          </w:tcPr>
          <w:p w14:paraId="591E6FD8" w14:textId="77777777" w:rsidR="00362EAD" w:rsidRDefault="00362EAD" w:rsidP="00362EAD">
            <w:pPr>
              <w:rPr>
                <w:sz w:val="20"/>
                <w:szCs w:val="20"/>
              </w:rPr>
            </w:pPr>
          </w:p>
        </w:tc>
        <w:tc>
          <w:tcPr>
            <w:tcW w:w="1558" w:type="dxa"/>
            <w:gridSpan w:val="2"/>
            <w:noWrap/>
            <w:tcMar>
              <w:top w:w="0" w:type="dxa"/>
              <w:left w:w="108" w:type="dxa"/>
              <w:bottom w:w="0" w:type="dxa"/>
              <w:right w:w="108" w:type="dxa"/>
            </w:tcMar>
            <w:vAlign w:val="bottom"/>
            <w:hideMark/>
          </w:tcPr>
          <w:p w14:paraId="7FB58FA6" w14:textId="77777777" w:rsidR="00362EAD" w:rsidRDefault="00362EAD" w:rsidP="00362EAD">
            <w:pPr>
              <w:rPr>
                <w:sz w:val="20"/>
                <w:szCs w:val="20"/>
              </w:rPr>
            </w:pPr>
          </w:p>
        </w:tc>
        <w:tc>
          <w:tcPr>
            <w:tcW w:w="1559" w:type="dxa"/>
            <w:noWrap/>
            <w:tcMar>
              <w:top w:w="0" w:type="dxa"/>
              <w:left w:w="108" w:type="dxa"/>
              <w:bottom w:w="0" w:type="dxa"/>
              <w:right w:w="108" w:type="dxa"/>
            </w:tcMar>
            <w:vAlign w:val="bottom"/>
            <w:hideMark/>
          </w:tcPr>
          <w:p w14:paraId="7354DFDE" w14:textId="77777777" w:rsidR="00362EAD" w:rsidRDefault="00362EAD" w:rsidP="00362EAD">
            <w:pPr>
              <w:rPr>
                <w:sz w:val="20"/>
                <w:szCs w:val="20"/>
              </w:rPr>
            </w:pPr>
          </w:p>
        </w:tc>
        <w:tc>
          <w:tcPr>
            <w:tcW w:w="1424" w:type="dxa"/>
            <w:gridSpan w:val="2"/>
            <w:noWrap/>
            <w:tcMar>
              <w:top w:w="0" w:type="dxa"/>
              <w:left w:w="108" w:type="dxa"/>
              <w:bottom w:w="0" w:type="dxa"/>
              <w:right w:w="108" w:type="dxa"/>
            </w:tcMar>
            <w:vAlign w:val="bottom"/>
            <w:hideMark/>
          </w:tcPr>
          <w:p w14:paraId="1A1D3E90" w14:textId="77777777" w:rsidR="00362EAD" w:rsidRDefault="00362EAD" w:rsidP="00362EAD">
            <w:pPr>
              <w:rPr>
                <w:sz w:val="20"/>
                <w:szCs w:val="20"/>
              </w:rPr>
            </w:pPr>
          </w:p>
        </w:tc>
        <w:tc>
          <w:tcPr>
            <w:tcW w:w="1701" w:type="dxa"/>
            <w:gridSpan w:val="2"/>
            <w:noWrap/>
            <w:tcMar>
              <w:top w:w="0" w:type="dxa"/>
              <w:left w:w="108" w:type="dxa"/>
              <w:bottom w:w="0" w:type="dxa"/>
              <w:right w:w="108" w:type="dxa"/>
            </w:tcMar>
            <w:vAlign w:val="bottom"/>
            <w:hideMark/>
          </w:tcPr>
          <w:p w14:paraId="6EF5D7FA" w14:textId="77777777" w:rsidR="00362EAD" w:rsidRDefault="00362EAD" w:rsidP="00362EAD">
            <w:pPr>
              <w:rPr>
                <w:sz w:val="20"/>
                <w:szCs w:val="20"/>
              </w:rPr>
            </w:pPr>
          </w:p>
        </w:tc>
      </w:tr>
      <w:tr w:rsidR="00362EAD" w14:paraId="1242E405" w14:textId="77777777" w:rsidTr="00DA44C0">
        <w:trPr>
          <w:trHeight w:val="255"/>
        </w:trPr>
        <w:tc>
          <w:tcPr>
            <w:tcW w:w="5231" w:type="dxa"/>
            <w:gridSpan w:val="4"/>
            <w:vMerge w:val="restart"/>
            <w:tcBorders>
              <w:top w:val="single" w:sz="4" w:space="0" w:color="auto"/>
              <w:left w:val="single" w:sz="4" w:space="0" w:color="auto"/>
              <w:bottom w:val="single" w:sz="4" w:space="0" w:color="000000"/>
              <w:right w:val="single" w:sz="4" w:space="0" w:color="000000"/>
            </w:tcBorders>
            <w:tcMar>
              <w:top w:w="0" w:type="dxa"/>
              <w:left w:w="108" w:type="dxa"/>
              <w:bottom w:w="0" w:type="dxa"/>
              <w:right w:w="108" w:type="dxa"/>
            </w:tcMar>
            <w:vAlign w:val="bottom"/>
            <w:hideMark/>
          </w:tcPr>
          <w:p w14:paraId="7EDF83C0" w14:textId="77777777" w:rsidR="00362EAD" w:rsidRDefault="00362EAD" w:rsidP="00362EAD">
            <w:pPr>
              <w:jc w:val="center"/>
              <w:rPr>
                <w:b/>
                <w:bCs/>
                <w:sz w:val="20"/>
                <w:szCs w:val="20"/>
              </w:rPr>
            </w:pPr>
            <w:r>
              <w:rPr>
                <w:b/>
                <w:bCs/>
                <w:sz w:val="20"/>
                <w:szCs w:val="20"/>
              </w:rPr>
              <w:t>Наименование</w:t>
            </w:r>
          </w:p>
        </w:tc>
        <w:tc>
          <w:tcPr>
            <w:tcW w:w="554" w:type="dxa"/>
            <w:vMerge w:val="restart"/>
            <w:tcBorders>
              <w:top w:val="single" w:sz="4" w:space="0" w:color="auto"/>
              <w:left w:val="single" w:sz="4" w:space="0" w:color="auto"/>
              <w:bottom w:val="single" w:sz="4" w:space="0" w:color="000000"/>
              <w:right w:val="single" w:sz="4" w:space="0" w:color="auto"/>
            </w:tcBorders>
            <w:tcMar>
              <w:top w:w="0" w:type="dxa"/>
              <w:left w:w="108" w:type="dxa"/>
              <w:bottom w:w="0" w:type="dxa"/>
              <w:right w:w="108" w:type="dxa"/>
            </w:tcMar>
            <w:vAlign w:val="bottom"/>
            <w:hideMark/>
          </w:tcPr>
          <w:p w14:paraId="5FCE6BDD" w14:textId="77777777" w:rsidR="00362EAD" w:rsidRDefault="00362EAD" w:rsidP="00362EAD">
            <w:pPr>
              <w:jc w:val="center"/>
              <w:rPr>
                <w:b/>
                <w:bCs/>
                <w:sz w:val="20"/>
                <w:szCs w:val="20"/>
              </w:rPr>
            </w:pPr>
            <w:proofErr w:type="spellStart"/>
            <w:r>
              <w:rPr>
                <w:b/>
                <w:bCs/>
                <w:sz w:val="20"/>
                <w:szCs w:val="20"/>
              </w:rPr>
              <w:t>Рз</w:t>
            </w:r>
            <w:proofErr w:type="spellEnd"/>
          </w:p>
        </w:tc>
        <w:tc>
          <w:tcPr>
            <w:tcW w:w="706"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0D0CD4BB" w14:textId="77777777" w:rsidR="00362EAD" w:rsidRDefault="00362EAD" w:rsidP="00362EAD">
            <w:pPr>
              <w:jc w:val="center"/>
              <w:rPr>
                <w:b/>
                <w:bCs/>
                <w:sz w:val="20"/>
                <w:szCs w:val="20"/>
              </w:rPr>
            </w:pPr>
            <w:proofErr w:type="spellStart"/>
            <w:r>
              <w:rPr>
                <w:b/>
                <w:bCs/>
                <w:sz w:val="20"/>
                <w:szCs w:val="20"/>
              </w:rPr>
              <w:t>Пр</w:t>
            </w:r>
            <w:proofErr w:type="spellEnd"/>
          </w:p>
        </w:tc>
        <w:tc>
          <w:tcPr>
            <w:tcW w:w="130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4049BC70" w14:textId="77777777" w:rsidR="00362EAD" w:rsidRDefault="00362EAD" w:rsidP="00362EAD">
            <w:pPr>
              <w:jc w:val="center"/>
              <w:rPr>
                <w:b/>
                <w:bCs/>
                <w:sz w:val="20"/>
                <w:szCs w:val="20"/>
              </w:rPr>
            </w:pPr>
            <w:r>
              <w:rPr>
                <w:b/>
                <w:bCs/>
                <w:sz w:val="20"/>
                <w:szCs w:val="20"/>
              </w:rPr>
              <w:t>ЦСР</w:t>
            </w:r>
          </w:p>
        </w:tc>
        <w:tc>
          <w:tcPr>
            <w:tcW w:w="99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67CED87F" w14:textId="77777777" w:rsidR="00362EAD" w:rsidRDefault="00362EAD" w:rsidP="00362EAD">
            <w:pPr>
              <w:jc w:val="center"/>
              <w:rPr>
                <w:b/>
                <w:bCs/>
                <w:sz w:val="20"/>
                <w:szCs w:val="20"/>
              </w:rPr>
            </w:pPr>
            <w:r>
              <w:rPr>
                <w:b/>
                <w:bCs/>
                <w:sz w:val="20"/>
                <w:szCs w:val="20"/>
              </w:rPr>
              <w:t>ВР</w:t>
            </w:r>
          </w:p>
        </w:tc>
        <w:tc>
          <w:tcPr>
            <w:tcW w:w="6242" w:type="dxa"/>
            <w:gridSpan w:val="7"/>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055468BE" w14:textId="77777777" w:rsidR="00362EAD" w:rsidRDefault="00362EAD" w:rsidP="00362EAD">
            <w:pPr>
              <w:jc w:val="center"/>
              <w:rPr>
                <w:b/>
                <w:bCs/>
                <w:sz w:val="20"/>
                <w:szCs w:val="20"/>
              </w:rPr>
            </w:pPr>
            <w:r>
              <w:rPr>
                <w:b/>
                <w:bCs/>
                <w:sz w:val="20"/>
                <w:szCs w:val="20"/>
              </w:rPr>
              <w:t>Сумма, тыс. руб.</w:t>
            </w:r>
          </w:p>
        </w:tc>
      </w:tr>
      <w:tr w:rsidR="00362EAD" w14:paraId="791D0D66" w14:textId="77777777" w:rsidTr="00DA44C0">
        <w:trPr>
          <w:trHeight w:val="255"/>
        </w:trPr>
        <w:tc>
          <w:tcPr>
            <w:tcW w:w="5231" w:type="dxa"/>
            <w:gridSpan w:val="4"/>
            <w:vMerge/>
            <w:tcBorders>
              <w:top w:val="single" w:sz="4" w:space="0" w:color="auto"/>
              <w:left w:val="single" w:sz="4" w:space="0" w:color="auto"/>
              <w:bottom w:val="single" w:sz="4" w:space="0" w:color="000000"/>
              <w:right w:val="single" w:sz="4" w:space="0" w:color="000000"/>
            </w:tcBorders>
            <w:vAlign w:val="center"/>
            <w:hideMark/>
          </w:tcPr>
          <w:p w14:paraId="2B3240A0" w14:textId="77777777" w:rsidR="00362EAD" w:rsidRDefault="00362EAD" w:rsidP="00362EAD">
            <w:pPr>
              <w:rPr>
                <w:b/>
                <w:bCs/>
                <w:sz w:val="20"/>
                <w:szCs w:val="20"/>
              </w:rPr>
            </w:pPr>
          </w:p>
        </w:tc>
        <w:tc>
          <w:tcPr>
            <w:tcW w:w="554" w:type="dxa"/>
            <w:vMerge/>
            <w:tcBorders>
              <w:top w:val="single" w:sz="4" w:space="0" w:color="auto"/>
              <w:left w:val="single" w:sz="4" w:space="0" w:color="auto"/>
              <w:bottom w:val="single" w:sz="4" w:space="0" w:color="000000"/>
              <w:right w:val="single" w:sz="4" w:space="0" w:color="auto"/>
            </w:tcBorders>
            <w:vAlign w:val="center"/>
            <w:hideMark/>
          </w:tcPr>
          <w:p w14:paraId="41E6056E" w14:textId="77777777" w:rsidR="00362EAD" w:rsidRDefault="00362EAD" w:rsidP="00362EAD">
            <w:pPr>
              <w:rPr>
                <w:b/>
                <w:bCs/>
                <w:sz w:val="20"/>
                <w:szCs w:val="20"/>
              </w:rPr>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306B157E" w14:textId="77777777" w:rsidR="00362EAD" w:rsidRDefault="00362EAD" w:rsidP="00362EAD">
            <w:pPr>
              <w:rPr>
                <w:b/>
                <w:bCs/>
                <w:sz w:val="20"/>
                <w:szCs w:val="20"/>
              </w:rPr>
            </w:pPr>
          </w:p>
        </w:tc>
        <w:tc>
          <w:tcPr>
            <w:tcW w:w="1301" w:type="dxa"/>
            <w:vMerge/>
            <w:tcBorders>
              <w:top w:val="single" w:sz="4" w:space="0" w:color="auto"/>
              <w:left w:val="single" w:sz="4" w:space="0" w:color="auto"/>
              <w:bottom w:val="single" w:sz="4" w:space="0" w:color="auto"/>
              <w:right w:val="single" w:sz="4" w:space="0" w:color="auto"/>
            </w:tcBorders>
            <w:vAlign w:val="center"/>
            <w:hideMark/>
          </w:tcPr>
          <w:p w14:paraId="17245606" w14:textId="77777777" w:rsidR="00362EAD" w:rsidRDefault="00362EAD" w:rsidP="00362EAD">
            <w:pPr>
              <w:rPr>
                <w:b/>
                <w:bCs/>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6804D016" w14:textId="77777777" w:rsidR="00362EAD" w:rsidRDefault="00362EAD" w:rsidP="00362EAD">
            <w:pPr>
              <w:rPr>
                <w:b/>
                <w:bCs/>
                <w:sz w:val="20"/>
                <w:szCs w:val="20"/>
              </w:rPr>
            </w:pPr>
          </w:p>
        </w:tc>
        <w:tc>
          <w:tcPr>
            <w:tcW w:w="3117" w:type="dxa"/>
            <w:gridSpan w:val="3"/>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1BAFC6C4" w14:textId="77777777" w:rsidR="00362EAD" w:rsidRDefault="00362EAD" w:rsidP="00362EAD">
            <w:pPr>
              <w:jc w:val="center"/>
              <w:rPr>
                <w:b/>
                <w:bCs/>
                <w:sz w:val="20"/>
                <w:szCs w:val="20"/>
              </w:rPr>
            </w:pPr>
            <w:r>
              <w:rPr>
                <w:b/>
                <w:bCs/>
                <w:sz w:val="20"/>
                <w:szCs w:val="20"/>
              </w:rPr>
              <w:t>2026 год</w:t>
            </w:r>
          </w:p>
        </w:tc>
        <w:tc>
          <w:tcPr>
            <w:tcW w:w="3125" w:type="dxa"/>
            <w:gridSpan w:val="4"/>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416920D3" w14:textId="77777777" w:rsidR="00362EAD" w:rsidRDefault="00362EAD" w:rsidP="00362EAD">
            <w:pPr>
              <w:jc w:val="center"/>
              <w:rPr>
                <w:b/>
                <w:bCs/>
                <w:sz w:val="20"/>
                <w:szCs w:val="20"/>
              </w:rPr>
            </w:pPr>
            <w:r>
              <w:rPr>
                <w:b/>
                <w:bCs/>
                <w:sz w:val="20"/>
                <w:szCs w:val="20"/>
              </w:rPr>
              <w:t>2027 год</w:t>
            </w:r>
          </w:p>
        </w:tc>
      </w:tr>
      <w:tr w:rsidR="00362EAD" w14:paraId="4BAC4734" w14:textId="77777777" w:rsidTr="00DA44C0">
        <w:trPr>
          <w:trHeight w:val="2978"/>
        </w:trPr>
        <w:tc>
          <w:tcPr>
            <w:tcW w:w="5231" w:type="dxa"/>
            <w:gridSpan w:val="4"/>
            <w:vMerge/>
            <w:tcBorders>
              <w:top w:val="single" w:sz="4" w:space="0" w:color="auto"/>
              <w:left w:val="single" w:sz="4" w:space="0" w:color="auto"/>
              <w:bottom w:val="single" w:sz="4" w:space="0" w:color="000000"/>
              <w:right w:val="single" w:sz="4" w:space="0" w:color="000000"/>
            </w:tcBorders>
            <w:vAlign w:val="center"/>
            <w:hideMark/>
          </w:tcPr>
          <w:p w14:paraId="6A97FE95" w14:textId="77777777" w:rsidR="00362EAD" w:rsidRDefault="00362EAD" w:rsidP="00362EAD">
            <w:pPr>
              <w:rPr>
                <w:b/>
                <w:bCs/>
                <w:sz w:val="20"/>
                <w:szCs w:val="20"/>
              </w:rPr>
            </w:pPr>
          </w:p>
        </w:tc>
        <w:tc>
          <w:tcPr>
            <w:tcW w:w="554" w:type="dxa"/>
            <w:vMerge/>
            <w:tcBorders>
              <w:top w:val="single" w:sz="4" w:space="0" w:color="auto"/>
              <w:left w:val="single" w:sz="4" w:space="0" w:color="auto"/>
              <w:bottom w:val="single" w:sz="4" w:space="0" w:color="000000"/>
              <w:right w:val="single" w:sz="4" w:space="0" w:color="auto"/>
            </w:tcBorders>
            <w:vAlign w:val="center"/>
            <w:hideMark/>
          </w:tcPr>
          <w:p w14:paraId="640E9622" w14:textId="77777777" w:rsidR="00362EAD" w:rsidRDefault="00362EAD" w:rsidP="00362EAD">
            <w:pPr>
              <w:rPr>
                <w:b/>
                <w:bCs/>
                <w:sz w:val="20"/>
                <w:szCs w:val="20"/>
              </w:rPr>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1EA287CC" w14:textId="77777777" w:rsidR="00362EAD" w:rsidRDefault="00362EAD" w:rsidP="00362EAD">
            <w:pPr>
              <w:rPr>
                <w:b/>
                <w:bCs/>
                <w:sz w:val="20"/>
                <w:szCs w:val="20"/>
              </w:rPr>
            </w:pPr>
          </w:p>
        </w:tc>
        <w:tc>
          <w:tcPr>
            <w:tcW w:w="1301" w:type="dxa"/>
            <w:vMerge/>
            <w:tcBorders>
              <w:top w:val="single" w:sz="4" w:space="0" w:color="auto"/>
              <w:left w:val="single" w:sz="4" w:space="0" w:color="auto"/>
              <w:bottom w:val="single" w:sz="4" w:space="0" w:color="auto"/>
              <w:right w:val="single" w:sz="4" w:space="0" w:color="auto"/>
            </w:tcBorders>
            <w:vAlign w:val="center"/>
            <w:hideMark/>
          </w:tcPr>
          <w:p w14:paraId="5C4050BC" w14:textId="77777777" w:rsidR="00362EAD" w:rsidRDefault="00362EAD" w:rsidP="00362EAD">
            <w:pPr>
              <w:rPr>
                <w:b/>
                <w:bCs/>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A661BE8" w14:textId="77777777" w:rsidR="00362EAD" w:rsidRDefault="00362EAD" w:rsidP="00362EAD">
            <w:pPr>
              <w:rPr>
                <w:b/>
                <w:bCs/>
                <w:sz w:val="20"/>
                <w:szCs w:val="20"/>
              </w:rPr>
            </w:pP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A49646E" w14:textId="77777777" w:rsidR="00362EAD" w:rsidRDefault="00362EAD" w:rsidP="00362EAD">
            <w:pPr>
              <w:jc w:val="center"/>
              <w:rPr>
                <w:b/>
                <w:bCs/>
                <w:sz w:val="20"/>
                <w:szCs w:val="20"/>
              </w:rPr>
            </w:pPr>
            <w:r>
              <w:rPr>
                <w:b/>
                <w:bCs/>
                <w:sz w:val="20"/>
                <w:szCs w:val="20"/>
              </w:rPr>
              <w:t>Всего</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C9E9EEF" w14:textId="77777777" w:rsidR="00362EAD" w:rsidRDefault="00362EAD" w:rsidP="00362EAD">
            <w:pPr>
              <w:jc w:val="center"/>
              <w:rPr>
                <w:b/>
                <w:bCs/>
                <w:sz w:val="20"/>
                <w:szCs w:val="20"/>
              </w:rPr>
            </w:pPr>
            <w:r>
              <w:rPr>
                <w:b/>
                <w:bCs/>
                <w:sz w:val="20"/>
                <w:szCs w:val="20"/>
              </w:rPr>
              <w:t>в том числе за счет безвозмездных поступлений имеющие целевое назначение из вышестоящих бюджетов</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C4421E5" w14:textId="77777777" w:rsidR="00362EAD" w:rsidRDefault="00362EAD" w:rsidP="00362EAD">
            <w:pPr>
              <w:rPr>
                <w:b/>
                <w:bCs/>
                <w:sz w:val="20"/>
                <w:szCs w:val="20"/>
              </w:rPr>
            </w:pPr>
            <w:r>
              <w:rPr>
                <w:b/>
                <w:bCs/>
                <w:sz w:val="20"/>
                <w:szCs w:val="20"/>
              </w:rPr>
              <w:t>Всего</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CD53DAF" w14:textId="77777777" w:rsidR="00362EAD" w:rsidRDefault="00362EAD" w:rsidP="00362EAD">
            <w:pPr>
              <w:jc w:val="center"/>
              <w:rPr>
                <w:b/>
                <w:bCs/>
                <w:sz w:val="20"/>
                <w:szCs w:val="20"/>
              </w:rPr>
            </w:pPr>
            <w:r>
              <w:rPr>
                <w:b/>
                <w:bCs/>
                <w:sz w:val="20"/>
                <w:szCs w:val="20"/>
              </w:rPr>
              <w:t>в том числе за счет безвозмездных поступлений имеющие целевое назначение из вышестоящих бюджетов</w:t>
            </w:r>
          </w:p>
        </w:tc>
      </w:tr>
      <w:tr w:rsidR="00362EAD" w14:paraId="5FDF67BE" w14:textId="77777777" w:rsidTr="00DA44C0">
        <w:trPr>
          <w:trHeight w:val="469"/>
        </w:trPr>
        <w:tc>
          <w:tcPr>
            <w:tcW w:w="8785" w:type="dxa"/>
            <w:gridSpan w:val="8"/>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2B346DA2" w14:textId="77777777" w:rsidR="00362EAD" w:rsidRDefault="00362EAD" w:rsidP="00362EAD">
            <w:pPr>
              <w:rPr>
                <w:b/>
                <w:bCs/>
                <w:sz w:val="20"/>
                <w:szCs w:val="20"/>
              </w:rPr>
            </w:pPr>
            <w:r>
              <w:rPr>
                <w:b/>
                <w:bCs/>
                <w:sz w:val="20"/>
                <w:szCs w:val="20"/>
              </w:rPr>
              <w:t>ИТОГО</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155EAE3B" w14:textId="77777777" w:rsidR="00362EAD" w:rsidRDefault="00362EAD" w:rsidP="00362EAD">
            <w:pPr>
              <w:jc w:val="right"/>
              <w:rPr>
                <w:b/>
                <w:bCs/>
                <w:sz w:val="20"/>
                <w:szCs w:val="20"/>
              </w:rPr>
            </w:pPr>
            <w:r>
              <w:rPr>
                <w:b/>
                <w:bCs/>
                <w:sz w:val="20"/>
                <w:szCs w:val="20"/>
              </w:rPr>
              <w:t>12 767,600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C4EC0C2" w14:textId="77777777" w:rsidR="00362EAD" w:rsidRDefault="00362EAD" w:rsidP="00362EAD">
            <w:pPr>
              <w:jc w:val="right"/>
              <w:rPr>
                <w:b/>
                <w:bCs/>
                <w:sz w:val="20"/>
                <w:szCs w:val="20"/>
              </w:rPr>
            </w:pPr>
            <w:r>
              <w:rPr>
                <w:b/>
                <w:bCs/>
                <w:sz w:val="20"/>
                <w:szCs w:val="20"/>
              </w:rPr>
              <w:t>748,620</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445BC94" w14:textId="77777777" w:rsidR="00362EAD" w:rsidRDefault="00362EAD" w:rsidP="00362EAD">
            <w:pPr>
              <w:jc w:val="right"/>
              <w:rPr>
                <w:b/>
                <w:bCs/>
                <w:sz w:val="20"/>
                <w:szCs w:val="20"/>
              </w:rPr>
            </w:pPr>
            <w:r>
              <w:rPr>
                <w:b/>
                <w:bCs/>
                <w:sz w:val="20"/>
                <w:szCs w:val="20"/>
              </w:rPr>
              <w:t>13 528,880</w:t>
            </w:r>
          </w:p>
        </w:tc>
        <w:tc>
          <w:tcPr>
            <w:tcW w:w="1701"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2603509" w14:textId="77777777" w:rsidR="00362EAD" w:rsidRDefault="00362EAD" w:rsidP="00362EAD">
            <w:pPr>
              <w:jc w:val="right"/>
              <w:rPr>
                <w:b/>
                <w:bCs/>
                <w:sz w:val="20"/>
                <w:szCs w:val="20"/>
              </w:rPr>
            </w:pPr>
            <w:r>
              <w:rPr>
                <w:b/>
                <w:bCs/>
                <w:sz w:val="20"/>
                <w:szCs w:val="20"/>
              </w:rPr>
              <w:t>748,620</w:t>
            </w:r>
          </w:p>
        </w:tc>
      </w:tr>
      <w:tr w:rsidR="00362EAD" w14:paraId="7B08204E" w14:textId="77777777" w:rsidTr="00DA44C0">
        <w:trPr>
          <w:trHeight w:val="469"/>
        </w:trPr>
        <w:tc>
          <w:tcPr>
            <w:tcW w:w="5231" w:type="dxa"/>
            <w:gridSpan w:val="4"/>
            <w:tcBorders>
              <w:top w:val="single" w:sz="4" w:space="0" w:color="auto"/>
              <w:left w:val="single" w:sz="4" w:space="0" w:color="auto"/>
              <w:bottom w:val="single" w:sz="4" w:space="0" w:color="auto"/>
              <w:right w:val="nil"/>
            </w:tcBorders>
            <w:tcMar>
              <w:top w:w="0" w:type="dxa"/>
              <w:left w:w="108" w:type="dxa"/>
              <w:bottom w:w="0" w:type="dxa"/>
              <w:right w:w="108" w:type="dxa"/>
            </w:tcMar>
            <w:vAlign w:val="bottom"/>
            <w:hideMark/>
          </w:tcPr>
          <w:p w14:paraId="189BDD2F" w14:textId="77777777" w:rsidR="00362EAD" w:rsidRDefault="00362EAD" w:rsidP="00362EAD">
            <w:pPr>
              <w:jc w:val="center"/>
              <w:rPr>
                <w:b/>
                <w:bCs/>
                <w:sz w:val="20"/>
                <w:szCs w:val="20"/>
              </w:rPr>
            </w:pPr>
            <w:r>
              <w:rPr>
                <w:b/>
                <w:bCs/>
                <w:sz w:val="20"/>
                <w:szCs w:val="20"/>
              </w:rPr>
              <w:t>Общегосударственные вопросы</w:t>
            </w:r>
          </w:p>
        </w:tc>
        <w:tc>
          <w:tcPr>
            <w:tcW w:w="554" w:type="dxa"/>
            <w:tcBorders>
              <w:top w:val="nil"/>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2E8122E6" w14:textId="77777777" w:rsidR="00362EAD" w:rsidRDefault="00362EAD" w:rsidP="00362EAD">
            <w:pPr>
              <w:jc w:val="center"/>
              <w:rPr>
                <w:b/>
                <w:bCs/>
                <w:sz w:val="20"/>
                <w:szCs w:val="20"/>
              </w:rPr>
            </w:pPr>
            <w:r>
              <w:rPr>
                <w:b/>
                <w:bCs/>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B24AEB1" w14:textId="77777777" w:rsidR="00362EAD" w:rsidRDefault="00362EAD" w:rsidP="00362EAD">
            <w:pPr>
              <w:jc w:val="center"/>
              <w:rPr>
                <w:b/>
                <w:bCs/>
                <w:sz w:val="20"/>
                <w:szCs w:val="20"/>
              </w:rPr>
            </w:pPr>
            <w:r>
              <w:rPr>
                <w:b/>
                <w:bCs/>
                <w:sz w:val="20"/>
                <w:szCs w:val="20"/>
              </w:rPr>
              <w:t>00</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94E8DAC" w14:textId="77777777" w:rsidR="00362EAD" w:rsidRDefault="00362EAD" w:rsidP="00362EAD">
            <w:pPr>
              <w:rPr>
                <w:b/>
                <w:bCs/>
                <w:sz w:val="20"/>
                <w:szCs w:val="20"/>
              </w:rPr>
            </w:pPr>
            <w:r>
              <w:rPr>
                <w:b/>
                <w:bCs/>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59DE35E" w14:textId="77777777" w:rsidR="00362EAD" w:rsidRDefault="00362EAD" w:rsidP="00362EAD">
            <w:pP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528457E" w14:textId="77777777" w:rsidR="00362EAD" w:rsidRDefault="00362EAD" w:rsidP="00362EAD">
            <w:pPr>
              <w:jc w:val="right"/>
              <w:rPr>
                <w:b/>
                <w:bCs/>
                <w:sz w:val="20"/>
                <w:szCs w:val="20"/>
              </w:rPr>
            </w:pPr>
            <w:r>
              <w:rPr>
                <w:b/>
                <w:bCs/>
                <w:sz w:val="20"/>
                <w:szCs w:val="20"/>
              </w:rPr>
              <w:t>7 486,131</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4FEE364" w14:textId="77777777" w:rsidR="00362EAD" w:rsidRDefault="00362EAD" w:rsidP="00362EAD">
            <w:pPr>
              <w:jc w:val="right"/>
              <w:rPr>
                <w:b/>
                <w:bCs/>
                <w:sz w:val="20"/>
                <w:szCs w:val="20"/>
              </w:rPr>
            </w:pPr>
            <w:r>
              <w:rPr>
                <w:b/>
                <w:bCs/>
                <w:sz w:val="20"/>
                <w:szCs w:val="20"/>
              </w:rPr>
              <w:t>583,000</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1664D64" w14:textId="77777777" w:rsidR="00362EAD" w:rsidRDefault="00362EAD" w:rsidP="00362EAD">
            <w:pPr>
              <w:jc w:val="right"/>
              <w:rPr>
                <w:b/>
                <w:bCs/>
                <w:sz w:val="20"/>
                <w:szCs w:val="20"/>
              </w:rPr>
            </w:pPr>
            <w:r>
              <w:rPr>
                <w:b/>
                <w:bCs/>
                <w:sz w:val="20"/>
                <w:szCs w:val="20"/>
              </w:rPr>
              <w:t>7 485,275</w:t>
            </w:r>
          </w:p>
        </w:tc>
        <w:tc>
          <w:tcPr>
            <w:tcW w:w="1701"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CB3DBE7" w14:textId="77777777" w:rsidR="00362EAD" w:rsidRDefault="00362EAD" w:rsidP="00362EAD">
            <w:pPr>
              <w:jc w:val="right"/>
              <w:rPr>
                <w:b/>
                <w:bCs/>
                <w:sz w:val="20"/>
                <w:szCs w:val="20"/>
              </w:rPr>
            </w:pPr>
            <w:r>
              <w:rPr>
                <w:b/>
                <w:bCs/>
                <w:sz w:val="20"/>
                <w:szCs w:val="20"/>
              </w:rPr>
              <w:t>583,000</w:t>
            </w:r>
          </w:p>
        </w:tc>
      </w:tr>
      <w:tr w:rsidR="00362EAD" w14:paraId="161A424B" w14:textId="77777777" w:rsidTr="00DA44C0">
        <w:trPr>
          <w:trHeight w:val="87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1CC460D" w14:textId="77777777" w:rsidR="00362EAD" w:rsidRDefault="00362EAD" w:rsidP="00362EAD">
            <w:pPr>
              <w:jc w:val="center"/>
              <w:rPr>
                <w:b/>
                <w:bCs/>
                <w:sz w:val="20"/>
                <w:szCs w:val="20"/>
              </w:rPr>
            </w:pPr>
            <w:r>
              <w:rPr>
                <w:b/>
                <w:bCs/>
                <w:sz w:val="20"/>
                <w:szCs w:val="20"/>
              </w:rPr>
              <w:t>Функционирование высшего должностного лица субъекта Российской Федерации и муниципального образования</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4A821FD" w14:textId="77777777" w:rsidR="00362EAD" w:rsidRDefault="00362EAD" w:rsidP="00362EAD">
            <w:pPr>
              <w:rPr>
                <w:b/>
                <w:bCs/>
                <w:sz w:val="20"/>
                <w:szCs w:val="20"/>
              </w:rPr>
            </w:pPr>
            <w:r>
              <w:rPr>
                <w:b/>
                <w:bCs/>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12CA269" w14:textId="77777777" w:rsidR="00362EAD" w:rsidRDefault="00362EAD" w:rsidP="00362EAD">
            <w:pPr>
              <w:jc w:val="center"/>
              <w:rPr>
                <w:b/>
                <w:bCs/>
                <w:sz w:val="20"/>
                <w:szCs w:val="20"/>
              </w:rPr>
            </w:pPr>
            <w:r>
              <w:rPr>
                <w:b/>
                <w:bCs/>
                <w:sz w:val="20"/>
                <w:szCs w:val="20"/>
              </w:rPr>
              <w:t>02</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85F42CC" w14:textId="77777777" w:rsidR="00362EAD" w:rsidRDefault="00362EAD" w:rsidP="00362EAD">
            <w:pPr>
              <w:jc w:val="center"/>
              <w:rPr>
                <w:b/>
                <w:bCs/>
                <w:sz w:val="20"/>
                <w:szCs w:val="20"/>
              </w:rPr>
            </w:pPr>
            <w:r>
              <w:rPr>
                <w:b/>
                <w:bCs/>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9929633" w14:textId="77777777" w:rsidR="00362EAD" w:rsidRDefault="00362EAD" w:rsidP="00362EAD">
            <w:pPr>
              <w:jc w:val="cente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079919BE" w14:textId="77777777" w:rsidR="00362EAD" w:rsidRDefault="00362EAD" w:rsidP="00362EAD">
            <w:pPr>
              <w:jc w:val="right"/>
              <w:rPr>
                <w:b/>
                <w:bCs/>
                <w:sz w:val="20"/>
                <w:szCs w:val="20"/>
              </w:rPr>
            </w:pPr>
            <w:r>
              <w:rPr>
                <w:b/>
                <w:bCs/>
                <w:sz w:val="20"/>
                <w:szCs w:val="20"/>
              </w:rPr>
              <w:t>1 060,152</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77D4134" w14:textId="77777777" w:rsidR="00362EAD" w:rsidRDefault="00362EAD" w:rsidP="00362EAD">
            <w:pPr>
              <w:jc w:val="right"/>
              <w:rPr>
                <w:b/>
                <w:bCs/>
                <w:sz w:val="20"/>
                <w:szCs w:val="20"/>
              </w:rPr>
            </w:pPr>
            <w:r>
              <w:rPr>
                <w:b/>
                <w:bCs/>
                <w:sz w:val="20"/>
                <w:szCs w:val="20"/>
              </w:rPr>
              <w:t> </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B3B1DB1" w14:textId="77777777" w:rsidR="00362EAD" w:rsidRDefault="00362EAD" w:rsidP="00362EAD">
            <w:pPr>
              <w:jc w:val="right"/>
              <w:rPr>
                <w:b/>
                <w:bCs/>
                <w:sz w:val="20"/>
                <w:szCs w:val="20"/>
              </w:rPr>
            </w:pPr>
            <w:r>
              <w:rPr>
                <w:b/>
                <w:bCs/>
                <w:sz w:val="20"/>
                <w:szCs w:val="20"/>
              </w:rPr>
              <w:t>1 060,152</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5EED2CF"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5073B77C" w14:textId="77777777" w:rsidTr="00DA44C0">
        <w:trPr>
          <w:trHeight w:val="135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86DEABA" w14:textId="77777777" w:rsidR="00362EAD" w:rsidRDefault="00362EAD" w:rsidP="00362EAD">
            <w:pPr>
              <w:jc w:val="cente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BD28CE0"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7736D20" w14:textId="77777777" w:rsidR="00362EAD" w:rsidRDefault="00362EAD" w:rsidP="00362EAD">
            <w:pPr>
              <w:jc w:val="center"/>
              <w:rPr>
                <w:sz w:val="20"/>
                <w:szCs w:val="20"/>
              </w:rPr>
            </w:pPr>
            <w:r>
              <w:rPr>
                <w:sz w:val="20"/>
                <w:szCs w:val="20"/>
              </w:rPr>
              <w:t>02</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22E594B"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7243E9B" w14:textId="77777777" w:rsidR="00362EAD" w:rsidRDefault="00362EAD" w:rsidP="00362EAD">
            <w:pPr>
              <w:jc w:val="cente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482882B" w14:textId="77777777" w:rsidR="00362EAD" w:rsidRDefault="00362EAD" w:rsidP="00362EAD">
            <w:pPr>
              <w:jc w:val="right"/>
              <w:rPr>
                <w:sz w:val="20"/>
                <w:szCs w:val="20"/>
              </w:rPr>
            </w:pPr>
            <w:r>
              <w:rPr>
                <w:sz w:val="20"/>
                <w:szCs w:val="20"/>
              </w:rPr>
              <w:t>1 060,152</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EAEAB85" w14:textId="77777777" w:rsidR="00362EAD" w:rsidRDefault="00362EAD" w:rsidP="00362EAD">
            <w:pPr>
              <w:jc w:val="right"/>
              <w:rPr>
                <w:b/>
                <w:bCs/>
                <w:sz w:val="20"/>
                <w:szCs w:val="20"/>
              </w:rPr>
            </w:pPr>
            <w:r>
              <w:rPr>
                <w:b/>
                <w:bCs/>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DF6D53E" w14:textId="77777777" w:rsidR="00362EAD" w:rsidRDefault="00362EAD" w:rsidP="00362EAD">
            <w:pPr>
              <w:jc w:val="right"/>
              <w:rPr>
                <w:sz w:val="20"/>
                <w:szCs w:val="20"/>
              </w:rPr>
            </w:pPr>
            <w:r>
              <w:rPr>
                <w:sz w:val="20"/>
                <w:szCs w:val="20"/>
              </w:rPr>
              <w:t>1060,152</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015FBA1E"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13D4328D" w14:textId="77777777" w:rsidTr="00DA44C0">
        <w:trPr>
          <w:trHeight w:val="135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252FECC" w14:textId="77777777" w:rsidR="00362EAD" w:rsidRDefault="00362EAD" w:rsidP="00362EAD">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5058285"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F6CFAD0" w14:textId="77777777" w:rsidR="00362EAD" w:rsidRDefault="00362EAD" w:rsidP="00362EAD">
            <w:pPr>
              <w:jc w:val="center"/>
              <w:rPr>
                <w:sz w:val="20"/>
                <w:szCs w:val="20"/>
              </w:rPr>
            </w:pPr>
            <w:r>
              <w:rPr>
                <w:sz w:val="20"/>
                <w:szCs w:val="20"/>
              </w:rPr>
              <w:t>02</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2DEEDE2"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D58B55F" w14:textId="77777777" w:rsidR="00362EAD" w:rsidRDefault="00362EAD" w:rsidP="00362EAD">
            <w:pPr>
              <w:jc w:val="center"/>
              <w:rPr>
                <w:sz w:val="20"/>
                <w:szCs w:val="20"/>
              </w:rPr>
            </w:pPr>
            <w:r>
              <w:rPr>
                <w:sz w:val="20"/>
                <w:szCs w:val="20"/>
              </w:rPr>
              <w:t>100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1F32AED1" w14:textId="77777777" w:rsidR="00362EAD" w:rsidRDefault="00362EAD" w:rsidP="00362EAD">
            <w:pPr>
              <w:jc w:val="right"/>
              <w:rPr>
                <w:sz w:val="20"/>
                <w:szCs w:val="20"/>
              </w:rPr>
            </w:pPr>
            <w:r>
              <w:rPr>
                <w:sz w:val="20"/>
                <w:szCs w:val="20"/>
              </w:rPr>
              <w:t>1 060,152</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6694F54"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1154DB0" w14:textId="77777777" w:rsidR="00362EAD" w:rsidRDefault="00362EAD" w:rsidP="00362EAD">
            <w:pPr>
              <w:jc w:val="right"/>
              <w:rPr>
                <w:sz w:val="20"/>
                <w:szCs w:val="20"/>
              </w:rPr>
            </w:pPr>
            <w:r>
              <w:rPr>
                <w:sz w:val="20"/>
                <w:szCs w:val="20"/>
              </w:rPr>
              <w:t>1 060,152</w:t>
            </w:r>
          </w:p>
        </w:tc>
        <w:tc>
          <w:tcPr>
            <w:tcW w:w="1701"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95242A9" w14:textId="77777777" w:rsidR="00362EAD" w:rsidRDefault="00362EAD" w:rsidP="00362EAD">
            <w:pPr>
              <w:jc w:val="right"/>
              <w:rPr>
                <w:sz w:val="20"/>
                <w:szCs w:val="20"/>
              </w:rPr>
            </w:pPr>
            <w:r>
              <w:rPr>
                <w:sz w:val="20"/>
                <w:szCs w:val="20"/>
              </w:rPr>
              <w:t> </w:t>
            </w:r>
          </w:p>
        </w:tc>
      </w:tr>
      <w:tr w:rsidR="00362EAD" w14:paraId="2ED4961E" w14:textId="77777777" w:rsidTr="00DA44C0">
        <w:trPr>
          <w:trHeight w:val="52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4EA406F1" w14:textId="77777777" w:rsidR="00362EAD" w:rsidRDefault="00362EAD" w:rsidP="00362EAD">
            <w:pPr>
              <w:jc w:val="center"/>
              <w:rPr>
                <w:sz w:val="20"/>
                <w:szCs w:val="20"/>
              </w:rPr>
            </w:pPr>
            <w:r>
              <w:rPr>
                <w:sz w:val="20"/>
                <w:szCs w:val="20"/>
              </w:rPr>
              <w:t>Расходы на выплаты персоналу государственных (муниципальных) органов</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5AB1C7A"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0702E65" w14:textId="77777777" w:rsidR="00362EAD" w:rsidRDefault="00362EAD" w:rsidP="00362EAD">
            <w:pPr>
              <w:jc w:val="center"/>
              <w:rPr>
                <w:sz w:val="20"/>
                <w:szCs w:val="20"/>
              </w:rPr>
            </w:pPr>
            <w:r>
              <w:rPr>
                <w:sz w:val="20"/>
                <w:szCs w:val="20"/>
              </w:rPr>
              <w:t>02</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AB08367"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0ADCE6D" w14:textId="77777777" w:rsidR="00362EAD" w:rsidRDefault="00362EAD" w:rsidP="00362EAD">
            <w:pPr>
              <w:jc w:val="center"/>
              <w:rPr>
                <w:sz w:val="20"/>
                <w:szCs w:val="20"/>
              </w:rPr>
            </w:pPr>
            <w:r>
              <w:rPr>
                <w:sz w:val="20"/>
                <w:szCs w:val="20"/>
              </w:rPr>
              <w:t>120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6D4F46E" w14:textId="77777777" w:rsidR="00362EAD" w:rsidRDefault="00362EAD" w:rsidP="00362EAD">
            <w:pPr>
              <w:jc w:val="right"/>
              <w:rPr>
                <w:sz w:val="20"/>
                <w:szCs w:val="20"/>
              </w:rPr>
            </w:pPr>
            <w:r>
              <w:rPr>
                <w:sz w:val="20"/>
                <w:szCs w:val="20"/>
              </w:rPr>
              <w:t>1 060,152</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2B1E8B7"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E399CA2" w14:textId="77777777" w:rsidR="00362EAD" w:rsidRDefault="00362EAD" w:rsidP="00362EAD">
            <w:pPr>
              <w:jc w:val="right"/>
              <w:rPr>
                <w:sz w:val="20"/>
                <w:szCs w:val="20"/>
              </w:rPr>
            </w:pPr>
            <w:r>
              <w:rPr>
                <w:sz w:val="20"/>
                <w:szCs w:val="20"/>
              </w:rPr>
              <w:t>1 060,152</w:t>
            </w:r>
          </w:p>
        </w:tc>
        <w:tc>
          <w:tcPr>
            <w:tcW w:w="1701"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733AB8E8" w14:textId="77777777" w:rsidR="00362EAD" w:rsidRDefault="00362EAD" w:rsidP="00362EAD">
            <w:pPr>
              <w:jc w:val="right"/>
              <w:rPr>
                <w:sz w:val="20"/>
                <w:szCs w:val="20"/>
              </w:rPr>
            </w:pPr>
            <w:r>
              <w:rPr>
                <w:sz w:val="20"/>
                <w:szCs w:val="20"/>
              </w:rPr>
              <w:t> </w:t>
            </w:r>
          </w:p>
        </w:tc>
      </w:tr>
      <w:tr w:rsidR="00362EAD" w14:paraId="33AC3920" w14:textId="77777777" w:rsidTr="00DA44C0">
        <w:trPr>
          <w:trHeight w:val="132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2C8FBDDD" w14:textId="77777777" w:rsidR="00362EAD" w:rsidRDefault="00362EAD" w:rsidP="00362EAD">
            <w:pPr>
              <w:jc w:val="center"/>
              <w:rPr>
                <w:b/>
                <w:bCs/>
                <w:sz w:val="20"/>
                <w:szCs w:val="20"/>
              </w:rPr>
            </w:pPr>
            <w:r>
              <w:rPr>
                <w:b/>
                <w:bCs/>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1738D45" w14:textId="77777777" w:rsidR="00362EAD" w:rsidRDefault="00362EAD" w:rsidP="00362EAD">
            <w:pPr>
              <w:rPr>
                <w:b/>
                <w:bCs/>
                <w:sz w:val="20"/>
                <w:szCs w:val="20"/>
              </w:rPr>
            </w:pPr>
            <w:r>
              <w:rPr>
                <w:b/>
                <w:bCs/>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8FF5C91" w14:textId="77777777" w:rsidR="00362EAD" w:rsidRDefault="00362EAD" w:rsidP="00362EAD">
            <w:pPr>
              <w:jc w:val="center"/>
              <w:rPr>
                <w:b/>
                <w:bCs/>
                <w:sz w:val="20"/>
                <w:szCs w:val="20"/>
              </w:rPr>
            </w:pPr>
            <w:r>
              <w:rPr>
                <w:b/>
                <w:bCs/>
                <w:sz w:val="20"/>
                <w:szCs w:val="20"/>
              </w:rPr>
              <w:t>04</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78F11FA" w14:textId="77777777" w:rsidR="00362EAD" w:rsidRDefault="00362EAD" w:rsidP="00362EAD">
            <w:pPr>
              <w:jc w:val="center"/>
              <w:rPr>
                <w:b/>
                <w:bCs/>
                <w:sz w:val="20"/>
                <w:szCs w:val="20"/>
              </w:rPr>
            </w:pPr>
            <w:r>
              <w:rPr>
                <w:b/>
                <w:bCs/>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6B15B7E" w14:textId="77777777" w:rsidR="00362EAD" w:rsidRDefault="00362EAD" w:rsidP="00362EAD">
            <w:pPr>
              <w:jc w:val="cente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D0FC90A" w14:textId="77777777" w:rsidR="00362EAD" w:rsidRDefault="00362EAD" w:rsidP="00362EAD">
            <w:pPr>
              <w:jc w:val="right"/>
              <w:rPr>
                <w:b/>
                <w:bCs/>
                <w:sz w:val="20"/>
                <w:szCs w:val="20"/>
              </w:rPr>
            </w:pPr>
            <w:r>
              <w:rPr>
                <w:b/>
                <w:bCs/>
                <w:sz w:val="20"/>
                <w:szCs w:val="20"/>
              </w:rPr>
              <w:t>1 482,114</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1A05D6C" w14:textId="77777777" w:rsidR="00362EAD" w:rsidRDefault="00362EAD" w:rsidP="00362EAD">
            <w:pPr>
              <w:jc w:val="right"/>
              <w:rPr>
                <w:b/>
                <w:bCs/>
                <w:sz w:val="20"/>
                <w:szCs w:val="20"/>
              </w:rPr>
            </w:pPr>
            <w:r>
              <w:rPr>
                <w:b/>
                <w:bCs/>
                <w:sz w:val="20"/>
                <w:szCs w:val="20"/>
              </w:rPr>
              <w:t> </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02CDB71" w14:textId="77777777" w:rsidR="00362EAD" w:rsidRDefault="00362EAD" w:rsidP="00362EAD">
            <w:pPr>
              <w:jc w:val="right"/>
              <w:rPr>
                <w:b/>
                <w:bCs/>
                <w:sz w:val="20"/>
                <w:szCs w:val="20"/>
              </w:rPr>
            </w:pPr>
            <w:r>
              <w:rPr>
                <w:b/>
                <w:bCs/>
                <w:sz w:val="20"/>
                <w:szCs w:val="20"/>
              </w:rPr>
              <w:t>1 481,258</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3EB4469"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36069CD1" w14:textId="77777777" w:rsidTr="00DA44C0">
        <w:trPr>
          <w:trHeight w:val="129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71185750" w14:textId="77777777" w:rsidR="00362EAD" w:rsidRDefault="00362EAD" w:rsidP="00362EAD">
            <w:pPr>
              <w:jc w:val="cente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DDA9E55"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6F90FE6" w14:textId="77777777" w:rsidR="00362EAD" w:rsidRDefault="00362EAD" w:rsidP="00362EAD">
            <w:pPr>
              <w:jc w:val="center"/>
              <w:rPr>
                <w:sz w:val="20"/>
                <w:szCs w:val="20"/>
              </w:rPr>
            </w:pPr>
            <w:r>
              <w:rPr>
                <w:sz w:val="20"/>
                <w:szCs w:val="20"/>
              </w:rPr>
              <w:t>04</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BE3CF69"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D98B55A"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6721F1A" w14:textId="77777777" w:rsidR="00362EAD" w:rsidRDefault="00362EAD" w:rsidP="00362EAD">
            <w:pPr>
              <w:jc w:val="right"/>
              <w:rPr>
                <w:sz w:val="20"/>
                <w:szCs w:val="20"/>
              </w:rPr>
            </w:pPr>
            <w:r>
              <w:rPr>
                <w:sz w:val="20"/>
                <w:szCs w:val="20"/>
              </w:rPr>
              <w:t>1 482,114</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3200762"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1EC7F366" w14:textId="77777777" w:rsidR="00362EAD" w:rsidRDefault="00362EAD" w:rsidP="00362EAD">
            <w:pPr>
              <w:jc w:val="right"/>
              <w:rPr>
                <w:sz w:val="20"/>
                <w:szCs w:val="20"/>
              </w:rPr>
            </w:pPr>
            <w:r>
              <w:rPr>
                <w:sz w:val="20"/>
                <w:szCs w:val="20"/>
              </w:rPr>
              <w:t>1 481,258</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7D15DC1"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4E4744F1" w14:textId="77777777" w:rsidTr="00DA44C0">
        <w:trPr>
          <w:trHeight w:val="102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36BAC063" w14:textId="77777777" w:rsidR="00362EAD" w:rsidRDefault="00362EAD" w:rsidP="00362EAD">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573743A"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93E9BE1" w14:textId="77777777" w:rsidR="00362EAD" w:rsidRDefault="00362EAD" w:rsidP="00362EAD">
            <w:pPr>
              <w:jc w:val="center"/>
              <w:rPr>
                <w:sz w:val="20"/>
                <w:szCs w:val="20"/>
              </w:rPr>
            </w:pPr>
            <w:r>
              <w:rPr>
                <w:sz w:val="20"/>
                <w:szCs w:val="20"/>
              </w:rPr>
              <w:t>04</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1EED32A"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227D697" w14:textId="77777777" w:rsidR="00362EAD" w:rsidRDefault="00362EAD" w:rsidP="00362EAD">
            <w:pPr>
              <w:jc w:val="center"/>
              <w:rPr>
                <w:sz w:val="20"/>
                <w:szCs w:val="20"/>
              </w:rPr>
            </w:pPr>
            <w:r>
              <w:rPr>
                <w:sz w:val="20"/>
                <w:szCs w:val="20"/>
              </w:rPr>
              <w:t>100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D601AA5" w14:textId="77777777" w:rsidR="00362EAD" w:rsidRDefault="00362EAD" w:rsidP="00362EAD">
            <w:pPr>
              <w:jc w:val="right"/>
              <w:rPr>
                <w:sz w:val="20"/>
                <w:szCs w:val="20"/>
              </w:rPr>
            </w:pPr>
            <w:r>
              <w:rPr>
                <w:sz w:val="20"/>
                <w:szCs w:val="20"/>
              </w:rPr>
              <w:t>787,271</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AEB2A33"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ABE9C8D" w14:textId="77777777" w:rsidR="00362EAD" w:rsidRDefault="00362EAD" w:rsidP="00362EAD">
            <w:pPr>
              <w:jc w:val="right"/>
              <w:rPr>
                <w:sz w:val="20"/>
                <w:szCs w:val="20"/>
              </w:rPr>
            </w:pPr>
            <w:r>
              <w:rPr>
                <w:sz w:val="20"/>
                <w:szCs w:val="20"/>
              </w:rPr>
              <w:t>787,271</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0D88A5A4"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43721E51" w14:textId="77777777" w:rsidTr="00DA44C0">
        <w:trPr>
          <w:trHeight w:val="529"/>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1F2CAC84" w14:textId="77777777" w:rsidR="00362EAD" w:rsidRDefault="00362EAD" w:rsidP="00362EAD">
            <w:pPr>
              <w:jc w:val="center"/>
              <w:rPr>
                <w:sz w:val="20"/>
                <w:szCs w:val="20"/>
              </w:rPr>
            </w:pPr>
            <w:r>
              <w:rPr>
                <w:sz w:val="20"/>
                <w:szCs w:val="20"/>
              </w:rPr>
              <w:t>Расходы на выплаты персоналу государственных (муниципальных) органов</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FE30B10"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42C26C1" w14:textId="77777777" w:rsidR="00362EAD" w:rsidRDefault="00362EAD" w:rsidP="00362EAD">
            <w:pPr>
              <w:jc w:val="center"/>
              <w:rPr>
                <w:sz w:val="20"/>
                <w:szCs w:val="20"/>
              </w:rPr>
            </w:pPr>
            <w:r>
              <w:rPr>
                <w:sz w:val="20"/>
                <w:szCs w:val="20"/>
              </w:rPr>
              <w:t>04</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CD76797"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EAE15DF" w14:textId="77777777" w:rsidR="00362EAD" w:rsidRDefault="00362EAD" w:rsidP="00362EAD">
            <w:pPr>
              <w:jc w:val="center"/>
              <w:rPr>
                <w:sz w:val="20"/>
                <w:szCs w:val="20"/>
              </w:rPr>
            </w:pPr>
            <w:r>
              <w:rPr>
                <w:sz w:val="20"/>
                <w:szCs w:val="20"/>
              </w:rPr>
              <w:t>120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789FC55" w14:textId="77777777" w:rsidR="00362EAD" w:rsidRDefault="00362EAD" w:rsidP="00362EAD">
            <w:pPr>
              <w:jc w:val="right"/>
              <w:rPr>
                <w:sz w:val="20"/>
                <w:szCs w:val="20"/>
              </w:rPr>
            </w:pPr>
            <w:r>
              <w:rPr>
                <w:sz w:val="20"/>
                <w:szCs w:val="20"/>
              </w:rPr>
              <w:t>787,271</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3A20724"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9F8EE1C" w14:textId="77777777" w:rsidR="00362EAD" w:rsidRDefault="00362EAD" w:rsidP="00362EAD">
            <w:pPr>
              <w:jc w:val="right"/>
              <w:rPr>
                <w:sz w:val="20"/>
                <w:szCs w:val="20"/>
              </w:rPr>
            </w:pPr>
            <w:r>
              <w:rPr>
                <w:sz w:val="20"/>
                <w:szCs w:val="20"/>
              </w:rPr>
              <w:t>787,271</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DD36FBA"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4D8D1513" w14:textId="77777777" w:rsidTr="00DA44C0">
        <w:trPr>
          <w:trHeight w:val="63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C01EAE9" w14:textId="77777777" w:rsidR="00362EAD" w:rsidRDefault="00362EAD" w:rsidP="00362EAD">
            <w:pPr>
              <w:jc w:val="center"/>
              <w:rPr>
                <w:sz w:val="20"/>
                <w:szCs w:val="20"/>
              </w:rPr>
            </w:pPr>
            <w:r>
              <w:rPr>
                <w:sz w:val="20"/>
                <w:szCs w:val="20"/>
              </w:rPr>
              <w:t>Закупка товаров, работ и услуг для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09DAC2F"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BE3621C" w14:textId="77777777" w:rsidR="00362EAD" w:rsidRDefault="00362EAD" w:rsidP="00362EAD">
            <w:pPr>
              <w:jc w:val="center"/>
              <w:rPr>
                <w:sz w:val="20"/>
                <w:szCs w:val="20"/>
              </w:rPr>
            </w:pPr>
            <w:r>
              <w:rPr>
                <w:sz w:val="20"/>
                <w:szCs w:val="20"/>
              </w:rPr>
              <w:t>04</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D37C09C"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EE50500" w14:textId="77777777" w:rsidR="00362EAD" w:rsidRDefault="00362EAD" w:rsidP="00362EAD">
            <w:pPr>
              <w:jc w:val="center"/>
              <w:rPr>
                <w:sz w:val="20"/>
                <w:szCs w:val="20"/>
              </w:rPr>
            </w:pPr>
            <w:r>
              <w:rPr>
                <w:sz w:val="20"/>
                <w:szCs w:val="20"/>
              </w:rPr>
              <w:t>200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72FDB327" w14:textId="77777777" w:rsidR="00362EAD" w:rsidRDefault="00362EAD" w:rsidP="00362EAD">
            <w:pPr>
              <w:jc w:val="right"/>
              <w:rPr>
                <w:sz w:val="20"/>
                <w:szCs w:val="20"/>
              </w:rPr>
            </w:pPr>
            <w:r>
              <w:rPr>
                <w:sz w:val="20"/>
                <w:szCs w:val="20"/>
              </w:rPr>
              <w:t>295,514</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9CEDD6D"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011549F" w14:textId="77777777" w:rsidR="00362EAD" w:rsidRDefault="00362EAD" w:rsidP="00362EAD">
            <w:pPr>
              <w:jc w:val="right"/>
              <w:rPr>
                <w:sz w:val="20"/>
                <w:szCs w:val="20"/>
              </w:rPr>
            </w:pPr>
            <w:r>
              <w:rPr>
                <w:sz w:val="20"/>
                <w:szCs w:val="20"/>
              </w:rPr>
              <w:t>294,658</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3E8302E"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0D43E374" w14:textId="77777777" w:rsidTr="00DA44C0">
        <w:trPr>
          <w:trHeight w:val="78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386E54DE" w14:textId="77777777" w:rsidR="00362EAD" w:rsidRDefault="00362EAD" w:rsidP="00362EAD">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BBA8FC1"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F29C76A" w14:textId="77777777" w:rsidR="00362EAD" w:rsidRDefault="00362EAD" w:rsidP="00362EAD">
            <w:pPr>
              <w:jc w:val="center"/>
              <w:rPr>
                <w:sz w:val="20"/>
                <w:szCs w:val="20"/>
              </w:rPr>
            </w:pPr>
            <w:r>
              <w:rPr>
                <w:sz w:val="20"/>
                <w:szCs w:val="20"/>
              </w:rPr>
              <w:t>04</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0D4015A"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044BD5A" w14:textId="77777777" w:rsidR="00362EAD" w:rsidRDefault="00362EAD" w:rsidP="00362EAD">
            <w:pPr>
              <w:jc w:val="center"/>
              <w:rPr>
                <w:sz w:val="20"/>
                <w:szCs w:val="20"/>
              </w:rPr>
            </w:pPr>
            <w:r>
              <w:rPr>
                <w:sz w:val="20"/>
                <w:szCs w:val="20"/>
              </w:rPr>
              <w:t>240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0820EF81" w14:textId="77777777" w:rsidR="00362EAD" w:rsidRDefault="00362EAD" w:rsidP="00362EAD">
            <w:pPr>
              <w:jc w:val="right"/>
              <w:rPr>
                <w:sz w:val="20"/>
                <w:szCs w:val="20"/>
              </w:rPr>
            </w:pPr>
            <w:r>
              <w:rPr>
                <w:sz w:val="20"/>
                <w:szCs w:val="20"/>
              </w:rPr>
              <w:t>295,514</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290D81D"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9BFCFD7" w14:textId="77777777" w:rsidR="00362EAD" w:rsidRDefault="00362EAD" w:rsidP="00362EAD">
            <w:pPr>
              <w:jc w:val="right"/>
              <w:rPr>
                <w:sz w:val="20"/>
                <w:szCs w:val="20"/>
              </w:rPr>
            </w:pPr>
            <w:r>
              <w:rPr>
                <w:sz w:val="20"/>
                <w:szCs w:val="20"/>
              </w:rPr>
              <w:t>294,658</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0E9535F6"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396DF0A8"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0799EC1" w14:textId="77777777" w:rsidR="00362EAD" w:rsidRDefault="00362EAD" w:rsidP="00362EAD">
            <w:pPr>
              <w:jc w:val="center"/>
              <w:rPr>
                <w:sz w:val="20"/>
                <w:szCs w:val="20"/>
              </w:rPr>
            </w:pPr>
            <w:r>
              <w:rPr>
                <w:sz w:val="20"/>
                <w:szCs w:val="20"/>
              </w:rPr>
              <w:t>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4CBFBC6"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086B479" w14:textId="77777777" w:rsidR="00362EAD" w:rsidRDefault="00362EAD" w:rsidP="00362EAD">
            <w:pPr>
              <w:jc w:val="center"/>
              <w:rPr>
                <w:sz w:val="20"/>
                <w:szCs w:val="20"/>
              </w:rPr>
            </w:pPr>
            <w:r>
              <w:rPr>
                <w:sz w:val="20"/>
                <w:szCs w:val="20"/>
              </w:rPr>
              <w:t>04</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AC64738"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3A71133" w14:textId="77777777" w:rsidR="00362EAD" w:rsidRDefault="00362EAD" w:rsidP="00362EAD">
            <w:pPr>
              <w:jc w:val="center"/>
              <w:rPr>
                <w:sz w:val="20"/>
                <w:szCs w:val="20"/>
              </w:rPr>
            </w:pPr>
            <w:r>
              <w:rPr>
                <w:sz w:val="20"/>
                <w:szCs w:val="20"/>
              </w:rPr>
              <w:t>500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1B4BB3E9" w14:textId="77777777" w:rsidR="00362EAD" w:rsidRDefault="00362EAD" w:rsidP="00362EAD">
            <w:pPr>
              <w:jc w:val="right"/>
              <w:rPr>
                <w:sz w:val="20"/>
                <w:szCs w:val="20"/>
              </w:rPr>
            </w:pPr>
            <w:r>
              <w:rPr>
                <w:sz w:val="20"/>
                <w:szCs w:val="20"/>
              </w:rPr>
              <w:t>399,329</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241B814"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E3FA736" w14:textId="77777777" w:rsidR="00362EAD" w:rsidRDefault="00362EAD" w:rsidP="00362EAD">
            <w:pPr>
              <w:jc w:val="right"/>
              <w:rPr>
                <w:sz w:val="20"/>
                <w:szCs w:val="20"/>
              </w:rPr>
            </w:pPr>
            <w:r>
              <w:rPr>
                <w:sz w:val="20"/>
                <w:szCs w:val="20"/>
              </w:rPr>
              <w:t>399,329</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AFEBB8E"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230C1417"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49B62E1A" w14:textId="77777777" w:rsidR="00362EAD" w:rsidRDefault="00362EAD" w:rsidP="00362EAD">
            <w:pPr>
              <w:jc w:val="center"/>
              <w:rPr>
                <w:sz w:val="20"/>
                <w:szCs w:val="20"/>
              </w:rPr>
            </w:pPr>
            <w:r>
              <w:rPr>
                <w:sz w:val="20"/>
                <w:szCs w:val="20"/>
              </w:rPr>
              <w:t>Иные 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D1389D0"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19ADFC2" w14:textId="77777777" w:rsidR="00362EAD" w:rsidRDefault="00362EAD" w:rsidP="00362EAD">
            <w:pPr>
              <w:jc w:val="center"/>
              <w:rPr>
                <w:sz w:val="20"/>
                <w:szCs w:val="20"/>
              </w:rPr>
            </w:pPr>
            <w:r>
              <w:rPr>
                <w:sz w:val="20"/>
                <w:szCs w:val="20"/>
              </w:rPr>
              <w:t>04</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D86DE3B"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A086595" w14:textId="77777777" w:rsidR="00362EAD" w:rsidRDefault="00362EAD" w:rsidP="00362EAD">
            <w:pPr>
              <w:jc w:val="center"/>
              <w:rPr>
                <w:sz w:val="20"/>
                <w:szCs w:val="20"/>
              </w:rPr>
            </w:pPr>
            <w:r>
              <w:rPr>
                <w:sz w:val="20"/>
                <w:szCs w:val="20"/>
              </w:rPr>
              <w:t>540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F2DF167" w14:textId="77777777" w:rsidR="00362EAD" w:rsidRDefault="00362EAD" w:rsidP="00362EAD">
            <w:pPr>
              <w:jc w:val="right"/>
              <w:rPr>
                <w:sz w:val="20"/>
                <w:szCs w:val="20"/>
              </w:rPr>
            </w:pPr>
            <w:r>
              <w:rPr>
                <w:sz w:val="20"/>
                <w:szCs w:val="20"/>
              </w:rPr>
              <w:t>399,329</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092C1F3"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792776B1" w14:textId="77777777" w:rsidR="00362EAD" w:rsidRDefault="00362EAD" w:rsidP="00362EAD">
            <w:pPr>
              <w:jc w:val="right"/>
              <w:rPr>
                <w:sz w:val="20"/>
                <w:szCs w:val="20"/>
              </w:rPr>
            </w:pPr>
            <w:r>
              <w:rPr>
                <w:sz w:val="20"/>
                <w:szCs w:val="20"/>
              </w:rPr>
              <w:t>399,329</w:t>
            </w:r>
          </w:p>
        </w:tc>
        <w:tc>
          <w:tcPr>
            <w:tcW w:w="1701"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7A016852" w14:textId="77777777" w:rsidR="00362EAD" w:rsidRDefault="00362EAD" w:rsidP="00362EAD">
            <w:pPr>
              <w:jc w:val="right"/>
              <w:rPr>
                <w:sz w:val="20"/>
                <w:szCs w:val="20"/>
              </w:rPr>
            </w:pPr>
            <w:r>
              <w:rPr>
                <w:sz w:val="20"/>
                <w:szCs w:val="20"/>
              </w:rPr>
              <w:t> </w:t>
            </w:r>
          </w:p>
        </w:tc>
      </w:tr>
      <w:tr w:rsidR="00362EAD" w14:paraId="5FF44EA9" w14:textId="77777777" w:rsidTr="00DA44C0">
        <w:trPr>
          <w:trHeight w:val="792"/>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216B8B67" w14:textId="77777777" w:rsidR="00362EAD" w:rsidRDefault="00362EAD" w:rsidP="00362EAD">
            <w:pPr>
              <w:jc w:val="center"/>
              <w:rPr>
                <w:b/>
                <w:bCs/>
                <w:sz w:val="20"/>
                <w:szCs w:val="20"/>
              </w:rPr>
            </w:pPr>
            <w:r>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5CFA81D" w14:textId="77777777" w:rsidR="00362EAD" w:rsidRDefault="00362EAD" w:rsidP="00362EAD">
            <w:pPr>
              <w:rPr>
                <w:b/>
                <w:bCs/>
                <w:sz w:val="20"/>
                <w:szCs w:val="20"/>
              </w:rPr>
            </w:pPr>
            <w:r>
              <w:rPr>
                <w:b/>
                <w:bCs/>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A713520" w14:textId="77777777" w:rsidR="00362EAD" w:rsidRDefault="00362EAD" w:rsidP="00362EAD">
            <w:pPr>
              <w:jc w:val="center"/>
              <w:rPr>
                <w:b/>
                <w:bCs/>
                <w:sz w:val="20"/>
                <w:szCs w:val="20"/>
              </w:rPr>
            </w:pPr>
            <w:r>
              <w:rPr>
                <w:b/>
                <w:bCs/>
                <w:sz w:val="20"/>
                <w:szCs w:val="20"/>
              </w:rPr>
              <w:t>06</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4100F99" w14:textId="77777777" w:rsidR="00362EAD" w:rsidRDefault="00362EAD" w:rsidP="00362EAD">
            <w:pPr>
              <w:jc w:val="center"/>
              <w:rPr>
                <w:b/>
                <w:bCs/>
                <w:sz w:val="20"/>
                <w:szCs w:val="20"/>
              </w:rPr>
            </w:pPr>
            <w:r>
              <w:rPr>
                <w:b/>
                <w:bCs/>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7334DE7" w14:textId="77777777" w:rsidR="00362EAD" w:rsidRDefault="00362EAD" w:rsidP="00362EAD">
            <w:pPr>
              <w:jc w:val="cente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6407148" w14:textId="77777777" w:rsidR="00362EAD" w:rsidRDefault="00362EAD" w:rsidP="00362EAD">
            <w:pPr>
              <w:jc w:val="right"/>
              <w:rPr>
                <w:b/>
                <w:bCs/>
                <w:sz w:val="20"/>
                <w:szCs w:val="20"/>
              </w:rPr>
            </w:pPr>
            <w:r>
              <w:rPr>
                <w:b/>
                <w:bCs/>
                <w:sz w:val="20"/>
                <w:szCs w:val="20"/>
              </w:rPr>
              <w:t>104,833</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146B33E" w14:textId="77777777" w:rsidR="00362EAD" w:rsidRDefault="00362EAD" w:rsidP="00362EAD">
            <w:pPr>
              <w:jc w:val="right"/>
              <w:rPr>
                <w:b/>
                <w:bCs/>
                <w:sz w:val="20"/>
                <w:szCs w:val="20"/>
              </w:rPr>
            </w:pPr>
            <w:r>
              <w:rPr>
                <w:b/>
                <w:bCs/>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057346E" w14:textId="77777777" w:rsidR="00362EAD" w:rsidRDefault="00362EAD" w:rsidP="00362EAD">
            <w:pPr>
              <w:jc w:val="right"/>
              <w:rPr>
                <w:b/>
                <w:bCs/>
                <w:sz w:val="20"/>
                <w:szCs w:val="20"/>
              </w:rPr>
            </w:pPr>
            <w:r>
              <w:rPr>
                <w:b/>
                <w:bCs/>
                <w:sz w:val="20"/>
                <w:szCs w:val="20"/>
              </w:rPr>
              <w:t>104,833</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C8330CF"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78BA9E7A" w14:textId="77777777" w:rsidTr="00DA44C0">
        <w:trPr>
          <w:trHeight w:val="132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3A7AA4F4"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E16EC47"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07305C9" w14:textId="77777777" w:rsidR="00362EAD" w:rsidRDefault="00362EAD" w:rsidP="00362EAD">
            <w:pPr>
              <w:jc w:val="center"/>
              <w:rPr>
                <w:sz w:val="20"/>
                <w:szCs w:val="20"/>
              </w:rPr>
            </w:pPr>
            <w:r>
              <w:rPr>
                <w:sz w:val="20"/>
                <w:szCs w:val="20"/>
              </w:rPr>
              <w:t>06</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7B1A704"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5612ABA"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BB11F87" w14:textId="77777777" w:rsidR="00362EAD" w:rsidRDefault="00362EAD" w:rsidP="00362EAD">
            <w:pPr>
              <w:jc w:val="right"/>
              <w:rPr>
                <w:sz w:val="20"/>
                <w:szCs w:val="20"/>
              </w:rPr>
            </w:pPr>
            <w:r>
              <w:rPr>
                <w:sz w:val="20"/>
                <w:szCs w:val="20"/>
              </w:rPr>
              <w:t>104,833</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5133E8E"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0E53B67D" w14:textId="77777777" w:rsidR="00362EAD" w:rsidRDefault="00362EAD" w:rsidP="00362EAD">
            <w:pPr>
              <w:jc w:val="right"/>
              <w:rPr>
                <w:sz w:val="20"/>
                <w:szCs w:val="20"/>
              </w:rPr>
            </w:pPr>
            <w:r>
              <w:rPr>
                <w:sz w:val="20"/>
                <w:szCs w:val="20"/>
              </w:rPr>
              <w:t>104,833</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C8C9847"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19C10620"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2A5EA17D" w14:textId="77777777" w:rsidR="00362EAD" w:rsidRDefault="00362EAD" w:rsidP="00362EAD">
            <w:pPr>
              <w:jc w:val="center"/>
              <w:rPr>
                <w:sz w:val="20"/>
                <w:szCs w:val="20"/>
              </w:rPr>
            </w:pPr>
            <w:r>
              <w:rPr>
                <w:sz w:val="20"/>
                <w:szCs w:val="20"/>
              </w:rPr>
              <w:t>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B65F2EF"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12568FA" w14:textId="77777777" w:rsidR="00362EAD" w:rsidRDefault="00362EAD" w:rsidP="00362EAD">
            <w:pPr>
              <w:jc w:val="center"/>
              <w:rPr>
                <w:sz w:val="20"/>
                <w:szCs w:val="20"/>
              </w:rPr>
            </w:pPr>
            <w:r>
              <w:rPr>
                <w:sz w:val="20"/>
                <w:szCs w:val="20"/>
              </w:rPr>
              <w:t>06</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3393AD3"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592A217" w14:textId="77777777" w:rsidR="00362EAD" w:rsidRDefault="00362EAD" w:rsidP="00362EAD">
            <w:pPr>
              <w:jc w:val="center"/>
              <w:rPr>
                <w:sz w:val="20"/>
                <w:szCs w:val="20"/>
              </w:rPr>
            </w:pPr>
            <w:r>
              <w:rPr>
                <w:sz w:val="20"/>
                <w:szCs w:val="20"/>
              </w:rPr>
              <w:t>500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15614CDC" w14:textId="77777777" w:rsidR="00362EAD" w:rsidRDefault="00362EAD" w:rsidP="00362EAD">
            <w:pPr>
              <w:jc w:val="right"/>
              <w:rPr>
                <w:sz w:val="20"/>
                <w:szCs w:val="20"/>
              </w:rPr>
            </w:pPr>
            <w:r>
              <w:rPr>
                <w:sz w:val="20"/>
                <w:szCs w:val="20"/>
              </w:rPr>
              <w:t>104,833</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0CE5B2E"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78CC396" w14:textId="77777777" w:rsidR="00362EAD" w:rsidRDefault="00362EAD" w:rsidP="00362EAD">
            <w:pPr>
              <w:jc w:val="right"/>
              <w:rPr>
                <w:sz w:val="20"/>
                <w:szCs w:val="20"/>
              </w:rPr>
            </w:pPr>
            <w:r>
              <w:rPr>
                <w:sz w:val="20"/>
                <w:szCs w:val="20"/>
              </w:rPr>
              <w:t>104,833</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0E381D19"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3709A53F"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1D14BC63" w14:textId="77777777" w:rsidR="00362EAD" w:rsidRDefault="00362EAD" w:rsidP="00362EAD">
            <w:pPr>
              <w:jc w:val="center"/>
              <w:rPr>
                <w:sz w:val="20"/>
                <w:szCs w:val="20"/>
              </w:rPr>
            </w:pPr>
            <w:r>
              <w:rPr>
                <w:sz w:val="20"/>
                <w:szCs w:val="20"/>
              </w:rPr>
              <w:t>Иные 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F8BF5BC"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75F09FB" w14:textId="77777777" w:rsidR="00362EAD" w:rsidRDefault="00362EAD" w:rsidP="00362EAD">
            <w:pPr>
              <w:jc w:val="center"/>
              <w:rPr>
                <w:sz w:val="20"/>
                <w:szCs w:val="20"/>
              </w:rPr>
            </w:pPr>
            <w:r>
              <w:rPr>
                <w:sz w:val="20"/>
                <w:szCs w:val="20"/>
              </w:rPr>
              <w:t>06</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40ED67A"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846B634" w14:textId="77777777" w:rsidR="00362EAD" w:rsidRDefault="00362EAD" w:rsidP="00362EAD">
            <w:pPr>
              <w:jc w:val="center"/>
              <w:rPr>
                <w:sz w:val="20"/>
                <w:szCs w:val="20"/>
              </w:rPr>
            </w:pPr>
            <w:r>
              <w:rPr>
                <w:sz w:val="20"/>
                <w:szCs w:val="20"/>
              </w:rPr>
              <w:t>540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BC89EFD" w14:textId="77777777" w:rsidR="00362EAD" w:rsidRDefault="00362EAD" w:rsidP="00362EAD">
            <w:pPr>
              <w:jc w:val="right"/>
              <w:rPr>
                <w:sz w:val="20"/>
                <w:szCs w:val="20"/>
              </w:rPr>
            </w:pPr>
            <w:r>
              <w:rPr>
                <w:sz w:val="20"/>
                <w:szCs w:val="20"/>
              </w:rPr>
              <w:t>104,833</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A882F4C"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58B32EE" w14:textId="77777777" w:rsidR="00362EAD" w:rsidRDefault="00362EAD" w:rsidP="00362EAD">
            <w:pPr>
              <w:jc w:val="right"/>
              <w:rPr>
                <w:sz w:val="20"/>
                <w:szCs w:val="20"/>
              </w:rPr>
            </w:pPr>
            <w:r>
              <w:rPr>
                <w:sz w:val="20"/>
                <w:szCs w:val="20"/>
              </w:rPr>
              <w:t>104,833</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82D9067"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39574DC3"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81535F6" w14:textId="77777777" w:rsidR="00362EAD" w:rsidRDefault="00362EAD" w:rsidP="00362EAD">
            <w:pPr>
              <w:jc w:val="center"/>
              <w:rPr>
                <w:b/>
                <w:bCs/>
                <w:sz w:val="20"/>
                <w:szCs w:val="20"/>
              </w:rPr>
            </w:pPr>
            <w:r>
              <w:rPr>
                <w:b/>
                <w:bCs/>
                <w:sz w:val="20"/>
                <w:szCs w:val="20"/>
              </w:rPr>
              <w:t>Резервные фонды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0C3CA34" w14:textId="77777777" w:rsidR="00362EAD" w:rsidRDefault="00362EAD" w:rsidP="00362EAD">
            <w:pPr>
              <w:rPr>
                <w:b/>
                <w:bCs/>
                <w:sz w:val="20"/>
                <w:szCs w:val="20"/>
              </w:rPr>
            </w:pPr>
            <w:r>
              <w:rPr>
                <w:b/>
                <w:bCs/>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230EA54" w14:textId="77777777" w:rsidR="00362EAD" w:rsidRDefault="00362EAD" w:rsidP="00362EAD">
            <w:pPr>
              <w:jc w:val="center"/>
              <w:rPr>
                <w:b/>
                <w:bCs/>
                <w:sz w:val="20"/>
                <w:szCs w:val="20"/>
              </w:rPr>
            </w:pPr>
            <w:r>
              <w:rPr>
                <w:b/>
                <w:bCs/>
                <w:sz w:val="20"/>
                <w:szCs w:val="20"/>
              </w:rPr>
              <w:t>11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99A96A0" w14:textId="77777777" w:rsidR="00362EAD" w:rsidRDefault="00362EAD" w:rsidP="00362EAD">
            <w:pPr>
              <w:jc w:val="center"/>
              <w:rPr>
                <w:b/>
                <w:bCs/>
                <w:sz w:val="20"/>
                <w:szCs w:val="20"/>
              </w:rPr>
            </w:pPr>
            <w:r>
              <w:rPr>
                <w:b/>
                <w:bCs/>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A912024" w14:textId="77777777" w:rsidR="00362EAD" w:rsidRDefault="00362EAD" w:rsidP="00362EAD">
            <w:pPr>
              <w:jc w:val="cente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7C8AB867" w14:textId="77777777" w:rsidR="00362EAD" w:rsidRDefault="00362EAD" w:rsidP="00362EAD">
            <w:pPr>
              <w:jc w:val="right"/>
              <w:rPr>
                <w:b/>
                <w:bCs/>
                <w:sz w:val="20"/>
                <w:szCs w:val="20"/>
              </w:rPr>
            </w:pPr>
            <w:r>
              <w:rPr>
                <w:b/>
                <w:bCs/>
                <w:sz w:val="20"/>
                <w:szCs w:val="20"/>
              </w:rPr>
              <w:t>15,000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0D13184" w14:textId="77777777" w:rsidR="00362EAD" w:rsidRDefault="00362EAD" w:rsidP="00362EAD">
            <w:pPr>
              <w:jc w:val="right"/>
              <w:rPr>
                <w:b/>
                <w:bCs/>
                <w:sz w:val="20"/>
                <w:szCs w:val="20"/>
              </w:rPr>
            </w:pPr>
            <w:r>
              <w:rPr>
                <w:b/>
                <w:bCs/>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4657696" w14:textId="77777777" w:rsidR="00362EAD" w:rsidRDefault="00362EAD" w:rsidP="00362EAD">
            <w:pPr>
              <w:jc w:val="right"/>
              <w:rPr>
                <w:b/>
                <w:bCs/>
                <w:sz w:val="20"/>
                <w:szCs w:val="20"/>
              </w:rPr>
            </w:pPr>
            <w:r>
              <w:rPr>
                <w:b/>
                <w:bCs/>
                <w:sz w:val="20"/>
                <w:szCs w:val="20"/>
              </w:rPr>
              <w:t>15,000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383260B" w14:textId="77777777" w:rsidR="00362EAD" w:rsidRDefault="00362EAD" w:rsidP="00362EAD">
            <w:pPr>
              <w:rPr>
                <w:rFonts w:ascii="Arial" w:hAnsi="Arial" w:cs="Arial"/>
                <w:b/>
                <w:bCs/>
                <w:sz w:val="20"/>
                <w:szCs w:val="20"/>
              </w:rPr>
            </w:pPr>
            <w:r>
              <w:rPr>
                <w:rFonts w:ascii="Arial" w:hAnsi="Arial" w:cs="Arial"/>
                <w:b/>
                <w:bCs/>
                <w:sz w:val="20"/>
                <w:szCs w:val="20"/>
              </w:rPr>
              <w:t> </w:t>
            </w:r>
          </w:p>
        </w:tc>
      </w:tr>
      <w:tr w:rsidR="00362EAD" w14:paraId="4A31009B"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654EFC8B" w14:textId="77777777" w:rsidR="00362EAD" w:rsidRDefault="00362EAD" w:rsidP="00362EAD">
            <w:pPr>
              <w:jc w:val="center"/>
              <w:rPr>
                <w:sz w:val="20"/>
                <w:szCs w:val="20"/>
              </w:rPr>
            </w:pPr>
            <w:r>
              <w:rPr>
                <w:sz w:val="20"/>
                <w:szCs w:val="20"/>
              </w:rPr>
              <w:t>Непрограммные направления расходов местного бюджета</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23B3E02"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5C6A093" w14:textId="77777777" w:rsidR="00362EAD" w:rsidRDefault="00362EAD" w:rsidP="00362EAD">
            <w:pPr>
              <w:jc w:val="center"/>
              <w:rPr>
                <w:sz w:val="20"/>
                <w:szCs w:val="20"/>
              </w:rPr>
            </w:pPr>
            <w:r>
              <w:rPr>
                <w:sz w:val="20"/>
                <w:szCs w:val="20"/>
              </w:rPr>
              <w:t>11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00B1D0A" w14:textId="77777777" w:rsidR="00362EAD" w:rsidRDefault="00362EAD" w:rsidP="00362EAD">
            <w:pPr>
              <w:jc w:val="center"/>
              <w:rPr>
                <w:sz w:val="20"/>
                <w:szCs w:val="20"/>
              </w:rPr>
            </w:pPr>
            <w:r>
              <w:rPr>
                <w:sz w:val="20"/>
                <w:szCs w:val="20"/>
              </w:rPr>
              <w:t>9000000000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565E938"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1B0C1FE" w14:textId="77777777" w:rsidR="00362EAD" w:rsidRDefault="00362EAD" w:rsidP="00362EAD">
            <w:pPr>
              <w:jc w:val="right"/>
              <w:rPr>
                <w:sz w:val="20"/>
                <w:szCs w:val="20"/>
              </w:rPr>
            </w:pPr>
            <w:r>
              <w:rPr>
                <w:sz w:val="20"/>
                <w:szCs w:val="20"/>
              </w:rPr>
              <w:t>15,000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50EED09"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08A86237" w14:textId="77777777" w:rsidR="00362EAD" w:rsidRDefault="00362EAD" w:rsidP="00362EAD">
            <w:pPr>
              <w:jc w:val="right"/>
              <w:rPr>
                <w:sz w:val="20"/>
                <w:szCs w:val="20"/>
              </w:rPr>
            </w:pPr>
            <w:r>
              <w:rPr>
                <w:sz w:val="20"/>
                <w:szCs w:val="20"/>
              </w:rPr>
              <w:t>15,000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ECC99B1"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011A0BEA" w14:textId="77777777" w:rsidTr="00DA44C0">
        <w:trPr>
          <w:trHeight w:val="1118"/>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4F103F6" w14:textId="77777777" w:rsidR="00362EAD" w:rsidRDefault="00362EAD" w:rsidP="00362EAD">
            <w:pPr>
              <w:jc w:val="center"/>
              <w:rPr>
                <w:sz w:val="20"/>
                <w:szCs w:val="20"/>
              </w:rPr>
            </w:pPr>
            <w:r>
              <w:rPr>
                <w:sz w:val="20"/>
                <w:szCs w:val="20"/>
              </w:rPr>
              <w:lastRenderedPageBreak/>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D31E369"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DEE1454" w14:textId="77777777" w:rsidR="00362EAD" w:rsidRDefault="00362EAD" w:rsidP="00362EAD">
            <w:pPr>
              <w:jc w:val="center"/>
              <w:rPr>
                <w:sz w:val="20"/>
                <w:szCs w:val="20"/>
              </w:rPr>
            </w:pPr>
            <w:r>
              <w:rPr>
                <w:sz w:val="20"/>
                <w:szCs w:val="20"/>
              </w:rPr>
              <w:t>11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18EA48B" w14:textId="77777777" w:rsidR="00362EAD" w:rsidRDefault="00362EAD" w:rsidP="00362EAD">
            <w:pPr>
              <w:jc w:val="center"/>
              <w:rPr>
                <w:sz w:val="20"/>
                <w:szCs w:val="20"/>
              </w:rPr>
            </w:pPr>
            <w:r>
              <w:rPr>
                <w:sz w:val="20"/>
                <w:szCs w:val="20"/>
              </w:rPr>
              <w:t>9010000000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84B5406"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CE31078" w14:textId="77777777" w:rsidR="00362EAD" w:rsidRDefault="00362EAD" w:rsidP="00362EAD">
            <w:pPr>
              <w:jc w:val="right"/>
              <w:rPr>
                <w:sz w:val="20"/>
                <w:szCs w:val="20"/>
              </w:rPr>
            </w:pPr>
            <w:r>
              <w:rPr>
                <w:sz w:val="20"/>
                <w:szCs w:val="20"/>
              </w:rPr>
              <w:t>15,000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DFB9E77"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8FB1105" w14:textId="77777777" w:rsidR="00362EAD" w:rsidRDefault="00362EAD" w:rsidP="00362EAD">
            <w:pPr>
              <w:jc w:val="right"/>
              <w:rPr>
                <w:sz w:val="20"/>
                <w:szCs w:val="20"/>
              </w:rPr>
            </w:pPr>
            <w:r>
              <w:rPr>
                <w:sz w:val="20"/>
                <w:szCs w:val="20"/>
              </w:rPr>
              <w:t>15,000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2C8EC32"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7B9F3ED1"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F47CA00" w14:textId="77777777" w:rsidR="00362EAD" w:rsidRDefault="00362EAD" w:rsidP="00362EAD">
            <w:pPr>
              <w:jc w:val="center"/>
              <w:rPr>
                <w:sz w:val="20"/>
                <w:szCs w:val="20"/>
              </w:rPr>
            </w:pPr>
            <w:r>
              <w:rPr>
                <w:sz w:val="20"/>
                <w:szCs w:val="20"/>
              </w:rPr>
              <w:t>Иные бюджетные ассигнования</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01D5278"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FF19D2F" w14:textId="77777777" w:rsidR="00362EAD" w:rsidRDefault="00362EAD" w:rsidP="00362EAD">
            <w:pPr>
              <w:jc w:val="center"/>
              <w:rPr>
                <w:sz w:val="20"/>
                <w:szCs w:val="20"/>
              </w:rPr>
            </w:pPr>
            <w:r>
              <w:rPr>
                <w:sz w:val="20"/>
                <w:szCs w:val="20"/>
              </w:rPr>
              <w:t>11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327FAE0" w14:textId="77777777" w:rsidR="00362EAD" w:rsidRDefault="00362EAD" w:rsidP="00362EAD">
            <w:pPr>
              <w:jc w:val="center"/>
              <w:rPr>
                <w:sz w:val="20"/>
                <w:szCs w:val="20"/>
              </w:rPr>
            </w:pPr>
            <w:r>
              <w:rPr>
                <w:sz w:val="20"/>
                <w:szCs w:val="20"/>
              </w:rPr>
              <w:t>9010000000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FD0454E" w14:textId="77777777" w:rsidR="00362EAD" w:rsidRDefault="00362EAD" w:rsidP="00362EAD">
            <w:pPr>
              <w:jc w:val="center"/>
              <w:rPr>
                <w:sz w:val="20"/>
                <w:szCs w:val="20"/>
              </w:rPr>
            </w:pPr>
            <w:r>
              <w:rPr>
                <w:sz w:val="20"/>
                <w:szCs w:val="20"/>
              </w:rPr>
              <w:t>800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3FFAAB0" w14:textId="77777777" w:rsidR="00362EAD" w:rsidRDefault="00362EAD" w:rsidP="00362EAD">
            <w:pPr>
              <w:jc w:val="right"/>
              <w:rPr>
                <w:sz w:val="20"/>
                <w:szCs w:val="20"/>
              </w:rPr>
            </w:pPr>
            <w:r>
              <w:rPr>
                <w:sz w:val="20"/>
                <w:szCs w:val="20"/>
              </w:rPr>
              <w:t>15,000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243E43F"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1983B93" w14:textId="77777777" w:rsidR="00362EAD" w:rsidRDefault="00362EAD" w:rsidP="00362EAD">
            <w:pPr>
              <w:jc w:val="right"/>
              <w:rPr>
                <w:sz w:val="20"/>
                <w:szCs w:val="20"/>
              </w:rPr>
            </w:pPr>
            <w:r>
              <w:rPr>
                <w:sz w:val="20"/>
                <w:szCs w:val="20"/>
              </w:rPr>
              <w:t>15,000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8324574"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58EE9154"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2739C34D" w14:textId="77777777" w:rsidR="00362EAD" w:rsidRDefault="00362EAD" w:rsidP="00362EAD">
            <w:pPr>
              <w:jc w:val="center"/>
              <w:rPr>
                <w:sz w:val="20"/>
                <w:szCs w:val="20"/>
              </w:rPr>
            </w:pPr>
            <w:r>
              <w:rPr>
                <w:sz w:val="20"/>
                <w:szCs w:val="20"/>
              </w:rPr>
              <w:t>Резервные средства</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E061FAF"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BFA7E0C" w14:textId="77777777" w:rsidR="00362EAD" w:rsidRDefault="00362EAD" w:rsidP="00362EAD">
            <w:pPr>
              <w:jc w:val="center"/>
              <w:rPr>
                <w:sz w:val="20"/>
                <w:szCs w:val="20"/>
              </w:rPr>
            </w:pPr>
            <w:r>
              <w:rPr>
                <w:sz w:val="20"/>
                <w:szCs w:val="20"/>
              </w:rPr>
              <w:t>11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3C28DC4" w14:textId="77777777" w:rsidR="00362EAD" w:rsidRDefault="00362EAD" w:rsidP="00362EAD">
            <w:pPr>
              <w:jc w:val="center"/>
              <w:rPr>
                <w:sz w:val="20"/>
                <w:szCs w:val="20"/>
              </w:rPr>
            </w:pPr>
            <w:r>
              <w:rPr>
                <w:sz w:val="20"/>
                <w:szCs w:val="20"/>
              </w:rPr>
              <w:t>9010000000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9C57855" w14:textId="77777777" w:rsidR="00362EAD" w:rsidRDefault="00362EAD" w:rsidP="00362EAD">
            <w:pPr>
              <w:jc w:val="center"/>
              <w:rPr>
                <w:sz w:val="20"/>
                <w:szCs w:val="20"/>
              </w:rPr>
            </w:pPr>
            <w:r>
              <w:rPr>
                <w:sz w:val="20"/>
                <w:szCs w:val="20"/>
              </w:rPr>
              <w:t>870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7A656CE" w14:textId="77777777" w:rsidR="00362EAD" w:rsidRDefault="00362EAD" w:rsidP="00362EAD">
            <w:pPr>
              <w:jc w:val="right"/>
              <w:rPr>
                <w:sz w:val="20"/>
                <w:szCs w:val="20"/>
              </w:rPr>
            </w:pPr>
            <w:r>
              <w:rPr>
                <w:sz w:val="20"/>
                <w:szCs w:val="20"/>
              </w:rPr>
              <w:t>15,000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35CF554"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03C5ED9" w14:textId="77777777" w:rsidR="00362EAD" w:rsidRDefault="00362EAD" w:rsidP="00362EAD">
            <w:pPr>
              <w:jc w:val="right"/>
              <w:rPr>
                <w:sz w:val="20"/>
                <w:szCs w:val="20"/>
              </w:rPr>
            </w:pPr>
            <w:r>
              <w:rPr>
                <w:sz w:val="20"/>
                <w:szCs w:val="20"/>
              </w:rPr>
              <w:t>15,000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70F81AC"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58460F42"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34A284B" w14:textId="77777777" w:rsidR="00362EAD" w:rsidRDefault="00362EAD" w:rsidP="00362EAD">
            <w:pPr>
              <w:jc w:val="center"/>
              <w:rPr>
                <w:b/>
                <w:bCs/>
                <w:sz w:val="20"/>
                <w:szCs w:val="20"/>
              </w:rPr>
            </w:pPr>
            <w:r>
              <w:rPr>
                <w:b/>
                <w:bCs/>
                <w:sz w:val="20"/>
                <w:szCs w:val="20"/>
              </w:rPr>
              <w:t>Другие общегосударственные вопросы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EF8AAD9" w14:textId="77777777" w:rsidR="00362EAD" w:rsidRDefault="00362EAD" w:rsidP="00362EAD">
            <w:pPr>
              <w:rPr>
                <w:b/>
                <w:bCs/>
                <w:sz w:val="20"/>
                <w:szCs w:val="20"/>
              </w:rPr>
            </w:pPr>
            <w:r>
              <w:rPr>
                <w:b/>
                <w:bCs/>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4BF2C5D" w14:textId="77777777" w:rsidR="00362EAD" w:rsidRDefault="00362EAD" w:rsidP="00362EAD">
            <w:pPr>
              <w:jc w:val="center"/>
              <w:rPr>
                <w:b/>
                <w:bCs/>
                <w:sz w:val="20"/>
                <w:szCs w:val="20"/>
              </w:rPr>
            </w:pPr>
            <w:r>
              <w:rPr>
                <w:b/>
                <w:bCs/>
                <w:sz w:val="20"/>
                <w:szCs w:val="20"/>
              </w:rPr>
              <w:t>13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515A3FB" w14:textId="77777777" w:rsidR="00362EAD" w:rsidRDefault="00362EAD" w:rsidP="00362EAD">
            <w:pPr>
              <w:jc w:val="center"/>
              <w:rPr>
                <w:sz w:val="20"/>
                <w:szCs w:val="20"/>
              </w:rPr>
            </w:pPr>
            <w:r>
              <w:rPr>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A40B6DE"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FB41E97" w14:textId="77777777" w:rsidR="00362EAD" w:rsidRDefault="00362EAD" w:rsidP="00362EAD">
            <w:pPr>
              <w:jc w:val="right"/>
              <w:rPr>
                <w:b/>
                <w:bCs/>
                <w:sz w:val="20"/>
                <w:szCs w:val="20"/>
              </w:rPr>
            </w:pPr>
            <w:r>
              <w:rPr>
                <w:b/>
                <w:bCs/>
                <w:sz w:val="20"/>
                <w:szCs w:val="20"/>
              </w:rPr>
              <w:t>4 824,032</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C066CAE" w14:textId="77777777" w:rsidR="00362EAD" w:rsidRDefault="00362EAD" w:rsidP="00362EAD">
            <w:pPr>
              <w:jc w:val="right"/>
              <w:rPr>
                <w:b/>
                <w:bCs/>
                <w:sz w:val="20"/>
                <w:szCs w:val="20"/>
              </w:rPr>
            </w:pPr>
            <w:r>
              <w:rPr>
                <w:b/>
                <w:bCs/>
                <w:sz w:val="20"/>
                <w:szCs w:val="20"/>
              </w:rPr>
              <w:t>583,000</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1D8449A5" w14:textId="77777777" w:rsidR="00362EAD" w:rsidRDefault="00362EAD" w:rsidP="00362EAD">
            <w:pPr>
              <w:jc w:val="right"/>
              <w:rPr>
                <w:b/>
                <w:bCs/>
                <w:sz w:val="20"/>
                <w:szCs w:val="20"/>
              </w:rPr>
            </w:pPr>
            <w:r>
              <w:rPr>
                <w:b/>
                <w:bCs/>
                <w:sz w:val="20"/>
                <w:szCs w:val="20"/>
              </w:rPr>
              <w:t>4 824,032</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70A1149" w14:textId="77777777" w:rsidR="00362EAD" w:rsidRDefault="00362EAD" w:rsidP="00362EAD">
            <w:pPr>
              <w:jc w:val="right"/>
              <w:rPr>
                <w:b/>
                <w:bCs/>
                <w:sz w:val="20"/>
                <w:szCs w:val="20"/>
              </w:rPr>
            </w:pPr>
            <w:r>
              <w:rPr>
                <w:b/>
                <w:bCs/>
                <w:sz w:val="20"/>
                <w:szCs w:val="20"/>
              </w:rPr>
              <w:t>583,000</w:t>
            </w:r>
          </w:p>
        </w:tc>
      </w:tr>
      <w:tr w:rsidR="00362EAD" w14:paraId="3E75957B" w14:textId="77777777" w:rsidTr="00DA44C0">
        <w:trPr>
          <w:trHeight w:val="972"/>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12C44CFE" w14:textId="77777777" w:rsidR="00362EAD" w:rsidRDefault="00362EAD" w:rsidP="00362EAD">
            <w:pPr>
              <w:jc w:val="cente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FCA62F9"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243B4DC" w14:textId="77777777" w:rsidR="00362EAD" w:rsidRDefault="00362EAD" w:rsidP="00362EAD">
            <w:pPr>
              <w:jc w:val="center"/>
              <w:rPr>
                <w:sz w:val="20"/>
                <w:szCs w:val="20"/>
              </w:rPr>
            </w:pPr>
            <w:r>
              <w:rPr>
                <w:sz w:val="20"/>
                <w:szCs w:val="20"/>
              </w:rPr>
              <w:t>13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A7E43EC"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9009312"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616E750" w14:textId="77777777" w:rsidR="00362EAD" w:rsidRDefault="00362EAD" w:rsidP="00362EAD">
            <w:pPr>
              <w:jc w:val="right"/>
              <w:rPr>
                <w:sz w:val="20"/>
                <w:szCs w:val="20"/>
              </w:rPr>
            </w:pPr>
            <w:r>
              <w:rPr>
                <w:sz w:val="20"/>
                <w:szCs w:val="20"/>
              </w:rPr>
              <w:t>4 824,032</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7B4D6BC" w14:textId="77777777" w:rsidR="00362EAD" w:rsidRDefault="00362EAD" w:rsidP="00362EAD">
            <w:pPr>
              <w:jc w:val="right"/>
              <w:rPr>
                <w:sz w:val="20"/>
                <w:szCs w:val="20"/>
              </w:rPr>
            </w:pPr>
            <w:r>
              <w:rPr>
                <w:sz w:val="20"/>
                <w:szCs w:val="20"/>
              </w:rPr>
              <w:t>583,000</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0F9EA8A4" w14:textId="77777777" w:rsidR="00362EAD" w:rsidRDefault="00362EAD" w:rsidP="00362EAD">
            <w:pPr>
              <w:jc w:val="right"/>
              <w:rPr>
                <w:sz w:val="20"/>
                <w:szCs w:val="20"/>
              </w:rPr>
            </w:pPr>
            <w:r>
              <w:rPr>
                <w:sz w:val="20"/>
                <w:szCs w:val="20"/>
              </w:rPr>
              <w:t>4 824,032</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4B853D9" w14:textId="77777777" w:rsidR="00362EAD" w:rsidRDefault="00362EAD" w:rsidP="00362EAD">
            <w:pPr>
              <w:jc w:val="right"/>
              <w:rPr>
                <w:sz w:val="20"/>
                <w:szCs w:val="20"/>
              </w:rPr>
            </w:pPr>
            <w:r>
              <w:rPr>
                <w:sz w:val="20"/>
                <w:szCs w:val="20"/>
              </w:rPr>
              <w:t>583,000</w:t>
            </w:r>
          </w:p>
        </w:tc>
      </w:tr>
      <w:tr w:rsidR="00362EAD" w14:paraId="2A317E6C" w14:textId="77777777" w:rsidTr="00DA44C0">
        <w:trPr>
          <w:trHeight w:val="1118"/>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3FF46DDE" w14:textId="77777777" w:rsidR="00362EAD" w:rsidRDefault="00362EAD" w:rsidP="00362EAD">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F27C3DA"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39152BE" w14:textId="77777777" w:rsidR="00362EAD" w:rsidRDefault="00362EAD" w:rsidP="00362EAD">
            <w:pPr>
              <w:jc w:val="center"/>
              <w:rPr>
                <w:sz w:val="20"/>
                <w:szCs w:val="20"/>
              </w:rPr>
            </w:pPr>
            <w:r>
              <w:rPr>
                <w:sz w:val="20"/>
                <w:szCs w:val="20"/>
              </w:rPr>
              <w:t>13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92026FB"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1842A80" w14:textId="77777777" w:rsidR="00362EAD" w:rsidRDefault="00362EAD" w:rsidP="00362EAD">
            <w:pPr>
              <w:jc w:val="center"/>
              <w:rPr>
                <w:sz w:val="20"/>
                <w:szCs w:val="20"/>
              </w:rPr>
            </w:pPr>
            <w:r>
              <w:rPr>
                <w:sz w:val="20"/>
                <w:szCs w:val="20"/>
              </w:rPr>
              <w:t>100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65F36A2" w14:textId="77777777" w:rsidR="00362EAD" w:rsidRDefault="00362EAD" w:rsidP="00362EAD">
            <w:pPr>
              <w:jc w:val="right"/>
              <w:rPr>
                <w:sz w:val="20"/>
                <w:szCs w:val="20"/>
              </w:rPr>
            </w:pPr>
            <w:r>
              <w:rPr>
                <w:sz w:val="20"/>
                <w:szCs w:val="20"/>
              </w:rPr>
              <w:t>1 733,557</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DBFBF49"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01A5CF0" w14:textId="77777777" w:rsidR="00362EAD" w:rsidRDefault="00362EAD" w:rsidP="00362EAD">
            <w:pPr>
              <w:jc w:val="right"/>
              <w:rPr>
                <w:sz w:val="20"/>
                <w:szCs w:val="20"/>
              </w:rPr>
            </w:pPr>
            <w:r>
              <w:rPr>
                <w:sz w:val="20"/>
                <w:szCs w:val="20"/>
              </w:rPr>
              <w:t>1733,557</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E6C421F"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05E5C2D5" w14:textId="77777777" w:rsidTr="00DA44C0">
        <w:trPr>
          <w:trHeight w:val="612"/>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47CBC2EF" w14:textId="77777777" w:rsidR="00362EAD" w:rsidRDefault="00362EAD" w:rsidP="00362EAD">
            <w:pPr>
              <w:jc w:val="center"/>
              <w:rPr>
                <w:sz w:val="20"/>
                <w:szCs w:val="20"/>
              </w:rPr>
            </w:pPr>
            <w:r>
              <w:rPr>
                <w:sz w:val="20"/>
                <w:szCs w:val="20"/>
              </w:rPr>
              <w:t>Расходы на выплаты персоналу государственных (муниципальных) органов</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F023286"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2592781" w14:textId="77777777" w:rsidR="00362EAD" w:rsidRDefault="00362EAD" w:rsidP="00362EAD">
            <w:pPr>
              <w:jc w:val="center"/>
              <w:rPr>
                <w:sz w:val="20"/>
                <w:szCs w:val="20"/>
              </w:rPr>
            </w:pPr>
            <w:r>
              <w:rPr>
                <w:sz w:val="20"/>
                <w:szCs w:val="20"/>
              </w:rPr>
              <w:t>13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14D5E32"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023984E" w14:textId="77777777" w:rsidR="00362EAD" w:rsidRDefault="00362EAD" w:rsidP="00362EAD">
            <w:pPr>
              <w:jc w:val="center"/>
              <w:rPr>
                <w:sz w:val="20"/>
                <w:szCs w:val="20"/>
              </w:rPr>
            </w:pPr>
            <w:r>
              <w:rPr>
                <w:sz w:val="20"/>
                <w:szCs w:val="20"/>
              </w:rPr>
              <w:t>120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096B0CB" w14:textId="77777777" w:rsidR="00362EAD" w:rsidRDefault="00362EAD" w:rsidP="00362EAD">
            <w:pPr>
              <w:jc w:val="right"/>
              <w:rPr>
                <w:sz w:val="20"/>
                <w:szCs w:val="20"/>
              </w:rPr>
            </w:pPr>
            <w:r>
              <w:rPr>
                <w:sz w:val="20"/>
                <w:szCs w:val="20"/>
              </w:rPr>
              <w:t>1 733,557</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0092806"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A514493" w14:textId="77777777" w:rsidR="00362EAD" w:rsidRDefault="00362EAD" w:rsidP="00362EAD">
            <w:pPr>
              <w:jc w:val="right"/>
              <w:rPr>
                <w:sz w:val="20"/>
                <w:szCs w:val="20"/>
              </w:rPr>
            </w:pPr>
            <w:r>
              <w:rPr>
                <w:sz w:val="20"/>
                <w:szCs w:val="20"/>
              </w:rPr>
              <w:t>1733,557</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AC07F70"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284FEFFD" w14:textId="77777777" w:rsidTr="00DA44C0">
        <w:trPr>
          <w:trHeight w:val="578"/>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A70225F" w14:textId="77777777" w:rsidR="00362EAD" w:rsidRDefault="00362EAD" w:rsidP="00362EAD">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AE36ACF"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18547F0" w14:textId="77777777" w:rsidR="00362EAD" w:rsidRDefault="00362EAD" w:rsidP="00362EAD">
            <w:pPr>
              <w:jc w:val="center"/>
              <w:rPr>
                <w:sz w:val="20"/>
                <w:szCs w:val="20"/>
              </w:rPr>
            </w:pPr>
            <w:r>
              <w:rPr>
                <w:sz w:val="20"/>
                <w:szCs w:val="20"/>
              </w:rPr>
              <w:t>13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12599A2"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A838E5A" w14:textId="77777777" w:rsidR="00362EAD" w:rsidRDefault="00362EAD" w:rsidP="00362EAD">
            <w:pPr>
              <w:jc w:val="center"/>
              <w:rPr>
                <w:sz w:val="20"/>
                <w:szCs w:val="20"/>
              </w:rPr>
            </w:pPr>
            <w:r>
              <w:rPr>
                <w:sz w:val="20"/>
                <w:szCs w:val="20"/>
              </w:rPr>
              <w:t>200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3F8FCDE" w14:textId="77777777" w:rsidR="00362EAD" w:rsidRDefault="00362EAD" w:rsidP="00362EAD">
            <w:pPr>
              <w:jc w:val="right"/>
              <w:rPr>
                <w:sz w:val="20"/>
                <w:szCs w:val="20"/>
              </w:rPr>
            </w:pPr>
            <w:r>
              <w:rPr>
                <w:sz w:val="20"/>
                <w:szCs w:val="20"/>
              </w:rPr>
              <w:t>2 196,572</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209B940" w14:textId="77777777" w:rsidR="00362EAD" w:rsidRDefault="00362EAD" w:rsidP="00362EAD">
            <w:pPr>
              <w:jc w:val="right"/>
              <w:rPr>
                <w:sz w:val="20"/>
                <w:szCs w:val="20"/>
              </w:rPr>
            </w:pPr>
            <w:r>
              <w:rPr>
                <w:sz w:val="20"/>
                <w:szCs w:val="20"/>
              </w:rPr>
              <w:t>583,000</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A14959C" w14:textId="77777777" w:rsidR="00362EAD" w:rsidRDefault="00362EAD" w:rsidP="00362EAD">
            <w:pPr>
              <w:jc w:val="right"/>
              <w:rPr>
                <w:sz w:val="20"/>
                <w:szCs w:val="20"/>
              </w:rPr>
            </w:pPr>
            <w:r>
              <w:rPr>
                <w:sz w:val="20"/>
                <w:szCs w:val="20"/>
              </w:rPr>
              <w:t>2196,572</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2BC2E7B" w14:textId="77777777" w:rsidR="00362EAD" w:rsidRDefault="00362EAD" w:rsidP="00362EAD">
            <w:pPr>
              <w:jc w:val="right"/>
              <w:rPr>
                <w:sz w:val="20"/>
                <w:szCs w:val="20"/>
              </w:rPr>
            </w:pPr>
            <w:r>
              <w:rPr>
                <w:sz w:val="20"/>
                <w:szCs w:val="20"/>
              </w:rPr>
              <w:t>583,000</w:t>
            </w:r>
          </w:p>
        </w:tc>
      </w:tr>
      <w:tr w:rsidR="00362EAD" w14:paraId="7EDBEEE9" w14:textId="77777777" w:rsidTr="00DA44C0">
        <w:trPr>
          <w:trHeight w:val="54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1DB68571" w14:textId="77777777" w:rsidR="00362EAD" w:rsidRDefault="00362EAD" w:rsidP="00362EAD">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E2A134B"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F331CE2" w14:textId="77777777" w:rsidR="00362EAD" w:rsidRDefault="00362EAD" w:rsidP="00362EAD">
            <w:pPr>
              <w:jc w:val="center"/>
              <w:rPr>
                <w:sz w:val="20"/>
                <w:szCs w:val="20"/>
              </w:rPr>
            </w:pPr>
            <w:r>
              <w:rPr>
                <w:sz w:val="20"/>
                <w:szCs w:val="20"/>
              </w:rPr>
              <w:t>13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6E7CEA9"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5F00AF4" w14:textId="77777777" w:rsidR="00362EAD" w:rsidRDefault="00362EAD" w:rsidP="00362EAD">
            <w:pPr>
              <w:jc w:val="center"/>
              <w:rPr>
                <w:sz w:val="20"/>
                <w:szCs w:val="20"/>
              </w:rPr>
            </w:pPr>
            <w:r>
              <w:rPr>
                <w:sz w:val="20"/>
                <w:szCs w:val="20"/>
              </w:rPr>
              <w:t>240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4E0F926" w14:textId="77777777" w:rsidR="00362EAD" w:rsidRDefault="00362EAD" w:rsidP="00362EAD">
            <w:pPr>
              <w:jc w:val="right"/>
              <w:rPr>
                <w:sz w:val="20"/>
                <w:szCs w:val="20"/>
              </w:rPr>
            </w:pPr>
            <w:r>
              <w:rPr>
                <w:sz w:val="20"/>
                <w:szCs w:val="20"/>
              </w:rPr>
              <w:t>2 196,572</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5C2FDB9" w14:textId="77777777" w:rsidR="00362EAD" w:rsidRDefault="00362EAD" w:rsidP="00362EAD">
            <w:pPr>
              <w:jc w:val="right"/>
              <w:rPr>
                <w:sz w:val="20"/>
                <w:szCs w:val="20"/>
              </w:rPr>
            </w:pPr>
            <w:r>
              <w:rPr>
                <w:sz w:val="20"/>
                <w:szCs w:val="20"/>
              </w:rPr>
              <w:t>583,000</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48C70A9" w14:textId="77777777" w:rsidR="00362EAD" w:rsidRDefault="00362EAD" w:rsidP="00362EAD">
            <w:pPr>
              <w:jc w:val="right"/>
              <w:rPr>
                <w:sz w:val="20"/>
                <w:szCs w:val="20"/>
              </w:rPr>
            </w:pPr>
            <w:r>
              <w:rPr>
                <w:sz w:val="20"/>
                <w:szCs w:val="20"/>
              </w:rPr>
              <w:t>2196,572</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ACABDB0" w14:textId="77777777" w:rsidR="00362EAD" w:rsidRDefault="00362EAD" w:rsidP="00362EAD">
            <w:pPr>
              <w:jc w:val="right"/>
              <w:rPr>
                <w:sz w:val="20"/>
                <w:szCs w:val="20"/>
              </w:rPr>
            </w:pPr>
            <w:r>
              <w:rPr>
                <w:sz w:val="20"/>
                <w:szCs w:val="20"/>
              </w:rPr>
              <w:t>583,000</w:t>
            </w:r>
          </w:p>
        </w:tc>
      </w:tr>
      <w:tr w:rsidR="00362EAD" w14:paraId="0EF538BB"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6696917" w14:textId="77777777" w:rsidR="00362EAD" w:rsidRDefault="00362EAD" w:rsidP="00362EAD">
            <w:pPr>
              <w:jc w:val="center"/>
              <w:rPr>
                <w:sz w:val="20"/>
                <w:szCs w:val="20"/>
              </w:rPr>
            </w:pPr>
            <w:r>
              <w:rPr>
                <w:sz w:val="20"/>
                <w:szCs w:val="20"/>
              </w:rPr>
              <w:t>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4F1685B"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C3D2C18" w14:textId="77777777" w:rsidR="00362EAD" w:rsidRDefault="00362EAD" w:rsidP="00362EAD">
            <w:pPr>
              <w:jc w:val="center"/>
              <w:rPr>
                <w:sz w:val="20"/>
                <w:szCs w:val="20"/>
              </w:rPr>
            </w:pPr>
            <w:r>
              <w:rPr>
                <w:sz w:val="20"/>
                <w:szCs w:val="20"/>
              </w:rPr>
              <w:t>13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1D18809"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E5C89A6" w14:textId="77777777" w:rsidR="00362EAD" w:rsidRDefault="00362EAD" w:rsidP="00362EAD">
            <w:pPr>
              <w:jc w:val="center"/>
              <w:rPr>
                <w:sz w:val="20"/>
                <w:szCs w:val="20"/>
              </w:rPr>
            </w:pPr>
            <w:r>
              <w:rPr>
                <w:sz w:val="20"/>
                <w:szCs w:val="20"/>
              </w:rPr>
              <w:t>500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F1990FA" w14:textId="77777777" w:rsidR="00362EAD" w:rsidRDefault="00362EAD" w:rsidP="00362EAD">
            <w:pPr>
              <w:jc w:val="right"/>
              <w:rPr>
                <w:sz w:val="20"/>
                <w:szCs w:val="20"/>
              </w:rPr>
            </w:pPr>
            <w:r>
              <w:rPr>
                <w:sz w:val="20"/>
                <w:szCs w:val="20"/>
              </w:rPr>
              <w:t>893,903</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2DBA156"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EC923E7" w14:textId="77777777" w:rsidR="00362EAD" w:rsidRDefault="00362EAD" w:rsidP="00362EAD">
            <w:pPr>
              <w:jc w:val="right"/>
              <w:rPr>
                <w:sz w:val="20"/>
                <w:szCs w:val="20"/>
              </w:rPr>
            </w:pPr>
            <w:r>
              <w:rPr>
                <w:sz w:val="20"/>
                <w:szCs w:val="20"/>
              </w:rPr>
              <w:t>893,903</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5732F94"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2AF24C9E"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708E09FD" w14:textId="77777777" w:rsidR="00362EAD" w:rsidRDefault="00362EAD" w:rsidP="00362EAD">
            <w:pPr>
              <w:jc w:val="center"/>
              <w:rPr>
                <w:sz w:val="20"/>
                <w:szCs w:val="20"/>
              </w:rPr>
            </w:pPr>
            <w:r>
              <w:rPr>
                <w:sz w:val="20"/>
                <w:szCs w:val="20"/>
              </w:rPr>
              <w:t>Иные 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422279F" w14:textId="77777777" w:rsidR="00362EAD" w:rsidRDefault="00362EAD" w:rsidP="00362EAD">
            <w:pPr>
              <w:rPr>
                <w:sz w:val="20"/>
                <w:szCs w:val="20"/>
              </w:rPr>
            </w:pPr>
            <w:r>
              <w:rPr>
                <w:sz w:val="20"/>
                <w:szCs w:val="20"/>
              </w:rPr>
              <w:t>01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D56CA36" w14:textId="77777777" w:rsidR="00362EAD" w:rsidRDefault="00362EAD" w:rsidP="00362EAD">
            <w:pPr>
              <w:jc w:val="center"/>
              <w:rPr>
                <w:sz w:val="20"/>
                <w:szCs w:val="20"/>
              </w:rPr>
            </w:pPr>
            <w:r>
              <w:rPr>
                <w:sz w:val="20"/>
                <w:szCs w:val="20"/>
              </w:rPr>
              <w:t>13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5987674"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504E4EE" w14:textId="77777777" w:rsidR="00362EAD" w:rsidRDefault="00362EAD" w:rsidP="00362EAD">
            <w:pPr>
              <w:jc w:val="center"/>
              <w:rPr>
                <w:sz w:val="20"/>
                <w:szCs w:val="20"/>
              </w:rPr>
            </w:pPr>
            <w:r>
              <w:rPr>
                <w:sz w:val="20"/>
                <w:szCs w:val="20"/>
              </w:rPr>
              <w:t>540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7CF5F6B" w14:textId="77777777" w:rsidR="00362EAD" w:rsidRDefault="00362EAD" w:rsidP="00362EAD">
            <w:pPr>
              <w:jc w:val="right"/>
              <w:rPr>
                <w:sz w:val="20"/>
                <w:szCs w:val="20"/>
              </w:rPr>
            </w:pPr>
            <w:r>
              <w:rPr>
                <w:sz w:val="20"/>
                <w:szCs w:val="20"/>
              </w:rPr>
              <w:t>893,903</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98C675C"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A6605F2" w14:textId="77777777" w:rsidR="00362EAD" w:rsidRDefault="00362EAD" w:rsidP="00362EAD">
            <w:pPr>
              <w:jc w:val="right"/>
              <w:rPr>
                <w:sz w:val="20"/>
                <w:szCs w:val="20"/>
              </w:rPr>
            </w:pPr>
            <w:r>
              <w:rPr>
                <w:sz w:val="20"/>
                <w:szCs w:val="20"/>
              </w:rPr>
              <w:t>893,903</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6FEE05D"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20F45D6D"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2C72148E" w14:textId="77777777" w:rsidR="00362EAD" w:rsidRDefault="00362EAD" w:rsidP="00362EAD">
            <w:pPr>
              <w:jc w:val="center"/>
              <w:rPr>
                <w:b/>
                <w:bCs/>
                <w:sz w:val="20"/>
                <w:szCs w:val="20"/>
              </w:rPr>
            </w:pPr>
            <w:r>
              <w:rPr>
                <w:b/>
                <w:bCs/>
                <w:sz w:val="20"/>
                <w:szCs w:val="20"/>
              </w:rPr>
              <w:t>Национальная оборона</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F8B462E" w14:textId="77777777" w:rsidR="00362EAD" w:rsidRDefault="00362EAD" w:rsidP="00362EAD">
            <w:pPr>
              <w:rPr>
                <w:b/>
                <w:bCs/>
                <w:sz w:val="20"/>
                <w:szCs w:val="20"/>
              </w:rPr>
            </w:pPr>
            <w:r>
              <w:rPr>
                <w:b/>
                <w:bCs/>
                <w:sz w:val="20"/>
                <w:szCs w:val="20"/>
              </w:rPr>
              <w:t>02</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D102E34" w14:textId="77777777" w:rsidR="00362EAD" w:rsidRDefault="00362EAD" w:rsidP="00362EAD">
            <w:pPr>
              <w:jc w:val="center"/>
              <w:rPr>
                <w:b/>
                <w:bCs/>
                <w:sz w:val="20"/>
                <w:szCs w:val="20"/>
              </w:rPr>
            </w:pPr>
            <w:r>
              <w:rPr>
                <w:b/>
                <w:bCs/>
                <w:sz w:val="20"/>
                <w:szCs w:val="20"/>
              </w:rPr>
              <w:t>00</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0C92C0D" w14:textId="77777777" w:rsidR="00362EAD" w:rsidRDefault="00362EAD" w:rsidP="00362EAD">
            <w:pPr>
              <w:jc w:val="center"/>
              <w:rPr>
                <w:b/>
                <w:bCs/>
                <w:sz w:val="20"/>
                <w:szCs w:val="20"/>
              </w:rPr>
            </w:pPr>
            <w:r>
              <w:rPr>
                <w:b/>
                <w:bCs/>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0ABBA2E" w14:textId="77777777" w:rsidR="00362EAD" w:rsidRDefault="00362EAD" w:rsidP="00362EAD">
            <w:pPr>
              <w:jc w:val="cente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71226D0" w14:textId="77777777" w:rsidR="00362EAD" w:rsidRDefault="00362EAD" w:rsidP="00362EAD">
            <w:pPr>
              <w:jc w:val="right"/>
              <w:rPr>
                <w:b/>
                <w:bCs/>
                <w:sz w:val="20"/>
                <w:szCs w:val="20"/>
              </w:rPr>
            </w:pPr>
            <w:r>
              <w:rPr>
                <w:b/>
                <w:bCs/>
                <w:sz w:val="20"/>
                <w:szCs w:val="20"/>
              </w:rPr>
              <w:t>165,620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E67EAED" w14:textId="77777777" w:rsidR="00362EAD" w:rsidRDefault="00362EAD" w:rsidP="00362EAD">
            <w:pPr>
              <w:jc w:val="right"/>
              <w:rPr>
                <w:b/>
                <w:bCs/>
                <w:sz w:val="20"/>
                <w:szCs w:val="20"/>
              </w:rPr>
            </w:pPr>
            <w:r>
              <w:rPr>
                <w:b/>
                <w:bCs/>
                <w:sz w:val="20"/>
                <w:szCs w:val="20"/>
              </w:rPr>
              <w:t>165,620</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3AC8AF3" w14:textId="77777777" w:rsidR="00362EAD" w:rsidRDefault="00362EAD" w:rsidP="00362EAD">
            <w:pPr>
              <w:jc w:val="right"/>
              <w:rPr>
                <w:b/>
                <w:bCs/>
                <w:sz w:val="20"/>
                <w:szCs w:val="20"/>
              </w:rPr>
            </w:pPr>
            <w:r>
              <w:rPr>
                <w:b/>
                <w:bCs/>
                <w:sz w:val="20"/>
                <w:szCs w:val="20"/>
              </w:rPr>
              <w:t>165,620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D5B41B4" w14:textId="77777777" w:rsidR="00362EAD" w:rsidRDefault="00362EAD" w:rsidP="00362EAD">
            <w:pPr>
              <w:jc w:val="right"/>
              <w:rPr>
                <w:b/>
                <w:bCs/>
                <w:sz w:val="20"/>
                <w:szCs w:val="20"/>
              </w:rPr>
            </w:pPr>
            <w:r>
              <w:rPr>
                <w:b/>
                <w:bCs/>
                <w:sz w:val="20"/>
                <w:szCs w:val="20"/>
              </w:rPr>
              <w:t>165,620</w:t>
            </w:r>
          </w:p>
        </w:tc>
      </w:tr>
      <w:tr w:rsidR="00362EAD" w14:paraId="0B98128F"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9B0D991" w14:textId="77777777" w:rsidR="00362EAD" w:rsidRDefault="00362EAD" w:rsidP="00362EAD">
            <w:pPr>
              <w:jc w:val="center"/>
              <w:rPr>
                <w:b/>
                <w:bCs/>
                <w:sz w:val="20"/>
                <w:szCs w:val="20"/>
              </w:rPr>
            </w:pPr>
            <w:r>
              <w:rPr>
                <w:b/>
                <w:bCs/>
                <w:sz w:val="20"/>
                <w:szCs w:val="20"/>
              </w:rPr>
              <w:t>Мобилизационная и вневойсковая подготовка</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09767A4" w14:textId="77777777" w:rsidR="00362EAD" w:rsidRDefault="00362EAD" w:rsidP="00362EAD">
            <w:pPr>
              <w:rPr>
                <w:b/>
                <w:bCs/>
                <w:sz w:val="20"/>
                <w:szCs w:val="20"/>
              </w:rPr>
            </w:pPr>
            <w:r>
              <w:rPr>
                <w:b/>
                <w:bCs/>
                <w:sz w:val="20"/>
                <w:szCs w:val="20"/>
              </w:rPr>
              <w:t>02</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B6FE1DB" w14:textId="77777777" w:rsidR="00362EAD" w:rsidRDefault="00362EAD" w:rsidP="00362EAD">
            <w:pPr>
              <w:jc w:val="center"/>
              <w:rPr>
                <w:b/>
                <w:bCs/>
                <w:sz w:val="20"/>
                <w:szCs w:val="20"/>
              </w:rPr>
            </w:pPr>
            <w:r>
              <w:rPr>
                <w:b/>
                <w:bCs/>
                <w:sz w:val="20"/>
                <w:szCs w:val="20"/>
              </w:rPr>
              <w:t>03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E388254" w14:textId="77777777" w:rsidR="00362EAD" w:rsidRDefault="00362EAD" w:rsidP="00362EAD">
            <w:pPr>
              <w:jc w:val="center"/>
              <w:rPr>
                <w:sz w:val="20"/>
                <w:szCs w:val="20"/>
              </w:rPr>
            </w:pPr>
            <w:r>
              <w:rPr>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8EC760E"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1279D101" w14:textId="77777777" w:rsidR="00362EAD" w:rsidRDefault="00362EAD" w:rsidP="00362EAD">
            <w:pPr>
              <w:jc w:val="right"/>
              <w:rPr>
                <w:b/>
                <w:bCs/>
                <w:sz w:val="20"/>
                <w:szCs w:val="20"/>
              </w:rPr>
            </w:pPr>
            <w:r>
              <w:rPr>
                <w:b/>
                <w:bCs/>
                <w:sz w:val="20"/>
                <w:szCs w:val="20"/>
              </w:rPr>
              <w:t>165,620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653C5A3" w14:textId="77777777" w:rsidR="00362EAD" w:rsidRDefault="00362EAD" w:rsidP="00362EAD">
            <w:pPr>
              <w:jc w:val="right"/>
              <w:rPr>
                <w:b/>
                <w:bCs/>
                <w:sz w:val="20"/>
                <w:szCs w:val="20"/>
              </w:rPr>
            </w:pPr>
            <w:r>
              <w:rPr>
                <w:b/>
                <w:bCs/>
                <w:sz w:val="20"/>
                <w:szCs w:val="20"/>
              </w:rPr>
              <w:t>165,620</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6D1F9D9" w14:textId="77777777" w:rsidR="00362EAD" w:rsidRDefault="00362EAD" w:rsidP="00362EAD">
            <w:pPr>
              <w:jc w:val="right"/>
              <w:rPr>
                <w:b/>
                <w:bCs/>
                <w:sz w:val="20"/>
                <w:szCs w:val="20"/>
              </w:rPr>
            </w:pPr>
            <w:r>
              <w:rPr>
                <w:b/>
                <w:bCs/>
                <w:sz w:val="20"/>
                <w:szCs w:val="20"/>
              </w:rPr>
              <w:t>165,620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06AC86F" w14:textId="77777777" w:rsidR="00362EAD" w:rsidRDefault="00362EAD" w:rsidP="00362EAD">
            <w:pPr>
              <w:jc w:val="right"/>
              <w:rPr>
                <w:b/>
                <w:bCs/>
                <w:sz w:val="20"/>
                <w:szCs w:val="20"/>
              </w:rPr>
            </w:pPr>
            <w:r>
              <w:rPr>
                <w:b/>
                <w:bCs/>
                <w:sz w:val="20"/>
                <w:szCs w:val="20"/>
              </w:rPr>
              <w:t>165,620</w:t>
            </w:r>
          </w:p>
        </w:tc>
      </w:tr>
      <w:tr w:rsidR="00362EAD" w14:paraId="0B2B49A0" w14:textId="77777777" w:rsidTr="00DA44C0">
        <w:trPr>
          <w:trHeight w:val="1103"/>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640CAF52" w14:textId="77777777" w:rsidR="00362EAD" w:rsidRDefault="00362EAD" w:rsidP="00362EAD">
            <w:pPr>
              <w:jc w:val="cente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5AEBF8B" w14:textId="77777777" w:rsidR="00362EAD" w:rsidRDefault="00362EAD" w:rsidP="00362EAD">
            <w:pPr>
              <w:rPr>
                <w:sz w:val="20"/>
                <w:szCs w:val="20"/>
              </w:rPr>
            </w:pPr>
            <w:r>
              <w:rPr>
                <w:sz w:val="20"/>
                <w:szCs w:val="20"/>
              </w:rPr>
              <w:t>02</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BF720C6" w14:textId="77777777" w:rsidR="00362EAD" w:rsidRDefault="00362EAD" w:rsidP="00362EAD">
            <w:pPr>
              <w:jc w:val="center"/>
              <w:rPr>
                <w:sz w:val="20"/>
                <w:szCs w:val="20"/>
              </w:rPr>
            </w:pPr>
            <w:r>
              <w:rPr>
                <w:sz w:val="20"/>
                <w:szCs w:val="20"/>
              </w:rPr>
              <w:t>03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2B10746"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C70DCE0"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0D64C0D" w14:textId="77777777" w:rsidR="00362EAD" w:rsidRDefault="00362EAD" w:rsidP="00362EAD">
            <w:pPr>
              <w:jc w:val="right"/>
              <w:rPr>
                <w:sz w:val="20"/>
                <w:szCs w:val="20"/>
              </w:rPr>
            </w:pPr>
            <w:r>
              <w:rPr>
                <w:sz w:val="20"/>
                <w:szCs w:val="20"/>
              </w:rPr>
              <w:t>165,620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8305DEC" w14:textId="77777777" w:rsidR="00362EAD" w:rsidRDefault="00362EAD" w:rsidP="00362EAD">
            <w:pPr>
              <w:jc w:val="right"/>
              <w:rPr>
                <w:sz w:val="20"/>
                <w:szCs w:val="20"/>
              </w:rPr>
            </w:pPr>
            <w:r>
              <w:rPr>
                <w:sz w:val="20"/>
                <w:szCs w:val="20"/>
              </w:rPr>
              <w:t>165,620</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2900059" w14:textId="77777777" w:rsidR="00362EAD" w:rsidRDefault="00362EAD" w:rsidP="00362EAD">
            <w:pPr>
              <w:jc w:val="right"/>
              <w:rPr>
                <w:sz w:val="20"/>
                <w:szCs w:val="20"/>
              </w:rPr>
            </w:pPr>
            <w:r>
              <w:rPr>
                <w:sz w:val="20"/>
                <w:szCs w:val="20"/>
              </w:rPr>
              <w:t>165,620</w:t>
            </w:r>
          </w:p>
        </w:tc>
        <w:tc>
          <w:tcPr>
            <w:tcW w:w="1701"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96A3976" w14:textId="77777777" w:rsidR="00362EAD" w:rsidRDefault="00362EAD" w:rsidP="00362EAD">
            <w:pPr>
              <w:jc w:val="right"/>
              <w:rPr>
                <w:sz w:val="20"/>
                <w:szCs w:val="20"/>
              </w:rPr>
            </w:pPr>
            <w:r>
              <w:rPr>
                <w:sz w:val="20"/>
                <w:szCs w:val="20"/>
              </w:rPr>
              <w:t>165,620</w:t>
            </w:r>
          </w:p>
        </w:tc>
      </w:tr>
      <w:tr w:rsidR="00362EAD" w14:paraId="5C4EB120" w14:textId="77777777" w:rsidTr="00DA44C0">
        <w:trPr>
          <w:trHeight w:val="1118"/>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16B425DE" w14:textId="77777777" w:rsidR="00362EAD" w:rsidRDefault="00362EAD" w:rsidP="00362EAD">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81D659B" w14:textId="77777777" w:rsidR="00362EAD" w:rsidRDefault="00362EAD" w:rsidP="00362EAD">
            <w:pPr>
              <w:rPr>
                <w:sz w:val="20"/>
                <w:szCs w:val="20"/>
              </w:rPr>
            </w:pPr>
            <w:r>
              <w:rPr>
                <w:sz w:val="20"/>
                <w:szCs w:val="20"/>
              </w:rPr>
              <w:t>02</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ACFA860" w14:textId="77777777" w:rsidR="00362EAD" w:rsidRDefault="00362EAD" w:rsidP="00362EAD">
            <w:pPr>
              <w:jc w:val="center"/>
              <w:rPr>
                <w:sz w:val="20"/>
                <w:szCs w:val="20"/>
              </w:rPr>
            </w:pPr>
            <w:r>
              <w:rPr>
                <w:sz w:val="20"/>
                <w:szCs w:val="20"/>
              </w:rPr>
              <w:t>03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B7B4623"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33E8FB2" w14:textId="77777777" w:rsidR="00362EAD" w:rsidRDefault="00362EAD" w:rsidP="00362EAD">
            <w:pPr>
              <w:jc w:val="center"/>
              <w:rPr>
                <w:sz w:val="20"/>
                <w:szCs w:val="20"/>
              </w:rPr>
            </w:pPr>
            <w:r>
              <w:rPr>
                <w:sz w:val="20"/>
                <w:szCs w:val="20"/>
              </w:rPr>
              <w:t>100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21B777B" w14:textId="77777777" w:rsidR="00362EAD" w:rsidRDefault="00362EAD" w:rsidP="00362EAD">
            <w:pPr>
              <w:jc w:val="right"/>
              <w:rPr>
                <w:sz w:val="20"/>
                <w:szCs w:val="20"/>
              </w:rPr>
            </w:pPr>
            <w:r>
              <w:rPr>
                <w:sz w:val="20"/>
                <w:szCs w:val="20"/>
              </w:rPr>
              <w:t>164,000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2C37F08" w14:textId="77777777" w:rsidR="00362EAD" w:rsidRDefault="00362EAD" w:rsidP="00362EAD">
            <w:pPr>
              <w:jc w:val="right"/>
              <w:rPr>
                <w:sz w:val="20"/>
                <w:szCs w:val="20"/>
              </w:rPr>
            </w:pPr>
            <w:r>
              <w:rPr>
                <w:sz w:val="20"/>
                <w:szCs w:val="20"/>
              </w:rPr>
              <w:t>164,000</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0ED051C" w14:textId="77777777" w:rsidR="00362EAD" w:rsidRDefault="00362EAD" w:rsidP="00362EAD">
            <w:pPr>
              <w:jc w:val="right"/>
              <w:rPr>
                <w:sz w:val="20"/>
                <w:szCs w:val="20"/>
              </w:rPr>
            </w:pPr>
            <w:r>
              <w:rPr>
                <w:sz w:val="20"/>
                <w:szCs w:val="20"/>
              </w:rPr>
              <w:t>164,000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FE9EDA5" w14:textId="77777777" w:rsidR="00362EAD" w:rsidRDefault="00362EAD" w:rsidP="00362EAD">
            <w:pPr>
              <w:jc w:val="right"/>
              <w:rPr>
                <w:sz w:val="20"/>
                <w:szCs w:val="20"/>
              </w:rPr>
            </w:pPr>
            <w:r>
              <w:rPr>
                <w:sz w:val="20"/>
                <w:szCs w:val="20"/>
              </w:rPr>
              <w:t>164,000</w:t>
            </w:r>
          </w:p>
        </w:tc>
      </w:tr>
      <w:tr w:rsidR="00362EAD" w14:paraId="574C2B39" w14:textId="77777777" w:rsidTr="00DA44C0">
        <w:trPr>
          <w:trHeight w:val="529"/>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1EDFED4" w14:textId="77777777" w:rsidR="00362EAD" w:rsidRDefault="00362EAD" w:rsidP="00362EAD">
            <w:pPr>
              <w:jc w:val="center"/>
              <w:rPr>
                <w:sz w:val="20"/>
                <w:szCs w:val="20"/>
              </w:rPr>
            </w:pPr>
            <w:r>
              <w:rPr>
                <w:sz w:val="20"/>
                <w:szCs w:val="20"/>
              </w:rPr>
              <w:lastRenderedPageBreak/>
              <w:t>Расходы на выплаты персоналу государственных (муниципальных) органов</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255DB91" w14:textId="77777777" w:rsidR="00362EAD" w:rsidRDefault="00362EAD" w:rsidP="00362EAD">
            <w:pPr>
              <w:rPr>
                <w:sz w:val="20"/>
                <w:szCs w:val="20"/>
              </w:rPr>
            </w:pPr>
            <w:r>
              <w:rPr>
                <w:sz w:val="20"/>
                <w:szCs w:val="20"/>
              </w:rPr>
              <w:t>02</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2D50745" w14:textId="77777777" w:rsidR="00362EAD" w:rsidRDefault="00362EAD" w:rsidP="00362EAD">
            <w:pPr>
              <w:jc w:val="center"/>
              <w:rPr>
                <w:sz w:val="20"/>
                <w:szCs w:val="20"/>
              </w:rPr>
            </w:pPr>
            <w:r>
              <w:rPr>
                <w:sz w:val="20"/>
                <w:szCs w:val="20"/>
              </w:rPr>
              <w:t>03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184A161"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82FF2BC" w14:textId="77777777" w:rsidR="00362EAD" w:rsidRDefault="00362EAD" w:rsidP="00362EAD">
            <w:pPr>
              <w:jc w:val="center"/>
              <w:rPr>
                <w:sz w:val="20"/>
                <w:szCs w:val="20"/>
              </w:rPr>
            </w:pPr>
            <w:r>
              <w:rPr>
                <w:sz w:val="20"/>
                <w:szCs w:val="20"/>
              </w:rPr>
              <w:t>120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27FF0BD" w14:textId="77777777" w:rsidR="00362EAD" w:rsidRDefault="00362EAD" w:rsidP="00362EAD">
            <w:pPr>
              <w:jc w:val="right"/>
              <w:rPr>
                <w:sz w:val="20"/>
                <w:szCs w:val="20"/>
              </w:rPr>
            </w:pPr>
            <w:r>
              <w:rPr>
                <w:sz w:val="20"/>
                <w:szCs w:val="20"/>
              </w:rPr>
              <w:t>164,000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1433F5B" w14:textId="77777777" w:rsidR="00362EAD" w:rsidRDefault="00362EAD" w:rsidP="00362EAD">
            <w:pPr>
              <w:jc w:val="right"/>
              <w:rPr>
                <w:sz w:val="20"/>
                <w:szCs w:val="20"/>
              </w:rPr>
            </w:pPr>
            <w:r>
              <w:rPr>
                <w:sz w:val="20"/>
                <w:szCs w:val="20"/>
              </w:rPr>
              <w:t>164,000</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BE23E7B" w14:textId="77777777" w:rsidR="00362EAD" w:rsidRDefault="00362EAD" w:rsidP="00362EAD">
            <w:pPr>
              <w:jc w:val="right"/>
              <w:rPr>
                <w:sz w:val="20"/>
                <w:szCs w:val="20"/>
              </w:rPr>
            </w:pPr>
            <w:r>
              <w:rPr>
                <w:sz w:val="20"/>
                <w:szCs w:val="20"/>
              </w:rPr>
              <w:t>164,000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183C5E8" w14:textId="77777777" w:rsidR="00362EAD" w:rsidRDefault="00362EAD" w:rsidP="00362EAD">
            <w:pPr>
              <w:jc w:val="right"/>
              <w:rPr>
                <w:sz w:val="20"/>
                <w:szCs w:val="20"/>
              </w:rPr>
            </w:pPr>
            <w:r>
              <w:rPr>
                <w:sz w:val="20"/>
                <w:szCs w:val="20"/>
              </w:rPr>
              <w:t>164,000</w:t>
            </w:r>
          </w:p>
        </w:tc>
      </w:tr>
      <w:tr w:rsidR="00362EAD" w14:paraId="2896F73C" w14:textId="77777777" w:rsidTr="00DA44C0">
        <w:trPr>
          <w:trHeight w:val="529"/>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202310A9" w14:textId="77777777" w:rsidR="00362EAD" w:rsidRDefault="00362EAD" w:rsidP="00362EAD">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C42ECE5" w14:textId="77777777" w:rsidR="00362EAD" w:rsidRDefault="00362EAD" w:rsidP="00362EAD">
            <w:pPr>
              <w:rPr>
                <w:sz w:val="20"/>
                <w:szCs w:val="20"/>
              </w:rPr>
            </w:pPr>
            <w:r>
              <w:rPr>
                <w:sz w:val="20"/>
                <w:szCs w:val="20"/>
              </w:rPr>
              <w:t>02</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E8714AA" w14:textId="77777777" w:rsidR="00362EAD" w:rsidRDefault="00362EAD" w:rsidP="00362EAD">
            <w:pPr>
              <w:jc w:val="center"/>
              <w:rPr>
                <w:sz w:val="20"/>
                <w:szCs w:val="20"/>
              </w:rPr>
            </w:pPr>
            <w:r>
              <w:rPr>
                <w:sz w:val="20"/>
                <w:szCs w:val="20"/>
              </w:rPr>
              <w:t>03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F3080D2"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2CAC191" w14:textId="77777777" w:rsidR="00362EAD" w:rsidRDefault="00362EAD" w:rsidP="00362EAD">
            <w:pPr>
              <w:jc w:val="center"/>
              <w:rPr>
                <w:sz w:val="20"/>
                <w:szCs w:val="20"/>
              </w:rPr>
            </w:pPr>
            <w:r>
              <w:rPr>
                <w:sz w:val="20"/>
                <w:szCs w:val="20"/>
              </w:rPr>
              <w:t>200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770CA3E" w14:textId="77777777" w:rsidR="00362EAD" w:rsidRDefault="00362EAD" w:rsidP="00362EAD">
            <w:pPr>
              <w:jc w:val="right"/>
              <w:rPr>
                <w:sz w:val="20"/>
                <w:szCs w:val="20"/>
              </w:rPr>
            </w:pPr>
            <w:r>
              <w:rPr>
                <w:sz w:val="20"/>
                <w:szCs w:val="20"/>
              </w:rPr>
              <w:t>1,620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D0B7BF2" w14:textId="77777777" w:rsidR="00362EAD" w:rsidRDefault="00362EAD" w:rsidP="00362EAD">
            <w:pPr>
              <w:jc w:val="right"/>
              <w:rPr>
                <w:sz w:val="20"/>
                <w:szCs w:val="20"/>
              </w:rPr>
            </w:pPr>
            <w:r>
              <w:rPr>
                <w:sz w:val="20"/>
                <w:szCs w:val="20"/>
              </w:rPr>
              <w:t>1,620</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C9EE16F" w14:textId="77777777" w:rsidR="00362EAD" w:rsidRDefault="00362EAD" w:rsidP="00362EAD">
            <w:pPr>
              <w:jc w:val="right"/>
              <w:rPr>
                <w:sz w:val="20"/>
                <w:szCs w:val="20"/>
              </w:rPr>
            </w:pPr>
            <w:r>
              <w:rPr>
                <w:sz w:val="20"/>
                <w:szCs w:val="20"/>
              </w:rPr>
              <w:t>1,620</w:t>
            </w:r>
          </w:p>
        </w:tc>
        <w:tc>
          <w:tcPr>
            <w:tcW w:w="1701"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063B3618" w14:textId="77777777" w:rsidR="00362EAD" w:rsidRDefault="00362EAD" w:rsidP="00362EAD">
            <w:pPr>
              <w:jc w:val="right"/>
              <w:rPr>
                <w:sz w:val="20"/>
                <w:szCs w:val="20"/>
              </w:rPr>
            </w:pPr>
            <w:r>
              <w:rPr>
                <w:sz w:val="20"/>
                <w:szCs w:val="20"/>
              </w:rPr>
              <w:t>1,620</w:t>
            </w:r>
          </w:p>
        </w:tc>
      </w:tr>
      <w:tr w:rsidR="00362EAD" w14:paraId="0FFA2233" w14:textId="77777777" w:rsidTr="00DA44C0">
        <w:trPr>
          <w:trHeight w:val="529"/>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42977B55" w14:textId="77777777" w:rsidR="00362EAD" w:rsidRDefault="00362EAD" w:rsidP="00362EAD">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863511B" w14:textId="77777777" w:rsidR="00362EAD" w:rsidRDefault="00362EAD" w:rsidP="00362EAD">
            <w:pPr>
              <w:rPr>
                <w:sz w:val="20"/>
                <w:szCs w:val="20"/>
              </w:rPr>
            </w:pPr>
            <w:r>
              <w:rPr>
                <w:sz w:val="20"/>
                <w:szCs w:val="20"/>
              </w:rPr>
              <w:t>02</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52B61DC" w14:textId="77777777" w:rsidR="00362EAD" w:rsidRDefault="00362EAD" w:rsidP="00362EAD">
            <w:pPr>
              <w:jc w:val="center"/>
              <w:rPr>
                <w:sz w:val="20"/>
                <w:szCs w:val="20"/>
              </w:rPr>
            </w:pPr>
            <w:r>
              <w:rPr>
                <w:sz w:val="20"/>
                <w:szCs w:val="20"/>
              </w:rPr>
              <w:t>03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C5601BA"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A8CF703" w14:textId="77777777" w:rsidR="00362EAD" w:rsidRDefault="00362EAD" w:rsidP="00362EAD">
            <w:pPr>
              <w:jc w:val="center"/>
              <w:rPr>
                <w:sz w:val="20"/>
                <w:szCs w:val="20"/>
              </w:rPr>
            </w:pPr>
            <w:r>
              <w:rPr>
                <w:sz w:val="20"/>
                <w:szCs w:val="20"/>
              </w:rPr>
              <w:t>240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CED2200" w14:textId="77777777" w:rsidR="00362EAD" w:rsidRDefault="00362EAD" w:rsidP="00362EAD">
            <w:pPr>
              <w:jc w:val="right"/>
              <w:rPr>
                <w:sz w:val="20"/>
                <w:szCs w:val="20"/>
              </w:rPr>
            </w:pPr>
            <w:r>
              <w:rPr>
                <w:sz w:val="20"/>
                <w:szCs w:val="20"/>
              </w:rPr>
              <w:t>1,620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03E5A20" w14:textId="77777777" w:rsidR="00362EAD" w:rsidRDefault="00362EAD" w:rsidP="00362EAD">
            <w:pPr>
              <w:jc w:val="right"/>
              <w:rPr>
                <w:sz w:val="20"/>
                <w:szCs w:val="20"/>
              </w:rPr>
            </w:pPr>
            <w:r>
              <w:rPr>
                <w:sz w:val="20"/>
                <w:szCs w:val="20"/>
              </w:rPr>
              <w:t>1,620</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3146ED7" w14:textId="77777777" w:rsidR="00362EAD" w:rsidRDefault="00362EAD" w:rsidP="00362EAD">
            <w:pPr>
              <w:jc w:val="right"/>
              <w:rPr>
                <w:sz w:val="20"/>
                <w:szCs w:val="20"/>
              </w:rPr>
            </w:pPr>
            <w:r>
              <w:rPr>
                <w:sz w:val="20"/>
                <w:szCs w:val="20"/>
              </w:rPr>
              <w:t>1,620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1ED198D" w14:textId="77777777" w:rsidR="00362EAD" w:rsidRDefault="00362EAD" w:rsidP="00362EAD">
            <w:pPr>
              <w:jc w:val="right"/>
              <w:rPr>
                <w:sz w:val="20"/>
                <w:szCs w:val="20"/>
              </w:rPr>
            </w:pPr>
            <w:r>
              <w:rPr>
                <w:sz w:val="20"/>
                <w:szCs w:val="20"/>
              </w:rPr>
              <w:t>1,620</w:t>
            </w:r>
          </w:p>
        </w:tc>
      </w:tr>
      <w:tr w:rsidR="00362EAD" w14:paraId="4F7D34E2" w14:textId="77777777" w:rsidTr="00DA44C0">
        <w:trPr>
          <w:trHeight w:val="529"/>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9FEA831" w14:textId="77777777" w:rsidR="00362EAD" w:rsidRDefault="00362EAD" w:rsidP="00362EAD">
            <w:pPr>
              <w:jc w:val="center"/>
              <w:rPr>
                <w:b/>
                <w:bCs/>
                <w:sz w:val="20"/>
                <w:szCs w:val="20"/>
              </w:rPr>
            </w:pPr>
            <w:r>
              <w:rPr>
                <w:b/>
                <w:bCs/>
                <w:sz w:val="20"/>
                <w:szCs w:val="20"/>
              </w:rPr>
              <w:t>Национальная безопасность и правоохранительная деятельность</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98712FB" w14:textId="77777777" w:rsidR="00362EAD" w:rsidRDefault="00362EAD" w:rsidP="00362EAD">
            <w:pPr>
              <w:rPr>
                <w:b/>
                <w:bCs/>
                <w:sz w:val="20"/>
                <w:szCs w:val="20"/>
              </w:rPr>
            </w:pPr>
            <w:r>
              <w:rPr>
                <w:b/>
                <w:bCs/>
                <w:sz w:val="20"/>
                <w:szCs w:val="20"/>
              </w:rPr>
              <w:t>03</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DEFDCFC" w14:textId="77777777" w:rsidR="00362EAD" w:rsidRDefault="00362EAD" w:rsidP="00362EAD">
            <w:pPr>
              <w:jc w:val="center"/>
              <w:rPr>
                <w:b/>
                <w:bCs/>
                <w:sz w:val="20"/>
                <w:szCs w:val="20"/>
              </w:rPr>
            </w:pPr>
            <w:r>
              <w:rPr>
                <w:b/>
                <w:bCs/>
                <w:sz w:val="20"/>
                <w:szCs w:val="20"/>
              </w:rPr>
              <w:t>00</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5FD730F" w14:textId="77777777" w:rsidR="00362EAD" w:rsidRDefault="00362EAD" w:rsidP="00362EAD">
            <w:pPr>
              <w:jc w:val="center"/>
              <w:rPr>
                <w:sz w:val="20"/>
                <w:szCs w:val="20"/>
              </w:rPr>
            </w:pPr>
            <w:r>
              <w:rPr>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733D32D"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A393F2F" w14:textId="77777777" w:rsidR="00362EAD" w:rsidRDefault="00362EAD" w:rsidP="00362EAD">
            <w:pPr>
              <w:jc w:val="right"/>
              <w:rPr>
                <w:b/>
                <w:bCs/>
                <w:sz w:val="20"/>
                <w:szCs w:val="20"/>
              </w:rPr>
            </w:pPr>
            <w:r>
              <w:rPr>
                <w:b/>
                <w:bCs/>
                <w:sz w:val="20"/>
                <w:szCs w:val="20"/>
              </w:rPr>
              <w:t>335,280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139E61C"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053D9991" w14:textId="77777777" w:rsidR="00362EAD" w:rsidRDefault="00362EAD" w:rsidP="00362EAD">
            <w:pPr>
              <w:jc w:val="right"/>
              <w:rPr>
                <w:b/>
                <w:bCs/>
                <w:sz w:val="20"/>
                <w:szCs w:val="20"/>
              </w:rPr>
            </w:pPr>
            <w:r>
              <w:rPr>
                <w:b/>
                <w:bCs/>
                <w:sz w:val="20"/>
                <w:szCs w:val="20"/>
              </w:rPr>
              <w:t>335,280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738F78A"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56B8C0CF" w14:textId="77777777" w:rsidTr="00DA44C0">
        <w:trPr>
          <w:trHeight w:val="863"/>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1162B472" w14:textId="77777777" w:rsidR="00362EAD" w:rsidRDefault="00362EAD" w:rsidP="00362EAD">
            <w:pPr>
              <w:jc w:val="center"/>
              <w:rPr>
                <w:b/>
                <w:bCs/>
                <w:sz w:val="20"/>
                <w:szCs w:val="20"/>
              </w:rPr>
            </w:pPr>
            <w:r>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2B133F0" w14:textId="77777777" w:rsidR="00362EAD" w:rsidRDefault="00362EAD" w:rsidP="00362EAD">
            <w:pPr>
              <w:rPr>
                <w:b/>
                <w:bCs/>
                <w:sz w:val="20"/>
                <w:szCs w:val="20"/>
              </w:rPr>
            </w:pPr>
            <w:r>
              <w:rPr>
                <w:b/>
                <w:bCs/>
                <w:sz w:val="20"/>
                <w:szCs w:val="20"/>
              </w:rPr>
              <w:t>03</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3222C58" w14:textId="77777777" w:rsidR="00362EAD" w:rsidRDefault="00362EAD" w:rsidP="00362EAD">
            <w:pPr>
              <w:jc w:val="center"/>
              <w:rPr>
                <w:b/>
                <w:bCs/>
                <w:sz w:val="20"/>
                <w:szCs w:val="20"/>
              </w:rPr>
            </w:pPr>
            <w:r>
              <w:rPr>
                <w:b/>
                <w:bCs/>
                <w:sz w:val="20"/>
                <w:szCs w:val="20"/>
              </w:rPr>
              <w:t>10</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10C019D" w14:textId="77777777" w:rsidR="00362EAD" w:rsidRDefault="00362EAD" w:rsidP="00362EAD">
            <w:pPr>
              <w:jc w:val="center"/>
              <w:rPr>
                <w:sz w:val="20"/>
                <w:szCs w:val="20"/>
              </w:rPr>
            </w:pPr>
            <w:r>
              <w:rPr>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4A6AF1E"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0998C587" w14:textId="77777777" w:rsidR="00362EAD" w:rsidRDefault="00362EAD" w:rsidP="00362EAD">
            <w:pPr>
              <w:jc w:val="right"/>
              <w:rPr>
                <w:sz w:val="20"/>
                <w:szCs w:val="20"/>
              </w:rPr>
            </w:pPr>
            <w:r>
              <w:rPr>
                <w:sz w:val="20"/>
                <w:szCs w:val="20"/>
              </w:rPr>
              <w:t>335,280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4DE854A"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7AC3908" w14:textId="77777777" w:rsidR="00362EAD" w:rsidRDefault="00362EAD" w:rsidP="00362EAD">
            <w:pPr>
              <w:jc w:val="right"/>
              <w:rPr>
                <w:sz w:val="20"/>
                <w:szCs w:val="20"/>
              </w:rPr>
            </w:pPr>
            <w:r>
              <w:rPr>
                <w:sz w:val="20"/>
                <w:szCs w:val="20"/>
              </w:rPr>
              <w:t>335,280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514B6E2"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37BB6EC0" w14:textId="77777777" w:rsidTr="00DA44C0">
        <w:trPr>
          <w:trHeight w:val="130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8C9B4B2" w14:textId="77777777" w:rsidR="00362EAD" w:rsidRDefault="00362EAD" w:rsidP="00362EAD">
            <w:pPr>
              <w:jc w:val="cente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D25CEEE" w14:textId="77777777" w:rsidR="00362EAD" w:rsidRDefault="00362EAD" w:rsidP="00362EAD">
            <w:pPr>
              <w:rPr>
                <w:sz w:val="20"/>
                <w:szCs w:val="20"/>
              </w:rPr>
            </w:pPr>
            <w:r>
              <w:rPr>
                <w:sz w:val="20"/>
                <w:szCs w:val="20"/>
              </w:rPr>
              <w:t>03</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E805820" w14:textId="77777777" w:rsidR="00362EAD" w:rsidRDefault="00362EAD" w:rsidP="00362EAD">
            <w:pPr>
              <w:jc w:val="center"/>
              <w:rPr>
                <w:sz w:val="20"/>
                <w:szCs w:val="20"/>
              </w:rPr>
            </w:pPr>
            <w:r>
              <w:rPr>
                <w:sz w:val="20"/>
                <w:szCs w:val="20"/>
              </w:rPr>
              <w:t>10</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CC1B165"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DBF4D94"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F0FF118" w14:textId="77777777" w:rsidR="00362EAD" w:rsidRDefault="00362EAD" w:rsidP="00362EAD">
            <w:pPr>
              <w:jc w:val="right"/>
              <w:rPr>
                <w:sz w:val="20"/>
                <w:szCs w:val="20"/>
              </w:rPr>
            </w:pPr>
            <w:r>
              <w:rPr>
                <w:sz w:val="20"/>
                <w:szCs w:val="20"/>
              </w:rPr>
              <w:t>335,280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1A106C0"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98CD648" w14:textId="77777777" w:rsidR="00362EAD" w:rsidRDefault="00362EAD" w:rsidP="00362EAD">
            <w:pPr>
              <w:jc w:val="right"/>
              <w:rPr>
                <w:sz w:val="20"/>
                <w:szCs w:val="20"/>
              </w:rPr>
            </w:pPr>
            <w:r>
              <w:rPr>
                <w:sz w:val="20"/>
                <w:szCs w:val="20"/>
              </w:rPr>
              <w:t>335,280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B055C87"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398A69EB" w14:textId="77777777" w:rsidTr="00DA44C0">
        <w:trPr>
          <w:trHeight w:val="51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2C948F12" w14:textId="77777777" w:rsidR="00362EAD" w:rsidRDefault="00362EAD" w:rsidP="00362EAD">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A417EC7" w14:textId="77777777" w:rsidR="00362EAD" w:rsidRDefault="00362EAD" w:rsidP="00362EAD">
            <w:pPr>
              <w:rPr>
                <w:sz w:val="20"/>
                <w:szCs w:val="20"/>
              </w:rPr>
            </w:pPr>
            <w:r>
              <w:rPr>
                <w:sz w:val="20"/>
                <w:szCs w:val="20"/>
              </w:rPr>
              <w:t>03</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DA97EF2" w14:textId="77777777" w:rsidR="00362EAD" w:rsidRDefault="00362EAD" w:rsidP="00362EAD">
            <w:pPr>
              <w:jc w:val="center"/>
              <w:rPr>
                <w:sz w:val="20"/>
                <w:szCs w:val="20"/>
              </w:rPr>
            </w:pPr>
            <w:r>
              <w:rPr>
                <w:sz w:val="20"/>
                <w:szCs w:val="20"/>
              </w:rPr>
              <w:t>10</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A77DDEA"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388FEE0" w14:textId="77777777" w:rsidR="00362EAD" w:rsidRDefault="00362EAD" w:rsidP="00362EAD">
            <w:pPr>
              <w:jc w:val="center"/>
              <w:rPr>
                <w:sz w:val="20"/>
                <w:szCs w:val="20"/>
              </w:rPr>
            </w:pPr>
            <w:r>
              <w:rPr>
                <w:sz w:val="20"/>
                <w:szCs w:val="20"/>
              </w:rPr>
              <w:t>200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9A698F0" w14:textId="77777777" w:rsidR="00362EAD" w:rsidRDefault="00362EAD" w:rsidP="00362EAD">
            <w:pPr>
              <w:jc w:val="right"/>
              <w:rPr>
                <w:sz w:val="20"/>
                <w:szCs w:val="20"/>
              </w:rPr>
            </w:pPr>
            <w:r>
              <w:rPr>
                <w:sz w:val="20"/>
                <w:szCs w:val="20"/>
              </w:rPr>
              <w:t>335,280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746068D"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476477B" w14:textId="77777777" w:rsidR="00362EAD" w:rsidRDefault="00362EAD" w:rsidP="00362EAD">
            <w:pPr>
              <w:jc w:val="right"/>
              <w:rPr>
                <w:sz w:val="20"/>
                <w:szCs w:val="20"/>
              </w:rPr>
            </w:pPr>
            <w:r>
              <w:rPr>
                <w:sz w:val="20"/>
                <w:szCs w:val="20"/>
              </w:rPr>
              <w:t>335,280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8A1280D"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14EF9805" w14:textId="77777777" w:rsidTr="00DA44C0">
        <w:trPr>
          <w:trHeight w:val="518"/>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E0E2521" w14:textId="77777777" w:rsidR="00362EAD" w:rsidRDefault="00362EAD" w:rsidP="00362EAD">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FB324C6" w14:textId="77777777" w:rsidR="00362EAD" w:rsidRDefault="00362EAD" w:rsidP="00362EAD">
            <w:pPr>
              <w:rPr>
                <w:sz w:val="20"/>
                <w:szCs w:val="20"/>
              </w:rPr>
            </w:pPr>
            <w:r>
              <w:rPr>
                <w:sz w:val="20"/>
                <w:szCs w:val="20"/>
              </w:rPr>
              <w:t>03</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696AC34" w14:textId="77777777" w:rsidR="00362EAD" w:rsidRDefault="00362EAD" w:rsidP="00362EAD">
            <w:pPr>
              <w:jc w:val="center"/>
              <w:rPr>
                <w:sz w:val="20"/>
                <w:szCs w:val="20"/>
              </w:rPr>
            </w:pPr>
            <w:r>
              <w:rPr>
                <w:sz w:val="20"/>
                <w:szCs w:val="20"/>
              </w:rPr>
              <w:t>10</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D590C6C"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C3E7AA7" w14:textId="77777777" w:rsidR="00362EAD" w:rsidRDefault="00362EAD" w:rsidP="00362EAD">
            <w:pPr>
              <w:jc w:val="center"/>
              <w:rPr>
                <w:sz w:val="20"/>
                <w:szCs w:val="20"/>
              </w:rPr>
            </w:pPr>
            <w:r>
              <w:rPr>
                <w:sz w:val="20"/>
                <w:szCs w:val="20"/>
              </w:rPr>
              <w:t>240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3F43667" w14:textId="77777777" w:rsidR="00362EAD" w:rsidRDefault="00362EAD" w:rsidP="00362EAD">
            <w:pPr>
              <w:jc w:val="right"/>
              <w:rPr>
                <w:sz w:val="20"/>
                <w:szCs w:val="20"/>
              </w:rPr>
            </w:pPr>
            <w:r>
              <w:rPr>
                <w:sz w:val="20"/>
                <w:szCs w:val="20"/>
              </w:rPr>
              <w:t>335,280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AD7F02D"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925B142" w14:textId="77777777" w:rsidR="00362EAD" w:rsidRDefault="00362EAD" w:rsidP="00362EAD">
            <w:pPr>
              <w:jc w:val="right"/>
              <w:rPr>
                <w:sz w:val="20"/>
                <w:szCs w:val="20"/>
              </w:rPr>
            </w:pPr>
            <w:r>
              <w:rPr>
                <w:sz w:val="20"/>
                <w:szCs w:val="20"/>
              </w:rPr>
              <w:t>335,280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60E12AE"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3FB13D59"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46A7C691" w14:textId="77777777" w:rsidR="00362EAD" w:rsidRDefault="00362EAD" w:rsidP="00362EAD">
            <w:pPr>
              <w:jc w:val="center"/>
              <w:rPr>
                <w:b/>
                <w:bCs/>
                <w:sz w:val="20"/>
                <w:szCs w:val="20"/>
              </w:rPr>
            </w:pPr>
            <w:r>
              <w:rPr>
                <w:b/>
                <w:bCs/>
                <w:sz w:val="20"/>
                <w:szCs w:val="20"/>
              </w:rPr>
              <w:t>Дорожное хозяйство (дорожные фонды)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D797ED8" w14:textId="77777777" w:rsidR="00362EAD" w:rsidRDefault="00362EAD" w:rsidP="00362EAD">
            <w:pPr>
              <w:rPr>
                <w:b/>
                <w:bCs/>
                <w:sz w:val="20"/>
                <w:szCs w:val="20"/>
              </w:rPr>
            </w:pPr>
            <w:r>
              <w:rPr>
                <w:b/>
                <w:bCs/>
                <w:sz w:val="20"/>
                <w:szCs w:val="20"/>
              </w:rPr>
              <w:t>04</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903F9F7" w14:textId="77777777" w:rsidR="00362EAD" w:rsidRDefault="00362EAD" w:rsidP="00362EAD">
            <w:pPr>
              <w:jc w:val="center"/>
              <w:rPr>
                <w:b/>
                <w:bCs/>
                <w:sz w:val="20"/>
                <w:szCs w:val="20"/>
              </w:rPr>
            </w:pPr>
            <w:r>
              <w:rPr>
                <w:b/>
                <w:bCs/>
                <w:sz w:val="20"/>
                <w:szCs w:val="20"/>
              </w:rPr>
              <w:t>09</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89935E0" w14:textId="77777777" w:rsidR="00362EAD" w:rsidRDefault="00362EAD" w:rsidP="00362EAD">
            <w:pPr>
              <w:jc w:val="center"/>
              <w:rPr>
                <w:b/>
                <w:bCs/>
                <w:sz w:val="20"/>
                <w:szCs w:val="20"/>
              </w:rPr>
            </w:pPr>
            <w:r>
              <w:rPr>
                <w:b/>
                <w:bCs/>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8B48E3E" w14:textId="77777777" w:rsidR="00362EAD" w:rsidRDefault="00362EAD" w:rsidP="00362EAD">
            <w:pPr>
              <w:jc w:val="cente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1C1BF62" w14:textId="77777777" w:rsidR="00362EAD" w:rsidRDefault="00362EAD" w:rsidP="00362EAD">
            <w:pPr>
              <w:jc w:val="right"/>
              <w:rPr>
                <w:b/>
                <w:bCs/>
                <w:sz w:val="20"/>
                <w:szCs w:val="20"/>
              </w:rPr>
            </w:pPr>
            <w:r>
              <w:rPr>
                <w:b/>
                <w:bCs/>
                <w:sz w:val="20"/>
                <w:szCs w:val="20"/>
              </w:rPr>
              <w:t>1 580,360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0D7EACC" w14:textId="77777777" w:rsidR="00362EAD" w:rsidRDefault="00362EAD" w:rsidP="00362EAD">
            <w:pPr>
              <w:jc w:val="right"/>
              <w:rPr>
                <w:b/>
                <w:bCs/>
                <w:sz w:val="20"/>
                <w:szCs w:val="20"/>
              </w:rPr>
            </w:pPr>
            <w:r>
              <w:rPr>
                <w:b/>
                <w:bCs/>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6573F91" w14:textId="77777777" w:rsidR="00362EAD" w:rsidRDefault="00362EAD" w:rsidP="00362EAD">
            <w:pPr>
              <w:jc w:val="right"/>
              <w:rPr>
                <w:b/>
                <w:bCs/>
                <w:sz w:val="20"/>
                <w:szCs w:val="20"/>
              </w:rPr>
            </w:pPr>
            <w:r>
              <w:rPr>
                <w:b/>
                <w:bCs/>
                <w:sz w:val="20"/>
                <w:szCs w:val="20"/>
              </w:rPr>
              <w:t>2101,000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C2E8501"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1B2AD28A" w14:textId="77777777" w:rsidTr="00DA44C0">
        <w:trPr>
          <w:trHeight w:val="138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D8B4BD6" w14:textId="77777777" w:rsidR="00362EAD" w:rsidRDefault="00362EAD" w:rsidP="00362EAD">
            <w:pPr>
              <w:jc w:val="center"/>
              <w:rPr>
                <w:sz w:val="20"/>
                <w:szCs w:val="20"/>
              </w:rPr>
            </w:pPr>
            <w:r>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3E915AD" w14:textId="77777777" w:rsidR="00362EAD" w:rsidRDefault="00362EAD" w:rsidP="00362EAD">
            <w:pPr>
              <w:rPr>
                <w:sz w:val="20"/>
                <w:szCs w:val="20"/>
              </w:rPr>
            </w:pPr>
            <w:r>
              <w:rPr>
                <w:sz w:val="20"/>
                <w:szCs w:val="20"/>
              </w:rPr>
              <w:t>04</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FF16BE3" w14:textId="77777777" w:rsidR="00362EAD" w:rsidRDefault="00362EAD" w:rsidP="00362EAD">
            <w:pPr>
              <w:jc w:val="center"/>
              <w:rPr>
                <w:sz w:val="20"/>
                <w:szCs w:val="20"/>
              </w:rPr>
            </w:pPr>
            <w:r>
              <w:rPr>
                <w:sz w:val="20"/>
                <w:szCs w:val="20"/>
              </w:rPr>
              <w:t>09</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BC4955E" w14:textId="77777777" w:rsidR="00362EAD" w:rsidRDefault="00362EAD" w:rsidP="00362EAD">
            <w:pPr>
              <w:jc w:val="center"/>
              <w:rPr>
                <w:sz w:val="20"/>
                <w:szCs w:val="20"/>
              </w:rPr>
            </w:pPr>
            <w:r>
              <w:rPr>
                <w:sz w:val="20"/>
                <w:szCs w:val="20"/>
              </w:rPr>
              <w:t>2500000000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FA30FEF"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DA74D65" w14:textId="77777777" w:rsidR="00362EAD" w:rsidRDefault="00362EAD" w:rsidP="00362EAD">
            <w:pPr>
              <w:jc w:val="right"/>
              <w:rPr>
                <w:sz w:val="20"/>
                <w:szCs w:val="20"/>
              </w:rPr>
            </w:pPr>
            <w:r>
              <w:rPr>
                <w:sz w:val="20"/>
                <w:szCs w:val="20"/>
              </w:rPr>
              <w:t>1 580,360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650E20E"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7FCD5B3" w14:textId="77777777" w:rsidR="00362EAD" w:rsidRDefault="00362EAD" w:rsidP="00362EAD">
            <w:pPr>
              <w:jc w:val="right"/>
              <w:rPr>
                <w:sz w:val="20"/>
                <w:szCs w:val="20"/>
              </w:rPr>
            </w:pPr>
            <w:r>
              <w:rPr>
                <w:sz w:val="20"/>
                <w:szCs w:val="20"/>
              </w:rPr>
              <w:t>2101,000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99F3115"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37C639A1" w14:textId="77777777" w:rsidTr="00DA44C0">
        <w:trPr>
          <w:trHeight w:val="24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4DBBECA" w14:textId="77777777" w:rsidR="00362EAD" w:rsidRDefault="00362EAD" w:rsidP="00362EAD">
            <w:pPr>
              <w:jc w:val="center"/>
              <w:rPr>
                <w:b/>
                <w:bCs/>
                <w:sz w:val="20"/>
                <w:szCs w:val="20"/>
              </w:rPr>
            </w:pPr>
            <w:r>
              <w:rPr>
                <w:b/>
                <w:bCs/>
                <w:sz w:val="20"/>
                <w:szCs w:val="20"/>
              </w:rPr>
              <w:t>Благоустройство</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D33303D" w14:textId="77777777" w:rsidR="00362EAD" w:rsidRDefault="00362EAD" w:rsidP="00362EAD">
            <w:pPr>
              <w:rPr>
                <w:b/>
                <w:bCs/>
                <w:sz w:val="20"/>
                <w:szCs w:val="20"/>
              </w:rPr>
            </w:pPr>
            <w:r>
              <w:rPr>
                <w:b/>
                <w:bCs/>
                <w:sz w:val="20"/>
                <w:szCs w:val="20"/>
              </w:rPr>
              <w:t>05</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FCE5A5D" w14:textId="77777777" w:rsidR="00362EAD" w:rsidRDefault="00362EAD" w:rsidP="00362EAD">
            <w:pPr>
              <w:jc w:val="center"/>
              <w:rPr>
                <w:b/>
                <w:bCs/>
                <w:sz w:val="20"/>
                <w:szCs w:val="20"/>
              </w:rPr>
            </w:pPr>
            <w:r>
              <w:rPr>
                <w:b/>
                <w:bCs/>
                <w:sz w:val="20"/>
                <w:szCs w:val="20"/>
              </w:rPr>
              <w:t>03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A6DA98F" w14:textId="77777777" w:rsidR="00362EAD" w:rsidRDefault="00362EAD" w:rsidP="00362EAD">
            <w:pPr>
              <w:jc w:val="center"/>
              <w:rPr>
                <w:b/>
                <w:bCs/>
                <w:sz w:val="20"/>
                <w:szCs w:val="20"/>
              </w:rPr>
            </w:pPr>
            <w:r>
              <w:rPr>
                <w:b/>
                <w:bCs/>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C0E8B85" w14:textId="77777777" w:rsidR="00362EAD" w:rsidRDefault="00362EAD" w:rsidP="00362EAD">
            <w:pPr>
              <w:jc w:val="cente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50B4C79" w14:textId="77777777" w:rsidR="00362EAD" w:rsidRDefault="00362EAD" w:rsidP="00362EAD">
            <w:pPr>
              <w:jc w:val="right"/>
              <w:rPr>
                <w:b/>
                <w:bCs/>
                <w:sz w:val="20"/>
                <w:szCs w:val="20"/>
              </w:rPr>
            </w:pPr>
            <w:r>
              <w:rPr>
                <w:b/>
                <w:bCs/>
                <w:sz w:val="20"/>
                <w:szCs w:val="20"/>
              </w:rPr>
              <w:t>1 248,308</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D81B204" w14:textId="77777777" w:rsidR="00362EAD" w:rsidRDefault="00362EAD" w:rsidP="00362EAD">
            <w:pPr>
              <w:jc w:val="right"/>
              <w:rPr>
                <w:b/>
                <w:bCs/>
                <w:sz w:val="20"/>
                <w:szCs w:val="20"/>
              </w:rPr>
            </w:pPr>
            <w:r>
              <w:rPr>
                <w:b/>
                <w:bCs/>
                <w:sz w:val="20"/>
                <w:szCs w:val="20"/>
              </w:rPr>
              <w:t> </w:t>
            </w:r>
          </w:p>
        </w:tc>
        <w:tc>
          <w:tcPr>
            <w:tcW w:w="1424" w:type="dxa"/>
            <w:gridSpan w:val="2"/>
            <w:tcBorders>
              <w:top w:val="nil"/>
              <w:left w:val="nil"/>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73975184" w14:textId="77777777" w:rsidR="00362EAD" w:rsidRDefault="00362EAD" w:rsidP="00362EAD">
            <w:pPr>
              <w:jc w:val="right"/>
              <w:rPr>
                <w:b/>
                <w:bCs/>
                <w:sz w:val="20"/>
                <w:szCs w:val="20"/>
              </w:rPr>
            </w:pPr>
            <w:r>
              <w:rPr>
                <w:b/>
                <w:bCs/>
                <w:sz w:val="20"/>
                <w:szCs w:val="20"/>
              </w:rPr>
              <w:t>1151,822</w:t>
            </w:r>
          </w:p>
        </w:tc>
        <w:tc>
          <w:tcPr>
            <w:tcW w:w="1701" w:type="dxa"/>
            <w:gridSpan w:val="2"/>
            <w:tcBorders>
              <w:top w:val="nil"/>
              <w:left w:val="nil"/>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0F1F1DC8"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33FD7B0F" w14:textId="77777777" w:rsidTr="00DA44C0">
        <w:trPr>
          <w:trHeight w:val="130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4A9DA343" w14:textId="77777777" w:rsidR="00362EAD" w:rsidRDefault="00362EAD" w:rsidP="00362EAD">
            <w:pPr>
              <w:jc w:val="cente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C8D3003" w14:textId="77777777" w:rsidR="00362EAD" w:rsidRDefault="00362EAD" w:rsidP="00362EAD">
            <w:pPr>
              <w:rPr>
                <w:sz w:val="20"/>
                <w:szCs w:val="20"/>
              </w:rPr>
            </w:pPr>
            <w:r>
              <w:rPr>
                <w:sz w:val="20"/>
                <w:szCs w:val="20"/>
              </w:rPr>
              <w:t>05</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F77A16D" w14:textId="77777777" w:rsidR="00362EAD" w:rsidRDefault="00362EAD" w:rsidP="00362EAD">
            <w:pPr>
              <w:jc w:val="center"/>
              <w:rPr>
                <w:sz w:val="20"/>
                <w:szCs w:val="20"/>
              </w:rPr>
            </w:pPr>
            <w:r>
              <w:rPr>
                <w:sz w:val="20"/>
                <w:szCs w:val="20"/>
              </w:rPr>
              <w:t>03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B78D798"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5F3CBF1"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4E3C1B4" w14:textId="77777777" w:rsidR="00362EAD" w:rsidRDefault="00362EAD" w:rsidP="00362EAD">
            <w:pPr>
              <w:jc w:val="right"/>
              <w:rPr>
                <w:sz w:val="20"/>
                <w:szCs w:val="20"/>
              </w:rPr>
            </w:pPr>
            <w:r>
              <w:rPr>
                <w:sz w:val="20"/>
                <w:szCs w:val="20"/>
              </w:rPr>
              <w:t>1 248,308</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08AF879"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0E6B0AE2" w14:textId="77777777" w:rsidR="00362EAD" w:rsidRDefault="00362EAD" w:rsidP="00362EAD">
            <w:pPr>
              <w:jc w:val="right"/>
              <w:rPr>
                <w:sz w:val="20"/>
                <w:szCs w:val="20"/>
              </w:rPr>
            </w:pPr>
            <w:r>
              <w:rPr>
                <w:sz w:val="20"/>
                <w:szCs w:val="20"/>
              </w:rPr>
              <w:t>1151,822</w:t>
            </w:r>
          </w:p>
        </w:tc>
        <w:tc>
          <w:tcPr>
            <w:tcW w:w="1701" w:type="dxa"/>
            <w:gridSpan w:val="2"/>
            <w:tcBorders>
              <w:top w:val="nil"/>
              <w:left w:val="nil"/>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3B8D3A2C"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145C7D7A" w14:textId="77777777" w:rsidTr="00DA44C0">
        <w:trPr>
          <w:trHeight w:val="63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1E66B675" w14:textId="77777777" w:rsidR="00362EAD" w:rsidRDefault="00362EAD" w:rsidP="00362EAD">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5726F55" w14:textId="77777777" w:rsidR="00362EAD" w:rsidRDefault="00362EAD" w:rsidP="00362EAD">
            <w:pPr>
              <w:rPr>
                <w:sz w:val="20"/>
                <w:szCs w:val="20"/>
              </w:rPr>
            </w:pPr>
            <w:r>
              <w:rPr>
                <w:sz w:val="20"/>
                <w:szCs w:val="20"/>
              </w:rPr>
              <w:t>05</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225FEFF" w14:textId="77777777" w:rsidR="00362EAD" w:rsidRDefault="00362EAD" w:rsidP="00362EAD">
            <w:pPr>
              <w:jc w:val="center"/>
              <w:rPr>
                <w:sz w:val="20"/>
                <w:szCs w:val="20"/>
              </w:rPr>
            </w:pPr>
            <w:r>
              <w:rPr>
                <w:sz w:val="20"/>
                <w:szCs w:val="20"/>
              </w:rPr>
              <w:t>03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6B464CA"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18B5F71" w14:textId="77777777" w:rsidR="00362EAD" w:rsidRDefault="00362EAD" w:rsidP="00362EAD">
            <w:pPr>
              <w:jc w:val="center"/>
              <w:rPr>
                <w:sz w:val="20"/>
                <w:szCs w:val="20"/>
              </w:rPr>
            </w:pPr>
            <w:r>
              <w:rPr>
                <w:sz w:val="20"/>
                <w:szCs w:val="20"/>
              </w:rPr>
              <w:t>200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1AD94586" w14:textId="77777777" w:rsidR="00362EAD" w:rsidRDefault="00362EAD" w:rsidP="00362EAD">
            <w:pPr>
              <w:jc w:val="right"/>
              <w:rPr>
                <w:sz w:val="20"/>
                <w:szCs w:val="20"/>
              </w:rPr>
            </w:pPr>
            <w:r>
              <w:rPr>
                <w:sz w:val="20"/>
                <w:szCs w:val="20"/>
              </w:rPr>
              <w:t>1 248,308</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C4CE67F"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4D334E2F" w14:textId="77777777" w:rsidR="00362EAD" w:rsidRDefault="00362EAD" w:rsidP="00362EAD">
            <w:pPr>
              <w:jc w:val="right"/>
              <w:rPr>
                <w:sz w:val="20"/>
                <w:szCs w:val="20"/>
              </w:rPr>
            </w:pPr>
            <w:r>
              <w:rPr>
                <w:sz w:val="20"/>
                <w:szCs w:val="20"/>
              </w:rPr>
              <w:t>1151,822</w:t>
            </w:r>
          </w:p>
        </w:tc>
        <w:tc>
          <w:tcPr>
            <w:tcW w:w="1701" w:type="dxa"/>
            <w:gridSpan w:val="2"/>
            <w:tcBorders>
              <w:top w:val="nil"/>
              <w:left w:val="nil"/>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444B35D1"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47E47BAC" w14:textId="77777777" w:rsidTr="00DA44C0">
        <w:trPr>
          <w:trHeight w:val="73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3B467009" w14:textId="77777777" w:rsidR="00362EAD" w:rsidRDefault="00362EAD" w:rsidP="00362EAD">
            <w:pPr>
              <w:jc w:val="center"/>
              <w:rPr>
                <w:sz w:val="20"/>
                <w:szCs w:val="20"/>
              </w:rPr>
            </w:pPr>
            <w:r>
              <w:rPr>
                <w:sz w:val="20"/>
                <w:szCs w:val="20"/>
              </w:rPr>
              <w:lastRenderedPageBreak/>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844E463" w14:textId="77777777" w:rsidR="00362EAD" w:rsidRDefault="00362EAD" w:rsidP="00362EAD">
            <w:pPr>
              <w:rPr>
                <w:sz w:val="20"/>
                <w:szCs w:val="20"/>
              </w:rPr>
            </w:pPr>
            <w:r>
              <w:rPr>
                <w:sz w:val="20"/>
                <w:szCs w:val="20"/>
              </w:rPr>
              <w:t>05</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5FA58A6" w14:textId="77777777" w:rsidR="00362EAD" w:rsidRDefault="00362EAD" w:rsidP="00362EAD">
            <w:pPr>
              <w:jc w:val="center"/>
              <w:rPr>
                <w:sz w:val="20"/>
                <w:szCs w:val="20"/>
              </w:rPr>
            </w:pPr>
            <w:r>
              <w:rPr>
                <w:sz w:val="20"/>
                <w:szCs w:val="20"/>
              </w:rPr>
              <w:t>03</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0279201"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918DE98" w14:textId="77777777" w:rsidR="00362EAD" w:rsidRDefault="00362EAD" w:rsidP="00362EAD">
            <w:pPr>
              <w:jc w:val="center"/>
              <w:rPr>
                <w:sz w:val="20"/>
                <w:szCs w:val="20"/>
              </w:rPr>
            </w:pPr>
            <w:r>
              <w:rPr>
                <w:sz w:val="20"/>
                <w:szCs w:val="20"/>
              </w:rPr>
              <w:t>240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A2049D5" w14:textId="77777777" w:rsidR="00362EAD" w:rsidRDefault="00362EAD" w:rsidP="00362EAD">
            <w:pPr>
              <w:jc w:val="right"/>
              <w:rPr>
                <w:sz w:val="20"/>
                <w:szCs w:val="20"/>
              </w:rPr>
            </w:pPr>
            <w:r>
              <w:rPr>
                <w:sz w:val="20"/>
                <w:szCs w:val="20"/>
              </w:rPr>
              <w:t>1 248,308</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3BD3756"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7D00B89A" w14:textId="77777777" w:rsidR="00362EAD" w:rsidRDefault="00362EAD" w:rsidP="00362EAD">
            <w:pPr>
              <w:jc w:val="right"/>
              <w:rPr>
                <w:sz w:val="20"/>
                <w:szCs w:val="20"/>
              </w:rPr>
            </w:pPr>
            <w:r>
              <w:rPr>
                <w:sz w:val="20"/>
                <w:szCs w:val="20"/>
              </w:rPr>
              <w:t>1151,822</w:t>
            </w:r>
          </w:p>
        </w:tc>
        <w:tc>
          <w:tcPr>
            <w:tcW w:w="1701" w:type="dxa"/>
            <w:gridSpan w:val="2"/>
            <w:tcBorders>
              <w:top w:val="nil"/>
              <w:left w:val="nil"/>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1FB6EE66"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1945C75F"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23694D4D" w14:textId="77777777" w:rsidR="00362EAD" w:rsidRDefault="00362EAD" w:rsidP="00362EAD">
            <w:pPr>
              <w:jc w:val="center"/>
              <w:rPr>
                <w:b/>
                <w:bCs/>
                <w:sz w:val="20"/>
                <w:szCs w:val="20"/>
              </w:rPr>
            </w:pPr>
            <w:r>
              <w:rPr>
                <w:b/>
                <w:bCs/>
                <w:sz w:val="20"/>
                <w:szCs w:val="20"/>
              </w:rPr>
              <w:t>Образование</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9C75852" w14:textId="77777777" w:rsidR="00362EAD" w:rsidRDefault="00362EAD" w:rsidP="00362EAD">
            <w:pPr>
              <w:rPr>
                <w:b/>
                <w:bCs/>
                <w:sz w:val="20"/>
                <w:szCs w:val="20"/>
              </w:rPr>
            </w:pPr>
            <w:r>
              <w:rPr>
                <w:b/>
                <w:bCs/>
                <w:sz w:val="20"/>
                <w:szCs w:val="20"/>
              </w:rPr>
              <w:t>07</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F93F0FF" w14:textId="77777777" w:rsidR="00362EAD" w:rsidRDefault="00362EAD" w:rsidP="00362EAD">
            <w:pPr>
              <w:jc w:val="center"/>
              <w:rPr>
                <w:b/>
                <w:bCs/>
                <w:sz w:val="20"/>
                <w:szCs w:val="20"/>
              </w:rPr>
            </w:pPr>
            <w:r>
              <w:rPr>
                <w:b/>
                <w:bCs/>
                <w:sz w:val="20"/>
                <w:szCs w:val="20"/>
              </w:rPr>
              <w:t>00</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9912ABF" w14:textId="77777777" w:rsidR="00362EAD" w:rsidRDefault="00362EAD" w:rsidP="00362EAD">
            <w:pPr>
              <w:jc w:val="center"/>
              <w:rPr>
                <w:sz w:val="20"/>
                <w:szCs w:val="20"/>
              </w:rPr>
            </w:pPr>
            <w:r>
              <w:rPr>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121BF80"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6BC4A5F" w14:textId="77777777" w:rsidR="00362EAD" w:rsidRDefault="00362EAD" w:rsidP="00362EAD">
            <w:pPr>
              <w:jc w:val="right"/>
              <w:rPr>
                <w:b/>
                <w:bCs/>
                <w:sz w:val="20"/>
                <w:szCs w:val="20"/>
              </w:rPr>
            </w:pPr>
            <w:r>
              <w:rPr>
                <w:b/>
                <w:bCs/>
                <w:sz w:val="20"/>
                <w:szCs w:val="20"/>
              </w:rPr>
              <w:t>22,783</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07DF32F"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4AE70F4A" w14:textId="77777777" w:rsidR="00362EAD" w:rsidRDefault="00362EAD" w:rsidP="00362EAD">
            <w:pPr>
              <w:jc w:val="right"/>
              <w:rPr>
                <w:b/>
                <w:bCs/>
                <w:sz w:val="20"/>
                <w:szCs w:val="20"/>
              </w:rPr>
            </w:pPr>
            <w:r>
              <w:rPr>
                <w:b/>
                <w:bCs/>
                <w:sz w:val="20"/>
                <w:szCs w:val="20"/>
              </w:rPr>
              <w:t>22,783</w:t>
            </w:r>
          </w:p>
        </w:tc>
        <w:tc>
          <w:tcPr>
            <w:tcW w:w="1701" w:type="dxa"/>
            <w:gridSpan w:val="2"/>
            <w:tcBorders>
              <w:top w:val="nil"/>
              <w:left w:val="nil"/>
              <w:bottom w:val="single" w:sz="4" w:space="0" w:color="auto"/>
              <w:right w:val="single" w:sz="4" w:space="0" w:color="auto"/>
            </w:tcBorders>
            <w:shd w:val="clear" w:color="auto" w:fill="FFFFFF"/>
            <w:noWrap/>
            <w:tcMar>
              <w:top w:w="0" w:type="dxa"/>
              <w:left w:w="108" w:type="dxa"/>
              <w:bottom w:w="0" w:type="dxa"/>
              <w:right w:w="108" w:type="dxa"/>
            </w:tcMar>
            <w:vAlign w:val="bottom"/>
            <w:hideMark/>
          </w:tcPr>
          <w:p w14:paraId="1D427316"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789254BC"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24FE39B7" w14:textId="77777777" w:rsidR="00362EAD" w:rsidRDefault="00362EAD" w:rsidP="00362EAD">
            <w:pPr>
              <w:jc w:val="center"/>
              <w:rPr>
                <w:b/>
                <w:bCs/>
                <w:sz w:val="20"/>
                <w:szCs w:val="20"/>
              </w:rPr>
            </w:pPr>
            <w:r>
              <w:rPr>
                <w:b/>
                <w:bCs/>
                <w:sz w:val="20"/>
                <w:szCs w:val="20"/>
              </w:rPr>
              <w:t>Молодежная политика</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7F8EFC8" w14:textId="77777777" w:rsidR="00362EAD" w:rsidRDefault="00362EAD" w:rsidP="00362EAD">
            <w:pPr>
              <w:rPr>
                <w:b/>
                <w:bCs/>
                <w:sz w:val="20"/>
                <w:szCs w:val="20"/>
              </w:rPr>
            </w:pPr>
            <w:r>
              <w:rPr>
                <w:b/>
                <w:bCs/>
                <w:sz w:val="20"/>
                <w:szCs w:val="20"/>
              </w:rPr>
              <w:t>07</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4139E61" w14:textId="77777777" w:rsidR="00362EAD" w:rsidRDefault="00362EAD" w:rsidP="00362EAD">
            <w:pPr>
              <w:jc w:val="center"/>
              <w:rPr>
                <w:b/>
                <w:bCs/>
                <w:sz w:val="20"/>
                <w:szCs w:val="20"/>
              </w:rPr>
            </w:pPr>
            <w:r>
              <w:rPr>
                <w:b/>
                <w:bCs/>
                <w:sz w:val="20"/>
                <w:szCs w:val="20"/>
              </w:rPr>
              <w:t>07</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FAFB718" w14:textId="77777777" w:rsidR="00362EAD" w:rsidRDefault="00362EAD" w:rsidP="00362EAD">
            <w:pPr>
              <w:jc w:val="center"/>
              <w:rPr>
                <w:b/>
                <w:bCs/>
                <w:sz w:val="20"/>
                <w:szCs w:val="20"/>
              </w:rPr>
            </w:pPr>
            <w:r>
              <w:rPr>
                <w:b/>
                <w:bCs/>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30FF4FA" w14:textId="77777777" w:rsidR="00362EAD" w:rsidRDefault="00362EAD" w:rsidP="00362EAD">
            <w:pPr>
              <w:jc w:val="cente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635EBF7" w14:textId="77777777" w:rsidR="00362EAD" w:rsidRDefault="00362EAD" w:rsidP="00362EAD">
            <w:pPr>
              <w:jc w:val="right"/>
              <w:rPr>
                <w:b/>
                <w:bCs/>
                <w:sz w:val="20"/>
                <w:szCs w:val="20"/>
              </w:rPr>
            </w:pPr>
            <w:r>
              <w:rPr>
                <w:b/>
                <w:bCs/>
                <w:sz w:val="20"/>
                <w:szCs w:val="20"/>
              </w:rPr>
              <w:t>22,783</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DAA5811" w14:textId="77777777" w:rsidR="00362EAD" w:rsidRDefault="00362EAD" w:rsidP="00362EAD">
            <w:pPr>
              <w:jc w:val="right"/>
              <w:rPr>
                <w:b/>
                <w:bCs/>
                <w:sz w:val="20"/>
                <w:szCs w:val="20"/>
              </w:rPr>
            </w:pPr>
            <w:r>
              <w:rPr>
                <w:b/>
                <w:bCs/>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B016F40" w14:textId="77777777" w:rsidR="00362EAD" w:rsidRDefault="00362EAD" w:rsidP="00362EAD">
            <w:pPr>
              <w:jc w:val="right"/>
              <w:rPr>
                <w:b/>
                <w:bCs/>
                <w:sz w:val="20"/>
                <w:szCs w:val="20"/>
              </w:rPr>
            </w:pPr>
            <w:r>
              <w:rPr>
                <w:b/>
                <w:bCs/>
                <w:sz w:val="20"/>
                <w:szCs w:val="20"/>
              </w:rPr>
              <w:t>22,783</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115B375"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67F97E25" w14:textId="77777777" w:rsidTr="00DA44C0">
        <w:trPr>
          <w:trHeight w:val="1178"/>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20C9AA35" w14:textId="77777777" w:rsidR="00362EAD" w:rsidRDefault="00362EAD" w:rsidP="00362EAD">
            <w:pPr>
              <w:jc w:val="center"/>
              <w:rPr>
                <w:sz w:val="20"/>
                <w:szCs w:val="20"/>
              </w:rPr>
            </w:pPr>
            <w:r>
              <w:rPr>
                <w:sz w:val="20"/>
                <w:szCs w:val="20"/>
              </w:rPr>
              <w:t xml:space="preserve">Муниципальная программа "Развитие органов местного </w:t>
            </w:r>
            <w:proofErr w:type="gramStart"/>
            <w:r>
              <w:rPr>
                <w:sz w:val="20"/>
                <w:szCs w:val="20"/>
              </w:rPr>
              <w:t>самоуправления  и</w:t>
            </w:r>
            <w:proofErr w:type="gramEnd"/>
            <w:r>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3937B1B" w14:textId="77777777" w:rsidR="00362EAD" w:rsidRDefault="00362EAD" w:rsidP="00362EAD">
            <w:pPr>
              <w:rPr>
                <w:sz w:val="20"/>
                <w:szCs w:val="20"/>
              </w:rPr>
            </w:pPr>
            <w:r>
              <w:rPr>
                <w:sz w:val="20"/>
                <w:szCs w:val="20"/>
              </w:rPr>
              <w:t>07</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BE6C26D" w14:textId="77777777" w:rsidR="00362EAD" w:rsidRDefault="00362EAD" w:rsidP="00362EAD">
            <w:pPr>
              <w:jc w:val="center"/>
              <w:rPr>
                <w:sz w:val="20"/>
                <w:szCs w:val="20"/>
              </w:rPr>
            </w:pPr>
            <w:r>
              <w:rPr>
                <w:sz w:val="20"/>
                <w:szCs w:val="20"/>
              </w:rPr>
              <w:t>07</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EBDC71B"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18C4C39"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E54F262" w14:textId="77777777" w:rsidR="00362EAD" w:rsidRDefault="00362EAD" w:rsidP="00362EAD">
            <w:pPr>
              <w:jc w:val="right"/>
              <w:rPr>
                <w:sz w:val="20"/>
                <w:szCs w:val="20"/>
              </w:rPr>
            </w:pPr>
            <w:r>
              <w:rPr>
                <w:sz w:val="20"/>
                <w:szCs w:val="20"/>
              </w:rPr>
              <w:t>22,783</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BE384F9"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2712988" w14:textId="77777777" w:rsidR="00362EAD" w:rsidRDefault="00362EAD" w:rsidP="00362EAD">
            <w:pPr>
              <w:jc w:val="right"/>
              <w:rPr>
                <w:sz w:val="20"/>
                <w:szCs w:val="20"/>
              </w:rPr>
            </w:pPr>
            <w:r>
              <w:rPr>
                <w:sz w:val="20"/>
                <w:szCs w:val="20"/>
              </w:rPr>
              <w:t>22,783</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A5347E1"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3CFAEF2C" w14:textId="77777777" w:rsidTr="00DA44C0">
        <w:trPr>
          <w:trHeight w:val="33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69693192" w14:textId="77777777" w:rsidR="00362EAD" w:rsidRDefault="00362EAD" w:rsidP="00362EAD">
            <w:pPr>
              <w:jc w:val="center"/>
              <w:rPr>
                <w:sz w:val="20"/>
                <w:szCs w:val="20"/>
              </w:rPr>
            </w:pPr>
            <w:r>
              <w:rPr>
                <w:sz w:val="20"/>
                <w:szCs w:val="20"/>
              </w:rPr>
              <w:t>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39FAFF8" w14:textId="77777777" w:rsidR="00362EAD" w:rsidRDefault="00362EAD" w:rsidP="00362EAD">
            <w:pPr>
              <w:rPr>
                <w:sz w:val="20"/>
                <w:szCs w:val="20"/>
              </w:rPr>
            </w:pPr>
            <w:r>
              <w:rPr>
                <w:sz w:val="20"/>
                <w:szCs w:val="20"/>
              </w:rPr>
              <w:t>07</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02E6F39" w14:textId="77777777" w:rsidR="00362EAD" w:rsidRDefault="00362EAD" w:rsidP="00362EAD">
            <w:pPr>
              <w:jc w:val="center"/>
              <w:rPr>
                <w:sz w:val="20"/>
                <w:szCs w:val="20"/>
              </w:rPr>
            </w:pPr>
            <w:r>
              <w:rPr>
                <w:sz w:val="20"/>
                <w:szCs w:val="20"/>
              </w:rPr>
              <w:t>07</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06DA50A"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9614779" w14:textId="77777777" w:rsidR="00362EAD" w:rsidRDefault="00362EAD" w:rsidP="00362EAD">
            <w:pPr>
              <w:jc w:val="center"/>
              <w:rPr>
                <w:sz w:val="20"/>
                <w:szCs w:val="20"/>
              </w:rPr>
            </w:pPr>
            <w:r>
              <w:rPr>
                <w:sz w:val="20"/>
                <w:szCs w:val="20"/>
              </w:rPr>
              <w:t>500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3FFDACE" w14:textId="77777777" w:rsidR="00362EAD" w:rsidRDefault="00362EAD" w:rsidP="00362EAD">
            <w:pPr>
              <w:jc w:val="right"/>
              <w:rPr>
                <w:sz w:val="20"/>
                <w:szCs w:val="20"/>
              </w:rPr>
            </w:pPr>
            <w:r>
              <w:rPr>
                <w:sz w:val="20"/>
                <w:szCs w:val="20"/>
              </w:rPr>
              <w:t>22,783</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979CF67"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1166F98" w14:textId="77777777" w:rsidR="00362EAD" w:rsidRDefault="00362EAD" w:rsidP="00362EAD">
            <w:pPr>
              <w:jc w:val="right"/>
              <w:rPr>
                <w:sz w:val="20"/>
                <w:szCs w:val="20"/>
              </w:rPr>
            </w:pPr>
            <w:r>
              <w:rPr>
                <w:sz w:val="20"/>
                <w:szCs w:val="20"/>
              </w:rPr>
              <w:t>22,783</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4C3F782"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41C9D2AE"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1B646A0" w14:textId="77777777" w:rsidR="00362EAD" w:rsidRDefault="00362EAD" w:rsidP="00362EAD">
            <w:pPr>
              <w:jc w:val="center"/>
              <w:rPr>
                <w:sz w:val="20"/>
                <w:szCs w:val="20"/>
              </w:rPr>
            </w:pPr>
            <w:r>
              <w:rPr>
                <w:sz w:val="20"/>
                <w:szCs w:val="20"/>
              </w:rPr>
              <w:t>Иные 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8C02138" w14:textId="77777777" w:rsidR="00362EAD" w:rsidRDefault="00362EAD" w:rsidP="00362EAD">
            <w:pPr>
              <w:rPr>
                <w:sz w:val="20"/>
                <w:szCs w:val="20"/>
              </w:rPr>
            </w:pPr>
            <w:r>
              <w:rPr>
                <w:sz w:val="20"/>
                <w:szCs w:val="20"/>
              </w:rPr>
              <w:t>07</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DC74AEC" w14:textId="77777777" w:rsidR="00362EAD" w:rsidRDefault="00362EAD" w:rsidP="00362EAD">
            <w:pPr>
              <w:jc w:val="center"/>
              <w:rPr>
                <w:sz w:val="20"/>
                <w:szCs w:val="20"/>
              </w:rPr>
            </w:pPr>
            <w:r>
              <w:rPr>
                <w:sz w:val="20"/>
                <w:szCs w:val="20"/>
              </w:rPr>
              <w:t>07</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1920798"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A3A0D1D" w14:textId="77777777" w:rsidR="00362EAD" w:rsidRDefault="00362EAD" w:rsidP="00362EAD">
            <w:pPr>
              <w:jc w:val="center"/>
              <w:rPr>
                <w:sz w:val="20"/>
                <w:szCs w:val="20"/>
              </w:rPr>
            </w:pPr>
            <w:r>
              <w:rPr>
                <w:sz w:val="20"/>
                <w:szCs w:val="20"/>
              </w:rPr>
              <w:t>540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015E289" w14:textId="77777777" w:rsidR="00362EAD" w:rsidRDefault="00362EAD" w:rsidP="00362EAD">
            <w:pPr>
              <w:jc w:val="right"/>
              <w:rPr>
                <w:sz w:val="20"/>
                <w:szCs w:val="20"/>
              </w:rPr>
            </w:pPr>
            <w:r>
              <w:rPr>
                <w:sz w:val="20"/>
                <w:szCs w:val="20"/>
              </w:rPr>
              <w:t>22,783</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2A062CE"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DFB6C26" w14:textId="77777777" w:rsidR="00362EAD" w:rsidRDefault="00362EAD" w:rsidP="00362EAD">
            <w:pPr>
              <w:jc w:val="right"/>
              <w:rPr>
                <w:sz w:val="20"/>
                <w:szCs w:val="20"/>
              </w:rPr>
            </w:pPr>
            <w:r>
              <w:rPr>
                <w:sz w:val="20"/>
                <w:szCs w:val="20"/>
              </w:rPr>
              <w:t>22,783</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170DC8C"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4B6C12E4"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76A445A8" w14:textId="77777777" w:rsidR="00362EAD" w:rsidRDefault="00362EAD" w:rsidP="00362EAD">
            <w:pPr>
              <w:jc w:val="center"/>
              <w:rPr>
                <w:b/>
                <w:bCs/>
                <w:sz w:val="20"/>
                <w:szCs w:val="20"/>
              </w:rPr>
            </w:pPr>
            <w:r>
              <w:rPr>
                <w:b/>
                <w:bCs/>
                <w:sz w:val="20"/>
                <w:szCs w:val="20"/>
              </w:rPr>
              <w:t>КУЛЬТУРА, КИНЕМАТОГРАФИЯ</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711462E" w14:textId="77777777" w:rsidR="00362EAD" w:rsidRDefault="00362EAD" w:rsidP="00362EAD">
            <w:pPr>
              <w:rPr>
                <w:b/>
                <w:bCs/>
                <w:sz w:val="20"/>
                <w:szCs w:val="20"/>
              </w:rPr>
            </w:pPr>
            <w:r>
              <w:rPr>
                <w:b/>
                <w:bCs/>
                <w:sz w:val="20"/>
                <w:szCs w:val="20"/>
              </w:rPr>
              <w:t>08</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CBE07D7" w14:textId="77777777" w:rsidR="00362EAD" w:rsidRDefault="00362EAD" w:rsidP="00362EAD">
            <w:pPr>
              <w:jc w:val="center"/>
              <w:rPr>
                <w:b/>
                <w:bCs/>
                <w:sz w:val="20"/>
                <w:szCs w:val="20"/>
              </w:rPr>
            </w:pPr>
            <w:r>
              <w:rPr>
                <w:b/>
                <w:bCs/>
                <w:sz w:val="20"/>
                <w:szCs w:val="20"/>
              </w:rPr>
              <w:t>00</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13F6E43" w14:textId="77777777" w:rsidR="00362EAD" w:rsidRDefault="00362EAD" w:rsidP="00362EAD">
            <w:pPr>
              <w:jc w:val="center"/>
              <w:rPr>
                <w:sz w:val="20"/>
                <w:szCs w:val="20"/>
              </w:rPr>
            </w:pPr>
            <w:r>
              <w:rPr>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975F228"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CD7BF13" w14:textId="77777777" w:rsidR="00362EAD" w:rsidRDefault="00362EAD" w:rsidP="00362EAD">
            <w:pPr>
              <w:jc w:val="right"/>
              <w:rPr>
                <w:b/>
                <w:bCs/>
                <w:sz w:val="20"/>
                <w:szCs w:val="20"/>
              </w:rPr>
            </w:pPr>
            <w:r>
              <w:rPr>
                <w:b/>
                <w:bCs/>
                <w:sz w:val="20"/>
                <w:szCs w:val="20"/>
              </w:rPr>
              <w:t>1 604,136</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BCA0DDF"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1831946" w14:textId="77777777" w:rsidR="00362EAD" w:rsidRDefault="00362EAD" w:rsidP="00362EAD">
            <w:pPr>
              <w:jc w:val="right"/>
              <w:rPr>
                <w:b/>
                <w:bCs/>
                <w:sz w:val="20"/>
                <w:szCs w:val="20"/>
              </w:rPr>
            </w:pPr>
            <w:r>
              <w:rPr>
                <w:b/>
                <w:bCs/>
                <w:sz w:val="20"/>
                <w:szCs w:val="20"/>
              </w:rPr>
              <w:t>1 605,388</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D6D769B"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0C410800"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C1D94F7" w14:textId="77777777" w:rsidR="00362EAD" w:rsidRDefault="00362EAD" w:rsidP="00362EAD">
            <w:pPr>
              <w:jc w:val="center"/>
              <w:rPr>
                <w:b/>
                <w:bCs/>
                <w:sz w:val="20"/>
                <w:szCs w:val="20"/>
              </w:rPr>
            </w:pPr>
            <w:r>
              <w:rPr>
                <w:b/>
                <w:bCs/>
                <w:sz w:val="20"/>
                <w:szCs w:val="20"/>
              </w:rPr>
              <w:t>Культура</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5E87CED" w14:textId="77777777" w:rsidR="00362EAD" w:rsidRDefault="00362EAD" w:rsidP="00362EAD">
            <w:pPr>
              <w:rPr>
                <w:b/>
                <w:bCs/>
                <w:sz w:val="20"/>
                <w:szCs w:val="20"/>
              </w:rPr>
            </w:pPr>
            <w:r>
              <w:rPr>
                <w:b/>
                <w:bCs/>
                <w:sz w:val="20"/>
                <w:szCs w:val="20"/>
              </w:rPr>
              <w:t>08</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30D8EF4" w14:textId="77777777" w:rsidR="00362EAD" w:rsidRDefault="00362EAD" w:rsidP="00362EAD">
            <w:pPr>
              <w:jc w:val="center"/>
              <w:rPr>
                <w:b/>
                <w:bCs/>
                <w:sz w:val="20"/>
                <w:szCs w:val="20"/>
              </w:rPr>
            </w:pPr>
            <w:r>
              <w:rPr>
                <w:b/>
                <w:bCs/>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A31EDF9" w14:textId="77777777" w:rsidR="00362EAD" w:rsidRDefault="00362EAD" w:rsidP="00362EAD">
            <w:pPr>
              <w:jc w:val="center"/>
              <w:rPr>
                <w:b/>
                <w:bCs/>
                <w:sz w:val="20"/>
                <w:szCs w:val="20"/>
              </w:rPr>
            </w:pPr>
            <w:r>
              <w:rPr>
                <w:b/>
                <w:bCs/>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883404C" w14:textId="77777777" w:rsidR="00362EAD" w:rsidRDefault="00362EAD" w:rsidP="00362EAD">
            <w:pPr>
              <w:jc w:val="cente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E469174" w14:textId="77777777" w:rsidR="00362EAD" w:rsidRDefault="00362EAD" w:rsidP="00362EAD">
            <w:pPr>
              <w:jc w:val="right"/>
              <w:rPr>
                <w:b/>
                <w:bCs/>
                <w:sz w:val="20"/>
                <w:szCs w:val="20"/>
              </w:rPr>
            </w:pPr>
            <w:r>
              <w:rPr>
                <w:b/>
                <w:bCs/>
                <w:sz w:val="20"/>
                <w:szCs w:val="20"/>
              </w:rPr>
              <w:t>1 604,136</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446F3EC" w14:textId="77777777" w:rsidR="00362EAD" w:rsidRDefault="00362EAD" w:rsidP="00362EAD">
            <w:pPr>
              <w:jc w:val="right"/>
              <w:rPr>
                <w:b/>
                <w:bCs/>
                <w:sz w:val="20"/>
                <w:szCs w:val="20"/>
              </w:rPr>
            </w:pPr>
            <w:r>
              <w:rPr>
                <w:b/>
                <w:bCs/>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108640C" w14:textId="77777777" w:rsidR="00362EAD" w:rsidRDefault="00362EAD" w:rsidP="00362EAD">
            <w:pPr>
              <w:jc w:val="right"/>
              <w:rPr>
                <w:b/>
                <w:bCs/>
                <w:sz w:val="20"/>
                <w:szCs w:val="20"/>
              </w:rPr>
            </w:pPr>
            <w:r>
              <w:rPr>
                <w:b/>
                <w:bCs/>
                <w:sz w:val="20"/>
                <w:szCs w:val="20"/>
              </w:rPr>
              <w:t>1 605,388</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9F30CDB"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257FEDB9" w14:textId="77777777" w:rsidTr="00DA44C0">
        <w:trPr>
          <w:trHeight w:val="132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35DCA4B1" w14:textId="77777777" w:rsidR="00362EAD" w:rsidRDefault="00362EAD" w:rsidP="00362EAD">
            <w:pPr>
              <w:jc w:val="center"/>
              <w:rPr>
                <w:sz w:val="20"/>
                <w:szCs w:val="20"/>
              </w:rPr>
            </w:pPr>
            <w:r>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CA6F915" w14:textId="77777777" w:rsidR="00362EAD" w:rsidRDefault="00362EAD" w:rsidP="00362EAD">
            <w:pPr>
              <w:rPr>
                <w:sz w:val="20"/>
                <w:szCs w:val="20"/>
              </w:rPr>
            </w:pPr>
            <w:r>
              <w:rPr>
                <w:sz w:val="20"/>
                <w:szCs w:val="20"/>
              </w:rPr>
              <w:t>08</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CAE9237"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02C1DED"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784CDB0"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CD3A272" w14:textId="77777777" w:rsidR="00362EAD" w:rsidRDefault="00362EAD" w:rsidP="00362EAD">
            <w:pPr>
              <w:jc w:val="right"/>
              <w:rPr>
                <w:sz w:val="20"/>
                <w:szCs w:val="20"/>
              </w:rPr>
            </w:pPr>
            <w:r>
              <w:rPr>
                <w:sz w:val="20"/>
                <w:szCs w:val="20"/>
              </w:rPr>
              <w:t>1 604,136</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E0BAA28"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08BA9F5" w14:textId="77777777" w:rsidR="00362EAD" w:rsidRDefault="00362EAD" w:rsidP="00362EAD">
            <w:pPr>
              <w:jc w:val="right"/>
              <w:rPr>
                <w:sz w:val="20"/>
                <w:szCs w:val="20"/>
              </w:rPr>
            </w:pPr>
            <w:r>
              <w:rPr>
                <w:sz w:val="20"/>
                <w:szCs w:val="20"/>
              </w:rPr>
              <w:t>1 605,388</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903E548"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6FFD86C3" w14:textId="77777777" w:rsidTr="00DA44C0">
        <w:trPr>
          <w:trHeight w:val="1163"/>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37CFA1B5" w14:textId="77777777" w:rsidR="00362EAD" w:rsidRDefault="00362EAD" w:rsidP="00362EAD">
            <w:pPr>
              <w:jc w:val="cente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37B6BE1" w14:textId="77777777" w:rsidR="00362EAD" w:rsidRDefault="00362EAD" w:rsidP="00362EAD">
            <w:pPr>
              <w:rPr>
                <w:sz w:val="20"/>
                <w:szCs w:val="20"/>
              </w:rPr>
            </w:pPr>
            <w:r>
              <w:rPr>
                <w:sz w:val="20"/>
                <w:szCs w:val="20"/>
              </w:rPr>
              <w:t>08</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0E66963"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265BBDA"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3E47F93" w14:textId="77777777" w:rsidR="00362EAD" w:rsidRDefault="00362EAD" w:rsidP="00362EAD">
            <w:pPr>
              <w:jc w:val="center"/>
              <w:rPr>
                <w:sz w:val="20"/>
                <w:szCs w:val="20"/>
              </w:rPr>
            </w:pPr>
            <w:r>
              <w:rPr>
                <w:sz w:val="20"/>
                <w:szCs w:val="20"/>
              </w:rPr>
              <w:t>100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7FFEFB06" w14:textId="77777777" w:rsidR="00362EAD" w:rsidRDefault="00362EAD" w:rsidP="00362EAD">
            <w:pPr>
              <w:jc w:val="right"/>
              <w:rPr>
                <w:sz w:val="20"/>
                <w:szCs w:val="20"/>
              </w:rPr>
            </w:pPr>
            <w:r>
              <w:rPr>
                <w:sz w:val="20"/>
                <w:szCs w:val="20"/>
              </w:rPr>
              <w:t> </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3F10019"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F9DC713" w14:textId="77777777" w:rsidR="00362EAD" w:rsidRDefault="00362EAD" w:rsidP="00362EAD">
            <w:pPr>
              <w:rPr>
                <w:sz w:val="20"/>
                <w:szCs w:val="20"/>
              </w:rPr>
            </w:pPr>
            <w:r>
              <w:rPr>
                <w:sz w:val="20"/>
                <w:szCs w:val="20"/>
              </w:rPr>
              <w:t> </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2EB17D1"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0EB515C0" w14:textId="77777777" w:rsidTr="00DA44C0">
        <w:trPr>
          <w:trHeight w:val="49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6C27DEDF" w14:textId="77777777" w:rsidR="00362EAD" w:rsidRDefault="00362EAD" w:rsidP="00362EAD">
            <w:pPr>
              <w:jc w:val="center"/>
              <w:rPr>
                <w:sz w:val="20"/>
                <w:szCs w:val="20"/>
              </w:rPr>
            </w:pPr>
            <w:r>
              <w:rPr>
                <w:sz w:val="20"/>
                <w:szCs w:val="20"/>
              </w:rPr>
              <w:t>Расходы на выплаты персоналу казенных учреждений</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09E10EA" w14:textId="77777777" w:rsidR="00362EAD" w:rsidRDefault="00362EAD" w:rsidP="00362EAD">
            <w:pPr>
              <w:rPr>
                <w:sz w:val="20"/>
                <w:szCs w:val="20"/>
              </w:rPr>
            </w:pPr>
            <w:r>
              <w:rPr>
                <w:sz w:val="20"/>
                <w:szCs w:val="20"/>
              </w:rPr>
              <w:t>08</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AFBBD3E"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697E45F"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C20B2C2" w14:textId="77777777" w:rsidR="00362EAD" w:rsidRDefault="00362EAD" w:rsidP="00362EAD">
            <w:pPr>
              <w:jc w:val="center"/>
              <w:rPr>
                <w:sz w:val="20"/>
                <w:szCs w:val="20"/>
              </w:rPr>
            </w:pPr>
            <w:r>
              <w:rPr>
                <w:sz w:val="20"/>
                <w:szCs w:val="20"/>
              </w:rPr>
              <w:t>110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D767053" w14:textId="77777777" w:rsidR="00362EAD" w:rsidRDefault="00362EAD" w:rsidP="00362EAD">
            <w:pPr>
              <w:jc w:val="right"/>
              <w:rPr>
                <w:sz w:val="20"/>
                <w:szCs w:val="20"/>
              </w:rPr>
            </w:pPr>
            <w:r>
              <w:rPr>
                <w:sz w:val="20"/>
                <w:szCs w:val="20"/>
              </w:rPr>
              <w:t> </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3C014AB"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AE5A8E8" w14:textId="77777777" w:rsidR="00362EAD" w:rsidRDefault="00362EAD" w:rsidP="00362EAD">
            <w:pPr>
              <w:rPr>
                <w:sz w:val="20"/>
                <w:szCs w:val="20"/>
              </w:rPr>
            </w:pPr>
            <w:r>
              <w:rPr>
                <w:sz w:val="20"/>
                <w:szCs w:val="20"/>
              </w:rPr>
              <w:t> </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78D9C60"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298907FE" w14:textId="77777777" w:rsidTr="00DA44C0">
        <w:trPr>
          <w:trHeight w:val="51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410186D" w14:textId="77777777" w:rsidR="00362EAD" w:rsidRDefault="00362EAD" w:rsidP="00362EAD">
            <w:pPr>
              <w:jc w:val="center"/>
              <w:rPr>
                <w:sz w:val="20"/>
                <w:szCs w:val="20"/>
              </w:rPr>
            </w:pPr>
            <w:r>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885F7DA" w14:textId="77777777" w:rsidR="00362EAD" w:rsidRDefault="00362EAD" w:rsidP="00362EAD">
            <w:pPr>
              <w:rPr>
                <w:sz w:val="20"/>
                <w:szCs w:val="20"/>
              </w:rPr>
            </w:pPr>
            <w:r>
              <w:rPr>
                <w:sz w:val="20"/>
                <w:szCs w:val="20"/>
              </w:rPr>
              <w:t>08</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682090A"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5A189DF"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132DD31" w14:textId="77777777" w:rsidR="00362EAD" w:rsidRDefault="00362EAD" w:rsidP="00362EAD">
            <w:pPr>
              <w:jc w:val="center"/>
              <w:rPr>
                <w:sz w:val="20"/>
                <w:szCs w:val="20"/>
              </w:rPr>
            </w:pPr>
            <w:r>
              <w:rPr>
                <w:sz w:val="20"/>
                <w:szCs w:val="20"/>
              </w:rPr>
              <w:t>200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75C8EF2" w14:textId="77777777" w:rsidR="00362EAD" w:rsidRDefault="00362EAD" w:rsidP="00362EAD">
            <w:pPr>
              <w:jc w:val="right"/>
              <w:rPr>
                <w:sz w:val="20"/>
                <w:szCs w:val="20"/>
              </w:rPr>
            </w:pPr>
            <w:r>
              <w:rPr>
                <w:sz w:val="20"/>
                <w:szCs w:val="20"/>
              </w:rPr>
              <w:t>1 073,575</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4E4B45A"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4E7C3C1" w14:textId="77777777" w:rsidR="00362EAD" w:rsidRDefault="00362EAD" w:rsidP="00362EAD">
            <w:pPr>
              <w:jc w:val="right"/>
              <w:rPr>
                <w:sz w:val="20"/>
                <w:szCs w:val="20"/>
              </w:rPr>
            </w:pPr>
            <w:r>
              <w:rPr>
                <w:sz w:val="20"/>
                <w:szCs w:val="20"/>
              </w:rPr>
              <w:t>1074,827</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A4D7B89"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452E3331" w14:textId="77777777" w:rsidTr="00DA44C0">
        <w:trPr>
          <w:trHeight w:val="81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9047138" w14:textId="77777777" w:rsidR="00362EAD" w:rsidRDefault="00362EAD" w:rsidP="00362EAD">
            <w:pPr>
              <w:jc w:val="center"/>
              <w:rPr>
                <w:sz w:val="20"/>
                <w:szCs w:val="20"/>
              </w:rPr>
            </w:pPr>
            <w:r>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A7831EF" w14:textId="77777777" w:rsidR="00362EAD" w:rsidRDefault="00362EAD" w:rsidP="00362EAD">
            <w:pPr>
              <w:rPr>
                <w:sz w:val="20"/>
                <w:szCs w:val="20"/>
              </w:rPr>
            </w:pPr>
            <w:r>
              <w:rPr>
                <w:sz w:val="20"/>
                <w:szCs w:val="20"/>
              </w:rPr>
              <w:t>08</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0206754"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628E2A0"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98AD72F" w14:textId="77777777" w:rsidR="00362EAD" w:rsidRDefault="00362EAD" w:rsidP="00362EAD">
            <w:pPr>
              <w:jc w:val="center"/>
              <w:rPr>
                <w:sz w:val="20"/>
                <w:szCs w:val="20"/>
              </w:rPr>
            </w:pPr>
            <w:r>
              <w:rPr>
                <w:sz w:val="20"/>
                <w:szCs w:val="20"/>
              </w:rPr>
              <w:t>240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3E6E15B8" w14:textId="77777777" w:rsidR="00362EAD" w:rsidRDefault="00362EAD" w:rsidP="00362EAD">
            <w:pPr>
              <w:jc w:val="right"/>
              <w:rPr>
                <w:sz w:val="20"/>
                <w:szCs w:val="20"/>
              </w:rPr>
            </w:pPr>
            <w:r>
              <w:rPr>
                <w:sz w:val="20"/>
                <w:szCs w:val="20"/>
              </w:rPr>
              <w:t>1 073,575</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044000C"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BC29BC8" w14:textId="77777777" w:rsidR="00362EAD" w:rsidRDefault="00362EAD" w:rsidP="00362EAD">
            <w:pPr>
              <w:jc w:val="right"/>
              <w:rPr>
                <w:sz w:val="20"/>
                <w:szCs w:val="20"/>
              </w:rPr>
            </w:pPr>
            <w:r>
              <w:rPr>
                <w:sz w:val="20"/>
                <w:szCs w:val="20"/>
              </w:rPr>
              <w:t>1074,827</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3DF362D"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76812C46"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186EA649" w14:textId="77777777" w:rsidR="00362EAD" w:rsidRDefault="00362EAD" w:rsidP="00362EAD">
            <w:pPr>
              <w:jc w:val="center"/>
              <w:rPr>
                <w:sz w:val="20"/>
                <w:szCs w:val="20"/>
              </w:rPr>
            </w:pPr>
            <w:r>
              <w:rPr>
                <w:sz w:val="20"/>
                <w:szCs w:val="20"/>
              </w:rPr>
              <w:t>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7EDFCEF" w14:textId="77777777" w:rsidR="00362EAD" w:rsidRDefault="00362EAD" w:rsidP="00362EAD">
            <w:pPr>
              <w:rPr>
                <w:sz w:val="20"/>
                <w:szCs w:val="20"/>
              </w:rPr>
            </w:pPr>
            <w:r>
              <w:rPr>
                <w:sz w:val="20"/>
                <w:szCs w:val="20"/>
              </w:rPr>
              <w:t>08</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00D426E"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7BA3521"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D94EB30" w14:textId="77777777" w:rsidR="00362EAD" w:rsidRDefault="00362EAD" w:rsidP="00362EAD">
            <w:pPr>
              <w:jc w:val="center"/>
              <w:rPr>
                <w:sz w:val="20"/>
                <w:szCs w:val="20"/>
              </w:rPr>
            </w:pPr>
            <w:r>
              <w:rPr>
                <w:sz w:val="20"/>
                <w:szCs w:val="20"/>
              </w:rPr>
              <w:t>500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250F4CC2" w14:textId="77777777" w:rsidR="00362EAD" w:rsidRDefault="00362EAD" w:rsidP="00362EAD">
            <w:pPr>
              <w:jc w:val="right"/>
              <w:rPr>
                <w:sz w:val="20"/>
                <w:szCs w:val="20"/>
              </w:rPr>
            </w:pPr>
            <w:r>
              <w:rPr>
                <w:sz w:val="20"/>
                <w:szCs w:val="20"/>
              </w:rPr>
              <w:t>113,761</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7006A6B"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5FF70B3" w14:textId="77777777" w:rsidR="00362EAD" w:rsidRDefault="00362EAD" w:rsidP="00362EAD">
            <w:pPr>
              <w:jc w:val="right"/>
              <w:rPr>
                <w:sz w:val="20"/>
                <w:szCs w:val="20"/>
              </w:rPr>
            </w:pPr>
            <w:r>
              <w:rPr>
                <w:sz w:val="20"/>
                <w:szCs w:val="20"/>
              </w:rPr>
              <w:t>113,761</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3935718"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41CDD648"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48C83AC" w14:textId="77777777" w:rsidR="00362EAD" w:rsidRDefault="00362EAD" w:rsidP="00362EAD">
            <w:pPr>
              <w:jc w:val="center"/>
              <w:rPr>
                <w:sz w:val="20"/>
                <w:szCs w:val="20"/>
              </w:rPr>
            </w:pPr>
            <w:r>
              <w:rPr>
                <w:sz w:val="20"/>
                <w:szCs w:val="20"/>
              </w:rPr>
              <w:t>Иные 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DA43C45" w14:textId="77777777" w:rsidR="00362EAD" w:rsidRDefault="00362EAD" w:rsidP="00362EAD">
            <w:pPr>
              <w:rPr>
                <w:sz w:val="20"/>
                <w:szCs w:val="20"/>
              </w:rPr>
            </w:pPr>
            <w:r>
              <w:rPr>
                <w:sz w:val="20"/>
                <w:szCs w:val="20"/>
              </w:rPr>
              <w:t>08</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0A8F44B"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CB090D3"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CB0D59A" w14:textId="77777777" w:rsidR="00362EAD" w:rsidRDefault="00362EAD" w:rsidP="00362EAD">
            <w:pPr>
              <w:jc w:val="center"/>
              <w:rPr>
                <w:sz w:val="20"/>
                <w:szCs w:val="20"/>
              </w:rPr>
            </w:pPr>
            <w:r>
              <w:rPr>
                <w:sz w:val="20"/>
                <w:szCs w:val="20"/>
              </w:rPr>
              <w:t>540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06FF64D1" w14:textId="77777777" w:rsidR="00362EAD" w:rsidRDefault="00362EAD" w:rsidP="00362EAD">
            <w:pPr>
              <w:jc w:val="right"/>
              <w:rPr>
                <w:sz w:val="20"/>
                <w:szCs w:val="20"/>
              </w:rPr>
            </w:pPr>
            <w:r>
              <w:rPr>
                <w:sz w:val="20"/>
                <w:szCs w:val="20"/>
              </w:rPr>
              <w:t>113,761</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ECB60AC"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B48698C" w14:textId="77777777" w:rsidR="00362EAD" w:rsidRDefault="00362EAD" w:rsidP="00362EAD">
            <w:pPr>
              <w:jc w:val="right"/>
              <w:rPr>
                <w:sz w:val="20"/>
                <w:szCs w:val="20"/>
              </w:rPr>
            </w:pPr>
            <w:r>
              <w:rPr>
                <w:sz w:val="20"/>
                <w:szCs w:val="20"/>
              </w:rPr>
              <w:t>113,761</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405E924"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0A7E8A41"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10A25795" w14:textId="77777777" w:rsidR="00362EAD" w:rsidRDefault="00362EAD" w:rsidP="00362EAD">
            <w:pPr>
              <w:jc w:val="center"/>
              <w:rPr>
                <w:sz w:val="20"/>
                <w:szCs w:val="20"/>
              </w:rPr>
            </w:pPr>
            <w:r>
              <w:rPr>
                <w:sz w:val="20"/>
                <w:szCs w:val="20"/>
              </w:rPr>
              <w:t>Иные бюджетные ассигнования</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F06B749" w14:textId="77777777" w:rsidR="00362EAD" w:rsidRDefault="00362EAD" w:rsidP="00362EAD">
            <w:pPr>
              <w:rPr>
                <w:sz w:val="20"/>
                <w:szCs w:val="20"/>
              </w:rPr>
            </w:pPr>
            <w:r>
              <w:rPr>
                <w:sz w:val="20"/>
                <w:szCs w:val="20"/>
              </w:rPr>
              <w:t>08</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FB24248"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4A5D165"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85EF8AB" w14:textId="77777777" w:rsidR="00362EAD" w:rsidRDefault="00362EAD" w:rsidP="00362EAD">
            <w:pPr>
              <w:jc w:val="center"/>
              <w:rPr>
                <w:sz w:val="20"/>
                <w:szCs w:val="20"/>
              </w:rPr>
            </w:pPr>
            <w:r>
              <w:rPr>
                <w:sz w:val="20"/>
                <w:szCs w:val="20"/>
              </w:rPr>
              <w:t>800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0E767E08" w14:textId="77777777" w:rsidR="00362EAD" w:rsidRDefault="00362EAD" w:rsidP="00362EAD">
            <w:pPr>
              <w:jc w:val="right"/>
              <w:rPr>
                <w:sz w:val="20"/>
                <w:szCs w:val="20"/>
              </w:rPr>
            </w:pPr>
            <w:r>
              <w:rPr>
                <w:sz w:val="20"/>
                <w:szCs w:val="20"/>
              </w:rPr>
              <w:t>416,800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2CDBE70"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A0FBE1B" w14:textId="77777777" w:rsidR="00362EAD" w:rsidRDefault="00362EAD" w:rsidP="00362EAD">
            <w:pPr>
              <w:jc w:val="right"/>
              <w:rPr>
                <w:sz w:val="20"/>
                <w:szCs w:val="20"/>
              </w:rPr>
            </w:pPr>
            <w:r>
              <w:rPr>
                <w:sz w:val="20"/>
                <w:szCs w:val="20"/>
              </w:rPr>
              <w:t>416,800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8FCEF8C"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2B7FC2E2"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338AA286" w14:textId="77777777" w:rsidR="00362EAD" w:rsidRDefault="00362EAD" w:rsidP="00362EAD">
            <w:pPr>
              <w:jc w:val="center"/>
              <w:rPr>
                <w:sz w:val="20"/>
                <w:szCs w:val="20"/>
              </w:rPr>
            </w:pPr>
            <w:r>
              <w:rPr>
                <w:sz w:val="20"/>
                <w:szCs w:val="20"/>
              </w:rPr>
              <w:t>Уплата налогов, сборов и иных платежей</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889D062" w14:textId="77777777" w:rsidR="00362EAD" w:rsidRDefault="00362EAD" w:rsidP="00362EAD">
            <w:pPr>
              <w:rPr>
                <w:sz w:val="20"/>
                <w:szCs w:val="20"/>
              </w:rPr>
            </w:pPr>
            <w:r>
              <w:rPr>
                <w:sz w:val="20"/>
                <w:szCs w:val="20"/>
              </w:rPr>
              <w:t>08</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A0C3A6A"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2299CD3"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171F37D" w14:textId="77777777" w:rsidR="00362EAD" w:rsidRDefault="00362EAD" w:rsidP="00362EAD">
            <w:pPr>
              <w:jc w:val="center"/>
              <w:rPr>
                <w:sz w:val="20"/>
                <w:szCs w:val="20"/>
              </w:rPr>
            </w:pPr>
            <w:r>
              <w:rPr>
                <w:sz w:val="20"/>
                <w:szCs w:val="20"/>
              </w:rPr>
              <w:t>850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B96DC06" w14:textId="77777777" w:rsidR="00362EAD" w:rsidRDefault="00362EAD" w:rsidP="00362EAD">
            <w:pPr>
              <w:jc w:val="right"/>
              <w:rPr>
                <w:sz w:val="20"/>
                <w:szCs w:val="20"/>
              </w:rPr>
            </w:pPr>
            <w:r>
              <w:rPr>
                <w:sz w:val="20"/>
                <w:szCs w:val="20"/>
              </w:rPr>
              <w:t>416,800</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583B550"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78CF7D86" w14:textId="77777777" w:rsidR="00362EAD" w:rsidRDefault="00362EAD" w:rsidP="00362EAD">
            <w:pPr>
              <w:jc w:val="right"/>
              <w:rPr>
                <w:sz w:val="20"/>
                <w:szCs w:val="20"/>
              </w:rPr>
            </w:pPr>
            <w:r>
              <w:rPr>
                <w:sz w:val="20"/>
                <w:szCs w:val="20"/>
              </w:rPr>
              <w:t>416,800</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B0F781D"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07595657"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F64237A" w14:textId="77777777" w:rsidR="00362EAD" w:rsidRDefault="00362EAD" w:rsidP="00362EAD">
            <w:pPr>
              <w:jc w:val="center"/>
              <w:rPr>
                <w:sz w:val="20"/>
                <w:szCs w:val="20"/>
              </w:rPr>
            </w:pPr>
            <w:r>
              <w:rPr>
                <w:sz w:val="20"/>
                <w:szCs w:val="20"/>
              </w:rPr>
              <w:t>ФИЗИЧЕСКАЯ КУЛЬТУРА И СПОРТ</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FB1F52F" w14:textId="77777777" w:rsidR="00362EAD" w:rsidRDefault="00362EAD" w:rsidP="00362EAD">
            <w:pPr>
              <w:rPr>
                <w:b/>
                <w:bCs/>
                <w:sz w:val="20"/>
                <w:szCs w:val="20"/>
              </w:rPr>
            </w:pPr>
            <w:r>
              <w:rPr>
                <w:b/>
                <w:bCs/>
                <w:sz w:val="20"/>
                <w:szCs w:val="20"/>
              </w:rPr>
              <w:t>11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917DB34" w14:textId="77777777" w:rsidR="00362EAD" w:rsidRDefault="00362EAD" w:rsidP="00362EAD">
            <w:pPr>
              <w:jc w:val="center"/>
              <w:rPr>
                <w:b/>
                <w:bCs/>
                <w:sz w:val="20"/>
                <w:szCs w:val="20"/>
              </w:rPr>
            </w:pPr>
            <w:r>
              <w:rPr>
                <w:b/>
                <w:bCs/>
                <w:sz w:val="20"/>
                <w:szCs w:val="20"/>
              </w:rPr>
              <w:t>00</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341062C" w14:textId="77777777" w:rsidR="00362EAD" w:rsidRDefault="00362EAD" w:rsidP="00362EAD">
            <w:pPr>
              <w:jc w:val="center"/>
              <w:rPr>
                <w:sz w:val="20"/>
                <w:szCs w:val="20"/>
              </w:rPr>
            </w:pPr>
            <w:r>
              <w:rPr>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096AD3D"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F80BC53" w14:textId="77777777" w:rsidR="00362EAD" w:rsidRDefault="00362EAD" w:rsidP="00362EAD">
            <w:pPr>
              <w:jc w:val="right"/>
              <w:rPr>
                <w:b/>
                <w:bCs/>
                <w:sz w:val="20"/>
                <w:szCs w:val="20"/>
              </w:rPr>
            </w:pPr>
            <w:r>
              <w:rPr>
                <w:b/>
                <w:bCs/>
                <w:sz w:val="20"/>
                <w:szCs w:val="20"/>
              </w:rPr>
              <w:t>25,165</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8C59AB7" w14:textId="77777777" w:rsidR="00362EAD" w:rsidRDefault="00362EAD" w:rsidP="00362EAD">
            <w:pPr>
              <w:jc w:val="right"/>
              <w:rPr>
                <w:b/>
                <w:bCs/>
                <w:sz w:val="20"/>
                <w:szCs w:val="20"/>
              </w:rPr>
            </w:pPr>
            <w:r>
              <w:rPr>
                <w:b/>
                <w:bCs/>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FCD1ACC" w14:textId="77777777" w:rsidR="00362EAD" w:rsidRDefault="00362EAD" w:rsidP="00362EAD">
            <w:pPr>
              <w:jc w:val="right"/>
              <w:rPr>
                <w:b/>
                <w:bCs/>
                <w:sz w:val="20"/>
                <w:szCs w:val="20"/>
              </w:rPr>
            </w:pPr>
            <w:r>
              <w:rPr>
                <w:b/>
                <w:bCs/>
                <w:sz w:val="20"/>
                <w:szCs w:val="20"/>
              </w:rPr>
              <w:t>25,165</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A89E66B"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68E3C780"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951F551" w14:textId="77777777" w:rsidR="00362EAD" w:rsidRDefault="00362EAD" w:rsidP="00362EAD">
            <w:pPr>
              <w:jc w:val="center"/>
              <w:rPr>
                <w:b/>
                <w:bCs/>
                <w:sz w:val="20"/>
                <w:szCs w:val="20"/>
              </w:rPr>
            </w:pPr>
            <w:r>
              <w:rPr>
                <w:b/>
                <w:bCs/>
                <w:sz w:val="20"/>
                <w:szCs w:val="20"/>
              </w:rPr>
              <w:t>Физическая культура</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283CD043" w14:textId="77777777" w:rsidR="00362EAD" w:rsidRDefault="00362EAD" w:rsidP="00362EAD">
            <w:pPr>
              <w:rPr>
                <w:b/>
                <w:bCs/>
                <w:sz w:val="20"/>
                <w:szCs w:val="20"/>
              </w:rPr>
            </w:pPr>
            <w:r>
              <w:rPr>
                <w:b/>
                <w:bCs/>
                <w:sz w:val="20"/>
                <w:szCs w:val="20"/>
              </w:rPr>
              <w:t>11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00E57C8" w14:textId="77777777" w:rsidR="00362EAD" w:rsidRDefault="00362EAD" w:rsidP="00362EAD">
            <w:pPr>
              <w:jc w:val="center"/>
              <w:rPr>
                <w:b/>
                <w:bCs/>
                <w:sz w:val="20"/>
                <w:szCs w:val="20"/>
              </w:rPr>
            </w:pPr>
            <w:r>
              <w:rPr>
                <w:b/>
                <w:bCs/>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014A6B67" w14:textId="77777777" w:rsidR="00362EAD" w:rsidRDefault="00362EAD" w:rsidP="00362EAD">
            <w:pPr>
              <w:jc w:val="center"/>
              <w:rPr>
                <w:b/>
                <w:bCs/>
                <w:sz w:val="20"/>
                <w:szCs w:val="20"/>
              </w:rPr>
            </w:pPr>
            <w:r>
              <w:rPr>
                <w:b/>
                <w:bCs/>
                <w:sz w:val="20"/>
                <w:szCs w:val="20"/>
              </w:rPr>
              <w:t> </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F06F66F" w14:textId="77777777" w:rsidR="00362EAD" w:rsidRDefault="00362EAD" w:rsidP="00362EAD">
            <w:pPr>
              <w:jc w:val="center"/>
              <w:rPr>
                <w:b/>
                <w:bCs/>
                <w:sz w:val="20"/>
                <w:szCs w:val="20"/>
              </w:rPr>
            </w:pPr>
            <w:r>
              <w:rPr>
                <w:b/>
                <w:bCs/>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928B3A6" w14:textId="77777777" w:rsidR="00362EAD" w:rsidRDefault="00362EAD" w:rsidP="00362EAD">
            <w:pPr>
              <w:jc w:val="right"/>
              <w:rPr>
                <w:b/>
                <w:bCs/>
                <w:sz w:val="20"/>
                <w:szCs w:val="20"/>
              </w:rPr>
            </w:pPr>
            <w:r>
              <w:rPr>
                <w:b/>
                <w:bCs/>
                <w:sz w:val="20"/>
                <w:szCs w:val="20"/>
              </w:rPr>
              <w:t>25,165</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980DCE7" w14:textId="77777777" w:rsidR="00362EAD" w:rsidRDefault="00362EAD" w:rsidP="00362EAD">
            <w:pPr>
              <w:jc w:val="right"/>
              <w:rPr>
                <w:b/>
                <w:bCs/>
                <w:sz w:val="20"/>
                <w:szCs w:val="20"/>
              </w:rPr>
            </w:pPr>
            <w:r>
              <w:rPr>
                <w:b/>
                <w:bCs/>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FA77A29" w14:textId="77777777" w:rsidR="00362EAD" w:rsidRDefault="00362EAD" w:rsidP="00362EAD">
            <w:pPr>
              <w:jc w:val="right"/>
              <w:rPr>
                <w:b/>
                <w:bCs/>
                <w:sz w:val="20"/>
                <w:szCs w:val="20"/>
              </w:rPr>
            </w:pPr>
            <w:r>
              <w:rPr>
                <w:b/>
                <w:bCs/>
                <w:sz w:val="20"/>
                <w:szCs w:val="20"/>
              </w:rPr>
              <w:t>25,165</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1706547C"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14551464" w14:textId="77777777" w:rsidTr="00DA44C0">
        <w:trPr>
          <w:trHeight w:val="1129"/>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05696B05" w14:textId="77777777" w:rsidR="00362EAD" w:rsidRDefault="00362EAD" w:rsidP="00362EAD">
            <w:pPr>
              <w:jc w:val="center"/>
              <w:rPr>
                <w:sz w:val="20"/>
                <w:szCs w:val="20"/>
              </w:rPr>
            </w:pPr>
            <w:r>
              <w:rPr>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83B5969" w14:textId="77777777" w:rsidR="00362EAD" w:rsidRDefault="00362EAD" w:rsidP="00362EAD">
            <w:pPr>
              <w:rPr>
                <w:sz w:val="20"/>
                <w:szCs w:val="20"/>
              </w:rPr>
            </w:pPr>
            <w:r>
              <w:rPr>
                <w:sz w:val="20"/>
                <w:szCs w:val="20"/>
              </w:rPr>
              <w:t>11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7E1ECA1"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13FD460"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8C33254" w14:textId="77777777" w:rsidR="00362EAD" w:rsidRDefault="00362EAD" w:rsidP="00362EAD">
            <w:pPr>
              <w:jc w:val="center"/>
              <w:rPr>
                <w:sz w:val="20"/>
                <w:szCs w:val="20"/>
              </w:rPr>
            </w:pPr>
            <w:r>
              <w:rPr>
                <w:sz w:val="20"/>
                <w:szCs w:val="20"/>
              </w:rPr>
              <w:t>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536E96FB" w14:textId="77777777" w:rsidR="00362EAD" w:rsidRDefault="00362EAD" w:rsidP="00362EAD">
            <w:pPr>
              <w:jc w:val="right"/>
              <w:rPr>
                <w:sz w:val="20"/>
                <w:szCs w:val="20"/>
              </w:rPr>
            </w:pPr>
            <w:r>
              <w:rPr>
                <w:sz w:val="20"/>
                <w:szCs w:val="20"/>
              </w:rPr>
              <w:t>25,165</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4A30C8D"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0E25503F" w14:textId="77777777" w:rsidR="00362EAD" w:rsidRDefault="00362EAD" w:rsidP="00362EAD">
            <w:pPr>
              <w:jc w:val="right"/>
              <w:rPr>
                <w:sz w:val="20"/>
                <w:szCs w:val="20"/>
              </w:rPr>
            </w:pPr>
            <w:r>
              <w:rPr>
                <w:sz w:val="20"/>
                <w:szCs w:val="20"/>
              </w:rPr>
              <w:t>25,165</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8843E41"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601C69AB" w14:textId="77777777" w:rsidTr="00DA44C0">
        <w:trPr>
          <w:trHeight w:val="360"/>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1EFBEC77" w14:textId="77777777" w:rsidR="00362EAD" w:rsidRDefault="00362EAD" w:rsidP="00362EAD">
            <w:pPr>
              <w:jc w:val="center"/>
              <w:rPr>
                <w:sz w:val="20"/>
                <w:szCs w:val="20"/>
              </w:rPr>
            </w:pPr>
            <w:r>
              <w:rPr>
                <w:sz w:val="20"/>
                <w:szCs w:val="20"/>
              </w:rPr>
              <w:t>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1AB442F" w14:textId="77777777" w:rsidR="00362EAD" w:rsidRDefault="00362EAD" w:rsidP="00362EAD">
            <w:pPr>
              <w:rPr>
                <w:sz w:val="20"/>
                <w:szCs w:val="20"/>
              </w:rPr>
            </w:pPr>
            <w:r>
              <w:rPr>
                <w:sz w:val="20"/>
                <w:szCs w:val="20"/>
              </w:rPr>
              <w:t>11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2638654"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F253AC1"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24BC9B7" w14:textId="77777777" w:rsidR="00362EAD" w:rsidRDefault="00362EAD" w:rsidP="00362EAD">
            <w:pPr>
              <w:jc w:val="center"/>
              <w:rPr>
                <w:sz w:val="20"/>
                <w:szCs w:val="20"/>
              </w:rPr>
            </w:pPr>
            <w:r>
              <w:rPr>
                <w:sz w:val="20"/>
                <w:szCs w:val="20"/>
              </w:rPr>
              <w:t>500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608655E2" w14:textId="77777777" w:rsidR="00362EAD" w:rsidRDefault="00362EAD" w:rsidP="00362EAD">
            <w:pPr>
              <w:jc w:val="right"/>
              <w:rPr>
                <w:sz w:val="20"/>
                <w:szCs w:val="20"/>
              </w:rPr>
            </w:pPr>
            <w:r>
              <w:rPr>
                <w:sz w:val="20"/>
                <w:szCs w:val="20"/>
              </w:rPr>
              <w:t>25,165</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1C99A83A"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DD78CD7" w14:textId="77777777" w:rsidR="00362EAD" w:rsidRDefault="00362EAD" w:rsidP="00362EAD">
            <w:pPr>
              <w:jc w:val="right"/>
              <w:rPr>
                <w:sz w:val="20"/>
                <w:szCs w:val="20"/>
              </w:rPr>
            </w:pPr>
            <w:r>
              <w:rPr>
                <w:sz w:val="20"/>
                <w:szCs w:val="20"/>
              </w:rPr>
              <w:t>25,165</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6142F0CA"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792D5F89" w14:textId="77777777" w:rsidTr="00DA44C0">
        <w:trPr>
          <w:trHeight w:val="255"/>
        </w:trPr>
        <w:tc>
          <w:tcPr>
            <w:tcW w:w="5231" w:type="dxa"/>
            <w:gridSpan w:val="4"/>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3D0EC1BA" w14:textId="77777777" w:rsidR="00362EAD" w:rsidRDefault="00362EAD" w:rsidP="00362EAD">
            <w:pPr>
              <w:jc w:val="center"/>
              <w:rPr>
                <w:sz w:val="20"/>
                <w:szCs w:val="20"/>
              </w:rPr>
            </w:pPr>
            <w:r>
              <w:rPr>
                <w:sz w:val="20"/>
                <w:szCs w:val="20"/>
              </w:rPr>
              <w:t>Иные межбюджетные трансферты</w:t>
            </w:r>
          </w:p>
        </w:tc>
        <w:tc>
          <w:tcPr>
            <w:tcW w:w="554"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A2AD907" w14:textId="77777777" w:rsidR="00362EAD" w:rsidRDefault="00362EAD" w:rsidP="00362EAD">
            <w:pPr>
              <w:rPr>
                <w:sz w:val="20"/>
                <w:szCs w:val="20"/>
              </w:rPr>
            </w:pPr>
            <w:r>
              <w:rPr>
                <w:sz w:val="20"/>
                <w:szCs w:val="20"/>
              </w:rPr>
              <w:t>11</w:t>
            </w:r>
          </w:p>
        </w:tc>
        <w:tc>
          <w:tcPr>
            <w:tcW w:w="706"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58D4E74A" w14:textId="77777777" w:rsidR="00362EAD" w:rsidRDefault="00362EAD" w:rsidP="00362EAD">
            <w:pPr>
              <w:jc w:val="center"/>
              <w:rPr>
                <w:sz w:val="20"/>
                <w:szCs w:val="20"/>
              </w:rPr>
            </w:pPr>
            <w:r>
              <w:rPr>
                <w:sz w:val="20"/>
                <w:szCs w:val="20"/>
              </w:rPr>
              <w:t>01</w:t>
            </w:r>
          </w:p>
        </w:tc>
        <w:tc>
          <w:tcPr>
            <w:tcW w:w="1301"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7AB9E48F" w14:textId="77777777" w:rsidR="00362EAD" w:rsidRDefault="00362EAD" w:rsidP="00362EAD">
            <w:pPr>
              <w:jc w:val="center"/>
              <w:rPr>
                <w:sz w:val="20"/>
                <w:szCs w:val="20"/>
              </w:rPr>
            </w:pPr>
            <w:r>
              <w:rPr>
                <w:sz w:val="20"/>
                <w:szCs w:val="20"/>
              </w:rPr>
              <w:t>3300000000</w:t>
            </w:r>
          </w:p>
        </w:tc>
        <w:tc>
          <w:tcPr>
            <w:tcW w:w="993"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48824A9E" w14:textId="77777777" w:rsidR="00362EAD" w:rsidRDefault="00362EAD" w:rsidP="00362EAD">
            <w:pPr>
              <w:jc w:val="center"/>
              <w:rPr>
                <w:sz w:val="20"/>
                <w:szCs w:val="20"/>
              </w:rPr>
            </w:pPr>
            <w:r>
              <w:rPr>
                <w:sz w:val="20"/>
                <w:szCs w:val="20"/>
              </w:rPr>
              <w:t>540</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4975753A" w14:textId="77777777" w:rsidR="00362EAD" w:rsidRDefault="00362EAD" w:rsidP="00362EAD">
            <w:pPr>
              <w:jc w:val="right"/>
              <w:rPr>
                <w:sz w:val="20"/>
                <w:szCs w:val="20"/>
              </w:rPr>
            </w:pPr>
            <w:r>
              <w:rPr>
                <w:sz w:val="20"/>
                <w:szCs w:val="20"/>
              </w:rPr>
              <w:t>25,165</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3A1F0624"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533B6546" w14:textId="77777777" w:rsidR="00362EAD" w:rsidRDefault="00362EAD" w:rsidP="00362EAD">
            <w:pPr>
              <w:jc w:val="right"/>
              <w:rPr>
                <w:sz w:val="20"/>
                <w:szCs w:val="20"/>
              </w:rPr>
            </w:pPr>
            <w:r>
              <w:rPr>
                <w:sz w:val="20"/>
                <w:szCs w:val="20"/>
              </w:rPr>
              <w:t>25,165</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28A9123C"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71CE7F5B" w14:textId="77777777" w:rsidTr="00DA44C0">
        <w:trPr>
          <w:trHeight w:val="255"/>
        </w:trPr>
        <w:tc>
          <w:tcPr>
            <w:tcW w:w="8785" w:type="dxa"/>
            <w:gridSpan w:val="8"/>
            <w:tcBorders>
              <w:top w:val="single" w:sz="4" w:space="0" w:color="auto"/>
              <w:left w:val="single" w:sz="4" w:space="0" w:color="auto"/>
              <w:bottom w:val="single" w:sz="4" w:space="0" w:color="auto"/>
              <w:right w:val="single" w:sz="4" w:space="0" w:color="000000"/>
            </w:tcBorders>
            <w:tcMar>
              <w:top w:w="0" w:type="dxa"/>
              <w:left w:w="108" w:type="dxa"/>
              <w:bottom w:w="0" w:type="dxa"/>
              <w:right w:w="108" w:type="dxa"/>
            </w:tcMar>
            <w:vAlign w:val="bottom"/>
            <w:hideMark/>
          </w:tcPr>
          <w:p w14:paraId="5CB6FF82" w14:textId="77777777" w:rsidR="00362EAD" w:rsidRDefault="00362EAD" w:rsidP="00362EAD">
            <w:pPr>
              <w:jc w:val="center"/>
              <w:rPr>
                <w:b/>
                <w:bCs/>
                <w:sz w:val="20"/>
                <w:szCs w:val="20"/>
              </w:rPr>
            </w:pPr>
            <w:r>
              <w:rPr>
                <w:b/>
                <w:bCs/>
                <w:sz w:val="20"/>
                <w:szCs w:val="20"/>
              </w:rPr>
              <w:t xml:space="preserve">Условно утвержденные расходы </w:t>
            </w:r>
          </w:p>
        </w:tc>
        <w:tc>
          <w:tcPr>
            <w:tcW w:w="1558" w:type="dxa"/>
            <w:gridSpan w:val="2"/>
            <w:tcBorders>
              <w:top w:val="nil"/>
              <w:left w:val="nil"/>
              <w:bottom w:val="single" w:sz="4" w:space="0" w:color="auto"/>
              <w:right w:val="single" w:sz="4" w:space="0" w:color="auto"/>
            </w:tcBorders>
            <w:tcMar>
              <w:top w:w="0" w:type="dxa"/>
              <w:left w:w="108" w:type="dxa"/>
              <w:bottom w:w="0" w:type="dxa"/>
              <w:right w:w="108" w:type="dxa"/>
            </w:tcMar>
            <w:vAlign w:val="bottom"/>
            <w:hideMark/>
          </w:tcPr>
          <w:p w14:paraId="7374F810" w14:textId="77777777" w:rsidR="00362EAD" w:rsidRDefault="00362EAD" w:rsidP="00362EAD">
            <w:pPr>
              <w:jc w:val="right"/>
              <w:rPr>
                <w:sz w:val="20"/>
                <w:szCs w:val="20"/>
              </w:rPr>
            </w:pPr>
            <w:r>
              <w:rPr>
                <w:sz w:val="20"/>
                <w:szCs w:val="20"/>
              </w:rPr>
              <w:t>299,817</w:t>
            </w:r>
          </w:p>
        </w:tc>
        <w:tc>
          <w:tcPr>
            <w:tcW w:w="1559" w:type="dxa"/>
            <w:tcBorders>
              <w:top w:val="nil"/>
              <w:left w:val="nil"/>
              <w:bottom w:val="single" w:sz="4" w:space="0" w:color="auto"/>
              <w:right w:val="single" w:sz="4" w:space="0" w:color="auto"/>
            </w:tcBorders>
            <w:tcMar>
              <w:top w:w="0" w:type="dxa"/>
              <w:left w:w="108" w:type="dxa"/>
              <w:bottom w:w="0" w:type="dxa"/>
              <w:right w:w="108" w:type="dxa"/>
            </w:tcMar>
            <w:vAlign w:val="bottom"/>
            <w:hideMark/>
          </w:tcPr>
          <w:p w14:paraId="695D75D8" w14:textId="77777777" w:rsidR="00362EAD" w:rsidRDefault="00362EAD" w:rsidP="00362EAD">
            <w:pPr>
              <w:jc w:val="right"/>
              <w:rPr>
                <w:sz w:val="20"/>
                <w:szCs w:val="20"/>
              </w:rPr>
            </w:pPr>
            <w:r>
              <w:rPr>
                <w:sz w:val="20"/>
                <w:szCs w:val="20"/>
              </w:rPr>
              <w:t> </w:t>
            </w:r>
          </w:p>
        </w:tc>
        <w:tc>
          <w:tcPr>
            <w:tcW w:w="1424"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417EDF5F" w14:textId="77777777" w:rsidR="00362EAD" w:rsidRDefault="00362EAD" w:rsidP="00362EAD">
            <w:pPr>
              <w:jc w:val="right"/>
              <w:rPr>
                <w:sz w:val="20"/>
                <w:szCs w:val="20"/>
              </w:rPr>
            </w:pPr>
            <w:r>
              <w:rPr>
                <w:sz w:val="20"/>
                <w:szCs w:val="20"/>
              </w:rPr>
              <w:t>636,547</w:t>
            </w:r>
          </w:p>
        </w:tc>
        <w:tc>
          <w:tcPr>
            <w:tcW w:w="1701" w:type="dxa"/>
            <w:gridSpan w:val="2"/>
            <w:tcBorders>
              <w:top w:val="nil"/>
              <w:left w:val="nil"/>
              <w:bottom w:val="single" w:sz="4" w:space="0" w:color="auto"/>
              <w:right w:val="single" w:sz="4" w:space="0" w:color="auto"/>
            </w:tcBorders>
            <w:noWrap/>
            <w:tcMar>
              <w:top w:w="0" w:type="dxa"/>
              <w:left w:w="108" w:type="dxa"/>
              <w:bottom w:w="0" w:type="dxa"/>
              <w:right w:w="108" w:type="dxa"/>
            </w:tcMar>
            <w:vAlign w:val="bottom"/>
            <w:hideMark/>
          </w:tcPr>
          <w:p w14:paraId="3B4C1BAD" w14:textId="77777777" w:rsidR="00362EAD" w:rsidRDefault="00362EAD" w:rsidP="00362EAD">
            <w:pPr>
              <w:rPr>
                <w:rFonts w:ascii="Arial" w:hAnsi="Arial" w:cs="Arial"/>
                <w:sz w:val="20"/>
                <w:szCs w:val="20"/>
              </w:rPr>
            </w:pPr>
            <w:r>
              <w:rPr>
                <w:rFonts w:ascii="Arial" w:hAnsi="Arial" w:cs="Arial"/>
                <w:sz w:val="20"/>
                <w:szCs w:val="20"/>
              </w:rPr>
              <w:t> </w:t>
            </w:r>
          </w:p>
        </w:tc>
      </w:tr>
      <w:tr w:rsidR="00362EAD" w14:paraId="20185080" w14:textId="77777777" w:rsidTr="00DA44C0">
        <w:trPr>
          <w:trHeight w:val="285"/>
        </w:trPr>
        <w:tc>
          <w:tcPr>
            <w:tcW w:w="15026" w:type="dxa"/>
            <w:gridSpan w:val="15"/>
            <w:vAlign w:val="bottom"/>
          </w:tcPr>
          <w:p w14:paraId="19F8B927" w14:textId="77777777" w:rsidR="00362EAD" w:rsidRDefault="00362EAD" w:rsidP="00362EAD">
            <w:pPr>
              <w:jc w:val="right"/>
              <w:rPr>
                <w:sz w:val="20"/>
                <w:szCs w:val="20"/>
              </w:rPr>
            </w:pPr>
          </w:p>
          <w:p w14:paraId="75E3C0A4" w14:textId="77777777" w:rsidR="00362EAD" w:rsidRDefault="00362EAD" w:rsidP="00362EAD">
            <w:pPr>
              <w:jc w:val="right"/>
              <w:rPr>
                <w:sz w:val="20"/>
                <w:szCs w:val="20"/>
              </w:rPr>
            </w:pPr>
          </w:p>
          <w:p w14:paraId="3D624B9D" w14:textId="77777777" w:rsidR="00362EAD" w:rsidRDefault="00362EAD" w:rsidP="00362EAD">
            <w:pPr>
              <w:jc w:val="right"/>
              <w:rPr>
                <w:sz w:val="20"/>
                <w:szCs w:val="20"/>
              </w:rPr>
            </w:pPr>
          </w:p>
          <w:p w14:paraId="674B84A8" w14:textId="77777777" w:rsidR="00362EAD" w:rsidRDefault="00362EAD" w:rsidP="00806EF5">
            <w:pPr>
              <w:rPr>
                <w:sz w:val="20"/>
                <w:szCs w:val="20"/>
              </w:rPr>
            </w:pPr>
          </w:p>
          <w:p w14:paraId="572D0369" w14:textId="77777777" w:rsidR="00362EAD" w:rsidRDefault="00362EAD" w:rsidP="00362EAD">
            <w:pPr>
              <w:jc w:val="right"/>
              <w:rPr>
                <w:sz w:val="20"/>
                <w:szCs w:val="20"/>
              </w:rPr>
            </w:pPr>
            <w:r>
              <w:rPr>
                <w:sz w:val="20"/>
                <w:szCs w:val="20"/>
              </w:rPr>
              <w:t>Приложение №6</w:t>
            </w:r>
          </w:p>
          <w:p w14:paraId="74E8BFF0" w14:textId="77777777" w:rsidR="00362EAD" w:rsidRDefault="00362EAD" w:rsidP="00362EAD">
            <w:pPr>
              <w:jc w:val="right"/>
              <w:rPr>
                <w:sz w:val="20"/>
                <w:szCs w:val="20"/>
              </w:rPr>
            </w:pPr>
            <w:r>
              <w:rPr>
                <w:sz w:val="20"/>
                <w:szCs w:val="20"/>
              </w:rPr>
              <w:t xml:space="preserve">к решению Собрания представителей </w:t>
            </w:r>
          </w:p>
        </w:tc>
      </w:tr>
      <w:tr w:rsidR="00362EAD" w14:paraId="0BFF9FB2" w14:textId="77777777" w:rsidTr="00DA44C0">
        <w:trPr>
          <w:trHeight w:val="285"/>
        </w:trPr>
        <w:tc>
          <w:tcPr>
            <w:tcW w:w="15026" w:type="dxa"/>
            <w:gridSpan w:val="15"/>
            <w:vAlign w:val="bottom"/>
            <w:hideMark/>
          </w:tcPr>
          <w:p w14:paraId="5FD51125" w14:textId="77777777" w:rsidR="00362EAD" w:rsidRDefault="00362EAD" w:rsidP="00362EAD">
            <w:pPr>
              <w:jc w:val="right"/>
              <w:rPr>
                <w:sz w:val="20"/>
                <w:szCs w:val="20"/>
              </w:rPr>
            </w:pPr>
            <w:r>
              <w:rPr>
                <w:sz w:val="20"/>
                <w:szCs w:val="20"/>
              </w:rPr>
              <w:t xml:space="preserve"> сельского поселения Черный Ключ муниципального района Клявлинский Самарской области </w:t>
            </w:r>
          </w:p>
        </w:tc>
      </w:tr>
      <w:tr w:rsidR="00362EAD" w14:paraId="177199D6" w14:textId="77777777" w:rsidTr="00DA44C0">
        <w:trPr>
          <w:trHeight w:val="285"/>
        </w:trPr>
        <w:tc>
          <w:tcPr>
            <w:tcW w:w="15026" w:type="dxa"/>
            <w:gridSpan w:val="15"/>
            <w:vAlign w:val="bottom"/>
            <w:hideMark/>
          </w:tcPr>
          <w:p w14:paraId="689E2EAD" w14:textId="77777777" w:rsidR="00362EAD" w:rsidRDefault="00362EAD" w:rsidP="00362EAD">
            <w:pPr>
              <w:jc w:val="right"/>
              <w:rPr>
                <w:sz w:val="20"/>
                <w:szCs w:val="20"/>
              </w:rPr>
            </w:pPr>
            <w:r>
              <w:rPr>
                <w:sz w:val="20"/>
                <w:szCs w:val="20"/>
              </w:rPr>
              <w:t xml:space="preserve">"О бюджете сельского поселения Черный Ключ муниципального района Клявлинский Самарской области </w:t>
            </w:r>
          </w:p>
        </w:tc>
      </w:tr>
      <w:tr w:rsidR="00362EAD" w14:paraId="0F4C4A88" w14:textId="77777777" w:rsidTr="00DA44C0">
        <w:trPr>
          <w:trHeight w:val="285"/>
        </w:trPr>
        <w:tc>
          <w:tcPr>
            <w:tcW w:w="15026" w:type="dxa"/>
            <w:gridSpan w:val="15"/>
            <w:vAlign w:val="bottom"/>
            <w:hideMark/>
          </w:tcPr>
          <w:p w14:paraId="7C276B4C" w14:textId="77777777" w:rsidR="00362EAD" w:rsidRDefault="00362EAD" w:rsidP="00362EAD">
            <w:pPr>
              <w:jc w:val="right"/>
              <w:rPr>
                <w:sz w:val="20"/>
                <w:szCs w:val="20"/>
              </w:rPr>
            </w:pPr>
            <w:r>
              <w:rPr>
                <w:sz w:val="20"/>
                <w:szCs w:val="20"/>
              </w:rPr>
              <w:t>на 2025 год и плановый период 2026 и 2027 годов''</w:t>
            </w:r>
          </w:p>
        </w:tc>
      </w:tr>
      <w:tr w:rsidR="00362EAD" w14:paraId="6D92ECAA" w14:textId="77777777" w:rsidTr="00DA44C0">
        <w:trPr>
          <w:trHeight w:val="315"/>
        </w:trPr>
        <w:tc>
          <w:tcPr>
            <w:tcW w:w="15026" w:type="dxa"/>
            <w:gridSpan w:val="15"/>
            <w:vAlign w:val="bottom"/>
            <w:hideMark/>
          </w:tcPr>
          <w:p w14:paraId="7CD40A0F" w14:textId="77777777" w:rsidR="00362EAD" w:rsidRDefault="00362EAD" w:rsidP="00362EAD">
            <w:pPr>
              <w:rPr>
                <w:sz w:val="20"/>
                <w:szCs w:val="20"/>
              </w:rPr>
            </w:pPr>
          </w:p>
        </w:tc>
      </w:tr>
      <w:tr w:rsidR="00362EAD" w14:paraId="3FCD91BD" w14:textId="77777777" w:rsidTr="00DA44C0">
        <w:trPr>
          <w:trHeight w:val="930"/>
        </w:trPr>
        <w:tc>
          <w:tcPr>
            <w:tcW w:w="15026" w:type="dxa"/>
            <w:gridSpan w:val="15"/>
            <w:vAlign w:val="bottom"/>
            <w:hideMark/>
          </w:tcPr>
          <w:p w14:paraId="388E227B" w14:textId="77777777" w:rsidR="00362EAD" w:rsidRDefault="00362EAD" w:rsidP="00362EAD">
            <w:pPr>
              <w:jc w:val="center"/>
              <w:rPr>
                <w:b/>
                <w:bCs/>
              </w:rPr>
            </w:pPr>
            <w:r>
              <w:rPr>
                <w:b/>
                <w:bCs/>
              </w:rPr>
              <w:t>Источники внутреннего финансирования дефицита бюджета сельского поселения Черный Ключ муниципального района Клявлинский Самарской области на 2025 год и на плановый период 2026 и 2027 годов</w:t>
            </w:r>
          </w:p>
        </w:tc>
      </w:tr>
      <w:tr w:rsidR="00362EAD" w14:paraId="163E8DA0" w14:textId="77777777" w:rsidTr="00DA44C0">
        <w:trPr>
          <w:trHeight w:val="300"/>
        </w:trPr>
        <w:tc>
          <w:tcPr>
            <w:tcW w:w="1800" w:type="dxa"/>
            <w:gridSpan w:val="2"/>
            <w:vAlign w:val="bottom"/>
            <w:hideMark/>
          </w:tcPr>
          <w:p w14:paraId="4C5CDD52" w14:textId="77777777" w:rsidR="00362EAD" w:rsidRDefault="00362EAD" w:rsidP="00362EAD">
            <w:pPr>
              <w:rPr>
                <w:b/>
                <w:bCs/>
              </w:rPr>
            </w:pPr>
          </w:p>
        </w:tc>
        <w:tc>
          <w:tcPr>
            <w:tcW w:w="2732" w:type="dxa"/>
            <w:vAlign w:val="bottom"/>
            <w:hideMark/>
          </w:tcPr>
          <w:p w14:paraId="21A36E94" w14:textId="77777777" w:rsidR="00362EAD" w:rsidRDefault="00362EAD" w:rsidP="00362EAD">
            <w:pPr>
              <w:rPr>
                <w:sz w:val="20"/>
                <w:szCs w:val="20"/>
              </w:rPr>
            </w:pPr>
          </w:p>
        </w:tc>
        <w:tc>
          <w:tcPr>
            <w:tcW w:w="5670" w:type="dxa"/>
            <w:gridSpan w:val="6"/>
            <w:vAlign w:val="bottom"/>
            <w:hideMark/>
          </w:tcPr>
          <w:p w14:paraId="15D5EACD" w14:textId="77777777" w:rsidR="00362EAD" w:rsidRDefault="00362EAD" w:rsidP="00362EAD">
            <w:pPr>
              <w:rPr>
                <w:sz w:val="20"/>
                <w:szCs w:val="20"/>
              </w:rPr>
            </w:pPr>
          </w:p>
        </w:tc>
        <w:tc>
          <w:tcPr>
            <w:tcW w:w="1707" w:type="dxa"/>
            <w:gridSpan w:val="3"/>
            <w:vAlign w:val="bottom"/>
            <w:hideMark/>
          </w:tcPr>
          <w:p w14:paraId="4A9D7571" w14:textId="77777777" w:rsidR="00362EAD" w:rsidRDefault="00362EAD" w:rsidP="00362EAD">
            <w:pPr>
              <w:rPr>
                <w:sz w:val="20"/>
                <w:szCs w:val="20"/>
              </w:rPr>
            </w:pPr>
          </w:p>
        </w:tc>
        <w:tc>
          <w:tcPr>
            <w:tcW w:w="1854" w:type="dxa"/>
            <w:gridSpan w:val="2"/>
            <w:vAlign w:val="bottom"/>
            <w:hideMark/>
          </w:tcPr>
          <w:p w14:paraId="15AF4805" w14:textId="77777777" w:rsidR="00362EAD" w:rsidRDefault="00362EAD" w:rsidP="00362EAD">
            <w:pPr>
              <w:rPr>
                <w:sz w:val="20"/>
                <w:szCs w:val="20"/>
              </w:rPr>
            </w:pPr>
          </w:p>
        </w:tc>
        <w:tc>
          <w:tcPr>
            <w:tcW w:w="1263" w:type="dxa"/>
            <w:vAlign w:val="bottom"/>
            <w:hideMark/>
          </w:tcPr>
          <w:p w14:paraId="006AA4BD" w14:textId="77777777" w:rsidR="00362EAD" w:rsidRDefault="00362EAD" w:rsidP="00362EAD">
            <w:pPr>
              <w:rPr>
                <w:sz w:val="20"/>
                <w:szCs w:val="20"/>
              </w:rPr>
            </w:pPr>
          </w:p>
        </w:tc>
      </w:tr>
      <w:tr w:rsidR="00362EAD" w14:paraId="208B5AF2" w14:textId="77777777" w:rsidTr="00DA44C0">
        <w:trPr>
          <w:trHeight w:val="300"/>
        </w:trPr>
        <w:tc>
          <w:tcPr>
            <w:tcW w:w="1800" w:type="dxa"/>
            <w:gridSpan w:val="2"/>
            <w:vAlign w:val="bottom"/>
            <w:hideMark/>
          </w:tcPr>
          <w:p w14:paraId="78CBF7FB" w14:textId="77777777" w:rsidR="00362EAD" w:rsidRDefault="00362EAD" w:rsidP="00362EAD">
            <w:pPr>
              <w:rPr>
                <w:sz w:val="20"/>
                <w:szCs w:val="20"/>
              </w:rPr>
            </w:pPr>
          </w:p>
        </w:tc>
        <w:tc>
          <w:tcPr>
            <w:tcW w:w="2732" w:type="dxa"/>
            <w:vAlign w:val="bottom"/>
            <w:hideMark/>
          </w:tcPr>
          <w:p w14:paraId="43F5611D" w14:textId="77777777" w:rsidR="00362EAD" w:rsidRDefault="00362EAD" w:rsidP="00362EAD">
            <w:pPr>
              <w:rPr>
                <w:sz w:val="20"/>
                <w:szCs w:val="20"/>
              </w:rPr>
            </w:pPr>
          </w:p>
        </w:tc>
        <w:tc>
          <w:tcPr>
            <w:tcW w:w="5670" w:type="dxa"/>
            <w:gridSpan w:val="6"/>
            <w:vAlign w:val="bottom"/>
            <w:hideMark/>
          </w:tcPr>
          <w:p w14:paraId="379B809C" w14:textId="77777777" w:rsidR="00362EAD" w:rsidRDefault="00362EAD" w:rsidP="00362EAD">
            <w:pPr>
              <w:rPr>
                <w:sz w:val="20"/>
                <w:szCs w:val="20"/>
              </w:rPr>
            </w:pPr>
          </w:p>
        </w:tc>
        <w:tc>
          <w:tcPr>
            <w:tcW w:w="1707" w:type="dxa"/>
            <w:gridSpan w:val="3"/>
            <w:vAlign w:val="bottom"/>
            <w:hideMark/>
          </w:tcPr>
          <w:p w14:paraId="63A1A9CD" w14:textId="77777777" w:rsidR="00362EAD" w:rsidRDefault="00362EAD" w:rsidP="00362EAD">
            <w:pPr>
              <w:rPr>
                <w:sz w:val="20"/>
                <w:szCs w:val="20"/>
              </w:rPr>
            </w:pPr>
          </w:p>
        </w:tc>
        <w:tc>
          <w:tcPr>
            <w:tcW w:w="1854" w:type="dxa"/>
            <w:gridSpan w:val="2"/>
            <w:vAlign w:val="bottom"/>
            <w:hideMark/>
          </w:tcPr>
          <w:p w14:paraId="4BFC021A" w14:textId="77777777" w:rsidR="00362EAD" w:rsidRDefault="00362EAD" w:rsidP="00362EAD">
            <w:pPr>
              <w:rPr>
                <w:sz w:val="20"/>
                <w:szCs w:val="20"/>
              </w:rPr>
            </w:pPr>
          </w:p>
        </w:tc>
        <w:tc>
          <w:tcPr>
            <w:tcW w:w="1263" w:type="dxa"/>
            <w:vAlign w:val="bottom"/>
            <w:hideMark/>
          </w:tcPr>
          <w:p w14:paraId="1DE9771D" w14:textId="77777777" w:rsidR="00362EAD" w:rsidRDefault="00362EAD" w:rsidP="00362EAD">
            <w:pPr>
              <w:jc w:val="right"/>
            </w:pPr>
            <w:r>
              <w:t>тыс. руб.</w:t>
            </w:r>
          </w:p>
        </w:tc>
      </w:tr>
      <w:tr w:rsidR="00362EAD" w14:paraId="07BE6BE6" w14:textId="77777777" w:rsidTr="00DA44C0">
        <w:trPr>
          <w:trHeight w:val="300"/>
        </w:trPr>
        <w:tc>
          <w:tcPr>
            <w:tcW w:w="1800" w:type="dxa"/>
            <w:gridSpan w:val="2"/>
            <w:vMerge w:val="restart"/>
            <w:tcBorders>
              <w:top w:val="single" w:sz="4" w:space="0" w:color="000000"/>
              <w:left w:val="single" w:sz="4" w:space="0" w:color="000000"/>
              <w:bottom w:val="single" w:sz="4" w:space="0" w:color="000000"/>
              <w:right w:val="single" w:sz="4" w:space="0" w:color="000000"/>
            </w:tcBorders>
            <w:vAlign w:val="bottom"/>
            <w:hideMark/>
          </w:tcPr>
          <w:p w14:paraId="1D2CAD5D" w14:textId="77777777" w:rsidR="00362EAD" w:rsidRDefault="00362EAD" w:rsidP="00362EAD">
            <w:pPr>
              <w:jc w:val="center"/>
            </w:pPr>
            <w:r>
              <w:t>Код администратора</w:t>
            </w:r>
          </w:p>
        </w:tc>
        <w:tc>
          <w:tcPr>
            <w:tcW w:w="2732" w:type="dxa"/>
            <w:vMerge w:val="restart"/>
            <w:tcBorders>
              <w:top w:val="single" w:sz="4" w:space="0" w:color="000000"/>
              <w:left w:val="single" w:sz="4" w:space="0" w:color="000000"/>
              <w:bottom w:val="single" w:sz="4" w:space="0" w:color="000000"/>
              <w:right w:val="single" w:sz="4" w:space="0" w:color="000000"/>
            </w:tcBorders>
            <w:vAlign w:val="bottom"/>
            <w:hideMark/>
          </w:tcPr>
          <w:p w14:paraId="56038C25" w14:textId="77777777" w:rsidR="00362EAD" w:rsidRDefault="00362EAD" w:rsidP="00362EAD">
            <w:pPr>
              <w:jc w:val="center"/>
            </w:pPr>
            <w:r>
              <w:t>Код</w:t>
            </w:r>
          </w:p>
        </w:tc>
        <w:tc>
          <w:tcPr>
            <w:tcW w:w="5670" w:type="dxa"/>
            <w:gridSpan w:val="6"/>
            <w:vMerge w:val="restart"/>
            <w:tcBorders>
              <w:top w:val="single" w:sz="4" w:space="0" w:color="000000"/>
              <w:left w:val="single" w:sz="4" w:space="0" w:color="000000"/>
              <w:bottom w:val="single" w:sz="4" w:space="0" w:color="000000"/>
              <w:right w:val="single" w:sz="4" w:space="0" w:color="000000"/>
            </w:tcBorders>
            <w:vAlign w:val="bottom"/>
            <w:hideMark/>
          </w:tcPr>
          <w:p w14:paraId="61244C98" w14:textId="77777777" w:rsidR="00362EAD" w:rsidRDefault="00362EAD" w:rsidP="00362EAD">
            <w:pPr>
              <w:jc w:val="center"/>
            </w:pPr>
            <w: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4824" w:type="dxa"/>
            <w:gridSpan w:val="6"/>
            <w:tcBorders>
              <w:top w:val="single" w:sz="4" w:space="0" w:color="000000"/>
              <w:left w:val="nil"/>
              <w:bottom w:val="single" w:sz="4" w:space="0" w:color="000000"/>
              <w:right w:val="single" w:sz="4" w:space="0" w:color="000000"/>
            </w:tcBorders>
            <w:vAlign w:val="bottom"/>
            <w:hideMark/>
          </w:tcPr>
          <w:p w14:paraId="489B454D" w14:textId="77777777" w:rsidR="00362EAD" w:rsidRDefault="00362EAD" w:rsidP="00362EAD">
            <w:pPr>
              <w:jc w:val="center"/>
            </w:pPr>
            <w:r>
              <w:t>сумма</w:t>
            </w:r>
          </w:p>
        </w:tc>
      </w:tr>
      <w:tr w:rsidR="00362EAD" w14:paraId="199EEC70" w14:textId="77777777" w:rsidTr="00DA44C0">
        <w:trPr>
          <w:trHeight w:val="1534"/>
        </w:trPr>
        <w:tc>
          <w:tcPr>
            <w:tcW w:w="1800" w:type="dxa"/>
            <w:gridSpan w:val="2"/>
            <w:vMerge/>
            <w:tcBorders>
              <w:top w:val="single" w:sz="4" w:space="0" w:color="000000"/>
              <w:left w:val="single" w:sz="4" w:space="0" w:color="000000"/>
              <w:bottom w:val="single" w:sz="4" w:space="0" w:color="000000"/>
              <w:right w:val="single" w:sz="4" w:space="0" w:color="000000"/>
            </w:tcBorders>
            <w:vAlign w:val="center"/>
            <w:hideMark/>
          </w:tcPr>
          <w:p w14:paraId="2F3E10A0" w14:textId="77777777" w:rsidR="00362EAD" w:rsidRDefault="00362EAD" w:rsidP="00362EAD"/>
        </w:tc>
        <w:tc>
          <w:tcPr>
            <w:tcW w:w="2732" w:type="dxa"/>
            <w:vMerge/>
            <w:tcBorders>
              <w:top w:val="single" w:sz="4" w:space="0" w:color="000000"/>
              <w:left w:val="single" w:sz="4" w:space="0" w:color="000000"/>
              <w:bottom w:val="single" w:sz="4" w:space="0" w:color="000000"/>
              <w:right w:val="single" w:sz="4" w:space="0" w:color="000000"/>
            </w:tcBorders>
            <w:vAlign w:val="center"/>
            <w:hideMark/>
          </w:tcPr>
          <w:p w14:paraId="7B109B32" w14:textId="77777777" w:rsidR="00362EAD" w:rsidRDefault="00362EAD" w:rsidP="00362EAD"/>
        </w:tc>
        <w:tc>
          <w:tcPr>
            <w:tcW w:w="5670" w:type="dxa"/>
            <w:gridSpan w:val="6"/>
            <w:vMerge/>
            <w:tcBorders>
              <w:top w:val="single" w:sz="4" w:space="0" w:color="000000"/>
              <w:left w:val="single" w:sz="4" w:space="0" w:color="000000"/>
              <w:bottom w:val="single" w:sz="4" w:space="0" w:color="000000"/>
              <w:right w:val="single" w:sz="4" w:space="0" w:color="000000"/>
            </w:tcBorders>
            <w:vAlign w:val="center"/>
            <w:hideMark/>
          </w:tcPr>
          <w:p w14:paraId="471EBB89" w14:textId="77777777" w:rsidR="00362EAD" w:rsidRDefault="00362EAD" w:rsidP="00362EAD"/>
        </w:tc>
        <w:tc>
          <w:tcPr>
            <w:tcW w:w="1707" w:type="dxa"/>
            <w:gridSpan w:val="3"/>
            <w:tcBorders>
              <w:top w:val="nil"/>
              <w:left w:val="nil"/>
              <w:bottom w:val="single" w:sz="4" w:space="0" w:color="000000"/>
              <w:right w:val="single" w:sz="4" w:space="0" w:color="000000"/>
            </w:tcBorders>
            <w:vAlign w:val="bottom"/>
            <w:hideMark/>
          </w:tcPr>
          <w:p w14:paraId="010D3FAE" w14:textId="77777777" w:rsidR="00362EAD" w:rsidRDefault="00362EAD" w:rsidP="00362EAD">
            <w:pPr>
              <w:jc w:val="center"/>
            </w:pPr>
            <w:r>
              <w:t>20</w:t>
            </w:r>
            <w:r>
              <w:rPr>
                <w:lang w:val="en-US"/>
              </w:rPr>
              <w:t>2</w:t>
            </w:r>
            <w:r>
              <w:t>5 год</w:t>
            </w:r>
          </w:p>
        </w:tc>
        <w:tc>
          <w:tcPr>
            <w:tcW w:w="1854" w:type="dxa"/>
            <w:gridSpan w:val="2"/>
            <w:tcBorders>
              <w:top w:val="nil"/>
              <w:left w:val="nil"/>
              <w:bottom w:val="single" w:sz="4" w:space="0" w:color="000000"/>
              <w:right w:val="single" w:sz="4" w:space="0" w:color="000000"/>
            </w:tcBorders>
            <w:vAlign w:val="bottom"/>
            <w:hideMark/>
          </w:tcPr>
          <w:p w14:paraId="74509F92" w14:textId="77777777" w:rsidR="00362EAD" w:rsidRDefault="00362EAD" w:rsidP="00362EAD">
            <w:pPr>
              <w:jc w:val="center"/>
            </w:pPr>
            <w:r>
              <w:t>20</w:t>
            </w:r>
            <w:r>
              <w:rPr>
                <w:lang w:val="en-US"/>
              </w:rPr>
              <w:t>2</w:t>
            </w:r>
            <w:r>
              <w:t>6 год</w:t>
            </w:r>
          </w:p>
        </w:tc>
        <w:tc>
          <w:tcPr>
            <w:tcW w:w="1263" w:type="dxa"/>
            <w:tcBorders>
              <w:top w:val="nil"/>
              <w:left w:val="nil"/>
              <w:bottom w:val="single" w:sz="4" w:space="0" w:color="000000"/>
              <w:right w:val="single" w:sz="4" w:space="0" w:color="000000"/>
            </w:tcBorders>
            <w:vAlign w:val="bottom"/>
            <w:hideMark/>
          </w:tcPr>
          <w:p w14:paraId="54068812" w14:textId="77777777" w:rsidR="00362EAD" w:rsidRDefault="00362EAD" w:rsidP="00362EAD">
            <w:pPr>
              <w:jc w:val="center"/>
            </w:pPr>
            <w:r>
              <w:t>2027 год</w:t>
            </w:r>
          </w:p>
        </w:tc>
      </w:tr>
      <w:tr w:rsidR="00362EAD" w14:paraId="1F027D8A"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00E14C9F"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5E45319F" w14:textId="77777777" w:rsidR="00362EAD" w:rsidRDefault="00362EAD" w:rsidP="00362EAD">
            <w:pPr>
              <w:jc w:val="center"/>
            </w:pPr>
            <w:r>
              <w:t>01 00 00 00 00 0000 000</w:t>
            </w:r>
          </w:p>
        </w:tc>
        <w:tc>
          <w:tcPr>
            <w:tcW w:w="5670" w:type="dxa"/>
            <w:gridSpan w:val="6"/>
            <w:tcBorders>
              <w:top w:val="nil"/>
              <w:left w:val="nil"/>
              <w:bottom w:val="single" w:sz="4" w:space="0" w:color="auto"/>
              <w:right w:val="single" w:sz="4" w:space="0" w:color="auto"/>
            </w:tcBorders>
            <w:vAlign w:val="bottom"/>
            <w:hideMark/>
          </w:tcPr>
          <w:p w14:paraId="1F8D9401" w14:textId="77777777" w:rsidR="00362EAD" w:rsidRDefault="00362EAD" w:rsidP="00362EAD">
            <w:r>
              <w:t>ИСТОЧНИКИ ВНУТРЕННЕГО ФИНАНСИРОВАНИЯ ДЕФИЦИТОВ БЮДЖЕТОВ</w:t>
            </w:r>
          </w:p>
        </w:tc>
        <w:tc>
          <w:tcPr>
            <w:tcW w:w="1707" w:type="dxa"/>
            <w:gridSpan w:val="3"/>
            <w:tcBorders>
              <w:top w:val="nil"/>
              <w:left w:val="nil"/>
              <w:bottom w:val="single" w:sz="4" w:space="0" w:color="000000"/>
              <w:right w:val="single" w:sz="4" w:space="0" w:color="000000"/>
            </w:tcBorders>
            <w:vAlign w:val="bottom"/>
            <w:hideMark/>
          </w:tcPr>
          <w:p w14:paraId="1573B73E" w14:textId="77777777" w:rsidR="00362EAD" w:rsidRDefault="00362EAD" w:rsidP="00362EAD">
            <w:pPr>
              <w:jc w:val="right"/>
              <w:rPr>
                <w:b/>
                <w:bCs/>
                <w:sz w:val="20"/>
                <w:szCs w:val="20"/>
              </w:rPr>
            </w:pPr>
            <w:r>
              <w:rPr>
                <w:b/>
                <w:bCs/>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134986F0" w14:textId="77777777" w:rsidR="00362EAD" w:rsidRDefault="00362EAD" w:rsidP="00362EAD">
            <w:pPr>
              <w:jc w:val="right"/>
              <w:rPr>
                <w:b/>
                <w:bCs/>
                <w:sz w:val="20"/>
                <w:szCs w:val="20"/>
              </w:rPr>
            </w:pPr>
            <w:r>
              <w:rPr>
                <w:b/>
                <w:bCs/>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06CA6E9F" w14:textId="77777777" w:rsidR="00362EAD" w:rsidRDefault="00362EAD" w:rsidP="00362EAD">
            <w:pPr>
              <w:jc w:val="right"/>
              <w:rPr>
                <w:b/>
                <w:bCs/>
                <w:sz w:val="20"/>
                <w:szCs w:val="20"/>
              </w:rPr>
            </w:pPr>
            <w:r>
              <w:rPr>
                <w:b/>
                <w:bCs/>
                <w:sz w:val="20"/>
                <w:szCs w:val="20"/>
              </w:rPr>
              <w:t xml:space="preserve">0,000  </w:t>
            </w:r>
          </w:p>
        </w:tc>
      </w:tr>
      <w:tr w:rsidR="00362EAD" w14:paraId="3988FA1A" w14:textId="77777777" w:rsidTr="00DA44C0">
        <w:trPr>
          <w:trHeight w:val="855"/>
        </w:trPr>
        <w:tc>
          <w:tcPr>
            <w:tcW w:w="1800" w:type="dxa"/>
            <w:gridSpan w:val="2"/>
            <w:tcBorders>
              <w:top w:val="nil"/>
              <w:left w:val="single" w:sz="4" w:space="0" w:color="000000"/>
              <w:bottom w:val="single" w:sz="4" w:space="0" w:color="000000"/>
              <w:right w:val="single" w:sz="4" w:space="0" w:color="000000"/>
            </w:tcBorders>
            <w:vAlign w:val="bottom"/>
            <w:hideMark/>
          </w:tcPr>
          <w:p w14:paraId="3D96DE51"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5FDB9254" w14:textId="77777777" w:rsidR="00362EAD" w:rsidRDefault="00362EAD" w:rsidP="00362EAD">
            <w:pPr>
              <w:jc w:val="center"/>
              <w:rPr>
                <w:b/>
                <w:bCs/>
              </w:rPr>
            </w:pPr>
            <w:r>
              <w:rPr>
                <w:b/>
                <w:bCs/>
              </w:rPr>
              <w:t xml:space="preserve"> 01 01 00 00 00 0000 000</w:t>
            </w:r>
          </w:p>
        </w:tc>
        <w:tc>
          <w:tcPr>
            <w:tcW w:w="5670" w:type="dxa"/>
            <w:gridSpan w:val="6"/>
            <w:tcBorders>
              <w:top w:val="nil"/>
              <w:left w:val="nil"/>
              <w:bottom w:val="single" w:sz="4" w:space="0" w:color="auto"/>
              <w:right w:val="single" w:sz="4" w:space="0" w:color="auto"/>
            </w:tcBorders>
            <w:vAlign w:val="bottom"/>
            <w:hideMark/>
          </w:tcPr>
          <w:p w14:paraId="0589969B" w14:textId="77777777" w:rsidR="00362EAD" w:rsidRDefault="00362EAD" w:rsidP="00362EAD">
            <w:pPr>
              <w:rPr>
                <w:b/>
                <w:bCs/>
              </w:rPr>
            </w:pPr>
            <w:r>
              <w:rPr>
                <w:b/>
                <w:bCs/>
              </w:rPr>
              <w:t>Государственные</w:t>
            </w:r>
            <w:proofErr w:type="gramStart"/>
            <w:r>
              <w:rPr>
                <w:b/>
                <w:bCs/>
              </w:rPr>
              <w:t xml:space="preserve">   (</w:t>
            </w:r>
            <w:proofErr w:type="gramEnd"/>
            <w:r>
              <w:rPr>
                <w:b/>
                <w:bCs/>
              </w:rPr>
              <w:t>муниципальные)   ценные   бумаги,   номинальная стоимость которых указана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0A6375FA" w14:textId="77777777" w:rsidR="00362EAD" w:rsidRDefault="00362EAD" w:rsidP="00362EAD">
            <w:pPr>
              <w:jc w:val="right"/>
              <w:rPr>
                <w:b/>
                <w:bCs/>
                <w:sz w:val="20"/>
                <w:szCs w:val="20"/>
              </w:rPr>
            </w:pPr>
            <w:r>
              <w:rPr>
                <w:b/>
                <w:bCs/>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24B1BE1B" w14:textId="77777777" w:rsidR="00362EAD" w:rsidRDefault="00362EAD" w:rsidP="00362EAD">
            <w:pPr>
              <w:jc w:val="right"/>
              <w:rPr>
                <w:b/>
                <w:bCs/>
                <w:sz w:val="20"/>
                <w:szCs w:val="20"/>
              </w:rPr>
            </w:pPr>
            <w:r>
              <w:rPr>
                <w:b/>
                <w:bCs/>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51D6D3D2" w14:textId="77777777" w:rsidR="00362EAD" w:rsidRDefault="00362EAD" w:rsidP="00362EAD">
            <w:pPr>
              <w:jc w:val="right"/>
              <w:rPr>
                <w:b/>
                <w:bCs/>
                <w:sz w:val="20"/>
                <w:szCs w:val="20"/>
              </w:rPr>
            </w:pPr>
            <w:r>
              <w:rPr>
                <w:b/>
                <w:bCs/>
                <w:sz w:val="20"/>
                <w:szCs w:val="20"/>
              </w:rPr>
              <w:t xml:space="preserve">0,000  </w:t>
            </w:r>
          </w:p>
        </w:tc>
      </w:tr>
      <w:tr w:rsidR="00362EAD" w14:paraId="0059941E"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56EF96FA" w14:textId="77777777" w:rsidR="00362EAD" w:rsidRDefault="00362EAD" w:rsidP="00362EAD">
            <w:pPr>
              <w:jc w:val="right"/>
              <w:rPr>
                <w:b/>
                <w:bCs/>
              </w:rPr>
            </w:pPr>
            <w:r>
              <w:rPr>
                <w:b/>
                <w:bCs/>
              </w:rPr>
              <w:lastRenderedPageBreak/>
              <w:t>332</w:t>
            </w:r>
          </w:p>
        </w:tc>
        <w:tc>
          <w:tcPr>
            <w:tcW w:w="2732" w:type="dxa"/>
            <w:tcBorders>
              <w:top w:val="nil"/>
              <w:left w:val="nil"/>
              <w:bottom w:val="single" w:sz="4" w:space="0" w:color="auto"/>
              <w:right w:val="single" w:sz="4" w:space="0" w:color="auto"/>
            </w:tcBorders>
            <w:vAlign w:val="bottom"/>
            <w:hideMark/>
          </w:tcPr>
          <w:p w14:paraId="407FE55D" w14:textId="77777777" w:rsidR="00362EAD" w:rsidRDefault="00362EAD" w:rsidP="00362EAD">
            <w:pPr>
              <w:jc w:val="center"/>
            </w:pPr>
            <w:r>
              <w:t xml:space="preserve"> 01 01 00 00 00 0000 700</w:t>
            </w:r>
          </w:p>
        </w:tc>
        <w:tc>
          <w:tcPr>
            <w:tcW w:w="5670" w:type="dxa"/>
            <w:gridSpan w:val="6"/>
            <w:tcBorders>
              <w:top w:val="nil"/>
              <w:left w:val="nil"/>
              <w:bottom w:val="single" w:sz="4" w:space="0" w:color="auto"/>
              <w:right w:val="single" w:sz="4" w:space="0" w:color="auto"/>
            </w:tcBorders>
            <w:vAlign w:val="bottom"/>
            <w:hideMark/>
          </w:tcPr>
          <w:p w14:paraId="058EF3E2" w14:textId="77777777" w:rsidR="00362EAD" w:rsidRDefault="00362EAD" w:rsidP="00362EAD">
            <w:r>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707" w:type="dxa"/>
            <w:gridSpan w:val="3"/>
            <w:tcBorders>
              <w:top w:val="nil"/>
              <w:left w:val="nil"/>
              <w:bottom w:val="single" w:sz="4" w:space="0" w:color="000000"/>
              <w:right w:val="single" w:sz="4" w:space="0" w:color="000000"/>
            </w:tcBorders>
            <w:vAlign w:val="bottom"/>
            <w:hideMark/>
          </w:tcPr>
          <w:p w14:paraId="582EE96F"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1ABE3A57"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0ED0EE7B" w14:textId="77777777" w:rsidR="00362EAD" w:rsidRDefault="00362EAD" w:rsidP="00362EAD">
            <w:pPr>
              <w:jc w:val="right"/>
              <w:rPr>
                <w:sz w:val="20"/>
                <w:szCs w:val="20"/>
              </w:rPr>
            </w:pPr>
            <w:r>
              <w:rPr>
                <w:sz w:val="20"/>
                <w:szCs w:val="20"/>
              </w:rPr>
              <w:t xml:space="preserve">0,000  </w:t>
            </w:r>
          </w:p>
        </w:tc>
      </w:tr>
      <w:tr w:rsidR="00362EAD" w14:paraId="6C470DA9"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0793F58E"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523FF3F8" w14:textId="77777777" w:rsidR="00362EAD" w:rsidRDefault="00362EAD" w:rsidP="00362EAD">
            <w:pPr>
              <w:jc w:val="center"/>
            </w:pPr>
            <w:r>
              <w:t xml:space="preserve"> 01 01 00 00 10 0000 710</w:t>
            </w:r>
          </w:p>
        </w:tc>
        <w:tc>
          <w:tcPr>
            <w:tcW w:w="5670" w:type="dxa"/>
            <w:gridSpan w:val="6"/>
            <w:tcBorders>
              <w:top w:val="nil"/>
              <w:left w:val="nil"/>
              <w:bottom w:val="single" w:sz="4" w:space="0" w:color="auto"/>
              <w:right w:val="single" w:sz="4" w:space="0" w:color="auto"/>
            </w:tcBorders>
            <w:vAlign w:val="bottom"/>
            <w:hideMark/>
          </w:tcPr>
          <w:p w14:paraId="7A7F5FD3" w14:textId="77777777" w:rsidR="00362EAD" w:rsidRDefault="00362EAD" w:rsidP="00362EAD">
            <w:r>
              <w:t>Размещение муниципальных ценных бумаг сельских поселений, номинальная стоимость которых указана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038C2468"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325D5BE9"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429BC0FA" w14:textId="77777777" w:rsidR="00362EAD" w:rsidRDefault="00362EAD" w:rsidP="00362EAD">
            <w:pPr>
              <w:jc w:val="right"/>
              <w:rPr>
                <w:sz w:val="20"/>
                <w:szCs w:val="20"/>
              </w:rPr>
            </w:pPr>
            <w:r>
              <w:rPr>
                <w:sz w:val="20"/>
                <w:szCs w:val="20"/>
              </w:rPr>
              <w:t xml:space="preserve">0,000  </w:t>
            </w:r>
          </w:p>
        </w:tc>
      </w:tr>
      <w:tr w:rsidR="00362EAD" w14:paraId="6C630A86"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7CE3FA3C"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5103DB16" w14:textId="77777777" w:rsidR="00362EAD" w:rsidRDefault="00362EAD" w:rsidP="00362EAD">
            <w:pPr>
              <w:jc w:val="center"/>
            </w:pPr>
            <w:r>
              <w:t xml:space="preserve"> 01 01 00 00 00 0000 800</w:t>
            </w:r>
          </w:p>
        </w:tc>
        <w:tc>
          <w:tcPr>
            <w:tcW w:w="5670" w:type="dxa"/>
            <w:gridSpan w:val="6"/>
            <w:tcBorders>
              <w:top w:val="nil"/>
              <w:left w:val="nil"/>
              <w:bottom w:val="single" w:sz="4" w:space="0" w:color="auto"/>
              <w:right w:val="single" w:sz="4" w:space="0" w:color="auto"/>
            </w:tcBorders>
            <w:vAlign w:val="bottom"/>
            <w:hideMark/>
          </w:tcPr>
          <w:p w14:paraId="1BF8CE9C" w14:textId="77777777" w:rsidR="00362EAD" w:rsidRDefault="00362EAD" w:rsidP="00362EAD">
            <w:r>
              <w:t>Погашение государственных (муниципальных) ценных бумаг, номинальная стоимость которых указана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331AF490"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2C251380"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2569F184" w14:textId="77777777" w:rsidR="00362EAD" w:rsidRDefault="00362EAD" w:rsidP="00362EAD">
            <w:pPr>
              <w:jc w:val="right"/>
              <w:rPr>
                <w:sz w:val="20"/>
                <w:szCs w:val="20"/>
              </w:rPr>
            </w:pPr>
            <w:r>
              <w:rPr>
                <w:sz w:val="20"/>
                <w:szCs w:val="20"/>
              </w:rPr>
              <w:t xml:space="preserve">0,000  </w:t>
            </w:r>
          </w:p>
        </w:tc>
      </w:tr>
      <w:tr w:rsidR="00362EAD" w14:paraId="692D4016"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2E97B203"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0C94F655" w14:textId="77777777" w:rsidR="00362EAD" w:rsidRDefault="00362EAD" w:rsidP="00362EAD">
            <w:pPr>
              <w:jc w:val="center"/>
            </w:pPr>
            <w:r>
              <w:t xml:space="preserve"> 01 01 00 00 10 0000 810</w:t>
            </w:r>
          </w:p>
        </w:tc>
        <w:tc>
          <w:tcPr>
            <w:tcW w:w="5670" w:type="dxa"/>
            <w:gridSpan w:val="6"/>
            <w:tcBorders>
              <w:top w:val="nil"/>
              <w:left w:val="nil"/>
              <w:bottom w:val="single" w:sz="4" w:space="0" w:color="auto"/>
              <w:right w:val="single" w:sz="4" w:space="0" w:color="auto"/>
            </w:tcBorders>
            <w:vAlign w:val="bottom"/>
            <w:hideMark/>
          </w:tcPr>
          <w:p w14:paraId="49BADB2B" w14:textId="77777777" w:rsidR="00362EAD" w:rsidRDefault="00362EAD" w:rsidP="00362EAD">
            <w:r>
              <w:t>Погашение муниципальных ценных бумаг сельских поселений, номинальная стоимость которых указана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2076D49E"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09C77CA1"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4504EE0D" w14:textId="77777777" w:rsidR="00362EAD" w:rsidRDefault="00362EAD" w:rsidP="00362EAD">
            <w:pPr>
              <w:jc w:val="right"/>
              <w:rPr>
                <w:sz w:val="20"/>
                <w:szCs w:val="20"/>
              </w:rPr>
            </w:pPr>
            <w:r>
              <w:rPr>
                <w:sz w:val="20"/>
                <w:szCs w:val="20"/>
              </w:rPr>
              <w:t xml:space="preserve">0,000  </w:t>
            </w:r>
          </w:p>
        </w:tc>
      </w:tr>
      <w:tr w:rsidR="00362EAD" w14:paraId="79BB7C7B" w14:textId="77777777" w:rsidTr="00DA44C0">
        <w:trPr>
          <w:trHeight w:val="570"/>
        </w:trPr>
        <w:tc>
          <w:tcPr>
            <w:tcW w:w="1800" w:type="dxa"/>
            <w:gridSpan w:val="2"/>
            <w:tcBorders>
              <w:top w:val="nil"/>
              <w:left w:val="single" w:sz="4" w:space="0" w:color="000000"/>
              <w:bottom w:val="single" w:sz="4" w:space="0" w:color="000000"/>
              <w:right w:val="single" w:sz="4" w:space="0" w:color="000000"/>
            </w:tcBorders>
            <w:vAlign w:val="bottom"/>
            <w:hideMark/>
          </w:tcPr>
          <w:p w14:paraId="08008441"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16DE798C" w14:textId="77777777" w:rsidR="00362EAD" w:rsidRDefault="00362EAD" w:rsidP="00362EAD">
            <w:pPr>
              <w:jc w:val="center"/>
              <w:rPr>
                <w:b/>
                <w:bCs/>
              </w:rPr>
            </w:pPr>
            <w:r>
              <w:rPr>
                <w:b/>
                <w:bCs/>
              </w:rPr>
              <w:t>01 02 00 00 00 0000 000</w:t>
            </w:r>
          </w:p>
        </w:tc>
        <w:tc>
          <w:tcPr>
            <w:tcW w:w="5670" w:type="dxa"/>
            <w:gridSpan w:val="6"/>
            <w:tcBorders>
              <w:top w:val="nil"/>
              <w:left w:val="nil"/>
              <w:bottom w:val="single" w:sz="4" w:space="0" w:color="auto"/>
              <w:right w:val="single" w:sz="4" w:space="0" w:color="auto"/>
            </w:tcBorders>
            <w:vAlign w:val="bottom"/>
            <w:hideMark/>
          </w:tcPr>
          <w:p w14:paraId="6FE9B1B8" w14:textId="77777777" w:rsidR="00362EAD" w:rsidRDefault="00362EAD" w:rsidP="00362EAD">
            <w:pPr>
              <w:rPr>
                <w:b/>
                <w:bCs/>
              </w:rPr>
            </w:pPr>
            <w:r>
              <w:rPr>
                <w:b/>
                <w:bCs/>
              </w:rPr>
              <w:t>Кредиты кредитных организаций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7353D315" w14:textId="77777777" w:rsidR="00362EAD" w:rsidRDefault="00362EAD" w:rsidP="00362EAD">
            <w:pPr>
              <w:jc w:val="right"/>
              <w:rPr>
                <w:b/>
                <w:bCs/>
                <w:sz w:val="20"/>
                <w:szCs w:val="20"/>
              </w:rPr>
            </w:pPr>
            <w:r>
              <w:rPr>
                <w:b/>
                <w:bCs/>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71D5B48D" w14:textId="77777777" w:rsidR="00362EAD" w:rsidRDefault="00362EAD" w:rsidP="00362EAD">
            <w:pPr>
              <w:jc w:val="right"/>
              <w:rPr>
                <w:b/>
                <w:bCs/>
                <w:sz w:val="20"/>
                <w:szCs w:val="20"/>
              </w:rPr>
            </w:pPr>
            <w:r>
              <w:rPr>
                <w:b/>
                <w:bCs/>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2E7C8307" w14:textId="77777777" w:rsidR="00362EAD" w:rsidRDefault="00362EAD" w:rsidP="00362EAD">
            <w:pPr>
              <w:jc w:val="right"/>
              <w:rPr>
                <w:b/>
                <w:bCs/>
                <w:sz w:val="20"/>
                <w:szCs w:val="20"/>
              </w:rPr>
            </w:pPr>
            <w:r>
              <w:rPr>
                <w:b/>
                <w:bCs/>
                <w:sz w:val="20"/>
                <w:szCs w:val="20"/>
              </w:rPr>
              <w:t xml:space="preserve">0,000  </w:t>
            </w:r>
          </w:p>
        </w:tc>
      </w:tr>
      <w:tr w:rsidR="00362EAD" w14:paraId="0F598913"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28A36BD4"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206C6249" w14:textId="77777777" w:rsidR="00362EAD" w:rsidRDefault="00362EAD" w:rsidP="00362EAD">
            <w:pPr>
              <w:jc w:val="center"/>
            </w:pPr>
            <w:r>
              <w:t>01 02 00 00 00 0000 700</w:t>
            </w:r>
          </w:p>
        </w:tc>
        <w:tc>
          <w:tcPr>
            <w:tcW w:w="5670" w:type="dxa"/>
            <w:gridSpan w:val="6"/>
            <w:tcBorders>
              <w:top w:val="nil"/>
              <w:left w:val="nil"/>
              <w:bottom w:val="single" w:sz="4" w:space="0" w:color="auto"/>
              <w:right w:val="single" w:sz="4" w:space="0" w:color="auto"/>
            </w:tcBorders>
            <w:vAlign w:val="bottom"/>
            <w:hideMark/>
          </w:tcPr>
          <w:p w14:paraId="79033BD2" w14:textId="77777777" w:rsidR="00362EAD" w:rsidRDefault="00362EAD" w:rsidP="00362EAD">
            <w:r>
              <w:t>Привлечение кредитов от кредитных организаций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0C1AD510"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7C6C7E55"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69377392" w14:textId="77777777" w:rsidR="00362EAD" w:rsidRDefault="00362EAD" w:rsidP="00362EAD">
            <w:pPr>
              <w:jc w:val="right"/>
              <w:rPr>
                <w:sz w:val="20"/>
                <w:szCs w:val="20"/>
              </w:rPr>
            </w:pPr>
            <w:r>
              <w:rPr>
                <w:sz w:val="20"/>
                <w:szCs w:val="20"/>
              </w:rPr>
              <w:t xml:space="preserve">0,000  </w:t>
            </w:r>
          </w:p>
        </w:tc>
      </w:tr>
      <w:tr w:rsidR="00362EAD" w14:paraId="6160D3B8"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78EC59FE"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1E45590A" w14:textId="77777777" w:rsidR="00362EAD" w:rsidRDefault="00362EAD" w:rsidP="00362EAD">
            <w:pPr>
              <w:jc w:val="center"/>
            </w:pPr>
            <w:r>
              <w:t>01 02 00 00 10 0000 710</w:t>
            </w:r>
          </w:p>
        </w:tc>
        <w:tc>
          <w:tcPr>
            <w:tcW w:w="5670" w:type="dxa"/>
            <w:gridSpan w:val="6"/>
            <w:tcBorders>
              <w:top w:val="nil"/>
              <w:left w:val="nil"/>
              <w:bottom w:val="single" w:sz="4" w:space="0" w:color="auto"/>
              <w:right w:val="single" w:sz="4" w:space="0" w:color="auto"/>
            </w:tcBorders>
            <w:vAlign w:val="bottom"/>
            <w:hideMark/>
          </w:tcPr>
          <w:p w14:paraId="6575A089" w14:textId="77777777" w:rsidR="00362EAD" w:rsidRDefault="00362EAD" w:rsidP="00362EAD">
            <w:r>
              <w:t>Привлечение сельскими поселениями кредитов от кредитных организаций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6C9C81AE"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4B27EF37"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5610E653" w14:textId="77777777" w:rsidR="00362EAD" w:rsidRDefault="00362EAD" w:rsidP="00362EAD">
            <w:pPr>
              <w:jc w:val="right"/>
              <w:rPr>
                <w:sz w:val="20"/>
                <w:szCs w:val="20"/>
              </w:rPr>
            </w:pPr>
            <w:r>
              <w:rPr>
                <w:sz w:val="20"/>
                <w:szCs w:val="20"/>
              </w:rPr>
              <w:t xml:space="preserve">0,000  </w:t>
            </w:r>
          </w:p>
        </w:tc>
      </w:tr>
      <w:tr w:rsidR="00362EAD" w14:paraId="300EA67F"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5AA72451"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59291589" w14:textId="77777777" w:rsidR="00362EAD" w:rsidRDefault="00362EAD" w:rsidP="00362EAD">
            <w:pPr>
              <w:jc w:val="center"/>
            </w:pPr>
            <w:r>
              <w:t>01 02 00 00 00 0000 800</w:t>
            </w:r>
          </w:p>
        </w:tc>
        <w:tc>
          <w:tcPr>
            <w:tcW w:w="5670" w:type="dxa"/>
            <w:gridSpan w:val="6"/>
            <w:tcBorders>
              <w:top w:val="nil"/>
              <w:left w:val="nil"/>
              <w:bottom w:val="single" w:sz="4" w:space="0" w:color="auto"/>
              <w:right w:val="single" w:sz="4" w:space="0" w:color="auto"/>
            </w:tcBorders>
            <w:vAlign w:val="bottom"/>
            <w:hideMark/>
          </w:tcPr>
          <w:p w14:paraId="182C0802" w14:textId="77777777" w:rsidR="00362EAD" w:rsidRDefault="00362EAD" w:rsidP="00362EAD">
            <w:r>
              <w:t>Погашение кредитов, предоставленных кредитными организациями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6C3BE308"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50818D7C"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151DB753" w14:textId="77777777" w:rsidR="00362EAD" w:rsidRDefault="00362EAD" w:rsidP="00362EAD">
            <w:pPr>
              <w:jc w:val="right"/>
              <w:rPr>
                <w:sz w:val="20"/>
                <w:szCs w:val="20"/>
              </w:rPr>
            </w:pPr>
            <w:r>
              <w:rPr>
                <w:sz w:val="20"/>
                <w:szCs w:val="20"/>
              </w:rPr>
              <w:t xml:space="preserve">0,000  </w:t>
            </w:r>
          </w:p>
        </w:tc>
      </w:tr>
      <w:tr w:rsidR="00362EAD" w14:paraId="3104CCB1"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3D162A95"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166C64CE" w14:textId="77777777" w:rsidR="00362EAD" w:rsidRDefault="00362EAD" w:rsidP="00362EAD">
            <w:pPr>
              <w:jc w:val="center"/>
            </w:pPr>
            <w:r>
              <w:t>01 02 00 00 10 0000 810</w:t>
            </w:r>
          </w:p>
        </w:tc>
        <w:tc>
          <w:tcPr>
            <w:tcW w:w="5670" w:type="dxa"/>
            <w:gridSpan w:val="6"/>
            <w:tcBorders>
              <w:top w:val="nil"/>
              <w:left w:val="nil"/>
              <w:bottom w:val="single" w:sz="4" w:space="0" w:color="auto"/>
              <w:right w:val="single" w:sz="4" w:space="0" w:color="auto"/>
            </w:tcBorders>
            <w:vAlign w:val="bottom"/>
            <w:hideMark/>
          </w:tcPr>
          <w:p w14:paraId="57640209" w14:textId="77777777" w:rsidR="00362EAD" w:rsidRDefault="00362EAD" w:rsidP="00362EAD">
            <w:r>
              <w:t>Погашение сельскими поселениями кредитов от кредитных организаций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32AEECE3"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7BC27D3A"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6F4B262F" w14:textId="77777777" w:rsidR="00362EAD" w:rsidRDefault="00362EAD" w:rsidP="00362EAD">
            <w:pPr>
              <w:jc w:val="right"/>
              <w:rPr>
                <w:sz w:val="20"/>
                <w:szCs w:val="20"/>
              </w:rPr>
            </w:pPr>
            <w:r>
              <w:rPr>
                <w:sz w:val="20"/>
                <w:szCs w:val="20"/>
              </w:rPr>
              <w:t xml:space="preserve">0,000  </w:t>
            </w:r>
          </w:p>
        </w:tc>
      </w:tr>
      <w:tr w:rsidR="00362EAD" w14:paraId="19AE2E4E" w14:textId="77777777" w:rsidTr="00DA44C0">
        <w:trPr>
          <w:trHeight w:val="570"/>
        </w:trPr>
        <w:tc>
          <w:tcPr>
            <w:tcW w:w="1800" w:type="dxa"/>
            <w:gridSpan w:val="2"/>
            <w:tcBorders>
              <w:top w:val="nil"/>
              <w:left w:val="single" w:sz="4" w:space="0" w:color="000000"/>
              <w:bottom w:val="single" w:sz="4" w:space="0" w:color="000000"/>
              <w:right w:val="single" w:sz="4" w:space="0" w:color="000000"/>
            </w:tcBorders>
            <w:vAlign w:val="bottom"/>
            <w:hideMark/>
          </w:tcPr>
          <w:p w14:paraId="202D6045"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07D2F2DD" w14:textId="77777777" w:rsidR="00362EAD" w:rsidRDefault="00362EAD" w:rsidP="00362EAD">
            <w:pPr>
              <w:jc w:val="center"/>
              <w:rPr>
                <w:b/>
                <w:bCs/>
              </w:rPr>
            </w:pPr>
            <w:r>
              <w:rPr>
                <w:b/>
                <w:bCs/>
              </w:rPr>
              <w:t xml:space="preserve"> 01 03 00 00 00 0000 000</w:t>
            </w:r>
          </w:p>
        </w:tc>
        <w:tc>
          <w:tcPr>
            <w:tcW w:w="5670" w:type="dxa"/>
            <w:gridSpan w:val="6"/>
            <w:tcBorders>
              <w:top w:val="nil"/>
              <w:left w:val="nil"/>
              <w:bottom w:val="single" w:sz="4" w:space="0" w:color="auto"/>
              <w:right w:val="single" w:sz="4" w:space="0" w:color="auto"/>
            </w:tcBorders>
            <w:vAlign w:val="bottom"/>
            <w:hideMark/>
          </w:tcPr>
          <w:p w14:paraId="42BBB9D0" w14:textId="77777777" w:rsidR="00362EAD" w:rsidRDefault="00362EAD" w:rsidP="00362EAD">
            <w:pPr>
              <w:rPr>
                <w:b/>
                <w:bCs/>
              </w:rPr>
            </w:pPr>
            <w:r>
              <w:rPr>
                <w:b/>
                <w:bCs/>
              </w:rPr>
              <w:t xml:space="preserve">Бюджетные кредиты из других бюджетов бюджетной системы Российской Федерации </w:t>
            </w:r>
          </w:p>
        </w:tc>
        <w:tc>
          <w:tcPr>
            <w:tcW w:w="1707" w:type="dxa"/>
            <w:gridSpan w:val="3"/>
            <w:tcBorders>
              <w:top w:val="nil"/>
              <w:left w:val="nil"/>
              <w:bottom w:val="single" w:sz="4" w:space="0" w:color="000000"/>
              <w:right w:val="single" w:sz="4" w:space="0" w:color="000000"/>
            </w:tcBorders>
            <w:vAlign w:val="bottom"/>
            <w:hideMark/>
          </w:tcPr>
          <w:p w14:paraId="36D43CE0" w14:textId="77777777" w:rsidR="00362EAD" w:rsidRDefault="00362EAD" w:rsidP="00362EAD">
            <w:pPr>
              <w:jc w:val="right"/>
              <w:rPr>
                <w:b/>
                <w:bCs/>
                <w:sz w:val="20"/>
                <w:szCs w:val="20"/>
              </w:rPr>
            </w:pPr>
            <w:r>
              <w:rPr>
                <w:b/>
                <w:bCs/>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07302ED3" w14:textId="77777777" w:rsidR="00362EAD" w:rsidRDefault="00362EAD" w:rsidP="00362EAD">
            <w:pPr>
              <w:jc w:val="right"/>
              <w:rPr>
                <w:b/>
                <w:bCs/>
                <w:sz w:val="20"/>
                <w:szCs w:val="20"/>
              </w:rPr>
            </w:pPr>
            <w:r>
              <w:rPr>
                <w:b/>
                <w:bCs/>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5E811923" w14:textId="77777777" w:rsidR="00362EAD" w:rsidRDefault="00362EAD" w:rsidP="00362EAD">
            <w:pPr>
              <w:jc w:val="right"/>
              <w:rPr>
                <w:b/>
                <w:bCs/>
                <w:sz w:val="20"/>
                <w:szCs w:val="20"/>
              </w:rPr>
            </w:pPr>
            <w:r>
              <w:rPr>
                <w:b/>
                <w:bCs/>
                <w:sz w:val="20"/>
                <w:szCs w:val="20"/>
              </w:rPr>
              <w:t xml:space="preserve">0,000  </w:t>
            </w:r>
          </w:p>
        </w:tc>
      </w:tr>
      <w:tr w:rsidR="00362EAD" w14:paraId="28E57D49"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4A3330F7"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28EA4A46" w14:textId="77777777" w:rsidR="00362EAD" w:rsidRDefault="00362EAD" w:rsidP="00362EAD">
            <w:pPr>
              <w:jc w:val="center"/>
            </w:pPr>
            <w:r>
              <w:t xml:space="preserve"> 01 03 01 00 00 0000 000</w:t>
            </w:r>
          </w:p>
        </w:tc>
        <w:tc>
          <w:tcPr>
            <w:tcW w:w="5670" w:type="dxa"/>
            <w:gridSpan w:val="6"/>
            <w:tcBorders>
              <w:top w:val="nil"/>
              <w:left w:val="nil"/>
              <w:bottom w:val="single" w:sz="4" w:space="0" w:color="auto"/>
              <w:right w:val="single" w:sz="4" w:space="0" w:color="auto"/>
            </w:tcBorders>
            <w:vAlign w:val="bottom"/>
            <w:hideMark/>
          </w:tcPr>
          <w:p w14:paraId="3F303167" w14:textId="77777777" w:rsidR="00362EAD" w:rsidRDefault="00362EAD" w:rsidP="00362EAD">
            <w:r>
              <w:t xml:space="preserve">Бюджетные кредиты из других бюджетов бюджетной системы Российской Федерации в валюте Российской Федерации </w:t>
            </w:r>
          </w:p>
        </w:tc>
        <w:tc>
          <w:tcPr>
            <w:tcW w:w="1707" w:type="dxa"/>
            <w:gridSpan w:val="3"/>
            <w:tcBorders>
              <w:top w:val="nil"/>
              <w:left w:val="nil"/>
              <w:bottom w:val="single" w:sz="4" w:space="0" w:color="000000"/>
              <w:right w:val="single" w:sz="4" w:space="0" w:color="000000"/>
            </w:tcBorders>
            <w:vAlign w:val="bottom"/>
            <w:hideMark/>
          </w:tcPr>
          <w:p w14:paraId="36E40B51"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65930687"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546E5CA8" w14:textId="77777777" w:rsidR="00362EAD" w:rsidRDefault="00362EAD" w:rsidP="00362EAD">
            <w:pPr>
              <w:jc w:val="right"/>
              <w:rPr>
                <w:sz w:val="20"/>
                <w:szCs w:val="20"/>
              </w:rPr>
            </w:pPr>
            <w:r>
              <w:rPr>
                <w:sz w:val="20"/>
                <w:szCs w:val="20"/>
              </w:rPr>
              <w:t xml:space="preserve">0,000  </w:t>
            </w:r>
          </w:p>
        </w:tc>
      </w:tr>
      <w:tr w:rsidR="00362EAD" w14:paraId="6B384F02"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070434B6"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4766DFC4" w14:textId="77777777" w:rsidR="00362EAD" w:rsidRDefault="00362EAD" w:rsidP="00362EAD">
            <w:pPr>
              <w:jc w:val="center"/>
            </w:pPr>
            <w:r>
              <w:t>01 03 01 00 00 0000 700</w:t>
            </w:r>
          </w:p>
        </w:tc>
        <w:tc>
          <w:tcPr>
            <w:tcW w:w="5670" w:type="dxa"/>
            <w:gridSpan w:val="6"/>
            <w:tcBorders>
              <w:top w:val="nil"/>
              <w:left w:val="nil"/>
              <w:bottom w:val="single" w:sz="4" w:space="0" w:color="auto"/>
              <w:right w:val="single" w:sz="4" w:space="0" w:color="auto"/>
            </w:tcBorders>
            <w:vAlign w:val="bottom"/>
            <w:hideMark/>
          </w:tcPr>
          <w:p w14:paraId="50A33E24" w14:textId="77777777" w:rsidR="00362EAD" w:rsidRDefault="00362EAD" w:rsidP="00362EAD">
            <w:r>
              <w:t>Привлечение бюджетных кредитов из других бюджетов бюджетной системы Российской Федерации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2193C00D"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3C3B6573"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4DAFC57E" w14:textId="77777777" w:rsidR="00362EAD" w:rsidRDefault="00362EAD" w:rsidP="00362EAD">
            <w:pPr>
              <w:jc w:val="right"/>
              <w:rPr>
                <w:sz w:val="20"/>
                <w:szCs w:val="20"/>
              </w:rPr>
            </w:pPr>
            <w:r>
              <w:rPr>
                <w:sz w:val="20"/>
                <w:szCs w:val="20"/>
              </w:rPr>
              <w:t xml:space="preserve">0,000  </w:t>
            </w:r>
          </w:p>
        </w:tc>
      </w:tr>
      <w:tr w:rsidR="00362EAD" w14:paraId="6B750CB6"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6A3BF091" w14:textId="77777777" w:rsidR="00362EAD" w:rsidRDefault="00362EAD" w:rsidP="00362EAD">
            <w:pPr>
              <w:jc w:val="right"/>
              <w:rPr>
                <w:b/>
                <w:bCs/>
              </w:rPr>
            </w:pPr>
            <w:r>
              <w:rPr>
                <w:b/>
                <w:bCs/>
              </w:rPr>
              <w:lastRenderedPageBreak/>
              <w:t>332</w:t>
            </w:r>
          </w:p>
        </w:tc>
        <w:tc>
          <w:tcPr>
            <w:tcW w:w="2732" w:type="dxa"/>
            <w:tcBorders>
              <w:top w:val="nil"/>
              <w:left w:val="nil"/>
              <w:bottom w:val="single" w:sz="4" w:space="0" w:color="auto"/>
              <w:right w:val="single" w:sz="4" w:space="0" w:color="auto"/>
            </w:tcBorders>
            <w:vAlign w:val="bottom"/>
            <w:hideMark/>
          </w:tcPr>
          <w:p w14:paraId="1888D9CC" w14:textId="77777777" w:rsidR="00362EAD" w:rsidRDefault="00362EAD" w:rsidP="00362EAD">
            <w:pPr>
              <w:jc w:val="center"/>
            </w:pPr>
            <w:r>
              <w:t xml:space="preserve"> 01 03 01 00 10 0000 710</w:t>
            </w:r>
          </w:p>
        </w:tc>
        <w:tc>
          <w:tcPr>
            <w:tcW w:w="5670" w:type="dxa"/>
            <w:gridSpan w:val="6"/>
            <w:tcBorders>
              <w:top w:val="nil"/>
              <w:left w:val="nil"/>
              <w:bottom w:val="single" w:sz="4" w:space="0" w:color="auto"/>
              <w:right w:val="single" w:sz="4" w:space="0" w:color="auto"/>
            </w:tcBorders>
            <w:vAlign w:val="bottom"/>
            <w:hideMark/>
          </w:tcPr>
          <w:p w14:paraId="551828E5" w14:textId="77777777" w:rsidR="00362EAD" w:rsidRDefault="00362EAD" w:rsidP="00362EAD">
            <w: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1AE5C577"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7BD52BC3"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3BFCC742" w14:textId="77777777" w:rsidR="00362EAD" w:rsidRDefault="00362EAD" w:rsidP="00362EAD">
            <w:pPr>
              <w:jc w:val="right"/>
              <w:rPr>
                <w:sz w:val="20"/>
                <w:szCs w:val="20"/>
              </w:rPr>
            </w:pPr>
            <w:r>
              <w:rPr>
                <w:sz w:val="20"/>
                <w:szCs w:val="20"/>
              </w:rPr>
              <w:t xml:space="preserve">0,000  </w:t>
            </w:r>
          </w:p>
        </w:tc>
      </w:tr>
      <w:tr w:rsidR="00362EAD" w14:paraId="79BE0B5D"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047584E0"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2B774870" w14:textId="77777777" w:rsidR="00362EAD" w:rsidRDefault="00362EAD" w:rsidP="00362EAD">
            <w:pPr>
              <w:jc w:val="center"/>
            </w:pPr>
            <w:r>
              <w:t xml:space="preserve"> 01 03 01 00 00 0000 800</w:t>
            </w:r>
          </w:p>
        </w:tc>
        <w:tc>
          <w:tcPr>
            <w:tcW w:w="5670" w:type="dxa"/>
            <w:gridSpan w:val="6"/>
            <w:tcBorders>
              <w:top w:val="nil"/>
              <w:left w:val="nil"/>
              <w:bottom w:val="single" w:sz="4" w:space="0" w:color="auto"/>
              <w:right w:val="single" w:sz="4" w:space="0" w:color="auto"/>
            </w:tcBorders>
            <w:vAlign w:val="bottom"/>
            <w:hideMark/>
          </w:tcPr>
          <w:p w14:paraId="1A22B9F8" w14:textId="77777777" w:rsidR="00362EAD" w:rsidRDefault="00362EAD" w:rsidP="00362EAD">
            <w:r>
              <w:t>Погашение бюджетных кредитов, полученных из других бюджетов бюджетной системы Российской Федерации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41452B4C"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159AD209"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6F786B6C" w14:textId="77777777" w:rsidR="00362EAD" w:rsidRDefault="00362EAD" w:rsidP="00362EAD">
            <w:pPr>
              <w:jc w:val="right"/>
              <w:rPr>
                <w:sz w:val="20"/>
                <w:szCs w:val="20"/>
              </w:rPr>
            </w:pPr>
            <w:r>
              <w:rPr>
                <w:sz w:val="20"/>
                <w:szCs w:val="20"/>
              </w:rPr>
              <w:t xml:space="preserve">0,000  </w:t>
            </w:r>
          </w:p>
        </w:tc>
      </w:tr>
      <w:tr w:rsidR="00362EAD" w14:paraId="5E08FDF6"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0AC6D5D1"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09055D1D" w14:textId="77777777" w:rsidR="00362EAD" w:rsidRDefault="00362EAD" w:rsidP="00362EAD">
            <w:pPr>
              <w:jc w:val="center"/>
            </w:pPr>
            <w:r>
              <w:t>01 03 01 00 10 0000 810</w:t>
            </w:r>
          </w:p>
        </w:tc>
        <w:tc>
          <w:tcPr>
            <w:tcW w:w="5670" w:type="dxa"/>
            <w:gridSpan w:val="6"/>
            <w:tcBorders>
              <w:top w:val="nil"/>
              <w:left w:val="nil"/>
              <w:bottom w:val="single" w:sz="4" w:space="0" w:color="auto"/>
              <w:right w:val="single" w:sz="4" w:space="0" w:color="auto"/>
            </w:tcBorders>
            <w:vAlign w:val="bottom"/>
            <w:hideMark/>
          </w:tcPr>
          <w:p w14:paraId="2DD1DF21" w14:textId="77777777" w:rsidR="00362EAD" w:rsidRDefault="00362EAD" w:rsidP="00362EAD">
            <w: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6769B44D"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5D36DA78"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1C680809" w14:textId="77777777" w:rsidR="00362EAD" w:rsidRDefault="00362EAD" w:rsidP="00362EAD">
            <w:pPr>
              <w:jc w:val="right"/>
              <w:rPr>
                <w:sz w:val="20"/>
                <w:szCs w:val="20"/>
              </w:rPr>
            </w:pPr>
            <w:r>
              <w:rPr>
                <w:sz w:val="20"/>
                <w:szCs w:val="20"/>
              </w:rPr>
              <w:t xml:space="preserve">0,000  </w:t>
            </w:r>
          </w:p>
        </w:tc>
      </w:tr>
      <w:tr w:rsidR="00362EAD" w14:paraId="37C81B66" w14:textId="77777777" w:rsidTr="00DA44C0">
        <w:trPr>
          <w:trHeight w:val="570"/>
        </w:trPr>
        <w:tc>
          <w:tcPr>
            <w:tcW w:w="1800" w:type="dxa"/>
            <w:gridSpan w:val="2"/>
            <w:tcBorders>
              <w:top w:val="nil"/>
              <w:left w:val="single" w:sz="4" w:space="0" w:color="000000"/>
              <w:bottom w:val="single" w:sz="4" w:space="0" w:color="000000"/>
              <w:right w:val="single" w:sz="4" w:space="0" w:color="000000"/>
            </w:tcBorders>
            <w:vAlign w:val="bottom"/>
            <w:hideMark/>
          </w:tcPr>
          <w:p w14:paraId="1A03A527"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18E39A65" w14:textId="77777777" w:rsidR="00362EAD" w:rsidRDefault="00362EAD" w:rsidP="00362EAD">
            <w:pPr>
              <w:jc w:val="center"/>
              <w:rPr>
                <w:b/>
                <w:bCs/>
              </w:rPr>
            </w:pPr>
            <w:r>
              <w:rPr>
                <w:b/>
                <w:bCs/>
              </w:rPr>
              <w:t>01 05 00 00 00 0000 000</w:t>
            </w:r>
          </w:p>
        </w:tc>
        <w:tc>
          <w:tcPr>
            <w:tcW w:w="5670" w:type="dxa"/>
            <w:gridSpan w:val="6"/>
            <w:tcBorders>
              <w:top w:val="nil"/>
              <w:left w:val="nil"/>
              <w:bottom w:val="single" w:sz="4" w:space="0" w:color="auto"/>
              <w:right w:val="single" w:sz="4" w:space="0" w:color="auto"/>
            </w:tcBorders>
            <w:vAlign w:val="bottom"/>
            <w:hideMark/>
          </w:tcPr>
          <w:p w14:paraId="6EA6C445" w14:textId="77777777" w:rsidR="00362EAD" w:rsidRDefault="00362EAD" w:rsidP="00362EAD">
            <w:pPr>
              <w:rPr>
                <w:b/>
                <w:bCs/>
              </w:rPr>
            </w:pPr>
            <w:r>
              <w:rPr>
                <w:b/>
                <w:bCs/>
              </w:rPr>
              <w:t>Изменение остатков средств на счетах по учету средств бюджетов</w:t>
            </w:r>
          </w:p>
        </w:tc>
        <w:tc>
          <w:tcPr>
            <w:tcW w:w="1707" w:type="dxa"/>
            <w:gridSpan w:val="3"/>
            <w:tcBorders>
              <w:top w:val="nil"/>
              <w:left w:val="nil"/>
              <w:bottom w:val="single" w:sz="4" w:space="0" w:color="000000"/>
              <w:right w:val="single" w:sz="4" w:space="0" w:color="000000"/>
            </w:tcBorders>
            <w:vAlign w:val="bottom"/>
            <w:hideMark/>
          </w:tcPr>
          <w:p w14:paraId="0EC47205" w14:textId="77777777" w:rsidR="00362EAD" w:rsidRDefault="00362EAD" w:rsidP="00362EAD">
            <w:pPr>
              <w:jc w:val="right"/>
              <w:rPr>
                <w:b/>
                <w:bCs/>
                <w:sz w:val="20"/>
                <w:szCs w:val="20"/>
              </w:rPr>
            </w:pPr>
            <w:r>
              <w:rPr>
                <w:b/>
                <w:bCs/>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2156F379" w14:textId="77777777" w:rsidR="00362EAD" w:rsidRDefault="00362EAD" w:rsidP="00362EAD">
            <w:pPr>
              <w:jc w:val="right"/>
              <w:rPr>
                <w:b/>
                <w:bCs/>
                <w:sz w:val="20"/>
                <w:szCs w:val="20"/>
              </w:rPr>
            </w:pPr>
            <w:r>
              <w:rPr>
                <w:b/>
                <w:bCs/>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1FC731A4" w14:textId="77777777" w:rsidR="00362EAD" w:rsidRDefault="00362EAD" w:rsidP="00362EAD">
            <w:pPr>
              <w:jc w:val="right"/>
              <w:rPr>
                <w:b/>
                <w:bCs/>
                <w:sz w:val="20"/>
                <w:szCs w:val="20"/>
              </w:rPr>
            </w:pPr>
            <w:r>
              <w:rPr>
                <w:b/>
                <w:bCs/>
                <w:sz w:val="20"/>
                <w:szCs w:val="20"/>
              </w:rPr>
              <w:t xml:space="preserve">0,000  </w:t>
            </w:r>
          </w:p>
        </w:tc>
      </w:tr>
      <w:tr w:rsidR="00362EAD" w14:paraId="2C8A5705" w14:textId="77777777" w:rsidTr="00DA44C0">
        <w:trPr>
          <w:trHeight w:val="300"/>
        </w:trPr>
        <w:tc>
          <w:tcPr>
            <w:tcW w:w="1800" w:type="dxa"/>
            <w:gridSpan w:val="2"/>
            <w:tcBorders>
              <w:top w:val="nil"/>
              <w:left w:val="single" w:sz="4" w:space="0" w:color="000000"/>
              <w:bottom w:val="single" w:sz="4" w:space="0" w:color="000000"/>
              <w:right w:val="single" w:sz="4" w:space="0" w:color="000000"/>
            </w:tcBorders>
            <w:vAlign w:val="bottom"/>
            <w:hideMark/>
          </w:tcPr>
          <w:p w14:paraId="12CFE216"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4C212B27" w14:textId="77777777" w:rsidR="00362EAD" w:rsidRDefault="00362EAD" w:rsidP="00362EAD">
            <w:pPr>
              <w:jc w:val="center"/>
            </w:pPr>
            <w:r>
              <w:t xml:space="preserve"> 01 05 00 00 00 0000 500</w:t>
            </w:r>
          </w:p>
        </w:tc>
        <w:tc>
          <w:tcPr>
            <w:tcW w:w="5670" w:type="dxa"/>
            <w:gridSpan w:val="6"/>
            <w:tcBorders>
              <w:top w:val="nil"/>
              <w:left w:val="nil"/>
              <w:bottom w:val="single" w:sz="4" w:space="0" w:color="auto"/>
              <w:right w:val="single" w:sz="4" w:space="0" w:color="auto"/>
            </w:tcBorders>
            <w:vAlign w:val="bottom"/>
            <w:hideMark/>
          </w:tcPr>
          <w:p w14:paraId="2F8143BF" w14:textId="77777777" w:rsidR="00362EAD" w:rsidRDefault="00362EAD" w:rsidP="00362EAD">
            <w:r>
              <w:t>Увеличение остатков средств бюджетов</w:t>
            </w:r>
          </w:p>
        </w:tc>
        <w:tc>
          <w:tcPr>
            <w:tcW w:w="1707" w:type="dxa"/>
            <w:gridSpan w:val="3"/>
            <w:tcBorders>
              <w:top w:val="nil"/>
              <w:left w:val="nil"/>
              <w:bottom w:val="single" w:sz="4" w:space="0" w:color="000000"/>
              <w:right w:val="single" w:sz="4" w:space="0" w:color="000000"/>
            </w:tcBorders>
            <w:vAlign w:val="bottom"/>
            <w:hideMark/>
          </w:tcPr>
          <w:p w14:paraId="0D10C24B" w14:textId="77777777" w:rsidR="00362EAD" w:rsidRDefault="00362EAD" w:rsidP="00362EAD">
            <w:pPr>
              <w:jc w:val="right"/>
              <w:rPr>
                <w:sz w:val="20"/>
                <w:szCs w:val="20"/>
              </w:rPr>
            </w:pPr>
            <w:r>
              <w:rPr>
                <w:sz w:val="20"/>
                <w:szCs w:val="20"/>
              </w:rPr>
              <w:t xml:space="preserve">- 12 864,240  </w:t>
            </w:r>
          </w:p>
        </w:tc>
        <w:tc>
          <w:tcPr>
            <w:tcW w:w="1854" w:type="dxa"/>
            <w:gridSpan w:val="2"/>
            <w:tcBorders>
              <w:top w:val="nil"/>
              <w:left w:val="nil"/>
              <w:bottom w:val="single" w:sz="4" w:space="0" w:color="000000"/>
              <w:right w:val="single" w:sz="4" w:space="0" w:color="000000"/>
            </w:tcBorders>
            <w:vAlign w:val="bottom"/>
            <w:hideMark/>
          </w:tcPr>
          <w:p w14:paraId="56FA6ACC" w14:textId="77777777" w:rsidR="00362EAD" w:rsidRDefault="00362EAD" w:rsidP="00362EAD">
            <w:pPr>
              <w:jc w:val="right"/>
              <w:rPr>
                <w:sz w:val="20"/>
                <w:szCs w:val="20"/>
              </w:rPr>
            </w:pPr>
            <w:r>
              <w:rPr>
                <w:sz w:val="20"/>
                <w:szCs w:val="20"/>
              </w:rPr>
              <w:t xml:space="preserve">- 12 767,600  </w:t>
            </w:r>
          </w:p>
        </w:tc>
        <w:tc>
          <w:tcPr>
            <w:tcW w:w="1263" w:type="dxa"/>
            <w:tcBorders>
              <w:top w:val="nil"/>
              <w:left w:val="nil"/>
              <w:bottom w:val="single" w:sz="4" w:space="0" w:color="000000"/>
              <w:right w:val="single" w:sz="4" w:space="0" w:color="000000"/>
            </w:tcBorders>
            <w:vAlign w:val="bottom"/>
            <w:hideMark/>
          </w:tcPr>
          <w:p w14:paraId="5FDFECBF" w14:textId="77777777" w:rsidR="00362EAD" w:rsidRDefault="00362EAD" w:rsidP="00362EAD">
            <w:pPr>
              <w:jc w:val="right"/>
              <w:rPr>
                <w:sz w:val="20"/>
                <w:szCs w:val="20"/>
              </w:rPr>
            </w:pPr>
            <w:r>
              <w:rPr>
                <w:sz w:val="20"/>
                <w:szCs w:val="20"/>
              </w:rPr>
              <w:t>-  13 528,880</w:t>
            </w:r>
          </w:p>
        </w:tc>
      </w:tr>
      <w:tr w:rsidR="00362EAD" w14:paraId="4EA3256D" w14:textId="77777777" w:rsidTr="00DA44C0">
        <w:trPr>
          <w:trHeight w:val="300"/>
        </w:trPr>
        <w:tc>
          <w:tcPr>
            <w:tcW w:w="1800" w:type="dxa"/>
            <w:gridSpan w:val="2"/>
            <w:tcBorders>
              <w:top w:val="nil"/>
              <w:left w:val="single" w:sz="4" w:space="0" w:color="000000"/>
              <w:bottom w:val="single" w:sz="4" w:space="0" w:color="000000"/>
              <w:right w:val="single" w:sz="4" w:space="0" w:color="000000"/>
            </w:tcBorders>
            <w:vAlign w:val="bottom"/>
            <w:hideMark/>
          </w:tcPr>
          <w:p w14:paraId="5239296A"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75F6B619" w14:textId="77777777" w:rsidR="00362EAD" w:rsidRDefault="00362EAD" w:rsidP="00362EAD">
            <w:pPr>
              <w:jc w:val="center"/>
            </w:pPr>
            <w:r>
              <w:t xml:space="preserve"> 01 05 02 00 00 0000 500</w:t>
            </w:r>
          </w:p>
        </w:tc>
        <w:tc>
          <w:tcPr>
            <w:tcW w:w="5670" w:type="dxa"/>
            <w:gridSpan w:val="6"/>
            <w:tcBorders>
              <w:top w:val="nil"/>
              <w:left w:val="nil"/>
              <w:bottom w:val="single" w:sz="4" w:space="0" w:color="auto"/>
              <w:right w:val="single" w:sz="4" w:space="0" w:color="auto"/>
            </w:tcBorders>
            <w:vAlign w:val="bottom"/>
            <w:hideMark/>
          </w:tcPr>
          <w:p w14:paraId="14B4E12F" w14:textId="77777777" w:rsidR="00362EAD" w:rsidRDefault="00362EAD" w:rsidP="00362EAD">
            <w:r>
              <w:t>Увеличение прочих остатков средств бюджетов</w:t>
            </w:r>
          </w:p>
        </w:tc>
        <w:tc>
          <w:tcPr>
            <w:tcW w:w="1707" w:type="dxa"/>
            <w:gridSpan w:val="3"/>
            <w:tcBorders>
              <w:top w:val="nil"/>
              <w:left w:val="nil"/>
              <w:bottom w:val="single" w:sz="4" w:space="0" w:color="000000"/>
              <w:right w:val="single" w:sz="4" w:space="0" w:color="000000"/>
            </w:tcBorders>
            <w:vAlign w:val="bottom"/>
            <w:hideMark/>
          </w:tcPr>
          <w:p w14:paraId="7A2F848A" w14:textId="77777777" w:rsidR="00362EAD" w:rsidRDefault="00362EAD" w:rsidP="00362EAD">
            <w:pPr>
              <w:jc w:val="right"/>
              <w:rPr>
                <w:sz w:val="20"/>
                <w:szCs w:val="20"/>
              </w:rPr>
            </w:pPr>
            <w:r>
              <w:rPr>
                <w:sz w:val="20"/>
                <w:szCs w:val="20"/>
              </w:rPr>
              <w:t xml:space="preserve">- 12 864,240  </w:t>
            </w:r>
          </w:p>
        </w:tc>
        <w:tc>
          <w:tcPr>
            <w:tcW w:w="1854" w:type="dxa"/>
            <w:gridSpan w:val="2"/>
            <w:tcBorders>
              <w:top w:val="nil"/>
              <w:left w:val="nil"/>
              <w:bottom w:val="single" w:sz="4" w:space="0" w:color="000000"/>
              <w:right w:val="single" w:sz="4" w:space="0" w:color="000000"/>
            </w:tcBorders>
            <w:vAlign w:val="bottom"/>
            <w:hideMark/>
          </w:tcPr>
          <w:p w14:paraId="0BFC9261" w14:textId="77777777" w:rsidR="00362EAD" w:rsidRDefault="00362EAD" w:rsidP="00362EAD">
            <w:pPr>
              <w:jc w:val="right"/>
              <w:rPr>
                <w:sz w:val="20"/>
                <w:szCs w:val="20"/>
              </w:rPr>
            </w:pPr>
            <w:r>
              <w:rPr>
                <w:sz w:val="20"/>
                <w:szCs w:val="20"/>
              </w:rPr>
              <w:t xml:space="preserve">- 12 767,600  </w:t>
            </w:r>
          </w:p>
        </w:tc>
        <w:tc>
          <w:tcPr>
            <w:tcW w:w="1263" w:type="dxa"/>
            <w:tcBorders>
              <w:top w:val="nil"/>
              <w:left w:val="nil"/>
              <w:bottom w:val="single" w:sz="4" w:space="0" w:color="000000"/>
              <w:right w:val="single" w:sz="4" w:space="0" w:color="000000"/>
            </w:tcBorders>
            <w:vAlign w:val="bottom"/>
            <w:hideMark/>
          </w:tcPr>
          <w:p w14:paraId="73884A9C" w14:textId="77777777" w:rsidR="00362EAD" w:rsidRDefault="00362EAD" w:rsidP="00362EAD">
            <w:pPr>
              <w:jc w:val="right"/>
              <w:rPr>
                <w:sz w:val="20"/>
                <w:szCs w:val="20"/>
              </w:rPr>
            </w:pPr>
            <w:r>
              <w:rPr>
                <w:sz w:val="20"/>
                <w:szCs w:val="20"/>
              </w:rPr>
              <w:t>-  13 528,880</w:t>
            </w:r>
          </w:p>
        </w:tc>
      </w:tr>
      <w:tr w:rsidR="00362EAD" w14:paraId="3A10D350"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63DFB005"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17709F76" w14:textId="77777777" w:rsidR="00362EAD" w:rsidRDefault="00362EAD" w:rsidP="00362EAD">
            <w:pPr>
              <w:jc w:val="center"/>
            </w:pPr>
            <w:r>
              <w:t xml:space="preserve"> 01 05 02 01 00 0000 510</w:t>
            </w:r>
          </w:p>
        </w:tc>
        <w:tc>
          <w:tcPr>
            <w:tcW w:w="5670" w:type="dxa"/>
            <w:gridSpan w:val="6"/>
            <w:tcBorders>
              <w:top w:val="nil"/>
              <w:left w:val="nil"/>
              <w:bottom w:val="single" w:sz="4" w:space="0" w:color="auto"/>
              <w:right w:val="single" w:sz="4" w:space="0" w:color="auto"/>
            </w:tcBorders>
            <w:vAlign w:val="bottom"/>
            <w:hideMark/>
          </w:tcPr>
          <w:p w14:paraId="56A23E11" w14:textId="77777777" w:rsidR="00362EAD" w:rsidRDefault="00362EAD" w:rsidP="00362EAD">
            <w:r>
              <w:t>Увеличение прочих остатков денежных средств бюджетов</w:t>
            </w:r>
          </w:p>
        </w:tc>
        <w:tc>
          <w:tcPr>
            <w:tcW w:w="1707" w:type="dxa"/>
            <w:gridSpan w:val="3"/>
            <w:tcBorders>
              <w:top w:val="nil"/>
              <w:left w:val="nil"/>
              <w:bottom w:val="single" w:sz="4" w:space="0" w:color="000000"/>
              <w:right w:val="single" w:sz="4" w:space="0" w:color="000000"/>
            </w:tcBorders>
            <w:vAlign w:val="bottom"/>
            <w:hideMark/>
          </w:tcPr>
          <w:p w14:paraId="293407F7" w14:textId="77777777" w:rsidR="00362EAD" w:rsidRDefault="00362EAD" w:rsidP="00362EAD">
            <w:pPr>
              <w:jc w:val="right"/>
              <w:rPr>
                <w:sz w:val="20"/>
                <w:szCs w:val="20"/>
              </w:rPr>
            </w:pPr>
            <w:r>
              <w:rPr>
                <w:sz w:val="20"/>
                <w:szCs w:val="20"/>
              </w:rPr>
              <w:t xml:space="preserve">- 12 864,240  </w:t>
            </w:r>
          </w:p>
        </w:tc>
        <w:tc>
          <w:tcPr>
            <w:tcW w:w="1854" w:type="dxa"/>
            <w:gridSpan w:val="2"/>
            <w:tcBorders>
              <w:top w:val="nil"/>
              <w:left w:val="nil"/>
              <w:bottom w:val="single" w:sz="4" w:space="0" w:color="000000"/>
              <w:right w:val="single" w:sz="4" w:space="0" w:color="000000"/>
            </w:tcBorders>
            <w:vAlign w:val="bottom"/>
            <w:hideMark/>
          </w:tcPr>
          <w:p w14:paraId="4C2256E3" w14:textId="77777777" w:rsidR="00362EAD" w:rsidRDefault="00362EAD" w:rsidP="00362EAD">
            <w:pPr>
              <w:jc w:val="right"/>
              <w:rPr>
                <w:sz w:val="20"/>
                <w:szCs w:val="20"/>
              </w:rPr>
            </w:pPr>
            <w:r>
              <w:rPr>
                <w:sz w:val="20"/>
                <w:szCs w:val="20"/>
              </w:rPr>
              <w:t xml:space="preserve">- 12 767,600  </w:t>
            </w:r>
          </w:p>
        </w:tc>
        <w:tc>
          <w:tcPr>
            <w:tcW w:w="1263" w:type="dxa"/>
            <w:tcBorders>
              <w:top w:val="nil"/>
              <w:left w:val="nil"/>
              <w:bottom w:val="single" w:sz="4" w:space="0" w:color="000000"/>
              <w:right w:val="single" w:sz="4" w:space="0" w:color="000000"/>
            </w:tcBorders>
            <w:vAlign w:val="bottom"/>
            <w:hideMark/>
          </w:tcPr>
          <w:p w14:paraId="5C6C193B" w14:textId="77777777" w:rsidR="00362EAD" w:rsidRDefault="00362EAD" w:rsidP="00362EAD">
            <w:pPr>
              <w:jc w:val="right"/>
              <w:rPr>
                <w:sz w:val="20"/>
                <w:szCs w:val="20"/>
              </w:rPr>
            </w:pPr>
            <w:r>
              <w:rPr>
                <w:sz w:val="20"/>
                <w:szCs w:val="20"/>
              </w:rPr>
              <w:t>-  13 528,880</w:t>
            </w:r>
          </w:p>
        </w:tc>
      </w:tr>
      <w:tr w:rsidR="00362EAD" w14:paraId="282793C5"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3287669A"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0F77E0D0" w14:textId="77777777" w:rsidR="00362EAD" w:rsidRDefault="00362EAD" w:rsidP="00362EAD">
            <w:pPr>
              <w:jc w:val="center"/>
            </w:pPr>
            <w:r>
              <w:t xml:space="preserve"> 01 05 02 01 10 0000 510</w:t>
            </w:r>
          </w:p>
        </w:tc>
        <w:tc>
          <w:tcPr>
            <w:tcW w:w="5670" w:type="dxa"/>
            <w:gridSpan w:val="6"/>
            <w:tcBorders>
              <w:top w:val="nil"/>
              <w:left w:val="nil"/>
              <w:bottom w:val="single" w:sz="4" w:space="0" w:color="auto"/>
              <w:right w:val="single" w:sz="4" w:space="0" w:color="auto"/>
            </w:tcBorders>
            <w:vAlign w:val="bottom"/>
            <w:hideMark/>
          </w:tcPr>
          <w:p w14:paraId="04F84E41" w14:textId="77777777" w:rsidR="00362EAD" w:rsidRDefault="00362EAD" w:rsidP="00362EAD">
            <w:r>
              <w:t>Увеличение прочих остатков денежных средств бюджетов сельских поселений</w:t>
            </w:r>
          </w:p>
        </w:tc>
        <w:tc>
          <w:tcPr>
            <w:tcW w:w="1707" w:type="dxa"/>
            <w:gridSpan w:val="3"/>
            <w:tcBorders>
              <w:top w:val="nil"/>
              <w:left w:val="nil"/>
              <w:bottom w:val="single" w:sz="4" w:space="0" w:color="000000"/>
              <w:right w:val="single" w:sz="4" w:space="0" w:color="000000"/>
            </w:tcBorders>
            <w:vAlign w:val="bottom"/>
            <w:hideMark/>
          </w:tcPr>
          <w:p w14:paraId="44DEBA0D" w14:textId="77777777" w:rsidR="00362EAD" w:rsidRDefault="00362EAD" w:rsidP="00362EAD">
            <w:pPr>
              <w:jc w:val="right"/>
              <w:rPr>
                <w:sz w:val="20"/>
                <w:szCs w:val="20"/>
              </w:rPr>
            </w:pPr>
            <w:r>
              <w:rPr>
                <w:sz w:val="20"/>
                <w:szCs w:val="20"/>
              </w:rPr>
              <w:t xml:space="preserve">- 12 864,240  </w:t>
            </w:r>
          </w:p>
        </w:tc>
        <w:tc>
          <w:tcPr>
            <w:tcW w:w="1854" w:type="dxa"/>
            <w:gridSpan w:val="2"/>
            <w:tcBorders>
              <w:top w:val="nil"/>
              <w:left w:val="nil"/>
              <w:bottom w:val="single" w:sz="4" w:space="0" w:color="000000"/>
              <w:right w:val="single" w:sz="4" w:space="0" w:color="000000"/>
            </w:tcBorders>
            <w:vAlign w:val="bottom"/>
            <w:hideMark/>
          </w:tcPr>
          <w:p w14:paraId="2F946588" w14:textId="77777777" w:rsidR="00362EAD" w:rsidRDefault="00362EAD" w:rsidP="00362EAD">
            <w:pPr>
              <w:jc w:val="right"/>
              <w:rPr>
                <w:sz w:val="20"/>
                <w:szCs w:val="20"/>
              </w:rPr>
            </w:pPr>
            <w:r>
              <w:rPr>
                <w:sz w:val="20"/>
                <w:szCs w:val="20"/>
              </w:rPr>
              <w:t xml:space="preserve">- 12 767,600  </w:t>
            </w:r>
          </w:p>
        </w:tc>
        <w:tc>
          <w:tcPr>
            <w:tcW w:w="1263" w:type="dxa"/>
            <w:tcBorders>
              <w:top w:val="nil"/>
              <w:left w:val="nil"/>
              <w:bottom w:val="single" w:sz="4" w:space="0" w:color="000000"/>
              <w:right w:val="single" w:sz="4" w:space="0" w:color="000000"/>
            </w:tcBorders>
            <w:vAlign w:val="bottom"/>
            <w:hideMark/>
          </w:tcPr>
          <w:p w14:paraId="6B07DFF4" w14:textId="77777777" w:rsidR="00362EAD" w:rsidRDefault="00362EAD" w:rsidP="00362EAD">
            <w:pPr>
              <w:jc w:val="right"/>
              <w:rPr>
                <w:sz w:val="20"/>
                <w:szCs w:val="20"/>
              </w:rPr>
            </w:pPr>
            <w:r>
              <w:rPr>
                <w:sz w:val="20"/>
                <w:szCs w:val="20"/>
              </w:rPr>
              <w:t>-  13 528,880</w:t>
            </w:r>
          </w:p>
        </w:tc>
      </w:tr>
      <w:tr w:rsidR="00362EAD" w14:paraId="0AEBA962" w14:textId="77777777" w:rsidTr="00DA44C0">
        <w:trPr>
          <w:trHeight w:val="300"/>
        </w:trPr>
        <w:tc>
          <w:tcPr>
            <w:tcW w:w="1800" w:type="dxa"/>
            <w:gridSpan w:val="2"/>
            <w:tcBorders>
              <w:top w:val="nil"/>
              <w:left w:val="single" w:sz="4" w:space="0" w:color="000000"/>
              <w:bottom w:val="single" w:sz="4" w:space="0" w:color="000000"/>
              <w:right w:val="single" w:sz="4" w:space="0" w:color="000000"/>
            </w:tcBorders>
            <w:vAlign w:val="bottom"/>
            <w:hideMark/>
          </w:tcPr>
          <w:p w14:paraId="115CB76C"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2CF56F52" w14:textId="77777777" w:rsidR="00362EAD" w:rsidRDefault="00362EAD" w:rsidP="00362EAD">
            <w:pPr>
              <w:jc w:val="center"/>
            </w:pPr>
            <w:r>
              <w:t xml:space="preserve"> 01 05 00 00 00 0000 600</w:t>
            </w:r>
          </w:p>
        </w:tc>
        <w:tc>
          <w:tcPr>
            <w:tcW w:w="5670" w:type="dxa"/>
            <w:gridSpan w:val="6"/>
            <w:tcBorders>
              <w:top w:val="nil"/>
              <w:left w:val="nil"/>
              <w:bottom w:val="single" w:sz="4" w:space="0" w:color="auto"/>
              <w:right w:val="single" w:sz="4" w:space="0" w:color="auto"/>
            </w:tcBorders>
            <w:vAlign w:val="bottom"/>
            <w:hideMark/>
          </w:tcPr>
          <w:p w14:paraId="5EBC6265" w14:textId="77777777" w:rsidR="00362EAD" w:rsidRDefault="00362EAD" w:rsidP="00362EAD">
            <w:r>
              <w:t>Уменьшение остатков средств бюджетов</w:t>
            </w:r>
          </w:p>
        </w:tc>
        <w:tc>
          <w:tcPr>
            <w:tcW w:w="1707" w:type="dxa"/>
            <w:gridSpan w:val="3"/>
            <w:tcBorders>
              <w:top w:val="nil"/>
              <w:left w:val="nil"/>
              <w:bottom w:val="single" w:sz="4" w:space="0" w:color="000000"/>
              <w:right w:val="single" w:sz="4" w:space="0" w:color="000000"/>
            </w:tcBorders>
            <w:vAlign w:val="bottom"/>
            <w:hideMark/>
          </w:tcPr>
          <w:p w14:paraId="7C17B313" w14:textId="77777777" w:rsidR="00362EAD" w:rsidRDefault="00362EAD" w:rsidP="00362EAD">
            <w:pPr>
              <w:jc w:val="right"/>
              <w:rPr>
                <w:sz w:val="20"/>
                <w:szCs w:val="20"/>
              </w:rPr>
            </w:pPr>
            <w:r>
              <w:rPr>
                <w:sz w:val="20"/>
                <w:szCs w:val="20"/>
              </w:rPr>
              <w:t xml:space="preserve">12 864,240  </w:t>
            </w:r>
          </w:p>
        </w:tc>
        <w:tc>
          <w:tcPr>
            <w:tcW w:w="1854" w:type="dxa"/>
            <w:gridSpan w:val="2"/>
            <w:tcBorders>
              <w:top w:val="nil"/>
              <w:left w:val="nil"/>
              <w:bottom w:val="single" w:sz="4" w:space="0" w:color="000000"/>
              <w:right w:val="single" w:sz="4" w:space="0" w:color="000000"/>
            </w:tcBorders>
            <w:vAlign w:val="bottom"/>
            <w:hideMark/>
          </w:tcPr>
          <w:p w14:paraId="343DDFCE" w14:textId="77777777" w:rsidR="00362EAD" w:rsidRDefault="00362EAD" w:rsidP="00362EAD">
            <w:pPr>
              <w:jc w:val="right"/>
              <w:rPr>
                <w:sz w:val="20"/>
                <w:szCs w:val="20"/>
              </w:rPr>
            </w:pPr>
            <w:r>
              <w:rPr>
                <w:sz w:val="20"/>
                <w:szCs w:val="20"/>
              </w:rPr>
              <w:t xml:space="preserve">12 767,600  </w:t>
            </w:r>
          </w:p>
        </w:tc>
        <w:tc>
          <w:tcPr>
            <w:tcW w:w="1263" w:type="dxa"/>
            <w:tcBorders>
              <w:top w:val="nil"/>
              <w:left w:val="nil"/>
              <w:bottom w:val="single" w:sz="4" w:space="0" w:color="000000"/>
              <w:right w:val="single" w:sz="4" w:space="0" w:color="000000"/>
            </w:tcBorders>
            <w:vAlign w:val="bottom"/>
            <w:hideMark/>
          </w:tcPr>
          <w:p w14:paraId="44BFBE13" w14:textId="77777777" w:rsidR="00362EAD" w:rsidRDefault="00362EAD" w:rsidP="00362EAD">
            <w:pPr>
              <w:jc w:val="right"/>
              <w:rPr>
                <w:sz w:val="20"/>
                <w:szCs w:val="20"/>
              </w:rPr>
            </w:pPr>
            <w:r>
              <w:rPr>
                <w:sz w:val="20"/>
                <w:szCs w:val="20"/>
              </w:rPr>
              <w:t xml:space="preserve"> 13 528,880</w:t>
            </w:r>
          </w:p>
        </w:tc>
      </w:tr>
      <w:tr w:rsidR="00362EAD" w14:paraId="2EBB7DC2" w14:textId="77777777" w:rsidTr="00DA44C0">
        <w:trPr>
          <w:trHeight w:val="300"/>
        </w:trPr>
        <w:tc>
          <w:tcPr>
            <w:tcW w:w="1800" w:type="dxa"/>
            <w:gridSpan w:val="2"/>
            <w:tcBorders>
              <w:top w:val="nil"/>
              <w:left w:val="single" w:sz="4" w:space="0" w:color="000000"/>
              <w:bottom w:val="single" w:sz="4" w:space="0" w:color="000000"/>
              <w:right w:val="single" w:sz="4" w:space="0" w:color="000000"/>
            </w:tcBorders>
            <w:vAlign w:val="bottom"/>
            <w:hideMark/>
          </w:tcPr>
          <w:p w14:paraId="0DCDDD36"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2DAC1478" w14:textId="77777777" w:rsidR="00362EAD" w:rsidRDefault="00362EAD" w:rsidP="00362EAD">
            <w:pPr>
              <w:jc w:val="center"/>
            </w:pPr>
            <w:r>
              <w:t xml:space="preserve"> 01 05 02 00 00 0000 600</w:t>
            </w:r>
          </w:p>
        </w:tc>
        <w:tc>
          <w:tcPr>
            <w:tcW w:w="5670" w:type="dxa"/>
            <w:gridSpan w:val="6"/>
            <w:tcBorders>
              <w:top w:val="nil"/>
              <w:left w:val="nil"/>
              <w:bottom w:val="single" w:sz="4" w:space="0" w:color="auto"/>
              <w:right w:val="single" w:sz="4" w:space="0" w:color="auto"/>
            </w:tcBorders>
            <w:vAlign w:val="bottom"/>
            <w:hideMark/>
          </w:tcPr>
          <w:p w14:paraId="3D9A0DBF" w14:textId="77777777" w:rsidR="00362EAD" w:rsidRDefault="00362EAD" w:rsidP="00362EAD">
            <w:r>
              <w:t>Уменьшение прочих остатков средств бюджетов</w:t>
            </w:r>
          </w:p>
        </w:tc>
        <w:tc>
          <w:tcPr>
            <w:tcW w:w="1707" w:type="dxa"/>
            <w:gridSpan w:val="3"/>
            <w:tcBorders>
              <w:top w:val="nil"/>
              <w:left w:val="nil"/>
              <w:bottom w:val="single" w:sz="4" w:space="0" w:color="000000"/>
              <w:right w:val="single" w:sz="4" w:space="0" w:color="000000"/>
            </w:tcBorders>
            <w:vAlign w:val="bottom"/>
            <w:hideMark/>
          </w:tcPr>
          <w:p w14:paraId="5A0E1D2B" w14:textId="77777777" w:rsidR="00362EAD" w:rsidRDefault="00362EAD" w:rsidP="00362EAD">
            <w:pPr>
              <w:jc w:val="right"/>
              <w:rPr>
                <w:sz w:val="20"/>
                <w:szCs w:val="20"/>
              </w:rPr>
            </w:pPr>
            <w:r>
              <w:rPr>
                <w:sz w:val="20"/>
                <w:szCs w:val="20"/>
              </w:rPr>
              <w:t xml:space="preserve">12 864,240  </w:t>
            </w:r>
          </w:p>
        </w:tc>
        <w:tc>
          <w:tcPr>
            <w:tcW w:w="1854" w:type="dxa"/>
            <w:gridSpan w:val="2"/>
            <w:tcBorders>
              <w:top w:val="nil"/>
              <w:left w:val="nil"/>
              <w:bottom w:val="single" w:sz="4" w:space="0" w:color="000000"/>
              <w:right w:val="single" w:sz="4" w:space="0" w:color="000000"/>
            </w:tcBorders>
            <w:vAlign w:val="bottom"/>
            <w:hideMark/>
          </w:tcPr>
          <w:p w14:paraId="6A81F115" w14:textId="77777777" w:rsidR="00362EAD" w:rsidRDefault="00362EAD" w:rsidP="00362EAD">
            <w:pPr>
              <w:jc w:val="right"/>
              <w:rPr>
                <w:sz w:val="20"/>
                <w:szCs w:val="20"/>
              </w:rPr>
            </w:pPr>
            <w:r>
              <w:rPr>
                <w:sz w:val="20"/>
                <w:szCs w:val="20"/>
              </w:rPr>
              <w:t xml:space="preserve">             12 767,600  </w:t>
            </w:r>
          </w:p>
        </w:tc>
        <w:tc>
          <w:tcPr>
            <w:tcW w:w="1263" w:type="dxa"/>
            <w:tcBorders>
              <w:top w:val="nil"/>
              <w:left w:val="nil"/>
              <w:bottom w:val="single" w:sz="4" w:space="0" w:color="000000"/>
              <w:right w:val="single" w:sz="4" w:space="0" w:color="000000"/>
            </w:tcBorders>
            <w:vAlign w:val="bottom"/>
            <w:hideMark/>
          </w:tcPr>
          <w:p w14:paraId="160A9324" w14:textId="77777777" w:rsidR="00362EAD" w:rsidRDefault="00362EAD" w:rsidP="00362EAD">
            <w:pPr>
              <w:jc w:val="right"/>
              <w:rPr>
                <w:sz w:val="20"/>
                <w:szCs w:val="20"/>
              </w:rPr>
            </w:pPr>
            <w:r>
              <w:rPr>
                <w:sz w:val="20"/>
                <w:szCs w:val="20"/>
              </w:rPr>
              <w:t>13 528,880</w:t>
            </w:r>
          </w:p>
        </w:tc>
      </w:tr>
      <w:tr w:rsidR="00362EAD" w14:paraId="07363FE7"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69D43F5C"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0E8F9BFE" w14:textId="77777777" w:rsidR="00362EAD" w:rsidRDefault="00362EAD" w:rsidP="00362EAD">
            <w:pPr>
              <w:jc w:val="center"/>
            </w:pPr>
            <w:r>
              <w:t xml:space="preserve"> 01 05 02 01 00 0000 610</w:t>
            </w:r>
          </w:p>
        </w:tc>
        <w:tc>
          <w:tcPr>
            <w:tcW w:w="5670" w:type="dxa"/>
            <w:gridSpan w:val="6"/>
            <w:tcBorders>
              <w:top w:val="nil"/>
              <w:left w:val="nil"/>
              <w:bottom w:val="single" w:sz="4" w:space="0" w:color="auto"/>
              <w:right w:val="single" w:sz="4" w:space="0" w:color="auto"/>
            </w:tcBorders>
            <w:vAlign w:val="bottom"/>
            <w:hideMark/>
          </w:tcPr>
          <w:p w14:paraId="36602482" w14:textId="77777777" w:rsidR="00362EAD" w:rsidRDefault="00362EAD" w:rsidP="00362EAD">
            <w:r>
              <w:t>Уменьшение прочих остатков денежных средств бюджетов</w:t>
            </w:r>
          </w:p>
        </w:tc>
        <w:tc>
          <w:tcPr>
            <w:tcW w:w="1707" w:type="dxa"/>
            <w:gridSpan w:val="3"/>
            <w:tcBorders>
              <w:top w:val="nil"/>
              <w:left w:val="nil"/>
              <w:bottom w:val="single" w:sz="4" w:space="0" w:color="000000"/>
              <w:right w:val="single" w:sz="4" w:space="0" w:color="000000"/>
            </w:tcBorders>
            <w:vAlign w:val="bottom"/>
            <w:hideMark/>
          </w:tcPr>
          <w:p w14:paraId="216562C6" w14:textId="77777777" w:rsidR="00362EAD" w:rsidRDefault="00362EAD" w:rsidP="00362EAD">
            <w:pPr>
              <w:jc w:val="right"/>
              <w:rPr>
                <w:sz w:val="20"/>
                <w:szCs w:val="20"/>
              </w:rPr>
            </w:pPr>
            <w:r>
              <w:rPr>
                <w:sz w:val="20"/>
                <w:szCs w:val="20"/>
              </w:rPr>
              <w:t xml:space="preserve">12 864,240  </w:t>
            </w:r>
          </w:p>
        </w:tc>
        <w:tc>
          <w:tcPr>
            <w:tcW w:w="1854" w:type="dxa"/>
            <w:gridSpan w:val="2"/>
            <w:tcBorders>
              <w:top w:val="nil"/>
              <w:left w:val="nil"/>
              <w:bottom w:val="single" w:sz="4" w:space="0" w:color="000000"/>
              <w:right w:val="single" w:sz="4" w:space="0" w:color="000000"/>
            </w:tcBorders>
            <w:vAlign w:val="bottom"/>
            <w:hideMark/>
          </w:tcPr>
          <w:p w14:paraId="498B0DB6" w14:textId="77777777" w:rsidR="00362EAD" w:rsidRDefault="00362EAD" w:rsidP="00362EAD">
            <w:pPr>
              <w:jc w:val="right"/>
              <w:rPr>
                <w:sz w:val="20"/>
                <w:szCs w:val="20"/>
              </w:rPr>
            </w:pPr>
            <w:r>
              <w:rPr>
                <w:sz w:val="20"/>
                <w:szCs w:val="20"/>
              </w:rPr>
              <w:t xml:space="preserve">12 767,600  </w:t>
            </w:r>
          </w:p>
        </w:tc>
        <w:tc>
          <w:tcPr>
            <w:tcW w:w="1263" w:type="dxa"/>
            <w:tcBorders>
              <w:top w:val="nil"/>
              <w:left w:val="nil"/>
              <w:bottom w:val="single" w:sz="4" w:space="0" w:color="000000"/>
              <w:right w:val="single" w:sz="4" w:space="0" w:color="000000"/>
            </w:tcBorders>
            <w:vAlign w:val="bottom"/>
            <w:hideMark/>
          </w:tcPr>
          <w:p w14:paraId="7699D967" w14:textId="77777777" w:rsidR="00362EAD" w:rsidRDefault="00362EAD" w:rsidP="00362EAD">
            <w:pPr>
              <w:jc w:val="right"/>
              <w:rPr>
                <w:sz w:val="20"/>
                <w:szCs w:val="20"/>
              </w:rPr>
            </w:pPr>
            <w:r>
              <w:rPr>
                <w:sz w:val="20"/>
                <w:szCs w:val="20"/>
              </w:rPr>
              <w:t xml:space="preserve"> 13 528,880</w:t>
            </w:r>
          </w:p>
        </w:tc>
      </w:tr>
      <w:tr w:rsidR="00362EAD" w14:paraId="7E35684B"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473E4195"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3A66C19A" w14:textId="77777777" w:rsidR="00362EAD" w:rsidRDefault="00362EAD" w:rsidP="00362EAD">
            <w:pPr>
              <w:jc w:val="center"/>
            </w:pPr>
            <w:r>
              <w:t xml:space="preserve"> 01 05 02 01 10 0000 610</w:t>
            </w:r>
          </w:p>
        </w:tc>
        <w:tc>
          <w:tcPr>
            <w:tcW w:w="5670" w:type="dxa"/>
            <w:gridSpan w:val="6"/>
            <w:tcBorders>
              <w:top w:val="nil"/>
              <w:left w:val="nil"/>
              <w:bottom w:val="single" w:sz="4" w:space="0" w:color="auto"/>
              <w:right w:val="single" w:sz="4" w:space="0" w:color="auto"/>
            </w:tcBorders>
            <w:vAlign w:val="bottom"/>
            <w:hideMark/>
          </w:tcPr>
          <w:p w14:paraId="131E0DEF" w14:textId="77777777" w:rsidR="00362EAD" w:rsidRDefault="00362EAD" w:rsidP="00362EAD">
            <w:r>
              <w:t>Уменьшение прочих остатков денежных средств бюджетов сельских поселений</w:t>
            </w:r>
          </w:p>
        </w:tc>
        <w:tc>
          <w:tcPr>
            <w:tcW w:w="1707" w:type="dxa"/>
            <w:gridSpan w:val="3"/>
            <w:tcBorders>
              <w:top w:val="nil"/>
              <w:left w:val="nil"/>
              <w:bottom w:val="single" w:sz="4" w:space="0" w:color="000000"/>
              <w:right w:val="single" w:sz="4" w:space="0" w:color="000000"/>
            </w:tcBorders>
            <w:vAlign w:val="bottom"/>
            <w:hideMark/>
          </w:tcPr>
          <w:p w14:paraId="03094D44" w14:textId="77777777" w:rsidR="00362EAD" w:rsidRDefault="00362EAD" w:rsidP="00362EAD">
            <w:pPr>
              <w:jc w:val="right"/>
              <w:rPr>
                <w:sz w:val="20"/>
                <w:szCs w:val="20"/>
              </w:rPr>
            </w:pPr>
            <w:r>
              <w:rPr>
                <w:sz w:val="20"/>
                <w:szCs w:val="20"/>
              </w:rPr>
              <w:t xml:space="preserve">12 864,240  </w:t>
            </w:r>
          </w:p>
        </w:tc>
        <w:tc>
          <w:tcPr>
            <w:tcW w:w="1854" w:type="dxa"/>
            <w:gridSpan w:val="2"/>
            <w:tcBorders>
              <w:top w:val="nil"/>
              <w:left w:val="nil"/>
              <w:bottom w:val="single" w:sz="4" w:space="0" w:color="000000"/>
              <w:right w:val="single" w:sz="4" w:space="0" w:color="000000"/>
            </w:tcBorders>
            <w:vAlign w:val="bottom"/>
            <w:hideMark/>
          </w:tcPr>
          <w:p w14:paraId="16E5C91A" w14:textId="77777777" w:rsidR="00362EAD" w:rsidRDefault="00362EAD" w:rsidP="00362EAD">
            <w:pPr>
              <w:jc w:val="right"/>
              <w:rPr>
                <w:sz w:val="20"/>
                <w:szCs w:val="20"/>
              </w:rPr>
            </w:pPr>
            <w:r>
              <w:rPr>
                <w:sz w:val="20"/>
                <w:szCs w:val="20"/>
              </w:rPr>
              <w:t xml:space="preserve">12 767,600  </w:t>
            </w:r>
          </w:p>
        </w:tc>
        <w:tc>
          <w:tcPr>
            <w:tcW w:w="1263" w:type="dxa"/>
            <w:tcBorders>
              <w:top w:val="nil"/>
              <w:left w:val="nil"/>
              <w:bottom w:val="single" w:sz="4" w:space="0" w:color="000000"/>
              <w:right w:val="single" w:sz="4" w:space="0" w:color="000000"/>
            </w:tcBorders>
            <w:vAlign w:val="bottom"/>
            <w:hideMark/>
          </w:tcPr>
          <w:p w14:paraId="0860A20C" w14:textId="77777777" w:rsidR="00362EAD" w:rsidRDefault="00362EAD" w:rsidP="00362EAD">
            <w:pPr>
              <w:jc w:val="right"/>
              <w:rPr>
                <w:sz w:val="20"/>
                <w:szCs w:val="20"/>
              </w:rPr>
            </w:pPr>
            <w:r>
              <w:rPr>
                <w:sz w:val="20"/>
                <w:szCs w:val="20"/>
              </w:rPr>
              <w:t xml:space="preserve"> 13 528,880</w:t>
            </w:r>
          </w:p>
        </w:tc>
      </w:tr>
      <w:tr w:rsidR="00362EAD" w14:paraId="3B413707" w14:textId="77777777" w:rsidTr="00DA44C0">
        <w:trPr>
          <w:trHeight w:val="570"/>
        </w:trPr>
        <w:tc>
          <w:tcPr>
            <w:tcW w:w="1800" w:type="dxa"/>
            <w:gridSpan w:val="2"/>
            <w:tcBorders>
              <w:top w:val="nil"/>
              <w:left w:val="single" w:sz="4" w:space="0" w:color="000000"/>
              <w:bottom w:val="single" w:sz="4" w:space="0" w:color="000000"/>
              <w:right w:val="single" w:sz="4" w:space="0" w:color="000000"/>
            </w:tcBorders>
            <w:vAlign w:val="bottom"/>
            <w:hideMark/>
          </w:tcPr>
          <w:p w14:paraId="61EEFF74"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28CAE8DF" w14:textId="77777777" w:rsidR="00362EAD" w:rsidRDefault="00362EAD" w:rsidP="00362EAD">
            <w:pPr>
              <w:jc w:val="center"/>
              <w:rPr>
                <w:b/>
                <w:bCs/>
              </w:rPr>
            </w:pPr>
            <w:r>
              <w:rPr>
                <w:b/>
                <w:bCs/>
              </w:rPr>
              <w:t>01 06 00 00 00 0000 000</w:t>
            </w:r>
          </w:p>
        </w:tc>
        <w:tc>
          <w:tcPr>
            <w:tcW w:w="5670" w:type="dxa"/>
            <w:gridSpan w:val="6"/>
            <w:tcBorders>
              <w:top w:val="nil"/>
              <w:left w:val="nil"/>
              <w:bottom w:val="single" w:sz="4" w:space="0" w:color="auto"/>
              <w:right w:val="single" w:sz="4" w:space="0" w:color="auto"/>
            </w:tcBorders>
            <w:vAlign w:val="bottom"/>
            <w:hideMark/>
          </w:tcPr>
          <w:p w14:paraId="0B5483CA" w14:textId="77777777" w:rsidR="00362EAD" w:rsidRDefault="00362EAD" w:rsidP="00362EAD">
            <w:pPr>
              <w:rPr>
                <w:b/>
                <w:bCs/>
              </w:rPr>
            </w:pPr>
            <w:r>
              <w:rPr>
                <w:b/>
                <w:bCs/>
              </w:rPr>
              <w:t>Иные источники внутреннего финансирования дефицитов бюджетов</w:t>
            </w:r>
          </w:p>
        </w:tc>
        <w:tc>
          <w:tcPr>
            <w:tcW w:w="1707" w:type="dxa"/>
            <w:gridSpan w:val="3"/>
            <w:tcBorders>
              <w:top w:val="nil"/>
              <w:left w:val="nil"/>
              <w:bottom w:val="single" w:sz="4" w:space="0" w:color="000000"/>
              <w:right w:val="single" w:sz="4" w:space="0" w:color="000000"/>
            </w:tcBorders>
            <w:vAlign w:val="bottom"/>
            <w:hideMark/>
          </w:tcPr>
          <w:p w14:paraId="44508884" w14:textId="77777777" w:rsidR="00362EAD" w:rsidRDefault="00362EAD" w:rsidP="00362EAD">
            <w:pPr>
              <w:jc w:val="right"/>
              <w:rPr>
                <w:b/>
                <w:bCs/>
                <w:sz w:val="20"/>
                <w:szCs w:val="20"/>
              </w:rPr>
            </w:pPr>
            <w:r>
              <w:rPr>
                <w:b/>
                <w:bCs/>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60920944" w14:textId="77777777" w:rsidR="00362EAD" w:rsidRDefault="00362EAD" w:rsidP="00362EAD">
            <w:pPr>
              <w:jc w:val="right"/>
              <w:rPr>
                <w:b/>
                <w:bCs/>
                <w:sz w:val="20"/>
                <w:szCs w:val="20"/>
              </w:rPr>
            </w:pPr>
            <w:r>
              <w:rPr>
                <w:b/>
                <w:bCs/>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5D7A6352" w14:textId="77777777" w:rsidR="00362EAD" w:rsidRDefault="00362EAD" w:rsidP="00362EAD">
            <w:pPr>
              <w:jc w:val="right"/>
              <w:rPr>
                <w:b/>
                <w:bCs/>
                <w:sz w:val="20"/>
                <w:szCs w:val="20"/>
              </w:rPr>
            </w:pPr>
            <w:r>
              <w:rPr>
                <w:b/>
                <w:bCs/>
                <w:sz w:val="20"/>
                <w:szCs w:val="20"/>
              </w:rPr>
              <w:t xml:space="preserve">0,000  </w:t>
            </w:r>
          </w:p>
        </w:tc>
      </w:tr>
      <w:tr w:rsidR="00362EAD" w14:paraId="07340D79"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4FE8D325"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31F916D9" w14:textId="77777777" w:rsidR="00362EAD" w:rsidRDefault="00362EAD" w:rsidP="00362EAD">
            <w:pPr>
              <w:jc w:val="center"/>
            </w:pPr>
            <w:r>
              <w:t xml:space="preserve"> 01 06 05 00 00 0000 000</w:t>
            </w:r>
          </w:p>
        </w:tc>
        <w:tc>
          <w:tcPr>
            <w:tcW w:w="5670" w:type="dxa"/>
            <w:gridSpan w:val="6"/>
            <w:tcBorders>
              <w:top w:val="nil"/>
              <w:left w:val="nil"/>
              <w:bottom w:val="single" w:sz="4" w:space="0" w:color="auto"/>
              <w:right w:val="single" w:sz="4" w:space="0" w:color="auto"/>
            </w:tcBorders>
            <w:vAlign w:val="bottom"/>
            <w:hideMark/>
          </w:tcPr>
          <w:p w14:paraId="3BEE4598" w14:textId="77777777" w:rsidR="00362EAD" w:rsidRDefault="00362EAD" w:rsidP="00362EAD">
            <w:r>
              <w:t>Бюджетные кредиты, предоставленные внутри страны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3EF0ABFD"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3202E599"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342EEC82" w14:textId="77777777" w:rsidR="00362EAD" w:rsidRDefault="00362EAD" w:rsidP="00362EAD">
            <w:pPr>
              <w:jc w:val="right"/>
              <w:rPr>
                <w:sz w:val="20"/>
                <w:szCs w:val="20"/>
              </w:rPr>
            </w:pPr>
            <w:r>
              <w:rPr>
                <w:sz w:val="20"/>
                <w:szCs w:val="20"/>
              </w:rPr>
              <w:t xml:space="preserve">0,000  </w:t>
            </w:r>
          </w:p>
        </w:tc>
      </w:tr>
      <w:tr w:rsidR="00362EAD" w14:paraId="37AD1DBB"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72F5910D"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51CAA578" w14:textId="77777777" w:rsidR="00362EAD" w:rsidRDefault="00362EAD" w:rsidP="00362EAD">
            <w:pPr>
              <w:jc w:val="center"/>
            </w:pPr>
            <w:r>
              <w:t xml:space="preserve"> 01 06 05 00 00 0000 600</w:t>
            </w:r>
          </w:p>
        </w:tc>
        <w:tc>
          <w:tcPr>
            <w:tcW w:w="5670" w:type="dxa"/>
            <w:gridSpan w:val="6"/>
            <w:tcBorders>
              <w:top w:val="nil"/>
              <w:left w:val="nil"/>
              <w:bottom w:val="single" w:sz="4" w:space="0" w:color="auto"/>
              <w:right w:val="single" w:sz="4" w:space="0" w:color="auto"/>
            </w:tcBorders>
            <w:vAlign w:val="bottom"/>
            <w:hideMark/>
          </w:tcPr>
          <w:p w14:paraId="663ACF46" w14:textId="77777777" w:rsidR="00362EAD" w:rsidRDefault="00362EAD" w:rsidP="00362EAD">
            <w:r>
              <w:t>Возврат бюджетных кредитов, предоставленных внутри страны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792E92BC"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0AC01C21"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0703CBC6" w14:textId="77777777" w:rsidR="00362EAD" w:rsidRDefault="00362EAD" w:rsidP="00362EAD">
            <w:pPr>
              <w:jc w:val="right"/>
              <w:rPr>
                <w:sz w:val="20"/>
                <w:szCs w:val="20"/>
              </w:rPr>
            </w:pPr>
            <w:r>
              <w:rPr>
                <w:sz w:val="20"/>
                <w:szCs w:val="20"/>
              </w:rPr>
              <w:t xml:space="preserve">0,000  </w:t>
            </w:r>
          </w:p>
        </w:tc>
      </w:tr>
      <w:tr w:rsidR="00362EAD" w14:paraId="6C858368"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075A6E9F"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33527B84" w14:textId="77777777" w:rsidR="00362EAD" w:rsidRDefault="00362EAD" w:rsidP="00362EAD">
            <w:pPr>
              <w:jc w:val="center"/>
            </w:pPr>
            <w:r>
              <w:t xml:space="preserve"> 01 06 05 01 00 0000 600</w:t>
            </w:r>
          </w:p>
        </w:tc>
        <w:tc>
          <w:tcPr>
            <w:tcW w:w="5670" w:type="dxa"/>
            <w:gridSpan w:val="6"/>
            <w:tcBorders>
              <w:top w:val="nil"/>
              <w:left w:val="nil"/>
              <w:bottom w:val="single" w:sz="4" w:space="0" w:color="auto"/>
              <w:right w:val="single" w:sz="4" w:space="0" w:color="auto"/>
            </w:tcBorders>
            <w:vAlign w:val="bottom"/>
            <w:hideMark/>
          </w:tcPr>
          <w:p w14:paraId="7E5941CE" w14:textId="77777777" w:rsidR="00362EAD" w:rsidRDefault="00362EAD" w:rsidP="00362EAD">
            <w:r>
              <w:t xml:space="preserve">Возврат бюджетных кредитов, предоставленных юридическим </w:t>
            </w:r>
            <w:proofErr w:type="gramStart"/>
            <w:r>
              <w:t>лицам  в</w:t>
            </w:r>
            <w:proofErr w:type="gramEnd"/>
            <w:r>
              <w:t xml:space="preserve">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413E6749"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120D2148"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1CC27EC1" w14:textId="77777777" w:rsidR="00362EAD" w:rsidRDefault="00362EAD" w:rsidP="00362EAD">
            <w:pPr>
              <w:jc w:val="right"/>
              <w:rPr>
                <w:sz w:val="20"/>
                <w:szCs w:val="20"/>
              </w:rPr>
            </w:pPr>
            <w:r>
              <w:rPr>
                <w:sz w:val="20"/>
                <w:szCs w:val="20"/>
              </w:rPr>
              <w:t xml:space="preserve">0,000  </w:t>
            </w:r>
          </w:p>
        </w:tc>
      </w:tr>
      <w:tr w:rsidR="00362EAD" w14:paraId="1819F331" w14:textId="77777777" w:rsidTr="00DA44C0">
        <w:trPr>
          <w:trHeight w:val="900"/>
        </w:trPr>
        <w:tc>
          <w:tcPr>
            <w:tcW w:w="1800" w:type="dxa"/>
            <w:gridSpan w:val="2"/>
            <w:tcBorders>
              <w:top w:val="nil"/>
              <w:left w:val="single" w:sz="4" w:space="0" w:color="000000"/>
              <w:bottom w:val="single" w:sz="4" w:space="0" w:color="000000"/>
              <w:right w:val="single" w:sz="4" w:space="0" w:color="000000"/>
            </w:tcBorders>
            <w:vAlign w:val="bottom"/>
            <w:hideMark/>
          </w:tcPr>
          <w:p w14:paraId="590F300E" w14:textId="77777777" w:rsidR="00362EAD" w:rsidRDefault="00362EAD" w:rsidP="00362EAD">
            <w:pPr>
              <w:jc w:val="right"/>
              <w:rPr>
                <w:b/>
                <w:bCs/>
              </w:rPr>
            </w:pPr>
            <w:r>
              <w:rPr>
                <w:b/>
                <w:bCs/>
              </w:rPr>
              <w:lastRenderedPageBreak/>
              <w:t>332</w:t>
            </w:r>
          </w:p>
        </w:tc>
        <w:tc>
          <w:tcPr>
            <w:tcW w:w="2732" w:type="dxa"/>
            <w:tcBorders>
              <w:top w:val="nil"/>
              <w:left w:val="nil"/>
              <w:bottom w:val="single" w:sz="4" w:space="0" w:color="auto"/>
              <w:right w:val="single" w:sz="4" w:space="0" w:color="auto"/>
            </w:tcBorders>
            <w:vAlign w:val="bottom"/>
            <w:hideMark/>
          </w:tcPr>
          <w:p w14:paraId="36B36BEB" w14:textId="77777777" w:rsidR="00362EAD" w:rsidRDefault="00362EAD" w:rsidP="00362EAD">
            <w:pPr>
              <w:jc w:val="center"/>
            </w:pPr>
            <w:r>
              <w:t xml:space="preserve"> 01 06 05 01 10 0000 640</w:t>
            </w:r>
          </w:p>
        </w:tc>
        <w:tc>
          <w:tcPr>
            <w:tcW w:w="5670" w:type="dxa"/>
            <w:gridSpan w:val="6"/>
            <w:tcBorders>
              <w:top w:val="nil"/>
              <w:left w:val="nil"/>
              <w:bottom w:val="single" w:sz="4" w:space="0" w:color="auto"/>
              <w:right w:val="single" w:sz="4" w:space="0" w:color="auto"/>
            </w:tcBorders>
            <w:vAlign w:val="bottom"/>
            <w:hideMark/>
          </w:tcPr>
          <w:p w14:paraId="1C3FE041" w14:textId="77777777" w:rsidR="00362EAD" w:rsidRDefault="00362EAD" w:rsidP="00362EAD">
            <w:r>
              <w:t>Возврат бюджетных кредитов, предоставленных юридическим лицам из бюджетов сельских поселений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598AD4D6"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3E13EA90"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1D1A6178" w14:textId="77777777" w:rsidR="00362EAD" w:rsidRDefault="00362EAD" w:rsidP="00362EAD">
            <w:pPr>
              <w:jc w:val="right"/>
              <w:rPr>
                <w:sz w:val="20"/>
                <w:szCs w:val="20"/>
              </w:rPr>
            </w:pPr>
            <w:r>
              <w:rPr>
                <w:sz w:val="20"/>
                <w:szCs w:val="20"/>
              </w:rPr>
              <w:t xml:space="preserve">0,000  </w:t>
            </w:r>
          </w:p>
        </w:tc>
      </w:tr>
      <w:tr w:rsidR="00362EAD" w14:paraId="19BE2473"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369353ED"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4D077C9F" w14:textId="77777777" w:rsidR="00362EAD" w:rsidRDefault="00362EAD" w:rsidP="00362EAD">
            <w:pPr>
              <w:jc w:val="center"/>
            </w:pPr>
            <w:r>
              <w:t xml:space="preserve"> 01 06 05 00 00 0000 500</w:t>
            </w:r>
          </w:p>
        </w:tc>
        <w:tc>
          <w:tcPr>
            <w:tcW w:w="5670" w:type="dxa"/>
            <w:gridSpan w:val="6"/>
            <w:tcBorders>
              <w:top w:val="nil"/>
              <w:left w:val="nil"/>
              <w:bottom w:val="single" w:sz="4" w:space="0" w:color="auto"/>
              <w:right w:val="single" w:sz="4" w:space="0" w:color="auto"/>
            </w:tcBorders>
            <w:vAlign w:val="bottom"/>
            <w:hideMark/>
          </w:tcPr>
          <w:p w14:paraId="3344AB37" w14:textId="77777777" w:rsidR="00362EAD" w:rsidRDefault="00362EAD" w:rsidP="00362EAD">
            <w:r>
              <w:t>Предоставление бюджетных кредитов внутри страны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6C693372"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1AE78DC8"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403704C1" w14:textId="77777777" w:rsidR="00362EAD" w:rsidRDefault="00362EAD" w:rsidP="00362EAD">
            <w:pPr>
              <w:jc w:val="right"/>
              <w:rPr>
                <w:sz w:val="20"/>
                <w:szCs w:val="20"/>
              </w:rPr>
            </w:pPr>
            <w:r>
              <w:rPr>
                <w:sz w:val="20"/>
                <w:szCs w:val="20"/>
              </w:rPr>
              <w:t xml:space="preserve">0,000  </w:t>
            </w:r>
          </w:p>
        </w:tc>
      </w:tr>
      <w:tr w:rsidR="00362EAD" w14:paraId="11DA5D7E"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2E891C6E"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5D147AD5" w14:textId="77777777" w:rsidR="00362EAD" w:rsidRDefault="00362EAD" w:rsidP="00362EAD">
            <w:pPr>
              <w:jc w:val="center"/>
            </w:pPr>
            <w:r>
              <w:t>01 06 05 01 00 0000 500</w:t>
            </w:r>
          </w:p>
        </w:tc>
        <w:tc>
          <w:tcPr>
            <w:tcW w:w="5670" w:type="dxa"/>
            <w:gridSpan w:val="6"/>
            <w:tcBorders>
              <w:top w:val="nil"/>
              <w:left w:val="nil"/>
              <w:bottom w:val="single" w:sz="4" w:space="0" w:color="auto"/>
              <w:right w:val="single" w:sz="4" w:space="0" w:color="auto"/>
            </w:tcBorders>
            <w:vAlign w:val="bottom"/>
            <w:hideMark/>
          </w:tcPr>
          <w:p w14:paraId="75B9132B" w14:textId="77777777" w:rsidR="00362EAD" w:rsidRDefault="00362EAD" w:rsidP="00362EAD">
            <w:r>
              <w:t>Предоставление бюджетных кредитов юридическим лицам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582157FF"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1239C9C0"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4DFD84BE" w14:textId="77777777" w:rsidR="00362EAD" w:rsidRDefault="00362EAD" w:rsidP="00362EAD">
            <w:pPr>
              <w:jc w:val="right"/>
              <w:rPr>
                <w:sz w:val="20"/>
                <w:szCs w:val="20"/>
              </w:rPr>
            </w:pPr>
            <w:r>
              <w:rPr>
                <w:sz w:val="20"/>
                <w:szCs w:val="20"/>
              </w:rPr>
              <w:t xml:space="preserve">0,000  </w:t>
            </w:r>
          </w:p>
        </w:tc>
      </w:tr>
      <w:tr w:rsidR="00362EAD" w14:paraId="05501E57" w14:textId="77777777" w:rsidTr="00DA44C0">
        <w:trPr>
          <w:trHeight w:val="600"/>
        </w:trPr>
        <w:tc>
          <w:tcPr>
            <w:tcW w:w="1800" w:type="dxa"/>
            <w:gridSpan w:val="2"/>
            <w:tcBorders>
              <w:top w:val="nil"/>
              <w:left w:val="single" w:sz="4" w:space="0" w:color="000000"/>
              <w:bottom w:val="single" w:sz="4" w:space="0" w:color="000000"/>
              <w:right w:val="single" w:sz="4" w:space="0" w:color="000000"/>
            </w:tcBorders>
            <w:vAlign w:val="bottom"/>
            <w:hideMark/>
          </w:tcPr>
          <w:p w14:paraId="014176E8" w14:textId="77777777" w:rsidR="00362EAD" w:rsidRDefault="00362EAD" w:rsidP="00362EAD">
            <w:pPr>
              <w:jc w:val="right"/>
              <w:rPr>
                <w:b/>
                <w:bCs/>
              </w:rPr>
            </w:pPr>
            <w:r>
              <w:rPr>
                <w:b/>
                <w:bCs/>
              </w:rPr>
              <w:t>332</w:t>
            </w:r>
          </w:p>
        </w:tc>
        <w:tc>
          <w:tcPr>
            <w:tcW w:w="2732" w:type="dxa"/>
            <w:tcBorders>
              <w:top w:val="nil"/>
              <w:left w:val="nil"/>
              <w:bottom w:val="single" w:sz="4" w:space="0" w:color="auto"/>
              <w:right w:val="single" w:sz="4" w:space="0" w:color="auto"/>
            </w:tcBorders>
            <w:vAlign w:val="bottom"/>
            <w:hideMark/>
          </w:tcPr>
          <w:p w14:paraId="477B4460" w14:textId="77777777" w:rsidR="00362EAD" w:rsidRDefault="00362EAD" w:rsidP="00362EAD">
            <w:pPr>
              <w:jc w:val="center"/>
            </w:pPr>
            <w:r>
              <w:t xml:space="preserve"> 01 06 05 01 10 0000 540</w:t>
            </w:r>
          </w:p>
        </w:tc>
        <w:tc>
          <w:tcPr>
            <w:tcW w:w="5670" w:type="dxa"/>
            <w:gridSpan w:val="6"/>
            <w:tcBorders>
              <w:top w:val="nil"/>
              <w:left w:val="nil"/>
              <w:bottom w:val="single" w:sz="4" w:space="0" w:color="auto"/>
              <w:right w:val="single" w:sz="4" w:space="0" w:color="auto"/>
            </w:tcBorders>
            <w:vAlign w:val="bottom"/>
            <w:hideMark/>
          </w:tcPr>
          <w:p w14:paraId="5EFAE327" w14:textId="77777777" w:rsidR="00362EAD" w:rsidRDefault="00362EAD" w:rsidP="00362EAD">
            <w:r>
              <w:t>Возврат бюджетных кредитов юридическим лицам из бюджетов сельских поселений в валюте Российской Федерации</w:t>
            </w:r>
          </w:p>
        </w:tc>
        <w:tc>
          <w:tcPr>
            <w:tcW w:w="1707" w:type="dxa"/>
            <w:gridSpan w:val="3"/>
            <w:tcBorders>
              <w:top w:val="nil"/>
              <w:left w:val="nil"/>
              <w:bottom w:val="single" w:sz="4" w:space="0" w:color="000000"/>
              <w:right w:val="single" w:sz="4" w:space="0" w:color="000000"/>
            </w:tcBorders>
            <w:vAlign w:val="bottom"/>
            <w:hideMark/>
          </w:tcPr>
          <w:p w14:paraId="59E93106" w14:textId="77777777" w:rsidR="00362EAD" w:rsidRDefault="00362EAD" w:rsidP="00362EAD">
            <w:pPr>
              <w:jc w:val="right"/>
              <w:rPr>
                <w:sz w:val="20"/>
                <w:szCs w:val="20"/>
              </w:rPr>
            </w:pPr>
            <w:r>
              <w:rPr>
                <w:sz w:val="20"/>
                <w:szCs w:val="20"/>
              </w:rPr>
              <w:t xml:space="preserve">0,000  </w:t>
            </w:r>
          </w:p>
        </w:tc>
        <w:tc>
          <w:tcPr>
            <w:tcW w:w="1854" w:type="dxa"/>
            <w:gridSpan w:val="2"/>
            <w:tcBorders>
              <w:top w:val="nil"/>
              <w:left w:val="nil"/>
              <w:bottom w:val="single" w:sz="4" w:space="0" w:color="000000"/>
              <w:right w:val="single" w:sz="4" w:space="0" w:color="000000"/>
            </w:tcBorders>
            <w:vAlign w:val="bottom"/>
            <w:hideMark/>
          </w:tcPr>
          <w:p w14:paraId="620A958F" w14:textId="77777777" w:rsidR="00362EAD" w:rsidRDefault="00362EAD" w:rsidP="00362EAD">
            <w:pPr>
              <w:jc w:val="right"/>
              <w:rPr>
                <w:sz w:val="20"/>
                <w:szCs w:val="20"/>
              </w:rPr>
            </w:pPr>
            <w:r>
              <w:rPr>
                <w:sz w:val="20"/>
                <w:szCs w:val="20"/>
              </w:rPr>
              <w:t xml:space="preserve">0,000  </w:t>
            </w:r>
          </w:p>
        </w:tc>
        <w:tc>
          <w:tcPr>
            <w:tcW w:w="1263" w:type="dxa"/>
            <w:tcBorders>
              <w:top w:val="nil"/>
              <w:left w:val="nil"/>
              <w:bottom w:val="single" w:sz="4" w:space="0" w:color="000000"/>
              <w:right w:val="single" w:sz="4" w:space="0" w:color="000000"/>
            </w:tcBorders>
            <w:vAlign w:val="bottom"/>
            <w:hideMark/>
          </w:tcPr>
          <w:p w14:paraId="4B187BBF" w14:textId="77777777" w:rsidR="00362EAD" w:rsidRDefault="00362EAD" w:rsidP="00362EAD">
            <w:pPr>
              <w:jc w:val="right"/>
              <w:rPr>
                <w:sz w:val="20"/>
                <w:szCs w:val="20"/>
              </w:rPr>
            </w:pPr>
            <w:r>
              <w:rPr>
                <w:sz w:val="20"/>
                <w:szCs w:val="20"/>
              </w:rPr>
              <w:t xml:space="preserve">0,000  </w:t>
            </w:r>
          </w:p>
        </w:tc>
      </w:tr>
    </w:tbl>
    <w:p w14:paraId="6DA89BD0" w14:textId="77777777" w:rsidR="00362EAD" w:rsidRDefault="00362EAD" w:rsidP="00362EAD">
      <w:pPr>
        <w:sectPr w:rsidR="00362EAD" w:rsidSect="00DA44C0">
          <w:pgSz w:w="16838" w:h="11906" w:orient="landscape"/>
          <w:pgMar w:top="1135" w:right="1134" w:bottom="851" w:left="1134" w:header="709" w:footer="709" w:gutter="0"/>
          <w:pgBorders w:offsetFrom="page">
            <w:top w:val="people" w:sz="15" w:space="24" w:color="auto"/>
            <w:left w:val="people" w:sz="15" w:space="24" w:color="auto"/>
            <w:bottom w:val="people" w:sz="15" w:space="24" w:color="auto"/>
            <w:right w:val="people" w:sz="15" w:space="24" w:color="auto"/>
          </w:pgBorders>
          <w:cols w:space="720"/>
        </w:sectPr>
      </w:pPr>
    </w:p>
    <w:tbl>
      <w:tblPr>
        <w:tblW w:w="9510" w:type="dxa"/>
        <w:tblInd w:w="142" w:type="dxa"/>
        <w:tblLayout w:type="fixed"/>
        <w:tblCellMar>
          <w:left w:w="0" w:type="dxa"/>
          <w:right w:w="0" w:type="dxa"/>
        </w:tblCellMar>
        <w:tblLook w:val="04A0" w:firstRow="1" w:lastRow="0" w:firstColumn="1" w:lastColumn="0" w:noHBand="0" w:noVBand="1"/>
      </w:tblPr>
      <w:tblGrid>
        <w:gridCol w:w="284"/>
        <w:gridCol w:w="9065"/>
        <w:gridCol w:w="141"/>
        <w:gridCol w:w="20"/>
      </w:tblGrid>
      <w:tr w:rsidR="00362EAD" w14:paraId="6A57BB9D" w14:textId="77777777" w:rsidTr="00362EAD">
        <w:trPr>
          <w:trHeight w:val="315"/>
        </w:trPr>
        <w:tc>
          <w:tcPr>
            <w:tcW w:w="284" w:type="dxa"/>
            <w:vAlign w:val="bottom"/>
            <w:hideMark/>
          </w:tcPr>
          <w:p w14:paraId="786E5AD8" w14:textId="77777777" w:rsidR="00362EAD" w:rsidRDefault="00362EAD" w:rsidP="00362EAD"/>
        </w:tc>
        <w:tc>
          <w:tcPr>
            <w:tcW w:w="9072" w:type="dxa"/>
            <w:vAlign w:val="bottom"/>
            <w:hideMark/>
          </w:tcPr>
          <w:p w14:paraId="3C9FFA0B" w14:textId="77777777" w:rsidR="00362EAD" w:rsidRDefault="00362EAD" w:rsidP="00362EAD">
            <w:pPr>
              <w:rPr>
                <w:sz w:val="20"/>
                <w:szCs w:val="20"/>
              </w:rPr>
            </w:pPr>
          </w:p>
        </w:tc>
        <w:tc>
          <w:tcPr>
            <w:tcW w:w="141" w:type="dxa"/>
            <w:vAlign w:val="bottom"/>
            <w:hideMark/>
          </w:tcPr>
          <w:p w14:paraId="60484F49" w14:textId="77777777" w:rsidR="00362EAD" w:rsidRDefault="00362EAD" w:rsidP="00362EAD">
            <w:pPr>
              <w:rPr>
                <w:sz w:val="20"/>
                <w:szCs w:val="20"/>
              </w:rPr>
            </w:pPr>
          </w:p>
        </w:tc>
        <w:tc>
          <w:tcPr>
            <w:tcW w:w="20" w:type="dxa"/>
            <w:vAlign w:val="bottom"/>
            <w:hideMark/>
          </w:tcPr>
          <w:p w14:paraId="511694CF" w14:textId="77777777" w:rsidR="00362EAD" w:rsidRDefault="00362EAD" w:rsidP="00362EAD">
            <w:pPr>
              <w:rPr>
                <w:sz w:val="20"/>
                <w:szCs w:val="20"/>
              </w:rPr>
            </w:pPr>
          </w:p>
        </w:tc>
      </w:tr>
      <w:tr w:rsidR="00362EAD" w14:paraId="26C6B3E6" w14:textId="77777777" w:rsidTr="00362EAD">
        <w:trPr>
          <w:trHeight w:val="315"/>
        </w:trPr>
        <w:tc>
          <w:tcPr>
            <w:tcW w:w="284" w:type="dxa"/>
            <w:vAlign w:val="bottom"/>
            <w:hideMark/>
          </w:tcPr>
          <w:p w14:paraId="42C55DE3" w14:textId="77777777" w:rsidR="00362EAD" w:rsidRDefault="00362EAD" w:rsidP="00362EAD">
            <w:pPr>
              <w:rPr>
                <w:sz w:val="20"/>
                <w:szCs w:val="20"/>
              </w:rPr>
            </w:pPr>
          </w:p>
        </w:tc>
        <w:tc>
          <w:tcPr>
            <w:tcW w:w="9072" w:type="dxa"/>
            <w:vAlign w:val="bottom"/>
          </w:tcPr>
          <w:p w14:paraId="28AF9DDD" w14:textId="77777777" w:rsidR="00362EAD" w:rsidRDefault="00362EAD" w:rsidP="00362EAD">
            <w:pPr>
              <w:rPr>
                <w:sz w:val="20"/>
                <w:szCs w:val="20"/>
              </w:rPr>
            </w:pPr>
          </w:p>
          <w:tbl>
            <w:tblPr>
              <w:tblW w:w="8085" w:type="dxa"/>
              <w:tblInd w:w="275" w:type="dxa"/>
              <w:tblLayout w:type="fixed"/>
              <w:tblCellMar>
                <w:left w:w="0" w:type="dxa"/>
                <w:right w:w="0" w:type="dxa"/>
              </w:tblCellMar>
              <w:tblLook w:val="04A0" w:firstRow="1" w:lastRow="0" w:firstColumn="1" w:lastColumn="0" w:noHBand="0" w:noVBand="1"/>
            </w:tblPr>
            <w:tblGrid>
              <w:gridCol w:w="426"/>
              <w:gridCol w:w="155"/>
              <w:gridCol w:w="412"/>
              <w:gridCol w:w="4539"/>
              <w:gridCol w:w="709"/>
              <w:gridCol w:w="567"/>
              <w:gridCol w:w="402"/>
              <w:gridCol w:w="875"/>
            </w:tblGrid>
            <w:tr w:rsidR="00362EAD" w14:paraId="08CD60E5" w14:textId="77777777">
              <w:trPr>
                <w:trHeight w:val="300"/>
              </w:trPr>
              <w:tc>
                <w:tcPr>
                  <w:tcW w:w="8080" w:type="dxa"/>
                  <w:gridSpan w:val="8"/>
                  <w:vAlign w:val="bottom"/>
                  <w:hideMark/>
                </w:tcPr>
                <w:p w14:paraId="7447FD4D" w14:textId="77777777" w:rsidR="00362EAD" w:rsidRDefault="00362EAD" w:rsidP="00362EAD">
                  <w:pPr>
                    <w:jc w:val="right"/>
                    <w:rPr>
                      <w:sz w:val="18"/>
                      <w:szCs w:val="18"/>
                    </w:rPr>
                  </w:pPr>
                  <w:r>
                    <w:rPr>
                      <w:sz w:val="18"/>
                      <w:szCs w:val="18"/>
                    </w:rPr>
                    <w:t>Приложение 7</w:t>
                  </w:r>
                </w:p>
              </w:tc>
            </w:tr>
            <w:tr w:rsidR="00362EAD" w14:paraId="21A526C2" w14:textId="77777777">
              <w:trPr>
                <w:trHeight w:val="300"/>
              </w:trPr>
              <w:tc>
                <w:tcPr>
                  <w:tcW w:w="8080" w:type="dxa"/>
                  <w:gridSpan w:val="8"/>
                  <w:vAlign w:val="bottom"/>
                  <w:hideMark/>
                </w:tcPr>
                <w:p w14:paraId="4A0AF6A6" w14:textId="77777777" w:rsidR="00362EAD" w:rsidRDefault="00362EAD" w:rsidP="00362EAD">
                  <w:pPr>
                    <w:jc w:val="right"/>
                    <w:rPr>
                      <w:sz w:val="18"/>
                      <w:szCs w:val="18"/>
                    </w:rPr>
                  </w:pPr>
                  <w:r>
                    <w:rPr>
                      <w:sz w:val="18"/>
                      <w:szCs w:val="18"/>
                    </w:rPr>
                    <w:t>к решению Собрания представителей</w:t>
                  </w:r>
                </w:p>
              </w:tc>
            </w:tr>
            <w:tr w:rsidR="00362EAD" w14:paraId="1EE3B3DD" w14:textId="77777777">
              <w:trPr>
                <w:trHeight w:val="300"/>
              </w:trPr>
              <w:tc>
                <w:tcPr>
                  <w:tcW w:w="8080" w:type="dxa"/>
                  <w:gridSpan w:val="8"/>
                  <w:vAlign w:val="bottom"/>
                  <w:hideMark/>
                </w:tcPr>
                <w:p w14:paraId="57CC9BE5" w14:textId="77777777" w:rsidR="00362EAD" w:rsidRDefault="00362EAD" w:rsidP="00362EAD">
                  <w:pPr>
                    <w:jc w:val="right"/>
                    <w:rPr>
                      <w:sz w:val="18"/>
                      <w:szCs w:val="18"/>
                    </w:rPr>
                  </w:pPr>
                  <w:r>
                    <w:rPr>
                      <w:sz w:val="18"/>
                      <w:szCs w:val="18"/>
                    </w:rPr>
                    <w:t>сельского поселения Черный Ключ муниципального района</w:t>
                  </w:r>
                </w:p>
                <w:p w14:paraId="5F857B9A" w14:textId="77777777" w:rsidR="00362EAD" w:rsidRDefault="00362EAD" w:rsidP="00362EAD">
                  <w:pPr>
                    <w:jc w:val="right"/>
                    <w:rPr>
                      <w:sz w:val="18"/>
                      <w:szCs w:val="18"/>
                    </w:rPr>
                  </w:pPr>
                  <w:r>
                    <w:rPr>
                      <w:sz w:val="18"/>
                      <w:szCs w:val="18"/>
                    </w:rPr>
                    <w:t>Клявлинский Самарской области</w:t>
                  </w:r>
                </w:p>
              </w:tc>
            </w:tr>
            <w:tr w:rsidR="00362EAD" w14:paraId="3B5F4B72" w14:textId="77777777">
              <w:trPr>
                <w:trHeight w:val="300"/>
              </w:trPr>
              <w:tc>
                <w:tcPr>
                  <w:tcW w:w="8080" w:type="dxa"/>
                  <w:gridSpan w:val="8"/>
                  <w:vAlign w:val="bottom"/>
                  <w:hideMark/>
                </w:tcPr>
                <w:p w14:paraId="2077F4DC" w14:textId="77777777" w:rsidR="00362EAD" w:rsidRDefault="00362EAD" w:rsidP="00362EAD">
                  <w:pPr>
                    <w:jc w:val="right"/>
                    <w:rPr>
                      <w:sz w:val="18"/>
                      <w:szCs w:val="18"/>
                    </w:rPr>
                  </w:pPr>
                  <w:r>
                    <w:rPr>
                      <w:sz w:val="18"/>
                      <w:szCs w:val="18"/>
                    </w:rPr>
                    <w:t>"О бюджете сельского поселения Черный Ключ</w:t>
                  </w:r>
                </w:p>
                <w:p w14:paraId="34F97204" w14:textId="77777777" w:rsidR="00362EAD" w:rsidRDefault="00362EAD" w:rsidP="00362EAD">
                  <w:pPr>
                    <w:jc w:val="right"/>
                    <w:rPr>
                      <w:sz w:val="18"/>
                      <w:szCs w:val="18"/>
                    </w:rPr>
                  </w:pPr>
                  <w:r>
                    <w:rPr>
                      <w:sz w:val="18"/>
                      <w:szCs w:val="18"/>
                    </w:rPr>
                    <w:t>муниципального района</w:t>
                  </w:r>
                </w:p>
                <w:p w14:paraId="6097D1FA" w14:textId="77777777" w:rsidR="00362EAD" w:rsidRDefault="00362EAD" w:rsidP="00362EAD">
                  <w:pPr>
                    <w:ind w:left="278" w:right="273" w:hanging="278"/>
                    <w:jc w:val="right"/>
                    <w:rPr>
                      <w:sz w:val="18"/>
                      <w:szCs w:val="18"/>
                    </w:rPr>
                  </w:pPr>
                  <w:r>
                    <w:rPr>
                      <w:sz w:val="18"/>
                      <w:szCs w:val="18"/>
                    </w:rPr>
                    <w:t>Клявлинский Самарской области</w:t>
                  </w:r>
                </w:p>
              </w:tc>
            </w:tr>
            <w:tr w:rsidR="00362EAD" w14:paraId="54D4D772" w14:textId="77777777">
              <w:trPr>
                <w:trHeight w:val="300"/>
              </w:trPr>
              <w:tc>
                <w:tcPr>
                  <w:tcW w:w="8080" w:type="dxa"/>
                  <w:gridSpan w:val="8"/>
                  <w:vAlign w:val="bottom"/>
                  <w:hideMark/>
                </w:tcPr>
                <w:p w14:paraId="51DE3645" w14:textId="77777777" w:rsidR="00362EAD" w:rsidRDefault="00362EAD" w:rsidP="00362EAD">
                  <w:pPr>
                    <w:jc w:val="right"/>
                    <w:rPr>
                      <w:sz w:val="18"/>
                      <w:szCs w:val="18"/>
                    </w:rPr>
                  </w:pPr>
                  <w:r>
                    <w:rPr>
                      <w:sz w:val="18"/>
                      <w:szCs w:val="18"/>
                    </w:rPr>
                    <w:t>на 2025 год и плановый период 2026 и 2027 годов''</w:t>
                  </w:r>
                </w:p>
              </w:tc>
            </w:tr>
            <w:tr w:rsidR="00362EAD" w14:paraId="101F7092" w14:textId="77777777">
              <w:trPr>
                <w:trHeight w:val="255"/>
              </w:trPr>
              <w:tc>
                <w:tcPr>
                  <w:tcW w:w="8080" w:type="dxa"/>
                  <w:gridSpan w:val="8"/>
                  <w:vAlign w:val="bottom"/>
                  <w:hideMark/>
                </w:tcPr>
                <w:p w14:paraId="045A1D37" w14:textId="77777777" w:rsidR="00362EAD" w:rsidRDefault="00362EAD" w:rsidP="00362EAD">
                  <w:pPr>
                    <w:rPr>
                      <w:sz w:val="18"/>
                      <w:szCs w:val="18"/>
                    </w:rPr>
                  </w:pPr>
                </w:p>
              </w:tc>
            </w:tr>
            <w:tr w:rsidR="00362EAD" w14:paraId="05F07A2C" w14:textId="77777777">
              <w:trPr>
                <w:trHeight w:val="690"/>
              </w:trPr>
              <w:tc>
                <w:tcPr>
                  <w:tcW w:w="8080" w:type="dxa"/>
                  <w:gridSpan w:val="8"/>
                  <w:vAlign w:val="bottom"/>
                  <w:hideMark/>
                </w:tcPr>
                <w:p w14:paraId="212E3D40" w14:textId="77777777" w:rsidR="00362EAD" w:rsidRDefault="00362EAD" w:rsidP="00362EAD">
                  <w:pPr>
                    <w:rPr>
                      <w:b/>
                      <w:bCs/>
                    </w:rPr>
                  </w:pPr>
                  <w:r>
                    <w:rPr>
                      <w:b/>
                      <w:bCs/>
                    </w:rPr>
                    <w:t xml:space="preserve">Программа муниципальных внутренних заимствований сельского поселения Черный Ключ муниципального района Клявлинский Самарской </w:t>
                  </w:r>
                  <w:proofErr w:type="gramStart"/>
                  <w:r>
                    <w:rPr>
                      <w:b/>
                      <w:bCs/>
                    </w:rPr>
                    <w:t>области  на</w:t>
                  </w:r>
                  <w:proofErr w:type="gramEnd"/>
                  <w:r>
                    <w:rPr>
                      <w:b/>
                      <w:bCs/>
                    </w:rPr>
                    <w:t xml:space="preserve"> 2025 год</w:t>
                  </w:r>
                </w:p>
              </w:tc>
            </w:tr>
            <w:tr w:rsidR="00362EAD" w14:paraId="0A7D4E83" w14:textId="77777777">
              <w:trPr>
                <w:trHeight w:val="315"/>
              </w:trPr>
              <w:tc>
                <w:tcPr>
                  <w:tcW w:w="8080" w:type="dxa"/>
                  <w:gridSpan w:val="8"/>
                  <w:tcBorders>
                    <w:top w:val="nil"/>
                    <w:left w:val="single" w:sz="4" w:space="0" w:color="auto"/>
                    <w:bottom w:val="single" w:sz="4" w:space="0" w:color="auto"/>
                    <w:right w:val="nil"/>
                  </w:tcBorders>
                  <w:vAlign w:val="bottom"/>
                  <w:hideMark/>
                </w:tcPr>
                <w:p w14:paraId="758BAD1E" w14:textId="77777777" w:rsidR="00362EAD" w:rsidRDefault="00362EAD" w:rsidP="00362EAD">
                  <w:pPr>
                    <w:jc w:val="center"/>
                  </w:pPr>
                  <w:r>
                    <w:t xml:space="preserve">                                                                                                                  </w:t>
                  </w:r>
                  <w:proofErr w:type="spellStart"/>
                  <w:r>
                    <w:t>тыс.руб</w:t>
                  </w:r>
                  <w:proofErr w:type="spellEnd"/>
                  <w:r>
                    <w:t>.</w:t>
                  </w:r>
                </w:p>
              </w:tc>
            </w:tr>
            <w:tr w:rsidR="00362EAD" w14:paraId="6F45006B" w14:textId="77777777">
              <w:trPr>
                <w:trHeight w:val="1005"/>
              </w:trPr>
              <w:tc>
                <w:tcPr>
                  <w:tcW w:w="425" w:type="dxa"/>
                  <w:tcBorders>
                    <w:top w:val="nil"/>
                    <w:left w:val="single" w:sz="4" w:space="0" w:color="auto"/>
                    <w:bottom w:val="nil"/>
                    <w:right w:val="single" w:sz="4" w:space="0" w:color="auto"/>
                  </w:tcBorders>
                  <w:vAlign w:val="bottom"/>
                  <w:hideMark/>
                </w:tcPr>
                <w:p w14:paraId="0439BFC0" w14:textId="77777777" w:rsidR="00362EAD" w:rsidRDefault="00362EAD" w:rsidP="00362EAD">
                  <w:pPr>
                    <w:jc w:val="center"/>
                    <w:rPr>
                      <w:color w:val="000000"/>
                    </w:rPr>
                  </w:pPr>
                  <w:r>
                    <w:rPr>
                      <w:color w:val="000000"/>
                    </w:rPr>
                    <w:t>№ п/п</w:t>
                  </w:r>
                </w:p>
              </w:tc>
              <w:tc>
                <w:tcPr>
                  <w:tcW w:w="5812" w:type="dxa"/>
                  <w:gridSpan w:val="4"/>
                  <w:tcBorders>
                    <w:top w:val="single" w:sz="4" w:space="0" w:color="auto"/>
                    <w:left w:val="nil"/>
                    <w:bottom w:val="single" w:sz="4" w:space="0" w:color="auto"/>
                    <w:right w:val="single" w:sz="4" w:space="0" w:color="auto"/>
                  </w:tcBorders>
                  <w:vAlign w:val="bottom"/>
                  <w:hideMark/>
                </w:tcPr>
                <w:p w14:paraId="367DD928" w14:textId="77777777" w:rsidR="00362EAD" w:rsidRDefault="00362EAD" w:rsidP="00362EAD">
                  <w:pPr>
                    <w:jc w:val="center"/>
                    <w:rPr>
                      <w:color w:val="000000"/>
                    </w:rPr>
                  </w:pPr>
                  <w:r>
                    <w:rPr>
                      <w:color w:val="000000"/>
                    </w:rPr>
                    <w:t>Вид и наименование заимствования</w:t>
                  </w:r>
                </w:p>
              </w:tc>
              <w:tc>
                <w:tcPr>
                  <w:tcW w:w="969" w:type="dxa"/>
                  <w:gridSpan w:val="2"/>
                  <w:tcBorders>
                    <w:top w:val="single" w:sz="4" w:space="0" w:color="auto"/>
                    <w:left w:val="nil"/>
                    <w:bottom w:val="single" w:sz="4" w:space="0" w:color="auto"/>
                    <w:right w:val="single" w:sz="4" w:space="0" w:color="auto"/>
                  </w:tcBorders>
                  <w:vAlign w:val="bottom"/>
                  <w:hideMark/>
                </w:tcPr>
                <w:p w14:paraId="1500940C" w14:textId="77777777" w:rsidR="00362EAD" w:rsidRDefault="00362EAD" w:rsidP="00362EAD">
                  <w:pPr>
                    <w:jc w:val="center"/>
                    <w:rPr>
                      <w:color w:val="000000"/>
                    </w:rPr>
                  </w:pPr>
                  <w:r>
                    <w:rPr>
                      <w:color w:val="000000"/>
                    </w:rPr>
                    <w:t>Привлечение средств                                        в 2025 году</w:t>
                  </w:r>
                </w:p>
              </w:tc>
              <w:tc>
                <w:tcPr>
                  <w:tcW w:w="874" w:type="dxa"/>
                  <w:tcBorders>
                    <w:top w:val="single" w:sz="4" w:space="0" w:color="auto"/>
                    <w:left w:val="nil"/>
                    <w:bottom w:val="single" w:sz="4" w:space="0" w:color="auto"/>
                    <w:right w:val="single" w:sz="4" w:space="0" w:color="auto"/>
                  </w:tcBorders>
                  <w:vAlign w:val="bottom"/>
                  <w:hideMark/>
                </w:tcPr>
                <w:p w14:paraId="523C52E5" w14:textId="77777777" w:rsidR="00362EAD" w:rsidRDefault="00362EAD" w:rsidP="00362EAD">
                  <w:pPr>
                    <w:jc w:val="center"/>
                    <w:rPr>
                      <w:color w:val="000000"/>
                    </w:rPr>
                  </w:pPr>
                  <w:r>
                    <w:rPr>
                      <w:color w:val="000000"/>
                    </w:rPr>
                    <w:t xml:space="preserve">Погашение основного долга в 2025 году </w:t>
                  </w:r>
                </w:p>
              </w:tc>
            </w:tr>
            <w:tr w:rsidR="00362EAD" w14:paraId="5F613C3E" w14:textId="77777777">
              <w:trPr>
                <w:trHeight w:val="1128"/>
              </w:trPr>
              <w:tc>
                <w:tcPr>
                  <w:tcW w:w="425" w:type="dxa"/>
                  <w:tcBorders>
                    <w:top w:val="single" w:sz="4" w:space="0" w:color="auto"/>
                    <w:left w:val="single" w:sz="4" w:space="0" w:color="auto"/>
                    <w:bottom w:val="single" w:sz="4" w:space="0" w:color="auto"/>
                    <w:right w:val="single" w:sz="4" w:space="0" w:color="auto"/>
                  </w:tcBorders>
                  <w:vAlign w:val="bottom"/>
                  <w:hideMark/>
                </w:tcPr>
                <w:p w14:paraId="452DF1EC" w14:textId="77777777" w:rsidR="00362EAD" w:rsidRDefault="00362EAD" w:rsidP="00362EAD">
                  <w:pPr>
                    <w:jc w:val="right"/>
                    <w:rPr>
                      <w:color w:val="000000"/>
                    </w:rPr>
                  </w:pPr>
                  <w:r>
                    <w:rPr>
                      <w:color w:val="000000"/>
                    </w:rPr>
                    <w:t>1. </w:t>
                  </w:r>
                </w:p>
              </w:tc>
              <w:tc>
                <w:tcPr>
                  <w:tcW w:w="5812" w:type="dxa"/>
                  <w:gridSpan w:val="4"/>
                  <w:tcBorders>
                    <w:top w:val="single" w:sz="4" w:space="0" w:color="auto"/>
                    <w:left w:val="nil"/>
                    <w:bottom w:val="single" w:sz="4" w:space="0" w:color="auto"/>
                    <w:right w:val="single" w:sz="4" w:space="0" w:color="auto"/>
                  </w:tcBorders>
                  <w:vAlign w:val="bottom"/>
                  <w:hideMark/>
                </w:tcPr>
                <w:p w14:paraId="0EA6B7B0" w14:textId="77777777" w:rsidR="00362EAD" w:rsidRDefault="00362EAD" w:rsidP="00362EAD">
                  <w:pPr>
                    <w:ind w:left="-603" w:firstLine="603"/>
                  </w:pPr>
                  <w:r>
                    <w:t>Кредиты, привлекаемые сельским поселением Черный Ключ муниципального района Клявлинский Самарской области из</w:t>
                  </w:r>
                </w:p>
                <w:p w14:paraId="2CE1A352" w14:textId="77777777" w:rsidR="00362EAD" w:rsidRDefault="00362EAD" w:rsidP="00362EAD">
                  <w:pPr>
                    <w:ind w:left="-603" w:firstLine="603"/>
                  </w:pPr>
                  <w:r>
                    <w:t>других бюджетов бюджетной системы Российской Федерации</w:t>
                  </w:r>
                </w:p>
              </w:tc>
              <w:tc>
                <w:tcPr>
                  <w:tcW w:w="969" w:type="dxa"/>
                  <w:gridSpan w:val="2"/>
                  <w:tcBorders>
                    <w:top w:val="single" w:sz="4" w:space="0" w:color="auto"/>
                    <w:left w:val="nil"/>
                    <w:bottom w:val="single" w:sz="4" w:space="0" w:color="auto"/>
                    <w:right w:val="single" w:sz="4" w:space="0" w:color="auto"/>
                  </w:tcBorders>
                  <w:vAlign w:val="bottom"/>
                  <w:hideMark/>
                </w:tcPr>
                <w:p w14:paraId="67434618" w14:textId="77777777" w:rsidR="00362EAD" w:rsidRDefault="00362EAD" w:rsidP="00362EAD">
                  <w:pPr>
                    <w:jc w:val="center"/>
                  </w:pPr>
                  <w:r>
                    <w:t> </w:t>
                  </w:r>
                </w:p>
              </w:tc>
              <w:tc>
                <w:tcPr>
                  <w:tcW w:w="874" w:type="dxa"/>
                  <w:tcBorders>
                    <w:top w:val="single" w:sz="4" w:space="0" w:color="auto"/>
                    <w:left w:val="nil"/>
                    <w:bottom w:val="single" w:sz="4" w:space="0" w:color="auto"/>
                    <w:right w:val="single" w:sz="4" w:space="0" w:color="auto"/>
                  </w:tcBorders>
                  <w:vAlign w:val="bottom"/>
                  <w:hideMark/>
                </w:tcPr>
                <w:p w14:paraId="1AE50799" w14:textId="77777777" w:rsidR="00362EAD" w:rsidRDefault="00362EAD" w:rsidP="00362EAD">
                  <w:pPr>
                    <w:jc w:val="center"/>
                  </w:pPr>
                  <w:r>
                    <w:t> </w:t>
                  </w:r>
                </w:p>
              </w:tc>
            </w:tr>
            <w:tr w:rsidR="00362EAD" w14:paraId="207907A6" w14:textId="77777777">
              <w:trPr>
                <w:trHeight w:val="184"/>
              </w:trPr>
              <w:tc>
                <w:tcPr>
                  <w:tcW w:w="6237" w:type="dxa"/>
                  <w:gridSpan w:val="5"/>
                  <w:tcBorders>
                    <w:top w:val="single" w:sz="4" w:space="0" w:color="auto"/>
                    <w:left w:val="single" w:sz="4" w:space="0" w:color="auto"/>
                    <w:bottom w:val="single" w:sz="4" w:space="0" w:color="auto"/>
                    <w:right w:val="single" w:sz="4" w:space="0" w:color="auto"/>
                  </w:tcBorders>
                  <w:vAlign w:val="bottom"/>
                  <w:hideMark/>
                </w:tcPr>
                <w:p w14:paraId="3050F130" w14:textId="77777777" w:rsidR="00362EAD" w:rsidRDefault="00362EAD" w:rsidP="00362EAD">
                  <w:pPr>
                    <w:rPr>
                      <w:b/>
                      <w:bCs/>
                    </w:rPr>
                  </w:pPr>
                  <w:r>
                    <w:rPr>
                      <w:b/>
                      <w:bCs/>
                    </w:rPr>
                    <w:t>Итого:</w:t>
                  </w:r>
                </w:p>
              </w:tc>
              <w:tc>
                <w:tcPr>
                  <w:tcW w:w="969" w:type="dxa"/>
                  <w:gridSpan w:val="2"/>
                  <w:tcBorders>
                    <w:top w:val="single" w:sz="4" w:space="0" w:color="auto"/>
                    <w:left w:val="nil"/>
                    <w:bottom w:val="single" w:sz="4" w:space="0" w:color="auto"/>
                    <w:right w:val="single" w:sz="4" w:space="0" w:color="auto"/>
                  </w:tcBorders>
                  <w:vAlign w:val="bottom"/>
                  <w:hideMark/>
                </w:tcPr>
                <w:p w14:paraId="2C419009" w14:textId="77777777" w:rsidR="00362EAD" w:rsidRDefault="00362EAD" w:rsidP="00362EAD">
                  <w:pPr>
                    <w:jc w:val="center"/>
                    <w:rPr>
                      <w:b/>
                      <w:bCs/>
                    </w:rPr>
                  </w:pPr>
                  <w:r>
                    <w:rPr>
                      <w:b/>
                      <w:bCs/>
                    </w:rPr>
                    <w:t xml:space="preserve">                   -        </w:t>
                  </w:r>
                </w:p>
              </w:tc>
              <w:tc>
                <w:tcPr>
                  <w:tcW w:w="874" w:type="dxa"/>
                  <w:tcBorders>
                    <w:top w:val="single" w:sz="4" w:space="0" w:color="auto"/>
                    <w:left w:val="nil"/>
                    <w:bottom w:val="single" w:sz="4" w:space="0" w:color="auto"/>
                    <w:right w:val="single" w:sz="4" w:space="0" w:color="auto"/>
                  </w:tcBorders>
                  <w:vAlign w:val="bottom"/>
                  <w:hideMark/>
                </w:tcPr>
                <w:p w14:paraId="6A3F7BB0" w14:textId="77777777" w:rsidR="00362EAD" w:rsidRDefault="00362EAD" w:rsidP="00362EAD">
                  <w:pPr>
                    <w:jc w:val="center"/>
                    <w:rPr>
                      <w:b/>
                      <w:bCs/>
                    </w:rPr>
                  </w:pPr>
                  <w:r>
                    <w:rPr>
                      <w:b/>
                      <w:bCs/>
                    </w:rPr>
                    <w:t xml:space="preserve">                   -        </w:t>
                  </w:r>
                </w:p>
              </w:tc>
            </w:tr>
            <w:tr w:rsidR="00362EAD" w14:paraId="7B1346C3" w14:textId="77777777">
              <w:trPr>
                <w:trHeight w:val="315"/>
              </w:trPr>
              <w:tc>
                <w:tcPr>
                  <w:tcW w:w="580" w:type="dxa"/>
                  <w:gridSpan w:val="2"/>
                  <w:vAlign w:val="bottom"/>
                  <w:hideMark/>
                </w:tcPr>
                <w:p w14:paraId="5E2736AE" w14:textId="77777777" w:rsidR="00362EAD" w:rsidRDefault="00362EAD" w:rsidP="00362EAD">
                  <w:pPr>
                    <w:rPr>
                      <w:b/>
                      <w:bCs/>
                    </w:rPr>
                  </w:pPr>
                </w:p>
              </w:tc>
              <w:tc>
                <w:tcPr>
                  <w:tcW w:w="5657" w:type="dxa"/>
                  <w:gridSpan w:val="3"/>
                  <w:vAlign w:val="bottom"/>
                </w:tcPr>
                <w:p w14:paraId="2169A713" w14:textId="77777777" w:rsidR="00362EAD" w:rsidRDefault="00362EAD" w:rsidP="00362EAD">
                  <w:pPr>
                    <w:rPr>
                      <w:sz w:val="20"/>
                      <w:szCs w:val="20"/>
                    </w:rPr>
                  </w:pPr>
                </w:p>
              </w:tc>
              <w:tc>
                <w:tcPr>
                  <w:tcW w:w="969" w:type="dxa"/>
                  <w:gridSpan w:val="2"/>
                  <w:vAlign w:val="bottom"/>
                  <w:hideMark/>
                </w:tcPr>
                <w:p w14:paraId="6D3B5306" w14:textId="77777777" w:rsidR="00362EAD" w:rsidRDefault="00362EAD" w:rsidP="00362EAD">
                  <w:pPr>
                    <w:rPr>
                      <w:sz w:val="20"/>
                      <w:szCs w:val="20"/>
                    </w:rPr>
                  </w:pPr>
                </w:p>
              </w:tc>
              <w:tc>
                <w:tcPr>
                  <w:tcW w:w="874" w:type="dxa"/>
                  <w:vAlign w:val="bottom"/>
                  <w:hideMark/>
                </w:tcPr>
                <w:p w14:paraId="17ED0631" w14:textId="77777777" w:rsidR="00362EAD" w:rsidRDefault="00362EAD" w:rsidP="00362EAD">
                  <w:pPr>
                    <w:rPr>
                      <w:sz w:val="20"/>
                      <w:szCs w:val="20"/>
                    </w:rPr>
                  </w:pPr>
                </w:p>
              </w:tc>
            </w:tr>
            <w:tr w:rsidR="00362EAD" w14:paraId="4FF9CB4D" w14:textId="77777777">
              <w:trPr>
                <w:trHeight w:val="315"/>
              </w:trPr>
              <w:tc>
                <w:tcPr>
                  <w:tcW w:w="580" w:type="dxa"/>
                  <w:gridSpan w:val="2"/>
                  <w:vAlign w:val="bottom"/>
                  <w:hideMark/>
                </w:tcPr>
                <w:p w14:paraId="2D8E9330" w14:textId="77777777" w:rsidR="00362EAD" w:rsidRDefault="00362EAD" w:rsidP="00362EAD">
                  <w:pPr>
                    <w:rPr>
                      <w:sz w:val="20"/>
                      <w:szCs w:val="20"/>
                    </w:rPr>
                  </w:pPr>
                </w:p>
              </w:tc>
              <w:tc>
                <w:tcPr>
                  <w:tcW w:w="5657" w:type="dxa"/>
                  <w:gridSpan w:val="3"/>
                  <w:vAlign w:val="bottom"/>
                  <w:hideMark/>
                </w:tcPr>
                <w:p w14:paraId="51B16517" w14:textId="77777777" w:rsidR="00362EAD" w:rsidRDefault="00362EAD" w:rsidP="00362EAD">
                  <w:pPr>
                    <w:rPr>
                      <w:sz w:val="20"/>
                      <w:szCs w:val="20"/>
                    </w:rPr>
                  </w:pPr>
                </w:p>
              </w:tc>
              <w:tc>
                <w:tcPr>
                  <w:tcW w:w="969" w:type="dxa"/>
                  <w:gridSpan w:val="2"/>
                  <w:vAlign w:val="bottom"/>
                  <w:hideMark/>
                </w:tcPr>
                <w:p w14:paraId="1D7FF63B" w14:textId="77777777" w:rsidR="00362EAD" w:rsidRDefault="00362EAD" w:rsidP="00362EAD">
                  <w:pPr>
                    <w:rPr>
                      <w:sz w:val="20"/>
                      <w:szCs w:val="20"/>
                    </w:rPr>
                  </w:pPr>
                </w:p>
              </w:tc>
              <w:tc>
                <w:tcPr>
                  <w:tcW w:w="874" w:type="dxa"/>
                  <w:vAlign w:val="bottom"/>
                  <w:hideMark/>
                </w:tcPr>
                <w:p w14:paraId="5115E4DD" w14:textId="77777777" w:rsidR="00362EAD" w:rsidRDefault="00362EAD" w:rsidP="00362EAD">
                  <w:pPr>
                    <w:rPr>
                      <w:sz w:val="20"/>
                      <w:szCs w:val="20"/>
                    </w:rPr>
                  </w:pPr>
                </w:p>
              </w:tc>
            </w:tr>
            <w:tr w:rsidR="00362EAD" w14:paraId="279FC5FF" w14:textId="77777777">
              <w:trPr>
                <w:trHeight w:val="675"/>
              </w:trPr>
              <w:tc>
                <w:tcPr>
                  <w:tcW w:w="8080" w:type="dxa"/>
                  <w:gridSpan w:val="8"/>
                  <w:vAlign w:val="bottom"/>
                  <w:hideMark/>
                </w:tcPr>
                <w:p w14:paraId="3CF91AB8" w14:textId="77777777" w:rsidR="00362EAD" w:rsidRDefault="00362EAD" w:rsidP="00362EAD">
                  <w:pPr>
                    <w:rPr>
                      <w:b/>
                      <w:bCs/>
                    </w:rPr>
                  </w:pPr>
                  <w:r>
                    <w:rPr>
                      <w:b/>
                      <w:bCs/>
                    </w:rPr>
                    <w:t xml:space="preserve">Программа муниципальных внутренних заимствований сельского поселения Черный Ключ муниципального района Клявлинский Самарской области на 2026 год  </w:t>
                  </w:r>
                </w:p>
                <w:p w14:paraId="3B82E534" w14:textId="77777777" w:rsidR="00362EAD" w:rsidRDefault="00362EAD" w:rsidP="00362EAD">
                  <w:pPr>
                    <w:rPr>
                      <w:b/>
                      <w:bCs/>
                    </w:rPr>
                  </w:pPr>
                  <w:r>
                    <w:rPr>
                      <w:b/>
                      <w:bCs/>
                    </w:rPr>
                    <w:t xml:space="preserve">                                                                                                                                                                           </w:t>
                  </w:r>
                  <w:r>
                    <w:rPr>
                      <w:bCs/>
                    </w:rPr>
                    <w:t>тыс. руб.</w:t>
                  </w:r>
                </w:p>
              </w:tc>
            </w:tr>
            <w:tr w:rsidR="00362EAD" w14:paraId="1AE08EA9" w14:textId="77777777">
              <w:trPr>
                <w:trHeight w:val="315"/>
              </w:trPr>
              <w:tc>
                <w:tcPr>
                  <w:tcW w:w="8080" w:type="dxa"/>
                  <w:gridSpan w:val="8"/>
                  <w:vAlign w:val="bottom"/>
                  <w:hideMark/>
                </w:tcPr>
                <w:p w14:paraId="377B93C4" w14:textId="77777777" w:rsidR="00362EAD" w:rsidRDefault="00362EAD" w:rsidP="00362EAD">
                  <w:pPr>
                    <w:rPr>
                      <w:b/>
                      <w:bCs/>
                    </w:rPr>
                  </w:pPr>
                </w:p>
              </w:tc>
            </w:tr>
            <w:tr w:rsidR="00362EAD" w14:paraId="2AA590E5" w14:textId="77777777">
              <w:trPr>
                <w:trHeight w:val="1005"/>
              </w:trPr>
              <w:tc>
                <w:tcPr>
                  <w:tcW w:w="992" w:type="dxa"/>
                  <w:gridSpan w:val="3"/>
                  <w:tcBorders>
                    <w:top w:val="single" w:sz="4" w:space="0" w:color="auto"/>
                    <w:left w:val="nil"/>
                    <w:bottom w:val="single" w:sz="4" w:space="0" w:color="auto"/>
                    <w:right w:val="single" w:sz="4" w:space="0" w:color="auto"/>
                  </w:tcBorders>
                  <w:vAlign w:val="bottom"/>
                  <w:hideMark/>
                </w:tcPr>
                <w:p w14:paraId="33CDB5AC" w14:textId="77777777" w:rsidR="00362EAD" w:rsidRDefault="00362EAD" w:rsidP="00362EAD">
                  <w:pPr>
                    <w:ind w:left="143"/>
                    <w:jc w:val="center"/>
                    <w:rPr>
                      <w:color w:val="000000"/>
                    </w:rPr>
                  </w:pPr>
                  <w:r>
                    <w:rPr>
                      <w:color w:val="000000"/>
                    </w:rPr>
                    <w:t>№ п/п</w:t>
                  </w:r>
                </w:p>
              </w:tc>
              <w:tc>
                <w:tcPr>
                  <w:tcW w:w="4536" w:type="dxa"/>
                  <w:tcBorders>
                    <w:top w:val="single" w:sz="4" w:space="0" w:color="auto"/>
                    <w:left w:val="nil"/>
                    <w:bottom w:val="single" w:sz="4" w:space="0" w:color="auto"/>
                    <w:right w:val="single" w:sz="4" w:space="0" w:color="auto"/>
                  </w:tcBorders>
                  <w:vAlign w:val="bottom"/>
                  <w:hideMark/>
                </w:tcPr>
                <w:p w14:paraId="75BF5DE0" w14:textId="77777777" w:rsidR="00362EAD" w:rsidRDefault="00362EAD" w:rsidP="00362EAD">
                  <w:pPr>
                    <w:jc w:val="center"/>
                    <w:rPr>
                      <w:color w:val="000000"/>
                    </w:rPr>
                  </w:pPr>
                  <w:r>
                    <w:rPr>
                      <w:color w:val="000000"/>
                    </w:rPr>
                    <w:t>Вид и наименование заимствования</w:t>
                  </w:r>
                </w:p>
              </w:tc>
              <w:tc>
                <w:tcPr>
                  <w:tcW w:w="1276" w:type="dxa"/>
                  <w:gridSpan w:val="2"/>
                  <w:tcBorders>
                    <w:top w:val="single" w:sz="4" w:space="0" w:color="auto"/>
                    <w:left w:val="nil"/>
                    <w:bottom w:val="single" w:sz="4" w:space="0" w:color="auto"/>
                    <w:right w:val="single" w:sz="4" w:space="0" w:color="auto"/>
                  </w:tcBorders>
                  <w:vAlign w:val="bottom"/>
                  <w:hideMark/>
                </w:tcPr>
                <w:p w14:paraId="498144C6" w14:textId="77777777" w:rsidR="00362EAD" w:rsidRDefault="00362EAD" w:rsidP="00362EAD">
                  <w:pPr>
                    <w:jc w:val="center"/>
                    <w:rPr>
                      <w:color w:val="000000"/>
                    </w:rPr>
                  </w:pPr>
                  <w:r>
                    <w:rPr>
                      <w:color w:val="000000"/>
                    </w:rPr>
                    <w:t>Привлечение средств                                        в 2026 году</w:t>
                  </w:r>
                </w:p>
              </w:tc>
              <w:tc>
                <w:tcPr>
                  <w:tcW w:w="1276" w:type="dxa"/>
                  <w:gridSpan w:val="2"/>
                  <w:tcBorders>
                    <w:top w:val="single" w:sz="4" w:space="0" w:color="auto"/>
                    <w:left w:val="nil"/>
                    <w:bottom w:val="single" w:sz="4" w:space="0" w:color="auto"/>
                    <w:right w:val="single" w:sz="4" w:space="0" w:color="auto"/>
                  </w:tcBorders>
                  <w:vAlign w:val="bottom"/>
                  <w:hideMark/>
                </w:tcPr>
                <w:p w14:paraId="7F383711" w14:textId="77777777" w:rsidR="00362EAD" w:rsidRDefault="00362EAD" w:rsidP="00362EAD">
                  <w:pPr>
                    <w:jc w:val="center"/>
                    <w:rPr>
                      <w:color w:val="000000"/>
                    </w:rPr>
                  </w:pPr>
                  <w:r>
                    <w:rPr>
                      <w:color w:val="000000"/>
                    </w:rPr>
                    <w:t xml:space="preserve">Погашение основного долга в 2026 году </w:t>
                  </w:r>
                </w:p>
              </w:tc>
            </w:tr>
            <w:tr w:rsidR="00362EAD" w14:paraId="04F065AA" w14:textId="77777777">
              <w:trPr>
                <w:trHeight w:val="1006"/>
              </w:trPr>
              <w:tc>
                <w:tcPr>
                  <w:tcW w:w="992" w:type="dxa"/>
                  <w:gridSpan w:val="3"/>
                  <w:tcBorders>
                    <w:top w:val="single" w:sz="4" w:space="0" w:color="auto"/>
                    <w:left w:val="nil"/>
                    <w:bottom w:val="single" w:sz="4" w:space="0" w:color="auto"/>
                    <w:right w:val="single" w:sz="4" w:space="0" w:color="auto"/>
                  </w:tcBorders>
                  <w:vAlign w:val="bottom"/>
                  <w:hideMark/>
                </w:tcPr>
                <w:p w14:paraId="2CB475A3" w14:textId="77777777" w:rsidR="00362EAD" w:rsidRDefault="00362EAD" w:rsidP="00362EAD">
                  <w:pPr>
                    <w:rPr>
                      <w:color w:val="000000"/>
                    </w:rPr>
                  </w:pPr>
                  <w:r>
                    <w:rPr>
                      <w:color w:val="000000"/>
                    </w:rPr>
                    <w:t>1. </w:t>
                  </w:r>
                </w:p>
              </w:tc>
              <w:tc>
                <w:tcPr>
                  <w:tcW w:w="4536" w:type="dxa"/>
                  <w:tcBorders>
                    <w:top w:val="nil"/>
                    <w:left w:val="nil"/>
                    <w:bottom w:val="single" w:sz="4" w:space="0" w:color="auto"/>
                    <w:right w:val="single" w:sz="4" w:space="0" w:color="auto"/>
                  </w:tcBorders>
                  <w:vAlign w:val="bottom"/>
                  <w:hideMark/>
                </w:tcPr>
                <w:p w14:paraId="2211BCE4" w14:textId="77777777" w:rsidR="00362EAD" w:rsidRDefault="00362EAD" w:rsidP="00362EAD">
                  <w:r>
                    <w:t>Кредиты, привлекаемые сельским поселением Черный Ключ муниципального района Клявлинский Самарской области из других бюджетов бюджетной системы Российской Федерации</w:t>
                  </w:r>
                </w:p>
              </w:tc>
              <w:tc>
                <w:tcPr>
                  <w:tcW w:w="1276" w:type="dxa"/>
                  <w:gridSpan w:val="2"/>
                  <w:tcBorders>
                    <w:top w:val="nil"/>
                    <w:left w:val="nil"/>
                    <w:bottom w:val="single" w:sz="4" w:space="0" w:color="auto"/>
                    <w:right w:val="single" w:sz="4" w:space="0" w:color="auto"/>
                  </w:tcBorders>
                  <w:vAlign w:val="bottom"/>
                  <w:hideMark/>
                </w:tcPr>
                <w:p w14:paraId="1D884608" w14:textId="77777777" w:rsidR="00362EAD" w:rsidRDefault="00362EAD" w:rsidP="00362EAD">
                  <w:pPr>
                    <w:jc w:val="center"/>
                  </w:pPr>
                  <w:r>
                    <w:t> </w:t>
                  </w:r>
                </w:p>
              </w:tc>
              <w:tc>
                <w:tcPr>
                  <w:tcW w:w="1276" w:type="dxa"/>
                  <w:gridSpan w:val="2"/>
                  <w:tcBorders>
                    <w:top w:val="nil"/>
                    <w:left w:val="nil"/>
                    <w:bottom w:val="single" w:sz="4" w:space="0" w:color="auto"/>
                    <w:right w:val="single" w:sz="4" w:space="0" w:color="auto"/>
                  </w:tcBorders>
                  <w:vAlign w:val="bottom"/>
                  <w:hideMark/>
                </w:tcPr>
                <w:p w14:paraId="0FF35429" w14:textId="77777777" w:rsidR="00362EAD" w:rsidRDefault="00362EAD" w:rsidP="00362EAD">
                  <w:pPr>
                    <w:jc w:val="center"/>
                  </w:pPr>
                  <w:r>
                    <w:t> </w:t>
                  </w:r>
                </w:p>
              </w:tc>
            </w:tr>
            <w:tr w:rsidR="00362EAD" w14:paraId="6CD1A55A" w14:textId="77777777">
              <w:trPr>
                <w:trHeight w:val="330"/>
              </w:trPr>
              <w:tc>
                <w:tcPr>
                  <w:tcW w:w="992" w:type="dxa"/>
                  <w:gridSpan w:val="3"/>
                  <w:tcBorders>
                    <w:top w:val="single" w:sz="4" w:space="0" w:color="auto"/>
                    <w:left w:val="nil"/>
                    <w:bottom w:val="single" w:sz="4" w:space="0" w:color="auto"/>
                    <w:right w:val="single" w:sz="4" w:space="0" w:color="auto"/>
                  </w:tcBorders>
                  <w:vAlign w:val="bottom"/>
                  <w:hideMark/>
                </w:tcPr>
                <w:p w14:paraId="1578EA26" w14:textId="77777777" w:rsidR="00362EAD" w:rsidRDefault="00362EAD" w:rsidP="00362EAD">
                  <w:pPr>
                    <w:rPr>
                      <w:b/>
                      <w:bCs/>
                    </w:rPr>
                  </w:pPr>
                  <w:r>
                    <w:rPr>
                      <w:b/>
                      <w:bCs/>
                    </w:rPr>
                    <w:t>Итого:</w:t>
                  </w:r>
                </w:p>
              </w:tc>
              <w:tc>
                <w:tcPr>
                  <w:tcW w:w="4536" w:type="dxa"/>
                  <w:tcBorders>
                    <w:top w:val="nil"/>
                    <w:left w:val="nil"/>
                    <w:bottom w:val="single" w:sz="4" w:space="0" w:color="auto"/>
                    <w:right w:val="single" w:sz="4" w:space="0" w:color="auto"/>
                  </w:tcBorders>
                  <w:vAlign w:val="bottom"/>
                  <w:hideMark/>
                </w:tcPr>
                <w:p w14:paraId="5ABB80E8" w14:textId="77777777" w:rsidR="00362EAD" w:rsidRDefault="00362EAD" w:rsidP="00362EAD">
                  <w:pPr>
                    <w:rPr>
                      <w:b/>
                      <w:bCs/>
                    </w:rPr>
                  </w:pPr>
                  <w:r>
                    <w:rPr>
                      <w:b/>
                      <w:bCs/>
                    </w:rPr>
                    <w:t> </w:t>
                  </w:r>
                </w:p>
              </w:tc>
              <w:tc>
                <w:tcPr>
                  <w:tcW w:w="1276" w:type="dxa"/>
                  <w:gridSpan w:val="2"/>
                  <w:tcBorders>
                    <w:top w:val="nil"/>
                    <w:left w:val="nil"/>
                    <w:bottom w:val="single" w:sz="4" w:space="0" w:color="auto"/>
                    <w:right w:val="single" w:sz="4" w:space="0" w:color="auto"/>
                  </w:tcBorders>
                  <w:vAlign w:val="bottom"/>
                  <w:hideMark/>
                </w:tcPr>
                <w:p w14:paraId="664D1A99" w14:textId="77777777" w:rsidR="00362EAD" w:rsidRDefault="00362EAD" w:rsidP="00362EAD">
                  <w:pPr>
                    <w:jc w:val="center"/>
                    <w:rPr>
                      <w:b/>
                      <w:bCs/>
                    </w:rPr>
                  </w:pPr>
                  <w:r>
                    <w:rPr>
                      <w:b/>
                      <w:bCs/>
                    </w:rPr>
                    <w:t xml:space="preserve">                   -        </w:t>
                  </w:r>
                </w:p>
              </w:tc>
              <w:tc>
                <w:tcPr>
                  <w:tcW w:w="1276" w:type="dxa"/>
                  <w:gridSpan w:val="2"/>
                  <w:tcBorders>
                    <w:top w:val="nil"/>
                    <w:left w:val="nil"/>
                    <w:bottom w:val="single" w:sz="4" w:space="0" w:color="auto"/>
                    <w:right w:val="single" w:sz="4" w:space="0" w:color="auto"/>
                  </w:tcBorders>
                  <w:vAlign w:val="bottom"/>
                  <w:hideMark/>
                </w:tcPr>
                <w:p w14:paraId="37024303" w14:textId="77777777" w:rsidR="00362EAD" w:rsidRDefault="00362EAD" w:rsidP="00362EAD">
                  <w:pPr>
                    <w:jc w:val="center"/>
                    <w:rPr>
                      <w:b/>
                      <w:bCs/>
                    </w:rPr>
                  </w:pPr>
                  <w:r>
                    <w:rPr>
                      <w:b/>
                      <w:bCs/>
                    </w:rPr>
                    <w:t xml:space="preserve">                   -        </w:t>
                  </w:r>
                </w:p>
              </w:tc>
            </w:tr>
            <w:tr w:rsidR="00362EAD" w14:paraId="4C7AC7C4" w14:textId="77777777">
              <w:trPr>
                <w:trHeight w:val="315"/>
              </w:trPr>
              <w:tc>
                <w:tcPr>
                  <w:tcW w:w="992" w:type="dxa"/>
                  <w:gridSpan w:val="3"/>
                  <w:vAlign w:val="bottom"/>
                  <w:hideMark/>
                </w:tcPr>
                <w:p w14:paraId="41C150AD" w14:textId="77777777" w:rsidR="00362EAD" w:rsidRDefault="00362EAD" w:rsidP="00362EAD">
                  <w:pPr>
                    <w:rPr>
                      <w:b/>
                      <w:bCs/>
                    </w:rPr>
                  </w:pPr>
                </w:p>
              </w:tc>
              <w:tc>
                <w:tcPr>
                  <w:tcW w:w="4536" w:type="dxa"/>
                  <w:vAlign w:val="bottom"/>
                  <w:hideMark/>
                </w:tcPr>
                <w:p w14:paraId="3040D4BD" w14:textId="77777777" w:rsidR="00362EAD" w:rsidRDefault="00362EAD" w:rsidP="00362EAD">
                  <w:pPr>
                    <w:rPr>
                      <w:sz w:val="20"/>
                      <w:szCs w:val="20"/>
                    </w:rPr>
                  </w:pPr>
                </w:p>
              </w:tc>
              <w:tc>
                <w:tcPr>
                  <w:tcW w:w="1276" w:type="dxa"/>
                  <w:gridSpan w:val="2"/>
                  <w:vAlign w:val="bottom"/>
                  <w:hideMark/>
                </w:tcPr>
                <w:p w14:paraId="422E32F9" w14:textId="77777777" w:rsidR="00362EAD" w:rsidRDefault="00362EAD" w:rsidP="00362EAD">
                  <w:pPr>
                    <w:rPr>
                      <w:sz w:val="20"/>
                      <w:szCs w:val="20"/>
                    </w:rPr>
                  </w:pPr>
                </w:p>
              </w:tc>
              <w:tc>
                <w:tcPr>
                  <w:tcW w:w="1276" w:type="dxa"/>
                  <w:gridSpan w:val="2"/>
                  <w:vAlign w:val="bottom"/>
                  <w:hideMark/>
                </w:tcPr>
                <w:p w14:paraId="01664BE9" w14:textId="77777777" w:rsidR="00362EAD" w:rsidRDefault="00362EAD" w:rsidP="00362EAD">
                  <w:pPr>
                    <w:rPr>
                      <w:sz w:val="20"/>
                      <w:szCs w:val="20"/>
                    </w:rPr>
                  </w:pPr>
                </w:p>
              </w:tc>
            </w:tr>
            <w:tr w:rsidR="00362EAD" w14:paraId="6E52E164" w14:textId="77777777">
              <w:trPr>
                <w:trHeight w:val="315"/>
              </w:trPr>
              <w:tc>
                <w:tcPr>
                  <w:tcW w:w="992" w:type="dxa"/>
                  <w:gridSpan w:val="3"/>
                  <w:vAlign w:val="bottom"/>
                  <w:hideMark/>
                </w:tcPr>
                <w:p w14:paraId="1D4E84CC" w14:textId="77777777" w:rsidR="00362EAD" w:rsidRDefault="00362EAD" w:rsidP="00362EAD">
                  <w:pPr>
                    <w:rPr>
                      <w:sz w:val="20"/>
                      <w:szCs w:val="20"/>
                    </w:rPr>
                  </w:pPr>
                </w:p>
              </w:tc>
              <w:tc>
                <w:tcPr>
                  <w:tcW w:w="4536" w:type="dxa"/>
                  <w:vAlign w:val="bottom"/>
                </w:tcPr>
                <w:p w14:paraId="684935D6" w14:textId="77777777" w:rsidR="00362EAD" w:rsidRDefault="00362EAD" w:rsidP="00362EAD">
                  <w:pPr>
                    <w:rPr>
                      <w:sz w:val="20"/>
                      <w:szCs w:val="20"/>
                    </w:rPr>
                  </w:pPr>
                </w:p>
              </w:tc>
              <w:tc>
                <w:tcPr>
                  <w:tcW w:w="1276" w:type="dxa"/>
                  <w:gridSpan w:val="2"/>
                  <w:vAlign w:val="bottom"/>
                </w:tcPr>
                <w:p w14:paraId="5BA347A1" w14:textId="77777777" w:rsidR="00362EAD" w:rsidRDefault="00362EAD" w:rsidP="00362EAD">
                  <w:pPr>
                    <w:rPr>
                      <w:sz w:val="20"/>
                      <w:szCs w:val="20"/>
                    </w:rPr>
                  </w:pPr>
                </w:p>
              </w:tc>
              <w:tc>
                <w:tcPr>
                  <w:tcW w:w="1276" w:type="dxa"/>
                  <w:gridSpan w:val="2"/>
                  <w:vAlign w:val="bottom"/>
                  <w:hideMark/>
                </w:tcPr>
                <w:p w14:paraId="21FFD31E" w14:textId="77777777" w:rsidR="00362EAD" w:rsidRDefault="00362EAD" w:rsidP="00362EAD">
                  <w:pPr>
                    <w:rPr>
                      <w:sz w:val="20"/>
                      <w:szCs w:val="20"/>
                    </w:rPr>
                  </w:pPr>
                </w:p>
              </w:tc>
            </w:tr>
            <w:tr w:rsidR="00362EAD" w14:paraId="456B5BA0" w14:textId="77777777">
              <w:trPr>
                <w:trHeight w:val="720"/>
              </w:trPr>
              <w:tc>
                <w:tcPr>
                  <w:tcW w:w="8080" w:type="dxa"/>
                  <w:gridSpan w:val="8"/>
                  <w:vAlign w:val="bottom"/>
                  <w:hideMark/>
                </w:tcPr>
                <w:p w14:paraId="7C9D9BB5" w14:textId="77777777" w:rsidR="00362EAD" w:rsidRDefault="00362EAD" w:rsidP="00362EAD">
                  <w:pPr>
                    <w:rPr>
                      <w:b/>
                      <w:bCs/>
                    </w:rPr>
                  </w:pPr>
                  <w:r>
                    <w:rPr>
                      <w:b/>
                      <w:bCs/>
                    </w:rPr>
                    <w:t>Программа муниципальных внутренних заимствований сельского поселения Черный Ключ муниципального района Клявлинский Самарской области на 2027 год</w:t>
                  </w:r>
                </w:p>
              </w:tc>
            </w:tr>
            <w:tr w:rsidR="00362EAD" w14:paraId="16F0B452" w14:textId="77777777">
              <w:trPr>
                <w:trHeight w:val="146"/>
              </w:trPr>
              <w:tc>
                <w:tcPr>
                  <w:tcW w:w="8080" w:type="dxa"/>
                  <w:gridSpan w:val="8"/>
                  <w:tcBorders>
                    <w:top w:val="nil"/>
                    <w:left w:val="nil"/>
                    <w:bottom w:val="single" w:sz="4" w:space="0" w:color="auto"/>
                    <w:right w:val="nil"/>
                  </w:tcBorders>
                  <w:vAlign w:val="bottom"/>
                  <w:hideMark/>
                </w:tcPr>
                <w:p w14:paraId="42A6E01E" w14:textId="77777777" w:rsidR="00362EAD" w:rsidRDefault="00362EAD" w:rsidP="00362EAD">
                  <w:pPr>
                    <w:jc w:val="right"/>
                  </w:pPr>
                  <w:proofErr w:type="spellStart"/>
                  <w:r>
                    <w:t>тыс.руб</w:t>
                  </w:r>
                  <w:proofErr w:type="spellEnd"/>
                  <w:r>
                    <w:t>.</w:t>
                  </w:r>
                </w:p>
              </w:tc>
            </w:tr>
            <w:tr w:rsidR="00362EAD" w14:paraId="3FC65C7F" w14:textId="77777777">
              <w:trPr>
                <w:trHeight w:val="1005"/>
              </w:trPr>
              <w:tc>
                <w:tcPr>
                  <w:tcW w:w="580" w:type="dxa"/>
                  <w:gridSpan w:val="2"/>
                  <w:tcBorders>
                    <w:top w:val="single" w:sz="4" w:space="0" w:color="auto"/>
                    <w:left w:val="single" w:sz="4" w:space="0" w:color="auto"/>
                    <w:bottom w:val="single" w:sz="4" w:space="0" w:color="auto"/>
                    <w:right w:val="single" w:sz="4" w:space="0" w:color="auto"/>
                  </w:tcBorders>
                  <w:vAlign w:val="bottom"/>
                  <w:hideMark/>
                </w:tcPr>
                <w:p w14:paraId="2B4263F7" w14:textId="77777777" w:rsidR="00362EAD" w:rsidRDefault="00362EAD" w:rsidP="00362EAD">
                  <w:pPr>
                    <w:jc w:val="center"/>
                    <w:rPr>
                      <w:color w:val="000000"/>
                    </w:rPr>
                  </w:pPr>
                  <w:r>
                    <w:rPr>
                      <w:color w:val="000000"/>
                    </w:rPr>
                    <w:lastRenderedPageBreak/>
                    <w:t>№ п/п</w:t>
                  </w:r>
                </w:p>
              </w:tc>
              <w:tc>
                <w:tcPr>
                  <w:tcW w:w="4948" w:type="dxa"/>
                  <w:gridSpan w:val="2"/>
                  <w:tcBorders>
                    <w:top w:val="single" w:sz="4" w:space="0" w:color="auto"/>
                    <w:left w:val="single" w:sz="4" w:space="0" w:color="auto"/>
                    <w:bottom w:val="single" w:sz="4" w:space="0" w:color="auto"/>
                    <w:right w:val="single" w:sz="4" w:space="0" w:color="auto"/>
                  </w:tcBorders>
                  <w:vAlign w:val="bottom"/>
                  <w:hideMark/>
                </w:tcPr>
                <w:p w14:paraId="2D01BAB9" w14:textId="77777777" w:rsidR="00362EAD" w:rsidRDefault="00362EAD" w:rsidP="00362EAD">
                  <w:pPr>
                    <w:jc w:val="center"/>
                    <w:rPr>
                      <w:color w:val="000000"/>
                    </w:rPr>
                  </w:pPr>
                  <w:r>
                    <w:rPr>
                      <w:color w:val="000000"/>
                    </w:rPr>
                    <w:t>Вид и наименование заимствования</w:t>
                  </w:r>
                </w:p>
              </w:tc>
              <w:tc>
                <w:tcPr>
                  <w:tcW w:w="1276" w:type="dxa"/>
                  <w:gridSpan w:val="2"/>
                  <w:tcBorders>
                    <w:top w:val="single" w:sz="4" w:space="0" w:color="auto"/>
                    <w:left w:val="single" w:sz="4" w:space="0" w:color="auto"/>
                    <w:bottom w:val="single" w:sz="4" w:space="0" w:color="auto"/>
                    <w:right w:val="single" w:sz="4" w:space="0" w:color="auto"/>
                  </w:tcBorders>
                  <w:vAlign w:val="bottom"/>
                  <w:hideMark/>
                </w:tcPr>
                <w:p w14:paraId="36650354" w14:textId="77777777" w:rsidR="00362EAD" w:rsidRDefault="00362EAD" w:rsidP="00362EAD">
                  <w:pPr>
                    <w:jc w:val="center"/>
                    <w:rPr>
                      <w:color w:val="000000"/>
                    </w:rPr>
                  </w:pPr>
                  <w:r>
                    <w:rPr>
                      <w:color w:val="000000"/>
                    </w:rPr>
                    <w:t>Привлечение средств                                        в 2027 году</w:t>
                  </w:r>
                </w:p>
              </w:tc>
              <w:tc>
                <w:tcPr>
                  <w:tcW w:w="1276" w:type="dxa"/>
                  <w:gridSpan w:val="2"/>
                  <w:tcBorders>
                    <w:top w:val="single" w:sz="4" w:space="0" w:color="auto"/>
                    <w:left w:val="single" w:sz="4" w:space="0" w:color="auto"/>
                    <w:bottom w:val="single" w:sz="4" w:space="0" w:color="auto"/>
                    <w:right w:val="single" w:sz="4" w:space="0" w:color="auto"/>
                  </w:tcBorders>
                  <w:vAlign w:val="bottom"/>
                  <w:hideMark/>
                </w:tcPr>
                <w:p w14:paraId="5C3D893A" w14:textId="77777777" w:rsidR="00362EAD" w:rsidRDefault="00362EAD" w:rsidP="00362EAD">
                  <w:pPr>
                    <w:jc w:val="center"/>
                    <w:rPr>
                      <w:color w:val="000000"/>
                    </w:rPr>
                  </w:pPr>
                  <w:r>
                    <w:rPr>
                      <w:color w:val="000000"/>
                    </w:rPr>
                    <w:t xml:space="preserve">Погашение основного долга в 2027 году </w:t>
                  </w:r>
                </w:p>
              </w:tc>
            </w:tr>
            <w:tr w:rsidR="00362EAD" w14:paraId="071CF413" w14:textId="77777777">
              <w:trPr>
                <w:trHeight w:val="1335"/>
              </w:trPr>
              <w:tc>
                <w:tcPr>
                  <w:tcW w:w="580" w:type="dxa"/>
                  <w:gridSpan w:val="2"/>
                  <w:tcBorders>
                    <w:top w:val="single" w:sz="4" w:space="0" w:color="auto"/>
                    <w:left w:val="single" w:sz="4" w:space="0" w:color="auto"/>
                    <w:bottom w:val="single" w:sz="4" w:space="0" w:color="auto"/>
                    <w:right w:val="single" w:sz="4" w:space="0" w:color="auto"/>
                  </w:tcBorders>
                  <w:vAlign w:val="bottom"/>
                  <w:hideMark/>
                </w:tcPr>
                <w:p w14:paraId="37D75997" w14:textId="77777777" w:rsidR="00362EAD" w:rsidRDefault="00362EAD" w:rsidP="00362EAD">
                  <w:pPr>
                    <w:jc w:val="right"/>
                    <w:rPr>
                      <w:color w:val="000000"/>
                    </w:rPr>
                  </w:pPr>
                  <w:r>
                    <w:rPr>
                      <w:color w:val="000000"/>
                    </w:rPr>
                    <w:t>1. </w:t>
                  </w:r>
                </w:p>
              </w:tc>
              <w:tc>
                <w:tcPr>
                  <w:tcW w:w="4948" w:type="dxa"/>
                  <w:gridSpan w:val="2"/>
                  <w:tcBorders>
                    <w:top w:val="single" w:sz="4" w:space="0" w:color="auto"/>
                    <w:left w:val="single" w:sz="4" w:space="0" w:color="auto"/>
                    <w:bottom w:val="single" w:sz="4" w:space="0" w:color="auto"/>
                    <w:right w:val="single" w:sz="4" w:space="0" w:color="auto"/>
                  </w:tcBorders>
                  <w:vAlign w:val="bottom"/>
                  <w:hideMark/>
                </w:tcPr>
                <w:p w14:paraId="5B94CD72" w14:textId="77777777" w:rsidR="00362EAD" w:rsidRDefault="00362EAD" w:rsidP="00362EAD">
                  <w:r>
                    <w:t>Кредиты, привлекаемые сельским поселением Черный Ключ муниципального района Клявлинский Самарской области из других бюджетов бюджетной системы Российской Федерации</w:t>
                  </w:r>
                </w:p>
              </w:tc>
              <w:tc>
                <w:tcPr>
                  <w:tcW w:w="1276" w:type="dxa"/>
                  <w:gridSpan w:val="2"/>
                  <w:tcBorders>
                    <w:top w:val="single" w:sz="4" w:space="0" w:color="auto"/>
                    <w:left w:val="single" w:sz="4" w:space="0" w:color="auto"/>
                    <w:bottom w:val="single" w:sz="4" w:space="0" w:color="auto"/>
                    <w:right w:val="single" w:sz="4" w:space="0" w:color="auto"/>
                  </w:tcBorders>
                  <w:vAlign w:val="bottom"/>
                  <w:hideMark/>
                </w:tcPr>
                <w:p w14:paraId="769A7536" w14:textId="77777777" w:rsidR="00362EAD" w:rsidRDefault="00362EAD" w:rsidP="00362EAD">
                  <w:pPr>
                    <w:jc w:val="center"/>
                  </w:pPr>
                  <w:r>
                    <w:t> </w:t>
                  </w:r>
                </w:p>
              </w:tc>
              <w:tc>
                <w:tcPr>
                  <w:tcW w:w="1276" w:type="dxa"/>
                  <w:gridSpan w:val="2"/>
                  <w:tcBorders>
                    <w:top w:val="single" w:sz="4" w:space="0" w:color="auto"/>
                    <w:left w:val="single" w:sz="4" w:space="0" w:color="auto"/>
                    <w:bottom w:val="single" w:sz="4" w:space="0" w:color="auto"/>
                    <w:right w:val="single" w:sz="4" w:space="0" w:color="auto"/>
                  </w:tcBorders>
                  <w:vAlign w:val="bottom"/>
                  <w:hideMark/>
                </w:tcPr>
                <w:p w14:paraId="1E8FA0EA" w14:textId="77777777" w:rsidR="00362EAD" w:rsidRDefault="00362EAD" w:rsidP="00362EAD">
                  <w:pPr>
                    <w:jc w:val="center"/>
                  </w:pPr>
                  <w:r>
                    <w:t> </w:t>
                  </w:r>
                </w:p>
              </w:tc>
            </w:tr>
            <w:tr w:rsidR="00362EAD" w14:paraId="5F0A988D" w14:textId="77777777">
              <w:trPr>
                <w:trHeight w:val="315"/>
              </w:trPr>
              <w:tc>
                <w:tcPr>
                  <w:tcW w:w="5528" w:type="dxa"/>
                  <w:gridSpan w:val="4"/>
                  <w:tcBorders>
                    <w:top w:val="single" w:sz="4" w:space="0" w:color="auto"/>
                    <w:left w:val="single" w:sz="4" w:space="0" w:color="auto"/>
                    <w:bottom w:val="single" w:sz="4" w:space="0" w:color="auto"/>
                    <w:right w:val="single" w:sz="4" w:space="0" w:color="auto"/>
                  </w:tcBorders>
                  <w:vAlign w:val="bottom"/>
                  <w:hideMark/>
                </w:tcPr>
                <w:p w14:paraId="7CCC1FD1" w14:textId="77777777" w:rsidR="00362EAD" w:rsidRDefault="00362EAD" w:rsidP="00362EAD">
                  <w:pPr>
                    <w:rPr>
                      <w:b/>
                      <w:bCs/>
                    </w:rPr>
                  </w:pPr>
                  <w:r>
                    <w:rPr>
                      <w:b/>
                      <w:bCs/>
                    </w:rPr>
                    <w:t>Итого:</w:t>
                  </w:r>
                </w:p>
              </w:tc>
              <w:tc>
                <w:tcPr>
                  <w:tcW w:w="1276" w:type="dxa"/>
                  <w:gridSpan w:val="2"/>
                  <w:tcBorders>
                    <w:top w:val="single" w:sz="4" w:space="0" w:color="auto"/>
                    <w:left w:val="nil"/>
                    <w:bottom w:val="single" w:sz="4" w:space="0" w:color="auto"/>
                    <w:right w:val="single" w:sz="4" w:space="0" w:color="auto"/>
                  </w:tcBorders>
                  <w:vAlign w:val="bottom"/>
                  <w:hideMark/>
                </w:tcPr>
                <w:p w14:paraId="3DED877E" w14:textId="77777777" w:rsidR="00362EAD" w:rsidRDefault="00362EAD" w:rsidP="00362EAD">
                  <w:pPr>
                    <w:jc w:val="center"/>
                    <w:rPr>
                      <w:b/>
                      <w:bCs/>
                    </w:rPr>
                  </w:pPr>
                  <w:r>
                    <w:rPr>
                      <w:b/>
                      <w:bCs/>
                    </w:rPr>
                    <w:t xml:space="preserve">                   -        </w:t>
                  </w:r>
                </w:p>
              </w:tc>
              <w:tc>
                <w:tcPr>
                  <w:tcW w:w="1276" w:type="dxa"/>
                  <w:gridSpan w:val="2"/>
                  <w:tcBorders>
                    <w:top w:val="single" w:sz="4" w:space="0" w:color="auto"/>
                    <w:left w:val="nil"/>
                    <w:bottom w:val="single" w:sz="4" w:space="0" w:color="auto"/>
                    <w:right w:val="single" w:sz="4" w:space="0" w:color="auto"/>
                  </w:tcBorders>
                  <w:vAlign w:val="bottom"/>
                  <w:hideMark/>
                </w:tcPr>
                <w:p w14:paraId="5C73BC45" w14:textId="77777777" w:rsidR="00362EAD" w:rsidRDefault="00362EAD" w:rsidP="00362EAD">
                  <w:pPr>
                    <w:jc w:val="center"/>
                    <w:rPr>
                      <w:b/>
                      <w:bCs/>
                    </w:rPr>
                  </w:pPr>
                  <w:r>
                    <w:rPr>
                      <w:b/>
                      <w:bCs/>
                    </w:rPr>
                    <w:t xml:space="preserve">                   -        </w:t>
                  </w:r>
                </w:p>
              </w:tc>
            </w:tr>
          </w:tbl>
          <w:p w14:paraId="348B523C" w14:textId="77777777" w:rsidR="00362EAD" w:rsidRDefault="00362EAD" w:rsidP="00362EAD">
            <w:pPr>
              <w:rPr>
                <w:sz w:val="20"/>
                <w:szCs w:val="20"/>
              </w:rPr>
            </w:pPr>
          </w:p>
          <w:p w14:paraId="5FDE88AF" w14:textId="77777777" w:rsidR="00362EAD" w:rsidRDefault="00362EAD" w:rsidP="00362EAD">
            <w:pPr>
              <w:rPr>
                <w:sz w:val="20"/>
                <w:szCs w:val="20"/>
              </w:rPr>
            </w:pPr>
          </w:p>
          <w:p w14:paraId="772E86F3" w14:textId="77777777" w:rsidR="00362EAD" w:rsidRDefault="00362EAD" w:rsidP="00362EAD">
            <w:pPr>
              <w:rPr>
                <w:sz w:val="20"/>
                <w:szCs w:val="20"/>
              </w:rPr>
            </w:pPr>
          </w:p>
        </w:tc>
        <w:tc>
          <w:tcPr>
            <w:tcW w:w="141" w:type="dxa"/>
            <w:vAlign w:val="bottom"/>
            <w:hideMark/>
          </w:tcPr>
          <w:p w14:paraId="4EFC0F43" w14:textId="77777777" w:rsidR="00362EAD" w:rsidRDefault="00362EAD" w:rsidP="00362EAD">
            <w:pPr>
              <w:rPr>
                <w:sz w:val="20"/>
                <w:szCs w:val="20"/>
              </w:rPr>
            </w:pPr>
          </w:p>
        </w:tc>
        <w:tc>
          <w:tcPr>
            <w:tcW w:w="20" w:type="dxa"/>
            <w:vAlign w:val="bottom"/>
            <w:hideMark/>
          </w:tcPr>
          <w:p w14:paraId="36E26843" w14:textId="77777777" w:rsidR="00362EAD" w:rsidRDefault="00362EAD" w:rsidP="00362EAD">
            <w:pPr>
              <w:rPr>
                <w:sz w:val="20"/>
                <w:szCs w:val="20"/>
              </w:rPr>
            </w:pPr>
          </w:p>
        </w:tc>
      </w:tr>
      <w:tr w:rsidR="00362EAD" w14:paraId="27D5CCE8" w14:textId="77777777" w:rsidTr="00362EAD">
        <w:trPr>
          <w:trHeight w:val="315"/>
        </w:trPr>
        <w:tc>
          <w:tcPr>
            <w:tcW w:w="284" w:type="dxa"/>
            <w:vAlign w:val="bottom"/>
            <w:hideMark/>
          </w:tcPr>
          <w:p w14:paraId="2FF04510" w14:textId="77777777" w:rsidR="00362EAD" w:rsidRDefault="00362EAD" w:rsidP="00362EAD">
            <w:pPr>
              <w:rPr>
                <w:sz w:val="20"/>
                <w:szCs w:val="20"/>
              </w:rPr>
            </w:pPr>
          </w:p>
        </w:tc>
        <w:tc>
          <w:tcPr>
            <w:tcW w:w="9072" w:type="dxa"/>
            <w:vAlign w:val="bottom"/>
          </w:tcPr>
          <w:p w14:paraId="2F964DBB" w14:textId="77777777" w:rsidR="00362EAD" w:rsidRDefault="00362EAD" w:rsidP="00362EAD"/>
          <w:p w14:paraId="3430CD62" w14:textId="77777777" w:rsidR="00362EAD" w:rsidRDefault="00362EAD" w:rsidP="00362EAD"/>
          <w:p w14:paraId="4F440942" w14:textId="77777777" w:rsidR="00362EAD" w:rsidRDefault="00362EAD" w:rsidP="00362EAD"/>
          <w:p w14:paraId="00240EF5" w14:textId="77777777" w:rsidR="00362EAD" w:rsidRDefault="00362EAD" w:rsidP="00362EAD"/>
          <w:tbl>
            <w:tblPr>
              <w:tblW w:w="8790" w:type="dxa"/>
              <w:tblInd w:w="275" w:type="dxa"/>
              <w:tblLayout w:type="fixed"/>
              <w:tblCellMar>
                <w:left w:w="0" w:type="dxa"/>
                <w:right w:w="0" w:type="dxa"/>
              </w:tblCellMar>
              <w:tblLook w:val="04A0" w:firstRow="1" w:lastRow="0" w:firstColumn="1" w:lastColumn="0" w:noHBand="0" w:noVBand="1"/>
            </w:tblPr>
            <w:tblGrid>
              <w:gridCol w:w="401"/>
              <w:gridCol w:w="1585"/>
              <w:gridCol w:w="142"/>
              <w:gridCol w:w="1133"/>
              <w:gridCol w:w="993"/>
              <w:gridCol w:w="587"/>
              <w:gridCol w:w="688"/>
              <w:gridCol w:w="714"/>
              <w:gridCol w:w="279"/>
              <w:gridCol w:w="713"/>
              <w:gridCol w:w="426"/>
              <w:gridCol w:w="136"/>
              <w:gridCol w:w="855"/>
              <w:gridCol w:w="138"/>
            </w:tblGrid>
            <w:tr w:rsidR="00362EAD" w14:paraId="7FAD1242" w14:textId="77777777">
              <w:trPr>
                <w:trHeight w:val="300"/>
              </w:trPr>
              <w:tc>
                <w:tcPr>
                  <w:tcW w:w="8789" w:type="dxa"/>
                  <w:gridSpan w:val="14"/>
                  <w:vAlign w:val="bottom"/>
                  <w:hideMark/>
                </w:tcPr>
                <w:p w14:paraId="025E88A7" w14:textId="77777777" w:rsidR="00362EAD" w:rsidRDefault="00362EAD" w:rsidP="00362EAD">
                  <w:pPr>
                    <w:jc w:val="right"/>
                    <w:rPr>
                      <w:sz w:val="18"/>
                      <w:szCs w:val="18"/>
                    </w:rPr>
                  </w:pPr>
                  <w:r>
                    <w:rPr>
                      <w:sz w:val="18"/>
                      <w:szCs w:val="18"/>
                    </w:rPr>
                    <w:t>Приложение 8</w:t>
                  </w:r>
                </w:p>
              </w:tc>
            </w:tr>
            <w:tr w:rsidR="00362EAD" w14:paraId="496C7055" w14:textId="77777777">
              <w:trPr>
                <w:trHeight w:val="300"/>
              </w:trPr>
              <w:tc>
                <w:tcPr>
                  <w:tcW w:w="8789" w:type="dxa"/>
                  <w:gridSpan w:val="14"/>
                  <w:hideMark/>
                </w:tcPr>
                <w:p w14:paraId="2DA260E8" w14:textId="77777777" w:rsidR="00362EAD" w:rsidRDefault="00362EAD" w:rsidP="00362EAD">
                  <w:pPr>
                    <w:jc w:val="right"/>
                    <w:rPr>
                      <w:sz w:val="18"/>
                      <w:szCs w:val="18"/>
                    </w:rPr>
                  </w:pPr>
                  <w:r>
                    <w:rPr>
                      <w:sz w:val="18"/>
                      <w:szCs w:val="18"/>
                    </w:rPr>
                    <w:t>к решению Собрания представителей</w:t>
                  </w:r>
                </w:p>
              </w:tc>
            </w:tr>
            <w:tr w:rsidR="00362EAD" w14:paraId="06A55A56" w14:textId="77777777">
              <w:trPr>
                <w:trHeight w:val="300"/>
              </w:trPr>
              <w:tc>
                <w:tcPr>
                  <w:tcW w:w="8789" w:type="dxa"/>
                  <w:gridSpan w:val="14"/>
                  <w:hideMark/>
                </w:tcPr>
                <w:p w14:paraId="601E54BA" w14:textId="77777777" w:rsidR="00362EAD" w:rsidRDefault="00362EAD" w:rsidP="00362EAD">
                  <w:pPr>
                    <w:jc w:val="right"/>
                    <w:rPr>
                      <w:sz w:val="18"/>
                      <w:szCs w:val="18"/>
                    </w:rPr>
                  </w:pPr>
                  <w:r>
                    <w:rPr>
                      <w:sz w:val="18"/>
                      <w:szCs w:val="18"/>
                    </w:rPr>
                    <w:t>сельского поселения Черный Ключ муниципального района Клявлинский Самарской области</w:t>
                  </w:r>
                </w:p>
              </w:tc>
            </w:tr>
            <w:tr w:rsidR="00362EAD" w14:paraId="306AF31D" w14:textId="77777777">
              <w:trPr>
                <w:trHeight w:val="300"/>
              </w:trPr>
              <w:tc>
                <w:tcPr>
                  <w:tcW w:w="8789" w:type="dxa"/>
                  <w:gridSpan w:val="14"/>
                  <w:hideMark/>
                </w:tcPr>
                <w:p w14:paraId="108744E6" w14:textId="77777777" w:rsidR="00362EAD" w:rsidRDefault="00362EAD" w:rsidP="00362EAD">
                  <w:pPr>
                    <w:jc w:val="right"/>
                    <w:rPr>
                      <w:sz w:val="18"/>
                      <w:szCs w:val="18"/>
                    </w:rPr>
                  </w:pPr>
                  <w:r>
                    <w:rPr>
                      <w:sz w:val="18"/>
                      <w:szCs w:val="18"/>
                    </w:rPr>
                    <w:t>"О бюджете сельского поселения Черный Ключ муниципального района Клявлинский Самарской области</w:t>
                  </w:r>
                </w:p>
              </w:tc>
            </w:tr>
            <w:tr w:rsidR="00362EAD" w14:paraId="41156CDA" w14:textId="77777777">
              <w:trPr>
                <w:trHeight w:val="300"/>
              </w:trPr>
              <w:tc>
                <w:tcPr>
                  <w:tcW w:w="8789" w:type="dxa"/>
                  <w:gridSpan w:val="14"/>
                  <w:vAlign w:val="bottom"/>
                  <w:hideMark/>
                </w:tcPr>
                <w:p w14:paraId="11FD64EC" w14:textId="77777777" w:rsidR="00362EAD" w:rsidRDefault="00362EAD" w:rsidP="00362EAD">
                  <w:pPr>
                    <w:jc w:val="right"/>
                    <w:rPr>
                      <w:sz w:val="18"/>
                      <w:szCs w:val="18"/>
                    </w:rPr>
                  </w:pPr>
                  <w:r>
                    <w:rPr>
                      <w:sz w:val="18"/>
                      <w:szCs w:val="18"/>
                    </w:rPr>
                    <w:t>на 2025 год и плановый период 2026 и 2027 годов''</w:t>
                  </w:r>
                </w:p>
              </w:tc>
            </w:tr>
            <w:tr w:rsidR="00362EAD" w14:paraId="3CB2131F" w14:textId="77777777">
              <w:trPr>
                <w:trHeight w:val="255"/>
              </w:trPr>
              <w:tc>
                <w:tcPr>
                  <w:tcW w:w="8789" w:type="dxa"/>
                  <w:gridSpan w:val="14"/>
                  <w:vAlign w:val="bottom"/>
                  <w:hideMark/>
                </w:tcPr>
                <w:p w14:paraId="6DFDCD18" w14:textId="77777777" w:rsidR="00362EAD" w:rsidRDefault="00362EAD" w:rsidP="00362EAD">
                  <w:pPr>
                    <w:rPr>
                      <w:sz w:val="18"/>
                      <w:szCs w:val="18"/>
                    </w:rPr>
                  </w:pPr>
                </w:p>
              </w:tc>
            </w:tr>
            <w:tr w:rsidR="00362EAD" w14:paraId="545D594B" w14:textId="77777777">
              <w:trPr>
                <w:trHeight w:val="945"/>
              </w:trPr>
              <w:tc>
                <w:tcPr>
                  <w:tcW w:w="8789" w:type="dxa"/>
                  <w:gridSpan w:val="14"/>
                  <w:vAlign w:val="bottom"/>
                  <w:hideMark/>
                </w:tcPr>
                <w:p w14:paraId="16945A6A" w14:textId="77777777" w:rsidR="00362EAD" w:rsidRDefault="00362EAD" w:rsidP="00362EAD">
                  <w:pPr>
                    <w:jc w:val="center"/>
                    <w:rPr>
                      <w:b/>
                      <w:bCs/>
                      <w:sz w:val="18"/>
                      <w:szCs w:val="18"/>
                    </w:rPr>
                  </w:pPr>
                  <w:r>
                    <w:rPr>
                      <w:b/>
                      <w:bCs/>
                      <w:sz w:val="18"/>
                      <w:szCs w:val="18"/>
                    </w:rPr>
                    <w:t xml:space="preserve">Программа </w:t>
                  </w:r>
                  <w:proofErr w:type="gramStart"/>
                  <w:r>
                    <w:rPr>
                      <w:b/>
                      <w:bCs/>
                      <w:sz w:val="18"/>
                      <w:szCs w:val="18"/>
                    </w:rPr>
                    <w:t>муниципальных  гарантий</w:t>
                  </w:r>
                  <w:proofErr w:type="gramEnd"/>
                  <w:r>
                    <w:rPr>
                      <w:b/>
                      <w:bCs/>
                      <w:sz w:val="18"/>
                      <w:szCs w:val="18"/>
                    </w:rPr>
                    <w:t xml:space="preserve"> сельского поселения Черный Ключ муниципального района Клявлинский Самарской области  на 2025 год</w:t>
                  </w:r>
                </w:p>
              </w:tc>
            </w:tr>
            <w:tr w:rsidR="00362EAD" w14:paraId="13C4AA7B" w14:textId="77777777">
              <w:trPr>
                <w:trHeight w:val="315"/>
              </w:trPr>
              <w:tc>
                <w:tcPr>
                  <w:tcW w:w="8789" w:type="dxa"/>
                  <w:gridSpan w:val="14"/>
                  <w:vAlign w:val="bottom"/>
                  <w:hideMark/>
                </w:tcPr>
                <w:p w14:paraId="1C376259" w14:textId="77777777" w:rsidR="00362EAD" w:rsidRDefault="00362EAD" w:rsidP="00362EAD">
                  <w:pPr>
                    <w:jc w:val="center"/>
                  </w:pPr>
                  <w:r>
                    <w:t xml:space="preserve">                                                                                                                                          </w:t>
                  </w:r>
                  <w:proofErr w:type="spellStart"/>
                  <w:r>
                    <w:t>тыс.руб</w:t>
                  </w:r>
                  <w:proofErr w:type="spellEnd"/>
                  <w:r>
                    <w:t>.</w:t>
                  </w:r>
                </w:p>
              </w:tc>
            </w:tr>
            <w:tr w:rsidR="00362EAD" w14:paraId="0521EBCA" w14:textId="77777777">
              <w:trPr>
                <w:trHeight w:val="1627"/>
              </w:trPr>
              <w:tc>
                <w:tcPr>
                  <w:tcW w:w="400" w:type="dxa"/>
                  <w:tcBorders>
                    <w:top w:val="single" w:sz="4" w:space="0" w:color="auto"/>
                    <w:left w:val="single" w:sz="4" w:space="0" w:color="auto"/>
                    <w:bottom w:val="nil"/>
                    <w:right w:val="single" w:sz="4" w:space="0" w:color="auto"/>
                  </w:tcBorders>
                  <w:vAlign w:val="bottom"/>
                  <w:hideMark/>
                </w:tcPr>
                <w:p w14:paraId="7ACCE25C" w14:textId="77777777" w:rsidR="00362EAD" w:rsidRDefault="00362EAD" w:rsidP="00362EAD">
                  <w:pPr>
                    <w:rPr>
                      <w:color w:val="000000"/>
                      <w:sz w:val="20"/>
                      <w:szCs w:val="20"/>
                    </w:rPr>
                  </w:pPr>
                  <w:r>
                    <w:rPr>
                      <w:color w:val="000000"/>
                      <w:sz w:val="20"/>
                      <w:szCs w:val="20"/>
                    </w:rPr>
                    <w:t>№ п/п</w:t>
                  </w:r>
                </w:p>
              </w:tc>
              <w:tc>
                <w:tcPr>
                  <w:tcW w:w="1585" w:type="dxa"/>
                  <w:tcBorders>
                    <w:top w:val="single" w:sz="4" w:space="0" w:color="auto"/>
                    <w:left w:val="nil"/>
                    <w:bottom w:val="single" w:sz="4" w:space="0" w:color="auto"/>
                    <w:right w:val="single" w:sz="4" w:space="0" w:color="auto"/>
                  </w:tcBorders>
                  <w:vAlign w:val="bottom"/>
                  <w:hideMark/>
                </w:tcPr>
                <w:p w14:paraId="2114CDAC" w14:textId="77777777" w:rsidR="00362EAD" w:rsidRDefault="00362EAD" w:rsidP="00362EAD">
                  <w:pPr>
                    <w:jc w:val="center"/>
                    <w:rPr>
                      <w:color w:val="000000"/>
                      <w:sz w:val="18"/>
                      <w:szCs w:val="18"/>
                    </w:rPr>
                  </w:pPr>
                  <w:r>
                    <w:rPr>
                      <w:color w:val="000000"/>
                      <w:sz w:val="18"/>
                      <w:szCs w:val="18"/>
                    </w:rPr>
                    <w:t>Направление</w:t>
                  </w:r>
                  <w:r>
                    <w:rPr>
                      <w:color w:val="000000"/>
                      <w:sz w:val="18"/>
                      <w:szCs w:val="18"/>
                    </w:rPr>
                    <w:br/>
                    <w:t>(цель)</w:t>
                  </w:r>
                  <w:r>
                    <w:rPr>
                      <w:color w:val="000000"/>
                      <w:sz w:val="18"/>
                      <w:szCs w:val="18"/>
                    </w:rPr>
                    <w:br/>
                    <w:t>гарантирования</w:t>
                  </w:r>
                </w:p>
              </w:tc>
              <w:tc>
                <w:tcPr>
                  <w:tcW w:w="1275" w:type="dxa"/>
                  <w:gridSpan w:val="2"/>
                  <w:tcBorders>
                    <w:top w:val="single" w:sz="4" w:space="0" w:color="auto"/>
                    <w:left w:val="nil"/>
                    <w:bottom w:val="single" w:sz="4" w:space="0" w:color="auto"/>
                    <w:right w:val="single" w:sz="4" w:space="0" w:color="auto"/>
                  </w:tcBorders>
                  <w:vAlign w:val="bottom"/>
                  <w:hideMark/>
                </w:tcPr>
                <w:p w14:paraId="362308D7" w14:textId="77777777" w:rsidR="00362EAD" w:rsidRDefault="00362EAD" w:rsidP="00362EAD">
                  <w:pPr>
                    <w:jc w:val="center"/>
                    <w:rPr>
                      <w:color w:val="000000"/>
                      <w:sz w:val="18"/>
                      <w:szCs w:val="18"/>
                    </w:rPr>
                  </w:pPr>
                  <w:r>
                    <w:rPr>
                      <w:color w:val="000000"/>
                      <w:sz w:val="18"/>
                      <w:szCs w:val="18"/>
                    </w:rPr>
                    <w:t>Категория</w:t>
                  </w:r>
                  <w:r>
                    <w:rPr>
                      <w:color w:val="000000"/>
                      <w:sz w:val="18"/>
                      <w:szCs w:val="18"/>
                    </w:rPr>
                    <w:br/>
                    <w:t>(наименование)</w:t>
                  </w:r>
                  <w:r>
                    <w:rPr>
                      <w:color w:val="000000"/>
                      <w:sz w:val="18"/>
                      <w:szCs w:val="18"/>
                    </w:rPr>
                    <w:br/>
                    <w:t>принципала</w:t>
                  </w:r>
                </w:p>
              </w:tc>
              <w:tc>
                <w:tcPr>
                  <w:tcW w:w="993" w:type="dxa"/>
                  <w:tcBorders>
                    <w:top w:val="single" w:sz="4" w:space="0" w:color="auto"/>
                    <w:left w:val="nil"/>
                    <w:bottom w:val="single" w:sz="4" w:space="0" w:color="auto"/>
                    <w:right w:val="single" w:sz="4" w:space="0" w:color="auto"/>
                  </w:tcBorders>
                  <w:vAlign w:val="bottom"/>
                  <w:hideMark/>
                </w:tcPr>
                <w:p w14:paraId="7916F346" w14:textId="77777777" w:rsidR="00362EAD" w:rsidRDefault="00362EAD" w:rsidP="00362EAD">
                  <w:pPr>
                    <w:jc w:val="center"/>
                    <w:rPr>
                      <w:color w:val="000000"/>
                      <w:sz w:val="18"/>
                      <w:szCs w:val="18"/>
                    </w:rPr>
                  </w:pPr>
                  <w:r>
                    <w:rPr>
                      <w:color w:val="000000"/>
                      <w:sz w:val="18"/>
                      <w:szCs w:val="18"/>
                    </w:rPr>
                    <w:t>Объем гарантий</w:t>
                  </w:r>
                  <w:r>
                    <w:rPr>
                      <w:color w:val="000000"/>
                      <w:sz w:val="18"/>
                      <w:szCs w:val="18"/>
                    </w:rPr>
                    <w:br/>
                    <w:t>по направлению</w:t>
                  </w:r>
                  <w:r>
                    <w:rPr>
                      <w:color w:val="000000"/>
                      <w:sz w:val="18"/>
                      <w:szCs w:val="18"/>
                    </w:rPr>
                    <w:br/>
                    <w:t>(цели),</w:t>
                  </w:r>
                  <w:r>
                    <w:rPr>
                      <w:color w:val="000000"/>
                      <w:sz w:val="18"/>
                      <w:szCs w:val="18"/>
                    </w:rPr>
                    <w:br/>
                    <w:t>тыс. рублей</w:t>
                  </w:r>
                </w:p>
              </w:tc>
              <w:tc>
                <w:tcPr>
                  <w:tcW w:w="1275" w:type="dxa"/>
                  <w:gridSpan w:val="2"/>
                  <w:tcBorders>
                    <w:top w:val="single" w:sz="4" w:space="0" w:color="auto"/>
                    <w:left w:val="nil"/>
                    <w:bottom w:val="single" w:sz="4" w:space="0" w:color="auto"/>
                    <w:right w:val="single" w:sz="4" w:space="0" w:color="auto"/>
                  </w:tcBorders>
                  <w:vAlign w:val="bottom"/>
                  <w:hideMark/>
                </w:tcPr>
                <w:p w14:paraId="007FB61A" w14:textId="77777777" w:rsidR="00362EAD" w:rsidRDefault="00362EAD" w:rsidP="00362EAD">
                  <w:pPr>
                    <w:jc w:val="center"/>
                    <w:rPr>
                      <w:color w:val="000000"/>
                      <w:sz w:val="18"/>
                      <w:szCs w:val="18"/>
                    </w:rPr>
                  </w:pPr>
                  <w:r>
                    <w:rPr>
                      <w:color w:val="000000"/>
                      <w:sz w:val="18"/>
                      <w:szCs w:val="18"/>
                    </w:rPr>
                    <w:t>Сумма</w:t>
                  </w:r>
                  <w:r>
                    <w:rPr>
                      <w:color w:val="000000"/>
                      <w:sz w:val="18"/>
                      <w:szCs w:val="18"/>
                    </w:rPr>
                    <w:br/>
                    <w:t>предоставляемой</w:t>
                  </w:r>
                  <w:r>
                    <w:rPr>
                      <w:color w:val="000000"/>
                      <w:sz w:val="18"/>
                      <w:szCs w:val="18"/>
                    </w:rPr>
                    <w:br/>
                    <w:t>в 2025 году</w:t>
                  </w:r>
                  <w:r>
                    <w:rPr>
                      <w:color w:val="000000"/>
                      <w:sz w:val="18"/>
                      <w:szCs w:val="18"/>
                    </w:rPr>
                    <w:br/>
                    <w:t>гарантии,</w:t>
                  </w:r>
                  <w:r>
                    <w:rPr>
                      <w:color w:val="000000"/>
                      <w:sz w:val="18"/>
                      <w:szCs w:val="18"/>
                    </w:rPr>
                    <w:br/>
                  </w:r>
                  <w:proofErr w:type="spellStart"/>
                  <w:proofErr w:type="gramStart"/>
                  <w:r>
                    <w:rPr>
                      <w:color w:val="000000"/>
                      <w:sz w:val="18"/>
                      <w:szCs w:val="18"/>
                    </w:rPr>
                    <w:t>тыс.рублей</w:t>
                  </w:r>
                  <w:proofErr w:type="spellEnd"/>
                  <w:proofErr w:type="gramEnd"/>
                </w:p>
              </w:tc>
              <w:tc>
                <w:tcPr>
                  <w:tcW w:w="993" w:type="dxa"/>
                  <w:gridSpan w:val="2"/>
                  <w:tcBorders>
                    <w:top w:val="single" w:sz="4" w:space="0" w:color="auto"/>
                    <w:left w:val="nil"/>
                    <w:bottom w:val="single" w:sz="4" w:space="0" w:color="auto"/>
                    <w:right w:val="single" w:sz="4" w:space="0" w:color="auto"/>
                  </w:tcBorders>
                  <w:vAlign w:val="bottom"/>
                  <w:hideMark/>
                </w:tcPr>
                <w:p w14:paraId="3E79A5B0" w14:textId="77777777" w:rsidR="00362EAD" w:rsidRDefault="00362EAD" w:rsidP="00362EAD">
                  <w:pPr>
                    <w:jc w:val="center"/>
                    <w:rPr>
                      <w:color w:val="000000"/>
                      <w:sz w:val="18"/>
                      <w:szCs w:val="18"/>
                    </w:rPr>
                  </w:pPr>
                  <w:r>
                    <w:rPr>
                      <w:color w:val="000000"/>
                      <w:sz w:val="18"/>
                      <w:szCs w:val="18"/>
                    </w:rPr>
                    <w:t>Наличие права регрессного</w:t>
                  </w:r>
                  <w:r>
                    <w:rPr>
                      <w:color w:val="000000"/>
                      <w:sz w:val="18"/>
                      <w:szCs w:val="18"/>
                    </w:rPr>
                    <w:br/>
                    <w:t>требования</w:t>
                  </w:r>
                </w:p>
              </w:tc>
              <w:tc>
                <w:tcPr>
                  <w:tcW w:w="1275" w:type="dxa"/>
                  <w:gridSpan w:val="3"/>
                  <w:tcBorders>
                    <w:top w:val="single" w:sz="4" w:space="0" w:color="auto"/>
                    <w:left w:val="nil"/>
                    <w:bottom w:val="single" w:sz="4" w:space="0" w:color="auto"/>
                    <w:right w:val="single" w:sz="4" w:space="0" w:color="auto"/>
                  </w:tcBorders>
                  <w:vAlign w:val="bottom"/>
                  <w:hideMark/>
                </w:tcPr>
                <w:p w14:paraId="5BD62B27" w14:textId="77777777" w:rsidR="00362EAD" w:rsidRDefault="00362EAD" w:rsidP="00362EAD">
                  <w:pPr>
                    <w:jc w:val="center"/>
                    <w:rPr>
                      <w:color w:val="000000"/>
                      <w:sz w:val="18"/>
                      <w:szCs w:val="18"/>
                    </w:rPr>
                  </w:pPr>
                  <w:r>
                    <w:rPr>
                      <w:color w:val="000000"/>
                      <w:sz w:val="18"/>
                      <w:szCs w:val="18"/>
                    </w:rPr>
                    <w:t>Проверка</w:t>
                  </w:r>
                  <w:r>
                    <w:rPr>
                      <w:color w:val="000000"/>
                      <w:sz w:val="18"/>
                      <w:szCs w:val="18"/>
                    </w:rPr>
                    <w:br/>
                    <w:t>финансового состояния принципала</w:t>
                  </w:r>
                </w:p>
              </w:tc>
              <w:tc>
                <w:tcPr>
                  <w:tcW w:w="993" w:type="dxa"/>
                  <w:gridSpan w:val="2"/>
                  <w:tcBorders>
                    <w:top w:val="single" w:sz="4" w:space="0" w:color="auto"/>
                    <w:left w:val="nil"/>
                    <w:bottom w:val="single" w:sz="4" w:space="0" w:color="auto"/>
                    <w:right w:val="single" w:sz="4" w:space="0" w:color="auto"/>
                  </w:tcBorders>
                  <w:vAlign w:val="bottom"/>
                  <w:hideMark/>
                </w:tcPr>
                <w:p w14:paraId="424250C8" w14:textId="77777777" w:rsidR="00362EAD" w:rsidRDefault="00362EAD" w:rsidP="00362EAD">
                  <w:pPr>
                    <w:jc w:val="center"/>
                    <w:rPr>
                      <w:color w:val="000000"/>
                      <w:sz w:val="18"/>
                      <w:szCs w:val="18"/>
                    </w:rPr>
                  </w:pPr>
                  <w:r>
                    <w:rPr>
                      <w:color w:val="000000"/>
                      <w:sz w:val="18"/>
                      <w:szCs w:val="18"/>
                    </w:rPr>
                    <w:t>Иные условия предоставления и исполнения гарантий</w:t>
                  </w:r>
                </w:p>
              </w:tc>
            </w:tr>
            <w:tr w:rsidR="00362EAD" w14:paraId="536F5C53" w14:textId="77777777">
              <w:trPr>
                <w:trHeight w:val="2517"/>
              </w:trPr>
              <w:tc>
                <w:tcPr>
                  <w:tcW w:w="400" w:type="dxa"/>
                  <w:tcBorders>
                    <w:top w:val="single" w:sz="4" w:space="0" w:color="auto"/>
                    <w:left w:val="single" w:sz="4" w:space="0" w:color="auto"/>
                    <w:bottom w:val="single" w:sz="4" w:space="0" w:color="auto"/>
                    <w:right w:val="single" w:sz="4" w:space="0" w:color="auto"/>
                  </w:tcBorders>
                  <w:hideMark/>
                </w:tcPr>
                <w:p w14:paraId="015F63C7" w14:textId="77777777" w:rsidR="00362EAD" w:rsidRDefault="00362EAD" w:rsidP="00362EAD">
                  <w:pPr>
                    <w:jc w:val="right"/>
                    <w:rPr>
                      <w:color w:val="000000"/>
                      <w:sz w:val="20"/>
                      <w:szCs w:val="20"/>
                    </w:rPr>
                  </w:pPr>
                  <w:r>
                    <w:rPr>
                      <w:color w:val="000000"/>
                      <w:sz w:val="20"/>
                      <w:szCs w:val="20"/>
                    </w:rPr>
                    <w:t>1. </w:t>
                  </w:r>
                </w:p>
              </w:tc>
              <w:tc>
                <w:tcPr>
                  <w:tcW w:w="1585" w:type="dxa"/>
                  <w:tcBorders>
                    <w:top w:val="nil"/>
                    <w:left w:val="nil"/>
                    <w:bottom w:val="single" w:sz="4" w:space="0" w:color="auto"/>
                    <w:right w:val="single" w:sz="4" w:space="0" w:color="auto"/>
                  </w:tcBorders>
                  <w:hideMark/>
                </w:tcPr>
                <w:p w14:paraId="43837008" w14:textId="77777777" w:rsidR="00362EAD" w:rsidRDefault="00362EAD" w:rsidP="00362EAD">
                  <w:pPr>
                    <w:rPr>
                      <w:sz w:val="18"/>
                      <w:szCs w:val="18"/>
                    </w:rPr>
                  </w:pPr>
                  <w:r>
                    <w:rPr>
                      <w:sz w:val="18"/>
                      <w:szCs w:val="18"/>
                    </w:rPr>
                    <w:t>Муниципальные гарантии, предоставляемые в целях обеспечения заимствований, привлекаемых на реализацию инвестиционных проектов</w:t>
                  </w:r>
                </w:p>
              </w:tc>
              <w:tc>
                <w:tcPr>
                  <w:tcW w:w="1275" w:type="dxa"/>
                  <w:gridSpan w:val="2"/>
                  <w:tcBorders>
                    <w:top w:val="nil"/>
                    <w:left w:val="nil"/>
                    <w:bottom w:val="single" w:sz="4" w:space="0" w:color="auto"/>
                    <w:right w:val="single" w:sz="4" w:space="0" w:color="auto"/>
                  </w:tcBorders>
                  <w:hideMark/>
                </w:tcPr>
                <w:p w14:paraId="246DB93A" w14:textId="77777777" w:rsidR="00362EAD" w:rsidRDefault="00362EAD" w:rsidP="00362EAD">
                  <w:pPr>
                    <w:rPr>
                      <w:sz w:val="18"/>
                      <w:szCs w:val="18"/>
                    </w:rPr>
                  </w:pPr>
                  <w:r>
                    <w:rPr>
                      <w:sz w:val="18"/>
                      <w:szCs w:val="18"/>
                    </w:rPr>
                    <w:t>Муниципальные образования и юридические лица</w:t>
                  </w:r>
                </w:p>
              </w:tc>
              <w:tc>
                <w:tcPr>
                  <w:tcW w:w="993" w:type="dxa"/>
                  <w:tcBorders>
                    <w:top w:val="nil"/>
                    <w:left w:val="nil"/>
                    <w:bottom w:val="single" w:sz="4" w:space="0" w:color="auto"/>
                    <w:right w:val="single" w:sz="4" w:space="0" w:color="auto"/>
                  </w:tcBorders>
                  <w:hideMark/>
                </w:tcPr>
                <w:p w14:paraId="2067AE9A" w14:textId="77777777" w:rsidR="00362EAD" w:rsidRDefault="00362EAD" w:rsidP="00362EAD">
                  <w:pPr>
                    <w:jc w:val="center"/>
                    <w:rPr>
                      <w:sz w:val="18"/>
                      <w:szCs w:val="18"/>
                    </w:rPr>
                  </w:pPr>
                  <w:r>
                    <w:rPr>
                      <w:sz w:val="18"/>
                      <w:szCs w:val="18"/>
                    </w:rPr>
                    <w:t> </w:t>
                  </w:r>
                </w:p>
              </w:tc>
              <w:tc>
                <w:tcPr>
                  <w:tcW w:w="1275" w:type="dxa"/>
                  <w:gridSpan w:val="2"/>
                  <w:tcBorders>
                    <w:top w:val="nil"/>
                    <w:left w:val="nil"/>
                    <w:bottom w:val="single" w:sz="4" w:space="0" w:color="auto"/>
                    <w:right w:val="single" w:sz="4" w:space="0" w:color="auto"/>
                  </w:tcBorders>
                  <w:hideMark/>
                </w:tcPr>
                <w:p w14:paraId="44A21D31" w14:textId="77777777" w:rsidR="00362EAD" w:rsidRDefault="00362EAD" w:rsidP="00362EAD">
                  <w:pPr>
                    <w:jc w:val="center"/>
                    <w:rPr>
                      <w:sz w:val="18"/>
                      <w:szCs w:val="18"/>
                    </w:rPr>
                  </w:pPr>
                  <w:r>
                    <w:rPr>
                      <w:sz w:val="18"/>
                      <w:szCs w:val="18"/>
                    </w:rPr>
                    <w:t> </w:t>
                  </w:r>
                </w:p>
              </w:tc>
              <w:tc>
                <w:tcPr>
                  <w:tcW w:w="993" w:type="dxa"/>
                  <w:gridSpan w:val="2"/>
                  <w:tcBorders>
                    <w:top w:val="nil"/>
                    <w:left w:val="nil"/>
                    <w:bottom w:val="single" w:sz="4" w:space="0" w:color="auto"/>
                    <w:right w:val="single" w:sz="4" w:space="0" w:color="auto"/>
                  </w:tcBorders>
                  <w:hideMark/>
                </w:tcPr>
                <w:p w14:paraId="1A46B313" w14:textId="77777777" w:rsidR="00362EAD" w:rsidRDefault="00362EAD" w:rsidP="00362EAD">
                  <w:pPr>
                    <w:jc w:val="center"/>
                    <w:rPr>
                      <w:sz w:val="18"/>
                      <w:szCs w:val="18"/>
                    </w:rPr>
                  </w:pPr>
                  <w:r>
                    <w:rPr>
                      <w:sz w:val="18"/>
                      <w:szCs w:val="18"/>
                    </w:rPr>
                    <w:t> </w:t>
                  </w:r>
                </w:p>
              </w:tc>
              <w:tc>
                <w:tcPr>
                  <w:tcW w:w="1275" w:type="dxa"/>
                  <w:gridSpan w:val="3"/>
                  <w:tcBorders>
                    <w:top w:val="nil"/>
                    <w:left w:val="nil"/>
                    <w:bottom w:val="single" w:sz="4" w:space="0" w:color="auto"/>
                    <w:right w:val="single" w:sz="4" w:space="0" w:color="auto"/>
                  </w:tcBorders>
                  <w:hideMark/>
                </w:tcPr>
                <w:p w14:paraId="2550A450" w14:textId="77777777" w:rsidR="00362EAD" w:rsidRDefault="00362EAD" w:rsidP="00362EAD">
                  <w:pPr>
                    <w:jc w:val="center"/>
                    <w:rPr>
                      <w:sz w:val="18"/>
                      <w:szCs w:val="18"/>
                    </w:rPr>
                  </w:pPr>
                  <w:r>
                    <w:rPr>
                      <w:sz w:val="18"/>
                      <w:szCs w:val="18"/>
                    </w:rPr>
                    <w:t> </w:t>
                  </w:r>
                </w:p>
              </w:tc>
              <w:tc>
                <w:tcPr>
                  <w:tcW w:w="993" w:type="dxa"/>
                  <w:gridSpan w:val="2"/>
                  <w:tcBorders>
                    <w:top w:val="nil"/>
                    <w:left w:val="nil"/>
                    <w:bottom w:val="single" w:sz="4" w:space="0" w:color="auto"/>
                    <w:right w:val="single" w:sz="4" w:space="0" w:color="auto"/>
                  </w:tcBorders>
                  <w:hideMark/>
                </w:tcPr>
                <w:p w14:paraId="21BC64AF" w14:textId="77777777" w:rsidR="00362EAD" w:rsidRDefault="00362EAD" w:rsidP="00362EAD">
                  <w:pPr>
                    <w:jc w:val="center"/>
                    <w:rPr>
                      <w:sz w:val="18"/>
                      <w:szCs w:val="18"/>
                    </w:rPr>
                  </w:pPr>
                  <w:r>
                    <w:rPr>
                      <w:sz w:val="18"/>
                      <w:szCs w:val="18"/>
                    </w:rPr>
                    <w:t> </w:t>
                  </w:r>
                </w:p>
              </w:tc>
            </w:tr>
            <w:tr w:rsidR="00362EAD" w14:paraId="638E3DD9" w14:textId="77777777">
              <w:trPr>
                <w:trHeight w:val="315"/>
              </w:trPr>
              <w:tc>
                <w:tcPr>
                  <w:tcW w:w="3260" w:type="dxa"/>
                  <w:gridSpan w:val="4"/>
                  <w:tcBorders>
                    <w:top w:val="single" w:sz="4" w:space="0" w:color="auto"/>
                    <w:left w:val="single" w:sz="4" w:space="0" w:color="auto"/>
                    <w:bottom w:val="single" w:sz="4" w:space="0" w:color="auto"/>
                    <w:right w:val="single" w:sz="4" w:space="0" w:color="000000"/>
                  </w:tcBorders>
                  <w:vAlign w:val="bottom"/>
                  <w:hideMark/>
                </w:tcPr>
                <w:p w14:paraId="7235B251" w14:textId="77777777" w:rsidR="00362EAD" w:rsidRDefault="00362EAD" w:rsidP="00362EAD">
                  <w:pPr>
                    <w:rPr>
                      <w:b/>
                      <w:bCs/>
                    </w:rPr>
                  </w:pPr>
                  <w:r>
                    <w:rPr>
                      <w:b/>
                      <w:bCs/>
                    </w:rPr>
                    <w:t>Общий объем гарантий</w:t>
                  </w:r>
                </w:p>
              </w:tc>
              <w:tc>
                <w:tcPr>
                  <w:tcW w:w="993" w:type="dxa"/>
                  <w:tcBorders>
                    <w:top w:val="nil"/>
                    <w:left w:val="nil"/>
                    <w:bottom w:val="single" w:sz="4" w:space="0" w:color="auto"/>
                    <w:right w:val="single" w:sz="4" w:space="0" w:color="auto"/>
                  </w:tcBorders>
                  <w:vAlign w:val="bottom"/>
                  <w:hideMark/>
                </w:tcPr>
                <w:p w14:paraId="1106C949" w14:textId="77777777" w:rsidR="00362EAD" w:rsidRDefault="00362EAD" w:rsidP="00362EAD">
                  <w:pPr>
                    <w:rPr>
                      <w:b/>
                      <w:bCs/>
                    </w:rPr>
                  </w:pPr>
                  <w:r>
                    <w:rPr>
                      <w:b/>
                      <w:bCs/>
                    </w:rPr>
                    <w:t xml:space="preserve">          -        </w:t>
                  </w:r>
                </w:p>
              </w:tc>
              <w:tc>
                <w:tcPr>
                  <w:tcW w:w="1275" w:type="dxa"/>
                  <w:gridSpan w:val="2"/>
                  <w:tcBorders>
                    <w:top w:val="nil"/>
                    <w:left w:val="nil"/>
                    <w:bottom w:val="single" w:sz="4" w:space="0" w:color="auto"/>
                    <w:right w:val="single" w:sz="4" w:space="0" w:color="auto"/>
                  </w:tcBorders>
                  <w:vAlign w:val="bottom"/>
                  <w:hideMark/>
                </w:tcPr>
                <w:p w14:paraId="4C64B2BC" w14:textId="77777777" w:rsidR="00362EAD" w:rsidRDefault="00362EAD" w:rsidP="00362EAD">
                  <w:pPr>
                    <w:rPr>
                      <w:b/>
                      <w:bCs/>
                    </w:rPr>
                  </w:pPr>
                  <w:r>
                    <w:rPr>
                      <w:b/>
                      <w:bCs/>
                    </w:rPr>
                    <w:t xml:space="preserve">              -        </w:t>
                  </w:r>
                </w:p>
              </w:tc>
              <w:tc>
                <w:tcPr>
                  <w:tcW w:w="993" w:type="dxa"/>
                  <w:gridSpan w:val="2"/>
                  <w:tcBorders>
                    <w:top w:val="nil"/>
                    <w:left w:val="nil"/>
                    <w:bottom w:val="single" w:sz="4" w:space="0" w:color="auto"/>
                    <w:right w:val="single" w:sz="4" w:space="0" w:color="auto"/>
                  </w:tcBorders>
                  <w:vAlign w:val="bottom"/>
                  <w:hideMark/>
                </w:tcPr>
                <w:p w14:paraId="4E29BF7F" w14:textId="77777777" w:rsidR="00362EAD" w:rsidRDefault="00362EAD" w:rsidP="00362EAD">
                  <w:pPr>
                    <w:rPr>
                      <w:b/>
                      <w:bCs/>
                    </w:rPr>
                  </w:pPr>
                  <w:r>
                    <w:rPr>
                      <w:b/>
                      <w:bCs/>
                    </w:rPr>
                    <w:t> </w:t>
                  </w:r>
                </w:p>
              </w:tc>
              <w:tc>
                <w:tcPr>
                  <w:tcW w:w="1275" w:type="dxa"/>
                  <w:gridSpan w:val="3"/>
                  <w:tcBorders>
                    <w:top w:val="nil"/>
                    <w:left w:val="nil"/>
                    <w:bottom w:val="single" w:sz="4" w:space="0" w:color="auto"/>
                    <w:right w:val="single" w:sz="4" w:space="0" w:color="auto"/>
                  </w:tcBorders>
                  <w:hideMark/>
                </w:tcPr>
                <w:p w14:paraId="32A445E0" w14:textId="77777777" w:rsidR="00362EAD" w:rsidRDefault="00362EAD" w:rsidP="00362EAD">
                  <w:pPr>
                    <w:jc w:val="center"/>
                    <w:rPr>
                      <w:b/>
                      <w:bCs/>
                    </w:rPr>
                  </w:pPr>
                  <w:r>
                    <w:rPr>
                      <w:b/>
                      <w:bCs/>
                    </w:rPr>
                    <w:t> </w:t>
                  </w:r>
                </w:p>
              </w:tc>
              <w:tc>
                <w:tcPr>
                  <w:tcW w:w="993" w:type="dxa"/>
                  <w:gridSpan w:val="2"/>
                  <w:tcBorders>
                    <w:top w:val="nil"/>
                    <w:left w:val="nil"/>
                    <w:bottom w:val="single" w:sz="4" w:space="0" w:color="auto"/>
                    <w:right w:val="single" w:sz="4" w:space="0" w:color="auto"/>
                  </w:tcBorders>
                  <w:hideMark/>
                </w:tcPr>
                <w:p w14:paraId="63197AF0" w14:textId="77777777" w:rsidR="00362EAD" w:rsidRDefault="00362EAD" w:rsidP="00362EAD">
                  <w:pPr>
                    <w:jc w:val="center"/>
                    <w:rPr>
                      <w:b/>
                      <w:bCs/>
                    </w:rPr>
                  </w:pPr>
                  <w:r>
                    <w:rPr>
                      <w:b/>
                      <w:bCs/>
                    </w:rPr>
                    <w:t> </w:t>
                  </w:r>
                </w:p>
              </w:tc>
            </w:tr>
            <w:tr w:rsidR="00362EAD" w14:paraId="1334F08B" w14:textId="77777777">
              <w:trPr>
                <w:trHeight w:val="570"/>
              </w:trPr>
              <w:tc>
                <w:tcPr>
                  <w:tcW w:w="8789" w:type="dxa"/>
                  <w:gridSpan w:val="14"/>
                  <w:vAlign w:val="bottom"/>
                </w:tcPr>
                <w:p w14:paraId="62E7A6EA" w14:textId="77777777" w:rsidR="00362EAD" w:rsidRDefault="00362EAD" w:rsidP="00362EAD">
                  <w:pPr>
                    <w:jc w:val="center"/>
                    <w:rPr>
                      <w:b/>
                      <w:bCs/>
                      <w:sz w:val="18"/>
                      <w:szCs w:val="18"/>
                    </w:rPr>
                  </w:pPr>
                </w:p>
                <w:p w14:paraId="6BFB4D3A" w14:textId="77777777" w:rsidR="00362EAD" w:rsidRDefault="00362EAD" w:rsidP="00362EAD">
                  <w:pPr>
                    <w:jc w:val="center"/>
                    <w:rPr>
                      <w:b/>
                      <w:bCs/>
                      <w:sz w:val="18"/>
                      <w:szCs w:val="18"/>
                    </w:rPr>
                  </w:pPr>
                </w:p>
                <w:p w14:paraId="22CE8B54" w14:textId="77777777" w:rsidR="00362EAD" w:rsidRDefault="00362EAD" w:rsidP="00362EAD">
                  <w:pPr>
                    <w:jc w:val="center"/>
                    <w:rPr>
                      <w:b/>
                      <w:bCs/>
                      <w:sz w:val="18"/>
                      <w:szCs w:val="18"/>
                    </w:rPr>
                  </w:pPr>
                </w:p>
                <w:p w14:paraId="68C3E6A9" w14:textId="77777777" w:rsidR="00362EAD" w:rsidRDefault="00362EAD" w:rsidP="00362EAD">
                  <w:pPr>
                    <w:jc w:val="center"/>
                    <w:rPr>
                      <w:b/>
                      <w:bCs/>
                      <w:sz w:val="18"/>
                      <w:szCs w:val="18"/>
                    </w:rPr>
                  </w:pPr>
                </w:p>
                <w:p w14:paraId="3E74D6BC" w14:textId="77777777" w:rsidR="00362EAD" w:rsidRDefault="00362EAD" w:rsidP="00362EAD">
                  <w:pPr>
                    <w:jc w:val="center"/>
                    <w:rPr>
                      <w:b/>
                      <w:bCs/>
                      <w:sz w:val="18"/>
                      <w:szCs w:val="18"/>
                    </w:rPr>
                  </w:pPr>
                </w:p>
                <w:p w14:paraId="235EAF02" w14:textId="77777777" w:rsidR="00362EAD" w:rsidRDefault="00362EAD" w:rsidP="00362EAD">
                  <w:pPr>
                    <w:jc w:val="center"/>
                    <w:rPr>
                      <w:b/>
                      <w:bCs/>
                      <w:sz w:val="18"/>
                      <w:szCs w:val="18"/>
                    </w:rPr>
                  </w:pPr>
                </w:p>
                <w:p w14:paraId="026CA8DC" w14:textId="77777777" w:rsidR="00362EAD" w:rsidRDefault="00362EAD" w:rsidP="00362EAD">
                  <w:pPr>
                    <w:jc w:val="center"/>
                    <w:rPr>
                      <w:b/>
                      <w:bCs/>
                      <w:sz w:val="18"/>
                      <w:szCs w:val="18"/>
                    </w:rPr>
                  </w:pPr>
                </w:p>
                <w:p w14:paraId="1D96BE31" w14:textId="77777777" w:rsidR="00362EAD" w:rsidRDefault="00362EAD" w:rsidP="00362EAD">
                  <w:pPr>
                    <w:jc w:val="center"/>
                    <w:rPr>
                      <w:b/>
                      <w:bCs/>
                      <w:sz w:val="18"/>
                      <w:szCs w:val="18"/>
                    </w:rPr>
                  </w:pPr>
                </w:p>
                <w:p w14:paraId="3B0B0F1B" w14:textId="77777777" w:rsidR="00362EAD" w:rsidRDefault="00362EAD" w:rsidP="00362EAD">
                  <w:pPr>
                    <w:jc w:val="center"/>
                    <w:rPr>
                      <w:b/>
                      <w:bCs/>
                      <w:sz w:val="18"/>
                      <w:szCs w:val="18"/>
                    </w:rPr>
                  </w:pPr>
                </w:p>
                <w:p w14:paraId="324F5D38" w14:textId="77777777" w:rsidR="00362EAD" w:rsidRDefault="00362EAD" w:rsidP="00362EAD">
                  <w:pPr>
                    <w:jc w:val="center"/>
                    <w:rPr>
                      <w:b/>
                      <w:bCs/>
                      <w:sz w:val="18"/>
                      <w:szCs w:val="18"/>
                    </w:rPr>
                  </w:pPr>
                </w:p>
                <w:p w14:paraId="29B80217" w14:textId="77777777" w:rsidR="00362EAD" w:rsidRDefault="00362EAD" w:rsidP="00362EAD">
                  <w:pPr>
                    <w:jc w:val="center"/>
                    <w:rPr>
                      <w:b/>
                      <w:bCs/>
                      <w:sz w:val="18"/>
                      <w:szCs w:val="18"/>
                    </w:rPr>
                  </w:pPr>
                  <w:r>
                    <w:rPr>
                      <w:b/>
                      <w:bCs/>
                      <w:sz w:val="18"/>
                      <w:szCs w:val="18"/>
                    </w:rPr>
                    <w:lastRenderedPageBreak/>
                    <w:t>П</w:t>
                  </w:r>
                  <w:r>
                    <w:rPr>
                      <w:bCs/>
                      <w:sz w:val="18"/>
                      <w:szCs w:val="18"/>
                    </w:rPr>
                    <w:t xml:space="preserve">рограмма </w:t>
                  </w:r>
                  <w:proofErr w:type="gramStart"/>
                  <w:r>
                    <w:rPr>
                      <w:b/>
                      <w:bCs/>
                      <w:sz w:val="18"/>
                      <w:szCs w:val="18"/>
                    </w:rPr>
                    <w:t>муниципальных  гарантий</w:t>
                  </w:r>
                  <w:proofErr w:type="gramEnd"/>
                  <w:r>
                    <w:rPr>
                      <w:b/>
                      <w:bCs/>
                      <w:sz w:val="18"/>
                      <w:szCs w:val="18"/>
                    </w:rPr>
                    <w:t xml:space="preserve"> сельского поселения Черный Ключ муниципального района Клявлинский Самарской области  на 2026 год</w:t>
                  </w:r>
                </w:p>
              </w:tc>
            </w:tr>
            <w:tr w:rsidR="00362EAD" w14:paraId="2BD9C9BB" w14:textId="77777777">
              <w:trPr>
                <w:trHeight w:val="72"/>
              </w:trPr>
              <w:tc>
                <w:tcPr>
                  <w:tcW w:w="8789" w:type="dxa"/>
                  <w:gridSpan w:val="14"/>
                  <w:tcBorders>
                    <w:top w:val="nil"/>
                    <w:left w:val="nil"/>
                    <w:bottom w:val="single" w:sz="4" w:space="0" w:color="auto"/>
                    <w:right w:val="nil"/>
                  </w:tcBorders>
                  <w:vAlign w:val="bottom"/>
                  <w:hideMark/>
                </w:tcPr>
                <w:p w14:paraId="70FCC335" w14:textId="77777777" w:rsidR="00362EAD" w:rsidRDefault="00362EAD" w:rsidP="00362EAD">
                  <w:pPr>
                    <w:jc w:val="center"/>
                    <w:rPr>
                      <w:sz w:val="20"/>
                      <w:szCs w:val="20"/>
                    </w:rPr>
                  </w:pPr>
                  <w:r>
                    <w:lastRenderedPageBreak/>
                    <w:t xml:space="preserve">                                                                                                                         </w:t>
                  </w:r>
                  <w:r>
                    <w:rPr>
                      <w:sz w:val="20"/>
                      <w:szCs w:val="20"/>
                    </w:rPr>
                    <w:t>тыс. руб.</w:t>
                  </w:r>
                </w:p>
              </w:tc>
            </w:tr>
            <w:tr w:rsidR="00362EAD" w14:paraId="49DD21C2" w14:textId="77777777">
              <w:trPr>
                <w:trHeight w:val="1455"/>
              </w:trPr>
              <w:tc>
                <w:tcPr>
                  <w:tcW w:w="400" w:type="dxa"/>
                  <w:tcBorders>
                    <w:top w:val="nil"/>
                    <w:left w:val="single" w:sz="4" w:space="0" w:color="auto"/>
                    <w:bottom w:val="nil"/>
                    <w:right w:val="single" w:sz="4" w:space="0" w:color="auto"/>
                  </w:tcBorders>
                  <w:vAlign w:val="bottom"/>
                  <w:hideMark/>
                </w:tcPr>
                <w:p w14:paraId="5D1CDFFA" w14:textId="77777777" w:rsidR="00362EAD" w:rsidRDefault="00362EAD" w:rsidP="00362EAD">
                  <w:pPr>
                    <w:rPr>
                      <w:color w:val="000000"/>
                      <w:sz w:val="20"/>
                      <w:szCs w:val="20"/>
                    </w:rPr>
                  </w:pPr>
                  <w:r>
                    <w:rPr>
                      <w:color w:val="000000"/>
                      <w:sz w:val="20"/>
                      <w:szCs w:val="20"/>
                    </w:rPr>
                    <w:t>№ п/п</w:t>
                  </w:r>
                </w:p>
              </w:tc>
              <w:tc>
                <w:tcPr>
                  <w:tcW w:w="1727" w:type="dxa"/>
                  <w:gridSpan w:val="2"/>
                  <w:tcBorders>
                    <w:top w:val="nil"/>
                    <w:left w:val="nil"/>
                    <w:bottom w:val="single" w:sz="4" w:space="0" w:color="auto"/>
                    <w:right w:val="single" w:sz="4" w:space="0" w:color="auto"/>
                  </w:tcBorders>
                  <w:vAlign w:val="bottom"/>
                  <w:hideMark/>
                </w:tcPr>
                <w:p w14:paraId="37C959E1" w14:textId="77777777" w:rsidR="00362EAD" w:rsidRDefault="00362EAD" w:rsidP="00362EAD">
                  <w:pPr>
                    <w:jc w:val="center"/>
                    <w:rPr>
                      <w:color w:val="000000"/>
                      <w:sz w:val="18"/>
                      <w:szCs w:val="18"/>
                    </w:rPr>
                  </w:pPr>
                  <w:r>
                    <w:rPr>
                      <w:color w:val="000000"/>
                      <w:sz w:val="18"/>
                      <w:szCs w:val="18"/>
                    </w:rPr>
                    <w:t>Направление</w:t>
                  </w:r>
                  <w:r>
                    <w:rPr>
                      <w:color w:val="000000"/>
                      <w:sz w:val="18"/>
                      <w:szCs w:val="18"/>
                    </w:rPr>
                    <w:br/>
                    <w:t>(цель)</w:t>
                  </w:r>
                  <w:r>
                    <w:rPr>
                      <w:color w:val="000000"/>
                      <w:sz w:val="18"/>
                      <w:szCs w:val="18"/>
                    </w:rPr>
                    <w:br/>
                    <w:t>гарантирования</w:t>
                  </w:r>
                </w:p>
              </w:tc>
              <w:tc>
                <w:tcPr>
                  <w:tcW w:w="1133" w:type="dxa"/>
                  <w:tcBorders>
                    <w:top w:val="nil"/>
                    <w:left w:val="nil"/>
                    <w:bottom w:val="single" w:sz="4" w:space="0" w:color="auto"/>
                    <w:right w:val="single" w:sz="4" w:space="0" w:color="auto"/>
                  </w:tcBorders>
                  <w:vAlign w:val="bottom"/>
                  <w:hideMark/>
                </w:tcPr>
                <w:p w14:paraId="4289E155" w14:textId="77777777" w:rsidR="00362EAD" w:rsidRDefault="00362EAD" w:rsidP="00362EAD">
                  <w:pPr>
                    <w:jc w:val="center"/>
                    <w:rPr>
                      <w:color w:val="000000"/>
                      <w:sz w:val="18"/>
                      <w:szCs w:val="18"/>
                    </w:rPr>
                  </w:pPr>
                  <w:r>
                    <w:rPr>
                      <w:color w:val="000000"/>
                      <w:sz w:val="18"/>
                      <w:szCs w:val="18"/>
                    </w:rPr>
                    <w:t>Категория</w:t>
                  </w:r>
                  <w:r>
                    <w:rPr>
                      <w:color w:val="000000"/>
                      <w:sz w:val="18"/>
                      <w:szCs w:val="18"/>
                    </w:rPr>
                    <w:br/>
                    <w:t>(наименование)</w:t>
                  </w:r>
                  <w:r>
                    <w:rPr>
                      <w:color w:val="000000"/>
                      <w:sz w:val="18"/>
                      <w:szCs w:val="18"/>
                    </w:rPr>
                    <w:br/>
                    <w:t>принципала</w:t>
                  </w:r>
                </w:p>
              </w:tc>
              <w:tc>
                <w:tcPr>
                  <w:tcW w:w="1580" w:type="dxa"/>
                  <w:gridSpan w:val="2"/>
                  <w:tcBorders>
                    <w:top w:val="nil"/>
                    <w:left w:val="nil"/>
                    <w:bottom w:val="single" w:sz="4" w:space="0" w:color="auto"/>
                    <w:right w:val="single" w:sz="4" w:space="0" w:color="auto"/>
                  </w:tcBorders>
                  <w:vAlign w:val="bottom"/>
                  <w:hideMark/>
                </w:tcPr>
                <w:p w14:paraId="3E96567E" w14:textId="77777777" w:rsidR="00362EAD" w:rsidRDefault="00362EAD" w:rsidP="00362EAD">
                  <w:pPr>
                    <w:jc w:val="center"/>
                    <w:rPr>
                      <w:color w:val="000000"/>
                      <w:sz w:val="18"/>
                      <w:szCs w:val="18"/>
                    </w:rPr>
                  </w:pPr>
                  <w:r>
                    <w:rPr>
                      <w:color w:val="000000"/>
                      <w:sz w:val="18"/>
                      <w:szCs w:val="18"/>
                    </w:rPr>
                    <w:t>Объем гарантий</w:t>
                  </w:r>
                  <w:r>
                    <w:rPr>
                      <w:color w:val="000000"/>
                      <w:sz w:val="18"/>
                      <w:szCs w:val="18"/>
                    </w:rPr>
                    <w:br/>
                    <w:t>по направлению</w:t>
                  </w:r>
                  <w:r>
                    <w:rPr>
                      <w:color w:val="000000"/>
                      <w:sz w:val="18"/>
                      <w:szCs w:val="18"/>
                    </w:rPr>
                    <w:br/>
                    <w:t>(цели),</w:t>
                  </w:r>
                  <w:r>
                    <w:rPr>
                      <w:color w:val="000000"/>
                      <w:sz w:val="18"/>
                      <w:szCs w:val="18"/>
                    </w:rPr>
                    <w:br/>
                    <w:t>тыс. рублей</w:t>
                  </w:r>
                </w:p>
              </w:tc>
              <w:tc>
                <w:tcPr>
                  <w:tcW w:w="1402" w:type="dxa"/>
                  <w:gridSpan w:val="2"/>
                  <w:tcBorders>
                    <w:top w:val="nil"/>
                    <w:left w:val="nil"/>
                    <w:bottom w:val="single" w:sz="4" w:space="0" w:color="auto"/>
                    <w:right w:val="single" w:sz="4" w:space="0" w:color="auto"/>
                  </w:tcBorders>
                  <w:vAlign w:val="bottom"/>
                  <w:hideMark/>
                </w:tcPr>
                <w:p w14:paraId="2880E6BB" w14:textId="77777777" w:rsidR="00362EAD" w:rsidRDefault="00362EAD" w:rsidP="00362EAD">
                  <w:pPr>
                    <w:jc w:val="center"/>
                    <w:rPr>
                      <w:color w:val="000000"/>
                      <w:sz w:val="18"/>
                      <w:szCs w:val="18"/>
                    </w:rPr>
                  </w:pPr>
                  <w:r>
                    <w:rPr>
                      <w:color w:val="000000"/>
                      <w:sz w:val="18"/>
                      <w:szCs w:val="18"/>
                    </w:rPr>
                    <w:t>Сумма</w:t>
                  </w:r>
                  <w:r>
                    <w:rPr>
                      <w:color w:val="000000"/>
                      <w:sz w:val="18"/>
                      <w:szCs w:val="18"/>
                    </w:rPr>
                    <w:br/>
                    <w:t>предоставляемой</w:t>
                  </w:r>
                  <w:r>
                    <w:rPr>
                      <w:color w:val="000000"/>
                      <w:sz w:val="18"/>
                      <w:szCs w:val="18"/>
                    </w:rPr>
                    <w:br/>
                    <w:t>в 2026 году</w:t>
                  </w:r>
                  <w:r>
                    <w:rPr>
                      <w:color w:val="000000"/>
                      <w:sz w:val="18"/>
                      <w:szCs w:val="18"/>
                    </w:rPr>
                    <w:br/>
                    <w:t>гарантии,</w:t>
                  </w:r>
                  <w:r>
                    <w:rPr>
                      <w:color w:val="000000"/>
                      <w:sz w:val="18"/>
                      <w:szCs w:val="18"/>
                    </w:rPr>
                    <w:br/>
                  </w:r>
                  <w:proofErr w:type="spellStart"/>
                  <w:proofErr w:type="gramStart"/>
                  <w:r>
                    <w:rPr>
                      <w:color w:val="000000"/>
                      <w:sz w:val="18"/>
                      <w:szCs w:val="18"/>
                    </w:rPr>
                    <w:t>тыс.рублей</w:t>
                  </w:r>
                  <w:proofErr w:type="spellEnd"/>
                  <w:proofErr w:type="gramEnd"/>
                </w:p>
              </w:tc>
              <w:tc>
                <w:tcPr>
                  <w:tcW w:w="992" w:type="dxa"/>
                  <w:gridSpan w:val="2"/>
                  <w:tcBorders>
                    <w:top w:val="nil"/>
                    <w:left w:val="nil"/>
                    <w:bottom w:val="single" w:sz="4" w:space="0" w:color="auto"/>
                    <w:right w:val="single" w:sz="4" w:space="0" w:color="auto"/>
                  </w:tcBorders>
                  <w:vAlign w:val="bottom"/>
                  <w:hideMark/>
                </w:tcPr>
                <w:p w14:paraId="74206E4B" w14:textId="77777777" w:rsidR="00362EAD" w:rsidRDefault="00362EAD" w:rsidP="00362EAD">
                  <w:pPr>
                    <w:jc w:val="center"/>
                    <w:rPr>
                      <w:color w:val="000000"/>
                      <w:sz w:val="18"/>
                      <w:szCs w:val="18"/>
                    </w:rPr>
                  </w:pPr>
                  <w:r>
                    <w:rPr>
                      <w:color w:val="000000"/>
                      <w:sz w:val="18"/>
                      <w:szCs w:val="18"/>
                    </w:rPr>
                    <w:t>Наличие права регрессного</w:t>
                  </w:r>
                  <w:r>
                    <w:rPr>
                      <w:color w:val="000000"/>
                      <w:sz w:val="18"/>
                      <w:szCs w:val="18"/>
                    </w:rPr>
                    <w:br/>
                    <w:t>требования</w:t>
                  </w:r>
                </w:p>
              </w:tc>
              <w:tc>
                <w:tcPr>
                  <w:tcW w:w="562" w:type="dxa"/>
                  <w:gridSpan w:val="2"/>
                  <w:tcBorders>
                    <w:top w:val="nil"/>
                    <w:left w:val="nil"/>
                    <w:bottom w:val="single" w:sz="4" w:space="0" w:color="auto"/>
                    <w:right w:val="single" w:sz="4" w:space="0" w:color="auto"/>
                  </w:tcBorders>
                  <w:vAlign w:val="bottom"/>
                  <w:hideMark/>
                </w:tcPr>
                <w:p w14:paraId="1B3435B3" w14:textId="77777777" w:rsidR="00362EAD" w:rsidRDefault="00362EAD" w:rsidP="00362EAD">
                  <w:pPr>
                    <w:jc w:val="center"/>
                    <w:rPr>
                      <w:color w:val="000000"/>
                      <w:sz w:val="18"/>
                      <w:szCs w:val="18"/>
                    </w:rPr>
                  </w:pPr>
                  <w:r>
                    <w:rPr>
                      <w:color w:val="000000"/>
                      <w:sz w:val="18"/>
                      <w:szCs w:val="18"/>
                    </w:rPr>
                    <w:t>Проверка</w:t>
                  </w:r>
                  <w:r>
                    <w:rPr>
                      <w:color w:val="000000"/>
                      <w:sz w:val="18"/>
                      <w:szCs w:val="18"/>
                    </w:rPr>
                    <w:br/>
                    <w:t>финансового состояния принципала</w:t>
                  </w:r>
                </w:p>
              </w:tc>
              <w:tc>
                <w:tcPr>
                  <w:tcW w:w="993" w:type="dxa"/>
                  <w:gridSpan w:val="2"/>
                  <w:tcBorders>
                    <w:top w:val="nil"/>
                    <w:left w:val="nil"/>
                    <w:bottom w:val="single" w:sz="4" w:space="0" w:color="auto"/>
                    <w:right w:val="single" w:sz="4" w:space="0" w:color="auto"/>
                  </w:tcBorders>
                  <w:vAlign w:val="bottom"/>
                  <w:hideMark/>
                </w:tcPr>
                <w:p w14:paraId="3CFCD0A5" w14:textId="77777777" w:rsidR="00362EAD" w:rsidRDefault="00362EAD" w:rsidP="00362EAD">
                  <w:pPr>
                    <w:jc w:val="center"/>
                    <w:rPr>
                      <w:color w:val="000000"/>
                      <w:sz w:val="18"/>
                      <w:szCs w:val="18"/>
                    </w:rPr>
                  </w:pPr>
                  <w:r>
                    <w:rPr>
                      <w:color w:val="000000"/>
                      <w:sz w:val="18"/>
                      <w:szCs w:val="18"/>
                    </w:rPr>
                    <w:t>Иные условия предоставления и исполнения гарантий</w:t>
                  </w:r>
                </w:p>
              </w:tc>
            </w:tr>
            <w:tr w:rsidR="00362EAD" w14:paraId="2BC0FC7F" w14:textId="77777777">
              <w:trPr>
                <w:trHeight w:val="2256"/>
              </w:trPr>
              <w:tc>
                <w:tcPr>
                  <w:tcW w:w="400" w:type="dxa"/>
                  <w:tcBorders>
                    <w:top w:val="single" w:sz="4" w:space="0" w:color="auto"/>
                    <w:left w:val="single" w:sz="4" w:space="0" w:color="auto"/>
                    <w:bottom w:val="single" w:sz="4" w:space="0" w:color="auto"/>
                    <w:right w:val="single" w:sz="4" w:space="0" w:color="auto"/>
                  </w:tcBorders>
                  <w:hideMark/>
                </w:tcPr>
                <w:p w14:paraId="4364E4D2" w14:textId="77777777" w:rsidR="00362EAD" w:rsidRDefault="00362EAD" w:rsidP="00362EAD">
                  <w:pPr>
                    <w:jc w:val="right"/>
                    <w:rPr>
                      <w:color w:val="000000"/>
                    </w:rPr>
                  </w:pPr>
                  <w:r>
                    <w:rPr>
                      <w:color w:val="000000"/>
                    </w:rPr>
                    <w:t>1. </w:t>
                  </w:r>
                </w:p>
              </w:tc>
              <w:tc>
                <w:tcPr>
                  <w:tcW w:w="1727" w:type="dxa"/>
                  <w:gridSpan w:val="2"/>
                  <w:tcBorders>
                    <w:top w:val="nil"/>
                    <w:left w:val="nil"/>
                    <w:bottom w:val="single" w:sz="4" w:space="0" w:color="auto"/>
                    <w:right w:val="single" w:sz="4" w:space="0" w:color="auto"/>
                  </w:tcBorders>
                  <w:hideMark/>
                </w:tcPr>
                <w:p w14:paraId="10AB21DC" w14:textId="77777777" w:rsidR="00362EAD" w:rsidRDefault="00362EAD" w:rsidP="00362EAD">
                  <w:pPr>
                    <w:rPr>
                      <w:sz w:val="18"/>
                      <w:szCs w:val="18"/>
                    </w:rPr>
                  </w:pPr>
                  <w:r>
                    <w:rPr>
                      <w:sz w:val="18"/>
                      <w:szCs w:val="18"/>
                    </w:rPr>
                    <w:t>Муниципальные гарантии, предоставляемые в целях обеспечения заимствований, привлекаемых на реализацию инвестиционных проектов</w:t>
                  </w:r>
                </w:p>
              </w:tc>
              <w:tc>
                <w:tcPr>
                  <w:tcW w:w="1133" w:type="dxa"/>
                  <w:tcBorders>
                    <w:top w:val="nil"/>
                    <w:left w:val="nil"/>
                    <w:bottom w:val="single" w:sz="4" w:space="0" w:color="auto"/>
                    <w:right w:val="single" w:sz="4" w:space="0" w:color="auto"/>
                  </w:tcBorders>
                  <w:hideMark/>
                </w:tcPr>
                <w:p w14:paraId="103EB909" w14:textId="77777777" w:rsidR="00362EAD" w:rsidRDefault="00362EAD" w:rsidP="00362EAD">
                  <w:pPr>
                    <w:rPr>
                      <w:sz w:val="18"/>
                      <w:szCs w:val="18"/>
                    </w:rPr>
                  </w:pPr>
                  <w:r>
                    <w:rPr>
                      <w:sz w:val="18"/>
                      <w:szCs w:val="18"/>
                    </w:rPr>
                    <w:t>Муниципальные образования и юридические лица</w:t>
                  </w:r>
                </w:p>
              </w:tc>
              <w:tc>
                <w:tcPr>
                  <w:tcW w:w="1580" w:type="dxa"/>
                  <w:gridSpan w:val="2"/>
                  <w:tcBorders>
                    <w:top w:val="nil"/>
                    <w:left w:val="nil"/>
                    <w:bottom w:val="single" w:sz="4" w:space="0" w:color="auto"/>
                    <w:right w:val="single" w:sz="4" w:space="0" w:color="auto"/>
                  </w:tcBorders>
                  <w:hideMark/>
                </w:tcPr>
                <w:p w14:paraId="514D4604" w14:textId="77777777" w:rsidR="00362EAD" w:rsidRDefault="00362EAD" w:rsidP="00362EAD">
                  <w:pPr>
                    <w:jc w:val="center"/>
                    <w:rPr>
                      <w:sz w:val="18"/>
                      <w:szCs w:val="18"/>
                    </w:rPr>
                  </w:pPr>
                  <w:r>
                    <w:rPr>
                      <w:sz w:val="18"/>
                      <w:szCs w:val="18"/>
                    </w:rPr>
                    <w:t> </w:t>
                  </w:r>
                </w:p>
              </w:tc>
              <w:tc>
                <w:tcPr>
                  <w:tcW w:w="1402" w:type="dxa"/>
                  <w:gridSpan w:val="2"/>
                  <w:tcBorders>
                    <w:top w:val="nil"/>
                    <w:left w:val="nil"/>
                    <w:bottom w:val="single" w:sz="4" w:space="0" w:color="auto"/>
                    <w:right w:val="single" w:sz="4" w:space="0" w:color="auto"/>
                  </w:tcBorders>
                  <w:hideMark/>
                </w:tcPr>
                <w:p w14:paraId="1C83E6B1" w14:textId="77777777" w:rsidR="00362EAD" w:rsidRDefault="00362EAD" w:rsidP="00362EAD">
                  <w:pPr>
                    <w:rPr>
                      <w:sz w:val="18"/>
                      <w:szCs w:val="18"/>
                    </w:rPr>
                  </w:pPr>
                  <w:r>
                    <w:rPr>
                      <w:sz w:val="18"/>
                      <w:szCs w:val="18"/>
                    </w:rPr>
                    <w:t> </w:t>
                  </w:r>
                </w:p>
              </w:tc>
              <w:tc>
                <w:tcPr>
                  <w:tcW w:w="992" w:type="dxa"/>
                  <w:gridSpan w:val="2"/>
                  <w:tcBorders>
                    <w:top w:val="nil"/>
                    <w:left w:val="nil"/>
                    <w:bottom w:val="single" w:sz="4" w:space="0" w:color="auto"/>
                    <w:right w:val="single" w:sz="4" w:space="0" w:color="auto"/>
                  </w:tcBorders>
                  <w:hideMark/>
                </w:tcPr>
                <w:p w14:paraId="0B35C29C" w14:textId="77777777" w:rsidR="00362EAD" w:rsidRDefault="00362EAD" w:rsidP="00362EAD">
                  <w:pPr>
                    <w:rPr>
                      <w:sz w:val="18"/>
                      <w:szCs w:val="18"/>
                    </w:rPr>
                  </w:pPr>
                  <w:r>
                    <w:rPr>
                      <w:sz w:val="18"/>
                      <w:szCs w:val="18"/>
                    </w:rPr>
                    <w:t> </w:t>
                  </w:r>
                </w:p>
              </w:tc>
              <w:tc>
                <w:tcPr>
                  <w:tcW w:w="562" w:type="dxa"/>
                  <w:gridSpan w:val="2"/>
                  <w:tcBorders>
                    <w:top w:val="nil"/>
                    <w:left w:val="nil"/>
                    <w:bottom w:val="single" w:sz="4" w:space="0" w:color="auto"/>
                    <w:right w:val="single" w:sz="4" w:space="0" w:color="auto"/>
                  </w:tcBorders>
                  <w:hideMark/>
                </w:tcPr>
                <w:p w14:paraId="287797E4" w14:textId="77777777" w:rsidR="00362EAD" w:rsidRDefault="00362EAD" w:rsidP="00362EAD">
                  <w:pPr>
                    <w:jc w:val="center"/>
                    <w:rPr>
                      <w:sz w:val="18"/>
                      <w:szCs w:val="18"/>
                    </w:rPr>
                  </w:pPr>
                  <w:r>
                    <w:rPr>
                      <w:sz w:val="18"/>
                      <w:szCs w:val="18"/>
                    </w:rPr>
                    <w:t> </w:t>
                  </w:r>
                </w:p>
              </w:tc>
              <w:tc>
                <w:tcPr>
                  <w:tcW w:w="993" w:type="dxa"/>
                  <w:gridSpan w:val="2"/>
                  <w:tcBorders>
                    <w:top w:val="nil"/>
                    <w:left w:val="nil"/>
                    <w:bottom w:val="single" w:sz="4" w:space="0" w:color="auto"/>
                    <w:right w:val="single" w:sz="4" w:space="0" w:color="auto"/>
                  </w:tcBorders>
                  <w:hideMark/>
                </w:tcPr>
                <w:p w14:paraId="0F0AC8AB" w14:textId="77777777" w:rsidR="00362EAD" w:rsidRDefault="00362EAD" w:rsidP="00362EAD">
                  <w:pPr>
                    <w:jc w:val="center"/>
                    <w:rPr>
                      <w:sz w:val="18"/>
                      <w:szCs w:val="18"/>
                    </w:rPr>
                  </w:pPr>
                  <w:r>
                    <w:rPr>
                      <w:sz w:val="18"/>
                      <w:szCs w:val="18"/>
                    </w:rPr>
                    <w:t> </w:t>
                  </w:r>
                </w:p>
              </w:tc>
            </w:tr>
            <w:tr w:rsidR="00362EAD" w14:paraId="50A52308" w14:textId="77777777">
              <w:trPr>
                <w:trHeight w:val="325"/>
              </w:trPr>
              <w:tc>
                <w:tcPr>
                  <w:tcW w:w="3260" w:type="dxa"/>
                  <w:gridSpan w:val="4"/>
                  <w:tcBorders>
                    <w:top w:val="single" w:sz="4" w:space="0" w:color="auto"/>
                    <w:left w:val="single" w:sz="4" w:space="0" w:color="auto"/>
                    <w:bottom w:val="single" w:sz="4" w:space="0" w:color="auto"/>
                    <w:right w:val="single" w:sz="4" w:space="0" w:color="000000"/>
                  </w:tcBorders>
                  <w:vAlign w:val="bottom"/>
                  <w:hideMark/>
                </w:tcPr>
                <w:p w14:paraId="25A36CB4" w14:textId="77777777" w:rsidR="00362EAD" w:rsidRDefault="00362EAD" w:rsidP="00362EAD">
                  <w:pPr>
                    <w:rPr>
                      <w:b/>
                      <w:bCs/>
                    </w:rPr>
                  </w:pPr>
                  <w:r>
                    <w:rPr>
                      <w:b/>
                      <w:bCs/>
                    </w:rPr>
                    <w:t>Общий объем гарантий</w:t>
                  </w:r>
                </w:p>
              </w:tc>
              <w:tc>
                <w:tcPr>
                  <w:tcW w:w="1580" w:type="dxa"/>
                  <w:gridSpan w:val="2"/>
                  <w:tcBorders>
                    <w:top w:val="nil"/>
                    <w:left w:val="nil"/>
                    <w:bottom w:val="single" w:sz="4" w:space="0" w:color="auto"/>
                    <w:right w:val="single" w:sz="4" w:space="0" w:color="auto"/>
                  </w:tcBorders>
                  <w:vAlign w:val="bottom"/>
                  <w:hideMark/>
                </w:tcPr>
                <w:p w14:paraId="098E03B2" w14:textId="77777777" w:rsidR="00362EAD" w:rsidRDefault="00362EAD" w:rsidP="00362EAD">
                  <w:pPr>
                    <w:rPr>
                      <w:b/>
                      <w:bCs/>
                    </w:rPr>
                  </w:pPr>
                  <w:r>
                    <w:rPr>
                      <w:b/>
                      <w:bCs/>
                    </w:rPr>
                    <w:t xml:space="preserve">          -        </w:t>
                  </w:r>
                </w:p>
              </w:tc>
              <w:tc>
                <w:tcPr>
                  <w:tcW w:w="1402" w:type="dxa"/>
                  <w:gridSpan w:val="2"/>
                  <w:tcBorders>
                    <w:top w:val="nil"/>
                    <w:left w:val="nil"/>
                    <w:bottom w:val="single" w:sz="4" w:space="0" w:color="auto"/>
                    <w:right w:val="single" w:sz="4" w:space="0" w:color="auto"/>
                  </w:tcBorders>
                  <w:vAlign w:val="bottom"/>
                  <w:hideMark/>
                </w:tcPr>
                <w:p w14:paraId="28307006" w14:textId="77777777" w:rsidR="00362EAD" w:rsidRDefault="00362EAD" w:rsidP="00362EAD">
                  <w:pPr>
                    <w:rPr>
                      <w:b/>
                      <w:bCs/>
                    </w:rPr>
                  </w:pPr>
                  <w:r>
                    <w:rPr>
                      <w:b/>
                      <w:bCs/>
                    </w:rPr>
                    <w:t xml:space="preserve">              -        </w:t>
                  </w:r>
                </w:p>
              </w:tc>
              <w:tc>
                <w:tcPr>
                  <w:tcW w:w="992" w:type="dxa"/>
                  <w:gridSpan w:val="2"/>
                  <w:tcBorders>
                    <w:top w:val="nil"/>
                    <w:left w:val="nil"/>
                    <w:bottom w:val="single" w:sz="4" w:space="0" w:color="auto"/>
                    <w:right w:val="single" w:sz="4" w:space="0" w:color="auto"/>
                  </w:tcBorders>
                  <w:vAlign w:val="bottom"/>
                  <w:hideMark/>
                </w:tcPr>
                <w:p w14:paraId="65465E09" w14:textId="77777777" w:rsidR="00362EAD" w:rsidRDefault="00362EAD" w:rsidP="00362EAD">
                  <w:pPr>
                    <w:rPr>
                      <w:b/>
                      <w:bCs/>
                    </w:rPr>
                  </w:pPr>
                  <w:r>
                    <w:rPr>
                      <w:b/>
                      <w:bCs/>
                    </w:rPr>
                    <w:t> </w:t>
                  </w:r>
                </w:p>
              </w:tc>
              <w:tc>
                <w:tcPr>
                  <w:tcW w:w="562" w:type="dxa"/>
                  <w:gridSpan w:val="2"/>
                  <w:tcBorders>
                    <w:top w:val="nil"/>
                    <w:left w:val="nil"/>
                    <w:bottom w:val="single" w:sz="4" w:space="0" w:color="auto"/>
                    <w:right w:val="single" w:sz="4" w:space="0" w:color="auto"/>
                  </w:tcBorders>
                  <w:hideMark/>
                </w:tcPr>
                <w:p w14:paraId="57926086" w14:textId="77777777" w:rsidR="00362EAD" w:rsidRDefault="00362EAD" w:rsidP="00362EAD">
                  <w:pPr>
                    <w:jc w:val="center"/>
                    <w:rPr>
                      <w:b/>
                      <w:bCs/>
                    </w:rPr>
                  </w:pPr>
                  <w:r>
                    <w:rPr>
                      <w:b/>
                      <w:bCs/>
                    </w:rPr>
                    <w:t> </w:t>
                  </w:r>
                </w:p>
              </w:tc>
              <w:tc>
                <w:tcPr>
                  <w:tcW w:w="993" w:type="dxa"/>
                  <w:gridSpan w:val="2"/>
                  <w:tcBorders>
                    <w:top w:val="nil"/>
                    <w:left w:val="nil"/>
                    <w:bottom w:val="single" w:sz="4" w:space="0" w:color="auto"/>
                    <w:right w:val="single" w:sz="4" w:space="0" w:color="auto"/>
                  </w:tcBorders>
                  <w:hideMark/>
                </w:tcPr>
                <w:p w14:paraId="258DEC0B" w14:textId="77777777" w:rsidR="00362EAD" w:rsidRDefault="00362EAD" w:rsidP="00362EAD">
                  <w:pPr>
                    <w:jc w:val="center"/>
                    <w:rPr>
                      <w:b/>
                      <w:bCs/>
                    </w:rPr>
                  </w:pPr>
                  <w:r>
                    <w:rPr>
                      <w:b/>
                      <w:bCs/>
                    </w:rPr>
                    <w:t> </w:t>
                  </w:r>
                </w:p>
              </w:tc>
            </w:tr>
            <w:tr w:rsidR="00362EAD" w14:paraId="43810017" w14:textId="77777777">
              <w:trPr>
                <w:trHeight w:val="900"/>
              </w:trPr>
              <w:tc>
                <w:tcPr>
                  <w:tcW w:w="8789" w:type="dxa"/>
                  <w:gridSpan w:val="14"/>
                  <w:vAlign w:val="bottom"/>
                </w:tcPr>
                <w:p w14:paraId="6A3DDD38" w14:textId="77777777" w:rsidR="00362EAD" w:rsidRDefault="00362EAD" w:rsidP="00362EAD">
                  <w:pPr>
                    <w:jc w:val="center"/>
                    <w:rPr>
                      <w:b/>
                      <w:bCs/>
                    </w:rPr>
                  </w:pPr>
                </w:p>
                <w:p w14:paraId="625C9C16" w14:textId="77777777" w:rsidR="00362EAD" w:rsidRDefault="00362EAD" w:rsidP="00362EAD">
                  <w:pPr>
                    <w:jc w:val="center"/>
                    <w:rPr>
                      <w:b/>
                      <w:bCs/>
                    </w:rPr>
                  </w:pPr>
                </w:p>
                <w:p w14:paraId="15DCE3AB" w14:textId="77777777" w:rsidR="00362EAD" w:rsidRDefault="00362EAD" w:rsidP="00362EAD">
                  <w:pPr>
                    <w:jc w:val="center"/>
                    <w:rPr>
                      <w:b/>
                      <w:bCs/>
                      <w:sz w:val="18"/>
                      <w:szCs w:val="18"/>
                    </w:rPr>
                  </w:pPr>
                  <w:r>
                    <w:rPr>
                      <w:b/>
                      <w:bCs/>
                      <w:sz w:val="18"/>
                      <w:szCs w:val="18"/>
                    </w:rPr>
                    <w:t xml:space="preserve">Программа </w:t>
                  </w:r>
                  <w:proofErr w:type="gramStart"/>
                  <w:r>
                    <w:rPr>
                      <w:b/>
                      <w:bCs/>
                      <w:sz w:val="18"/>
                      <w:szCs w:val="18"/>
                    </w:rPr>
                    <w:t>муниципальных  гарантий</w:t>
                  </w:r>
                  <w:proofErr w:type="gramEnd"/>
                  <w:r>
                    <w:rPr>
                      <w:b/>
                      <w:bCs/>
                      <w:sz w:val="18"/>
                      <w:szCs w:val="18"/>
                    </w:rPr>
                    <w:t xml:space="preserve"> сельского поселения Черный Ключ муниципального района</w:t>
                  </w:r>
                </w:p>
                <w:p w14:paraId="5616CB45" w14:textId="77777777" w:rsidR="00362EAD" w:rsidRDefault="00362EAD" w:rsidP="00362EAD">
                  <w:pPr>
                    <w:jc w:val="center"/>
                    <w:rPr>
                      <w:b/>
                      <w:bCs/>
                    </w:rPr>
                  </w:pPr>
                  <w:r>
                    <w:rPr>
                      <w:b/>
                      <w:bCs/>
                      <w:sz w:val="18"/>
                      <w:szCs w:val="18"/>
                    </w:rPr>
                    <w:t xml:space="preserve"> Клявлинский Самарской </w:t>
                  </w:r>
                  <w:proofErr w:type="gramStart"/>
                  <w:r>
                    <w:rPr>
                      <w:b/>
                      <w:bCs/>
                      <w:sz w:val="18"/>
                      <w:szCs w:val="18"/>
                    </w:rPr>
                    <w:t>области  на</w:t>
                  </w:r>
                  <w:proofErr w:type="gramEnd"/>
                  <w:r>
                    <w:rPr>
                      <w:b/>
                      <w:bCs/>
                      <w:sz w:val="18"/>
                      <w:szCs w:val="18"/>
                    </w:rPr>
                    <w:t xml:space="preserve"> 2027 год</w:t>
                  </w:r>
                </w:p>
              </w:tc>
            </w:tr>
            <w:tr w:rsidR="00362EAD" w14:paraId="18B08A6B" w14:textId="77777777">
              <w:trPr>
                <w:trHeight w:val="315"/>
              </w:trPr>
              <w:tc>
                <w:tcPr>
                  <w:tcW w:w="8789" w:type="dxa"/>
                  <w:gridSpan w:val="14"/>
                  <w:vAlign w:val="bottom"/>
                  <w:hideMark/>
                </w:tcPr>
                <w:p w14:paraId="46ED4D05" w14:textId="77777777" w:rsidR="00362EAD" w:rsidRDefault="00362EAD" w:rsidP="00362EAD">
                  <w:pPr>
                    <w:jc w:val="center"/>
                  </w:pPr>
                  <w:r>
                    <w:rPr>
                      <w:sz w:val="20"/>
                      <w:szCs w:val="20"/>
                    </w:rPr>
                    <w:t xml:space="preserve">                                                                                                                                            тыс. руб</w:t>
                  </w:r>
                  <w:r>
                    <w:t>.</w:t>
                  </w:r>
                </w:p>
              </w:tc>
            </w:tr>
            <w:tr w:rsidR="00362EAD" w14:paraId="4D520252" w14:textId="77777777">
              <w:trPr>
                <w:gridAfter w:val="1"/>
                <w:wAfter w:w="138" w:type="dxa"/>
                <w:trHeight w:val="1270"/>
              </w:trPr>
              <w:tc>
                <w:tcPr>
                  <w:tcW w:w="400" w:type="dxa"/>
                  <w:tcBorders>
                    <w:top w:val="single" w:sz="4" w:space="0" w:color="auto"/>
                    <w:left w:val="single" w:sz="4" w:space="0" w:color="auto"/>
                    <w:bottom w:val="single" w:sz="4" w:space="0" w:color="auto"/>
                    <w:right w:val="single" w:sz="4" w:space="0" w:color="auto"/>
                  </w:tcBorders>
                  <w:vAlign w:val="bottom"/>
                  <w:hideMark/>
                </w:tcPr>
                <w:p w14:paraId="47BAD6EE" w14:textId="77777777" w:rsidR="00362EAD" w:rsidRDefault="00362EAD" w:rsidP="00362EAD">
                  <w:pPr>
                    <w:rPr>
                      <w:color w:val="000000"/>
                      <w:sz w:val="20"/>
                      <w:szCs w:val="20"/>
                    </w:rPr>
                  </w:pPr>
                  <w:r>
                    <w:rPr>
                      <w:color w:val="000000"/>
                      <w:sz w:val="20"/>
                      <w:szCs w:val="20"/>
                    </w:rPr>
                    <w:t>№ п/п</w:t>
                  </w:r>
                </w:p>
              </w:tc>
              <w:tc>
                <w:tcPr>
                  <w:tcW w:w="1585" w:type="dxa"/>
                  <w:tcBorders>
                    <w:top w:val="single" w:sz="4" w:space="0" w:color="auto"/>
                    <w:left w:val="nil"/>
                    <w:bottom w:val="single" w:sz="4" w:space="0" w:color="auto"/>
                    <w:right w:val="single" w:sz="4" w:space="0" w:color="auto"/>
                  </w:tcBorders>
                  <w:vAlign w:val="bottom"/>
                  <w:hideMark/>
                </w:tcPr>
                <w:p w14:paraId="65D43ACE" w14:textId="77777777" w:rsidR="00362EAD" w:rsidRDefault="00362EAD" w:rsidP="00362EAD">
                  <w:pPr>
                    <w:jc w:val="center"/>
                    <w:rPr>
                      <w:color w:val="000000"/>
                      <w:sz w:val="18"/>
                      <w:szCs w:val="18"/>
                    </w:rPr>
                  </w:pPr>
                  <w:r>
                    <w:rPr>
                      <w:color w:val="000000"/>
                      <w:sz w:val="18"/>
                      <w:szCs w:val="18"/>
                    </w:rPr>
                    <w:t>Направление</w:t>
                  </w:r>
                  <w:r>
                    <w:rPr>
                      <w:color w:val="000000"/>
                      <w:sz w:val="18"/>
                      <w:szCs w:val="18"/>
                    </w:rPr>
                    <w:br/>
                    <w:t>(цель)</w:t>
                  </w:r>
                  <w:r>
                    <w:rPr>
                      <w:color w:val="000000"/>
                      <w:sz w:val="18"/>
                      <w:szCs w:val="18"/>
                    </w:rPr>
                    <w:br/>
                    <w:t>гарантирования</w:t>
                  </w:r>
                </w:p>
              </w:tc>
              <w:tc>
                <w:tcPr>
                  <w:tcW w:w="1275" w:type="dxa"/>
                  <w:gridSpan w:val="2"/>
                  <w:tcBorders>
                    <w:top w:val="single" w:sz="4" w:space="0" w:color="auto"/>
                    <w:left w:val="nil"/>
                    <w:bottom w:val="single" w:sz="4" w:space="0" w:color="auto"/>
                    <w:right w:val="single" w:sz="4" w:space="0" w:color="auto"/>
                  </w:tcBorders>
                  <w:vAlign w:val="bottom"/>
                  <w:hideMark/>
                </w:tcPr>
                <w:p w14:paraId="19E0E294" w14:textId="77777777" w:rsidR="00362EAD" w:rsidRDefault="00362EAD" w:rsidP="00362EAD">
                  <w:pPr>
                    <w:jc w:val="center"/>
                    <w:rPr>
                      <w:color w:val="000000"/>
                      <w:sz w:val="18"/>
                      <w:szCs w:val="18"/>
                    </w:rPr>
                  </w:pPr>
                  <w:r>
                    <w:rPr>
                      <w:color w:val="000000"/>
                      <w:sz w:val="18"/>
                      <w:szCs w:val="18"/>
                    </w:rPr>
                    <w:t>Категория</w:t>
                  </w:r>
                  <w:r>
                    <w:rPr>
                      <w:color w:val="000000"/>
                      <w:sz w:val="18"/>
                      <w:szCs w:val="18"/>
                    </w:rPr>
                    <w:br/>
                    <w:t>(наименование)</w:t>
                  </w:r>
                  <w:r>
                    <w:rPr>
                      <w:color w:val="000000"/>
                      <w:sz w:val="18"/>
                      <w:szCs w:val="18"/>
                    </w:rPr>
                    <w:br/>
                    <w:t>принципала</w:t>
                  </w:r>
                </w:p>
              </w:tc>
              <w:tc>
                <w:tcPr>
                  <w:tcW w:w="1580" w:type="dxa"/>
                  <w:gridSpan w:val="2"/>
                  <w:tcBorders>
                    <w:top w:val="single" w:sz="4" w:space="0" w:color="auto"/>
                    <w:left w:val="nil"/>
                    <w:bottom w:val="single" w:sz="4" w:space="0" w:color="auto"/>
                    <w:right w:val="single" w:sz="4" w:space="0" w:color="auto"/>
                  </w:tcBorders>
                  <w:vAlign w:val="bottom"/>
                  <w:hideMark/>
                </w:tcPr>
                <w:p w14:paraId="63611743" w14:textId="77777777" w:rsidR="00362EAD" w:rsidRDefault="00362EAD" w:rsidP="00362EAD">
                  <w:pPr>
                    <w:jc w:val="center"/>
                    <w:rPr>
                      <w:color w:val="000000"/>
                      <w:sz w:val="18"/>
                      <w:szCs w:val="18"/>
                    </w:rPr>
                  </w:pPr>
                  <w:r>
                    <w:rPr>
                      <w:color w:val="000000"/>
                      <w:sz w:val="18"/>
                      <w:szCs w:val="18"/>
                    </w:rPr>
                    <w:t>Объем гарантий</w:t>
                  </w:r>
                  <w:r>
                    <w:rPr>
                      <w:color w:val="000000"/>
                      <w:sz w:val="18"/>
                      <w:szCs w:val="18"/>
                    </w:rPr>
                    <w:br/>
                    <w:t>по направлению</w:t>
                  </w:r>
                  <w:r>
                    <w:rPr>
                      <w:color w:val="000000"/>
                      <w:sz w:val="18"/>
                      <w:szCs w:val="18"/>
                    </w:rPr>
                    <w:br/>
                    <w:t>(цели),</w:t>
                  </w:r>
                  <w:r>
                    <w:rPr>
                      <w:color w:val="000000"/>
                      <w:sz w:val="18"/>
                      <w:szCs w:val="18"/>
                    </w:rPr>
                    <w:br/>
                    <w:t>тыс. рублей</w:t>
                  </w:r>
                </w:p>
              </w:tc>
              <w:tc>
                <w:tcPr>
                  <w:tcW w:w="1402" w:type="dxa"/>
                  <w:gridSpan w:val="2"/>
                  <w:tcBorders>
                    <w:top w:val="single" w:sz="4" w:space="0" w:color="auto"/>
                    <w:left w:val="nil"/>
                    <w:bottom w:val="single" w:sz="4" w:space="0" w:color="auto"/>
                    <w:right w:val="single" w:sz="4" w:space="0" w:color="auto"/>
                  </w:tcBorders>
                  <w:vAlign w:val="bottom"/>
                  <w:hideMark/>
                </w:tcPr>
                <w:p w14:paraId="1EC65AD4" w14:textId="77777777" w:rsidR="00362EAD" w:rsidRDefault="00362EAD" w:rsidP="00362EAD">
                  <w:pPr>
                    <w:jc w:val="center"/>
                    <w:rPr>
                      <w:color w:val="000000"/>
                      <w:sz w:val="18"/>
                      <w:szCs w:val="18"/>
                    </w:rPr>
                  </w:pPr>
                  <w:r>
                    <w:rPr>
                      <w:color w:val="000000"/>
                      <w:sz w:val="18"/>
                      <w:szCs w:val="18"/>
                    </w:rPr>
                    <w:t>Сумма</w:t>
                  </w:r>
                  <w:r>
                    <w:rPr>
                      <w:color w:val="000000"/>
                      <w:sz w:val="18"/>
                      <w:szCs w:val="18"/>
                    </w:rPr>
                    <w:br/>
                    <w:t>предоставляемой</w:t>
                  </w:r>
                  <w:r>
                    <w:rPr>
                      <w:color w:val="000000"/>
                      <w:sz w:val="18"/>
                      <w:szCs w:val="18"/>
                    </w:rPr>
                    <w:br/>
                    <w:t>в 2027 году</w:t>
                  </w:r>
                  <w:r>
                    <w:rPr>
                      <w:color w:val="000000"/>
                      <w:sz w:val="18"/>
                      <w:szCs w:val="18"/>
                    </w:rPr>
                    <w:br/>
                    <w:t>гарантии,</w:t>
                  </w:r>
                  <w:r>
                    <w:rPr>
                      <w:color w:val="000000"/>
                      <w:sz w:val="18"/>
                      <w:szCs w:val="18"/>
                    </w:rPr>
                    <w:br/>
                  </w:r>
                  <w:proofErr w:type="spellStart"/>
                  <w:proofErr w:type="gramStart"/>
                  <w:r>
                    <w:rPr>
                      <w:color w:val="000000"/>
                      <w:sz w:val="18"/>
                      <w:szCs w:val="18"/>
                    </w:rPr>
                    <w:t>тыс.рублей</w:t>
                  </w:r>
                  <w:proofErr w:type="spellEnd"/>
                  <w:proofErr w:type="gramEnd"/>
                </w:p>
              </w:tc>
              <w:tc>
                <w:tcPr>
                  <w:tcW w:w="1418" w:type="dxa"/>
                  <w:gridSpan w:val="3"/>
                  <w:tcBorders>
                    <w:top w:val="single" w:sz="4" w:space="0" w:color="auto"/>
                    <w:left w:val="nil"/>
                    <w:bottom w:val="single" w:sz="4" w:space="0" w:color="auto"/>
                    <w:right w:val="single" w:sz="4" w:space="0" w:color="auto"/>
                  </w:tcBorders>
                  <w:vAlign w:val="bottom"/>
                  <w:hideMark/>
                </w:tcPr>
                <w:p w14:paraId="3A9749AA" w14:textId="77777777" w:rsidR="00362EAD" w:rsidRDefault="00362EAD" w:rsidP="00362EAD">
                  <w:pPr>
                    <w:jc w:val="center"/>
                    <w:rPr>
                      <w:color w:val="000000"/>
                      <w:sz w:val="18"/>
                      <w:szCs w:val="18"/>
                    </w:rPr>
                  </w:pPr>
                  <w:r>
                    <w:rPr>
                      <w:color w:val="000000"/>
                      <w:sz w:val="18"/>
                      <w:szCs w:val="18"/>
                    </w:rPr>
                    <w:t>Наличие права регрессного</w:t>
                  </w:r>
                  <w:r>
                    <w:rPr>
                      <w:color w:val="000000"/>
                      <w:sz w:val="18"/>
                      <w:szCs w:val="18"/>
                    </w:rPr>
                    <w:br/>
                    <w:t>требования</w:t>
                  </w:r>
                </w:p>
              </w:tc>
              <w:tc>
                <w:tcPr>
                  <w:tcW w:w="991" w:type="dxa"/>
                  <w:gridSpan w:val="2"/>
                  <w:tcBorders>
                    <w:top w:val="single" w:sz="4" w:space="0" w:color="auto"/>
                    <w:left w:val="nil"/>
                    <w:bottom w:val="single" w:sz="4" w:space="0" w:color="auto"/>
                    <w:right w:val="single" w:sz="4" w:space="0" w:color="auto"/>
                  </w:tcBorders>
                  <w:vAlign w:val="bottom"/>
                  <w:hideMark/>
                </w:tcPr>
                <w:p w14:paraId="58F1BFA5" w14:textId="77777777" w:rsidR="00362EAD" w:rsidRDefault="00362EAD" w:rsidP="00362EAD">
                  <w:pPr>
                    <w:jc w:val="center"/>
                    <w:rPr>
                      <w:color w:val="000000"/>
                      <w:sz w:val="18"/>
                      <w:szCs w:val="18"/>
                    </w:rPr>
                  </w:pPr>
                  <w:r>
                    <w:rPr>
                      <w:color w:val="000000"/>
                      <w:sz w:val="18"/>
                      <w:szCs w:val="18"/>
                    </w:rPr>
                    <w:t>Проверка</w:t>
                  </w:r>
                  <w:r>
                    <w:rPr>
                      <w:color w:val="000000"/>
                      <w:sz w:val="18"/>
                      <w:szCs w:val="18"/>
                    </w:rPr>
                    <w:br/>
                    <w:t>финансового состояния принципала</w:t>
                  </w:r>
                </w:p>
              </w:tc>
            </w:tr>
            <w:tr w:rsidR="00362EAD" w14:paraId="6F7BA3CE" w14:textId="77777777">
              <w:trPr>
                <w:gridAfter w:val="1"/>
                <w:wAfter w:w="138" w:type="dxa"/>
                <w:trHeight w:val="2302"/>
              </w:trPr>
              <w:tc>
                <w:tcPr>
                  <w:tcW w:w="400" w:type="dxa"/>
                  <w:tcBorders>
                    <w:top w:val="single" w:sz="4" w:space="0" w:color="auto"/>
                    <w:left w:val="single" w:sz="4" w:space="0" w:color="auto"/>
                    <w:bottom w:val="single" w:sz="4" w:space="0" w:color="auto"/>
                    <w:right w:val="single" w:sz="4" w:space="0" w:color="auto"/>
                  </w:tcBorders>
                  <w:hideMark/>
                </w:tcPr>
                <w:p w14:paraId="5E2FD469" w14:textId="77777777" w:rsidR="00362EAD" w:rsidRDefault="00362EAD" w:rsidP="00362EAD">
                  <w:pPr>
                    <w:jc w:val="right"/>
                    <w:rPr>
                      <w:color w:val="000000"/>
                    </w:rPr>
                  </w:pPr>
                  <w:r>
                    <w:rPr>
                      <w:color w:val="000000"/>
                    </w:rPr>
                    <w:t>1. </w:t>
                  </w:r>
                </w:p>
              </w:tc>
              <w:tc>
                <w:tcPr>
                  <w:tcW w:w="1585" w:type="dxa"/>
                  <w:tcBorders>
                    <w:top w:val="single" w:sz="4" w:space="0" w:color="auto"/>
                    <w:left w:val="nil"/>
                    <w:bottom w:val="single" w:sz="4" w:space="0" w:color="auto"/>
                    <w:right w:val="single" w:sz="4" w:space="0" w:color="auto"/>
                  </w:tcBorders>
                  <w:hideMark/>
                </w:tcPr>
                <w:p w14:paraId="6BF4AB11" w14:textId="77777777" w:rsidR="00362EAD" w:rsidRDefault="00362EAD" w:rsidP="00362EAD">
                  <w:pPr>
                    <w:rPr>
                      <w:sz w:val="18"/>
                      <w:szCs w:val="18"/>
                    </w:rPr>
                  </w:pPr>
                  <w:r>
                    <w:rPr>
                      <w:sz w:val="18"/>
                      <w:szCs w:val="18"/>
                    </w:rPr>
                    <w:t>Муниципальные гарантии, предоставляемые в целях обеспечения заимствований, привлекаемых на реализацию инвестиционных проектов</w:t>
                  </w:r>
                </w:p>
              </w:tc>
              <w:tc>
                <w:tcPr>
                  <w:tcW w:w="1275" w:type="dxa"/>
                  <w:gridSpan w:val="2"/>
                  <w:tcBorders>
                    <w:top w:val="single" w:sz="4" w:space="0" w:color="auto"/>
                    <w:left w:val="nil"/>
                    <w:bottom w:val="single" w:sz="4" w:space="0" w:color="auto"/>
                    <w:right w:val="single" w:sz="4" w:space="0" w:color="auto"/>
                  </w:tcBorders>
                  <w:hideMark/>
                </w:tcPr>
                <w:p w14:paraId="24538CBC" w14:textId="77777777" w:rsidR="00362EAD" w:rsidRDefault="00362EAD" w:rsidP="00362EAD">
                  <w:pPr>
                    <w:rPr>
                      <w:sz w:val="18"/>
                      <w:szCs w:val="18"/>
                    </w:rPr>
                  </w:pPr>
                  <w:r>
                    <w:rPr>
                      <w:sz w:val="18"/>
                      <w:szCs w:val="18"/>
                    </w:rPr>
                    <w:t>Муниципальные образования и юридические лица</w:t>
                  </w:r>
                </w:p>
              </w:tc>
              <w:tc>
                <w:tcPr>
                  <w:tcW w:w="1580" w:type="dxa"/>
                  <w:gridSpan w:val="2"/>
                  <w:tcBorders>
                    <w:top w:val="nil"/>
                    <w:left w:val="nil"/>
                    <w:bottom w:val="single" w:sz="4" w:space="0" w:color="auto"/>
                    <w:right w:val="single" w:sz="4" w:space="0" w:color="auto"/>
                  </w:tcBorders>
                  <w:hideMark/>
                </w:tcPr>
                <w:p w14:paraId="344ACEF5" w14:textId="77777777" w:rsidR="00362EAD" w:rsidRDefault="00362EAD" w:rsidP="00362EAD">
                  <w:pPr>
                    <w:jc w:val="center"/>
                    <w:rPr>
                      <w:sz w:val="18"/>
                      <w:szCs w:val="18"/>
                    </w:rPr>
                  </w:pPr>
                  <w:r>
                    <w:rPr>
                      <w:sz w:val="18"/>
                      <w:szCs w:val="18"/>
                    </w:rPr>
                    <w:t> </w:t>
                  </w:r>
                </w:p>
              </w:tc>
              <w:tc>
                <w:tcPr>
                  <w:tcW w:w="1402" w:type="dxa"/>
                  <w:gridSpan w:val="2"/>
                  <w:tcBorders>
                    <w:top w:val="nil"/>
                    <w:left w:val="nil"/>
                    <w:bottom w:val="single" w:sz="4" w:space="0" w:color="auto"/>
                    <w:right w:val="single" w:sz="4" w:space="0" w:color="auto"/>
                  </w:tcBorders>
                  <w:hideMark/>
                </w:tcPr>
                <w:p w14:paraId="34F24B7F" w14:textId="77777777" w:rsidR="00362EAD" w:rsidRDefault="00362EAD" w:rsidP="00362EAD">
                  <w:pPr>
                    <w:rPr>
                      <w:sz w:val="18"/>
                      <w:szCs w:val="18"/>
                    </w:rPr>
                  </w:pPr>
                  <w:r>
                    <w:rPr>
                      <w:sz w:val="18"/>
                      <w:szCs w:val="18"/>
                    </w:rPr>
                    <w:t> </w:t>
                  </w:r>
                </w:p>
              </w:tc>
              <w:tc>
                <w:tcPr>
                  <w:tcW w:w="1418" w:type="dxa"/>
                  <w:gridSpan w:val="3"/>
                  <w:tcBorders>
                    <w:top w:val="nil"/>
                    <w:left w:val="nil"/>
                    <w:bottom w:val="single" w:sz="4" w:space="0" w:color="auto"/>
                    <w:right w:val="single" w:sz="4" w:space="0" w:color="auto"/>
                  </w:tcBorders>
                  <w:hideMark/>
                </w:tcPr>
                <w:p w14:paraId="4E470D58" w14:textId="77777777" w:rsidR="00362EAD" w:rsidRDefault="00362EAD" w:rsidP="00362EAD">
                  <w:pPr>
                    <w:rPr>
                      <w:sz w:val="18"/>
                      <w:szCs w:val="18"/>
                    </w:rPr>
                  </w:pPr>
                  <w:r>
                    <w:rPr>
                      <w:sz w:val="18"/>
                      <w:szCs w:val="18"/>
                    </w:rPr>
                    <w:t> </w:t>
                  </w:r>
                </w:p>
              </w:tc>
              <w:tc>
                <w:tcPr>
                  <w:tcW w:w="991" w:type="dxa"/>
                  <w:gridSpan w:val="2"/>
                  <w:tcBorders>
                    <w:top w:val="nil"/>
                    <w:left w:val="nil"/>
                    <w:bottom w:val="single" w:sz="4" w:space="0" w:color="auto"/>
                    <w:right w:val="single" w:sz="4" w:space="0" w:color="auto"/>
                  </w:tcBorders>
                  <w:hideMark/>
                </w:tcPr>
                <w:p w14:paraId="16D7CA61" w14:textId="77777777" w:rsidR="00362EAD" w:rsidRDefault="00362EAD" w:rsidP="00362EAD">
                  <w:pPr>
                    <w:jc w:val="center"/>
                    <w:rPr>
                      <w:sz w:val="18"/>
                      <w:szCs w:val="18"/>
                    </w:rPr>
                  </w:pPr>
                  <w:r>
                    <w:rPr>
                      <w:sz w:val="18"/>
                      <w:szCs w:val="18"/>
                    </w:rPr>
                    <w:t> </w:t>
                  </w:r>
                </w:p>
              </w:tc>
            </w:tr>
            <w:tr w:rsidR="00362EAD" w14:paraId="0AFE4190" w14:textId="77777777">
              <w:trPr>
                <w:gridAfter w:val="1"/>
                <w:wAfter w:w="138" w:type="dxa"/>
                <w:trHeight w:val="315"/>
              </w:trPr>
              <w:tc>
                <w:tcPr>
                  <w:tcW w:w="3260" w:type="dxa"/>
                  <w:gridSpan w:val="4"/>
                  <w:tcBorders>
                    <w:top w:val="single" w:sz="4" w:space="0" w:color="auto"/>
                    <w:left w:val="single" w:sz="4" w:space="0" w:color="auto"/>
                    <w:bottom w:val="single" w:sz="4" w:space="0" w:color="auto"/>
                    <w:right w:val="single" w:sz="4" w:space="0" w:color="auto"/>
                  </w:tcBorders>
                  <w:vAlign w:val="bottom"/>
                  <w:hideMark/>
                </w:tcPr>
                <w:p w14:paraId="75481B5B" w14:textId="77777777" w:rsidR="00362EAD" w:rsidRDefault="00362EAD" w:rsidP="00362EAD">
                  <w:pPr>
                    <w:rPr>
                      <w:b/>
                      <w:bCs/>
                      <w:sz w:val="18"/>
                      <w:szCs w:val="18"/>
                    </w:rPr>
                  </w:pPr>
                  <w:r>
                    <w:rPr>
                      <w:b/>
                      <w:bCs/>
                      <w:sz w:val="18"/>
                      <w:szCs w:val="18"/>
                    </w:rPr>
                    <w:t>Общий объем гарантий</w:t>
                  </w:r>
                </w:p>
              </w:tc>
              <w:tc>
                <w:tcPr>
                  <w:tcW w:w="1580" w:type="dxa"/>
                  <w:gridSpan w:val="2"/>
                  <w:tcBorders>
                    <w:top w:val="nil"/>
                    <w:left w:val="single" w:sz="4" w:space="0" w:color="auto"/>
                    <w:bottom w:val="single" w:sz="4" w:space="0" w:color="auto"/>
                    <w:right w:val="single" w:sz="4" w:space="0" w:color="auto"/>
                  </w:tcBorders>
                  <w:vAlign w:val="bottom"/>
                  <w:hideMark/>
                </w:tcPr>
                <w:p w14:paraId="6A4E6645" w14:textId="77777777" w:rsidR="00362EAD" w:rsidRDefault="00362EAD" w:rsidP="00362EAD">
                  <w:pPr>
                    <w:rPr>
                      <w:b/>
                      <w:bCs/>
                      <w:sz w:val="18"/>
                      <w:szCs w:val="18"/>
                    </w:rPr>
                  </w:pPr>
                  <w:r>
                    <w:rPr>
                      <w:b/>
                      <w:bCs/>
                      <w:sz w:val="18"/>
                      <w:szCs w:val="18"/>
                    </w:rPr>
                    <w:t xml:space="preserve">          -        </w:t>
                  </w:r>
                </w:p>
              </w:tc>
              <w:tc>
                <w:tcPr>
                  <w:tcW w:w="1402" w:type="dxa"/>
                  <w:gridSpan w:val="2"/>
                  <w:tcBorders>
                    <w:top w:val="nil"/>
                    <w:left w:val="nil"/>
                    <w:bottom w:val="single" w:sz="4" w:space="0" w:color="auto"/>
                    <w:right w:val="single" w:sz="4" w:space="0" w:color="auto"/>
                  </w:tcBorders>
                  <w:vAlign w:val="bottom"/>
                  <w:hideMark/>
                </w:tcPr>
                <w:p w14:paraId="5CB65AC7" w14:textId="77777777" w:rsidR="00362EAD" w:rsidRDefault="00362EAD" w:rsidP="00362EAD">
                  <w:pPr>
                    <w:rPr>
                      <w:b/>
                      <w:bCs/>
                      <w:sz w:val="18"/>
                      <w:szCs w:val="18"/>
                    </w:rPr>
                  </w:pPr>
                  <w:r>
                    <w:rPr>
                      <w:b/>
                      <w:bCs/>
                      <w:sz w:val="18"/>
                      <w:szCs w:val="18"/>
                    </w:rPr>
                    <w:t xml:space="preserve">              -        </w:t>
                  </w:r>
                </w:p>
              </w:tc>
              <w:tc>
                <w:tcPr>
                  <w:tcW w:w="1418" w:type="dxa"/>
                  <w:gridSpan w:val="3"/>
                  <w:tcBorders>
                    <w:top w:val="nil"/>
                    <w:left w:val="nil"/>
                    <w:bottom w:val="single" w:sz="4" w:space="0" w:color="auto"/>
                    <w:right w:val="single" w:sz="4" w:space="0" w:color="auto"/>
                  </w:tcBorders>
                  <w:vAlign w:val="bottom"/>
                  <w:hideMark/>
                </w:tcPr>
                <w:p w14:paraId="5AC56BD8" w14:textId="77777777" w:rsidR="00362EAD" w:rsidRDefault="00362EAD" w:rsidP="00362EAD">
                  <w:pPr>
                    <w:rPr>
                      <w:b/>
                      <w:bCs/>
                      <w:sz w:val="18"/>
                      <w:szCs w:val="18"/>
                    </w:rPr>
                  </w:pPr>
                  <w:r>
                    <w:rPr>
                      <w:b/>
                      <w:bCs/>
                      <w:sz w:val="18"/>
                      <w:szCs w:val="18"/>
                    </w:rPr>
                    <w:t> </w:t>
                  </w:r>
                </w:p>
              </w:tc>
              <w:tc>
                <w:tcPr>
                  <w:tcW w:w="991" w:type="dxa"/>
                  <w:gridSpan w:val="2"/>
                  <w:tcBorders>
                    <w:top w:val="nil"/>
                    <w:left w:val="nil"/>
                    <w:bottom w:val="single" w:sz="4" w:space="0" w:color="auto"/>
                    <w:right w:val="single" w:sz="4" w:space="0" w:color="auto"/>
                  </w:tcBorders>
                  <w:hideMark/>
                </w:tcPr>
                <w:p w14:paraId="62C7185B" w14:textId="77777777" w:rsidR="00362EAD" w:rsidRDefault="00362EAD" w:rsidP="00362EAD">
                  <w:pPr>
                    <w:rPr>
                      <w:b/>
                      <w:bCs/>
                      <w:sz w:val="18"/>
                      <w:szCs w:val="18"/>
                    </w:rPr>
                  </w:pPr>
                </w:p>
              </w:tc>
            </w:tr>
          </w:tbl>
          <w:p w14:paraId="5725F75F" w14:textId="77777777" w:rsidR="00362EAD" w:rsidRDefault="00362EAD" w:rsidP="00362EAD">
            <w:pPr>
              <w:rPr>
                <w:sz w:val="20"/>
                <w:szCs w:val="20"/>
              </w:rPr>
            </w:pPr>
          </w:p>
        </w:tc>
        <w:tc>
          <w:tcPr>
            <w:tcW w:w="141" w:type="dxa"/>
            <w:vAlign w:val="bottom"/>
            <w:hideMark/>
          </w:tcPr>
          <w:p w14:paraId="668FCAFB" w14:textId="77777777" w:rsidR="00362EAD" w:rsidRDefault="00362EAD" w:rsidP="00362EAD">
            <w:pPr>
              <w:rPr>
                <w:sz w:val="20"/>
                <w:szCs w:val="20"/>
              </w:rPr>
            </w:pPr>
          </w:p>
        </w:tc>
        <w:tc>
          <w:tcPr>
            <w:tcW w:w="20" w:type="dxa"/>
            <w:vAlign w:val="bottom"/>
          </w:tcPr>
          <w:p w14:paraId="356AE65C" w14:textId="77777777" w:rsidR="00362EAD" w:rsidRDefault="00362EAD" w:rsidP="00362EAD">
            <w:pPr>
              <w:rPr>
                <w:sz w:val="20"/>
                <w:szCs w:val="20"/>
              </w:rPr>
            </w:pPr>
          </w:p>
          <w:p w14:paraId="611435D4" w14:textId="77777777" w:rsidR="00362EAD" w:rsidRDefault="00362EAD" w:rsidP="00362EAD">
            <w:pPr>
              <w:rPr>
                <w:sz w:val="20"/>
                <w:szCs w:val="20"/>
              </w:rPr>
            </w:pPr>
          </w:p>
          <w:p w14:paraId="5F62011F" w14:textId="77777777" w:rsidR="00362EAD" w:rsidRDefault="00362EAD" w:rsidP="00362EAD">
            <w:pPr>
              <w:rPr>
                <w:sz w:val="20"/>
                <w:szCs w:val="20"/>
              </w:rPr>
            </w:pPr>
          </w:p>
          <w:p w14:paraId="4DD1ECCF" w14:textId="77777777" w:rsidR="00362EAD" w:rsidRDefault="00362EAD" w:rsidP="00362EAD">
            <w:pPr>
              <w:rPr>
                <w:sz w:val="20"/>
                <w:szCs w:val="20"/>
              </w:rPr>
            </w:pPr>
          </w:p>
          <w:p w14:paraId="0976A648" w14:textId="77777777" w:rsidR="00362EAD" w:rsidRDefault="00362EAD" w:rsidP="00362EAD">
            <w:pPr>
              <w:rPr>
                <w:sz w:val="20"/>
                <w:szCs w:val="20"/>
              </w:rPr>
            </w:pPr>
          </w:p>
        </w:tc>
      </w:tr>
    </w:tbl>
    <w:p w14:paraId="5022B553" w14:textId="77777777" w:rsidR="00362EAD" w:rsidRDefault="00362EAD" w:rsidP="00362EAD"/>
    <w:p w14:paraId="5E931135" w14:textId="77777777" w:rsidR="00362EAD" w:rsidRDefault="00362EAD" w:rsidP="00362EAD"/>
    <w:p w14:paraId="4B081936" w14:textId="77777777" w:rsidR="00362EAD" w:rsidRDefault="00362EAD" w:rsidP="00362EAD"/>
    <w:tbl>
      <w:tblPr>
        <w:tblW w:w="9930" w:type="dxa"/>
        <w:tblInd w:w="-601" w:type="dxa"/>
        <w:tblLayout w:type="fixed"/>
        <w:tblLook w:val="04A0" w:firstRow="1" w:lastRow="0" w:firstColumn="1" w:lastColumn="0" w:noHBand="0" w:noVBand="1"/>
      </w:tblPr>
      <w:tblGrid>
        <w:gridCol w:w="4823"/>
        <w:gridCol w:w="1477"/>
        <w:gridCol w:w="857"/>
        <w:gridCol w:w="1354"/>
        <w:gridCol w:w="1419"/>
      </w:tblGrid>
      <w:tr w:rsidR="00362EAD" w14:paraId="2D5BF95C" w14:textId="77777777" w:rsidTr="00DA44C0">
        <w:trPr>
          <w:trHeight w:val="285"/>
        </w:trPr>
        <w:tc>
          <w:tcPr>
            <w:tcW w:w="4823" w:type="dxa"/>
            <w:shd w:val="clear" w:color="auto" w:fill="FFFFFF"/>
            <w:noWrap/>
            <w:vAlign w:val="bottom"/>
            <w:hideMark/>
          </w:tcPr>
          <w:p w14:paraId="10BC093B" w14:textId="77777777" w:rsidR="00362EAD" w:rsidRDefault="00362EAD" w:rsidP="00362EAD">
            <w:pPr>
              <w:rPr>
                <w:sz w:val="18"/>
                <w:szCs w:val="18"/>
              </w:rPr>
            </w:pPr>
            <w:r>
              <w:rPr>
                <w:sz w:val="18"/>
                <w:szCs w:val="18"/>
              </w:rPr>
              <w:t> </w:t>
            </w:r>
          </w:p>
        </w:tc>
        <w:tc>
          <w:tcPr>
            <w:tcW w:w="1477" w:type="dxa"/>
            <w:shd w:val="clear" w:color="auto" w:fill="FFFFFF"/>
            <w:noWrap/>
            <w:vAlign w:val="bottom"/>
            <w:hideMark/>
          </w:tcPr>
          <w:p w14:paraId="18BAE365" w14:textId="77777777" w:rsidR="00362EAD" w:rsidRDefault="00362EAD" w:rsidP="00362EAD">
            <w:pPr>
              <w:rPr>
                <w:sz w:val="18"/>
                <w:szCs w:val="18"/>
              </w:rPr>
            </w:pPr>
            <w:r>
              <w:rPr>
                <w:sz w:val="18"/>
                <w:szCs w:val="18"/>
              </w:rPr>
              <w:t> </w:t>
            </w:r>
          </w:p>
        </w:tc>
        <w:tc>
          <w:tcPr>
            <w:tcW w:w="857" w:type="dxa"/>
            <w:shd w:val="clear" w:color="auto" w:fill="FFFFFF"/>
            <w:noWrap/>
            <w:vAlign w:val="bottom"/>
            <w:hideMark/>
          </w:tcPr>
          <w:p w14:paraId="54B24DB1" w14:textId="77777777" w:rsidR="00362EAD" w:rsidRDefault="00362EAD" w:rsidP="00362EAD">
            <w:pPr>
              <w:rPr>
                <w:sz w:val="18"/>
                <w:szCs w:val="18"/>
              </w:rPr>
            </w:pPr>
            <w:r>
              <w:rPr>
                <w:sz w:val="18"/>
                <w:szCs w:val="18"/>
              </w:rPr>
              <w:t> </w:t>
            </w:r>
          </w:p>
        </w:tc>
        <w:tc>
          <w:tcPr>
            <w:tcW w:w="2773" w:type="dxa"/>
            <w:gridSpan w:val="2"/>
            <w:shd w:val="clear" w:color="auto" w:fill="FFFFFF"/>
            <w:noWrap/>
            <w:vAlign w:val="bottom"/>
          </w:tcPr>
          <w:p w14:paraId="575B5B63" w14:textId="77777777" w:rsidR="00362EAD" w:rsidRDefault="00362EAD" w:rsidP="00362EAD">
            <w:pPr>
              <w:jc w:val="right"/>
              <w:rPr>
                <w:sz w:val="18"/>
                <w:szCs w:val="18"/>
              </w:rPr>
            </w:pPr>
          </w:p>
          <w:p w14:paraId="66CDC7DE" w14:textId="77777777" w:rsidR="00362EAD" w:rsidRDefault="00362EAD" w:rsidP="00362EAD">
            <w:pPr>
              <w:jc w:val="right"/>
              <w:rPr>
                <w:sz w:val="18"/>
                <w:szCs w:val="18"/>
              </w:rPr>
            </w:pPr>
          </w:p>
          <w:p w14:paraId="7F7986DB" w14:textId="77777777" w:rsidR="00362EAD" w:rsidRDefault="00362EAD" w:rsidP="00362EAD">
            <w:pPr>
              <w:jc w:val="right"/>
              <w:rPr>
                <w:sz w:val="18"/>
                <w:szCs w:val="18"/>
              </w:rPr>
            </w:pPr>
          </w:p>
          <w:p w14:paraId="74377F62" w14:textId="77777777" w:rsidR="00362EAD" w:rsidRDefault="00362EAD" w:rsidP="00362EAD">
            <w:pPr>
              <w:jc w:val="right"/>
              <w:rPr>
                <w:sz w:val="18"/>
                <w:szCs w:val="18"/>
              </w:rPr>
            </w:pPr>
          </w:p>
          <w:p w14:paraId="101ECE50" w14:textId="77777777" w:rsidR="00362EAD" w:rsidRDefault="00362EAD" w:rsidP="00362EAD">
            <w:pPr>
              <w:jc w:val="right"/>
              <w:rPr>
                <w:sz w:val="18"/>
                <w:szCs w:val="18"/>
              </w:rPr>
            </w:pPr>
          </w:p>
          <w:p w14:paraId="08DD8259" w14:textId="77777777" w:rsidR="00362EAD" w:rsidRDefault="00362EAD" w:rsidP="00362EAD">
            <w:pPr>
              <w:jc w:val="right"/>
              <w:rPr>
                <w:sz w:val="18"/>
                <w:szCs w:val="18"/>
              </w:rPr>
            </w:pPr>
          </w:p>
          <w:p w14:paraId="34DE350C" w14:textId="77777777" w:rsidR="00362EAD" w:rsidRDefault="00362EAD" w:rsidP="00362EAD">
            <w:pPr>
              <w:jc w:val="right"/>
              <w:rPr>
                <w:sz w:val="18"/>
                <w:szCs w:val="18"/>
              </w:rPr>
            </w:pPr>
          </w:p>
          <w:p w14:paraId="4BA5E759" w14:textId="77777777" w:rsidR="00362EAD" w:rsidRDefault="00362EAD" w:rsidP="00362EAD">
            <w:pPr>
              <w:jc w:val="right"/>
              <w:rPr>
                <w:sz w:val="18"/>
                <w:szCs w:val="18"/>
              </w:rPr>
            </w:pPr>
          </w:p>
          <w:p w14:paraId="36A920F1" w14:textId="77777777" w:rsidR="00362EAD" w:rsidRDefault="00362EAD" w:rsidP="00362EAD">
            <w:pPr>
              <w:jc w:val="right"/>
              <w:rPr>
                <w:sz w:val="18"/>
                <w:szCs w:val="18"/>
              </w:rPr>
            </w:pPr>
          </w:p>
          <w:p w14:paraId="11618EB4" w14:textId="77777777" w:rsidR="00362EAD" w:rsidRDefault="00362EAD" w:rsidP="00362EAD">
            <w:pPr>
              <w:jc w:val="right"/>
              <w:rPr>
                <w:sz w:val="18"/>
                <w:szCs w:val="18"/>
              </w:rPr>
            </w:pPr>
          </w:p>
          <w:p w14:paraId="66AC3800" w14:textId="77777777" w:rsidR="00362EAD" w:rsidRDefault="00362EAD" w:rsidP="00362EAD">
            <w:pPr>
              <w:jc w:val="right"/>
              <w:rPr>
                <w:sz w:val="18"/>
                <w:szCs w:val="18"/>
              </w:rPr>
            </w:pPr>
          </w:p>
          <w:p w14:paraId="77ED4312" w14:textId="77777777" w:rsidR="00362EAD" w:rsidRDefault="00362EAD" w:rsidP="00362EAD">
            <w:pPr>
              <w:jc w:val="right"/>
              <w:rPr>
                <w:sz w:val="18"/>
                <w:szCs w:val="18"/>
              </w:rPr>
            </w:pPr>
          </w:p>
          <w:p w14:paraId="6432F908" w14:textId="77777777" w:rsidR="00362EAD" w:rsidRDefault="00362EAD" w:rsidP="00362EAD">
            <w:pPr>
              <w:jc w:val="right"/>
              <w:rPr>
                <w:sz w:val="18"/>
                <w:szCs w:val="18"/>
              </w:rPr>
            </w:pPr>
          </w:p>
          <w:p w14:paraId="12888C8A" w14:textId="77777777" w:rsidR="00362EAD" w:rsidRDefault="00362EAD" w:rsidP="00362EAD">
            <w:pPr>
              <w:jc w:val="right"/>
              <w:rPr>
                <w:sz w:val="18"/>
                <w:szCs w:val="18"/>
              </w:rPr>
            </w:pPr>
          </w:p>
          <w:p w14:paraId="1B843B70" w14:textId="77777777" w:rsidR="00362EAD" w:rsidRDefault="00362EAD" w:rsidP="00362EAD">
            <w:pPr>
              <w:jc w:val="right"/>
              <w:rPr>
                <w:sz w:val="18"/>
                <w:szCs w:val="18"/>
              </w:rPr>
            </w:pPr>
          </w:p>
          <w:p w14:paraId="3AE8FF18" w14:textId="77777777" w:rsidR="00362EAD" w:rsidRDefault="00362EAD" w:rsidP="00362EAD">
            <w:pPr>
              <w:jc w:val="right"/>
              <w:rPr>
                <w:sz w:val="18"/>
                <w:szCs w:val="18"/>
              </w:rPr>
            </w:pPr>
          </w:p>
          <w:p w14:paraId="178F1988" w14:textId="77777777" w:rsidR="00362EAD" w:rsidRDefault="00362EAD" w:rsidP="00362EAD">
            <w:pPr>
              <w:jc w:val="right"/>
              <w:rPr>
                <w:sz w:val="18"/>
                <w:szCs w:val="18"/>
              </w:rPr>
            </w:pPr>
          </w:p>
          <w:p w14:paraId="67D339C4" w14:textId="77777777" w:rsidR="00362EAD" w:rsidRDefault="00362EAD" w:rsidP="00362EAD">
            <w:pPr>
              <w:jc w:val="right"/>
              <w:rPr>
                <w:sz w:val="18"/>
                <w:szCs w:val="18"/>
              </w:rPr>
            </w:pPr>
            <w:r>
              <w:rPr>
                <w:sz w:val="18"/>
                <w:szCs w:val="18"/>
              </w:rPr>
              <w:t>Приложение №9</w:t>
            </w:r>
          </w:p>
        </w:tc>
      </w:tr>
      <w:tr w:rsidR="00362EAD" w14:paraId="2912E010" w14:textId="77777777" w:rsidTr="00DA44C0">
        <w:trPr>
          <w:trHeight w:val="285"/>
        </w:trPr>
        <w:tc>
          <w:tcPr>
            <w:tcW w:w="4823" w:type="dxa"/>
            <w:shd w:val="clear" w:color="auto" w:fill="FFFFFF"/>
            <w:noWrap/>
            <w:vAlign w:val="bottom"/>
            <w:hideMark/>
          </w:tcPr>
          <w:p w14:paraId="3C79FA24" w14:textId="77777777" w:rsidR="00362EAD" w:rsidRDefault="00362EAD" w:rsidP="00362EAD">
            <w:pPr>
              <w:rPr>
                <w:sz w:val="18"/>
                <w:szCs w:val="18"/>
              </w:rPr>
            </w:pPr>
            <w:r>
              <w:rPr>
                <w:sz w:val="18"/>
                <w:szCs w:val="18"/>
              </w:rPr>
              <w:lastRenderedPageBreak/>
              <w:t> </w:t>
            </w:r>
          </w:p>
        </w:tc>
        <w:tc>
          <w:tcPr>
            <w:tcW w:w="1477" w:type="dxa"/>
            <w:shd w:val="clear" w:color="auto" w:fill="FFFFFF"/>
            <w:noWrap/>
            <w:vAlign w:val="bottom"/>
            <w:hideMark/>
          </w:tcPr>
          <w:p w14:paraId="2E7E0801" w14:textId="77777777" w:rsidR="00362EAD" w:rsidRDefault="00362EAD" w:rsidP="00362EAD">
            <w:pPr>
              <w:rPr>
                <w:sz w:val="18"/>
                <w:szCs w:val="18"/>
              </w:rPr>
            </w:pPr>
            <w:r>
              <w:rPr>
                <w:sz w:val="18"/>
                <w:szCs w:val="18"/>
              </w:rPr>
              <w:t> </w:t>
            </w:r>
          </w:p>
        </w:tc>
        <w:tc>
          <w:tcPr>
            <w:tcW w:w="3630" w:type="dxa"/>
            <w:gridSpan w:val="3"/>
            <w:shd w:val="clear" w:color="auto" w:fill="FFFFFF"/>
            <w:noWrap/>
            <w:vAlign w:val="bottom"/>
            <w:hideMark/>
          </w:tcPr>
          <w:p w14:paraId="3405C86F" w14:textId="77777777" w:rsidR="00362EAD" w:rsidRDefault="00362EAD" w:rsidP="00362EAD">
            <w:pPr>
              <w:rPr>
                <w:sz w:val="18"/>
                <w:szCs w:val="18"/>
              </w:rPr>
            </w:pPr>
            <w:r>
              <w:rPr>
                <w:sz w:val="18"/>
                <w:szCs w:val="18"/>
              </w:rPr>
              <w:t> </w:t>
            </w:r>
          </w:p>
          <w:p w14:paraId="5CE71B65" w14:textId="77777777" w:rsidR="00362EAD" w:rsidRDefault="00362EAD" w:rsidP="00362EAD">
            <w:pPr>
              <w:jc w:val="right"/>
              <w:rPr>
                <w:sz w:val="18"/>
                <w:szCs w:val="18"/>
              </w:rPr>
            </w:pPr>
            <w:r>
              <w:rPr>
                <w:sz w:val="18"/>
                <w:szCs w:val="18"/>
              </w:rPr>
              <w:t>к решению Собрания представителей сельского поселения</w:t>
            </w:r>
          </w:p>
        </w:tc>
      </w:tr>
      <w:tr w:rsidR="00362EAD" w14:paraId="7FAF18B1" w14:textId="77777777" w:rsidTr="00DA44C0">
        <w:trPr>
          <w:trHeight w:val="285"/>
        </w:trPr>
        <w:tc>
          <w:tcPr>
            <w:tcW w:w="9930" w:type="dxa"/>
            <w:gridSpan w:val="5"/>
            <w:shd w:val="clear" w:color="auto" w:fill="FFFFFF"/>
            <w:noWrap/>
            <w:vAlign w:val="bottom"/>
            <w:hideMark/>
          </w:tcPr>
          <w:p w14:paraId="542A8EA4" w14:textId="77777777" w:rsidR="00362EAD" w:rsidRDefault="00362EAD" w:rsidP="00362EAD">
            <w:pPr>
              <w:jc w:val="right"/>
              <w:rPr>
                <w:sz w:val="18"/>
                <w:szCs w:val="18"/>
              </w:rPr>
            </w:pPr>
            <w:r>
              <w:rPr>
                <w:sz w:val="18"/>
                <w:szCs w:val="18"/>
              </w:rPr>
              <w:t>Черный Ключ муниципального района Клявлинский Самарской области</w:t>
            </w:r>
          </w:p>
        </w:tc>
      </w:tr>
      <w:tr w:rsidR="00362EAD" w14:paraId="45B6B3FC" w14:textId="77777777" w:rsidTr="00DA44C0">
        <w:trPr>
          <w:trHeight w:val="285"/>
        </w:trPr>
        <w:tc>
          <w:tcPr>
            <w:tcW w:w="9930" w:type="dxa"/>
            <w:gridSpan w:val="5"/>
            <w:shd w:val="clear" w:color="auto" w:fill="FFFFFF"/>
            <w:noWrap/>
            <w:vAlign w:val="bottom"/>
            <w:hideMark/>
          </w:tcPr>
          <w:p w14:paraId="7B534CD0" w14:textId="77777777" w:rsidR="00362EAD" w:rsidRDefault="00362EAD" w:rsidP="00362EAD">
            <w:pPr>
              <w:jc w:val="right"/>
              <w:rPr>
                <w:sz w:val="18"/>
                <w:szCs w:val="18"/>
              </w:rPr>
            </w:pPr>
            <w:r>
              <w:rPr>
                <w:sz w:val="18"/>
                <w:szCs w:val="18"/>
              </w:rPr>
              <w:t>"О бюджете сельского поселения Черный Ключ муниципального района Клявлинский Самарской области</w:t>
            </w:r>
          </w:p>
        </w:tc>
      </w:tr>
      <w:tr w:rsidR="00362EAD" w14:paraId="2A74C680" w14:textId="77777777" w:rsidTr="00DA44C0">
        <w:trPr>
          <w:trHeight w:val="285"/>
        </w:trPr>
        <w:tc>
          <w:tcPr>
            <w:tcW w:w="9930" w:type="dxa"/>
            <w:gridSpan w:val="5"/>
            <w:shd w:val="clear" w:color="auto" w:fill="FFFFFF"/>
            <w:noWrap/>
            <w:vAlign w:val="bottom"/>
            <w:hideMark/>
          </w:tcPr>
          <w:p w14:paraId="0D239E18" w14:textId="77777777" w:rsidR="00362EAD" w:rsidRDefault="00362EAD" w:rsidP="00362EAD">
            <w:pPr>
              <w:jc w:val="right"/>
              <w:rPr>
                <w:sz w:val="18"/>
                <w:szCs w:val="18"/>
              </w:rPr>
            </w:pPr>
            <w:r>
              <w:rPr>
                <w:sz w:val="18"/>
                <w:szCs w:val="18"/>
              </w:rPr>
              <w:t>на 2025 год и плановый период 2026 и 2027 годов"</w:t>
            </w:r>
          </w:p>
        </w:tc>
      </w:tr>
      <w:tr w:rsidR="00362EAD" w14:paraId="50CFE497" w14:textId="77777777" w:rsidTr="00DA44C0">
        <w:trPr>
          <w:trHeight w:val="420"/>
        </w:trPr>
        <w:tc>
          <w:tcPr>
            <w:tcW w:w="4823" w:type="dxa"/>
            <w:shd w:val="clear" w:color="auto" w:fill="FFFFFF"/>
            <w:noWrap/>
            <w:vAlign w:val="bottom"/>
            <w:hideMark/>
          </w:tcPr>
          <w:p w14:paraId="5CEFF6CA" w14:textId="77777777" w:rsidR="00362EAD" w:rsidRDefault="00362EAD" w:rsidP="00362EAD">
            <w:pPr>
              <w:jc w:val="right"/>
              <w:rPr>
                <w:sz w:val="20"/>
                <w:szCs w:val="20"/>
              </w:rPr>
            </w:pPr>
            <w:r>
              <w:rPr>
                <w:sz w:val="20"/>
                <w:szCs w:val="20"/>
              </w:rPr>
              <w:t> </w:t>
            </w:r>
          </w:p>
        </w:tc>
        <w:tc>
          <w:tcPr>
            <w:tcW w:w="1477" w:type="dxa"/>
            <w:shd w:val="clear" w:color="auto" w:fill="FFFFFF"/>
            <w:noWrap/>
            <w:vAlign w:val="bottom"/>
            <w:hideMark/>
          </w:tcPr>
          <w:p w14:paraId="7CDB787F" w14:textId="77777777" w:rsidR="00362EAD" w:rsidRDefault="00362EAD" w:rsidP="00362EAD">
            <w:pPr>
              <w:jc w:val="right"/>
              <w:rPr>
                <w:sz w:val="20"/>
                <w:szCs w:val="20"/>
              </w:rPr>
            </w:pPr>
            <w:r>
              <w:rPr>
                <w:sz w:val="20"/>
                <w:szCs w:val="20"/>
              </w:rPr>
              <w:t> </w:t>
            </w:r>
          </w:p>
        </w:tc>
        <w:tc>
          <w:tcPr>
            <w:tcW w:w="3630" w:type="dxa"/>
            <w:gridSpan w:val="3"/>
            <w:shd w:val="clear" w:color="auto" w:fill="FFFFFF"/>
            <w:noWrap/>
            <w:vAlign w:val="bottom"/>
            <w:hideMark/>
          </w:tcPr>
          <w:p w14:paraId="0AAAAD88" w14:textId="77777777" w:rsidR="00362EAD" w:rsidRDefault="00362EAD" w:rsidP="00362EAD">
            <w:pPr>
              <w:jc w:val="center"/>
              <w:rPr>
                <w:sz w:val="20"/>
                <w:szCs w:val="20"/>
              </w:rPr>
            </w:pPr>
            <w:r>
              <w:rPr>
                <w:sz w:val="20"/>
                <w:szCs w:val="20"/>
              </w:rPr>
              <w:t> </w:t>
            </w:r>
          </w:p>
        </w:tc>
      </w:tr>
      <w:tr w:rsidR="00362EAD" w14:paraId="4738E2E0" w14:textId="77777777" w:rsidTr="00DA44C0">
        <w:trPr>
          <w:trHeight w:val="780"/>
        </w:trPr>
        <w:tc>
          <w:tcPr>
            <w:tcW w:w="9930" w:type="dxa"/>
            <w:gridSpan w:val="5"/>
            <w:shd w:val="clear" w:color="auto" w:fill="FFFFFF"/>
            <w:vAlign w:val="bottom"/>
            <w:hideMark/>
          </w:tcPr>
          <w:p w14:paraId="528158CF" w14:textId="77777777" w:rsidR="00362EAD" w:rsidRDefault="00362EAD" w:rsidP="00362EAD">
            <w:pPr>
              <w:jc w:val="center"/>
              <w:rPr>
                <w:b/>
                <w:bCs/>
              </w:rPr>
            </w:pPr>
            <w:r>
              <w:rPr>
                <w:b/>
                <w:bCs/>
                <w:sz w:val="22"/>
                <w:szCs w:val="22"/>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2025 год.</w:t>
            </w:r>
          </w:p>
        </w:tc>
      </w:tr>
      <w:tr w:rsidR="00362EAD" w14:paraId="796510D3" w14:textId="77777777" w:rsidTr="00DA44C0">
        <w:trPr>
          <w:trHeight w:val="285"/>
        </w:trPr>
        <w:tc>
          <w:tcPr>
            <w:tcW w:w="4823" w:type="dxa"/>
            <w:shd w:val="clear" w:color="auto" w:fill="FFFFFF"/>
            <w:noWrap/>
            <w:vAlign w:val="bottom"/>
            <w:hideMark/>
          </w:tcPr>
          <w:p w14:paraId="6C6497DE" w14:textId="77777777" w:rsidR="00362EAD" w:rsidRDefault="00362EAD" w:rsidP="00362EAD">
            <w:pPr>
              <w:rPr>
                <w:rFonts w:ascii="Arial" w:hAnsi="Arial" w:cs="Arial"/>
                <w:sz w:val="20"/>
                <w:szCs w:val="20"/>
              </w:rPr>
            </w:pPr>
            <w:r>
              <w:rPr>
                <w:rFonts w:ascii="Arial" w:hAnsi="Arial" w:cs="Arial"/>
                <w:sz w:val="20"/>
                <w:szCs w:val="20"/>
              </w:rPr>
              <w:t> </w:t>
            </w:r>
          </w:p>
        </w:tc>
        <w:tc>
          <w:tcPr>
            <w:tcW w:w="1477" w:type="dxa"/>
            <w:shd w:val="clear" w:color="auto" w:fill="FFFFFF"/>
            <w:noWrap/>
            <w:vAlign w:val="bottom"/>
            <w:hideMark/>
          </w:tcPr>
          <w:p w14:paraId="6A232073" w14:textId="77777777" w:rsidR="00362EAD" w:rsidRDefault="00362EAD" w:rsidP="00362EAD">
            <w:pPr>
              <w:rPr>
                <w:rFonts w:ascii="Arial" w:hAnsi="Arial" w:cs="Arial"/>
                <w:sz w:val="20"/>
                <w:szCs w:val="20"/>
              </w:rPr>
            </w:pPr>
            <w:r>
              <w:rPr>
                <w:rFonts w:ascii="Arial" w:hAnsi="Arial" w:cs="Arial"/>
                <w:sz w:val="20"/>
                <w:szCs w:val="20"/>
              </w:rPr>
              <w:t> </w:t>
            </w:r>
          </w:p>
        </w:tc>
        <w:tc>
          <w:tcPr>
            <w:tcW w:w="857" w:type="dxa"/>
            <w:shd w:val="clear" w:color="auto" w:fill="FFFFFF"/>
            <w:noWrap/>
            <w:vAlign w:val="bottom"/>
            <w:hideMark/>
          </w:tcPr>
          <w:p w14:paraId="60A0BEE8" w14:textId="77777777" w:rsidR="00362EAD" w:rsidRDefault="00362EAD" w:rsidP="00362EAD">
            <w:pPr>
              <w:rPr>
                <w:rFonts w:ascii="Arial" w:hAnsi="Arial" w:cs="Arial"/>
              </w:rPr>
            </w:pPr>
            <w:r>
              <w:rPr>
                <w:rFonts w:ascii="Arial" w:hAnsi="Arial" w:cs="Arial"/>
                <w:sz w:val="22"/>
                <w:szCs w:val="22"/>
              </w:rPr>
              <w:t> </w:t>
            </w:r>
          </w:p>
        </w:tc>
        <w:tc>
          <w:tcPr>
            <w:tcW w:w="1354" w:type="dxa"/>
            <w:noWrap/>
            <w:vAlign w:val="bottom"/>
            <w:hideMark/>
          </w:tcPr>
          <w:p w14:paraId="11C8B009" w14:textId="77777777" w:rsidR="00362EAD" w:rsidRDefault="00362EAD" w:rsidP="00362EAD">
            <w:pPr>
              <w:rPr>
                <w:rFonts w:ascii="Arial" w:hAnsi="Arial" w:cs="Arial"/>
              </w:rPr>
            </w:pPr>
          </w:p>
        </w:tc>
        <w:tc>
          <w:tcPr>
            <w:tcW w:w="1419" w:type="dxa"/>
            <w:shd w:val="clear" w:color="auto" w:fill="FFFFFF"/>
            <w:noWrap/>
            <w:vAlign w:val="bottom"/>
            <w:hideMark/>
          </w:tcPr>
          <w:p w14:paraId="5B16165F" w14:textId="77777777" w:rsidR="00362EAD" w:rsidRDefault="00362EAD" w:rsidP="00362EAD">
            <w:pPr>
              <w:rPr>
                <w:rFonts w:ascii="Arial CYR" w:hAnsi="Arial CYR" w:cs="Arial CYR"/>
              </w:rPr>
            </w:pPr>
            <w:r>
              <w:rPr>
                <w:rFonts w:ascii="Arial CYR" w:hAnsi="Arial CYR" w:cs="Arial CYR"/>
                <w:sz w:val="22"/>
                <w:szCs w:val="22"/>
              </w:rPr>
              <w:t> </w:t>
            </w:r>
          </w:p>
        </w:tc>
      </w:tr>
      <w:tr w:rsidR="00362EAD" w14:paraId="6299ABAA" w14:textId="77777777" w:rsidTr="00DA44C0">
        <w:trPr>
          <w:trHeight w:val="285"/>
        </w:trPr>
        <w:tc>
          <w:tcPr>
            <w:tcW w:w="4823"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35437872" w14:textId="77777777" w:rsidR="00362EAD" w:rsidRDefault="00362EAD" w:rsidP="00362EAD">
            <w:pPr>
              <w:jc w:val="center"/>
              <w:rPr>
                <w:b/>
                <w:bCs/>
                <w:sz w:val="20"/>
                <w:szCs w:val="20"/>
              </w:rPr>
            </w:pPr>
            <w:r>
              <w:rPr>
                <w:b/>
                <w:bCs/>
                <w:sz w:val="20"/>
                <w:szCs w:val="20"/>
              </w:rPr>
              <w:t>Наименование</w:t>
            </w:r>
          </w:p>
        </w:tc>
        <w:tc>
          <w:tcPr>
            <w:tcW w:w="1477" w:type="dxa"/>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787088C0" w14:textId="77777777" w:rsidR="00362EAD" w:rsidRDefault="00362EAD" w:rsidP="00362EAD">
            <w:pPr>
              <w:jc w:val="center"/>
              <w:rPr>
                <w:b/>
                <w:bCs/>
                <w:sz w:val="20"/>
                <w:szCs w:val="20"/>
              </w:rPr>
            </w:pPr>
            <w:r>
              <w:rPr>
                <w:b/>
                <w:bCs/>
                <w:sz w:val="20"/>
                <w:szCs w:val="20"/>
              </w:rPr>
              <w:t>ЦСР</w:t>
            </w:r>
          </w:p>
        </w:tc>
        <w:tc>
          <w:tcPr>
            <w:tcW w:w="857" w:type="dxa"/>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103B17B4" w14:textId="77777777" w:rsidR="00362EAD" w:rsidRDefault="00362EAD" w:rsidP="00362EAD">
            <w:pPr>
              <w:jc w:val="center"/>
              <w:rPr>
                <w:b/>
                <w:bCs/>
                <w:sz w:val="20"/>
                <w:szCs w:val="20"/>
              </w:rPr>
            </w:pPr>
            <w:r>
              <w:rPr>
                <w:b/>
                <w:bCs/>
                <w:sz w:val="20"/>
                <w:szCs w:val="20"/>
              </w:rPr>
              <w:t>ВР</w:t>
            </w:r>
          </w:p>
        </w:tc>
        <w:tc>
          <w:tcPr>
            <w:tcW w:w="2773" w:type="dxa"/>
            <w:gridSpan w:val="2"/>
            <w:tcBorders>
              <w:top w:val="single" w:sz="4" w:space="0" w:color="000000"/>
              <w:left w:val="nil"/>
              <w:bottom w:val="single" w:sz="4" w:space="0" w:color="000000"/>
              <w:right w:val="single" w:sz="4" w:space="0" w:color="000000"/>
            </w:tcBorders>
            <w:shd w:val="clear" w:color="auto" w:fill="FFFFFF"/>
            <w:vAlign w:val="bottom"/>
            <w:hideMark/>
          </w:tcPr>
          <w:p w14:paraId="460901DF" w14:textId="77777777" w:rsidR="00362EAD" w:rsidRDefault="00362EAD" w:rsidP="00362EAD">
            <w:pPr>
              <w:jc w:val="center"/>
              <w:rPr>
                <w:b/>
                <w:bCs/>
                <w:sz w:val="20"/>
                <w:szCs w:val="20"/>
              </w:rPr>
            </w:pPr>
            <w:r>
              <w:rPr>
                <w:b/>
                <w:bCs/>
                <w:sz w:val="20"/>
                <w:szCs w:val="20"/>
              </w:rPr>
              <w:t>Сумма, тыс. руб.</w:t>
            </w:r>
          </w:p>
        </w:tc>
      </w:tr>
      <w:tr w:rsidR="00362EAD" w14:paraId="6A354AD7" w14:textId="77777777" w:rsidTr="00DA44C0">
        <w:trPr>
          <w:trHeight w:val="3180"/>
        </w:trPr>
        <w:tc>
          <w:tcPr>
            <w:tcW w:w="4823" w:type="dxa"/>
            <w:vMerge/>
            <w:tcBorders>
              <w:top w:val="single" w:sz="4" w:space="0" w:color="auto"/>
              <w:left w:val="single" w:sz="4" w:space="0" w:color="auto"/>
              <w:bottom w:val="single" w:sz="4" w:space="0" w:color="auto"/>
              <w:right w:val="single" w:sz="4" w:space="0" w:color="auto"/>
            </w:tcBorders>
            <w:vAlign w:val="center"/>
            <w:hideMark/>
          </w:tcPr>
          <w:p w14:paraId="3C5B88ED" w14:textId="77777777" w:rsidR="00362EAD" w:rsidRDefault="00362EAD" w:rsidP="00362EAD">
            <w:pPr>
              <w:rPr>
                <w:b/>
                <w:bCs/>
                <w:sz w:val="20"/>
                <w:szCs w:val="20"/>
              </w:rPr>
            </w:pPr>
          </w:p>
        </w:tc>
        <w:tc>
          <w:tcPr>
            <w:tcW w:w="1477" w:type="dxa"/>
            <w:vMerge/>
            <w:tcBorders>
              <w:top w:val="single" w:sz="4" w:space="0" w:color="auto"/>
              <w:left w:val="single" w:sz="4" w:space="0" w:color="auto"/>
              <w:bottom w:val="single" w:sz="4" w:space="0" w:color="000000"/>
              <w:right w:val="single" w:sz="4" w:space="0" w:color="auto"/>
            </w:tcBorders>
            <w:vAlign w:val="center"/>
            <w:hideMark/>
          </w:tcPr>
          <w:p w14:paraId="1EA0C2B8" w14:textId="77777777" w:rsidR="00362EAD" w:rsidRDefault="00362EAD" w:rsidP="00362EAD">
            <w:pPr>
              <w:rPr>
                <w:b/>
                <w:bCs/>
                <w:sz w:val="20"/>
                <w:szCs w:val="20"/>
              </w:rPr>
            </w:pPr>
          </w:p>
        </w:tc>
        <w:tc>
          <w:tcPr>
            <w:tcW w:w="857" w:type="dxa"/>
            <w:vMerge/>
            <w:tcBorders>
              <w:top w:val="single" w:sz="4" w:space="0" w:color="auto"/>
              <w:left w:val="single" w:sz="4" w:space="0" w:color="auto"/>
              <w:bottom w:val="single" w:sz="4" w:space="0" w:color="000000"/>
              <w:right w:val="single" w:sz="4" w:space="0" w:color="auto"/>
            </w:tcBorders>
            <w:vAlign w:val="center"/>
            <w:hideMark/>
          </w:tcPr>
          <w:p w14:paraId="185ABF6C" w14:textId="77777777" w:rsidR="00362EAD" w:rsidRDefault="00362EAD" w:rsidP="00362EAD">
            <w:pPr>
              <w:rPr>
                <w:b/>
                <w:bCs/>
                <w:sz w:val="20"/>
                <w:szCs w:val="20"/>
              </w:rPr>
            </w:pPr>
          </w:p>
        </w:tc>
        <w:tc>
          <w:tcPr>
            <w:tcW w:w="1354" w:type="dxa"/>
            <w:tcBorders>
              <w:top w:val="nil"/>
              <w:left w:val="nil"/>
              <w:bottom w:val="single" w:sz="4" w:space="0" w:color="000000"/>
              <w:right w:val="single" w:sz="4" w:space="0" w:color="000000"/>
            </w:tcBorders>
            <w:vAlign w:val="bottom"/>
            <w:hideMark/>
          </w:tcPr>
          <w:p w14:paraId="6C6E5D03" w14:textId="77777777" w:rsidR="00362EAD" w:rsidRDefault="00362EAD" w:rsidP="00362EAD">
            <w:pPr>
              <w:jc w:val="center"/>
              <w:rPr>
                <w:b/>
                <w:bCs/>
                <w:sz w:val="20"/>
                <w:szCs w:val="20"/>
              </w:rPr>
            </w:pPr>
            <w:r>
              <w:rPr>
                <w:b/>
                <w:bCs/>
                <w:sz w:val="20"/>
                <w:szCs w:val="20"/>
              </w:rPr>
              <w:t>Всего</w:t>
            </w:r>
          </w:p>
        </w:tc>
        <w:tc>
          <w:tcPr>
            <w:tcW w:w="1419" w:type="dxa"/>
            <w:tcBorders>
              <w:top w:val="nil"/>
              <w:left w:val="nil"/>
              <w:bottom w:val="single" w:sz="4" w:space="0" w:color="000000"/>
              <w:right w:val="single" w:sz="4" w:space="0" w:color="000000"/>
            </w:tcBorders>
            <w:shd w:val="clear" w:color="auto" w:fill="FFFFFF"/>
            <w:vAlign w:val="bottom"/>
            <w:hideMark/>
          </w:tcPr>
          <w:p w14:paraId="60F32091" w14:textId="77777777" w:rsidR="00362EAD" w:rsidRDefault="00362EAD" w:rsidP="00362EAD">
            <w:pPr>
              <w:jc w:val="center"/>
              <w:rPr>
                <w:b/>
                <w:bCs/>
                <w:sz w:val="20"/>
                <w:szCs w:val="20"/>
              </w:rPr>
            </w:pPr>
            <w:r>
              <w:rPr>
                <w:b/>
                <w:bCs/>
                <w:sz w:val="20"/>
                <w:szCs w:val="20"/>
              </w:rPr>
              <w:t>в том числе за счет безвозмездных поступлений имеющие целевое назначение из вышестоящих бюджетов</w:t>
            </w:r>
          </w:p>
        </w:tc>
      </w:tr>
      <w:tr w:rsidR="00362EAD" w14:paraId="046C172B" w14:textId="77777777" w:rsidTr="00DA44C0">
        <w:trPr>
          <w:trHeight w:val="870"/>
        </w:trPr>
        <w:tc>
          <w:tcPr>
            <w:tcW w:w="4823" w:type="dxa"/>
            <w:tcBorders>
              <w:top w:val="nil"/>
              <w:left w:val="single" w:sz="4" w:space="0" w:color="auto"/>
              <w:bottom w:val="single" w:sz="4" w:space="0" w:color="auto"/>
              <w:right w:val="single" w:sz="4" w:space="0" w:color="auto"/>
            </w:tcBorders>
            <w:vAlign w:val="bottom"/>
            <w:hideMark/>
          </w:tcPr>
          <w:p w14:paraId="19851717" w14:textId="77777777" w:rsidR="00362EAD" w:rsidRDefault="00362EAD" w:rsidP="00362EAD">
            <w:pPr>
              <w:rPr>
                <w:b/>
                <w:bCs/>
                <w:sz w:val="20"/>
                <w:szCs w:val="20"/>
              </w:rPr>
            </w:pPr>
            <w:r>
              <w:rPr>
                <w:b/>
                <w:bCs/>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477" w:type="dxa"/>
            <w:tcBorders>
              <w:top w:val="nil"/>
              <w:left w:val="nil"/>
              <w:bottom w:val="single" w:sz="4" w:space="0" w:color="auto"/>
              <w:right w:val="single" w:sz="4" w:space="0" w:color="auto"/>
            </w:tcBorders>
            <w:shd w:val="clear" w:color="auto" w:fill="FFFFFF"/>
            <w:vAlign w:val="bottom"/>
            <w:hideMark/>
          </w:tcPr>
          <w:p w14:paraId="21D37FEF" w14:textId="77777777" w:rsidR="00362EAD" w:rsidRDefault="00362EAD" w:rsidP="00362EAD">
            <w:pPr>
              <w:rPr>
                <w:b/>
                <w:bCs/>
                <w:sz w:val="20"/>
                <w:szCs w:val="20"/>
              </w:rPr>
            </w:pPr>
            <w:r>
              <w:rPr>
                <w:b/>
                <w:bCs/>
                <w:sz w:val="20"/>
                <w:szCs w:val="20"/>
              </w:rPr>
              <w:t>2500000000</w:t>
            </w:r>
          </w:p>
        </w:tc>
        <w:tc>
          <w:tcPr>
            <w:tcW w:w="857" w:type="dxa"/>
            <w:tcBorders>
              <w:top w:val="nil"/>
              <w:left w:val="nil"/>
              <w:bottom w:val="single" w:sz="4" w:space="0" w:color="auto"/>
              <w:right w:val="single" w:sz="4" w:space="0" w:color="auto"/>
            </w:tcBorders>
            <w:shd w:val="clear" w:color="auto" w:fill="FFFFFF"/>
            <w:vAlign w:val="bottom"/>
            <w:hideMark/>
          </w:tcPr>
          <w:p w14:paraId="49DFBE9A" w14:textId="77777777" w:rsidR="00362EAD" w:rsidRDefault="00362EAD" w:rsidP="00362EAD">
            <w:pPr>
              <w:jc w:val="center"/>
              <w:rPr>
                <w:b/>
                <w:bCs/>
                <w:sz w:val="20"/>
                <w:szCs w:val="20"/>
              </w:rPr>
            </w:pPr>
            <w:r>
              <w:rPr>
                <w:b/>
                <w:bCs/>
                <w:sz w:val="20"/>
                <w:szCs w:val="20"/>
              </w:rPr>
              <w:t> </w:t>
            </w:r>
          </w:p>
        </w:tc>
        <w:tc>
          <w:tcPr>
            <w:tcW w:w="1354" w:type="dxa"/>
            <w:tcBorders>
              <w:top w:val="nil"/>
              <w:left w:val="nil"/>
              <w:bottom w:val="single" w:sz="4" w:space="0" w:color="000000"/>
              <w:right w:val="single" w:sz="4" w:space="0" w:color="000000"/>
            </w:tcBorders>
            <w:vAlign w:val="bottom"/>
            <w:hideMark/>
          </w:tcPr>
          <w:p w14:paraId="279FFE6D" w14:textId="77777777" w:rsidR="00362EAD" w:rsidRDefault="00362EAD" w:rsidP="00362EAD">
            <w:pPr>
              <w:jc w:val="right"/>
              <w:rPr>
                <w:b/>
                <w:bCs/>
                <w:sz w:val="20"/>
                <w:szCs w:val="20"/>
              </w:rPr>
            </w:pPr>
            <w:r>
              <w:rPr>
                <w:b/>
                <w:bCs/>
                <w:sz w:val="20"/>
                <w:szCs w:val="20"/>
              </w:rPr>
              <w:t>1 509,000</w:t>
            </w:r>
          </w:p>
        </w:tc>
        <w:tc>
          <w:tcPr>
            <w:tcW w:w="1419" w:type="dxa"/>
            <w:tcBorders>
              <w:top w:val="nil"/>
              <w:left w:val="nil"/>
              <w:bottom w:val="single" w:sz="4" w:space="0" w:color="000000"/>
              <w:right w:val="single" w:sz="4" w:space="0" w:color="000000"/>
            </w:tcBorders>
            <w:shd w:val="clear" w:color="auto" w:fill="FFFFFF"/>
            <w:vAlign w:val="bottom"/>
            <w:hideMark/>
          </w:tcPr>
          <w:p w14:paraId="3FF06554" w14:textId="77777777" w:rsidR="00362EAD" w:rsidRDefault="00362EAD" w:rsidP="00362EAD">
            <w:pPr>
              <w:jc w:val="right"/>
              <w:rPr>
                <w:b/>
                <w:bCs/>
                <w:sz w:val="20"/>
                <w:szCs w:val="20"/>
              </w:rPr>
            </w:pPr>
            <w:r>
              <w:rPr>
                <w:b/>
                <w:bCs/>
                <w:sz w:val="20"/>
                <w:szCs w:val="20"/>
              </w:rPr>
              <w:t>0,000</w:t>
            </w:r>
          </w:p>
        </w:tc>
      </w:tr>
      <w:tr w:rsidR="00362EAD" w14:paraId="6ABD2520" w14:textId="77777777" w:rsidTr="00DA44C0">
        <w:trPr>
          <w:trHeight w:val="345"/>
        </w:trPr>
        <w:tc>
          <w:tcPr>
            <w:tcW w:w="4823" w:type="dxa"/>
            <w:tcBorders>
              <w:top w:val="nil"/>
              <w:left w:val="single" w:sz="4" w:space="0" w:color="auto"/>
              <w:bottom w:val="single" w:sz="4" w:space="0" w:color="auto"/>
              <w:right w:val="single" w:sz="4" w:space="0" w:color="auto"/>
            </w:tcBorders>
            <w:vAlign w:val="bottom"/>
            <w:hideMark/>
          </w:tcPr>
          <w:p w14:paraId="41C18352"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1477" w:type="dxa"/>
            <w:tcBorders>
              <w:top w:val="nil"/>
              <w:left w:val="nil"/>
              <w:bottom w:val="single" w:sz="4" w:space="0" w:color="auto"/>
              <w:right w:val="single" w:sz="4" w:space="0" w:color="auto"/>
            </w:tcBorders>
            <w:shd w:val="clear" w:color="auto" w:fill="FFFFFF"/>
            <w:vAlign w:val="bottom"/>
            <w:hideMark/>
          </w:tcPr>
          <w:p w14:paraId="37D7AB32" w14:textId="77777777" w:rsidR="00362EAD" w:rsidRDefault="00362EAD" w:rsidP="00362EAD">
            <w:pPr>
              <w:rPr>
                <w:sz w:val="20"/>
                <w:szCs w:val="20"/>
              </w:rPr>
            </w:pPr>
            <w:r>
              <w:rPr>
                <w:sz w:val="20"/>
                <w:szCs w:val="20"/>
              </w:rPr>
              <w:t>2500000000</w:t>
            </w:r>
          </w:p>
        </w:tc>
        <w:tc>
          <w:tcPr>
            <w:tcW w:w="857" w:type="dxa"/>
            <w:tcBorders>
              <w:top w:val="nil"/>
              <w:left w:val="nil"/>
              <w:bottom w:val="single" w:sz="4" w:space="0" w:color="auto"/>
              <w:right w:val="single" w:sz="4" w:space="0" w:color="auto"/>
            </w:tcBorders>
            <w:shd w:val="clear" w:color="auto" w:fill="FFFFFF"/>
            <w:vAlign w:val="bottom"/>
            <w:hideMark/>
          </w:tcPr>
          <w:p w14:paraId="67CF5ECD" w14:textId="77777777" w:rsidR="00362EAD" w:rsidRDefault="00362EAD" w:rsidP="00362EAD">
            <w:pPr>
              <w:rPr>
                <w:sz w:val="20"/>
                <w:szCs w:val="20"/>
              </w:rPr>
            </w:pPr>
            <w:r>
              <w:rPr>
                <w:sz w:val="20"/>
                <w:szCs w:val="20"/>
              </w:rPr>
              <w:t>200</w:t>
            </w:r>
          </w:p>
        </w:tc>
        <w:tc>
          <w:tcPr>
            <w:tcW w:w="1354" w:type="dxa"/>
            <w:tcBorders>
              <w:top w:val="nil"/>
              <w:left w:val="nil"/>
              <w:bottom w:val="single" w:sz="4" w:space="0" w:color="000000"/>
              <w:right w:val="single" w:sz="4" w:space="0" w:color="000000"/>
            </w:tcBorders>
            <w:vAlign w:val="bottom"/>
            <w:hideMark/>
          </w:tcPr>
          <w:p w14:paraId="1974BCCF" w14:textId="77777777" w:rsidR="00362EAD" w:rsidRDefault="00362EAD" w:rsidP="00362EAD">
            <w:pPr>
              <w:jc w:val="right"/>
              <w:rPr>
                <w:sz w:val="20"/>
                <w:szCs w:val="20"/>
              </w:rPr>
            </w:pPr>
            <w:r>
              <w:rPr>
                <w:sz w:val="20"/>
                <w:szCs w:val="20"/>
              </w:rPr>
              <w:t>1 509,000</w:t>
            </w:r>
          </w:p>
        </w:tc>
        <w:tc>
          <w:tcPr>
            <w:tcW w:w="1419" w:type="dxa"/>
            <w:tcBorders>
              <w:top w:val="nil"/>
              <w:left w:val="nil"/>
              <w:bottom w:val="single" w:sz="4" w:space="0" w:color="000000"/>
              <w:right w:val="single" w:sz="4" w:space="0" w:color="000000"/>
            </w:tcBorders>
            <w:shd w:val="clear" w:color="auto" w:fill="FFFFFF"/>
            <w:vAlign w:val="bottom"/>
            <w:hideMark/>
          </w:tcPr>
          <w:p w14:paraId="2E7C1EFA" w14:textId="77777777" w:rsidR="00362EAD" w:rsidRDefault="00362EAD" w:rsidP="00362EAD">
            <w:pPr>
              <w:jc w:val="right"/>
              <w:rPr>
                <w:sz w:val="20"/>
                <w:szCs w:val="20"/>
              </w:rPr>
            </w:pPr>
            <w:r>
              <w:rPr>
                <w:sz w:val="20"/>
                <w:szCs w:val="20"/>
              </w:rPr>
              <w:t> </w:t>
            </w:r>
          </w:p>
        </w:tc>
      </w:tr>
      <w:tr w:rsidR="00362EAD" w14:paraId="68D85ACF" w14:textId="77777777" w:rsidTr="00DA44C0">
        <w:trPr>
          <w:trHeight w:val="345"/>
        </w:trPr>
        <w:tc>
          <w:tcPr>
            <w:tcW w:w="4823" w:type="dxa"/>
            <w:tcBorders>
              <w:top w:val="nil"/>
              <w:left w:val="single" w:sz="4" w:space="0" w:color="auto"/>
              <w:bottom w:val="single" w:sz="4" w:space="0" w:color="auto"/>
              <w:right w:val="single" w:sz="4" w:space="0" w:color="auto"/>
            </w:tcBorders>
            <w:vAlign w:val="bottom"/>
            <w:hideMark/>
          </w:tcPr>
          <w:p w14:paraId="75462153"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1477" w:type="dxa"/>
            <w:tcBorders>
              <w:top w:val="nil"/>
              <w:left w:val="nil"/>
              <w:bottom w:val="single" w:sz="4" w:space="0" w:color="auto"/>
              <w:right w:val="single" w:sz="4" w:space="0" w:color="auto"/>
            </w:tcBorders>
            <w:shd w:val="clear" w:color="auto" w:fill="FFFFFF"/>
            <w:vAlign w:val="bottom"/>
            <w:hideMark/>
          </w:tcPr>
          <w:p w14:paraId="1E797227" w14:textId="77777777" w:rsidR="00362EAD" w:rsidRDefault="00362EAD" w:rsidP="00362EAD">
            <w:pPr>
              <w:rPr>
                <w:sz w:val="20"/>
                <w:szCs w:val="20"/>
              </w:rPr>
            </w:pPr>
            <w:r>
              <w:rPr>
                <w:sz w:val="20"/>
                <w:szCs w:val="20"/>
              </w:rPr>
              <w:t>2500000000</w:t>
            </w:r>
          </w:p>
        </w:tc>
        <w:tc>
          <w:tcPr>
            <w:tcW w:w="857" w:type="dxa"/>
            <w:tcBorders>
              <w:top w:val="nil"/>
              <w:left w:val="nil"/>
              <w:bottom w:val="single" w:sz="4" w:space="0" w:color="auto"/>
              <w:right w:val="single" w:sz="4" w:space="0" w:color="auto"/>
            </w:tcBorders>
            <w:shd w:val="clear" w:color="auto" w:fill="FFFFFF"/>
            <w:vAlign w:val="bottom"/>
            <w:hideMark/>
          </w:tcPr>
          <w:p w14:paraId="341D0588" w14:textId="77777777" w:rsidR="00362EAD" w:rsidRDefault="00362EAD" w:rsidP="00362EAD">
            <w:pPr>
              <w:rPr>
                <w:sz w:val="20"/>
                <w:szCs w:val="20"/>
              </w:rPr>
            </w:pPr>
            <w:r>
              <w:rPr>
                <w:sz w:val="20"/>
                <w:szCs w:val="20"/>
              </w:rPr>
              <w:t>240</w:t>
            </w:r>
          </w:p>
        </w:tc>
        <w:tc>
          <w:tcPr>
            <w:tcW w:w="1354" w:type="dxa"/>
            <w:tcBorders>
              <w:top w:val="nil"/>
              <w:left w:val="nil"/>
              <w:bottom w:val="single" w:sz="4" w:space="0" w:color="000000"/>
              <w:right w:val="single" w:sz="4" w:space="0" w:color="000000"/>
            </w:tcBorders>
            <w:vAlign w:val="bottom"/>
            <w:hideMark/>
          </w:tcPr>
          <w:p w14:paraId="5869F132" w14:textId="77777777" w:rsidR="00362EAD" w:rsidRDefault="00362EAD" w:rsidP="00362EAD">
            <w:pPr>
              <w:jc w:val="right"/>
              <w:rPr>
                <w:sz w:val="20"/>
                <w:szCs w:val="20"/>
              </w:rPr>
            </w:pPr>
            <w:r>
              <w:rPr>
                <w:sz w:val="20"/>
                <w:szCs w:val="20"/>
              </w:rPr>
              <w:t>1 509,000</w:t>
            </w:r>
          </w:p>
        </w:tc>
        <w:tc>
          <w:tcPr>
            <w:tcW w:w="1419" w:type="dxa"/>
            <w:tcBorders>
              <w:top w:val="nil"/>
              <w:left w:val="nil"/>
              <w:bottom w:val="single" w:sz="4" w:space="0" w:color="000000"/>
              <w:right w:val="single" w:sz="4" w:space="0" w:color="000000"/>
            </w:tcBorders>
            <w:shd w:val="clear" w:color="auto" w:fill="FFFFFF"/>
            <w:vAlign w:val="bottom"/>
            <w:hideMark/>
          </w:tcPr>
          <w:p w14:paraId="7356ED3E" w14:textId="77777777" w:rsidR="00362EAD" w:rsidRDefault="00362EAD" w:rsidP="00362EAD">
            <w:pPr>
              <w:jc w:val="right"/>
              <w:rPr>
                <w:sz w:val="20"/>
                <w:szCs w:val="20"/>
              </w:rPr>
            </w:pPr>
            <w:r>
              <w:rPr>
                <w:sz w:val="20"/>
                <w:szCs w:val="20"/>
              </w:rPr>
              <w:t> </w:t>
            </w:r>
          </w:p>
        </w:tc>
      </w:tr>
      <w:tr w:rsidR="00362EAD" w14:paraId="0AF8931C" w14:textId="77777777" w:rsidTr="00DA44C0">
        <w:trPr>
          <w:trHeight w:val="76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4F2097A2" w14:textId="77777777" w:rsidR="00362EAD" w:rsidRDefault="00362EAD" w:rsidP="00362EAD">
            <w:pPr>
              <w:rPr>
                <w:b/>
                <w:bCs/>
                <w:sz w:val="20"/>
                <w:szCs w:val="20"/>
              </w:rPr>
            </w:pPr>
            <w:r>
              <w:rPr>
                <w:b/>
                <w:bCs/>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477" w:type="dxa"/>
            <w:tcBorders>
              <w:top w:val="nil"/>
              <w:left w:val="nil"/>
              <w:bottom w:val="single" w:sz="4" w:space="0" w:color="auto"/>
              <w:right w:val="single" w:sz="4" w:space="0" w:color="auto"/>
            </w:tcBorders>
            <w:shd w:val="clear" w:color="auto" w:fill="FFFFFF"/>
            <w:vAlign w:val="bottom"/>
            <w:hideMark/>
          </w:tcPr>
          <w:p w14:paraId="3065F2ED" w14:textId="77777777" w:rsidR="00362EAD" w:rsidRDefault="00362EAD" w:rsidP="00362EAD">
            <w:pPr>
              <w:rPr>
                <w:b/>
                <w:bCs/>
                <w:sz w:val="20"/>
                <w:szCs w:val="20"/>
              </w:rPr>
            </w:pPr>
            <w:r>
              <w:rPr>
                <w:b/>
                <w:bCs/>
                <w:sz w:val="20"/>
                <w:szCs w:val="20"/>
              </w:rPr>
              <w:t>3300000000</w:t>
            </w:r>
          </w:p>
        </w:tc>
        <w:tc>
          <w:tcPr>
            <w:tcW w:w="857" w:type="dxa"/>
            <w:tcBorders>
              <w:top w:val="nil"/>
              <w:left w:val="nil"/>
              <w:bottom w:val="single" w:sz="4" w:space="0" w:color="auto"/>
              <w:right w:val="single" w:sz="4" w:space="0" w:color="auto"/>
            </w:tcBorders>
            <w:shd w:val="clear" w:color="auto" w:fill="FFFFFF"/>
            <w:vAlign w:val="bottom"/>
            <w:hideMark/>
          </w:tcPr>
          <w:p w14:paraId="5225361A" w14:textId="77777777" w:rsidR="00362EAD" w:rsidRDefault="00362EAD" w:rsidP="00362EAD">
            <w:pPr>
              <w:rPr>
                <w:b/>
                <w:bCs/>
                <w:sz w:val="20"/>
                <w:szCs w:val="20"/>
              </w:rPr>
            </w:pPr>
            <w:r>
              <w:rPr>
                <w:b/>
                <w:bCs/>
                <w:sz w:val="20"/>
                <w:szCs w:val="20"/>
              </w:rPr>
              <w:t> </w:t>
            </w:r>
          </w:p>
        </w:tc>
        <w:tc>
          <w:tcPr>
            <w:tcW w:w="1354" w:type="dxa"/>
            <w:tcBorders>
              <w:top w:val="nil"/>
              <w:left w:val="nil"/>
              <w:bottom w:val="single" w:sz="4" w:space="0" w:color="000000"/>
              <w:right w:val="single" w:sz="4" w:space="0" w:color="000000"/>
            </w:tcBorders>
            <w:noWrap/>
            <w:vAlign w:val="bottom"/>
            <w:hideMark/>
          </w:tcPr>
          <w:p w14:paraId="789972A3" w14:textId="77777777" w:rsidR="00362EAD" w:rsidRDefault="00362EAD" w:rsidP="00362EAD">
            <w:pPr>
              <w:jc w:val="right"/>
              <w:rPr>
                <w:b/>
                <w:bCs/>
                <w:sz w:val="20"/>
                <w:szCs w:val="20"/>
              </w:rPr>
            </w:pPr>
            <w:r>
              <w:rPr>
                <w:b/>
                <w:bCs/>
                <w:sz w:val="20"/>
                <w:szCs w:val="20"/>
              </w:rPr>
              <w:t>11 340,240</w:t>
            </w:r>
          </w:p>
        </w:tc>
        <w:tc>
          <w:tcPr>
            <w:tcW w:w="1419" w:type="dxa"/>
            <w:tcBorders>
              <w:top w:val="nil"/>
              <w:left w:val="nil"/>
              <w:bottom w:val="single" w:sz="4" w:space="0" w:color="000000"/>
              <w:right w:val="single" w:sz="4" w:space="0" w:color="000000"/>
            </w:tcBorders>
            <w:shd w:val="clear" w:color="auto" w:fill="FFFFFF"/>
            <w:noWrap/>
            <w:vAlign w:val="bottom"/>
            <w:hideMark/>
          </w:tcPr>
          <w:p w14:paraId="31CFC656" w14:textId="77777777" w:rsidR="00362EAD" w:rsidRDefault="00362EAD" w:rsidP="00362EAD">
            <w:pPr>
              <w:jc w:val="right"/>
              <w:rPr>
                <w:b/>
                <w:bCs/>
                <w:sz w:val="20"/>
                <w:szCs w:val="20"/>
              </w:rPr>
            </w:pPr>
            <w:r>
              <w:rPr>
                <w:b/>
                <w:bCs/>
                <w:sz w:val="20"/>
                <w:szCs w:val="20"/>
              </w:rPr>
              <w:t>753,580</w:t>
            </w:r>
          </w:p>
        </w:tc>
      </w:tr>
      <w:tr w:rsidR="00362EAD" w14:paraId="1061EC13" w14:textId="77777777" w:rsidTr="00DA44C0">
        <w:trPr>
          <w:trHeight w:val="25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7D303FAE" w14:textId="77777777" w:rsidR="00362EAD" w:rsidRDefault="00362EAD" w:rsidP="00362EAD">
            <w:pPr>
              <w:rPr>
                <w:sz w:val="20"/>
                <w:szCs w:val="20"/>
              </w:rPr>
            </w:pPr>
            <w:r>
              <w:rPr>
                <w:sz w:val="20"/>
                <w:szCs w:val="20"/>
              </w:rPr>
              <w:t>Расходы на выплаты персоналу государственных (муниципальных) органов</w:t>
            </w:r>
          </w:p>
        </w:tc>
        <w:tc>
          <w:tcPr>
            <w:tcW w:w="1477" w:type="dxa"/>
            <w:tcBorders>
              <w:top w:val="nil"/>
              <w:left w:val="nil"/>
              <w:bottom w:val="single" w:sz="4" w:space="0" w:color="auto"/>
              <w:right w:val="single" w:sz="4" w:space="0" w:color="auto"/>
            </w:tcBorders>
            <w:shd w:val="clear" w:color="auto" w:fill="FFFFFF"/>
            <w:vAlign w:val="bottom"/>
            <w:hideMark/>
          </w:tcPr>
          <w:p w14:paraId="3F08045A" w14:textId="77777777" w:rsidR="00362EAD" w:rsidRDefault="00362EAD" w:rsidP="00362EAD">
            <w:pPr>
              <w:rPr>
                <w:sz w:val="20"/>
                <w:szCs w:val="20"/>
              </w:rPr>
            </w:pPr>
            <w:r>
              <w:rPr>
                <w:sz w:val="20"/>
                <w:szCs w:val="20"/>
              </w:rPr>
              <w:t>3300000000</w:t>
            </w:r>
          </w:p>
        </w:tc>
        <w:tc>
          <w:tcPr>
            <w:tcW w:w="857" w:type="dxa"/>
            <w:tcBorders>
              <w:top w:val="nil"/>
              <w:left w:val="nil"/>
              <w:bottom w:val="single" w:sz="4" w:space="0" w:color="auto"/>
              <w:right w:val="single" w:sz="4" w:space="0" w:color="auto"/>
            </w:tcBorders>
            <w:shd w:val="clear" w:color="auto" w:fill="FFFFFF"/>
            <w:vAlign w:val="bottom"/>
            <w:hideMark/>
          </w:tcPr>
          <w:p w14:paraId="319BBA34" w14:textId="77777777" w:rsidR="00362EAD" w:rsidRDefault="00362EAD" w:rsidP="00362EAD">
            <w:pPr>
              <w:rPr>
                <w:sz w:val="20"/>
                <w:szCs w:val="20"/>
              </w:rPr>
            </w:pPr>
            <w:r>
              <w:rPr>
                <w:sz w:val="20"/>
                <w:szCs w:val="20"/>
              </w:rPr>
              <w:t>120</w:t>
            </w:r>
          </w:p>
        </w:tc>
        <w:tc>
          <w:tcPr>
            <w:tcW w:w="1354" w:type="dxa"/>
            <w:tcBorders>
              <w:top w:val="nil"/>
              <w:left w:val="nil"/>
              <w:bottom w:val="single" w:sz="4" w:space="0" w:color="000000"/>
              <w:right w:val="single" w:sz="4" w:space="0" w:color="000000"/>
            </w:tcBorders>
            <w:noWrap/>
            <w:vAlign w:val="bottom"/>
            <w:hideMark/>
          </w:tcPr>
          <w:p w14:paraId="3E4317A3" w14:textId="77777777" w:rsidR="00362EAD" w:rsidRDefault="00362EAD" w:rsidP="00362EAD">
            <w:pPr>
              <w:jc w:val="right"/>
              <w:rPr>
                <w:sz w:val="20"/>
                <w:szCs w:val="20"/>
              </w:rPr>
            </w:pPr>
            <w:r>
              <w:rPr>
                <w:sz w:val="20"/>
                <w:szCs w:val="20"/>
              </w:rPr>
              <w:t>3 730,980</w:t>
            </w:r>
          </w:p>
        </w:tc>
        <w:tc>
          <w:tcPr>
            <w:tcW w:w="1419" w:type="dxa"/>
            <w:tcBorders>
              <w:top w:val="nil"/>
              <w:left w:val="nil"/>
              <w:bottom w:val="single" w:sz="4" w:space="0" w:color="000000"/>
              <w:right w:val="single" w:sz="4" w:space="0" w:color="000000"/>
            </w:tcBorders>
            <w:shd w:val="clear" w:color="auto" w:fill="FFFFFF"/>
            <w:noWrap/>
            <w:vAlign w:val="bottom"/>
            <w:hideMark/>
          </w:tcPr>
          <w:p w14:paraId="2EEE8B47" w14:textId="77777777" w:rsidR="00362EAD" w:rsidRDefault="00362EAD" w:rsidP="00362EAD">
            <w:pPr>
              <w:jc w:val="right"/>
              <w:rPr>
                <w:sz w:val="20"/>
                <w:szCs w:val="20"/>
              </w:rPr>
            </w:pPr>
            <w:r>
              <w:rPr>
                <w:sz w:val="20"/>
                <w:szCs w:val="20"/>
              </w:rPr>
              <w:t>150,000</w:t>
            </w:r>
          </w:p>
        </w:tc>
      </w:tr>
      <w:tr w:rsidR="00362EAD" w14:paraId="682EDBD2" w14:textId="77777777" w:rsidTr="00DA44C0">
        <w:trPr>
          <w:trHeight w:val="25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17AA611B"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1477" w:type="dxa"/>
            <w:tcBorders>
              <w:top w:val="nil"/>
              <w:left w:val="nil"/>
              <w:bottom w:val="single" w:sz="4" w:space="0" w:color="auto"/>
              <w:right w:val="single" w:sz="4" w:space="0" w:color="auto"/>
            </w:tcBorders>
            <w:shd w:val="clear" w:color="auto" w:fill="FFFFFF"/>
            <w:vAlign w:val="bottom"/>
            <w:hideMark/>
          </w:tcPr>
          <w:p w14:paraId="7E5C183B" w14:textId="77777777" w:rsidR="00362EAD" w:rsidRDefault="00362EAD" w:rsidP="00362EAD">
            <w:pPr>
              <w:rPr>
                <w:sz w:val="20"/>
                <w:szCs w:val="20"/>
              </w:rPr>
            </w:pPr>
            <w:r>
              <w:rPr>
                <w:sz w:val="20"/>
                <w:szCs w:val="20"/>
              </w:rPr>
              <w:t>3300000000</w:t>
            </w:r>
          </w:p>
        </w:tc>
        <w:tc>
          <w:tcPr>
            <w:tcW w:w="857" w:type="dxa"/>
            <w:tcBorders>
              <w:top w:val="nil"/>
              <w:left w:val="nil"/>
              <w:bottom w:val="single" w:sz="4" w:space="0" w:color="auto"/>
              <w:right w:val="single" w:sz="4" w:space="0" w:color="auto"/>
            </w:tcBorders>
            <w:shd w:val="clear" w:color="auto" w:fill="FFFFFF"/>
            <w:vAlign w:val="bottom"/>
            <w:hideMark/>
          </w:tcPr>
          <w:p w14:paraId="2E1A7DF4" w14:textId="77777777" w:rsidR="00362EAD" w:rsidRDefault="00362EAD" w:rsidP="00362EAD">
            <w:pPr>
              <w:rPr>
                <w:sz w:val="20"/>
                <w:szCs w:val="20"/>
              </w:rPr>
            </w:pPr>
            <w:r>
              <w:rPr>
                <w:sz w:val="20"/>
                <w:szCs w:val="20"/>
              </w:rPr>
              <w:t>200</w:t>
            </w:r>
          </w:p>
        </w:tc>
        <w:tc>
          <w:tcPr>
            <w:tcW w:w="1354" w:type="dxa"/>
            <w:tcBorders>
              <w:top w:val="nil"/>
              <w:left w:val="nil"/>
              <w:bottom w:val="single" w:sz="4" w:space="0" w:color="000000"/>
              <w:right w:val="single" w:sz="4" w:space="0" w:color="000000"/>
            </w:tcBorders>
            <w:noWrap/>
            <w:vAlign w:val="bottom"/>
            <w:hideMark/>
          </w:tcPr>
          <w:p w14:paraId="495ED07B" w14:textId="77777777" w:rsidR="00362EAD" w:rsidRDefault="00362EAD" w:rsidP="00362EAD">
            <w:pPr>
              <w:jc w:val="right"/>
              <w:rPr>
                <w:sz w:val="20"/>
                <w:szCs w:val="20"/>
              </w:rPr>
            </w:pPr>
            <w:r>
              <w:rPr>
                <w:sz w:val="20"/>
                <w:szCs w:val="20"/>
              </w:rPr>
              <w:t>5 627,686</w:t>
            </w:r>
          </w:p>
        </w:tc>
        <w:tc>
          <w:tcPr>
            <w:tcW w:w="1419" w:type="dxa"/>
            <w:tcBorders>
              <w:top w:val="nil"/>
              <w:left w:val="nil"/>
              <w:bottom w:val="single" w:sz="4" w:space="0" w:color="000000"/>
              <w:right w:val="single" w:sz="4" w:space="0" w:color="000000"/>
            </w:tcBorders>
            <w:shd w:val="clear" w:color="auto" w:fill="FFFFFF"/>
            <w:noWrap/>
            <w:vAlign w:val="bottom"/>
            <w:hideMark/>
          </w:tcPr>
          <w:p w14:paraId="5570EC87" w14:textId="77777777" w:rsidR="00362EAD" w:rsidRDefault="00362EAD" w:rsidP="00362EAD">
            <w:pPr>
              <w:jc w:val="right"/>
              <w:rPr>
                <w:sz w:val="20"/>
                <w:szCs w:val="20"/>
              </w:rPr>
            </w:pPr>
            <w:r>
              <w:rPr>
                <w:sz w:val="20"/>
                <w:szCs w:val="20"/>
              </w:rPr>
              <w:t>603,580</w:t>
            </w:r>
          </w:p>
        </w:tc>
      </w:tr>
      <w:tr w:rsidR="00362EAD" w14:paraId="315CA4DE" w14:textId="77777777" w:rsidTr="00DA44C0">
        <w:trPr>
          <w:trHeight w:val="25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68B3ECE4"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1477" w:type="dxa"/>
            <w:tcBorders>
              <w:top w:val="nil"/>
              <w:left w:val="nil"/>
              <w:bottom w:val="single" w:sz="4" w:space="0" w:color="auto"/>
              <w:right w:val="single" w:sz="4" w:space="0" w:color="auto"/>
            </w:tcBorders>
            <w:shd w:val="clear" w:color="auto" w:fill="FFFFFF"/>
            <w:vAlign w:val="bottom"/>
            <w:hideMark/>
          </w:tcPr>
          <w:p w14:paraId="5993CC5B" w14:textId="77777777" w:rsidR="00362EAD" w:rsidRDefault="00362EAD" w:rsidP="00362EAD">
            <w:pPr>
              <w:rPr>
                <w:sz w:val="20"/>
                <w:szCs w:val="20"/>
              </w:rPr>
            </w:pPr>
            <w:r>
              <w:rPr>
                <w:sz w:val="20"/>
                <w:szCs w:val="20"/>
              </w:rPr>
              <w:t>3300000000</w:t>
            </w:r>
          </w:p>
        </w:tc>
        <w:tc>
          <w:tcPr>
            <w:tcW w:w="857" w:type="dxa"/>
            <w:tcBorders>
              <w:top w:val="nil"/>
              <w:left w:val="nil"/>
              <w:bottom w:val="single" w:sz="4" w:space="0" w:color="auto"/>
              <w:right w:val="single" w:sz="4" w:space="0" w:color="auto"/>
            </w:tcBorders>
            <w:shd w:val="clear" w:color="auto" w:fill="FFFFFF"/>
            <w:vAlign w:val="bottom"/>
            <w:hideMark/>
          </w:tcPr>
          <w:p w14:paraId="16139D9F" w14:textId="77777777" w:rsidR="00362EAD" w:rsidRDefault="00362EAD" w:rsidP="00362EAD">
            <w:pPr>
              <w:rPr>
                <w:sz w:val="20"/>
                <w:szCs w:val="20"/>
              </w:rPr>
            </w:pPr>
            <w:r>
              <w:rPr>
                <w:sz w:val="20"/>
                <w:szCs w:val="20"/>
              </w:rPr>
              <w:t>240</w:t>
            </w:r>
          </w:p>
        </w:tc>
        <w:tc>
          <w:tcPr>
            <w:tcW w:w="1354" w:type="dxa"/>
            <w:tcBorders>
              <w:top w:val="nil"/>
              <w:left w:val="nil"/>
              <w:bottom w:val="single" w:sz="4" w:space="0" w:color="000000"/>
              <w:right w:val="single" w:sz="4" w:space="0" w:color="000000"/>
            </w:tcBorders>
            <w:noWrap/>
            <w:vAlign w:val="bottom"/>
            <w:hideMark/>
          </w:tcPr>
          <w:p w14:paraId="09929915" w14:textId="77777777" w:rsidR="00362EAD" w:rsidRDefault="00362EAD" w:rsidP="00362EAD">
            <w:pPr>
              <w:jc w:val="right"/>
              <w:rPr>
                <w:sz w:val="20"/>
                <w:szCs w:val="20"/>
              </w:rPr>
            </w:pPr>
            <w:r>
              <w:rPr>
                <w:sz w:val="20"/>
                <w:szCs w:val="20"/>
              </w:rPr>
              <w:t>5 627,686</w:t>
            </w:r>
          </w:p>
        </w:tc>
        <w:tc>
          <w:tcPr>
            <w:tcW w:w="1419" w:type="dxa"/>
            <w:tcBorders>
              <w:top w:val="nil"/>
              <w:left w:val="nil"/>
              <w:bottom w:val="single" w:sz="4" w:space="0" w:color="000000"/>
              <w:right w:val="single" w:sz="4" w:space="0" w:color="000000"/>
            </w:tcBorders>
            <w:shd w:val="clear" w:color="auto" w:fill="FFFFFF"/>
            <w:noWrap/>
            <w:vAlign w:val="bottom"/>
            <w:hideMark/>
          </w:tcPr>
          <w:p w14:paraId="58077692" w14:textId="77777777" w:rsidR="00362EAD" w:rsidRDefault="00362EAD" w:rsidP="00362EAD">
            <w:pPr>
              <w:jc w:val="right"/>
              <w:rPr>
                <w:sz w:val="20"/>
                <w:szCs w:val="20"/>
              </w:rPr>
            </w:pPr>
            <w:r>
              <w:rPr>
                <w:sz w:val="20"/>
                <w:szCs w:val="20"/>
              </w:rPr>
              <w:t>603,580</w:t>
            </w:r>
          </w:p>
        </w:tc>
      </w:tr>
      <w:tr w:rsidR="00362EAD" w14:paraId="5FF1DF14" w14:textId="77777777" w:rsidTr="00DA44C0">
        <w:trPr>
          <w:trHeight w:val="25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4A2DACB8" w14:textId="77777777" w:rsidR="00362EAD" w:rsidRDefault="00362EAD" w:rsidP="00362EAD">
            <w:pPr>
              <w:rPr>
                <w:sz w:val="20"/>
                <w:szCs w:val="20"/>
              </w:rPr>
            </w:pPr>
            <w:r>
              <w:rPr>
                <w:sz w:val="20"/>
                <w:szCs w:val="20"/>
              </w:rPr>
              <w:t>Социальное обеспечение и иные выплаты населению</w:t>
            </w:r>
          </w:p>
        </w:tc>
        <w:tc>
          <w:tcPr>
            <w:tcW w:w="1477" w:type="dxa"/>
            <w:tcBorders>
              <w:top w:val="nil"/>
              <w:left w:val="nil"/>
              <w:bottom w:val="single" w:sz="4" w:space="0" w:color="auto"/>
              <w:right w:val="single" w:sz="4" w:space="0" w:color="auto"/>
            </w:tcBorders>
            <w:shd w:val="clear" w:color="auto" w:fill="FFFFFF"/>
            <w:vAlign w:val="bottom"/>
            <w:hideMark/>
          </w:tcPr>
          <w:p w14:paraId="5547E10A" w14:textId="77777777" w:rsidR="00362EAD" w:rsidRDefault="00362EAD" w:rsidP="00362EAD">
            <w:pPr>
              <w:rPr>
                <w:sz w:val="20"/>
                <w:szCs w:val="20"/>
              </w:rPr>
            </w:pPr>
            <w:r>
              <w:rPr>
                <w:sz w:val="20"/>
                <w:szCs w:val="20"/>
              </w:rPr>
              <w:t>3300000000</w:t>
            </w:r>
          </w:p>
        </w:tc>
        <w:tc>
          <w:tcPr>
            <w:tcW w:w="857" w:type="dxa"/>
            <w:tcBorders>
              <w:top w:val="nil"/>
              <w:left w:val="nil"/>
              <w:bottom w:val="single" w:sz="4" w:space="0" w:color="auto"/>
              <w:right w:val="single" w:sz="4" w:space="0" w:color="auto"/>
            </w:tcBorders>
            <w:shd w:val="clear" w:color="auto" w:fill="FFFFFF"/>
            <w:vAlign w:val="bottom"/>
            <w:hideMark/>
          </w:tcPr>
          <w:p w14:paraId="41912070" w14:textId="77777777" w:rsidR="00362EAD" w:rsidRDefault="00362EAD" w:rsidP="00362EAD">
            <w:pPr>
              <w:rPr>
                <w:sz w:val="20"/>
                <w:szCs w:val="20"/>
              </w:rPr>
            </w:pPr>
            <w:r>
              <w:rPr>
                <w:sz w:val="20"/>
                <w:szCs w:val="20"/>
              </w:rPr>
              <w:t>300</w:t>
            </w:r>
          </w:p>
        </w:tc>
        <w:tc>
          <w:tcPr>
            <w:tcW w:w="1354" w:type="dxa"/>
            <w:tcBorders>
              <w:top w:val="nil"/>
              <w:left w:val="nil"/>
              <w:bottom w:val="single" w:sz="4" w:space="0" w:color="000000"/>
              <w:right w:val="single" w:sz="4" w:space="0" w:color="000000"/>
            </w:tcBorders>
            <w:noWrap/>
            <w:vAlign w:val="bottom"/>
            <w:hideMark/>
          </w:tcPr>
          <w:p w14:paraId="7796406D" w14:textId="77777777" w:rsidR="00362EAD" w:rsidRDefault="00362EAD" w:rsidP="00362EAD">
            <w:pPr>
              <w:jc w:val="right"/>
              <w:rPr>
                <w:sz w:val="20"/>
                <w:szCs w:val="20"/>
              </w:rPr>
            </w:pPr>
            <w:r>
              <w:rPr>
                <w:sz w:val="20"/>
                <w:szCs w:val="20"/>
              </w:rPr>
              <w:t>0,000</w:t>
            </w:r>
          </w:p>
        </w:tc>
        <w:tc>
          <w:tcPr>
            <w:tcW w:w="1419" w:type="dxa"/>
            <w:tcBorders>
              <w:top w:val="nil"/>
              <w:left w:val="nil"/>
              <w:bottom w:val="single" w:sz="4" w:space="0" w:color="000000"/>
              <w:right w:val="single" w:sz="4" w:space="0" w:color="000000"/>
            </w:tcBorders>
            <w:shd w:val="clear" w:color="auto" w:fill="FFFFFF"/>
            <w:noWrap/>
            <w:vAlign w:val="bottom"/>
            <w:hideMark/>
          </w:tcPr>
          <w:p w14:paraId="5A328A56" w14:textId="77777777" w:rsidR="00362EAD" w:rsidRDefault="00362EAD" w:rsidP="00362EAD">
            <w:pPr>
              <w:rPr>
                <w:sz w:val="20"/>
                <w:szCs w:val="20"/>
              </w:rPr>
            </w:pPr>
            <w:r>
              <w:rPr>
                <w:sz w:val="20"/>
                <w:szCs w:val="20"/>
              </w:rPr>
              <w:t> </w:t>
            </w:r>
          </w:p>
        </w:tc>
      </w:tr>
      <w:tr w:rsidR="00362EAD" w14:paraId="319BE14C" w14:textId="77777777" w:rsidTr="00DA44C0">
        <w:trPr>
          <w:trHeight w:val="25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5D07FA4D" w14:textId="77777777" w:rsidR="00362EAD" w:rsidRDefault="00362EAD" w:rsidP="00362EAD">
            <w:pPr>
              <w:rPr>
                <w:sz w:val="20"/>
                <w:szCs w:val="20"/>
              </w:rPr>
            </w:pPr>
            <w:r>
              <w:rPr>
                <w:sz w:val="20"/>
                <w:szCs w:val="20"/>
              </w:rPr>
              <w:t>Социальные выплаты гражданам, кроме публичных нормативных социальных выплат</w:t>
            </w:r>
          </w:p>
        </w:tc>
        <w:tc>
          <w:tcPr>
            <w:tcW w:w="1477" w:type="dxa"/>
            <w:tcBorders>
              <w:top w:val="nil"/>
              <w:left w:val="nil"/>
              <w:bottom w:val="single" w:sz="4" w:space="0" w:color="auto"/>
              <w:right w:val="single" w:sz="4" w:space="0" w:color="auto"/>
            </w:tcBorders>
            <w:shd w:val="clear" w:color="auto" w:fill="FFFFFF"/>
            <w:vAlign w:val="bottom"/>
            <w:hideMark/>
          </w:tcPr>
          <w:p w14:paraId="161A355D" w14:textId="77777777" w:rsidR="00362EAD" w:rsidRDefault="00362EAD" w:rsidP="00362EAD">
            <w:pPr>
              <w:rPr>
                <w:sz w:val="20"/>
                <w:szCs w:val="20"/>
              </w:rPr>
            </w:pPr>
            <w:r>
              <w:rPr>
                <w:sz w:val="20"/>
                <w:szCs w:val="20"/>
              </w:rPr>
              <w:t>3300000000</w:t>
            </w:r>
          </w:p>
        </w:tc>
        <w:tc>
          <w:tcPr>
            <w:tcW w:w="857" w:type="dxa"/>
            <w:tcBorders>
              <w:top w:val="nil"/>
              <w:left w:val="nil"/>
              <w:bottom w:val="single" w:sz="4" w:space="0" w:color="auto"/>
              <w:right w:val="single" w:sz="4" w:space="0" w:color="auto"/>
            </w:tcBorders>
            <w:shd w:val="clear" w:color="auto" w:fill="FFFFFF"/>
            <w:vAlign w:val="bottom"/>
            <w:hideMark/>
          </w:tcPr>
          <w:p w14:paraId="067DFF04" w14:textId="77777777" w:rsidR="00362EAD" w:rsidRDefault="00362EAD" w:rsidP="00362EAD">
            <w:pPr>
              <w:rPr>
                <w:sz w:val="20"/>
                <w:szCs w:val="20"/>
              </w:rPr>
            </w:pPr>
            <w:r>
              <w:rPr>
                <w:sz w:val="20"/>
                <w:szCs w:val="20"/>
              </w:rPr>
              <w:t>320</w:t>
            </w:r>
          </w:p>
        </w:tc>
        <w:tc>
          <w:tcPr>
            <w:tcW w:w="1354" w:type="dxa"/>
            <w:tcBorders>
              <w:top w:val="nil"/>
              <w:left w:val="nil"/>
              <w:bottom w:val="single" w:sz="4" w:space="0" w:color="000000"/>
              <w:right w:val="single" w:sz="4" w:space="0" w:color="000000"/>
            </w:tcBorders>
            <w:noWrap/>
            <w:vAlign w:val="bottom"/>
            <w:hideMark/>
          </w:tcPr>
          <w:p w14:paraId="2AACE1D8" w14:textId="77777777" w:rsidR="00362EAD" w:rsidRDefault="00362EAD" w:rsidP="00362EAD">
            <w:pPr>
              <w:jc w:val="right"/>
              <w:rPr>
                <w:sz w:val="20"/>
                <w:szCs w:val="20"/>
              </w:rPr>
            </w:pPr>
            <w:r>
              <w:rPr>
                <w:sz w:val="20"/>
                <w:szCs w:val="20"/>
              </w:rPr>
              <w:t>0,000</w:t>
            </w:r>
          </w:p>
        </w:tc>
        <w:tc>
          <w:tcPr>
            <w:tcW w:w="1419" w:type="dxa"/>
            <w:tcBorders>
              <w:top w:val="nil"/>
              <w:left w:val="nil"/>
              <w:bottom w:val="single" w:sz="4" w:space="0" w:color="000000"/>
              <w:right w:val="single" w:sz="4" w:space="0" w:color="000000"/>
            </w:tcBorders>
            <w:shd w:val="clear" w:color="auto" w:fill="FFFFFF"/>
            <w:noWrap/>
            <w:vAlign w:val="bottom"/>
            <w:hideMark/>
          </w:tcPr>
          <w:p w14:paraId="4560E772" w14:textId="77777777" w:rsidR="00362EAD" w:rsidRDefault="00362EAD" w:rsidP="00362EAD">
            <w:pPr>
              <w:rPr>
                <w:sz w:val="20"/>
                <w:szCs w:val="20"/>
              </w:rPr>
            </w:pPr>
            <w:r>
              <w:rPr>
                <w:sz w:val="20"/>
                <w:szCs w:val="20"/>
              </w:rPr>
              <w:t> </w:t>
            </w:r>
          </w:p>
        </w:tc>
      </w:tr>
      <w:tr w:rsidR="00362EAD" w14:paraId="63508AE4" w14:textId="77777777" w:rsidTr="00DA44C0">
        <w:trPr>
          <w:trHeight w:val="25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441EF521" w14:textId="77777777" w:rsidR="00362EAD" w:rsidRDefault="00362EAD" w:rsidP="00362EAD">
            <w:pPr>
              <w:rPr>
                <w:sz w:val="20"/>
                <w:szCs w:val="20"/>
              </w:rPr>
            </w:pPr>
            <w:r>
              <w:rPr>
                <w:sz w:val="20"/>
                <w:szCs w:val="20"/>
              </w:rPr>
              <w:t>Межбюджетные трансферты</w:t>
            </w:r>
          </w:p>
        </w:tc>
        <w:tc>
          <w:tcPr>
            <w:tcW w:w="1477" w:type="dxa"/>
            <w:tcBorders>
              <w:top w:val="nil"/>
              <w:left w:val="nil"/>
              <w:bottom w:val="single" w:sz="4" w:space="0" w:color="auto"/>
              <w:right w:val="single" w:sz="4" w:space="0" w:color="auto"/>
            </w:tcBorders>
            <w:shd w:val="clear" w:color="auto" w:fill="FFFFFF"/>
            <w:vAlign w:val="bottom"/>
            <w:hideMark/>
          </w:tcPr>
          <w:p w14:paraId="72AEC8A1" w14:textId="77777777" w:rsidR="00362EAD" w:rsidRDefault="00362EAD" w:rsidP="00362EAD">
            <w:pPr>
              <w:rPr>
                <w:sz w:val="20"/>
                <w:szCs w:val="20"/>
              </w:rPr>
            </w:pPr>
            <w:r>
              <w:rPr>
                <w:sz w:val="20"/>
                <w:szCs w:val="20"/>
              </w:rPr>
              <w:t>3300000000</w:t>
            </w:r>
          </w:p>
        </w:tc>
        <w:tc>
          <w:tcPr>
            <w:tcW w:w="857" w:type="dxa"/>
            <w:tcBorders>
              <w:top w:val="nil"/>
              <w:left w:val="nil"/>
              <w:bottom w:val="single" w:sz="4" w:space="0" w:color="auto"/>
              <w:right w:val="single" w:sz="4" w:space="0" w:color="auto"/>
            </w:tcBorders>
            <w:shd w:val="clear" w:color="auto" w:fill="FFFFFF"/>
            <w:vAlign w:val="bottom"/>
            <w:hideMark/>
          </w:tcPr>
          <w:p w14:paraId="3653B9EE" w14:textId="77777777" w:rsidR="00362EAD" w:rsidRDefault="00362EAD" w:rsidP="00362EAD">
            <w:pPr>
              <w:rPr>
                <w:sz w:val="20"/>
                <w:szCs w:val="20"/>
              </w:rPr>
            </w:pPr>
            <w:r>
              <w:rPr>
                <w:sz w:val="20"/>
                <w:szCs w:val="20"/>
              </w:rPr>
              <w:t>500</w:t>
            </w:r>
          </w:p>
        </w:tc>
        <w:tc>
          <w:tcPr>
            <w:tcW w:w="1354" w:type="dxa"/>
            <w:tcBorders>
              <w:top w:val="nil"/>
              <w:left w:val="nil"/>
              <w:bottom w:val="single" w:sz="4" w:space="0" w:color="000000"/>
              <w:right w:val="single" w:sz="4" w:space="0" w:color="000000"/>
            </w:tcBorders>
            <w:noWrap/>
            <w:vAlign w:val="bottom"/>
            <w:hideMark/>
          </w:tcPr>
          <w:p w14:paraId="4510B99A" w14:textId="77777777" w:rsidR="00362EAD" w:rsidRDefault="00362EAD" w:rsidP="00362EAD">
            <w:pPr>
              <w:jc w:val="right"/>
              <w:rPr>
                <w:sz w:val="20"/>
                <w:szCs w:val="20"/>
              </w:rPr>
            </w:pPr>
            <w:r>
              <w:rPr>
                <w:sz w:val="20"/>
                <w:szCs w:val="20"/>
              </w:rPr>
              <w:t>1 559,774</w:t>
            </w:r>
          </w:p>
        </w:tc>
        <w:tc>
          <w:tcPr>
            <w:tcW w:w="1419" w:type="dxa"/>
            <w:tcBorders>
              <w:top w:val="nil"/>
              <w:left w:val="nil"/>
              <w:bottom w:val="single" w:sz="4" w:space="0" w:color="000000"/>
              <w:right w:val="single" w:sz="4" w:space="0" w:color="000000"/>
            </w:tcBorders>
            <w:noWrap/>
            <w:vAlign w:val="bottom"/>
            <w:hideMark/>
          </w:tcPr>
          <w:p w14:paraId="2DAD1021" w14:textId="77777777" w:rsidR="00362EAD" w:rsidRDefault="00362EAD" w:rsidP="00362EAD">
            <w:pPr>
              <w:jc w:val="right"/>
              <w:rPr>
                <w:sz w:val="20"/>
                <w:szCs w:val="20"/>
              </w:rPr>
            </w:pPr>
            <w:r>
              <w:rPr>
                <w:sz w:val="20"/>
                <w:szCs w:val="20"/>
              </w:rPr>
              <w:t>0,000</w:t>
            </w:r>
          </w:p>
        </w:tc>
      </w:tr>
      <w:tr w:rsidR="00362EAD" w14:paraId="1A20DD0B" w14:textId="77777777" w:rsidTr="00DA44C0">
        <w:trPr>
          <w:trHeight w:val="25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23ED42EB" w14:textId="77777777" w:rsidR="00362EAD" w:rsidRDefault="00362EAD" w:rsidP="00362EAD">
            <w:pPr>
              <w:rPr>
                <w:sz w:val="20"/>
                <w:szCs w:val="20"/>
              </w:rPr>
            </w:pPr>
            <w:r>
              <w:rPr>
                <w:sz w:val="20"/>
                <w:szCs w:val="20"/>
              </w:rPr>
              <w:t>Иные межбюджетные трансферты</w:t>
            </w:r>
          </w:p>
        </w:tc>
        <w:tc>
          <w:tcPr>
            <w:tcW w:w="1477" w:type="dxa"/>
            <w:tcBorders>
              <w:top w:val="nil"/>
              <w:left w:val="nil"/>
              <w:bottom w:val="single" w:sz="4" w:space="0" w:color="auto"/>
              <w:right w:val="single" w:sz="4" w:space="0" w:color="auto"/>
            </w:tcBorders>
            <w:shd w:val="clear" w:color="auto" w:fill="FFFFFF"/>
            <w:vAlign w:val="bottom"/>
            <w:hideMark/>
          </w:tcPr>
          <w:p w14:paraId="602CEF09" w14:textId="77777777" w:rsidR="00362EAD" w:rsidRDefault="00362EAD" w:rsidP="00362EAD">
            <w:pPr>
              <w:rPr>
                <w:sz w:val="20"/>
                <w:szCs w:val="20"/>
              </w:rPr>
            </w:pPr>
            <w:r>
              <w:rPr>
                <w:sz w:val="20"/>
                <w:szCs w:val="20"/>
              </w:rPr>
              <w:t>3300000000</w:t>
            </w:r>
          </w:p>
        </w:tc>
        <w:tc>
          <w:tcPr>
            <w:tcW w:w="857" w:type="dxa"/>
            <w:tcBorders>
              <w:top w:val="nil"/>
              <w:left w:val="nil"/>
              <w:bottom w:val="single" w:sz="4" w:space="0" w:color="auto"/>
              <w:right w:val="single" w:sz="4" w:space="0" w:color="auto"/>
            </w:tcBorders>
            <w:shd w:val="clear" w:color="auto" w:fill="FFFFFF"/>
            <w:vAlign w:val="bottom"/>
            <w:hideMark/>
          </w:tcPr>
          <w:p w14:paraId="36DB18EB" w14:textId="77777777" w:rsidR="00362EAD" w:rsidRDefault="00362EAD" w:rsidP="00362EAD">
            <w:pPr>
              <w:rPr>
                <w:sz w:val="20"/>
                <w:szCs w:val="20"/>
              </w:rPr>
            </w:pPr>
            <w:r>
              <w:rPr>
                <w:sz w:val="20"/>
                <w:szCs w:val="20"/>
              </w:rPr>
              <w:t>540</w:t>
            </w:r>
          </w:p>
        </w:tc>
        <w:tc>
          <w:tcPr>
            <w:tcW w:w="1354" w:type="dxa"/>
            <w:tcBorders>
              <w:top w:val="nil"/>
              <w:left w:val="nil"/>
              <w:bottom w:val="single" w:sz="4" w:space="0" w:color="000000"/>
              <w:right w:val="single" w:sz="4" w:space="0" w:color="000000"/>
            </w:tcBorders>
            <w:noWrap/>
            <w:vAlign w:val="bottom"/>
            <w:hideMark/>
          </w:tcPr>
          <w:p w14:paraId="0E57B163" w14:textId="77777777" w:rsidR="00362EAD" w:rsidRDefault="00362EAD" w:rsidP="00362EAD">
            <w:pPr>
              <w:jc w:val="right"/>
              <w:rPr>
                <w:sz w:val="20"/>
                <w:szCs w:val="20"/>
              </w:rPr>
            </w:pPr>
            <w:r>
              <w:rPr>
                <w:sz w:val="20"/>
                <w:szCs w:val="20"/>
              </w:rPr>
              <w:t>1 559,774</w:t>
            </w:r>
          </w:p>
        </w:tc>
        <w:tc>
          <w:tcPr>
            <w:tcW w:w="1419" w:type="dxa"/>
            <w:tcBorders>
              <w:top w:val="nil"/>
              <w:left w:val="nil"/>
              <w:bottom w:val="single" w:sz="4" w:space="0" w:color="000000"/>
              <w:right w:val="single" w:sz="4" w:space="0" w:color="000000"/>
            </w:tcBorders>
            <w:noWrap/>
            <w:vAlign w:val="bottom"/>
            <w:hideMark/>
          </w:tcPr>
          <w:p w14:paraId="553CD76A" w14:textId="77777777" w:rsidR="00362EAD" w:rsidRDefault="00362EAD" w:rsidP="00362EAD">
            <w:pPr>
              <w:jc w:val="right"/>
              <w:rPr>
                <w:sz w:val="20"/>
                <w:szCs w:val="20"/>
              </w:rPr>
            </w:pPr>
            <w:r>
              <w:rPr>
                <w:sz w:val="20"/>
                <w:szCs w:val="20"/>
              </w:rPr>
              <w:t>0,000</w:t>
            </w:r>
          </w:p>
        </w:tc>
      </w:tr>
      <w:tr w:rsidR="00362EAD" w14:paraId="42B2BBE1" w14:textId="77777777" w:rsidTr="00DA44C0">
        <w:trPr>
          <w:trHeight w:val="25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79CCB92C" w14:textId="77777777" w:rsidR="00362EAD" w:rsidRDefault="00362EAD" w:rsidP="00362EAD">
            <w:pPr>
              <w:rPr>
                <w:sz w:val="20"/>
                <w:szCs w:val="20"/>
              </w:rPr>
            </w:pPr>
            <w:r>
              <w:rPr>
                <w:sz w:val="20"/>
                <w:szCs w:val="20"/>
              </w:rPr>
              <w:t>Иные бюджетные ассигнования</w:t>
            </w:r>
          </w:p>
        </w:tc>
        <w:tc>
          <w:tcPr>
            <w:tcW w:w="1477" w:type="dxa"/>
            <w:tcBorders>
              <w:top w:val="nil"/>
              <w:left w:val="nil"/>
              <w:bottom w:val="single" w:sz="4" w:space="0" w:color="auto"/>
              <w:right w:val="single" w:sz="4" w:space="0" w:color="auto"/>
            </w:tcBorders>
            <w:shd w:val="clear" w:color="auto" w:fill="FFFFFF"/>
            <w:vAlign w:val="bottom"/>
            <w:hideMark/>
          </w:tcPr>
          <w:p w14:paraId="3DE8C672" w14:textId="77777777" w:rsidR="00362EAD" w:rsidRDefault="00362EAD" w:rsidP="00362EAD">
            <w:pPr>
              <w:rPr>
                <w:sz w:val="20"/>
                <w:szCs w:val="20"/>
              </w:rPr>
            </w:pPr>
            <w:r>
              <w:rPr>
                <w:sz w:val="20"/>
                <w:szCs w:val="20"/>
              </w:rPr>
              <w:t>3300000000</w:t>
            </w:r>
          </w:p>
        </w:tc>
        <w:tc>
          <w:tcPr>
            <w:tcW w:w="857" w:type="dxa"/>
            <w:tcBorders>
              <w:top w:val="nil"/>
              <w:left w:val="nil"/>
              <w:bottom w:val="single" w:sz="4" w:space="0" w:color="auto"/>
              <w:right w:val="single" w:sz="4" w:space="0" w:color="auto"/>
            </w:tcBorders>
            <w:shd w:val="clear" w:color="auto" w:fill="FFFFFF"/>
            <w:vAlign w:val="bottom"/>
            <w:hideMark/>
          </w:tcPr>
          <w:p w14:paraId="2611C7D3" w14:textId="77777777" w:rsidR="00362EAD" w:rsidRDefault="00362EAD" w:rsidP="00362EAD">
            <w:pPr>
              <w:rPr>
                <w:sz w:val="20"/>
                <w:szCs w:val="20"/>
              </w:rPr>
            </w:pPr>
            <w:r>
              <w:rPr>
                <w:sz w:val="20"/>
                <w:szCs w:val="20"/>
              </w:rPr>
              <w:t>800</w:t>
            </w:r>
          </w:p>
        </w:tc>
        <w:tc>
          <w:tcPr>
            <w:tcW w:w="1354" w:type="dxa"/>
            <w:tcBorders>
              <w:top w:val="nil"/>
              <w:left w:val="nil"/>
              <w:bottom w:val="single" w:sz="4" w:space="0" w:color="000000"/>
              <w:right w:val="single" w:sz="4" w:space="0" w:color="000000"/>
            </w:tcBorders>
            <w:noWrap/>
            <w:vAlign w:val="bottom"/>
            <w:hideMark/>
          </w:tcPr>
          <w:p w14:paraId="132BBD46" w14:textId="77777777" w:rsidR="00362EAD" w:rsidRDefault="00362EAD" w:rsidP="00362EAD">
            <w:pPr>
              <w:jc w:val="right"/>
              <w:rPr>
                <w:sz w:val="20"/>
                <w:szCs w:val="20"/>
              </w:rPr>
            </w:pPr>
            <w:r>
              <w:rPr>
                <w:sz w:val="20"/>
                <w:szCs w:val="20"/>
              </w:rPr>
              <w:t>421,800</w:t>
            </w:r>
          </w:p>
        </w:tc>
        <w:tc>
          <w:tcPr>
            <w:tcW w:w="1419" w:type="dxa"/>
            <w:tcBorders>
              <w:top w:val="nil"/>
              <w:left w:val="nil"/>
              <w:bottom w:val="single" w:sz="4" w:space="0" w:color="000000"/>
              <w:right w:val="single" w:sz="4" w:space="0" w:color="000000"/>
            </w:tcBorders>
            <w:shd w:val="clear" w:color="auto" w:fill="FFFFFF"/>
            <w:noWrap/>
            <w:vAlign w:val="bottom"/>
            <w:hideMark/>
          </w:tcPr>
          <w:p w14:paraId="1008F52F" w14:textId="77777777" w:rsidR="00362EAD" w:rsidRDefault="00362EAD" w:rsidP="00362EAD">
            <w:pPr>
              <w:jc w:val="right"/>
              <w:rPr>
                <w:sz w:val="20"/>
                <w:szCs w:val="20"/>
              </w:rPr>
            </w:pPr>
            <w:r>
              <w:rPr>
                <w:sz w:val="20"/>
                <w:szCs w:val="20"/>
              </w:rPr>
              <w:t>0,000</w:t>
            </w:r>
          </w:p>
        </w:tc>
      </w:tr>
      <w:tr w:rsidR="00362EAD" w14:paraId="3C328572" w14:textId="77777777" w:rsidTr="00DA44C0">
        <w:trPr>
          <w:trHeight w:val="25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5DDE7C3B" w14:textId="77777777" w:rsidR="00362EAD" w:rsidRDefault="00362EAD" w:rsidP="00362EAD">
            <w:pPr>
              <w:rPr>
                <w:sz w:val="20"/>
                <w:szCs w:val="20"/>
              </w:rPr>
            </w:pPr>
            <w:r>
              <w:rPr>
                <w:sz w:val="20"/>
                <w:szCs w:val="20"/>
              </w:rPr>
              <w:t>Уплата налогов, сборов и иных платежей</w:t>
            </w:r>
          </w:p>
        </w:tc>
        <w:tc>
          <w:tcPr>
            <w:tcW w:w="1477" w:type="dxa"/>
            <w:tcBorders>
              <w:top w:val="nil"/>
              <w:left w:val="nil"/>
              <w:bottom w:val="single" w:sz="4" w:space="0" w:color="auto"/>
              <w:right w:val="single" w:sz="4" w:space="0" w:color="auto"/>
            </w:tcBorders>
            <w:shd w:val="clear" w:color="auto" w:fill="FFFFFF"/>
            <w:vAlign w:val="bottom"/>
            <w:hideMark/>
          </w:tcPr>
          <w:p w14:paraId="3B50C6F0" w14:textId="77777777" w:rsidR="00362EAD" w:rsidRDefault="00362EAD" w:rsidP="00362EAD">
            <w:pPr>
              <w:rPr>
                <w:sz w:val="20"/>
                <w:szCs w:val="20"/>
              </w:rPr>
            </w:pPr>
            <w:r>
              <w:rPr>
                <w:sz w:val="20"/>
                <w:szCs w:val="20"/>
              </w:rPr>
              <w:t>3300000000</w:t>
            </w:r>
          </w:p>
        </w:tc>
        <w:tc>
          <w:tcPr>
            <w:tcW w:w="857" w:type="dxa"/>
            <w:tcBorders>
              <w:top w:val="nil"/>
              <w:left w:val="nil"/>
              <w:bottom w:val="single" w:sz="4" w:space="0" w:color="auto"/>
              <w:right w:val="single" w:sz="4" w:space="0" w:color="auto"/>
            </w:tcBorders>
            <w:shd w:val="clear" w:color="auto" w:fill="FFFFFF"/>
            <w:vAlign w:val="bottom"/>
            <w:hideMark/>
          </w:tcPr>
          <w:p w14:paraId="24ECC76C" w14:textId="77777777" w:rsidR="00362EAD" w:rsidRDefault="00362EAD" w:rsidP="00362EAD">
            <w:pPr>
              <w:rPr>
                <w:sz w:val="20"/>
                <w:szCs w:val="20"/>
              </w:rPr>
            </w:pPr>
            <w:r>
              <w:rPr>
                <w:sz w:val="20"/>
                <w:szCs w:val="20"/>
              </w:rPr>
              <w:t>850</w:t>
            </w:r>
          </w:p>
        </w:tc>
        <w:tc>
          <w:tcPr>
            <w:tcW w:w="1354" w:type="dxa"/>
            <w:tcBorders>
              <w:top w:val="nil"/>
              <w:left w:val="nil"/>
              <w:bottom w:val="single" w:sz="4" w:space="0" w:color="000000"/>
              <w:right w:val="single" w:sz="4" w:space="0" w:color="000000"/>
            </w:tcBorders>
            <w:noWrap/>
            <w:vAlign w:val="bottom"/>
            <w:hideMark/>
          </w:tcPr>
          <w:p w14:paraId="2AAB32BB" w14:textId="77777777" w:rsidR="00362EAD" w:rsidRDefault="00362EAD" w:rsidP="00362EAD">
            <w:pPr>
              <w:jc w:val="right"/>
              <w:rPr>
                <w:sz w:val="20"/>
                <w:szCs w:val="20"/>
              </w:rPr>
            </w:pPr>
            <w:r>
              <w:rPr>
                <w:sz w:val="20"/>
                <w:szCs w:val="20"/>
              </w:rPr>
              <w:t>421,800</w:t>
            </w:r>
          </w:p>
        </w:tc>
        <w:tc>
          <w:tcPr>
            <w:tcW w:w="1419" w:type="dxa"/>
            <w:tcBorders>
              <w:top w:val="nil"/>
              <w:left w:val="nil"/>
              <w:bottom w:val="single" w:sz="4" w:space="0" w:color="000000"/>
              <w:right w:val="single" w:sz="4" w:space="0" w:color="000000"/>
            </w:tcBorders>
            <w:shd w:val="clear" w:color="auto" w:fill="FFFFFF"/>
            <w:noWrap/>
            <w:vAlign w:val="bottom"/>
            <w:hideMark/>
          </w:tcPr>
          <w:p w14:paraId="04C60821" w14:textId="77777777" w:rsidR="00362EAD" w:rsidRDefault="00362EAD" w:rsidP="00362EAD">
            <w:pPr>
              <w:jc w:val="right"/>
              <w:rPr>
                <w:sz w:val="20"/>
                <w:szCs w:val="20"/>
              </w:rPr>
            </w:pPr>
            <w:r>
              <w:rPr>
                <w:sz w:val="20"/>
                <w:szCs w:val="20"/>
              </w:rPr>
              <w:t>0,000</w:t>
            </w:r>
          </w:p>
        </w:tc>
      </w:tr>
      <w:tr w:rsidR="00362EAD" w14:paraId="0772D8C0" w14:textId="77777777" w:rsidTr="00DA44C0">
        <w:trPr>
          <w:trHeight w:val="390"/>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79364DBD" w14:textId="77777777" w:rsidR="00362EAD" w:rsidRDefault="00362EAD" w:rsidP="00362EAD">
            <w:pPr>
              <w:rPr>
                <w:b/>
                <w:bCs/>
                <w:color w:val="000000"/>
                <w:sz w:val="20"/>
                <w:szCs w:val="20"/>
              </w:rPr>
            </w:pPr>
            <w:r>
              <w:rPr>
                <w:b/>
                <w:bCs/>
                <w:color w:val="000000"/>
                <w:sz w:val="20"/>
                <w:szCs w:val="20"/>
              </w:rPr>
              <w:lastRenderedPageBreak/>
              <w:t>Непрограммные направления расходов местного бюджета</w:t>
            </w:r>
          </w:p>
        </w:tc>
        <w:tc>
          <w:tcPr>
            <w:tcW w:w="1477" w:type="dxa"/>
            <w:tcBorders>
              <w:top w:val="nil"/>
              <w:left w:val="nil"/>
              <w:bottom w:val="single" w:sz="4" w:space="0" w:color="auto"/>
              <w:right w:val="single" w:sz="4" w:space="0" w:color="auto"/>
            </w:tcBorders>
            <w:shd w:val="clear" w:color="auto" w:fill="FFFFFF"/>
            <w:vAlign w:val="bottom"/>
            <w:hideMark/>
          </w:tcPr>
          <w:p w14:paraId="33513802" w14:textId="77777777" w:rsidR="00362EAD" w:rsidRDefault="00362EAD" w:rsidP="00362EAD">
            <w:pPr>
              <w:rPr>
                <w:b/>
                <w:bCs/>
                <w:color w:val="000000"/>
                <w:sz w:val="20"/>
                <w:szCs w:val="20"/>
              </w:rPr>
            </w:pPr>
            <w:r>
              <w:rPr>
                <w:b/>
                <w:bCs/>
                <w:color w:val="000000"/>
                <w:sz w:val="20"/>
                <w:szCs w:val="20"/>
              </w:rPr>
              <w:t>90 0 00 00000</w:t>
            </w:r>
          </w:p>
        </w:tc>
        <w:tc>
          <w:tcPr>
            <w:tcW w:w="857" w:type="dxa"/>
            <w:tcBorders>
              <w:top w:val="nil"/>
              <w:left w:val="nil"/>
              <w:bottom w:val="single" w:sz="4" w:space="0" w:color="auto"/>
              <w:right w:val="single" w:sz="4" w:space="0" w:color="auto"/>
            </w:tcBorders>
            <w:shd w:val="clear" w:color="auto" w:fill="FFFFFF"/>
            <w:vAlign w:val="bottom"/>
            <w:hideMark/>
          </w:tcPr>
          <w:p w14:paraId="4DDE7161" w14:textId="77777777" w:rsidR="00362EAD" w:rsidRDefault="00362EAD" w:rsidP="00362EAD">
            <w:pPr>
              <w:rPr>
                <w:b/>
                <w:bCs/>
                <w:color w:val="000000"/>
                <w:sz w:val="20"/>
                <w:szCs w:val="20"/>
              </w:rPr>
            </w:pPr>
            <w:r>
              <w:rPr>
                <w:b/>
                <w:bCs/>
                <w:color w:val="000000"/>
                <w:sz w:val="20"/>
                <w:szCs w:val="20"/>
              </w:rPr>
              <w:t> </w:t>
            </w:r>
          </w:p>
        </w:tc>
        <w:tc>
          <w:tcPr>
            <w:tcW w:w="1354" w:type="dxa"/>
            <w:tcBorders>
              <w:top w:val="nil"/>
              <w:left w:val="nil"/>
              <w:bottom w:val="single" w:sz="4" w:space="0" w:color="auto"/>
              <w:right w:val="single" w:sz="4" w:space="0" w:color="auto"/>
            </w:tcBorders>
            <w:noWrap/>
            <w:vAlign w:val="bottom"/>
            <w:hideMark/>
          </w:tcPr>
          <w:p w14:paraId="69B0691B" w14:textId="77777777" w:rsidR="00362EAD" w:rsidRDefault="00362EAD" w:rsidP="00362EAD">
            <w:pPr>
              <w:jc w:val="right"/>
              <w:rPr>
                <w:b/>
                <w:bCs/>
                <w:sz w:val="20"/>
                <w:szCs w:val="20"/>
              </w:rPr>
            </w:pPr>
            <w:r>
              <w:rPr>
                <w:b/>
                <w:bCs/>
                <w:sz w:val="20"/>
                <w:szCs w:val="20"/>
              </w:rPr>
              <w:t>15,000</w:t>
            </w:r>
          </w:p>
        </w:tc>
        <w:tc>
          <w:tcPr>
            <w:tcW w:w="1419" w:type="dxa"/>
            <w:tcBorders>
              <w:top w:val="nil"/>
              <w:left w:val="nil"/>
              <w:bottom w:val="single" w:sz="4" w:space="0" w:color="auto"/>
              <w:right w:val="single" w:sz="4" w:space="0" w:color="auto"/>
            </w:tcBorders>
            <w:noWrap/>
            <w:vAlign w:val="bottom"/>
            <w:hideMark/>
          </w:tcPr>
          <w:p w14:paraId="2FBD2CF7" w14:textId="77777777" w:rsidR="00362EAD" w:rsidRDefault="00362EAD" w:rsidP="00362EAD">
            <w:pPr>
              <w:jc w:val="right"/>
              <w:rPr>
                <w:b/>
                <w:bCs/>
                <w:sz w:val="20"/>
                <w:szCs w:val="20"/>
              </w:rPr>
            </w:pPr>
            <w:r>
              <w:rPr>
                <w:b/>
                <w:bCs/>
                <w:sz w:val="20"/>
                <w:szCs w:val="20"/>
              </w:rPr>
              <w:t>0,000</w:t>
            </w:r>
          </w:p>
        </w:tc>
      </w:tr>
      <w:tr w:rsidR="00362EAD" w14:paraId="4DC6A5CE" w14:textId="77777777" w:rsidTr="00DA44C0">
        <w:trPr>
          <w:trHeight w:val="76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5BF1E922" w14:textId="77777777" w:rsidR="00362EAD" w:rsidRDefault="00362EAD" w:rsidP="00362EAD">
            <w:pPr>
              <w:rPr>
                <w:color w:val="000000"/>
                <w:sz w:val="20"/>
                <w:szCs w:val="20"/>
              </w:rPr>
            </w:pPr>
            <w:r>
              <w:rPr>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77" w:type="dxa"/>
            <w:tcBorders>
              <w:top w:val="nil"/>
              <w:left w:val="nil"/>
              <w:bottom w:val="single" w:sz="4" w:space="0" w:color="auto"/>
              <w:right w:val="single" w:sz="4" w:space="0" w:color="auto"/>
            </w:tcBorders>
            <w:shd w:val="clear" w:color="auto" w:fill="FFFFFF"/>
            <w:vAlign w:val="bottom"/>
            <w:hideMark/>
          </w:tcPr>
          <w:p w14:paraId="6A899DB5" w14:textId="77777777" w:rsidR="00362EAD" w:rsidRDefault="00362EAD" w:rsidP="00362EAD">
            <w:pPr>
              <w:rPr>
                <w:color w:val="000000"/>
                <w:sz w:val="20"/>
                <w:szCs w:val="20"/>
              </w:rPr>
            </w:pPr>
            <w:r>
              <w:rPr>
                <w:color w:val="000000"/>
                <w:sz w:val="20"/>
                <w:szCs w:val="20"/>
              </w:rPr>
              <w:t>90 1 00 00000</w:t>
            </w:r>
          </w:p>
        </w:tc>
        <w:tc>
          <w:tcPr>
            <w:tcW w:w="857" w:type="dxa"/>
            <w:tcBorders>
              <w:top w:val="nil"/>
              <w:left w:val="nil"/>
              <w:bottom w:val="single" w:sz="4" w:space="0" w:color="auto"/>
              <w:right w:val="single" w:sz="4" w:space="0" w:color="auto"/>
            </w:tcBorders>
            <w:shd w:val="clear" w:color="auto" w:fill="FFFFFF"/>
            <w:vAlign w:val="bottom"/>
            <w:hideMark/>
          </w:tcPr>
          <w:p w14:paraId="3C741939" w14:textId="77777777" w:rsidR="00362EAD" w:rsidRDefault="00362EAD" w:rsidP="00362EAD">
            <w:pPr>
              <w:rPr>
                <w:color w:val="000000"/>
                <w:sz w:val="20"/>
                <w:szCs w:val="20"/>
              </w:rPr>
            </w:pPr>
            <w:r>
              <w:rPr>
                <w:color w:val="000000"/>
                <w:sz w:val="20"/>
                <w:szCs w:val="20"/>
              </w:rPr>
              <w:t> </w:t>
            </w:r>
          </w:p>
        </w:tc>
        <w:tc>
          <w:tcPr>
            <w:tcW w:w="1354" w:type="dxa"/>
            <w:tcBorders>
              <w:top w:val="nil"/>
              <w:left w:val="nil"/>
              <w:bottom w:val="single" w:sz="4" w:space="0" w:color="auto"/>
              <w:right w:val="single" w:sz="4" w:space="0" w:color="auto"/>
            </w:tcBorders>
            <w:noWrap/>
            <w:vAlign w:val="bottom"/>
            <w:hideMark/>
          </w:tcPr>
          <w:p w14:paraId="4CF86BD5" w14:textId="77777777" w:rsidR="00362EAD" w:rsidRDefault="00362EAD" w:rsidP="00362EAD">
            <w:pPr>
              <w:jc w:val="right"/>
              <w:rPr>
                <w:sz w:val="20"/>
                <w:szCs w:val="20"/>
              </w:rPr>
            </w:pPr>
            <w:r>
              <w:rPr>
                <w:sz w:val="20"/>
                <w:szCs w:val="20"/>
              </w:rPr>
              <w:t>15,000</w:t>
            </w:r>
          </w:p>
        </w:tc>
        <w:tc>
          <w:tcPr>
            <w:tcW w:w="1419" w:type="dxa"/>
            <w:tcBorders>
              <w:top w:val="nil"/>
              <w:left w:val="nil"/>
              <w:bottom w:val="single" w:sz="4" w:space="0" w:color="auto"/>
              <w:right w:val="single" w:sz="4" w:space="0" w:color="auto"/>
            </w:tcBorders>
            <w:shd w:val="clear" w:color="auto" w:fill="FFFFFF"/>
            <w:noWrap/>
            <w:vAlign w:val="bottom"/>
            <w:hideMark/>
          </w:tcPr>
          <w:p w14:paraId="714DB932" w14:textId="77777777" w:rsidR="00362EAD" w:rsidRDefault="00362EAD" w:rsidP="00362EAD">
            <w:pPr>
              <w:jc w:val="right"/>
              <w:rPr>
                <w:sz w:val="20"/>
                <w:szCs w:val="20"/>
              </w:rPr>
            </w:pPr>
            <w:r>
              <w:rPr>
                <w:sz w:val="20"/>
                <w:szCs w:val="20"/>
              </w:rPr>
              <w:t>0,000</w:t>
            </w:r>
          </w:p>
        </w:tc>
      </w:tr>
      <w:tr w:rsidR="00362EAD" w14:paraId="58ED9648" w14:textId="77777777" w:rsidTr="00DA44C0">
        <w:trPr>
          <w:trHeight w:val="285"/>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58D3A660" w14:textId="77777777" w:rsidR="00362EAD" w:rsidRDefault="00362EAD" w:rsidP="00362EAD">
            <w:pPr>
              <w:rPr>
                <w:color w:val="000000"/>
                <w:sz w:val="20"/>
                <w:szCs w:val="20"/>
              </w:rPr>
            </w:pPr>
            <w:r>
              <w:rPr>
                <w:color w:val="000000"/>
                <w:sz w:val="20"/>
                <w:szCs w:val="20"/>
              </w:rPr>
              <w:t>Иные бюджетные ассигнования</w:t>
            </w:r>
          </w:p>
        </w:tc>
        <w:tc>
          <w:tcPr>
            <w:tcW w:w="1477" w:type="dxa"/>
            <w:tcBorders>
              <w:top w:val="nil"/>
              <w:left w:val="nil"/>
              <w:bottom w:val="single" w:sz="4" w:space="0" w:color="auto"/>
              <w:right w:val="single" w:sz="4" w:space="0" w:color="auto"/>
            </w:tcBorders>
            <w:shd w:val="clear" w:color="auto" w:fill="FFFFFF"/>
            <w:vAlign w:val="bottom"/>
            <w:hideMark/>
          </w:tcPr>
          <w:p w14:paraId="4AA2A936" w14:textId="77777777" w:rsidR="00362EAD" w:rsidRDefault="00362EAD" w:rsidP="00362EAD">
            <w:pPr>
              <w:rPr>
                <w:color w:val="000000"/>
                <w:sz w:val="20"/>
                <w:szCs w:val="20"/>
              </w:rPr>
            </w:pPr>
            <w:r>
              <w:rPr>
                <w:color w:val="000000"/>
                <w:sz w:val="20"/>
                <w:szCs w:val="20"/>
              </w:rPr>
              <w:t>90 1 00 00000</w:t>
            </w:r>
          </w:p>
        </w:tc>
        <w:tc>
          <w:tcPr>
            <w:tcW w:w="857" w:type="dxa"/>
            <w:tcBorders>
              <w:top w:val="nil"/>
              <w:left w:val="nil"/>
              <w:bottom w:val="single" w:sz="4" w:space="0" w:color="auto"/>
              <w:right w:val="single" w:sz="4" w:space="0" w:color="auto"/>
            </w:tcBorders>
            <w:shd w:val="clear" w:color="auto" w:fill="FFFFFF"/>
            <w:vAlign w:val="bottom"/>
            <w:hideMark/>
          </w:tcPr>
          <w:p w14:paraId="5D424B84" w14:textId="77777777" w:rsidR="00362EAD" w:rsidRDefault="00362EAD" w:rsidP="00362EAD">
            <w:pPr>
              <w:rPr>
                <w:color w:val="000000"/>
                <w:sz w:val="20"/>
                <w:szCs w:val="20"/>
              </w:rPr>
            </w:pPr>
            <w:r>
              <w:rPr>
                <w:color w:val="000000"/>
                <w:sz w:val="20"/>
                <w:szCs w:val="20"/>
              </w:rPr>
              <w:t>800</w:t>
            </w:r>
          </w:p>
        </w:tc>
        <w:tc>
          <w:tcPr>
            <w:tcW w:w="1354" w:type="dxa"/>
            <w:tcBorders>
              <w:top w:val="nil"/>
              <w:left w:val="nil"/>
              <w:bottom w:val="single" w:sz="4" w:space="0" w:color="auto"/>
              <w:right w:val="single" w:sz="4" w:space="0" w:color="auto"/>
            </w:tcBorders>
            <w:noWrap/>
            <w:vAlign w:val="bottom"/>
            <w:hideMark/>
          </w:tcPr>
          <w:p w14:paraId="5357EB0E" w14:textId="77777777" w:rsidR="00362EAD" w:rsidRDefault="00362EAD" w:rsidP="00362EAD">
            <w:pPr>
              <w:jc w:val="right"/>
              <w:rPr>
                <w:sz w:val="20"/>
                <w:szCs w:val="20"/>
              </w:rPr>
            </w:pPr>
            <w:r>
              <w:rPr>
                <w:sz w:val="20"/>
                <w:szCs w:val="20"/>
              </w:rPr>
              <w:t>15,000</w:t>
            </w:r>
          </w:p>
        </w:tc>
        <w:tc>
          <w:tcPr>
            <w:tcW w:w="1419" w:type="dxa"/>
            <w:tcBorders>
              <w:top w:val="nil"/>
              <w:left w:val="nil"/>
              <w:bottom w:val="single" w:sz="4" w:space="0" w:color="auto"/>
              <w:right w:val="single" w:sz="4" w:space="0" w:color="auto"/>
            </w:tcBorders>
            <w:shd w:val="clear" w:color="auto" w:fill="FFFFFF"/>
            <w:noWrap/>
            <w:vAlign w:val="bottom"/>
            <w:hideMark/>
          </w:tcPr>
          <w:p w14:paraId="6EE16BB3" w14:textId="77777777" w:rsidR="00362EAD" w:rsidRDefault="00362EAD" w:rsidP="00362EAD">
            <w:pPr>
              <w:jc w:val="right"/>
              <w:rPr>
                <w:sz w:val="20"/>
                <w:szCs w:val="20"/>
              </w:rPr>
            </w:pPr>
            <w:r>
              <w:rPr>
                <w:sz w:val="20"/>
                <w:szCs w:val="20"/>
              </w:rPr>
              <w:t>0,000</w:t>
            </w:r>
          </w:p>
        </w:tc>
      </w:tr>
      <w:tr w:rsidR="00362EAD" w14:paraId="5410EC35" w14:textId="77777777" w:rsidTr="00DA44C0">
        <w:trPr>
          <w:trHeight w:val="240"/>
        </w:trPr>
        <w:tc>
          <w:tcPr>
            <w:tcW w:w="4823" w:type="dxa"/>
            <w:tcBorders>
              <w:top w:val="nil"/>
              <w:left w:val="single" w:sz="4" w:space="0" w:color="auto"/>
              <w:bottom w:val="single" w:sz="4" w:space="0" w:color="auto"/>
              <w:right w:val="single" w:sz="4" w:space="0" w:color="auto"/>
            </w:tcBorders>
            <w:shd w:val="clear" w:color="auto" w:fill="FFFFFF"/>
            <w:vAlign w:val="bottom"/>
            <w:hideMark/>
          </w:tcPr>
          <w:p w14:paraId="2DAB237F" w14:textId="77777777" w:rsidR="00362EAD" w:rsidRDefault="00362EAD" w:rsidP="00362EAD">
            <w:pPr>
              <w:rPr>
                <w:color w:val="000000"/>
                <w:sz w:val="20"/>
                <w:szCs w:val="20"/>
              </w:rPr>
            </w:pPr>
            <w:r>
              <w:rPr>
                <w:color w:val="000000"/>
                <w:sz w:val="20"/>
                <w:szCs w:val="20"/>
              </w:rPr>
              <w:t>Резервные средства</w:t>
            </w:r>
          </w:p>
        </w:tc>
        <w:tc>
          <w:tcPr>
            <w:tcW w:w="1477" w:type="dxa"/>
            <w:tcBorders>
              <w:top w:val="nil"/>
              <w:left w:val="nil"/>
              <w:bottom w:val="single" w:sz="4" w:space="0" w:color="auto"/>
              <w:right w:val="single" w:sz="4" w:space="0" w:color="auto"/>
            </w:tcBorders>
            <w:shd w:val="clear" w:color="auto" w:fill="FFFFFF"/>
            <w:vAlign w:val="bottom"/>
            <w:hideMark/>
          </w:tcPr>
          <w:p w14:paraId="197D82BA" w14:textId="77777777" w:rsidR="00362EAD" w:rsidRDefault="00362EAD" w:rsidP="00362EAD">
            <w:pPr>
              <w:rPr>
                <w:color w:val="000000"/>
                <w:sz w:val="20"/>
                <w:szCs w:val="20"/>
              </w:rPr>
            </w:pPr>
            <w:r>
              <w:rPr>
                <w:color w:val="000000"/>
                <w:sz w:val="20"/>
                <w:szCs w:val="20"/>
              </w:rPr>
              <w:t>90 1 00 00000</w:t>
            </w:r>
          </w:p>
        </w:tc>
        <w:tc>
          <w:tcPr>
            <w:tcW w:w="857" w:type="dxa"/>
            <w:tcBorders>
              <w:top w:val="nil"/>
              <w:left w:val="nil"/>
              <w:bottom w:val="single" w:sz="4" w:space="0" w:color="auto"/>
              <w:right w:val="single" w:sz="4" w:space="0" w:color="auto"/>
            </w:tcBorders>
            <w:shd w:val="clear" w:color="auto" w:fill="FFFFFF"/>
            <w:vAlign w:val="bottom"/>
            <w:hideMark/>
          </w:tcPr>
          <w:p w14:paraId="7F0CC6E6" w14:textId="77777777" w:rsidR="00362EAD" w:rsidRDefault="00362EAD" w:rsidP="00362EAD">
            <w:pPr>
              <w:rPr>
                <w:color w:val="000000"/>
                <w:sz w:val="20"/>
                <w:szCs w:val="20"/>
              </w:rPr>
            </w:pPr>
            <w:r>
              <w:rPr>
                <w:color w:val="000000"/>
                <w:sz w:val="20"/>
                <w:szCs w:val="20"/>
              </w:rPr>
              <w:t>870</w:t>
            </w:r>
          </w:p>
        </w:tc>
        <w:tc>
          <w:tcPr>
            <w:tcW w:w="1354" w:type="dxa"/>
            <w:tcBorders>
              <w:top w:val="nil"/>
              <w:left w:val="nil"/>
              <w:bottom w:val="single" w:sz="4" w:space="0" w:color="auto"/>
              <w:right w:val="single" w:sz="4" w:space="0" w:color="auto"/>
            </w:tcBorders>
            <w:noWrap/>
            <w:vAlign w:val="bottom"/>
            <w:hideMark/>
          </w:tcPr>
          <w:p w14:paraId="283761A3" w14:textId="77777777" w:rsidR="00362EAD" w:rsidRDefault="00362EAD" w:rsidP="00362EAD">
            <w:pPr>
              <w:jc w:val="right"/>
              <w:rPr>
                <w:sz w:val="20"/>
                <w:szCs w:val="20"/>
              </w:rPr>
            </w:pPr>
            <w:r>
              <w:rPr>
                <w:sz w:val="20"/>
                <w:szCs w:val="20"/>
              </w:rPr>
              <w:t>15,000</w:t>
            </w:r>
          </w:p>
        </w:tc>
        <w:tc>
          <w:tcPr>
            <w:tcW w:w="1419" w:type="dxa"/>
            <w:tcBorders>
              <w:top w:val="nil"/>
              <w:left w:val="nil"/>
              <w:bottom w:val="single" w:sz="4" w:space="0" w:color="auto"/>
              <w:right w:val="single" w:sz="4" w:space="0" w:color="auto"/>
            </w:tcBorders>
            <w:shd w:val="clear" w:color="auto" w:fill="FFFFFF"/>
            <w:noWrap/>
            <w:vAlign w:val="bottom"/>
            <w:hideMark/>
          </w:tcPr>
          <w:p w14:paraId="6FA97C42" w14:textId="77777777" w:rsidR="00362EAD" w:rsidRDefault="00362EAD" w:rsidP="00362EAD">
            <w:pPr>
              <w:jc w:val="right"/>
              <w:rPr>
                <w:sz w:val="20"/>
                <w:szCs w:val="20"/>
              </w:rPr>
            </w:pPr>
            <w:r>
              <w:rPr>
                <w:sz w:val="20"/>
                <w:szCs w:val="20"/>
              </w:rPr>
              <w:t>0,000</w:t>
            </w:r>
          </w:p>
        </w:tc>
      </w:tr>
      <w:tr w:rsidR="00362EAD" w14:paraId="2A06B15E" w14:textId="77777777" w:rsidTr="00DA44C0">
        <w:trPr>
          <w:trHeight w:val="255"/>
        </w:trPr>
        <w:tc>
          <w:tcPr>
            <w:tcW w:w="4823" w:type="dxa"/>
            <w:tcBorders>
              <w:top w:val="nil"/>
              <w:left w:val="single" w:sz="4" w:space="0" w:color="auto"/>
              <w:bottom w:val="nil"/>
              <w:right w:val="single" w:sz="4" w:space="0" w:color="auto"/>
            </w:tcBorders>
            <w:shd w:val="clear" w:color="auto" w:fill="FFFFFF"/>
            <w:vAlign w:val="bottom"/>
            <w:hideMark/>
          </w:tcPr>
          <w:p w14:paraId="28428D64" w14:textId="77777777" w:rsidR="00362EAD" w:rsidRDefault="00362EAD" w:rsidP="00362EAD">
            <w:pPr>
              <w:jc w:val="center"/>
              <w:rPr>
                <w:rFonts w:ascii="Arial CYR" w:hAnsi="Arial CYR" w:cs="Arial CYR"/>
                <w:b/>
                <w:bCs/>
                <w:sz w:val="20"/>
                <w:szCs w:val="20"/>
              </w:rPr>
            </w:pPr>
            <w:r>
              <w:rPr>
                <w:rFonts w:ascii="Arial CYR" w:hAnsi="Arial CYR" w:cs="Arial CYR"/>
                <w:b/>
                <w:bCs/>
                <w:sz w:val="20"/>
                <w:szCs w:val="20"/>
              </w:rPr>
              <w:t>Всего</w:t>
            </w:r>
          </w:p>
        </w:tc>
        <w:tc>
          <w:tcPr>
            <w:tcW w:w="1477" w:type="dxa"/>
            <w:tcBorders>
              <w:top w:val="nil"/>
              <w:left w:val="nil"/>
              <w:bottom w:val="nil"/>
              <w:right w:val="single" w:sz="4" w:space="0" w:color="auto"/>
            </w:tcBorders>
            <w:shd w:val="clear" w:color="auto" w:fill="FFFFFF"/>
            <w:vAlign w:val="bottom"/>
            <w:hideMark/>
          </w:tcPr>
          <w:p w14:paraId="1C36EA88" w14:textId="77777777" w:rsidR="00362EAD" w:rsidRDefault="00362EAD" w:rsidP="00362EAD">
            <w:pPr>
              <w:jc w:val="center"/>
              <w:rPr>
                <w:rFonts w:ascii="Arial CYR" w:hAnsi="Arial CYR" w:cs="Arial CYR"/>
                <w:b/>
                <w:bCs/>
                <w:sz w:val="20"/>
                <w:szCs w:val="20"/>
              </w:rPr>
            </w:pPr>
            <w:r>
              <w:rPr>
                <w:rFonts w:ascii="Arial CYR" w:hAnsi="Arial CYR" w:cs="Arial CYR"/>
                <w:b/>
                <w:bCs/>
                <w:sz w:val="20"/>
                <w:szCs w:val="20"/>
              </w:rPr>
              <w:t> </w:t>
            </w:r>
          </w:p>
        </w:tc>
        <w:tc>
          <w:tcPr>
            <w:tcW w:w="857" w:type="dxa"/>
            <w:tcBorders>
              <w:top w:val="nil"/>
              <w:left w:val="nil"/>
              <w:bottom w:val="nil"/>
              <w:right w:val="single" w:sz="4" w:space="0" w:color="auto"/>
            </w:tcBorders>
            <w:shd w:val="clear" w:color="auto" w:fill="FFFFFF"/>
            <w:vAlign w:val="bottom"/>
            <w:hideMark/>
          </w:tcPr>
          <w:p w14:paraId="01D0158A" w14:textId="77777777" w:rsidR="00362EAD" w:rsidRDefault="00362EAD" w:rsidP="00362EAD">
            <w:pPr>
              <w:jc w:val="center"/>
              <w:rPr>
                <w:rFonts w:ascii="Arial CYR" w:hAnsi="Arial CYR" w:cs="Arial CYR"/>
                <w:b/>
                <w:bCs/>
                <w:sz w:val="20"/>
                <w:szCs w:val="20"/>
              </w:rPr>
            </w:pPr>
            <w:r>
              <w:rPr>
                <w:rFonts w:ascii="Arial CYR" w:hAnsi="Arial CYR" w:cs="Arial CYR"/>
                <w:b/>
                <w:bCs/>
                <w:sz w:val="20"/>
                <w:szCs w:val="20"/>
              </w:rPr>
              <w:t> </w:t>
            </w:r>
          </w:p>
        </w:tc>
        <w:tc>
          <w:tcPr>
            <w:tcW w:w="1354" w:type="dxa"/>
            <w:tcBorders>
              <w:top w:val="nil"/>
              <w:left w:val="nil"/>
              <w:bottom w:val="nil"/>
              <w:right w:val="single" w:sz="4" w:space="0" w:color="auto"/>
            </w:tcBorders>
            <w:noWrap/>
            <w:vAlign w:val="bottom"/>
            <w:hideMark/>
          </w:tcPr>
          <w:p w14:paraId="26D6F01A" w14:textId="77777777" w:rsidR="00362EAD" w:rsidRDefault="00362EAD" w:rsidP="00362EAD">
            <w:pPr>
              <w:jc w:val="right"/>
              <w:rPr>
                <w:b/>
                <w:bCs/>
                <w:sz w:val="20"/>
                <w:szCs w:val="20"/>
              </w:rPr>
            </w:pPr>
            <w:r>
              <w:rPr>
                <w:b/>
                <w:bCs/>
                <w:sz w:val="20"/>
                <w:szCs w:val="20"/>
              </w:rPr>
              <w:t>12 864,240</w:t>
            </w:r>
          </w:p>
        </w:tc>
        <w:tc>
          <w:tcPr>
            <w:tcW w:w="1419" w:type="dxa"/>
            <w:tcBorders>
              <w:top w:val="nil"/>
              <w:left w:val="nil"/>
              <w:bottom w:val="nil"/>
              <w:right w:val="single" w:sz="4" w:space="0" w:color="auto"/>
            </w:tcBorders>
            <w:noWrap/>
            <w:vAlign w:val="bottom"/>
            <w:hideMark/>
          </w:tcPr>
          <w:p w14:paraId="1EC5EC4B" w14:textId="77777777" w:rsidR="00362EAD" w:rsidRDefault="00362EAD" w:rsidP="00362EAD">
            <w:pPr>
              <w:jc w:val="right"/>
              <w:rPr>
                <w:b/>
                <w:bCs/>
                <w:sz w:val="20"/>
                <w:szCs w:val="20"/>
              </w:rPr>
            </w:pPr>
            <w:r>
              <w:rPr>
                <w:b/>
                <w:bCs/>
                <w:sz w:val="20"/>
                <w:szCs w:val="20"/>
              </w:rPr>
              <w:t>753,580</w:t>
            </w:r>
          </w:p>
        </w:tc>
      </w:tr>
      <w:tr w:rsidR="00362EAD" w14:paraId="0DADF139" w14:textId="77777777" w:rsidTr="00DA44C0">
        <w:trPr>
          <w:trHeight w:val="255"/>
        </w:trPr>
        <w:tc>
          <w:tcPr>
            <w:tcW w:w="4823" w:type="dxa"/>
            <w:tcBorders>
              <w:top w:val="nil"/>
              <w:left w:val="single" w:sz="4" w:space="0" w:color="auto"/>
              <w:bottom w:val="single" w:sz="4" w:space="0" w:color="auto"/>
              <w:right w:val="single" w:sz="4" w:space="0" w:color="auto"/>
            </w:tcBorders>
            <w:shd w:val="clear" w:color="auto" w:fill="FFFFFF"/>
            <w:vAlign w:val="bottom"/>
          </w:tcPr>
          <w:p w14:paraId="5DCF3EDC" w14:textId="77777777" w:rsidR="00362EAD" w:rsidRDefault="00362EAD" w:rsidP="00362EAD">
            <w:pPr>
              <w:rPr>
                <w:rFonts w:ascii="Arial CYR" w:hAnsi="Arial CYR" w:cs="Arial CYR"/>
                <w:b/>
                <w:bCs/>
                <w:sz w:val="20"/>
                <w:szCs w:val="20"/>
              </w:rPr>
            </w:pPr>
          </w:p>
          <w:p w14:paraId="72AB6459" w14:textId="77777777" w:rsidR="00362EAD" w:rsidRDefault="00362EAD" w:rsidP="00362EAD">
            <w:pPr>
              <w:rPr>
                <w:rFonts w:ascii="Arial CYR" w:hAnsi="Arial CYR" w:cs="Arial CYR"/>
                <w:b/>
                <w:bCs/>
                <w:sz w:val="20"/>
                <w:szCs w:val="20"/>
              </w:rPr>
            </w:pPr>
          </w:p>
        </w:tc>
        <w:tc>
          <w:tcPr>
            <w:tcW w:w="1477" w:type="dxa"/>
            <w:tcBorders>
              <w:top w:val="nil"/>
              <w:left w:val="nil"/>
              <w:bottom w:val="single" w:sz="4" w:space="0" w:color="auto"/>
              <w:right w:val="single" w:sz="4" w:space="0" w:color="auto"/>
            </w:tcBorders>
            <w:shd w:val="clear" w:color="auto" w:fill="FFFFFF"/>
            <w:vAlign w:val="bottom"/>
          </w:tcPr>
          <w:p w14:paraId="34358FC9" w14:textId="77777777" w:rsidR="00362EAD" w:rsidRDefault="00362EAD" w:rsidP="00362EAD">
            <w:pPr>
              <w:jc w:val="center"/>
              <w:rPr>
                <w:rFonts w:ascii="Arial CYR" w:hAnsi="Arial CYR" w:cs="Arial CYR"/>
                <w:b/>
                <w:bCs/>
                <w:sz w:val="20"/>
                <w:szCs w:val="20"/>
              </w:rPr>
            </w:pPr>
          </w:p>
        </w:tc>
        <w:tc>
          <w:tcPr>
            <w:tcW w:w="857" w:type="dxa"/>
            <w:tcBorders>
              <w:top w:val="nil"/>
              <w:left w:val="nil"/>
              <w:bottom w:val="single" w:sz="4" w:space="0" w:color="auto"/>
              <w:right w:val="single" w:sz="4" w:space="0" w:color="auto"/>
            </w:tcBorders>
            <w:shd w:val="clear" w:color="auto" w:fill="FFFFFF"/>
            <w:vAlign w:val="bottom"/>
          </w:tcPr>
          <w:p w14:paraId="05D9E9C4" w14:textId="77777777" w:rsidR="00362EAD" w:rsidRDefault="00362EAD" w:rsidP="00362EAD">
            <w:pPr>
              <w:jc w:val="center"/>
              <w:rPr>
                <w:rFonts w:ascii="Arial CYR" w:hAnsi="Arial CYR" w:cs="Arial CYR"/>
                <w:b/>
                <w:bCs/>
                <w:sz w:val="20"/>
                <w:szCs w:val="20"/>
              </w:rPr>
            </w:pPr>
          </w:p>
        </w:tc>
        <w:tc>
          <w:tcPr>
            <w:tcW w:w="1354" w:type="dxa"/>
            <w:tcBorders>
              <w:top w:val="nil"/>
              <w:left w:val="nil"/>
              <w:bottom w:val="single" w:sz="4" w:space="0" w:color="auto"/>
              <w:right w:val="single" w:sz="4" w:space="0" w:color="auto"/>
            </w:tcBorders>
            <w:noWrap/>
            <w:vAlign w:val="bottom"/>
          </w:tcPr>
          <w:p w14:paraId="13E9AC38" w14:textId="77777777" w:rsidR="00362EAD" w:rsidRDefault="00362EAD" w:rsidP="00362EAD">
            <w:pPr>
              <w:jc w:val="right"/>
              <w:rPr>
                <w:b/>
                <w:bCs/>
                <w:sz w:val="20"/>
                <w:szCs w:val="20"/>
              </w:rPr>
            </w:pPr>
          </w:p>
        </w:tc>
        <w:tc>
          <w:tcPr>
            <w:tcW w:w="1419" w:type="dxa"/>
            <w:tcBorders>
              <w:top w:val="nil"/>
              <w:left w:val="nil"/>
              <w:bottom w:val="single" w:sz="4" w:space="0" w:color="auto"/>
              <w:right w:val="single" w:sz="4" w:space="0" w:color="auto"/>
            </w:tcBorders>
            <w:noWrap/>
            <w:vAlign w:val="bottom"/>
          </w:tcPr>
          <w:p w14:paraId="068093AC" w14:textId="77777777" w:rsidR="00362EAD" w:rsidRDefault="00362EAD" w:rsidP="00362EAD">
            <w:pPr>
              <w:jc w:val="right"/>
              <w:rPr>
                <w:b/>
                <w:bCs/>
                <w:sz w:val="20"/>
                <w:szCs w:val="20"/>
              </w:rPr>
            </w:pPr>
          </w:p>
        </w:tc>
      </w:tr>
    </w:tbl>
    <w:p w14:paraId="650BD2F9" w14:textId="77777777" w:rsidR="00362EAD" w:rsidRDefault="00362EAD" w:rsidP="00362EAD"/>
    <w:tbl>
      <w:tblPr>
        <w:tblW w:w="9924" w:type="dxa"/>
        <w:tblInd w:w="-459" w:type="dxa"/>
        <w:tblLayout w:type="fixed"/>
        <w:tblLook w:val="04A0" w:firstRow="1" w:lastRow="0" w:firstColumn="1" w:lastColumn="0" w:noHBand="0" w:noVBand="1"/>
      </w:tblPr>
      <w:tblGrid>
        <w:gridCol w:w="3120"/>
        <w:gridCol w:w="1316"/>
        <w:gridCol w:w="516"/>
        <w:gridCol w:w="1288"/>
        <w:gridCol w:w="1274"/>
        <w:gridCol w:w="1276"/>
        <w:gridCol w:w="1134"/>
      </w:tblGrid>
      <w:tr w:rsidR="00362EAD" w14:paraId="06D97E54" w14:textId="77777777" w:rsidTr="00DA44C0">
        <w:trPr>
          <w:trHeight w:val="285"/>
        </w:trPr>
        <w:tc>
          <w:tcPr>
            <w:tcW w:w="3120" w:type="dxa"/>
            <w:shd w:val="clear" w:color="auto" w:fill="FFFFFF"/>
            <w:noWrap/>
            <w:vAlign w:val="bottom"/>
            <w:hideMark/>
          </w:tcPr>
          <w:p w14:paraId="11A98E4D" w14:textId="77777777" w:rsidR="00362EAD" w:rsidRDefault="00362EAD" w:rsidP="00362EAD">
            <w:pPr>
              <w:rPr>
                <w:sz w:val="20"/>
                <w:szCs w:val="20"/>
              </w:rPr>
            </w:pPr>
            <w:r>
              <w:rPr>
                <w:sz w:val="20"/>
                <w:szCs w:val="20"/>
              </w:rPr>
              <w:t> </w:t>
            </w:r>
          </w:p>
        </w:tc>
        <w:tc>
          <w:tcPr>
            <w:tcW w:w="1316" w:type="dxa"/>
            <w:shd w:val="clear" w:color="auto" w:fill="FFFFFF"/>
            <w:noWrap/>
            <w:vAlign w:val="bottom"/>
            <w:hideMark/>
          </w:tcPr>
          <w:p w14:paraId="30C4CC68" w14:textId="77777777" w:rsidR="00362EAD" w:rsidRDefault="00362EAD" w:rsidP="00362EAD">
            <w:pPr>
              <w:rPr>
                <w:sz w:val="20"/>
                <w:szCs w:val="20"/>
              </w:rPr>
            </w:pPr>
            <w:r>
              <w:rPr>
                <w:sz w:val="20"/>
                <w:szCs w:val="20"/>
              </w:rPr>
              <w:t> </w:t>
            </w:r>
          </w:p>
        </w:tc>
        <w:tc>
          <w:tcPr>
            <w:tcW w:w="516" w:type="dxa"/>
            <w:shd w:val="clear" w:color="auto" w:fill="FFFFFF"/>
            <w:noWrap/>
            <w:vAlign w:val="bottom"/>
            <w:hideMark/>
          </w:tcPr>
          <w:p w14:paraId="08E2809C" w14:textId="77777777" w:rsidR="00362EAD" w:rsidRDefault="00362EAD" w:rsidP="00362EAD">
            <w:pPr>
              <w:rPr>
                <w:sz w:val="20"/>
                <w:szCs w:val="20"/>
              </w:rPr>
            </w:pPr>
            <w:r>
              <w:rPr>
                <w:sz w:val="20"/>
                <w:szCs w:val="20"/>
              </w:rPr>
              <w:t> </w:t>
            </w:r>
          </w:p>
        </w:tc>
        <w:tc>
          <w:tcPr>
            <w:tcW w:w="1288" w:type="dxa"/>
            <w:noWrap/>
            <w:vAlign w:val="bottom"/>
            <w:hideMark/>
          </w:tcPr>
          <w:p w14:paraId="746C9771" w14:textId="77777777" w:rsidR="00362EAD" w:rsidRDefault="00362EAD" w:rsidP="00362EAD">
            <w:pPr>
              <w:rPr>
                <w:sz w:val="20"/>
                <w:szCs w:val="20"/>
              </w:rPr>
            </w:pPr>
          </w:p>
        </w:tc>
        <w:tc>
          <w:tcPr>
            <w:tcW w:w="3684" w:type="dxa"/>
            <w:gridSpan w:val="3"/>
            <w:shd w:val="clear" w:color="auto" w:fill="FFFFFF"/>
            <w:noWrap/>
            <w:vAlign w:val="bottom"/>
          </w:tcPr>
          <w:p w14:paraId="04FAC1CA" w14:textId="77777777" w:rsidR="00362EAD" w:rsidRDefault="00362EAD" w:rsidP="00362EAD">
            <w:pPr>
              <w:jc w:val="right"/>
              <w:rPr>
                <w:sz w:val="20"/>
                <w:szCs w:val="20"/>
              </w:rPr>
            </w:pPr>
          </w:p>
          <w:p w14:paraId="22E9200D" w14:textId="77777777" w:rsidR="00362EAD" w:rsidRDefault="00362EAD" w:rsidP="00362EAD">
            <w:pPr>
              <w:jc w:val="right"/>
              <w:rPr>
                <w:sz w:val="20"/>
                <w:szCs w:val="20"/>
              </w:rPr>
            </w:pPr>
          </w:p>
          <w:p w14:paraId="647F5901" w14:textId="77777777" w:rsidR="00362EAD" w:rsidRDefault="00362EAD" w:rsidP="00362EAD">
            <w:pPr>
              <w:jc w:val="right"/>
              <w:rPr>
                <w:sz w:val="20"/>
                <w:szCs w:val="20"/>
              </w:rPr>
            </w:pPr>
          </w:p>
          <w:p w14:paraId="048663BE" w14:textId="77777777" w:rsidR="00362EAD" w:rsidRDefault="00362EAD" w:rsidP="00362EAD">
            <w:pPr>
              <w:jc w:val="right"/>
              <w:rPr>
                <w:sz w:val="20"/>
                <w:szCs w:val="20"/>
              </w:rPr>
            </w:pPr>
          </w:p>
          <w:p w14:paraId="32AD2479" w14:textId="77777777" w:rsidR="00362EAD" w:rsidRDefault="00362EAD" w:rsidP="00362EAD">
            <w:pPr>
              <w:jc w:val="right"/>
              <w:rPr>
                <w:sz w:val="20"/>
                <w:szCs w:val="20"/>
              </w:rPr>
            </w:pPr>
          </w:p>
          <w:p w14:paraId="375D157E" w14:textId="77777777" w:rsidR="00362EAD" w:rsidRDefault="00362EAD" w:rsidP="00362EAD">
            <w:pPr>
              <w:jc w:val="right"/>
              <w:rPr>
                <w:sz w:val="20"/>
                <w:szCs w:val="20"/>
              </w:rPr>
            </w:pPr>
          </w:p>
          <w:p w14:paraId="090E4CF5" w14:textId="77777777" w:rsidR="00362EAD" w:rsidRDefault="00362EAD" w:rsidP="00362EAD">
            <w:pPr>
              <w:jc w:val="right"/>
              <w:rPr>
                <w:sz w:val="20"/>
                <w:szCs w:val="20"/>
              </w:rPr>
            </w:pPr>
          </w:p>
          <w:p w14:paraId="04AAFFBD" w14:textId="77777777" w:rsidR="00362EAD" w:rsidRDefault="00362EAD" w:rsidP="00362EAD">
            <w:pPr>
              <w:jc w:val="right"/>
              <w:rPr>
                <w:sz w:val="20"/>
                <w:szCs w:val="20"/>
              </w:rPr>
            </w:pPr>
          </w:p>
          <w:p w14:paraId="2F21B9FF" w14:textId="77777777" w:rsidR="00362EAD" w:rsidRDefault="00362EAD" w:rsidP="00362EAD">
            <w:pPr>
              <w:jc w:val="right"/>
              <w:rPr>
                <w:sz w:val="20"/>
                <w:szCs w:val="20"/>
              </w:rPr>
            </w:pPr>
          </w:p>
          <w:p w14:paraId="3BE9384A" w14:textId="77777777" w:rsidR="00362EAD" w:rsidRDefault="00362EAD" w:rsidP="00362EAD">
            <w:pPr>
              <w:jc w:val="right"/>
              <w:rPr>
                <w:sz w:val="20"/>
                <w:szCs w:val="20"/>
              </w:rPr>
            </w:pPr>
          </w:p>
          <w:p w14:paraId="7D2141C0" w14:textId="77777777" w:rsidR="00362EAD" w:rsidRDefault="00362EAD" w:rsidP="00362EAD">
            <w:pPr>
              <w:jc w:val="right"/>
              <w:rPr>
                <w:sz w:val="20"/>
                <w:szCs w:val="20"/>
              </w:rPr>
            </w:pPr>
          </w:p>
          <w:p w14:paraId="7FE45EE7" w14:textId="77777777" w:rsidR="00362EAD" w:rsidRDefault="00362EAD" w:rsidP="00362EAD">
            <w:pPr>
              <w:jc w:val="right"/>
              <w:rPr>
                <w:sz w:val="20"/>
                <w:szCs w:val="20"/>
              </w:rPr>
            </w:pPr>
          </w:p>
          <w:p w14:paraId="7719C35E" w14:textId="77777777" w:rsidR="00362EAD" w:rsidRDefault="00362EAD" w:rsidP="00362EAD">
            <w:pPr>
              <w:jc w:val="right"/>
              <w:rPr>
                <w:sz w:val="20"/>
                <w:szCs w:val="20"/>
              </w:rPr>
            </w:pPr>
          </w:p>
          <w:p w14:paraId="3268EC4E" w14:textId="77777777" w:rsidR="00362EAD" w:rsidRDefault="00362EAD" w:rsidP="00362EAD">
            <w:pPr>
              <w:jc w:val="right"/>
              <w:rPr>
                <w:sz w:val="20"/>
                <w:szCs w:val="20"/>
              </w:rPr>
            </w:pPr>
          </w:p>
          <w:p w14:paraId="7E3E2940" w14:textId="77777777" w:rsidR="00362EAD" w:rsidRDefault="00362EAD" w:rsidP="00362EAD">
            <w:pPr>
              <w:jc w:val="right"/>
              <w:rPr>
                <w:sz w:val="20"/>
                <w:szCs w:val="20"/>
              </w:rPr>
            </w:pPr>
          </w:p>
          <w:p w14:paraId="31C16FF1" w14:textId="77777777" w:rsidR="00362EAD" w:rsidRDefault="00362EAD" w:rsidP="00362EAD">
            <w:pPr>
              <w:jc w:val="right"/>
              <w:rPr>
                <w:sz w:val="20"/>
                <w:szCs w:val="20"/>
              </w:rPr>
            </w:pPr>
          </w:p>
          <w:p w14:paraId="64F03568" w14:textId="77777777" w:rsidR="00362EAD" w:rsidRDefault="00362EAD" w:rsidP="00362EAD">
            <w:pPr>
              <w:jc w:val="right"/>
              <w:rPr>
                <w:sz w:val="20"/>
                <w:szCs w:val="20"/>
              </w:rPr>
            </w:pPr>
          </w:p>
          <w:p w14:paraId="6E3DD435" w14:textId="77777777" w:rsidR="00362EAD" w:rsidRDefault="00362EAD" w:rsidP="00362EAD">
            <w:pPr>
              <w:jc w:val="right"/>
              <w:rPr>
                <w:sz w:val="20"/>
                <w:szCs w:val="20"/>
              </w:rPr>
            </w:pPr>
          </w:p>
          <w:p w14:paraId="5502F801" w14:textId="77777777" w:rsidR="00362EAD" w:rsidRDefault="00362EAD" w:rsidP="00362EAD">
            <w:pPr>
              <w:jc w:val="right"/>
              <w:rPr>
                <w:sz w:val="20"/>
                <w:szCs w:val="20"/>
              </w:rPr>
            </w:pPr>
          </w:p>
          <w:p w14:paraId="6DF116DA" w14:textId="77777777" w:rsidR="00362EAD" w:rsidRDefault="00362EAD" w:rsidP="00362EAD">
            <w:pPr>
              <w:jc w:val="right"/>
              <w:rPr>
                <w:sz w:val="20"/>
                <w:szCs w:val="20"/>
              </w:rPr>
            </w:pPr>
          </w:p>
          <w:p w14:paraId="550696E4" w14:textId="77777777" w:rsidR="00362EAD" w:rsidRDefault="00362EAD" w:rsidP="00362EAD">
            <w:pPr>
              <w:jc w:val="right"/>
              <w:rPr>
                <w:sz w:val="20"/>
                <w:szCs w:val="20"/>
              </w:rPr>
            </w:pPr>
          </w:p>
          <w:p w14:paraId="78D77FAB" w14:textId="77777777" w:rsidR="00362EAD" w:rsidRDefault="00362EAD" w:rsidP="00362EAD">
            <w:pPr>
              <w:jc w:val="right"/>
              <w:rPr>
                <w:sz w:val="20"/>
                <w:szCs w:val="20"/>
              </w:rPr>
            </w:pPr>
          </w:p>
          <w:p w14:paraId="7E49B0F6" w14:textId="77777777" w:rsidR="00362EAD" w:rsidRDefault="00362EAD" w:rsidP="00362EAD">
            <w:pPr>
              <w:jc w:val="right"/>
              <w:rPr>
                <w:sz w:val="20"/>
                <w:szCs w:val="20"/>
              </w:rPr>
            </w:pPr>
          </w:p>
          <w:p w14:paraId="6C16D8A8" w14:textId="77777777" w:rsidR="00362EAD" w:rsidRDefault="00362EAD" w:rsidP="00362EAD">
            <w:pPr>
              <w:jc w:val="right"/>
              <w:rPr>
                <w:sz w:val="20"/>
                <w:szCs w:val="20"/>
              </w:rPr>
            </w:pPr>
          </w:p>
          <w:p w14:paraId="438298A5" w14:textId="77777777" w:rsidR="00362EAD" w:rsidRDefault="00362EAD" w:rsidP="00362EAD">
            <w:pPr>
              <w:jc w:val="right"/>
              <w:rPr>
                <w:sz w:val="20"/>
                <w:szCs w:val="20"/>
              </w:rPr>
            </w:pPr>
          </w:p>
          <w:p w14:paraId="0426D646" w14:textId="77777777" w:rsidR="00362EAD" w:rsidRDefault="00362EAD" w:rsidP="00362EAD">
            <w:pPr>
              <w:jc w:val="right"/>
              <w:rPr>
                <w:sz w:val="20"/>
                <w:szCs w:val="20"/>
              </w:rPr>
            </w:pPr>
          </w:p>
          <w:p w14:paraId="60F6F739" w14:textId="77777777" w:rsidR="00362EAD" w:rsidRDefault="00362EAD" w:rsidP="00362EAD">
            <w:pPr>
              <w:jc w:val="right"/>
              <w:rPr>
                <w:sz w:val="20"/>
                <w:szCs w:val="20"/>
              </w:rPr>
            </w:pPr>
          </w:p>
          <w:p w14:paraId="7D771D98" w14:textId="77777777" w:rsidR="00362EAD" w:rsidRDefault="00362EAD" w:rsidP="00362EAD">
            <w:pPr>
              <w:jc w:val="right"/>
              <w:rPr>
                <w:sz w:val="20"/>
                <w:szCs w:val="20"/>
              </w:rPr>
            </w:pPr>
          </w:p>
          <w:p w14:paraId="5DB752E4" w14:textId="77777777" w:rsidR="00362EAD" w:rsidRDefault="00362EAD" w:rsidP="00362EAD">
            <w:pPr>
              <w:jc w:val="right"/>
              <w:rPr>
                <w:sz w:val="20"/>
                <w:szCs w:val="20"/>
              </w:rPr>
            </w:pPr>
          </w:p>
          <w:p w14:paraId="5CF3ECA3" w14:textId="77777777" w:rsidR="00362EAD" w:rsidRDefault="00362EAD" w:rsidP="00362EAD">
            <w:pPr>
              <w:jc w:val="right"/>
              <w:rPr>
                <w:sz w:val="20"/>
                <w:szCs w:val="20"/>
              </w:rPr>
            </w:pPr>
          </w:p>
          <w:p w14:paraId="14CA1411" w14:textId="77777777" w:rsidR="00362EAD" w:rsidRDefault="00362EAD" w:rsidP="00362EAD">
            <w:pPr>
              <w:jc w:val="right"/>
              <w:rPr>
                <w:sz w:val="20"/>
                <w:szCs w:val="20"/>
              </w:rPr>
            </w:pPr>
          </w:p>
          <w:p w14:paraId="27708467" w14:textId="77777777" w:rsidR="00362EAD" w:rsidRDefault="00362EAD" w:rsidP="00362EAD">
            <w:pPr>
              <w:jc w:val="right"/>
              <w:rPr>
                <w:sz w:val="20"/>
                <w:szCs w:val="20"/>
              </w:rPr>
            </w:pPr>
          </w:p>
          <w:p w14:paraId="22942E0C" w14:textId="77777777" w:rsidR="00362EAD" w:rsidRDefault="00362EAD" w:rsidP="00362EAD">
            <w:pPr>
              <w:jc w:val="right"/>
              <w:rPr>
                <w:sz w:val="20"/>
                <w:szCs w:val="20"/>
              </w:rPr>
            </w:pPr>
          </w:p>
          <w:p w14:paraId="29B758E7" w14:textId="77777777" w:rsidR="00362EAD" w:rsidRDefault="00362EAD" w:rsidP="00362EAD">
            <w:pPr>
              <w:jc w:val="right"/>
              <w:rPr>
                <w:sz w:val="20"/>
                <w:szCs w:val="20"/>
              </w:rPr>
            </w:pPr>
          </w:p>
          <w:p w14:paraId="79DA67E3" w14:textId="77777777" w:rsidR="00362EAD" w:rsidRDefault="00362EAD" w:rsidP="00362EAD">
            <w:pPr>
              <w:jc w:val="right"/>
              <w:rPr>
                <w:sz w:val="20"/>
                <w:szCs w:val="20"/>
              </w:rPr>
            </w:pPr>
          </w:p>
          <w:p w14:paraId="4AD064BA" w14:textId="77777777" w:rsidR="00362EAD" w:rsidRDefault="00362EAD" w:rsidP="00362EAD">
            <w:pPr>
              <w:jc w:val="right"/>
              <w:rPr>
                <w:sz w:val="20"/>
                <w:szCs w:val="20"/>
              </w:rPr>
            </w:pPr>
          </w:p>
          <w:p w14:paraId="37B517C0" w14:textId="77777777" w:rsidR="00362EAD" w:rsidRDefault="00362EAD" w:rsidP="00362EAD">
            <w:pPr>
              <w:jc w:val="right"/>
              <w:rPr>
                <w:sz w:val="20"/>
                <w:szCs w:val="20"/>
              </w:rPr>
            </w:pPr>
          </w:p>
          <w:p w14:paraId="395CF4F8" w14:textId="77777777" w:rsidR="00362EAD" w:rsidRDefault="00362EAD" w:rsidP="00362EAD">
            <w:pPr>
              <w:jc w:val="right"/>
              <w:rPr>
                <w:sz w:val="20"/>
                <w:szCs w:val="20"/>
              </w:rPr>
            </w:pPr>
          </w:p>
          <w:p w14:paraId="3E2EAE3A" w14:textId="77777777" w:rsidR="00362EAD" w:rsidRDefault="00362EAD" w:rsidP="00362EAD">
            <w:pPr>
              <w:jc w:val="right"/>
              <w:rPr>
                <w:sz w:val="20"/>
                <w:szCs w:val="20"/>
              </w:rPr>
            </w:pPr>
          </w:p>
          <w:p w14:paraId="1FDEC2A3" w14:textId="77777777" w:rsidR="00362EAD" w:rsidRDefault="00362EAD" w:rsidP="00362EAD">
            <w:pPr>
              <w:jc w:val="right"/>
              <w:rPr>
                <w:sz w:val="20"/>
                <w:szCs w:val="20"/>
              </w:rPr>
            </w:pPr>
          </w:p>
          <w:p w14:paraId="3FDD9958" w14:textId="77777777" w:rsidR="00362EAD" w:rsidRDefault="00362EAD" w:rsidP="00362EAD">
            <w:pPr>
              <w:jc w:val="right"/>
              <w:rPr>
                <w:sz w:val="20"/>
                <w:szCs w:val="20"/>
              </w:rPr>
            </w:pPr>
          </w:p>
          <w:p w14:paraId="33508C4D" w14:textId="77777777" w:rsidR="00362EAD" w:rsidRDefault="00362EAD" w:rsidP="00362EAD">
            <w:pPr>
              <w:jc w:val="right"/>
              <w:rPr>
                <w:sz w:val="20"/>
                <w:szCs w:val="20"/>
              </w:rPr>
            </w:pPr>
          </w:p>
          <w:p w14:paraId="34233CD1" w14:textId="77777777" w:rsidR="00362EAD" w:rsidRDefault="00362EAD" w:rsidP="00362EAD">
            <w:pPr>
              <w:jc w:val="right"/>
              <w:rPr>
                <w:sz w:val="20"/>
                <w:szCs w:val="20"/>
              </w:rPr>
            </w:pPr>
          </w:p>
          <w:p w14:paraId="46E0E568" w14:textId="77777777" w:rsidR="00362EAD" w:rsidRDefault="00362EAD" w:rsidP="00362EAD">
            <w:pPr>
              <w:jc w:val="right"/>
              <w:rPr>
                <w:sz w:val="20"/>
                <w:szCs w:val="20"/>
              </w:rPr>
            </w:pPr>
          </w:p>
          <w:p w14:paraId="3CCDAB8F" w14:textId="77777777" w:rsidR="00362EAD" w:rsidRDefault="00362EAD" w:rsidP="00362EAD">
            <w:pPr>
              <w:jc w:val="right"/>
              <w:rPr>
                <w:sz w:val="20"/>
                <w:szCs w:val="20"/>
              </w:rPr>
            </w:pPr>
          </w:p>
          <w:p w14:paraId="393B728D" w14:textId="77777777" w:rsidR="00362EAD" w:rsidRDefault="00362EAD" w:rsidP="00362EAD">
            <w:pPr>
              <w:jc w:val="right"/>
              <w:rPr>
                <w:sz w:val="20"/>
                <w:szCs w:val="20"/>
              </w:rPr>
            </w:pPr>
          </w:p>
          <w:p w14:paraId="38A670C0" w14:textId="77777777" w:rsidR="00362EAD" w:rsidRDefault="00362EAD" w:rsidP="00362EAD">
            <w:pPr>
              <w:jc w:val="right"/>
              <w:rPr>
                <w:sz w:val="20"/>
                <w:szCs w:val="20"/>
              </w:rPr>
            </w:pPr>
          </w:p>
          <w:p w14:paraId="6440544F" w14:textId="77777777" w:rsidR="00362EAD" w:rsidRDefault="00362EAD" w:rsidP="00362EAD">
            <w:pPr>
              <w:jc w:val="right"/>
              <w:rPr>
                <w:sz w:val="20"/>
                <w:szCs w:val="20"/>
              </w:rPr>
            </w:pPr>
          </w:p>
          <w:p w14:paraId="12EF3D62" w14:textId="77777777" w:rsidR="00362EAD" w:rsidRDefault="00362EAD" w:rsidP="00362EAD">
            <w:pPr>
              <w:jc w:val="right"/>
              <w:rPr>
                <w:sz w:val="20"/>
                <w:szCs w:val="20"/>
              </w:rPr>
            </w:pPr>
          </w:p>
          <w:p w14:paraId="7F12948A" w14:textId="77777777" w:rsidR="00362EAD" w:rsidRDefault="00362EAD" w:rsidP="00362EAD">
            <w:pPr>
              <w:jc w:val="right"/>
              <w:rPr>
                <w:sz w:val="20"/>
                <w:szCs w:val="20"/>
              </w:rPr>
            </w:pPr>
            <w:r>
              <w:rPr>
                <w:sz w:val="20"/>
                <w:szCs w:val="20"/>
              </w:rPr>
              <w:t>Приложение 10</w:t>
            </w:r>
          </w:p>
        </w:tc>
      </w:tr>
      <w:tr w:rsidR="00362EAD" w14:paraId="1C9A319E" w14:textId="77777777" w:rsidTr="00DA44C0">
        <w:trPr>
          <w:trHeight w:val="285"/>
        </w:trPr>
        <w:tc>
          <w:tcPr>
            <w:tcW w:w="3120" w:type="dxa"/>
            <w:shd w:val="clear" w:color="auto" w:fill="FFFFFF"/>
            <w:noWrap/>
            <w:vAlign w:val="bottom"/>
            <w:hideMark/>
          </w:tcPr>
          <w:p w14:paraId="60D00A4C" w14:textId="77777777" w:rsidR="00362EAD" w:rsidRDefault="00362EAD" w:rsidP="00362EAD">
            <w:pPr>
              <w:rPr>
                <w:sz w:val="20"/>
                <w:szCs w:val="20"/>
              </w:rPr>
            </w:pPr>
            <w:r>
              <w:rPr>
                <w:sz w:val="20"/>
                <w:szCs w:val="20"/>
              </w:rPr>
              <w:lastRenderedPageBreak/>
              <w:t> </w:t>
            </w:r>
          </w:p>
        </w:tc>
        <w:tc>
          <w:tcPr>
            <w:tcW w:w="6804" w:type="dxa"/>
            <w:gridSpan w:val="6"/>
            <w:shd w:val="clear" w:color="auto" w:fill="FFFFFF"/>
            <w:noWrap/>
            <w:vAlign w:val="bottom"/>
            <w:hideMark/>
          </w:tcPr>
          <w:p w14:paraId="2827DEC7" w14:textId="77777777" w:rsidR="00362EAD" w:rsidRDefault="00362EAD" w:rsidP="00362EAD">
            <w:pPr>
              <w:jc w:val="right"/>
              <w:rPr>
                <w:sz w:val="20"/>
                <w:szCs w:val="20"/>
              </w:rPr>
            </w:pPr>
            <w:r>
              <w:rPr>
                <w:sz w:val="20"/>
                <w:szCs w:val="20"/>
              </w:rPr>
              <w:t>к решению Собрания представителей сельского поселения</w:t>
            </w:r>
          </w:p>
        </w:tc>
      </w:tr>
      <w:tr w:rsidR="00362EAD" w14:paraId="37A09F06" w14:textId="77777777" w:rsidTr="00DA44C0">
        <w:trPr>
          <w:trHeight w:val="285"/>
        </w:trPr>
        <w:tc>
          <w:tcPr>
            <w:tcW w:w="9924" w:type="dxa"/>
            <w:gridSpan w:val="7"/>
            <w:shd w:val="clear" w:color="auto" w:fill="FFFFFF"/>
            <w:noWrap/>
            <w:vAlign w:val="bottom"/>
            <w:hideMark/>
          </w:tcPr>
          <w:p w14:paraId="626E2C26" w14:textId="77777777" w:rsidR="00362EAD" w:rsidRDefault="00362EAD" w:rsidP="00362EAD">
            <w:pPr>
              <w:jc w:val="right"/>
              <w:rPr>
                <w:sz w:val="20"/>
                <w:szCs w:val="20"/>
              </w:rPr>
            </w:pPr>
            <w:r>
              <w:rPr>
                <w:sz w:val="20"/>
                <w:szCs w:val="20"/>
              </w:rPr>
              <w:t>Черный Ключ муниципального района Клявлинский Самарской области</w:t>
            </w:r>
          </w:p>
        </w:tc>
      </w:tr>
      <w:tr w:rsidR="00362EAD" w14:paraId="59EFEC4F" w14:textId="77777777" w:rsidTr="00DA44C0">
        <w:trPr>
          <w:trHeight w:val="285"/>
        </w:trPr>
        <w:tc>
          <w:tcPr>
            <w:tcW w:w="9924" w:type="dxa"/>
            <w:gridSpan w:val="7"/>
            <w:shd w:val="clear" w:color="auto" w:fill="FFFFFF"/>
            <w:noWrap/>
            <w:vAlign w:val="bottom"/>
            <w:hideMark/>
          </w:tcPr>
          <w:p w14:paraId="28016E44" w14:textId="77777777" w:rsidR="00362EAD" w:rsidRDefault="00362EAD" w:rsidP="00362EAD">
            <w:pPr>
              <w:jc w:val="right"/>
              <w:rPr>
                <w:sz w:val="20"/>
                <w:szCs w:val="20"/>
              </w:rPr>
            </w:pPr>
            <w:r>
              <w:rPr>
                <w:sz w:val="20"/>
                <w:szCs w:val="20"/>
              </w:rPr>
              <w:t>"О бюджете сельского поселения Черный Ключ муниципального района Клявлинский Самарской области</w:t>
            </w:r>
          </w:p>
        </w:tc>
      </w:tr>
      <w:tr w:rsidR="00362EAD" w14:paraId="145E3F92" w14:textId="77777777" w:rsidTr="00DA44C0">
        <w:trPr>
          <w:trHeight w:val="285"/>
        </w:trPr>
        <w:tc>
          <w:tcPr>
            <w:tcW w:w="3120" w:type="dxa"/>
            <w:shd w:val="clear" w:color="auto" w:fill="FFFFFF"/>
            <w:noWrap/>
            <w:vAlign w:val="bottom"/>
            <w:hideMark/>
          </w:tcPr>
          <w:p w14:paraId="64498916" w14:textId="77777777" w:rsidR="00362EAD" w:rsidRDefault="00362EAD" w:rsidP="00362EAD">
            <w:pPr>
              <w:rPr>
                <w:rFonts w:ascii="Arial CYR" w:hAnsi="Arial CYR" w:cs="Arial CYR"/>
              </w:rPr>
            </w:pPr>
            <w:r>
              <w:rPr>
                <w:rFonts w:ascii="Arial CYR" w:hAnsi="Arial CYR" w:cs="Arial CYR"/>
                <w:sz w:val="22"/>
                <w:szCs w:val="22"/>
              </w:rPr>
              <w:t> </w:t>
            </w:r>
          </w:p>
        </w:tc>
        <w:tc>
          <w:tcPr>
            <w:tcW w:w="6804" w:type="dxa"/>
            <w:gridSpan w:val="6"/>
            <w:shd w:val="clear" w:color="auto" w:fill="FFFFFF"/>
            <w:noWrap/>
            <w:vAlign w:val="bottom"/>
            <w:hideMark/>
          </w:tcPr>
          <w:p w14:paraId="741CEA87" w14:textId="77777777" w:rsidR="00362EAD" w:rsidRDefault="00362EAD" w:rsidP="00362EAD">
            <w:pPr>
              <w:jc w:val="right"/>
              <w:rPr>
                <w:sz w:val="20"/>
                <w:szCs w:val="20"/>
              </w:rPr>
            </w:pPr>
            <w:r>
              <w:rPr>
                <w:sz w:val="20"/>
                <w:szCs w:val="20"/>
              </w:rPr>
              <w:t>на 2025 год и плановый период 2026 и 2027 годов"</w:t>
            </w:r>
          </w:p>
        </w:tc>
      </w:tr>
      <w:tr w:rsidR="00362EAD" w14:paraId="470F2470" w14:textId="77777777" w:rsidTr="00DA44C0">
        <w:trPr>
          <w:trHeight w:val="173"/>
        </w:trPr>
        <w:tc>
          <w:tcPr>
            <w:tcW w:w="3120" w:type="dxa"/>
            <w:shd w:val="clear" w:color="auto" w:fill="FFFFFF"/>
            <w:noWrap/>
            <w:vAlign w:val="bottom"/>
            <w:hideMark/>
          </w:tcPr>
          <w:p w14:paraId="7EB987B2" w14:textId="77777777" w:rsidR="00362EAD" w:rsidRDefault="00362EAD" w:rsidP="00362EAD">
            <w:pPr>
              <w:jc w:val="right"/>
              <w:rPr>
                <w:sz w:val="20"/>
                <w:szCs w:val="20"/>
              </w:rPr>
            </w:pPr>
            <w:r>
              <w:rPr>
                <w:sz w:val="20"/>
                <w:szCs w:val="20"/>
              </w:rPr>
              <w:t> </w:t>
            </w:r>
          </w:p>
        </w:tc>
        <w:tc>
          <w:tcPr>
            <w:tcW w:w="1316" w:type="dxa"/>
            <w:shd w:val="clear" w:color="auto" w:fill="FFFFFF"/>
            <w:noWrap/>
            <w:vAlign w:val="bottom"/>
            <w:hideMark/>
          </w:tcPr>
          <w:p w14:paraId="2E97B8B1" w14:textId="77777777" w:rsidR="00362EAD" w:rsidRDefault="00362EAD" w:rsidP="00362EAD">
            <w:pPr>
              <w:jc w:val="right"/>
              <w:rPr>
                <w:sz w:val="20"/>
                <w:szCs w:val="20"/>
              </w:rPr>
            </w:pPr>
            <w:r>
              <w:rPr>
                <w:sz w:val="20"/>
                <w:szCs w:val="20"/>
              </w:rPr>
              <w:t> </w:t>
            </w:r>
          </w:p>
        </w:tc>
        <w:tc>
          <w:tcPr>
            <w:tcW w:w="516" w:type="dxa"/>
            <w:shd w:val="clear" w:color="auto" w:fill="FFFFFF"/>
            <w:noWrap/>
            <w:vAlign w:val="bottom"/>
            <w:hideMark/>
          </w:tcPr>
          <w:p w14:paraId="0D95300D" w14:textId="77777777" w:rsidR="00362EAD" w:rsidRDefault="00362EAD" w:rsidP="00362EAD">
            <w:pPr>
              <w:jc w:val="right"/>
              <w:rPr>
                <w:sz w:val="20"/>
                <w:szCs w:val="20"/>
              </w:rPr>
            </w:pPr>
            <w:r>
              <w:rPr>
                <w:sz w:val="20"/>
                <w:szCs w:val="20"/>
              </w:rPr>
              <w:t> </w:t>
            </w:r>
          </w:p>
        </w:tc>
        <w:tc>
          <w:tcPr>
            <w:tcW w:w="1288" w:type="dxa"/>
            <w:noWrap/>
            <w:vAlign w:val="bottom"/>
            <w:hideMark/>
          </w:tcPr>
          <w:p w14:paraId="2F611CB8" w14:textId="77777777" w:rsidR="00362EAD" w:rsidRDefault="00362EAD" w:rsidP="00362EAD">
            <w:pPr>
              <w:rPr>
                <w:sz w:val="20"/>
                <w:szCs w:val="20"/>
              </w:rPr>
            </w:pPr>
          </w:p>
        </w:tc>
        <w:tc>
          <w:tcPr>
            <w:tcW w:w="1274" w:type="dxa"/>
            <w:shd w:val="clear" w:color="auto" w:fill="FFFFFF"/>
            <w:noWrap/>
            <w:vAlign w:val="bottom"/>
            <w:hideMark/>
          </w:tcPr>
          <w:p w14:paraId="3B9788F3" w14:textId="77777777" w:rsidR="00362EAD" w:rsidRDefault="00362EAD" w:rsidP="00362EAD">
            <w:pPr>
              <w:jc w:val="right"/>
              <w:rPr>
                <w:sz w:val="20"/>
                <w:szCs w:val="20"/>
              </w:rPr>
            </w:pPr>
            <w:r>
              <w:rPr>
                <w:sz w:val="20"/>
                <w:szCs w:val="20"/>
              </w:rPr>
              <w:t> </w:t>
            </w:r>
          </w:p>
        </w:tc>
        <w:tc>
          <w:tcPr>
            <w:tcW w:w="1276" w:type="dxa"/>
            <w:noWrap/>
            <w:vAlign w:val="bottom"/>
            <w:hideMark/>
          </w:tcPr>
          <w:p w14:paraId="3F6D9E68" w14:textId="77777777" w:rsidR="00362EAD" w:rsidRDefault="00362EAD" w:rsidP="00362EAD">
            <w:pPr>
              <w:rPr>
                <w:sz w:val="20"/>
                <w:szCs w:val="20"/>
              </w:rPr>
            </w:pPr>
          </w:p>
        </w:tc>
        <w:tc>
          <w:tcPr>
            <w:tcW w:w="1134" w:type="dxa"/>
            <w:noWrap/>
            <w:vAlign w:val="bottom"/>
            <w:hideMark/>
          </w:tcPr>
          <w:p w14:paraId="6B62C43C" w14:textId="77777777" w:rsidR="00362EAD" w:rsidRDefault="00362EAD" w:rsidP="00362EAD">
            <w:pPr>
              <w:rPr>
                <w:sz w:val="20"/>
                <w:szCs w:val="20"/>
              </w:rPr>
            </w:pPr>
          </w:p>
        </w:tc>
      </w:tr>
      <w:tr w:rsidR="00362EAD" w14:paraId="2EE9B068" w14:textId="77777777" w:rsidTr="00DA44C0">
        <w:trPr>
          <w:trHeight w:val="900"/>
        </w:trPr>
        <w:tc>
          <w:tcPr>
            <w:tcW w:w="9924" w:type="dxa"/>
            <w:gridSpan w:val="7"/>
            <w:shd w:val="clear" w:color="auto" w:fill="FFFFFF"/>
            <w:vAlign w:val="bottom"/>
            <w:hideMark/>
          </w:tcPr>
          <w:p w14:paraId="2AF5B33B" w14:textId="77777777" w:rsidR="00362EAD" w:rsidRDefault="00362EAD" w:rsidP="00362EAD">
            <w:pPr>
              <w:jc w:val="center"/>
              <w:rPr>
                <w:b/>
                <w:bCs/>
                <w:sz w:val="20"/>
                <w:szCs w:val="20"/>
              </w:rPr>
            </w:pPr>
            <w:r>
              <w:rPr>
                <w:b/>
                <w:bCs/>
                <w:sz w:val="20"/>
                <w:szCs w:val="20"/>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2026-2027 годов. </w:t>
            </w:r>
          </w:p>
        </w:tc>
      </w:tr>
      <w:tr w:rsidR="00362EAD" w14:paraId="1D04E192" w14:textId="77777777" w:rsidTr="00DA44C0">
        <w:trPr>
          <w:trHeight w:val="285"/>
        </w:trPr>
        <w:tc>
          <w:tcPr>
            <w:tcW w:w="3120" w:type="dxa"/>
            <w:shd w:val="clear" w:color="auto" w:fill="FFFFFF"/>
            <w:noWrap/>
            <w:vAlign w:val="bottom"/>
            <w:hideMark/>
          </w:tcPr>
          <w:p w14:paraId="562154AE" w14:textId="77777777" w:rsidR="00362EAD" w:rsidRDefault="00362EAD" w:rsidP="00362EAD">
            <w:pPr>
              <w:rPr>
                <w:rFonts w:ascii="Arial" w:hAnsi="Arial" w:cs="Arial"/>
                <w:sz w:val="20"/>
                <w:szCs w:val="20"/>
              </w:rPr>
            </w:pPr>
            <w:r>
              <w:rPr>
                <w:rFonts w:ascii="Arial" w:hAnsi="Arial" w:cs="Arial"/>
                <w:sz w:val="20"/>
                <w:szCs w:val="20"/>
              </w:rPr>
              <w:t> </w:t>
            </w:r>
          </w:p>
        </w:tc>
        <w:tc>
          <w:tcPr>
            <w:tcW w:w="1316" w:type="dxa"/>
            <w:shd w:val="clear" w:color="auto" w:fill="FFFFFF"/>
            <w:noWrap/>
            <w:vAlign w:val="bottom"/>
            <w:hideMark/>
          </w:tcPr>
          <w:p w14:paraId="57BA7B50" w14:textId="77777777" w:rsidR="00362EAD" w:rsidRDefault="00362EAD" w:rsidP="00362EAD">
            <w:pPr>
              <w:rPr>
                <w:rFonts w:ascii="Arial" w:hAnsi="Arial" w:cs="Arial"/>
                <w:sz w:val="20"/>
                <w:szCs w:val="20"/>
              </w:rPr>
            </w:pPr>
            <w:r>
              <w:rPr>
                <w:rFonts w:ascii="Arial" w:hAnsi="Arial" w:cs="Arial"/>
                <w:sz w:val="20"/>
                <w:szCs w:val="20"/>
              </w:rPr>
              <w:t> </w:t>
            </w:r>
          </w:p>
        </w:tc>
        <w:tc>
          <w:tcPr>
            <w:tcW w:w="516" w:type="dxa"/>
            <w:shd w:val="clear" w:color="auto" w:fill="FFFFFF"/>
            <w:noWrap/>
            <w:vAlign w:val="bottom"/>
            <w:hideMark/>
          </w:tcPr>
          <w:p w14:paraId="28199FAE" w14:textId="77777777" w:rsidR="00362EAD" w:rsidRDefault="00362EAD" w:rsidP="00362EAD">
            <w:pPr>
              <w:rPr>
                <w:rFonts w:ascii="Arial" w:hAnsi="Arial" w:cs="Arial"/>
                <w:sz w:val="20"/>
                <w:szCs w:val="20"/>
              </w:rPr>
            </w:pPr>
            <w:r>
              <w:rPr>
                <w:rFonts w:ascii="Arial" w:hAnsi="Arial" w:cs="Arial"/>
                <w:sz w:val="20"/>
                <w:szCs w:val="20"/>
              </w:rPr>
              <w:t> </w:t>
            </w:r>
          </w:p>
        </w:tc>
        <w:tc>
          <w:tcPr>
            <w:tcW w:w="1288" w:type="dxa"/>
            <w:noWrap/>
            <w:vAlign w:val="bottom"/>
            <w:hideMark/>
          </w:tcPr>
          <w:p w14:paraId="7A0F9419" w14:textId="77777777" w:rsidR="00362EAD" w:rsidRDefault="00362EAD" w:rsidP="00362EAD">
            <w:pPr>
              <w:rPr>
                <w:rFonts w:ascii="Arial" w:hAnsi="Arial" w:cs="Arial"/>
                <w:sz w:val="20"/>
                <w:szCs w:val="20"/>
              </w:rPr>
            </w:pPr>
          </w:p>
        </w:tc>
        <w:tc>
          <w:tcPr>
            <w:tcW w:w="1274" w:type="dxa"/>
            <w:shd w:val="clear" w:color="auto" w:fill="FFFFFF"/>
            <w:noWrap/>
            <w:vAlign w:val="bottom"/>
            <w:hideMark/>
          </w:tcPr>
          <w:p w14:paraId="42B184A2" w14:textId="77777777" w:rsidR="00362EAD" w:rsidRDefault="00362EAD" w:rsidP="00362EAD">
            <w:pPr>
              <w:rPr>
                <w:rFonts w:ascii="Arial CYR" w:hAnsi="Arial CYR" w:cs="Arial CYR"/>
              </w:rPr>
            </w:pPr>
            <w:r>
              <w:rPr>
                <w:rFonts w:ascii="Arial CYR" w:hAnsi="Arial CYR" w:cs="Arial CYR"/>
                <w:sz w:val="22"/>
                <w:szCs w:val="22"/>
              </w:rPr>
              <w:t> </w:t>
            </w:r>
          </w:p>
        </w:tc>
        <w:tc>
          <w:tcPr>
            <w:tcW w:w="1276" w:type="dxa"/>
            <w:noWrap/>
            <w:vAlign w:val="bottom"/>
            <w:hideMark/>
          </w:tcPr>
          <w:p w14:paraId="2F3A16F1" w14:textId="77777777" w:rsidR="00362EAD" w:rsidRDefault="00362EAD" w:rsidP="00362EAD">
            <w:pPr>
              <w:rPr>
                <w:rFonts w:ascii="Arial CYR" w:hAnsi="Arial CYR" w:cs="Arial CYR"/>
              </w:rPr>
            </w:pPr>
          </w:p>
        </w:tc>
        <w:tc>
          <w:tcPr>
            <w:tcW w:w="1134" w:type="dxa"/>
            <w:noWrap/>
            <w:vAlign w:val="bottom"/>
            <w:hideMark/>
          </w:tcPr>
          <w:p w14:paraId="628ED817" w14:textId="77777777" w:rsidR="00362EAD" w:rsidRDefault="00362EAD" w:rsidP="00362EAD">
            <w:pPr>
              <w:rPr>
                <w:sz w:val="20"/>
                <w:szCs w:val="20"/>
              </w:rPr>
            </w:pPr>
          </w:p>
        </w:tc>
      </w:tr>
      <w:tr w:rsidR="00362EAD" w14:paraId="236CC29F" w14:textId="77777777" w:rsidTr="00DA44C0">
        <w:trPr>
          <w:trHeight w:val="285"/>
        </w:trPr>
        <w:tc>
          <w:tcPr>
            <w:tcW w:w="3120"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5F4E5123" w14:textId="77777777" w:rsidR="00362EAD" w:rsidRDefault="00362EAD" w:rsidP="00362EAD">
            <w:pPr>
              <w:jc w:val="center"/>
              <w:rPr>
                <w:b/>
                <w:bCs/>
                <w:sz w:val="20"/>
                <w:szCs w:val="20"/>
              </w:rPr>
            </w:pPr>
            <w:r>
              <w:rPr>
                <w:b/>
                <w:bCs/>
                <w:sz w:val="20"/>
                <w:szCs w:val="20"/>
              </w:rPr>
              <w:t>Наименование</w:t>
            </w:r>
          </w:p>
        </w:tc>
        <w:tc>
          <w:tcPr>
            <w:tcW w:w="1316" w:type="dxa"/>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5A8BA745" w14:textId="77777777" w:rsidR="00362EAD" w:rsidRDefault="00362EAD" w:rsidP="00362EAD">
            <w:pPr>
              <w:jc w:val="center"/>
              <w:rPr>
                <w:b/>
                <w:bCs/>
                <w:sz w:val="20"/>
                <w:szCs w:val="20"/>
              </w:rPr>
            </w:pPr>
            <w:r>
              <w:rPr>
                <w:b/>
                <w:bCs/>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3A9CF010" w14:textId="77777777" w:rsidR="00362EAD" w:rsidRDefault="00362EAD" w:rsidP="00362EAD">
            <w:pPr>
              <w:jc w:val="center"/>
              <w:rPr>
                <w:b/>
                <w:bCs/>
                <w:sz w:val="20"/>
                <w:szCs w:val="20"/>
              </w:rPr>
            </w:pPr>
            <w:r>
              <w:rPr>
                <w:b/>
                <w:bCs/>
                <w:sz w:val="20"/>
                <w:szCs w:val="20"/>
              </w:rPr>
              <w:t>ВР</w:t>
            </w:r>
          </w:p>
        </w:tc>
        <w:tc>
          <w:tcPr>
            <w:tcW w:w="4972" w:type="dxa"/>
            <w:gridSpan w:val="4"/>
            <w:tcBorders>
              <w:top w:val="single" w:sz="4" w:space="0" w:color="auto"/>
              <w:left w:val="nil"/>
              <w:bottom w:val="single" w:sz="4" w:space="0" w:color="auto"/>
              <w:right w:val="single" w:sz="4" w:space="0" w:color="auto"/>
            </w:tcBorders>
            <w:shd w:val="clear" w:color="auto" w:fill="FFFFFF"/>
            <w:vAlign w:val="bottom"/>
            <w:hideMark/>
          </w:tcPr>
          <w:p w14:paraId="31B2622A" w14:textId="77777777" w:rsidR="00362EAD" w:rsidRDefault="00362EAD" w:rsidP="00362EAD">
            <w:pPr>
              <w:jc w:val="center"/>
              <w:rPr>
                <w:b/>
                <w:bCs/>
                <w:sz w:val="20"/>
                <w:szCs w:val="20"/>
              </w:rPr>
            </w:pPr>
            <w:r>
              <w:rPr>
                <w:b/>
                <w:bCs/>
                <w:sz w:val="20"/>
                <w:szCs w:val="20"/>
              </w:rPr>
              <w:t>Сумма, тыс. руб.</w:t>
            </w:r>
          </w:p>
        </w:tc>
      </w:tr>
      <w:tr w:rsidR="00362EAD" w14:paraId="498248F2" w14:textId="77777777" w:rsidTr="00DA44C0">
        <w:trPr>
          <w:trHeight w:val="285"/>
        </w:trPr>
        <w:tc>
          <w:tcPr>
            <w:tcW w:w="3120" w:type="dxa"/>
            <w:vMerge/>
            <w:tcBorders>
              <w:top w:val="single" w:sz="4" w:space="0" w:color="auto"/>
              <w:left w:val="single" w:sz="4" w:space="0" w:color="auto"/>
              <w:bottom w:val="single" w:sz="4" w:space="0" w:color="auto"/>
              <w:right w:val="single" w:sz="4" w:space="0" w:color="auto"/>
            </w:tcBorders>
            <w:vAlign w:val="center"/>
            <w:hideMark/>
          </w:tcPr>
          <w:p w14:paraId="1E730DAE" w14:textId="77777777" w:rsidR="00362EAD" w:rsidRDefault="00362EAD" w:rsidP="00362EAD">
            <w:pPr>
              <w:rPr>
                <w:b/>
                <w:bCs/>
                <w:sz w:val="20"/>
                <w:szCs w:val="20"/>
              </w:rPr>
            </w:pPr>
          </w:p>
        </w:tc>
        <w:tc>
          <w:tcPr>
            <w:tcW w:w="1316" w:type="dxa"/>
            <w:vMerge/>
            <w:tcBorders>
              <w:top w:val="single" w:sz="4" w:space="0" w:color="auto"/>
              <w:left w:val="single" w:sz="4" w:space="0" w:color="auto"/>
              <w:bottom w:val="single" w:sz="4" w:space="0" w:color="000000"/>
              <w:right w:val="single" w:sz="4" w:space="0" w:color="auto"/>
            </w:tcBorders>
            <w:vAlign w:val="center"/>
            <w:hideMark/>
          </w:tcPr>
          <w:p w14:paraId="3EE07D5D" w14:textId="77777777" w:rsidR="00362EAD" w:rsidRDefault="00362EAD" w:rsidP="00362EAD">
            <w:pPr>
              <w:rPr>
                <w:b/>
                <w:bCs/>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14:paraId="4536389E" w14:textId="77777777" w:rsidR="00362EAD" w:rsidRDefault="00362EAD" w:rsidP="00362EAD">
            <w:pPr>
              <w:rPr>
                <w:b/>
                <w:bCs/>
                <w:sz w:val="20"/>
                <w:szCs w:val="20"/>
              </w:rPr>
            </w:pPr>
          </w:p>
        </w:tc>
        <w:tc>
          <w:tcPr>
            <w:tcW w:w="2562" w:type="dxa"/>
            <w:gridSpan w:val="2"/>
            <w:tcBorders>
              <w:top w:val="single" w:sz="4" w:space="0" w:color="auto"/>
              <w:left w:val="nil"/>
              <w:bottom w:val="single" w:sz="4" w:space="0" w:color="auto"/>
              <w:right w:val="single" w:sz="4" w:space="0" w:color="auto"/>
            </w:tcBorders>
            <w:shd w:val="clear" w:color="auto" w:fill="FFFFFF"/>
            <w:vAlign w:val="bottom"/>
            <w:hideMark/>
          </w:tcPr>
          <w:p w14:paraId="4C26EB73" w14:textId="77777777" w:rsidR="00362EAD" w:rsidRDefault="00362EAD" w:rsidP="00362EAD">
            <w:pPr>
              <w:jc w:val="center"/>
              <w:rPr>
                <w:b/>
                <w:bCs/>
                <w:sz w:val="20"/>
                <w:szCs w:val="20"/>
              </w:rPr>
            </w:pPr>
            <w:r>
              <w:rPr>
                <w:b/>
                <w:bCs/>
                <w:sz w:val="20"/>
                <w:szCs w:val="20"/>
              </w:rPr>
              <w:t>2026 год</w:t>
            </w:r>
          </w:p>
        </w:tc>
        <w:tc>
          <w:tcPr>
            <w:tcW w:w="2410" w:type="dxa"/>
            <w:gridSpan w:val="2"/>
            <w:tcBorders>
              <w:top w:val="single" w:sz="4" w:space="0" w:color="auto"/>
              <w:left w:val="nil"/>
              <w:bottom w:val="single" w:sz="4" w:space="0" w:color="auto"/>
              <w:right w:val="single" w:sz="4" w:space="0" w:color="auto"/>
            </w:tcBorders>
            <w:shd w:val="clear" w:color="auto" w:fill="FFFFFF"/>
            <w:vAlign w:val="bottom"/>
            <w:hideMark/>
          </w:tcPr>
          <w:p w14:paraId="0C2383C1" w14:textId="77777777" w:rsidR="00362EAD" w:rsidRDefault="00362EAD" w:rsidP="00362EAD">
            <w:pPr>
              <w:jc w:val="center"/>
              <w:rPr>
                <w:b/>
                <w:bCs/>
                <w:sz w:val="20"/>
                <w:szCs w:val="20"/>
              </w:rPr>
            </w:pPr>
            <w:r>
              <w:rPr>
                <w:b/>
                <w:bCs/>
                <w:sz w:val="20"/>
                <w:szCs w:val="20"/>
              </w:rPr>
              <w:t>2027 год</w:t>
            </w:r>
          </w:p>
        </w:tc>
      </w:tr>
      <w:tr w:rsidR="00362EAD" w14:paraId="1B656DDC" w14:textId="77777777" w:rsidTr="00DA44C0">
        <w:trPr>
          <w:trHeight w:val="2832"/>
        </w:trPr>
        <w:tc>
          <w:tcPr>
            <w:tcW w:w="3120" w:type="dxa"/>
            <w:vMerge/>
            <w:tcBorders>
              <w:top w:val="single" w:sz="4" w:space="0" w:color="auto"/>
              <w:left w:val="single" w:sz="4" w:space="0" w:color="auto"/>
              <w:bottom w:val="single" w:sz="4" w:space="0" w:color="auto"/>
              <w:right w:val="single" w:sz="4" w:space="0" w:color="auto"/>
            </w:tcBorders>
            <w:vAlign w:val="center"/>
            <w:hideMark/>
          </w:tcPr>
          <w:p w14:paraId="263550D8" w14:textId="77777777" w:rsidR="00362EAD" w:rsidRDefault="00362EAD" w:rsidP="00362EAD">
            <w:pPr>
              <w:rPr>
                <w:b/>
                <w:bCs/>
                <w:sz w:val="20"/>
                <w:szCs w:val="20"/>
              </w:rPr>
            </w:pPr>
          </w:p>
        </w:tc>
        <w:tc>
          <w:tcPr>
            <w:tcW w:w="1316" w:type="dxa"/>
            <w:vMerge/>
            <w:tcBorders>
              <w:top w:val="single" w:sz="4" w:space="0" w:color="auto"/>
              <w:left w:val="single" w:sz="4" w:space="0" w:color="auto"/>
              <w:bottom w:val="single" w:sz="4" w:space="0" w:color="000000"/>
              <w:right w:val="single" w:sz="4" w:space="0" w:color="auto"/>
            </w:tcBorders>
            <w:vAlign w:val="center"/>
            <w:hideMark/>
          </w:tcPr>
          <w:p w14:paraId="666B3BA5" w14:textId="77777777" w:rsidR="00362EAD" w:rsidRDefault="00362EAD" w:rsidP="00362EAD">
            <w:pPr>
              <w:rPr>
                <w:b/>
                <w:bCs/>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14:paraId="3ADC063A" w14:textId="77777777" w:rsidR="00362EAD" w:rsidRDefault="00362EAD" w:rsidP="00362EAD">
            <w:pPr>
              <w:rPr>
                <w:b/>
                <w:bCs/>
                <w:sz w:val="20"/>
                <w:szCs w:val="20"/>
              </w:rPr>
            </w:pPr>
          </w:p>
        </w:tc>
        <w:tc>
          <w:tcPr>
            <w:tcW w:w="1288" w:type="dxa"/>
            <w:tcBorders>
              <w:top w:val="nil"/>
              <w:left w:val="nil"/>
              <w:bottom w:val="single" w:sz="4" w:space="0" w:color="auto"/>
              <w:right w:val="single" w:sz="4" w:space="0" w:color="auto"/>
            </w:tcBorders>
            <w:vAlign w:val="bottom"/>
            <w:hideMark/>
          </w:tcPr>
          <w:p w14:paraId="25E7BE62" w14:textId="77777777" w:rsidR="00362EAD" w:rsidRDefault="00362EAD" w:rsidP="00362EAD">
            <w:pPr>
              <w:jc w:val="center"/>
              <w:rPr>
                <w:b/>
                <w:bCs/>
                <w:sz w:val="20"/>
                <w:szCs w:val="20"/>
              </w:rPr>
            </w:pPr>
            <w:r>
              <w:rPr>
                <w:b/>
                <w:bCs/>
                <w:sz w:val="20"/>
                <w:szCs w:val="20"/>
              </w:rPr>
              <w:t>Всего</w:t>
            </w:r>
          </w:p>
        </w:tc>
        <w:tc>
          <w:tcPr>
            <w:tcW w:w="1274" w:type="dxa"/>
            <w:tcBorders>
              <w:top w:val="nil"/>
              <w:left w:val="nil"/>
              <w:bottom w:val="single" w:sz="4" w:space="0" w:color="auto"/>
              <w:right w:val="single" w:sz="4" w:space="0" w:color="auto"/>
            </w:tcBorders>
            <w:shd w:val="clear" w:color="auto" w:fill="FFFFFF"/>
            <w:vAlign w:val="bottom"/>
            <w:hideMark/>
          </w:tcPr>
          <w:p w14:paraId="467F6AE0" w14:textId="77777777" w:rsidR="00362EAD" w:rsidRDefault="00362EAD" w:rsidP="00362EAD">
            <w:pPr>
              <w:jc w:val="center"/>
              <w:rPr>
                <w:b/>
                <w:bCs/>
                <w:sz w:val="20"/>
                <w:szCs w:val="20"/>
              </w:rPr>
            </w:pPr>
            <w:r>
              <w:rPr>
                <w:b/>
                <w:bCs/>
                <w:sz w:val="20"/>
                <w:szCs w:val="20"/>
              </w:rPr>
              <w:t>в том числе за счет безвозмездных поступлений имеющие целевое назначение из вышестоящих бюджетов</w:t>
            </w:r>
          </w:p>
        </w:tc>
        <w:tc>
          <w:tcPr>
            <w:tcW w:w="1276" w:type="dxa"/>
            <w:tcBorders>
              <w:top w:val="nil"/>
              <w:left w:val="nil"/>
              <w:bottom w:val="single" w:sz="4" w:space="0" w:color="auto"/>
              <w:right w:val="single" w:sz="4" w:space="0" w:color="auto"/>
            </w:tcBorders>
            <w:vAlign w:val="bottom"/>
            <w:hideMark/>
          </w:tcPr>
          <w:p w14:paraId="2133F2D6" w14:textId="77777777" w:rsidR="00362EAD" w:rsidRDefault="00362EAD" w:rsidP="00362EAD">
            <w:pPr>
              <w:jc w:val="center"/>
              <w:rPr>
                <w:b/>
                <w:bCs/>
                <w:sz w:val="20"/>
                <w:szCs w:val="20"/>
              </w:rPr>
            </w:pPr>
            <w:r>
              <w:rPr>
                <w:b/>
                <w:bCs/>
                <w:sz w:val="20"/>
                <w:szCs w:val="20"/>
              </w:rPr>
              <w:t>Всего</w:t>
            </w:r>
          </w:p>
        </w:tc>
        <w:tc>
          <w:tcPr>
            <w:tcW w:w="1134" w:type="dxa"/>
            <w:tcBorders>
              <w:top w:val="nil"/>
              <w:left w:val="nil"/>
              <w:bottom w:val="single" w:sz="4" w:space="0" w:color="auto"/>
              <w:right w:val="single" w:sz="4" w:space="0" w:color="auto"/>
            </w:tcBorders>
            <w:shd w:val="clear" w:color="auto" w:fill="FFFFFF"/>
            <w:vAlign w:val="bottom"/>
            <w:hideMark/>
          </w:tcPr>
          <w:p w14:paraId="60F7BEF4" w14:textId="77777777" w:rsidR="00362EAD" w:rsidRDefault="00362EAD" w:rsidP="00362EAD">
            <w:pPr>
              <w:jc w:val="center"/>
              <w:rPr>
                <w:b/>
                <w:bCs/>
                <w:sz w:val="20"/>
                <w:szCs w:val="20"/>
              </w:rPr>
            </w:pPr>
            <w:r>
              <w:rPr>
                <w:b/>
                <w:bCs/>
                <w:sz w:val="20"/>
                <w:szCs w:val="20"/>
              </w:rPr>
              <w:t>в том числе за счет безвозмездных поступлений имеющие целевое назначение из вышестоящих бюджетов</w:t>
            </w:r>
          </w:p>
        </w:tc>
      </w:tr>
      <w:tr w:rsidR="00362EAD" w14:paraId="716EC1B0" w14:textId="77777777" w:rsidTr="00DA44C0">
        <w:trPr>
          <w:trHeight w:val="1140"/>
        </w:trPr>
        <w:tc>
          <w:tcPr>
            <w:tcW w:w="3120" w:type="dxa"/>
            <w:tcBorders>
              <w:top w:val="nil"/>
              <w:left w:val="single" w:sz="4" w:space="0" w:color="auto"/>
              <w:bottom w:val="single" w:sz="4" w:space="0" w:color="auto"/>
              <w:right w:val="single" w:sz="4" w:space="0" w:color="auto"/>
            </w:tcBorders>
            <w:vAlign w:val="bottom"/>
            <w:hideMark/>
          </w:tcPr>
          <w:p w14:paraId="1D3454E2" w14:textId="77777777" w:rsidR="00362EAD" w:rsidRDefault="00362EAD" w:rsidP="00362EAD">
            <w:pPr>
              <w:rPr>
                <w:b/>
                <w:bCs/>
                <w:sz w:val="20"/>
                <w:szCs w:val="20"/>
              </w:rPr>
            </w:pPr>
            <w:r>
              <w:rPr>
                <w:b/>
                <w:bCs/>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316" w:type="dxa"/>
            <w:tcBorders>
              <w:top w:val="nil"/>
              <w:left w:val="nil"/>
              <w:bottom w:val="single" w:sz="4" w:space="0" w:color="auto"/>
              <w:right w:val="single" w:sz="4" w:space="0" w:color="auto"/>
            </w:tcBorders>
            <w:shd w:val="clear" w:color="auto" w:fill="FFFFFF"/>
            <w:vAlign w:val="bottom"/>
            <w:hideMark/>
          </w:tcPr>
          <w:p w14:paraId="7BA93246" w14:textId="77777777" w:rsidR="00362EAD" w:rsidRDefault="00362EAD" w:rsidP="00362EAD">
            <w:pPr>
              <w:rPr>
                <w:b/>
                <w:bCs/>
                <w:sz w:val="20"/>
                <w:szCs w:val="20"/>
              </w:rPr>
            </w:pPr>
            <w:r>
              <w:rPr>
                <w:b/>
                <w:bCs/>
                <w:sz w:val="20"/>
                <w:szCs w:val="20"/>
              </w:rPr>
              <w:t>2500000000</w:t>
            </w:r>
          </w:p>
        </w:tc>
        <w:tc>
          <w:tcPr>
            <w:tcW w:w="516" w:type="dxa"/>
            <w:tcBorders>
              <w:top w:val="nil"/>
              <w:left w:val="nil"/>
              <w:bottom w:val="single" w:sz="4" w:space="0" w:color="auto"/>
              <w:right w:val="single" w:sz="4" w:space="0" w:color="auto"/>
            </w:tcBorders>
            <w:shd w:val="clear" w:color="auto" w:fill="FFFFFF"/>
            <w:vAlign w:val="bottom"/>
            <w:hideMark/>
          </w:tcPr>
          <w:p w14:paraId="24FA8EE8" w14:textId="77777777" w:rsidR="00362EAD" w:rsidRDefault="00362EAD" w:rsidP="00362EAD">
            <w:pPr>
              <w:jc w:val="center"/>
              <w:rPr>
                <w:b/>
                <w:bCs/>
                <w:sz w:val="20"/>
                <w:szCs w:val="20"/>
              </w:rPr>
            </w:pPr>
            <w:r>
              <w:rPr>
                <w:b/>
                <w:bCs/>
                <w:sz w:val="20"/>
                <w:szCs w:val="20"/>
              </w:rPr>
              <w:t> </w:t>
            </w:r>
          </w:p>
        </w:tc>
        <w:tc>
          <w:tcPr>
            <w:tcW w:w="1288" w:type="dxa"/>
            <w:tcBorders>
              <w:top w:val="nil"/>
              <w:left w:val="nil"/>
              <w:bottom w:val="single" w:sz="4" w:space="0" w:color="auto"/>
              <w:right w:val="single" w:sz="4" w:space="0" w:color="auto"/>
            </w:tcBorders>
            <w:vAlign w:val="bottom"/>
            <w:hideMark/>
          </w:tcPr>
          <w:p w14:paraId="3B492E47" w14:textId="77777777" w:rsidR="00362EAD" w:rsidRDefault="00362EAD" w:rsidP="00362EAD">
            <w:pPr>
              <w:jc w:val="right"/>
              <w:rPr>
                <w:b/>
                <w:bCs/>
                <w:sz w:val="20"/>
                <w:szCs w:val="20"/>
              </w:rPr>
            </w:pPr>
            <w:r>
              <w:rPr>
                <w:b/>
                <w:bCs/>
                <w:sz w:val="20"/>
                <w:szCs w:val="20"/>
              </w:rPr>
              <w:t>1 580,360</w:t>
            </w:r>
          </w:p>
        </w:tc>
        <w:tc>
          <w:tcPr>
            <w:tcW w:w="1274" w:type="dxa"/>
            <w:tcBorders>
              <w:top w:val="nil"/>
              <w:left w:val="nil"/>
              <w:bottom w:val="single" w:sz="4" w:space="0" w:color="auto"/>
              <w:right w:val="single" w:sz="4" w:space="0" w:color="auto"/>
            </w:tcBorders>
            <w:shd w:val="clear" w:color="auto" w:fill="FFFFFF"/>
            <w:vAlign w:val="bottom"/>
            <w:hideMark/>
          </w:tcPr>
          <w:p w14:paraId="01812506" w14:textId="77777777" w:rsidR="00362EAD" w:rsidRDefault="00362EAD" w:rsidP="00362EAD">
            <w:pPr>
              <w:jc w:val="right"/>
              <w:rPr>
                <w:b/>
                <w:bCs/>
                <w:sz w:val="20"/>
                <w:szCs w:val="20"/>
              </w:rPr>
            </w:pPr>
            <w:r>
              <w:rPr>
                <w:b/>
                <w:bCs/>
                <w:sz w:val="20"/>
                <w:szCs w:val="20"/>
              </w:rPr>
              <w:t>0,000</w:t>
            </w:r>
          </w:p>
        </w:tc>
        <w:tc>
          <w:tcPr>
            <w:tcW w:w="1276" w:type="dxa"/>
            <w:tcBorders>
              <w:top w:val="nil"/>
              <w:left w:val="nil"/>
              <w:bottom w:val="single" w:sz="4" w:space="0" w:color="auto"/>
              <w:right w:val="single" w:sz="4" w:space="0" w:color="auto"/>
            </w:tcBorders>
            <w:vAlign w:val="bottom"/>
            <w:hideMark/>
          </w:tcPr>
          <w:p w14:paraId="527618BE" w14:textId="77777777" w:rsidR="00362EAD" w:rsidRDefault="00362EAD" w:rsidP="00362EAD">
            <w:pPr>
              <w:jc w:val="right"/>
              <w:rPr>
                <w:b/>
                <w:bCs/>
                <w:sz w:val="20"/>
                <w:szCs w:val="20"/>
              </w:rPr>
            </w:pPr>
            <w:r>
              <w:rPr>
                <w:b/>
                <w:bCs/>
                <w:sz w:val="20"/>
                <w:szCs w:val="20"/>
              </w:rPr>
              <w:t>2 101,000</w:t>
            </w:r>
          </w:p>
        </w:tc>
        <w:tc>
          <w:tcPr>
            <w:tcW w:w="1134" w:type="dxa"/>
            <w:tcBorders>
              <w:top w:val="nil"/>
              <w:left w:val="nil"/>
              <w:bottom w:val="single" w:sz="4" w:space="0" w:color="auto"/>
              <w:right w:val="single" w:sz="4" w:space="0" w:color="auto"/>
            </w:tcBorders>
            <w:shd w:val="clear" w:color="auto" w:fill="FFFFFF"/>
            <w:vAlign w:val="bottom"/>
            <w:hideMark/>
          </w:tcPr>
          <w:p w14:paraId="17A00865" w14:textId="77777777" w:rsidR="00362EAD" w:rsidRDefault="00362EAD" w:rsidP="00362EAD">
            <w:pPr>
              <w:jc w:val="right"/>
              <w:rPr>
                <w:b/>
                <w:bCs/>
                <w:sz w:val="20"/>
                <w:szCs w:val="20"/>
              </w:rPr>
            </w:pPr>
            <w:r>
              <w:rPr>
                <w:b/>
                <w:bCs/>
                <w:sz w:val="20"/>
                <w:szCs w:val="20"/>
              </w:rPr>
              <w:t>0,000</w:t>
            </w:r>
          </w:p>
        </w:tc>
      </w:tr>
      <w:tr w:rsidR="00362EAD" w14:paraId="7E86E652" w14:textId="77777777" w:rsidTr="00DA44C0">
        <w:trPr>
          <w:trHeight w:val="345"/>
        </w:trPr>
        <w:tc>
          <w:tcPr>
            <w:tcW w:w="3120" w:type="dxa"/>
            <w:tcBorders>
              <w:top w:val="nil"/>
              <w:left w:val="single" w:sz="4" w:space="0" w:color="auto"/>
              <w:bottom w:val="single" w:sz="4" w:space="0" w:color="auto"/>
              <w:right w:val="single" w:sz="4" w:space="0" w:color="auto"/>
            </w:tcBorders>
            <w:vAlign w:val="bottom"/>
            <w:hideMark/>
          </w:tcPr>
          <w:p w14:paraId="41096337"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1316" w:type="dxa"/>
            <w:tcBorders>
              <w:top w:val="nil"/>
              <w:left w:val="nil"/>
              <w:bottom w:val="single" w:sz="4" w:space="0" w:color="auto"/>
              <w:right w:val="single" w:sz="4" w:space="0" w:color="auto"/>
            </w:tcBorders>
            <w:shd w:val="clear" w:color="auto" w:fill="FFFFFF"/>
            <w:vAlign w:val="bottom"/>
            <w:hideMark/>
          </w:tcPr>
          <w:p w14:paraId="20300C93" w14:textId="77777777" w:rsidR="00362EAD" w:rsidRDefault="00362EAD" w:rsidP="00362EAD">
            <w:pPr>
              <w:rPr>
                <w:sz w:val="20"/>
                <w:szCs w:val="20"/>
              </w:rPr>
            </w:pPr>
            <w:r>
              <w:rPr>
                <w:sz w:val="20"/>
                <w:szCs w:val="20"/>
              </w:rPr>
              <w:t>2500000000</w:t>
            </w:r>
          </w:p>
        </w:tc>
        <w:tc>
          <w:tcPr>
            <w:tcW w:w="516" w:type="dxa"/>
            <w:tcBorders>
              <w:top w:val="nil"/>
              <w:left w:val="nil"/>
              <w:bottom w:val="single" w:sz="4" w:space="0" w:color="auto"/>
              <w:right w:val="single" w:sz="4" w:space="0" w:color="auto"/>
            </w:tcBorders>
            <w:shd w:val="clear" w:color="auto" w:fill="FFFFFF"/>
            <w:vAlign w:val="bottom"/>
            <w:hideMark/>
          </w:tcPr>
          <w:p w14:paraId="6E5F23D7" w14:textId="77777777" w:rsidR="00362EAD" w:rsidRDefault="00362EAD" w:rsidP="00362EAD">
            <w:pPr>
              <w:rPr>
                <w:sz w:val="20"/>
                <w:szCs w:val="20"/>
              </w:rPr>
            </w:pPr>
            <w:r>
              <w:rPr>
                <w:sz w:val="20"/>
                <w:szCs w:val="20"/>
              </w:rPr>
              <w:t>200</w:t>
            </w:r>
          </w:p>
        </w:tc>
        <w:tc>
          <w:tcPr>
            <w:tcW w:w="1288" w:type="dxa"/>
            <w:tcBorders>
              <w:top w:val="nil"/>
              <w:left w:val="nil"/>
              <w:bottom w:val="single" w:sz="4" w:space="0" w:color="auto"/>
              <w:right w:val="single" w:sz="4" w:space="0" w:color="auto"/>
            </w:tcBorders>
            <w:vAlign w:val="bottom"/>
            <w:hideMark/>
          </w:tcPr>
          <w:p w14:paraId="52EED109" w14:textId="77777777" w:rsidR="00362EAD" w:rsidRDefault="00362EAD" w:rsidP="00362EAD">
            <w:pPr>
              <w:jc w:val="right"/>
              <w:rPr>
                <w:sz w:val="20"/>
                <w:szCs w:val="20"/>
              </w:rPr>
            </w:pPr>
            <w:r>
              <w:rPr>
                <w:sz w:val="20"/>
                <w:szCs w:val="20"/>
              </w:rPr>
              <w:t>1 580,360</w:t>
            </w:r>
          </w:p>
        </w:tc>
        <w:tc>
          <w:tcPr>
            <w:tcW w:w="1274" w:type="dxa"/>
            <w:tcBorders>
              <w:top w:val="nil"/>
              <w:left w:val="nil"/>
              <w:bottom w:val="single" w:sz="4" w:space="0" w:color="auto"/>
              <w:right w:val="single" w:sz="4" w:space="0" w:color="auto"/>
            </w:tcBorders>
            <w:shd w:val="clear" w:color="auto" w:fill="FFFFFF"/>
            <w:vAlign w:val="bottom"/>
            <w:hideMark/>
          </w:tcPr>
          <w:p w14:paraId="2ED62FB2" w14:textId="77777777" w:rsidR="00362EAD" w:rsidRDefault="00362EAD" w:rsidP="00362EAD">
            <w:pPr>
              <w:jc w:val="right"/>
              <w:rPr>
                <w:sz w:val="20"/>
                <w:szCs w:val="20"/>
              </w:rPr>
            </w:pPr>
            <w:r>
              <w:rPr>
                <w:sz w:val="20"/>
                <w:szCs w:val="20"/>
              </w:rPr>
              <w:t>0,000</w:t>
            </w:r>
          </w:p>
        </w:tc>
        <w:tc>
          <w:tcPr>
            <w:tcW w:w="1276" w:type="dxa"/>
            <w:tcBorders>
              <w:top w:val="nil"/>
              <w:left w:val="nil"/>
              <w:bottom w:val="single" w:sz="4" w:space="0" w:color="auto"/>
              <w:right w:val="single" w:sz="4" w:space="0" w:color="auto"/>
            </w:tcBorders>
            <w:vAlign w:val="bottom"/>
            <w:hideMark/>
          </w:tcPr>
          <w:p w14:paraId="69F088F1" w14:textId="77777777" w:rsidR="00362EAD" w:rsidRDefault="00362EAD" w:rsidP="00362EAD">
            <w:pPr>
              <w:jc w:val="right"/>
              <w:rPr>
                <w:sz w:val="20"/>
                <w:szCs w:val="20"/>
              </w:rPr>
            </w:pPr>
            <w:r>
              <w:rPr>
                <w:sz w:val="20"/>
                <w:szCs w:val="20"/>
              </w:rPr>
              <w:t>2 101,000</w:t>
            </w:r>
          </w:p>
        </w:tc>
        <w:tc>
          <w:tcPr>
            <w:tcW w:w="1134" w:type="dxa"/>
            <w:tcBorders>
              <w:top w:val="nil"/>
              <w:left w:val="nil"/>
              <w:bottom w:val="single" w:sz="4" w:space="0" w:color="auto"/>
              <w:right w:val="single" w:sz="4" w:space="0" w:color="auto"/>
            </w:tcBorders>
            <w:shd w:val="clear" w:color="auto" w:fill="FFFFFF"/>
            <w:vAlign w:val="bottom"/>
            <w:hideMark/>
          </w:tcPr>
          <w:p w14:paraId="4BC2781E" w14:textId="77777777" w:rsidR="00362EAD" w:rsidRDefault="00362EAD" w:rsidP="00362EAD">
            <w:pPr>
              <w:jc w:val="right"/>
              <w:rPr>
                <w:sz w:val="20"/>
                <w:szCs w:val="20"/>
              </w:rPr>
            </w:pPr>
            <w:r>
              <w:rPr>
                <w:sz w:val="20"/>
                <w:szCs w:val="20"/>
              </w:rPr>
              <w:t>0,000</w:t>
            </w:r>
          </w:p>
        </w:tc>
      </w:tr>
      <w:tr w:rsidR="00362EAD" w14:paraId="31609D8C" w14:textId="77777777" w:rsidTr="00DA44C0">
        <w:trPr>
          <w:trHeight w:val="345"/>
        </w:trPr>
        <w:tc>
          <w:tcPr>
            <w:tcW w:w="3120" w:type="dxa"/>
            <w:tcBorders>
              <w:top w:val="nil"/>
              <w:left w:val="single" w:sz="4" w:space="0" w:color="auto"/>
              <w:bottom w:val="single" w:sz="4" w:space="0" w:color="auto"/>
              <w:right w:val="single" w:sz="4" w:space="0" w:color="auto"/>
            </w:tcBorders>
            <w:vAlign w:val="bottom"/>
            <w:hideMark/>
          </w:tcPr>
          <w:p w14:paraId="183EC650"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1316" w:type="dxa"/>
            <w:tcBorders>
              <w:top w:val="nil"/>
              <w:left w:val="nil"/>
              <w:bottom w:val="single" w:sz="4" w:space="0" w:color="auto"/>
              <w:right w:val="single" w:sz="4" w:space="0" w:color="auto"/>
            </w:tcBorders>
            <w:shd w:val="clear" w:color="auto" w:fill="FFFFFF"/>
            <w:vAlign w:val="bottom"/>
            <w:hideMark/>
          </w:tcPr>
          <w:p w14:paraId="3B4A9B8B" w14:textId="77777777" w:rsidR="00362EAD" w:rsidRDefault="00362EAD" w:rsidP="00362EAD">
            <w:pPr>
              <w:rPr>
                <w:sz w:val="20"/>
                <w:szCs w:val="20"/>
              </w:rPr>
            </w:pPr>
            <w:r>
              <w:rPr>
                <w:sz w:val="20"/>
                <w:szCs w:val="20"/>
              </w:rPr>
              <w:t>2500000000</w:t>
            </w:r>
          </w:p>
        </w:tc>
        <w:tc>
          <w:tcPr>
            <w:tcW w:w="516" w:type="dxa"/>
            <w:tcBorders>
              <w:top w:val="nil"/>
              <w:left w:val="nil"/>
              <w:bottom w:val="single" w:sz="4" w:space="0" w:color="auto"/>
              <w:right w:val="single" w:sz="4" w:space="0" w:color="auto"/>
            </w:tcBorders>
            <w:shd w:val="clear" w:color="auto" w:fill="FFFFFF"/>
            <w:vAlign w:val="bottom"/>
            <w:hideMark/>
          </w:tcPr>
          <w:p w14:paraId="383DEAFA" w14:textId="77777777" w:rsidR="00362EAD" w:rsidRDefault="00362EAD" w:rsidP="00362EAD">
            <w:pPr>
              <w:rPr>
                <w:sz w:val="20"/>
                <w:szCs w:val="20"/>
              </w:rPr>
            </w:pPr>
            <w:r>
              <w:rPr>
                <w:sz w:val="20"/>
                <w:szCs w:val="20"/>
              </w:rPr>
              <w:t>240</w:t>
            </w:r>
          </w:p>
        </w:tc>
        <w:tc>
          <w:tcPr>
            <w:tcW w:w="1288" w:type="dxa"/>
            <w:tcBorders>
              <w:top w:val="nil"/>
              <w:left w:val="nil"/>
              <w:bottom w:val="single" w:sz="4" w:space="0" w:color="auto"/>
              <w:right w:val="single" w:sz="4" w:space="0" w:color="auto"/>
            </w:tcBorders>
            <w:vAlign w:val="bottom"/>
            <w:hideMark/>
          </w:tcPr>
          <w:p w14:paraId="3A6C5D99" w14:textId="77777777" w:rsidR="00362EAD" w:rsidRDefault="00362EAD" w:rsidP="00362EAD">
            <w:pPr>
              <w:jc w:val="right"/>
              <w:rPr>
                <w:sz w:val="20"/>
                <w:szCs w:val="20"/>
              </w:rPr>
            </w:pPr>
            <w:r>
              <w:rPr>
                <w:sz w:val="20"/>
                <w:szCs w:val="20"/>
              </w:rPr>
              <w:t>1 580,360</w:t>
            </w:r>
          </w:p>
        </w:tc>
        <w:tc>
          <w:tcPr>
            <w:tcW w:w="1274" w:type="dxa"/>
            <w:tcBorders>
              <w:top w:val="nil"/>
              <w:left w:val="nil"/>
              <w:bottom w:val="single" w:sz="4" w:space="0" w:color="auto"/>
              <w:right w:val="single" w:sz="4" w:space="0" w:color="auto"/>
            </w:tcBorders>
            <w:shd w:val="clear" w:color="auto" w:fill="FFFFFF"/>
            <w:vAlign w:val="bottom"/>
            <w:hideMark/>
          </w:tcPr>
          <w:p w14:paraId="6A4F9C2F" w14:textId="77777777" w:rsidR="00362EAD" w:rsidRDefault="00362EAD" w:rsidP="00362EAD">
            <w:pPr>
              <w:jc w:val="right"/>
              <w:rPr>
                <w:sz w:val="20"/>
                <w:szCs w:val="20"/>
              </w:rPr>
            </w:pPr>
            <w:r>
              <w:rPr>
                <w:sz w:val="20"/>
                <w:szCs w:val="20"/>
              </w:rPr>
              <w:t>0,000</w:t>
            </w:r>
          </w:p>
        </w:tc>
        <w:tc>
          <w:tcPr>
            <w:tcW w:w="1276" w:type="dxa"/>
            <w:tcBorders>
              <w:top w:val="nil"/>
              <w:left w:val="nil"/>
              <w:bottom w:val="single" w:sz="4" w:space="0" w:color="auto"/>
              <w:right w:val="single" w:sz="4" w:space="0" w:color="auto"/>
            </w:tcBorders>
            <w:vAlign w:val="bottom"/>
            <w:hideMark/>
          </w:tcPr>
          <w:p w14:paraId="0B279C9B" w14:textId="77777777" w:rsidR="00362EAD" w:rsidRDefault="00362EAD" w:rsidP="00362EAD">
            <w:pPr>
              <w:jc w:val="right"/>
              <w:rPr>
                <w:sz w:val="20"/>
                <w:szCs w:val="20"/>
              </w:rPr>
            </w:pPr>
            <w:r>
              <w:rPr>
                <w:sz w:val="20"/>
                <w:szCs w:val="20"/>
              </w:rPr>
              <w:t>2 101,000</w:t>
            </w:r>
          </w:p>
        </w:tc>
        <w:tc>
          <w:tcPr>
            <w:tcW w:w="1134" w:type="dxa"/>
            <w:tcBorders>
              <w:top w:val="nil"/>
              <w:left w:val="nil"/>
              <w:bottom w:val="single" w:sz="4" w:space="0" w:color="auto"/>
              <w:right w:val="single" w:sz="4" w:space="0" w:color="auto"/>
            </w:tcBorders>
            <w:shd w:val="clear" w:color="auto" w:fill="FFFFFF"/>
            <w:vAlign w:val="bottom"/>
            <w:hideMark/>
          </w:tcPr>
          <w:p w14:paraId="09AF9E82" w14:textId="77777777" w:rsidR="00362EAD" w:rsidRDefault="00362EAD" w:rsidP="00362EAD">
            <w:pPr>
              <w:jc w:val="right"/>
              <w:rPr>
                <w:sz w:val="20"/>
                <w:szCs w:val="20"/>
              </w:rPr>
            </w:pPr>
            <w:r>
              <w:rPr>
                <w:sz w:val="20"/>
                <w:szCs w:val="20"/>
              </w:rPr>
              <w:t>0,000</w:t>
            </w:r>
          </w:p>
        </w:tc>
      </w:tr>
      <w:tr w:rsidR="00362EAD" w14:paraId="32A615C6" w14:textId="77777777" w:rsidTr="00DA44C0">
        <w:trPr>
          <w:trHeight w:val="76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6288BFCD" w14:textId="77777777" w:rsidR="00362EAD" w:rsidRDefault="00362EAD" w:rsidP="00362EAD">
            <w:pPr>
              <w:rPr>
                <w:b/>
                <w:bCs/>
                <w:sz w:val="20"/>
                <w:szCs w:val="20"/>
              </w:rPr>
            </w:pPr>
            <w:r>
              <w:rPr>
                <w:b/>
                <w:bCs/>
                <w:sz w:val="20"/>
                <w:szCs w:val="20"/>
              </w:rPr>
              <w:t xml:space="preserve">Муниципальная программа "Развитие органов местного </w:t>
            </w:r>
            <w:proofErr w:type="gramStart"/>
            <w:r>
              <w:rPr>
                <w:b/>
                <w:bCs/>
                <w:sz w:val="20"/>
                <w:szCs w:val="20"/>
              </w:rPr>
              <w:t>самоуправления  и</w:t>
            </w:r>
            <w:proofErr w:type="gramEnd"/>
            <w:r>
              <w:rPr>
                <w:b/>
                <w:bCs/>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316" w:type="dxa"/>
            <w:tcBorders>
              <w:top w:val="nil"/>
              <w:left w:val="nil"/>
              <w:bottom w:val="single" w:sz="4" w:space="0" w:color="auto"/>
              <w:right w:val="single" w:sz="4" w:space="0" w:color="auto"/>
            </w:tcBorders>
            <w:shd w:val="clear" w:color="auto" w:fill="FFFFFF"/>
            <w:vAlign w:val="bottom"/>
            <w:hideMark/>
          </w:tcPr>
          <w:p w14:paraId="3333014D" w14:textId="77777777" w:rsidR="00362EAD" w:rsidRDefault="00362EAD" w:rsidP="00362EAD">
            <w:pPr>
              <w:rPr>
                <w:b/>
                <w:bCs/>
                <w:sz w:val="20"/>
                <w:szCs w:val="20"/>
              </w:rPr>
            </w:pPr>
            <w:r>
              <w:rPr>
                <w:b/>
                <w:bCs/>
                <w:sz w:val="20"/>
                <w:szCs w:val="20"/>
              </w:rPr>
              <w:t>3300000000</w:t>
            </w:r>
          </w:p>
        </w:tc>
        <w:tc>
          <w:tcPr>
            <w:tcW w:w="516" w:type="dxa"/>
            <w:tcBorders>
              <w:top w:val="nil"/>
              <w:left w:val="nil"/>
              <w:bottom w:val="single" w:sz="4" w:space="0" w:color="auto"/>
              <w:right w:val="single" w:sz="4" w:space="0" w:color="auto"/>
            </w:tcBorders>
            <w:shd w:val="clear" w:color="auto" w:fill="FFFFFF"/>
            <w:vAlign w:val="bottom"/>
            <w:hideMark/>
          </w:tcPr>
          <w:p w14:paraId="46C5BB0B" w14:textId="77777777" w:rsidR="00362EAD" w:rsidRDefault="00362EAD" w:rsidP="00362EAD">
            <w:pPr>
              <w:rPr>
                <w:b/>
                <w:bCs/>
                <w:sz w:val="20"/>
                <w:szCs w:val="20"/>
              </w:rPr>
            </w:pPr>
            <w:r>
              <w:rPr>
                <w:b/>
                <w:bCs/>
                <w:sz w:val="20"/>
                <w:szCs w:val="20"/>
              </w:rPr>
              <w:t> </w:t>
            </w:r>
          </w:p>
        </w:tc>
        <w:tc>
          <w:tcPr>
            <w:tcW w:w="1288" w:type="dxa"/>
            <w:tcBorders>
              <w:top w:val="nil"/>
              <w:left w:val="nil"/>
              <w:bottom w:val="single" w:sz="4" w:space="0" w:color="auto"/>
              <w:right w:val="single" w:sz="4" w:space="0" w:color="auto"/>
            </w:tcBorders>
            <w:noWrap/>
            <w:vAlign w:val="bottom"/>
            <w:hideMark/>
          </w:tcPr>
          <w:p w14:paraId="2AA56732" w14:textId="77777777" w:rsidR="00362EAD" w:rsidRDefault="00362EAD" w:rsidP="00362EAD">
            <w:pPr>
              <w:jc w:val="right"/>
              <w:rPr>
                <w:b/>
                <w:bCs/>
                <w:sz w:val="20"/>
                <w:szCs w:val="20"/>
              </w:rPr>
            </w:pPr>
            <w:r>
              <w:rPr>
                <w:b/>
                <w:bCs/>
                <w:sz w:val="20"/>
                <w:szCs w:val="20"/>
              </w:rPr>
              <w:t>10 872,423</w:t>
            </w:r>
          </w:p>
        </w:tc>
        <w:tc>
          <w:tcPr>
            <w:tcW w:w="1274" w:type="dxa"/>
            <w:tcBorders>
              <w:top w:val="nil"/>
              <w:left w:val="nil"/>
              <w:bottom w:val="single" w:sz="4" w:space="0" w:color="auto"/>
              <w:right w:val="single" w:sz="4" w:space="0" w:color="auto"/>
            </w:tcBorders>
            <w:noWrap/>
            <w:vAlign w:val="bottom"/>
            <w:hideMark/>
          </w:tcPr>
          <w:p w14:paraId="2674A69B" w14:textId="77777777" w:rsidR="00362EAD" w:rsidRDefault="00362EAD" w:rsidP="00362EAD">
            <w:pPr>
              <w:jc w:val="right"/>
              <w:rPr>
                <w:b/>
                <w:bCs/>
                <w:sz w:val="20"/>
                <w:szCs w:val="20"/>
              </w:rPr>
            </w:pPr>
            <w:r>
              <w:rPr>
                <w:b/>
                <w:bCs/>
                <w:sz w:val="20"/>
                <w:szCs w:val="20"/>
              </w:rPr>
              <w:t>748,620</w:t>
            </w:r>
          </w:p>
        </w:tc>
        <w:tc>
          <w:tcPr>
            <w:tcW w:w="1276" w:type="dxa"/>
            <w:tcBorders>
              <w:top w:val="nil"/>
              <w:left w:val="nil"/>
              <w:bottom w:val="single" w:sz="4" w:space="0" w:color="auto"/>
              <w:right w:val="single" w:sz="4" w:space="0" w:color="auto"/>
            </w:tcBorders>
            <w:noWrap/>
            <w:vAlign w:val="bottom"/>
            <w:hideMark/>
          </w:tcPr>
          <w:p w14:paraId="6428600C" w14:textId="77777777" w:rsidR="00362EAD" w:rsidRDefault="00362EAD" w:rsidP="00362EAD">
            <w:pPr>
              <w:jc w:val="right"/>
              <w:rPr>
                <w:b/>
                <w:bCs/>
                <w:sz w:val="20"/>
                <w:szCs w:val="20"/>
              </w:rPr>
            </w:pPr>
            <w:r>
              <w:rPr>
                <w:b/>
                <w:bCs/>
                <w:sz w:val="20"/>
                <w:szCs w:val="20"/>
              </w:rPr>
              <w:t>10 776,333</w:t>
            </w:r>
          </w:p>
        </w:tc>
        <w:tc>
          <w:tcPr>
            <w:tcW w:w="1134" w:type="dxa"/>
            <w:tcBorders>
              <w:top w:val="nil"/>
              <w:left w:val="nil"/>
              <w:bottom w:val="single" w:sz="4" w:space="0" w:color="auto"/>
              <w:right w:val="single" w:sz="4" w:space="0" w:color="auto"/>
            </w:tcBorders>
            <w:shd w:val="clear" w:color="auto" w:fill="FFFFFF"/>
            <w:noWrap/>
            <w:vAlign w:val="bottom"/>
            <w:hideMark/>
          </w:tcPr>
          <w:p w14:paraId="7BF9A118" w14:textId="77777777" w:rsidR="00362EAD" w:rsidRDefault="00362EAD" w:rsidP="00362EAD">
            <w:pPr>
              <w:jc w:val="right"/>
              <w:rPr>
                <w:b/>
                <w:bCs/>
                <w:sz w:val="20"/>
                <w:szCs w:val="20"/>
              </w:rPr>
            </w:pPr>
            <w:r>
              <w:rPr>
                <w:b/>
                <w:bCs/>
                <w:sz w:val="20"/>
                <w:szCs w:val="20"/>
              </w:rPr>
              <w:t>748,620</w:t>
            </w:r>
          </w:p>
        </w:tc>
      </w:tr>
      <w:tr w:rsidR="00362EAD" w14:paraId="385F9AA3" w14:textId="77777777" w:rsidTr="00DA44C0">
        <w:trPr>
          <w:trHeight w:val="76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289E10BE" w14:textId="77777777" w:rsidR="00362EAD" w:rsidRDefault="00362EAD" w:rsidP="00362EAD">
            <w:pPr>
              <w:rPr>
                <w:sz w:val="20"/>
                <w:szCs w:val="20"/>
              </w:rPr>
            </w:pPr>
            <w:r>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Pr>
                <w:sz w:val="20"/>
                <w:szCs w:val="20"/>
              </w:rPr>
              <w:lastRenderedPageBreak/>
              <w:t>внебюджетными фондами</w:t>
            </w:r>
          </w:p>
        </w:tc>
        <w:tc>
          <w:tcPr>
            <w:tcW w:w="1316" w:type="dxa"/>
            <w:tcBorders>
              <w:top w:val="nil"/>
              <w:left w:val="nil"/>
              <w:bottom w:val="single" w:sz="4" w:space="0" w:color="auto"/>
              <w:right w:val="single" w:sz="4" w:space="0" w:color="auto"/>
            </w:tcBorders>
            <w:shd w:val="clear" w:color="auto" w:fill="FFFFFF"/>
            <w:vAlign w:val="bottom"/>
            <w:hideMark/>
          </w:tcPr>
          <w:p w14:paraId="52F50B42" w14:textId="77777777" w:rsidR="00362EAD" w:rsidRDefault="00362EAD" w:rsidP="00362EAD">
            <w:pPr>
              <w:rPr>
                <w:sz w:val="20"/>
                <w:szCs w:val="20"/>
              </w:rPr>
            </w:pPr>
            <w:r>
              <w:rPr>
                <w:sz w:val="20"/>
                <w:szCs w:val="20"/>
              </w:rPr>
              <w:lastRenderedPageBreak/>
              <w:t>3300000000</w:t>
            </w:r>
          </w:p>
        </w:tc>
        <w:tc>
          <w:tcPr>
            <w:tcW w:w="516" w:type="dxa"/>
            <w:tcBorders>
              <w:top w:val="nil"/>
              <w:left w:val="nil"/>
              <w:bottom w:val="single" w:sz="4" w:space="0" w:color="auto"/>
              <w:right w:val="single" w:sz="4" w:space="0" w:color="auto"/>
            </w:tcBorders>
            <w:shd w:val="clear" w:color="auto" w:fill="FFFFFF"/>
            <w:vAlign w:val="bottom"/>
            <w:hideMark/>
          </w:tcPr>
          <w:p w14:paraId="1DBDD2B2" w14:textId="77777777" w:rsidR="00362EAD" w:rsidRDefault="00362EAD" w:rsidP="00362EAD">
            <w:pPr>
              <w:rPr>
                <w:sz w:val="20"/>
                <w:szCs w:val="20"/>
              </w:rPr>
            </w:pPr>
            <w:r>
              <w:rPr>
                <w:sz w:val="20"/>
                <w:szCs w:val="20"/>
              </w:rPr>
              <w:t>100</w:t>
            </w:r>
          </w:p>
        </w:tc>
        <w:tc>
          <w:tcPr>
            <w:tcW w:w="1288" w:type="dxa"/>
            <w:tcBorders>
              <w:top w:val="nil"/>
              <w:left w:val="nil"/>
              <w:bottom w:val="single" w:sz="4" w:space="0" w:color="auto"/>
              <w:right w:val="single" w:sz="4" w:space="0" w:color="auto"/>
            </w:tcBorders>
            <w:noWrap/>
            <w:vAlign w:val="bottom"/>
            <w:hideMark/>
          </w:tcPr>
          <w:p w14:paraId="1648C9D6" w14:textId="77777777" w:rsidR="00362EAD" w:rsidRDefault="00362EAD" w:rsidP="00362EAD">
            <w:pPr>
              <w:jc w:val="right"/>
              <w:rPr>
                <w:sz w:val="20"/>
                <w:szCs w:val="20"/>
              </w:rPr>
            </w:pPr>
            <w:r>
              <w:rPr>
                <w:sz w:val="20"/>
                <w:szCs w:val="20"/>
              </w:rPr>
              <w:t>3 744,980</w:t>
            </w:r>
          </w:p>
        </w:tc>
        <w:tc>
          <w:tcPr>
            <w:tcW w:w="1274" w:type="dxa"/>
            <w:tcBorders>
              <w:top w:val="nil"/>
              <w:left w:val="nil"/>
              <w:bottom w:val="single" w:sz="4" w:space="0" w:color="auto"/>
              <w:right w:val="single" w:sz="4" w:space="0" w:color="auto"/>
            </w:tcBorders>
            <w:shd w:val="clear" w:color="auto" w:fill="FFFFFF"/>
            <w:noWrap/>
            <w:vAlign w:val="bottom"/>
            <w:hideMark/>
          </w:tcPr>
          <w:p w14:paraId="0173E20D" w14:textId="77777777" w:rsidR="00362EAD" w:rsidRDefault="00362EAD" w:rsidP="00362EAD">
            <w:pPr>
              <w:jc w:val="right"/>
              <w:rPr>
                <w:sz w:val="20"/>
                <w:szCs w:val="20"/>
              </w:rPr>
            </w:pPr>
            <w:r>
              <w:rPr>
                <w:sz w:val="20"/>
                <w:szCs w:val="20"/>
              </w:rPr>
              <w:t>164,000</w:t>
            </w:r>
          </w:p>
        </w:tc>
        <w:tc>
          <w:tcPr>
            <w:tcW w:w="1276" w:type="dxa"/>
            <w:tcBorders>
              <w:top w:val="nil"/>
              <w:left w:val="nil"/>
              <w:bottom w:val="single" w:sz="4" w:space="0" w:color="auto"/>
              <w:right w:val="single" w:sz="4" w:space="0" w:color="auto"/>
            </w:tcBorders>
            <w:noWrap/>
            <w:vAlign w:val="bottom"/>
            <w:hideMark/>
          </w:tcPr>
          <w:p w14:paraId="55B3AEE4" w14:textId="77777777" w:rsidR="00362EAD" w:rsidRDefault="00362EAD" w:rsidP="00362EAD">
            <w:pPr>
              <w:jc w:val="right"/>
              <w:rPr>
                <w:sz w:val="20"/>
                <w:szCs w:val="20"/>
              </w:rPr>
            </w:pPr>
            <w:r>
              <w:rPr>
                <w:sz w:val="20"/>
                <w:szCs w:val="20"/>
              </w:rPr>
              <w:t>3 744,980</w:t>
            </w:r>
          </w:p>
        </w:tc>
        <w:tc>
          <w:tcPr>
            <w:tcW w:w="1134" w:type="dxa"/>
            <w:tcBorders>
              <w:top w:val="nil"/>
              <w:left w:val="nil"/>
              <w:bottom w:val="single" w:sz="4" w:space="0" w:color="auto"/>
              <w:right w:val="single" w:sz="4" w:space="0" w:color="auto"/>
            </w:tcBorders>
            <w:shd w:val="clear" w:color="auto" w:fill="FFFFFF"/>
            <w:noWrap/>
            <w:vAlign w:val="bottom"/>
            <w:hideMark/>
          </w:tcPr>
          <w:p w14:paraId="69493413" w14:textId="77777777" w:rsidR="00362EAD" w:rsidRDefault="00362EAD" w:rsidP="00362EAD">
            <w:pPr>
              <w:jc w:val="right"/>
              <w:rPr>
                <w:sz w:val="20"/>
                <w:szCs w:val="20"/>
              </w:rPr>
            </w:pPr>
            <w:r>
              <w:rPr>
                <w:sz w:val="20"/>
                <w:szCs w:val="20"/>
              </w:rPr>
              <w:t>164,000</w:t>
            </w:r>
          </w:p>
        </w:tc>
      </w:tr>
      <w:tr w:rsidR="00362EAD" w14:paraId="57D8497F" w14:textId="77777777" w:rsidTr="00DA44C0">
        <w:trPr>
          <w:trHeight w:val="25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46BC41F8" w14:textId="77777777" w:rsidR="00362EAD" w:rsidRDefault="00362EAD" w:rsidP="00362EAD">
            <w:pPr>
              <w:rPr>
                <w:sz w:val="20"/>
                <w:szCs w:val="20"/>
              </w:rPr>
            </w:pPr>
            <w:r>
              <w:rPr>
                <w:sz w:val="20"/>
                <w:szCs w:val="20"/>
              </w:rPr>
              <w:t>Расходы на выплаты персоналу казенных учреждений</w:t>
            </w:r>
          </w:p>
        </w:tc>
        <w:tc>
          <w:tcPr>
            <w:tcW w:w="1316" w:type="dxa"/>
            <w:tcBorders>
              <w:top w:val="nil"/>
              <w:left w:val="nil"/>
              <w:bottom w:val="single" w:sz="4" w:space="0" w:color="auto"/>
              <w:right w:val="single" w:sz="4" w:space="0" w:color="auto"/>
            </w:tcBorders>
            <w:shd w:val="clear" w:color="auto" w:fill="FFFFFF"/>
            <w:vAlign w:val="bottom"/>
            <w:hideMark/>
          </w:tcPr>
          <w:p w14:paraId="3F3BB05E" w14:textId="77777777" w:rsidR="00362EAD" w:rsidRDefault="00362EAD" w:rsidP="00362EAD">
            <w:pPr>
              <w:rPr>
                <w:sz w:val="20"/>
                <w:szCs w:val="20"/>
              </w:rPr>
            </w:pPr>
            <w:r>
              <w:rPr>
                <w:sz w:val="20"/>
                <w:szCs w:val="20"/>
              </w:rPr>
              <w:t>3300000000</w:t>
            </w:r>
          </w:p>
        </w:tc>
        <w:tc>
          <w:tcPr>
            <w:tcW w:w="516" w:type="dxa"/>
            <w:tcBorders>
              <w:top w:val="nil"/>
              <w:left w:val="nil"/>
              <w:bottom w:val="single" w:sz="4" w:space="0" w:color="auto"/>
              <w:right w:val="single" w:sz="4" w:space="0" w:color="auto"/>
            </w:tcBorders>
            <w:shd w:val="clear" w:color="auto" w:fill="FFFFFF"/>
            <w:vAlign w:val="bottom"/>
            <w:hideMark/>
          </w:tcPr>
          <w:p w14:paraId="6FE9E7DA" w14:textId="77777777" w:rsidR="00362EAD" w:rsidRDefault="00362EAD" w:rsidP="00362EAD">
            <w:pPr>
              <w:rPr>
                <w:sz w:val="20"/>
                <w:szCs w:val="20"/>
              </w:rPr>
            </w:pPr>
            <w:r>
              <w:rPr>
                <w:sz w:val="20"/>
                <w:szCs w:val="20"/>
              </w:rPr>
              <w:t>110</w:t>
            </w:r>
          </w:p>
        </w:tc>
        <w:tc>
          <w:tcPr>
            <w:tcW w:w="1288" w:type="dxa"/>
            <w:tcBorders>
              <w:top w:val="nil"/>
              <w:left w:val="nil"/>
              <w:bottom w:val="single" w:sz="4" w:space="0" w:color="auto"/>
              <w:right w:val="single" w:sz="4" w:space="0" w:color="auto"/>
            </w:tcBorders>
            <w:noWrap/>
            <w:vAlign w:val="bottom"/>
            <w:hideMark/>
          </w:tcPr>
          <w:p w14:paraId="7B709100" w14:textId="77777777" w:rsidR="00362EAD" w:rsidRDefault="00362EAD" w:rsidP="00362EAD">
            <w:pPr>
              <w:jc w:val="right"/>
              <w:rPr>
                <w:sz w:val="20"/>
                <w:szCs w:val="20"/>
              </w:rPr>
            </w:pPr>
            <w:r>
              <w:rPr>
                <w:sz w:val="20"/>
                <w:szCs w:val="20"/>
              </w:rPr>
              <w:t>0,000</w:t>
            </w:r>
          </w:p>
        </w:tc>
        <w:tc>
          <w:tcPr>
            <w:tcW w:w="1274" w:type="dxa"/>
            <w:tcBorders>
              <w:top w:val="nil"/>
              <w:left w:val="nil"/>
              <w:bottom w:val="single" w:sz="4" w:space="0" w:color="auto"/>
              <w:right w:val="single" w:sz="4" w:space="0" w:color="auto"/>
            </w:tcBorders>
            <w:shd w:val="clear" w:color="auto" w:fill="FFFFFF"/>
            <w:noWrap/>
            <w:vAlign w:val="bottom"/>
            <w:hideMark/>
          </w:tcPr>
          <w:p w14:paraId="2877A21D" w14:textId="77777777" w:rsidR="00362EAD" w:rsidRDefault="00362EAD" w:rsidP="00362EAD">
            <w:pPr>
              <w:jc w:val="right"/>
              <w:rPr>
                <w:sz w:val="20"/>
                <w:szCs w:val="20"/>
              </w:rPr>
            </w:pPr>
            <w:r>
              <w:rPr>
                <w:sz w:val="20"/>
                <w:szCs w:val="20"/>
              </w:rPr>
              <w:t>0,000</w:t>
            </w:r>
          </w:p>
        </w:tc>
        <w:tc>
          <w:tcPr>
            <w:tcW w:w="1276" w:type="dxa"/>
            <w:tcBorders>
              <w:top w:val="nil"/>
              <w:left w:val="nil"/>
              <w:bottom w:val="single" w:sz="4" w:space="0" w:color="auto"/>
              <w:right w:val="single" w:sz="4" w:space="0" w:color="auto"/>
            </w:tcBorders>
            <w:noWrap/>
            <w:vAlign w:val="bottom"/>
            <w:hideMark/>
          </w:tcPr>
          <w:p w14:paraId="109308C8" w14:textId="77777777" w:rsidR="00362EAD" w:rsidRDefault="00362EAD" w:rsidP="00362EAD">
            <w:pPr>
              <w:jc w:val="right"/>
              <w:rPr>
                <w:sz w:val="20"/>
                <w:szCs w:val="20"/>
              </w:rPr>
            </w:pPr>
            <w:r>
              <w:rPr>
                <w:sz w:val="20"/>
                <w:szCs w:val="20"/>
              </w:rPr>
              <w:t>0,000</w:t>
            </w:r>
          </w:p>
        </w:tc>
        <w:tc>
          <w:tcPr>
            <w:tcW w:w="1134" w:type="dxa"/>
            <w:tcBorders>
              <w:top w:val="nil"/>
              <w:left w:val="nil"/>
              <w:bottom w:val="single" w:sz="4" w:space="0" w:color="auto"/>
              <w:right w:val="single" w:sz="4" w:space="0" w:color="auto"/>
            </w:tcBorders>
            <w:shd w:val="clear" w:color="auto" w:fill="FFFFFF"/>
            <w:noWrap/>
            <w:vAlign w:val="bottom"/>
            <w:hideMark/>
          </w:tcPr>
          <w:p w14:paraId="73C496C0" w14:textId="77777777" w:rsidR="00362EAD" w:rsidRDefault="00362EAD" w:rsidP="00362EAD">
            <w:pPr>
              <w:jc w:val="right"/>
              <w:rPr>
                <w:sz w:val="20"/>
                <w:szCs w:val="20"/>
              </w:rPr>
            </w:pPr>
            <w:r>
              <w:rPr>
                <w:sz w:val="20"/>
                <w:szCs w:val="20"/>
              </w:rPr>
              <w:t>0,000</w:t>
            </w:r>
          </w:p>
        </w:tc>
      </w:tr>
      <w:tr w:rsidR="00362EAD" w14:paraId="28217AD7" w14:textId="77777777" w:rsidTr="00DA44C0">
        <w:trPr>
          <w:trHeight w:val="25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1F886FD2" w14:textId="77777777" w:rsidR="00362EAD" w:rsidRDefault="00362EAD" w:rsidP="00362EAD">
            <w:pPr>
              <w:rPr>
                <w:sz w:val="20"/>
                <w:szCs w:val="20"/>
              </w:rPr>
            </w:pPr>
            <w:r>
              <w:rPr>
                <w:sz w:val="20"/>
                <w:szCs w:val="20"/>
              </w:rPr>
              <w:t>Расходы на выплаты персоналу государственных (муниципальных) органов</w:t>
            </w:r>
          </w:p>
        </w:tc>
        <w:tc>
          <w:tcPr>
            <w:tcW w:w="1316" w:type="dxa"/>
            <w:tcBorders>
              <w:top w:val="nil"/>
              <w:left w:val="nil"/>
              <w:bottom w:val="single" w:sz="4" w:space="0" w:color="auto"/>
              <w:right w:val="single" w:sz="4" w:space="0" w:color="auto"/>
            </w:tcBorders>
            <w:shd w:val="clear" w:color="auto" w:fill="FFFFFF"/>
            <w:vAlign w:val="bottom"/>
            <w:hideMark/>
          </w:tcPr>
          <w:p w14:paraId="5036873B" w14:textId="77777777" w:rsidR="00362EAD" w:rsidRDefault="00362EAD" w:rsidP="00362EAD">
            <w:pPr>
              <w:rPr>
                <w:sz w:val="20"/>
                <w:szCs w:val="20"/>
              </w:rPr>
            </w:pPr>
            <w:r>
              <w:rPr>
                <w:sz w:val="20"/>
                <w:szCs w:val="20"/>
              </w:rPr>
              <w:t>3300000000</w:t>
            </w:r>
          </w:p>
        </w:tc>
        <w:tc>
          <w:tcPr>
            <w:tcW w:w="516" w:type="dxa"/>
            <w:tcBorders>
              <w:top w:val="nil"/>
              <w:left w:val="nil"/>
              <w:bottom w:val="single" w:sz="4" w:space="0" w:color="auto"/>
              <w:right w:val="single" w:sz="4" w:space="0" w:color="auto"/>
            </w:tcBorders>
            <w:shd w:val="clear" w:color="auto" w:fill="FFFFFF"/>
            <w:vAlign w:val="bottom"/>
            <w:hideMark/>
          </w:tcPr>
          <w:p w14:paraId="56EEC843" w14:textId="77777777" w:rsidR="00362EAD" w:rsidRDefault="00362EAD" w:rsidP="00362EAD">
            <w:pPr>
              <w:rPr>
                <w:sz w:val="20"/>
                <w:szCs w:val="20"/>
              </w:rPr>
            </w:pPr>
            <w:r>
              <w:rPr>
                <w:sz w:val="20"/>
                <w:szCs w:val="20"/>
              </w:rPr>
              <w:t>120</w:t>
            </w:r>
          </w:p>
        </w:tc>
        <w:tc>
          <w:tcPr>
            <w:tcW w:w="1288" w:type="dxa"/>
            <w:tcBorders>
              <w:top w:val="nil"/>
              <w:left w:val="nil"/>
              <w:bottom w:val="single" w:sz="4" w:space="0" w:color="auto"/>
              <w:right w:val="single" w:sz="4" w:space="0" w:color="auto"/>
            </w:tcBorders>
            <w:noWrap/>
            <w:vAlign w:val="bottom"/>
            <w:hideMark/>
          </w:tcPr>
          <w:p w14:paraId="21858669" w14:textId="77777777" w:rsidR="00362EAD" w:rsidRDefault="00362EAD" w:rsidP="00362EAD">
            <w:pPr>
              <w:jc w:val="right"/>
              <w:rPr>
                <w:sz w:val="20"/>
                <w:szCs w:val="20"/>
              </w:rPr>
            </w:pPr>
            <w:r>
              <w:rPr>
                <w:sz w:val="20"/>
                <w:szCs w:val="20"/>
              </w:rPr>
              <w:t>3 744,980</w:t>
            </w:r>
          </w:p>
        </w:tc>
        <w:tc>
          <w:tcPr>
            <w:tcW w:w="1274" w:type="dxa"/>
            <w:tcBorders>
              <w:top w:val="nil"/>
              <w:left w:val="nil"/>
              <w:bottom w:val="single" w:sz="4" w:space="0" w:color="auto"/>
              <w:right w:val="single" w:sz="4" w:space="0" w:color="auto"/>
            </w:tcBorders>
            <w:noWrap/>
            <w:vAlign w:val="bottom"/>
            <w:hideMark/>
          </w:tcPr>
          <w:p w14:paraId="1A823C58" w14:textId="77777777" w:rsidR="00362EAD" w:rsidRDefault="00362EAD" w:rsidP="00362EAD">
            <w:pPr>
              <w:jc w:val="right"/>
              <w:rPr>
                <w:sz w:val="20"/>
                <w:szCs w:val="20"/>
              </w:rPr>
            </w:pPr>
            <w:r>
              <w:rPr>
                <w:sz w:val="20"/>
                <w:szCs w:val="20"/>
              </w:rPr>
              <w:t>164,000</w:t>
            </w:r>
          </w:p>
        </w:tc>
        <w:tc>
          <w:tcPr>
            <w:tcW w:w="1276" w:type="dxa"/>
            <w:tcBorders>
              <w:top w:val="nil"/>
              <w:left w:val="nil"/>
              <w:bottom w:val="single" w:sz="4" w:space="0" w:color="auto"/>
              <w:right w:val="single" w:sz="4" w:space="0" w:color="auto"/>
            </w:tcBorders>
            <w:noWrap/>
            <w:vAlign w:val="bottom"/>
            <w:hideMark/>
          </w:tcPr>
          <w:p w14:paraId="1151B96A" w14:textId="77777777" w:rsidR="00362EAD" w:rsidRDefault="00362EAD" w:rsidP="00362EAD">
            <w:pPr>
              <w:jc w:val="right"/>
              <w:rPr>
                <w:sz w:val="20"/>
                <w:szCs w:val="20"/>
              </w:rPr>
            </w:pPr>
            <w:r>
              <w:rPr>
                <w:sz w:val="20"/>
                <w:szCs w:val="20"/>
              </w:rPr>
              <w:t>3 744,980</w:t>
            </w:r>
          </w:p>
        </w:tc>
        <w:tc>
          <w:tcPr>
            <w:tcW w:w="1134" w:type="dxa"/>
            <w:tcBorders>
              <w:top w:val="nil"/>
              <w:left w:val="nil"/>
              <w:bottom w:val="single" w:sz="4" w:space="0" w:color="auto"/>
              <w:right w:val="single" w:sz="4" w:space="0" w:color="auto"/>
            </w:tcBorders>
            <w:noWrap/>
            <w:vAlign w:val="bottom"/>
            <w:hideMark/>
          </w:tcPr>
          <w:p w14:paraId="0742C8E4" w14:textId="77777777" w:rsidR="00362EAD" w:rsidRDefault="00362EAD" w:rsidP="00362EAD">
            <w:pPr>
              <w:jc w:val="right"/>
              <w:rPr>
                <w:sz w:val="20"/>
                <w:szCs w:val="20"/>
              </w:rPr>
            </w:pPr>
            <w:r>
              <w:rPr>
                <w:sz w:val="20"/>
                <w:szCs w:val="20"/>
              </w:rPr>
              <w:t>164,000</w:t>
            </w:r>
          </w:p>
        </w:tc>
      </w:tr>
      <w:tr w:rsidR="00362EAD" w14:paraId="080AB46A" w14:textId="77777777" w:rsidTr="00DA44C0">
        <w:trPr>
          <w:trHeight w:val="25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277263CC" w14:textId="77777777" w:rsidR="00362EAD" w:rsidRDefault="00362EAD" w:rsidP="00362EAD">
            <w:pPr>
              <w:rPr>
                <w:sz w:val="20"/>
                <w:szCs w:val="20"/>
              </w:rPr>
            </w:pPr>
            <w:r>
              <w:rPr>
                <w:sz w:val="20"/>
                <w:szCs w:val="20"/>
              </w:rPr>
              <w:t>Закупка товаров, работ и услуг для обеспечения государственных (муниципальных) нужд</w:t>
            </w:r>
          </w:p>
        </w:tc>
        <w:tc>
          <w:tcPr>
            <w:tcW w:w="1316" w:type="dxa"/>
            <w:tcBorders>
              <w:top w:val="nil"/>
              <w:left w:val="nil"/>
              <w:bottom w:val="single" w:sz="4" w:space="0" w:color="auto"/>
              <w:right w:val="single" w:sz="4" w:space="0" w:color="auto"/>
            </w:tcBorders>
            <w:shd w:val="clear" w:color="auto" w:fill="FFFFFF"/>
            <w:vAlign w:val="bottom"/>
            <w:hideMark/>
          </w:tcPr>
          <w:p w14:paraId="6A6B4CD8" w14:textId="77777777" w:rsidR="00362EAD" w:rsidRDefault="00362EAD" w:rsidP="00362EAD">
            <w:pPr>
              <w:rPr>
                <w:sz w:val="20"/>
                <w:szCs w:val="20"/>
              </w:rPr>
            </w:pPr>
            <w:r>
              <w:rPr>
                <w:sz w:val="20"/>
                <w:szCs w:val="20"/>
              </w:rPr>
              <w:t>3300000000</w:t>
            </w:r>
          </w:p>
        </w:tc>
        <w:tc>
          <w:tcPr>
            <w:tcW w:w="516" w:type="dxa"/>
            <w:tcBorders>
              <w:top w:val="nil"/>
              <w:left w:val="nil"/>
              <w:bottom w:val="single" w:sz="4" w:space="0" w:color="auto"/>
              <w:right w:val="single" w:sz="4" w:space="0" w:color="auto"/>
            </w:tcBorders>
            <w:shd w:val="clear" w:color="auto" w:fill="FFFFFF"/>
            <w:vAlign w:val="bottom"/>
            <w:hideMark/>
          </w:tcPr>
          <w:p w14:paraId="316FDC1A" w14:textId="77777777" w:rsidR="00362EAD" w:rsidRDefault="00362EAD" w:rsidP="00362EAD">
            <w:pPr>
              <w:rPr>
                <w:sz w:val="20"/>
                <w:szCs w:val="20"/>
              </w:rPr>
            </w:pPr>
            <w:r>
              <w:rPr>
                <w:sz w:val="20"/>
                <w:szCs w:val="20"/>
              </w:rPr>
              <w:t>200</w:t>
            </w:r>
          </w:p>
        </w:tc>
        <w:tc>
          <w:tcPr>
            <w:tcW w:w="1288" w:type="dxa"/>
            <w:tcBorders>
              <w:top w:val="nil"/>
              <w:left w:val="nil"/>
              <w:bottom w:val="single" w:sz="4" w:space="0" w:color="auto"/>
              <w:right w:val="single" w:sz="4" w:space="0" w:color="auto"/>
            </w:tcBorders>
            <w:noWrap/>
            <w:vAlign w:val="bottom"/>
            <w:hideMark/>
          </w:tcPr>
          <w:p w14:paraId="2B5B9EEC" w14:textId="77777777" w:rsidR="00362EAD" w:rsidRDefault="00362EAD" w:rsidP="00362EAD">
            <w:pPr>
              <w:jc w:val="right"/>
              <w:rPr>
                <w:sz w:val="20"/>
                <w:szCs w:val="20"/>
              </w:rPr>
            </w:pPr>
            <w:r>
              <w:rPr>
                <w:sz w:val="20"/>
                <w:szCs w:val="20"/>
              </w:rPr>
              <w:t>5 150,869</w:t>
            </w:r>
          </w:p>
        </w:tc>
        <w:tc>
          <w:tcPr>
            <w:tcW w:w="1274" w:type="dxa"/>
            <w:tcBorders>
              <w:top w:val="nil"/>
              <w:left w:val="nil"/>
              <w:bottom w:val="single" w:sz="4" w:space="0" w:color="auto"/>
              <w:right w:val="single" w:sz="4" w:space="0" w:color="auto"/>
            </w:tcBorders>
            <w:noWrap/>
            <w:vAlign w:val="bottom"/>
            <w:hideMark/>
          </w:tcPr>
          <w:p w14:paraId="74EC9687" w14:textId="77777777" w:rsidR="00362EAD" w:rsidRDefault="00362EAD" w:rsidP="00362EAD">
            <w:pPr>
              <w:jc w:val="right"/>
              <w:rPr>
                <w:sz w:val="20"/>
                <w:szCs w:val="20"/>
              </w:rPr>
            </w:pPr>
            <w:r>
              <w:rPr>
                <w:sz w:val="20"/>
                <w:szCs w:val="20"/>
              </w:rPr>
              <w:t>584,620</w:t>
            </w:r>
          </w:p>
        </w:tc>
        <w:tc>
          <w:tcPr>
            <w:tcW w:w="1276" w:type="dxa"/>
            <w:tcBorders>
              <w:top w:val="nil"/>
              <w:left w:val="nil"/>
              <w:bottom w:val="single" w:sz="4" w:space="0" w:color="auto"/>
              <w:right w:val="single" w:sz="4" w:space="0" w:color="auto"/>
            </w:tcBorders>
            <w:noWrap/>
            <w:vAlign w:val="bottom"/>
            <w:hideMark/>
          </w:tcPr>
          <w:p w14:paraId="3357AE3B" w14:textId="77777777" w:rsidR="00362EAD" w:rsidRDefault="00362EAD" w:rsidP="00362EAD">
            <w:pPr>
              <w:jc w:val="right"/>
              <w:rPr>
                <w:sz w:val="20"/>
                <w:szCs w:val="20"/>
              </w:rPr>
            </w:pPr>
            <w:r>
              <w:rPr>
                <w:sz w:val="20"/>
                <w:szCs w:val="20"/>
              </w:rPr>
              <w:t>5 054,779</w:t>
            </w:r>
          </w:p>
        </w:tc>
        <w:tc>
          <w:tcPr>
            <w:tcW w:w="1134" w:type="dxa"/>
            <w:tcBorders>
              <w:top w:val="nil"/>
              <w:left w:val="nil"/>
              <w:bottom w:val="single" w:sz="4" w:space="0" w:color="auto"/>
              <w:right w:val="single" w:sz="4" w:space="0" w:color="auto"/>
            </w:tcBorders>
            <w:noWrap/>
            <w:vAlign w:val="bottom"/>
            <w:hideMark/>
          </w:tcPr>
          <w:p w14:paraId="45C3EA92" w14:textId="77777777" w:rsidR="00362EAD" w:rsidRDefault="00362EAD" w:rsidP="00362EAD">
            <w:pPr>
              <w:jc w:val="right"/>
              <w:rPr>
                <w:sz w:val="20"/>
                <w:szCs w:val="20"/>
              </w:rPr>
            </w:pPr>
            <w:r>
              <w:rPr>
                <w:sz w:val="20"/>
                <w:szCs w:val="20"/>
              </w:rPr>
              <w:t>584,620</w:t>
            </w:r>
          </w:p>
        </w:tc>
      </w:tr>
      <w:tr w:rsidR="00362EAD" w14:paraId="3460F6C6" w14:textId="77777777" w:rsidTr="00DA44C0">
        <w:trPr>
          <w:trHeight w:val="510"/>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1DB80407" w14:textId="77777777" w:rsidR="00362EAD" w:rsidRDefault="00362EAD" w:rsidP="00362EAD">
            <w:pPr>
              <w:rPr>
                <w:sz w:val="20"/>
                <w:szCs w:val="20"/>
              </w:rPr>
            </w:pPr>
            <w:r>
              <w:rPr>
                <w:sz w:val="20"/>
                <w:szCs w:val="20"/>
              </w:rPr>
              <w:t>Иные закупки товаров, работ и услуг для обеспечения государственных (муниципальных) нужд</w:t>
            </w:r>
          </w:p>
        </w:tc>
        <w:tc>
          <w:tcPr>
            <w:tcW w:w="1316" w:type="dxa"/>
            <w:tcBorders>
              <w:top w:val="nil"/>
              <w:left w:val="nil"/>
              <w:bottom w:val="single" w:sz="4" w:space="0" w:color="auto"/>
              <w:right w:val="single" w:sz="4" w:space="0" w:color="auto"/>
            </w:tcBorders>
            <w:shd w:val="clear" w:color="auto" w:fill="FFFFFF"/>
            <w:vAlign w:val="bottom"/>
            <w:hideMark/>
          </w:tcPr>
          <w:p w14:paraId="377F38E4" w14:textId="77777777" w:rsidR="00362EAD" w:rsidRDefault="00362EAD" w:rsidP="00362EAD">
            <w:pPr>
              <w:rPr>
                <w:sz w:val="20"/>
                <w:szCs w:val="20"/>
              </w:rPr>
            </w:pPr>
            <w:r>
              <w:rPr>
                <w:sz w:val="20"/>
                <w:szCs w:val="20"/>
              </w:rPr>
              <w:t>3300000000</w:t>
            </w:r>
          </w:p>
        </w:tc>
        <w:tc>
          <w:tcPr>
            <w:tcW w:w="516" w:type="dxa"/>
            <w:tcBorders>
              <w:top w:val="nil"/>
              <w:left w:val="nil"/>
              <w:bottom w:val="single" w:sz="4" w:space="0" w:color="auto"/>
              <w:right w:val="single" w:sz="4" w:space="0" w:color="auto"/>
            </w:tcBorders>
            <w:shd w:val="clear" w:color="auto" w:fill="FFFFFF"/>
            <w:vAlign w:val="bottom"/>
            <w:hideMark/>
          </w:tcPr>
          <w:p w14:paraId="26B64D15" w14:textId="77777777" w:rsidR="00362EAD" w:rsidRDefault="00362EAD" w:rsidP="00362EAD">
            <w:pPr>
              <w:rPr>
                <w:sz w:val="20"/>
                <w:szCs w:val="20"/>
              </w:rPr>
            </w:pPr>
            <w:r>
              <w:rPr>
                <w:sz w:val="20"/>
                <w:szCs w:val="20"/>
              </w:rPr>
              <w:t>240</w:t>
            </w:r>
          </w:p>
        </w:tc>
        <w:tc>
          <w:tcPr>
            <w:tcW w:w="1288" w:type="dxa"/>
            <w:tcBorders>
              <w:top w:val="nil"/>
              <w:left w:val="nil"/>
              <w:bottom w:val="single" w:sz="4" w:space="0" w:color="auto"/>
              <w:right w:val="single" w:sz="4" w:space="0" w:color="auto"/>
            </w:tcBorders>
            <w:noWrap/>
            <w:vAlign w:val="bottom"/>
            <w:hideMark/>
          </w:tcPr>
          <w:p w14:paraId="3AB7F8B2" w14:textId="77777777" w:rsidR="00362EAD" w:rsidRDefault="00362EAD" w:rsidP="00362EAD">
            <w:pPr>
              <w:jc w:val="right"/>
              <w:rPr>
                <w:sz w:val="20"/>
                <w:szCs w:val="20"/>
              </w:rPr>
            </w:pPr>
            <w:r>
              <w:rPr>
                <w:sz w:val="20"/>
                <w:szCs w:val="20"/>
              </w:rPr>
              <w:t>5 150,869</w:t>
            </w:r>
          </w:p>
        </w:tc>
        <w:tc>
          <w:tcPr>
            <w:tcW w:w="1274" w:type="dxa"/>
            <w:tcBorders>
              <w:top w:val="nil"/>
              <w:left w:val="nil"/>
              <w:bottom w:val="single" w:sz="4" w:space="0" w:color="auto"/>
              <w:right w:val="single" w:sz="4" w:space="0" w:color="auto"/>
            </w:tcBorders>
            <w:noWrap/>
            <w:vAlign w:val="bottom"/>
            <w:hideMark/>
          </w:tcPr>
          <w:p w14:paraId="3ECC84E1" w14:textId="77777777" w:rsidR="00362EAD" w:rsidRDefault="00362EAD" w:rsidP="00362EAD">
            <w:pPr>
              <w:jc w:val="right"/>
              <w:rPr>
                <w:sz w:val="20"/>
                <w:szCs w:val="20"/>
              </w:rPr>
            </w:pPr>
            <w:r>
              <w:rPr>
                <w:sz w:val="20"/>
                <w:szCs w:val="20"/>
              </w:rPr>
              <w:t>584,620</w:t>
            </w:r>
          </w:p>
        </w:tc>
        <w:tc>
          <w:tcPr>
            <w:tcW w:w="1276" w:type="dxa"/>
            <w:tcBorders>
              <w:top w:val="nil"/>
              <w:left w:val="nil"/>
              <w:bottom w:val="single" w:sz="4" w:space="0" w:color="auto"/>
              <w:right w:val="single" w:sz="4" w:space="0" w:color="auto"/>
            </w:tcBorders>
            <w:noWrap/>
            <w:vAlign w:val="bottom"/>
            <w:hideMark/>
          </w:tcPr>
          <w:p w14:paraId="471278C4" w14:textId="77777777" w:rsidR="00362EAD" w:rsidRDefault="00362EAD" w:rsidP="00362EAD">
            <w:pPr>
              <w:jc w:val="right"/>
              <w:rPr>
                <w:sz w:val="20"/>
                <w:szCs w:val="20"/>
              </w:rPr>
            </w:pPr>
            <w:r>
              <w:rPr>
                <w:sz w:val="20"/>
                <w:szCs w:val="20"/>
              </w:rPr>
              <w:t>5 054,779</w:t>
            </w:r>
          </w:p>
        </w:tc>
        <w:tc>
          <w:tcPr>
            <w:tcW w:w="1134" w:type="dxa"/>
            <w:tcBorders>
              <w:top w:val="nil"/>
              <w:left w:val="nil"/>
              <w:bottom w:val="single" w:sz="4" w:space="0" w:color="auto"/>
              <w:right w:val="single" w:sz="4" w:space="0" w:color="auto"/>
            </w:tcBorders>
            <w:noWrap/>
            <w:vAlign w:val="bottom"/>
            <w:hideMark/>
          </w:tcPr>
          <w:p w14:paraId="2AAFC68E" w14:textId="77777777" w:rsidR="00362EAD" w:rsidRDefault="00362EAD" w:rsidP="00362EAD">
            <w:pPr>
              <w:jc w:val="right"/>
              <w:rPr>
                <w:sz w:val="20"/>
                <w:szCs w:val="20"/>
              </w:rPr>
            </w:pPr>
            <w:r>
              <w:rPr>
                <w:sz w:val="20"/>
                <w:szCs w:val="20"/>
              </w:rPr>
              <w:t>584,620</w:t>
            </w:r>
          </w:p>
        </w:tc>
      </w:tr>
      <w:tr w:rsidR="00362EAD" w14:paraId="049B1C7E" w14:textId="77777777" w:rsidTr="00DA44C0">
        <w:trPr>
          <w:trHeight w:val="25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06E7E4D2" w14:textId="77777777" w:rsidR="00362EAD" w:rsidRDefault="00362EAD" w:rsidP="00362EAD">
            <w:pPr>
              <w:rPr>
                <w:sz w:val="20"/>
                <w:szCs w:val="20"/>
              </w:rPr>
            </w:pPr>
            <w:r>
              <w:rPr>
                <w:sz w:val="20"/>
                <w:szCs w:val="20"/>
              </w:rPr>
              <w:t>Межбюджетные трансферты</w:t>
            </w:r>
          </w:p>
        </w:tc>
        <w:tc>
          <w:tcPr>
            <w:tcW w:w="1316" w:type="dxa"/>
            <w:tcBorders>
              <w:top w:val="nil"/>
              <w:left w:val="nil"/>
              <w:bottom w:val="single" w:sz="4" w:space="0" w:color="auto"/>
              <w:right w:val="single" w:sz="4" w:space="0" w:color="auto"/>
            </w:tcBorders>
            <w:shd w:val="clear" w:color="auto" w:fill="FFFFFF"/>
            <w:vAlign w:val="bottom"/>
            <w:hideMark/>
          </w:tcPr>
          <w:p w14:paraId="09420C6E" w14:textId="77777777" w:rsidR="00362EAD" w:rsidRDefault="00362EAD" w:rsidP="00362EAD">
            <w:pPr>
              <w:rPr>
                <w:sz w:val="20"/>
                <w:szCs w:val="20"/>
              </w:rPr>
            </w:pPr>
            <w:r>
              <w:rPr>
                <w:sz w:val="20"/>
                <w:szCs w:val="20"/>
              </w:rPr>
              <w:t>3300000000</w:t>
            </w:r>
          </w:p>
        </w:tc>
        <w:tc>
          <w:tcPr>
            <w:tcW w:w="516" w:type="dxa"/>
            <w:tcBorders>
              <w:top w:val="nil"/>
              <w:left w:val="nil"/>
              <w:bottom w:val="single" w:sz="4" w:space="0" w:color="auto"/>
              <w:right w:val="single" w:sz="4" w:space="0" w:color="auto"/>
            </w:tcBorders>
            <w:shd w:val="clear" w:color="auto" w:fill="FFFFFF"/>
            <w:vAlign w:val="bottom"/>
            <w:hideMark/>
          </w:tcPr>
          <w:p w14:paraId="45E39E05" w14:textId="77777777" w:rsidR="00362EAD" w:rsidRDefault="00362EAD" w:rsidP="00362EAD">
            <w:pPr>
              <w:rPr>
                <w:sz w:val="20"/>
                <w:szCs w:val="20"/>
              </w:rPr>
            </w:pPr>
            <w:r>
              <w:rPr>
                <w:sz w:val="20"/>
                <w:szCs w:val="20"/>
              </w:rPr>
              <w:t>500</w:t>
            </w:r>
          </w:p>
        </w:tc>
        <w:tc>
          <w:tcPr>
            <w:tcW w:w="1288" w:type="dxa"/>
            <w:tcBorders>
              <w:top w:val="nil"/>
              <w:left w:val="nil"/>
              <w:bottom w:val="single" w:sz="4" w:space="0" w:color="auto"/>
              <w:right w:val="single" w:sz="4" w:space="0" w:color="auto"/>
            </w:tcBorders>
            <w:noWrap/>
            <w:vAlign w:val="bottom"/>
            <w:hideMark/>
          </w:tcPr>
          <w:p w14:paraId="4831F949" w14:textId="77777777" w:rsidR="00362EAD" w:rsidRDefault="00362EAD" w:rsidP="00362EAD">
            <w:pPr>
              <w:jc w:val="right"/>
              <w:rPr>
                <w:sz w:val="20"/>
                <w:szCs w:val="20"/>
              </w:rPr>
            </w:pPr>
            <w:r>
              <w:rPr>
                <w:sz w:val="20"/>
                <w:szCs w:val="20"/>
              </w:rPr>
              <w:t>1 559,774</w:t>
            </w:r>
          </w:p>
        </w:tc>
        <w:tc>
          <w:tcPr>
            <w:tcW w:w="1274" w:type="dxa"/>
            <w:tcBorders>
              <w:top w:val="nil"/>
              <w:left w:val="nil"/>
              <w:bottom w:val="single" w:sz="4" w:space="0" w:color="auto"/>
              <w:right w:val="single" w:sz="4" w:space="0" w:color="auto"/>
            </w:tcBorders>
            <w:shd w:val="clear" w:color="auto" w:fill="FFFFFF"/>
            <w:noWrap/>
            <w:vAlign w:val="bottom"/>
            <w:hideMark/>
          </w:tcPr>
          <w:p w14:paraId="40354CB2" w14:textId="77777777" w:rsidR="00362EAD" w:rsidRDefault="00362EAD" w:rsidP="00362EAD">
            <w:pPr>
              <w:jc w:val="right"/>
              <w:rPr>
                <w:sz w:val="20"/>
                <w:szCs w:val="20"/>
              </w:rPr>
            </w:pPr>
            <w:r>
              <w:rPr>
                <w:sz w:val="20"/>
                <w:szCs w:val="20"/>
              </w:rPr>
              <w:t>0,000</w:t>
            </w:r>
          </w:p>
        </w:tc>
        <w:tc>
          <w:tcPr>
            <w:tcW w:w="1276" w:type="dxa"/>
            <w:tcBorders>
              <w:top w:val="nil"/>
              <w:left w:val="nil"/>
              <w:bottom w:val="single" w:sz="4" w:space="0" w:color="auto"/>
              <w:right w:val="single" w:sz="4" w:space="0" w:color="auto"/>
            </w:tcBorders>
            <w:noWrap/>
            <w:vAlign w:val="bottom"/>
            <w:hideMark/>
          </w:tcPr>
          <w:p w14:paraId="57CC2713" w14:textId="77777777" w:rsidR="00362EAD" w:rsidRDefault="00362EAD" w:rsidP="00362EAD">
            <w:pPr>
              <w:jc w:val="right"/>
              <w:rPr>
                <w:sz w:val="20"/>
                <w:szCs w:val="20"/>
              </w:rPr>
            </w:pPr>
            <w:r>
              <w:rPr>
                <w:sz w:val="20"/>
                <w:szCs w:val="20"/>
              </w:rPr>
              <w:t>1 559,774</w:t>
            </w:r>
          </w:p>
        </w:tc>
        <w:tc>
          <w:tcPr>
            <w:tcW w:w="1134" w:type="dxa"/>
            <w:tcBorders>
              <w:top w:val="nil"/>
              <w:left w:val="nil"/>
              <w:bottom w:val="single" w:sz="4" w:space="0" w:color="auto"/>
              <w:right w:val="single" w:sz="4" w:space="0" w:color="auto"/>
            </w:tcBorders>
            <w:shd w:val="clear" w:color="auto" w:fill="FFFFFF"/>
            <w:noWrap/>
            <w:vAlign w:val="bottom"/>
            <w:hideMark/>
          </w:tcPr>
          <w:p w14:paraId="4E03D8A5" w14:textId="77777777" w:rsidR="00362EAD" w:rsidRDefault="00362EAD" w:rsidP="00362EAD">
            <w:pPr>
              <w:jc w:val="right"/>
              <w:rPr>
                <w:sz w:val="20"/>
                <w:szCs w:val="20"/>
              </w:rPr>
            </w:pPr>
            <w:r>
              <w:rPr>
                <w:sz w:val="20"/>
                <w:szCs w:val="20"/>
              </w:rPr>
              <w:t>0,000</w:t>
            </w:r>
          </w:p>
        </w:tc>
      </w:tr>
      <w:tr w:rsidR="00362EAD" w14:paraId="2EF21A1F" w14:textId="77777777" w:rsidTr="00DA44C0">
        <w:trPr>
          <w:trHeight w:val="25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4DA0CC7D" w14:textId="77777777" w:rsidR="00362EAD" w:rsidRDefault="00362EAD" w:rsidP="00362EAD">
            <w:pPr>
              <w:rPr>
                <w:sz w:val="20"/>
                <w:szCs w:val="20"/>
              </w:rPr>
            </w:pPr>
            <w:r>
              <w:rPr>
                <w:sz w:val="20"/>
                <w:szCs w:val="20"/>
              </w:rPr>
              <w:t>Иные межбюджетные трансферты</w:t>
            </w:r>
          </w:p>
        </w:tc>
        <w:tc>
          <w:tcPr>
            <w:tcW w:w="1316" w:type="dxa"/>
            <w:tcBorders>
              <w:top w:val="nil"/>
              <w:left w:val="nil"/>
              <w:bottom w:val="single" w:sz="4" w:space="0" w:color="auto"/>
              <w:right w:val="single" w:sz="4" w:space="0" w:color="auto"/>
            </w:tcBorders>
            <w:shd w:val="clear" w:color="auto" w:fill="FFFFFF"/>
            <w:vAlign w:val="bottom"/>
            <w:hideMark/>
          </w:tcPr>
          <w:p w14:paraId="2CD1B286" w14:textId="77777777" w:rsidR="00362EAD" w:rsidRDefault="00362EAD" w:rsidP="00362EAD">
            <w:pPr>
              <w:rPr>
                <w:sz w:val="20"/>
                <w:szCs w:val="20"/>
              </w:rPr>
            </w:pPr>
            <w:r>
              <w:rPr>
                <w:sz w:val="20"/>
                <w:szCs w:val="20"/>
              </w:rPr>
              <w:t>3300000000</w:t>
            </w:r>
          </w:p>
        </w:tc>
        <w:tc>
          <w:tcPr>
            <w:tcW w:w="516" w:type="dxa"/>
            <w:tcBorders>
              <w:top w:val="nil"/>
              <w:left w:val="nil"/>
              <w:bottom w:val="single" w:sz="4" w:space="0" w:color="auto"/>
              <w:right w:val="single" w:sz="4" w:space="0" w:color="auto"/>
            </w:tcBorders>
            <w:shd w:val="clear" w:color="auto" w:fill="FFFFFF"/>
            <w:vAlign w:val="bottom"/>
            <w:hideMark/>
          </w:tcPr>
          <w:p w14:paraId="03BA93BA" w14:textId="77777777" w:rsidR="00362EAD" w:rsidRDefault="00362EAD" w:rsidP="00362EAD">
            <w:pPr>
              <w:rPr>
                <w:sz w:val="20"/>
                <w:szCs w:val="20"/>
              </w:rPr>
            </w:pPr>
            <w:r>
              <w:rPr>
                <w:sz w:val="20"/>
                <w:szCs w:val="20"/>
              </w:rPr>
              <w:t>540</w:t>
            </w:r>
          </w:p>
        </w:tc>
        <w:tc>
          <w:tcPr>
            <w:tcW w:w="1288" w:type="dxa"/>
            <w:tcBorders>
              <w:top w:val="nil"/>
              <w:left w:val="nil"/>
              <w:bottom w:val="single" w:sz="4" w:space="0" w:color="auto"/>
              <w:right w:val="single" w:sz="4" w:space="0" w:color="auto"/>
            </w:tcBorders>
            <w:noWrap/>
            <w:vAlign w:val="bottom"/>
            <w:hideMark/>
          </w:tcPr>
          <w:p w14:paraId="27C20044" w14:textId="77777777" w:rsidR="00362EAD" w:rsidRDefault="00362EAD" w:rsidP="00362EAD">
            <w:pPr>
              <w:jc w:val="right"/>
              <w:rPr>
                <w:sz w:val="20"/>
                <w:szCs w:val="20"/>
              </w:rPr>
            </w:pPr>
            <w:r>
              <w:rPr>
                <w:sz w:val="20"/>
                <w:szCs w:val="20"/>
              </w:rPr>
              <w:t>1 559,774</w:t>
            </w:r>
          </w:p>
        </w:tc>
        <w:tc>
          <w:tcPr>
            <w:tcW w:w="1274" w:type="dxa"/>
            <w:tcBorders>
              <w:top w:val="nil"/>
              <w:left w:val="nil"/>
              <w:bottom w:val="single" w:sz="4" w:space="0" w:color="auto"/>
              <w:right w:val="single" w:sz="4" w:space="0" w:color="auto"/>
            </w:tcBorders>
            <w:shd w:val="clear" w:color="auto" w:fill="FFFFFF"/>
            <w:noWrap/>
            <w:vAlign w:val="bottom"/>
            <w:hideMark/>
          </w:tcPr>
          <w:p w14:paraId="5891054C" w14:textId="77777777" w:rsidR="00362EAD" w:rsidRDefault="00362EAD" w:rsidP="00362EAD">
            <w:pPr>
              <w:jc w:val="right"/>
              <w:rPr>
                <w:sz w:val="20"/>
                <w:szCs w:val="20"/>
              </w:rPr>
            </w:pPr>
            <w:r>
              <w:rPr>
                <w:sz w:val="20"/>
                <w:szCs w:val="20"/>
              </w:rPr>
              <w:t>0,000</w:t>
            </w:r>
          </w:p>
        </w:tc>
        <w:tc>
          <w:tcPr>
            <w:tcW w:w="1276" w:type="dxa"/>
            <w:tcBorders>
              <w:top w:val="nil"/>
              <w:left w:val="nil"/>
              <w:bottom w:val="single" w:sz="4" w:space="0" w:color="auto"/>
              <w:right w:val="single" w:sz="4" w:space="0" w:color="auto"/>
            </w:tcBorders>
            <w:noWrap/>
            <w:vAlign w:val="bottom"/>
            <w:hideMark/>
          </w:tcPr>
          <w:p w14:paraId="4E851138" w14:textId="77777777" w:rsidR="00362EAD" w:rsidRDefault="00362EAD" w:rsidP="00362EAD">
            <w:pPr>
              <w:jc w:val="right"/>
              <w:rPr>
                <w:sz w:val="20"/>
                <w:szCs w:val="20"/>
              </w:rPr>
            </w:pPr>
            <w:r>
              <w:rPr>
                <w:sz w:val="20"/>
                <w:szCs w:val="20"/>
              </w:rPr>
              <w:t>1 559,774</w:t>
            </w:r>
          </w:p>
        </w:tc>
        <w:tc>
          <w:tcPr>
            <w:tcW w:w="1134" w:type="dxa"/>
            <w:tcBorders>
              <w:top w:val="nil"/>
              <w:left w:val="nil"/>
              <w:bottom w:val="single" w:sz="4" w:space="0" w:color="auto"/>
              <w:right w:val="single" w:sz="4" w:space="0" w:color="auto"/>
            </w:tcBorders>
            <w:shd w:val="clear" w:color="auto" w:fill="FFFFFF"/>
            <w:noWrap/>
            <w:vAlign w:val="bottom"/>
            <w:hideMark/>
          </w:tcPr>
          <w:p w14:paraId="61F27EAA" w14:textId="77777777" w:rsidR="00362EAD" w:rsidRDefault="00362EAD" w:rsidP="00362EAD">
            <w:pPr>
              <w:jc w:val="right"/>
              <w:rPr>
                <w:sz w:val="20"/>
                <w:szCs w:val="20"/>
              </w:rPr>
            </w:pPr>
            <w:r>
              <w:rPr>
                <w:sz w:val="20"/>
                <w:szCs w:val="20"/>
              </w:rPr>
              <w:t>0,000</w:t>
            </w:r>
          </w:p>
        </w:tc>
      </w:tr>
      <w:tr w:rsidR="00362EAD" w14:paraId="51A13E3B" w14:textId="77777777" w:rsidTr="00DA44C0">
        <w:trPr>
          <w:trHeight w:val="25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18E0F35A" w14:textId="77777777" w:rsidR="00362EAD" w:rsidRDefault="00362EAD" w:rsidP="00362EAD">
            <w:pPr>
              <w:rPr>
                <w:sz w:val="20"/>
                <w:szCs w:val="20"/>
              </w:rPr>
            </w:pPr>
            <w:r>
              <w:rPr>
                <w:sz w:val="20"/>
                <w:szCs w:val="20"/>
              </w:rPr>
              <w:t>Иные бюджетные ассигнования</w:t>
            </w:r>
          </w:p>
        </w:tc>
        <w:tc>
          <w:tcPr>
            <w:tcW w:w="1316" w:type="dxa"/>
            <w:tcBorders>
              <w:top w:val="nil"/>
              <w:left w:val="nil"/>
              <w:bottom w:val="single" w:sz="4" w:space="0" w:color="auto"/>
              <w:right w:val="single" w:sz="4" w:space="0" w:color="auto"/>
            </w:tcBorders>
            <w:shd w:val="clear" w:color="auto" w:fill="FFFFFF"/>
            <w:vAlign w:val="bottom"/>
            <w:hideMark/>
          </w:tcPr>
          <w:p w14:paraId="08E4803E" w14:textId="77777777" w:rsidR="00362EAD" w:rsidRDefault="00362EAD" w:rsidP="00362EAD">
            <w:pPr>
              <w:rPr>
                <w:sz w:val="20"/>
                <w:szCs w:val="20"/>
              </w:rPr>
            </w:pPr>
            <w:r>
              <w:rPr>
                <w:sz w:val="20"/>
                <w:szCs w:val="20"/>
              </w:rPr>
              <w:t>3300000000</w:t>
            </w:r>
          </w:p>
        </w:tc>
        <w:tc>
          <w:tcPr>
            <w:tcW w:w="516" w:type="dxa"/>
            <w:tcBorders>
              <w:top w:val="nil"/>
              <w:left w:val="nil"/>
              <w:bottom w:val="single" w:sz="4" w:space="0" w:color="auto"/>
              <w:right w:val="single" w:sz="4" w:space="0" w:color="auto"/>
            </w:tcBorders>
            <w:shd w:val="clear" w:color="auto" w:fill="FFFFFF"/>
            <w:vAlign w:val="bottom"/>
            <w:hideMark/>
          </w:tcPr>
          <w:p w14:paraId="41187502" w14:textId="77777777" w:rsidR="00362EAD" w:rsidRDefault="00362EAD" w:rsidP="00362EAD">
            <w:pPr>
              <w:rPr>
                <w:sz w:val="20"/>
                <w:szCs w:val="20"/>
              </w:rPr>
            </w:pPr>
            <w:r>
              <w:rPr>
                <w:sz w:val="20"/>
                <w:szCs w:val="20"/>
              </w:rPr>
              <w:t>800</w:t>
            </w:r>
          </w:p>
        </w:tc>
        <w:tc>
          <w:tcPr>
            <w:tcW w:w="1288" w:type="dxa"/>
            <w:tcBorders>
              <w:top w:val="nil"/>
              <w:left w:val="nil"/>
              <w:bottom w:val="single" w:sz="4" w:space="0" w:color="auto"/>
              <w:right w:val="single" w:sz="4" w:space="0" w:color="auto"/>
            </w:tcBorders>
            <w:noWrap/>
            <w:vAlign w:val="bottom"/>
            <w:hideMark/>
          </w:tcPr>
          <w:p w14:paraId="624DA730" w14:textId="77777777" w:rsidR="00362EAD" w:rsidRDefault="00362EAD" w:rsidP="00362EAD">
            <w:pPr>
              <w:jc w:val="right"/>
              <w:rPr>
                <w:sz w:val="20"/>
                <w:szCs w:val="20"/>
              </w:rPr>
            </w:pPr>
            <w:r>
              <w:rPr>
                <w:sz w:val="20"/>
                <w:szCs w:val="20"/>
              </w:rPr>
              <w:t>416,800</w:t>
            </w:r>
          </w:p>
        </w:tc>
        <w:tc>
          <w:tcPr>
            <w:tcW w:w="1274" w:type="dxa"/>
            <w:tcBorders>
              <w:top w:val="nil"/>
              <w:left w:val="nil"/>
              <w:bottom w:val="single" w:sz="4" w:space="0" w:color="auto"/>
              <w:right w:val="single" w:sz="4" w:space="0" w:color="auto"/>
            </w:tcBorders>
            <w:shd w:val="clear" w:color="auto" w:fill="FFFFFF"/>
            <w:noWrap/>
            <w:vAlign w:val="bottom"/>
            <w:hideMark/>
          </w:tcPr>
          <w:p w14:paraId="5813D7FE" w14:textId="77777777" w:rsidR="00362EAD" w:rsidRDefault="00362EAD" w:rsidP="00362EAD">
            <w:pPr>
              <w:jc w:val="right"/>
              <w:rPr>
                <w:sz w:val="20"/>
                <w:szCs w:val="20"/>
              </w:rPr>
            </w:pPr>
            <w:r>
              <w:rPr>
                <w:sz w:val="20"/>
                <w:szCs w:val="20"/>
              </w:rPr>
              <w:t>0,000</w:t>
            </w:r>
          </w:p>
        </w:tc>
        <w:tc>
          <w:tcPr>
            <w:tcW w:w="1276" w:type="dxa"/>
            <w:tcBorders>
              <w:top w:val="nil"/>
              <w:left w:val="nil"/>
              <w:bottom w:val="single" w:sz="4" w:space="0" w:color="auto"/>
              <w:right w:val="single" w:sz="4" w:space="0" w:color="auto"/>
            </w:tcBorders>
            <w:noWrap/>
            <w:vAlign w:val="bottom"/>
            <w:hideMark/>
          </w:tcPr>
          <w:p w14:paraId="0C521946" w14:textId="77777777" w:rsidR="00362EAD" w:rsidRDefault="00362EAD" w:rsidP="00362EAD">
            <w:pPr>
              <w:jc w:val="right"/>
              <w:rPr>
                <w:sz w:val="20"/>
                <w:szCs w:val="20"/>
              </w:rPr>
            </w:pPr>
            <w:r>
              <w:rPr>
                <w:sz w:val="20"/>
                <w:szCs w:val="20"/>
              </w:rPr>
              <w:t>416,800</w:t>
            </w:r>
          </w:p>
        </w:tc>
        <w:tc>
          <w:tcPr>
            <w:tcW w:w="1134" w:type="dxa"/>
            <w:tcBorders>
              <w:top w:val="nil"/>
              <w:left w:val="nil"/>
              <w:bottom w:val="single" w:sz="4" w:space="0" w:color="auto"/>
              <w:right w:val="single" w:sz="4" w:space="0" w:color="auto"/>
            </w:tcBorders>
            <w:shd w:val="clear" w:color="auto" w:fill="FFFFFF"/>
            <w:noWrap/>
            <w:vAlign w:val="bottom"/>
            <w:hideMark/>
          </w:tcPr>
          <w:p w14:paraId="44A0386B" w14:textId="77777777" w:rsidR="00362EAD" w:rsidRDefault="00362EAD" w:rsidP="00362EAD">
            <w:pPr>
              <w:jc w:val="right"/>
              <w:rPr>
                <w:sz w:val="20"/>
                <w:szCs w:val="20"/>
              </w:rPr>
            </w:pPr>
            <w:r>
              <w:rPr>
                <w:sz w:val="20"/>
                <w:szCs w:val="20"/>
              </w:rPr>
              <w:t>0,000</w:t>
            </w:r>
          </w:p>
        </w:tc>
      </w:tr>
      <w:tr w:rsidR="00362EAD" w14:paraId="40E711CA" w14:textId="77777777" w:rsidTr="00DA44C0">
        <w:trPr>
          <w:trHeight w:val="25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31DD43B6" w14:textId="77777777" w:rsidR="00362EAD" w:rsidRDefault="00362EAD" w:rsidP="00362EAD">
            <w:pPr>
              <w:rPr>
                <w:sz w:val="20"/>
                <w:szCs w:val="20"/>
              </w:rPr>
            </w:pPr>
            <w:r>
              <w:rPr>
                <w:sz w:val="20"/>
                <w:szCs w:val="20"/>
              </w:rPr>
              <w:t>Уплата налогов, сборов и иных платежей</w:t>
            </w:r>
          </w:p>
        </w:tc>
        <w:tc>
          <w:tcPr>
            <w:tcW w:w="1316" w:type="dxa"/>
            <w:tcBorders>
              <w:top w:val="nil"/>
              <w:left w:val="nil"/>
              <w:bottom w:val="single" w:sz="4" w:space="0" w:color="auto"/>
              <w:right w:val="single" w:sz="4" w:space="0" w:color="auto"/>
            </w:tcBorders>
            <w:shd w:val="clear" w:color="auto" w:fill="FFFFFF"/>
            <w:vAlign w:val="bottom"/>
            <w:hideMark/>
          </w:tcPr>
          <w:p w14:paraId="107B74A3" w14:textId="77777777" w:rsidR="00362EAD" w:rsidRDefault="00362EAD" w:rsidP="00362EAD">
            <w:pPr>
              <w:rPr>
                <w:sz w:val="20"/>
                <w:szCs w:val="20"/>
              </w:rPr>
            </w:pPr>
            <w:r>
              <w:rPr>
                <w:sz w:val="20"/>
                <w:szCs w:val="20"/>
              </w:rPr>
              <w:t>3300000000</w:t>
            </w:r>
          </w:p>
        </w:tc>
        <w:tc>
          <w:tcPr>
            <w:tcW w:w="516" w:type="dxa"/>
            <w:tcBorders>
              <w:top w:val="nil"/>
              <w:left w:val="nil"/>
              <w:bottom w:val="single" w:sz="4" w:space="0" w:color="auto"/>
              <w:right w:val="single" w:sz="4" w:space="0" w:color="auto"/>
            </w:tcBorders>
            <w:shd w:val="clear" w:color="auto" w:fill="FFFFFF"/>
            <w:vAlign w:val="bottom"/>
            <w:hideMark/>
          </w:tcPr>
          <w:p w14:paraId="6B364AAF" w14:textId="77777777" w:rsidR="00362EAD" w:rsidRDefault="00362EAD" w:rsidP="00362EAD">
            <w:pPr>
              <w:rPr>
                <w:sz w:val="20"/>
                <w:szCs w:val="20"/>
              </w:rPr>
            </w:pPr>
            <w:r>
              <w:rPr>
                <w:sz w:val="20"/>
                <w:szCs w:val="20"/>
              </w:rPr>
              <w:t>850</w:t>
            </w:r>
          </w:p>
        </w:tc>
        <w:tc>
          <w:tcPr>
            <w:tcW w:w="1288" w:type="dxa"/>
            <w:tcBorders>
              <w:top w:val="nil"/>
              <w:left w:val="nil"/>
              <w:bottom w:val="single" w:sz="4" w:space="0" w:color="auto"/>
              <w:right w:val="single" w:sz="4" w:space="0" w:color="auto"/>
            </w:tcBorders>
            <w:noWrap/>
            <w:vAlign w:val="bottom"/>
            <w:hideMark/>
          </w:tcPr>
          <w:p w14:paraId="1CDC01A1" w14:textId="77777777" w:rsidR="00362EAD" w:rsidRDefault="00362EAD" w:rsidP="00362EAD">
            <w:pPr>
              <w:jc w:val="right"/>
              <w:rPr>
                <w:sz w:val="20"/>
                <w:szCs w:val="20"/>
              </w:rPr>
            </w:pPr>
            <w:r>
              <w:rPr>
                <w:sz w:val="20"/>
                <w:szCs w:val="20"/>
              </w:rPr>
              <w:t>416,800</w:t>
            </w:r>
          </w:p>
        </w:tc>
        <w:tc>
          <w:tcPr>
            <w:tcW w:w="1274" w:type="dxa"/>
            <w:tcBorders>
              <w:top w:val="nil"/>
              <w:left w:val="nil"/>
              <w:bottom w:val="single" w:sz="4" w:space="0" w:color="auto"/>
              <w:right w:val="single" w:sz="4" w:space="0" w:color="auto"/>
            </w:tcBorders>
            <w:shd w:val="clear" w:color="auto" w:fill="FFFFFF"/>
            <w:noWrap/>
            <w:vAlign w:val="bottom"/>
            <w:hideMark/>
          </w:tcPr>
          <w:p w14:paraId="3F374040" w14:textId="77777777" w:rsidR="00362EAD" w:rsidRDefault="00362EAD" w:rsidP="00362EAD">
            <w:pPr>
              <w:jc w:val="right"/>
              <w:rPr>
                <w:sz w:val="20"/>
                <w:szCs w:val="20"/>
              </w:rPr>
            </w:pPr>
            <w:r>
              <w:rPr>
                <w:sz w:val="20"/>
                <w:szCs w:val="20"/>
              </w:rPr>
              <w:t>0,000</w:t>
            </w:r>
          </w:p>
        </w:tc>
        <w:tc>
          <w:tcPr>
            <w:tcW w:w="1276" w:type="dxa"/>
            <w:tcBorders>
              <w:top w:val="nil"/>
              <w:left w:val="nil"/>
              <w:bottom w:val="single" w:sz="4" w:space="0" w:color="auto"/>
              <w:right w:val="single" w:sz="4" w:space="0" w:color="auto"/>
            </w:tcBorders>
            <w:noWrap/>
            <w:vAlign w:val="bottom"/>
            <w:hideMark/>
          </w:tcPr>
          <w:p w14:paraId="45A8AB05" w14:textId="77777777" w:rsidR="00362EAD" w:rsidRDefault="00362EAD" w:rsidP="00362EAD">
            <w:pPr>
              <w:jc w:val="right"/>
              <w:rPr>
                <w:sz w:val="20"/>
                <w:szCs w:val="20"/>
              </w:rPr>
            </w:pPr>
            <w:r>
              <w:rPr>
                <w:sz w:val="20"/>
                <w:szCs w:val="20"/>
              </w:rPr>
              <w:t>416,800</w:t>
            </w:r>
          </w:p>
        </w:tc>
        <w:tc>
          <w:tcPr>
            <w:tcW w:w="1134" w:type="dxa"/>
            <w:tcBorders>
              <w:top w:val="nil"/>
              <w:left w:val="nil"/>
              <w:bottom w:val="single" w:sz="4" w:space="0" w:color="auto"/>
              <w:right w:val="single" w:sz="4" w:space="0" w:color="auto"/>
            </w:tcBorders>
            <w:shd w:val="clear" w:color="auto" w:fill="FFFFFF"/>
            <w:noWrap/>
            <w:vAlign w:val="bottom"/>
            <w:hideMark/>
          </w:tcPr>
          <w:p w14:paraId="72B5BB80" w14:textId="77777777" w:rsidR="00362EAD" w:rsidRDefault="00362EAD" w:rsidP="00362EAD">
            <w:pPr>
              <w:jc w:val="right"/>
              <w:rPr>
                <w:sz w:val="20"/>
                <w:szCs w:val="20"/>
              </w:rPr>
            </w:pPr>
            <w:r>
              <w:rPr>
                <w:sz w:val="20"/>
                <w:szCs w:val="20"/>
              </w:rPr>
              <w:t>0,000</w:t>
            </w:r>
          </w:p>
        </w:tc>
      </w:tr>
      <w:tr w:rsidR="00362EAD" w14:paraId="3D6B6859" w14:textId="77777777" w:rsidTr="00DA44C0">
        <w:trPr>
          <w:trHeight w:val="390"/>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7BA2489F" w14:textId="77777777" w:rsidR="00362EAD" w:rsidRDefault="00362EAD" w:rsidP="00362EAD">
            <w:pPr>
              <w:rPr>
                <w:b/>
                <w:bCs/>
                <w:color w:val="000000"/>
                <w:sz w:val="20"/>
                <w:szCs w:val="20"/>
              </w:rPr>
            </w:pPr>
            <w:r>
              <w:rPr>
                <w:b/>
                <w:bCs/>
                <w:color w:val="000000"/>
                <w:sz w:val="20"/>
                <w:szCs w:val="20"/>
              </w:rPr>
              <w:t>Непрограммные направления расходов местного бюджета</w:t>
            </w:r>
          </w:p>
        </w:tc>
        <w:tc>
          <w:tcPr>
            <w:tcW w:w="1316" w:type="dxa"/>
            <w:tcBorders>
              <w:top w:val="nil"/>
              <w:left w:val="nil"/>
              <w:bottom w:val="single" w:sz="4" w:space="0" w:color="auto"/>
              <w:right w:val="single" w:sz="4" w:space="0" w:color="auto"/>
            </w:tcBorders>
            <w:shd w:val="clear" w:color="auto" w:fill="FFFFFF"/>
            <w:vAlign w:val="bottom"/>
            <w:hideMark/>
          </w:tcPr>
          <w:p w14:paraId="1BC8FE97" w14:textId="77777777" w:rsidR="00362EAD" w:rsidRDefault="00362EAD" w:rsidP="00362EAD">
            <w:pPr>
              <w:rPr>
                <w:b/>
                <w:bCs/>
                <w:color w:val="000000"/>
                <w:sz w:val="20"/>
                <w:szCs w:val="20"/>
              </w:rPr>
            </w:pPr>
            <w:r>
              <w:rPr>
                <w:b/>
                <w:bCs/>
                <w:color w:val="000000"/>
                <w:sz w:val="20"/>
                <w:szCs w:val="20"/>
              </w:rPr>
              <w:t>9000000000</w:t>
            </w:r>
          </w:p>
        </w:tc>
        <w:tc>
          <w:tcPr>
            <w:tcW w:w="516" w:type="dxa"/>
            <w:tcBorders>
              <w:top w:val="nil"/>
              <w:left w:val="nil"/>
              <w:bottom w:val="single" w:sz="4" w:space="0" w:color="auto"/>
              <w:right w:val="single" w:sz="4" w:space="0" w:color="auto"/>
            </w:tcBorders>
            <w:shd w:val="clear" w:color="auto" w:fill="FFFFFF"/>
            <w:vAlign w:val="bottom"/>
            <w:hideMark/>
          </w:tcPr>
          <w:p w14:paraId="08DBA008" w14:textId="77777777" w:rsidR="00362EAD" w:rsidRDefault="00362EAD" w:rsidP="00362EAD">
            <w:pPr>
              <w:rPr>
                <w:b/>
                <w:bCs/>
                <w:color w:val="000000"/>
                <w:sz w:val="20"/>
                <w:szCs w:val="20"/>
              </w:rPr>
            </w:pPr>
            <w:r>
              <w:rPr>
                <w:b/>
                <w:bCs/>
                <w:color w:val="000000"/>
                <w:sz w:val="20"/>
                <w:szCs w:val="20"/>
              </w:rPr>
              <w:t> </w:t>
            </w:r>
          </w:p>
        </w:tc>
        <w:tc>
          <w:tcPr>
            <w:tcW w:w="1288" w:type="dxa"/>
            <w:tcBorders>
              <w:top w:val="nil"/>
              <w:left w:val="nil"/>
              <w:bottom w:val="single" w:sz="4" w:space="0" w:color="auto"/>
              <w:right w:val="single" w:sz="4" w:space="0" w:color="auto"/>
            </w:tcBorders>
            <w:noWrap/>
            <w:vAlign w:val="bottom"/>
            <w:hideMark/>
          </w:tcPr>
          <w:p w14:paraId="6C96F6B8" w14:textId="77777777" w:rsidR="00362EAD" w:rsidRDefault="00362EAD" w:rsidP="00362EAD">
            <w:pPr>
              <w:jc w:val="right"/>
              <w:rPr>
                <w:b/>
                <w:bCs/>
                <w:sz w:val="20"/>
                <w:szCs w:val="20"/>
              </w:rPr>
            </w:pPr>
            <w:r>
              <w:rPr>
                <w:b/>
                <w:bCs/>
                <w:sz w:val="20"/>
                <w:szCs w:val="20"/>
              </w:rPr>
              <w:t>15,000</w:t>
            </w:r>
          </w:p>
        </w:tc>
        <w:tc>
          <w:tcPr>
            <w:tcW w:w="1274" w:type="dxa"/>
            <w:tcBorders>
              <w:top w:val="nil"/>
              <w:left w:val="nil"/>
              <w:bottom w:val="single" w:sz="4" w:space="0" w:color="auto"/>
              <w:right w:val="single" w:sz="4" w:space="0" w:color="auto"/>
            </w:tcBorders>
            <w:noWrap/>
            <w:vAlign w:val="bottom"/>
            <w:hideMark/>
          </w:tcPr>
          <w:p w14:paraId="7683EA4D" w14:textId="77777777" w:rsidR="00362EAD" w:rsidRDefault="00362EAD" w:rsidP="00362EAD">
            <w:pPr>
              <w:jc w:val="right"/>
              <w:rPr>
                <w:b/>
                <w:bCs/>
                <w:sz w:val="20"/>
                <w:szCs w:val="20"/>
              </w:rPr>
            </w:pPr>
            <w:r>
              <w:rPr>
                <w:b/>
                <w:bCs/>
                <w:sz w:val="20"/>
                <w:szCs w:val="20"/>
              </w:rPr>
              <w:t>0,000</w:t>
            </w:r>
          </w:p>
        </w:tc>
        <w:tc>
          <w:tcPr>
            <w:tcW w:w="1276" w:type="dxa"/>
            <w:tcBorders>
              <w:top w:val="nil"/>
              <w:left w:val="nil"/>
              <w:bottom w:val="single" w:sz="4" w:space="0" w:color="auto"/>
              <w:right w:val="single" w:sz="4" w:space="0" w:color="auto"/>
            </w:tcBorders>
            <w:noWrap/>
            <w:vAlign w:val="bottom"/>
            <w:hideMark/>
          </w:tcPr>
          <w:p w14:paraId="3DC076BF" w14:textId="77777777" w:rsidR="00362EAD" w:rsidRDefault="00362EAD" w:rsidP="00362EAD">
            <w:pPr>
              <w:jc w:val="right"/>
              <w:rPr>
                <w:b/>
                <w:bCs/>
                <w:sz w:val="20"/>
                <w:szCs w:val="20"/>
              </w:rPr>
            </w:pPr>
            <w:r>
              <w:rPr>
                <w:b/>
                <w:bCs/>
                <w:sz w:val="20"/>
                <w:szCs w:val="20"/>
              </w:rPr>
              <w:t>15,000</w:t>
            </w:r>
          </w:p>
        </w:tc>
        <w:tc>
          <w:tcPr>
            <w:tcW w:w="1134" w:type="dxa"/>
            <w:tcBorders>
              <w:top w:val="nil"/>
              <w:left w:val="nil"/>
              <w:bottom w:val="single" w:sz="4" w:space="0" w:color="auto"/>
              <w:right w:val="single" w:sz="4" w:space="0" w:color="auto"/>
            </w:tcBorders>
            <w:noWrap/>
            <w:vAlign w:val="bottom"/>
            <w:hideMark/>
          </w:tcPr>
          <w:p w14:paraId="1B985116" w14:textId="77777777" w:rsidR="00362EAD" w:rsidRDefault="00362EAD" w:rsidP="00362EAD">
            <w:pPr>
              <w:jc w:val="right"/>
              <w:rPr>
                <w:b/>
                <w:bCs/>
                <w:sz w:val="20"/>
                <w:szCs w:val="20"/>
              </w:rPr>
            </w:pPr>
            <w:r>
              <w:rPr>
                <w:b/>
                <w:bCs/>
                <w:sz w:val="20"/>
                <w:szCs w:val="20"/>
              </w:rPr>
              <w:t>0,000</w:t>
            </w:r>
          </w:p>
        </w:tc>
      </w:tr>
      <w:tr w:rsidR="00362EAD" w14:paraId="3A82B462" w14:textId="77777777" w:rsidTr="00DA44C0">
        <w:trPr>
          <w:trHeight w:val="76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5C8EF061" w14:textId="77777777" w:rsidR="00362EAD" w:rsidRDefault="00362EAD" w:rsidP="00362EAD">
            <w:pPr>
              <w:rPr>
                <w:color w:val="000000"/>
                <w:sz w:val="20"/>
                <w:szCs w:val="20"/>
              </w:rPr>
            </w:pPr>
            <w:r>
              <w:rPr>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316" w:type="dxa"/>
            <w:tcBorders>
              <w:top w:val="nil"/>
              <w:left w:val="nil"/>
              <w:bottom w:val="single" w:sz="4" w:space="0" w:color="auto"/>
              <w:right w:val="single" w:sz="4" w:space="0" w:color="auto"/>
            </w:tcBorders>
            <w:shd w:val="clear" w:color="auto" w:fill="FFFFFF"/>
            <w:vAlign w:val="bottom"/>
            <w:hideMark/>
          </w:tcPr>
          <w:p w14:paraId="72A88F1A" w14:textId="77777777" w:rsidR="00362EAD" w:rsidRDefault="00362EAD" w:rsidP="00362EAD">
            <w:pPr>
              <w:rPr>
                <w:color w:val="000000"/>
                <w:sz w:val="20"/>
                <w:szCs w:val="20"/>
              </w:rPr>
            </w:pPr>
            <w:r>
              <w:rPr>
                <w:color w:val="000000"/>
                <w:sz w:val="20"/>
                <w:szCs w:val="20"/>
              </w:rPr>
              <w:t>9010000000</w:t>
            </w:r>
          </w:p>
        </w:tc>
        <w:tc>
          <w:tcPr>
            <w:tcW w:w="516" w:type="dxa"/>
            <w:tcBorders>
              <w:top w:val="nil"/>
              <w:left w:val="nil"/>
              <w:bottom w:val="single" w:sz="4" w:space="0" w:color="auto"/>
              <w:right w:val="single" w:sz="4" w:space="0" w:color="auto"/>
            </w:tcBorders>
            <w:shd w:val="clear" w:color="auto" w:fill="FFFFFF"/>
            <w:vAlign w:val="bottom"/>
            <w:hideMark/>
          </w:tcPr>
          <w:p w14:paraId="4786DECB" w14:textId="77777777" w:rsidR="00362EAD" w:rsidRDefault="00362EAD" w:rsidP="00362EAD">
            <w:pPr>
              <w:rPr>
                <w:color w:val="000000"/>
                <w:sz w:val="20"/>
                <w:szCs w:val="20"/>
              </w:rPr>
            </w:pPr>
            <w:r>
              <w:rPr>
                <w:color w:val="000000"/>
                <w:sz w:val="20"/>
                <w:szCs w:val="20"/>
              </w:rPr>
              <w:t> </w:t>
            </w:r>
          </w:p>
        </w:tc>
        <w:tc>
          <w:tcPr>
            <w:tcW w:w="1288" w:type="dxa"/>
            <w:tcBorders>
              <w:top w:val="nil"/>
              <w:left w:val="nil"/>
              <w:bottom w:val="single" w:sz="4" w:space="0" w:color="auto"/>
              <w:right w:val="single" w:sz="4" w:space="0" w:color="auto"/>
            </w:tcBorders>
            <w:noWrap/>
            <w:vAlign w:val="bottom"/>
            <w:hideMark/>
          </w:tcPr>
          <w:p w14:paraId="1C1DDF73" w14:textId="77777777" w:rsidR="00362EAD" w:rsidRDefault="00362EAD" w:rsidP="00362EAD">
            <w:pPr>
              <w:jc w:val="right"/>
              <w:rPr>
                <w:sz w:val="20"/>
                <w:szCs w:val="20"/>
              </w:rPr>
            </w:pPr>
            <w:r>
              <w:rPr>
                <w:sz w:val="20"/>
                <w:szCs w:val="20"/>
              </w:rPr>
              <w:t>15,000</w:t>
            </w:r>
          </w:p>
        </w:tc>
        <w:tc>
          <w:tcPr>
            <w:tcW w:w="1274" w:type="dxa"/>
            <w:tcBorders>
              <w:top w:val="nil"/>
              <w:left w:val="nil"/>
              <w:bottom w:val="single" w:sz="4" w:space="0" w:color="auto"/>
              <w:right w:val="single" w:sz="4" w:space="0" w:color="auto"/>
            </w:tcBorders>
            <w:shd w:val="clear" w:color="auto" w:fill="FFFFFF"/>
            <w:noWrap/>
            <w:vAlign w:val="bottom"/>
            <w:hideMark/>
          </w:tcPr>
          <w:p w14:paraId="4112001D" w14:textId="77777777" w:rsidR="00362EAD" w:rsidRDefault="00362EAD" w:rsidP="00362EAD">
            <w:pPr>
              <w:jc w:val="right"/>
              <w:rPr>
                <w:sz w:val="20"/>
                <w:szCs w:val="20"/>
              </w:rPr>
            </w:pPr>
            <w:r>
              <w:rPr>
                <w:sz w:val="20"/>
                <w:szCs w:val="20"/>
              </w:rPr>
              <w:t>0,000</w:t>
            </w:r>
          </w:p>
        </w:tc>
        <w:tc>
          <w:tcPr>
            <w:tcW w:w="1276" w:type="dxa"/>
            <w:tcBorders>
              <w:top w:val="nil"/>
              <w:left w:val="nil"/>
              <w:bottom w:val="single" w:sz="4" w:space="0" w:color="auto"/>
              <w:right w:val="single" w:sz="4" w:space="0" w:color="auto"/>
            </w:tcBorders>
            <w:noWrap/>
            <w:vAlign w:val="bottom"/>
            <w:hideMark/>
          </w:tcPr>
          <w:p w14:paraId="6A9B415C" w14:textId="77777777" w:rsidR="00362EAD" w:rsidRDefault="00362EAD" w:rsidP="00362EAD">
            <w:pPr>
              <w:jc w:val="right"/>
              <w:rPr>
                <w:sz w:val="20"/>
                <w:szCs w:val="20"/>
              </w:rPr>
            </w:pPr>
            <w:r>
              <w:rPr>
                <w:sz w:val="20"/>
                <w:szCs w:val="20"/>
              </w:rPr>
              <w:t>15,000</w:t>
            </w:r>
          </w:p>
        </w:tc>
        <w:tc>
          <w:tcPr>
            <w:tcW w:w="1134" w:type="dxa"/>
            <w:tcBorders>
              <w:top w:val="nil"/>
              <w:left w:val="nil"/>
              <w:bottom w:val="single" w:sz="4" w:space="0" w:color="auto"/>
              <w:right w:val="single" w:sz="4" w:space="0" w:color="auto"/>
            </w:tcBorders>
            <w:shd w:val="clear" w:color="auto" w:fill="FFFFFF"/>
            <w:noWrap/>
            <w:vAlign w:val="bottom"/>
            <w:hideMark/>
          </w:tcPr>
          <w:p w14:paraId="612744AE" w14:textId="77777777" w:rsidR="00362EAD" w:rsidRDefault="00362EAD" w:rsidP="00362EAD">
            <w:pPr>
              <w:jc w:val="right"/>
              <w:rPr>
                <w:sz w:val="20"/>
                <w:szCs w:val="20"/>
              </w:rPr>
            </w:pPr>
            <w:r>
              <w:rPr>
                <w:sz w:val="20"/>
                <w:szCs w:val="20"/>
              </w:rPr>
              <w:t>0,000</w:t>
            </w:r>
          </w:p>
        </w:tc>
      </w:tr>
      <w:tr w:rsidR="00362EAD" w14:paraId="13AC15BD" w14:textId="77777777" w:rsidTr="00DA44C0">
        <w:trPr>
          <w:trHeight w:val="28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434EE007" w14:textId="77777777" w:rsidR="00362EAD" w:rsidRDefault="00362EAD" w:rsidP="00362EAD">
            <w:pPr>
              <w:rPr>
                <w:color w:val="000000"/>
                <w:sz w:val="20"/>
                <w:szCs w:val="20"/>
              </w:rPr>
            </w:pPr>
            <w:r>
              <w:rPr>
                <w:color w:val="000000"/>
                <w:sz w:val="20"/>
                <w:szCs w:val="20"/>
              </w:rPr>
              <w:t>Иные бюджетные ассигнования</w:t>
            </w:r>
          </w:p>
        </w:tc>
        <w:tc>
          <w:tcPr>
            <w:tcW w:w="1316" w:type="dxa"/>
            <w:tcBorders>
              <w:top w:val="nil"/>
              <w:left w:val="nil"/>
              <w:bottom w:val="single" w:sz="4" w:space="0" w:color="auto"/>
              <w:right w:val="single" w:sz="4" w:space="0" w:color="auto"/>
            </w:tcBorders>
            <w:shd w:val="clear" w:color="auto" w:fill="FFFFFF"/>
            <w:vAlign w:val="bottom"/>
            <w:hideMark/>
          </w:tcPr>
          <w:p w14:paraId="43F550DF" w14:textId="77777777" w:rsidR="00362EAD" w:rsidRDefault="00362EAD" w:rsidP="00362EAD">
            <w:pPr>
              <w:rPr>
                <w:color w:val="000000"/>
                <w:sz w:val="20"/>
                <w:szCs w:val="20"/>
              </w:rPr>
            </w:pPr>
            <w:r>
              <w:rPr>
                <w:color w:val="000000"/>
                <w:sz w:val="20"/>
                <w:szCs w:val="20"/>
              </w:rPr>
              <w:t>9010000000</w:t>
            </w:r>
          </w:p>
        </w:tc>
        <w:tc>
          <w:tcPr>
            <w:tcW w:w="516" w:type="dxa"/>
            <w:tcBorders>
              <w:top w:val="nil"/>
              <w:left w:val="nil"/>
              <w:bottom w:val="single" w:sz="4" w:space="0" w:color="auto"/>
              <w:right w:val="single" w:sz="4" w:space="0" w:color="auto"/>
            </w:tcBorders>
            <w:shd w:val="clear" w:color="auto" w:fill="FFFFFF"/>
            <w:vAlign w:val="bottom"/>
            <w:hideMark/>
          </w:tcPr>
          <w:p w14:paraId="352C5D2B" w14:textId="77777777" w:rsidR="00362EAD" w:rsidRDefault="00362EAD" w:rsidP="00362EAD">
            <w:pPr>
              <w:rPr>
                <w:color w:val="000000"/>
                <w:sz w:val="20"/>
                <w:szCs w:val="20"/>
              </w:rPr>
            </w:pPr>
            <w:r>
              <w:rPr>
                <w:color w:val="000000"/>
                <w:sz w:val="20"/>
                <w:szCs w:val="20"/>
              </w:rPr>
              <w:t>800</w:t>
            </w:r>
          </w:p>
        </w:tc>
        <w:tc>
          <w:tcPr>
            <w:tcW w:w="1288" w:type="dxa"/>
            <w:tcBorders>
              <w:top w:val="nil"/>
              <w:left w:val="nil"/>
              <w:bottom w:val="single" w:sz="4" w:space="0" w:color="auto"/>
              <w:right w:val="single" w:sz="4" w:space="0" w:color="auto"/>
            </w:tcBorders>
            <w:noWrap/>
            <w:vAlign w:val="bottom"/>
            <w:hideMark/>
          </w:tcPr>
          <w:p w14:paraId="01FF1284" w14:textId="77777777" w:rsidR="00362EAD" w:rsidRDefault="00362EAD" w:rsidP="00362EAD">
            <w:pPr>
              <w:jc w:val="right"/>
              <w:rPr>
                <w:sz w:val="20"/>
                <w:szCs w:val="20"/>
              </w:rPr>
            </w:pPr>
            <w:r>
              <w:rPr>
                <w:sz w:val="20"/>
                <w:szCs w:val="20"/>
              </w:rPr>
              <w:t>15,000</w:t>
            </w:r>
          </w:p>
        </w:tc>
        <w:tc>
          <w:tcPr>
            <w:tcW w:w="1274" w:type="dxa"/>
            <w:tcBorders>
              <w:top w:val="nil"/>
              <w:left w:val="nil"/>
              <w:bottom w:val="single" w:sz="4" w:space="0" w:color="auto"/>
              <w:right w:val="single" w:sz="4" w:space="0" w:color="auto"/>
            </w:tcBorders>
            <w:shd w:val="clear" w:color="auto" w:fill="FFFFFF"/>
            <w:noWrap/>
            <w:vAlign w:val="bottom"/>
            <w:hideMark/>
          </w:tcPr>
          <w:p w14:paraId="317607E7" w14:textId="77777777" w:rsidR="00362EAD" w:rsidRDefault="00362EAD" w:rsidP="00362EAD">
            <w:pPr>
              <w:jc w:val="right"/>
              <w:rPr>
                <w:sz w:val="20"/>
                <w:szCs w:val="20"/>
              </w:rPr>
            </w:pPr>
            <w:r>
              <w:rPr>
                <w:sz w:val="20"/>
                <w:szCs w:val="20"/>
              </w:rPr>
              <w:t>0,000</w:t>
            </w:r>
          </w:p>
        </w:tc>
        <w:tc>
          <w:tcPr>
            <w:tcW w:w="1276" w:type="dxa"/>
            <w:tcBorders>
              <w:top w:val="nil"/>
              <w:left w:val="nil"/>
              <w:bottom w:val="single" w:sz="4" w:space="0" w:color="auto"/>
              <w:right w:val="single" w:sz="4" w:space="0" w:color="auto"/>
            </w:tcBorders>
            <w:noWrap/>
            <w:vAlign w:val="bottom"/>
            <w:hideMark/>
          </w:tcPr>
          <w:p w14:paraId="1819FA5F" w14:textId="77777777" w:rsidR="00362EAD" w:rsidRDefault="00362EAD" w:rsidP="00362EAD">
            <w:pPr>
              <w:jc w:val="right"/>
              <w:rPr>
                <w:sz w:val="20"/>
                <w:szCs w:val="20"/>
              </w:rPr>
            </w:pPr>
            <w:r>
              <w:rPr>
                <w:sz w:val="20"/>
                <w:szCs w:val="20"/>
              </w:rPr>
              <w:t>15,000</w:t>
            </w:r>
          </w:p>
        </w:tc>
        <w:tc>
          <w:tcPr>
            <w:tcW w:w="1134" w:type="dxa"/>
            <w:tcBorders>
              <w:top w:val="nil"/>
              <w:left w:val="nil"/>
              <w:bottom w:val="single" w:sz="4" w:space="0" w:color="auto"/>
              <w:right w:val="single" w:sz="4" w:space="0" w:color="auto"/>
            </w:tcBorders>
            <w:shd w:val="clear" w:color="auto" w:fill="FFFFFF"/>
            <w:noWrap/>
            <w:vAlign w:val="bottom"/>
            <w:hideMark/>
          </w:tcPr>
          <w:p w14:paraId="37A6C3A3" w14:textId="77777777" w:rsidR="00362EAD" w:rsidRDefault="00362EAD" w:rsidP="00362EAD">
            <w:pPr>
              <w:jc w:val="right"/>
              <w:rPr>
                <w:sz w:val="20"/>
                <w:szCs w:val="20"/>
              </w:rPr>
            </w:pPr>
            <w:r>
              <w:rPr>
                <w:sz w:val="20"/>
                <w:szCs w:val="20"/>
              </w:rPr>
              <w:t>0,000</w:t>
            </w:r>
          </w:p>
        </w:tc>
      </w:tr>
      <w:tr w:rsidR="00362EAD" w14:paraId="1B3BD7AC" w14:textId="77777777" w:rsidTr="00DA44C0">
        <w:trPr>
          <w:trHeight w:val="240"/>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4BCABF1D" w14:textId="77777777" w:rsidR="00362EAD" w:rsidRDefault="00362EAD" w:rsidP="00362EAD">
            <w:pPr>
              <w:rPr>
                <w:color w:val="000000"/>
                <w:sz w:val="20"/>
                <w:szCs w:val="20"/>
              </w:rPr>
            </w:pPr>
            <w:r>
              <w:rPr>
                <w:color w:val="000000"/>
                <w:sz w:val="20"/>
                <w:szCs w:val="20"/>
              </w:rPr>
              <w:t>Резервные средства</w:t>
            </w:r>
          </w:p>
        </w:tc>
        <w:tc>
          <w:tcPr>
            <w:tcW w:w="1316" w:type="dxa"/>
            <w:tcBorders>
              <w:top w:val="nil"/>
              <w:left w:val="nil"/>
              <w:bottom w:val="single" w:sz="4" w:space="0" w:color="auto"/>
              <w:right w:val="single" w:sz="4" w:space="0" w:color="auto"/>
            </w:tcBorders>
            <w:shd w:val="clear" w:color="auto" w:fill="FFFFFF"/>
            <w:vAlign w:val="bottom"/>
            <w:hideMark/>
          </w:tcPr>
          <w:p w14:paraId="3C129201" w14:textId="77777777" w:rsidR="00362EAD" w:rsidRDefault="00362EAD" w:rsidP="00362EAD">
            <w:pPr>
              <w:rPr>
                <w:color w:val="000000"/>
                <w:sz w:val="20"/>
                <w:szCs w:val="20"/>
              </w:rPr>
            </w:pPr>
            <w:r>
              <w:rPr>
                <w:color w:val="000000"/>
                <w:sz w:val="20"/>
                <w:szCs w:val="20"/>
              </w:rPr>
              <w:t>9010000000</w:t>
            </w:r>
          </w:p>
        </w:tc>
        <w:tc>
          <w:tcPr>
            <w:tcW w:w="516" w:type="dxa"/>
            <w:tcBorders>
              <w:top w:val="nil"/>
              <w:left w:val="nil"/>
              <w:bottom w:val="single" w:sz="4" w:space="0" w:color="auto"/>
              <w:right w:val="single" w:sz="4" w:space="0" w:color="auto"/>
            </w:tcBorders>
            <w:shd w:val="clear" w:color="auto" w:fill="FFFFFF"/>
            <w:vAlign w:val="bottom"/>
            <w:hideMark/>
          </w:tcPr>
          <w:p w14:paraId="2F77FB5E" w14:textId="77777777" w:rsidR="00362EAD" w:rsidRDefault="00362EAD" w:rsidP="00362EAD">
            <w:pPr>
              <w:rPr>
                <w:color w:val="000000"/>
                <w:sz w:val="20"/>
                <w:szCs w:val="20"/>
              </w:rPr>
            </w:pPr>
            <w:r>
              <w:rPr>
                <w:color w:val="000000"/>
                <w:sz w:val="20"/>
                <w:szCs w:val="20"/>
              </w:rPr>
              <w:t>870</w:t>
            </w:r>
          </w:p>
        </w:tc>
        <w:tc>
          <w:tcPr>
            <w:tcW w:w="1288" w:type="dxa"/>
            <w:tcBorders>
              <w:top w:val="nil"/>
              <w:left w:val="nil"/>
              <w:bottom w:val="single" w:sz="4" w:space="0" w:color="auto"/>
              <w:right w:val="single" w:sz="4" w:space="0" w:color="auto"/>
            </w:tcBorders>
            <w:noWrap/>
            <w:vAlign w:val="bottom"/>
            <w:hideMark/>
          </w:tcPr>
          <w:p w14:paraId="28F3182C" w14:textId="77777777" w:rsidR="00362EAD" w:rsidRDefault="00362EAD" w:rsidP="00362EAD">
            <w:pPr>
              <w:jc w:val="right"/>
              <w:rPr>
                <w:sz w:val="20"/>
                <w:szCs w:val="20"/>
              </w:rPr>
            </w:pPr>
            <w:r>
              <w:rPr>
                <w:sz w:val="20"/>
                <w:szCs w:val="20"/>
              </w:rPr>
              <w:t>15,000</w:t>
            </w:r>
          </w:p>
        </w:tc>
        <w:tc>
          <w:tcPr>
            <w:tcW w:w="1274" w:type="dxa"/>
            <w:tcBorders>
              <w:top w:val="nil"/>
              <w:left w:val="nil"/>
              <w:bottom w:val="single" w:sz="4" w:space="0" w:color="auto"/>
              <w:right w:val="single" w:sz="4" w:space="0" w:color="auto"/>
            </w:tcBorders>
            <w:shd w:val="clear" w:color="auto" w:fill="FFFFFF"/>
            <w:noWrap/>
            <w:vAlign w:val="bottom"/>
            <w:hideMark/>
          </w:tcPr>
          <w:p w14:paraId="10F30D5B" w14:textId="77777777" w:rsidR="00362EAD" w:rsidRDefault="00362EAD" w:rsidP="00362EAD">
            <w:pPr>
              <w:jc w:val="right"/>
              <w:rPr>
                <w:sz w:val="20"/>
                <w:szCs w:val="20"/>
              </w:rPr>
            </w:pPr>
            <w:r>
              <w:rPr>
                <w:sz w:val="20"/>
                <w:szCs w:val="20"/>
              </w:rPr>
              <w:t>0,000</w:t>
            </w:r>
          </w:p>
        </w:tc>
        <w:tc>
          <w:tcPr>
            <w:tcW w:w="1276" w:type="dxa"/>
            <w:tcBorders>
              <w:top w:val="nil"/>
              <w:left w:val="nil"/>
              <w:bottom w:val="single" w:sz="4" w:space="0" w:color="auto"/>
              <w:right w:val="single" w:sz="4" w:space="0" w:color="auto"/>
            </w:tcBorders>
            <w:noWrap/>
            <w:vAlign w:val="bottom"/>
            <w:hideMark/>
          </w:tcPr>
          <w:p w14:paraId="57540678" w14:textId="77777777" w:rsidR="00362EAD" w:rsidRDefault="00362EAD" w:rsidP="00362EAD">
            <w:pPr>
              <w:jc w:val="right"/>
              <w:rPr>
                <w:sz w:val="20"/>
                <w:szCs w:val="20"/>
              </w:rPr>
            </w:pPr>
            <w:r>
              <w:rPr>
                <w:sz w:val="20"/>
                <w:szCs w:val="20"/>
              </w:rPr>
              <w:t>15,000</w:t>
            </w:r>
          </w:p>
        </w:tc>
        <w:tc>
          <w:tcPr>
            <w:tcW w:w="1134" w:type="dxa"/>
            <w:tcBorders>
              <w:top w:val="nil"/>
              <w:left w:val="nil"/>
              <w:bottom w:val="single" w:sz="4" w:space="0" w:color="auto"/>
              <w:right w:val="single" w:sz="4" w:space="0" w:color="auto"/>
            </w:tcBorders>
            <w:shd w:val="clear" w:color="auto" w:fill="FFFFFF"/>
            <w:noWrap/>
            <w:vAlign w:val="bottom"/>
            <w:hideMark/>
          </w:tcPr>
          <w:p w14:paraId="4D88FC17" w14:textId="77777777" w:rsidR="00362EAD" w:rsidRDefault="00362EAD" w:rsidP="00362EAD">
            <w:pPr>
              <w:jc w:val="right"/>
              <w:rPr>
                <w:sz w:val="20"/>
                <w:szCs w:val="20"/>
              </w:rPr>
            </w:pPr>
            <w:r>
              <w:rPr>
                <w:sz w:val="20"/>
                <w:szCs w:val="20"/>
              </w:rPr>
              <w:t>0,000</w:t>
            </w:r>
          </w:p>
        </w:tc>
      </w:tr>
      <w:tr w:rsidR="00362EAD" w14:paraId="19EFA34A" w14:textId="77777777" w:rsidTr="00DA44C0">
        <w:trPr>
          <w:trHeight w:val="25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61CDA8BD" w14:textId="77777777" w:rsidR="00362EAD" w:rsidRDefault="00362EAD" w:rsidP="00362EAD">
            <w:pPr>
              <w:jc w:val="center"/>
              <w:rPr>
                <w:b/>
                <w:bCs/>
                <w:color w:val="000000"/>
                <w:sz w:val="20"/>
                <w:szCs w:val="20"/>
              </w:rPr>
            </w:pPr>
            <w:r>
              <w:rPr>
                <w:b/>
                <w:bCs/>
                <w:color w:val="000000"/>
                <w:sz w:val="20"/>
                <w:szCs w:val="20"/>
              </w:rPr>
              <w:t>Условно утвержденные расходы</w:t>
            </w:r>
          </w:p>
        </w:tc>
        <w:tc>
          <w:tcPr>
            <w:tcW w:w="1316" w:type="dxa"/>
            <w:tcBorders>
              <w:top w:val="nil"/>
              <w:left w:val="nil"/>
              <w:bottom w:val="single" w:sz="4" w:space="0" w:color="auto"/>
              <w:right w:val="single" w:sz="4" w:space="0" w:color="auto"/>
            </w:tcBorders>
            <w:shd w:val="clear" w:color="auto" w:fill="FFFFFF"/>
            <w:vAlign w:val="bottom"/>
            <w:hideMark/>
          </w:tcPr>
          <w:p w14:paraId="29CF50E6" w14:textId="77777777" w:rsidR="00362EAD" w:rsidRDefault="00362EAD" w:rsidP="00362EAD">
            <w:pPr>
              <w:rPr>
                <w:color w:val="000000"/>
                <w:sz w:val="20"/>
                <w:szCs w:val="20"/>
              </w:rPr>
            </w:pPr>
            <w:r>
              <w:rPr>
                <w:color w:val="000000"/>
                <w:sz w:val="20"/>
                <w:szCs w:val="20"/>
              </w:rPr>
              <w:t> </w:t>
            </w:r>
          </w:p>
        </w:tc>
        <w:tc>
          <w:tcPr>
            <w:tcW w:w="516" w:type="dxa"/>
            <w:tcBorders>
              <w:top w:val="nil"/>
              <w:left w:val="nil"/>
              <w:bottom w:val="single" w:sz="4" w:space="0" w:color="auto"/>
              <w:right w:val="single" w:sz="4" w:space="0" w:color="auto"/>
            </w:tcBorders>
            <w:shd w:val="clear" w:color="auto" w:fill="FFFFFF"/>
            <w:vAlign w:val="bottom"/>
            <w:hideMark/>
          </w:tcPr>
          <w:p w14:paraId="115F5329" w14:textId="77777777" w:rsidR="00362EAD" w:rsidRDefault="00362EAD" w:rsidP="00362EAD">
            <w:pPr>
              <w:rPr>
                <w:color w:val="000000"/>
                <w:sz w:val="20"/>
                <w:szCs w:val="20"/>
              </w:rPr>
            </w:pPr>
            <w:r>
              <w:rPr>
                <w:color w:val="000000"/>
                <w:sz w:val="20"/>
                <w:szCs w:val="20"/>
              </w:rPr>
              <w:t> </w:t>
            </w:r>
          </w:p>
        </w:tc>
        <w:tc>
          <w:tcPr>
            <w:tcW w:w="1288" w:type="dxa"/>
            <w:tcBorders>
              <w:top w:val="nil"/>
              <w:left w:val="nil"/>
              <w:bottom w:val="single" w:sz="4" w:space="0" w:color="auto"/>
              <w:right w:val="single" w:sz="4" w:space="0" w:color="auto"/>
            </w:tcBorders>
            <w:noWrap/>
            <w:vAlign w:val="bottom"/>
            <w:hideMark/>
          </w:tcPr>
          <w:p w14:paraId="110609F0" w14:textId="77777777" w:rsidR="00362EAD" w:rsidRDefault="00362EAD" w:rsidP="00362EAD">
            <w:pPr>
              <w:jc w:val="right"/>
              <w:rPr>
                <w:b/>
                <w:bCs/>
                <w:sz w:val="20"/>
                <w:szCs w:val="20"/>
              </w:rPr>
            </w:pPr>
            <w:r>
              <w:rPr>
                <w:b/>
                <w:bCs/>
                <w:sz w:val="20"/>
                <w:szCs w:val="20"/>
              </w:rPr>
              <w:t>299,817</w:t>
            </w:r>
          </w:p>
        </w:tc>
        <w:tc>
          <w:tcPr>
            <w:tcW w:w="1274" w:type="dxa"/>
            <w:tcBorders>
              <w:top w:val="nil"/>
              <w:left w:val="nil"/>
              <w:bottom w:val="single" w:sz="4" w:space="0" w:color="auto"/>
              <w:right w:val="single" w:sz="4" w:space="0" w:color="auto"/>
            </w:tcBorders>
            <w:noWrap/>
            <w:vAlign w:val="bottom"/>
            <w:hideMark/>
          </w:tcPr>
          <w:p w14:paraId="2FB7FEF3" w14:textId="77777777" w:rsidR="00362EAD" w:rsidRDefault="00362EAD" w:rsidP="00362EAD">
            <w:pPr>
              <w:jc w:val="right"/>
              <w:rPr>
                <w:sz w:val="20"/>
                <w:szCs w:val="20"/>
              </w:rPr>
            </w:pPr>
            <w:r>
              <w:rPr>
                <w:sz w:val="20"/>
                <w:szCs w:val="20"/>
              </w:rPr>
              <w:t>0,000</w:t>
            </w:r>
          </w:p>
        </w:tc>
        <w:tc>
          <w:tcPr>
            <w:tcW w:w="1276" w:type="dxa"/>
            <w:tcBorders>
              <w:top w:val="nil"/>
              <w:left w:val="nil"/>
              <w:bottom w:val="single" w:sz="4" w:space="0" w:color="auto"/>
              <w:right w:val="single" w:sz="4" w:space="0" w:color="auto"/>
            </w:tcBorders>
            <w:noWrap/>
            <w:vAlign w:val="bottom"/>
            <w:hideMark/>
          </w:tcPr>
          <w:p w14:paraId="40BC840C" w14:textId="77777777" w:rsidR="00362EAD" w:rsidRDefault="00362EAD" w:rsidP="00362EAD">
            <w:pPr>
              <w:jc w:val="right"/>
              <w:rPr>
                <w:b/>
                <w:bCs/>
                <w:sz w:val="20"/>
                <w:szCs w:val="20"/>
              </w:rPr>
            </w:pPr>
            <w:r>
              <w:rPr>
                <w:b/>
                <w:bCs/>
                <w:sz w:val="20"/>
                <w:szCs w:val="20"/>
              </w:rPr>
              <w:t>636,547</w:t>
            </w:r>
          </w:p>
        </w:tc>
        <w:tc>
          <w:tcPr>
            <w:tcW w:w="1134" w:type="dxa"/>
            <w:tcBorders>
              <w:top w:val="nil"/>
              <w:left w:val="nil"/>
              <w:bottom w:val="single" w:sz="4" w:space="0" w:color="auto"/>
              <w:right w:val="single" w:sz="4" w:space="0" w:color="auto"/>
            </w:tcBorders>
            <w:noWrap/>
            <w:vAlign w:val="bottom"/>
            <w:hideMark/>
          </w:tcPr>
          <w:p w14:paraId="1B229D0C" w14:textId="77777777" w:rsidR="00362EAD" w:rsidRDefault="00362EAD" w:rsidP="00362EAD">
            <w:pPr>
              <w:jc w:val="right"/>
              <w:rPr>
                <w:sz w:val="20"/>
                <w:szCs w:val="20"/>
              </w:rPr>
            </w:pPr>
            <w:r>
              <w:rPr>
                <w:sz w:val="20"/>
                <w:szCs w:val="20"/>
              </w:rPr>
              <w:t>0,000</w:t>
            </w:r>
          </w:p>
        </w:tc>
      </w:tr>
      <w:tr w:rsidR="00362EAD" w14:paraId="6DA90162" w14:textId="77777777" w:rsidTr="00DA44C0">
        <w:trPr>
          <w:trHeight w:val="255"/>
        </w:trPr>
        <w:tc>
          <w:tcPr>
            <w:tcW w:w="3120" w:type="dxa"/>
            <w:tcBorders>
              <w:top w:val="nil"/>
              <w:left w:val="single" w:sz="4" w:space="0" w:color="auto"/>
              <w:bottom w:val="single" w:sz="4" w:space="0" w:color="auto"/>
              <w:right w:val="single" w:sz="4" w:space="0" w:color="auto"/>
            </w:tcBorders>
            <w:shd w:val="clear" w:color="auto" w:fill="FFFFFF"/>
            <w:vAlign w:val="bottom"/>
            <w:hideMark/>
          </w:tcPr>
          <w:p w14:paraId="1957FDC4" w14:textId="77777777" w:rsidR="00362EAD" w:rsidRDefault="00362EAD" w:rsidP="00362EAD">
            <w:pPr>
              <w:jc w:val="center"/>
              <w:rPr>
                <w:rFonts w:ascii="Arial CYR" w:hAnsi="Arial CYR" w:cs="Arial CYR"/>
                <w:b/>
                <w:bCs/>
                <w:sz w:val="20"/>
                <w:szCs w:val="20"/>
              </w:rPr>
            </w:pPr>
            <w:r>
              <w:rPr>
                <w:rFonts w:ascii="Arial CYR" w:hAnsi="Arial CYR" w:cs="Arial CYR"/>
                <w:b/>
                <w:bCs/>
                <w:sz w:val="20"/>
                <w:szCs w:val="20"/>
              </w:rPr>
              <w:t>Всего</w:t>
            </w:r>
          </w:p>
        </w:tc>
        <w:tc>
          <w:tcPr>
            <w:tcW w:w="1316" w:type="dxa"/>
            <w:tcBorders>
              <w:top w:val="nil"/>
              <w:left w:val="nil"/>
              <w:bottom w:val="single" w:sz="4" w:space="0" w:color="auto"/>
              <w:right w:val="single" w:sz="4" w:space="0" w:color="auto"/>
            </w:tcBorders>
            <w:shd w:val="clear" w:color="auto" w:fill="FFFFFF"/>
            <w:vAlign w:val="bottom"/>
            <w:hideMark/>
          </w:tcPr>
          <w:p w14:paraId="5FAEFE4D" w14:textId="77777777" w:rsidR="00362EAD" w:rsidRDefault="00362EAD" w:rsidP="00362EAD">
            <w:pPr>
              <w:jc w:val="center"/>
              <w:rPr>
                <w:rFonts w:ascii="Arial CYR" w:hAnsi="Arial CYR" w:cs="Arial CYR"/>
                <w:b/>
                <w:bCs/>
                <w:sz w:val="20"/>
                <w:szCs w:val="20"/>
              </w:rPr>
            </w:pPr>
            <w:r>
              <w:rPr>
                <w:rFonts w:ascii="Arial CYR" w:hAnsi="Arial CYR" w:cs="Arial CYR"/>
                <w:b/>
                <w:bCs/>
                <w:sz w:val="20"/>
                <w:szCs w:val="20"/>
              </w:rPr>
              <w:t> </w:t>
            </w:r>
          </w:p>
        </w:tc>
        <w:tc>
          <w:tcPr>
            <w:tcW w:w="516" w:type="dxa"/>
            <w:tcBorders>
              <w:top w:val="nil"/>
              <w:left w:val="nil"/>
              <w:bottom w:val="single" w:sz="4" w:space="0" w:color="auto"/>
              <w:right w:val="single" w:sz="4" w:space="0" w:color="auto"/>
            </w:tcBorders>
            <w:shd w:val="clear" w:color="auto" w:fill="FFFFFF"/>
            <w:vAlign w:val="bottom"/>
            <w:hideMark/>
          </w:tcPr>
          <w:p w14:paraId="575EAF5B" w14:textId="77777777" w:rsidR="00362EAD" w:rsidRDefault="00362EAD" w:rsidP="00362EAD">
            <w:pPr>
              <w:jc w:val="center"/>
              <w:rPr>
                <w:rFonts w:ascii="Arial CYR" w:hAnsi="Arial CYR" w:cs="Arial CYR"/>
                <w:b/>
                <w:bCs/>
                <w:sz w:val="20"/>
                <w:szCs w:val="20"/>
              </w:rPr>
            </w:pPr>
            <w:r>
              <w:rPr>
                <w:rFonts w:ascii="Arial CYR" w:hAnsi="Arial CYR" w:cs="Arial CYR"/>
                <w:b/>
                <w:bCs/>
                <w:sz w:val="20"/>
                <w:szCs w:val="20"/>
              </w:rPr>
              <w:t> </w:t>
            </w:r>
          </w:p>
        </w:tc>
        <w:tc>
          <w:tcPr>
            <w:tcW w:w="1288" w:type="dxa"/>
            <w:tcBorders>
              <w:top w:val="nil"/>
              <w:left w:val="nil"/>
              <w:bottom w:val="single" w:sz="4" w:space="0" w:color="auto"/>
              <w:right w:val="single" w:sz="4" w:space="0" w:color="auto"/>
            </w:tcBorders>
            <w:noWrap/>
            <w:vAlign w:val="bottom"/>
            <w:hideMark/>
          </w:tcPr>
          <w:p w14:paraId="667A18AA" w14:textId="77777777" w:rsidR="00362EAD" w:rsidRDefault="00362EAD" w:rsidP="00362EAD">
            <w:pPr>
              <w:jc w:val="right"/>
              <w:rPr>
                <w:b/>
                <w:bCs/>
                <w:sz w:val="20"/>
                <w:szCs w:val="20"/>
              </w:rPr>
            </w:pPr>
            <w:r>
              <w:rPr>
                <w:b/>
                <w:bCs/>
                <w:sz w:val="20"/>
                <w:szCs w:val="20"/>
              </w:rPr>
              <w:t>12 767,600</w:t>
            </w:r>
          </w:p>
        </w:tc>
        <w:tc>
          <w:tcPr>
            <w:tcW w:w="1274" w:type="dxa"/>
            <w:tcBorders>
              <w:top w:val="nil"/>
              <w:left w:val="nil"/>
              <w:bottom w:val="single" w:sz="4" w:space="0" w:color="auto"/>
              <w:right w:val="single" w:sz="4" w:space="0" w:color="auto"/>
            </w:tcBorders>
            <w:noWrap/>
            <w:vAlign w:val="bottom"/>
            <w:hideMark/>
          </w:tcPr>
          <w:p w14:paraId="75110D18" w14:textId="77777777" w:rsidR="00362EAD" w:rsidRDefault="00362EAD" w:rsidP="00362EAD">
            <w:pPr>
              <w:jc w:val="right"/>
              <w:rPr>
                <w:b/>
                <w:bCs/>
                <w:sz w:val="20"/>
                <w:szCs w:val="20"/>
              </w:rPr>
            </w:pPr>
            <w:r>
              <w:rPr>
                <w:b/>
                <w:bCs/>
                <w:sz w:val="20"/>
                <w:szCs w:val="20"/>
              </w:rPr>
              <w:t>748,620</w:t>
            </w:r>
          </w:p>
        </w:tc>
        <w:tc>
          <w:tcPr>
            <w:tcW w:w="1276" w:type="dxa"/>
            <w:tcBorders>
              <w:top w:val="nil"/>
              <w:left w:val="nil"/>
              <w:bottom w:val="single" w:sz="4" w:space="0" w:color="auto"/>
              <w:right w:val="single" w:sz="4" w:space="0" w:color="auto"/>
            </w:tcBorders>
            <w:noWrap/>
            <w:vAlign w:val="bottom"/>
            <w:hideMark/>
          </w:tcPr>
          <w:p w14:paraId="2A303BAB" w14:textId="77777777" w:rsidR="00362EAD" w:rsidRDefault="00362EAD" w:rsidP="00362EAD">
            <w:pPr>
              <w:jc w:val="right"/>
              <w:rPr>
                <w:b/>
                <w:bCs/>
                <w:sz w:val="20"/>
                <w:szCs w:val="20"/>
              </w:rPr>
            </w:pPr>
            <w:r>
              <w:rPr>
                <w:b/>
                <w:bCs/>
                <w:sz w:val="20"/>
                <w:szCs w:val="20"/>
              </w:rPr>
              <w:t>13 528,880</w:t>
            </w:r>
          </w:p>
        </w:tc>
        <w:tc>
          <w:tcPr>
            <w:tcW w:w="1134" w:type="dxa"/>
            <w:tcBorders>
              <w:top w:val="nil"/>
              <w:left w:val="nil"/>
              <w:bottom w:val="single" w:sz="4" w:space="0" w:color="auto"/>
              <w:right w:val="single" w:sz="4" w:space="0" w:color="auto"/>
            </w:tcBorders>
            <w:noWrap/>
            <w:vAlign w:val="bottom"/>
            <w:hideMark/>
          </w:tcPr>
          <w:p w14:paraId="176DE2F8" w14:textId="77777777" w:rsidR="00362EAD" w:rsidRDefault="00362EAD" w:rsidP="00362EAD">
            <w:pPr>
              <w:jc w:val="right"/>
              <w:rPr>
                <w:b/>
                <w:bCs/>
                <w:sz w:val="20"/>
                <w:szCs w:val="20"/>
              </w:rPr>
            </w:pPr>
            <w:r>
              <w:rPr>
                <w:b/>
                <w:bCs/>
                <w:sz w:val="20"/>
                <w:szCs w:val="20"/>
              </w:rPr>
              <w:t>748,620</w:t>
            </w:r>
          </w:p>
        </w:tc>
      </w:tr>
    </w:tbl>
    <w:p w14:paraId="07A6FCC6" w14:textId="77777777" w:rsidR="00362EAD" w:rsidRDefault="00362EAD" w:rsidP="00362EAD"/>
    <w:tbl>
      <w:tblPr>
        <w:tblW w:w="10935" w:type="dxa"/>
        <w:tblInd w:w="-318" w:type="dxa"/>
        <w:tblLayout w:type="fixed"/>
        <w:tblLook w:val="04A0" w:firstRow="1" w:lastRow="0" w:firstColumn="1" w:lastColumn="0" w:noHBand="0" w:noVBand="1"/>
      </w:tblPr>
      <w:tblGrid>
        <w:gridCol w:w="3359"/>
        <w:gridCol w:w="708"/>
        <w:gridCol w:w="708"/>
        <w:gridCol w:w="277"/>
        <w:gridCol w:w="1500"/>
        <w:gridCol w:w="1483"/>
        <w:gridCol w:w="1180"/>
        <w:gridCol w:w="425"/>
        <w:gridCol w:w="14"/>
        <w:gridCol w:w="275"/>
        <w:gridCol w:w="84"/>
        <w:gridCol w:w="199"/>
        <w:gridCol w:w="148"/>
        <w:gridCol w:w="67"/>
        <w:gridCol w:w="224"/>
        <w:gridCol w:w="101"/>
        <w:gridCol w:w="183"/>
      </w:tblGrid>
      <w:tr w:rsidR="00362EAD" w14:paraId="2AC93B79" w14:textId="77777777" w:rsidTr="00362EAD">
        <w:trPr>
          <w:gridBefore w:val="2"/>
          <w:gridAfter w:val="5"/>
          <w:wBefore w:w="4067" w:type="dxa"/>
          <w:wAfter w:w="723" w:type="dxa"/>
          <w:trHeight w:val="276"/>
        </w:trPr>
        <w:tc>
          <w:tcPr>
            <w:tcW w:w="5148" w:type="dxa"/>
            <w:gridSpan w:val="5"/>
            <w:shd w:val="solid" w:color="FFFFFF" w:fill="auto"/>
          </w:tcPr>
          <w:p w14:paraId="788AC79D" w14:textId="6B16CFC2" w:rsidR="00362EAD" w:rsidRDefault="00362EAD" w:rsidP="00806EF5">
            <w:pPr>
              <w:jc w:val="right"/>
              <w:rPr>
                <w:sz w:val="18"/>
                <w:szCs w:val="18"/>
              </w:rPr>
            </w:pPr>
            <w:r>
              <w:rPr>
                <w:sz w:val="18"/>
                <w:szCs w:val="18"/>
              </w:rPr>
              <w:t xml:space="preserve">                                                                                                                  </w:t>
            </w:r>
          </w:p>
          <w:p w14:paraId="7F18BD2E" w14:textId="77777777" w:rsidR="00362EAD" w:rsidRDefault="00362EAD" w:rsidP="00362EAD">
            <w:pPr>
              <w:jc w:val="right"/>
              <w:rPr>
                <w:sz w:val="18"/>
                <w:szCs w:val="18"/>
              </w:rPr>
            </w:pPr>
          </w:p>
          <w:p w14:paraId="731E8452" w14:textId="77777777" w:rsidR="00362EAD" w:rsidRDefault="00362EAD" w:rsidP="00362EAD">
            <w:pPr>
              <w:jc w:val="right"/>
              <w:rPr>
                <w:sz w:val="18"/>
                <w:szCs w:val="18"/>
              </w:rPr>
            </w:pPr>
            <w:r>
              <w:rPr>
                <w:sz w:val="18"/>
                <w:szCs w:val="18"/>
              </w:rPr>
              <w:t>Приложение 11</w:t>
            </w:r>
          </w:p>
        </w:tc>
        <w:tc>
          <w:tcPr>
            <w:tcW w:w="425" w:type="dxa"/>
            <w:shd w:val="solid" w:color="FFFFFF" w:fill="auto"/>
          </w:tcPr>
          <w:p w14:paraId="74C72C4E" w14:textId="77777777" w:rsidR="00362EAD" w:rsidRDefault="00362EAD" w:rsidP="00362EAD">
            <w:pPr>
              <w:jc w:val="right"/>
              <w:rPr>
                <w:sz w:val="18"/>
                <w:szCs w:val="18"/>
              </w:rPr>
            </w:pPr>
          </w:p>
        </w:tc>
        <w:tc>
          <w:tcPr>
            <w:tcW w:w="284" w:type="dxa"/>
            <w:gridSpan w:val="2"/>
            <w:shd w:val="solid" w:color="FFFFFF" w:fill="auto"/>
          </w:tcPr>
          <w:p w14:paraId="17FBA98B" w14:textId="77777777" w:rsidR="00362EAD" w:rsidRDefault="00362EAD" w:rsidP="00362EAD">
            <w:pPr>
              <w:autoSpaceDE w:val="0"/>
              <w:autoSpaceDN w:val="0"/>
              <w:adjustRightInd w:val="0"/>
              <w:jc w:val="right"/>
              <w:rPr>
                <w:color w:val="000000"/>
                <w:sz w:val="18"/>
                <w:szCs w:val="18"/>
              </w:rPr>
            </w:pPr>
          </w:p>
        </w:tc>
        <w:tc>
          <w:tcPr>
            <w:tcW w:w="283" w:type="dxa"/>
            <w:gridSpan w:val="2"/>
            <w:shd w:val="solid" w:color="FFFFFF" w:fill="auto"/>
          </w:tcPr>
          <w:p w14:paraId="2CA4010E" w14:textId="77777777" w:rsidR="00362EAD" w:rsidRDefault="00362EAD" w:rsidP="00362EAD">
            <w:pPr>
              <w:autoSpaceDE w:val="0"/>
              <w:autoSpaceDN w:val="0"/>
              <w:adjustRightInd w:val="0"/>
              <w:jc w:val="right"/>
              <w:rPr>
                <w:color w:val="000000"/>
                <w:sz w:val="18"/>
                <w:szCs w:val="18"/>
              </w:rPr>
            </w:pPr>
          </w:p>
        </w:tc>
      </w:tr>
      <w:tr w:rsidR="00362EAD" w14:paraId="1B75A5F6" w14:textId="77777777" w:rsidTr="00362EAD">
        <w:trPr>
          <w:gridBefore w:val="2"/>
          <w:gridAfter w:val="5"/>
          <w:wBefore w:w="4067" w:type="dxa"/>
          <w:wAfter w:w="723" w:type="dxa"/>
          <w:trHeight w:val="276"/>
        </w:trPr>
        <w:tc>
          <w:tcPr>
            <w:tcW w:w="5148" w:type="dxa"/>
            <w:gridSpan w:val="5"/>
            <w:shd w:val="solid" w:color="FFFFFF" w:fill="auto"/>
            <w:hideMark/>
          </w:tcPr>
          <w:p w14:paraId="04FB4C14" w14:textId="77777777" w:rsidR="00362EAD" w:rsidRDefault="00362EAD" w:rsidP="00362EAD">
            <w:pPr>
              <w:jc w:val="right"/>
              <w:rPr>
                <w:sz w:val="18"/>
                <w:szCs w:val="18"/>
              </w:rPr>
            </w:pPr>
            <w:r>
              <w:rPr>
                <w:sz w:val="18"/>
                <w:szCs w:val="18"/>
              </w:rPr>
              <w:t>к решению Собрания представителей</w:t>
            </w:r>
          </w:p>
        </w:tc>
        <w:tc>
          <w:tcPr>
            <w:tcW w:w="425" w:type="dxa"/>
            <w:shd w:val="solid" w:color="FFFFFF" w:fill="auto"/>
          </w:tcPr>
          <w:p w14:paraId="37A25ACE" w14:textId="77777777" w:rsidR="00362EAD" w:rsidRDefault="00362EAD" w:rsidP="00362EAD">
            <w:pPr>
              <w:jc w:val="right"/>
              <w:rPr>
                <w:sz w:val="18"/>
                <w:szCs w:val="18"/>
              </w:rPr>
            </w:pPr>
          </w:p>
        </w:tc>
        <w:tc>
          <w:tcPr>
            <w:tcW w:w="284" w:type="dxa"/>
            <w:gridSpan w:val="2"/>
            <w:shd w:val="solid" w:color="FFFFFF" w:fill="auto"/>
          </w:tcPr>
          <w:p w14:paraId="6A826BDF" w14:textId="77777777" w:rsidR="00362EAD" w:rsidRDefault="00362EAD" w:rsidP="00362EAD">
            <w:pPr>
              <w:autoSpaceDE w:val="0"/>
              <w:autoSpaceDN w:val="0"/>
              <w:adjustRightInd w:val="0"/>
              <w:jc w:val="right"/>
              <w:rPr>
                <w:color w:val="000000"/>
                <w:sz w:val="18"/>
                <w:szCs w:val="18"/>
              </w:rPr>
            </w:pPr>
          </w:p>
        </w:tc>
        <w:tc>
          <w:tcPr>
            <w:tcW w:w="283" w:type="dxa"/>
            <w:gridSpan w:val="2"/>
            <w:shd w:val="solid" w:color="FFFFFF" w:fill="auto"/>
          </w:tcPr>
          <w:p w14:paraId="28713E74" w14:textId="77777777" w:rsidR="00362EAD" w:rsidRDefault="00362EAD" w:rsidP="00362EAD">
            <w:pPr>
              <w:autoSpaceDE w:val="0"/>
              <w:autoSpaceDN w:val="0"/>
              <w:adjustRightInd w:val="0"/>
              <w:jc w:val="right"/>
              <w:rPr>
                <w:color w:val="000000"/>
                <w:sz w:val="18"/>
                <w:szCs w:val="18"/>
              </w:rPr>
            </w:pPr>
          </w:p>
        </w:tc>
      </w:tr>
      <w:tr w:rsidR="00362EAD" w14:paraId="12091F5F" w14:textId="77777777" w:rsidTr="00362EAD">
        <w:trPr>
          <w:gridBefore w:val="2"/>
          <w:gridAfter w:val="5"/>
          <w:wBefore w:w="4067" w:type="dxa"/>
          <w:wAfter w:w="723" w:type="dxa"/>
          <w:trHeight w:val="276"/>
        </w:trPr>
        <w:tc>
          <w:tcPr>
            <w:tcW w:w="5148" w:type="dxa"/>
            <w:gridSpan w:val="5"/>
            <w:shd w:val="solid" w:color="FFFFFF" w:fill="auto"/>
            <w:hideMark/>
          </w:tcPr>
          <w:p w14:paraId="0B6C7C3A" w14:textId="77777777" w:rsidR="00362EAD" w:rsidRDefault="00362EAD" w:rsidP="00362EAD">
            <w:pPr>
              <w:jc w:val="right"/>
              <w:rPr>
                <w:sz w:val="18"/>
                <w:szCs w:val="18"/>
              </w:rPr>
            </w:pPr>
            <w:r>
              <w:rPr>
                <w:sz w:val="18"/>
                <w:szCs w:val="18"/>
              </w:rPr>
              <w:t>сельского поселения Черный Ключ</w:t>
            </w:r>
          </w:p>
        </w:tc>
        <w:tc>
          <w:tcPr>
            <w:tcW w:w="425" w:type="dxa"/>
            <w:shd w:val="solid" w:color="FFFFFF" w:fill="auto"/>
          </w:tcPr>
          <w:p w14:paraId="5BE676D7" w14:textId="77777777" w:rsidR="00362EAD" w:rsidRDefault="00362EAD" w:rsidP="00362EAD">
            <w:pPr>
              <w:jc w:val="right"/>
              <w:rPr>
                <w:sz w:val="18"/>
                <w:szCs w:val="18"/>
              </w:rPr>
            </w:pPr>
          </w:p>
        </w:tc>
        <w:tc>
          <w:tcPr>
            <w:tcW w:w="284" w:type="dxa"/>
            <w:gridSpan w:val="2"/>
            <w:shd w:val="solid" w:color="FFFFFF" w:fill="auto"/>
          </w:tcPr>
          <w:p w14:paraId="3369F1AB" w14:textId="77777777" w:rsidR="00362EAD" w:rsidRDefault="00362EAD" w:rsidP="00362EAD">
            <w:pPr>
              <w:autoSpaceDE w:val="0"/>
              <w:autoSpaceDN w:val="0"/>
              <w:adjustRightInd w:val="0"/>
              <w:jc w:val="right"/>
              <w:rPr>
                <w:color w:val="000000"/>
                <w:sz w:val="18"/>
                <w:szCs w:val="18"/>
              </w:rPr>
            </w:pPr>
          </w:p>
        </w:tc>
        <w:tc>
          <w:tcPr>
            <w:tcW w:w="283" w:type="dxa"/>
            <w:gridSpan w:val="2"/>
            <w:shd w:val="solid" w:color="FFFFFF" w:fill="auto"/>
          </w:tcPr>
          <w:p w14:paraId="0269059E" w14:textId="77777777" w:rsidR="00362EAD" w:rsidRDefault="00362EAD" w:rsidP="00362EAD">
            <w:pPr>
              <w:autoSpaceDE w:val="0"/>
              <w:autoSpaceDN w:val="0"/>
              <w:adjustRightInd w:val="0"/>
              <w:jc w:val="right"/>
              <w:rPr>
                <w:color w:val="000000"/>
                <w:sz w:val="18"/>
                <w:szCs w:val="18"/>
              </w:rPr>
            </w:pPr>
          </w:p>
        </w:tc>
      </w:tr>
      <w:tr w:rsidR="00362EAD" w14:paraId="12286DF2" w14:textId="77777777" w:rsidTr="00362EAD">
        <w:trPr>
          <w:gridBefore w:val="1"/>
          <w:gridAfter w:val="1"/>
          <w:wBefore w:w="3359" w:type="dxa"/>
          <w:wAfter w:w="178" w:type="dxa"/>
          <w:trHeight w:val="276"/>
        </w:trPr>
        <w:tc>
          <w:tcPr>
            <w:tcW w:w="6654" w:type="dxa"/>
            <w:gridSpan w:val="10"/>
            <w:shd w:val="solid" w:color="FFFFFF" w:fill="auto"/>
            <w:hideMark/>
          </w:tcPr>
          <w:p w14:paraId="03052FFF" w14:textId="77777777" w:rsidR="00362EAD" w:rsidRDefault="00362EAD" w:rsidP="00362EAD">
            <w:pPr>
              <w:jc w:val="right"/>
              <w:rPr>
                <w:sz w:val="18"/>
                <w:szCs w:val="18"/>
              </w:rPr>
            </w:pPr>
            <w:r>
              <w:rPr>
                <w:sz w:val="18"/>
                <w:szCs w:val="18"/>
              </w:rPr>
              <w:t>муниципального района Клявлинский Самарской области</w:t>
            </w:r>
          </w:p>
        </w:tc>
        <w:tc>
          <w:tcPr>
            <w:tcW w:w="414" w:type="dxa"/>
            <w:gridSpan w:val="3"/>
            <w:shd w:val="solid" w:color="FFFFFF" w:fill="auto"/>
          </w:tcPr>
          <w:p w14:paraId="790F01C1" w14:textId="77777777" w:rsidR="00362EAD" w:rsidRDefault="00362EAD" w:rsidP="00362EAD">
            <w:pPr>
              <w:jc w:val="right"/>
              <w:rPr>
                <w:sz w:val="20"/>
                <w:szCs w:val="20"/>
              </w:rPr>
            </w:pPr>
          </w:p>
        </w:tc>
        <w:tc>
          <w:tcPr>
            <w:tcW w:w="325" w:type="dxa"/>
            <w:gridSpan w:val="2"/>
            <w:shd w:val="solid" w:color="FFFFFF" w:fill="auto"/>
          </w:tcPr>
          <w:p w14:paraId="4FC34B31" w14:textId="77777777" w:rsidR="00362EAD" w:rsidRDefault="00362EAD" w:rsidP="00362EAD">
            <w:pPr>
              <w:autoSpaceDE w:val="0"/>
              <w:autoSpaceDN w:val="0"/>
              <w:adjustRightInd w:val="0"/>
              <w:jc w:val="right"/>
              <w:rPr>
                <w:color w:val="000000"/>
                <w:sz w:val="18"/>
                <w:szCs w:val="18"/>
              </w:rPr>
            </w:pPr>
          </w:p>
        </w:tc>
      </w:tr>
      <w:tr w:rsidR="00362EAD" w14:paraId="649B4433" w14:textId="77777777" w:rsidTr="00362EAD">
        <w:trPr>
          <w:gridBefore w:val="3"/>
          <w:wBefore w:w="4775" w:type="dxa"/>
          <w:trHeight w:val="276"/>
        </w:trPr>
        <w:tc>
          <w:tcPr>
            <w:tcW w:w="5154" w:type="dxa"/>
            <w:gridSpan w:val="7"/>
            <w:shd w:val="solid" w:color="FFFFFF" w:fill="auto"/>
            <w:hideMark/>
          </w:tcPr>
          <w:p w14:paraId="340E99E8" w14:textId="77777777" w:rsidR="00362EAD" w:rsidRDefault="00362EAD" w:rsidP="00362EAD">
            <w:pPr>
              <w:jc w:val="right"/>
              <w:rPr>
                <w:sz w:val="18"/>
                <w:szCs w:val="18"/>
              </w:rPr>
            </w:pPr>
            <w:r>
              <w:rPr>
                <w:sz w:val="18"/>
                <w:szCs w:val="18"/>
              </w:rPr>
              <w:t>"О бюджете сельского поселения Черный Ключ</w:t>
            </w:r>
          </w:p>
        </w:tc>
        <w:tc>
          <w:tcPr>
            <w:tcW w:w="431" w:type="dxa"/>
            <w:gridSpan w:val="3"/>
            <w:shd w:val="solid" w:color="FFFFFF" w:fill="auto"/>
          </w:tcPr>
          <w:p w14:paraId="2F332D94" w14:textId="77777777" w:rsidR="00362EAD" w:rsidRDefault="00362EAD" w:rsidP="00362EAD">
            <w:pPr>
              <w:jc w:val="right"/>
              <w:rPr>
                <w:sz w:val="20"/>
                <w:szCs w:val="20"/>
              </w:rPr>
            </w:pPr>
          </w:p>
        </w:tc>
        <w:tc>
          <w:tcPr>
            <w:tcW w:w="291" w:type="dxa"/>
            <w:gridSpan w:val="2"/>
            <w:shd w:val="solid" w:color="FFFFFF" w:fill="auto"/>
          </w:tcPr>
          <w:p w14:paraId="59684781" w14:textId="77777777" w:rsidR="00362EAD" w:rsidRDefault="00362EAD" w:rsidP="00362EAD">
            <w:pPr>
              <w:autoSpaceDE w:val="0"/>
              <w:autoSpaceDN w:val="0"/>
              <w:adjustRightInd w:val="0"/>
              <w:jc w:val="right"/>
              <w:rPr>
                <w:color w:val="000000"/>
                <w:sz w:val="18"/>
                <w:szCs w:val="18"/>
              </w:rPr>
            </w:pPr>
          </w:p>
        </w:tc>
        <w:tc>
          <w:tcPr>
            <w:tcW w:w="279" w:type="dxa"/>
            <w:gridSpan w:val="2"/>
            <w:shd w:val="solid" w:color="FFFFFF" w:fill="auto"/>
          </w:tcPr>
          <w:p w14:paraId="108BF74F" w14:textId="77777777" w:rsidR="00362EAD" w:rsidRDefault="00362EAD" w:rsidP="00362EAD">
            <w:pPr>
              <w:autoSpaceDE w:val="0"/>
              <w:autoSpaceDN w:val="0"/>
              <w:adjustRightInd w:val="0"/>
              <w:jc w:val="right"/>
              <w:rPr>
                <w:color w:val="000000"/>
                <w:sz w:val="18"/>
                <w:szCs w:val="18"/>
              </w:rPr>
            </w:pPr>
          </w:p>
        </w:tc>
      </w:tr>
      <w:tr w:rsidR="00362EAD" w14:paraId="59E1F3A3" w14:textId="77777777" w:rsidTr="00362EAD">
        <w:trPr>
          <w:gridBefore w:val="1"/>
          <w:gridAfter w:val="1"/>
          <w:wBefore w:w="3359" w:type="dxa"/>
          <w:wAfter w:w="178" w:type="dxa"/>
          <w:trHeight w:val="276"/>
        </w:trPr>
        <w:tc>
          <w:tcPr>
            <w:tcW w:w="6654" w:type="dxa"/>
            <w:gridSpan w:val="10"/>
            <w:shd w:val="solid" w:color="FFFFFF" w:fill="auto"/>
            <w:hideMark/>
          </w:tcPr>
          <w:p w14:paraId="339442B4" w14:textId="77777777" w:rsidR="00362EAD" w:rsidRDefault="00362EAD" w:rsidP="00362EAD">
            <w:pPr>
              <w:jc w:val="right"/>
              <w:rPr>
                <w:sz w:val="18"/>
                <w:szCs w:val="18"/>
              </w:rPr>
            </w:pPr>
            <w:r>
              <w:rPr>
                <w:sz w:val="18"/>
                <w:szCs w:val="18"/>
              </w:rPr>
              <w:t>муниципального района Клявлинский Самарской области</w:t>
            </w:r>
          </w:p>
        </w:tc>
        <w:tc>
          <w:tcPr>
            <w:tcW w:w="414" w:type="dxa"/>
            <w:gridSpan w:val="3"/>
            <w:shd w:val="solid" w:color="FFFFFF" w:fill="auto"/>
          </w:tcPr>
          <w:p w14:paraId="59CFB5A0" w14:textId="77777777" w:rsidR="00362EAD" w:rsidRDefault="00362EAD" w:rsidP="00362EAD">
            <w:pPr>
              <w:jc w:val="right"/>
              <w:rPr>
                <w:sz w:val="20"/>
                <w:szCs w:val="20"/>
              </w:rPr>
            </w:pPr>
          </w:p>
        </w:tc>
        <w:tc>
          <w:tcPr>
            <w:tcW w:w="325" w:type="dxa"/>
            <w:gridSpan w:val="2"/>
            <w:shd w:val="solid" w:color="FFFFFF" w:fill="auto"/>
          </w:tcPr>
          <w:p w14:paraId="1077AAD9" w14:textId="77777777" w:rsidR="00362EAD" w:rsidRDefault="00362EAD" w:rsidP="00362EAD">
            <w:pPr>
              <w:autoSpaceDE w:val="0"/>
              <w:autoSpaceDN w:val="0"/>
              <w:adjustRightInd w:val="0"/>
              <w:jc w:val="right"/>
              <w:rPr>
                <w:color w:val="000000"/>
                <w:sz w:val="18"/>
                <w:szCs w:val="18"/>
              </w:rPr>
            </w:pPr>
          </w:p>
        </w:tc>
      </w:tr>
      <w:tr w:rsidR="00362EAD" w14:paraId="0C877179" w14:textId="77777777" w:rsidTr="00362EAD">
        <w:trPr>
          <w:gridBefore w:val="3"/>
          <w:wBefore w:w="4775" w:type="dxa"/>
          <w:trHeight w:val="276"/>
        </w:trPr>
        <w:tc>
          <w:tcPr>
            <w:tcW w:w="5154" w:type="dxa"/>
            <w:gridSpan w:val="7"/>
            <w:shd w:val="solid" w:color="FFFFFF" w:fill="auto"/>
            <w:hideMark/>
          </w:tcPr>
          <w:p w14:paraId="4C4CA5E1" w14:textId="77777777" w:rsidR="00362EAD" w:rsidRDefault="00362EAD" w:rsidP="00362EAD">
            <w:pPr>
              <w:jc w:val="right"/>
              <w:rPr>
                <w:sz w:val="18"/>
                <w:szCs w:val="18"/>
              </w:rPr>
            </w:pPr>
            <w:r>
              <w:rPr>
                <w:sz w:val="18"/>
                <w:szCs w:val="18"/>
              </w:rPr>
              <w:t>на 2025 год и плановый период 2026 и 2027 годов"</w:t>
            </w:r>
          </w:p>
        </w:tc>
        <w:tc>
          <w:tcPr>
            <w:tcW w:w="431" w:type="dxa"/>
            <w:gridSpan w:val="3"/>
            <w:shd w:val="solid" w:color="FFFFFF" w:fill="auto"/>
          </w:tcPr>
          <w:p w14:paraId="338497A2" w14:textId="77777777" w:rsidR="00362EAD" w:rsidRDefault="00362EAD" w:rsidP="00362EAD">
            <w:pPr>
              <w:jc w:val="right"/>
              <w:rPr>
                <w:sz w:val="20"/>
                <w:szCs w:val="20"/>
              </w:rPr>
            </w:pPr>
          </w:p>
        </w:tc>
        <w:tc>
          <w:tcPr>
            <w:tcW w:w="291" w:type="dxa"/>
            <w:gridSpan w:val="2"/>
            <w:shd w:val="solid" w:color="FFFFFF" w:fill="auto"/>
          </w:tcPr>
          <w:p w14:paraId="00B9F51A" w14:textId="77777777" w:rsidR="00362EAD" w:rsidRDefault="00362EAD" w:rsidP="00362EAD">
            <w:pPr>
              <w:autoSpaceDE w:val="0"/>
              <w:autoSpaceDN w:val="0"/>
              <w:adjustRightInd w:val="0"/>
              <w:jc w:val="right"/>
              <w:rPr>
                <w:color w:val="000000"/>
                <w:sz w:val="18"/>
                <w:szCs w:val="18"/>
              </w:rPr>
            </w:pPr>
          </w:p>
        </w:tc>
        <w:tc>
          <w:tcPr>
            <w:tcW w:w="279" w:type="dxa"/>
            <w:gridSpan w:val="2"/>
            <w:shd w:val="solid" w:color="FFFFFF" w:fill="auto"/>
          </w:tcPr>
          <w:p w14:paraId="78FC925A" w14:textId="77777777" w:rsidR="00362EAD" w:rsidRDefault="00362EAD" w:rsidP="00362EAD">
            <w:pPr>
              <w:autoSpaceDE w:val="0"/>
              <w:autoSpaceDN w:val="0"/>
              <w:adjustRightInd w:val="0"/>
              <w:jc w:val="right"/>
              <w:rPr>
                <w:color w:val="000000"/>
                <w:sz w:val="18"/>
                <w:szCs w:val="18"/>
              </w:rPr>
            </w:pPr>
          </w:p>
        </w:tc>
      </w:tr>
      <w:tr w:rsidR="00362EAD" w14:paraId="355C66E4" w14:textId="77777777" w:rsidTr="00362EAD">
        <w:trPr>
          <w:gridAfter w:val="8"/>
          <w:wAfter w:w="1276" w:type="dxa"/>
          <w:trHeight w:val="276"/>
        </w:trPr>
        <w:tc>
          <w:tcPr>
            <w:tcW w:w="5052" w:type="dxa"/>
            <w:gridSpan w:val="4"/>
            <w:shd w:val="solid" w:color="FFFFFF" w:fill="auto"/>
          </w:tcPr>
          <w:p w14:paraId="4318E7D4" w14:textId="77777777" w:rsidR="00362EAD" w:rsidRDefault="00362EAD" w:rsidP="00362EAD">
            <w:pPr>
              <w:autoSpaceDE w:val="0"/>
              <w:autoSpaceDN w:val="0"/>
              <w:adjustRightInd w:val="0"/>
              <w:jc w:val="center"/>
              <w:rPr>
                <w:color w:val="000000"/>
                <w:sz w:val="18"/>
                <w:szCs w:val="18"/>
              </w:rPr>
            </w:pPr>
          </w:p>
        </w:tc>
        <w:tc>
          <w:tcPr>
            <w:tcW w:w="1500" w:type="dxa"/>
            <w:shd w:val="solid" w:color="FFFFFF" w:fill="auto"/>
          </w:tcPr>
          <w:p w14:paraId="2D8284B0" w14:textId="77777777" w:rsidR="00362EAD" w:rsidRDefault="00362EAD" w:rsidP="00362EAD">
            <w:pPr>
              <w:autoSpaceDE w:val="0"/>
              <w:autoSpaceDN w:val="0"/>
              <w:adjustRightInd w:val="0"/>
              <w:jc w:val="center"/>
              <w:rPr>
                <w:color w:val="000000"/>
                <w:sz w:val="18"/>
                <w:szCs w:val="18"/>
              </w:rPr>
            </w:pPr>
          </w:p>
        </w:tc>
        <w:tc>
          <w:tcPr>
            <w:tcW w:w="1483" w:type="dxa"/>
          </w:tcPr>
          <w:p w14:paraId="03291128" w14:textId="77777777" w:rsidR="00362EAD" w:rsidRDefault="00362EAD" w:rsidP="00362EAD">
            <w:pPr>
              <w:autoSpaceDE w:val="0"/>
              <w:autoSpaceDN w:val="0"/>
              <w:adjustRightInd w:val="0"/>
              <w:jc w:val="right"/>
              <w:rPr>
                <w:color w:val="000000"/>
                <w:sz w:val="18"/>
                <w:szCs w:val="18"/>
              </w:rPr>
            </w:pPr>
          </w:p>
        </w:tc>
        <w:tc>
          <w:tcPr>
            <w:tcW w:w="1619" w:type="dxa"/>
            <w:gridSpan w:val="3"/>
            <w:shd w:val="solid" w:color="FFFFFF" w:fill="auto"/>
          </w:tcPr>
          <w:p w14:paraId="5983EE5E" w14:textId="77777777" w:rsidR="00362EAD" w:rsidRDefault="00362EAD" w:rsidP="00362EAD">
            <w:pPr>
              <w:autoSpaceDE w:val="0"/>
              <w:autoSpaceDN w:val="0"/>
              <w:adjustRightInd w:val="0"/>
              <w:jc w:val="right"/>
              <w:rPr>
                <w:color w:val="000000"/>
                <w:sz w:val="18"/>
                <w:szCs w:val="18"/>
              </w:rPr>
            </w:pPr>
          </w:p>
        </w:tc>
      </w:tr>
      <w:tr w:rsidR="00362EAD" w14:paraId="2A2ED881" w14:textId="77777777" w:rsidTr="00362EAD">
        <w:trPr>
          <w:gridAfter w:val="8"/>
          <w:wAfter w:w="1276" w:type="dxa"/>
          <w:trHeight w:val="744"/>
        </w:trPr>
        <w:tc>
          <w:tcPr>
            <w:tcW w:w="9654" w:type="dxa"/>
            <w:gridSpan w:val="9"/>
            <w:shd w:val="solid" w:color="FFFFFF" w:fill="auto"/>
            <w:hideMark/>
          </w:tcPr>
          <w:p w14:paraId="34E40209" w14:textId="77777777" w:rsidR="00362EAD" w:rsidRDefault="00362EAD" w:rsidP="00362EAD">
            <w:pPr>
              <w:autoSpaceDE w:val="0"/>
              <w:autoSpaceDN w:val="0"/>
              <w:adjustRightInd w:val="0"/>
              <w:jc w:val="center"/>
              <w:rPr>
                <w:b/>
                <w:bCs/>
                <w:color w:val="000000"/>
                <w:sz w:val="20"/>
                <w:szCs w:val="20"/>
              </w:rPr>
            </w:pPr>
            <w:r>
              <w:rPr>
                <w:b/>
                <w:bCs/>
                <w:color w:val="000000"/>
                <w:sz w:val="20"/>
                <w:szCs w:val="20"/>
              </w:rPr>
              <w:t>Распределение иных межбюджетных трансфертов из бюджета сельского поселения Черный Ключ муниципального района Клявлинский Самарской области бюджетам сельских поселений   на 2025 год и плановый период 2026-2027 годов.</w:t>
            </w:r>
          </w:p>
        </w:tc>
      </w:tr>
      <w:tr w:rsidR="00362EAD" w14:paraId="601C28A7" w14:textId="77777777" w:rsidTr="00362EAD">
        <w:trPr>
          <w:gridAfter w:val="8"/>
          <w:wAfter w:w="1276" w:type="dxa"/>
          <w:trHeight w:val="206"/>
        </w:trPr>
        <w:tc>
          <w:tcPr>
            <w:tcW w:w="5052" w:type="dxa"/>
            <w:gridSpan w:val="4"/>
            <w:shd w:val="solid" w:color="FFFFFF" w:fill="auto"/>
          </w:tcPr>
          <w:p w14:paraId="6234A068" w14:textId="77777777" w:rsidR="00362EAD" w:rsidRDefault="00362EAD" w:rsidP="00362EAD">
            <w:pPr>
              <w:autoSpaceDE w:val="0"/>
              <w:autoSpaceDN w:val="0"/>
              <w:adjustRightInd w:val="0"/>
              <w:jc w:val="center"/>
              <w:rPr>
                <w:b/>
                <w:bCs/>
                <w:color w:val="000000"/>
                <w:sz w:val="20"/>
                <w:szCs w:val="20"/>
              </w:rPr>
            </w:pPr>
          </w:p>
        </w:tc>
        <w:tc>
          <w:tcPr>
            <w:tcW w:w="1500" w:type="dxa"/>
            <w:shd w:val="solid" w:color="FFFFFF" w:fill="auto"/>
          </w:tcPr>
          <w:p w14:paraId="17FAA3EE" w14:textId="77777777" w:rsidR="00362EAD" w:rsidRDefault="00362EAD" w:rsidP="00362EAD">
            <w:pPr>
              <w:autoSpaceDE w:val="0"/>
              <w:autoSpaceDN w:val="0"/>
              <w:adjustRightInd w:val="0"/>
              <w:jc w:val="center"/>
              <w:rPr>
                <w:b/>
                <w:bCs/>
                <w:color w:val="000000"/>
                <w:sz w:val="20"/>
                <w:szCs w:val="20"/>
              </w:rPr>
            </w:pPr>
          </w:p>
        </w:tc>
        <w:tc>
          <w:tcPr>
            <w:tcW w:w="1483" w:type="dxa"/>
            <w:shd w:val="solid" w:color="FFFFFF" w:fill="auto"/>
          </w:tcPr>
          <w:p w14:paraId="056F9564" w14:textId="77777777" w:rsidR="00362EAD" w:rsidRDefault="00362EAD" w:rsidP="00362EAD">
            <w:pPr>
              <w:autoSpaceDE w:val="0"/>
              <w:autoSpaceDN w:val="0"/>
              <w:adjustRightInd w:val="0"/>
              <w:jc w:val="center"/>
              <w:rPr>
                <w:b/>
                <w:bCs/>
                <w:color w:val="000000"/>
                <w:sz w:val="20"/>
                <w:szCs w:val="20"/>
              </w:rPr>
            </w:pPr>
          </w:p>
        </w:tc>
        <w:tc>
          <w:tcPr>
            <w:tcW w:w="1619" w:type="dxa"/>
            <w:gridSpan w:val="3"/>
            <w:shd w:val="solid" w:color="FFFFFF" w:fill="auto"/>
            <w:hideMark/>
          </w:tcPr>
          <w:p w14:paraId="24C2CC16" w14:textId="77777777" w:rsidR="00362EAD" w:rsidRDefault="00362EAD" w:rsidP="00362EAD">
            <w:pPr>
              <w:autoSpaceDE w:val="0"/>
              <w:autoSpaceDN w:val="0"/>
              <w:adjustRightInd w:val="0"/>
              <w:jc w:val="right"/>
              <w:rPr>
                <w:color w:val="000000"/>
                <w:sz w:val="20"/>
                <w:szCs w:val="20"/>
              </w:rPr>
            </w:pPr>
            <w:r>
              <w:rPr>
                <w:color w:val="000000"/>
                <w:sz w:val="20"/>
                <w:szCs w:val="20"/>
              </w:rPr>
              <w:t>тыс. руб.</w:t>
            </w:r>
          </w:p>
        </w:tc>
      </w:tr>
      <w:tr w:rsidR="00362EAD" w14:paraId="656B82A1" w14:textId="77777777" w:rsidTr="00362EAD">
        <w:trPr>
          <w:gridAfter w:val="8"/>
          <w:wAfter w:w="1276" w:type="dxa"/>
          <w:trHeight w:val="276"/>
        </w:trPr>
        <w:tc>
          <w:tcPr>
            <w:tcW w:w="5052" w:type="dxa"/>
            <w:gridSpan w:val="4"/>
            <w:tcBorders>
              <w:top w:val="single" w:sz="6" w:space="0" w:color="auto"/>
              <w:left w:val="single" w:sz="6" w:space="0" w:color="auto"/>
              <w:bottom w:val="nil"/>
              <w:right w:val="single" w:sz="6" w:space="0" w:color="auto"/>
            </w:tcBorders>
            <w:shd w:val="solid" w:color="FFFFFF" w:fill="auto"/>
            <w:hideMark/>
          </w:tcPr>
          <w:p w14:paraId="33508581" w14:textId="77777777" w:rsidR="00362EAD" w:rsidRDefault="00362EAD" w:rsidP="00362EAD">
            <w:pPr>
              <w:autoSpaceDE w:val="0"/>
              <w:autoSpaceDN w:val="0"/>
              <w:adjustRightInd w:val="0"/>
              <w:jc w:val="center"/>
              <w:rPr>
                <w:color w:val="000000"/>
                <w:sz w:val="20"/>
                <w:szCs w:val="20"/>
              </w:rPr>
            </w:pPr>
            <w:r>
              <w:rPr>
                <w:color w:val="000000"/>
                <w:sz w:val="20"/>
                <w:szCs w:val="20"/>
              </w:rPr>
              <w:t xml:space="preserve">Наименование </w:t>
            </w:r>
          </w:p>
        </w:tc>
        <w:tc>
          <w:tcPr>
            <w:tcW w:w="1500" w:type="dxa"/>
            <w:tcBorders>
              <w:top w:val="single" w:sz="6" w:space="0" w:color="auto"/>
              <w:left w:val="single" w:sz="6" w:space="0" w:color="auto"/>
              <w:bottom w:val="single" w:sz="6" w:space="0" w:color="auto"/>
              <w:right w:val="single" w:sz="6" w:space="0" w:color="auto"/>
            </w:tcBorders>
            <w:shd w:val="solid" w:color="FFFFFF" w:fill="auto"/>
            <w:hideMark/>
          </w:tcPr>
          <w:p w14:paraId="331E82DA" w14:textId="77777777" w:rsidR="00362EAD" w:rsidRDefault="00362EAD" w:rsidP="00362EAD">
            <w:pPr>
              <w:autoSpaceDE w:val="0"/>
              <w:autoSpaceDN w:val="0"/>
              <w:adjustRightInd w:val="0"/>
              <w:jc w:val="center"/>
              <w:rPr>
                <w:color w:val="000000"/>
                <w:sz w:val="20"/>
                <w:szCs w:val="20"/>
              </w:rPr>
            </w:pPr>
            <w:r>
              <w:rPr>
                <w:color w:val="000000"/>
                <w:sz w:val="20"/>
                <w:szCs w:val="20"/>
              </w:rPr>
              <w:t>2025</w:t>
            </w:r>
          </w:p>
        </w:tc>
        <w:tc>
          <w:tcPr>
            <w:tcW w:w="1483" w:type="dxa"/>
            <w:tcBorders>
              <w:top w:val="single" w:sz="6" w:space="0" w:color="auto"/>
              <w:left w:val="single" w:sz="6" w:space="0" w:color="auto"/>
              <w:bottom w:val="single" w:sz="6" w:space="0" w:color="auto"/>
              <w:right w:val="single" w:sz="6" w:space="0" w:color="auto"/>
            </w:tcBorders>
            <w:shd w:val="solid" w:color="FFFFFF" w:fill="auto"/>
            <w:hideMark/>
          </w:tcPr>
          <w:p w14:paraId="348EA8A2" w14:textId="77777777" w:rsidR="00362EAD" w:rsidRDefault="00362EAD" w:rsidP="00362EAD">
            <w:pPr>
              <w:autoSpaceDE w:val="0"/>
              <w:autoSpaceDN w:val="0"/>
              <w:adjustRightInd w:val="0"/>
              <w:jc w:val="center"/>
              <w:rPr>
                <w:color w:val="000000"/>
                <w:sz w:val="20"/>
                <w:szCs w:val="20"/>
              </w:rPr>
            </w:pPr>
            <w:r>
              <w:rPr>
                <w:color w:val="000000"/>
                <w:sz w:val="20"/>
                <w:szCs w:val="20"/>
              </w:rPr>
              <w:t>2026</w:t>
            </w:r>
          </w:p>
        </w:tc>
        <w:tc>
          <w:tcPr>
            <w:tcW w:w="1619" w:type="dxa"/>
            <w:gridSpan w:val="3"/>
            <w:tcBorders>
              <w:top w:val="single" w:sz="6" w:space="0" w:color="auto"/>
              <w:left w:val="single" w:sz="6" w:space="0" w:color="auto"/>
              <w:bottom w:val="single" w:sz="6" w:space="0" w:color="auto"/>
              <w:right w:val="single" w:sz="6" w:space="0" w:color="auto"/>
            </w:tcBorders>
            <w:shd w:val="solid" w:color="FFFFFF" w:fill="auto"/>
            <w:hideMark/>
          </w:tcPr>
          <w:p w14:paraId="5FE8149C" w14:textId="77777777" w:rsidR="00362EAD" w:rsidRDefault="00362EAD" w:rsidP="00362EAD">
            <w:pPr>
              <w:autoSpaceDE w:val="0"/>
              <w:autoSpaceDN w:val="0"/>
              <w:adjustRightInd w:val="0"/>
              <w:jc w:val="center"/>
              <w:rPr>
                <w:color w:val="000000"/>
                <w:sz w:val="20"/>
                <w:szCs w:val="20"/>
              </w:rPr>
            </w:pPr>
            <w:r>
              <w:rPr>
                <w:color w:val="000000"/>
                <w:sz w:val="20"/>
                <w:szCs w:val="20"/>
              </w:rPr>
              <w:t>2027</w:t>
            </w:r>
          </w:p>
        </w:tc>
      </w:tr>
      <w:tr w:rsidR="00362EAD" w14:paraId="00CD8816" w14:textId="77777777" w:rsidTr="00362EAD">
        <w:trPr>
          <w:gridAfter w:val="8"/>
          <w:wAfter w:w="1276" w:type="dxa"/>
          <w:trHeight w:val="276"/>
        </w:trPr>
        <w:tc>
          <w:tcPr>
            <w:tcW w:w="5052" w:type="dxa"/>
            <w:gridSpan w:val="4"/>
            <w:tcBorders>
              <w:top w:val="nil"/>
              <w:left w:val="single" w:sz="6" w:space="0" w:color="auto"/>
              <w:bottom w:val="nil"/>
              <w:right w:val="single" w:sz="6" w:space="0" w:color="auto"/>
            </w:tcBorders>
            <w:shd w:val="solid" w:color="FFFFFF" w:fill="auto"/>
          </w:tcPr>
          <w:p w14:paraId="687F5226" w14:textId="77777777" w:rsidR="00362EAD" w:rsidRDefault="00362EAD" w:rsidP="00362EAD">
            <w:pPr>
              <w:autoSpaceDE w:val="0"/>
              <w:autoSpaceDN w:val="0"/>
              <w:adjustRightInd w:val="0"/>
              <w:jc w:val="center"/>
              <w:rPr>
                <w:color w:val="000000"/>
                <w:sz w:val="20"/>
                <w:szCs w:val="20"/>
              </w:rPr>
            </w:pPr>
          </w:p>
        </w:tc>
        <w:tc>
          <w:tcPr>
            <w:tcW w:w="1500" w:type="dxa"/>
            <w:tcBorders>
              <w:top w:val="single" w:sz="6" w:space="0" w:color="auto"/>
              <w:left w:val="single" w:sz="6" w:space="0" w:color="auto"/>
              <w:bottom w:val="single" w:sz="6" w:space="0" w:color="auto"/>
              <w:right w:val="single" w:sz="6" w:space="0" w:color="auto"/>
            </w:tcBorders>
            <w:shd w:val="solid" w:color="FFFFFF" w:fill="auto"/>
          </w:tcPr>
          <w:p w14:paraId="777F58B6" w14:textId="77777777" w:rsidR="00362EAD" w:rsidRDefault="00362EAD" w:rsidP="00362EAD">
            <w:pPr>
              <w:autoSpaceDE w:val="0"/>
              <w:autoSpaceDN w:val="0"/>
              <w:adjustRightInd w:val="0"/>
              <w:jc w:val="center"/>
              <w:rPr>
                <w:color w:val="000000"/>
                <w:sz w:val="20"/>
                <w:szCs w:val="20"/>
              </w:rPr>
            </w:pPr>
          </w:p>
        </w:tc>
        <w:tc>
          <w:tcPr>
            <w:tcW w:w="1483" w:type="dxa"/>
            <w:tcBorders>
              <w:top w:val="single" w:sz="6" w:space="0" w:color="auto"/>
              <w:left w:val="single" w:sz="6" w:space="0" w:color="auto"/>
              <w:bottom w:val="single" w:sz="6" w:space="0" w:color="auto"/>
              <w:right w:val="single" w:sz="6" w:space="0" w:color="auto"/>
            </w:tcBorders>
            <w:shd w:val="solid" w:color="FFFFFF" w:fill="auto"/>
          </w:tcPr>
          <w:p w14:paraId="6B7B474F" w14:textId="77777777" w:rsidR="00362EAD" w:rsidRDefault="00362EAD" w:rsidP="00362EAD">
            <w:pPr>
              <w:autoSpaceDE w:val="0"/>
              <w:autoSpaceDN w:val="0"/>
              <w:adjustRightInd w:val="0"/>
              <w:jc w:val="center"/>
              <w:rPr>
                <w:color w:val="000000"/>
                <w:sz w:val="20"/>
                <w:szCs w:val="20"/>
              </w:rPr>
            </w:pPr>
          </w:p>
        </w:tc>
        <w:tc>
          <w:tcPr>
            <w:tcW w:w="1619" w:type="dxa"/>
            <w:gridSpan w:val="3"/>
            <w:tcBorders>
              <w:top w:val="single" w:sz="6" w:space="0" w:color="auto"/>
              <w:left w:val="single" w:sz="6" w:space="0" w:color="auto"/>
              <w:bottom w:val="single" w:sz="6" w:space="0" w:color="auto"/>
              <w:right w:val="single" w:sz="6" w:space="0" w:color="auto"/>
            </w:tcBorders>
            <w:shd w:val="solid" w:color="FFFFFF" w:fill="auto"/>
          </w:tcPr>
          <w:p w14:paraId="736B9204" w14:textId="77777777" w:rsidR="00362EAD" w:rsidRDefault="00362EAD" w:rsidP="00362EAD">
            <w:pPr>
              <w:autoSpaceDE w:val="0"/>
              <w:autoSpaceDN w:val="0"/>
              <w:adjustRightInd w:val="0"/>
              <w:jc w:val="center"/>
              <w:rPr>
                <w:color w:val="000000"/>
                <w:sz w:val="20"/>
                <w:szCs w:val="20"/>
              </w:rPr>
            </w:pPr>
          </w:p>
        </w:tc>
      </w:tr>
      <w:tr w:rsidR="00362EAD" w14:paraId="5FD1CAAE" w14:textId="77777777" w:rsidTr="00362EAD">
        <w:trPr>
          <w:gridAfter w:val="8"/>
          <w:wAfter w:w="1276" w:type="dxa"/>
          <w:trHeight w:val="276"/>
        </w:trPr>
        <w:tc>
          <w:tcPr>
            <w:tcW w:w="5052" w:type="dxa"/>
            <w:gridSpan w:val="4"/>
            <w:tcBorders>
              <w:top w:val="nil"/>
              <w:left w:val="single" w:sz="6" w:space="0" w:color="auto"/>
              <w:bottom w:val="single" w:sz="6" w:space="0" w:color="auto"/>
              <w:right w:val="single" w:sz="6" w:space="0" w:color="auto"/>
            </w:tcBorders>
            <w:shd w:val="solid" w:color="FFFFFF" w:fill="auto"/>
          </w:tcPr>
          <w:p w14:paraId="67EA655E" w14:textId="77777777" w:rsidR="00362EAD" w:rsidRDefault="00362EAD" w:rsidP="00362EAD">
            <w:pPr>
              <w:autoSpaceDE w:val="0"/>
              <w:autoSpaceDN w:val="0"/>
              <w:adjustRightInd w:val="0"/>
              <w:jc w:val="center"/>
              <w:rPr>
                <w:color w:val="000000"/>
                <w:sz w:val="20"/>
                <w:szCs w:val="20"/>
              </w:rPr>
            </w:pPr>
          </w:p>
        </w:tc>
        <w:tc>
          <w:tcPr>
            <w:tcW w:w="1500" w:type="dxa"/>
            <w:tcBorders>
              <w:top w:val="single" w:sz="6" w:space="0" w:color="auto"/>
              <w:left w:val="single" w:sz="6" w:space="0" w:color="auto"/>
              <w:bottom w:val="single" w:sz="6" w:space="0" w:color="auto"/>
              <w:right w:val="single" w:sz="6" w:space="0" w:color="auto"/>
            </w:tcBorders>
            <w:shd w:val="solid" w:color="FFFFFF" w:fill="auto"/>
          </w:tcPr>
          <w:p w14:paraId="263FBBE4" w14:textId="77777777" w:rsidR="00362EAD" w:rsidRDefault="00362EAD" w:rsidP="00362EAD">
            <w:pPr>
              <w:autoSpaceDE w:val="0"/>
              <w:autoSpaceDN w:val="0"/>
              <w:adjustRightInd w:val="0"/>
              <w:jc w:val="center"/>
              <w:rPr>
                <w:color w:val="000000"/>
                <w:sz w:val="20"/>
                <w:szCs w:val="20"/>
              </w:rPr>
            </w:pPr>
          </w:p>
        </w:tc>
        <w:tc>
          <w:tcPr>
            <w:tcW w:w="1483" w:type="dxa"/>
            <w:tcBorders>
              <w:top w:val="single" w:sz="6" w:space="0" w:color="auto"/>
              <w:left w:val="single" w:sz="6" w:space="0" w:color="auto"/>
              <w:bottom w:val="single" w:sz="6" w:space="0" w:color="auto"/>
              <w:right w:val="single" w:sz="6" w:space="0" w:color="auto"/>
            </w:tcBorders>
            <w:shd w:val="solid" w:color="FFFFFF" w:fill="auto"/>
          </w:tcPr>
          <w:p w14:paraId="7617D89D" w14:textId="77777777" w:rsidR="00362EAD" w:rsidRDefault="00362EAD" w:rsidP="00362EAD">
            <w:pPr>
              <w:autoSpaceDE w:val="0"/>
              <w:autoSpaceDN w:val="0"/>
              <w:adjustRightInd w:val="0"/>
              <w:jc w:val="center"/>
              <w:rPr>
                <w:color w:val="000000"/>
                <w:sz w:val="20"/>
                <w:szCs w:val="20"/>
              </w:rPr>
            </w:pPr>
          </w:p>
        </w:tc>
        <w:tc>
          <w:tcPr>
            <w:tcW w:w="1619" w:type="dxa"/>
            <w:gridSpan w:val="3"/>
            <w:tcBorders>
              <w:top w:val="single" w:sz="6" w:space="0" w:color="auto"/>
              <w:left w:val="single" w:sz="6" w:space="0" w:color="auto"/>
              <w:bottom w:val="single" w:sz="6" w:space="0" w:color="auto"/>
              <w:right w:val="single" w:sz="6" w:space="0" w:color="auto"/>
            </w:tcBorders>
            <w:shd w:val="solid" w:color="FFFFFF" w:fill="auto"/>
          </w:tcPr>
          <w:p w14:paraId="0BDE077C" w14:textId="77777777" w:rsidR="00362EAD" w:rsidRDefault="00362EAD" w:rsidP="00362EAD">
            <w:pPr>
              <w:autoSpaceDE w:val="0"/>
              <w:autoSpaceDN w:val="0"/>
              <w:adjustRightInd w:val="0"/>
              <w:jc w:val="center"/>
              <w:rPr>
                <w:color w:val="000000"/>
                <w:sz w:val="20"/>
                <w:szCs w:val="20"/>
              </w:rPr>
            </w:pPr>
          </w:p>
        </w:tc>
      </w:tr>
      <w:tr w:rsidR="00362EAD" w14:paraId="15E4591A" w14:textId="77777777" w:rsidTr="00362EAD">
        <w:trPr>
          <w:gridAfter w:val="8"/>
          <w:wAfter w:w="1276" w:type="dxa"/>
          <w:trHeight w:val="1584"/>
        </w:trPr>
        <w:tc>
          <w:tcPr>
            <w:tcW w:w="5052" w:type="dxa"/>
            <w:gridSpan w:val="4"/>
            <w:tcBorders>
              <w:top w:val="single" w:sz="6" w:space="0" w:color="auto"/>
              <w:left w:val="single" w:sz="6" w:space="0" w:color="auto"/>
              <w:bottom w:val="single" w:sz="6" w:space="0" w:color="auto"/>
              <w:right w:val="single" w:sz="6" w:space="0" w:color="auto"/>
            </w:tcBorders>
            <w:shd w:val="solid" w:color="FFFFFF" w:fill="auto"/>
            <w:hideMark/>
          </w:tcPr>
          <w:p w14:paraId="0E595C9E" w14:textId="77777777" w:rsidR="00362EAD" w:rsidRDefault="00362EAD" w:rsidP="00362EAD">
            <w:pPr>
              <w:autoSpaceDE w:val="0"/>
              <w:autoSpaceDN w:val="0"/>
              <w:adjustRightInd w:val="0"/>
              <w:rPr>
                <w:color w:val="000000"/>
                <w:sz w:val="20"/>
                <w:szCs w:val="20"/>
              </w:rPr>
            </w:pPr>
            <w:r>
              <w:rPr>
                <w:color w:val="000000"/>
                <w:sz w:val="20"/>
                <w:szCs w:val="20"/>
              </w:rPr>
              <w:lastRenderedPageBreak/>
              <w:t>Иные межбюджетные трансферты на осуществление части полномочий по решению вопросов местного значения сельского поселения Черный Ключ муниципального района Клявлинский Самарской области при их передаче на уровень муниципального района Клявлинский Самарской области в соответствии с заключенными соглашениями</w:t>
            </w:r>
          </w:p>
        </w:tc>
        <w:tc>
          <w:tcPr>
            <w:tcW w:w="1500" w:type="dxa"/>
            <w:tcBorders>
              <w:top w:val="single" w:sz="6" w:space="0" w:color="auto"/>
              <w:left w:val="single" w:sz="6" w:space="0" w:color="auto"/>
              <w:bottom w:val="single" w:sz="6" w:space="0" w:color="auto"/>
              <w:right w:val="single" w:sz="6" w:space="0" w:color="auto"/>
            </w:tcBorders>
            <w:hideMark/>
          </w:tcPr>
          <w:p w14:paraId="1542BFFD" w14:textId="77777777" w:rsidR="00362EAD" w:rsidRDefault="00362EAD" w:rsidP="00362EAD">
            <w:pPr>
              <w:autoSpaceDE w:val="0"/>
              <w:autoSpaceDN w:val="0"/>
              <w:adjustRightInd w:val="0"/>
              <w:jc w:val="center"/>
              <w:rPr>
                <w:color w:val="000000"/>
                <w:sz w:val="20"/>
                <w:szCs w:val="20"/>
              </w:rPr>
            </w:pPr>
            <w:r>
              <w:rPr>
                <w:color w:val="000000"/>
                <w:sz w:val="20"/>
                <w:szCs w:val="20"/>
              </w:rPr>
              <w:t>1 559,774</w:t>
            </w:r>
          </w:p>
        </w:tc>
        <w:tc>
          <w:tcPr>
            <w:tcW w:w="1483" w:type="dxa"/>
            <w:tcBorders>
              <w:top w:val="single" w:sz="6" w:space="0" w:color="auto"/>
              <w:left w:val="single" w:sz="6" w:space="0" w:color="auto"/>
              <w:bottom w:val="single" w:sz="6" w:space="0" w:color="auto"/>
              <w:right w:val="single" w:sz="6" w:space="0" w:color="auto"/>
            </w:tcBorders>
            <w:hideMark/>
          </w:tcPr>
          <w:p w14:paraId="3CCC154B" w14:textId="77777777" w:rsidR="00362EAD" w:rsidRDefault="00362EAD" w:rsidP="00362EAD">
            <w:pPr>
              <w:autoSpaceDE w:val="0"/>
              <w:autoSpaceDN w:val="0"/>
              <w:adjustRightInd w:val="0"/>
              <w:jc w:val="center"/>
              <w:rPr>
                <w:color w:val="000000"/>
                <w:sz w:val="20"/>
                <w:szCs w:val="20"/>
              </w:rPr>
            </w:pPr>
            <w:r>
              <w:rPr>
                <w:color w:val="000000"/>
                <w:sz w:val="20"/>
                <w:szCs w:val="20"/>
              </w:rPr>
              <w:t>1 559,774</w:t>
            </w:r>
          </w:p>
        </w:tc>
        <w:tc>
          <w:tcPr>
            <w:tcW w:w="1619" w:type="dxa"/>
            <w:gridSpan w:val="3"/>
            <w:tcBorders>
              <w:top w:val="single" w:sz="6" w:space="0" w:color="auto"/>
              <w:left w:val="single" w:sz="6" w:space="0" w:color="auto"/>
              <w:bottom w:val="single" w:sz="6" w:space="0" w:color="auto"/>
              <w:right w:val="single" w:sz="6" w:space="0" w:color="auto"/>
            </w:tcBorders>
            <w:hideMark/>
          </w:tcPr>
          <w:p w14:paraId="7C59A38D" w14:textId="77777777" w:rsidR="00362EAD" w:rsidRDefault="00362EAD" w:rsidP="00362EAD">
            <w:pPr>
              <w:autoSpaceDE w:val="0"/>
              <w:autoSpaceDN w:val="0"/>
              <w:adjustRightInd w:val="0"/>
              <w:jc w:val="center"/>
              <w:rPr>
                <w:color w:val="000000"/>
                <w:sz w:val="20"/>
                <w:szCs w:val="20"/>
              </w:rPr>
            </w:pPr>
            <w:r>
              <w:rPr>
                <w:color w:val="000000"/>
                <w:sz w:val="20"/>
                <w:szCs w:val="20"/>
              </w:rPr>
              <w:t>1 559,774</w:t>
            </w:r>
          </w:p>
        </w:tc>
      </w:tr>
      <w:tr w:rsidR="00362EAD" w14:paraId="01ED0BDC" w14:textId="77777777" w:rsidTr="00362EAD">
        <w:trPr>
          <w:gridAfter w:val="8"/>
          <w:wAfter w:w="1276" w:type="dxa"/>
          <w:trHeight w:val="276"/>
        </w:trPr>
        <w:tc>
          <w:tcPr>
            <w:tcW w:w="5052" w:type="dxa"/>
            <w:gridSpan w:val="4"/>
            <w:tcBorders>
              <w:top w:val="single" w:sz="6" w:space="0" w:color="auto"/>
              <w:left w:val="single" w:sz="6" w:space="0" w:color="auto"/>
              <w:bottom w:val="single" w:sz="6" w:space="0" w:color="auto"/>
              <w:right w:val="single" w:sz="6" w:space="0" w:color="auto"/>
            </w:tcBorders>
            <w:shd w:val="solid" w:color="FFFFFF" w:fill="auto"/>
            <w:hideMark/>
          </w:tcPr>
          <w:p w14:paraId="743AFE1A" w14:textId="77777777" w:rsidR="00362EAD" w:rsidRDefault="00362EAD" w:rsidP="00362EAD">
            <w:pPr>
              <w:autoSpaceDE w:val="0"/>
              <w:autoSpaceDN w:val="0"/>
              <w:adjustRightInd w:val="0"/>
              <w:rPr>
                <w:b/>
                <w:bCs/>
                <w:color w:val="000000"/>
                <w:sz w:val="20"/>
                <w:szCs w:val="20"/>
              </w:rPr>
            </w:pPr>
            <w:r>
              <w:rPr>
                <w:b/>
                <w:bCs/>
                <w:color w:val="000000"/>
                <w:sz w:val="20"/>
                <w:szCs w:val="20"/>
              </w:rPr>
              <w:t>ИТОГО</w:t>
            </w:r>
          </w:p>
        </w:tc>
        <w:tc>
          <w:tcPr>
            <w:tcW w:w="1500" w:type="dxa"/>
            <w:tcBorders>
              <w:top w:val="single" w:sz="6" w:space="0" w:color="auto"/>
              <w:left w:val="single" w:sz="6" w:space="0" w:color="auto"/>
              <w:bottom w:val="single" w:sz="6" w:space="0" w:color="auto"/>
              <w:right w:val="single" w:sz="6" w:space="0" w:color="auto"/>
            </w:tcBorders>
            <w:shd w:val="solid" w:color="FFFFFF" w:fill="auto"/>
            <w:hideMark/>
          </w:tcPr>
          <w:p w14:paraId="16332C7A" w14:textId="77777777" w:rsidR="00362EAD" w:rsidRDefault="00362EAD" w:rsidP="00362EAD">
            <w:pPr>
              <w:autoSpaceDE w:val="0"/>
              <w:autoSpaceDN w:val="0"/>
              <w:adjustRightInd w:val="0"/>
              <w:jc w:val="center"/>
              <w:rPr>
                <w:b/>
                <w:bCs/>
                <w:color w:val="000000"/>
                <w:sz w:val="20"/>
                <w:szCs w:val="20"/>
              </w:rPr>
            </w:pPr>
            <w:r>
              <w:rPr>
                <w:b/>
                <w:bCs/>
                <w:color w:val="000000"/>
                <w:sz w:val="20"/>
                <w:szCs w:val="20"/>
              </w:rPr>
              <w:t>1 559,774</w:t>
            </w:r>
          </w:p>
        </w:tc>
        <w:tc>
          <w:tcPr>
            <w:tcW w:w="1483" w:type="dxa"/>
            <w:tcBorders>
              <w:top w:val="single" w:sz="6" w:space="0" w:color="auto"/>
              <w:left w:val="single" w:sz="6" w:space="0" w:color="auto"/>
              <w:bottom w:val="single" w:sz="6" w:space="0" w:color="auto"/>
              <w:right w:val="single" w:sz="6" w:space="0" w:color="auto"/>
            </w:tcBorders>
            <w:shd w:val="solid" w:color="FFFFFF" w:fill="auto"/>
            <w:hideMark/>
          </w:tcPr>
          <w:p w14:paraId="443DEFB4" w14:textId="77777777" w:rsidR="00362EAD" w:rsidRDefault="00362EAD" w:rsidP="00362EAD">
            <w:pPr>
              <w:autoSpaceDE w:val="0"/>
              <w:autoSpaceDN w:val="0"/>
              <w:adjustRightInd w:val="0"/>
              <w:jc w:val="center"/>
              <w:rPr>
                <w:b/>
                <w:bCs/>
                <w:color w:val="000000"/>
                <w:sz w:val="20"/>
                <w:szCs w:val="20"/>
              </w:rPr>
            </w:pPr>
            <w:r>
              <w:rPr>
                <w:b/>
                <w:bCs/>
                <w:color w:val="000000"/>
                <w:sz w:val="20"/>
                <w:szCs w:val="20"/>
              </w:rPr>
              <w:t>1 559,774</w:t>
            </w:r>
          </w:p>
        </w:tc>
        <w:tc>
          <w:tcPr>
            <w:tcW w:w="1619" w:type="dxa"/>
            <w:gridSpan w:val="3"/>
            <w:tcBorders>
              <w:top w:val="single" w:sz="6" w:space="0" w:color="auto"/>
              <w:left w:val="single" w:sz="6" w:space="0" w:color="auto"/>
              <w:bottom w:val="single" w:sz="6" w:space="0" w:color="auto"/>
              <w:right w:val="single" w:sz="6" w:space="0" w:color="auto"/>
            </w:tcBorders>
            <w:shd w:val="solid" w:color="FFFFFF" w:fill="auto"/>
            <w:hideMark/>
          </w:tcPr>
          <w:p w14:paraId="1721ACC0" w14:textId="77777777" w:rsidR="00362EAD" w:rsidRDefault="00362EAD" w:rsidP="00362EAD">
            <w:pPr>
              <w:autoSpaceDE w:val="0"/>
              <w:autoSpaceDN w:val="0"/>
              <w:adjustRightInd w:val="0"/>
              <w:jc w:val="center"/>
              <w:rPr>
                <w:b/>
                <w:bCs/>
                <w:color w:val="000000"/>
                <w:sz w:val="20"/>
                <w:szCs w:val="20"/>
              </w:rPr>
            </w:pPr>
            <w:r>
              <w:rPr>
                <w:b/>
                <w:bCs/>
                <w:color w:val="000000"/>
                <w:sz w:val="20"/>
                <w:szCs w:val="20"/>
              </w:rPr>
              <w:t>1 559,774</w:t>
            </w:r>
          </w:p>
        </w:tc>
      </w:tr>
    </w:tbl>
    <w:p w14:paraId="7DEC9CAF" w14:textId="77777777" w:rsidR="00362EAD" w:rsidRDefault="00362EAD" w:rsidP="00362EAD">
      <w:pPr>
        <w:rPr>
          <w:rFonts w:eastAsia="Calibri"/>
        </w:rPr>
      </w:pPr>
    </w:p>
    <w:p w14:paraId="7943D464" w14:textId="77777777" w:rsidR="00362EAD" w:rsidRDefault="00362EAD" w:rsidP="00362EAD"/>
    <w:tbl>
      <w:tblPr>
        <w:tblpPr w:leftFromText="180" w:rightFromText="180" w:vertAnchor="text" w:horzAnchor="margin"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5"/>
      </w:tblGrid>
      <w:tr w:rsidR="00DA44C0" w:rsidRPr="00DA44C0" w14:paraId="4F7440C5" w14:textId="77777777" w:rsidTr="00DA44C0">
        <w:trPr>
          <w:trHeight w:val="3061"/>
        </w:trPr>
        <w:tc>
          <w:tcPr>
            <w:tcW w:w="4805" w:type="dxa"/>
            <w:tcBorders>
              <w:top w:val="nil"/>
              <w:left w:val="nil"/>
              <w:bottom w:val="nil"/>
              <w:right w:val="nil"/>
            </w:tcBorders>
          </w:tcPr>
          <w:p w14:paraId="71B10A54" w14:textId="77777777" w:rsidR="00DA44C0" w:rsidRPr="00DA44C0" w:rsidRDefault="00DA44C0" w:rsidP="00DA44C0">
            <w:pPr>
              <w:jc w:val="center"/>
              <w:rPr>
                <w:sz w:val="28"/>
                <w:szCs w:val="28"/>
              </w:rPr>
            </w:pPr>
            <w:bookmarkStart w:id="0" w:name="_Hlk120866625"/>
            <w:bookmarkStart w:id="1" w:name="_Hlk120866832"/>
            <w:r w:rsidRPr="00DA44C0">
              <w:rPr>
                <w:sz w:val="28"/>
                <w:szCs w:val="28"/>
              </w:rPr>
              <w:t>РОССИЙСКАЯ ФЕДЕРАЦИЯ</w:t>
            </w:r>
          </w:p>
          <w:p w14:paraId="2FE63353" w14:textId="77777777" w:rsidR="00DA44C0" w:rsidRPr="00DA44C0" w:rsidRDefault="00DA44C0" w:rsidP="00DA44C0">
            <w:pPr>
              <w:jc w:val="center"/>
              <w:rPr>
                <w:sz w:val="28"/>
                <w:szCs w:val="28"/>
              </w:rPr>
            </w:pPr>
            <w:r w:rsidRPr="00DA44C0">
              <w:rPr>
                <w:sz w:val="28"/>
                <w:szCs w:val="28"/>
              </w:rPr>
              <w:t>АДМИНИСТРАЦИЯ</w:t>
            </w:r>
          </w:p>
          <w:p w14:paraId="2D4BC5E7" w14:textId="77777777" w:rsidR="00DA44C0" w:rsidRPr="00DA44C0" w:rsidRDefault="00DA44C0" w:rsidP="00DA44C0">
            <w:pPr>
              <w:jc w:val="center"/>
              <w:rPr>
                <w:sz w:val="28"/>
                <w:szCs w:val="28"/>
              </w:rPr>
            </w:pPr>
            <w:r w:rsidRPr="00DA44C0">
              <w:rPr>
                <w:sz w:val="28"/>
                <w:szCs w:val="28"/>
              </w:rPr>
              <w:t>СЕЛЬСКОГО ПОСЕЛЕНИЯ</w:t>
            </w:r>
          </w:p>
          <w:p w14:paraId="4EF40516" w14:textId="77777777" w:rsidR="00DA44C0" w:rsidRPr="00DA44C0" w:rsidRDefault="00DA44C0" w:rsidP="00DA44C0">
            <w:pPr>
              <w:jc w:val="center"/>
              <w:rPr>
                <w:sz w:val="28"/>
                <w:szCs w:val="28"/>
              </w:rPr>
            </w:pPr>
            <w:r w:rsidRPr="00DA44C0">
              <w:rPr>
                <w:sz w:val="28"/>
                <w:szCs w:val="28"/>
              </w:rPr>
              <w:t>ЧЕРНЫЙ КЛЮЧ</w:t>
            </w:r>
          </w:p>
          <w:p w14:paraId="0273F27D" w14:textId="77777777" w:rsidR="00DA44C0" w:rsidRPr="00DA44C0" w:rsidRDefault="00DA44C0" w:rsidP="00DA44C0">
            <w:pPr>
              <w:jc w:val="center"/>
              <w:rPr>
                <w:sz w:val="28"/>
                <w:szCs w:val="28"/>
              </w:rPr>
            </w:pPr>
            <w:r w:rsidRPr="00DA44C0">
              <w:rPr>
                <w:sz w:val="28"/>
                <w:szCs w:val="28"/>
              </w:rPr>
              <w:t>МУНИЦИПАЛЬНОГО РАЙОНА</w:t>
            </w:r>
          </w:p>
          <w:p w14:paraId="352A628D" w14:textId="77777777" w:rsidR="00DA44C0" w:rsidRPr="00DA44C0" w:rsidRDefault="00DA44C0" w:rsidP="00DA44C0">
            <w:pPr>
              <w:jc w:val="center"/>
              <w:rPr>
                <w:sz w:val="28"/>
                <w:szCs w:val="28"/>
              </w:rPr>
            </w:pPr>
            <w:r w:rsidRPr="00DA44C0">
              <w:rPr>
                <w:sz w:val="28"/>
                <w:szCs w:val="28"/>
              </w:rPr>
              <w:t>КЛЯВЛИНСКИЙ</w:t>
            </w:r>
          </w:p>
          <w:p w14:paraId="36139D75" w14:textId="77777777" w:rsidR="00DA44C0" w:rsidRPr="00DA44C0" w:rsidRDefault="00DA44C0" w:rsidP="00DA44C0">
            <w:pPr>
              <w:jc w:val="center"/>
              <w:rPr>
                <w:sz w:val="28"/>
                <w:szCs w:val="28"/>
                <w:u w:val="single"/>
              </w:rPr>
            </w:pPr>
            <w:r w:rsidRPr="00DA44C0">
              <w:rPr>
                <w:sz w:val="28"/>
                <w:szCs w:val="28"/>
                <w:u w:val="single"/>
              </w:rPr>
              <w:t>САМАРСКОЙ ОБЛАСТИ</w:t>
            </w:r>
          </w:p>
          <w:p w14:paraId="298C6101" w14:textId="77777777" w:rsidR="00DA44C0" w:rsidRPr="00DA44C0" w:rsidRDefault="00DA44C0" w:rsidP="00DA44C0">
            <w:pPr>
              <w:jc w:val="center"/>
              <w:rPr>
                <w:sz w:val="16"/>
                <w:szCs w:val="16"/>
              </w:rPr>
            </w:pPr>
            <w:r w:rsidRPr="00DA44C0">
              <w:rPr>
                <w:sz w:val="16"/>
                <w:szCs w:val="16"/>
              </w:rPr>
              <w:t>446951, Самарская область, Клявлинский район,</w:t>
            </w:r>
          </w:p>
          <w:p w14:paraId="0972327E" w14:textId="77777777" w:rsidR="00DA44C0" w:rsidRPr="00DA44C0" w:rsidRDefault="00DA44C0" w:rsidP="00DA44C0">
            <w:pPr>
              <w:jc w:val="center"/>
              <w:rPr>
                <w:sz w:val="16"/>
                <w:szCs w:val="16"/>
              </w:rPr>
            </w:pPr>
            <w:r w:rsidRPr="00DA44C0">
              <w:rPr>
                <w:sz w:val="16"/>
                <w:szCs w:val="16"/>
              </w:rPr>
              <w:t>с. Черный Ключ, ул. Центральная,</w:t>
            </w:r>
          </w:p>
          <w:p w14:paraId="7D07B80D" w14:textId="77777777" w:rsidR="00DA44C0" w:rsidRPr="00DA44C0" w:rsidRDefault="00DA44C0" w:rsidP="00DA44C0">
            <w:pPr>
              <w:jc w:val="center"/>
              <w:rPr>
                <w:sz w:val="16"/>
                <w:szCs w:val="16"/>
              </w:rPr>
            </w:pPr>
            <w:r w:rsidRPr="00DA44C0">
              <w:rPr>
                <w:sz w:val="16"/>
                <w:szCs w:val="16"/>
              </w:rPr>
              <w:t>д.4 тел. /факс 8-846-53- 5-71-24,</w:t>
            </w:r>
          </w:p>
          <w:p w14:paraId="2C2CD857" w14:textId="77777777" w:rsidR="00DA44C0" w:rsidRPr="00DA44C0" w:rsidRDefault="00DA44C0" w:rsidP="00DA44C0">
            <w:pPr>
              <w:jc w:val="center"/>
            </w:pPr>
            <w:r w:rsidRPr="00DA44C0">
              <w:rPr>
                <w:sz w:val="16"/>
                <w:szCs w:val="16"/>
                <w:lang w:val="en-US"/>
              </w:rPr>
              <w:t>e</w:t>
            </w:r>
            <w:r w:rsidRPr="00DA44C0">
              <w:rPr>
                <w:sz w:val="16"/>
                <w:szCs w:val="16"/>
              </w:rPr>
              <w:t>-</w:t>
            </w:r>
            <w:r w:rsidRPr="00DA44C0">
              <w:rPr>
                <w:sz w:val="16"/>
                <w:szCs w:val="16"/>
                <w:lang w:val="en-US"/>
              </w:rPr>
              <w:t>mail</w:t>
            </w:r>
            <w:r w:rsidRPr="00DA44C0">
              <w:rPr>
                <w:sz w:val="16"/>
                <w:szCs w:val="16"/>
              </w:rPr>
              <w:t xml:space="preserve">: </w:t>
            </w:r>
            <w:hyperlink r:id="rId9" w:history="1">
              <w:r w:rsidRPr="00DA44C0">
                <w:rPr>
                  <w:color w:val="0000FF"/>
                  <w:u w:val="single"/>
                  <w:lang w:val="en-US"/>
                </w:rPr>
                <w:t>chkl</w:t>
              </w:r>
              <w:r w:rsidRPr="00DA44C0">
                <w:rPr>
                  <w:color w:val="0000FF"/>
                  <w:u w:val="single"/>
                </w:rPr>
                <w:t>4@</w:t>
              </w:r>
              <w:r w:rsidRPr="00DA44C0">
                <w:rPr>
                  <w:color w:val="0000FF"/>
                  <w:u w:val="single"/>
                  <w:lang w:val="en-US"/>
                </w:rPr>
                <w:t>yandex</w:t>
              </w:r>
              <w:r w:rsidRPr="00DA44C0">
                <w:rPr>
                  <w:color w:val="0000FF"/>
                  <w:u w:val="single"/>
                </w:rPr>
                <w:t>.</w:t>
              </w:r>
              <w:proofErr w:type="spellStart"/>
              <w:r w:rsidRPr="00DA44C0">
                <w:rPr>
                  <w:color w:val="0000FF"/>
                  <w:u w:val="single"/>
                  <w:lang w:val="en-US"/>
                </w:rPr>
                <w:t>ru</w:t>
              </w:r>
              <w:proofErr w:type="spellEnd"/>
            </w:hyperlink>
          </w:p>
        </w:tc>
      </w:tr>
    </w:tbl>
    <w:p w14:paraId="39E5A420" w14:textId="77777777" w:rsidR="00DA44C0" w:rsidRPr="00DA44C0" w:rsidRDefault="00DA44C0" w:rsidP="00DA44C0">
      <w:pPr>
        <w:rPr>
          <w:lang w:val="en-US"/>
        </w:rPr>
      </w:pPr>
      <w:r w:rsidRPr="00DA44C0">
        <w:t xml:space="preserve">   </w:t>
      </w:r>
    </w:p>
    <w:p w14:paraId="39D6424E" w14:textId="77777777" w:rsidR="00DA44C0" w:rsidRPr="00DA44C0" w:rsidRDefault="00DA44C0" w:rsidP="00DA44C0">
      <w:pPr>
        <w:rPr>
          <w:lang w:val="en-US"/>
        </w:rPr>
      </w:pPr>
    </w:p>
    <w:p w14:paraId="6BBA8CA4" w14:textId="77777777" w:rsidR="00DA44C0" w:rsidRPr="00DA44C0" w:rsidRDefault="00DA44C0" w:rsidP="00DA44C0">
      <w:pPr>
        <w:rPr>
          <w:lang w:val="en-US"/>
        </w:rPr>
      </w:pPr>
    </w:p>
    <w:p w14:paraId="6EB25567" w14:textId="77777777" w:rsidR="00DA44C0" w:rsidRPr="00DA44C0" w:rsidRDefault="00DA44C0" w:rsidP="00DA44C0">
      <w:pPr>
        <w:rPr>
          <w:lang w:val="en-US"/>
        </w:rPr>
      </w:pPr>
    </w:p>
    <w:p w14:paraId="4A834AED" w14:textId="77777777" w:rsidR="00DA44C0" w:rsidRPr="00DA44C0" w:rsidRDefault="00DA44C0" w:rsidP="00DA44C0">
      <w:pPr>
        <w:rPr>
          <w:lang w:val="en-US"/>
        </w:rPr>
      </w:pPr>
    </w:p>
    <w:p w14:paraId="29DE3F57" w14:textId="77777777" w:rsidR="00DA44C0" w:rsidRPr="00DA44C0" w:rsidRDefault="00DA44C0" w:rsidP="00DA44C0">
      <w:pPr>
        <w:rPr>
          <w:lang w:val="en-US"/>
        </w:rPr>
      </w:pPr>
    </w:p>
    <w:p w14:paraId="4E30ACE5" w14:textId="77777777" w:rsidR="00DA44C0" w:rsidRPr="00DA44C0" w:rsidRDefault="00DA44C0" w:rsidP="00DA44C0">
      <w:pPr>
        <w:rPr>
          <w:lang w:val="en-US"/>
        </w:rPr>
      </w:pPr>
    </w:p>
    <w:p w14:paraId="3C65A130" w14:textId="77777777" w:rsidR="00DA44C0" w:rsidRPr="00DA44C0" w:rsidRDefault="00DA44C0" w:rsidP="00DA44C0">
      <w:pPr>
        <w:rPr>
          <w:lang w:val="en-US"/>
        </w:rPr>
      </w:pPr>
    </w:p>
    <w:p w14:paraId="21E579AB" w14:textId="77777777" w:rsidR="00DA44C0" w:rsidRPr="00DA44C0" w:rsidRDefault="00DA44C0" w:rsidP="00DA44C0">
      <w:pPr>
        <w:rPr>
          <w:lang w:val="en-US"/>
        </w:rPr>
      </w:pPr>
    </w:p>
    <w:p w14:paraId="7B7956AE" w14:textId="77777777" w:rsidR="00DA44C0" w:rsidRPr="00DA44C0" w:rsidRDefault="00DA44C0" w:rsidP="00DA44C0">
      <w:pPr>
        <w:rPr>
          <w:lang w:val="en-US"/>
        </w:rPr>
      </w:pPr>
    </w:p>
    <w:p w14:paraId="78FF4EF0" w14:textId="77777777" w:rsidR="00DA44C0" w:rsidRPr="00DA44C0" w:rsidRDefault="00DA44C0" w:rsidP="00DA44C0"/>
    <w:p w14:paraId="75844598" w14:textId="77777777" w:rsidR="00DA44C0" w:rsidRPr="00DA44C0" w:rsidRDefault="00DA44C0" w:rsidP="00DA44C0"/>
    <w:p w14:paraId="6E6ED486" w14:textId="77777777" w:rsidR="00DA44C0" w:rsidRPr="00DA44C0" w:rsidRDefault="00DA44C0" w:rsidP="00DA44C0"/>
    <w:p w14:paraId="2CDBFFB5" w14:textId="77777777" w:rsidR="00DA44C0" w:rsidRPr="00DA44C0" w:rsidRDefault="00DA44C0" w:rsidP="00DA44C0">
      <w:pPr>
        <w:rPr>
          <w:b/>
          <w:bCs/>
          <w:sz w:val="28"/>
          <w:szCs w:val="28"/>
        </w:rPr>
      </w:pPr>
      <w:r w:rsidRPr="00DA44C0">
        <w:t xml:space="preserve">                </w:t>
      </w:r>
      <w:r w:rsidRPr="00DA44C0">
        <w:rPr>
          <w:b/>
          <w:bCs/>
          <w:sz w:val="28"/>
          <w:szCs w:val="28"/>
        </w:rPr>
        <w:t>ПОСТАНОВЛЕНИЕ</w:t>
      </w:r>
    </w:p>
    <w:p w14:paraId="0EED934E" w14:textId="77777777" w:rsidR="00DA44C0" w:rsidRPr="00DA44C0" w:rsidRDefault="00DA44C0" w:rsidP="00DA44C0">
      <w:pPr>
        <w:rPr>
          <w:sz w:val="28"/>
          <w:szCs w:val="28"/>
        </w:rPr>
      </w:pPr>
      <w:r w:rsidRPr="00DA44C0">
        <w:rPr>
          <w:sz w:val="28"/>
          <w:szCs w:val="28"/>
        </w:rPr>
        <w:t xml:space="preserve">              от 14.11.2024 г.  № 39</w:t>
      </w:r>
    </w:p>
    <w:p w14:paraId="4B38D4ED" w14:textId="77777777" w:rsidR="00DA44C0" w:rsidRPr="00DA44C0" w:rsidRDefault="00DA44C0" w:rsidP="00DA44C0">
      <w:pPr>
        <w:rPr>
          <w:sz w:val="28"/>
          <w:szCs w:val="28"/>
        </w:rPr>
      </w:pPr>
    </w:p>
    <w:p w14:paraId="5E4D6DC6" w14:textId="77777777" w:rsidR="00DA44C0" w:rsidRPr="00DA44C0" w:rsidRDefault="00DA44C0" w:rsidP="00DA44C0">
      <w:pPr>
        <w:spacing w:line="276" w:lineRule="auto"/>
        <w:rPr>
          <w:sz w:val="28"/>
          <w:szCs w:val="28"/>
        </w:rPr>
      </w:pPr>
      <w:r w:rsidRPr="00DA44C0">
        <w:rPr>
          <w:sz w:val="28"/>
          <w:szCs w:val="28"/>
        </w:rPr>
        <w:t xml:space="preserve">О направлении проекта бюджета сельского поселения Черный Ключ </w:t>
      </w:r>
    </w:p>
    <w:p w14:paraId="5B79316D" w14:textId="77777777" w:rsidR="00DA44C0" w:rsidRPr="00DA44C0" w:rsidRDefault="00DA44C0" w:rsidP="00DA44C0">
      <w:pPr>
        <w:spacing w:line="276" w:lineRule="auto"/>
        <w:rPr>
          <w:sz w:val="28"/>
          <w:szCs w:val="28"/>
        </w:rPr>
      </w:pPr>
      <w:r w:rsidRPr="00DA44C0">
        <w:rPr>
          <w:sz w:val="28"/>
          <w:szCs w:val="28"/>
        </w:rPr>
        <w:t>муниципального района Клявлинский Самарской области</w:t>
      </w:r>
    </w:p>
    <w:p w14:paraId="5369FD09" w14:textId="77777777" w:rsidR="00DA44C0" w:rsidRPr="00DA44C0" w:rsidRDefault="00DA44C0" w:rsidP="00DA44C0">
      <w:pPr>
        <w:spacing w:line="276" w:lineRule="auto"/>
        <w:rPr>
          <w:sz w:val="28"/>
          <w:szCs w:val="28"/>
        </w:rPr>
      </w:pPr>
      <w:r w:rsidRPr="00DA44C0">
        <w:rPr>
          <w:sz w:val="28"/>
          <w:szCs w:val="28"/>
        </w:rPr>
        <w:t xml:space="preserve"> на 2025 год и на плановый период 2026 и 2027 годов</w:t>
      </w:r>
    </w:p>
    <w:p w14:paraId="241D2554" w14:textId="77777777" w:rsidR="00DA44C0" w:rsidRPr="00DA44C0" w:rsidRDefault="00DA44C0" w:rsidP="00DA44C0">
      <w:pPr>
        <w:spacing w:line="276" w:lineRule="auto"/>
        <w:rPr>
          <w:sz w:val="28"/>
          <w:szCs w:val="28"/>
        </w:rPr>
      </w:pPr>
      <w:r w:rsidRPr="00DA44C0">
        <w:rPr>
          <w:sz w:val="28"/>
          <w:szCs w:val="28"/>
        </w:rPr>
        <w:t>в Собрание представителей сельского поселения Черный Ключ</w:t>
      </w:r>
    </w:p>
    <w:p w14:paraId="0D2DBFF1" w14:textId="77777777" w:rsidR="00DA44C0" w:rsidRPr="00DA44C0" w:rsidRDefault="00DA44C0" w:rsidP="00DA44C0">
      <w:pPr>
        <w:spacing w:line="276" w:lineRule="auto"/>
        <w:rPr>
          <w:sz w:val="28"/>
          <w:szCs w:val="28"/>
        </w:rPr>
      </w:pPr>
      <w:r w:rsidRPr="00DA44C0">
        <w:rPr>
          <w:sz w:val="28"/>
          <w:szCs w:val="28"/>
        </w:rPr>
        <w:t>муниципального района Клявлинский Самарской области</w:t>
      </w:r>
    </w:p>
    <w:p w14:paraId="2F292B69" w14:textId="77777777" w:rsidR="00DA44C0" w:rsidRPr="00DA44C0" w:rsidRDefault="00DA44C0" w:rsidP="00DA44C0">
      <w:pPr>
        <w:spacing w:line="276" w:lineRule="auto"/>
        <w:jc w:val="center"/>
        <w:rPr>
          <w:sz w:val="28"/>
          <w:szCs w:val="28"/>
        </w:rPr>
      </w:pPr>
    </w:p>
    <w:p w14:paraId="59733116" w14:textId="77777777" w:rsidR="00DA44C0" w:rsidRPr="00DA44C0" w:rsidRDefault="00DA44C0" w:rsidP="00DA44C0">
      <w:pPr>
        <w:spacing w:line="276" w:lineRule="auto"/>
        <w:jc w:val="both"/>
        <w:rPr>
          <w:sz w:val="28"/>
          <w:szCs w:val="28"/>
        </w:rPr>
      </w:pPr>
      <w:r w:rsidRPr="00DA44C0">
        <w:rPr>
          <w:sz w:val="28"/>
          <w:szCs w:val="28"/>
        </w:rPr>
        <w:tab/>
      </w:r>
      <w:r w:rsidRPr="00DA44C0">
        <w:rPr>
          <w:sz w:val="28"/>
          <w:szCs w:val="28"/>
        </w:rPr>
        <w:tab/>
      </w:r>
      <w:r w:rsidRPr="00DA44C0">
        <w:rPr>
          <w:sz w:val="28"/>
          <w:szCs w:val="28"/>
        </w:rPr>
        <w:tab/>
        <w:t xml:space="preserve"> </w:t>
      </w:r>
    </w:p>
    <w:p w14:paraId="332EFFF2" w14:textId="77777777" w:rsidR="00DA44C0" w:rsidRPr="00DA44C0" w:rsidRDefault="00DA44C0" w:rsidP="00DA44C0">
      <w:pPr>
        <w:spacing w:line="276" w:lineRule="auto"/>
        <w:jc w:val="both"/>
        <w:rPr>
          <w:sz w:val="28"/>
          <w:szCs w:val="28"/>
        </w:rPr>
      </w:pPr>
      <w:r w:rsidRPr="00DA44C0">
        <w:rPr>
          <w:sz w:val="28"/>
          <w:szCs w:val="28"/>
        </w:rPr>
        <w:t xml:space="preserve">         В соответствии со ст. 74 Устава сельского поселения Черный Ключ муниципального района Клявлинский Самарской области, </w:t>
      </w:r>
    </w:p>
    <w:p w14:paraId="2D1DB06C" w14:textId="77777777" w:rsidR="00DA44C0" w:rsidRPr="00DA44C0" w:rsidRDefault="00DA44C0" w:rsidP="00DA44C0">
      <w:pPr>
        <w:spacing w:line="276" w:lineRule="auto"/>
        <w:jc w:val="both"/>
        <w:rPr>
          <w:sz w:val="28"/>
          <w:szCs w:val="28"/>
        </w:rPr>
      </w:pPr>
    </w:p>
    <w:p w14:paraId="6705D9FA" w14:textId="77777777" w:rsidR="00DA44C0" w:rsidRPr="00DA44C0" w:rsidRDefault="00DA44C0" w:rsidP="00DA44C0">
      <w:pPr>
        <w:spacing w:line="276" w:lineRule="auto"/>
        <w:jc w:val="both"/>
        <w:rPr>
          <w:b/>
          <w:sz w:val="28"/>
          <w:szCs w:val="28"/>
        </w:rPr>
      </w:pPr>
      <w:r w:rsidRPr="00DA44C0">
        <w:rPr>
          <w:sz w:val="28"/>
          <w:szCs w:val="28"/>
        </w:rPr>
        <w:t xml:space="preserve"> </w:t>
      </w:r>
      <w:r w:rsidRPr="00DA44C0">
        <w:rPr>
          <w:b/>
          <w:bCs/>
          <w:sz w:val="28"/>
          <w:szCs w:val="28"/>
        </w:rPr>
        <w:t xml:space="preserve">ПОСТАНОВЛЯЮ: </w:t>
      </w:r>
    </w:p>
    <w:p w14:paraId="6688353E" w14:textId="77777777" w:rsidR="00DA44C0" w:rsidRPr="00DA44C0" w:rsidRDefault="00DA44C0" w:rsidP="00DA44C0">
      <w:pPr>
        <w:numPr>
          <w:ilvl w:val="0"/>
          <w:numId w:val="31"/>
        </w:numPr>
        <w:tabs>
          <w:tab w:val="num" w:pos="851"/>
        </w:tabs>
        <w:spacing w:line="276" w:lineRule="auto"/>
        <w:ind w:left="0" w:firstLine="851"/>
        <w:jc w:val="both"/>
        <w:rPr>
          <w:sz w:val="28"/>
          <w:szCs w:val="28"/>
        </w:rPr>
      </w:pPr>
      <w:r w:rsidRPr="00DA44C0">
        <w:rPr>
          <w:sz w:val="28"/>
          <w:szCs w:val="28"/>
        </w:rPr>
        <w:t>Согласиться с проектом бюджета сельского поселения Черный Ключ муниципального района Клявлинский на 2025 год и на плановый период 2026 и 2027 годов.</w:t>
      </w:r>
    </w:p>
    <w:p w14:paraId="126F7B2B" w14:textId="77777777" w:rsidR="00DA44C0" w:rsidRPr="00DA44C0" w:rsidRDefault="00DA44C0" w:rsidP="00DA44C0">
      <w:pPr>
        <w:numPr>
          <w:ilvl w:val="0"/>
          <w:numId w:val="31"/>
        </w:numPr>
        <w:tabs>
          <w:tab w:val="num" w:pos="851"/>
        </w:tabs>
        <w:spacing w:line="276" w:lineRule="auto"/>
        <w:ind w:left="0" w:firstLine="851"/>
        <w:jc w:val="both"/>
        <w:rPr>
          <w:sz w:val="28"/>
          <w:szCs w:val="28"/>
        </w:rPr>
      </w:pPr>
      <w:r w:rsidRPr="00DA44C0">
        <w:rPr>
          <w:sz w:val="28"/>
          <w:szCs w:val="28"/>
        </w:rPr>
        <w:t>Направить проект бюджета сельского поселения Черный Ключ муниципального района Клявлинский на 2025 год и на плановый период 2026 и 2027 годов в Собрание представителей сельского поселения Черный Ключ.</w:t>
      </w:r>
    </w:p>
    <w:p w14:paraId="59D4ECD2" w14:textId="77777777" w:rsidR="00DA44C0" w:rsidRPr="00DA44C0" w:rsidRDefault="00DA44C0" w:rsidP="00DA44C0">
      <w:pPr>
        <w:spacing w:line="276" w:lineRule="auto"/>
        <w:jc w:val="both"/>
        <w:rPr>
          <w:sz w:val="28"/>
          <w:szCs w:val="28"/>
        </w:rPr>
      </w:pPr>
    </w:p>
    <w:p w14:paraId="588E2A13" w14:textId="77777777" w:rsidR="00DA44C0" w:rsidRPr="00DA44C0" w:rsidRDefault="00DA44C0" w:rsidP="00DA44C0">
      <w:pPr>
        <w:spacing w:line="276" w:lineRule="auto"/>
        <w:jc w:val="both"/>
        <w:rPr>
          <w:sz w:val="28"/>
          <w:szCs w:val="28"/>
        </w:rPr>
      </w:pPr>
    </w:p>
    <w:p w14:paraId="60F1096B" w14:textId="77777777" w:rsidR="00DA44C0" w:rsidRPr="00DA44C0" w:rsidRDefault="00DA44C0" w:rsidP="00DA44C0">
      <w:pPr>
        <w:spacing w:line="276" w:lineRule="auto"/>
        <w:jc w:val="both"/>
        <w:rPr>
          <w:sz w:val="28"/>
          <w:szCs w:val="28"/>
        </w:rPr>
      </w:pPr>
    </w:p>
    <w:p w14:paraId="1A034B01" w14:textId="77777777" w:rsidR="00DA44C0" w:rsidRPr="00DA44C0" w:rsidRDefault="00DA44C0" w:rsidP="00DA44C0">
      <w:pPr>
        <w:spacing w:line="276" w:lineRule="auto"/>
        <w:rPr>
          <w:sz w:val="28"/>
          <w:szCs w:val="28"/>
        </w:rPr>
      </w:pPr>
      <w:r w:rsidRPr="00DA44C0">
        <w:rPr>
          <w:sz w:val="28"/>
          <w:szCs w:val="28"/>
        </w:rPr>
        <w:t xml:space="preserve">       Глава сельского поселения Черный </w:t>
      </w:r>
    </w:p>
    <w:p w14:paraId="0B6125E1" w14:textId="77777777" w:rsidR="00DA44C0" w:rsidRPr="00DA44C0" w:rsidRDefault="00DA44C0" w:rsidP="00DA44C0">
      <w:pPr>
        <w:spacing w:line="276" w:lineRule="auto"/>
        <w:rPr>
          <w:sz w:val="28"/>
          <w:szCs w:val="28"/>
        </w:rPr>
      </w:pPr>
      <w:r w:rsidRPr="00DA44C0">
        <w:rPr>
          <w:sz w:val="28"/>
          <w:szCs w:val="28"/>
        </w:rPr>
        <w:t xml:space="preserve">       Ключ муниципального района </w:t>
      </w:r>
    </w:p>
    <w:p w14:paraId="28F6EB47" w14:textId="77777777" w:rsidR="00DA44C0" w:rsidRPr="00DA44C0" w:rsidRDefault="00DA44C0" w:rsidP="00DA44C0">
      <w:pPr>
        <w:spacing w:line="276" w:lineRule="auto"/>
        <w:rPr>
          <w:sz w:val="28"/>
          <w:szCs w:val="28"/>
        </w:rPr>
      </w:pPr>
      <w:r w:rsidRPr="00DA44C0">
        <w:rPr>
          <w:sz w:val="28"/>
          <w:szCs w:val="28"/>
        </w:rPr>
        <w:t xml:space="preserve">       Клявлинский Самарской области                                        Э.В. Медведев</w:t>
      </w:r>
    </w:p>
    <w:p w14:paraId="3DF3FC76" w14:textId="77777777" w:rsidR="00DA44C0" w:rsidRPr="00DA44C0" w:rsidRDefault="00DA44C0" w:rsidP="00DA44C0">
      <w:pPr>
        <w:spacing w:line="276" w:lineRule="auto"/>
        <w:rPr>
          <w:sz w:val="28"/>
          <w:szCs w:val="28"/>
        </w:rPr>
      </w:pPr>
    </w:p>
    <w:p w14:paraId="54291860" w14:textId="77777777" w:rsidR="00DA44C0" w:rsidRPr="00DA44C0" w:rsidRDefault="00DA44C0" w:rsidP="00DA44C0">
      <w:pPr>
        <w:spacing w:line="276" w:lineRule="auto"/>
        <w:rPr>
          <w:sz w:val="28"/>
          <w:szCs w:val="28"/>
        </w:rPr>
      </w:pPr>
    </w:p>
    <w:tbl>
      <w:tblPr>
        <w:tblW w:w="10492" w:type="dxa"/>
        <w:tblInd w:w="-426" w:type="dxa"/>
        <w:tblCellMar>
          <w:left w:w="0" w:type="dxa"/>
          <w:right w:w="0" w:type="dxa"/>
        </w:tblCellMar>
        <w:tblLook w:val="04A0" w:firstRow="1" w:lastRow="0" w:firstColumn="1" w:lastColumn="0" w:noHBand="0" w:noVBand="1"/>
      </w:tblPr>
      <w:tblGrid>
        <w:gridCol w:w="367"/>
        <w:gridCol w:w="201"/>
        <w:gridCol w:w="3274"/>
        <w:gridCol w:w="567"/>
        <w:gridCol w:w="836"/>
        <w:gridCol w:w="1132"/>
        <w:gridCol w:w="566"/>
        <w:gridCol w:w="2715"/>
        <w:gridCol w:w="564"/>
        <w:gridCol w:w="270"/>
      </w:tblGrid>
      <w:tr w:rsidR="00DA44C0" w:rsidRPr="00DA44C0" w14:paraId="12EA880C" w14:textId="77777777" w:rsidTr="00DA44C0">
        <w:trPr>
          <w:gridBefore w:val="2"/>
          <w:wBefore w:w="568" w:type="dxa"/>
          <w:trHeight w:val="345"/>
        </w:trPr>
        <w:tc>
          <w:tcPr>
            <w:tcW w:w="4677" w:type="dxa"/>
            <w:gridSpan w:val="3"/>
            <w:vMerge w:val="restart"/>
            <w:vAlign w:val="bottom"/>
            <w:hideMark/>
          </w:tcPr>
          <w:p w14:paraId="47990F17" w14:textId="77777777" w:rsidR="00DA44C0" w:rsidRPr="00DA44C0" w:rsidRDefault="00DA44C0" w:rsidP="00DA44C0">
            <w:pPr>
              <w:ind w:right="-122"/>
              <w:jc w:val="center"/>
              <w:rPr>
                <w:sz w:val="28"/>
                <w:szCs w:val="28"/>
              </w:rPr>
            </w:pPr>
            <w:r w:rsidRPr="00DA44C0">
              <w:rPr>
                <w:sz w:val="28"/>
                <w:szCs w:val="28"/>
              </w:rPr>
              <w:t>РОССИЙСКАЯ ФЕДЕРАЦИЯ</w:t>
            </w:r>
          </w:p>
          <w:p w14:paraId="55E4B4A1" w14:textId="77777777" w:rsidR="00DA44C0" w:rsidRPr="00DA44C0" w:rsidRDefault="00DA44C0" w:rsidP="00DA44C0">
            <w:pPr>
              <w:ind w:right="-122"/>
              <w:jc w:val="center"/>
              <w:rPr>
                <w:sz w:val="28"/>
                <w:szCs w:val="28"/>
              </w:rPr>
            </w:pPr>
            <w:r w:rsidRPr="00DA44C0">
              <w:rPr>
                <w:sz w:val="28"/>
                <w:szCs w:val="28"/>
              </w:rPr>
              <w:t>СОБРАНИЯ ПРЕДСТАВИТЕЛЕЙ</w:t>
            </w:r>
          </w:p>
          <w:p w14:paraId="41F26512" w14:textId="77777777" w:rsidR="00DA44C0" w:rsidRPr="00DA44C0" w:rsidRDefault="00DA44C0" w:rsidP="00DA44C0">
            <w:pPr>
              <w:ind w:right="-122"/>
              <w:jc w:val="center"/>
              <w:rPr>
                <w:sz w:val="28"/>
                <w:szCs w:val="28"/>
              </w:rPr>
            </w:pPr>
            <w:r w:rsidRPr="00DA44C0">
              <w:rPr>
                <w:sz w:val="28"/>
                <w:szCs w:val="28"/>
              </w:rPr>
              <w:t>СЕЛЬСКОГО ПОСЕЛЕНИЯ</w:t>
            </w:r>
          </w:p>
          <w:p w14:paraId="0B1C428D" w14:textId="77777777" w:rsidR="00DA44C0" w:rsidRPr="00DA44C0" w:rsidRDefault="00DA44C0" w:rsidP="00DA44C0">
            <w:pPr>
              <w:ind w:right="-122"/>
              <w:jc w:val="center"/>
              <w:rPr>
                <w:sz w:val="28"/>
                <w:szCs w:val="28"/>
              </w:rPr>
            </w:pPr>
            <w:r w:rsidRPr="00DA44C0">
              <w:rPr>
                <w:sz w:val="28"/>
                <w:szCs w:val="28"/>
              </w:rPr>
              <w:t>ЧЕРНЫЙ КЛЮЧ</w:t>
            </w:r>
          </w:p>
          <w:p w14:paraId="5631DAFC" w14:textId="77777777" w:rsidR="00DA44C0" w:rsidRPr="00DA44C0" w:rsidRDefault="00DA44C0" w:rsidP="00DA44C0">
            <w:pPr>
              <w:ind w:right="-122"/>
              <w:jc w:val="center"/>
              <w:rPr>
                <w:sz w:val="28"/>
                <w:szCs w:val="28"/>
              </w:rPr>
            </w:pPr>
            <w:r w:rsidRPr="00DA44C0">
              <w:rPr>
                <w:sz w:val="28"/>
                <w:szCs w:val="28"/>
              </w:rPr>
              <w:t>МУНИЦИПАЛЬНОГО РАЙОНА</w:t>
            </w:r>
          </w:p>
          <w:p w14:paraId="51AAE57D" w14:textId="77777777" w:rsidR="00DA44C0" w:rsidRPr="00DA44C0" w:rsidRDefault="00DA44C0" w:rsidP="00DA44C0">
            <w:pPr>
              <w:ind w:right="-122"/>
              <w:jc w:val="center"/>
              <w:rPr>
                <w:sz w:val="28"/>
                <w:szCs w:val="28"/>
              </w:rPr>
            </w:pPr>
            <w:r w:rsidRPr="00DA44C0">
              <w:rPr>
                <w:sz w:val="28"/>
                <w:szCs w:val="28"/>
              </w:rPr>
              <w:t>КЛЯВЛИНСКИЙ</w:t>
            </w:r>
          </w:p>
          <w:p w14:paraId="2432D47D" w14:textId="77777777" w:rsidR="00DA44C0" w:rsidRPr="00DA44C0" w:rsidRDefault="00DA44C0" w:rsidP="00DA44C0">
            <w:pPr>
              <w:ind w:right="-122"/>
              <w:jc w:val="center"/>
              <w:rPr>
                <w:sz w:val="28"/>
                <w:szCs w:val="28"/>
                <w:u w:val="single"/>
              </w:rPr>
            </w:pPr>
            <w:r w:rsidRPr="00DA44C0">
              <w:rPr>
                <w:sz w:val="28"/>
                <w:szCs w:val="28"/>
                <w:u w:val="single"/>
              </w:rPr>
              <w:t>САМАРСКОЙ ОБЛАСТИ</w:t>
            </w:r>
          </w:p>
          <w:p w14:paraId="4D0E7E59" w14:textId="77777777" w:rsidR="00DA44C0" w:rsidRPr="00DA44C0" w:rsidRDefault="00DA44C0" w:rsidP="00DA44C0">
            <w:pPr>
              <w:ind w:right="-122"/>
              <w:jc w:val="center"/>
              <w:rPr>
                <w:sz w:val="20"/>
                <w:szCs w:val="20"/>
              </w:rPr>
            </w:pPr>
            <w:r w:rsidRPr="00DA44C0">
              <w:rPr>
                <w:sz w:val="20"/>
                <w:szCs w:val="20"/>
              </w:rPr>
              <w:t xml:space="preserve">446951, Самарская область, Клявлинский </w:t>
            </w:r>
          </w:p>
          <w:p w14:paraId="40120C5A" w14:textId="77777777" w:rsidR="00DA44C0" w:rsidRPr="00DA44C0" w:rsidRDefault="00DA44C0" w:rsidP="00DA44C0">
            <w:pPr>
              <w:ind w:right="-122"/>
              <w:jc w:val="center"/>
              <w:rPr>
                <w:sz w:val="20"/>
                <w:szCs w:val="20"/>
              </w:rPr>
            </w:pPr>
            <w:r w:rsidRPr="00DA44C0">
              <w:rPr>
                <w:sz w:val="20"/>
                <w:szCs w:val="20"/>
              </w:rPr>
              <w:t>район, село Черный Ключ, ул. Центральная д.4</w:t>
            </w:r>
          </w:p>
          <w:p w14:paraId="0F70A161" w14:textId="77777777" w:rsidR="00DA44C0" w:rsidRPr="00DA44C0" w:rsidRDefault="00DA44C0" w:rsidP="00DA44C0">
            <w:pPr>
              <w:ind w:right="-122"/>
              <w:jc w:val="center"/>
              <w:rPr>
                <w:sz w:val="20"/>
                <w:szCs w:val="20"/>
              </w:rPr>
            </w:pPr>
            <w:r w:rsidRPr="00DA44C0">
              <w:rPr>
                <w:sz w:val="20"/>
                <w:szCs w:val="20"/>
              </w:rPr>
              <w:t>тел.8(84653)5-71-24</w:t>
            </w:r>
          </w:p>
          <w:p w14:paraId="6EEBC10E" w14:textId="77777777" w:rsidR="00DA44C0" w:rsidRPr="00DA44C0" w:rsidRDefault="00DA44C0" w:rsidP="00DA44C0">
            <w:pPr>
              <w:ind w:right="-122"/>
              <w:rPr>
                <w:b/>
                <w:bCs/>
                <w:sz w:val="28"/>
                <w:szCs w:val="28"/>
              </w:rPr>
            </w:pPr>
            <w:r w:rsidRPr="00DA44C0">
              <w:rPr>
                <w:b/>
                <w:bCs/>
                <w:sz w:val="28"/>
                <w:szCs w:val="28"/>
              </w:rPr>
              <w:t xml:space="preserve">                      Р Е Ш Е Н И Е</w:t>
            </w:r>
          </w:p>
        </w:tc>
        <w:tc>
          <w:tcPr>
            <w:tcW w:w="1698" w:type="dxa"/>
            <w:gridSpan w:val="2"/>
            <w:vAlign w:val="bottom"/>
            <w:hideMark/>
          </w:tcPr>
          <w:p w14:paraId="655A267A" w14:textId="77777777" w:rsidR="00DA44C0" w:rsidRPr="00DA44C0" w:rsidRDefault="00DA44C0" w:rsidP="00DA44C0">
            <w:pPr>
              <w:rPr>
                <w:b/>
                <w:bCs/>
              </w:rPr>
            </w:pPr>
            <w:r w:rsidRPr="00DA44C0">
              <w:rPr>
                <w:b/>
                <w:bCs/>
              </w:rPr>
              <w:t xml:space="preserve">                  </w:t>
            </w:r>
          </w:p>
        </w:tc>
        <w:tc>
          <w:tcPr>
            <w:tcW w:w="3549" w:type="dxa"/>
            <w:gridSpan w:val="3"/>
            <w:vAlign w:val="bottom"/>
            <w:hideMark/>
          </w:tcPr>
          <w:p w14:paraId="4E8301D8" w14:textId="77777777" w:rsidR="00DA44C0" w:rsidRPr="00DA44C0" w:rsidRDefault="00DA44C0" w:rsidP="00DA44C0">
            <w:pPr>
              <w:rPr>
                <w:lang w:eastAsia="en-US"/>
              </w:rPr>
            </w:pPr>
            <w:r w:rsidRPr="00DA44C0">
              <w:rPr>
                <w:lang w:eastAsia="en-US"/>
              </w:rPr>
              <w:t>П Р О Е К Т</w:t>
            </w:r>
          </w:p>
        </w:tc>
      </w:tr>
      <w:tr w:rsidR="00DA44C0" w:rsidRPr="00DA44C0" w14:paraId="181614E2" w14:textId="77777777" w:rsidTr="00DA44C0">
        <w:trPr>
          <w:gridBefore w:val="2"/>
          <w:wBefore w:w="568" w:type="dxa"/>
          <w:trHeight w:val="345"/>
        </w:trPr>
        <w:tc>
          <w:tcPr>
            <w:tcW w:w="0" w:type="auto"/>
            <w:gridSpan w:val="3"/>
            <w:vMerge/>
            <w:vAlign w:val="center"/>
            <w:hideMark/>
          </w:tcPr>
          <w:p w14:paraId="4A720043" w14:textId="77777777" w:rsidR="00DA44C0" w:rsidRPr="00DA44C0" w:rsidRDefault="00DA44C0" w:rsidP="00DA44C0">
            <w:pPr>
              <w:rPr>
                <w:b/>
                <w:bCs/>
                <w:sz w:val="28"/>
                <w:szCs w:val="28"/>
                <w:lang w:eastAsia="en-US"/>
              </w:rPr>
            </w:pPr>
          </w:p>
        </w:tc>
        <w:tc>
          <w:tcPr>
            <w:tcW w:w="1698" w:type="dxa"/>
            <w:gridSpan w:val="2"/>
            <w:vAlign w:val="bottom"/>
            <w:hideMark/>
          </w:tcPr>
          <w:p w14:paraId="1280E442" w14:textId="77777777" w:rsidR="00DA44C0" w:rsidRPr="00DA44C0" w:rsidRDefault="00DA44C0" w:rsidP="00DA44C0">
            <w:pPr>
              <w:rPr>
                <w:b/>
                <w:bCs/>
                <w:sz w:val="28"/>
                <w:szCs w:val="28"/>
              </w:rPr>
            </w:pPr>
          </w:p>
        </w:tc>
        <w:tc>
          <w:tcPr>
            <w:tcW w:w="3549" w:type="dxa"/>
            <w:gridSpan w:val="3"/>
            <w:vAlign w:val="bottom"/>
            <w:hideMark/>
          </w:tcPr>
          <w:p w14:paraId="75C16A40" w14:textId="77777777" w:rsidR="00DA44C0" w:rsidRPr="00DA44C0" w:rsidRDefault="00DA44C0" w:rsidP="00DA44C0">
            <w:pPr>
              <w:rPr>
                <w:sz w:val="20"/>
                <w:szCs w:val="20"/>
              </w:rPr>
            </w:pPr>
          </w:p>
        </w:tc>
      </w:tr>
      <w:tr w:rsidR="00DA44C0" w:rsidRPr="00DA44C0" w14:paraId="6962114C" w14:textId="77777777" w:rsidTr="00DA44C0">
        <w:trPr>
          <w:gridBefore w:val="2"/>
          <w:wBefore w:w="568" w:type="dxa"/>
          <w:trHeight w:val="345"/>
        </w:trPr>
        <w:tc>
          <w:tcPr>
            <w:tcW w:w="0" w:type="auto"/>
            <w:gridSpan w:val="3"/>
            <w:vMerge/>
            <w:vAlign w:val="center"/>
            <w:hideMark/>
          </w:tcPr>
          <w:p w14:paraId="222BF0DA" w14:textId="77777777" w:rsidR="00DA44C0" w:rsidRPr="00DA44C0" w:rsidRDefault="00DA44C0" w:rsidP="00DA44C0">
            <w:pPr>
              <w:rPr>
                <w:b/>
                <w:bCs/>
                <w:sz w:val="28"/>
                <w:szCs w:val="28"/>
                <w:lang w:eastAsia="en-US"/>
              </w:rPr>
            </w:pPr>
          </w:p>
        </w:tc>
        <w:tc>
          <w:tcPr>
            <w:tcW w:w="1698" w:type="dxa"/>
            <w:gridSpan w:val="2"/>
            <w:vAlign w:val="bottom"/>
            <w:hideMark/>
          </w:tcPr>
          <w:p w14:paraId="0AC3B15E" w14:textId="77777777" w:rsidR="00DA44C0" w:rsidRPr="00DA44C0" w:rsidRDefault="00DA44C0" w:rsidP="00DA44C0">
            <w:pPr>
              <w:rPr>
                <w:sz w:val="20"/>
                <w:szCs w:val="20"/>
              </w:rPr>
            </w:pPr>
          </w:p>
        </w:tc>
        <w:tc>
          <w:tcPr>
            <w:tcW w:w="3549" w:type="dxa"/>
            <w:gridSpan w:val="3"/>
            <w:vAlign w:val="bottom"/>
            <w:hideMark/>
          </w:tcPr>
          <w:p w14:paraId="10781248" w14:textId="77777777" w:rsidR="00DA44C0" w:rsidRPr="00DA44C0" w:rsidRDefault="00DA44C0" w:rsidP="00DA44C0">
            <w:pPr>
              <w:rPr>
                <w:sz w:val="20"/>
                <w:szCs w:val="20"/>
              </w:rPr>
            </w:pPr>
          </w:p>
        </w:tc>
      </w:tr>
      <w:tr w:rsidR="00DA44C0" w:rsidRPr="00DA44C0" w14:paraId="66C0FE4C" w14:textId="77777777" w:rsidTr="00DA44C0">
        <w:trPr>
          <w:gridBefore w:val="2"/>
          <w:wBefore w:w="568" w:type="dxa"/>
          <w:trHeight w:val="345"/>
        </w:trPr>
        <w:tc>
          <w:tcPr>
            <w:tcW w:w="0" w:type="auto"/>
            <w:gridSpan w:val="3"/>
            <w:vMerge/>
            <w:vAlign w:val="center"/>
            <w:hideMark/>
          </w:tcPr>
          <w:p w14:paraId="723E72D6" w14:textId="77777777" w:rsidR="00DA44C0" w:rsidRPr="00DA44C0" w:rsidRDefault="00DA44C0" w:rsidP="00DA44C0">
            <w:pPr>
              <w:rPr>
                <w:b/>
                <w:bCs/>
                <w:sz w:val="28"/>
                <w:szCs w:val="28"/>
                <w:lang w:eastAsia="en-US"/>
              </w:rPr>
            </w:pPr>
          </w:p>
        </w:tc>
        <w:tc>
          <w:tcPr>
            <w:tcW w:w="1698" w:type="dxa"/>
            <w:gridSpan w:val="2"/>
            <w:vAlign w:val="bottom"/>
            <w:hideMark/>
          </w:tcPr>
          <w:p w14:paraId="60C880F7" w14:textId="77777777" w:rsidR="00DA44C0" w:rsidRPr="00DA44C0" w:rsidRDefault="00DA44C0" w:rsidP="00DA44C0">
            <w:pPr>
              <w:rPr>
                <w:sz w:val="20"/>
                <w:szCs w:val="20"/>
              </w:rPr>
            </w:pPr>
          </w:p>
        </w:tc>
        <w:tc>
          <w:tcPr>
            <w:tcW w:w="3549" w:type="dxa"/>
            <w:gridSpan w:val="3"/>
            <w:vAlign w:val="bottom"/>
            <w:hideMark/>
          </w:tcPr>
          <w:p w14:paraId="07085C13" w14:textId="77777777" w:rsidR="00DA44C0" w:rsidRPr="00DA44C0" w:rsidRDefault="00DA44C0" w:rsidP="00DA44C0">
            <w:pPr>
              <w:rPr>
                <w:sz w:val="20"/>
                <w:szCs w:val="20"/>
              </w:rPr>
            </w:pPr>
          </w:p>
        </w:tc>
      </w:tr>
      <w:tr w:rsidR="00DA44C0" w:rsidRPr="00DA44C0" w14:paraId="0810930B" w14:textId="77777777" w:rsidTr="00DA44C0">
        <w:trPr>
          <w:gridBefore w:val="2"/>
          <w:wBefore w:w="568" w:type="dxa"/>
          <w:trHeight w:val="345"/>
        </w:trPr>
        <w:tc>
          <w:tcPr>
            <w:tcW w:w="0" w:type="auto"/>
            <w:gridSpan w:val="3"/>
            <w:vMerge/>
            <w:vAlign w:val="center"/>
            <w:hideMark/>
          </w:tcPr>
          <w:p w14:paraId="14E888B2" w14:textId="77777777" w:rsidR="00DA44C0" w:rsidRPr="00DA44C0" w:rsidRDefault="00DA44C0" w:rsidP="00DA44C0">
            <w:pPr>
              <w:rPr>
                <w:b/>
                <w:bCs/>
                <w:sz w:val="28"/>
                <w:szCs w:val="28"/>
                <w:lang w:eastAsia="en-US"/>
              </w:rPr>
            </w:pPr>
          </w:p>
        </w:tc>
        <w:tc>
          <w:tcPr>
            <w:tcW w:w="1698" w:type="dxa"/>
            <w:gridSpan w:val="2"/>
            <w:vAlign w:val="bottom"/>
            <w:hideMark/>
          </w:tcPr>
          <w:p w14:paraId="37D0DB66" w14:textId="77777777" w:rsidR="00DA44C0" w:rsidRPr="00DA44C0" w:rsidRDefault="00DA44C0" w:rsidP="00DA44C0">
            <w:pPr>
              <w:rPr>
                <w:sz w:val="20"/>
                <w:szCs w:val="20"/>
              </w:rPr>
            </w:pPr>
          </w:p>
        </w:tc>
        <w:tc>
          <w:tcPr>
            <w:tcW w:w="3549" w:type="dxa"/>
            <w:gridSpan w:val="3"/>
            <w:vAlign w:val="bottom"/>
            <w:hideMark/>
          </w:tcPr>
          <w:p w14:paraId="627D9D83" w14:textId="77777777" w:rsidR="00DA44C0" w:rsidRPr="00DA44C0" w:rsidRDefault="00DA44C0" w:rsidP="00DA44C0">
            <w:pPr>
              <w:rPr>
                <w:sz w:val="20"/>
                <w:szCs w:val="20"/>
              </w:rPr>
            </w:pPr>
          </w:p>
        </w:tc>
      </w:tr>
      <w:tr w:rsidR="00DA44C0" w:rsidRPr="00DA44C0" w14:paraId="7C5CBB74" w14:textId="77777777" w:rsidTr="00DA44C0">
        <w:trPr>
          <w:gridBefore w:val="2"/>
          <w:wBefore w:w="568" w:type="dxa"/>
          <w:trHeight w:val="675"/>
        </w:trPr>
        <w:tc>
          <w:tcPr>
            <w:tcW w:w="0" w:type="auto"/>
            <w:gridSpan w:val="3"/>
            <w:vMerge/>
            <w:vAlign w:val="center"/>
            <w:hideMark/>
          </w:tcPr>
          <w:p w14:paraId="7EE5C869" w14:textId="77777777" w:rsidR="00DA44C0" w:rsidRPr="00DA44C0" w:rsidRDefault="00DA44C0" w:rsidP="00DA44C0">
            <w:pPr>
              <w:rPr>
                <w:b/>
                <w:bCs/>
                <w:sz w:val="28"/>
                <w:szCs w:val="28"/>
                <w:lang w:eastAsia="en-US"/>
              </w:rPr>
            </w:pPr>
          </w:p>
        </w:tc>
        <w:tc>
          <w:tcPr>
            <w:tcW w:w="1698" w:type="dxa"/>
            <w:gridSpan w:val="2"/>
            <w:vAlign w:val="bottom"/>
            <w:hideMark/>
          </w:tcPr>
          <w:p w14:paraId="504665EB" w14:textId="77777777" w:rsidR="00DA44C0" w:rsidRPr="00DA44C0" w:rsidRDefault="00DA44C0" w:rsidP="00DA44C0">
            <w:pPr>
              <w:rPr>
                <w:sz w:val="20"/>
                <w:szCs w:val="20"/>
              </w:rPr>
            </w:pPr>
          </w:p>
        </w:tc>
        <w:tc>
          <w:tcPr>
            <w:tcW w:w="3549" w:type="dxa"/>
            <w:gridSpan w:val="3"/>
            <w:vAlign w:val="bottom"/>
            <w:hideMark/>
          </w:tcPr>
          <w:p w14:paraId="37C0D94A" w14:textId="77777777" w:rsidR="00DA44C0" w:rsidRPr="00DA44C0" w:rsidRDefault="00DA44C0" w:rsidP="00DA44C0">
            <w:pPr>
              <w:rPr>
                <w:sz w:val="20"/>
                <w:szCs w:val="20"/>
              </w:rPr>
            </w:pPr>
          </w:p>
        </w:tc>
      </w:tr>
      <w:tr w:rsidR="00DA44C0" w:rsidRPr="00DA44C0" w14:paraId="49725212" w14:textId="77777777" w:rsidTr="00DA44C0">
        <w:trPr>
          <w:gridBefore w:val="2"/>
          <w:wBefore w:w="568" w:type="dxa"/>
          <w:trHeight w:val="390"/>
        </w:trPr>
        <w:tc>
          <w:tcPr>
            <w:tcW w:w="0" w:type="auto"/>
            <w:gridSpan w:val="3"/>
            <w:vMerge/>
            <w:vAlign w:val="center"/>
            <w:hideMark/>
          </w:tcPr>
          <w:p w14:paraId="0C904D9A" w14:textId="77777777" w:rsidR="00DA44C0" w:rsidRPr="00DA44C0" w:rsidRDefault="00DA44C0" w:rsidP="00DA44C0">
            <w:pPr>
              <w:rPr>
                <w:b/>
                <w:bCs/>
                <w:sz w:val="28"/>
                <w:szCs w:val="28"/>
                <w:lang w:eastAsia="en-US"/>
              </w:rPr>
            </w:pPr>
          </w:p>
        </w:tc>
        <w:tc>
          <w:tcPr>
            <w:tcW w:w="1698" w:type="dxa"/>
            <w:gridSpan w:val="2"/>
            <w:vAlign w:val="bottom"/>
            <w:hideMark/>
          </w:tcPr>
          <w:p w14:paraId="16FDB52F" w14:textId="77777777" w:rsidR="00DA44C0" w:rsidRPr="00DA44C0" w:rsidRDefault="00DA44C0" w:rsidP="00DA44C0">
            <w:pPr>
              <w:rPr>
                <w:sz w:val="20"/>
                <w:szCs w:val="20"/>
              </w:rPr>
            </w:pPr>
          </w:p>
        </w:tc>
        <w:tc>
          <w:tcPr>
            <w:tcW w:w="3549" w:type="dxa"/>
            <w:gridSpan w:val="3"/>
            <w:vAlign w:val="bottom"/>
            <w:hideMark/>
          </w:tcPr>
          <w:p w14:paraId="1E1C944F" w14:textId="77777777" w:rsidR="00DA44C0" w:rsidRPr="00DA44C0" w:rsidRDefault="00DA44C0" w:rsidP="00DA44C0">
            <w:pPr>
              <w:rPr>
                <w:sz w:val="20"/>
                <w:szCs w:val="20"/>
              </w:rPr>
            </w:pPr>
          </w:p>
        </w:tc>
      </w:tr>
      <w:tr w:rsidR="00DA44C0" w:rsidRPr="00DA44C0" w14:paraId="00E5FBA1" w14:textId="77777777" w:rsidTr="00DA44C0">
        <w:trPr>
          <w:gridBefore w:val="2"/>
          <w:gridAfter w:val="1"/>
          <w:wBefore w:w="568" w:type="dxa"/>
          <w:wAfter w:w="270" w:type="dxa"/>
          <w:trHeight w:val="495"/>
        </w:trPr>
        <w:tc>
          <w:tcPr>
            <w:tcW w:w="3841" w:type="dxa"/>
            <w:gridSpan w:val="2"/>
            <w:vAlign w:val="bottom"/>
            <w:hideMark/>
          </w:tcPr>
          <w:p w14:paraId="41C35F4B" w14:textId="77777777" w:rsidR="00DA44C0" w:rsidRPr="00DA44C0" w:rsidRDefault="00DA44C0" w:rsidP="00DA44C0">
            <w:pPr>
              <w:rPr>
                <w:sz w:val="20"/>
                <w:szCs w:val="20"/>
              </w:rPr>
            </w:pPr>
            <w:r w:rsidRPr="00DA44C0">
              <w:rPr>
                <w:sz w:val="20"/>
                <w:szCs w:val="20"/>
              </w:rPr>
              <w:t xml:space="preserve">                            от ____________ № ____</w:t>
            </w:r>
          </w:p>
        </w:tc>
        <w:tc>
          <w:tcPr>
            <w:tcW w:w="2534" w:type="dxa"/>
            <w:gridSpan w:val="3"/>
            <w:vAlign w:val="bottom"/>
            <w:hideMark/>
          </w:tcPr>
          <w:p w14:paraId="7F2BA984" w14:textId="77777777" w:rsidR="00DA44C0" w:rsidRPr="00DA44C0" w:rsidRDefault="00DA44C0" w:rsidP="00DA44C0">
            <w:pPr>
              <w:rPr>
                <w:sz w:val="20"/>
                <w:szCs w:val="20"/>
              </w:rPr>
            </w:pPr>
          </w:p>
        </w:tc>
        <w:tc>
          <w:tcPr>
            <w:tcW w:w="3279" w:type="dxa"/>
            <w:gridSpan w:val="2"/>
            <w:vAlign w:val="bottom"/>
            <w:hideMark/>
          </w:tcPr>
          <w:p w14:paraId="49133506" w14:textId="77777777" w:rsidR="00DA44C0" w:rsidRPr="00DA44C0" w:rsidRDefault="00DA44C0" w:rsidP="00DA44C0">
            <w:pPr>
              <w:rPr>
                <w:sz w:val="20"/>
                <w:szCs w:val="20"/>
              </w:rPr>
            </w:pPr>
          </w:p>
        </w:tc>
      </w:tr>
      <w:tr w:rsidR="00DA44C0" w:rsidRPr="00DA44C0" w14:paraId="2620D05D" w14:textId="77777777" w:rsidTr="00DA44C0">
        <w:trPr>
          <w:gridBefore w:val="2"/>
          <w:gridAfter w:val="1"/>
          <w:wBefore w:w="568" w:type="dxa"/>
          <w:wAfter w:w="270" w:type="dxa"/>
          <w:trHeight w:val="255"/>
        </w:trPr>
        <w:tc>
          <w:tcPr>
            <w:tcW w:w="3841" w:type="dxa"/>
            <w:gridSpan w:val="2"/>
            <w:vAlign w:val="bottom"/>
            <w:hideMark/>
          </w:tcPr>
          <w:p w14:paraId="11F2F7CE" w14:textId="77777777" w:rsidR="00DA44C0" w:rsidRPr="00DA44C0" w:rsidRDefault="00DA44C0" w:rsidP="00DA44C0"/>
        </w:tc>
        <w:tc>
          <w:tcPr>
            <w:tcW w:w="2534" w:type="dxa"/>
            <w:gridSpan w:val="3"/>
            <w:vAlign w:val="bottom"/>
            <w:hideMark/>
          </w:tcPr>
          <w:p w14:paraId="311942AD" w14:textId="77777777" w:rsidR="00DA44C0" w:rsidRPr="00DA44C0" w:rsidRDefault="00DA44C0" w:rsidP="00DA44C0">
            <w:pPr>
              <w:rPr>
                <w:sz w:val="20"/>
                <w:szCs w:val="20"/>
              </w:rPr>
            </w:pPr>
          </w:p>
        </w:tc>
        <w:tc>
          <w:tcPr>
            <w:tcW w:w="3279" w:type="dxa"/>
            <w:gridSpan w:val="2"/>
            <w:vAlign w:val="bottom"/>
            <w:hideMark/>
          </w:tcPr>
          <w:p w14:paraId="311FA59A" w14:textId="77777777" w:rsidR="00DA44C0" w:rsidRPr="00DA44C0" w:rsidRDefault="00DA44C0" w:rsidP="00DA44C0">
            <w:pPr>
              <w:rPr>
                <w:sz w:val="20"/>
                <w:szCs w:val="20"/>
              </w:rPr>
            </w:pPr>
          </w:p>
        </w:tc>
      </w:tr>
      <w:bookmarkEnd w:id="0"/>
      <w:bookmarkEnd w:id="1"/>
      <w:tr w:rsidR="00DA44C0" w:rsidRPr="00DA44C0" w14:paraId="13A74E89" w14:textId="77777777" w:rsidTr="00DA44C0">
        <w:trPr>
          <w:gridAfter w:val="2"/>
          <w:wAfter w:w="834" w:type="dxa"/>
          <w:trHeight w:val="660"/>
        </w:trPr>
        <w:tc>
          <w:tcPr>
            <w:tcW w:w="9658" w:type="dxa"/>
            <w:gridSpan w:val="8"/>
            <w:tcBorders>
              <w:top w:val="nil"/>
              <w:left w:val="nil"/>
              <w:bottom w:val="nil"/>
              <w:right w:val="nil"/>
            </w:tcBorders>
            <w:shd w:val="clear" w:color="auto" w:fill="auto"/>
            <w:vAlign w:val="bottom"/>
            <w:hideMark/>
          </w:tcPr>
          <w:p w14:paraId="53E63F96" w14:textId="77777777" w:rsidR="00DA44C0" w:rsidRPr="00DA44C0" w:rsidRDefault="00DA44C0" w:rsidP="00DA44C0">
            <w:pPr>
              <w:rPr>
                <w:b/>
                <w:bCs/>
              </w:rPr>
            </w:pPr>
            <w:r w:rsidRPr="00DA44C0">
              <w:rPr>
                <w:b/>
                <w:bCs/>
              </w:rPr>
              <w:t>"О бюджете сельского поселения Черный Ключ муниципального района Клявлинский Самарской области на 2025 год и плановый период 2026 и 2027 годов''</w:t>
            </w:r>
          </w:p>
          <w:p w14:paraId="43223DBD" w14:textId="77777777" w:rsidR="00DA44C0" w:rsidRPr="00DA44C0" w:rsidRDefault="00DA44C0" w:rsidP="00DA44C0">
            <w:pPr>
              <w:rPr>
                <w:b/>
                <w:bCs/>
              </w:rPr>
            </w:pPr>
          </w:p>
        </w:tc>
      </w:tr>
      <w:tr w:rsidR="00DA44C0" w:rsidRPr="00DA44C0" w14:paraId="0941B68C" w14:textId="77777777" w:rsidTr="00DA44C0">
        <w:trPr>
          <w:gridAfter w:val="2"/>
          <w:wAfter w:w="834" w:type="dxa"/>
          <w:trHeight w:val="415"/>
        </w:trPr>
        <w:tc>
          <w:tcPr>
            <w:tcW w:w="9658" w:type="dxa"/>
            <w:gridSpan w:val="8"/>
            <w:tcBorders>
              <w:top w:val="nil"/>
              <w:left w:val="nil"/>
              <w:bottom w:val="nil"/>
              <w:right w:val="nil"/>
            </w:tcBorders>
            <w:shd w:val="clear" w:color="auto" w:fill="auto"/>
            <w:vAlign w:val="bottom"/>
            <w:hideMark/>
          </w:tcPr>
          <w:p w14:paraId="147C8D34" w14:textId="77777777" w:rsidR="00DA44C0" w:rsidRPr="00DA44C0" w:rsidRDefault="00DA44C0" w:rsidP="00DA44C0">
            <w:pPr>
              <w:rPr>
                <w:b/>
                <w:bCs/>
              </w:rPr>
            </w:pPr>
            <w:r w:rsidRPr="00DA44C0">
              <w:rPr>
                <w:b/>
                <w:bCs/>
              </w:rPr>
              <w:t>Статья 1.</w:t>
            </w:r>
          </w:p>
        </w:tc>
      </w:tr>
      <w:tr w:rsidR="00DA44C0" w:rsidRPr="00DA44C0" w14:paraId="06E95EE3"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3904C43E" w14:textId="77777777" w:rsidR="00DA44C0" w:rsidRPr="00DA44C0" w:rsidRDefault="00DA44C0" w:rsidP="00DA44C0">
            <w:r w:rsidRPr="00DA44C0">
              <w:t xml:space="preserve">         1. Утвердить основные характеристики бюджета сельского поселения на 2025 год: </w:t>
            </w:r>
          </w:p>
        </w:tc>
      </w:tr>
      <w:tr w:rsidR="00DA44C0" w:rsidRPr="00DA44C0" w14:paraId="41989362"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41E9CE35" w14:textId="77777777" w:rsidR="00DA44C0" w:rsidRPr="00DA44C0" w:rsidRDefault="00DA44C0" w:rsidP="00DA44C0">
            <w:r w:rsidRPr="00DA44C0">
              <w:t>общий объем доходов – 12 864,240 тыс. рублей;</w:t>
            </w:r>
          </w:p>
        </w:tc>
      </w:tr>
      <w:tr w:rsidR="00DA44C0" w:rsidRPr="00DA44C0" w14:paraId="5A2C0EBA"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155ADF0F" w14:textId="77777777" w:rsidR="00DA44C0" w:rsidRPr="00DA44C0" w:rsidRDefault="00DA44C0" w:rsidP="00DA44C0">
            <w:r w:rsidRPr="00DA44C0">
              <w:t>общий объем расходов – 12 864,240 тыс. рублей;</w:t>
            </w:r>
          </w:p>
        </w:tc>
      </w:tr>
      <w:tr w:rsidR="00DA44C0" w:rsidRPr="00DA44C0" w14:paraId="48C686C4"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673DCBF6" w14:textId="77777777" w:rsidR="00DA44C0" w:rsidRPr="00DA44C0" w:rsidRDefault="00DA44C0" w:rsidP="00DA44C0">
            <w:r w:rsidRPr="00DA44C0">
              <w:t>дефицит – 0,000 тыс. рублей.</w:t>
            </w:r>
          </w:p>
        </w:tc>
      </w:tr>
      <w:tr w:rsidR="00DA44C0" w:rsidRPr="00DA44C0" w14:paraId="6C40E752"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32CE459" w14:textId="77777777" w:rsidR="00DA44C0" w:rsidRPr="00DA44C0" w:rsidRDefault="00DA44C0" w:rsidP="00DA44C0">
            <w:r w:rsidRPr="00DA44C0">
              <w:t xml:space="preserve">         2. Утвердить основные характеристики бюджета сельского поселения на 2026 год: </w:t>
            </w:r>
          </w:p>
        </w:tc>
      </w:tr>
      <w:tr w:rsidR="00DA44C0" w:rsidRPr="00DA44C0" w14:paraId="75E42684"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10F72F74" w14:textId="77777777" w:rsidR="00DA44C0" w:rsidRPr="00DA44C0" w:rsidRDefault="00DA44C0" w:rsidP="00DA44C0">
            <w:r w:rsidRPr="00DA44C0">
              <w:t>общий объем доходов – 12 767,600 тыс. рублей;</w:t>
            </w:r>
          </w:p>
        </w:tc>
      </w:tr>
      <w:tr w:rsidR="00DA44C0" w:rsidRPr="00DA44C0" w14:paraId="2C238224"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4CA68AB1" w14:textId="77777777" w:rsidR="00DA44C0" w:rsidRPr="00DA44C0" w:rsidRDefault="00DA44C0" w:rsidP="00DA44C0">
            <w:r w:rsidRPr="00DA44C0">
              <w:t>общий объем расходов – 12 767,600 тыс. рублей;</w:t>
            </w:r>
          </w:p>
        </w:tc>
      </w:tr>
      <w:tr w:rsidR="00DA44C0" w:rsidRPr="00DA44C0" w14:paraId="01A64F25"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694470BF" w14:textId="77777777" w:rsidR="00DA44C0" w:rsidRPr="00DA44C0" w:rsidRDefault="00DA44C0" w:rsidP="00DA44C0">
            <w:r w:rsidRPr="00DA44C0">
              <w:t>дефицит – 0,000 тыс. рублей.</w:t>
            </w:r>
          </w:p>
        </w:tc>
      </w:tr>
      <w:tr w:rsidR="00DA44C0" w:rsidRPr="00DA44C0" w14:paraId="292E0A17"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6436E64D" w14:textId="77777777" w:rsidR="00DA44C0" w:rsidRPr="00DA44C0" w:rsidRDefault="00DA44C0" w:rsidP="00DA44C0">
            <w:r w:rsidRPr="00DA44C0">
              <w:t xml:space="preserve">         3. Утвердить основные характеристики бюджета сельского поселения на 2027 год: </w:t>
            </w:r>
          </w:p>
        </w:tc>
      </w:tr>
      <w:tr w:rsidR="00DA44C0" w:rsidRPr="00DA44C0" w14:paraId="2373C9FA"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6645EBCB" w14:textId="77777777" w:rsidR="00DA44C0" w:rsidRPr="00DA44C0" w:rsidRDefault="00DA44C0" w:rsidP="00DA44C0">
            <w:r w:rsidRPr="00DA44C0">
              <w:t>общий объем доходов – 13 528,880 тыс. рублей;</w:t>
            </w:r>
          </w:p>
        </w:tc>
      </w:tr>
      <w:tr w:rsidR="00DA44C0" w:rsidRPr="00DA44C0" w14:paraId="394DEC17"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2C183FA2" w14:textId="77777777" w:rsidR="00DA44C0" w:rsidRPr="00DA44C0" w:rsidRDefault="00DA44C0" w:rsidP="00DA44C0">
            <w:r w:rsidRPr="00DA44C0">
              <w:t>общий объем расходов – 13 528,880 тыс. рублей;</w:t>
            </w:r>
          </w:p>
        </w:tc>
      </w:tr>
      <w:tr w:rsidR="00DA44C0" w:rsidRPr="00DA44C0" w14:paraId="7239D449" w14:textId="77777777" w:rsidTr="00DA44C0">
        <w:trPr>
          <w:gridAfter w:val="2"/>
          <w:wAfter w:w="834" w:type="dxa"/>
          <w:trHeight w:val="571"/>
        </w:trPr>
        <w:tc>
          <w:tcPr>
            <w:tcW w:w="9658" w:type="dxa"/>
            <w:gridSpan w:val="8"/>
            <w:tcBorders>
              <w:top w:val="nil"/>
              <w:left w:val="nil"/>
              <w:bottom w:val="nil"/>
              <w:right w:val="nil"/>
            </w:tcBorders>
            <w:shd w:val="clear" w:color="auto" w:fill="auto"/>
            <w:vAlign w:val="bottom"/>
            <w:hideMark/>
          </w:tcPr>
          <w:p w14:paraId="7D66F7B5" w14:textId="77777777" w:rsidR="00DA44C0" w:rsidRPr="00DA44C0" w:rsidRDefault="00DA44C0" w:rsidP="00DA44C0">
            <w:r w:rsidRPr="00DA44C0">
              <w:t>дефицит – 0,000 тыс. рублей.</w:t>
            </w:r>
          </w:p>
        </w:tc>
      </w:tr>
      <w:tr w:rsidR="00DA44C0" w:rsidRPr="00DA44C0" w14:paraId="20BCCE2D"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2F91E656" w14:textId="77777777" w:rsidR="00DA44C0" w:rsidRPr="00DA44C0" w:rsidRDefault="00DA44C0" w:rsidP="00DA44C0">
            <w:pPr>
              <w:jc w:val="both"/>
              <w:rPr>
                <w:b/>
                <w:bCs/>
              </w:rPr>
            </w:pPr>
          </w:p>
        </w:tc>
        <w:tc>
          <w:tcPr>
            <w:tcW w:w="2535" w:type="dxa"/>
            <w:gridSpan w:val="3"/>
            <w:tcBorders>
              <w:top w:val="nil"/>
              <w:left w:val="nil"/>
              <w:bottom w:val="nil"/>
              <w:right w:val="nil"/>
            </w:tcBorders>
            <w:shd w:val="clear" w:color="auto" w:fill="auto"/>
            <w:vAlign w:val="bottom"/>
            <w:hideMark/>
          </w:tcPr>
          <w:p w14:paraId="0B3E47CA" w14:textId="77777777" w:rsidR="00DA44C0" w:rsidRPr="00DA44C0" w:rsidRDefault="00DA44C0" w:rsidP="00DA44C0">
            <w:pPr>
              <w:rPr>
                <w:sz w:val="20"/>
                <w:szCs w:val="20"/>
              </w:rPr>
            </w:pPr>
          </w:p>
        </w:tc>
        <w:tc>
          <w:tcPr>
            <w:tcW w:w="3281" w:type="dxa"/>
            <w:gridSpan w:val="2"/>
            <w:tcBorders>
              <w:top w:val="nil"/>
              <w:left w:val="nil"/>
              <w:bottom w:val="nil"/>
              <w:right w:val="nil"/>
            </w:tcBorders>
            <w:shd w:val="clear" w:color="auto" w:fill="auto"/>
            <w:vAlign w:val="bottom"/>
            <w:hideMark/>
          </w:tcPr>
          <w:p w14:paraId="6F54BBFD" w14:textId="77777777" w:rsidR="00DA44C0" w:rsidRPr="00DA44C0" w:rsidRDefault="00DA44C0" w:rsidP="00DA44C0">
            <w:pPr>
              <w:rPr>
                <w:sz w:val="20"/>
                <w:szCs w:val="20"/>
              </w:rPr>
            </w:pPr>
          </w:p>
        </w:tc>
      </w:tr>
      <w:tr w:rsidR="00DA44C0" w:rsidRPr="00DA44C0" w14:paraId="1FE2E97B"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63E522B" w14:textId="77777777" w:rsidR="00DA44C0" w:rsidRPr="00DA44C0" w:rsidRDefault="00DA44C0" w:rsidP="00DA44C0">
            <w:pPr>
              <w:rPr>
                <w:b/>
                <w:bCs/>
              </w:rPr>
            </w:pPr>
            <w:r w:rsidRPr="00DA44C0">
              <w:rPr>
                <w:b/>
                <w:bCs/>
              </w:rPr>
              <w:t>Статья 2.</w:t>
            </w:r>
          </w:p>
        </w:tc>
      </w:tr>
      <w:tr w:rsidR="00DA44C0" w:rsidRPr="00DA44C0" w14:paraId="7B8DB6B3"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5F23CD74" w14:textId="77777777" w:rsidR="00DA44C0" w:rsidRPr="00DA44C0" w:rsidRDefault="00DA44C0" w:rsidP="00DA44C0">
            <w:r w:rsidRPr="00DA44C0">
              <w:t xml:space="preserve">         Утвердить общий объем условно утвержденных расходов:</w:t>
            </w:r>
          </w:p>
        </w:tc>
      </w:tr>
      <w:tr w:rsidR="00DA44C0" w:rsidRPr="00DA44C0" w14:paraId="4D4D7882"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6A6EFE3" w14:textId="77777777" w:rsidR="00DA44C0" w:rsidRPr="00DA44C0" w:rsidRDefault="00DA44C0" w:rsidP="00DA44C0">
            <w:r w:rsidRPr="00DA44C0">
              <w:t>на 2026 год: – 299,817 тыс. рублей;</w:t>
            </w:r>
          </w:p>
        </w:tc>
      </w:tr>
      <w:tr w:rsidR="00DA44C0" w:rsidRPr="00DA44C0" w14:paraId="2E6FCFFF"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3014F10A" w14:textId="77777777" w:rsidR="00DA44C0" w:rsidRPr="00DA44C0" w:rsidRDefault="00DA44C0" w:rsidP="00DA44C0">
            <w:r w:rsidRPr="00DA44C0">
              <w:t>на 2027 год: – 636,547 тыс. рублей.</w:t>
            </w:r>
          </w:p>
        </w:tc>
      </w:tr>
      <w:tr w:rsidR="00DA44C0" w:rsidRPr="00DA44C0" w14:paraId="2E8DC3C9"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128B286E" w14:textId="77777777" w:rsidR="00DA44C0" w:rsidRPr="00DA44C0" w:rsidRDefault="00DA44C0" w:rsidP="00DA44C0"/>
        </w:tc>
        <w:tc>
          <w:tcPr>
            <w:tcW w:w="2535" w:type="dxa"/>
            <w:gridSpan w:val="3"/>
            <w:tcBorders>
              <w:top w:val="nil"/>
              <w:left w:val="nil"/>
              <w:bottom w:val="nil"/>
              <w:right w:val="nil"/>
            </w:tcBorders>
            <w:shd w:val="clear" w:color="auto" w:fill="auto"/>
            <w:vAlign w:val="bottom"/>
            <w:hideMark/>
          </w:tcPr>
          <w:p w14:paraId="7F9ABFAD" w14:textId="77777777" w:rsidR="00DA44C0" w:rsidRPr="00DA44C0" w:rsidRDefault="00DA44C0" w:rsidP="00DA44C0"/>
        </w:tc>
        <w:tc>
          <w:tcPr>
            <w:tcW w:w="3281" w:type="dxa"/>
            <w:gridSpan w:val="2"/>
            <w:tcBorders>
              <w:top w:val="nil"/>
              <w:left w:val="nil"/>
              <w:bottom w:val="nil"/>
              <w:right w:val="nil"/>
            </w:tcBorders>
            <w:shd w:val="clear" w:color="auto" w:fill="auto"/>
            <w:vAlign w:val="bottom"/>
            <w:hideMark/>
          </w:tcPr>
          <w:p w14:paraId="6EB84722" w14:textId="77777777" w:rsidR="00DA44C0" w:rsidRPr="00DA44C0" w:rsidRDefault="00DA44C0" w:rsidP="00DA44C0"/>
        </w:tc>
      </w:tr>
      <w:tr w:rsidR="00DA44C0" w:rsidRPr="00DA44C0" w14:paraId="0C918B99"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F9CC72C" w14:textId="77777777" w:rsidR="00DA44C0" w:rsidRPr="00DA44C0" w:rsidRDefault="00DA44C0" w:rsidP="00DA44C0">
            <w:pPr>
              <w:rPr>
                <w:b/>
                <w:bCs/>
              </w:rPr>
            </w:pPr>
            <w:r w:rsidRPr="00DA44C0">
              <w:rPr>
                <w:b/>
                <w:bCs/>
              </w:rPr>
              <w:t>Статья 3.</w:t>
            </w:r>
          </w:p>
        </w:tc>
      </w:tr>
      <w:tr w:rsidR="00DA44C0" w:rsidRPr="00DA44C0" w14:paraId="4A60D360" w14:textId="77777777" w:rsidTr="00DA44C0">
        <w:trPr>
          <w:gridAfter w:val="2"/>
          <w:wAfter w:w="834" w:type="dxa"/>
          <w:trHeight w:val="615"/>
        </w:trPr>
        <w:tc>
          <w:tcPr>
            <w:tcW w:w="9658" w:type="dxa"/>
            <w:gridSpan w:val="8"/>
            <w:tcBorders>
              <w:top w:val="nil"/>
              <w:left w:val="nil"/>
              <w:bottom w:val="nil"/>
              <w:right w:val="nil"/>
            </w:tcBorders>
            <w:shd w:val="clear" w:color="auto" w:fill="auto"/>
            <w:vAlign w:val="bottom"/>
            <w:hideMark/>
          </w:tcPr>
          <w:p w14:paraId="46A5314B" w14:textId="77777777" w:rsidR="00DA44C0" w:rsidRPr="00DA44C0" w:rsidRDefault="00DA44C0" w:rsidP="00DA44C0">
            <w:r w:rsidRPr="00DA44C0">
              <w:t xml:space="preserve">         Утвердить общий объем бюджетных ассигнований, направляемых на исполнение публичных нормативных обязательств:</w:t>
            </w:r>
          </w:p>
        </w:tc>
      </w:tr>
      <w:tr w:rsidR="00DA44C0" w:rsidRPr="00DA44C0" w14:paraId="4F5FA287"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7F99EE80" w14:textId="77777777" w:rsidR="00DA44C0" w:rsidRPr="00DA44C0" w:rsidRDefault="00DA44C0" w:rsidP="00DA44C0">
            <w:r w:rsidRPr="00DA44C0">
              <w:t>в 2025 году – 0,000 тыс. рублей;</w:t>
            </w:r>
          </w:p>
        </w:tc>
      </w:tr>
      <w:tr w:rsidR="00DA44C0" w:rsidRPr="00DA44C0" w14:paraId="2CDD831E"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22EB02F7" w14:textId="77777777" w:rsidR="00DA44C0" w:rsidRPr="00DA44C0" w:rsidRDefault="00DA44C0" w:rsidP="00DA44C0">
            <w:r w:rsidRPr="00DA44C0">
              <w:lastRenderedPageBreak/>
              <w:t>в 2026 году – 0,000 тыс. рублей;</w:t>
            </w:r>
          </w:p>
        </w:tc>
      </w:tr>
      <w:tr w:rsidR="00DA44C0" w:rsidRPr="00DA44C0" w14:paraId="7F8E6C5A"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48FBD104" w14:textId="77777777" w:rsidR="00DA44C0" w:rsidRPr="00DA44C0" w:rsidRDefault="00DA44C0" w:rsidP="00DA44C0">
            <w:r w:rsidRPr="00DA44C0">
              <w:t>в 2027 году – 0,000 тыс. рублей;</w:t>
            </w:r>
          </w:p>
        </w:tc>
      </w:tr>
      <w:tr w:rsidR="00DA44C0" w:rsidRPr="00DA44C0" w14:paraId="0C789295"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15DFBA19" w14:textId="77777777" w:rsidR="00DA44C0" w:rsidRPr="00DA44C0" w:rsidRDefault="00DA44C0" w:rsidP="00DA44C0"/>
          <w:p w14:paraId="42F31F3B" w14:textId="77777777" w:rsidR="00DA44C0" w:rsidRPr="00DA44C0" w:rsidRDefault="00DA44C0" w:rsidP="00DA44C0"/>
        </w:tc>
        <w:tc>
          <w:tcPr>
            <w:tcW w:w="2535" w:type="dxa"/>
            <w:gridSpan w:val="3"/>
            <w:tcBorders>
              <w:top w:val="nil"/>
              <w:left w:val="nil"/>
              <w:bottom w:val="nil"/>
              <w:right w:val="nil"/>
            </w:tcBorders>
            <w:shd w:val="clear" w:color="auto" w:fill="auto"/>
            <w:vAlign w:val="bottom"/>
            <w:hideMark/>
          </w:tcPr>
          <w:p w14:paraId="04020596" w14:textId="77777777" w:rsidR="00DA44C0" w:rsidRPr="00DA44C0" w:rsidRDefault="00DA44C0" w:rsidP="00DA44C0"/>
        </w:tc>
        <w:tc>
          <w:tcPr>
            <w:tcW w:w="3281" w:type="dxa"/>
            <w:gridSpan w:val="2"/>
            <w:tcBorders>
              <w:top w:val="nil"/>
              <w:left w:val="nil"/>
              <w:bottom w:val="nil"/>
              <w:right w:val="nil"/>
            </w:tcBorders>
            <w:shd w:val="clear" w:color="auto" w:fill="auto"/>
            <w:vAlign w:val="bottom"/>
            <w:hideMark/>
          </w:tcPr>
          <w:p w14:paraId="5C9CF53A" w14:textId="77777777" w:rsidR="00DA44C0" w:rsidRPr="00DA44C0" w:rsidRDefault="00DA44C0" w:rsidP="00DA44C0"/>
        </w:tc>
      </w:tr>
      <w:tr w:rsidR="00DA44C0" w:rsidRPr="00DA44C0" w14:paraId="66173C15"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89C0FCF" w14:textId="77777777" w:rsidR="00DA44C0" w:rsidRPr="00DA44C0" w:rsidRDefault="00DA44C0" w:rsidP="00DA44C0">
            <w:pPr>
              <w:rPr>
                <w:b/>
                <w:bCs/>
              </w:rPr>
            </w:pPr>
            <w:r w:rsidRPr="00DA44C0">
              <w:rPr>
                <w:b/>
                <w:bCs/>
              </w:rPr>
              <w:t>Статья 4.</w:t>
            </w:r>
          </w:p>
        </w:tc>
      </w:tr>
      <w:tr w:rsidR="00DA44C0" w:rsidRPr="00DA44C0" w14:paraId="669426C2" w14:textId="77777777" w:rsidTr="00DA44C0">
        <w:trPr>
          <w:gridAfter w:val="2"/>
          <w:wAfter w:w="834" w:type="dxa"/>
          <w:trHeight w:val="615"/>
        </w:trPr>
        <w:tc>
          <w:tcPr>
            <w:tcW w:w="9658" w:type="dxa"/>
            <w:gridSpan w:val="8"/>
            <w:tcBorders>
              <w:top w:val="nil"/>
              <w:left w:val="nil"/>
              <w:bottom w:val="nil"/>
              <w:right w:val="nil"/>
            </w:tcBorders>
            <w:shd w:val="clear" w:color="auto" w:fill="auto"/>
            <w:vAlign w:val="bottom"/>
            <w:hideMark/>
          </w:tcPr>
          <w:p w14:paraId="2468E133" w14:textId="77777777" w:rsidR="00DA44C0" w:rsidRPr="00DA44C0" w:rsidRDefault="00DA44C0" w:rsidP="00DA44C0">
            <w:pPr>
              <w:jc w:val="both"/>
            </w:pPr>
            <w:r w:rsidRPr="00DA44C0">
              <w:t xml:space="preserve">         1. Утвердить объем безвозмездных поступлений в доход бюджета сельского поселения:</w:t>
            </w:r>
          </w:p>
        </w:tc>
      </w:tr>
      <w:tr w:rsidR="00DA44C0" w:rsidRPr="00DA44C0" w14:paraId="7B89CFBE"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5C9FDA62" w14:textId="77777777" w:rsidR="00DA44C0" w:rsidRPr="00DA44C0" w:rsidRDefault="00DA44C0" w:rsidP="00DA44C0">
            <w:pPr>
              <w:jc w:val="both"/>
            </w:pPr>
            <w:r w:rsidRPr="00DA44C0">
              <w:t>в 2025 году – 4 024,340 тыс. рублей;</w:t>
            </w:r>
          </w:p>
        </w:tc>
      </w:tr>
      <w:tr w:rsidR="00DA44C0" w:rsidRPr="00DA44C0" w14:paraId="4F343E0A"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70F3ACAC" w14:textId="77777777" w:rsidR="00DA44C0" w:rsidRPr="00DA44C0" w:rsidRDefault="00DA44C0" w:rsidP="00DA44C0">
            <w:r w:rsidRPr="00DA44C0">
              <w:t>в 2026 году – 3 753,011 тыс. рублей;</w:t>
            </w:r>
          </w:p>
        </w:tc>
      </w:tr>
      <w:tr w:rsidR="00DA44C0" w:rsidRPr="00DA44C0" w14:paraId="36BAAE20"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223CF3B4" w14:textId="77777777" w:rsidR="00DA44C0" w:rsidRPr="00DA44C0" w:rsidRDefault="00DA44C0" w:rsidP="00DA44C0">
            <w:r w:rsidRPr="00DA44C0">
              <w:t>в 2027 году – 3 673,756 тыс. рублей;</w:t>
            </w:r>
          </w:p>
          <w:tbl>
            <w:tblPr>
              <w:tblW w:w="9658" w:type="dxa"/>
              <w:tblCellMar>
                <w:left w:w="0" w:type="dxa"/>
                <w:right w:w="0" w:type="dxa"/>
              </w:tblCellMar>
              <w:tblLook w:val="04A0" w:firstRow="1" w:lastRow="0" w:firstColumn="1" w:lastColumn="0" w:noHBand="0" w:noVBand="1"/>
            </w:tblPr>
            <w:tblGrid>
              <w:gridCol w:w="9658"/>
            </w:tblGrid>
            <w:tr w:rsidR="00DA44C0" w:rsidRPr="00DA44C0" w14:paraId="0F27065C" w14:textId="77777777" w:rsidTr="00DA44C0">
              <w:trPr>
                <w:trHeight w:val="675"/>
              </w:trPr>
              <w:tc>
                <w:tcPr>
                  <w:tcW w:w="9658" w:type="dxa"/>
                  <w:tcBorders>
                    <w:top w:val="nil"/>
                    <w:left w:val="nil"/>
                    <w:bottom w:val="nil"/>
                    <w:right w:val="nil"/>
                  </w:tcBorders>
                  <w:shd w:val="clear" w:color="auto" w:fill="auto"/>
                  <w:vAlign w:val="bottom"/>
                  <w:hideMark/>
                </w:tcPr>
                <w:p w14:paraId="175E13B7" w14:textId="77777777" w:rsidR="00DA44C0" w:rsidRPr="00DA44C0" w:rsidRDefault="00DA44C0" w:rsidP="00DA44C0">
                  <w:pPr>
                    <w:jc w:val="both"/>
                  </w:pPr>
                  <w:r w:rsidRPr="00DA44C0">
                    <w:t xml:space="preserve">         2. Утвердить объем межбюджетных трансфертов, получаемых из областного бюджета:</w:t>
                  </w:r>
                </w:p>
              </w:tc>
            </w:tr>
            <w:tr w:rsidR="00DA44C0" w:rsidRPr="00DA44C0" w14:paraId="1333951D" w14:textId="77777777" w:rsidTr="00DA44C0">
              <w:trPr>
                <w:trHeight w:val="315"/>
              </w:trPr>
              <w:tc>
                <w:tcPr>
                  <w:tcW w:w="9658" w:type="dxa"/>
                  <w:tcBorders>
                    <w:top w:val="nil"/>
                    <w:left w:val="nil"/>
                    <w:bottom w:val="nil"/>
                    <w:right w:val="nil"/>
                  </w:tcBorders>
                  <w:shd w:val="clear" w:color="auto" w:fill="auto"/>
                  <w:vAlign w:val="bottom"/>
                  <w:hideMark/>
                </w:tcPr>
                <w:p w14:paraId="672BB7B5" w14:textId="77777777" w:rsidR="00DA44C0" w:rsidRPr="00DA44C0" w:rsidRDefault="00DA44C0" w:rsidP="00DA44C0">
                  <w:pPr>
                    <w:jc w:val="both"/>
                  </w:pPr>
                  <w:r w:rsidRPr="00DA44C0">
                    <w:t>в 2025 году – 151,580 тыс. рублей;</w:t>
                  </w:r>
                </w:p>
              </w:tc>
            </w:tr>
            <w:tr w:rsidR="00DA44C0" w:rsidRPr="00DA44C0" w14:paraId="4F16D4C4" w14:textId="77777777" w:rsidTr="00DA44C0">
              <w:trPr>
                <w:trHeight w:val="315"/>
              </w:trPr>
              <w:tc>
                <w:tcPr>
                  <w:tcW w:w="9658" w:type="dxa"/>
                  <w:tcBorders>
                    <w:top w:val="nil"/>
                    <w:left w:val="nil"/>
                    <w:bottom w:val="nil"/>
                    <w:right w:val="nil"/>
                  </w:tcBorders>
                  <w:shd w:val="clear" w:color="auto" w:fill="auto"/>
                  <w:vAlign w:val="bottom"/>
                  <w:hideMark/>
                </w:tcPr>
                <w:p w14:paraId="3CEC44C4" w14:textId="77777777" w:rsidR="00DA44C0" w:rsidRPr="00DA44C0" w:rsidRDefault="00DA44C0" w:rsidP="00DA44C0">
                  <w:r w:rsidRPr="00DA44C0">
                    <w:t>в 2026 году – 165,620 тыс. рублей;</w:t>
                  </w:r>
                </w:p>
              </w:tc>
            </w:tr>
            <w:tr w:rsidR="00DA44C0" w:rsidRPr="00DA44C0" w14:paraId="5CECC4EF" w14:textId="77777777" w:rsidTr="00DA44C0">
              <w:trPr>
                <w:trHeight w:val="315"/>
              </w:trPr>
              <w:tc>
                <w:tcPr>
                  <w:tcW w:w="9658" w:type="dxa"/>
                  <w:tcBorders>
                    <w:top w:val="nil"/>
                    <w:left w:val="nil"/>
                    <w:bottom w:val="nil"/>
                    <w:right w:val="nil"/>
                  </w:tcBorders>
                  <w:shd w:val="clear" w:color="auto" w:fill="auto"/>
                  <w:vAlign w:val="bottom"/>
                  <w:hideMark/>
                </w:tcPr>
                <w:p w14:paraId="39ED3A92" w14:textId="77777777" w:rsidR="00DA44C0" w:rsidRPr="00DA44C0" w:rsidRDefault="00DA44C0" w:rsidP="00DA44C0">
                  <w:r w:rsidRPr="00DA44C0">
                    <w:t>в 2027 году – 165,620 тыс. рублей;</w:t>
                  </w:r>
                </w:p>
              </w:tc>
            </w:tr>
          </w:tbl>
          <w:p w14:paraId="024BF31F" w14:textId="77777777" w:rsidR="00DA44C0" w:rsidRPr="00DA44C0" w:rsidRDefault="00DA44C0" w:rsidP="00DA44C0"/>
        </w:tc>
      </w:tr>
      <w:tr w:rsidR="00DA44C0" w:rsidRPr="00DA44C0" w14:paraId="2A1D0348" w14:textId="77777777" w:rsidTr="00DA44C0">
        <w:trPr>
          <w:gridAfter w:val="2"/>
          <w:wAfter w:w="834" w:type="dxa"/>
          <w:trHeight w:val="675"/>
        </w:trPr>
        <w:tc>
          <w:tcPr>
            <w:tcW w:w="9658" w:type="dxa"/>
            <w:gridSpan w:val="8"/>
            <w:tcBorders>
              <w:top w:val="nil"/>
              <w:left w:val="nil"/>
              <w:bottom w:val="nil"/>
              <w:right w:val="nil"/>
            </w:tcBorders>
            <w:shd w:val="clear" w:color="auto" w:fill="auto"/>
            <w:vAlign w:val="bottom"/>
            <w:hideMark/>
          </w:tcPr>
          <w:p w14:paraId="32B6CE81" w14:textId="77777777" w:rsidR="00DA44C0" w:rsidRPr="00DA44C0" w:rsidRDefault="00DA44C0" w:rsidP="00DA44C0">
            <w:pPr>
              <w:jc w:val="both"/>
            </w:pPr>
            <w:r w:rsidRPr="00DA44C0">
              <w:t xml:space="preserve">        3. Утвердить объем межбюджетных трансфертов, получаемых из бюджета муниципального района:</w:t>
            </w:r>
          </w:p>
        </w:tc>
      </w:tr>
      <w:tr w:rsidR="00DA44C0" w:rsidRPr="00DA44C0" w14:paraId="2A284648"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3613A185" w14:textId="77777777" w:rsidR="00DA44C0" w:rsidRPr="00DA44C0" w:rsidRDefault="00DA44C0" w:rsidP="00DA44C0">
            <w:pPr>
              <w:jc w:val="both"/>
            </w:pPr>
            <w:r w:rsidRPr="00DA44C0">
              <w:t>в 2024 году – 3 270,761 тыс. рублей</w:t>
            </w:r>
          </w:p>
        </w:tc>
      </w:tr>
      <w:tr w:rsidR="00DA44C0" w:rsidRPr="00DA44C0" w14:paraId="017995A5"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661CFF43" w14:textId="77777777" w:rsidR="00DA44C0" w:rsidRPr="00DA44C0" w:rsidRDefault="00DA44C0" w:rsidP="00DA44C0">
            <w:r w:rsidRPr="00DA44C0">
              <w:t>в 2025 году – 3 004,391 тыс. рублей;</w:t>
            </w:r>
          </w:p>
        </w:tc>
      </w:tr>
      <w:tr w:rsidR="00DA44C0" w:rsidRPr="00DA44C0" w14:paraId="1B747AE5"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306E886D" w14:textId="77777777" w:rsidR="00DA44C0" w:rsidRPr="00DA44C0" w:rsidRDefault="00DA44C0" w:rsidP="00DA44C0">
            <w:r w:rsidRPr="00DA44C0">
              <w:t>в 2026 году – 2 925,136 тыс. рублей;</w:t>
            </w:r>
          </w:p>
        </w:tc>
      </w:tr>
      <w:tr w:rsidR="00DA44C0" w:rsidRPr="00DA44C0" w14:paraId="765220BC"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5E9B5222" w14:textId="77777777" w:rsidR="00DA44C0" w:rsidRPr="00DA44C0" w:rsidRDefault="00DA44C0" w:rsidP="00DA44C0">
            <w:pPr>
              <w:rPr>
                <w:highlight w:val="yellow"/>
              </w:rPr>
            </w:pPr>
          </w:p>
        </w:tc>
        <w:tc>
          <w:tcPr>
            <w:tcW w:w="2535" w:type="dxa"/>
            <w:gridSpan w:val="3"/>
            <w:tcBorders>
              <w:top w:val="nil"/>
              <w:left w:val="nil"/>
              <w:bottom w:val="nil"/>
              <w:right w:val="nil"/>
            </w:tcBorders>
            <w:shd w:val="clear" w:color="auto" w:fill="auto"/>
            <w:vAlign w:val="bottom"/>
            <w:hideMark/>
          </w:tcPr>
          <w:p w14:paraId="07AAC79F" w14:textId="77777777" w:rsidR="00DA44C0" w:rsidRPr="00DA44C0" w:rsidRDefault="00DA44C0" w:rsidP="00DA44C0"/>
        </w:tc>
        <w:tc>
          <w:tcPr>
            <w:tcW w:w="3281" w:type="dxa"/>
            <w:gridSpan w:val="2"/>
            <w:tcBorders>
              <w:top w:val="nil"/>
              <w:left w:val="nil"/>
              <w:bottom w:val="nil"/>
              <w:right w:val="nil"/>
            </w:tcBorders>
            <w:shd w:val="clear" w:color="auto" w:fill="auto"/>
            <w:vAlign w:val="bottom"/>
            <w:hideMark/>
          </w:tcPr>
          <w:p w14:paraId="3DB8D1B7" w14:textId="77777777" w:rsidR="00DA44C0" w:rsidRPr="00DA44C0" w:rsidRDefault="00DA44C0" w:rsidP="00DA44C0"/>
        </w:tc>
      </w:tr>
      <w:tr w:rsidR="00DA44C0" w:rsidRPr="00DA44C0" w14:paraId="00126311" w14:textId="77777777" w:rsidTr="00DA44C0">
        <w:trPr>
          <w:gridAfter w:val="2"/>
          <w:wAfter w:w="834" w:type="dxa"/>
          <w:trHeight w:val="285"/>
        </w:trPr>
        <w:tc>
          <w:tcPr>
            <w:tcW w:w="3842" w:type="dxa"/>
            <w:gridSpan w:val="3"/>
            <w:tcBorders>
              <w:top w:val="nil"/>
              <w:left w:val="nil"/>
              <w:bottom w:val="nil"/>
              <w:right w:val="nil"/>
            </w:tcBorders>
            <w:shd w:val="clear" w:color="auto" w:fill="auto"/>
            <w:vAlign w:val="bottom"/>
            <w:hideMark/>
          </w:tcPr>
          <w:p w14:paraId="47BEC289" w14:textId="77777777" w:rsidR="00DA44C0" w:rsidRPr="00DA44C0" w:rsidRDefault="00DA44C0" w:rsidP="00DA44C0">
            <w:pPr>
              <w:jc w:val="both"/>
            </w:pPr>
          </w:p>
        </w:tc>
        <w:tc>
          <w:tcPr>
            <w:tcW w:w="2535" w:type="dxa"/>
            <w:gridSpan w:val="3"/>
            <w:tcBorders>
              <w:top w:val="nil"/>
              <w:left w:val="nil"/>
              <w:bottom w:val="nil"/>
              <w:right w:val="nil"/>
            </w:tcBorders>
            <w:shd w:val="clear" w:color="auto" w:fill="auto"/>
            <w:vAlign w:val="bottom"/>
            <w:hideMark/>
          </w:tcPr>
          <w:p w14:paraId="7C39CD85" w14:textId="77777777" w:rsidR="00DA44C0" w:rsidRPr="00DA44C0" w:rsidRDefault="00DA44C0" w:rsidP="00DA44C0">
            <w:pPr>
              <w:jc w:val="both"/>
            </w:pPr>
          </w:p>
        </w:tc>
        <w:tc>
          <w:tcPr>
            <w:tcW w:w="3281" w:type="dxa"/>
            <w:gridSpan w:val="2"/>
            <w:tcBorders>
              <w:top w:val="nil"/>
              <w:left w:val="nil"/>
              <w:bottom w:val="nil"/>
              <w:right w:val="nil"/>
            </w:tcBorders>
            <w:shd w:val="clear" w:color="auto" w:fill="auto"/>
            <w:vAlign w:val="bottom"/>
            <w:hideMark/>
          </w:tcPr>
          <w:p w14:paraId="508E59A8" w14:textId="77777777" w:rsidR="00DA44C0" w:rsidRPr="00DA44C0" w:rsidRDefault="00DA44C0" w:rsidP="00DA44C0">
            <w:pPr>
              <w:jc w:val="both"/>
            </w:pPr>
          </w:p>
        </w:tc>
      </w:tr>
      <w:tr w:rsidR="00DA44C0" w:rsidRPr="00DA44C0" w14:paraId="32DB0778"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5C6F3F44" w14:textId="77777777" w:rsidR="00DA44C0" w:rsidRPr="00DA44C0" w:rsidRDefault="00DA44C0" w:rsidP="00DA44C0">
            <w:pPr>
              <w:rPr>
                <w:b/>
                <w:bCs/>
              </w:rPr>
            </w:pPr>
            <w:r w:rsidRPr="00DA44C0">
              <w:rPr>
                <w:b/>
                <w:bCs/>
              </w:rPr>
              <w:t>Статья 5.</w:t>
            </w:r>
          </w:p>
        </w:tc>
      </w:tr>
      <w:tr w:rsidR="00DA44C0" w:rsidRPr="00DA44C0" w14:paraId="6403F4A4" w14:textId="77777777" w:rsidTr="00DA44C0">
        <w:trPr>
          <w:gridAfter w:val="2"/>
          <w:wAfter w:w="834" w:type="dxa"/>
          <w:trHeight w:val="615"/>
        </w:trPr>
        <w:tc>
          <w:tcPr>
            <w:tcW w:w="9658" w:type="dxa"/>
            <w:gridSpan w:val="8"/>
            <w:tcBorders>
              <w:top w:val="nil"/>
              <w:left w:val="nil"/>
              <w:bottom w:val="nil"/>
              <w:right w:val="nil"/>
            </w:tcBorders>
            <w:shd w:val="clear" w:color="auto" w:fill="auto"/>
            <w:vAlign w:val="bottom"/>
            <w:hideMark/>
          </w:tcPr>
          <w:p w14:paraId="17BA6010" w14:textId="77777777" w:rsidR="00DA44C0" w:rsidRPr="00DA44C0" w:rsidRDefault="00DA44C0" w:rsidP="00DA44C0">
            <w:r w:rsidRPr="00DA44C0">
              <w:t xml:space="preserve">         Образовать в расходной части бюджета сельского поселения Черный Ключ муниципального района Клявлинский Самарской области резервный фонд:</w:t>
            </w:r>
          </w:p>
        </w:tc>
      </w:tr>
      <w:tr w:rsidR="00DA44C0" w:rsidRPr="00DA44C0" w14:paraId="072744C2"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6CD2594" w14:textId="77777777" w:rsidR="00DA44C0" w:rsidRPr="00DA44C0" w:rsidRDefault="00DA44C0" w:rsidP="00DA44C0">
            <w:pPr>
              <w:jc w:val="both"/>
            </w:pPr>
            <w:r w:rsidRPr="00DA44C0">
              <w:t>в 2025 году – 15,000 тыс. рублей;</w:t>
            </w:r>
          </w:p>
        </w:tc>
      </w:tr>
      <w:tr w:rsidR="00DA44C0" w:rsidRPr="00DA44C0" w14:paraId="042B713D"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8857D7A" w14:textId="77777777" w:rsidR="00DA44C0" w:rsidRPr="00DA44C0" w:rsidRDefault="00DA44C0" w:rsidP="00DA44C0">
            <w:r w:rsidRPr="00DA44C0">
              <w:t>в 2026 году – 15,000 тыс. рублей;</w:t>
            </w:r>
          </w:p>
        </w:tc>
      </w:tr>
      <w:tr w:rsidR="00DA44C0" w:rsidRPr="00DA44C0" w14:paraId="572DF6E5"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11A3E251" w14:textId="77777777" w:rsidR="00DA44C0" w:rsidRPr="00DA44C0" w:rsidRDefault="00DA44C0" w:rsidP="00DA44C0">
            <w:r w:rsidRPr="00DA44C0">
              <w:t>в 2027 году – 15,000 тыс. рублей;</w:t>
            </w:r>
          </w:p>
        </w:tc>
      </w:tr>
      <w:tr w:rsidR="00DA44C0" w:rsidRPr="00DA44C0" w14:paraId="136639CF"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1965953F" w14:textId="77777777" w:rsidR="00DA44C0" w:rsidRPr="00DA44C0" w:rsidRDefault="00DA44C0" w:rsidP="00DA44C0"/>
        </w:tc>
        <w:tc>
          <w:tcPr>
            <w:tcW w:w="2535" w:type="dxa"/>
            <w:gridSpan w:val="3"/>
            <w:tcBorders>
              <w:top w:val="nil"/>
              <w:left w:val="nil"/>
              <w:bottom w:val="nil"/>
              <w:right w:val="nil"/>
            </w:tcBorders>
            <w:shd w:val="clear" w:color="auto" w:fill="auto"/>
            <w:vAlign w:val="bottom"/>
            <w:hideMark/>
          </w:tcPr>
          <w:p w14:paraId="691B547F" w14:textId="77777777" w:rsidR="00DA44C0" w:rsidRPr="00DA44C0" w:rsidRDefault="00DA44C0" w:rsidP="00DA44C0"/>
        </w:tc>
        <w:tc>
          <w:tcPr>
            <w:tcW w:w="3281" w:type="dxa"/>
            <w:gridSpan w:val="2"/>
            <w:tcBorders>
              <w:top w:val="nil"/>
              <w:left w:val="nil"/>
              <w:bottom w:val="nil"/>
              <w:right w:val="nil"/>
            </w:tcBorders>
            <w:shd w:val="clear" w:color="auto" w:fill="auto"/>
            <w:vAlign w:val="bottom"/>
            <w:hideMark/>
          </w:tcPr>
          <w:p w14:paraId="58857855" w14:textId="77777777" w:rsidR="00DA44C0" w:rsidRPr="00DA44C0" w:rsidRDefault="00DA44C0" w:rsidP="00DA44C0"/>
        </w:tc>
      </w:tr>
      <w:tr w:rsidR="00DA44C0" w:rsidRPr="00DA44C0" w14:paraId="358A4B29"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53C48760" w14:textId="77777777" w:rsidR="00DA44C0" w:rsidRPr="00DA44C0" w:rsidRDefault="00DA44C0" w:rsidP="00DA44C0">
            <w:pPr>
              <w:rPr>
                <w:b/>
                <w:bCs/>
              </w:rPr>
            </w:pPr>
            <w:r w:rsidRPr="00DA44C0">
              <w:rPr>
                <w:b/>
                <w:bCs/>
              </w:rPr>
              <w:t>Статья 6.</w:t>
            </w:r>
          </w:p>
        </w:tc>
      </w:tr>
      <w:tr w:rsidR="00DA44C0" w:rsidRPr="00DA44C0" w14:paraId="5B88FD87" w14:textId="77777777" w:rsidTr="00DA44C0">
        <w:trPr>
          <w:gridAfter w:val="2"/>
          <w:wAfter w:w="834" w:type="dxa"/>
          <w:trHeight w:val="615"/>
        </w:trPr>
        <w:tc>
          <w:tcPr>
            <w:tcW w:w="9658" w:type="dxa"/>
            <w:gridSpan w:val="8"/>
            <w:tcBorders>
              <w:top w:val="nil"/>
              <w:left w:val="nil"/>
              <w:bottom w:val="nil"/>
              <w:right w:val="nil"/>
            </w:tcBorders>
            <w:shd w:val="clear" w:color="auto" w:fill="auto"/>
            <w:vAlign w:val="bottom"/>
            <w:hideMark/>
          </w:tcPr>
          <w:p w14:paraId="15724335" w14:textId="77777777" w:rsidR="00DA44C0" w:rsidRPr="00DA44C0" w:rsidRDefault="00DA44C0" w:rsidP="00DA44C0">
            <w:r w:rsidRPr="00DA44C0">
              <w:t xml:space="preserve">         Утвердить объем бюджетных ассигнований дорожного фонда сельского поселения Черный Ключ муниципального района Клявлинский Самарской области:</w:t>
            </w:r>
          </w:p>
        </w:tc>
      </w:tr>
      <w:tr w:rsidR="00DA44C0" w:rsidRPr="00DA44C0" w14:paraId="245A2F13"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31730381" w14:textId="77777777" w:rsidR="00DA44C0" w:rsidRPr="00DA44C0" w:rsidRDefault="00DA44C0" w:rsidP="00DA44C0">
            <w:pPr>
              <w:jc w:val="both"/>
            </w:pPr>
            <w:r w:rsidRPr="00DA44C0">
              <w:t>в 2025 году – 1 509,000 тыс. рублей;</w:t>
            </w:r>
          </w:p>
        </w:tc>
      </w:tr>
      <w:tr w:rsidR="00DA44C0" w:rsidRPr="00DA44C0" w14:paraId="74664038"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32CCC31F" w14:textId="77777777" w:rsidR="00DA44C0" w:rsidRPr="00DA44C0" w:rsidRDefault="00DA44C0" w:rsidP="00DA44C0">
            <w:r w:rsidRPr="00DA44C0">
              <w:t>в 2026 году – 1 580,360 тыс. рублей;</w:t>
            </w:r>
          </w:p>
        </w:tc>
      </w:tr>
      <w:tr w:rsidR="00DA44C0" w:rsidRPr="00DA44C0" w14:paraId="61DC3BF5"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11BA9AE2" w14:textId="77777777" w:rsidR="00DA44C0" w:rsidRPr="00DA44C0" w:rsidRDefault="00DA44C0" w:rsidP="00DA44C0">
            <w:r w:rsidRPr="00DA44C0">
              <w:t>в 2027 году – 2 101,000 тыс. рублей;</w:t>
            </w:r>
          </w:p>
          <w:p w14:paraId="3ED4915D" w14:textId="77777777" w:rsidR="00DA44C0" w:rsidRPr="00DA44C0" w:rsidRDefault="00DA44C0" w:rsidP="00DA44C0"/>
          <w:p w14:paraId="7BD97EA3" w14:textId="77777777" w:rsidR="00DA44C0" w:rsidRPr="00DA44C0" w:rsidRDefault="00DA44C0" w:rsidP="00DA44C0"/>
        </w:tc>
      </w:tr>
      <w:tr w:rsidR="00DA44C0" w:rsidRPr="00DA44C0" w14:paraId="3F968E52"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58F512E0" w14:textId="77777777" w:rsidR="00DA44C0" w:rsidRPr="00DA44C0" w:rsidRDefault="00DA44C0" w:rsidP="00DA44C0"/>
        </w:tc>
        <w:tc>
          <w:tcPr>
            <w:tcW w:w="2535" w:type="dxa"/>
            <w:gridSpan w:val="3"/>
            <w:tcBorders>
              <w:top w:val="nil"/>
              <w:left w:val="nil"/>
              <w:bottom w:val="nil"/>
              <w:right w:val="nil"/>
            </w:tcBorders>
            <w:shd w:val="clear" w:color="auto" w:fill="auto"/>
            <w:vAlign w:val="bottom"/>
            <w:hideMark/>
          </w:tcPr>
          <w:p w14:paraId="4CE1F24B" w14:textId="77777777" w:rsidR="00DA44C0" w:rsidRPr="00DA44C0" w:rsidRDefault="00DA44C0" w:rsidP="00DA44C0"/>
        </w:tc>
        <w:tc>
          <w:tcPr>
            <w:tcW w:w="3281" w:type="dxa"/>
            <w:gridSpan w:val="2"/>
            <w:tcBorders>
              <w:top w:val="nil"/>
              <w:left w:val="nil"/>
              <w:bottom w:val="nil"/>
              <w:right w:val="nil"/>
            </w:tcBorders>
            <w:shd w:val="clear" w:color="auto" w:fill="auto"/>
            <w:vAlign w:val="bottom"/>
            <w:hideMark/>
          </w:tcPr>
          <w:p w14:paraId="1318F5B3" w14:textId="77777777" w:rsidR="00DA44C0" w:rsidRPr="00DA44C0" w:rsidRDefault="00DA44C0" w:rsidP="00DA44C0"/>
        </w:tc>
      </w:tr>
      <w:tr w:rsidR="00DA44C0" w:rsidRPr="00DA44C0" w14:paraId="3655D236"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DDEC5C5" w14:textId="77777777" w:rsidR="00DA44C0" w:rsidRPr="00DA44C0" w:rsidRDefault="00DA44C0" w:rsidP="00DA44C0">
            <w:pPr>
              <w:rPr>
                <w:b/>
                <w:bCs/>
              </w:rPr>
            </w:pPr>
            <w:r w:rsidRPr="00DA44C0">
              <w:rPr>
                <w:b/>
                <w:bCs/>
              </w:rPr>
              <w:t>Статья 7.</w:t>
            </w:r>
          </w:p>
        </w:tc>
      </w:tr>
      <w:tr w:rsidR="00DA44C0" w:rsidRPr="00DA44C0" w14:paraId="3E8A6498" w14:textId="77777777" w:rsidTr="00DA44C0">
        <w:trPr>
          <w:gridAfter w:val="2"/>
          <w:wAfter w:w="834" w:type="dxa"/>
          <w:trHeight w:val="1279"/>
        </w:trPr>
        <w:tc>
          <w:tcPr>
            <w:tcW w:w="9658" w:type="dxa"/>
            <w:gridSpan w:val="8"/>
            <w:tcBorders>
              <w:top w:val="nil"/>
              <w:left w:val="nil"/>
              <w:bottom w:val="nil"/>
              <w:right w:val="nil"/>
            </w:tcBorders>
            <w:shd w:val="clear" w:color="auto" w:fill="auto"/>
            <w:vAlign w:val="bottom"/>
            <w:hideMark/>
          </w:tcPr>
          <w:p w14:paraId="156E2B93" w14:textId="77777777" w:rsidR="00DA44C0" w:rsidRPr="00DA44C0" w:rsidRDefault="00DA44C0" w:rsidP="00DA44C0">
            <w:pPr>
              <w:jc w:val="both"/>
            </w:pPr>
            <w:r w:rsidRPr="00DA44C0">
              <w:t xml:space="preserve">         Утвердить доходы бюджета сельского поселения Черный Ключ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1 к настоящему Решению</w:t>
            </w:r>
          </w:p>
        </w:tc>
      </w:tr>
      <w:tr w:rsidR="00DA44C0" w:rsidRPr="00DA44C0" w14:paraId="51E98428" w14:textId="77777777" w:rsidTr="00DA44C0">
        <w:trPr>
          <w:gridAfter w:val="2"/>
          <w:wAfter w:w="834" w:type="dxa"/>
          <w:trHeight w:val="285"/>
        </w:trPr>
        <w:tc>
          <w:tcPr>
            <w:tcW w:w="3842" w:type="dxa"/>
            <w:gridSpan w:val="3"/>
            <w:tcBorders>
              <w:top w:val="nil"/>
              <w:left w:val="nil"/>
              <w:bottom w:val="nil"/>
              <w:right w:val="nil"/>
            </w:tcBorders>
            <w:shd w:val="clear" w:color="auto" w:fill="auto"/>
            <w:vAlign w:val="bottom"/>
            <w:hideMark/>
          </w:tcPr>
          <w:p w14:paraId="5E41EBEA" w14:textId="77777777" w:rsidR="00DA44C0" w:rsidRPr="00DA44C0" w:rsidRDefault="00DA44C0" w:rsidP="00DA44C0">
            <w:pPr>
              <w:jc w:val="both"/>
            </w:pPr>
          </w:p>
        </w:tc>
        <w:tc>
          <w:tcPr>
            <w:tcW w:w="2535" w:type="dxa"/>
            <w:gridSpan w:val="3"/>
            <w:tcBorders>
              <w:top w:val="nil"/>
              <w:left w:val="nil"/>
              <w:bottom w:val="nil"/>
              <w:right w:val="nil"/>
            </w:tcBorders>
            <w:shd w:val="clear" w:color="auto" w:fill="auto"/>
            <w:vAlign w:val="bottom"/>
            <w:hideMark/>
          </w:tcPr>
          <w:p w14:paraId="220461E7" w14:textId="77777777" w:rsidR="00DA44C0" w:rsidRPr="00DA44C0" w:rsidRDefault="00DA44C0" w:rsidP="00DA44C0">
            <w:pPr>
              <w:jc w:val="both"/>
            </w:pPr>
          </w:p>
        </w:tc>
        <w:tc>
          <w:tcPr>
            <w:tcW w:w="3281" w:type="dxa"/>
            <w:gridSpan w:val="2"/>
            <w:tcBorders>
              <w:top w:val="nil"/>
              <w:left w:val="nil"/>
              <w:bottom w:val="nil"/>
              <w:right w:val="nil"/>
            </w:tcBorders>
            <w:shd w:val="clear" w:color="auto" w:fill="auto"/>
            <w:vAlign w:val="bottom"/>
            <w:hideMark/>
          </w:tcPr>
          <w:p w14:paraId="1D2C91FE" w14:textId="77777777" w:rsidR="00DA44C0" w:rsidRPr="00DA44C0" w:rsidRDefault="00DA44C0" w:rsidP="00DA44C0">
            <w:pPr>
              <w:jc w:val="both"/>
            </w:pPr>
          </w:p>
        </w:tc>
      </w:tr>
      <w:tr w:rsidR="00DA44C0" w:rsidRPr="00DA44C0" w14:paraId="144793DF"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67FC5EE" w14:textId="77777777" w:rsidR="00DA44C0" w:rsidRPr="00DA44C0" w:rsidRDefault="00DA44C0" w:rsidP="00DA44C0">
            <w:pPr>
              <w:rPr>
                <w:b/>
                <w:bCs/>
              </w:rPr>
            </w:pPr>
          </w:p>
          <w:p w14:paraId="6ED8F54E" w14:textId="77777777" w:rsidR="00DA44C0" w:rsidRPr="00DA44C0" w:rsidRDefault="00DA44C0" w:rsidP="00DA44C0">
            <w:pPr>
              <w:rPr>
                <w:b/>
                <w:bCs/>
              </w:rPr>
            </w:pPr>
            <w:r w:rsidRPr="00DA44C0">
              <w:rPr>
                <w:b/>
                <w:bCs/>
              </w:rPr>
              <w:t>Статья 8.</w:t>
            </w:r>
          </w:p>
        </w:tc>
      </w:tr>
      <w:tr w:rsidR="00DA44C0" w:rsidRPr="00DA44C0" w14:paraId="433EE765" w14:textId="77777777" w:rsidTr="00DA44C0">
        <w:trPr>
          <w:gridAfter w:val="2"/>
          <w:wAfter w:w="834" w:type="dxa"/>
          <w:trHeight w:val="1198"/>
        </w:trPr>
        <w:tc>
          <w:tcPr>
            <w:tcW w:w="9658" w:type="dxa"/>
            <w:gridSpan w:val="8"/>
            <w:tcBorders>
              <w:top w:val="nil"/>
              <w:left w:val="nil"/>
              <w:bottom w:val="nil"/>
              <w:right w:val="nil"/>
            </w:tcBorders>
            <w:shd w:val="clear" w:color="auto" w:fill="auto"/>
            <w:vAlign w:val="bottom"/>
            <w:hideMark/>
          </w:tcPr>
          <w:p w14:paraId="19008018" w14:textId="77777777" w:rsidR="00DA44C0" w:rsidRPr="00DA44C0" w:rsidRDefault="00DA44C0" w:rsidP="00DA44C0">
            <w:pPr>
              <w:jc w:val="both"/>
            </w:pPr>
            <w:r w:rsidRPr="00DA44C0">
              <w:lastRenderedPageBreak/>
              <w:t xml:space="preserve">         1.Утвердить ведомственную структуру расходов бюджета сельского поселения Черный Ключ муниципального района Клявлинский Самарской области на </w:t>
            </w:r>
            <w:proofErr w:type="gramStart"/>
            <w:r w:rsidRPr="00DA44C0">
              <w:t>2025  год</w:t>
            </w:r>
            <w:proofErr w:type="gramEnd"/>
            <w:r w:rsidRPr="00DA44C0">
              <w:t xml:space="preserve"> согласно приложению 2 к настоящему Решению.</w:t>
            </w:r>
          </w:p>
        </w:tc>
      </w:tr>
      <w:tr w:rsidR="00DA44C0" w:rsidRPr="00DA44C0" w14:paraId="3009F072" w14:textId="77777777" w:rsidTr="00DA44C0">
        <w:trPr>
          <w:gridAfter w:val="2"/>
          <w:wAfter w:w="834" w:type="dxa"/>
          <w:trHeight w:val="1413"/>
        </w:trPr>
        <w:tc>
          <w:tcPr>
            <w:tcW w:w="9658" w:type="dxa"/>
            <w:gridSpan w:val="8"/>
            <w:tcBorders>
              <w:top w:val="nil"/>
              <w:left w:val="nil"/>
              <w:bottom w:val="nil"/>
              <w:right w:val="nil"/>
            </w:tcBorders>
            <w:shd w:val="clear" w:color="auto" w:fill="auto"/>
            <w:vAlign w:val="bottom"/>
            <w:hideMark/>
          </w:tcPr>
          <w:p w14:paraId="5F3FDCE4" w14:textId="77777777" w:rsidR="00DA44C0" w:rsidRPr="00DA44C0" w:rsidRDefault="00DA44C0" w:rsidP="00DA44C0">
            <w:pPr>
              <w:jc w:val="both"/>
            </w:pPr>
            <w:r w:rsidRPr="00DA44C0">
              <w:t xml:space="preserve">         2.Утвердить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2025 год согласно приложению 3 к настоящему Решению.</w:t>
            </w:r>
          </w:p>
        </w:tc>
      </w:tr>
      <w:tr w:rsidR="00DA44C0" w:rsidRPr="00DA44C0" w14:paraId="37441133"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085A022F" w14:textId="77777777" w:rsidR="00DA44C0" w:rsidRPr="00DA44C0" w:rsidRDefault="00DA44C0" w:rsidP="00DA44C0">
            <w:pPr>
              <w:jc w:val="both"/>
            </w:pPr>
          </w:p>
        </w:tc>
        <w:tc>
          <w:tcPr>
            <w:tcW w:w="2535" w:type="dxa"/>
            <w:gridSpan w:val="3"/>
            <w:tcBorders>
              <w:top w:val="nil"/>
              <w:left w:val="nil"/>
              <w:bottom w:val="nil"/>
              <w:right w:val="nil"/>
            </w:tcBorders>
            <w:shd w:val="clear" w:color="auto" w:fill="auto"/>
            <w:vAlign w:val="bottom"/>
            <w:hideMark/>
          </w:tcPr>
          <w:p w14:paraId="00128478" w14:textId="77777777" w:rsidR="00DA44C0" w:rsidRPr="00DA44C0" w:rsidRDefault="00DA44C0" w:rsidP="00DA44C0">
            <w:pPr>
              <w:jc w:val="both"/>
            </w:pPr>
          </w:p>
        </w:tc>
        <w:tc>
          <w:tcPr>
            <w:tcW w:w="3281" w:type="dxa"/>
            <w:gridSpan w:val="2"/>
            <w:tcBorders>
              <w:top w:val="nil"/>
              <w:left w:val="nil"/>
              <w:bottom w:val="nil"/>
              <w:right w:val="nil"/>
            </w:tcBorders>
            <w:shd w:val="clear" w:color="auto" w:fill="auto"/>
            <w:vAlign w:val="bottom"/>
            <w:hideMark/>
          </w:tcPr>
          <w:p w14:paraId="61709654" w14:textId="77777777" w:rsidR="00DA44C0" w:rsidRPr="00DA44C0" w:rsidRDefault="00DA44C0" w:rsidP="00DA44C0">
            <w:pPr>
              <w:jc w:val="both"/>
            </w:pPr>
          </w:p>
        </w:tc>
      </w:tr>
      <w:tr w:rsidR="00DA44C0" w:rsidRPr="00DA44C0" w14:paraId="4DFA60F2" w14:textId="77777777" w:rsidTr="00DA44C0">
        <w:trPr>
          <w:gridAfter w:val="2"/>
          <w:wAfter w:w="834" w:type="dxa"/>
          <w:trHeight w:val="247"/>
        </w:trPr>
        <w:tc>
          <w:tcPr>
            <w:tcW w:w="9658" w:type="dxa"/>
            <w:gridSpan w:val="8"/>
            <w:tcBorders>
              <w:top w:val="nil"/>
              <w:left w:val="nil"/>
              <w:bottom w:val="nil"/>
              <w:right w:val="nil"/>
            </w:tcBorders>
            <w:shd w:val="clear" w:color="auto" w:fill="auto"/>
            <w:vAlign w:val="bottom"/>
            <w:hideMark/>
          </w:tcPr>
          <w:p w14:paraId="49549C3B" w14:textId="77777777" w:rsidR="00DA44C0" w:rsidRPr="00DA44C0" w:rsidRDefault="00DA44C0" w:rsidP="00DA44C0">
            <w:pPr>
              <w:rPr>
                <w:b/>
                <w:bCs/>
              </w:rPr>
            </w:pPr>
            <w:r w:rsidRPr="00DA44C0">
              <w:rPr>
                <w:b/>
                <w:bCs/>
              </w:rPr>
              <w:t>Статья 9.</w:t>
            </w:r>
          </w:p>
        </w:tc>
      </w:tr>
      <w:tr w:rsidR="00DA44C0" w:rsidRPr="00DA44C0" w14:paraId="76F8BB79" w14:textId="77777777" w:rsidTr="00DA44C0">
        <w:trPr>
          <w:gridAfter w:val="2"/>
          <w:wAfter w:w="834" w:type="dxa"/>
          <w:trHeight w:val="1104"/>
        </w:trPr>
        <w:tc>
          <w:tcPr>
            <w:tcW w:w="9658" w:type="dxa"/>
            <w:gridSpan w:val="8"/>
            <w:tcBorders>
              <w:top w:val="nil"/>
              <w:left w:val="nil"/>
              <w:bottom w:val="nil"/>
              <w:right w:val="nil"/>
            </w:tcBorders>
            <w:shd w:val="clear" w:color="auto" w:fill="auto"/>
            <w:vAlign w:val="bottom"/>
            <w:hideMark/>
          </w:tcPr>
          <w:p w14:paraId="1965F1C4" w14:textId="77777777" w:rsidR="00DA44C0" w:rsidRPr="00DA44C0" w:rsidRDefault="00DA44C0" w:rsidP="00DA44C0">
            <w:pPr>
              <w:jc w:val="both"/>
            </w:pPr>
            <w:r w:rsidRPr="00DA44C0">
              <w:t xml:space="preserve">         1. Утвердить ведомственную структуру расходов бюджета сельского поселения Черный Ключ муниципального района Клявлинский Самарской области на плановый период 2026-2027 годов согласно приложению 4 к настоящему Решению.</w:t>
            </w:r>
          </w:p>
        </w:tc>
      </w:tr>
      <w:tr w:rsidR="00DA44C0" w:rsidRPr="00DA44C0" w14:paraId="25CAD801" w14:textId="77777777" w:rsidTr="00DA44C0">
        <w:trPr>
          <w:gridAfter w:val="2"/>
          <w:wAfter w:w="834" w:type="dxa"/>
          <w:trHeight w:val="1590"/>
        </w:trPr>
        <w:tc>
          <w:tcPr>
            <w:tcW w:w="9658" w:type="dxa"/>
            <w:gridSpan w:val="8"/>
            <w:tcBorders>
              <w:top w:val="nil"/>
              <w:left w:val="nil"/>
              <w:bottom w:val="nil"/>
              <w:right w:val="nil"/>
            </w:tcBorders>
            <w:shd w:val="clear" w:color="auto" w:fill="auto"/>
            <w:vAlign w:val="bottom"/>
            <w:hideMark/>
          </w:tcPr>
          <w:p w14:paraId="3F3D17E7" w14:textId="77777777" w:rsidR="00DA44C0" w:rsidRPr="00DA44C0" w:rsidRDefault="00DA44C0" w:rsidP="00DA44C0">
            <w:pPr>
              <w:jc w:val="both"/>
            </w:pPr>
            <w:r w:rsidRPr="00DA44C0">
              <w:t xml:space="preserve">         2.Утвердить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2026-2027 годов согласно приложению 5 к настоящему Решению.</w:t>
            </w:r>
          </w:p>
        </w:tc>
      </w:tr>
      <w:tr w:rsidR="00DA44C0" w:rsidRPr="00DA44C0" w14:paraId="4EF430DB" w14:textId="77777777" w:rsidTr="00DA44C0">
        <w:trPr>
          <w:gridAfter w:val="2"/>
          <w:wAfter w:w="834" w:type="dxa"/>
          <w:trHeight w:val="285"/>
        </w:trPr>
        <w:tc>
          <w:tcPr>
            <w:tcW w:w="3842" w:type="dxa"/>
            <w:gridSpan w:val="3"/>
            <w:tcBorders>
              <w:top w:val="nil"/>
              <w:left w:val="nil"/>
              <w:bottom w:val="nil"/>
              <w:right w:val="nil"/>
            </w:tcBorders>
            <w:shd w:val="clear" w:color="auto" w:fill="auto"/>
            <w:vAlign w:val="bottom"/>
            <w:hideMark/>
          </w:tcPr>
          <w:p w14:paraId="71CD6518" w14:textId="77777777" w:rsidR="00DA44C0" w:rsidRPr="00DA44C0" w:rsidRDefault="00DA44C0" w:rsidP="00DA44C0">
            <w:pPr>
              <w:jc w:val="both"/>
            </w:pPr>
          </w:p>
        </w:tc>
        <w:tc>
          <w:tcPr>
            <w:tcW w:w="2535" w:type="dxa"/>
            <w:gridSpan w:val="3"/>
            <w:tcBorders>
              <w:top w:val="nil"/>
              <w:left w:val="nil"/>
              <w:bottom w:val="nil"/>
              <w:right w:val="nil"/>
            </w:tcBorders>
            <w:shd w:val="clear" w:color="auto" w:fill="auto"/>
            <w:vAlign w:val="bottom"/>
            <w:hideMark/>
          </w:tcPr>
          <w:p w14:paraId="6FAC358A" w14:textId="77777777" w:rsidR="00DA44C0" w:rsidRPr="00DA44C0" w:rsidRDefault="00DA44C0" w:rsidP="00DA44C0">
            <w:pPr>
              <w:jc w:val="both"/>
            </w:pPr>
          </w:p>
        </w:tc>
        <w:tc>
          <w:tcPr>
            <w:tcW w:w="3281" w:type="dxa"/>
            <w:gridSpan w:val="2"/>
            <w:tcBorders>
              <w:top w:val="nil"/>
              <w:left w:val="nil"/>
              <w:bottom w:val="nil"/>
              <w:right w:val="nil"/>
            </w:tcBorders>
            <w:shd w:val="clear" w:color="auto" w:fill="auto"/>
            <w:vAlign w:val="bottom"/>
            <w:hideMark/>
          </w:tcPr>
          <w:p w14:paraId="3C8ED7A9" w14:textId="77777777" w:rsidR="00DA44C0" w:rsidRPr="00DA44C0" w:rsidRDefault="00DA44C0" w:rsidP="00DA44C0">
            <w:pPr>
              <w:jc w:val="both"/>
            </w:pPr>
          </w:p>
        </w:tc>
      </w:tr>
      <w:tr w:rsidR="00DA44C0" w:rsidRPr="00DA44C0" w14:paraId="57E88218"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9031FD2" w14:textId="77777777" w:rsidR="00DA44C0" w:rsidRPr="00DA44C0" w:rsidRDefault="00DA44C0" w:rsidP="00DA44C0">
            <w:pPr>
              <w:rPr>
                <w:b/>
                <w:bCs/>
              </w:rPr>
            </w:pPr>
            <w:r w:rsidRPr="00DA44C0">
              <w:rPr>
                <w:b/>
                <w:bCs/>
              </w:rPr>
              <w:t>Статья 10.</w:t>
            </w:r>
          </w:p>
        </w:tc>
      </w:tr>
      <w:tr w:rsidR="00DA44C0" w:rsidRPr="00DA44C0" w14:paraId="104CF08F" w14:textId="77777777" w:rsidTr="00DA44C0">
        <w:trPr>
          <w:gridAfter w:val="2"/>
          <w:wAfter w:w="834" w:type="dxa"/>
          <w:trHeight w:val="1035"/>
        </w:trPr>
        <w:tc>
          <w:tcPr>
            <w:tcW w:w="9658" w:type="dxa"/>
            <w:gridSpan w:val="8"/>
            <w:tcBorders>
              <w:top w:val="nil"/>
              <w:left w:val="nil"/>
              <w:bottom w:val="nil"/>
              <w:right w:val="nil"/>
            </w:tcBorders>
            <w:shd w:val="clear" w:color="auto" w:fill="auto"/>
            <w:vAlign w:val="bottom"/>
            <w:hideMark/>
          </w:tcPr>
          <w:p w14:paraId="0DD3C583" w14:textId="77777777" w:rsidR="00DA44C0" w:rsidRPr="00DA44C0" w:rsidRDefault="00DA44C0" w:rsidP="00DA44C0">
            <w:pPr>
              <w:jc w:val="both"/>
            </w:pPr>
            <w:r w:rsidRPr="00DA44C0">
              <w:t xml:space="preserve">         Утвердить источники внутреннего финансирования дефицита бюджета сельского поселения Черный Ключ муниципального района Клявлинский Самарской области на 2025 год и плановый период 2026 и 2027 годов согласно приложению 6 к настоящему Решению.</w:t>
            </w:r>
          </w:p>
        </w:tc>
      </w:tr>
      <w:tr w:rsidR="00DA44C0" w:rsidRPr="00DA44C0" w14:paraId="6245A11B" w14:textId="77777777" w:rsidTr="00DA44C0">
        <w:trPr>
          <w:gridAfter w:val="2"/>
          <w:wAfter w:w="834" w:type="dxa"/>
          <w:trHeight w:val="285"/>
        </w:trPr>
        <w:tc>
          <w:tcPr>
            <w:tcW w:w="3842" w:type="dxa"/>
            <w:gridSpan w:val="3"/>
            <w:tcBorders>
              <w:top w:val="nil"/>
              <w:left w:val="nil"/>
              <w:bottom w:val="nil"/>
              <w:right w:val="nil"/>
            </w:tcBorders>
            <w:shd w:val="clear" w:color="auto" w:fill="auto"/>
            <w:vAlign w:val="bottom"/>
            <w:hideMark/>
          </w:tcPr>
          <w:p w14:paraId="72B559BD" w14:textId="77777777" w:rsidR="00DA44C0" w:rsidRPr="00DA44C0" w:rsidRDefault="00DA44C0" w:rsidP="00DA44C0">
            <w:pPr>
              <w:jc w:val="both"/>
            </w:pPr>
          </w:p>
        </w:tc>
        <w:tc>
          <w:tcPr>
            <w:tcW w:w="2535" w:type="dxa"/>
            <w:gridSpan w:val="3"/>
            <w:tcBorders>
              <w:top w:val="nil"/>
              <w:left w:val="nil"/>
              <w:bottom w:val="nil"/>
              <w:right w:val="nil"/>
            </w:tcBorders>
            <w:shd w:val="clear" w:color="auto" w:fill="auto"/>
            <w:vAlign w:val="bottom"/>
            <w:hideMark/>
          </w:tcPr>
          <w:p w14:paraId="3240A5EA" w14:textId="77777777" w:rsidR="00DA44C0" w:rsidRPr="00DA44C0" w:rsidRDefault="00DA44C0" w:rsidP="00DA44C0">
            <w:pPr>
              <w:jc w:val="both"/>
            </w:pPr>
          </w:p>
        </w:tc>
        <w:tc>
          <w:tcPr>
            <w:tcW w:w="3281" w:type="dxa"/>
            <w:gridSpan w:val="2"/>
            <w:tcBorders>
              <w:top w:val="nil"/>
              <w:left w:val="nil"/>
              <w:bottom w:val="nil"/>
              <w:right w:val="nil"/>
            </w:tcBorders>
            <w:shd w:val="clear" w:color="auto" w:fill="auto"/>
            <w:vAlign w:val="bottom"/>
            <w:hideMark/>
          </w:tcPr>
          <w:p w14:paraId="7529DE64" w14:textId="77777777" w:rsidR="00DA44C0" w:rsidRPr="00DA44C0" w:rsidRDefault="00DA44C0" w:rsidP="00DA44C0">
            <w:pPr>
              <w:jc w:val="both"/>
            </w:pPr>
          </w:p>
        </w:tc>
      </w:tr>
      <w:tr w:rsidR="00DA44C0" w:rsidRPr="00DA44C0" w14:paraId="23BDB5BC"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24426F8A" w14:textId="77777777" w:rsidR="00DA44C0" w:rsidRPr="00DA44C0" w:rsidRDefault="00DA44C0" w:rsidP="00DA44C0">
            <w:pPr>
              <w:rPr>
                <w:b/>
                <w:bCs/>
              </w:rPr>
            </w:pPr>
            <w:r w:rsidRPr="00DA44C0">
              <w:rPr>
                <w:b/>
                <w:bCs/>
              </w:rPr>
              <w:t>Статья 11.</w:t>
            </w:r>
          </w:p>
        </w:tc>
      </w:tr>
      <w:tr w:rsidR="00DA44C0" w:rsidRPr="00DA44C0" w14:paraId="36A2BBB8" w14:textId="77777777" w:rsidTr="00DA44C0">
        <w:trPr>
          <w:gridAfter w:val="2"/>
          <w:wAfter w:w="834" w:type="dxa"/>
          <w:trHeight w:val="660"/>
        </w:trPr>
        <w:tc>
          <w:tcPr>
            <w:tcW w:w="9658" w:type="dxa"/>
            <w:gridSpan w:val="8"/>
            <w:tcBorders>
              <w:top w:val="nil"/>
              <w:left w:val="nil"/>
              <w:bottom w:val="nil"/>
              <w:right w:val="nil"/>
            </w:tcBorders>
            <w:shd w:val="clear" w:color="auto" w:fill="auto"/>
            <w:vAlign w:val="bottom"/>
            <w:hideMark/>
          </w:tcPr>
          <w:p w14:paraId="3FF1B467" w14:textId="77777777" w:rsidR="00DA44C0" w:rsidRPr="00DA44C0" w:rsidRDefault="00DA44C0" w:rsidP="00DA44C0">
            <w:pPr>
              <w:jc w:val="both"/>
            </w:pPr>
            <w:r w:rsidRPr="00DA44C0">
              <w:t xml:space="preserve">         Утвердить объем межбюджетных трансфертов, предоставляемых из бюджета сельского поселения в бюджет муниципального района:</w:t>
            </w:r>
          </w:p>
        </w:tc>
      </w:tr>
      <w:tr w:rsidR="00DA44C0" w:rsidRPr="00DA44C0" w14:paraId="06CC2499"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1C0855B1" w14:textId="77777777" w:rsidR="00DA44C0" w:rsidRPr="00DA44C0" w:rsidRDefault="00DA44C0" w:rsidP="00DA44C0">
            <w:pPr>
              <w:jc w:val="both"/>
            </w:pPr>
            <w:r w:rsidRPr="00DA44C0">
              <w:t>в 2024 году – 1 559,774 тыс. рублей;</w:t>
            </w:r>
          </w:p>
        </w:tc>
      </w:tr>
      <w:tr w:rsidR="00DA44C0" w:rsidRPr="00DA44C0" w14:paraId="275BADCC"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60A4A505" w14:textId="77777777" w:rsidR="00DA44C0" w:rsidRPr="00DA44C0" w:rsidRDefault="00DA44C0" w:rsidP="00DA44C0">
            <w:r w:rsidRPr="00DA44C0">
              <w:t>в 2025 году – 1 559,774 тыс. рублей;</w:t>
            </w:r>
          </w:p>
        </w:tc>
      </w:tr>
      <w:tr w:rsidR="00DA44C0" w:rsidRPr="00DA44C0" w14:paraId="146A7181"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327440E" w14:textId="77777777" w:rsidR="00DA44C0" w:rsidRPr="00DA44C0" w:rsidRDefault="00DA44C0" w:rsidP="00DA44C0">
            <w:r w:rsidRPr="00DA44C0">
              <w:t>в 2026 году – 1 559,774 тыс. рублей;</w:t>
            </w:r>
          </w:p>
        </w:tc>
      </w:tr>
      <w:tr w:rsidR="00DA44C0" w:rsidRPr="00DA44C0" w14:paraId="09291788"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52911FFB" w14:textId="77777777" w:rsidR="00DA44C0" w:rsidRPr="00DA44C0" w:rsidRDefault="00DA44C0" w:rsidP="00DA44C0">
            <w:pPr>
              <w:rPr>
                <w:highlight w:val="yellow"/>
              </w:rPr>
            </w:pPr>
          </w:p>
        </w:tc>
        <w:tc>
          <w:tcPr>
            <w:tcW w:w="2535" w:type="dxa"/>
            <w:gridSpan w:val="3"/>
            <w:tcBorders>
              <w:top w:val="nil"/>
              <w:left w:val="nil"/>
              <w:bottom w:val="nil"/>
              <w:right w:val="nil"/>
            </w:tcBorders>
            <w:shd w:val="clear" w:color="auto" w:fill="auto"/>
            <w:vAlign w:val="bottom"/>
            <w:hideMark/>
          </w:tcPr>
          <w:p w14:paraId="2484C0EB" w14:textId="77777777" w:rsidR="00DA44C0" w:rsidRPr="00DA44C0" w:rsidRDefault="00DA44C0" w:rsidP="00DA44C0"/>
        </w:tc>
        <w:tc>
          <w:tcPr>
            <w:tcW w:w="3281" w:type="dxa"/>
            <w:gridSpan w:val="2"/>
            <w:tcBorders>
              <w:top w:val="nil"/>
              <w:left w:val="nil"/>
              <w:bottom w:val="nil"/>
              <w:right w:val="nil"/>
            </w:tcBorders>
            <w:shd w:val="clear" w:color="auto" w:fill="auto"/>
            <w:vAlign w:val="bottom"/>
            <w:hideMark/>
          </w:tcPr>
          <w:p w14:paraId="13E9BDF5" w14:textId="77777777" w:rsidR="00DA44C0" w:rsidRPr="00DA44C0" w:rsidRDefault="00DA44C0" w:rsidP="00DA44C0"/>
        </w:tc>
      </w:tr>
      <w:tr w:rsidR="00DA44C0" w:rsidRPr="00DA44C0" w14:paraId="0D15FD8C"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8786060" w14:textId="77777777" w:rsidR="00DA44C0" w:rsidRPr="00DA44C0" w:rsidRDefault="00DA44C0" w:rsidP="00DA44C0">
            <w:pPr>
              <w:rPr>
                <w:b/>
                <w:bCs/>
              </w:rPr>
            </w:pPr>
            <w:r w:rsidRPr="00DA44C0">
              <w:rPr>
                <w:b/>
                <w:bCs/>
              </w:rPr>
              <w:t>Статья 12.</w:t>
            </w:r>
          </w:p>
        </w:tc>
      </w:tr>
      <w:tr w:rsidR="00DA44C0" w:rsidRPr="00DA44C0" w14:paraId="3C81210B"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1FAC9FF4" w14:textId="77777777" w:rsidR="00DA44C0" w:rsidRPr="00DA44C0" w:rsidRDefault="00DA44C0" w:rsidP="00DA44C0">
            <w:pPr>
              <w:jc w:val="both"/>
            </w:pPr>
            <w:r w:rsidRPr="00DA44C0">
              <w:t xml:space="preserve">         1. Установить верхний предел муниципального внутреннего долга:</w:t>
            </w:r>
          </w:p>
        </w:tc>
      </w:tr>
      <w:tr w:rsidR="00DA44C0" w:rsidRPr="00DA44C0" w14:paraId="09F1679A" w14:textId="77777777" w:rsidTr="00DA44C0">
        <w:trPr>
          <w:gridAfter w:val="2"/>
          <w:wAfter w:w="834" w:type="dxa"/>
          <w:trHeight w:val="675"/>
        </w:trPr>
        <w:tc>
          <w:tcPr>
            <w:tcW w:w="9658" w:type="dxa"/>
            <w:gridSpan w:val="8"/>
            <w:tcBorders>
              <w:top w:val="nil"/>
              <w:left w:val="nil"/>
              <w:bottom w:val="nil"/>
              <w:right w:val="nil"/>
            </w:tcBorders>
            <w:shd w:val="clear" w:color="auto" w:fill="auto"/>
            <w:vAlign w:val="bottom"/>
            <w:hideMark/>
          </w:tcPr>
          <w:p w14:paraId="40DD6ED3" w14:textId="77777777" w:rsidR="00DA44C0" w:rsidRPr="00DA44C0" w:rsidRDefault="00DA44C0" w:rsidP="00DA44C0">
            <w:pPr>
              <w:jc w:val="both"/>
            </w:pPr>
            <w:r w:rsidRPr="00DA44C0">
              <w:t xml:space="preserve">на 1 января 2025 года – в сумме 0,000 тыс. рублей, в том числе верхний предел долга по муниципальным гарантиям в валюте Российской Федерации – в сумме 0,000 тыс. рублей. </w:t>
            </w:r>
          </w:p>
        </w:tc>
      </w:tr>
      <w:tr w:rsidR="00DA44C0" w:rsidRPr="00DA44C0" w14:paraId="27AB45DD" w14:textId="77777777" w:rsidTr="00DA44C0">
        <w:trPr>
          <w:gridAfter w:val="2"/>
          <w:wAfter w:w="834" w:type="dxa"/>
          <w:trHeight w:val="675"/>
        </w:trPr>
        <w:tc>
          <w:tcPr>
            <w:tcW w:w="9658" w:type="dxa"/>
            <w:gridSpan w:val="8"/>
            <w:tcBorders>
              <w:top w:val="nil"/>
              <w:left w:val="nil"/>
              <w:bottom w:val="nil"/>
              <w:right w:val="nil"/>
            </w:tcBorders>
            <w:shd w:val="clear" w:color="auto" w:fill="auto"/>
            <w:vAlign w:val="bottom"/>
            <w:hideMark/>
          </w:tcPr>
          <w:p w14:paraId="0D203559" w14:textId="77777777" w:rsidR="00DA44C0" w:rsidRPr="00DA44C0" w:rsidRDefault="00DA44C0" w:rsidP="00DA44C0">
            <w:pPr>
              <w:jc w:val="both"/>
            </w:pPr>
            <w:r w:rsidRPr="00DA44C0">
              <w:t xml:space="preserve">на 1 января 2026 года – в сумме 0,000 тыс. рублей, в том числе верхний предел долга по муниципальным гарантиям в валюте Российской Федерации – в сумме 0,000 тыс. рублей. </w:t>
            </w:r>
          </w:p>
        </w:tc>
      </w:tr>
      <w:tr w:rsidR="00DA44C0" w:rsidRPr="00DA44C0" w14:paraId="5ED6CF9E" w14:textId="77777777" w:rsidTr="00DA44C0">
        <w:trPr>
          <w:gridAfter w:val="2"/>
          <w:wAfter w:w="834" w:type="dxa"/>
          <w:trHeight w:val="675"/>
        </w:trPr>
        <w:tc>
          <w:tcPr>
            <w:tcW w:w="9658" w:type="dxa"/>
            <w:gridSpan w:val="8"/>
            <w:tcBorders>
              <w:top w:val="nil"/>
              <w:left w:val="nil"/>
              <w:bottom w:val="nil"/>
              <w:right w:val="nil"/>
            </w:tcBorders>
            <w:shd w:val="clear" w:color="auto" w:fill="auto"/>
            <w:vAlign w:val="bottom"/>
            <w:hideMark/>
          </w:tcPr>
          <w:p w14:paraId="70A40167" w14:textId="77777777" w:rsidR="00DA44C0" w:rsidRPr="00DA44C0" w:rsidRDefault="00DA44C0" w:rsidP="00DA44C0">
            <w:pPr>
              <w:jc w:val="both"/>
            </w:pPr>
            <w:r w:rsidRPr="00DA44C0">
              <w:t xml:space="preserve">на 1 января 2027 года – в сумме 0,000 тыс. рублей, в том числе верхний предел долга по муниципальным гарантиям в валюте Российской Федерации – в сумме 0,000 тыс. рублей. </w:t>
            </w:r>
          </w:p>
        </w:tc>
      </w:tr>
      <w:tr w:rsidR="00DA44C0" w:rsidRPr="00DA44C0" w14:paraId="62310436" w14:textId="77777777" w:rsidTr="00DA44C0">
        <w:trPr>
          <w:gridAfter w:val="2"/>
          <w:wAfter w:w="834" w:type="dxa"/>
          <w:trHeight w:val="330"/>
        </w:trPr>
        <w:tc>
          <w:tcPr>
            <w:tcW w:w="9658" w:type="dxa"/>
            <w:gridSpan w:val="8"/>
            <w:tcBorders>
              <w:top w:val="nil"/>
              <w:left w:val="nil"/>
              <w:bottom w:val="nil"/>
              <w:right w:val="nil"/>
            </w:tcBorders>
            <w:shd w:val="clear" w:color="auto" w:fill="auto"/>
            <w:vAlign w:val="bottom"/>
            <w:hideMark/>
          </w:tcPr>
          <w:p w14:paraId="71E7BC55" w14:textId="77777777" w:rsidR="00DA44C0" w:rsidRPr="00DA44C0" w:rsidRDefault="00DA44C0" w:rsidP="00DA44C0">
            <w:pPr>
              <w:jc w:val="both"/>
            </w:pPr>
            <w:r w:rsidRPr="00DA44C0">
              <w:t xml:space="preserve">         2. Установить предельные объемы расходов на обслуживание муниципального долга:</w:t>
            </w:r>
          </w:p>
        </w:tc>
      </w:tr>
      <w:tr w:rsidR="00DA44C0" w:rsidRPr="00DA44C0" w14:paraId="51D90C36"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D7B64DC" w14:textId="77777777" w:rsidR="00DA44C0" w:rsidRPr="00DA44C0" w:rsidRDefault="00DA44C0" w:rsidP="00DA44C0">
            <w:pPr>
              <w:jc w:val="both"/>
            </w:pPr>
            <w:r w:rsidRPr="00DA44C0">
              <w:t>в 2025 году – 0,000 тыс. рублей;</w:t>
            </w:r>
          </w:p>
        </w:tc>
      </w:tr>
      <w:tr w:rsidR="00DA44C0" w:rsidRPr="00DA44C0" w14:paraId="01E61D44"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0EB6479D" w14:textId="77777777" w:rsidR="00DA44C0" w:rsidRPr="00DA44C0" w:rsidRDefault="00DA44C0" w:rsidP="00DA44C0">
            <w:r w:rsidRPr="00DA44C0">
              <w:t>в 2026 году – 0,000 тыс. рублей;</w:t>
            </w:r>
          </w:p>
        </w:tc>
      </w:tr>
      <w:tr w:rsidR="00DA44C0" w:rsidRPr="00DA44C0" w14:paraId="5E6EB712"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73FD7B43" w14:textId="77777777" w:rsidR="00DA44C0" w:rsidRPr="00DA44C0" w:rsidRDefault="00DA44C0" w:rsidP="00DA44C0">
            <w:r w:rsidRPr="00DA44C0">
              <w:t>в 2027 году – 0,000 тыс. рублей;</w:t>
            </w:r>
          </w:p>
        </w:tc>
      </w:tr>
      <w:tr w:rsidR="00DA44C0" w:rsidRPr="00DA44C0" w14:paraId="61557174"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58721683" w14:textId="77777777" w:rsidR="00DA44C0" w:rsidRPr="00DA44C0" w:rsidRDefault="00DA44C0" w:rsidP="00DA44C0">
            <w:pPr>
              <w:jc w:val="both"/>
            </w:pPr>
          </w:p>
        </w:tc>
        <w:tc>
          <w:tcPr>
            <w:tcW w:w="2535" w:type="dxa"/>
            <w:gridSpan w:val="3"/>
            <w:tcBorders>
              <w:top w:val="nil"/>
              <w:left w:val="nil"/>
              <w:bottom w:val="nil"/>
              <w:right w:val="nil"/>
            </w:tcBorders>
            <w:shd w:val="clear" w:color="auto" w:fill="auto"/>
            <w:vAlign w:val="bottom"/>
            <w:hideMark/>
          </w:tcPr>
          <w:p w14:paraId="2BD68BCA" w14:textId="77777777" w:rsidR="00DA44C0" w:rsidRPr="00DA44C0" w:rsidRDefault="00DA44C0" w:rsidP="00DA44C0">
            <w:pPr>
              <w:jc w:val="both"/>
            </w:pPr>
          </w:p>
        </w:tc>
        <w:tc>
          <w:tcPr>
            <w:tcW w:w="3281" w:type="dxa"/>
            <w:gridSpan w:val="2"/>
            <w:tcBorders>
              <w:top w:val="nil"/>
              <w:left w:val="nil"/>
              <w:bottom w:val="nil"/>
              <w:right w:val="nil"/>
            </w:tcBorders>
            <w:shd w:val="clear" w:color="auto" w:fill="auto"/>
            <w:vAlign w:val="bottom"/>
            <w:hideMark/>
          </w:tcPr>
          <w:p w14:paraId="60BD82F2" w14:textId="77777777" w:rsidR="00DA44C0" w:rsidRPr="00DA44C0" w:rsidRDefault="00DA44C0" w:rsidP="00DA44C0">
            <w:pPr>
              <w:jc w:val="both"/>
            </w:pPr>
          </w:p>
        </w:tc>
      </w:tr>
      <w:tr w:rsidR="00DA44C0" w:rsidRPr="00DA44C0" w14:paraId="41F6D0E8"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25EE4C6E" w14:textId="77777777" w:rsidR="00DA44C0" w:rsidRPr="00DA44C0" w:rsidRDefault="00DA44C0" w:rsidP="00DA44C0">
            <w:pPr>
              <w:rPr>
                <w:b/>
                <w:bCs/>
              </w:rPr>
            </w:pPr>
            <w:r w:rsidRPr="00DA44C0">
              <w:rPr>
                <w:b/>
                <w:bCs/>
              </w:rPr>
              <w:lastRenderedPageBreak/>
              <w:t>Статья 13.</w:t>
            </w:r>
          </w:p>
        </w:tc>
      </w:tr>
      <w:tr w:rsidR="00DA44C0" w:rsidRPr="00DA44C0" w14:paraId="3F7029D5" w14:textId="77777777" w:rsidTr="00DA44C0">
        <w:trPr>
          <w:gridAfter w:val="2"/>
          <w:wAfter w:w="834" w:type="dxa"/>
          <w:trHeight w:val="975"/>
        </w:trPr>
        <w:tc>
          <w:tcPr>
            <w:tcW w:w="9658" w:type="dxa"/>
            <w:gridSpan w:val="8"/>
            <w:tcBorders>
              <w:top w:val="nil"/>
              <w:left w:val="nil"/>
              <w:bottom w:val="nil"/>
              <w:right w:val="nil"/>
            </w:tcBorders>
            <w:shd w:val="clear" w:color="auto" w:fill="auto"/>
            <w:vAlign w:val="bottom"/>
            <w:hideMark/>
          </w:tcPr>
          <w:p w14:paraId="34B92FEB" w14:textId="77777777" w:rsidR="00DA44C0" w:rsidRPr="00DA44C0" w:rsidRDefault="00DA44C0" w:rsidP="00DA44C0">
            <w:pPr>
              <w:jc w:val="both"/>
            </w:pPr>
            <w:r w:rsidRPr="00DA44C0">
              <w:t xml:space="preserve">         Утвердить программы муниципальных внутренних заимствований сельского поселения Черный Ключ муниципального района Клявлинский Самарской области на 2025 год и плановый период 2026 и 2027 годов согласно приложению 7 к настоящему Решению.</w:t>
            </w:r>
          </w:p>
        </w:tc>
      </w:tr>
      <w:tr w:rsidR="00DA44C0" w:rsidRPr="00DA44C0" w14:paraId="2C52B176" w14:textId="77777777" w:rsidTr="00DA44C0">
        <w:trPr>
          <w:gridAfter w:val="2"/>
          <w:wAfter w:w="834" w:type="dxa"/>
          <w:trHeight w:val="300"/>
        </w:trPr>
        <w:tc>
          <w:tcPr>
            <w:tcW w:w="3842" w:type="dxa"/>
            <w:gridSpan w:val="3"/>
            <w:tcBorders>
              <w:top w:val="nil"/>
              <w:left w:val="nil"/>
              <w:bottom w:val="nil"/>
              <w:right w:val="nil"/>
            </w:tcBorders>
            <w:shd w:val="clear" w:color="auto" w:fill="auto"/>
            <w:vAlign w:val="bottom"/>
            <w:hideMark/>
          </w:tcPr>
          <w:p w14:paraId="4D019397" w14:textId="77777777" w:rsidR="00DA44C0" w:rsidRPr="00DA44C0" w:rsidRDefault="00DA44C0" w:rsidP="00DA44C0">
            <w:pPr>
              <w:jc w:val="both"/>
            </w:pPr>
          </w:p>
        </w:tc>
        <w:tc>
          <w:tcPr>
            <w:tcW w:w="2535" w:type="dxa"/>
            <w:gridSpan w:val="3"/>
            <w:tcBorders>
              <w:top w:val="nil"/>
              <w:left w:val="nil"/>
              <w:bottom w:val="nil"/>
              <w:right w:val="nil"/>
            </w:tcBorders>
            <w:shd w:val="clear" w:color="auto" w:fill="auto"/>
            <w:vAlign w:val="bottom"/>
            <w:hideMark/>
          </w:tcPr>
          <w:p w14:paraId="5087DF12" w14:textId="77777777" w:rsidR="00DA44C0" w:rsidRPr="00DA44C0" w:rsidRDefault="00DA44C0" w:rsidP="00DA44C0">
            <w:pPr>
              <w:jc w:val="both"/>
            </w:pPr>
          </w:p>
        </w:tc>
        <w:tc>
          <w:tcPr>
            <w:tcW w:w="3281" w:type="dxa"/>
            <w:gridSpan w:val="2"/>
            <w:tcBorders>
              <w:top w:val="nil"/>
              <w:left w:val="nil"/>
              <w:bottom w:val="nil"/>
              <w:right w:val="nil"/>
            </w:tcBorders>
            <w:shd w:val="clear" w:color="auto" w:fill="auto"/>
            <w:vAlign w:val="bottom"/>
            <w:hideMark/>
          </w:tcPr>
          <w:p w14:paraId="07859FDE" w14:textId="77777777" w:rsidR="00DA44C0" w:rsidRPr="00DA44C0" w:rsidRDefault="00DA44C0" w:rsidP="00DA44C0">
            <w:pPr>
              <w:jc w:val="both"/>
            </w:pPr>
          </w:p>
        </w:tc>
      </w:tr>
      <w:tr w:rsidR="00DA44C0" w:rsidRPr="00DA44C0" w14:paraId="6254BD1A"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7B6EBCFA" w14:textId="77777777" w:rsidR="00DA44C0" w:rsidRPr="00DA44C0" w:rsidRDefault="00DA44C0" w:rsidP="00DA44C0">
            <w:pPr>
              <w:rPr>
                <w:b/>
                <w:bCs/>
              </w:rPr>
            </w:pPr>
            <w:r w:rsidRPr="00DA44C0">
              <w:rPr>
                <w:b/>
                <w:bCs/>
              </w:rPr>
              <w:t>Статья 14.</w:t>
            </w:r>
          </w:p>
        </w:tc>
      </w:tr>
      <w:tr w:rsidR="00DA44C0" w:rsidRPr="00DA44C0" w14:paraId="361C6D39" w14:textId="77777777" w:rsidTr="00DA44C0">
        <w:trPr>
          <w:gridAfter w:val="2"/>
          <w:wAfter w:w="834" w:type="dxa"/>
          <w:trHeight w:val="945"/>
        </w:trPr>
        <w:tc>
          <w:tcPr>
            <w:tcW w:w="9658" w:type="dxa"/>
            <w:gridSpan w:val="8"/>
            <w:tcBorders>
              <w:top w:val="nil"/>
              <w:left w:val="nil"/>
              <w:bottom w:val="nil"/>
              <w:right w:val="nil"/>
            </w:tcBorders>
            <w:shd w:val="clear" w:color="auto" w:fill="auto"/>
            <w:vAlign w:val="bottom"/>
            <w:hideMark/>
          </w:tcPr>
          <w:p w14:paraId="67E77911" w14:textId="77777777" w:rsidR="00DA44C0" w:rsidRPr="00DA44C0" w:rsidRDefault="00DA44C0" w:rsidP="00DA44C0">
            <w:pPr>
              <w:jc w:val="both"/>
            </w:pPr>
            <w:r w:rsidRPr="00DA44C0">
              <w:t xml:space="preserve">          Утвердить программы муниципальных гарантий сельского поселения Черный Ключ муниципального района Клявлинский Самарской области на 2025 год и плановый период 2026 и 2027 годов согласно приложению 8 к настоящему Решению.</w:t>
            </w:r>
          </w:p>
        </w:tc>
      </w:tr>
      <w:tr w:rsidR="00DA44C0" w:rsidRPr="00DA44C0" w14:paraId="4345A7A1" w14:textId="77777777" w:rsidTr="00DA44C0">
        <w:trPr>
          <w:gridAfter w:val="2"/>
          <w:wAfter w:w="834" w:type="dxa"/>
          <w:trHeight w:val="300"/>
        </w:trPr>
        <w:tc>
          <w:tcPr>
            <w:tcW w:w="3842" w:type="dxa"/>
            <w:gridSpan w:val="3"/>
            <w:tcBorders>
              <w:top w:val="nil"/>
              <w:left w:val="nil"/>
              <w:bottom w:val="nil"/>
              <w:right w:val="nil"/>
            </w:tcBorders>
            <w:shd w:val="clear" w:color="auto" w:fill="auto"/>
            <w:vAlign w:val="bottom"/>
            <w:hideMark/>
          </w:tcPr>
          <w:p w14:paraId="7B96FAB2" w14:textId="77777777" w:rsidR="00DA44C0" w:rsidRPr="00DA44C0" w:rsidRDefault="00DA44C0" w:rsidP="00DA44C0">
            <w:pPr>
              <w:jc w:val="both"/>
            </w:pPr>
          </w:p>
        </w:tc>
        <w:tc>
          <w:tcPr>
            <w:tcW w:w="2535" w:type="dxa"/>
            <w:gridSpan w:val="3"/>
            <w:tcBorders>
              <w:top w:val="nil"/>
              <w:left w:val="nil"/>
              <w:bottom w:val="nil"/>
              <w:right w:val="nil"/>
            </w:tcBorders>
            <w:shd w:val="clear" w:color="auto" w:fill="auto"/>
            <w:vAlign w:val="bottom"/>
            <w:hideMark/>
          </w:tcPr>
          <w:p w14:paraId="6A1C7A71" w14:textId="77777777" w:rsidR="00DA44C0" w:rsidRPr="00DA44C0" w:rsidRDefault="00DA44C0" w:rsidP="00DA44C0">
            <w:pPr>
              <w:jc w:val="both"/>
            </w:pPr>
          </w:p>
        </w:tc>
        <w:tc>
          <w:tcPr>
            <w:tcW w:w="3281" w:type="dxa"/>
            <w:gridSpan w:val="2"/>
            <w:tcBorders>
              <w:top w:val="nil"/>
              <w:left w:val="nil"/>
              <w:bottom w:val="nil"/>
              <w:right w:val="nil"/>
            </w:tcBorders>
            <w:shd w:val="clear" w:color="auto" w:fill="auto"/>
            <w:vAlign w:val="bottom"/>
            <w:hideMark/>
          </w:tcPr>
          <w:p w14:paraId="619243F3" w14:textId="77777777" w:rsidR="00DA44C0" w:rsidRPr="00DA44C0" w:rsidRDefault="00DA44C0" w:rsidP="00DA44C0">
            <w:pPr>
              <w:jc w:val="both"/>
            </w:pPr>
          </w:p>
        </w:tc>
      </w:tr>
      <w:tr w:rsidR="00DA44C0" w:rsidRPr="00DA44C0" w14:paraId="4C51912B"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623CA9F9" w14:textId="77777777" w:rsidR="00DA44C0" w:rsidRPr="00DA44C0" w:rsidRDefault="00DA44C0" w:rsidP="00DA44C0">
            <w:pPr>
              <w:rPr>
                <w:b/>
                <w:bCs/>
              </w:rPr>
            </w:pPr>
            <w:r w:rsidRPr="00DA44C0">
              <w:rPr>
                <w:b/>
                <w:bCs/>
              </w:rPr>
              <w:t>Статья 15.</w:t>
            </w:r>
          </w:p>
        </w:tc>
      </w:tr>
      <w:tr w:rsidR="00DA44C0" w:rsidRPr="00DA44C0" w14:paraId="233D82D0" w14:textId="77777777" w:rsidTr="00DA44C0">
        <w:trPr>
          <w:gridAfter w:val="2"/>
          <w:wAfter w:w="834" w:type="dxa"/>
          <w:trHeight w:val="1245"/>
        </w:trPr>
        <w:tc>
          <w:tcPr>
            <w:tcW w:w="9658" w:type="dxa"/>
            <w:gridSpan w:val="8"/>
            <w:tcBorders>
              <w:top w:val="nil"/>
              <w:left w:val="nil"/>
              <w:bottom w:val="nil"/>
              <w:right w:val="nil"/>
            </w:tcBorders>
            <w:shd w:val="clear" w:color="auto" w:fill="auto"/>
            <w:vAlign w:val="bottom"/>
            <w:hideMark/>
          </w:tcPr>
          <w:p w14:paraId="703B050C" w14:textId="77777777" w:rsidR="00DA44C0" w:rsidRPr="00DA44C0" w:rsidRDefault="00DA44C0" w:rsidP="00DA44C0">
            <w:pPr>
              <w:jc w:val="both"/>
            </w:pPr>
            <w:r w:rsidRPr="00DA44C0">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2025 год согласно приложению 9 к настоящему Решению.</w:t>
            </w:r>
          </w:p>
        </w:tc>
      </w:tr>
      <w:tr w:rsidR="00DA44C0" w:rsidRPr="00DA44C0" w14:paraId="72532AEF" w14:textId="77777777" w:rsidTr="00DA44C0">
        <w:trPr>
          <w:gridAfter w:val="2"/>
          <w:wAfter w:w="834" w:type="dxa"/>
          <w:trHeight w:val="285"/>
        </w:trPr>
        <w:tc>
          <w:tcPr>
            <w:tcW w:w="3842" w:type="dxa"/>
            <w:gridSpan w:val="3"/>
            <w:tcBorders>
              <w:top w:val="nil"/>
              <w:left w:val="nil"/>
              <w:bottom w:val="nil"/>
              <w:right w:val="nil"/>
            </w:tcBorders>
            <w:shd w:val="clear" w:color="auto" w:fill="auto"/>
            <w:vAlign w:val="bottom"/>
            <w:hideMark/>
          </w:tcPr>
          <w:p w14:paraId="09D03D4F" w14:textId="77777777" w:rsidR="00DA44C0" w:rsidRPr="00DA44C0" w:rsidRDefault="00DA44C0" w:rsidP="00DA44C0">
            <w:pPr>
              <w:jc w:val="both"/>
            </w:pPr>
          </w:p>
        </w:tc>
        <w:tc>
          <w:tcPr>
            <w:tcW w:w="2535" w:type="dxa"/>
            <w:gridSpan w:val="3"/>
            <w:tcBorders>
              <w:top w:val="nil"/>
              <w:left w:val="nil"/>
              <w:bottom w:val="nil"/>
              <w:right w:val="nil"/>
            </w:tcBorders>
            <w:shd w:val="clear" w:color="auto" w:fill="auto"/>
            <w:vAlign w:val="bottom"/>
            <w:hideMark/>
          </w:tcPr>
          <w:p w14:paraId="14CCA7B7" w14:textId="77777777" w:rsidR="00DA44C0" w:rsidRPr="00DA44C0" w:rsidRDefault="00DA44C0" w:rsidP="00DA44C0">
            <w:pPr>
              <w:jc w:val="both"/>
            </w:pPr>
          </w:p>
        </w:tc>
        <w:tc>
          <w:tcPr>
            <w:tcW w:w="3281" w:type="dxa"/>
            <w:gridSpan w:val="2"/>
            <w:tcBorders>
              <w:top w:val="nil"/>
              <w:left w:val="nil"/>
              <w:bottom w:val="nil"/>
              <w:right w:val="nil"/>
            </w:tcBorders>
            <w:shd w:val="clear" w:color="auto" w:fill="auto"/>
            <w:vAlign w:val="bottom"/>
            <w:hideMark/>
          </w:tcPr>
          <w:p w14:paraId="0A4ACACF" w14:textId="77777777" w:rsidR="00DA44C0" w:rsidRPr="00DA44C0" w:rsidRDefault="00DA44C0" w:rsidP="00DA44C0">
            <w:pPr>
              <w:jc w:val="both"/>
            </w:pPr>
          </w:p>
        </w:tc>
      </w:tr>
      <w:tr w:rsidR="00DA44C0" w:rsidRPr="00DA44C0" w14:paraId="3588FA0E"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7BA2F474" w14:textId="77777777" w:rsidR="00DA44C0" w:rsidRPr="00DA44C0" w:rsidRDefault="00DA44C0" w:rsidP="00DA44C0">
            <w:pPr>
              <w:rPr>
                <w:b/>
                <w:bCs/>
              </w:rPr>
            </w:pPr>
            <w:r w:rsidRPr="00DA44C0">
              <w:rPr>
                <w:b/>
                <w:bCs/>
              </w:rPr>
              <w:t>Статья 16.</w:t>
            </w:r>
          </w:p>
        </w:tc>
      </w:tr>
      <w:tr w:rsidR="00DA44C0" w:rsidRPr="00DA44C0" w14:paraId="72023C3A" w14:textId="77777777" w:rsidTr="00DA44C0">
        <w:trPr>
          <w:gridAfter w:val="2"/>
          <w:wAfter w:w="834" w:type="dxa"/>
          <w:trHeight w:val="1260"/>
        </w:trPr>
        <w:tc>
          <w:tcPr>
            <w:tcW w:w="9658" w:type="dxa"/>
            <w:gridSpan w:val="8"/>
            <w:tcBorders>
              <w:top w:val="nil"/>
              <w:left w:val="nil"/>
              <w:bottom w:val="nil"/>
              <w:right w:val="nil"/>
            </w:tcBorders>
            <w:shd w:val="clear" w:color="auto" w:fill="auto"/>
            <w:vAlign w:val="bottom"/>
            <w:hideMark/>
          </w:tcPr>
          <w:p w14:paraId="62EDC4EC" w14:textId="77777777" w:rsidR="00DA44C0" w:rsidRPr="00DA44C0" w:rsidRDefault="00DA44C0" w:rsidP="00DA44C0">
            <w:pPr>
              <w:jc w:val="both"/>
            </w:pPr>
            <w:r w:rsidRPr="00DA44C0">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2026-2027 годов согласно приложению 10 к настоящему Решению.</w:t>
            </w:r>
          </w:p>
          <w:p w14:paraId="56A889C5" w14:textId="77777777" w:rsidR="00DA44C0" w:rsidRPr="00DA44C0" w:rsidRDefault="00DA44C0" w:rsidP="00DA44C0">
            <w:pPr>
              <w:jc w:val="both"/>
            </w:pPr>
            <w:r w:rsidRPr="00DA44C0">
              <w:rPr>
                <w:b/>
                <w:bCs/>
              </w:rPr>
              <w:t>Статья 17.</w:t>
            </w:r>
          </w:p>
          <w:p w14:paraId="1ABA23F5" w14:textId="77777777" w:rsidR="00DA44C0" w:rsidRPr="00DA44C0" w:rsidRDefault="00DA44C0" w:rsidP="00DA44C0">
            <w:pPr>
              <w:jc w:val="both"/>
            </w:pPr>
            <w:r w:rsidRPr="00DA44C0">
              <w:t xml:space="preserve">           Утвердить распределение межбюджетных трансфертов, предоставляемых бюджету   муниципального района Клявлинский Самарской области, из бюджета сельского поселения Черный Ключ  муниципального района Клявлинский Самарской области  на 2025 год  и плановый период 2026-2027 годов согласно приложению 11 к настоящему Решению.</w:t>
            </w:r>
          </w:p>
        </w:tc>
      </w:tr>
      <w:tr w:rsidR="00DA44C0" w:rsidRPr="00DA44C0" w14:paraId="30FCE1BD" w14:textId="77777777" w:rsidTr="00DA44C0">
        <w:trPr>
          <w:gridAfter w:val="2"/>
          <w:wAfter w:w="834" w:type="dxa"/>
          <w:trHeight w:val="274"/>
        </w:trPr>
        <w:tc>
          <w:tcPr>
            <w:tcW w:w="3842" w:type="dxa"/>
            <w:gridSpan w:val="3"/>
            <w:tcBorders>
              <w:top w:val="nil"/>
              <w:left w:val="nil"/>
              <w:bottom w:val="nil"/>
              <w:right w:val="nil"/>
            </w:tcBorders>
            <w:shd w:val="clear" w:color="auto" w:fill="auto"/>
            <w:vAlign w:val="bottom"/>
            <w:hideMark/>
          </w:tcPr>
          <w:p w14:paraId="5ACD6F2F" w14:textId="77777777" w:rsidR="00DA44C0" w:rsidRPr="00DA44C0" w:rsidRDefault="00DA44C0" w:rsidP="00DA44C0"/>
        </w:tc>
        <w:tc>
          <w:tcPr>
            <w:tcW w:w="2535" w:type="dxa"/>
            <w:gridSpan w:val="3"/>
            <w:tcBorders>
              <w:top w:val="nil"/>
              <w:left w:val="nil"/>
              <w:bottom w:val="nil"/>
              <w:right w:val="nil"/>
            </w:tcBorders>
            <w:shd w:val="clear" w:color="auto" w:fill="auto"/>
            <w:vAlign w:val="bottom"/>
            <w:hideMark/>
          </w:tcPr>
          <w:p w14:paraId="162F507E" w14:textId="77777777" w:rsidR="00DA44C0" w:rsidRPr="00DA44C0" w:rsidRDefault="00DA44C0" w:rsidP="00DA44C0"/>
        </w:tc>
        <w:tc>
          <w:tcPr>
            <w:tcW w:w="3281" w:type="dxa"/>
            <w:gridSpan w:val="2"/>
            <w:tcBorders>
              <w:top w:val="nil"/>
              <w:left w:val="nil"/>
              <w:bottom w:val="nil"/>
              <w:right w:val="nil"/>
            </w:tcBorders>
            <w:shd w:val="clear" w:color="auto" w:fill="auto"/>
            <w:vAlign w:val="bottom"/>
            <w:hideMark/>
          </w:tcPr>
          <w:p w14:paraId="302FB343" w14:textId="77777777" w:rsidR="00DA44C0" w:rsidRPr="00DA44C0" w:rsidRDefault="00DA44C0" w:rsidP="00DA44C0"/>
        </w:tc>
      </w:tr>
      <w:tr w:rsidR="00DA44C0" w:rsidRPr="00DA44C0" w14:paraId="1CB40BC5" w14:textId="77777777" w:rsidTr="00DA44C0">
        <w:trPr>
          <w:gridAfter w:val="2"/>
          <w:wAfter w:w="834" w:type="dxa"/>
          <w:trHeight w:val="315"/>
        </w:trPr>
        <w:tc>
          <w:tcPr>
            <w:tcW w:w="9658" w:type="dxa"/>
            <w:gridSpan w:val="8"/>
            <w:tcBorders>
              <w:top w:val="nil"/>
              <w:left w:val="nil"/>
              <w:bottom w:val="nil"/>
              <w:right w:val="nil"/>
            </w:tcBorders>
            <w:shd w:val="clear" w:color="auto" w:fill="auto"/>
            <w:vAlign w:val="bottom"/>
            <w:hideMark/>
          </w:tcPr>
          <w:p w14:paraId="706CE5AD" w14:textId="77777777" w:rsidR="00DA44C0" w:rsidRPr="00DA44C0" w:rsidRDefault="00DA44C0" w:rsidP="00DA44C0">
            <w:pPr>
              <w:jc w:val="both"/>
              <w:rPr>
                <w:b/>
                <w:bCs/>
              </w:rPr>
            </w:pPr>
            <w:r w:rsidRPr="00DA44C0">
              <w:rPr>
                <w:b/>
                <w:bCs/>
              </w:rPr>
              <w:t>Статья 18.</w:t>
            </w:r>
          </w:p>
        </w:tc>
      </w:tr>
      <w:tr w:rsidR="00DA44C0" w:rsidRPr="00DA44C0" w14:paraId="476CF245" w14:textId="77777777" w:rsidTr="00DA44C0">
        <w:trPr>
          <w:gridAfter w:val="2"/>
          <w:wAfter w:w="834" w:type="dxa"/>
          <w:trHeight w:val="885"/>
        </w:trPr>
        <w:tc>
          <w:tcPr>
            <w:tcW w:w="9658" w:type="dxa"/>
            <w:gridSpan w:val="8"/>
            <w:tcBorders>
              <w:top w:val="nil"/>
              <w:left w:val="nil"/>
              <w:bottom w:val="nil"/>
              <w:right w:val="nil"/>
            </w:tcBorders>
            <w:shd w:val="clear" w:color="auto" w:fill="auto"/>
            <w:vAlign w:val="bottom"/>
            <w:hideMark/>
          </w:tcPr>
          <w:p w14:paraId="42344A06" w14:textId="77777777" w:rsidR="00DA44C0" w:rsidRPr="00DA44C0" w:rsidRDefault="00DA44C0" w:rsidP="00DA44C0">
            <w:r w:rsidRPr="00DA44C0">
              <w:t xml:space="preserve"> 1. Настоящее Решение вступает в силу с 1 января 2025 года и действует по 31 декабря 2027 года.</w:t>
            </w:r>
          </w:p>
          <w:p w14:paraId="6B08B0A1" w14:textId="77777777" w:rsidR="00DA44C0" w:rsidRPr="00DA44C0" w:rsidRDefault="00DA44C0" w:rsidP="00DA44C0">
            <w:pPr>
              <w:jc w:val="both"/>
            </w:pPr>
            <w:r w:rsidRPr="00DA44C0">
              <w:t xml:space="preserve">2.  Со дня вступления в силу настоящего Решения признать утратившим силу решение Собрания представителей сельского поселения Черный Ключ муниципального района Клявлинский Самарской области №163 от 26.12.2023 г. </w:t>
            </w:r>
            <w:r w:rsidRPr="00DA44C0">
              <w:rPr>
                <w:bCs/>
              </w:rPr>
              <w:t>«О бюджете сельского поселения Черный Ключ муниципального района Клявлинский Самарской области на 2024 год и плановый период 2025 и 2026 годов»</w:t>
            </w:r>
          </w:p>
        </w:tc>
      </w:tr>
      <w:tr w:rsidR="00DA44C0" w:rsidRPr="00DA44C0" w14:paraId="58ECE6AA"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39971C8E" w14:textId="77777777" w:rsidR="00DA44C0" w:rsidRPr="00DA44C0" w:rsidRDefault="00DA44C0" w:rsidP="00DA44C0">
            <w:pPr>
              <w:jc w:val="both"/>
            </w:pPr>
          </w:p>
        </w:tc>
        <w:tc>
          <w:tcPr>
            <w:tcW w:w="2535" w:type="dxa"/>
            <w:gridSpan w:val="3"/>
            <w:tcBorders>
              <w:top w:val="nil"/>
              <w:left w:val="nil"/>
              <w:bottom w:val="nil"/>
              <w:right w:val="nil"/>
            </w:tcBorders>
            <w:shd w:val="clear" w:color="auto" w:fill="auto"/>
            <w:vAlign w:val="bottom"/>
            <w:hideMark/>
          </w:tcPr>
          <w:p w14:paraId="752F451B" w14:textId="77777777" w:rsidR="00DA44C0" w:rsidRPr="00DA44C0" w:rsidRDefault="00DA44C0" w:rsidP="00DA44C0">
            <w:pPr>
              <w:rPr>
                <w:sz w:val="20"/>
                <w:szCs w:val="20"/>
              </w:rPr>
            </w:pPr>
          </w:p>
        </w:tc>
        <w:tc>
          <w:tcPr>
            <w:tcW w:w="3281" w:type="dxa"/>
            <w:gridSpan w:val="2"/>
            <w:tcBorders>
              <w:top w:val="nil"/>
              <w:left w:val="nil"/>
              <w:bottom w:val="nil"/>
              <w:right w:val="nil"/>
            </w:tcBorders>
            <w:shd w:val="clear" w:color="auto" w:fill="auto"/>
            <w:vAlign w:val="bottom"/>
            <w:hideMark/>
          </w:tcPr>
          <w:p w14:paraId="317B0EA0" w14:textId="77777777" w:rsidR="00DA44C0" w:rsidRPr="00DA44C0" w:rsidRDefault="00DA44C0" w:rsidP="00DA44C0">
            <w:pPr>
              <w:rPr>
                <w:sz w:val="20"/>
                <w:szCs w:val="20"/>
              </w:rPr>
            </w:pPr>
          </w:p>
        </w:tc>
      </w:tr>
      <w:tr w:rsidR="00DA44C0" w:rsidRPr="00DA44C0" w14:paraId="4A9CAE1D"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135A0018" w14:textId="77777777" w:rsidR="00DA44C0" w:rsidRPr="00DA44C0" w:rsidRDefault="00DA44C0" w:rsidP="00DA44C0">
            <w:r w:rsidRPr="00DA44C0">
              <w:t>Глава сельского поселения</w:t>
            </w:r>
          </w:p>
        </w:tc>
        <w:tc>
          <w:tcPr>
            <w:tcW w:w="2535" w:type="dxa"/>
            <w:gridSpan w:val="3"/>
            <w:tcBorders>
              <w:top w:val="nil"/>
              <w:left w:val="nil"/>
              <w:bottom w:val="single" w:sz="4" w:space="0" w:color="auto"/>
              <w:right w:val="nil"/>
            </w:tcBorders>
            <w:shd w:val="clear" w:color="auto" w:fill="auto"/>
            <w:vAlign w:val="bottom"/>
            <w:hideMark/>
          </w:tcPr>
          <w:p w14:paraId="7EC2679D" w14:textId="77777777" w:rsidR="00DA44C0" w:rsidRPr="00DA44C0" w:rsidRDefault="00DA44C0" w:rsidP="00DA44C0">
            <w:pPr>
              <w:rPr>
                <w:sz w:val="20"/>
                <w:szCs w:val="20"/>
              </w:rPr>
            </w:pPr>
            <w:r w:rsidRPr="00DA44C0">
              <w:rPr>
                <w:sz w:val="20"/>
                <w:szCs w:val="20"/>
              </w:rPr>
              <w:t> </w:t>
            </w:r>
          </w:p>
        </w:tc>
        <w:tc>
          <w:tcPr>
            <w:tcW w:w="3281" w:type="dxa"/>
            <w:gridSpan w:val="2"/>
            <w:tcBorders>
              <w:top w:val="nil"/>
              <w:left w:val="nil"/>
              <w:bottom w:val="nil"/>
              <w:right w:val="nil"/>
            </w:tcBorders>
            <w:shd w:val="clear" w:color="auto" w:fill="auto"/>
            <w:vAlign w:val="bottom"/>
            <w:hideMark/>
          </w:tcPr>
          <w:p w14:paraId="030DFC82" w14:textId="77777777" w:rsidR="00DA44C0" w:rsidRPr="00DA44C0" w:rsidRDefault="00DA44C0" w:rsidP="00DA44C0">
            <w:pPr>
              <w:rPr>
                <w:sz w:val="20"/>
                <w:szCs w:val="20"/>
              </w:rPr>
            </w:pPr>
          </w:p>
        </w:tc>
      </w:tr>
      <w:tr w:rsidR="00DA44C0" w:rsidRPr="00DA44C0" w14:paraId="0ECACE19" w14:textId="77777777" w:rsidTr="00DA44C0">
        <w:trPr>
          <w:gridAfter w:val="2"/>
          <w:wAfter w:w="834" w:type="dxa"/>
          <w:trHeight w:val="315"/>
        </w:trPr>
        <w:tc>
          <w:tcPr>
            <w:tcW w:w="3842" w:type="dxa"/>
            <w:gridSpan w:val="3"/>
            <w:tcBorders>
              <w:top w:val="nil"/>
              <w:left w:val="nil"/>
              <w:bottom w:val="nil"/>
              <w:right w:val="nil"/>
            </w:tcBorders>
            <w:shd w:val="clear" w:color="auto" w:fill="auto"/>
            <w:vAlign w:val="bottom"/>
            <w:hideMark/>
          </w:tcPr>
          <w:p w14:paraId="77D072CA" w14:textId="77777777" w:rsidR="00DA44C0" w:rsidRPr="00DA44C0" w:rsidRDefault="00DA44C0" w:rsidP="00DA44C0"/>
        </w:tc>
        <w:tc>
          <w:tcPr>
            <w:tcW w:w="2535" w:type="dxa"/>
            <w:gridSpan w:val="3"/>
            <w:tcBorders>
              <w:top w:val="nil"/>
              <w:left w:val="nil"/>
              <w:bottom w:val="nil"/>
              <w:right w:val="nil"/>
            </w:tcBorders>
            <w:shd w:val="clear" w:color="auto" w:fill="auto"/>
            <w:vAlign w:val="bottom"/>
            <w:hideMark/>
          </w:tcPr>
          <w:p w14:paraId="12D0A194" w14:textId="77777777" w:rsidR="00DA44C0" w:rsidRPr="00DA44C0" w:rsidRDefault="00DA44C0" w:rsidP="00DA44C0">
            <w:pPr>
              <w:rPr>
                <w:sz w:val="20"/>
                <w:szCs w:val="20"/>
              </w:rPr>
            </w:pPr>
          </w:p>
        </w:tc>
        <w:tc>
          <w:tcPr>
            <w:tcW w:w="3281" w:type="dxa"/>
            <w:gridSpan w:val="2"/>
            <w:tcBorders>
              <w:top w:val="nil"/>
              <w:left w:val="nil"/>
              <w:bottom w:val="nil"/>
              <w:right w:val="nil"/>
            </w:tcBorders>
            <w:shd w:val="clear" w:color="auto" w:fill="auto"/>
            <w:vAlign w:val="bottom"/>
            <w:hideMark/>
          </w:tcPr>
          <w:p w14:paraId="68D35759" w14:textId="77777777" w:rsidR="00DA44C0" w:rsidRPr="00DA44C0" w:rsidRDefault="00DA44C0" w:rsidP="00DA44C0">
            <w:pPr>
              <w:rPr>
                <w:sz w:val="20"/>
                <w:szCs w:val="20"/>
              </w:rPr>
            </w:pPr>
          </w:p>
        </w:tc>
      </w:tr>
      <w:tr w:rsidR="00DA44C0" w:rsidRPr="00DA44C0" w14:paraId="69A3B102" w14:textId="77777777" w:rsidTr="00DA44C0">
        <w:trPr>
          <w:gridAfter w:val="2"/>
          <w:wAfter w:w="834" w:type="dxa"/>
          <w:trHeight w:val="630"/>
        </w:trPr>
        <w:tc>
          <w:tcPr>
            <w:tcW w:w="3842" w:type="dxa"/>
            <w:gridSpan w:val="3"/>
            <w:tcBorders>
              <w:top w:val="nil"/>
              <w:left w:val="nil"/>
              <w:bottom w:val="nil"/>
              <w:right w:val="nil"/>
            </w:tcBorders>
            <w:shd w:val="clear" w:color="auto" w:fill="auto"/>
            <w:vAlign w:val="bottom"/>
            <w:hideMark/>
          </w:tcPr>
          <w:p w14:paraId="1551439E" w14:textId="77777777" w:rsidR="00DA44C0" w:rsidRPr="00DA44C0" w:rsidRDefault="00DA44C0" w:rsidP="00DA44C0">
            <w:r w:rsidRPr="00DA44C0">
              <w:t>Председатель Собрания представителей сельского поселения</w:t>
            </w:r>
          </w:p>
        </w:tc>
        <w:tc>
          <w:tcPr>
            <w:tcW w:w="2535" w:type="dxa"/>
            <w:gridSpan w:val="3"/>
            <w:tcBorders>
              <w:top w:val="nil"/>
              <w:left w:val="nil"/>
              <w:bottom w:val="single" w:sz="4" w:space="0" w:color="auto"/>
              <w:right w:val="nil"/>
            </w:tcBorders>
            <w:shd w:val="clear" w:color="auto" w:fill="auto"/>
            <w:vAlign w:val="bottom"/>
            <w:hideMark/>
          </w:tcPr>
          <w:p w14:paraId="699BB028" w14:textId="77777777" w:rsidR="00DA44C0" w:rsidRPr="00DA44C0" w:rsidRDefault="00DA44C0" w:rsidP="00DA44C0">
            <w:pPr>
              <w:rPr>
                <w:sz w:val="20"/>
                <w:szCs w:val="20"/>
              </w:rPr>
            </w:pPr>
            <w:r w:rsidRPr="00DA44C0">
              <w:rPr>
                <w:sz w:val="20"/>
                <w:szCs w:val="20"/>
              </w:rPr>
              <w:t> </w:t>
            </w:r>
          </w:p>
        </w:tc>
        <w:tc>
          <w:tcPr>
            <w:tcW w:w="3281" w:type="dxa"/>
            <w:gridSpan w:val="2"/>
            <w:tcBorders>
              <w:top w:val="nil"/>
              <w:left w:val="nil"/>
              <w:bottom w:val="nil"/>
              <w:right w:val="nil"/>
            </w:tcBorders>
            <w:shd w:val="clear" w:color="auto" w:fill="auto"/>
            <w:vAlign w:val="bottom"/>
            <w:hideMark/>
          </w:tcPr>
          <w:p w14:paraId="14C1CB5F" w14:textId="77777777" w:rsidR="00DA44C0" w:rsidRPr="00DA44C0" w:rsidRDefault="00DA44C0" w:rsidP="00DA44C0">
            <w:pPr>
              <w:rPr>
                <w:sz w:val="20"/>
                <w:szCs w:val="20"/>
              </w:rPr>
            </w:pPr>
          </w:p>
        </w:tc>
      </w:tr>
      <w:tr w:rsidR="00DA44C0" w:rsidRPr="00DA44C0" w14:paraId="0374AD37" w14:textId="77777777" w:rsidTr="00DA44C0">
        <w:trPr>
          <w:gridBefore w:val="1"/>
          <w:gridAfter w:val="2"/>
          <w:wBefore w:w="367" w:type="dxa"/>
          <w:wAfter w:w="834" w:type="dxa"/>
          <w:trHeight w:val="345"/>
        </w:trPr>
        <w:tc>
          <w:tcPr>
            <w:tcW w:w="3475" w:type="dxa"/>
            <w:gridSpan w:val="2"/>
            <w:tcBorders>
              <w:top w:val="nil"/>
              <w:left w:val="nil"/>
              <w:bottom w:val="nil"/>
              <w:right w:val="nil"/>
            </w:tcBorders>
            <w:shd w:val="clear" w:color="auto" w:fill="auto"/>
            <w:vAlign w:val="bottom"/>
          </w:tcPr>
          <w:p w14:paraId="47CA8E17" w14:textId="77777777" w:rsidR="00DA44C0" w:rsidRPr="00DA44C0" w:rsidRDefault="00DA44C0" w:rsidP="00DA44C0">
            <w:pPr>
              <w:jc w:val="center"/>
              <w:rPr>
                <w:b/>
                <w:bCs/>
              </w:rPr>
            </w:pPr>
          </w:p>
        </w:tc>
        <w:tc>
          <w:tcPr>
            <w:tcW w:w="2535" w:type="dxa"/>
            <w:gridSpan w:val="3"/>
            <w:tcBorders>
              <w:top w:val="nil"/>
              <w:left w:val="nil"/>
              <w:bottom w:val="nil"/>
              <w:right w:val="nil"/>
            </w:tcBorders>
            <w:shd w:val="clear" w:color="auto" w:fill="auto"/>
            <w:vAlign w:val="bottom"/>
          </w:tcPr>
          <w:p w14:paraId="40B9E591" w14:textId="77777777" w:rsidR="00DA44C0" w:rsidRPr="00DA44C0" w:rsidRDefault="00DA44C0" w:rsidP="00DA44C0">
            <w:pPr>
              <w:rPr>
                <w:sz w:val="20"/>
                <w:szCs w:val="20"/>
              </w:rPr>
            </w:pPr>
          </w:p>
        </w:tc>
        <w:tc>
          <w:tcPr>
            <w:tcW w:w="3281" w:type="dxa"/>
            <w:gridSpan w:val="2"/>
            <w:tcBorders>
              <w:top w:val="nil"/>
              <w:left w:val="nil"/>
              <w:bottom w:val="nil"/>
              <w:right w:val="nil"/>
            </w:tcBorders>
            <w:shd w:val="clear" w:color="auto" w:fill="auto"/>
            <w:vAlign w:val="bottom"/>
          </w:tcPr>
          <w:p w14:paraId="36A8C404" w14:textId="77777777" w:rsidR="00DA44C0" w:rsidRPr="00DA44C0" w:rsidRDefault="00DA44C0" w:rsidP="00DA44C0">
            <w:pPr>
              <w:rPr>
                <w:b/>
                <w:bCs/>
                <w:sz w:val="32"/>
                <w:szCs w:val="32"/>
              </w:rPr>
            </w:pPr>
          </w:p>
        </w:tc>
      </w:tr>
      <w:tr w:rsidR="00DA44C0" w:rsidRPr="00DA44C0" w14:paraId="04628628" w14:textId="77777777" w:rsidTr="00DA44C0">
        <w:trPr>
          <w:gridBefore w:val="1"/>
          <w:gridAfter w:val="2"/>
          <w:wBefore w:w="367" w:type="dxa"/>
          <w:wAfter w:w="834" w:type="dxa"/>
          <w:trHeight w:val="345"/>
        </w:trPr>
        <w:tc>
          <w:tcPr>
            <w:tcW w:w="3475" w:type="dxa"/>
            <w:gridSpan w:val="2"/>
            <w:tcBorders>
              <w:top w:val="nil"/>
              <w:left w:val="nil"/>
              <w:bottom w:val="nil"/>
              <w:right w:val="nil"/>
            </w:tcBorders>
            <w:shd w:val="clear" w:color="auto" w:fill="auto"/>
            <w:vAlign w:val="bottom"/>
          </w:tcPr>
          <w:p w14:paraId="2E25CFB4" w14:textId="77777777" w:rsidR="00DA44C0" w:rsidRPr="00DA44C0" w:rsidRDefault="00DA44C0" w:rsidP="00DA44C0">
            <w:pPr>
              <w:jc w:val="center"/>
              <w:rPr>
                <w:b/>
                <w:bCs/>
              </w:rPr>
            </w:pPr>
          </w:p>
        </w:tc>
        <w:tc>
          <w:tcPr>
            <w:tcW w:w="2535" w:type="dxa"/>
            <w:gridSpan w:val="3"/>
            <w:tcBorders>
              <w:top w:val="nil"/>
              <w:left w:val="nil"/>
              <w:bottom w:val="nil"/>
              <w:right w:val="nil"/>
            </w:tcBorders>
            <w:shd w:val="clear" w:color="auto" w:fill="auto"/>
            <w:vAlign w:val="bottom"/>
          </w:tcPr>
          <w:p w14:paraId="7B9DF31F" w14:textId="77777777" w:rsidR="00DA44C0" w:rsidRPr="00DA44C0" w:rsidRDefault="00DA44C0" w:rsidP="00DA44C0">
            <w:pPr>
              <w:rPr>
                <w:sz w:val="20"/>
                <w:szCs w:val="20"/>
              </w:rPr>
            </w:pPr>
          </w:p>
        </w:tc>
        <w:tc>
          <w:tcPr>
            <w:tcW w:w="3281" w:type="dxa"/>
            <w:gridSpan w:val="2"/>
            <w:tcBorders>
              <w:top w:val="nil"/>
              <w:left w:val="nil"/>
              <w:bottom w:val="nil"/>
              <w:right w:val="nil"/>
            </w:tcBorders>
            <w:shd w:val="clear" w:color="auto" w:fill="auto"/>
            <w:vAlign w:val="bottom"/>
          </w:tcPr>
          <w:p w14:paraId="7584D815" w14:textId="77777777" w:rsidR="00DA44C0" w:rsidRPr="00DA44C0" w:rsidRDefault="00DA44C0" w:rsidP="00DA44C0">
            <w:pPr>
              <w:rPr>
                <w:sz w:val="20"/>
                <w:szCs w:val="20"/>
              </w:rPr>
            </w:pPr>
          </w:p>
        </w:tc>
      </w:tr>
      <w:tr w:rsidR="00DA44C0" w:rsidRPr="00DA44C0" w14:paraId="543A5431" w14:textId="77777777" w:rsidTr="00DA44C0">
        <w:trPr>
          <w:gridBefore w:val="1"/>
          <w:gridAfter w:val="2"/>
          <w:wBefore w:w="367" w:type="dxa"/>
          <w:wAfter w:w="834" w:type="dxa"/>
          <w:trHeight w:val="345"/>
        </w:trPr>
        <w:tc>
          <w:tcPr>
            <w:tcW w:w="3475" w:type="dxa"/>
            <w:gridSpan w:val="2"/>
            <w:tcBorders>
              <w:top w:val="nil"/>
              <w:left w:val="nil"/>
              <w:bottom w:val="nil"/>
              <w:right w:val="nil"/>
            </w:tcBorders>
            <w:shd w:val="clear" w:color="auto" w:fill="auto"/>
            <w:vAlign w:val="bottom"/>
          </w:tcPr>
          <w:p w14:paraId="52C16EFE" w14:textId="77777777" w:rsidR="00DA44C0" w:rsidRPr="00DA44C0" w:rsidRDefault="00DA44C0" w:rsidP="00DA44C0">
            <w:pPr>
              <w:jc w:val="center"/>
              <w:rPr>
                <w:b/>
                <w:bCs/>
              </w:rPr>
            </w:pPr>
          </w:p>
        </w:tc>
        <w:tc>
          <w:tcPr>
            <w:tcW w:w="2535" w:type="dxa"/>
            <w:gridSpan w:val="3"/>
            <w:tcBorders>
              <w:top w:val="nil"/>
              <w:left w:val="nil"/>
              <w:bottom w:val="nil"/>
              <w:right w:val="nil"/>
            </w:tcBorders>
            <w:shd w:val="clear" w:color="auto" w:fill="auto"/>
            <w:vAlign w:val="bottom"/>
          </w:tcPr>
          <w:p w14:paraId="61CBE488" w14:textId="77777777" w:rsidR="00DA44C0" w:rsidRPr="00DA44C0" w:rsidRDefault="00DA44C0" w:rsidP="00DA44C0">
            <w:pPr>
              <w:rPr>
                <w:sz w:val="20"/>
                <w:szCs w:val="20"/>
              </w:rPr>
            </w:pPr>
          </w:p>
        </w:tc>
        <w:tc>
          <w:tcPr>
            <w:tcW w:w="3281" w:type="dxa"/>
            <w:gridSpan w:val="2"/>
            <w:tcBorders>
              <w:top w:val="nil"/>
              <w:left w:val="nil"/>
              <w:bottom w:val="nil"/>
              <w:right w:val="nil"/>
            </w:tcBorders>
            <w:shd w:val="clear" w:color="auto" w:fill="auto"/>
            <w:vAlign w:val="bottom"/>
          </w:tcPr>
          <w:p w14:paraId="660B2293" w14:textId="77777777" w:rsidR="00DA44C0" w:rsidRPr="00DA44C0" w:rsidRDefault="00DA44C0" w:rsidP="00DA44C0">
            <w:pPr>
              <w:rPr>
                <w:sz w:val="20"/>
                <w:szCs w:val="20"/>
              </w:rPr>
            </w:pPr>
          </w:p>
        </w:tc>
      </w:tr>
      <w:tr w:rsidR="00DA44C0" w:rsidRPr="00DA44C0" w14:paraId="47ACC431" w14:textId="77777777" w:rsidTr="00DA44C0">
        <w:trPr>
          <w:gridBefore w:val="1"/>
          <w:gridAfter w:val="2"/>
          <w:wBefore w:w="367" w:type="dxa"/>
          <w:wAfter w:w="834" w:type="dxa"/>
          <w:trHeight w:val="345"/>
        </w:trPr>
        <w:tc>
          <w:tcPr>
            <w:tcW w:w="3475" w:type="dxa"/>
            <w:gridSpan w:val="2"/>
            <w:tcBorders>
              <w:top w:val="nil"/>
              <w:left w:val="nil"/>
              <w:bottom w:val="nil"/>
              <w:right w:val="nil"/>
            </w:tcBorders>
            <w:shd w:val="clear" w:color="auto" w:fill="auto"/>
            <w:vAlign w:val="bottom"/>
          </w:tcPr>
          <w:p w14:paraId="5CBCC021" w14:textId="77777777" w:rsidR="00DA44C0" w:rsidRPr="00DA44C0" w:rsidRDefault="00DA44C0" w:rsidP="00DA44C0">
            <w:pPr>
              <w:jc w:val="center"/>
              <w:rPr>
                <w:b/>
                <w:bCs/>
              </w:rPr>
            </w:pPr>
          </w:p>
        </w:tc>
        <w:tc>
          <w:tcPr>
            <w:tcW w:w="2535" w:type="dxa"/>
            <w:gridSpan w:val="3"/>
            <w:tcBorders>
              <w:top w:val="nil"/>
              <w:left w:val="nil"/>
              <w:bottom w:val="nil"/>
              <w:right w:val="nil"/>
            </w:tcBorders>
            <w:shd w:val="clear" w:color="auto" w:fill="auto"/>
            <w:vAlign w:val="bottom"/>
          </w:tcPr>
          <w:p w14:paraId="50239425" w14:textId="77777777" w:rsidR="00DA44C0" w:rsidRPr="00DA44C0" w:rsidRDefault="00DA44C0" w:rsidP="00DA44C0">
            <w:pPr>
              <w:rPr>
                <w:sz w:val="20"/>
                <w:szCs w:val="20"/>
              </w:rPr>
            </w:pPr>
          </w:p>
        </w:tc>
        <w:tc>
          <w:tcPr>
            <w:tcW w:w="3281" w:type="dxa"/>
            <w:gridSpan w:val="2"/>
            <w:tcBorders>
              <w:top w:val="nil"/>
              <w:left w:val="nil"/>
              <w:bottom w:val="nil"/>
              <w:right w:val="nil"/>
            </w:tcBorders>
            <w:shd w:val="clear" w:color="auto" w:fill="auto"/>
            <w:vAlign w:val="bottom"/>
          </w:tcPr>
          <w:p w14:paraId="7FF72754" w14:textId="77777777" w:rsidR="00DA44C0" w:rsidRPr="00DA44C0" w:rsidRDefault="00DA44C0" w:rsidP="00DA44C0">
            <w:pPr>
              <w:rPr>
                <w:sz w:val="20"/>
                <w:szCs w:val="20"/>
              </w:rPr>
            </w:pPr>
          </w:p>
        </w:tc>
      </w:tr>
      <w:tr w:rsidR="00DA44C0" w:rsidRPr="00DA44C0" w14:paraId="540B412B" w14:textId="77777777" w:rsidTr="00DA44C0">
        <w:trPr>
          <w:gridBefore w:val="1"/>
          <w:gridAfter w:val="2"/>
          <w:wBefore w:w="367" w:type="dxa"/>
          <w:wAfter w:w="834" w:type="dxa"/>
          <w:trHeight w:val="345"/>
        </w:trPr>
        <w:tc>
          <w:tcPr>
            <w:tcW w:w="3475" w:type="dxa"/>
            <w:gridSpan w:val="2"/>
            <w:tcBorders>
              <w:top w:val="nil"/>
              <w:left w:val="nil"/>
              <w:bottom w:val="nil"/>
              <w:right w:val="nil"/>
            </w:tcBorders>
            <w:shd w:val="clear" w:color="auto" w:fill="auto"/>
            <w:vAlign w:val="bottom"/>
          </w:tcPr>
          <w:p w14:paraId="49EF5D3F" w14:textId="77777777" w:rsidR="00DA44C0" w:rsidRPr="00DA44C0" w:rsidRDefault="00DA44C0" w:rsidP="00DA44C0">
            <w:pPr>
              <w:jc w:val="center"/>
              <w:rPr>
                <w:b/>
                <w:bCs/>
              </w:rPr>
            </w:pPr>
          </w:p>
        </w:tc>
        <w:tc>
          <w:tcPr>
            <w:tcW w:w="2535" w:type="dxa"/>
            <w:gridSpan w:val="3"/>
            <w:tcBorders>
              <w:top w:val="nil"/>
              <w:left w:val="nil"/>
              <w:bottom w:val="nil"/>
              <w:right w:val="nil"/>
            </w:tcBorders>
            <w:shd w:val="clear" w:color="auto" w:fill="auto"/>
            <w:vAlign w:val="bottom"/>
          </w:tcPr>
          <w:p w14:paraId="7ED924BB" w14:textId="77777777" w:rsidR="00DA44C0" w:rsidRPr="00DA44C0" w:rsidRDefault="00DA44C0" w:rsidP="00DA44C0">
            <w:pPr>
              <w:rPr>
                <w:sz w:val="20"/>
                <w:szCs w:val="20"/>
              </w:rPr>
            </w:pPr>
          </w:p>
        </w:tc>
        <w:tc>
          <w:tcPr>
            <w:tcW w:w="3281" w:type="dxa"/>
            <w:gridSpan w:val="2"/>
            <w:tcBorders>
              <w:top w:val="nil"/>
              <w:left w:val="nil"/>
              <w:bottom w:val="nil"/>
              <w:right w:val="nil"/>
            </w:tcBorders>
            <w:shd w:val="clear" w:color="auto" w:fill="auto"/>
            <w:vAlign w:val="bottom"/>
          </w:tcPr>
          <w:p w14:paraId="6B631AE2" w14:textId="77777777" w:rsidR="00DA44C0" w:rsidRPr="00DA44C0" w:rsidRDefault="00DA44C0" w:rsidP="00DA44C0">
            <w:pPr>
              <w:rPr>
                <w:sz w:val="20"/>
                <w:szCs w:val="20"/>
              </w:rPr>
            </w:pPr>
          </w:p>
        </w:tc>
      </w:tr>
      <w:tr w:rsidR="00DA44C0" w:rsidRPr="00DA44C0" w14:paraId="048BD242" w14:textId="77777777" w:rsidTr="00DA44C0">
        <w:trPr>
          <w:gridBefore w:val="1"/>
          <w:gridAfter w:val="2"/>
          <w:wBefore w:w="367" w:type="dxa"/>
          <w:wAfter w:w="834" w:type="dxa"/>
          <w:trHeight w:val="675"/>
        </w:trPr>
        <w:tc>
          <w:tcPr>
            <w:tcW w:w="3475" w:type="dxa"/>
            <w:gridSpan w:val="2"/>
            <w:tcBorders>
              <w:top w:val="nil"/>
              <w:left w:val="nil"/>
              <w:bottom w:val="nil"/>
              <w:right w:val="nil"/>
            </w:tcBorders>
            <w:shd w:val="clear" w:color="auto" w:fill="auto"/>
            <w:vAlign w:val="bottom"/>
          </w:tcPr>
          <w:p w14:paraId="4ECFEC35" w14:textId="77777777" w:rsidR="00DA44C0" w:rsidRPr="00DA44C0" w:rsidRDefault="00DA44C0" w:rsidP="00DA44C0">
            <w:pPr>
              <w:jc w:val="center"/>
              <w:rPr>
                <w:b/>
                <w:bCs/>
              </w:rPr>
            </w:pPr>
          </w:p>
        </w:tc>
        <w:tc>
          <w:tcPr>
            <w:tcW w:w="2535" w:type="dxa"/>
            <w:gridSpan w:val="3"/>
            <w:tcBorders>
              <w:top w:val="nil"/>
              <w:left w:val="nil"/>
              <w:bottom w:val="nil"/>
              <w:right w:val="nil"/>
            </w:tcBorders>
            <w:shd w:val="clear" w:color="auto" w:fill="auto"/>
            <w:vAlign w:val="bottom"/>
          </w:tcPr>
          <w:p w14:paraId="19A58213" w14:textId="77777777" w:rsidR="00DA44C0" w:rsidRPr="00DA44C0" w:rsidRDefault="00DA44C0" w:rsidP="00DA44C0">
            <w:pPr>
              <w:rPr>
                <w:sz w:val="20"/>
                <w:szCs w:val="20"/>
              </w:rPr>
            </w:pPr>
          </w:p>
        </w:tc>
        <w:tc>
          <w:tcPr>
            <w:tcW w:w="3281" w:type="dxa"/>
            <w:gridSpan w:val="2"/>
            <w:tcBorders>
              <w:top w:val="nil"/>
              <w:left w:val="nil"/>
              <w:bottom w:val="nil"/>
              <w:right w:val="nil"/>
            </w:tcBorders>
            <w:shd w:val="clear" w:color="auto" w:fill="auto"/>
            <w:vAlign w:val="bottom"/>
          </w:tcPr>
          <w:p w14:paraId="7D7BDE0D" w14:textId="77777777" w:rsidR="00DA44C0" w:rsidRPr="00DA44C0" w:rsidRDefault="00DA44C0" w:rsidP="00DA44C0">
            <w:pPr>
              <w:rPr>
                <w:sz w:val="20"/>
                <w:szCs w:val="20"/>
              </w:rPr>
            </w:pPr>
          </w:p>
          <w:p w14:paraId="1402A00C" w14:textId="77777777" w:rsidR="00DA44C0" w:rsidRPr="00DA44C0" w:rsidRDefault="00DA44C0" w:rsidP="00DA44C0">
            <w:pPr>
              <w:rPr>
                <w:sz w:val="20"/>
                <w:szCs w:val="20"/>
              </w:rPr>
            </w:pPr>
          </w:p>
          <w:p w14:paraId="43C2A1A2" w14:textId="77777777" w:rsidR="00DA44C0" w:rsidRPr="00DA44C0" w:rsidRDefault="00DA44C0" w:rsidP="00DA44C0">
            <w:pPr>
              <w:rPr>
                <w:sz w:val="20"/>
                <w:szCs w:val="20"/>
              </w:rPr>
            </w:pPr>
          </w:p>
          <w:p w14:paraId="1CBFA350" w14:textId="77777777" w:rsidR="00DA44C0" w:rsidRPr="00DA44C0" w:rsidRDefault="00DA44C0" w:rsidP="00DA44C0">
            <w:pPr>
              <w:rPr>
                <w:sz w:val="20"/>
                <w:szCs w:val="20"/>
              </w:rPr>
            </w:pPr>
          </w:p>
          <w:p w14:paraId="7EE8F745" w14:textId="77777777" w:rsidR="00DA44C0" w:rsidRPr="00DA44C0" w:rsidRDefault="00DA44C0" w:rsidP="00DA44C0">
            <w:pPr>
              <w:rPr>
                <w:sz w:val="20"/>
                <w:szCs w:val="20"/>
              </w:rPr>
            </w:pPr>
          </w:p>
          <w:p w14:paraId="4A630FA5" w14:textId="77777777" w:rsidR="00DA44C0" w:rsidRPr="00DA44C0" w:rsidRDefault="00DA44C0" w:rsidP="00DA44C0">
            <w:pPr>
              <w:rPr>
                <w:sz w:val="20"/>
                <w:szCs w:val="20"/>
              </w:rPr>
            </w:pPr>
          </w:p>
          <w:p w14:paraId="555C1744" w14:textId="77777777" w:rsidR="00DA44C0" w:rsidRPr="00DA44C0" w:rsidRDefault="00DA44C0" w:rsidP="00DA44C0">
            <w:pPr>
              <w:rPr>
                <w:sz w:val="20"/>
                <w:szCs w:val="20"/>
              </w:rPr>
            </w:pPr>
          </w:p>
          <w:p w14:paraId="48F55BE0" w14:textId="77777777" w:rsidR="00DA44C0" w:rsidRPr="00DA44C0" w:rsidRDefault="00DA44C0" w:rsidP="00DA44C0">
            <w:pPr>
              <w:rPr>
                <w:sz w:val="20"/>
                <w:szCs w:val="20"/>
              </w:rPr>
            </w:pPr>
          </w:p>
          <w:p w14:paraId="07D287DB" w14:textId="77777777" w:rsidR="00DA44C0" w:rsidRPr="00DA44C0" w:rsidRDefault="00DA44C0" w:rsidP="00DA44C0">
            <w:pPr>
              <w:rPr>
                <w:sz w:val="20"/>
                <w:szCs w:val="20"/>
              </w:rPr>
            </w:pPr>
          </w:p>
          <w:p w14:paraId="32B28A1E" w14:textId="77777777" w:rsidR="00DA44C0" w:rsidRPr="00DA44C0" w:rsidRDefault="00DA44C0" w:rsidP="00DA44C0">
            <w:pPr>
              <w:rPr>
                <w:sz w:val="20"/>
                <w:szCs w:val="20"/>
              </w:rPr>
            </w:pPr>
          </w:p>
          <w:p w14:paraId="06696529" w14:textId="77777777" w:rsidR="00DA44C0" w:rsidRPr="00DA44C0" w:rsidRDefault="00DA44C0" w:rsidP="00DA44C0">
            <w:pPr>
              <w:rPr>
                <w:sz w:val="20"/>
                <w:szCs w:val="20"/>
              </w:rPr>
            </w:pPr>
          </w:p>
          <w:p w14:paraId="145A9B95" w14:textId="77777777" w:rsidR="00DA44C0" w:rsidRPr="00DA44C0" w:rsidRDefault="00DA44C0" w:rsidP="00DA44C0">
            <w:pPr>
              <w:rPr>
                <w:sz w:val="20"/>
                <w:szCs w:val="20"/>
              </w:rPr>
            </w:pPr>
          </w:p>
          <w:p w14:paraId="730F53C1" w14:textId="77777777" w:rsidR="00DA44C0" w:rsidRPr="00DA44C0" w:rsidRDefault="00DA44C0" w:rsidP="00DA44C0">
            <w:pPr>
              <w:rPr>
                <w:sz w:val="20"/>
                <w:szCs w:val="20"/>
              </w:rPr>
            </w:pPr>
          </w:p>
          <w:p w14:paraId="2E0D0EE5" w14:textId="77777777" w:rsidR="00DA44C0" w:rsidRPr="00DA44C0" w:rsidRDefault="00DA44C0" w:rsidP="00DA44C0">
            <w:pPr>
              <w:rPr>
                <w:sz w:val="20"/>
                <w:szCs w:val="20"/>
              </w:rPr>
            </w:pPr>
          </w:p>
          <w:p w14:paraId="460143BA" w14:textId="77777777" w:rsidR="00DA44C0" w:rsidRPr="00DA44C0" w:rsidRDefault="00DA44C0" w:rsidP="00DA44C0">
            <w:pPr>
              <w:rPr>
                <w:sz w:val="20"/>
                <w:szCs w:val="20"/>
              </w:rPr>
            </w:pPr>
          </w:p>
          <w:p w14:paraId="39901CEC" w14:textId="77777777" w:rsidR="00DA44C0" w:rsidRPr="00DA44C0" w:rsidRDefault="00DA44C0" w:rsidP="00DA44C0">
            <w:pPr>
              <w:rPr>
                <w:sz w:val="20"/>
                <w:szCs w:val="20"/>
              </w:rPr>
            </w:pPr>
          </w:p>
          <w:p w14:paraId="68B26837" w14:textId="77777777" w:rsidR="00DA44C0" w:rsidRPr="00DA44C0" w:rsidRDefault="00DA44C0" w:rsidP="00DA44C0">
            <w:pPr>
              <w:rPr>
                <w:sz w:val="20"/>
                <w:szCs w:val="20"/>
              </w:rPr>
            </w:pPr>
          </w:p>
          <w:p w14:paraId="1F55080F" w14:textId="77777777" w:rsidR="00DA44C0" w:rsidRPr="00DA44C0" w:rsidRDefault="00DA44C0" w:rsidP="00DA44C0">
            <w:pPr>
              <w:rPr>
                <w:sz w:val="20"/>
                <w:szCs w:val="20"/>
              </w:rPr>
            </w:pPr>
          </w:p>
          <w:p w14:paraId="1C22E784" w14:textId="77777777" w:rsidR="00DA44C0" w:rsidRPr="00DA44C0" w:rsidRDefault="00DA44C0" w:rsidP="00DA44C0">
            <w:pPr>
              <w:rPr>
                <w:sz w:val="20"/>
                <w:szCs w:val="20"/>
              </w:rPr>
            </w:pPr>
          </w:p>
          <w:p w14:paraId="0218720C" w14:textId="77777777" w:rsidR="00DA44C0" w:rsidRPr="00DA44C0" w:rsidRDefault="00DA44C0" w:rsidP="00DA44C0">
            <w:pPr>
              <w:rPr>
                <w:sz w:val="20"/>
                <w:szCs w:val="20"/>
              </w:rPr>
            </w:pPr>
          </w:p>
          <w:p w14:paraId="7EDBE795" w14:textId="77777777" w:rsidR="00DA44C0" w:rsidRPr="00DA44C0" w:rsidRDefault="00DA44C0" w:rsidP="00DA44C0">
            <w:pPr>
              <w:rPr>
                <w:sz w:val="20"/>
                <w:szCs w:val="20"/>
              </w:rPr>
            </w:pPr>
          </w:p>
          <w:p w14:paraId="55504C4C" w14:textId="77777777" w:rsidR="00DA44C0" w:rsidRPr="00DA44C0" w:rsidRDefault="00DA44C0" w:rsidP="00DA44C0">
            <w:pPr>
              <w:rPr>
                <w:sz w:val="20"/>
                <w:szCs w:val="20"/>
              </w:rPr>
            </w:pPr>
          </w:p>
        </w:tc>
      </w:tr>
      <w:tr w:rsidR="00DA44C0" w:rsidRPr="00DA44C0" w14:paraId="4E8D6E2A" w14:textId="77777777" w:rsidTr="00DA44C0">
        <w:trPr>
          <w:gridBefore w:val="1"/>
          <w:gridAfter w:val="2"/>
          <w:wBefore w:w="367" w:type="dxa"/>
          <w:wAfter w:w="834" w:type="dxa"/>
          <w:trHeight w:val="390"/>
        </w:trPr>
        <w:tc>
          <w:tcPr>
            <w:tcW w:w="3475" w:type="dxa"/>
            <w:gridSpan w:val="2"/>
            <w:tcBorders>
              <w:top w:val="nil"/>
              <w:left w:val="nil"/>
              <w:bottom w:val="nil"/>
              <w:right w:val="nil"/>
            </w:tcBorders>
            <w:shd w:val="clear" w:color="auto" w:fill="auto"/>
            <w:vAlign w:val="bottom"/>
          </w:tcPr>
          <w:p w14:paraId="030DEEDE" w14:textId="77777777" w:rsidR="00DA44C0" w:rsidRPr="00DA44C0" w:rsidRDefault="00DA44C0" w:rsidP="00DA44C0">
            <w:pPr>
              <w:jc w:val="both"/>
              <w:rPr>
                <w:b/>
                <w:bCs/>
              </w:rPr>
            </w:pPr>
          </w:p>
        </w:tc>
        <w:tc>
          <w:tcPr>
            <w:tcW w:w="2535" w:type="dxa"/>
            <w:gridSpan w:val="3"/>
            <w:tcBorders>
              <w:top w:val="nil"/>
              <w:left w:val="nil"/>
              <w:bottom w:val="nil"/>
              <w:right w:val="nil"/>
            </w:tcBorders>
            <w:shd w:val="clear" w:color="auto" w:fill="auto"/>
            <w:vAlign w:val="bottom"/>
          </w:tcPr>
          <w:p w14:paraId="489179AA" w14:textId="77777777" w:rsidR="00DA44C0" w:rsidRPr="00DA44C0" w:rsidRDefault="00DA44C0" w:rsidP="00DA44C0">
            <w:pPr>
              <w:jc w:val="both"/>
              <w:rPr>
                <w:sz w:val="20"/>
                <w:szCs w:val="20"/>
              </w:rPr>
            </w:pPr>
          </w:p>
        </w:tc>
        <w:tc>
          <w:tcPr>
            <w:tcW w:w="3281" w:type="dxa"/>
            <w:gridSpan w:val="2"/>
            <w:tcBorders>
              <w:top w:val="nil"/>
              <w:left w:val="nil"/>
              <w:bottom w:val="nil"/>
              <w:right w:val="nil"/>
            </w:tcBorders>
            <w:shd w:val="clear" w:color="auto" w:fill="auto"/>
            <w:vAlign w:val="bottom"/>
          </w:tcPr>
          <w:p w14:paraId="0FF53F63" w14:textId="77777777" w:rsidR="00DA44C0" w:rsidRPr="00DA44C0" w:rsidRDefault="00DA44C0" w:rsidP="00DA44C0">
            <w:pPr>
              <w:rPr>
                <w:sz w:val="20"/>
                <w:szCs w:val="20"/>
              </w:rPr>
            </w:pPr>
          </w:p>
        </w:tc>
      </w:tr>
    </w:tbl>
    <w:p w14:paraId="22C819C0" w14:textId="77777777" w:rsidR="00DA44C0" w:rsidRPr="00DA44C0" w:rsidRDefault="00DA44C0" w:rsidP="00DA44C0">
      <w:pPr>
        <w:sectPr w:rsidR="00DA44C0" w:rsidRPr="00DA44C0" w:rsidSect="00806EF5">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134" w:right="991" w:bottom="1134" w:left="1701"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pPr w:leftFromText="180" w:rightFromText="180" w:horzAnchor="margin" w:tblpXSpec="center" w:tblpY="-420"/>
        <w:tblW w:w="9359" w:type="dxa"/>
        <w:tblLayout w:type="fixed"/>
        <w:tblCellMar>
          <w:left w:w="0" w:type="dxa"/>
          <w:right w:w="0" w:type="dxa"/>
        </w:tblCellMar>
        <w:tblLook w:val="04A0" w:firstRow="1" w:lastRow="0" w:firstColumn="1" w:lastColumn="0" w:noHBand="0" w:noVBand="1"/>
      </w:tblPr>
      <w:tblGrid>
        <w:gridCol w:w="2268"/>
        <w:gridCol w:w="2679"/>
        <w:gridCol w:w="304"/>
        <w:gridCol w:w="1415"/>
        <w:gridCol w:w="1419"/>
        <w:gridCol w:w="1274"/>
      </w:tblGrid>
      <w:tr w:rsidR="00DA44C0" w:rsidRPr="00DA44C0" w14:paraId="58ED3856" w14:textId="77777777" w:rsidTr="00DA44C0">
        <w:trPr>
          <w:trHeight w:val="255"/>
        </w:trPr>
        <w:tc>
          <w:tcPr>
            <w:tcW w:w="9359" w:type="dxa"/>
            <w:gridSpan w:val="6"/>
            <w:tcBorders>
              <w:top w:val="nil"/>
              <w:left w:val="nil"/>
              <w:bottom w:val="nil"/>
              <w:right w:val="nil"/>
            </w:tcBorders>
            <w:shd w:val="clear" w:color="auto" w:fill="auto"/>
            <w:vAlign w:val="bottom"/>
            <w:hideMark/>
          </w:tcPr>
          <w:p w14:paraId="7190A214" w14:textId="77777777" w:rsidR="00DA44C0" w:rsidRPr="00DA44C0" w:rsidRDefault="00DA44C0" w:rsidP="00DA44C0">
            <w:pPr>
              <w:jc w:val="right"/>
              <w:rPr>
                <w:sz w:val="20"/>
                <w:szCs w:val="20"/>
              </w:rPr>
            </w:pPr>
          </w:p>
          <w:p w14:paraId="54A6D678" w14:textId="77777777" w:rsidR="00DA44C0" w:rsidRPr="00DA44C0" w:rsidRDefault="00DA44C0" w:rsidP="00DA44C0">
            <w:pPr>
              <w:jc w:val="right"/>
              <w:rPr>
                <w:sz w:val="20"/>
                <w:szCs w:val="20"/>
              </w:rPr>
            </w:pPr>
            <w:r w:rsidRPr="00DA44C0">
              <w:rPr>
                <w:sz w:val="20"/>
                <w:szCs w:val="20"/>
              </w:rPr>
              <w:t xml:space="preserve">Приложение 1 </w:t>
            </w:r>
          </w:p>
          <w:p w14:paraId="1F7EA784" w14:textId="77777777" w:rsidR="00DA44C0" w:rsidRPr="00DA44C0" w:rsidRDefault="00DA44C0" w:rsidP="00DA44C0">
            <w:pPr>
              <w:jc w:val="right"/>
              <w:rPr>
                <w:sz w:val="20"/>
                <w:szCs w:val="20"/>
              </w:rPr>
            </w:pPr>
            <w:r w:rsidRPr="00DA44C0">
              <w:rPr>
                <w:sz w:val="20"/>
                <w:szCs w:val="20"/>
              </w:rPr>
              <w:t xml:space="preserve">к решению Собрания представителей </w:t>
            </w:r>
          </w:p>
        </w:tc>
      </w:tr>
      <w:tr w:rsidR="00DA44C0" w:rsidRPr="00DA44C0" w14:paraId="0335CB1D" w14:textId="77777777" w:rsidTr="00DA44C0">
        <w:trPr>
          <w:trHeight w:val="255"/>
        </w:trPr>
        <w:tc>
          <w:tcPr>
            <w:tcW w:w="9359" w:type="dxa"/>
            <w:gridSpan w:val="6"/>
            <w:tcBorders>
              <w:top w:val="nil"/>
              <w:left w:val="nil"/>
              <w:bottom w:val="nil"/>
              <w:right w:val="nil"/>
            </w:tcBorders>
            <w:shd w:val="clear" w:color="auto" w:fill="auto"/>
            <w:vAlign w:val="bottom"/>
            <w:hideMark/>
          </w:tcPr>
          <w:p w14:paraId="1F971CBA" w14:textId="77777777" w:rsidR="00DA44C0" w:rsidRPr="00DA44C0" w:rsidRDefault="00DA44C0" w:rsidP="00DA44C0">
            <w:pPr>
              <w:jc w:val="right"/>
              <w:rPr>
                <w:sz w:val="20"/>
                <w:szCs w:val="20"/>
              </w:rPr>
            </w:pPr>
            <w:r w:rsidRPr="00DA44C0">
              <w:rPr>
                <w:sz w:val="20"/>
                <w:szCs w:val="20"/>
              </w:rPr>
              <w:t xml:space="preserve"> сельского поселения Черный Ключ муниципального района Клявлинский Самарской области </w:t>
            </w:r>
          </w:p>
        </w:tc>
      </w:tr>
      <w:tr w:rsidR="00DA44C0" w:rsidRPr="00DA44C0" w14:paraId="295001B2" w14:textId="77777777" w:rsidTr="00DA44C0">
        <w:trPr>
          <w:trHeight w:val="255"/>
        </w:trPr>
        <w:tc>
          <w:tcPr>
            <w:tcW w:w="9359" w:type="dxa"/>
            <w:gridSpan w:val="6"/>
            <w:tcBorders>
              <w:top w:val="nil"/>
              <w:left w:val="nil"/>
              <w:bottom w:val="nil"/>
              <w:right w:val="nil"/>
            </w:tcBorders>
            <w:shd w:val="clear" w:color="auto" w:fill="auto"/>
            <w:vAlign w:val="bottom"/>
            <w:hideMark/>
          </w:tcPr>
          <w:p w14:paraId="41BDCC36" w14:textId="77777777" w:rsidR="00DA44C0" w:rsidRPr="00DA44C0" w:rsidRDefault="00DA44C0" w:rsidP="00DA44C0">
            <w:pPr>
              <w:jc w:val="right"/>
              <w:rPr>
                <w:sz w:val="20"/>
                <w:szCs w:val="20"/>
              </w:rPr>
            </w:pPr>
            <w:r w:rsidRPr="00DA44C0">
              <w:rPr>
                <w:sz w:val="20"/>
                <w:szCs w:val="20"/>
              </w:rPr>
              <w:t xml:space="preserve">"О бюджете сельского поселения Черный Ключ муниципального района Клявлинский Самарской области </w:t>
            </w:r>
          </w:p>
        </w:tc>
      </w:tr>
      <w:tr w:rsidR="00DA44C0" w:rsidRPr="00DA44C0" w14:paraId="152D0634" w14:textId="77777777" w:rsidTr="00DA44C0">
        <w:trPr>
          <w:trHeight w:val="255"/>
        </w:trPr>
        <w:tc>
          <w:tcPr>
            <w:tcW w:w="9359" w:type="dxa"/>
            <w:gridSpan w:val="6"/>
            <w:tcBorders>
              <w:top w:val="nil"/>
              <w:left w:val="nil"/>
              <w:bottom w:val="nil"/>
              <w:right w:val="nil"/>
            </w:tcBorders>
            <w:shd w:val="clear" w:color="auto" w:fill="auto"/>
            <w:vAlign w:val="bottom"/>
            <w:hideMark/>
          </w:tcPr>
          <w:p w14:paraId="7D5DDE7B" w14:textId="77777777" w:rsidR="00DA44C0" w:rsidRPr="00DA44C0" w:rsidRDefault="00DA44C0" w:rsidP="00DA44C0">
            <w:pPr>
              <w:jc w:val="right"/>
              <w:rPr>
                <w:sz w:val="20"/>
                <w:szCs w:val="20"/>
              </w:rPr>
            </w:pPr>
            <w:r w:rsidRPr="00DA44C0">
              <w:rPr>
                <w:sz w:val="20"/>
                <w:szCs w:val="20"/>
              </w:rPr>
              <w:t>на 2025 год и плановый период 2026 и 2027 годов''</w:t>
            </w:r>
          </w:p>
        </w:tc>
      </w:tr>
      <w:tr w:rsidR="00DA44C0" w:rsidRPr="00DA44C0" w14:paraId="551C5767" w14:textId="77777777" w:rsidTr="00DA44C0">
        <w:trPr>
          <w:trHeight w:val="255"/>
        </w:trPr>
        <w:tc>
          <w:tcPr>
            <w:tcW w:w="9359" w:type="dxa"/>
            <w:gridSpan w:val="6"/>
            <w:tcBorders>
              <w:top w:val="nil"/>
              <w:left w:val="nil"/>
              <w:bottom w:val="nil"/>
              <w:right w:val="nil"/>
            </w:tcBorders>
            <w:shd w:val="clear" w:color="auto" w:fill="auto"/>
            <w:vAlign w:val="bottom"/>
          </w:tcPr>
          <w:p w14:paraId="7B53B38E" w14:textId="77777777" w:rsidR="00DA44C0" w:rsidRPr="00DA44C0" w:rsidRDefault="00DA44C0" w:rsidP="00DA44C0">
            <w:pPr>
              <w:jc w:val="center"/>
              <w:rPr>
                <w:sz w:val="20"/>
                <w:szCs w:val="20"/>
              </w:rPr>
            </w:pPr>
          </w:p>
        </w:tc>
      </w:tr>
      <w:tr w:rsidR="00DA44C0" w:rsidRPr="00DA44C0" w14:paraId="5396DCA4" w14:textId="77777777" w:rsidTr="00DA44C0">
        <w:trPr>
          <w:trHeight w:val="300"/>
        </w:trPr>
        <w:tc>
          <w:tcPr>
            <w:tcW w:w="9359" w:type="dxa"/>
            <w:gridSpan w:val="6"/>
            <w:tcBorders>
              <w:top w:val="nil"/>
              <w:left w:val="nil"/>
              <w:bottom w:val="nil"/>
              <w:right w:val="nil"/>
            </w:tcBorders>
            <w:shd w:val="clear" w:color="auto" w:fill="auto"/>
            <w:vAlign w:val="bottom"/>
            <w:hideMark/>
          </w:tcPr>
          <w:p w14:paraId="3B51FE55" w14:textId="77777777" w:rsidR="00DA44C0" w:rsidRPr="00DA44C0" w:rsidRDefault="00DA44C0" w:rsidP="00DA44C0">
            <w:pPr>
              <w:jc w:val="right"/>
            </w:pPr>
          </w:p>
        </w:tc>
      </w:tr>
      <w:tr w:rsidR="00DA44C0" w:rsidRPr="00DA44C0" w14:paraId="2F3D4774" w14:textId="77777777" w:rsidTr="00DA44C0">
        <w:trPr>
          <w:trHeight w:val="1230"/>
        </w:trPr>
        <w:tc>
          <w:tcPr>
            <w:tcW w:w="9359" w:type="dxa"/>
            <w:gridSpan w:val="6"/>
            <w:tcBorders>
              <w:top w:val="nil"/>
              <w:left w:val="nil"/>
              <w:bottom w:val="nil"/>
              <w:right w:val="nil"/>
            </w:tcBorders>
            <w:shd w:val="clear" w:color="auto" w:fill="auto"/>
            <w:vAlign w:val="bottom"/>
            <w:hideMark/>
          </w:tcPr>
          <w:p w14:paraId="5D9B70A5" w14:textId="77777777" w:rsidR="00DA44C0" w:rsidRPr="00DA44C0" w:rsidRDefault="00DA44C0" w:rsidP="00DA44C0">
            <w:pPr>
              <w:jc w:val="center"/>
              <w:rPr>
                <w:b/>
                <w:bCs/>
                <w:sz w:val="20"/>
                <w:szCs w:val="20"/>
              </w:rPr>
            </w:pPr>
            <w:r w:rsidRPr="00DA44C0">
              <w:rPr>
                <w:b/>
                <w:bCs/>
                <w:sz w:val="20"/>
                <w:szCs w:val="20"/>
              </w:rPr>
              <w:t>Доходы бюджета сельского поселения Черный Ключ муниципального района Клявлинский Самарской области на  2025 год и плановый период 2026 и 2027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DA44C0" w:rsidRPr="00DA44C0" w14:paraId="35C1EE59" w14:textId="77777777" w:rsidTr="00DA44C0">
        <w:trPr>
          <w:trHeight w:val="300"/>
        </w:trPr>
        <w:tc>
          <w:tcPr>
            <w:tcW w:w="2268" w:type="dxa"/>
            <w:tcBorders>
              <w:top w:val="nil"/>
              <w:left w:val="nil"/>
              <w:bottom w:val="nil"/>
              <w:right w:val="nil"/>
            </w:tcBorders>
            <w:shd w:val="clear" w:color="auto" w:fill="auto"/>
            <w:vAlign w:val="bottom"/>
            <w:hideMark/>
          </w:tcPr>
          <w:p w14:paraId="5CEAFAFD" w14:textId="77777777" w:rsidR="00DA44C0" w:rsidRPr="00DA44C0" w:rsidRDefault="00DA44C0" w:rsidP="00DA44C0">
            <w:pPr>
              <w:rPr>
                <w:sz w:val="20"/>
                <w:szCs w:val="20"/>
              </w:rPr>
            </w:pPr>
          </w:p>
        </w:tc>
        <w:tc>
          <w:tcPr>
            <w:tcW w:w="2679" w:type="dxa"/>
            <w:tcBorders>
              <w:top w:val="nil"/>
              <w:left w:val="nil"/>
              <w:bottom w:val="nil"/>
              <w:right w:val="nil"/>
            </w:tcBorders>
            <w:shd w:val="clear" w:color="auto" w:fill="auto"/>
            <w:vAlign w:val="bottom"/>
            <w:hideMark/>
          </w:tcPr>
          <w:p w14:paraId="3DABB18C" w14:textId="77777777" w:rsidR="00DA44C0" w:rsidRPr="00DA44C0" w:rsidRDefault="00DA44C0" w:rsidP="00DA44C0">
            <w:pPr>
              <w:rPr>
                <w:sz w:val="20"/>
                <w:szCs w:val="20"/>
              </w:rPr>
            </w:pPr>
          </w:p>
        </w:tc>
        <w:tc>
          <w:tcPr>
            <w:tcW w:w="1716" w:type="dxa"/>
            <w:gridSpan w:val="2"/>
            <w:tcBorders>
              <w:top w:val="nil"/>
              <w:left w:val="nil"/>
              <w:bottom w:val="nil"/>
              <w:right w:val="nil"/>
            </w:tcBorders>
            <w:shd w:val="clear" w:color="auto" w:fill="auto"/>
            <w:vAlign w:val="bottom"/>
            <w:hideMark/>
          </w:tcPr>
          <w:p w14:paraId="7EC72870" w14:textId="77777777" w:rsidR="00DA44C0" w:rsidRPr="00DA44C0" w:rsidRDefault="00DA44C0" w:rsidP="00DA44C0">
            <w:pPr>
              <w:rPr>
                <w:sz w:val="20"/>
                <w:szCs w:val="20"/>
              </w:rPr>
            </w:pPr>
          </w:p>
        </w:tc>
        <w:tc>
          <w:tcPr>
            <w:tcW w:w="1419" w:type="dxa"/>
            <w:tcBorders>
              <w:top w:val="nil"/>
              <w:left w:val="nil"/>
              <w:bottom w:val="nil"/>
              <w:right w:val="nil"/>
            </w:tcBorders>
            <w:shd w:val="clear" w:color="auto" w:fill="auto"/>
            <w:vAlign w:val="bottom"/>
            <w:hideMark/>
          </w:tcPr>
          <w:p w14:paraId="39675610" w14:textId="77777777" w:rsidR="00DA44C0" w:rsidRPr="00DA44C0" w:rsidRDefault="00DA44C0" w:rsidP="00DA44C0">
            <w:pPr>
              <w:rPr>
                <w:sz w:val="20"/>
                <w:szCs w:val="20"/>
              </w:rPr>
            </w:pPr>
          </w:p>
        </w:tc>
        <w:tc>
          <w:tcPr>
            <w:tcW w:w="1274" w:type="dxa"/>
            <w:tcBorders>
              <w:top w:val="nil"/>
              <w:left w:val="nil"/>
              <w:bottom w:val="nil"/>
              <w:right w:val="nil"/>
            </w:tcBorders>
            <w:shd w:val="clear" w:color="auto" w:fill="auto"/>
            <w:vAlign w:val="bottom"/>
            <w:hideMark/>
          </w:tcPr>
          <w:p w14:paraId="4C5D6393" w14:textId="77777777" w:rsidR="00DA44C0" w:rsidRPr="00DA44C0" w:rsidRDefault="00DA44C0" w:rsidP="00DA44C0">
            <w:pPr>
              <w:rPr>
                <w:sz w:val="20"/>
                <w:szCs w:val="20"/>
              </w:rPr>
            </w:pPr>
          </w:p>
        </w:tc>
      </w:tr>
      <w:tr w:rsidR="00DA44C0" w:rsidRPr="00DA44C0" w14:paraId="4713214D" w14:textId="77777777" w:rsidTr="00DA44C0">
        <w:trPr>
          <w:trHeight w:val="300"/>
        </w:trPr>
        <w:tc>
          <w:tcPr>
            <w:tcW w:w="9359" w:type="dxa"/>
            <w:gridSpan w:val="6"/>
            <w:tcBorders>
              <w:top w:val="nil"/>
              <w:left w:val="nil"/>
              <w:bottom w:val="nil"/>
              <w:right w:val="nil"/>
            </w:tcBorders>
            <w:shd w:val="clear" w:color="auto" w:fill="auto"/>
            <w:vAlign w:val="bottom"/>
            <w:hideMark/>
          </w:tcPr>
          <w:p w14:paraId="6BE18E0B" w14:textId="77777777" w:rsidR="00DA44C0" w:rsidRPr="00DA44C0" w:rsidRDefault="00DA44C0" w:rsidP="00DA44C0">
            <w:pPr>
              <w:jc w:val="center"/>
              <w:rPr>
                <w:sz w:val="20"/>
                <w:szCs w:val="20"/>
              </w:rPr>
            </w:pPr>
            <w:r w:rsidRPr="00DA44C0">
              <w:rPr>
                <w:sz w:val="20"/>
                <w:szCs w:val="20"/>
              </w:rPr>
              <w:t xml:space="preserve">                                                                                                                                                             Тыс. руб.</w:t>
            </w:r>
          </w:p>
        </w:tc>
      </w:tr>
      <w:tr w:rsidR="00DA44C0" w:rsidRPr="00DA44C0" w14:paraId="0E02E1C8" w14:textId="77777777" w:rsidTr="00DA44C0">
        <w:trPr>
          <w:trHeight w:val="700"/>
        </w:trPr>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F150A1" w14:textId="77777777" w:rsidR="00DA44C0" w:rsidRPr="00DA44C0" w:rsidRDefault="00DA44C0" w:rsidP="00DA44C0">
            <w:pPr>
              <w:jc w:val="center"/>
              <w:rPr>
                <w:b/>
                <w:bCs/>
                <w:sz w:val="20"/>
                <w:szCs w:val="20"/>
              </w:rPr>
            </w:pPr>
            <w:r w:rsidRPr="00DA44C0">
              <w:rPr>
                <w:b/>
                <w:bCs/>
                <w:sz w:val="20"/>
                <w:szCs w:val="20"/>
              </w:rPr>
              <w:t>Код бюджетной классификации</w:t>
            </w:r>
          </w:p>
        </w:tc>
        <w:tc>
          <w:tcPr>
            <w:tcW w:w="2980" w:type="dxa"/>
            <w:gridSpan w:val="2"/>
            <w:tcBorders>
              <w:top w:val="single" w:sz="4" w:space="0" w:color="auto"/>
              <w:left w:val="nil"/>
              <w:bottom w:val="single" w:sz="4" w:space="0" w:color="auto"/>
              <w:right w:val="single" w:sz="4" w:space="0" w:color="auto"/>
            </w:tcBorders>
            <w:shd w:val="clear" w:color="auto" w:fill="auto"/>
            <w:vAlign w:val="bottom"/>
            <w:hideMark/>
          </w:tcPr>
          <w:p w14:paraId="1BAEF92C" w14:textId="77777777" w:rsidR="00DA44C0" w:rsidRPr="00DA44C0" w:rsidRDefault="00DA44C0" w:rsidP="00DA44C0">
            <w:pPr>
              <w:jc w:val="center"/>
              <w:rPr>
                <w:b/>
                <w:bCs/>
                <w:sz w:val="20"/>
                <w:szCs w:val="20"/>
              </w:rPr>
            </w:pPr>
            <w:r w:rsidRPr="00DA44C0">
              <w:rPr>
                <w:b/>
                <w:bCs/>
                <w:sz w:val="20"/>
                <w:szCs w:val="20"/>
              </w:rPr>
              <w:t>Наименование доходов</w:t>
            </w:r>
          </w:p>
        </w:tc>
        <w:tc>
          <w:tcPr>
            <w:tcW w:w="1415" w:type="dxa"/>
            <w:tcBorders>
              <w:top w:val="single" w:sz="4" w:space="0" w:color="000000"/>
              <w:left w:val="nil"/>
              <w:bottom w:val="single" w:sz="4" w:space="0" w:color="000000"/>
              <w:right w:val="single" w:sz="4" w:space="0" w:color="000000"/>
            </w:tcBorders>
            <w:shd w:val="clear" w:color="auto" w:fill="auto"/>
            <w:vAlign w:val="bottom"/>
            <w:hideMark/>
          </w:tcPr>
          <w:p w14:paraId="2299C7CE" w14:textId="77777777" w:rsidR="00DA44C0" w:rsidRPr="00DA44C0" w:rsidRDefault="00DA44C0" w:rsidP="00DA44C0">
            <w:pPr>
              <w:jc w:val="center"/>
              <w:rPr>
                <w:b/>
                <w:bCs/>
                <w:sz w:val="20"/>
                <w:szCs w:val="20"/>
              </w:rPr>
            </w:pPr>
            <w:r w:rsidRPr="00DA44C0">
              <w:rPr>
                <w:b/>
                <w:bCs/>
                <w:sz w:val="20"/>
                <w:szCs w:val="20"/>
              </w:rPr>
              <w:t>2025 год</w:t>
            </w:r>
          </w:p>
        </w:tc>
        <w:tc>
          <w:tcPr>
            <w:tcW w:w="1419" w:type="dxa"/>
            <w:tcBorders>
              <w:top w:val="single" w:sz="4" w:space="0" w:color="000000"/>
              <w:left w:val="nil"/>
              <w:bottom w:val="single" w:sz="4" w:space="0" w:color="000000"/>
              <w:right w:val="single" w:sz="4" w:space="0" w:color="000000"/>
            </w:tcBorders>
            <w:shd w:val="clear" w:color="auto" w:fill="auto"/>
            <w:vAlign w:val="bottom"/>
            <w:hideMark/>
          </w:tcPr>
          <w:p w14:paraId="0092F3DF" w14:textId="77777777" w:rsidR="00DA44C0" w:rsidRPr="00DA44C0" w:rsidRDefault="00DA44C0" w:rsidP="00DA44C0">
            <w:pPr>
              <w:jc w:val="center"/>
              <w:rPr>
                <w:b/>
                <w:bCs/>
                <w:sz w:val="20"/>
                <w:szCs w:val="20"/>
              </w:rPr>
            </w:pPr>
            <w:r w:rsidRPr="00DA44C0">
              <w:rPr>
                <w:b/>
                <w:bCs/>
                <w:sz w:val="20"/>
                <w:szCs w:val="20"/>
              </w:rPr>
              <w:t>2026 год</w:t>
            </w:r>
          </w:p>
        </w:tc>
        <w:tc>
          <w:tcPr>
            <w:tcW w:w="1274" w:type="dxa"/>
            <w:tcBorders>
              <w:top w:val="single" w:sz="4" w:space="0" w:color="000000"/>
              <w:left w:val="nil"/>
              <w:bottom w:val="single" w:sz="4" w:space="0" w:color="000000"/>
              <w:right w:val="single" w:sz="4" w:space="0" w:color="000000"/>
            </w:tcBorders>
            <w:shd w:val="clear" w:color="auto" w:fill="auto"/>
            <w:vAlign w:val="bottom"/>
            <w:hideMark/>
          </w:tcPr>
          <w:p w14:paraId="20A250CF" w14:textId="77777777" w:rsidR="00DA44C0" w:rsidRPr="00DA44C0" w:rsidRDefault="00DA44C0" w:rsidP="00DA44C0">
            <w:pPr>
              <w:jc w:val="center"/>
              <w:rPr>
                <w:b/>
                <w:bCs/>
                <w:sz w:val="20"/>
                <w:szCs w:val="20"/>
              </w:rPr>
            </w:pPr>
            <w:r w:rsidRPr="00DA44C0">
              <w:rPr>
                <w:b/>
                <w:bCs/>
                <w:sz w:val="20"/>
                <w:szCs w:val="20"/>
              </w:rPr>
              <w:t>2027 год</w:t>
            </w:r>
          </w:p>
        </w:tc>
      </w:tr>
      <w:tr w:rsidR="00DA44C0" w:rsidRPr="00DA44C0" w14:paraId="1BA1F7F8" w14:textId="77777777" w:rsidTr="00DA44C0">
        <w:trPr>
          <w:trHeight w:val="202"/>
        </w:trPr>
        <w:tc>
          <w:tcPr>
            <w:tcW w:w="2268" w:type="dxa"/>
            <w:tcBorders>
              <w:top w:val="nil"/>
              <w:left w:val="single" w:sz="4" w:space="0" w:color="auto"/>
              <w:bottom w:val="single" w:sz="4" w:space="0" w:color="auto"/>
              <w:right w:val="single" w:sz="4" w:space="0" w:color="auto"/>
            </w:tcBorders>
            <w:shd w:val="clear" w:color="auto" w:fill="auto"/>
          </w:tcPr>
          <w:p w14:paraId="1F9C66B3" w14:textId="77777777" w:rsidR="00DA44C0" w:rsidRPr="00DA44C0" w:rsidRDefault="00DA44C0" w:rsidP="00DA44C0">
            <w:pPr>
              <w:jc w:val="center"/>
              <w:rPr>
                <w:bCs/>
                <w:color w:val="FF0000"/>
                <w:sz w:val="16"/>
                <w:szCs w:val="16"/>
              </w:rPr>
            </w:pPr>
            <w:r w:rsidRPr="00DA44C0">
              <w:rPr>
                <w:bCs/>
                <w:sz w:val="16"/>
                <w:szCs w:val="16"/>
              </w:rPr>
              <w:t>1</w:t>
            </w:r>
          </w:p>
        </w:tc>
        <w:tc>
          <w:tcPr>
            <w:tcW w:w="2980" w:type="dxa"/>
            <w:gridSpan w:val="2"/>
            <w:tcBorders>
              <w:top w:val="nil"/>
              <w:left w:val="nil"/>
              <w:bottom w:val="single" w:sz="4" w:space="0" w:color="auto"/>
              <w:right w:val="single" w:sz="4" w:space="0" w:color="auto"/>
            </w:tcBorders>
            <w:shd w:val="clear" w:color="auto" w:fill="auto"/>
          </w:tcPr>
          <w:p w14:paraId="4E1CA33A" w14:textId="77777777" w:rsidR="00DA44C0" w:rsidRPr="00DA44C0" w:rsidRDefault="00DA44C0" w:rsidP="00DA44C0">
            <w:pPr>
              <w:jc w:val="center"/>
              <w:rPr>
                <w:bCs/>
                <w:sz w:val="16"/>
                <w:szCs w:val="16"/>
              </w:rPr>
            </w:pPr>
            <w:r w:rsidRPr="00DA44C0">
              <w:rPr>
                <w:bCs/>
                <w:sz w:val="16"/>
                <w:szCs w:val="16"/>
              </w:rPr>
              <w:t>2</w:t>
            </w:r>
          </w:p>
        </w:tc>
        <w:tc>
          <w:tcPr>
            <w:tcW w:w="1415" w:type="dxa"/>
            <w:tcBorders>
              <w:top w:val="nil"/>
              <w:left w:val="nil"/>
              <w:bottom w:val="single" w:sz="4" w:space="0" w:color="auto"/>
              <w:right w:val="single" w:sz="4" w:space="0" w:color="auto"/>
            </w:tcBorders>
            <w:shd w:val="clear" w:color="auto" w:fill="auto"/>
          </w:tcPr>
          <w:p w14:paraId="3BAEC120" w14:textId="77777777" w:rsidR="00DA44C0" w:rsidRPr="00DA44C0" w:rsidRDefault="00DA44C0" w:rsidP="00DA44C0">
            <w:pPr>
              <w:jc w:val="center"/>
              <w:rPr>
                <w:sz w:val="16"/>
                <w:szCs w:val="16"/>
              </w:rPr>
            </w:pPr>
            <w:r w:rsidRPr="00DA44C0">
              <w:rPr>
                <w:sz w:val="16"/>
                <w:szCs w:val="16"/>
              </w:rPr>
              <w:t>3</w:t>
            </w:r>
          </w:p>
        </w:tc>
        <w:tc>
          <w:tcPr>
            <w:tcW w:w="1419" w:type="dxa"/>
            <w:tcBorders>
              <w:top w:val="nil"/>
              <w:left w:val="nil"/>
              <w:bottom w:val="single" w:sz="4" w:space="0" w:color="auto"/>
              <w:right w:val="single" w:sz="4" w:space="0" w:color="auto"/>
            </w:tcBorders>
            <w:shd w:val="clear" w:color="auto" w:fill="auto"/>
          </w:tcPr>
          <w:p w14:paraId="3A33AAB6" w14:textId="77777777" w:rsidR="00DA44C0" w:rsidRPr="00DA44C0" w:rsidRDefault="00DA44C0" w:rsidP="00DA44C0">
            <w:pPr>
              <w:jc w:val="center"/>
              <w:rPr>
                <w:sz w:val="16"/>
                <w:szCs w:val="16"/>
              </w:rPr>
            </w:pPr>
            <w:r w:rsidRPr="00DA44C0">
              <w:rPr>
                <w:sz w:val="16"/>
                <w:szCs w:val="16"/>
              </w:rPr>
              <w:t>4</w:t>
            </w:r>
          </w:p>
        </w:tc>
        <w:tc>
          <w:tcPr>
            <w:tcW w:w="1274" w:type="dxa"/>
            <w:tcBorders>
              <w:top w:val="nil"/>
              <w:left w:val="nil"/>
              <w:bottom w:val="single" w:sz="4" w:space="0" w:color="auto"/>
              <w:right w:val="single" w:sz="4" w:space="0" w:color="auto"/>
            </w:tcBorders>
            <w:shd w:val="clear" w:color="auto" w:fill="auto"/>
          </w:tcPr>
          <w:p w14:paraId="6B28E9E5" w14:textId="77777777" w:rsidR="00DA44C0" w:rsidRPr="00DA44C0" w:rsidRDefault="00DA44C0" w:rsidP="00DA44C0">
            <w:pPr>
              <w:jc w:val="center"/>
              <w:rPr>
                <w:sz w:val="16"/>
                <w:szCs w:val="16"/>
              </w:rPr>
            </w:pPr>
            <w:r w:rsidRPr="00DA44C0">
              <w:rPr>
                <w:sz w:val="16"/>
                <w:szCs w:val="16"/>
              </w:rPr>
              <w:t>5</w:t>
            </w:r>
          </w:p>
        </w:tc>
      </w:tr>
      <w:tr w:rsidR="00DA44C0" w:rsidRPr="00DA44C0" w14:paraId="714B997D" w14:textId="77777777" w:rsidTr="00DA44C0">
        <w:trPr>
          <w:trHeight w:val="285"/>
        </w:trPr>
        <w:tc>
          <w:tcPr>
            <w:tcW w:w="5251" w:type="dxa"/>
            <w:gridSpan w:val="3"/>
            <w:tcBorders>
              <w:top w:val="nil"/>
              <w:left w:val="single" w:sz="4" w:space="0" w:color="auto"/>
              <w:bottom w:val="single" w:sz="4" w:space="0" w:color="auto"/>
              <w:right w:val="single" w:sz="4" w:space="0" w:color="auto"/>
            </w:tcBorders>
          </w:tcPr>
          <w:p w14:paraId="2FB2AFA6" w14:textId="77777777" w:rsidR="00DA44C0" w:rsidRPr="00DA44C0" w:rsidRDefault="00DA44C0" w:rsidP="00DA44C0">
            <w:pPr>
              <w:jc w:val="center"/>
              <w:rPr>
                <w:b/>
                <w:bCs/>
                <w:sz w:val="20"/>
                <w:szCs w:val="20"/>
              </w:rPr>
            </w:pPr>
            <w:r w:rsidRPr="00DA44C0">
              <w:rPr>
                <w:b/>
                <w:bCs/>
                <w:sz w:val="20"/>
                <w:szCs w:val="20"/>
              </w:rPr>
              <w:t>Всего доходов</w:t>
            </w:r>
          </w:p>
        </w:tc>
        <w:tc>
          <w:tcPr>
            <w:tcW w:w="1415" w:type="dxa"/>
            <w:tcBorders>
              <w:top w:val="nil"/>
              <w:left w:val="nil"/>
              <w:bottom w:val="single" w:sz="4" w:space="0" w:color="auto"/>
              <w:right w:val="single" w:sz="4" w:space="0" w:color="auto"/>
            </w:tcBorders>
            <w:shd w:val="clear" w:color="auto" w:fill="auto"/>
            <w:hideMark/>
          </w:tcPr>
          <w:p w14:paraId="750942E0" w14:textId="77777777" w:rsidR="00DA44C0" w:rsidRPr="00DA44C0" w:rsidRDefault="00DA44C0" w:rsidP="00DA44C0">
            <w:pPr>
              <w:jc w:val="center"/>
              <w:rPr>
                <w:b/>
                <w:sz w:val="20"/>
                <w:szCs w:val="20"/>
              </w:rPr>
            </w:pPr>
            <w:r w:rsidRPr="00DA44C0">
              <w:rPr>
                <w:b/>
                <w:sz w:val="20"/>
                <w:szCs w:val="20"/>
              </w:rPr>
              <w:t>12 864,240</w:t>
            </w:r>
          </w:p>
        </w:tc>
        <w:tc>
          <w:tcPr>
            <w:tcW w:w="1419" w:type="dxa"/>
            <w:tcBorders>
              <w:top w:val="nil"/>
              <w:left w:val="nil"/>
              <w:bottom w:val="single" w:sz="4" w:space="0" w:color="auto"/>
              <w:right w:val="single" w:sz="4" w:space="0" w:color="auto"/>
            </w:tcBorders>
            <w:shd w:val="clear" w:color="auto" w:fill="auto"/>
            <w:hideMark/>
          </w:tcPr>
          <w:p w14:paraId="7F5787D4" w14:textId="77777777" w:rsidR="00DA44C0" w:rsidRPr="00DA44C0" w:rsidRDefault="00DA44C0" w:rsidP="00DA44C0">
            <w:pPr>
              <w:jc w:val="center"/>
              <w:rPr>
                <w:b/>
                <w:sz w:val="20"/>
                <w:szCs w:val="20"/>
              </w:rPr>
            </w:pPr>
            <w:r w:rsidRPr="00DA44C0">
              <w:rPr>
                <w:b/>
                <w:sz w:val="20"/>
                <w:szCs w:val="20"/>
              </w:rPr>
              <w:t>12 767,600</w:t>
            </w:r>
          </w:p>
        </w:tc>
        <w:tc>
          <w:tcPr>
            <w:tcW w:w="1274" w:type="dxa"/>
            <w:tcBorders>
              <w:top w:val="nil"/>
              <w:left w:val="nil"/>
              <w:bottom w:val="single" w:sz="4" w:space="0" w:color="auto"/>
              <w:right w:val="single" w:sz="4" w:space="0" w:color="auto"/>
            </w:tcBorders>
            <w:shd w:val="clear" w:color="auto" w:fill="auto"/>
            <w:hideMark/>
          </w:tcPr>
          <w:p w14:paraId="5C02C4FA" w14:textId="77777777" w:rsidR="00DA44C0" w:rsidRPr="00DA44C0" w:rsidRDefault="00DA44C0" w:rsidP="00DA44C0">
            <w:pPr>
              <w:jc w:val="center"/>
              <w:rPr>
                <w:b/>
                <w:sz w:val="20"/>
                <w:szCs w:val="20"/>
              </w:rPr>
            </w:pPr>
            <w:r w:rsidRPr="00DA44C0">
              <w:rPr>
                <w:b/>
                <w:sz w:val="20"/>
                <w:szCs w:val="20"/>
              </w:rPr>
              <w:t>13 528,880</w:t>
            </w:r>
          </w:p>
        </w:tc>
      </w:tr>
      <w:tr w:rsidR="00DA44C0" w:rsidRPr="00DA44C0" w14:paraId="5B9E47F7" w14:textId="77777777" w:rsidTr="00DA44C0">
        <w:trPr>
          <w:trHeight w:val="586"/>
        </w:trPr>
        <w:tc>
          <w:tcPr>
            <w:tcW w:w="2268" w:type="dxa"/>
            <w:tcBorders>
              <w:top w:val="nil"/>
              <w:left w:val="single" w:sz="4" w:space="0" w:color="auto"/>
              <w:bottom w:val="single" w:sz="4" w:space="0" w:color="auto"/>
              <w:right w:val="single" w:sz="4" w:space="0" w:color="auto"/>
            </w:tcBorders>
            <w:shd w:val="clear" w:color="auto" w:fill="auto"/>
            <w:hideMark/>
          </w:tcPr>
          <w:p w14:paraId="7C4C351C" w14:textId="77777777" w:rsidR="00DA44C0" w:rsidRPr="00DA44C0" w:rsidRDefault="00DA44C0" w:rsidP="00DA44C0">
            <w:pPr>
              <w:rPr>
                <w:b/>
                <w:bCs/>
                <w:sz w:val="20"/>
                <w:szCs w:val="20"/>
              </w:rPr>
            </w:pPr>
            <w:proofErr w:type="gramStart"/>
            <w:r w:rsidRPr="00DA44C0">
              <w:rPr>
                <w:b/>
                <w:bCs/>
                <w:sz w:val="20"/>
                <w:szCs w:val="20"/>
              </w:rPr>
              <w:t>000  1</w:t>
            </w:r>
            <w:proofErr w:type="gramEnd"/>
            <w:r w:rsidRPr="00DA44C0">
              <w:rPr>
                <w:b/>
                <w:bCs/>
                <w:sz w:val="20"/>
                <w:szCs w:val="20"/>
              </w:rPr>
              <w:t xml:space="preserve"> 00 00000 00 0000 000</w:t>
            </w:r>
          </w:p>
        </w:tc>
        <w:tc>
          <w:tcPr>
            <w:tcW w:w="2980" w:type="dxa"/>
            <w:gridSpan w:val="2"/>
            <w:tcBorders>
              <w:top w:val="nil"/>
              <w:left w:val="nil"/>
              <w:bottom w:val="single" w:sz="4" w:space="0" w:color="auto"/>
              <w:right w:val="single" w:sz="4" w:space="0" w:color="auto"/>
            </w:tcBorders>
            <w:shd w:val="clear" w:color="auto" w:fill="auto"/>
            <w:hideMark/>
          </w:tcPr>
          <w:p w14:paraId="129E782C" w14:textId="77777777" w:rsidR="00DA44C0" w:rsidRPr="00DA44C0" w:rsidRDefault="00DA44C0" w:rsidP="00DA44C0">
            <w:pPr>
              <w:rPr>
                <w:b/>
                <w:sz w:val="20"/>
                <w:szCs w:val="20"/>
              </w:rPr>
            </w:pPr>
            <w:r w:rsidRPr="00DA44C0">
              <w:rPr>
                <w:b/>
                <w:sz w:val="20"/>
                <w:szCs w:val="20"/>
              </w:rPr>
              <w:t>НАЛОГОВЫЕ И НЕНАЛОГОВЫЕ ДОХОДЫ</w:t>
            </w:r>
          </w:p>
        </w:tc>
        <w:tc>
          <w:tcPr>
            <w:tcW w:w="1415" w:type="dxa"/>
            <w:tcBorders>
              <w:top w:val="nil"/>
              <w:left w:val="nil"/>
              <w:bottom w:val="single" w:sz="4" w:space="0" w:color="auto"/>
              <w:right w:val="single" w:sz="4" w:space="0" w:color="auto"/>
            </w:tcBorders>
            <w:shd w:val="clear" w:color="auto" w:fill="auto"/>
            <w:hideMark/>
          </w:tcPr>
          <w:p w14:paraId="6474F358" w14:textId="77777777" w:rsidR="00DA44C0" w:rsidRPr="00DA44C0" w:rsidRDefault="00DA44C0" w:rsidP="00DA44C0">
            <w:pPr>
              <w:jc w:val="center"/>
              <w:rPr>
                <w:b/>
                <w:color w:val="000000"/>
                <w:sz w:val="20"/>
                <w:szCs w:val="20"/>
                <w:highlight w:val="yellow"/>
              </w:rPr>
            </w:pPr>
            <w:r w:rsidRPr="00DA44C0">
              <w:rPr>
                <w:b/>
                <w:color w:val="000000"/>
                <w:sz w:val="20"/>
                <w:szCs w:val="20"/>
              </w:rPr>
              <w:t>8 839,899</w:t>
            </w:r>
          </w:p>
        </w:tc>
        <w:tc>
          <w:tcPr>
            <w:tcW w:w="1419" w:type="dxa"/>
            <w:tcBorders>
              <w:top w:val="nil"/>
              <w:left w:val="nil"/>
              <w:bottom w:val="single" w:sz="4" w:space="0" w:color="auto"/>
              <w:right w:val="single" w:sz="4" w:space="0" w:color="auto"/>
            </w:tcBorders>
            <w:shd w:val="clear" w:color="auto" w:fill="auto"/>
            <w:hideMark/>
          </w:tcPr>
          <w:p w14:paraId="75A85C1E" w14:textId="77777777" w:rsidR="00DA44C0" w:rsidRPr="00DA44C0" w:rsidRDefault="00DA44C0" w:rsidP="00DA44C0">
            <w:pPr>
              <w:jc w:val="center"/>
              <w:rPr>
                <w:b/>
                <w:color w:val="000000"/>
                <w:sz w:val="20"/>
                <w:szCs w:val="20"/>
                <w:highlight w:val="yellow"/>
              </w:rPr>
            </w:pPr>
            <w:r w:rsidRPr="00DA44C0">
              <w:rPr>
                <w:b/>
                <w:color w:val="000000"/>
                <w:sz w:val="20"/>
                <w:szCs w:val="20"/>
              </w:rPr>
              <w:t>9 014,589</w:t>
            </w:r>
          </w:p>
        </w:tc>
        <w:tc>
          <w:tcPr>
            <w:tcW w:w="1274" w:type="dxa"/>
            <w:tcBorders>
              <w:top w:val="nil"/>
              <w:left w:val="nil"/>
              <w:bottom w:val="single" w:sz="4" w:space="0" w:color="auto"/>
              <w:right w:val="single" w:sz="4" w:space="0" w:color="auto"/>
            </w:tcBorders>
            <w:shd w:val="clear" w:color="auto" w:fill="auto"/>
            <w:hideMark/>
          </w:tcPr>
          <w:p w14:paraId="56E2F357" w14:textId="77777777" w:rsidR="00DA44C0" w:rsidRPr="00DA44C0" w:rsidRDefault="00DA44C0" w:rsidP="00DA44C0">
            <w:pPr>
              <w:jc w:val="center"/>
              <w:rPr>
                <w:b/>
                <w:color w:val="000000"/>
                <w:sz w:val="20"/>
                <w:szCs w:val="20"/>
                <w:highlight w:val="yellow"/>
              </w:rPr>
            </w:pPr>
            <w:r w:rsidRPr="00DA44C0">
              <w:rPr>
                <w:b/>
                <w:color w:val="000000"/>
                <w:sz w:val="20"/>
                <w:szCs w:val="20"/>
              </w:rPr>
              <w:t>9 855,124</w:t>
            </w:r>
          </w:p>
        </w:tc>
      </w:tr>
      <w:tr w:rsidR="00DA44C0" w:rsidRPr="00DA44C0" w14:paraId="73EB8A3B" w14:textId="77777777" w:rsidTr="00DA44C0">
        <w:trPr>
          <w:trHeight w:val="384"/>
        </w:trPr>
        <w:tc>
          <w:tcPr>
            <w:tcW w:w="2268" w:type="dxa"/>
            <w:tcBorders>
              <w:top w:val="nil"/>
              <w:left w:val="single" w:sz="4" w:space="0" w:color="auto"/>
              <w:bottom w:val="single" w:sz="4" w:space="0" w:color="auto"/>
              <w:right w:val="single" w:sz="4" w:space="0" w:color="auto"/>
            </w:tcBorders>
            <w:shd w:val="clear" w:color="auto" w:fill="auto"/>
            <w:hideMark/>
          </w:tcPr>
          <w:p w14:paraId="623BB621" w14:textId="77777777" w:rsidR="00DA44C0" w:rsidRPr="00DA44C0" w:rsidRDefault="00DA44C0" w:rsidP="00DA44C0">
            <w:pPr>
              <w:rPr>
                <w:sz w:val="20"/>
                <w:szCs w:val="20"/>
              </w:rPr>
            </w:pPr>
            <w:r w:rsidRPr="00DA44C0">
              <w:rPr>
                <w:sz w:val="20"/>
                <w:szCs w:val="20"/>
              </w:rPr>
              <w:t>182 1 01 02000 01 0000 110</w:t>
            </w:r>
          </w:p>
        </w:tc>
        <w:tc>
          <w:tcPr>
            <w:tcW w:w="2980" w:type="dxa"/>
            <w:gridSpan w:val="2"/>
            <w:tcBorders>
              <w:top w:val="nil"/>
              <w:left w:val="nil"/>
              <w:bottom w:val="single" w:sz="4" w:space="0" w:color="auto"/>
              <w:right w:val="single" w:sz="4" w:space="0" w:color="auto"/>
            </w:tcBorders>
            <w:shd w:val="clear" w:color="auto" w:fill="auto"/>
            <w:hideMark/>
          </w:tcPr>
          <w:p w14:paraId="27C7034E" w14:textId="77777777" w:rsidR="00DA44C0" w:rsidRPr="00DA44C0" w:rsidRDefault="00DA44C0" w:rsidP="00DA44C0">
            <w:r w:rsidRPr="00DA44C0">
              <w:t>Налог на доходы физических лиц</w:t>
            </w:r>
          </w:p>
        </w:tc>
        <w:tc>
          <w:tcPr>
            <w:tcW w:w="1415" w:type="dxa"/>
            <w:tcBorders>
              <w:top w:val="nil"/>
              <w:left w:val="nil"/>
              <w:bottom w:val="single" w:sz="4" w:space="0" w:color="auto"/>
              <w:right w:val="single" w:sz="4" w:space="0" w:color="auto"/>
            </w:tcBorders>
            <w:shd w:val="clear" w:color="auto" w:fill="auto"/>
            <w:hideMark/>
          </w:tcPr>
          <w:p w14:paraId="18D68FB8" w14:textId="77777777" w:rsidR="00DA44C0" w:rsidRPr="00DA44C0" w:rsidRDefault="00DA44C0" w:rsidP="00DA44C0">
            <w:pPr>
              <w:jc w:val="center"/>
              <w:rPr>
                <w:sz w:val="20"/>
                <w:szCs w:val="20"/>
              </w:rPr>
            </w:pPr>
            <w:r w:rsidRPr="00DA44C0">
              <w:rPr>
                <w:sz w:val="20"/>
                <w:szCs w:val="20"/>
              </w:rPr>
              <w:t>4 685,867</w:t>
            </w:r>
          </w:p>
        </w:tc>
        <w:tc>
          <w:tcPr>
            <w:tcW w:w="1419" w:type="dxa"/>
            <w:tcBorders>
              <w:top w:val="nil"/>
              <w:left w:val="nil"/>
              <w:bottom w:val="single" w:sz="4" w:space="0" w:color="auto"/>
              <w:right w:val="single" w:sz="4" w:space="0" w:color="auto"/>
            </w:tcBorders>
            <w:shd w:val="clear" w:color="auto" w:fill="auto"/>
          </w:tcPr>
          <w:p w14:paraId="7A544B26" w14:textId="77777777" w:rsidR="00DA44C0" w:rsidRPr="00DA44C0" w:rsidRDefault="00DA44C0" w:rsidP="00DA44C0">
            <w:pPr>
              <w:jc w:val="center"/>
              <w:rPr>
                <w:sz w:val="20"/>
                <w:szCs w:val="20"/>
              </w:rPr>
            </w:pPr>
            <w:r w:rsidRPr="00DA44C0">
              <w:rPr>
                <w:sz w:val="20"/>
                <w:szCs w:val="20"/>
              </w:rPr>
              <w:t>4 962,333</w:t>
            </w:r>
          </w:p>
        </w:tc>
        <w:tc>
          <w:tcPr>
            <w:tcW w:w="1274" w:type="dxa"/>
            <w:tcBorders>
              <w:top w:val="nil"/>
              <w:left w:val="nil"/>
              <w:bottom w:val="single" w:sz="4" w:space="0" w:color="auto"/>
              <w:right w:val="single" w:sz="4" w:space="0" w:color="auto"/>
            </w:tcBorders>
            <w:shd w:val="clear" w:color="auto" w:fill="auto"/>
            <w:hideMark/>
          </w:tcPr>
          <w:p w14:paraId="0ED3F1AF" w14:textId="77777777" w:rsidR="00DA44C0" w:rsidRPr="00DA44C0" w:rsidRDefault="00DA44C0" w:rsidP="00DA44C0">
            <w:pPr>
              <w:jc w:val="center"/>
              <w:rPr>
                <w:sz w:val="20"/>
                <w:szCs w:val="20"/>
              </w:rPr>
            </w:pPr>
            <w:r w:rsidRPr="00DA44C0">
              <w:rPr>
                <w:sz w:val="20"/>
                <w:szCs w:val="20"/>
              </w:rPr>
              <w:t>5 250,148</w:t>
            </w:r>
          </w:p>
        </w:tc>
      </w:tr>
      <w:tr w:rsidR="00DA44C0" w:rsidRPr="00DA44C0" w14:paraId="7C81539D" w14:textId="77777777" w:rsidTr="00DA44C0">
        <w:trPr>
          <w:trHeight w:val="600"/>
        </w:trPr>
        <w:tc>
          <w:tcPr>
            <w:tcW w:w="2268" w:type="dxa"/>
            <w:tcBorders>
              <w:top w:val="nil"/>
              <w:left w:val="single" w:sz="4" w:space="0" w:color="auto"/>
              <w:bottom w:val="single" w:sz="4" w:space="0" w:color="auto"/>
              <w:right w:val="single" w:sz="4" w:space="0" w:color="auto"/>
            </w:tcBorders>
            <w:shd w:val="clear" w:color="auto" w:fill="auto"/>
            <w:hideMark/>
          </w:tcPr>
          <w:p w14:paraId="2E22FA76" w14:textId="77777777" w:rsidR="00DA44C0" w:rsidRPr="00DA44C0" w:rsidRDefault="00DA44C0" w:rsidP="00DA44C0">
            <w:pPr>
              <w:rPr>
                <w:sz w:val="20"/>
                <w:szCs w:val="20"/>
              </w:rPr>
            </w:pPr>
            <w:r w:rsidRPr="00DA44C0">
              <w:rPr>
                <w:sz w:val="20"/>
                <w:szCs w:val="20"/>
              </w:rPr>
              <w:t>100 1 03 02000 01 0000 110</w:t>
            </w:r>
          </w:p>
        </w:tc>
        <w:tc>
          <w:tcPr>
            <w:tcW w:w="2980" w:type="dxa"/>
            <w:gridSpan w:val="2"/>
            <w:tcBorders>
              <w:top w:val="nil"/>
              <w:left w:val="nil"/>
              <w:bottom w:val="single" w:sz="4" w:space="0" w:color="auto"/>
              <w:right w:val="single" w:sz="4" w:space="0" w:color="auto"/>
            </w:tcBorders>
            <w:shd w:val="clear" w:color="auto" w:fill="auto"/>
            <w:hideMark/>
          </w:tcPr>
          <w:p w14:paraId="0EEF529E" w14:textId="77777777" w:rsidR="00DA44C0" w:rsidRPr="00DA44C0" w:rsidRDefault="00DA44C0" w:rsidP="00DA44C0">
            <w:r w:rsidRPr="00DA44C0">
              <w:t>Акцизы по подакцизным товарам (продукции) производимым на территории Российской Федерации</w:t>
            </w:r>
          </w:p>
        </w:tc>
        <w:tc>
          <w:tcPr>
            <w:tcW w:w="1415" w:type="dxa"/>
            <w:tcBorders>
              <w:top w:val="nil"/>
              <w:left w:val="nil"/>
              <w:bottom w:val="single" w:sz="4" w:space="0" w:color="auto"/>
              <w:right w:val="single" w:sz="4" w:space="0" w:color="auto"/>
            </w:tcBorders>
            <w:shd w:val="clear" w:color="auto" w:fill="auto"/>
            <w:hideMark/>
          </w:tcPr>
          <w:p w14:paraId="0E413165" w14:textId="77777777" w:rsidR="00DA44C0" w:rsidRPr="00DA44C0" w:rsidRDefault="00DA44C0" w:rsidP="00DA44C0">
            <w:pPr>
              <w:jc w:val="center"/>
              <w:rPr>
                <w:sz w:val="20"/>
                <w:szCs w:val="20"/>
              </w:rPr>
            </w:pPr>
            <w:r w:rsidRPr="00DA44C0">
              <w:rPr>
                <w:sz w:val="20"/>
                <w:szCs w:val="20"/>
              </w:rPr>
              <w:t>1 509,000</w:t>
            </w:r>
          </w:p>
        </w:tc>
        <w:tc>
          <w:tcPr>
            <w:tcW w:w="1419" w:type="dxa"/>
            <w:tcBorders>
              <w:top w:val="nil"/>
              <w:left w:val="nil"/>
              <w:bottom w:val="single" w:sz="4" w:space="0" w:color="auto"/>
              <w:right w:val="single" w:sz="4" w:space="0" w:color="auto"/>
            </w:tcBorders>
            <w:shd w:val="clear" w:color="auto" w:fill="auto"/>
          </w:tcPr>
          <w:p w14:paraId="7610B9CB" w14:textId="77777777" w:rsidR="00DA44C0" w:rsidRPr="00DA44C0" w:rsidRDefault="00DA44C0" w:rsidP="00DA44C0">
            <w:pPr>
              <w:jc w:val="center"/>
              <w:rPr>
                <w:sz w:val="20"/>
                <w:szCs w:val="20"/>
              </w:rPr>
            </w:pPr>
            <w:r w:rsidRPr="00DA44C0">
              <w:rPr>
                <w:sz w:val="20"/>
                <w:szCs w:val="20"/>
              </w:rPr>
              <w:t>1 553,000</w:t>
            </w:r>
          </w:p>
        </w:tc>
        <w:tc>
          <w:tcPr>
            <w:tcW w:w="1274" w:type="dxa"/>
            <w:tcBorders>
              <w:top w:val="nil"/>
              <w:left w:val="nil"/>
              <w:bottom w:val="single" w:sz="4" w:space="0" w:color="auto"/>
              <w:right w:val="single" w:sz="4" w:space="0" w:color="auto"/>
            </w:tcBorders>
            <w:shd w:val="clear" w:color="auto" w:fill="auto"/>
            <w:hideMark/>
          </w:tcPr>
          <w:p w14:paraId="7AB4933C" w14:textId="77777777" w:rsidR="00DA44C0" w:rsidRPr="00DA44C0" w:rsidRDefault="00DA44C0" w:rsidP="00DA44C0">
            <w:pPr>
              <w:jc w:val="center"/>
              <w:rPr>
                <w:sz w:val="20"/>
                <w:szCs w:val="20"/>
              </w:rPr>
            </w:pPr>
            <w:r w:rsidRPr="00DA44C0">
              <w:rPr>
                <w:sz w:val="20"/>
                <w:szCs w:val="20"/>
              </w:rPr>
              <w:t>2 101,000</w:t>
            </w:r>
          </w:p>
        </w:tc>
      </w:tr>
      <w:tr w:rsidR="00DA44C0" w:rsidRPr="00DA44C0" w14:paraId="33BEDBB0" w14:textId="77777777" w:rsidTr="00DA44C0">
        <w:trPr>
          <w:trHeight w:val="281"/>
        </w:trPr>
        <w:tc>
          <w:tcPr>
            <w:tcW w:w="2268" w:type="dxa"/>
            <w:tcBorders>
              <w:top w:val="nil"/>
              <w:left w:val="single" w:sz="4" w:space="0" w:color="auto"/>
              <w:bottom w:val="single" w:sz="4" w:space="0" w:color="auto"/>
              <w:right w:val="single" w:sz="4" w:space="0" w:color="auto"/>
            </w:tcBorders>
            <w:shd w:val="clear" w:color="auto" w:fill="auto"/>
            <w:hideMark/>
          </w:tcPr>
          <w:p w14:paraId="0871A0C1" w14:textId="77777777" w:rsidR="00DA44C0" w:rsidRPr="00DA44C0" w:rsidRDefault="00DA44C0" w:rsidP="00DA44C0">
            <w:pPr>
              <w:rPr>
                <w:sz w:val="20"/>
                <w:szCs w:val="20"/>
              </w:rPr>
            </w:pPr>
            <w:r w:rsidRPr="00DA44C0">
              <w:rPr>
                <w:sz w:val="20"/>
                <w:szCs w:val="20"/>
              </w:rPr>
              <w:t>182 1 05 03000 01 0000 110</w:t>
            </w:r>
          </w:p>
        </w:tc>
        <w:tc>
          <w:tcPr>
            <w:tcW w:w="2980" w:type="dxa"/>
            <w:gridSpan w:val="2"/>
            <w:tcBorders>
              <w:top w:val="nil"/>
              <w:left w:val="nil"/>
              <w:bottom w:val="single" w:sz="4" w:space="0" w:color="auto"/>
              <w:right w:val="single" w:sz="4" w:space="0" w:color="auto"/>
            </w:tcBorders>
            <w:shd w:val="clear" w:color="auto" w:fill="auto"/>
            <w:hideMark/>
          </w:tcPr>
          <w:p w14:paraId="0A30C330" w14:textId="77777777" w:rsidR="00DA44C0" w:rsidRPr="00DA44C0" w:rsidRDefault="00DA44C0" w:rsidP="00DA44C0">
            <w:r w:rsidRPr="00DA44C0">
              <w:t>Единый сельскохозяйственный налог</w:t>
            </w:r>
          </w:p>
        </w:tc>
        <w:tc>
          <w:tcPr>
            <w:tcW w:w="1415" w:type="dxa"/>
            <w:tcBorders>
              <w:top w:val="nil"/>
              <w:left w:val="nil"/>
              <w:bottom w:val="single" w:sz="4" w:space="0" w:color="auto"/>
              <w:right w:val="single" w:sz="4" w:space="0" w:color="auto"/>
            </w:tcBorders>
            <w:shd w:val="clear" w:color="auto" w:fill="auto"/>
            <w:hideMark/>
          </w:tcPr>
          <w:p w14:paraId="0BBCCF53" w14:textId="77777777" w:rsidR="00DA44C0" w:rsidRPr="00DA44C0" w:rsidRDefault="00DA44C0" w:rsidP="00DA44C0">
            <w:pPr>
              <w:jc w:val="center"/>
              <w:rPr>
                <w:sz w:val="20"/>
                <w:szCs w:val="20"/>
              </w:rPr>
            </w:pPr>
            <w:r w:rsidRPr="00DA44C0">
              <w:rPr>
                <w:sz w:val="20"/>
                <w:szCs w:val="20"/>
              </w:rPr>
              <w:t>150,000</w:t>
            </w:r>
          </w:p>
        </w:tc>
        <w:tc>
          <w:tcPr>
            <w:tcW w:w="1419" w:type="dxa"/>
            <w:tcBorders>
              <w:top w:val="nil"/>
              <w:left w:val="nil"/>
              <w:bottom w:val="single" w:sz="4" w:space="0" w:color="auto"/>
              <w:right w:val="single" w:sz="4" w:space="0" w:color="auto"/>
            </w:tcBorders>
            <w:shd w:val="clear" w:color="auto" w:fill="auto"/>
          </w:tcPr>
          <w:p w14:paraId="656A502F" w14:textId="77777777" w:rsidR="00DA44C0" w:rsidRPr="00DA44C0" w:rsidRDefault="00DA44C0" w:rsidP="00DA44C0">
            <w:pPr>
              <w:jc w:val="center"/>
              <w:rPr>
                <w:sz w:val="20"/>
                <w:szCs w:val="20"/>
              </w:rPr>
            </w:pPr>
          </w:p>
        </w:tc>
        <w:tc>
          <w:tcPr>
            <w:tcW w:w="1274" w:type="dxa"/>
            <w:tcBorders>
              <w:top w:val="nil"/>
              <w:left w:val="nil"/>
              <w:bottom w:val="single" w:sz="4" w:space="0" w:color="auto"/>
              <w:right w:val="single" w:sz="4" w:space="0" w:color="auto"/>
            </w:tcBorders>
            <w:shd w:val="clear" w:color="auto" w:fill="auto"/>
            <w:hideMark/>
          </w:tcPr>
          <w:p w14:paraId="3A92FB48" w14:textId="77777777" w:rsidR="00DA44C0" w:rsidRPr="00DA44C0" w:rsidRDefault="00DA44C0" w:rsidP="00DA44C0">
            <w:pPr>
              <w:jc w:val="center"/>
              <w:rPr>
                <w:sz w:val="20"/>
                <w:szCs w:val="20"/>
              </w:rPr>
            </w:pPr>
          </w:p>
        </w:tc>
      </w:tr>
      <w:tr w:rsidR="00DA44C0" w:rsidRPr="00DA44C0" w14:paraId="55544825" w14:textId="77777777" w:rsidTr="00DA44C0">
        <w:trPr>
          <w:trHeight w:val="738"/>
        </w:trPr>
        <w:tc>
          <w:tcPr>
            <w:tcW w:w="2268" w:type="dxa"/>
            <w:tcBorders>
              <w:top w:val="nil"/>
              <w:left w:val="single" w:sz="4" w:space="0" w:color="auto"/>
              <w:bottom w:val="single" w:sz="4" w:space="0" w:color="auto"/>
              <w:right w:val="single" w:sz="4" w:space="0" w:color="auto"/>
            </w:tcBorders>
            <w:shd w:val="clear" w:color="auto" w:fill="auto"/>
            <w:hideMark/>
          </w:tcPr>
          <w:p w14:paraId="3BFEC34F" w14:textId="77777777" w:rsidR="00DA44C0" w:rsidRPr="00DA44C0" w:rsidRDefault="00DA44C0" w:rsidP="00DA44C0">
            <w:pPr>
              <w:rPr>
                <w:sz w:val="20"/>
                <w:szCs w:val="20"/>
              </w:rPr>
            </w:pPr>
            <w:r w:rsidRPr="00DA44C0">
              <w:rPr>
                <w:sz w:val="20"/>
                <w:szCs w:val="20"/>
              </w:rPr>
              <w:t>182 1 06 01000 00 0000 110</w:t>
            </w:r>
          </w:p>
        </w:tc>
        <w:tc>
          <w:tcPr>
            <w:tcW w:w="2980" w:type="dxa"/>
            <w:gridSpan w:val="2"/>
            <w:tcBorders>
              <w:top w:val="nil"/>
              <w:left w:val="nil"/>
              <w:bottom w:val="single" w:sz="4" w:space="0" w:color="auto"/>
              <w:right w:val="single" w:sz="4" w:space="0" w:color="auto"/>
            </w:tcBorders>
            <w:shd w:val="clear" w:color="auto" w:fill="auto"/>
            <w:hideMark/>
          </w:tcPr>
          <w:p w14:paraId="37977568" w14:textId="77777777" w:rsidR="00DA44C0" w:rsidRPr="00DA44C0" w:rsidRDefault="00DA44C0" w:rsidP="00DA44C0">
            <w:pPr>
              <w:rPr>
                <w:sz w:val="20"/>
                <w:szCs w:val="20"/>
              </w:rPr>
            </w:pPr>
            <w:r w:rsidRPr="00DA44C0">
              <w:rPr>
                <w:sz w:val="20"/>
                <w:szCs w:val="20"/>
              </w:rPr>
              <w:t xml:space="preserve">Налог на имущество </w:t>
            </w:r>
          </w:p>
          <w:p w14:paraId="487FEA1A" w14:textId="77777777" w:rsidR="00DA44C0" w:rsidRPr="00DA44C0" w:rsidRDefault="00DA44C0" w:rsidP="00DA44C0">
            <w:r w:rsidRPr="00DA44C0">
              <w:rPr>
                <w:sz w:val="20"/>
                <w:szCs w:val="20"/>
              </w:rPr>
              <w:t>физических лиц</w:t>
            </w:r>
          </w:p>
        </w:tc>
        <w:tc>
          <w:tcPr>
            <w:tcW w:w="1415" w:type="dxa"/>
            <w:tcBorders>
              <w:top w:val="nil"/>
              <w:left w:val="nil"/>
              <w:bottom w:val="single" w:sz="4" w:space="0" w:color="auto"/>
              <w:right w:val="single" w:sz="4" w:space="0" w:color="auto"/>
            </w:tcBorders>
            <w:shd w:val="clear" w:color="auto" w:fill="auto"/>
            <w:hideMark/>
          </w:tcPr>
          <w:p w14:paraId="6E44C0AF" w14:textId="77777777" w:rsidR="00DA44C0" w:rsidRPr="00DA44C0" w:rsidRDefault="00DA44C0" w:rsidP="00DA44C0">
            <w:pPr>
              <w:jc w:val="center"/>
              <w:rPr>
                <w:sz w:val="20"/>
                <w:szCs w:val="20"/>
              </w:rPr>
            </w:pPr>
            <w:r w:rsidRPr="00DA44C0">
              <w:rPr>
                <w:sz w:val="20"/>
                <w:szCs w:val="20"/>
              </w:rPr>
              <w:t>203,000</w:t>
            </w:r>
          </w:p>
        </w:tc>
        <w:tc>
          <w:tcPr>
            <w:tcW w:w="1419" w:type="dxa"/>
            <w:tcBorders>
              <w:top w:val="nil"/>
              <w:left w:val="nil"/>
              <w:bottom w:val="single" w:sz="4" w:space="0" w:color="auto"/>
              <w:right w:val="single" w:sz="4" w:space="0" w:color="auto"/>
            </w:tcBorders>
            <w:shd w:val="clear" w:color="auto" w:fill="auto"/>
          </w:tcPr>
          <w:p w14:paraId="5EA0E039" w14:textId="77777777" w:rsidR="00DA44C0" w:rsidRPr="00DA44C0" w:rsidRDefault="00DA44C0" w:rsidP="00DA44C0">
            <w:pPr>
              <w:jc w:val="center"/>
              <w:rPr>
                <w:sz w:val="20"/>
                <w:szCs w:val="20"/>
              </w:rPr>
            </w:pPr>
            <w:r w:rsidRPr="00DA44C0">
              <w:rPr>
                <w:sz w:val="20"/>
                <w:szCs w:val="20"/>
              </w:rPr>
              <w:t>203,000</w:t>
            </w:r>
          </w:p>
        </w:tc>
        <w:tc>
          <w:tcPr>
            <w:tcW w:w="1274" w:type="dxa"/>
            <w:tcBorders>
              <w:top w:val="nil"/>
              <w:left w:val="nil"/>
              <w:bottom w:val="single" w:sz="4" w:space="0" w:color="auto"/>
              <w:right w:val="single" w:sz="4" w:space="0" w:color="auto"/>
            </w:tcBorders>
            <w:shd w:val="clear" w:color="auto" w:fill="auto"/>
            <w:hideMark/>
          </w:tcPr>
          <w:p w14:paraId="5CC6E537" w14:textId="77777777" w:rsidR="00DA44C0" w:rsidRPr="00DA44C0" w:rsidRDefault="00DA44C0" w:rsidP="00DA44C0">
            <w:pPr>
              <w:jc w:val="center"/>
              <w:rPr>
                <w:sz w:val="20"/>
                <w:szCs w:val="20"/>
              </w:rPr>
            </w:pPr>
            <w:r w:rsidRPr="00DA44C0">
              <w:rPr>
                <w:sz w:val="20"/>
                <w:szCs w:val="20"/>
              </w:rPr>
              <w:t>203,000</w:t>
            </w:r>
          </w:p>
        </w:tc>
      </w:tr>
      <w:tr w:rsidR="00DA44C0" w:rsidRPr="00DA44C0" w14:paraId="5598035D" w14:textId="77777777" w:rsidTr="00DA44C0">
        <w:trPr>
          <w:trHeight w:val="199"/>
        </w:trPr>
        <w:tc>
          <w:tcPr>
            <w:tcW w:w="2268" w:type="dxa"/>
            <w:tcBorders>
              <w:top w:val="nil"/>
              <w:left w:val="single" w:sz="4" w:space="0" w:color="auto"/>
              <w:bottom w:val="single" w:sz="4" w:space="0" w:color="auto"/>
              <w:right w:val="single" w:sz="4" w:space="0" w:color="auto"/>
            </w:tcBorders>
            <w:shd w:val="clear" w:color="auto" w:fill="auto"/>
            <w:hideMark/>
          </w:tcPr>
          <w:p w14:paraId="1D609321" w14:textId="77777777" w:rsidR="00DA44C0" w:rsidRPr="00DA44C0" w:rsidRDefault="00DA44C0" w:rsidP="00DA44C0">
            <w:pPr>
              <w:rPr>
                <w:sz w:val="20"/>
                <w:szCs w:val="20"/>
              </w:rPr>
            </w:pPr>
            <w:r w:rsidRPr="00DA44C0">
              <w:rPr>
                <w:sz w:val="20"/>
                <w:szCs w:val="20"/>
              </w:rPr>
              <w:t>182 1 06 06000 00 0000 110</w:t>
            </w:r>
          </w:p>
        </w:tc>
        <w:tc>
          <w:tcPr>
            <w:tcW w:w="2980" w:type="dxa"/>
            <w:gridSpan w:val="2"/>
            <w:tcBorders>
              <w:top w:val="nil"/>
              <w:left w:val="nil"/>
              <w:bottom w:val="single" w:sz="4" w:space="0" w:color="auto"/>
              <w:right w:val="single" w:sz="4" w:space="0" w:color="auto"/>
            </w:tcBorders>
            <w:shd w:val="clear" w:color="auto" w:fill="auto"/>
            <w:hideMark/>
          </w:tcPr>
          <w:p w14:paraId="1CF90ABE" w14:textId="77777777" w:rsidR="00DA44C0" w:rsidRPr="00DA44C0" w:rsidRDefault="00DA44C0" w:rsidP="00DA44C0">
            <w:r w:rsidRPr="00DA44C0">
              <w:rPr>
                <w:sz w:val="20"/>
                <w:szCs w:val="20"/>
              </w:rPr>
              <w:t>Земельный налог</w:t>
            </w:r>
          </w:p>
        </w:tc>
        <w:tc>
          <w:tcPr>
            <w:tcW w:w="1415" w:type="dxa"/>
            <w:tcBorders>
              <w:top w:val="nil"/>
              <w:left w:val="nil"/>
              <w:bottom w:val="single" w:sz="4" w:space="0" w:color="auto"/>
              <w:right w:val="single" w:sz="4" w:space="0" w:color="auto"/>
            </w:tcBorders>
            <w:shd w:val="clear" w:color="auto" w:fill="auto"/>
            <w:hideMark/>
          </w:tcPr>
          <w:p w14:paraId="191DE5E1" w14:textId="77777777" w:rsidR="00DA44C0" w:rsidRPr="00DA44C0" w:rsidRDefault="00DA44C0" w:rsidP="00DA44C0">
            <w:pPr>
              <w:jc w:val="center"/>
              <w:rPr>
                <w:sz w:val="20"/>
                <w:szCs w:val="20"/>
              </w:rPr>
            </w:pPr>
            <w:r w:rsidRPr="00DA44C0">
              <w:rPr>
                <w:sz w:val="20"/>
                <w:szCs w:val="20"/>
              </w:rPr>
              <w:t>2 189,000</w:t>
            </w:r>
          </w:p>
        </w:tc>
        <w:tc>
          <w:tcPr>
            <w:tcW w:w="1419" w:type="dxa"/>
            <w:tcBorders>
              <w:top w:val="nil"/>
              <w:left w:val="nil"/>
              <w:bottom w:val="single" w:sz="4" w:space="0" w:color="auto"/>
              <w:right w:val="single" w:sz="4" w:space="0" w:color="auto"/>
            </w:tcBorders>
            <w:shd w:val="clear" w:color="auto" w:fill="auto"/>
          </w:tcPr>
          <w:p w14:paraId="2B08ADD3" w14:textId="77777777" w:rsidR="00DA44C0" w:rsidRPr="00DA44C0" w:rsidRDefault="00DA44C0" w:rsidP="00DA44C0">
            <w:pPr>
              <w:jc w:val="center"/>
              <w:rPr>
                <w:sz w:val="20"/>
                <w:szCs w:val="20"/>
              </w:rPr>
            </w:pPr>
            <w:r w:rsidRPr="00DA44C0">
              <w:rPr>
                <w:sz w:val="20"/>
                <w:szCs w:val="20"/>
              </w:rPr>
              <w:t>2 189,000</w:t>
            </w:r>
          </w:p>
        </w:tc>
        <w:tc>
          <w:tcPr>
            <w:tcW w:w="1274" w:type="dxa"/>
            <w:tcBorders>
              <w:top w:val="nil"/>
              <w:left w:val="nil"/>
              <w:bottom w:val="single" w:sz="4" w:space="0" w:color="auto"/>
              <w:right w:val="single" w:sz="4" w:space="0" w:color="auto"/>
            </w:tcBorders>
            <w:shd w:val="clear" w:color="auto" w:fill="auto"/>
            <w:hideMark/>
          </w:tcPr>
          <w:p w14:paraId="07013D44" w14:textId="77777777" w:rsidR="00DA44C0" w:rsidRPr="00DA44C0" w:rsidRDefault="00DA44C0" w:rsidP="00DA44C0">
            <w:pPr>
              <w:jc w:val="center"/>
              <w:rPr>
                <w:sz w:val="20"/>
                <w:szCs w:val="20"/>
              </w:rPr>
            </w:pPr>
            <w:r w:rsidRPr="00DA44C0">
              <w:rPr>
                <w:sz w:val="20"/>
                <w:szCs w:val="20"/>
              </w:rPr>
              <w:t>2 189,000</w:t>
            </w:r>
          </w:p>
        </w:tc>
      </w:tr>
      <w:tr w:rsidR="00DA44C0" w:rsidRPr="00DA44C0" w14:paraId="17A95D82" w14:textId="77777777" w:rsidTr="00DA44C0">
        <w:trPr>
          <w:trHeight w:val="1500"/>
        </w:trPr>
        <w:tc>
          <w:tcPr>
            <w:tcW w:w="2268" w:type="dxa"/>
            <w:tcBorders>
              <w:top w:val="nil"/>
              <w:left w:val="single" w:sz="4" w:space="0" w:color="auto"/>
              <w:bottom w:val="single" w:sz="4" w:space="0" w:color="auto"/>
              <w:right w:val="single" w:sz="4" w:space="0" w:color="auto"/>
            </w:tcBorders>
            <w:shd w:val="clear" w:color="auto" w:fill="auto"/>
          </w:tcPr>
          <w:p w14:paraId="43C5E053" w14:textId="77777777" w:rsidR="00DA44C0" w:rsidRPr="00DA44C0" w:rsidRDefault="00DA44C0" w:rsidP="00DA44C0">
            <w:pPr>
              <w:autoSpaceDE w:val="0"/>
              <w:autoSpaceDN w:val="0"/>
              <w:adjustRightInd w:val="0"/>
              <w:rPr>
                <w:sz w:val="20"/>
                <w:szCs w:val="20"/>
              </w:rPr>
            </w:pPr>
            <w:r w:rsidRPr="00DA44C0">
              <w:rPr>
                <w:sz w:val="20"/>
                <w:szCs w:val="20"/>
              </w:rPr>
              <w:t>938 1 11 05025 10 0000 120</w:t>
            </w:r>
          </w:p>
        </w:tc>
        <w:tc>
          <w:tcPr>
            <w:tcW w:w="2980" w:type="dxa"/>
            <w:gridSpan w:val="2"/>
            <w:tcBorders>
              <w:top w:val="nil"/>
              <w:left w:val="nil"/>
              <w:bottom w:val="single" w:sz="4" w:space="0" w:color="auto"/>
              <w:right w:val="single" w:sz="4" w:space="0" w:color="auto"/>
            </w:tcBorders>
            <w:shd w:val="clear" w:color="auto" w:fill="auto"/>
          </w:tcPr>
          <w:p w14:paraId="193BAC51" w14:textId="77777777" w:rsidR="00DA44C0" w:rsidRPr="00DA44C0" w:rsidRDefault="00DA44C0" w:rsidP="00DA44C0">
            <w:pPr>
              <w:rPr>
                <w:sz w:val="20"/>
                <w:szCs w:val="20"/>
              </w:rPr>
            </w:pPr>
            <w:r w:rsidRPr="00DA44C0">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415" w:type="dxa"/>
            <w:tcBorders>
              <w:top w:val="nil"/>
              <w:left w:val="nil"/>
              <w:bottom w:val="single" w:sz="4" w:space="0" w:color="auto"/>
              <w:right w:val="single" w:sz="4" w:space="0" w:color="auto"/>
            </w:tcBorders>
            <w:shd w:val="clear" w:color="auto" w:fill="auto"/>
          </w:tcPr>
          <w:p w14:paraId="214E62F0" w14:textId="77777777" w:rsidR="00DA44C0" w:rsidRPr="00DA44C0" w:rsidRDefault="00DA44C0" w:rsidP="00DA44C0">
            <w:pPr>
              <w:jc w:val="center"/>
              <w:rPr>
                <w:sz w:val="20"/>
                <w:szCs w:val="20"/>
              </w:rPr>
            </w:pPr>
            <w:r w:rsidRPr="00DA44C0">
              <w:rPr>
                <w:sz w:val="20"/>
                <w:szCs w:val="20"/>
              </w:rPr>
              <w:t>103,032</w:t>
            </w:r>
          </w:p>
        </w:tc>
        <w:tc>
          <w:tcPr>
            <w:tcW w:w="1419" w:type="dxa"/>
            <w:tcBorders>
              <w:top w:val="nil"/>
              <w:left w:val="nil"/>
              <w:bottom w:val="single" w:sz="4" w:space="0" w:color="auto"/>
              <w:right w:val="single" w:sz="4" w:space="0" w:color="auto"/>
            </w:tcBorders>
            <w:shd w:val="clear" w:color="auto" w:fill="auto"/>
          </w:tcPr>
          <w:p w14:paraId="57365DEA" w14:textId="77777777" w:rsidR="00DA44C0" w:rsidRPr="00DA44C0" w:rsidRDefault="00DA44C0" w:rsidP="00DA44C0">
            <w:pPr>
              <w:jc w:val="center"/>
              <w:rPr>
                <w:sz w:val="20"/>
                <w:szCs w:val="20"/>
              </w:rPr>
            </w:pPr>
            <w:r w:rsidRPr="00DA44C0">
              <w:rPr>
                <w:sz w:val="20"/>
                <w:szCs w:val="20"/>
              </w:rPr>
              <w:t>107,256</w:t>
            </w:r>
          </w:p>
        </w:tc>
        <w:tc>
          <w:tcPr>
            <w:tcW w:w="1274" w:type="dxa"/>
            <w:tcBorders>
              <w:top w:val="nil"/>
              <w:left w:val="nil"/>
              <w:bottom w:val="single" w:sz="4" w:space="0" w:color="auto"/>
              <w:right w:val="single" w:sz="4" w:space="0" w:color="auto"/>
            </w:tcBorders>
            <w:shd w:val="clear" w:color="auto" w:fill="auto"/>
          </w:tcPr>
          <w:p w14:paraId="5BBDB3D8" w14:textId="77777777" w:rsidR="00DA44C0" w:rsidRPr="00DA44C0" w:rsidRDefault="00DA44C0" w:rsidP="00DA44C0">
            <w:pPr>
              <w:jc w:val="center"/>
              <w:rPr>
                <w:sz w:val="20"/>
                <w:szCs w:val="20"/>
              </w:rPr>
            </w:pPr>
            <w:r w:rsidRPr="00DA44C0">
              <w:rPr>
                <w:sz w:val="20"/>
                <w:szCs w:val="20"/>
              </w:rPr>
              <w:t>111,976</w:t>
            </w:r>
          </w:p>
        </w:tc>
      </w:tr>
      <w:tr w:rsidR="00DA44C0" w:rsidRPr="00DA44C0" w14:paraId="1F36E870" w14:textId="77777777" w:rsidTr="00DA44C0">
        <w:trPr>
          <w:trHeight w:val="273"/>
        </w:trPr>
        <w:tc>
          <w:tcPr>
            <w:tcW w:w="5251" w:type="dxa"/>
            <w:gridSpan w:val="3"/>
            <w:tcBorders>
              <w:top w:val="nil"/>
              <w:left w:val="single" w:sz="4" w:space="0" w:color="auto"/>
              <w:bottom w:val="single" w:sz="4" w:space="0" w:color="auto"/>
              <w:right w:val="single" w:sz="4" w:space="0" w:color="auto"/>
            </w:tcBorders>
            <w:shd w:val="clear" w:color="auto" w:fill="auto"/>
            <w:vAlign w:val="bottom"/>
            <w:hideMark/>
          </w:tcPr>
          <w:p w14:paraId="5774F740" w14:textId="77777777" w:rsidR="00DA44C0" w:rsidRPr="00DA44C0" w:rsidRDefault="00DA44C0" w:rsidP="00DA44C0">
            <w:pPr>
              <w:jc w:val="center"/>
            </w:pPr>
            <w:r w:rsidRPr="00DA44C0">
              <w:rPr>
                <w:b/>
                <w:bCs/>
                <w:sz w:val="20"/>
                <w:szCs w:val="20"/>
              </w:rPr>
              <w:t>Безвозмездные поступления</w:t>
            </w:r>
          </w:p>
        </w:tc>
        <w:tc>
          <w:tcPr>
            <w:tcW w:w="1415" w:type="dxa"/>
            <w:tcBorders>
              <w:top w:val="nil"/>
              <w:left w:val="nil"/>
              <w:bottom w:val="single" w:sz="4" w:space="0" w:color="auto"/>
              <w:right w:val="single" w:sz="4" w:space="0" w:color="auto"/>
            </w:tcBorders>
            <w:shd w:val="clear" w:color="auto" w:fill="auto"/>
            <w:hideMark/>
          </w:tcPr>
          <w:p w14:paraId="3D3E46D7" w14:textId="77777777" w:rsidR="00DA44C0" w:rsidRPr="00DA44C0" w:rsidRDefault="00DA44C0" w:rsidP="00DA44C0">
            <w:pPr>
              <w:jc w:val="center"/>
              <w:rPr>
                <w:b/>
                <w:sz w:val="20"/>
                <w:szCs w:val="20"/>
              </w:rPr>
            </w:pPr>
            <w:r w:rsidRPr="00DA44C0">
              <w:rPr>
                <w:b/>
                <w:sz w:val="20"/>
                <w:szCs w:val="20"/>
              </w:rPr>
              <w:t>4 024,341</w:t>
            </w:r>
          </w:p>
        </w:tc>
        <w:tc>
          <w:tcPr>
            <w:tcW w:w="1419" w:type="dxa"/>
            <w:tcBorders>
              <w:top w:val="nil"/>
              <w:left w:val="nil"/>
              <w:bottom w:val="single" w:sz="4" w:space="0" w:color="auto"/>
              <w:right w:val="single" w:sz="4" w:space="0" w:color="auto"/>
            </w:tcBorders>
            <w:shd w:val="clear" w:color="auto" w:fill="auto"/>
            <w:hideMark/>
          </w:tcPr>
          <w:p w14:paraId="193071DC" w14:textId="77777777" w:rsidR="00DA44C0" w:rsidRPr="00DA44C0" w:rsidRDefault="00DA44C0" w:rsidP="00DA44C0">
            <w:pPr>
              <w:jc w:val="center"/>
              <w:rPr>
                <w:b/>
                <w:sz w:val="20"/>
                <w:szCs w:val="20"/>
              </w:rPr>
            </w:pPr>
            <w:r w:rsidRPr="00DA44C0">
              <w:rPr>
                <w:b/>
                <w:sz w:val="20"/>
                <w:szCs w:val="20"/>
              </w:rPr>
              <w:t>3 753,011</w:t>
            </w:r>
          </w:p>
        </w:tc>
        <w:tc>
          <w:tcPr>
            <w:tcW w:w="1274" w:type="dxa"/>
            <w:tcBorders>
              <w:top w:val="nil"/>
              <w:left w:val="nil"/>
              <w:bottom w:val="single" w:sz="4" w:space="0" w:color="auto"/>
              <w:right w:val="single" w:sz="4" w:space="0" w:color="auto"/>
            </w:tcBorders>
            <w:shd w:val="clear" w:color="auto" w:fill="auto"/>
            <w:hideMark/>
          </w:tcPr>
          <w:p w14:paraId="728CD0E5" w14:textId="77777777" w:rsidR="00DA44C0" w:rsidRPr="00DA44C0" w:rsidRDefault="00DA44C0" w:rsidP="00DA44C0">
            <w:pPr>
              <w:jc w:val="center"/>
              <w:rPr>
                <w:b/>
                <w:sz w:val="20"/>
                <w:szCs w:val="20"/>
              </w:rPr>
            </w:pPr>
            <w:r w:rsidRPr="00DA44C0">
              <w:rPr>
                <w:b/>
                <w:sz w:val="20"/>
                <w:szCs w:val="20"/>
              </w:rPr>
              <w:t>3 673,756</w:t>
            </w:r>
          </w:p>
        </w:tc>
      </w:tr>
      <w:tr w:rsidR="00DA44C0" w:rsidRPr="00DA44C0" w14:paraId="4D18365F" w14:textId="77777777" w:rsidTr="00DA44C0">
        <w:trPr>
          <w:trHeight w:val="900"/>
        </w:trPr>
        <w:tc>
          <w:tcPr>
            <w:tcW w:w="2268" w:type="dxa"/>
            <w:tcBorders>
              <w:top w:val="nil"/>
              <w:left w:val="single" w:sz="4" w:space="0" w:color="auto"/>
              <w:bottom w:val="single" w:sz="4" w:space="0" w:color="auto"/>
              <w:right w:val="single" w:sz="4" w:space="0" w:color="auto"/>
            </w:tcBorders>
            <w:shd w:val="clear" w:color="auto" w:fill="auto"/>
            <w:vAlign w:val="bottom"/>
            <w:hideMark/>
          </w:tcPr>
          <w:p w14:paraId="187FE549" w14:textId="77777777" w:rsidR="00DA44C0" w:rsidRPr="00DA44C0" w:rsidRDefault="00DA44C0" w:rsidP="00DA44C0">
            <w:pPr>
              <w:rPr>
                <w:sz w:val="20"/>
                <w:szCs w:val="20"/>
              </w:rPr>
            </w:pPr>
            <w:r w:rsidRPr="00DA44C0">
              <w:rPr>
                <w:sz w:val="20"/>
                <w:szCs w:val="20"/>
              </w:rPr>
              <w:t>332 2 02 16001 10 0000 150</w:t>
            </w:r>
          </w:p>
        </w:tc>
        <w:tc>
          <w:tcPr>
            <w:tcW w:w="2980" w:type="dxa"/>
            <w:gridSpan w:val="2"/>
            <w:tcBorders>
              <w:top w:val="nil"/>
              <w:left w:val="nil"/>
              <w:bottom w:val="single" w:sz="4" w:space="0" w:color="auto"/>
              <w:right w:val="single" w:sz="4" w:space="0" w:color="auto"/>
            </w:tcBorders>
            <w:shd w:val="clear" w:color="auto" w:fill="auto"/>
            <w:hideMark/>
          </w:tcPr>
          <w:p w14:paraId="7D8BD7C4" w14:textId="77777777" w:rsidR="00DA44C0" w:rsidRPr="00DA44C0" w:rsidRDefault="00DA44C0" w:rsidP="00DA44C0">
            <w:r w:rsidRPr="00DA44C0">
              <w:rPr>
                <w:sz w:val="20"/>
                <w:szCs w:val="20"/>
              </w:rPr>
              <w:t>Дотации бюджетам сельских поселений на выравнивание бюджетной обеспеченности из бюджетов муниципальных районов</w:t>
            </w:r>
          </w:p>
        </w:tc>
        <w:tc>
          <w:tcPr>
            <w:tcW w:w="1415" w:type="dxa"/>
            <w:tcBorders>
              <w:top w:val="nil"/>
              <w:left w:val="nil"/>
              <w:bottom w:val="single" w:sz="4" w:space="0" w:color="auto"/>
              <w:right w:val="single" w:sz="4" w:space="0" w:color="auto"/>
            </w:tcBorders>
            <w:shd w:val="clear" w:color="auto" w:fill="auto"/>
            <w:hideMark/>
          </w:tcPr>
          <w:p w14:paraId="78E16785" w14:textId="77777777" w:rsidR="00DA44C0" w:rsidRPr="00DA44C0" w:rsidRDefault="00DA44C0" w:rsidP="00DA44C0">
            <w:pPr>
              <w:jc w:val="center"/>
              <w:rPr>
                <w:sz w:val="20"/>
                <w:szCs w:val="20"/>
              </w:rPr>
            </w:pPr>
            <w:r w:rsidRPr="00DA44C0">
              <w:rPr>
                <w:sz w:val="20"/>
                <w:szCs w:val="20"/>
              </w:rPr>
              <w:t>2 680,513</w:t>
            </w:r>
          </w:p>
        </w:tc>
        <w:tc>
          <w:tcPr>
            <w:tcW w:w="1419" w:type="dxa"/>
            <w:tcBorders>
              <w:top w:val="nil"/>
              <w:left w:val="nil"/>
              <w:bottom w:val="single" w:sz="4" w:space="0" w:color="auto"/>
              <w:right w:val="single" w:sz="4" w:space="0" w:color="auto"/>
            </w:tcBorders>
            <w:shd w:val="clear" w:color="auto" w:fill="auto"/>
          </w:tcPr>
          <w:p w14:paraId="7A4D5A1D" w14:textId="77777777" w:rsidR="00DA44C0" w:rsidRPr="00DA44C0" w:rsidRDefault="00DA44C0" w:rsidP="00DA44C0">
            <w:pPr>
              <w:jc w:val="center"/>
              <w:rPr>
                <w:sz w:val="20"/>
                <w:szCs w:val="20"/>
              </w:rPr>
            </w:pPr>
            <w:r w:rsidRPr="00DA44C0">
              <w:rPr>
                <w:sz w:val="20"/>
                <w:szCs w:val="20"/>
              </w:rPr>
              <w:t>2 414,143</w:t>
            </w:r>
          </w:p>
        </w:tc>
        <w:tc>
          <w:tcPr>
            <w:tcW w:w="1274" w:type="dxa"/>
            <w:tcBorders>
              <w:top w:val="nil"/>
              <w:left w:val="nil"/>
              <w:bottom w:val="single" w:sz="4" w:space="0" w:color="auto"/>
              <w:right w:val="single" w:sz="4" w:space="0" w:color="auto"/>
            </w:tcBorders>
            <w:shd w:val="clear" w:color="auto" w:fill="auto"/>
            <w:hideMark/>
          </w:tcPr>
          <w:p w14:paraId="04871408" w14:textId="77777777" w:rsidR="00DA44C0" w:rsidRPr="00DA44C0" w:rsidRDefault="00DA44C0" w:rsidP="00DA44C0">
            <w:pPr>
              <w:jc w:val="center"/>
              <w:rPr>
                <w:sz w:val="20"/>
                <w:szCs w:val="20"/>
              </w:rPr>
            </w:pPr>
            <w:r w:rsidRPr="00DA44C0">
              <w:rPr>
                <w:sz w:val="20"/>
                <w:szCs w:val="20"/>
              </w:rPr>
              <w:t>2 334,888</w:t>
            </w:r>
          </w:p>
        </w:tc>
      </w:tr>
      <w:tr w:rsidR="00DA44C0" w:rsidRPr="00DA44C0" w14:paraId="5F80E487" w14:textId="77777777" w:rsidTr="00DA44C0">
        <w:trPr>
          <w:trHeight w:val="600"/>
        </w:trPr>
        <w:tc>
          <w:tcPr>
            <w:tcW w:w="2268" w:type="dxa"/>
            <w:tcBorders>
              <w:top w:val="nil"/>
              <w:left w:val="single" w:sz="4" w:space="0" w:color="auto"/>
              <w:bottom w:val="single" w:sz="4" w:space="0" w:color="auto"/>
              <w:right w:val="single" w:sz="4" w:space="0" w:color="auto"/>
            </w:tcBorders>
            <w:shd w:val="clear" w:color="auto" w:fill="auto"/>
            <w:vAlign w:val="bottom"/>
          </w:tcPr>
          <w:p w14:paraId="34EAAE95" w14:textId="77777777" w:rsidR="00DA44C0" w:rsidRPr="00DA44C0" w:rsidRDefault="00DA44C0" w:rsidP="00DA44C0">
            <w:pPr>
              <w:rPr>
                <w:sz w:val="20"/>
                <w:szCs w:val="20"/>
              </w:rPr>
            </w:pPr>
            <w:r w:rsidRPr="00DA44C0">
              <w:rPr>
                <w:sz w:val="20"/>
                <w:szCs w:val="20"/>
              </w:rPr>
              <w:t>332 2 02 25599 10 0000 150</w:t>
            </w:r>
          </w:p>
        </w:tc>
        <w:tc>
          <w:tcPr>
            <w:tcW w:w="2980" w:type="dxa"/>
            <w:gridSpan w:val="2"/>
            <w:tcBorders>
              <w:top w:val="nil"/>
              <w:left w:val="nil"/>
              <w:bottom w:val="single" w:sz="4" w:space="0" w:color="auto"/>
              <w:right w:val="single" w:sz="4" w:space="0" w:color="auto"/>
            </w:tcBorders>
            <w:shd w:val="clear" w:color="auto" w:fill="auto"/>
          </w:tcPr>
          <w:p w14:paraId="2A385C54" w14:textId="77777777" w:rsidR="00DA44C0" w:rsidRPr="00DA44C0" w:rsidRDefault="00DA44C0" w:rsidP="00DA44C0">
            <w:pPr>
              <w:rPr>
                <w:sz w:val="20"/>
                <w:szCs w:val="20"/>
              </w:rPr>
            </w:pPr>
            <w:r w:rsidRPr="00DA44C0">
              <w:rPr>
                <w:sz w:val="20"/>
                <w:szCs w:val="20"/>
              </w:rPr>
              <w:t>Субсидии бюджетам сельских поселений на подготовку проектов межевания земельных участков и на проведение кадастровых работ</w:t>
            </w:r>
          </w:p>
        </w:tc>
        <w:tc>
          <w:tcPr>
            <w:tcW w:w="1415" w:type="dxa"/>
            <w:tcBorders>
              <w:top w:val="nil"/>
              <w:left w:val="nil"/>
              <w:bottom w:val="single" w:sz="4" w:space="0" w:color="auto"/>
              <w:right w:val="single" w:sz="4" w:space="0" w:color="auto"/>
            </w:tcBorders>
            <w:shd w:val="clear" w:color="auto" w:fill="auto"/>
          </w:tcPr>
          <w:p w14:paraId="4F3ABFF5" w14:textId="77777777" w:rsidR="00DA44C0" w:rsidRPr="00DA44C0" w:rsidRDefault="00DA44C0" w:rsidP="00DA44C0">
            <w:pPr>
              <w:jc w:val="center"/>
              <w:rPr>
                <w:sz w:val="20"/>
                <w:szCs w:val="20"/>
              </w:rPr>
            </w:pPr>
            <w:r w:rsidRPr="00DA44C0">
              <w:rPr>
                <w:sz w:val="20"/>
                <w:szCs w:val="20"/>
              </w:rPr>
              <w:t>602,000</w:t>
            </w:r>
          </w:p>
        </w:tc>
        <w:tc>
          <w:tcPr>
            <w:tcW w:w="1419" w:type="dxa"/>
            <w:tcBorders>
              <w:top w:val="nil"/>
              <w:left w:val="nil"/>
              <w:bottom w:val="single" w:sz="4" w:space="0" w:color="auto"/>
              <w:right w:val="single" w:sz="4" w:space="0" w:color="auto"/>
            </w:tcBorders>
            <w:shd w:val="clear" w:color="auto" w:fill="auto"/>
          </w:tcPr>
          <w:p w14:paraId="1BE2F1BF" w14:textId="77777777" w:rsidR="00DA44C0" w:rsidRPr="00DA44C0" w:rsidRDefault="00DA44C0" w:rsidP="00DA44C0">
            <w:pPr>
              <w:jc w:val="center"/>
              <w:rPr>
                <w:sz w:val="20"/>
                <w:szCs w:val="20"/>
              </w:rPr>
            </w:pPr>
            <w:r w:rsidRPr="00DA44C0">
              <w:rPr>
                <w:sz w:val="20"/>
                <w:szCs w:val="20"/>
              </w:rPr>
              <w:t>583,000</w:t>
            </w:r>
          </w:p>
        </w:tc>
        <w:tc>
          <w:tcPr>
            <w:tcW w:w="1274" w:type="dxa"/>
            <w:tcBorders>
              <w:top w:val="nil"/>
              <w:left w:val="nil"/>
              <w:bottom w:val="single" w:sz="4" w:space="0" w:color="auto"/>
              <w:right w:val="single" w:sz="4" w:space="0" w:color="auto"/>
            </w:tcBorders>
            <w:shd w:val="clear" w:color="auto" w:fill="auto"/>
          </w:tcPr>
          <w:p w14:paraId="6C60FAC2" w14:textId="77777777" w:rsidR="00DA44C0" w:rsidRPr="00DA44C0" w:rsidRDefault="00DA44C0" w:rsidP="00DA44C0">
            <w:pPr>
              <w:jc w:val="center"/>
              <w:rPr>
                <w:sz w:val="20"/>
                <w:szCs w:val="20"/>
              </w:rPr>
            </w:pPr>
            <w:r w:rsidRPr="00DA44C0">
              <w:rPr>
                <w:sz w:val="20"/>
                <w:szCs w:val="20"/>
              </w:rPr>
              <w:t>583,000</w:t>
            </w:r>
          </w:p>
        </w:tc>
      </w:tr>
      <w:tr w:rsidR="00DA44C0" w:rsidRPr="00DA44C0" w14:paraId="01DF3F95" w14:textId="77777777" w:rsidTr="00DA44C0">
        <w:trPr>
          <w:trHeight w:val="600"/>
        </w:trPr>
        <w:tc>
          <w:tcPr>
            <w:tcW w:w="2268" w:type="dxa"/>
            <w:tcBorders>
              <w:top w:val="nil"/>
              <w:left w:val="single" w:sz="4" w:space="0" w:color="auto"/>
              <w:bottom w:val="single" w:sz="4" w:space="0" w:color="auto"/>
              <w:right w:val="single" w:sz="4" w:space="0" w:color="auto"/>
            </w:tcBorders>
            <w:shd w:val="clear" w:color="auto" w:fill="auto"/>
            <w:vAlign w:val="bottom"/>
            <w:hideMark/>
          </w:tcPr>
          <w:p w14:paraId="6ECBF937" w14:textId="77777777" w:rsidR="00DA44C0" w:rsidRPr="00DA44C0" w:rsidRDefault="00DA44C0" w:rsidP="00DA44C0">
            <w:pPr>
              <w:rPr>
                <w:sz w:val="20"/>
                <w:szCs w:val="20"/>
              </w:rPr>
            </w:pPr>
            <w:r w:rsidRPr="00DA44C0">
              <w:rPr>
                <w:sz w:val="20"/>
                <w:szCs w:val="20"/>
              </w:rPr>
              <w:lastRenderedPageBreak/>
              <w:t>332 2 02 49999 10 0000 150</w:t>
            </w:r>
          </w:p>
        </w:tc>
        <w:tc>
          <w:tcPr>
            <w:tcW w:w="2980" w:type="dxa"/>
            <w:gridSpan w:val="2"/>
            <w:tcBorders>
              <w:top w:val="nil"/>
              <w:left w:val="nil"/>
              <w:bottom w:val="single" w:sz="4" w:space="0" w:color="auto"/>
              <w:right w:val="single" w:sz="4" w:space="0" w:color="auto"/>
            </w:tcBorders>
            <w:shd w:val="clear" w:color="auto" w:fill="auto"/>
            <w:hideMark/>
          </w:tcPr>
          <w:p w14:paraId="22249B95" w14:textId="77777777" w:rsidR="00DA44C0" w:rsidRPr="00DA44C0" w:rsidRDefault="00DA44C0" w:rsidP="00DA44C0">
            <w:r w:rsidRPr="00DA44C0">
              <w:rPr>
                <w:sz w:val="20"/>
                <w:szCs w:val="20"/>
              </w:rPr>
              <w:t>Прочие межбюджетные трансферты, передаваемые бюджетам сельских поселений</w:t>
            </w:r>
          </w:p>
        </w:tc>
        <w:tc>
          <w:tcPr>
            <w:tcW w:w="1415" w:type="dxa"/>
            <w:tcBorders>
              <w:top w:val="nil"/>
              <w:left w:val="nil"/>
              <w:bottom w:val="single" w:sz="4" w:space="0" w:color="auto"/>
              <w:right w:val="single" w:sz="4" w:space="0" w:color="auto"/>
            </w:tcBorders>
            <w:shd w:val="clear" w:color="auto" w:fill="auto"/>
            <w:hideMark/>
          </w:tcPr>
          <w:p w14:paraId="71716C7B" w14:textId="77777777" w:rsidR="00DA44C0" w:rsidRPr="00DA44C0" w:rsidRDefault="00DA44C0" w:rsidP="00DA44C0">
            <w:pPr>
              <w:jc w:val="center"/>
              <w:rPr>
                <w:sz w:val="20"/>
                <w:szCs w:val="20"/>
              </w:rPr>
            </w:pPr>
            <w:r w:rsidRPr="00DA44C0">
              <w:rPr>
                <w:sz w:val="20"/>
                <w:szCs w:val="20"/>
              </w:rPr>
              <w:t>590,248</w:t>
            </w:r>
          </w:p>
        </w:tc>
        <w:tc>
          <w:tcPr>
            <w:tcW w:w="1419" w:type="dxa"/>
            <w:tcBorders>
              <w:top w:val="nil"/>
              <w:left w:val="nil"/>
              <w:bottom w:val="single" w:sz="4" w:space="0" w:color="auto"/>
              <w:right w:val="single" w:sz="4" w:space="0" w:color="auto"/>
            </w:tcBorders>
            <w:shd w:val="clear" w:color="auto" w:fill="auto"/>
          </w:tcPr>
          <w:p w14:paraId="275BA438" w14:textId="77777777" w:rsidR="00DA44C0" w:rsidRPr="00DA44C0" w:rsidRDefault="00DA44C0" w:rsidP="00DA44C0">
            <w:pPr>
              <w:jc w:val="center"/>
              <w:rPr>
                <w:sz w:val="20"/>
                <w:szCs w:val="20"/>
              </w:rPr>
            </w:pPr>
            <w:r w:rsidRPr="00DA44C0">
              <w:rPr>
                <w:sz w:val="20"/>
                <w:szCs w:val="20"/>
              </w:rPr>
              <w:t>590,248</w:t>
            </w:r>
          </w:p>
        </w:tc>
        <w:tc>
          <w:tcPr>
            <w:tcW w:w="1274" w:type="dxa"/>
            <w:tcBorders>
              <w:top w:val="nil"/>
              <w:left w:val="nil"/>
              <w:bottom w:val="single" w:sz="4" w:space="0" w:color="auto"/>
              <w:right w:val="single" w:sz="4" w:space="0" w:color="auto"/>
            </w:tcBorders>
            <w:shd w:val="clear" w:color="auto" w:fill="auto"/>
            <w:hideMark/>
          </w:tcPr>
          <w:p w14:paraId="01B7C3CD" w14:textId="77777777" w:rsidR="00DA44C0" w:rsidRPr="00DA44C0" w:rsidRDefault="00DA44C0" w:rsidP="00DA44C0">
            <w:pPr>
              <w:jc w:val="center"/>
              <w:rPr>
                <w:sz w:val="20"/>
                <w:szCs w:val="20"/>
              </w:rPr>
            </w:pPr>
            <w:r w:rsidRPr="00DA44C0">
              <w:rPr>
                <w:sz w:val="20"/>
                <w:szCs w:val="20"/>
              </w:rPr>
              <w:t>590,248</w:t>
            </w:r>
          </w:p>
        </w:tc>
      </w:tr>
      <w:tr w:rsidR="00DA44C0" w:rsidRPr="00DA44C0" w14:paraId="060BDEE8" w14:textId="77777777" w:rsidTr="00DA44C0">
        <w:trPr>
          <w:trHeight w:val="1336"/>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6C96DBC5" w14:textId="77777777" w:rsidR="00DA44C0" w:rsidRPr="00DA44C0" w:rsidRDefault="00DA44C0" w:rsidP="00DA44C0">
            <w:pPr>
              <w:rPr>
                <w:sz w:val="20"/>
                <w:szCs w:val="20"/>
              </w:rPr>
            </w:pPr>
            <w:r w:rsidRPr="00DA44C0">
              <w:rPr>
                <w:sz w:val="20"/>
                <w:szCs w:val="20"/>
              </w:rPr>
              <w:t>332 2 02 35118 10 0000 150</w:t>
            </w:r>
          </w:p>
        </w:tc>
        <w:tc>
          <w:tcPr>
            <w:tcW w:w="2980" w:type="dxa"/>
            <w:gridSpan w:val="2"/>
            <w:tcBorders>
              <w:top w:val="single" w:sz="4" w:space="0" w:color="auto"/>
              <w:left w:val="nil"/>
              <w:bottom w:val="single" w:sz="4" w:space="0" w:color="auto"/>
              <w:right w:val="single" w:sz="4" w:space="0" w:color="auto"/>
            </w:tcBorders>
            <w:shd w:val="clear" w:color="auto" w:fill="auto"/>
            <w:hideMark/>
          </w:tcPr>
          <w:p w14:paraId="7279FE95" w14:textId="77777777" w:rsidR="00DA44C0" w:rsidRPr="00DA44C0" w:rsidRDefault="00DA44C0" w:rsidP="00DA44C0">
            <w:r w:rsidRPr="00DA44C0">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415" w:type="dxa"/>
            <w:tcBorders>
              <w:top w:val="single" w:sz="4" w:space="0" w:color="auto"/>
              <w:left w:val="nil"/>
              <w:bottom w:val="single" w:sz="4" w:space="0" w:color="auto"/>
              <w:right w:val="single" w:sz="4" w:space="0" w:color="auto"/>
            </w:tcBorders>
            <w:shd w:val="clear" w:color="auto" w:fill="auto"/>
            <w:hideMark/>
          </w:tcPr>
          <w:p w14:paraId="4D289396" w14:textId="77777777" w:rsidR="00DA44C0" w:rsidRPr="00DA44C0" w:rsidRDefault="00DA44C0" w:rsidP="00DA44C0">
            <w:pPr>
              <w:jc w:val="center"/>
              <w:rPr>
                <w:sz w:val="20"/>
                <w:szCs w:val="20"/>
              </w:rPr>
            </w:pPr>
            <w:r w:rsidRPr="00DA44C0">
              <w:rPr>
                <w:sz w:val="20"/>
                <w:szCs w:val="20"/>
              </w:rPr>
              <w:t>151,580</w:t>
            </w:r>
          </w:p>
        </w:tc>
        <w:tc>
          <w:tcPr>
            <w:tcW w:w="1419" w:type="dxa"/>
            <w:tcBorders>
              <w:top w:val="single" w:sz="4" w:space="0" w:color="auto"/>
              <w:left w:val="nil"/>
              <w:bottom w:val="single" w:sz="4" w:space="0" w:color="auto"/>
              <w:right w:val="single" w:sz="4" w:space="0" w:color="auto"/>
            </w:tcBorders>
            <w:shd w:val="clear" w:color="auto" w:fill="auto"/>
          </w:tcPr>
          <w:p w14:paraId="28B2CC44" w14:textId="77777777" w:rsidR="00DA44C0" w:rsidRPr="00DA44C0" w:rsidRDefault="00DA44C0" w:rsidP="00DA44C0">
            <w:pPr>
              <w:jc w:val="center"/>
              <w:rPr>
                <w:sz w:val="20"/>
                <w:szCs w:val="20"/>
              </w:rPr>
            </w:pPr>
            <w:r w:rsidRPr="00DA44C0">
              <w:rPr>
                <w:sz w:val="20"/>
                <w:szCs w:val="20"/>
              </w:rPr>
              <w:t>165,620</w:t>
            </w:r>
          </w:p>
        </w:tc>
        <w:tc>
          <w:tcPr>
            <w:tcW w:w="1274" w:type="dxa"/>
            <w:tcBorders>
              <w:top w:val="single" w:sz="4" w:space="0" w:color="auto"/>
              <w:left w:val="nil"/>
              <w:bottom w:val="single" w:sz="4" w:space="0" w:color="auto"/>
              <w:right w:val="single" w:sz="4" w:space="0" w:color="auto"/>
            </w:tcBorders>
            <w:shd w:val="clear" w:color="auto" w:fill="auto"/>
            <w:hideMark/>
          </w:tcPr>
          <w:p w14:paraId="6E532052" w14:textId="77777777" w:rsidR="00DA44C0" w:rsidRPr="00DA44C0" w:rsidRDefault="00DA44C0" w:rsidP="00DA44C0">
            <w:pPr>
              <w:jc w:val="center"/>
              <w:rPr>
                <w:sz w:val="20"/>
                <w:szCs w:val="20"/>
              </w:rPr>
            </w:pPr>
            <w:r w:rsidRPr="00DA44C0">
              <w:rPr>
                <w:sz w:val="20"/>
                <w:szCs w:val="20"/>
              </w:rPr>
              <w:t>165,620</w:t>
            </w:r>
          </w:p>
        </w:tc>
      </w:tr>
    </w:tbl>
    <w:p w14:paraId="10731A2A" w14:textId="77777777" w:rsidR="00DA44C0" w:rsidRPr="00DA44C0" w:rsidRDefault="00DA44C0" w:rsidP="00DA44C0">
      <w:pPr>
        <w:rPr>
          <w:vanish/>
        </w:rPr>
      </w:pPr>
    </w:p>
    <w:tbl>
      <w:tblPr>
        <w:tblW w:w="10207" w:type="dxa"/>
        <w:tblInd w:w="-743" w:type="dxa"/>
        <w:tblLayout w:type="fixed"/>
        <w:tblLook w:val="04A0" w:firstRow="1" w:lastRow="0" w:firstColumn="1" w:lastColumn="0" w:noHBand="0" w:noVBand="1"/>
      </w:tblPr>
      <w:tblGrid>
        <w:gridCol w:w="742"/>
        <w:gridCol w:w="4360"/>
        <w:gridCol w:w="660"/>
        <w:gridCol w:w="1340"/>
        <w:gridCol w:w="757"/>
        <w:gridCol w:w="1215"/>
        <w:gridCol w:w="1133"/>
      </w:tblGrid>
      <w:tr w:rsidR="00DA44C0" w:rsidRPr="00DA44C0" w14:paraId="6B0F0C00" w14:textId="77777777" w:rsidTr="00DA44C0">
        <w:trPr>
          <w:trHeight w:val="255"/>
        </w:trPr>
        <w:tc>
          <w:tcPr>
            <w:tcW w:w="10207" w:type="dxa"/>
            <w:gridSpan w:val="7"/>
            <w:tcBorders>
              <w:top w:val="nil"/>
              <w:left w:val="nil"/>
              <w:bottom w:val="nil"/>
              <w:right w:val="nil"/>
            </w:tcBorders>
            <w:shd w:val="clear" w:color="auto" w:fill="auto"/>
            <w:noWrap/>
            <w:vAlign w:val="bottom"/>
            <w:hideMark/>
          </w:tcPr>
          <w:p w14:paraId="2ABF735C" w14:textId="77777777" w:rsidR="00DA44C0" w:rsidRPr="00DA44C0" w:rsidRDefault="00DA44C0" w:rsidP="00DA44C0">
            <w:pPr>
              <w:jc w:val="right"/>
              <w:rPr>
                <w:sz w:val="20"/>
                <w:szCs w:val="20"/>
              </w:rPr>
            </w:pPr>
          </w:p>
          <w:p w14:paraId="0DB94972" w14:textId="77777777" w:rsidR="00DA44C0" w:rsidRPr="00DA44C0" w:rsidRDefault="00DA44C0" w:rsidP="00DA44C0">
            <w:pPr>
              <w:jc w:val="right"/>
              <w:rPr>
                <w:sz w:val="20"/>
                <w:szCs w:val="20"/>
              </w:rPr>
            </w:pPr>
          </w:p>
          <w:p w14:paraId="184356A9" w14:textId="77777777" w:rsidR="00DA44C0" w:rsidRPr="00DA44C0" w:rsidRDefault="00DA44C0" w:rsidP="00DA44C0">
            <w:pPr>
              <w:jc w:val="right"/>
              <w:rPr>
                <w:sz w:val="20"/>
                <w:szCs w:val="20"/>
              </w:rPr>
            </w:pPr>
          </w:p>
          <w:p w14:paraId="6A60465E" w14:textId="77777777" w:rsidR="00DA44C0" w:rsidRPr="00DA44C0" w:rsidRDefault="00DA44C0" w:rsidP="00DA44C0">
            <w:pPr>
              <w:jc w:val="right"/>
              <w:rPr>
                <w:sz w:val="20"/>
                <w:szCs w:val="20"/>
              </w:rPr>
            </w:pPr>
          </w:p>
          <w:p w14:paraId="0A786E1A" w14:textId="77777777" w:rsidR="00DA44C0" w:rsidRPr="00DA44C0" w:rsidRDefault="00DA44C0" w:rsidP="00DA44C0">
            <w:pPr>
              <w:jc w:val="right"/>
              <w:rPr>
                <w:sz w:val="20"/>
                <w:szCs w:val="20"/>
              </w:rPr>
            </w:pPr>
          </w:p>
          <w:p w14:paraId="492488C7" w14:textId="77777777" w:rsidR="00DA44C0" w:rsidRPr="00DA44C0" w:rsidRDefault="00DA44C0" w:rsidP="00DA44C0">
            <w:pPr>
              <w:jc w:val="right"/>
              <w:rPr>
                <w:sz w:val="20"/>
                <w:szCs w:val="20"/>
              </w:rPr>
            </w:pPr>
          </w:p>
          <w:p w14:paraId="19A01003" w14:textId="77777777" w:rsidR="00DA44C0" w:rsidRPr="00DA44C0" w:rsidRDefault="00DA44C0" w:rsidP="00DA44C0">
            <w:pPr>
              <w:jc w:val="right"/>
              <w:rPr>
                <w:sz w:val="20"/>
                <w:szCs w:val="20"/>
              </w:rPr>
            </w:pPr>
          </w:p>
          <w:p w14:paraId="2C931523" w14:textId="77777777" w:rsidR="00DA44C0" w:rsidRPr="00DA44C0" w:rsidRDefault="00DA44C0" w:rsidP="00DA44C0">
            <w:pPr>
              <w:jc w:val="right"/>
              <w:rPr>
                <w:sz w:val="20"/>
                <w:szCs w:val="20"/>
              </w:rPr>
            </w:pPr>
          </w:p>
          <w:p w14:paraId="219EB596" w14:textId="77777777" w:rsidR="00DA44C0" w:rsidRPr="00DA44C0" w:rsidRDefault="00DA44C0" w:rsidP="00DA44C0">
            <w:pPr>
              <w:jc w:val="right"/>
              <w:rPr>
                <w:sz w:val="20"/>
                <w:szCs w:val="20"/>
              </w:rPr>
            </w:pPr>
          </w:p>
          <w:p w14:paraId="60A8F51C" w14:textId="77777777" w:rsidR="00DA44C0" w:rsidRPr="00DA44C0" w:rsidRDefault="00DA44C0" w:rsidP="00DA44C0">
            <w:pPr>
              <w:jc w:val="right"/>
              <w:rPr>
                <w:sz w:val="20"/>
                <w:szCs w:val="20"/>
              </w:rPr>
            </w:pPr>
          </w:p>
          <w:p w14:paraId="4CD02729" w14:textId="77777777" w:rsidR="00DA44C0" w:rsidRPr="00DA44C0" w:rsidRDefault="00DA44C0" w:rsidP="00DA44C0">
            <w:pPr>
              <w:jc w:val="right"/>
              <w:rPr>
                <w:sz w:val="20"/>
                <w:szCs w:val="20"/>
              </w:rPr>
            </w:pPr>
          </w:p>
          <w:p w14:paraId="687B30A0" w14:textId="77777777" w:rsidR="00DA44C0" w:rsidRPr="00DA44C0" w:rsidRDefault="00DA44C0" w:rsidP="00DA44C0">
            <w:pPr>
              <w:jc w:val="right"/>
              <w:rPr>
                <w:sz w:val="20"/>
                <w:szCs w:val="20"/>
              </w:rPr>
            </w:pPr>
          </w:p>
          <w:p w14:paraId="59055712" w14:textId="77777777" w:rsidR="00DA44C0" w:rsidRPr="00DA44C0" w:rsidRDefault="00DA44C0" w:rsidP="00DA44C0">
            <w:pPr>
              <w:jc w:val="right"/>
              <w:rPr>
                <w:sz w:val="20"/>
                <w:szCs w:val="20"/>
              </w:rPr>
            </w:pPr>
          </w:p>
          <w:p w14:paraId="3CEA2B6D" w14:textId="77777777" w:rsidR="00DA44C0" w:rsidRPr="00DA44C0" w:rsidRDefault="00DA44C0" w:rsidP="00DA44C0">
            <w:pPr>
              <w:jc w:val="right"/>
              <w:rPr>
                <w:sz w:val="20"/>
                <w:szCs w:val="20"/>
              </w:rPr>
            </w:pPr>
          </w:p>
          <w:p w14:paraId="7E90BEEC" w14:textId="77777777" w:rsidR="00DA44C0" w:rsidRPr="00DA44C0" w:rsidRDefault="00DA44C0" w:rsidP="00DA44C0">
            <w:pPr>
              <w:jc w:val="right"/>
              <w:rPr>
                <w:sz w:val="20"/>
                <w:szCs w:val="20"/>
              </w:rPr>
            </w:pPr>
          </w:p>
          <w:p w14:paraId="11F96B22" w14:textId="77777777" w:rsidR="00DA44C0" w:rsidRPr="00DA44C0" w:rsidRDefault="00DA44C0" w:rsidP="00DA44C0">
            <w:pPr>
              <w:jc w:val="right"/>
              <w:rPr>
                <w:sz w:val="20"/>
                <w:szCs w:val="20"/>
              </w:rPr>
            </w:pPr>
          </w:p>
          <w:p w14:paraId="288FB385" w14:textId="77777777" w:rsidR="00DA44C0" w:rsidRPr="00DA44C0" w:rsidRDefault="00DA44C0" w:rsidP="00DA44C0">
            <w:pPr>
              <w:jc w:val="right"/>
              <w:rPr>
                <w:sz w:val="20"/>
                <w:szCs w:val="20"/>
              </w:rPr>
            </w:pPr>
          </w:p>
          <w:p w14:paraId="2BE6C9B0" w14:textId="77777777" w:rsidR="00DA44C0" w:rsidRPr="00DA44C0" w:rsidRDefault="00DA44C0" w:rsidP="00DA44C0">
            <w:pPr>
              <w:jc w:val="right"/>
              <w:rPr>
                <w:sz w:val="20"/>
                <w:szCs w:val="20"/>
              </w:rPr>
            </w:pPr>
          </w:p>
          <w:p w14:paraId="4FD42CA5" w14:textId="77777777" w:rsidR="00DA44C0" w:rsidRPr="00DA44C0" w:rsidRDefault="00DA44C0" w:rsidP="00DA44C0">
            <w:pPr>
              <w:jc w:val="right"/>
              <w:rPr>
                <w:sz w:val="20"/>
                <w:szCs w:val="20"/>
              </w:rPr>
            </w:pPr>
          </w:p>
          <w:p w14:paraId="19C18944" w14:textId="77777777" w:rsidR="00DA44C0" w:rsidRPr="00DA44C0" w:rsidRDefault="00DA44C0" w:rsidP="00DA44C0">
            <w:pPr>
              <w:jc w:val="right"/>
              <w:rPr>
                <w:sz w:val="20"/>
                <w:szCs w:val="20"/>
              </w:rPr>
            </w:pPr>
          </w:p>
          <w:p w14:paraId="30BBA895" w14:textId="77777777" w:rsidR="00DA44C0" w:rsidRPr="00DA44C0" w:rsidRDefault="00DA44C0" w:rsidP="00DA44C0">
            <w:pPr>
              <w:jc w:val="right"/>
              <w:rPr>
                <w:sz w:val="20"/>
                <w:szCs w:val="20"/>
              </w:rPr>
            </w:pPr>
          </w:p>
          <w:p w14:paraId="2A3F1C6B" w14:textId="77777777" w:rsidR="00DA44C0" w:rsidRPr="00DA44C0" w:rsidRDefault="00DA44C0" w:rsidP="00DA44C0">
            <w:pPr>
              <w:jc w:val="right"/>
              <w:rPr>
                <w:sz w:val="20"/>
                <w:szCs w:val="20"/>
              </w:rPr>
            </w:pPr>
          </w:p>
          <w:p w14:paraId="523208DD" w14:textId="77777777" w:rsidR="00DA44C0" w:rsidRPr="00DA44C0" w:rsidRDefault="00DA44C0" w:rsidP="00DA44C0">
            <w:pPr>
              <w:jc w:val="right"/>
              <w:rPr>
                <w:sz w:val="20"/>
                <w:szCs w:val="20"/>
              </w:rPr>
            </w:pPr>
          </w:p>
          <w:p w14:paraId="648AF7E0" w14:textId="77777777" w:rsidR="00DA44C0" w:rsidRPr="00DA44C0" w:rsidRDefault="00DA44C0" w:rsidP="00DA44C0">
            <w:pPr>
              <w:jc w:val="right"/>
              <w:rPr>
                <w:sz w:val="20"/>
                <w:szCs w:val="20"/>
              </w:rPr>
            </w:pPr>
          </w:p>
          <w:p w14:paraId="4254344D" w14:textId="77777777" w:rsidR="00DA44C0" w:rsidRPr="00DA44C0" w:rsidRDefault="00DA44C0" w:rsidP="00DA44C0">
            <w:pPr>
              <w:jc w:val="right"/>
              <w:rPr>
                <w:sz w:val="20"/>
                <w:szCs w:val="20"/>
              </w:rPr>
            </w:pPr>
          </w:p>
          <w:p w14:paraId="33674557" w14:textId="77777777" w:rsidR="00DA44C0" w:rsidRPr="00DA44C0" w:rsidRDefault="00DA44C0" w:rsidP="00DA44C0">
            <w:pPr>
              <w:jc w:val="right"/>
              <w:rPr>
                <w:sz w:val="20"/>
                <w:szCs w:val="20"/>
              </w:rPr>
            </w:pPr>
          </w:p>
          <w:p w14:paraId="1BDBEC81" w14:textId="77777777" w:rsidR="00DA44C0" w:rsidRPr="00DA44C0" w:rsidRDefault="00DA44C0" w:rsidP="00DA44C0">
            <w:pPr>
              <w:jc w:val="right"/>
              <w:rPr>
                <w:sz w:val="20"/>
                <w:szCs w:val="20"/>
              </w:rPr>
            </w:pPr>
          </w:p>
          <w:p w14:paraId="5F0CD8CB" w14:textId="77777777" w:rsidR="00DA44C0" w:rsidRPr="00DA44C0" w:rsidRDefault="00DA44C0" w:rsidP="00DA44C0">
            <w:pPr>
              <w:jc w:val="right"/>
              <w:rPr>
                <w:sz w:val="20"/>
                <w:szCs w:val="20"/>
              </w:rPr>
            </w:pPr>
          </w:p>
          <w:p w14:paraId="0AE5CBFA" w14:textId="77777777" w:rsidR="00DA44C0" w:rsidRPr="00DA44C0" w:rsidRDefault="00DA44C0" w:rsidP="00DA44C0">
            <w:pPr>
              <w:jc w:val="right"/>
              <w:rPr>
                <w:sz w:val="20"/>
                <w:szCs w:val="20"/>
              </w:rPr>
            </w:pPr>
          </w:p>
          <w:p w14:paraId="2CCEDC56" w14:textId="77777777" w:rsidR="00DA44C0" w:rsidRPr="00DA44C0" w:rsidRDefault="00DA44C0" w:rsidP="00DA44C0">
            <w:pPr>
              <w:jc w:val="right"/>
              <w:rPr>
                <w:sz w:val="20"/>
                <w:szCs w:val="20"/>
              </w:rPr>
            </w:pPr>
          </w:p>
          <w:p w14:paraId="16E790A8" w14:textId="77777777" w:rsidR="00DA44C0" w:rsidRPr="00DA44C0" w:rsidRDefault="00DA44C0" w:rsidP="00DA44C0">
            <w:pPr>
              <w:jc w:val="right"/>
              <w:rPr>
                <w:sz w:val="20"/>
                <w:szCs w:val="20"/>
              </w:rPr>
            </w:pPr>
          </w:p>
          <w:p w14:paraId="4CA54676" w14:textId="77777777" w:rsidR="00DA44C0" w:rsidRPr="00DA44C0" w:rsidRDefault="00DA44C0" w:rsidP="00DA44C0">
            <w:pPr>
              <w:jc w:val="right"/>
              <w:rPr>
                <w:sz w:val="20"/>
                <w:szCs w:val="20"/>
              </w:rPr>
            </w:pPr>
          </w:p>
          <w:p w14:paraId="7B8CF701" w14:textId="77777777" w:rsidR="00DA44C0" w:rsidRPr="00DA44C0" w:rsidRDefault="00DA44C0" w:rsidP="00DA44C0">
            <w:pPr>
              <w:jc w:val="right"/>
              <w:rPr>
                <w:sz w:val="20"/>
                <w:szCs w:val="20"/>
              </w:rPr>
            </w:pPr>
          </w:p>
          <w:p w14:paraId="69ECCEE8" w14:textId="77777777" w:rsidR="00DA44C0" w:rsidRPr="00DA44C0" w:rsidRDefault="00DA44C0" w:rsidP="00DA44C0">
            <w:pPr>
              <w:jc w:val="right"/>
              <w:rPr>
                <w:sz w:val="20"/>
                <w:szCs w:val="20"/>
              </w:rPr>
            </w:pPr>
          </w:p>
          <w:p w14:paraId="3CCA89B3" w14:textId="77777777" w:rsidR="00DA44C0" w:rsidRPr="00DA44C0" w:rsidRDefault="00DA44C0" w:rsidP="00DA44C0">
            <w:pPr>
              <w:jc w:val="right"/>
              <w:rPr>
                <w:sz w:val="20"/>
                <w:szCs w:val="20"/>
              </w:rPr>
            </w:pPr>
          </w:p>
          <w:p w14:paraId="411175B0" w14:textId="77777777" w:rsidR="00DA44C0" w:rsidRPr="00DA44C0" w:rsidRDefault="00DA44C0" w:rsidP="00DA44C0">
            <w:pPr>
              <w:jc w:val="right"/>
              <w:rPr>
                <w:sz w:val="20"/>
                <w:szCs w:val="20"/>
              </w:rPr>
            </w:pPr>
          </w:p>
          <w:p w14:paraId="55DCBCB9" w14:textId="77777777" w:rsidR="00DA44C0" w:rsidRPr="00DA44C0" w:rsidRDefault="00DA44C0" w:rsidP="00DA44C0">
            <w:pPr>
              <w:jc w:val="right"/>
              <w:rPr>
                <w:sz w:val="20"/>
                <w:szCs w:val="20"/>
              </w:rPr>
            </w:pPr>
          </w:p>
          <w:p w14:paraId="1040F29B" w14:textId="77777777" w:rsidR="00DA44C0" w:rsidRPr="00DA44C0" w:rsidRDefault="00DA44C0" w:rsidP="00DA44C0">
            <w:pPr>
              <w:jc w:val="right"/>
              <w:rPr>
                <w:sz w:val="20"/>
                <w:szCs w:val="20"/>
              </w:rPr>
            </w:pPr>
          </w:p>
          <w:p w14:paraId="26A7DF47" w14:textId="77777777" w:rsidR="00DA44C0" w:rsidRPr="00DA44C0" w:rsidRDefault="00DA44C0" w:rsidP="00DA44C0">
            <w:pPr>
              <w:jc w:val="right"/>
              <w:rPr>
                <w:sz w:val="20"/>
                <w:szCs w:val="20"/>
              </w:rPr>
            </w:pPr>
          </w:p>
          <w:p w14:paraId="112D7EC3" w14:textId="77777777" w:rsidR="00DA44C0" w:rsidRPr="00DA44C0" w:rsidRDefault="00DA44C0" w:rsidP="00DA44C0">
            <w:pPr>
              <w:jc w:val="right"/>
              <w:rPr>
                <w:sz w:val="20"/>
                <w:szCs w:val="20"/>
              </w:rPr>
            </w:pPr>
          </w:p>
          <w:p w14:paraId="1964BBC2" w14:textId="77777777" w:rsidR="00DA44C0" w:rsidRPr="00DA44C0" w:rsidRDefault="00DA44C0" w:rsidP="00DA44C0">
            <w:pPr>
              <w:jc w:val="right"/>
              <w:rPr>
                <w:sz w:val="20"/>
                <w:szCs w:val="20"/>
              </w:rPr>
            </w:pPr>
          </w:p>
          <w:p w14:paraId="4883CECD" w14:textId="77777777" w:rsidR="00DA44C0" w:rsidRPr="00DA44C0" w:rsidRDefault="00DA44C0" w:rsidP="00DA44C0">
            <w:pPr>
              <w:jc w:val="right"/>
              <w:rPr>
                <w:sz w:val="20"/>
                <w:szCs w:val="20"/>
              </w:rPr>
            </w:pPr>
          </w:p>
          <w:p w14:paraId="03A179B3" w14:textId="77777777" w:rsidR="00DA44C0" w:rsidRPr="00DA44C0" w:rsidRDefault="00DA44C0" w:rsidP="00DA44C0">
            <w:pPr>
              <w:jc w:val="right"/>
              <w:rPr>
                <w:sz w:val="20"/>
                <w:szCs w:val="20"/>
              </w:rPr>
            </w:pPr>
          </w:p>
          <w:p w14:paraId="64C678BB" w14:textId="77777777" w:rsidR="00DA44C0" w:rsidRPr="00DA44C0" w:rsidRDefault="00DA44C0" w:rsidP="00DA44C0">
            <w:pPr>
              <w:jc w:val="right"/>
              <w:rPr>
                <w:sz w:val="20"/>
                <w:szCs w:val="20"/>
              </w:rPr>
            </w:pPr>
          </w:p>
          <w:p w14:paraId="2D127A52" w14:textId="77777777" w:rsidR="00DA44C0" w:rsidRPr="00DA44C0" w:rsidRDefault="00DA44C0" w:rsidP="00DA44C0">
            <w:pPr>
              <w:jc w:val="right"/>
              <w:rPr>
                <w:sz w:val="20"/>
                <w:szCs w:val="20"/>
              </w:rPr>
            </w:pPr>
          </w:p>
          <w:p w14:paraId="38EB7435" w14:textId="77777777" w:rsidR="00DA44C0" w:rsidRPr="00DA44C0" w:rsidRDefault="00DA44C0" w:rsidP="00DA44C0">
            <w:pPr>
              <w:jc w:val="right"/>
              <w:rPr>
                <w:sz w:val="20"/>
                <w:szCs w:val="20"/>
              </w:rPr>
            </w:pPr>
          </w:p>
          <w:p w14:paraId="3BD5D59E" w14:textId="77777777" w:rsidR="00DA44C0" w:rsidRPr="00DA44C0" w:rsidRDefault="00DA44C0" w:rsidP="00DA44C0">
            <w:pPr>
              <w:jc w:val="right"/>
              <w:rPr>
                <w:sz w:val="20"/>
                <w:szCs w:val="20"/>
              </w:rPr>
            </w:pPr>
          </w:p>
          <w:p w14:paraId="1570E95D" w14:textId="77777777" w:rsidR="00DA44C0" w:rsidRPr="00DA44C0" w:rsidRDefault="00DA44C0" w:rsidP="00DA44C0">
            <w:pPr>
              <w:jc w:val="right"/>
              <w:rPr>
                <w:sz w:val="20"/>
                <w:szCs w:val="20"/>
              </w:rPr>
            </w:pPr>
          </w:p>
          <w:p w14:paraId="27B55BE5" w14:textId="77777777" w:rsidR="00DA44C0" w:rsidRPr="00DA44C0" w:rsidRDefault="00DA44C0" w:rsidP="00DA44C0">
            <w:pPr>
              <w:jc w:val="right"/>
              <w:rPr>
                <w:sz w:val="20"/>
                <w:szCs w:val="20"/>
              </w:rPr>
            </w:pPr>
          </w:p>
          <w:p w14:paraId="73932220" w14:textId="77777777" w:rsidR="00DA44C0" w:rsidRPr="00DA44C0" w:rsidRDefault="00DA44C0" w:rsidP="00DA44C0">
            <w:pPr>
              <w:jc w:val="right"/>
              <w:rPr>
                <w:sz w:val="20"/>
                <w:szCs w:val="20"/>
              </w:rPr>
            </w:pPr>
          </w:p>
          <w:p w14:paraId="6E911FD5" w14:textId="77777777" w:rsidR="00DA44C0" w:rsidRPr="00DA44C0" w:rsidRDefault="00DA44C0" w:rsidP="00DA44C0">
            <w:pPr>
              <w:jc w:val="right"/>
              <w:rPr>
                <w:sz w:val="20"/>
                <w:szCs w:val="20"/>
              </w:rPr>
            </w:pPr>
          </w:p>
          <w:p w14:paraId="507F121C" w14:textId="77777777" w:rsidR="00DA44C0" w:rsidRPr="00DA44C0" w:rsidRDefault="00DA44C0" w:rsidP="00DA44C0">
            <w:pPr>
              <w:jc w:val="right"/>
              <w:rPr>
                <w:sz w:val="20"/>
                <w:szCs w:val="20"/>
              </w:rPr>
            </w:pPr>
          </w:p>
          <w:p w14:paraId="35E68D05" w14:textId="77777777" w:rsidR="00DA44C0" w:rsidRPr="00DA44C0" w:rsidRDefault="00DA44C0" w:rsidP="00DA44C0">
            <w:pPr>
              <w:jc w:val="right"/>
              <w:rPr>
                <w:sz w:val="20"/>
                <w:szCs w:val="20"/>
              </w:rPr>
            </w:pPr>
          </w:p>
          <w:p w14:paraId="68BCD247" w14:textId="77777777" w:rsidR="00DA44C0" w:rsidRPr="00DA44C0" w:rsidRDefault="00DA44C0" w:rsidP="00DA44C0">
            <w:pPr>
              <w:jc w:val="right"/>
              <w:rPr>
                <w:sz w:val="20"/>
                <w:szCs w:val="20"/>
              </w:rPr>
            </w:pPr>
          </w:p>
          <w:p w14:paraId="2EDBE95A" w14:textId="77777777" w:rsidR="00DA44C0" w:rsidRPr="00DA44C0" w:rsidRDefault="00DA44C0" w:rsidP="00DA44C0">
            <w:pPr>
              <w:jc w:val="right"/>
              <w:rPr>
                <w:sz w:val="20"/>
                <w:szCs w:val="20"/>
              </w:rPr>
            </w:pPr>
          </w:p>
          <w:p w14:paraId="4593E954" w14:textId="77777777" w:rsidR="00DA44C0" w:rsidRPr="00DA44C0" w:rsidRDefault="00DA44C0" w:rsidP="00DA44C0">
            <w:pPr>
              <w:jc w:val="right"/>
              <w:rPr>
                <w:sz w:val="20"/>
                <w:szCs w:val="20"/>
              </w:rPr>
            </w:pPr>
          </w:p>
          <w:p w14:paraId="566B07DE" w14:textId="77777777" w:rsidR="00DA44C0" w:rsidRPr="00DA44C0" w:rsidRDefault="00DA44C0" w:rsidP="00DA44C0">
            <w:pPr>
              <w:jc w:val="right"/>
              <w:rPr>
                <w:sz w:val="20"/>
                <w:szCs w:val="20"/>
              </w:rPr>
            </w:pPr>
          </w:p>
          <w:p w14:paraId="6319AD02" w14:textId="77777777" w:rsidR="00DA44C0" w:rsidRPr="00DA44C0" w:rsidRDefault="00DA44C0" w:rsidP="00DA44C0">
            <w:pPr>
              <w:jc w:val="right"/>
              <w:rPr>
                <w:sz w:val="20"/>
                <w:szCs w:val="20"/>
              </w:rPr>
            </w:pPr>
            <w:r w:rsidRPr="00DA44C0">
              <w:rPr>
                <w:sz w:val="20"/>
                <w:szCs w:val="20"/>
              </w:rPr>
              <w:t>Приложение №2</w:t>
            </w:r>
          </w:p>
        </w:tc>
      </w:tr>
      <w:tr w:rsidR="00DA44C0" w:rsidRPr="00DA44C0" w14:paraId="7B20EC91" w14:textId="77777777" w:rsidTr="00DA44C0">
        <w:trPr>
          <w:trHeight w:val="255"/>
        </w:trPr>
        <w:tc>
          <w:tcPr>
            <w:tcW w:w="10207" w:type="dxa"/>
            <w:gridSpan w:val="7"/>
            <w:tcBorders>
              <w:top w:val="nil"/>
              <w:left w:val="nil"/>
              <w:bottom w:val="nil"/>
              <w:right w:val="nil"/>
            </w:tcBorders>
            <w:shd w:val="clear" w:color="auto" w:fill="auto"/>
            <w:noWrap/>
            <w:vAlign w:val="bottom"/>
            <w:hideMark/>
          </w:tcPr>
          <w:p w14:paraId="3B4C59E1" w14:textId="77777777" w:rsidR="00DA44C0" w:rsidRPr="00DA44C0" w:rsidRDefault="00DA44C0" w:rsidP="00DA44C0">
            <w:pPr>
              <w:jc w:val="right"/>
              <w:rPr>
                <w:sz w:val="20"/>
                <w:szCs w:val="20"/>
              </w:rPr>
            </w:pPr>
            <w:r w:rsidRPr="00DA44C0">
              <w:rPr>
                <w:sz w:val="20"/>
                <w:szCs w:val="20"/>
              </w:rPr>
              <w:lastRenderedPageBreak/>
              <w:t>к решению Собрания представителей сельского поселения</w:t>
            </w:r>
          </w:p>
        </w:tc>
      </w:tr>
      <w:tr w:rsidR="00DA44C0" w:rsidRPr="00DA44C0" w14:paraId="2F51F27B" w14:textId="77777777" w:rsidTr="00DA44C0">
        <w:trPr>
          <w:trHeight w:val="255"/>
        </w:trPr>
        <w:tc>
          <w:tcPr>
            <w:tcW w:w="10207" w:type="dxa"/>
            <w:gridSpan w:val="7"/>
            <w:tcBorders>
              <w:top w:val="nil"/>
              <w:left w:val="nil"/>
              <w:bottom w:val="nil"/>
              <w:right w:val="nil"/>
            </w:tcBorders>
            <w:shd w:val="clear" w:color="auto" w:fill="auto"/>
            <w:noWrap/>
            <w:vAlign w:val="bottom"/>
            <w:hideMark/>
          </w:tcPr>
          <w:p w14:paraId="39208318" w14:textId="77777777" w:rsidR="00DA44C0" w:rsidRPr="00DA44C0" w:rsidRDefault="00DA44C0" w:rsidP="00DA44C0">
            <w:pPr>
              <w:jc w:val="right"/>
              <w:rPr>
                <w:sz w:val="20"/>
                <w:szCs w:val="20"/>
              </w:rPr>
            </w:pPr>
            <w:r w:rsidRPr="00DA44C0">
              <w:rPr>
                <w:sz w:val="20"/>
                <w:szCs w:val="20"/>
              </w:rPr>
              <w:t>Черный Ключ муниципального района Клявлинский Самарской области</w:t>
            </w:r>
          </w:p>
        </w:tc>
      </w:tr>
      <w:tr w:rsidR="00DA44C0" w:rsidRPr="00DA44C0" w14:paraId="4E463AD4" w14:textId="77777777" w:rsidTr="00DA44C0">
        <w:trPr>
          <w:trHeight w:val="255"/>
        </w:trPr>
        <w:tc>
          <w:tcPr>
            <w:tcW w:w="10207" w:type="dxa"/>
            <w:gridSpan w:val="7"/>
            <w:tcBorders>
              <w:top w:val="nil"/>
              <w:left w:val="nil"/>
              <w:bottom w:val="nil"/>
              <w:right w:val="nil"/>
            </w:tcBorders>
            <w:shd w:val="clear" w:color="auto" w:fill="auto"/>
            <w:noWrap/>
            <w:vAlign w:val="bottom"/>
            <w:hideMark/>
          </w:tcPr>
          <w:p w14:paraId="75D02C73" w14:textId="77777777" w:rsidR="00DA44C0" w:rsidRPr="00DA44C0" w:rsidRDefault="00DA44C0" w:rsidP="00DA44C0">
            <w:pPr>
              <w:jc w:val="right"/>
              <w:rPr>
                <w:sz w:val="20"/>
                <w:szCs w:val="20"/>
              </w:rPr>
            </w:pPr>
            <w:r w:rsidRPr="00DA44C0">
              <w:rPr>
                <w:sz w:val="20"/>
                <w:szCs w:val="20"/>
              </w:rPr>
              <w:t>"О бюджете сельского поселения Черный Ключ муниципального района Клявлинский Самарской области</w:t>
            </w:r>
          </w:p>
        </w:tc>
      </w:tr>
      <w:tr w:rsidR="00DA44C0" w:rsidRPr="00DA44C0" w14:paraId="2C0667AA" w14:textId="77777777" w:rsidTr="00DA44C0">
        <w:trPr>
          <w:trHeight w:val="255"/>
        </w:trPr>
        <w:tc>
          <w:tcPr>
            <w:tcW w:w="10207" w:type="dxa"/>
            <w:gridSpan w:val="7"/>
            <w:tcBorders>
              <w:top w:val="nil"/>
              <w:left w:val="nil"/>
              <w:bottom w:val="nil"/>
              <w:right w:val="nil"/>
            </w:tcBorders>
            <w:shd w:val="clear" w:color="auto" w:fill="auto"/>
            <w:noWrap/>
            <w:vAlign w:val="bottom"/>
            <w:hideMark/>
          </w:tcPr>
          <w:p w14:paraId="774BA503" w14:textId="77777777" w:rsidR="00DA44C0" w:rsidRPr="00DA44C0" w:rsidRDefault="00DA44C0" w:rsidP="00DA44C0">
            <w:pPr>
              <w:jc w:val="right"/>
              <w:rPr>
                <w:sz w:val="20"/>
                <w:szCs w:val="20"/>
              </w:rPr>
            </w:pPr>
            <w:r w:rsidRPr="00DA44C0">
              <w:rPr>
                <w:sz w:val="20"/>
                <w:szCs w:val="20"/>
              </w:rPr>
              <w:t>на 2025 год и плановый период 2026 и 2027 годов"</w:t>
            </w:r>
          </w:p>
        </w:tc>
      </w:tr>
      <w:tr w:rsidR="00DA44C0" w:rsidRPr="00DA44C0" w14:paraId="2B8C8A86" w14:textId="77777777" w:rsidTr="00DA44C0">
        <w:trPr>
          <w:trHeight w:val="255"/>
        </w:trPr>
        <w:tc>
          <w:tcPr>
            <w:tcW w:w="742" w:type="dxa"/>
            <w:tcBorders>
              <w:top w:val="nil"/>
              <w:left w:val="nil"/>
              <w:bottom w:val="nil"/>
              <w:right w:val="nil"/>
            </w:tcBorders>
            <w:shd w:val="clear" w:color="auto" w:fill="auto"/>
            <w:noWrap/>
            <w:vAlign w:val="bottom"/>
            <w:hideMark/>
          </w:tcPr>
          <w:p w14:paraId="0CC3BD1A" w14:textId="77777777" w:rsidR="00DA44C0" w:rsidRPr="00DA44C0" w:rsidRDefault="00DA44C0" w:rsidP="00DA44C0">
            <w:pPr>
              <w:jc w:val="right"/>
              <w:rPr>
                <w:sz w:val="20"/>
                <w:szCs w:val="20"/>
              </w:rPr>
            </w:pPr>
          </w:p>
        </w:tc>
        <w:tc>
          <w:tcPr>
            <w:tcW w:w="4360" w:type="dxa"/>
            <w:tcBorders>
              <w:top w:val="nil"/>
              <w:left w:val="nil"/>
              <w:bottom w:val="nil"/>
              <w:right w:val="nil"/>
            </w:tcBorders>
            <w:shd w:val="clear" w:color="auto" w:fill="auto"/>
            <w:noWrap/>
            <w:vAlign w:val="bottom"/>
            <w:hideMark/>
          </w:tcPr>
          <w:p w14:paraId="4C3A47D7" w14:textId="77777777" w:rsidR="00DA44C0" w:rsidRPr="00DA44C0" w:rsidRDefault="00DA44C0" w:rsidP="00DA44C0">
            <w:pPr>
              <w:jc w:val="right"/>
              <w:rPr>
                <w:sz w:val="20"/>
                <w:szCs w:val="20"/>
              </w:rPr>
            </w:pPr>
          </w:p>
        </w:tc>
        <w:tc>
          <w:tcPr>
            <w:tcW w:w="660" w:type="dxa"/>
            <w:tcBorders>
              <w:top w:val="nil"/>
              <w:left w:val="nil"/>
              <w:bottom w:val="nil"/>
              <w:right w:val="nil"/>
            </w:tcBorders>
            <w:shd w:val="clear" w:color="auto" w:fill="auto"/>
            <w:noWrap/>
            <w:vAlign w:val="bottom"/>
            <w:hideMark/>
          </w:tcPr>
          <w:p w14:paraId="72E2E230" w14:textId="77777777" w:rsidR="00DA44C0" w:rsidRPr="00DA44C0" w:rsidRDefault="00DA44C0" w:rsidP="00DA44C0">
            <w:pPr>
              <w:jc w:val="right"/>
              <w:rPr>
                <w:sz w:val="20"/>
                <w:szCs w:val="20"/>
              </w:rPr>
            </w:pPr>
          </w:p>
        </w:tc>
        <w:tc>
          <w:tcPr>
            <w:tcW w:w="1340" w:type="dxa"/>
            <w:tcBorders>
              <w:top w:val="nil"/>
              <w:left w:val="nil"/>
              <w:bottom w:val="nil"/>
              <w:right w:val="nil"/>
            </w:tcBorders>
            <w:shd w:val="clear" w:color="auto" w:fill="auto"/>
            <w:noWrap/>
            <w:vAlign w:val="bottom"/>
            <w:hideMark/>
          </w:tcPr>
          <w:p w14:paraId="050C3889" w14:textId="77777777" w:rsidR="00DA44C0" w:rsidRPr="00DA44C0" w:rsidRDefault="00DA44C0" w:rsidP="00DA44C0">
            <w:pPr>
              <w:jc w:val="right"/>
              <w:rPr>
                <w:sz w:val="20"/>
                <w:szCs w:val="20"/>
              </w:rPr>
            </w:pPr>
          </w:p>
        </w:tc>
        <w:tc>
          <w:tcPr>
            <w:tcW w:w="3105" w:type="dxa"/>
            <w:gridSpan w:val="3"/>
            <w:tcBorders>
              <w:top w:val="nil"/>
              <w:left w:val="nil"/>
              <w:bottom w:val="nil"/>
              <w:right w:val="nil"/>
            </w:tcBorders>
            <w:shd w:val="clear" w:color="auto" w:fill="auto"/>
            <w:noWrap/>
            <w:vAlign w:val="bottom"/>
            <w:hideMark/>
          </w:tcPr>
          <w:p w14:paraId="40E1A53A" w14:textId="77777777" w:rsidR="00DA44C0" w:rsidRPr="00DA44C0" w:rsidRDefault="00DA44C0" w:rsidP="00DA44C0">
            <w:pPr>
              <w:jc w:val="right"/>
              <w:rPr>
                <w:sz w:val="20"/>
                <w:szCs w:val="20"/>
              </w:rPr>
            </w:pPr>
          </w:p>
        </w:tc>
      </w:tr>
      <w:tr w:rsidR="00DA44C0" w:rsidRPr="00DA44C0" w14:paraId="3E16847F" w14:textId="77777777" w:rsidTr="00DA44C0">
        <w:trPr>
          <w:trHeight w:val="615"/>
        </w:trPr>
        <w:tc>
          <w:tcPr>
            <w:tcW w:w="10207" w:type="dxa"/>
            <w:gridSpan w:val="7"/>
            <w:tcBorders>
              <w:top w:val="nil"/>
              <w:left w:val="nil"/>
              <w:bottom w:val="nil"/>
              <w:right w:val="nil"/>
            </w:tcBorders>
            <w:shd w:val="clear" w:color="auto" w:fill="auto"/>
            <w:vAlign w:val="bottom"/>
            <w:hideMark/>
          </w:tcPr>
          <w:p w14:paraId="49AAF219" w14:textId="77777777" w:rsidR="00DA44C0" w:rsidRPr="00DA44C0" w:rsidRDefault="00DA44C0" w:rsidP="00DA44C0">
            <w:pPr>
              <w:jc w:val="center"/>
              <w:rPr>
                <w:b/>
                <w:bCs/>
                <w:sz w:val="20"/>
                <w:szCs w:val="20"/>
              </w:rPr>
            </w:pPr>
            <w:r w:rsidRPr="00DA44C0">
              <w:rPr>
                <w:b/>
                <w:bCs/>
                <w:sz w:val="20"/>
                <w:szCs w:val="20"/>
              </w:rPr>
              <w:t xml:space="preserve">Ведомственная структура расходов бюджета сельского поселения Черный Ключ муниципального района Клявлинский Самарской области на 2025 год </w:t>
            </w:r>
            <w:r w:rsidRPr="00DA44C0">
              <w:rPr>
                <w:b/>
                <w:bCs/>
                <w:sz w:val="20"/>
                <w:szCs w:val="20"/>
              </w:rPr>
              <w:br/>
            </w:r>
            <w:r w:rsidRPr="00DA44C0">
              <w:rPr>
                <w:b/>
                <w:bCs/>
                <w:sz w:val="20"/>
                <w:szCs w:val="20"/>
              </w:rPr>
              <w:br/>
              <w:t xml:space="preserve">  </w:t>
            </w:r>
          </w:p>
        </w:tc>
      </w:tr>
      <w:tr w:rsidR="00DA44C0" w:rsidRPr="00DA44C0" w14:paraId="48200FA4" w14:textId="77777777" w:rsidTr="00DA44C0">
        <w:trPr>
          <w:trHeight w:val="255"/>
        </w:trPr>
        <w:tc>
          <w:tcPr>
            <w:tcW w:w="742" w:type="dxa"/>
            <w:tcBorders>
              <w:top w:val="nil"/>
              <w:left w:val="nil"/>
              <w:bottom w:val="nil"/>
              <w:right w:val="nil"/>
            </w:tcBorders>
            <w:shd w:val="clear" w:color="auto" w:fill="auto"/>
            <w:noWrap/>
            <w:vAlign w:val="bottom"/>
            <w:hideMark/>
          </w:tcPr>
          <w:p w14:paraId="00E5C6B2" w14:textId="77777777" w:rsidR="00DA44C0" w:rsidRPr="00DA44C0" w:rsidRDefault="00DA44C0" w:rsidP="00DA44C0">
            <w:pPr>
              <w:jc w:val="center"/>
              <w:rPr>
                <w:b/>
                <w:bCs/>
                <w:sz w:val="20"/>
                <w:szCs w:val="20"/>
              </w:rPr>
            </w:pPr>
          </w:p>
        </w:tc>
        <w:tc>
          <w:tcPr>
            <w:tcW w:w="4360" w:type="dxa"/>
            <w:tcBorders>
              <w:top w:val="nil"/>
              <w:left w:val="nil"/>
              <w:bottom w:val="nil"/>
              <w:right w:val="nil"/>
            </w:tcBorders>
            <w:shd w:val="clear" w:color="auto" w:fill="auto"/>
            <w:noWrap/>
            <w:vAlign w:val="bottom"/>
            <w:hideMark/>
          </w:tcPr>
          <w:p w14:paraId="0A0443E1" w14:textId="77777777" w:rsidR="00DA44C0" w:rsidRPr="00DA44C0" w:rsidRDefault="00DA44C0" w:rsidP="00DA44C0">
            <w:pPr>
              <w:rPr>
                <w:sz w:val="20"/>
                <w:szCs w:val="20"/>
              </w:rPr>
            </w:pPr>
          </w:p>
        </w:tc>
        <w:tc>
          <w:tcPr>
            <w:tcW w:w="660" w:type="dxa"/>
            <w:tcBorders>
              <w:top w:val="nil"/>
              <w:left w:val="nil"/>
              <w:bottom w:val="nil"/>
              <w:right w:val="nil"/>
            </w:tcBorders>
            <w:shd w:val="clear" w:color="auto" w:fill="auto"/>
            <w:noWrap/>
            <w:vAlign w:val="bottom"/>
            <w:hideMark/>
          </w:tcPr>
          <w:p w14:paraId="60ACBE78" w14:textId="77777777" w:rsidR="00DA44C0" w:rsidRPr="00DA44C0" w:rsidRDefault="00DA44C0" w:rsidP="00DA44C0">
            <w:pPr>
              <w:rPr>
                <w:sz w:val="20"/>
                <w:szCs w:val="20"/>
              </w:rPr>
            </w:pPr>
          </w:p>
        </w:tc>
        <w:tc>
          <w:tcPr>
            <w:tcW w:w="1340" w:type="dxa"/>
            <w:tcBorders>
              <w:top w:val="nil"/>
              <w:left w:val="nil"/>
              <w:bottom w:val="nil"/>
              <w:right w:val="nil"/>
            </w:tcBorders>
            <w:shd w:val="clear" w:color="auto" w:fill="auto"/>
            <w:noWrap/>
            <w:vAlign w:val="bottom"/>
            <w:hideMark/>
          </w:tcPr>
          <w:p w14:paraId="5E13DB9E" w14:textId="77777777" w:rsidR="00DA44C0" w:rsidRPr="00DA44C0" w:rsidRDefault="00DA44C0" w:rsidP="00DA44C0">
            <w:pPr>
              <w:jc w:val="center"/>
              <w:rPr>
                <w:sz w:val="20"/>
                <w:szCs w:val="20"/>
              </w:rPr>
            </w:pPr>
          </w:p>
        </w:tc>
        <w:tc>
          <w:tcPr>
            <w:tcW w:w="757" w:type="dxa"/>
            <w:tcBorders>
              <w:top w:val="nil"/>
              <w:left w:val="nil"/>
              <w:bottom w:val="nil"/>
              <w:right w:val="nil"/>
            </w:tcBorders>
            <w:shd w:val="clear" w:color="auto" w:fill="auto"/>
            <w:noWrap/>
            <w:vAlign w:val="bottom"/>
            <w:hideMark/>
          </w:tcPr>
          <w:p w14:paraId="3ADD32A3" w14:textId="77777777" w:rsidR="00DA44C0" w:rsidRPr="00DA44C0" w:rsidRDefault="00DA44C0" w:rsidP="00DA44C0">
            <w:pPr>
              <w:jc w:val="center"/>
              <w:rPr>
                <w:sz w:val="20"/>
                <w:szCs w:val="20"/>
              </w:rPr>
            </w:pPr>
          </w:p>
        </w:tc>
        <w:tc>
          <w:tcPr>
            <w:tcW w:w="1215" w:type="dxa"/>
            <w:tcBorders>
              <w:top w:val="nil"/>
              <w:left w:val="nil"/>
              <w:bottom w:val="nil"/>
              <w:right w:val="nil"/>
            </w:tcBorders>
            <w:shd w:val="clear" w:color="auto" w:fill="auto"/>
            <w:noWrap/>
            <w:vAlign w:val="bottom"/>
            <w:hideMark/>
          </w:tcPr>
          <w:p w14:paraId="52EC62D1" w14:textId="77777777" w:rsidR="00DA44C0" w:rsidRPr="00DA44C0" w:rsidRDefault="00DA44C0" w:rsidP="00DA44C0">
            <w:pPr>
              <w:jc w:val="center"/>
              <w:rPr>
                <w:sz w:val="20"/>
                <w:szCs w:val="20"/>
              </w:rPr>
            </w:pPr>
          </w:p>
        </w:tc>
        <w:tc>
          <w:tcPr>
            <w:tcW w:w="1133" w:type="dxa"/>
            <w:tcBorders>
              <w:top w:val="nil"/>
              <w:left w:val="nil"/>
              <w:bottom w:val="nil"/>
              <w:right w:val="nil"/>
            </w:tcBorders>
            <w:shd w:val="clear" w:color="auto" w:fill="auto"/>
            <w:noWrap/>
            <w:vAlign w:val="bottom"/>
            <w:hideMark/>
          </w:tcPr>
          <w:p w14:paraId="5197D054" w14:textId="77777777" w:rsidR="00DA44C0" w:rsidRPr="00DA44C0" w:rsidRDefault="00DA44C0" w:rsidP="00DA44C0">
            <w:pPr>
              <w:jc w:val="center"/>
              <w:rPr>
                <w:sz w:val="20"/>
                <w:szCs w:val="20"/>
              </w:rPr>
            </w:pPr>
          </w:p>
        </w:tc>
      </w:tr>
      <w:tr w:rsidR="00DA44C0" w:rsidRPr="00DA44C0" w14:paraId="741DF27C" w14:textId="77777777" w:rsidTr="00DA44C0">
        <w:trPr>
          <w:trHeight w:val="517"/>
        </w:trPr>
        <w:tc>
          <w:tcPr>
            <w:tcW w:w="74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104DA5A" w14:textId="77777777" w:rsidR="00DA44C0" w:rsidRPr="00DA44C0" w:rsidRDefault="00DA44C0" w:rsidP="00DA44C0">
            <w:pPr>
              <w:jc w:val="center"/>
              <w:rPr>
                <w:b/>
                <w:bCs/>
                <w:sz w:val="20"/>
                <w:szCs w:val="20"/>
              </w:rPr>
            </w:pPr>
            <w:r w:rsidRPr="00DA44C0">
              <w:rPr>
                <w:b/>
                <w:bCs/>
                <w:sz w:val="20"/>
                <w:szCs w:val="20"/>
              </w:rPr>
              <w:t>код ГРБС</w:t>
            </w:r>
          </w:p>
        </w:tc>
        <w:tc>
          <w:tcPr>
            <w:tcW w:w="43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2396506" w14:textId="77777777" w:rsidR="00DA44C0" w:rsidRPr="00DA44C0" w:rsidRDefault="00DA44C0" w:rsidP="00DA44C0">
            <w:pPr>
              <w:jc w:val="center"/>
              <w:rPr>
                <w:b/>
                <w:bCs/>
                <w:sz w:val="20"/>
                <w:szCs w:val="20"/>
              </w:rPr>
            </w:pPr>
            <w:r w:rsidRPr="00DA44C0">
              <w:rPr>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EE53EBD" w14:textId="77777777" w:rsidR="00DA44C0" w:rsidRPr="00DA44C0" w:rsidRDefault="00DA44C0" w:rsidP="00DA44C0">
            <w:pPr>
              <w:jc w:val="center"/>
              <w:rPr>
                <w:b/>
                <w:bCs/>
                <w:sz w:val="20"/>
                <w:szCs w:val="20"/>
              </w:rPr>
            </w:pPr>
            <w:proofErr w:type="spellStart"/>
            <w:proofErr w:type="gramStart"/>
            <w:r w:rsidRPr="00DA44C0">
              <w:rPr>
                <w:b/>
                <w:bCs/>
                <w:sz w:val="20"/>
                <w:szCs w:val="20"/>
              </w:rPr>
              <w:t>Рз</w:t>
            </w:r>
            <w:proofErr w:type="spellEnd"/>
            <w:r w:rsidRPr="00DA44C0">
              <w:rPr>
                <w:b/>
                <w:bCs/>
                <w:sz w:val="20"/>
                <w:szCs w:val="20"/>
              </w:rPr>
              <w:t xml:space="preserve">  </w:t>
            </w:r>
            <w:proofErr w:type="spellStart"/>
            <w:r w:rsidRPr="00DA44C0">
              <w:rPr>
                <w:b/>
                <w:bCs/>
                <w:sz w:val="20"/>
                <w:szCs w:val="20"/>
              </w:rPr>
              <w:t>Пр</w:t>
            </w:r>
            <w:proofErr w:type="spellEnd"/>
            <w:proofErr w:type="gramEnd"/>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BA4D544" w14:textId="77777777" w:rsidR="00DA44C0" w:rsidRPr="00DA44C0" w:rsidRDefault="00DA44C0" w:rsidP="00DA44C0">
            <w:pPr>
              <w:jc w:val="center"/>
              <w:rPr>
                <w:b/>
                <w:bCs/>
                <w:sz w:val="20"/>
                <w:szCs w:val="20"/>
              </w:rPr>
            </w:pPr>
            <w:r w:rsidRPr="00DA44C0">
              <w:rPr>
                <w:b/>
                <w:bCs/>
                <w:sz w:val="20"/>
                <w:szCs w:val="20"/>
              </w:rPr>
              <w:t>ЦСР</w:t>
            </w:r>
          </w:p>
        </w:tc>
        <w:tc>
          <w:tcPr>
            <w:tcW w:w="7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D96852B" w14:textId="77777777" w:rsidR="00DA44C0" w:rsidRPr="00DA44C0" w:rsidRDefault="00DA44C0" w:rsidP="00DA44C0">
            <w:pPr>
              <w:jc w:val="center"/>
              <w:rPr>
                <w:b/>
                <w:bCs/>
                <w:sz w:val="20"/>
                <w:szCs w:val="20"/>
              </w:rPr>
            </w:pPr>
            <w:r w:rsidRPr="00DA44C0">
              <w:rPr>
                <w:b/>
                <w:bCs/>
                <w:sz w:val="20"/>
                <w:szCs w:val="20"/>
              </w:rPr>
              <w:t>ВР</w:t>
            </w:r>
          </w:p>
        </w:tc>
        <w:tc>
          <w:tcPr>
            <w:tcW w:w="234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7F9904" w14:textId="77777777" w:rsidR="00DA44C0" w:rsidRPr="00DA44C0" w:rsidRDefault="00DA44C0" w:rsidP="00DA44C0">
            <w:pPr>
              <w:jc w:val="center"/>
              <w:rPr>
                <w:b/>
                <w:bCs/>
                <w:sz w:val="20"/>
                <w:szCs w:val="20"/>
              </w:rPr>
            </w:pPr>
            <w:r w:rsidRPr="00DA44C0">
              <w:rPr>
                <w:b/>
                <w:bCs/>
                <w:sz w:val="20"/>
                <w:szCs w:val="20"/>
              </w:rPr>
              <w:t>Сумма, тыс. руб.</w:t>
            </w:r>
          </w:p>
        </w:tc>
      </w:tr>
      <w:tr w:rsidR="00DA44C0" w:rsidRPr="00DA44C0" w14:paraId="4D4C6BF4" w14:textId="77777777" w:rsidTr="00DA44C0">
        <w:trPr>
          <w:trHeight w:val="517"/>
        </w:trPr>
        <w:tc>
          <w:tcPr>
            <w:tcW w:w="742" w:type="dxa"/>
            <w:vMerge/>
            <w:tcBorders>
              <w:top w:val="single" w:sz="4" w:space="0" w:color="auto"/>
              <w:left w:val="single" w:sz="4" w:space="0" w:color="auto"/>
              <w:bottom w:val="single" w:sz="4" w:space="0" w:color="auto"/>
              <w:right w:val="single" w:sz="4" w:space="0" w:color="auto"/>
            </w:tcBorders>
            <w:vAlign w:val="center"/>
            <w:hideMark/>
          </w:tcPr>
          <w:p w14:paraId="3BEC7C8E" w14:textId="77777777" w:rsidR="00DA44C0" w:rsidRPr="00DA44C0" w:rsidRDefault="00DA44C0" w:rsidP="00DA44C0">
            <w:pPr>
              <w:rPr>
                <w:b/>
                <w:bCs/>
                <w:sz w:val="20"/>
                <w:szCs w:val="20"/>
              </w:rPr>
            </w:pPr>
          </w:p>
        </w:tc>
        <w:tc>
          <w:tcPr>
            <w:tcW w:w="4360" w:type="dxa"/>
            <w:vMerge/>
            <w:tcBorders>
              <w:top w:val="single" w:sz="4" w:space="0" w:color="auto"/>
              <w:left w:val="single" w:sz="4" w:space="0" w:color="auto"/>
              <w:bottom w:val="single" w:sz="4" w:space="0" w:color="auto"/>
              <w:right w:val="single" w:sz="4" w:space="0" w:color="auto"/>
            </w:tcBorders>
            <w:vAlign w:val="center"/>
            <w:hideMark/>
          </w:tcPr>
          <w:p w14:paraId="7A732794" w14:textId="77777777" w:rsidR="00DA44C0" w:rsidRPr="00DA44C0" w:rsidRDefault="00DA44C0" w:rsidP="00DA44C0">
            <w:pPr>
              <w:rPr>
                <w:b/>
                <w:bCs/>
                <w:sz w:val="20"/>
                <w:szCs w:val="2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2EC24A5C" w14:textId="77777777" w:rsidR="00DA44C0" w:rsidRPr="00DA44C0" w:rsidRDefault="00DA44C0" w:rsidP="00DA44C0">
            <w:pPr>
              <w:rPr>
                <w:b/>
                <w:bCs/>
                <w:sz w:val="20"/>
                <w:szCs w:val="20"/>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6EAB6CFB" w14:textId="77777777" w:rsidR="00DA44C0" w:rsidRPr="00DA44C0" w:rsidRDefault="00DA44C0" w:rsidP="00DA44C0">
            <w:pPr>
              <w:rPr>
                <w:b/>
                <w:bCs/>
                <w:sz w:val="20"/>
                <w:szCs w:val="20"/>
              </w:rPr>
            </w:pPr>
          </w:p>
        </w:tc>
        <w:tc>
          <w:tcPr>
            <w:tcW w:w="757" w:type="dxa"/>
            <w:vMerge/>
            <w:tcBorders>
              <w:top w:val="single" w:sz="4" w:space="0" w:color="auto"/>
              <w:left w:val="single" w:sz="4" w:space="0" w:color="auto"/>
              <w:bottom w:val="single" w:sz="4" w:space="0" w:color="auto"/>
              <w:right w:val="single" w:sz="4" w:space="0" w:color="auto"/>
            </w:tcBorders>
            <w:vAlign w:val="center"/>
            <w:hideMark/>
          </w:tcPr>
          <w:p w14:paraId="4180D6EA" w14:textId="77777777" w:rsidR="00DA44C0" w:rsidRPr="00DA44C0" w:rsidRDefault="00DA44C0" w:rsidP="00DA44C0">
            <w:pPr>
              <w:rPr>
                <w:b/>
                <w:bCs/>
                <w:sz w:val="20"/>
                <w:szCs w:val="20"/>
              </w:rPr>
            </w:pPr>
          </w:p>
        </w:tc>
        <w:tc>
          <w:tcPr>
            <w:tcW w:w="2348" w:type="dxa"/>
            <w:gridSpan w:val="2"/>
            <w:vMerge/>
            <w:tcBorders>
              <w:top w:val="single" w:sz="4" w:space="0" w:color="auto"/>
              <w:left w:val="single" w:sz="4" w:space="0" w:color="auto"/>
              <w:bottom w:val="single" w:sz="4" w:space="0" w:color="000000"/>
              <w:right w:val="single" w:sz="4" w:space="0" w:color="000000"/>
            </w:tcBorders>
            <w:vAlign w:val="center"/>
            <w:hideMark/>
          </w:tcPr>
          <w:p w14:paraId="06C1A10F" w14:textId="77777777" w:rsidR="00DA44C0" w:rsidRPr="00DA44C0" w:rsidRDefault="00DA44C0" w:rsidP="00DA44C0">
            <w:pPr>
              <w:rPr>
                <w:b/>
                <w:bCs/>
                <w:sz w:val="20"/>
                <w:szCs w:val="20"/>
              </w:rPr>
            </w:pPr>
          </w:p>
        </w:tc>
      </w:tr>
      <w:tr w:rsidR="00DA44C0" w:rsidRPr="00DA44C0" w14:paraId="1AB68D31" w14:textId="77777777" w:rsidTr="00DA44C0">
        <w:trPr>
          <w:trHeight w:val="2978"/>
        </w:trPr>
        <w:tc>
          <w:tcPr>
            <w:tcW w:w="742" w:type="dxa"/>
            <w:vMerge/>
            <w:tcBorders>
              <w:top w:val="single" w:sz="4" w:space="0" w:color="auto"/>
              <w:left w:val="single" w:sz="4" w:space="0" w:color="auto"/>
              <w:bottom w:val="single" w:sz="4" w:space="0" w:color="auto"/>
              <w:right w:val="single" w:sz="4" w:space="0" w:color="auto"/>
            </w:tcBorders>
            <w:vAlign w:val="center"/>
            <w:hideMark/>
          </w:tcPr>
          <w:p w14:paraId="07D64FA1" w14:textId="77777777" w:rsidR="00DA44C0" w:rsidRPr="00DA44C0" w:rsidRDefault="00DA44C0" w:rsidP="00DA44C0">
            <w:pPr>
              <w:rPr>
                <w:b/>
                <w:bCs/>
                <w:sz w:val="20"/>
                <w:szCs w:val="20"/>
              </w:rPr>
            </w:pPr>
          </w:p>
        </w:tc>
        <w:tc>
          <w:tcPr>
            <w:tcW w:w="4360" w:type="dxa"/>
            <w:vMerge/>
            <w:tcBorders>
              <w:top w:val="single" w:sz="4" w:space="0" w:color="auto"/>
              <w:left w:val="single" w:sz="4" w:space="0" w:color="auto"/>
              <w:bottom w:val="single" w:sz="4" w:space="0" w:color="auto"/>
              <w:right w:val="single" w:sz="4" w:space="0" w:color="auto"/>
            </w:tcBorders>
            <w:vAlign w:val="center"/>
            <w:hideMark/>
          </w:tcPr>
          <w:p w14:paraId="43B97AC0" w14:textId="77777777" w:rsidR="00DA44C0" w:rsidRPr="00DA44C0" w:rsidRDefault="00DA44C0" w:rsidP="00DA44C0">
            <w:pPr>
              <w:rPr>
                <w:b/>
                <w:bCs/>
                <w:sz w:val="20"/>
                <w:szCs w:val="2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3DA6F87C" w14:textId="77777777" w:rsidR="00DA44C0" w:rsidRPr="00DA44C0" w:rsidRDefault="00DA44C0" w:rsidP="00DA44C0">
            <w:pPr>
              <w:rPr>
                <w:b/>
                <w:bCs/>
                <w:sz w:val="20"/>
                <w:szCs w:val="20"/>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499773A1" w14:textId="77777777" w:rsidR="00DA44C0" w:rsidRPr="00DA44C0" w:rsidRDefault="00DA44C0" w:rsidP="00DA44C0">
            <w:pPr>
              <w:rPr>
                <w:b/>
                <w:bCs/>
                <w:sz w:val="20"/>
                <w:szCs w:val="20"/>
              </w:rPr>
            </w:pPr>
          </w:p>
        </w:tc>
        <w:tc>
          <w:tcPr>
            <w:tcW w:w="757" w:type="dxa"/>
            <w:vMerge/>
            <w:tcBorders>
              <w:top w:val="single" w:sz="4" w:space="0" w:color="auto"/>
              <w:left w:val="single" w:sz="4" w:space="0" w:color="auto"/>
              <w:bottom w:val="single" w:sz="4" w:space="0" w:color="auto"/>
              <w:right w:val="single" w:sz="4" w:space="0" w:color="auto"/>
            </w:tcBorders>
            <w:vAlign w:val="center"/>
            <w:hideMark/>
          </w:tcPr>
          <w:p w14:paraId="523BC55F" w14:textId="77777777" w:rsidR="00DA44C0" w:rsidRPr="00DA44C0" w:rsidRDefault="00DA44C0" w:rsidP="00DA44C0">
            <w:pPr>
              <w:rPr>
                <w:b/>
                <w:bCs/>
                <w:sz w:val="20"/>
                <w:szCs w:val="20"/>
              </w:rPr>
            </w:pPr>
          </w:p>
        </w:tc>
        <w:tc>
          <w:tcPr>
            <w:tcW w:w="1215" w:type="dxa"/>
            <w:tcBorders>
              <w:top w:val="nil"/>
              <w:left w:val="nil"/>
              <w:bottom w:val="single" w:sz="4" w:space="0" w:color="auto"/>
              <w:right w:val="single" w:sz="4" w:space="0" w:color="auto"/>
            </w:tcBorders>
            <w:shd w:val="clear" w:color="auto" w:fill="auto"/>
            <w:vAlign w:val="bottom"/>
            <w:hideMark/>
          </w:tcPr>
          <w:p w14:paraId="5A0FBE34" w14:textId="77777777" w:rsidR="00DA44C0" w:rsidRPr="00DA44C0" w:rsidRDefault="00DA44C0" w:rsidP="00DA44C0">
            <w:pPr>
              <w:jc w:val="center"/>
              <w:rPr>
                <w:b/>
                <w:bCs/>
                <w:sz w:val="20"/>
                <w:szCs w:val="20"/>
              </w:rPr>
            </w:pPr>
            <w:r w:rsidRPr="00DA44C0">
              <w:rPr>
                <w:b/>
                <w:bCs/>
                <w:sz w:val="20"/>
                <w:szCs w:val="20"/>
              </w:rPr>
              <w:t>Всего</w:t>
            </w:r>
          </w:p>
        </w:tc>
        <w:tc>
          <w:tcPr>
            <w:tcW w:w="1133" w:type="dxa"/>
            <w:tcBorders>
              <w:top w:val="nil"/>
              <w:left w:val="nil"/>
              <w:bottom w:val="single" w:sz="4" w:space="0" w:color="auto"/>
              <w:right w:val="single" w:sz="4" w:space="0" w:color="auto"/>
            </w:tcBorders>
            <w:shd w:val="clear" w:color="auto" w:fill="auto"/>
            <w:vAlign w:val="bottom"/>
            <w:hideMark/>
          </w:tcPr>
          <w:p w14:paraId="2900B1ED" w14:textId="77777777" w:rsidR="00DA44C0" w:rsidRPr="00DA44C0" w:rsidRDefault="00DA44C0" w:rsidP="00DA44C0">
            <w:pPr>
              <w:jc w:val="center"/>
              <w:rPr>
                <w:b/>
                <w:bCs/>
                <w:sz w:val="20"/>
                <w:szCs w:val="20"/>
              </w:rPr>
            </w:pPr>
            <w:r w:rsidRPr="00DA44C0">
              <w:rPr>
                <w:b/>
                <w:bCs/>
                <w:sz w:val="20"/>
                <w:szCs w:val="20"/>
              </w:rPr>
              <w:t>в том числе за счет безвозмездных поступлений имеющие целевое назначение из вышестоящих бюджетов</w:t>
            </w:r>
          </w:p>
        </w:tc>
      </w:tr>
      <w:tr w:rsidR="00DA44C0" w:rsidRPr="00DA44C0" w14:paraId="7ECCD183" w14:textId="77777777" w:rsidTr="00DA44C0">
        <w:trPr>
          <w:trHeight w:val="87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8535E33" w14:textId="77777777" w:rsidR="00DA44C0" w:rsidRPr="00DA44C0" w:rsidRDefault="00DA44C0" w:rsidP="00DA44C0">
            <w:pPr>
              <w:jc w:val="center"/>
              <w:rPr>
                <w:b/>
                <w:bCs/>
                <w:sz w:val="20"/>
                <w:szCs w:val="20"/>
              </w:rPr>
            </w:pPr>
            <w:r w:rsidRPr="00DA44C0">
              <w:rPr>
                <w:b/>
                <w:bCs/>
                <w:sz w:val="20"/>
                <w:szCs w:val="20"/>
              </w:rPr>
              <w:t>332</w:t>
            </w:r>
          </w:p>
        </w:tc>
        <w:tc>
          <w:tcPr>
            <w:tcW w:w="4360" w:type="dxa"/>
            <w:tcBorders>
              <w:top w:val="nil"/>
              <w:left w:val="nil"/>
              <w:bottom w:val="single" w:sz="4" w:space="0" w:color="auto"/>
              <w:right w:val="single" w:sz="4" w:space="0" w:color="auto"/>
            </w:tcBorders>
            <w:shd w:val="clear" w:color="auto" w:fill="auto"/>
            <w:vAlign w:val="bottom"/>
            <w:hideMark/>
          </w:tcPr>
          <w:p w14:paraId="6151BCB7" w14:textId="77777777" w:rsidR="00DA44C0" w:rsidRPr="00DA44C0" w:rsidRDefault="00DA44C0" w:rsidP="00DA44C0">
            <w:pPr>
              <w:rPr>
                <w:b/>
                <w:bCs/>
                <w:sz w:val="20"/>
                <w:szCs w:val="20"/>
              </w:rPr>
            </w:pPr>
            <w:r w:rsidRPr="00DA44C0">
              <w:rPr>
                <w:b/>
                <w:bCs/>
                <w:sz w:val="20"/>
                <w:szCs w:val="20"/>
              </w:rPr>
              <w:t>Администрация сельского поселения Черный Ключ муниципального района Клявлинский Самарской области</w:t>
            </w:r>
          </w:p>
        </w:tc>
        <w:tc>
          <w:tcPr>
            <w:tcW w:w="660" w:type="dxa"/>
            <w:tcBorders>
              <w:top w:val="nil"/>
              <w:left w:val="nil"/>
              <w:bottom w:val="single" w:sz="4" w:space="0" w:color="auto"/>
              <w:right w:val="single" w:sz="4" w:space="0" w:color="auto"/>
            </w:tcBorders>
            <w:shd w:val="clear" w:color="auto" w:fill="auto"/>
            <w:vAlign w:val="bottom"/>
            <w:hideMark/>
          </w:tcPr>
          <w:p w14:paraId="17C1B1CB" w14:textId="77777777" w:rsidR="00DA44C0" w:rsidRPr="00DA44C0" w:rsidRDefault="00DA44C0" w:rsidP="00DA44C0">
            <w:pPr>
              <w:jc w:val="center"/>
              <w:rPr>
                <w:b/>
                <w:bCs/>
                <w:sz w:val="20"/>
                <w:szCs w:val="20"/>
              </w:rPr>
            </w:pPr>
            <w:r w:rsidRPr="00DA44C0">
              <w:rPr>
                <w:b/>
                <w:bCs/>
                <w:sz w:val="20"/>
                <w:szCs w:val="20"/>
              </w:rPr>
              <w:t> </w:t>
            </w:r>
          </w:p>
        </w:tc>
        <w:tc>
          <w:tcPr>
            <w:tcW w:w="1340" w:type="dxa"/>
            <w:tcBorders>
              <w:top w:val="nil"/>
              <w:left w:val="nil"/>
              <w:bottom w:val="single" w:sz="4" w:space="0" w:color="auto"/>
              <w:right w:val="single" w:sz="4" w:space="0" w:color="auto"/>
            </w:tcBorders>
            <w:shd w:val="clear" w:color="auto" w:fill="auto"/>
            <w:vAlign w:val="bottom"/>
            <w:hideMark/>
          </w:tcPr>
          <w:p w14:paraId="7CCE6F24" w14:textId="77777777" w:rsidR="00DA44C0" w:rsidRPr="00DA44C0" w:rsidRDefault="00DA44C0" w:rsidP="00DA44C0">
            <w:pPr>
              <w:jc w:val="center"/>
              <w:rPr>
                <w:b/>
                <w:bCs/>
                <w:sz w:val="20"/>
                <w:szCs w:val="20"/>
              </w:rPr>
            </w:pPr>
            <w:r w:rsidRPr="00DA44C0">
              <w:rPr>
                <w:b/>
                <w:bCs/>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168AB357" w14:textId="77777777" w:rsidR="00DA44C0" w:rsidRPr="00DA44C0" w:rsidRDefault="00DA44C0" w:rsidP="00DA44C0">
            <w:pPr>
              <w:jc w:val="center"/>
              <w:rPr>
                <w:b/>
                <w:bCs/>
                <w:sz w:val="20"/>
                <w:szCs w:val="20"/>
              </w:rPr>
            </w:pPr>
            <w:r w:rsidRPr="00DA44C0">
              <w:rPr>
                <w:b/>
                <w:bCs/>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620EBC70" w14:textId="77777777" w:rsidR="00DA44C0" w:rsidRPr="00DA44C0" w:rsidRDefault="00DA44C0" w:rsidP="00DA44C0">
            <w:pPr>
              <w:jc w:val="right"/>
              <w:rPr>
                <w:b/>
                <w:bCs/>
                <w:sz w:val="20"/>
                <w:szCs w:val="20"/>
              </w:rPr>
            </w:pPr>
            <w:r w:rsidRPr="00DA44C0">
              <w:rPr>
                <w:b/>
                <w:bCs/>
                <w:sz w:val="20"/>
                <w:szCs w:val="20"/>
              </w:rPr>
              <w:t>12864,240</w:t>
            </w:r>
          </w:p>
        </w:tc>
        <w:tc>
          <w:tcPr>
            <w:tcW w:w="1133" w:type="dxa"/>
            <w:tcBorders>
              <w:top w:val="nil"/>
              <w:left w:val="nil"/>
              <w:bottom w:val="single" w:sz="4" w:space="0" w:color="auto"/>
              <w:right w:val="single" w:sz="4" w:space="0" w:color="auto"/>
            </w:tcBorders>
            <w:shd w:val="clear" w:color="auto" w:fill="auto"/>
            <w:vAlign w:val="bottom"/>
            <w:hideMark/>
          </w:tcPr>
          <w:p w14:paraId="6A5FF87D" w14:textId="77777777" w:rsidR="00DA44C0" w:rsidRPr="00DA44C0" w:rsidRDefault="00DA44C0" w:rsidP="00DA44C0">
            <w:pPr>
              <w:jc w:val="right"/>
              <w:rPr>
                <w:b/>
                <w:bCs/>
                <w:sz w:val="20"/>
                <w:szCs w:val="20"/>
              </w:rPr>
            </w:pPr>
            <w:r w:rsidRPr="00DA44C0">
              <w:rPr>
                <w:b/>
                <w:bCs/>
                <w:sz w:val="20"/>
                <w:szCs w:val="20"/>
              </w:rPr>
              <w:t>753,580</w:t>
            </w:r>
          </w:p>
        </w:tc>
      </w:tr>
      <w:tr w:rsidR="00DA44C0" w:rsidRPr="00DA44C0" w14:paraId="593CB6EF" w14:textId="77777777" w:rsidTr="00DA44C0">
        <w:trPr>
          <w:trHeight w:val="87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128E8355" w14:textId="77777777" w:rsidR="00DA44C0" w:rsidRPr="00DA44C0" w:rsidRDefault="00DA44C0" w:rsidP="00DA44C0">
            <w:pPr>
              <w:jc w:val="center"/>
              <w:rPr>
                <w:b/>
                <w:bCs/>
                <w:sz w:val="20"/>
                <w:szCs w:val="20"/>
              </w:rPr>
            </w:pPr>
            <w:r w:rsidRPr="00DA44C0">
              <w:rPr>
                <w:b/>
                <w:bCs/>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0051075C" w14:textId="77777777" w:rsidR="00DA44C0" w:rsidRPr="00DA44C0" w:rsidRDefault="00DA44C0" w:rsidP="00DA44C0">
            <w:pPr>
              <w:rPr>
                <w:b/>
                <w:bCs/>
                <w:sz w:val="20"/>
                <w:szCs w:val="20"/>
              </w:rPr>
            </w:pPr>
            <w:r w:rsidRPr="00DA44C0">
              <w:rPr>
                <w:b/>
                <w:bCs/>
                <w:sz w:val="20"/>
                <w:szCs w:val="20"/>
              </w:rPr>
              <w:t>Функционирование высшего должностного лица субъекта Российской Федерации и муниципального образования</w:t>
            </w:r>
          </w:p>
        </w:tc>
        <w:tc>
          <w:tcPr>
            <w:tcW w:w="660" w:type="dxa"/>
            <w:tcBorders>
              <w:top w:val="nil"/>
              <w:left w:val="nil"/>
              <w:bottom w:val="single" w:sz="4" w:space="0" w:color="auto"/>
              <w:right w:val="single" w:sz="4" w:space="0" w:color="auto"/>
            </w:tcBorders>
            <w:shd w:val="clear" w:color="auto" w:fill="auto"/>
            <w:vAlign w:val="bottom"/>
            <w:hideMark/>
          </w:tcPr>
          <w:p w14:paraId="3F93FFBB" w14:textId="77777777" w:rsidR="00DA44C0" w:rsidRPr="00DA44C0" w:rsidRDefault="00DA44C0" w:rsidP="00DA44C0">
            <w:pPr>
              <w:jc w:val="center"/>
              <w:rPr>
                <w:b/>
                <w:bCs/>
                <w:sz w:val="20"/>
                <w:szCs w:val="20"/>
              </w:rPr>
            </w:pPr>
            <w:r w:rsidRPr="00DA44C0">
              <w:rPr>
                <w:b/>
                <w:bCs/>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2BC68253" w14:textId="77777777" w:rsidR="00DA44C0" w:rsidRPr="00DA44C0" w:rsidRDefault="00DA44C0" w:rsidP="00DA44C0">
            <w:pPr>
              <w:jc w:val="center"/>
              <w:rPr>
                <w:b/>
                <w:bCs/>
                <w:sz w:val="20"/>
                <w:szCs w:val="20"/>
              </w:rPr>
            </w:pPr>
            <w:r w:rsidRPr="00DA44C0">
              <w:rPr>
                <w:b/>
                <w:bCs/>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798286C3" w14:textId="77777777" w:rsidR="00DA44C0" w:rsidRPr="00DA44C0" w:rsidRDefault="00DA44C0" w:rsidP="00DA44C0">
            <w:pPr>
              <w:jc w:val="center"/>
              <w:rPr>
                <w:b/>
                <w:bCs/>
                <w:sz w:val="20"/>
                <w:szCs w:val="20"/>
              </w:rPr>
            </w:pPr>
            <w:r w:rsidRPr="00DA44C0">
              <w:rPr>
                <w:b/>
                <w:bCs/>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1F78D42A" w14:textId="77777777" w:rsidR="00DA44C0" w:rsidRPr="00DA44C0" w:rsidRDefault="00DA44C0" w:rsidP="00DA44C0">
            <w:pPr>
              <w:jc w:val="right"/>
              <w:rPr>
                <w:b/>
                <w:bCs/>
                <w:sz w:val="20"/>
                <w:szCs w:val="20"/>
              </w:rPr>
            </w:pPr>
            <w:r w:rsidRPr="00DA44C0">
              <w:rPr>
                <w:b/>
                <w:bCs/>
                <w:sz w:val="20"/>
                <w:szCs w:val="20"/>
              </w:rPr>
              <w:t>1060,152</w:t>
            </w:r>
          </w:p>
        </w:tc>
        <w:tc>
          <w:tcPr>
            <w:tcW w:w="1133" w:type="dxa"/>
            <w:tcBorders>
              <w:top w:val="nil"/>
              <w:left w:val="nil"/>
              <w:bottom w:val="single" w:sz="4" w:space="0" w:color="auto"/>
              <w:right w:val="single" w:sz="4" w:space="0" w:color="auto"/>
            </w:tcBorders>
            <w:shd w:val="clear" w:color="auto" w:fill="auto"/>
            <w:vAlign w:val="bottom"/>
            <w:hideMark/>
          </w:tcPr>
          <w:p w14:paraId="79700354"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25C77204" w14:textId="77777777" w:rsidTr="00DA44C0">
        <w:trPr>
          <w:trHeight w:val="135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942CDC3" w14:textId="77777777" w:rsidR="00DA44C0" w:rsidRPr="00DA44C0" w:rsidRDefault="00DA44C0" w:rsidP="00DA44C0">
            <w:pPr>
              <w:jc w:val="center"/>
              <w:rPr>
                <w:b/>
                <w:bCs/>
                <w:sz w:val="20"/>
                <w:szCs w:val="20"/>
              </w:rPr>
            </w:pPr>
            <w:r w:rsidRPr="00DA44C0">
              <w:rPr>
                <w:b/>
                <w:bCs/>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62DC6AA2" w14:textId="77777777" w:rsidR="00DA44C0" w:rsidRPr="00DA44C0" w:rsidRDefault="00DA44C0" w:rsidP="00DA44C0">
            <w:pP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3CF3BCEA" w14:textId="77777777" w:rsidR="00DA44C0" w:rsidRPr="00DA44C0" w:rsidRDefault="00DA44C0" w:rsidP="00DA44C0">
            <w:pPr>
              <w:jc w:val="center"/>
              <w:rPr>
                <w:sz w:val="20"/>
                <w:szCs w:val="20"/>
              </w:rPr>
            </w:pPr>
            <w:r w:rsidRPr="00DA44C0">
              <w:rPr>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6DA344B5"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2B8FBC95" w14:textId="77777777" w:rsidR="00DA44C0" w:rsidRPr="00DA44C0" w:rsidRDefault="00DA44C0" w:rsidP="00DA44C0">
            <w:pPr>
              <w:jc w:val="center"/>
              <w:rPr>
                <w:b/>
                <w:bCs/>
                <w:sz w:val="20"/>
                <w:szCs w:val="20"/>
              </w:rPr>
            </w:pPr>
            <w:r w:rsidRPr="00DA44C0">
              <w:rPr>
                <w:b/>
                <w:bCs/>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4442581A" w14:textId="77777777" w:rsidR="00DA44C0" w:rsidRPr="00DA44C0" w:rsidRDefault="00DA44C0" w:rsidP="00DA44C0">
            <w:pPr>
              <w:jc w:val="right"/>
              <w:rPr>
                <w:sz w:val="20"/>
                <w:szCs w:val="20"/>
              </w:rPr>
            </w:pPr>
            <w:r w:rsidRPr="00DA44C0">
              <w:rPr>
                <w:sz w:val="20"/>
                <w:szCs w:val="20"/>
              </w:rPr>
              <w:t>1060,152</w:t>
            </w:r>
          </w:p>
        </w:tc>
        <w:tc>
          <w:tcPr>
            <w:tcW w:w="1133" w:type="dxa"/>
            <w:tcBorders>
              <w:top w:val="nil"/>
              <w:left w:val="nil"/>
              <w:bottom w:val="single" w:sz="4" w:space="0" w:color="auto"/>
              <w:right w:val="single" w:sz="4" w:space="0" w:color="auto"/>
            </w:tcBorders>
            <w:shd w:val="clear" w:color="auto" w:fill="auto"/>
            <w:vAlign w:val="bottom"/>
            <w:hideMark/>
          </w:tcPr>
          <w:p w14:paraId="403AAB39"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3AAAD5B0" w14:textId="77777777" w:rsidTr="00DA44C0">
        <w:trPr>
          <w:trHeight w:val="135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F6DC1CA" w14:textId="77777777" w:rsidR="00DA44C0" w:rsidRPr="00DA44C0" w:rsidRDefault="00DA44C0" w:rsidP="00DA44C0">
            <w:pPr>
              <w:jc w:val="center"/>
              <w:rPr>
                <w:b/>
                <w:bCs/>
                <w:sz w:val="20"/>
                <w:szCs w:val="20"/>
              </w:rPr>
            </w:pPr>
            <w:r w:rsidRPr="00DA44C0">
              <w:rPr>
                <w:b/>
                <w:bCs/>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60B06761" w14:textId="77777777" w:rsidR="00DA44C0" w:rsidRPr="00DA44C0" w:rsidRDefault="00DA44C0" w:rsidP="00DA44C0">
            <w:pP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6A7ADDF6" w14:textId="77777777" w:rsidR="00DA44C0" w:rsidRPr="00DA44C0" w:rsidRDefault="00DA44C0" w:rsidP="00DA44C0">
            <w:pPr>
              <w:jc w:val="center"/>
              <w:rPr>
                <w:sz w:val="20"/>
                <w:szCs w:val="20"/>
              </w:rPr>
            </w:pPr>
            <w:r w:rsidRPr="00DA44C0">
              <w:rPr>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06A20B86"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11A0CF67" w14:textId="77777777" w:rsidR="00DA44C0" w:rsidRPr="00DA44C0" w:rsidRDefault="00DA44C0" w:rsidP="00DA44C0">
            <w:pPr>
              <w:jc w:val="center"/>
              <w:rPr>
                <w:sz w:val="20"/>
                <w:szCs w:val="20"/>
              </w:rPr>
            </w:pPr>
            <w:r w:rsidRPr="00DA44C0">
              <w:rPr>
                <w:sz w:val="20"/>
                <w:szCs w:val="20"/>
              </w:rPr>
              <w:t>100</w:t>
            </w:r>
          </w:p>
        </w:tc>
        <w:tc>
          <w:tcPr>
            <w:tcW w:w="1215" w:type="dxa"/>
            <w:tcBorders>
              <w:top w:val="nil"/>
              <w:left w:val="nil"/>
              <w:bottom w:val="single" w:sz="4" w:space="0" w:color="auto"/>
              <w:right w:val="single" w:sz="4" w:space="0" w:color="auto"/>
            </w:tcBorders>
            <w:shd w:val="clear" w:color="auto" w:fill="auto"/>
            <w:vAlign w:val="bottom"/>
            <w:hideMark/>
          </w:tcPr>
          <w:p w14:paraId="61414CFA" w14:textId="77777777" w:rsidR="00DA44C0" w:rsidRPr="00DA44C0" w:rsidRDefault="00DA44C0" w:rsidP="00DA44C0">
            <w:pPr>
              <w:jc w:val="right"/>
              <w:rPr>
                <w:sz w:val="20"/>
                <w:szCs w:val="20"/>
              </w:rPr>
            </w:pPr>
            <w:r w:rsidRPr="00DA44C0">
              <w:rPr>
                <w:sz w:val="20"/>
                <w:szCs w:val="20"/>
              </w:rPr>
              <w:t>1060,152</w:t>
            </w:r>
          </w:p>
        </w:tc>
        <w:tc>
          <w:tcPr>
            <w:tcW w:w="1133" w:type="dxa"/>
            <w:tcBorders>
              <w:top w:val="nil"/>
              <w:left w:val="nil"/>
              <w:bottom w:val="single" w:sz="4" w:space="0" w:color="auto"/>
              <w:right w:val="single" w:sz="4" w:space="0" w:color="auto"/>
            </w:tcBorders>
            <w:shd w:val="clear" w:color="auto" w:fill="auto"/>
            <w:vAlign w:val="bottom"/>
            <w:hideMark/>
          </w:tcPr>
          <w:p w14:paraId="2132F341"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3F11851B" w14:textId="77777777" w:rsidTr="00DA44C0">
        <w:trPr>
          <w:trHeight w:val="52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46D488F2" w14:textId="77777777" w:rsidR="00DA44C0" w:rsidRPr="00DA44C0" w:rsidRDefault="00DA44C0" w:rsidP="00DA44C0">
            <w:pPr>
              <w:jc w:val="center"/>
              <w:rPr>
                <w:b/>
                <w:bCs/>
                <w:sz w:val="20"/>
                <w:szCs w:val="20"/>
              </w:rPr>
            </w:pPr>
            <w:r w:rsidRPr="00DA44C0">
              <w:rPr>
                <w:b/>
                <w:bCs/>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629674BE" w14:textId="77777777" w:rsidR="00DA44C0" w:rsidRPr="00DA44C0" w:rsidRDefault="00DA44C0" w:rsidP="00DA44C0">
            <w:pPr>
              <w:rPr>
                <w:sz w:val="20"/>
                <w:szCs w:val="20"/>
              </w:rPr>
            </w:pPr>
            <w:r w:rsidRPr="00DA44C0">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41098C24" w14:textId="77777777" w:rsidR="00DA44C0" w:rsidRPr="00DA44C0" w:rsidRDefault="00DA44C0" w:rsidP="00DA44C0">
            <w:pPr>
              <w:jc w:val="center"/>
              <w:rPr>
                <w:sz w:val="20"/>
                <w:szCs w:val="20"/>
              </w:rPr>
            </w:pPr>
            <w:r w:rsidRPr="00DA44C0">
              <w:rPr>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2652293B"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39048258" w14:textId="77777777" w:rsidR="00DA44C0" w:rsidRPr="00DA44C0" w:rsidRDefault="00DA44C0" w:rsidP="00DA44C0">
            <w:pPr>
              <w:jc w:val="center"/>
              <w:rPr>
                <w:sz w:val="20"/>
                <w:szCs w:val="20"/>
              </w:rPr>
            </w:pPr>
            <w:r w:rsidRPr="00DA44C0">
              <w:rPr>
                <w:sz w:val="20"/>
                <w:szCs w:val="20"/>
              </w:rPr>
              <w:t>120</w:t>
            </w:r>
          </w:p>
        </w:tc>
        <w:tc>
          <w:tcPr>
            <w:tcW w:w="1215" w:type="dxa"/>
            <w:tcBorders>
              <w:top w:val="nil"/>
              <w:left w:val="nil"/>
              <w:bottom w:val="single" w:sz="4" w:space="0" w:color="auto"/>
              <w:right w:val="single" w:sz="4" w:space="0" w:color="auto"/>
            </w:tcBorders>
            <w:shd w:val="clear" w:color="auto" w:fill="auto"/>
            <w:vAlign w:val="bottom"/>
            <w:hideMark/>
          </w:tcPr>
          <w:p w14:paraId="7D092F80" w14:textId="77777777" w:rsidR="00DA44C0" w:rsidRPr="00DA44C0" w:rsidRDefault="00DA44C0" w:rsidP="00DA44C0">
            <w:pPr>
              <w:jc w:val="right"/>
              <w:rPr>
                <w:sz w:val="20"/>
                <w:szCs w:val="20"/>
              </w:rPr>
            </w:pPr>
            <w:r w:rsidRPr="00DA44C0">
              <w:rPr>
                <w:sz w:val="20"/>
                <w:szCs w:val="20"/>
              </w:rPr>
              <w:t>1060,152</w:t>
            </w:r>
          </w:p>
        </w:tc>
        <w:tc>
          <w:tcPr>
            <w:tcW w:w="1133" w:type="dxa"/>
            <w:tcBorders>
              <w:top w:val="nil"/>
              <w:left w:val="nil"/>
              <w:bottom w:val="single" w:sz="4" w:space="0" w:color="auto"/>
              <w:right w:val="single" w:sz="4" w:space="0" w:color="auto"/>
            </w:tcBorders>
            <w:shd w:val="clear" w:color="auto" w:fill="auto"/>
            <w:vAlign w:val="bottom"/>
            <w:hideMark/>
          </w:tcPr>
          <w:p w14:paraId="647030EB"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49039513" w14:textId="77777777" w:rsidTr="00DA44C0">
        <w:trPr>
          <w:trHeight w:val="102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1E2C3F91"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228F6097" w14:textId="77777777" w:rsidR="00DA44C0" w:rsidRPr="00DA44C0" w:rsidRDefault="00DA44C0" w:rsidP="00DA44C0">
            <w:pPr>
              <w:rPr>
                <w:b/>
                <w:bCs/>
                <w:sz w:val="20"/>
                <w:szCs w:val="20"/>
              </w:rPr>
            </w:pPr>
            <w:r w:rsidRPr="00DA44C0">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0" w:type="dxa"/>
            <w:tcBorders>
              <w:top w:val="nil"/>
              <w:left w:val="nil"/>
              <w:bottom w:val="single" w:sz="4" w:space="0" w:color="auto"/>
              <w:right w:val="single" w:sz="4" w:space="0" w:color="auto"/>
            </w:tcBorders>
            <w:shd w:val="clear" w:color="auto" w:fill="auto"/>
            <w:vAlign w:val="bottom"/>
            <w:hideMark/>
          </w:tcPr>
          <w:p w14:paraId="71793C32" w14:textId="77777777" w:rsidR="00DA44C0" w:rsidRPr="00DA44C0" w:rsidRDefault="00DA44C0" w:rsidP="00DA44C0">
            <w:pPr>
              <w:jc w:val="center"/>
              <w:rPr>
                <w:b/>
                <w:bCs/>
                <w:sz w:val="20"/>
                <w:szCs w:val="20"/>
              </w:rPr>
            </w:pPr>
            <w:r w:rsidRPr="00DA44C0">
              <w:rPr>
                <w:b/>
                <w:bCs/>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530744F8" w14:textId="77777777" w:rsidR="00DA44C0" w:rsidRPr="00DA44C0" w:rsidRDefault="00DA44C0" w:rsidP="00DA44C0">
            <w:pPr>
              <w:jc w:val="center"/>
              <w:rPr>
                <w:b/>
                <w:bCs/>
                <w:sz w:val="20"/>
                <w:szCs w:val="20"/>
              </w:rPr>
            </w:pPr>
            <w:r w:rsidRPr="00DA44C0">
              <w:rPr>
                <w:b/>
                <w:bCs/>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58EDD335" w14:textId="77777777" w:rsidR="00DA44C0" w:rsidRPr="00DA44C0" w:rsidRDefault="00DA44C0" w:rsidP="00DA44C0">
            <w:pPr>
              <w:jc w:val="center"/>
              <w:rPr>
                <w:b/>
                <w:bCs/>
                <w:sz w:val="20"/>
                <w:szCs w:val="20"/>
              </w:rPr>
            </w:pPr>
            <w:r w:rsidRPr="00DA44C0">
              <w:rPr>
                <w:b/>
                <w:bCs/>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36CC6E6C" w14:textId="77777777" w:rsidR="00DA44C0" w:rsidRPr="00DA44C0" w:rsidRDefault="00DA44C0" w:rsidP="00DA44C0">
            <w:pPr>
              <w:jc w:val="right"/>
              <w:rPr>
                <w:b/>
                <w:bCs/>
                <w:sz w:val="20"/>
                <w:szCs w:val="20"/>
              </w:rPr>
            </w:pPr>
            <w:r w:rsidRPr="00DA44C0">
              <w:rPr>
                <w:b/>
                <w:bCs/>
                <w:sz w:val="20"/>
                <w:szCs w:val="20"/>
              </w:rPr>
              <w:t>1593,133</w:t>
            </w:r>
          </w:p>
        </w:tc>
        <w:tc>
          <w:tcPr>
            <w:tcW w:w="1133" w:type="dxa"/>
            <w:tcBorders>
              <w:top w:val="nil"/>
              <w:left w:val="nil"/>
              <w:bottom w:val="single" w:sz="4" w:space="0" w:color="auto"/>
              <w:right w:val="single" w:sz="4" w:space="0" w:color="auto"/>
            </w:tcBorders>
            <w:shd w:val="clear" w:color="auto" w:fill="auto"/>
            <w:vAlign w:val="bottom"/>
            <w:hideMark/>
          </w:tcPr>
          <w:p w14:paraId="5BB4FABA"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3A801F24" w14:textId="77777777" w:rsidTr="00DA44C0">
        <w:trPr>
          <w:trHeight w:val="129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297ADC23" w14:textId="77777777" w:rsidR="00DA44C0" w:rsidRPr="00DA44C0" w:rsidRDefault="00DA44C0" w:rsidP="00DA44C0">
            <w:pPr>
              <w:jc w:val="center"/>
              <w:rPr>
                <w:sz w:val="20"/>
                <w:szCs w:val="20"/>
              </w:rPr>
            </w:pPr>
            <w:r w:rsidRPr="00DA44C0">
              <w:rPr>
                <w:sz w:val="20"/>
                <w:szCs w:val="20"/>
              </w:rPr>
              <w:lastRenderedPageBreak/>
              <w:t> </w:t>
            </w:r>
          </w:p>
        </w:tc>
        <w:tc>
          <w:tcPr>
            <w:tcW w:w="4360" w:type="dxa"/>
            <w:tcBorders>
              <w:top w:val="nil"/>
              <w:left w:val="nil"/>
              <w:bottom w:val="single" w:sz="4" w:space="0" w:color="auto"/>
              <w:right w:val="single" w:sz="4" w:space="0" w:color="auto"/>
            </w:tcBorders>
            <w:shd w:val="clear" w:color="auto" w:fill="auto"/>
            <w:vAlign w:val="bottom"/>
            <w:hideMark/>
          </w:tcPr>
          <w:p w14:paraId="695BE335" w14:textId="77777777" w:rsidR="00DA44C0" w:rsidRPr="00DA44C0" w:rsidRDefault="00DA44C0" w:rsidP="00DA44C0">
            <w:pP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052866D0" w14:textId="77777777" w:rsidR="00DA44C0" w:rsidRPr="00DA44C0" w:rsidRDefault="00DA44C0" w:rsidP="00DA44C0">
            <w:pPr>
              <w:jc w:val="center"/>
              <w:rPr>
                <w:sz w:val="20"/>
                <w:szCs w:val="20"/>
              </w:rPr>
            </w:pPr>
            <w:r w:rsidRPr="00DA44C0">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79FCE505"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75EAD824"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4D72C980" w14:textId="77777777" w:rsidR="00DA44C0" w:rsidRPr="00DA44C0" w:rsidRDefault="00DA44C0" w:rsidP="00DA44C0">
            <w:pPr>
              <w:jc w:val="right"/>
              <w:rPr>
                <w:sz w:val="20"/>
                <w:szCs w:val="20"/>
              </w:rPr>
            </w:pPr>
            <w:r w:rsidRPr="00DA44C0">
              <w:rPr>
                <w:sz w:val="20"/>
                <w:szCs w:val="20"/>
              </w:rPr>
              <w:t>1593,133</w:t>
            </w:r>
          </w:p>
        </w:tc>
        <w:tc>
          <w:tcPr>
            <w:tcW w:w="1133" w:type="dxa"/>
            <w:tcBorders>
              <w:top w:val="nil"/>
              <w:left w:val="nil"/>
              <w:bottom w:val="single" w:sz="4" w:space="0" w:color="auto"/>
              <w:right w:val="single" w:sz="4" w:space="0" w:color="auto"/>
            </w:tcBorders>
            <w:shd w:val="clear" w:color="auto" w:fill="auto"/>
            <w:vAlign w:val="bottom"/>
            <w:hideMark/>
          </w:tcPr>
          <w:p w14:paraId="47A9070B" w14:textId="77777777" w:rsidR="00DA44C0" w:rsidRPr="00DA44C0" w:rsidRDefault="00DA44C0" w:rsidP="00DA44C0">
            <w:pPr>
              <w:jc w:val="right"/>
              <w:rPr>
                <w:sz w:val="20"/>
                <w:szCs w:val="20"/>
              </w:rPr>
            </w:pPr>
            <w:r w:rsidRPr="00DA44C0">
              <w:rPr>
                <w:sz w:val="20"/>
                <w:szCs w:val="20"/>
              </w:rPr>
              <w:t> </w:t>
            </w:r>
          </w:p>
        </w:tc>
      </w:tr>
      <w:tr w:rsidR="00DA44C0" w:rsidRPr="00DA44C0" w14:paraId="410C08A1" w14:textId="77777777" w:rsidTr="00DA44C0">
        <w:trPr>
          <w:trHeight w:val="127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037825D"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4C912544" w14:textId="77777777" w:rsidR="00DA44C0" w:rsidRPr="00DA44C0" w:rsidRDefault="00DA44C0" w:rsidP="00DA44C0">
            <w:pP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774F88BA" w14:textId="77777777" w:rsidR="00DA44C0" w:rsidRPr="00DA44C0" w:rsidRDefault="00DA44C0" w:rsidP="00DA44C0">
            <w:pPr>
              <w:jc w:val="center"/>
              <w:rPr>
                <w:sz w:val="20"/>
                <w:szCs w:val="20"/>
              </w:rPr>
            </w:pPr>
            <w:r w:rsidRPr="00DA44C0">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413D3E68"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658FF8EA" w14:textId="77777777" w:rsidR="00DA44C0" w:rsidRPr="00DA44C0" w:rsidRDefault="00DA44C0" w:rsidP="00DA44C0">
            <w:pPr>
              <w:jc w:val="center"/>
              <w:rPr>
                <w:sz w:val="20"/>
                <w:szCs w:val="20"/>
              </w:rPr>
            </w:pPr>
            <w:r w:rsidRPr="00DA44C0">
              <w:rPr>
                <w:sz w:val="20"/>
                <w:szCs w:val="20"/>
              </w:rPr>
              <w:t>100</w:t>
            </w:r>
          </w:p>
        </w:tc>
        <w:tc>
          <w:tcPr>
            <w:tcW w:w="1215" w:type="dxa"/>
            <w:tcBorders>
              <w:top w:val="nil"/>
              <w:left w:val="nil"/>
              <w:bottom w:val="single" w:sz="4" w:space="0" w:color="auto"/>
              <w:right w:val="single" w:sz="4" w:space="0" w:color="auto"/>
            </w:tcBorders>
            <w:shd w:val="clear" w:color="auto" w:fill="auto"/>
            <w:vAlign w:val="bottom"/>
            <w:hideMark/>
          </w:tcPr>
          <w:p w14:paraId="5F4D20BE" w14:textId="77777777" w:rsidR="00DA44C0" w:rsidRPr="00DA44C0" w:rsidRDefault="00DA44C0" w:rsidP="00DA44C0">
            <w:pPr>
              <w:jc w:val="right"/>
              <w:rPr>
                <w:sz w:val="20"/>
                <w:szCs w:val="20"/>
              </w:rPr>
            </w:pPr>
            <w:r w:rsidRPr="00DA44C0">
              <w:rPr>
                <w:sz w:val="20"/>
                <w:szCs w:val="20"/>
              </w:rPr>
              <w:t>787,271</w:t>
            </w:r>
          </w:p>
        </w:tc>
        <w:tc>
          <w:tcPr>
            <w:tcW w:w="1133" w:type="dxa"/>
            <w:tcBorders>
              <w:top w:val="nil"/>
              <w:left w:val="nil"/>
              <w:bottom w:val="single" w:sz="4" w:space="0" w:color="auto"/>
              <w:right w:val="single" w:sz="4" w:space="0" w:color="auto"/>
            </w:tcBorders>
            <w:shd w:val="clear" w:color="auto" w:fill="auto"/>
            <w:vAlign w:val="bottom"/>
            <w:hideMark/>
          </w:tcPr>
          <w:p w14:paraId="2CEDFCE8" w14:textId="77777777" w:rsidR="00DA44C0" w:rsidRPr="00DA44C0" w:rsidRDefault="00DA44C0" w:rsidP="00DA44C0">
            <w:pPr>
              <w:jc w:val="right"/>
              <w:rPr>
                <w:sz w:val="20"/>
                <w:szCs w:val="20"/>
              </w:rPr>
            </w:pPr>
            <w:r w:rsidRPr="00DA44C0">
              <w:rPr>
                <w:sz w:val="20"/>
                <w:szCs w:val="20"/>
              </w:rPr>
              <w:t> </w:t>
            </w:r>
          </w:p>
        </w:tc>
      </w:tr>
      <w:tr w:rsidR="00DA44C0" w:rsidRPr="00DA44C0" w14:paraId="75CD2A4A" w14:textId="77777777" w:rsidTr="00DA44C0">
        <w:trPr>
          <w:trHeight w:val="51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5B3D2BF"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5EA89D16" w14:textId="77777777" w:rsidR="00DA44C0" w:rsidRPr="00DA44C0" w:rsidRDefault="00DA44C0" w:rsidP="00DA44C0">
            <w:pPr>
              <w:rPr>
                <w:sz w:val="20"/>
                <w:szCs w:val="20"/>
              </w:rPr>
            </w:pPr>
            <w:r w:rsidRPr="00DA44C0">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059F3B93" w14:textId="77777777" w:rsidR="00DA44C0" w:rsidRPr="00DA44C0" w:rsidRDefault="00DA44C0" w:rsidP="00DA44C0">
            <w:pPr>
              <w:jc w:val="center"/>
              <w:rPr>
                <w:sz w:val="20"/>
                <w:szCs w:val="20"/>
              </w:rPr>
            </w:pPr>
            <w:r w:rsidRPr="00DA44C0">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48BD1D11"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1A10E487" w14:textId="77777777" w:rsidR="00DA44C0" w:rsidRPr="00DA44C0" w:rsidRDefault="00DA44C0" w:rsidP="00DA44C0">
            <w:pPr>
              <w:jc w:val="center"/>
              <w:rPr>
                <w:sz w:val="20"/>
                <w:szCs w:val="20"/>
              </w:rPr>
            </w:pPr>
            <w:r w:rsidRPr="00DA44C0">
              <w:rPr>
                <w:sz w:val="20"/>
                <w:szCs w:val="20"/>
              </w:rPr>
              <w:t>120</w:t>
            </w:r>
          </w:p>
        </w:tc>
        <w:tc>
          <w:tcPr>
            <w:tcW w:w="1215" w:type="dxa"/>
            <w:tcBorders>
              <w:top w:val="nil"/>
              <w:left w:val="nil"/>
              <w:bottom w:val="single" w:sz="4" w:space="0" w:color="auto"/>
              <w:right w:val="single" w:sz="4" w:space="0" w:color="auto"/>
            </w:tcBorders>
            <w:shd w:val="clear" w:color="auto" w:fill="auto"/>
            <w:vAlign w:val="bottom"/>
            <w:hideMark/>
          </w:tcPr>
          <w:p w14:paraId="151BD03C" w14:textId="77777777" w:rsidR="00DA44C0" w:rsidRPr="00DA44C0" w:rsidRDefault="00DA44C0" w:rsidP="00DA44C0">
            <w:pPr>
              <w:jc w:val="right"/>
              <w:rPr>
                <w:sz w:val="20"/>
                <w:szCs w:val="20"/>
              </w:rPr>
            </w:pPr>
            <w:r w:rsidRPr="00DA44C0">
              <w:rPr>
                <w:sz w:val="20"/>
                <w:szCs w:val="20"/>
              </w:rPr>
              <w:t>787,271</w:t>
            </w:r>
          </w:p>
        </w:tc>
        <w:tc>
          <w:tcPr>
            <w:tcW w:w="1133" w:type="dxa"/>
            <w:tcBorders>
              <w:top w:val="nil"/>
              <w:left w:val="nil"/>
              <w:bottom w:val="single" w:sz="4" w:space="0" w:color="auto"/>
              <w:right w:val="single" w:sz="4" w:space="0" w:color="auto"/>
            </w:tcBorders>
            <w:shd w:val="clear" w:color="auto" w:fill="auto"/>
            <w:vAlign w:val="bottom"/>
            <w:hideMark/>
          </w:tcPr>
          <w:p w14:paraId="67104252" w14:textId="77777777" w:rsidR="00DA44C0" w:rsidRPr="00DA44C0" w:rsidRDefault="00DA44C0" w:rsidP="00DA44C0">
            <w:pPr>
              <w:jc w:val="right"/>
              <w:rPr>
                <w:sz w:val="20"/>
                <w:szCs w:val="20"/>
              </w:rPr>
            </w:pPr>
            <w:r w:rsidRPr="00DA44C0">
              <w:rPr>
                <w:sz w:val="20"/>
                <w:szCs w:val="20"/>
              </w:rPr>
              <w:t> </w:t>
            </w:r>
          </w:p>
        </w:tc>
      </w:tr>
      <w:tr w:rsidR="00DA44C0" w:rsidRPr="00DA44C0" w14:paraId="716BB2AA" w14:textId="77777777" w:rsidTr="00DA44C0">
        <w:trPr>
          <w:trHeight w:val="63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5ADC454E"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4F5B94E1"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76B69E3" w14:textId="77777777" w:rsidR="00DA44C0" w:rsidRPr="00DA44C0" w:rsidRDefault="00DA44C0" w:rsidP="00DA44C0">
            <w:pPr>
              <w:jc w:val="center"/>
              <w:rPr>
                <w:sz w:val="20"/>
                <w:szCs w:val="20"/>
              </w:rPr>
            </w:pPr>
            <w:r w:rsidRPr="00DA44C0">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3EC9DD64"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613F1A72" w14:textId="77777777" w:rsidR="00DA44C0" w:rsidRPr="00DA44C0" w:rsidRDefault="00DA44C0" w:rsidP="00DA44C0">
            <w:pPr>
              <w:jc w:val="center"/>
              <w:rPr>
                <w:sz w:val="20"/>
                <w:szCs w:val="20"/>
              </w:rPr>
            </w:pPr>
            <w:r w:rsidRPr="00DA44C0">
              <w:rPr>
                <w:sz w:val="20"/>
                <w:szCs w:val="20"/>
              </w:rPr>
              <w:t>200</w:t>
            </w:r>
          </w:p>
        </w:tc>
        <w:tc>
          <w:tcPr>
            <w:tcW w:w="1215" w:type="dxa"/>
            <w:tcBorders>
              <w:top w:val="nil"/>
              <w:left w:val="nil"/>
              <w:bottom w:val="single" w:sz="4" w:space="0" w:color="auto"/>
              <w:right w:val="single" w:sz="4" w:space="0" w:color="auto"/>
            </w:tcBorders>
            <w:shd w:val="clear" w:color="auto" w:fill="auto"/>
            <w:vAlign w:val="bottom"/>
            <w:hideMark/>
          </w:tcPr>
          <w:p w14:paraId="4CE66E71" w14:textId="77777777" w:rsidR="00DA44C0" w:rsidRPr="00DA44C0" w:rsidRDefault="00DA44C0" w:rsidP="00DA44C0">
            <w:pPr>
              <w:jc w:val="right"/>
              <w:rPr>
                <w:sz w:val="20"/>
                <w:szCs w:val="20"/>
              </w:rPr>
            </w:pPr>
            <w:r w:rsidRPr="00DA44C0">
              <w:rPr>
                <w:sz w:val="20"/>
                <w:szCs w:val="20"/>
              </w:rPr>
              <w:t>406,533</w:t>
            </w:r>
          </w:p>
        </w:tc>
        <w:tc>
          <w:tcPr>
            <w:tcW w:w="1133" w:type="dxa"/>
            <w:tcBorders>
              <w:top w:val="nil"/>
              <w:left w:val="nil"/>
              <w:bottom w:val="single" w:sz="4" w:space="0" w:color="auto"/>
              <w:right w:val="single" w:sz="4" w:space="0" w:color="auto"/>
            </w:tcBorders>
            <w:shd w:val="clear" w:color="auto" w:fill="auto"/>
            <w:vAlign w:val="bottom"/>
            <w:hideMark/>
          </w:tcPr>
          <w:p w14:paraId="3F27B586" w14:textId="77777777" w:rsidR="00DA44C0" w:rsidRPr="00DA44C0" w:rsidRDefault="00DA44C0" w:rsidP="00DA44C0">
            <w:pPr>
              <w:jc w:val="right"/>
              <w:rPr>
                <w:sz w:val="20"/>
                <w:szCs w:val="20"/>
              </w:rPr>
            </w:pPr>
            <w:r w:rsidRPr="00DA44C0">
              <w:rPr>
                <w:sz w:val="20"/>
                <w:szCs w:val="20"/>
              </w:rPr>
              <w:t> </w:t>
            </w:r>
          </w:p>
        </w:tc>
      </w:tr>
      <w:tr w:rsidR="00DA44C0" w:rsidRPr="00DA44C0" w14:paraId="3E571294" w14:textId="77777777" w:rsidTr="00DA44C0">
        <w:trPr>
          <w:trHeight w:val="78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4BB20D8E"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08BEECB6"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1F8BB9B7" w14:textId="77777777" w:rsidR="00DA44C0" w:rsidRPr="00DA44C0" w:rsidRDefault="00DA44C0" w:rsidP="00DA44C0">
            <w:pPr>
              <w:jc w:val="center"/>
              <w:rPr>
                <w:sz w:val="20"/>
                <w:szCs w:val="20"/>
              </w:rPr>
            </w:pPr>
            <w:r w:rsidRPr="00DA44C0">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4E6072C7"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65201934" w14:textId="77777777" w:rsidR="00DA44C0" w:rsidRPr="00DA44C0" w:rsidRDefault="00DA44C0" w:rsidP="00DA44C0">
            <w:pPr>
              <w:jc w:val="center"/>
              <w:rPr>
                <w:sz w:val="20"/>
                <w:szCs w:val="20"/>
              </w:rPr>
            </w:pPr>
            <w:r w:rsidRPr="00DA44C0">
              <w:rPr>
                <w:sz w:val="20"/>
                <w:szCs w:val="20"/>
              </w:rPr>
              <w:t>240</w:t>
            </w:r>
          </w:p>
        </w:tc>
        <w:tc>
          <w:tcPr>
            <w:tcW w:w="1215" w:type="dxa"/>
            <w:tcBorders>
              <w:top w:val="nil"/>
              <w:left w:val="nil"/>
              <w:bottom w:val="single" w:sz="4" w:space="0" w:color="auto"/>
              <w:right w:val="single" w:sz="4" w:space="0" w:color="auto"/>
            </w:tcBorders>
            <w:shd w:val="clear" w:color="auto" w:fill="auto"/>
            <w:vAlign w:val="bottom"/>
            <w:hideMark/>
          </w:tcPr>
          <w:p w14:paraId="1B73C2B9" w14:textId="77777777" w:rsidR="00DA44C0" w:rsidRPr="00DA44C0" w:rsidRDefault="00DA44C0" w:rsidP="00DA44C0">
            <w:pPr>
              <w:jc w:val="right"/>
              <w:rPr>
                <w:sz w:val="20"/>
                <w:szCs w:val="20"/>
              </w:rPr>
            </w:pPr>
            <w:r w:rsidRPr="00DA44C0">
              <w:rPr>
                <w:sz w:val="20"/>
                <w:szCs w:val="20"/>
              </w:rPr>
              <w:t>406,533</w:t>
            </w:r>
          </w:p>
        </w:tc>
        <w:tc>
          <w:tcPr>
            <w:tcW w:w="1133" w:type="dxa"/>
            <w:tcBorders>
              <w:top w:val="nil"/>
              <w:left w:val="nil"/>
              <w:bottom w:val="single" w:sz="4" w:space="0" w:color="auto"/>
              <w:right w:val="single" w:sz="4" w:space="0" w:color="auto"/>
            </w:tcBorders>
            <w:shd w:val="clear" w:color="auto" w:fill="auto"/>
            <w:vAlign w:val="bottom"/>
            <w:hideMark/>
          </w:tcPr>
          <w:p w14:paraId="4301FD16" w14:textId="77777777" w:rsidR="00DA44C0" w:rsidRPr="00DA44C0" w:rsidRDefault="00DA44C0" w:rsidP="00DA44C0">
            <w:pPr>
              <w:jc w:val="right"/>
              <w:rPr>
                <w:sz w:val="20"/>
                <w:szCs w:val="20"/>
              </w:rPr>
            </w:pPr>
            <w:r w:rsidRPr="00DA44C0">
              <w:rPr>
                <w:sz w:val="20"/>
                <w:szCs w:val="20"/>
              </w:rPr>
              <w:t> </w:t>
            </w:r>
          </w:p>
        </w:tc>
      </w:tr>
      <w:tr w:rsidR="00DA44C0" w:rsidRPr="00DA44C0" w14:paraId="4FCD028D"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2D708C96"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51CE21A5" w14:textId="77777777" w:rsidR="00DA44C0" w:rsidRPr="00DA44C0" w:rsidRDefault="00DA44C0" w:rsidP="00DA44C0">
            <w:pPr>
              <w:rPr>
                <w:sz w:val="20"/>
                <w:szCs w:val="20"/>
              </w:rPr>
            </w:pPr>
            <w:r w:rsidRPr="00DA44C0">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6BED97E5" w14:textId="77777777" w:rsidR="00DA44C0" w:rsidRPr="00DA44C0" w:rsidRDefault="00DA44C0" w:rsidP="00DA44C0">
            <w:pPr>
              <w:jc w:val="center"/>
              <w:rPr>
                <w:sz w:val="20"/>
                <w:szCs w:val="20"/>
              </w:rPr>
            </w:pPr>
            <w:r w:rsidRPr="00DA44C0">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14E92E0C"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50982D98" w14:textId="77777777" w:rsidR="00DA44C0" w:rsidRPr="00DA44C0" w:rsidRDefault="00DA44C0" w:rsidP="00DA44C0">
            <w:pPr>
              <w:jc w:val="center"/>
              <w:rPr>
                <w:sz w:val="20"/>
                <w:szCs w:val="20"/>
              </w:rPr>
            </w:pPr>
            <w:r w:rsidRPr="00DA44C0">
              <w:rPr>
                <w:sz w:val="20"/>
                <w:szCs w:val="20"/>
              </w:rPr>
              <w:t>500</w:t>
            </w:r>
          </w:p>
        </w:tc>
        <w:tc>
          <w:tcPr>
            <w:tcW w:w="1215" w:type="dxa"/>
            <w:tcBorders>
              <w:top w:val="nil"/>
              <w:left w:val="nil"/>
              <w:bottom w:val="single" w:sz="4" w:space="0" w:color="auto"/>
              <w:right w:val="single" w:sz="4" w:space="0" w:color="auto"/>
            </w:tcBorders>
            <w:shd w:val="clear" w:color="auto" w:fill="auto"/>
            <w:vAlign w:val="bottom"/>
            <w:hideMark/>
          </w:tcPr>
          <w:p w14:paraId="7919F2A3" w14:textId="77777777" w:rsidR="00DA44C0" w:rsidRPr="00DA44C0" w:rsidRDefault="00DA44C0" w:rsidP="00DA44C0">
            <w:pPr>
              <w:jc w:val="right"/>
              <w:rPr>
                <w:sz w:val="20"/>
                <w:szCs w:val="20"/>
              </w:rPr>
            </w:pPr>
            <w:r w:rsidRPr="00DA44C0">
              <w:rPr>
                <w:sz w:val="20"/>
                <w:szCs w:val="20"/>
              </w:rPr>
              <w:t>399,329</w:t>
            </w:r>
          </w:p>
        </w:tc>
        <w:tc>
          <w:tcPr>
            <w:tcW w:w="1133" w:type="dxa"/>
            <w:tcBorders>
              <w:top w:val="nil"/>
              <w:left w:val="nil"/>
              <w:bottom w:val="single" w:sz="4" w:space="0" w:color="auto"/>
              <w:right w:val="single" w:sz="4" w:space="0" w:color="auto"/>
            </w:tcBorders>
            <w:shd w:val="clear" w:color="auto" w:fill="auto"/>
            <w:vAlign w:val="bottom"/>
            <w:hideMark/>
          </w:tcPr>
          <w:p w14:paraId="737E4FEC" w14:textId="77777777" w:rsidR="00DA44C0" w:rsidRPr="00DA44C0" w:rsidRDefault="00DA44C0" w:rsidP="00DA44C0">
            <w:pPr>
              <w:jc w:val="right"/>
              <w:rPr>
                <w:sz w:val="20"/>
                <w:szCs w:val="20"/>
              </w:rPr>
            </w:pPr>
            <w:r w:rsidRPr="00DA44C0">
              <w:rPr>
                <w:sz w:val="20"/>
                <w:szCs w:val="20"/>
              </w:rPr>
              <w:t> </w:t>
            </w:r>
          </w:p>
        </w:tc>
      </w:tr>
      <w:tr w:rsidR="00DA44C0" w:rsidRPr="00DA44C0" w14:paraId="15BC2E21"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6E7B1C5"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019B7E2E" w14:textId="77777777" w:rsidR="00DA44C0" w:rsidRPr="00DA44C0" w:rsidRDefault="00DA44C0" w:rsidP="00DA44C0">
            <w:pPr>
              <w:rPr>
                <w:sz w:val="20"/>
                <w:szCs w:val="20"/>
              </w:rPr>
            </w:pPr>
            <w:r w:rsidRPr="00DA44C0">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4544533F" w14:textId="77777777" w:rsidR="00DA44C0" w:rsidRPr="00DA44C0" w:rsidRDefault="00DA44C0" w:rsidP="00DA44C0">
            <w:pPr>
              <w:jc w:val="center"/>
              <w:rPr>
                <w:sz w:val="20"/>
                <w:szCs w:val="20"/>
              </w:rPr>
            </w:pPr>
            <w:r w:rsidRPr="00DA44C0">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693A7BFD"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03B397FE" w14:textId="77777777" w:rsidR="00DA44C0" w:rsidRPr="00DA44C0" w:rsidRDefault="00DA44C0" w:rsidP="00DA44C0">
            <w:pPr>
              <w:jc w:val="center"/>
              <w:rPr>
                <w:sz w:val="20"/>
                <w:szCs w:val="20"/>
              </w:rPr>
            </w:pPr>
            <w:r w:rsidRPr="00DA44C0">
              <w:rPr>
                <w:sz w:val="20"/>
                <w:szCs w:val="20"/>
              </w:rPr>
              <w:t>540</w:t>
            </w:r>
          </w:p>
        </w:tc>
        <w:tc>
          <w:tcPr>
            <w:tcW w:w="1215" w:type="dxa"/>
            <w:tcBorders>
              <w:top w:val="nil"/>
              <w:left w:val="nil"/>
              <w:bottom w:val="single" w:sz="4" w:space="0" w:color="auto"/>
              <w:right w:val="single" w:sz="4" w:space="0" w:color="auto"/>
            </w:tcBorders>
            <w:shd w:val="clear" w:color="auto" w:fill="auto"/>
            <w:vAlign w:val="bottom"/>
            <w:hideMark/>
          </w:tcPr>
          <w:p w14:paraId="1BDAA126" w14:textId="77777777" w:rsidR="00DA44C0" w:rsidRPr="00DA44C0" w:rsidRDefault="00DA44C0" w:rsidP="00DA44C0">
            <w:pPr>
              <w:jc w:val="right"/>
              <w:rPr>
                <w:sz w:val="20"/>
                <w:szCs w:val="20"/>
              </w:rPr>
            </w:pPr>
            <w:r w:rsidRPr="00DA44C0">
              <w:rPr>
                <w:sz w:val="20"/>
                <w:szCs w:val="20"/>
              </w:rPr>
              <w:t>399,329</w:t>
            </w:r>
          </w:p>
        </w:tc>
        <w:tc>
          <w:tcPr>
            <w:tcW w:w="1133" w:type="dxa"/>
            <w:tcBorders>
              <w:top w:val="nil"/>
              <w:left w:val="nil"/>
              <w:bottom w:val="single" w:sz="4" w:space="0" w:color="auto"/>
              <w:right w:val="single" w:sz="4" w:space="0" w:color="auto"/>
            </w:tcBorders>
            <w:shd w:val="clear" w:color="auto" w:fill="auto"/>
            <w:vAlign w:val="bottom"/>
            <w:hideMark/>
          </w:tcPr>
          <w:p w14:paraId="2D64F949" w14:textId="77777777" w:rsidR="00DA44C0" w:rsidRPr="00DA44C0" w:rsidRDefault="00DA44C0" w:rsidP="00DA44C0">
            <w:pPr>
              <w:jc w:val="right"/>
              <w:rPr>
                <w:sz w:val="20"/>
                <w:szCs w:val="20"/>
              </w:rPr>
            </w:pPr>
            <w:r w:rsidRPr="00DA44C0">
              <w:rPr>
                <w:sz w:val="20"/>
                <w:szCs w:val="20"/>
              </w:rPr>
              <w:t> </w:t>
            </w:r>
          </w:p>
        </w:tc>
      </w:tr>
      <w:tr w:rsidR="00DA44C0" w:rsidRPr="00DA44C0" w14:paraId="7ED00AB0" w14:textId="77777777" w:rsidTr="00DA44C0">
        <w:trPr>
          <w:trHeight w:val="76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F425BD6"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5FCA1541" w14:textId="77777777" w:rsidR="00DA44C0" w:rsidRPr="00DA44C0" w:rsidRDefault="00DA44C0" w:rsidP="00DA44C0">
            <w:pPr>
              <w:rPr>
                <w:b/>
                <w:bCs/>
                <w:sz w:val="20"/>
                <w:szCs w:val="20"/>
              </w:rPr>
            </w:pPr>
            <w:r w:rsidRPr="00DA44C0">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60" w:type="dxa"/>
            <w:tcBorders>
              <w:top w:val="nil"/>
              <w:left w:val="nil"/>
              <w:bottom w:val="single" w:sz="4" w:space="0" w:color="auto"/>
              <w:right w:val="single" w:sz="4" w:space="0" w:color="auto"/>
            </w:tcBorders>
            <w:shd w:val="clear" w:color="auto" w:fill="auto"/>
            <w:vAlign w:val="bottom"/>
            <w:hideMark/>
          </w:tcPr>
          <w:p w14:paraId="669E49D5" w14:textId="77777777" w:rsidR="00DA44C0" w:rsidRPr="00DA44C0" w:rsidRDefault="00DA44C0" w:rsidP="00DA44C0">
            <w:pPr>
              <w:jc w:val="center"/>
              <w:rPr>
                <w:b/>
                <w:bCs/>
                <w:sz w:val="20"/>
                <w:szCs w:val="20"/>
              </w:rPr>
            </w:pPr>
            <w:r w:rsidRPr="00DA44C0">
              <w:rPr>
                <w:b/>
                <w:bCs/>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61836DCF" w14:textId="77777777" w:rsidR="00DA44C0" w:rsidRPr="00DA44C0" w:rsidRDefault="00DA44C0" w:rsidP="00DA44C0">
            <w:pPr>
              <w:jc w:val="center"/>
              <w:rPr>
                <w:b/>
                <w:bCs/>
                <w:sz w:val="20"/>
                <w:szCs w:val="20"/>
              </w:rPr>
            </w:pPr>
            <w:r w:rsidRPr="00DA44C0">
              <w:rPr>
                <w:b/>
                <w:bCs/>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0A187A97" w14:textId="77777777" w:rsidR="00DA44C0" w:rsidRPr="00DA44C0" w:rsidRDefault="00DA44C0" w:rsidP="00DA44C0">
            <w:pPr>
              <w:jc w:val="center"/>
              <w:rPr>
                <w:b/>
                <w:bCs/>
                <w:sz w:val="20"/>
                <w:szCs w:val="20"/>
              </w:rPr>
            </w:pPr>
            <w:r w:rsidRPr="00DA44C0">
              <w:rPr>
                <w:b/>
                <w:bCs/>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6823A4E8" w14:textId="77777777" w:rsidR="00DA44C0" w:rsidRPr="00DA44C0" w:rsidRDefault="00DA44C0" w:rsidP="00DA44C0">
            <w:pPr>
              <w:jc w:val="right"/>
              <w:rPr>
                <w:b/>
                <w:bCs/>
                <w:sz w:val="20"/>
                <w:szCs w:val="20"/>
              </w:rPr>
            </w:pPr>
            <w:r w:rsidRPr="00DA44C0">
              <w:rPr>
                <w:b/>
                <w:bCs/>
                <w:sz w:val="20"/>
                <w:szCs w:val="20"/>
              </w:rPr>
              <w:t>104,833</w:t>
            </w:r>
          </w:p>
        </w:tc>
        <w:tc>
          <w:tcPr>
            <w:tcW w:w="1133" w:type="dxa"/>
            <w:tcBorders>
              <w:top w:val="nil"/>
              <w:left w:val="nil"/>
              <w:bottom w:val="single" w:sz="4" w:space="0" w:color="auto"/>
              <w:right w:val="single" w:sz="4" w:space="0" w:color="auto"/>
            </w:tcBorders>
            <w:shd w:val="clear" w:color="auto" w:fill="auto"/>
            <w:vAlign w:val="bottom"/>
            <w:hideMark/>
          </w:tcPr>
          <w:p w14:paraId="3A7A3F02"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01E257BE" w14:textId="77777777" w:rsidTr="00DA44C0">
        <w:trPr>
          <w:trHeight w:val="127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E36EF69"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6C8B5127" w14:textId="77777777" w:rsidR="00DA44C0" w:rsidRPr="00DA44C0" w:rsidRDefault="00DA44C0" w:rsidP="00DA44C0">
            <w:pP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37B54658" w14:textId="77777777" w:rsidR="00DA44C0" w:rsidRPr="00DA44C0" w:rsidRDefault="00DA44C0" w:rsidP="00DA44C0">
            <w:pPr>
              <w:jc w:val="center"/>
              <w:rPr>
                <w:sz w:val="20"/>
                <w:szCs w:val="20"/>
              </w:rPr>
            </w:pPr>
            <w:r w:rsidRPr="00DA44C0">
              <w:rPr>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40587D81"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1DD3880B"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5716E117" w14:textId="77777777" w:rsidR="00DA44C0" w:rsidRPr="00DA44C0" w:rsidRDefault="00DA44C0" w:rsidP="00DA44C0">
            <w:pPr>
              <w:jc w:val="right"/>
              <w:rPr>
                <w:sz w:val="20"/>
                <w:szCs w:val="20"/>
              </w:rPr>
            </w:pPr>
            <w:r w:rsidRPr="00DA44C0">
              <w:rPr>
                <w:sz w:val="20"/>
                <w:szCs w:val="20"/>
              </w:rPr>
              <w:t>104,833</w:t>
            </w:r>
          </w:p>
        </w:tc>
        <w:tc>
          <w:tcPr>
            <w:tcW w:w="1133" w:type="dxa"/>
            <w:tcBorders>
              <w:top w:val="nil"/>
              <w:left w:val="nil"/>
              <w:bottom w:val="single" w:sz="4" w:space="0" w:color="auto"/>
              <w:right w:val="single" w:sz="4" w:space="0" w:color="auto"/>
            </w:tcBorders>
            <w:shd w:val="clear" w:color="auto" w:fill="auto"/>
            <w:vAlign w:val="bottom"/>
            <w:hideMark/>
          </w:tcPr>
          <w:p w14:paraId="23C61A0E" w14:textId="77777777" w:rsidR="00DA44C0" w:rsidRPr="00DA44C0" w:rsidRDefault="00DA44C0" w:rsidP="00DA44C0">
            <w:pPr>
              <w:jc w:val="right"/>
              <w:rPr>
                <w:sz w:val="20"/>
                <w:szCs w:val="20"/>
              </w:rPr>
            </w:pPr>
            <w:r w:rsidRPr="00DA44C0">
              <w:rPr>
                <w:sz w:val="20"/>
                <w:szCs w:val="20"/>
              </w:rPr>
              <w:t> </w:t>
            </w:r>
          </w:p>
        </w:tc>
      </w:tr>
      <w:tr w:rsidR="00DA44C0" w:rsidRPr="00DA44C0" w14:paraId="022FEDC9"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34CC087"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1282F734" w14:textId="77777777" w:rsidR="00DA44C0" w:rsidRPr="00DA44C0" w:rsidRDefault="00DA44C0" w:rsidP="00DA44C0">
            <w:pPr>
              <w:rPr>
                <w:sz w:val="20"/>
                <w:szCs w:val="20"/>
              </w:rPr>
            </w:pPr>
            <w:r w:rsidRPr="00DA44C0">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45524F8C" w14:textId="77777777" w:rsidR="00DA44C0" w:rsidRPr="00DA44C0" w:rsidRDefault="00DA44C0" w:rsidP="00DA44C0">
            <w:pPr>
              <w:jc w:val="center"/>
              <w:rPr>
                <w:sz w:val="20"/>
                <w:szCs w:val="20"/>
              </w:rPr>
            </w:pPr>
            <w:r w:rsidRPr="00DA44C0">
              <w:rPr>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01C2768B"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1C4A6D51" w14:textId="77777777" w:rsidR="00DA44C0" w:rsidRPr="00DA44C0" w:rsidRDefault="00DA44C0" w:rsidP="00DA44C0">
            <w:pPr>
              <w:jc w:val="center"/>
              <w:rPr>
                <w:sz w:val="20"/>
                <w:szCs w:val="20"/>
              </w:rPr>
            </w:pPr>
            <w:r w:rsidRPr="00DA44C0">
              <w:rPr>
                <w:sz w:val="20"/>
                <w:szCs w:val="20"/>
              </w:rPr>
              <w:t>500</w:t>
            </w:r>
          </w:p>
        </w:tc>
        <w:tc>
          <w:tcPr>
            <w:tcW w:w="1215" w:type="dxa"/>
            <w:tcBorders>
              <w:top w:val="nil"/>
              <w:left w:val="nil"/>
              <w:bottom w:val="single" w:sz="4" w:space="0" w:color="auto"/>
              <w:right w:val="single" w:sz="4" w:space="0" w:color="auto"/>
            </w:tcBorders>
            <w:shd w:val="clear" w:color="auto" w:fill="auto"/>
            <w:vAlign w:val="bottom"/>
            <w:hideMark/>
          </w:tcPr>
          <w:p w14:paraId="6E508674" w14:textId="77777777" w:rsidR="00DA44C0" w:rsidRPr="00DA44C0" w:rsidRDefault="00DA44C0" w:rsidP="00DA44C0">
            <w:pPr>
              <w:jc w:val="right"/>
              <w:rPr>
                <w:sz w:val="20"/>
                <w:szCs w:val="20"/>
              </w:rPr>
            </w:pPr>
            <w:r w:rsidRPr="00DA44C0">
              <w:rPr>
                <w:sz w:val="20"/>
                <w:szCs w:val="20"/>
              </w:rPr>
              <w:t>104,833</w:t>
            </w:r>
          </w:p>
        </w:tc>
        <w:tc>
          <w:tcPr>
            <w:tcW w:w="1133" w:type="dxa"/>
            <w:tcBorders>
              <w:top w:val="nil"/>
              <w:left w:val="nil"/>
              <w:bottom w:val="single" w:sz="4" w:space="0" w:color="auto"/>
              <w:right w:val="single" w:sz="4" w:space="0" w:color="auto"/>
            </w:tcBorders>
            <w:shd w:val="clear" w:color="auto" w:fill="auto"/>
            <w:vAlign w:val="bottom"/>
            <w:hideMark/>
          </w:tcPr>
          <w:p w14:paraId="224312AB" w14:textId="77777777" w:rsidR="00DA44C0" w:rsidRPr="00DA44C0" w:rsidRDefault="00DA44C0" w:rsidP="00DA44C0">
            <w:pPr>
              <w:jc w:val="right"/>
              <w:rPr>
                <w:sz w:val="20"/>
                <w:szCs w:val="20"/>
              </w:rPr>
            </w:pPr>
            <w:r w:rsidRPr="00DA44C0">
              <w:rPr>
                <w:sz w:val="20"/>
                <w:szCs w:val="20"/>
              </w:rPr>
              <w:t> </w:t>
            </w:r>
          </w:p>
        </w:tc>
      </w:tr>
      <w:tr w:rsidR="00DA44C0" w:rsidRPr="00DA44C0" w14:paraId="57CA4121"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3C1EC53"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4193D763" w14:textId="77777777" w:rsidR="00DA44C0" w:rsidRPr="00DA44C0" w:rsidRDefault="00DA44C0" w:rsidP="00DA44C0">
            <w:pPr>
              <w:rPr>
                <w:sz w:val="20"/>
                <w:szCs w:val="20"/>
              </w:rPr>
            </w:pPr>
            <w:r w:rsidRPr="00DA44C0">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5FBADA61" w14:textId="77777777" w:rsidR="00DA44C0" w:rsidRPr="00DA44C0" w:rsidRDefault="00DA44C0" w:rsidP="00DA44C0">
            <w:pPr>
              <w:jc w:val="center"/>
              <w:rPr>
                <w:sz w:val="20"/>
                <w:szCs w:val="20"/>
              </w:rPr>
            </w:pPr>
            <w:r w:rsidRPr="00DA44C0">
              <w:rPr>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1E589B99"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485606B0" w14:textId="77777777" w:rsidR="00DA44C0" w:rsidRPr="00DA44C0" w:rsidRDefault="00DA44C0" w:rsidP="00DA44C0">
            <w:pPr>
              <w:jc w:val="center"/>
              <w:rPr>
                <w:sz w:val="20"/>
                <w:szCs w:val="20"/>
              </w:rPr>
            </w:pPr>
            <w:r w:rsidRPr="00DA44C0">
              <w:rPr>
                <w:sz w:val="20"/>
                <w:szCs w:val="20"/>
              </w:rPr>
              <w:t>540</w:t>
            </w:r>
          </w:p>
        </w:tc>
        <w:tc>
          <w:tcPr>
            <w:tcW w:w="1215" w:type="dxa"/>
            <w:tcBorders>
              <w:top w:val="nil"/>
              <w:left w:val="nil"/>
              <w:bottom w:val="single" w:sz="4" w:space="0" w:color="auto"/>
              <w:right w:val="single" w:sz="4" w:space="0" w:color="auto"/>
            </w:tcBorders>
            <w:shd w:val="clear" w:color="auto" w:fill="auto"/>
            <w:vAlign w:val="bottom"/>
            <w:hideMark/>
          </w:tcPr>
          <w:p w14:paraId="274B5A11" w14:textId="77777777" w:rsidR="00DA44C0" w:rsidRPr="00DA44C0" w:rsidRDefault="00DA44C0" w:rsidP="00DA44C0">
            <w:pPr>
              <w:jc w:val="right"/>
              <w:rPr>
                <w:sz w:val="20"/>
                <w:szCs w:val="20"/>
              </w:rPr>
            </w:pPr>
            <w:r w:rsidRPr="00DA44C0">
              <w:rPr>
                <w:sz w:val="20"/>
                <w:szCs w:val="20"/>
              </w:rPr>
              <w:t>104,833</w:t>
            </w:r>
          </w:p>
        </w:tc>
        <w:tc>
          <w:tcPr>
            <w:tcW w:w="1133" w:type="dxa"/>
            <w:tcBorders>
              <w:top w:val="nil"/>
              <w:left w:val="nil"/>
              <w:bottom w:val="single" w:sz="4" w:space="0" w:color="auto"/>
              <w:right w:val="single" w:sz="4" w:space="0" w:color="auto"/>
            </w:tcBorders>
            <w:shd w:val="clear" w:color="auto" w:fill="auto"/>
            <w:vAlign w:val="bottom"/>
            <w:hideMark/>
          </w:tcPr>
          <w:p w14:paraId="10CB06A2" w14:textId="77777777" w:rsidR="00DA44C0" w:rsidRPr="00DA44C0" w:rsidRDefault="00DA44C0" w:rsidP="00DA44C0">
            <w:pPr>
              <w:jc w:val="right"/>
              <w:rPr>
                <w:sz w:val="20"/>
                <w:szCs w:val="20"/>
              </w:rPr>
            </w:pPr>
            <w:r w:rsidRPr="00DA44C0">
              <w:rPr>
                <w:sz w:val="20"/>
                <w:szCs w:val="20"/>
              </w:rPr>
              <w:t> </w:t>
            </w:r>
          </w:p>
        </w:tc>
      </w:tr>
      <w:tr w:rsidR="00DA44C0" w:rsidRPr="00DA44C0" w14:paraId="6E24807A"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5316562" w14:textId="77777777" w:rsidR="00DA44C0" w:rsidRPr="00DA44C0" w:rsidRDefault="00DA44C0" w:rsidP="00DA44C0">
            <w:pPr>
              <w:jc w:val="center"/>
              <w:rPr>
                <w:b/>
                <w:bCs/>
                <w:sz w:val="20"/>
                <w:szCs w:val="20"/>
              </w:rPr>
            </w:pPr>
            <w:r w:rsidRPr="00DA44C0">
              <w:rPr>
                <w:b/>
                <w:bCs/>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530B24A3" w14:textId="77777777" w:rsidR="00DA44C0" w:rsidRPr="00DA44C0" w:rsidRDefault="00DA44C0" w:rsidP="00DA44C0">
            <w:pPr>
              <w:rPr>
                <w:b/>
                <w:bCs/>
                <w:sz w:val="20"/>
                <w:szCs w:val="20"/>
              </w:rPr>
            </w:pPr>
            <w:r w:rsidRPr="00DA44C0">
              <w:rPr>
                <w:b/>
                <w:bCs/>
                <w:sz w:val="20"/>
                <w:szCs w:val="20"/>
              </w:rPr>
              <w:t>Резервные фонды</w:t>
            </w:r>
          </w:p>
        </w:tc>
        <w:tc>
          <w:tcPr>
            <w:tcW w:w="660" w:type="dxa"/>
            <w:tcBorders>
              <w:top w:val="nil"/>
              <w:left w:val="nil"/>
              <w:bottom w:val="single" w:sz="4" w:space="0" w:color="auto"/>
              <w:right w:val="single" w:sz="4" w:space="0" w:color="auto"/>
            </w:tcBorders>
            <w:shd w:val="clear" w:color="auto" w:fill="auto"/>
            <w:vAlign w:val="bottom"/>
            <w:hideMark/>
          </w:tcPr>
          <w:p w14:paraId="6D89585B" w14:textId="77777777" w:rsidR="00DA44C0" w:rsidRPr="00DA44C0" w:rsidRDefault="00DA44C0" w:rsidP="00DA44C0">
            <w:pPr>
              <w:jc w:val="center"/>
              <w:rPr>
                <w:b/>
                <w:bCs/>
                <w:sz w:val="20"/>
                <w:szCs w:val="20"/>
              </w:rPr>
            </w:pPr>
            <w:r w:rsidRPr="00DA44C0">
              <w:rPr>
                <w:b/>
                <w:bCs/>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490F7E6A" w14:textId="77777777" w:rsidR="00DA44C0" w:rsidRPr="00DA44C0" w:rsidRDefault="00DA44C0" w:rsidP="00DA44C0">
            <w:pPr>
              <w:jc w:val="center"/>
              <w:rPr>
                <w:b/>
                <w:bCs/>
                <w:sz w:val="20"/>
                <w:szCs w:val="20"/>
              </w:rPr>
            </w:pPr>
            <w:r w:rsidRPr="00DA44C0">
              <w:rPr>
                <w:b/>
                <w:bCs/>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72717CF3" w14:textId="77777777" w:rsidR="00DA44C0" w:rsidRPr="00DA44C0" w:rsidRDefault="00DA44C0" w:rsidP="00DA44C0">
            <w:pPr>
              <w:jc w:val="center"/>
              <w:rPr>
                <w:b/>
                <w:bCs/>
                <w:sz w:val="20"/>
                <w:szCs w:val="20"/>
              </w:rPr>
            </w:pPr>
            <w:r w:rsidRPr="00DA44C0">
              <w:rPr>
                <w:b/>
                <w:bCs/>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06D36B52" w14:textId="77777777" w:rsidR="00DA44C0" w:rsidRPr="00DA44C0" w:rsidRDefault="00DA44C0" w:rsidP="00DA44C0">
            <w:pPr>
              <w:jc w:val="right"/>
              <w:rPr>
                <w:b/>
                <w:bCs/>
                <w:sz w:val="20"/>
                <w:szCs w:val="20"/>
              </w:rPr>
            </w:pPr>
            <w:r w:rsidRPr="00DA44C0">
              <w:rPr>
                <w:b/>
                <w:bCs/>
                <w:sz w:val="20"/>
                <w:szCs w:val="20"/>
              </w:rPr>
              <w:t>15,000</w:t>
            </w:r>
          </w:p>
        </w:tc>
        <w:tc>
          <w:tcPr>
            <w:tcW w:w="1133" w:type="dxa"/>
            <w:tcBorders>
              <w:top w:val="nil"/>
              <w:left w:val="nil"/>
              <w:bottom w:val="single" w:sz="4" w:space="0" w:color="auto"/>
              <w:right w:val="single" w:sz="4" w:space="0" w:color="auto"/>
            </w:tcBorders>
            <w:shd w:val="clear" w:color="auto" w:fill="auto"/>
            <w:vAlign w:val="bottom"/>
            <w:hideMark/>
          </w:tcPr>
          <w:p w14:paraId="77C8D1C6"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6F5D457F" w14:textId="77777777" w:rsidTr="00DA44C0">
        <w:trPr>
          <w:trHeight w:val="51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961C9BA"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07848C5C" w14:textId="77777777" w:rsidR="00DA44C0" w:rsidRPr="00DA44C0" w:rsidRDefault="00DA44C0" w:rsidP="00DA44C0">
            <w:pPr>
              <w:rPr>
                <w:sz w:val="20"/>
                <w:szCs w:val="20"/>
              </w:rPr>
            </w:pPr>
            <w:r w:rsidRPr="00DA44C0">
              <w:rPr>
                <w:sz w:val="20"/>
                <w:szCs w:val="20"/>
              </w:rPr>
              <w:t>Непрограммные направления расходов местного бюджета</w:t>
            </w:r>
          </w:p>
        </w:tc>
        <w:tc>
          <w:tcPr>
            <w:tcW w:w="660" w:type="dxa"/>
            <w:tcBorders>
              <w:top w:val="nil"/>
              <w:left w:val="nil"/>
              <w:bottom w:val="single" w:sz="4" w:space="0" w:color="auto"/>
              <w:right w:val="single" w:sz="4" w:space="0" w:color="auto"/>
            </w:tcBorders>
            <w:shd w:val="clear" w:color="auto" w:fill="auto"/>
            <w:vAlign w:val="bottom"/>
            <w:hideMark/>
          </w:tcPr>
          <w:p w14:paraId="03096A36" w14:textId="77777777" w:rsidR="00DA44C0" w:rsidRPr="00DA44C0" w:rsidRDefault="00DA44C0" w:rsidP="00DA44C0">
            <w:pPr>
              <w:jc w:val="center"/>
              <w:rPr>
                <w:sz w:val="20"/>
                <w:szCs w:val="20"/>
              </w:rPr>
            </w:pPr>
            <w:r w:rsidRPr="00DA44C0">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1B3C435B" w14:textId="77777777" w:rsidR="00DA44C0" w:rsidRPr="00DA44C0" w:rsidRDefault="00DA44C0" w:rsidP="00DA44C0">
            <w:pPr>
              <w:jc w:val="center"/>
              <w:rPr>
                <w:sz w:val="20"/>
                <w:szCs w:val="20"/>
              </w:rPr>
            </w:pPr>
            <w:r w:rsidRPr="00DA44C0">
              <w:rPr>
                <w:sz w:val="20"/>
                <w:szCs w:val="20"/>
              </w:rPr>
              <w:t>9000000000</w:t>
            </w:r>
          </w:p>
        </w:tc>
        <w:tc>
          <w:tcPr>
            <w:tcW w:w="757" w:type="dxa"/>
            <w:tcBorders>
              <w:top w:val="nil"/>
              <w:left w:val="nil"/>
              <w:bottom w:val="single" w:sz="4" w:space="0" w:color="auto"/>
              <w:right w:val="single" w:sz="4" w:space="0" w:color="auto"/>
            </w:tcBorders>
            <w:shd w:val="clear" w:color="auto" w:fill="auto"/>
            <w:vAlign w:val="bottom"/>
            <w:hideMark/>
          </w:tcPr>
          <w:p w14:paraId="71F0B434"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3A3E1DEF" w14:textId="77777777" w:rsidR="00DA44C0" w:rsidRPr="00DA44C0" w:rsidRDefault="00DA44C0" w:rsidP="00DA44C0">
            <w:pPr>
              <w:jc w:val="right"/>
              <w:rPr>
                <w:sz w:val="20"/>
                <w:szCs w:val="20"/>
              </w:rPr>
            </w:pPr>
            <w:r w:rsidRPr="00DA44C0">
              <w:rPr>
                <w:sz w:val="20"/>
                <w:szCs w:val="20"/>
              </w:rPr>
              <w:t>15,000</w:t>
            </w:r>
          </w:p>
        </w:tc>
        <w:tc>
          <w:tcPr>
            <w:tcW w:w="1133" w:type="dxa"/>
            <w:tcBorders>
              <w:top w:val="nil"/>
              <w:left w:val="nil"/>
              <w:bottom w:val="single" w:sz="4" w:space="0" w:color="auto"/>
              <w:right w:val="single" w:sz="4" w:space="0" w:color="auto"/>
            </w:tcBorders>
            <w:shd w:val="clear" w:color="auto" w:fill="auto"/>
            <w:vAlign w:val="bottom"/>
            <w:hideMark/>
          </w:tcPr>
          <w:p w14:paraId="7C0F3B27" w14:textId="77777777" w:rsidR="00DA44C0" w:rsidRPr="00DA44C0" w:rsidRDefault="00DA44C0" w:rsidP="00DA44C0">
            <w:pPr>
              <w:jc w:val="right"/>
              <w:rPr>
                <w:sz w:val="20"/>
                <w:szCs w:val="20"/>
              </w:rPr>
            </w:pPr>
            <w:r w:rsidRPr="00DA44C0">
              <w:rPr>
                <w:sz w:val="20"/>
                <w:szCs w:val="20"/>
              </w:rPr>
              <w:t> </w:t>
            </w:r>
          </w:p>
        </w:tc>
      </w:tr>
      <w:tr w:rsidR="00DA44C0" w:rsidRPr="00DA44C0" w14:paraId="3A5726F7" w14:textId="77777777" w:rsidTr="00DA44C0">
        <w:trPr>
          <w:trHeight w:val="153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83FFC90"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79C92203" w14:textId="77777777" w:rsidR="00DA44C0" w:rsidRPr="00DA44C0" w:rsidRDefault="00DA44C0" w:rsidP="00DA44C0">
            <w:pPr>
              <w:rPr>
                <w:sz w:val="20"/>
                <w:szCs w:val="20"/>
              </w:rPr>
            </w:pPr>
            <w:r w:rsidRPr="00DA44C0">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60" w:type="dxa"/>
            <w:tcBorders>
              <w:top w:val="nil"/>
              <w:left w:val="nil"/>
              <w:bottom w:val="single" w:sz="4" w:space="0" w:color="auto"/>
              <w:right w:val="single" w:sz="4" w:space="0" w:color="auto"/>
            </w:tcBorders>
            <w:shd w:val="clear" w:color="auto" w:fill="auto"/>
            <w:vAlign w:val="bottom"/>
            <w:hideMark/>
          </w:tcPr>
          <w:p w14:paraId="342AB70A" w14:textId="77777777" w:rsidR="00DA44C0" w:rsidRPr="00DA44C0" w:rsidRDefault="00DA44C0" w:rsidP="00DA44C0">
            <w:pPr>
              <w:jc w:val="center"/>
              <w:rPr>
                <w:sz w:val="20"/>
                <w:szCs w:val="20"/>
              </w:rPr>
            </w:pPr>
            <w:r w:rsidRPr="00DA44C0">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65BCCE7A" w14:textId="77777777" w:rsidR="00DA44C0" w:rsidRPr="00DA44C0" w:rsidRDefault="00DA44C0" w:rsidP="00DA44C0">
            <w:pPr>
              <w:jc w:val="center"/>
              <w:rPr>
                <w:sz w:val="20"/>
                <w:szCs w:val="20"/>
              </w:rPr>
            </w:pPr>
            <w:r w:rsidRPr="00DA44C0">
              <w:rPr>
                <w:sz w:val="20"/>
                <w:szCs w:val="20"/>
              </w:rPr>
              <w:t>9010000000</w:t>
            </w:r>
          </w:p>
        </w:tc>
        <w:tc>
          <w:tcPr>
            <w:tcW w:w="757" w:type="dxa"/>
            <w:tcBorders>
              <w:top w:val="nil"/>
              <w:left w:val="nil"/>
              <w:bottom w:val="single" w:sz="4" w:space="0" w:color="auto"/>
              <w:right w:val="single" w:sz="4" w:space="0" w:color="auto"/>
            </w:tcBorders>
            <w:shd w:val="clear" w:color="auto" w:fill="auto"/>
            <w:vAlign w:val="bottom"/>
            <w:hideMark/>
          </w:tcPr>
          <w:p w14:paraId="174A01FA"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0D3A9DA1" w14:textId="77777777" w:rsidR="00DA44C0" w:rsidRPr="00DA44C0" w:rsidRDefault="00DA44C0" w:rsidP="00DA44C0">
            <w:pPr>
              <w:jc w:val="right"/>
              <w:rPr>
                <w:sz w:val="20"/>
                <w:szCs w:val="20"/>
              </w:rPr>
            </w:pPr>
            <w:r w:rsidRPr="00DA44C0">
              <w:rPr>
                <w:sz w:val="20"/>
                <w:szCs w:val="20"/>
              </w:rPr>
              <w:t>15,000</w:t>
            </w:r>
          </w:p>
        </w:tc>
        <w:tc>
          <w:tcPr>
            <w:tcW w:w="1133" w:type="dxa"/>
            <w:tcBorders>
              <w:top w:val="nil"/>
              <w:left w:val="nil"/>
              <w:bottom w:val="single" w:sz="4" w:space="0" w:color="auto"/>
              <w:right w:val="single" w:sz="4" w:space="0" w:color="auto"/>
            </w:tcBorders>
            <w:shd w:val="clear" w:color="auto" w:fill="auto"/>
            <w:vAlign w:val="bottom"/>
            <w:hideMark/>
          </w:tcPr>
          <w:p w14:paraId="1CBDD9BF" w14:textId="77777777" w:rsidR="00DA44C0" w:rsidRPr="00DA44C0" w:rsidRDefault="00DA44C0" w:rsidP="00DA44C0">
            <w:pPr>
              <w:jc w:val="right"/>
              <w:rPr>
                <w:sz w:val="20"/>
                <w:szCs w:val="20"/>
              </w:rPr>
            </w:pPr>
            <w:r w:rsidRPr="00DA44C0">
              <w:rPr>
                <w:sz w:val="20"/>
                <w:szCs w:val="20"/>
              </w:rPr>
              <w:t> </w:t>
            </w:r>
          </w:p>
        </w:tc>
      </w:tr>
      <w:tr w:rsidR="00DA44C0" w:rsidRPr="00DA44C0" w14:paraId="22F788D7"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3C7E9C82" w14:textId="77777777" w:rsidR="00DA44C0" w:rsidRPr="00DA44C0" w:rsidRDefault="00DA44C0" w:rsidP="00DA44C0">
            <w:pPr>
              <w:jc w:val="center"/>
              <w:rPr>
                <w:b/>
                <w:bCs/>
                <w:sz w:val="20"/>
                <w:szCs w:val="20"/>
              </w:rPr>
            </w:pPr>
            <w:r w:rsidRPr="00DA44C0">
              <w:rPr>
                <w:b/>
                <w:bCs/>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60470BB4" w14:textId="77777777" w:rsidR="00DA44C0" w:rsidRPr="00DA44C0" w:rsidRDefault="00DA44C0" w:rsidP="00DA44C0">
            <w:pPr>
              <w:rPr>
                <w:sz w:val="20"/>
                <w:szCs w:val="20"/>
              </w:rPr>
            </w:pPr>
            <w:r w:rsidRPr="00DA44C0">
              <w:rPr>
                <w:sz w:val="20"/>
                <w:szCs w:val="20"/>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14:paraId="2098E87C" w14:textId="77777777" w:rsidR="00DA44C0" w:rsidRPr="00DA44C0" w:rsidRDefault="00DA44C0" w:rsidP="00DA44C0">
            <w:pPr>
              <w:jc w:val="center"/>
              <w:rPr>
                <w:sz w:val="20"/>
                <w:szCs w:val="20"/>
              </w:rPr>
            </w:pPr>
            <w:r w:rsidRPr="00DA44C0">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251BACB3" w14:textId="77777777" w:rsidR="00DA44C0" w:rsidRPr="00DA44C0" w:rsidRDefault="00DA44C0" w:rsidP="00DA44C0">
            <w:pPr>
              <w:jc w:val="center"/>
              <w:rPr>
                <w:sz w:val="20"/>
                <w:szCs w:val="20"/>
              </w:rPr>
            </w:pPr>
            <w:r w:rsidRPr="00DA44C0">
              <w:rPr>
                <w:sz w:val="20"/>
                <w:szCs w:val="20"/>
              </w:rPr>
              <w:t>9010000000</w:t>
            </w:r>
          </w:p>
        </w:tc>
        <w:tc>
          <w:tcPr>
            <w:tcW w:w="757" w:type="dxa"/>
            <w:tcBorders>
              <w:top w:val="nil"/>
              <w:left w:val="nil"/>
              <w:bottom w:val="single" w:sz="4" w:space="0" w:color="auto"/>
              <w:right w:val="single" w:sz="4" w:space="0" w:color="auto"/>
            </w:tcBorders>
            <w:shd w:val="clear" w:color="auto" w:fill="auto"/>
            <w:vAlign w:val="bottom"/>
            <w:hideMark/>
          </w:tcPr>
          <w:p w14:paraId="31BD05BA" w14:textId="77777777" w:rsidR="00DA44C0" w:rsidRPr="00DA44C0" w:rsidRDefault="00DA44C0" w:rsidP="00DA44C0">
            <w:pPr>
              <w:jc w:val="center"/>
              <w:rPr>
                <w:sz w:val="20"/>
                <w:szCs w:val="20"/>
              </w:rPr>
            </w:pPr>
            <w:r w:rsidRPr="00DA44C0">
              <w:rPr>
                <w:sz w:val="20"/>
                <w:szCs w:val="20"/>
              </w:rPr>
              <w:t>800</w:t>
            </w:r>
          </w:p>
        </w:tc>
        <w:tc>
          <w:tcPr>
            <w:tcW w:w="1215" w:type="dxa"/>
            <w:tcBorders>
              <w:top w:val="nil"/>
              <w:left w:val="nil"/>
              <w:bottom w:val="single" w:sz="4" w:space="0" w:color="auto"/>
              <w:right w:val="single" w:sz="4" w:space="0" w:color="auto"/>
            </w:tcBorders>
            <w:shd w:val="clear" w:color="auto" w:fill="auto"/>
            <w:vAlign w:val="bottom"/>
            <w:hideMark/>
          </w:tcPr>
          <w:p w14:paraId="3B917AFA" w14:textId="77777777" w:rsidR="00DA44C0" w:rsidRPr="00DA44C0" w:rsidRDefault="00DA44C0" w:rsidP="00DA44C0">
            <w:pPr>
              <w:jc w:val="right"/>
              <w:rPr>
                <w:sz w:val="20"/>
                <w:szCs w:val="20"/>
              </w:rPr>
            </w:pPr>
            <w:r w:rsidRPr="00DA44C0">
              <w:rPr>
                <w:sz w:val="20"/>
                <w:szCs w:val="20"/>
              </w:rPr>
              <w:t>15,000</w:t>
            </w:r>
          </w:p>
        </w:tc>
        <w:tc>
          <w:tcPr>
            <w:tcW w:w="1133" w:type="dxa"/>
            <w:tcBorders>
              <w:top w:val="nil"/>
              <w:left w:val="nil"/>
              <w:bottom w:val="single" w:sz="4" w:space="0" w:color="auto"/>
              <w:right w:val="single" w:sz="4" w:space="0" w:color="auto"/>
            </w:tcBorders>
            <w:shd w:val="clear" w:color="auto" w:fill="auto"/>
            <w:vAlign w:val="bottom"/>
            <w:hideMark/>
          </w:tcPr>
          <w:p w14:paraId="57278A75" w14:textId="77777777" w:rsidR="00DA44C0" w:rsidRPr="00DA44C0" w:rsidRDefault="00DA44C0" w:rsidP="00DA44C0">
            <w:pPr>
              <w:jc w:val="right"/>
              <w:rPr>
                <w:sz w:val="20"/>
                <w:szCs w:val="20"/>
              </w:rPr>
            </w:pPr>
            <w:r w:rsidRPr="00DA44C0">
              <w:rPr>
                <w:sz w:val="20"/>
                <w:szCs w:val="20"/>
              </w:rPr>
              <w:t> </w:t>
            </w:r>
          </w:p>
        </w:tc>
      </w:tr>
      <w:tr w:rsidR="00DA44C0" w:rsidRPr="00DA44C0" w14:paraId="23BD1BA4"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D496DE2" w14:textId="77777777" w:rsidR="00DA44C0" w:rsidRPr="00DA44C0" w:rsidRDefault="00DA44C0" w:rsidP="00DA44C0">
            <w:pPr>
              <w:jc w:val="center"/>
              <w:rPr>
                <w:b/>
                <w:bCs/>
                <w:sz w:val="20"/>
                <w:szCs w:val="20"/>
              </w:rPr>
            </w:pPr>
            <w:r w:rsidRPr="00DA44C0">
              <w:rPr>
                <w:b/>
                <w:bCs/>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55093F68" w14:textId="77777777" w:rsidR="00DA44C0" w:rsidRPr="00DA44C0" w:rsidRDefault="00DA44C0" w:rsidP="00DA44C0">
            <w:pPr>
              <w:rPr>
                <w:sz w:val="20"/>
                <w:szCs w:val="20"/>
              </w:rPr>
            </w:pPr>
            <w:r w:rsidRPr="00DA44C0">
              <w:rPr>
                <w:sz w:val="20"/>
                <w:szCs w:val="20"/>
              </w:rPr>
              <w:t>Резервные средства</w:t>
            </w:r>
          </w:p>
        </w:tc>
        <w:tc>
          <w:tcPr>
            <w:tcW w:w="660" w:type="dxa"/>
            <w:tcBorders>
              <w:top w:val="nil"/>
              <w:left w:val="nil"/>
              <w:bottom w:val="single" w:sz="4" w:space="0" w:color="auto"/>
              <w:right w:val="single" w:sz="4" w:space="0" w:color="auto"/>
            </w:tcBorders>
            <w:shd w:val="clear" w:color="auto" w:fill="auto"/>
            <w:vAlign w:val="bottom"/>
            <w:hideMark/>
          </w:tcPr>
          <w:p w14:paraId="5ED25D7C" w14:textId="77777777" w:rsidR="00DA44C0" w:rsidRPr="00DA44C0" w:rsidRDefault="00DA44C0" w:rsidP="00DA44C0">
            <w:pPr>
              <w:jc w:val="center"/>
              <w:rPr>
                <w:sz w:val="20"/>
                <w:szCs w:val="20"/>
              </w:rPr>
            </w:pPr>
            <w:r w:rsidRPr="00DA44C0">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47593CAE" w14:textId="77777777" w:rsidR="00DA44C0" w:rsidRPr="00DA44C0" w:rsidRDefault="00DA44C0" w:rsidP="00DA44C0">
            <w:pPr>
              <w:jc w:val="center"/>
              <w:rPr>
                <w:sz w:val="20"/>
                <w:szCs w:val="20"/>
              </w:rPr>
            </w:pPr>
            <w:r w:rsidRPr="00DA44C0">
              <w:rPr>
                <w:sz w:val="20"/>
                <w:szCs w:val="20"/>
              </w:rPr>
              <w:t>9010000000</w:t>
            </w:r>
          </w:p>
        </w:tc>
        <w:tc>
          <w:tcPr>
            <w:tcW w:w="757" w:type="dxa"/>
            <w:tcBorders>
              <w:top w:val="nil"/>
              <w:left w:val="nil"/>
              <w:bottom w:val="single" w:sz="4" w:space="0" w:color="auto"/>
              <w:right w:val="single" w:sz="4" w:space="0" w:color="auto"/>
            </w:tcBorders>
            <w:shd w:val="clear" w:color="auto" w:fill="auto"/>
            <w:vAlign w:val="bottom"/>
            <w:hideMark/>
          </w:tcPr>
          <w:p w14:paraId="4579C8DC" w14:textId="77777777" w:rsidR="00DA44C0" w:rsidRPr="00DA44C0" w:rsidRDefault="00DA44C0" w:rsidP="00DA44C0">
            <w:pPr>
              <w:jc w:val="center"/>
              <w:rPr>
                <w:sz w:val="20"/>
                <w:szCs w:val="20"/>
              </w:rPr>
            </w:pPr>
            <w:r w:rsidRPr="00DA44C0">
              <w:rPr>
                <w:sz w:val="20"/>
                <w:szCs w:val="20"/>
              </w:rPr>
              <w:t>870</w:t>
            </w:r>
          </w:p>
        </w:tc>
        <w:tc>
          <w:tcPr>
            <w:tcW w:w="1215" w:type="dxa"/>
            <w:tcBorders>
              <w:top w:val="nil"/>
              <w:left w:val="nil"/>
              <w:bottom w:val="single" w:sz="4" w:space="0" w:color="auto"/>
              <w:right w:val="single" w:sz="4" w:space="0" w:color="auto"/>
            </w:tcBorders>
            <w:shd w:val="clear" w:color="auto" w:fill="auto"/>
            <w:vAlign w:val="bottom"/>
            <w:hideMark/>
          </w:tcPr>
          <w:p w14:paraId="6C1B7E1B" w14:textId="77777777" w:rsidR="00DA44C0" w:rsidRPr="00DA44C0" w:rsidRDefault="00DA44C0" w:rsidP="00DA44C0">
            <w:pPr>
              <w:jc w:val="right"/>
              <w:rPr>
                <w:sz w:val="20"/>
                <w:szCs w:val="20"/>
              </w:rPr>
            </w:pPr>
            <w:r w:rsidRPr="00DA44C0">
              <w:rPr>
                <w:sz w:val="20"/>
                <w:szCs w:val="20"/>
              </w:rPr>
              <w:t>15,000</w:t>
            </w:r>
          </w:p>
        </w:tc>
        <w:tc>
          <w:tcPr>
            <w:tcW w:w="1133" w:type="dxa"/>
            <w:tcBorders>
              <w:top w:val="nil"/>
              <w:left w:val="nil"/>
              <w:bottom w:val="single" w:sz="4" w:space="0" w:color="auto"/>
              <w:right w:val="single" w:sz="4" w:space="0" w:color="auto"/>
            </w:tcBorders>
            <w:shd w:val="clear" w:color="auto" w:fill="auto"/>
            <w:vAlign w:val="bottom"/>
            <w:hideMark/>
          </w:tcPr>
          <w:p w14:paraId="75C1B802" w14:textId="77777777" w:rsidR="00DA44C0" w:rsidRPr="00DA44C0" w:rsidRDefault="00DA44C0" w:rsidP="00DA44C0">
            <w:pPr>
              <w:jc w:val="right"/>
              <w:rPr>
                <w:sz w:val="20"/>
                <w:szCs w:val="20"/>
              </w:rPr>
            </w:pPr>
            <w:r w:rsidRPr="00DA44C0">
              <w:rPr>
                <w:sz w:val="20"/>
                <w:szCs w:val="20"/>
              </w:rPr>
              <w:t> </w:t>
            </w:r>
          </w:p>
        </w:tc>
      </w:tr>
      <w:tr w:rsidR="00DA44C0" w:rsidRPr="00DA44C0" w14:paraId="25F62C19"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28DA203F"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5313D72B" w14:textId="77777777" w:rsidR="00DA44C0" w:rsidRPr="00DA44C0" w:rsidRDefault="00DA44C0" w:rsidP="00DA44C0">
            <w:pPr>
              <w:rPr>
                <w:b/>
                <w:bCs/>
                <w:sz w:val="20"/>
                <w:szCs w:val="20"/>
              </w:rPr>
            </w:pPr>
            <w:r w:rsidRPr="00DA44C0">
              <w:rPr>
                <w:b/>
                <w:bCs/>
                <w:sz w:val="20"/>
                <w:szCs w:val="20"/>
              </w:rPr>
              <w:t>Другие общегосударственные вопросы</w:t>
            </w:r>
          </w:p>
        </w:tc>
        <w:tc>
          <w:tcPr>
            <w:tcW w:w="660" w:type="dxa"/>
            <w:tcBorders>
              <w:top w:val="nil"/>
              <w:left w:val="nil"/>
              <w:bottom w:val="single" w:sz="4" w:space="0" w:color="auto"/>
              <w:right w:val="single" w:sz="4" w:space="0" w:color="auto"/>
            </w:tcBorders>
            <w:shd w:val="clear" w:color="auto" w:fill="auto"/>
            <w:vAlign w:val="bottom"/>
            <w:hideMark/>
          </w:tcPr>
          <w:p w14:paraId="3B3274FF" w14:textId="77777777" w:rsidR="00DA44C0" w:rsidRPr="00DA44C0" w:rsidRDefault="00DA44C0" w:rsidP="00DA44C0">
            <w:pPr>
              <w:jc w:val="center"/>
              <w:rPr>
                <w:b/>
                <w:bCs/>
                <w:sz w:val="20"/>
                <w:szCs w:val="20"/>
              </w:rPr>
            </w:pPr>
            <w:r w:rsidRPr="00DA44C0">
              <w:rPr>
                <w:b/>
                <w:bCs/>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19BF3574" w14:textId="77777777" w:rsidR="00DA44C0" w:rsidRPr="00DA44C0" w:rsidRDefault="00DA44C0" w:rsidP="00DA44C0">
            <w:pPr>
              <w:jc w:val="center"/>
              <w:rPr>
                <w:sz w:val="20"/>
                <w:szCs w:val="20"/>
              </w:rPr>
            </w:pPr>
            <w:r w:rsidRPr="00DA44C0">
              <w:rPr>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57725C4F"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594C333E" w14:textId="77777777" w:rsidR="00DA44C0" w:rsidRPr="00DA44C0" w:rsidRDefault="00DA44C0" w:rsidP="00DA44C0">
            <w:pPr>
              <w:jc w:val="right"/>
              <w:rPr>
                <w:b/>
                <w:bCs/>
                <w:sz w:val="20"/>
                <w:szCs w:val="20"/>
              </w:rPr>
            </w:pPr>
            <w:r w:rsidRPr="00DA44C0">
              <w:rPr>
                <w:b/>
                <w:bCs/>
                <w:sz w:val="20"/>
                <w:szCs w:val="20"/>
              </w:rPr>
              <w:t>4851,543</w:t>
            </w:r>
          </w:p>
        </w:tc>
        <w:tc>
          <w:tcPr>
            <w:tcW w:w="1133" w:type="dxa"/>
            <w:tcBorders>
              <w:top w:val="nil"/>
              <w:left w:val="nil"/>
              <w:bottom w:val="single" w:sz="4" w:space="0" w:color="auto"/>
              <w:right w:val="single" w:sz="4" w:space="0" w:color="auto"/>
            </w:tcBorders>
            <w:shd w:val="clear" w:color="auto" w:fill="auto"/>
            <w:vAlign w:val="bottom"/>
            <w:hideMark/>
          </w:tcPr>
          <w:p w14:paraId="5B56A49E" w14:textId="77777777" w:rsidR="00DA44C0" w:rsidRPr="00DA44C0" w:rsidRDefault="00DA44C0" w:rsidP="00DA44C0">
            <w:pPr>
              <w:jc w:val="right"/>
              <w:rPr>
                <w:sz w:val="20"/>
                <w:szCs w:val="20"/>
              </w:rPr>
            </w:pPr>
            <w:r w:rsidRPr="00DA44C0">
              <w:rPr>
                <w:sz w:val="20"/>
                <w:szCs w:val="20"/>
              </w:rPr>
              <w:t>602,000</w:t>
            </w:r>
          </w:p>
        </w:tc>
      </w:tr>
      <w:tr w:rsidR="00DA44C0" w:rsidRPr="00DA44C0" w14:paraId="4A74DC1D" w14:textId="77777777" w:rsidTr="00DA44C0">
        <w:trPr>
          <w:trHeight w:val="127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700687BB"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45920A2B" w14:textId="77777777" w:rsidR="00DA44C0" w:rsidRPr="00DA44C0" w:rsidRDefault="00DA44C0" w:rsidP="00DA44C0">
            <w:pP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0E9CE991" w14:textId="77777777" w:rsidR="00DA44C0" w:rsidRPr="00DA44C0" w:rsidRDefault="00DA44C0" w:rsidP="00DA44C0">
            <w:pPr>
              <w:jc w:val="center"/>
              <w:rPr>
                <w:sz w:val="20"/>
                <w:szCs w:val="20"/>
              </w:rPr>
            </w:pPr>
            <w:r w:rsidRPr="00DA44C0">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34B92044"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3D179A35"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4D83C45C" w14:textId="77777777" w:rsidR="00DA44C0" w:rsidRPr="00DA44C0" w:rsidRDefault="00DA44C0" w:rsidP="00DA44C0">
            <w:pPr>
              <w:jc w:val="right"/>
              <w:rPr>
                <w:b/>
                <w:bCs/>
                <w:sz w:val="20"/>
                <w:szCs w:val="20"/>
              </w:rPr>
            </w:pPr>
            <w:r w:rsidRPr="00DA44C0">
              <w:rPr>
                <w:b/>
                <w:bCs/>
                <w:sz w:val="20"/>
                <w:szCs w:val="20"/>
              </w:rPr>
              <w:t>4851,543</w:t>
            </w:r>
          </w:p>
        </w:tc>
        <w:tc>
          <w:tcPr>
            <w:tcW w:w="1133" w:type="dxa"/>
            <w:tcBorders>
              <w:top w:val="nil"/>
              <w:left w:val="nil"/>
              <w:bottom w:val="single" w:sz="4" w:space="0" w:color="auto"/>
              <w:right w:val="single" w:sz="4" w:space="0" w:color="auto"/>
            </w:tcBorders>
            <w:shd w:val="clear" w:color="auto" w:fill="auto"/>
            <w:vAlign w:val="bottom"/>
            <w:hideMark/>
          </w:tcPr>
          <w:p w14:paraId="5310E6D8" w14:textId="77777777" w:rsidR="00DA44C0" w:rsidRPr="00DA44C0" w:rsidRDefault="00DA44C0" w:rsidP="00DA44C0">
            <w:pPr>
              <w:jc w:val="right"/>
              <w:rPr>
                <w:sz w:val="20"/>
                <w:szCs w:val="20"/>
              </w:rPr>
            </w:pPr>
            <w:r w:rsidRPr="00DA44C0">
              <w:rPr>
                <w:sz w:val="20"/>
                <w:szCs w:val="20"/>
              </w:rPr>
              <w:t>602,000</w:t>
            </w:r>
          </w:p>
        </w:tc>
      </w:tr>
      <w:tr w:rsidR="00DA44C0" w:rsidRPr="00DA44C0" w14:paraId="7C18829A" w14:textId="77777777" w:rsidTr="00DA44C0">
        <w:trPr>
          <w:trHeight w:val="127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02D10BE"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000000" w:fill="FFFFFF"/>
            <w:vAlign w:val="bottom"/>
            <w:hideMark/>
          </w:tcPr>
          <w:p w14:paraId="5BE7F215" w14:textId="77777777" w:rsidR="00DA44C0" w:rsidRPr="00DA44C0" w:rsidRDefault="00DA44C0" w:rsidP="00DA44C0">
            <w:pP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6C3EFE26" w14:textId="77777777" w:rsidR="00DA44C0" w:rsidRPr="00DA44C0" w:rsidRDefault="00DA44C0" w:rsidP="00DA44C0">
            <w:pPr>
              <w:jc w:val="center"/>
              <w:rPr>
                <w:sz w:val="20"/>
                <w:szCs w:val="20"/>
              </w:rPr>
            </w:pPr>
            <w:r w:rsidRPr="00DA44C0">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47A8DCF5"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3431853C" w14:textId="77777777" w:rsidR="00DA44C0" w:rsidRPr="00DA44C0" w:rsidRDefault="00DA44C0" w:rsidP="00DA44C0">
            <w:pPr>
              <w:jc w:val="center"/>
              <w:rPr>
                <w:sz w:val="20"/>
                <w:szCs w:val="20"/>
              </w:rPr>
            </w:pPr>
            <w:r w:rsidRPr="00DA44C0">
              <w:rPr>
                <w:sz w:val="20"/>
                <w:szCs w:val="20"/>
              </w:rPr>
              <w:t>100</w:t>
            </w:r>
          </w:p>
        </w:tc>
        <w:tc>
          <w:tcPr>
            <w:tcW w:w="1215" w:type="dxa"/>
            <w:tcBorders>
              <w:top w:val="nil"/>
              <w:left w:val="nil"/>
              <w:bottom w:val="single" w:sz="4" w:space="0" w:color="auto"/>
              <w:right w:val="single" w:sz="4" w:space="0" w:color="auto"/>
            </w:tcBorders>
            <w:shd w:val="clear" w:color="auto" w:fill="auto"/>
            <w:vAlign w:val="bottom"/>
            <w:hideMark/>
          </w:tcPr>
          <w:p w14:paraId="6AD12DA7" w14:textId="77777777" w:rsidR="00DA44C0" w:rsidRPr="00DA44C0" w:rsidRDefault="00DA44C0" w:rsidP="00DA44C0">
            <w:pPr>
              <w:jc w:val="right"/>
              <w:rPr>
                <w:sz w:val="20"/>
                <w:szCs w:val="20"/>
              </w:rPr>
            </w:pPr>
            <w:r w:rsidRPr="00DA44C0">
              <w:rPr>
                <w:sz w:val="20"/>
                <w:szCs w:val="20"/>
              </w:rPr>
              <w:t>1733,557</w:t>
            </w:r>
          </w:p>
        </w:tc>
        <w:tc>
          <w:tcPr>
            <w:tcW w:w="1133" w:type="dxa"/>
            <w:tcBorders>
              <w:top w:val="nil"/>
              <w:left w:val="nil"/>
              <w:bottom w:val="single" w:sz="4" w:space="0" w:color="auto"/>
              <w:right w:val="single" w:sz="4" w:space="0" w:color="auto"/>
            </w:tcBorders>
            <w:shd w:val="clear" w:color="auto" w:fill="auto"/>
            <w:vAlign w:val="bottom"/>
            <w:hideMark/>
          </w:tcPr>
          <w:p w14:paraId="75D15E38" w14:textId="77777777" w:rsidR="00DA44C0" w:rsidRPr="00DA44C0" w:rsidRDefault="00DA44C0" w:rsidP="00DA44C0">
            <w:pPr>
              <w:jc w:val="right"/>
              <w:rPr>
                <w:sz w:val="20"/>
                <w:szCs w:val="20"/>
              </w:rPr>
            </w:pPr>
            <w:r w:rsidRPr="00DA44C0">
              <w:rPr>
                <w:sz w:val="20"/>
                <w:szCs w:val="20"/>
              </w:rPr>
              <w:t> </w:t>
            </w:r>
          </w:p>
        </w:tc>
      </w:tr>
      <w:tr w:rsidR="00DA44C0" w:rsidRPr="00DA44C0" w14:paraId="7CB94CFA" w14:textId="77777777" w:rsidTr="00DA44C0">
        <w:trPr>
          <w:trHeight w:val="51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53573C50"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000000" w:fill="FFFFFF"/>
            <w:vAlign w:val="bottom"/>
            <w:hideMark/>
          </w:tcPr>
          <w:p w14:paraId="54B1B854" w14:textId="77777777" w:rsidR="00DA44C0" w:rsidRPr="00DA44C0" w:rsidRDefault="00DA44C0" w:rsidP="00DA44C0">
            <w:pPr>
              <w:rPr>
                <w:sz w:val="20"/>
                <w:szCs w:val="20"/>
              </w:rPr>
            </w:pPr>
            <w:r w:rsidRPr="00DA44C0">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40F9649A" w14:textId="77777777" w:rsidR="00DA44C0" w:rsidRPr="00DA44C0" w:rsidRDefault="00DA44C0" w:rsidP="00DA44C0">
            <w:pPr>
              <w:jc w:val="center"/>
              <w:rPr>
                <w:sz w:val="20"/>
                <w:szCs w:val="20"/>
              </w:rPr>
            </w:pPr>
            <w:r w:rsidRPr="00DA44C0">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3A954BFA"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0C907C1B" w14:textId="77777777" w:rsidR="00DA44C0" w:rsidRPr="00DA44C0" w:rsidRDefault="00DA44C0" w:rsidP="00DA44C0">
            <w:pPr>
              <w:jc w:val="center"/>
              <w:rPr>
                <w:sz w:val="20"/>
                <w:szCs w:val="20"/>
              </w:rPr>
            </w:pPr>
            <w:r w:rsidRPr="00DA44C0">
              <w:rPr>
                <w:sz w:val="20"/>
                <w:szCs w:val="20"/>
              </w:rPr>
              <w:t>120</w:t>
            </w:r>
          </w:p>
        </w:tc>
        <w:tc>
          <w:tcPr>
            <w:tcW w:w="1215" w:type="dxa"/>
            <w:tcBorders>
              <w:top w:val="nil"/>
              <w:left w:val="nil"/>
              <w:bottom w:val="single" w:sz="4" w:space="0" w:color="auto"/>
              <w:right w:val="single" w:sz="4" w:space="0" w:color="auto"/>
            </w:tcBorders>
            <w:shd w:val="clear" w:color="auto" w:fill="auto"/>
            <w:vAlign w:val="bottom"/>
            <w:hideMark/>
          </w:tcPr>
          <w:p w14:paraId="1DF5D9D3" w14:textId="77777777" w:rsidR="00DA44C0" w:rsidRPr="00DA44C0" w:rsidRDefault="00DA44C0" w:rsidP="00DA44C0">
            <w:pPr>
              <w:jc w:val="right"/>
              <w:rPr>
                <w:sz w:val="20"/>
                <w:szCs w:val="20"/>
              </w:rPr>
            </w:pPr>
            <w:r w:rsidRPr="00DA44C0">
              <w:rPr>
                <w:sz w:val="20"/>
                <w:szCs w:val="20"/>
              </w:rPr>
              <w:t>1733,557</w:t>
            </w:r>
          </w:p>
        </w:tc>
        <w:tc>
          <w:tcPr>
            <w:tcW w:w="1133" w:type="dxa"/>
            <w:tcBorders>
              <w:top w:val="nil"/>
              <w:left w:val="nil"/>
              <w:bottom w:val="single" w:sz="4" w:space="0" w:color="auto"/>
              <w:right w:val="single" w:sz="4" w:space="0" w:color="auto"/>
            </w:tcBorders>
            <w:shd w:val="clear" w:color="auto" w:fill="auto"/>
            <w:vAlign w:val="bottom"/>
            <w:hideMark/>
          </w:tcPr>
          <w:p w14:paraId="7BB22819" w14:textId="77777777" w:rsidR="00DA44C0" w:rsidRPr="00DA44C0" w:rsidRDefault="00DA44C0" w:rsidP="00DA44C0">
            <w:pPr>
              <w:jc w:val="right"/>
              <w:rPr>
                <w:sz w:val="20"/>
                <w:szCs w:val="20"/>
              </w:rPr>
            </w:pPr>
            <w:r w:rsidRPr="00DA44C0">
              <w:rPr>
                <w:sz w:val="20"/>
                <w:szCs w:val="20"/>
              </w:rPr>
              <w:t> </w:t>
            </w:r>
          </w:p>
        </w:tc>
      </w:tr>
      <w:tr w:rsidR="00DA44C0" w:rsidRPr="00DA44C0" w14:paraId="1C361A08" w14:textId="77777777" w:rsidTr="00DA44C0">
        <w:trPr>
          <w:trHeight w:val="51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BCB036F" w14:textId="77777777" w:rsidR="00DA44C0" w:rsidRPr="00DA44C0" w:rsidRDefault="00DA44C0" w:rsidP="00DA44C0">
            <w:pPr>
              <w:jc w:val="center"/>
              <w:rPr>
                <w:sz w:val="20"/>
                <w:szCs w:val="20"/>
              </w:rPr>
            </w:pPr>
            <w:r w:rsidRPr="00DA44C0">
              <w:rPr>
                <w:sz w:val="20"/>
                <w:szCs w:val="20"/>
              </w:rPr>
              <w:lastRenderedPageBreak/>
              <w:t> </w:t>
            </w:r>
          </w:p>
        </w:tc>
        <w:tc>
          <w:tcPr>
            <w:tcW w:w="4360" w:type="dxa"/>
            <w:tcBorders>
              <w:top w:val="nil"/>
              <w:left w:val="nil"/>
              <w:bottom w:val="single" w:sz="4" w:space="0" w:color="auto"/>
              <w:right w:val="single" w:sz="4" w:space="0" w:color="auto"/>
            </w:tcBorders>
            <w:shd w:val="clear" w:color="auto" w:fill="auto"/>
            <w:vAlign w:val="bottom"/>
            <w:hideMark/>
          </w:tcPr>
          <w:p w14:paraId="664FB9D3" w14:textId="77777777" w:rsidR="00DA44C0" w:rsidRPr="00DA44C0" w:rsidRDefault="00DA44C0" w:rsidP="00DA44C0">
            <w:pPr>
              <w:rPr>
                <w:sz w:val="20"/>
                <w:szCs w:val="20"/>
              </w:rPr>
            </w:pPr>
            <w:r w:rsidRPr="00DA44C0">
              <w:rPr>
                <w:sz w:val="20"/>
                <w:szCs w:val="20"/>
              </w:rPr>
              <w:t>Закупка товаров, работ и услуг для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1B98C146" w14:textId="77777777" w:rsidR="00DA44C0" w:rsidRPr="00DA44C0" w:rsidRDefault="00DA44C0" w:rsidP="00DA44C0">
            <w:pPr>
              <w:jc w:val="center"/>
              <w:rPr>
                <w:sz w:val="20"/>
                <w:szCs w:val="20"/>
              </w:rPr>
            </w:pPr>
            <w:r w:rsidRPr="00DA44C0">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4E3B6A4D"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5869FDF0" w14:textId="77777777" w:rsidR="00DA44C0" w:rsidRPr="00DA44C0" w:rsidRDefault="00DA44C0" w:rsidP="00DA44C0">
            <w:pPr>
              <w:jc w:val="center"/>
              <w:rPr>
                <w:sz w:val="20"/>
                <w:szCs w:val="20"/>
              </w:rPr>
            </w:pPr>
            <w:r w:rsidRPr="00DA44C0">
              <w:rPr>
                <w:sz w:val="20"/>
                <w:szCs w:val="20"/>
              </w:rPr>
              <w:t>200</w:t>
            </w:r>
          </w:p>
        </w:tc>
        <w:tc>
          <w:tcPr>
            <w:tcW w:w="1215" w:type="dxa"/>
            <w:tcBorders>
              <w:top w:val="nil"/>
              <w:left w:val="nil"/>
              <w:bottom w:val="single" w:sz="4" w:space="0" w:color="auto"/>
              <w:right w:val="single" w:sz="4" w:space="0" w:color="auto"/>
            </w:tcBorders>
            <w:shd w:val="clear" w:color="auto" w:fill="auto"/>
            <w:vAlign w:val="bottom"/>
            <w:hideMark/>
          </w:tcPr>
          <w:p w14:paraId="753FC497" w14:textId="77777777" w:rsidR="00DA44C0" w:rsidRPr="00DA44C0" w:rsidRDefault="00DA44C0" w:rsidP="00DA44C0">
            <w:pPr>
              <w:jc w:val="right"/>
              <w:rPr>
                <w:sz w:val="20"/>
                <w:szCs w:val="20"/>
              </w:rPr>
            </w:pPr>
            <w:r w:rsidRPr="00DA44C0">
              <w:rPr>
                <w:sz w:val="20"/>
                <w:szCs w:val="20"/>
              </w:rPr>
              <w:t>2224,083</w:t>
            </w:r>
          </w:p>
        </w:tc>
        <w:tc>
          <w:tcPr>
            <w:tcW w:w="1133" w:type="dxa"/>
            <w:tcBorders>
              <w:top w:val="nil"/>
              <w:left w:val="nil"/>
              <w:bottom w:val="single" w:sz="4" w:space="0" w:color="auto"/>
              <w:right w:val="single" w:sz="4" w:space="0" w:color="auto"/>
            </w:tcBorders>
            <w:shd w:val="clear" w:color="auto" w:fill="auto"/>
            <w:vAlign w:val="bottom"/>
            <w:hideMark/>
          </w:tcPr>
          <w:p w14:paraId="2A65BDFB" w14:textId="77777777" w:rsidR="00DA44C0" w:rsidRPr="00DA44C0" w:rsidRDefault="00DA44C0" w:rsidP="00DA44C0">
            <w:pPr>
              <w:jc w:val="right"/>
              <w:rPr>
                <w:sz w:val="20"/>
                <w:szCs w:val="20"/>
              </w:rPr>
            </w:pPr>
            <w:r w:rsidRPr="00DA44C0">
              <w:rPr>
                <w:sz w:val="20"/>
                <w:szCs w:val="20"/>
              </w:rPr>
              <w:t>602,000</w:t>
            </w:r>
          </w:p>
        </w:tc>
      </w:tr>
      <w:tr w:rsidR="00DA44C0" w:rsidRPr="00DA44C0" w14:paraId="72B4FC26" w14:textId="77777777" w:rsidTr="00DA44C0">
        <w:trPr>
          <w:trHeight w:val="127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2916232"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7E710854" w14:textId="77777777" w:rsidR="00DA44C0" w:rsidRPr="00DA44C0" w:rsidRDefault="00DA44C0" w:rsidP="00DA44C0">
            <w:pP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51597B7F" w14:textId="77777777" w:rsidR="00DA44C0" w:rsidRPr="00DA44C0" w:rsidRDefault="00DA44C0" w:rsidP="00DA44C0">
            <w:pPr>
              <w:jc w:val="center"/>
              <w:rPr>
                <w:sz w:val="20"/>
                <w:szCs w:val="20"/>
              </w:rPr>
            </w:pPr>
            <w:r w:rsidRPr="00DA44C0">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70E39013"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651B1A0B" w14:textId="77777777" w:rsidR="00DA44C0" w:rsidRPr="00DA44C0" w:rsidRDefault="00DA44C0" w:rsidP="00DA44C0">
            <w:pPr>
              <w:jc w:val="center"/>
              <w:rPr>
                <w:sz w:val="20"/>
                <w:szCs w:val="20"/>
              </w:rPr>
            </w:pPr>
            <w:r w:rsidRPr="00DA44C0">
              <w:rPr>
                <w:sz w:val="20"/>
                <w:szCs w:val="20"/>
              </w:rPr>
              <w:t>240</w:t>
            </w:r>
          </w:p>
        </w:tc>
        <w:tc>
          <w:tcPr>
            <w:tcW w:w="1215" w:type="dxa"/>
            <w:tcBorders>
              <w:top w:val="nil"/>
              <w:left w:val="nil"/>
              <w:bottom w:val="single" w:sz="4" w:space="0" w:color="auto"/>
              <w:right w:val="single" w:sz="4" w:space="0" w:color="auto"/>
            </w:tcBorders>
            <w:shd w:val="clear" w:color="auto" w:fill="auto"/>
            <w:vAlign w:val="bottom"/>
            <w:hideMark/>
          </w:tcPr>
          <w:p w14:paraId="5BC2FCA0" w14:textId="77777777" w:rsidR="00DA44C0" w:rsidRPr="00DA44C0" w:rsidRDefault="00DA44C0" w:rsidP="00DA44C0">
            <w:pPr>
              <w:jc w:val="right"/>
              <w:rPr>
                <w:sz w:val="20"/>
                <w:szCs w:val="20"/>
              </w:rPr>
            </w:pPr>
            <w:r w:rsidRPr="00DA44C0">
              <w:rPr>
                <w:sz w:val="20"/>
                <w:szCs w:val="20"/>
              </w:rPr>
              <w:t>2224,083</w:t>
            </w:r>
          </w:p>
        </w:tc>
        <w:tc>
          <w:tcPr>
            <w:tcW w:w="1133" w:type="dxa"/>
            <w:tcBorders>
              <w:top w:val="nil"/>
              <w:left w:val="nil"/>
              <w:bottom w:val="single" w:sz="4" w:space="0" w:color="auto"/>
              <w:right w:val="single" w:sz="4" w:space="0" w:color="auto"/>
            </w:tcBorders>
            <w:shd w:val="clear" w:color="auto" w:fill="auto"/>
            <w:vAlign w:val="bottom"/>
            <w:hideMark/>
          </w:tcPr>
          <w:p w14:paraId="62625DCA" w14:textId="77777777" w:rsidR="00DA44C0" w:rsidRPr="00DA44C0" w:rsidRDefault="00DA44C0" w:rsidP="00DA44C0">
            <w:pPr>
              <w:jc w:val="right"/>
              <w:rPr>
                <w:sz w:val="20"/>
                <w:szCs w:val="20"/>
              </w:rPr>
            </w:pPr>
            <w:r w:rsidRPr="00DA44C0">
              <w:rPr>
                <w:sz w:val="20"/>
                <w:szCs w:val="20"/>
              </w:rPr>
              <w:t>602,000</w:t>
            </w:r>
          </w:p>
        </w:tc>
      </w:tr>
      <w:tr w:rsidR="00DA44C0" w:rsidRPr="00DA44C0" w14:paraId="291B8E5E"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243A41FB"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6A01FD8B" w14:textId="77777777" w:rsidR="00DA44C0" w:rsidRPr="00DA44C0" w:rsidRDefault="00DA44C0" w:rsidP="00DA44C0">
            <w:pPr>
              <w:rPr>
                <w:sz w:val="20"/>
                <w:szCs w:val="20"/>
              </w:rPr>
            </w:pPr>
            <w:r w:rsidRPr="00DA44C0">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6968A2A6" w14:textId="77777777" w:rsidR="00DA44C0" w:rsidRPr="00DA44C0" w:rsidRDefault="00DA44C0" w:rsidP="00DA44C0">
            <w:pPr>
              <w:jc w:val="center"/>
              <w:rPr>
                <w:sz w:val="20"/>
                <w:szCs w:val="20"/>
              </w:rPr>
            </w:pPr>
            <w:r w:rsidRPr="00DA44C0">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6E349C62"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736052E2" w14:textId="77777777" w:rsidR="00DA44C0" w:rsidRPr="00DA44C0" w:rsidRDefault="00DA44C0" w:rsidP="00DA44C0">
            <w:pPr>
              <w:jc w:val="center"/>
              <w:rPr>
                <w:sz w:val="20"/>
                <w:szCs w:val="20"/>
              </w:rPr>
            </w:pPr>
            <w:r w:rsidRPr="00DA44C0">
              <w:rPr>
                <w:sz w:val="20"/>
                <w:szCs w:val="20"/>
              </w:rPr>
              <w:t>500</w:t>
            </w:r>
          </w:p>
        </w:tc>
        <w:tc>
          <w:tcPr>
            <w:tcW w:w="1215" w:type="dxa"/>
            <w:tcBorders>
              <w:top w:val="nil"/>
              <w:left w:val="nil"/>
              <w:bottom w:val="single" w:sz="4" w:space="0" w:color="auto"/>
              <w:right w:val="single" w:sz="4" w:space="0" w:color="auto"/>
            </w:tcBorders>
            <w:shd w:val="clear" w:color="auto" w:fill="auto"/>
            <w:vAlign w:val="bottom"/>
            <w:hideMark/>
          </w:tcPr>
          <w:p w14:paraId="5158AEE6" w14:textId="77777777" w:rsidR="00DA44C0" w:rsidRPr="00DA44C0" w:rsidRDefault="00DA44C0" w:rsidP="00DA44C0">
            <w:pPr>
              <w:jc w:val="right"/>
              <w:rPr>
                <w:sz w:val="20"/>
                <w:szCs w:val="20"/>
              </w:rPr>
            </w:pPr>
            <w:r w:rsidRPr="00DA44C0">
              <w:rPr>
                <w:sz w:val="20"/>
                <w:szCs w:val="20"/>
              </w:rPr>
              <w:t>893,903</w:t>
            </w:r>
          </w:p>
        </w:tc>
        <w:tc>
          <w:tcPr>
            <w:tcW w:w="1133" w:type="dxa"/>
            <w:tcBorders>
              <w:top w:val="nil"/>
              <w:left w:val="nil"/>
              <w:bottom w:val="single" w:sz="4" w:space="0" w:color="auto"/>
              <w:right w:val="single" w:sz="4" w:space="0" w:color="auto"/>
            </w:tcBorders>
            <w:shd w:val="clear" w:color="auto" w:fill="auto"/>
            <w:vAlign w:val="bottom"/>
            <w:hideMark/>
          </w:tcPr>
          <w:p w14:paraId="523A7EB4" w14:textId="77777777" w:rsidR="00DA44C0" w:rsidRPr="00DA44C0" w:rsidRDefault="00DA44C0" w:rsidP="00DA44C0">
            <w:pPr>
              <w:jc w:val="right"/>
              <w:rPr>
                <w:sz w:val="20"/>
                <w:szCs w:val="20"/>
              </w:rPr>
            </w:pPr>
            <w:r w:rsidRPr="00DA44C0">
              <w:rPr>
                <w:sz w:val="20"/>
                <w:szCs w:val="20"/>
              </w:rPr>
              <w:t> </w:t>
            </w:r>
          </w:p>
        </w:tc>
      </w:tr>
      <w:tr w:rsidR="00DA44C0" w:rsidRPr="00DA44C0" w14:paraId="2830B0DF"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213170DC"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00C3710E" w14:textId="77777777" w:rsidR="00DA44C0" w:rsidRPr="00DA44C0" w:rsidRDefault="00DA44C0" w:rsidP="00DA44C0">
            <w:pPr>
              <w:rPr>
                <w:sz w:val="20"/>
                <w:szCs w:val="20"/>
              </w:rPr>
            </w:pPr>
            <w:r w:rsidRPr="00DA44C0">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64D4E459" w14:textId="77777777" w:rsidR="00DA44C0" w:rsidRPr="00DA44C0" w:rsidRDefault="00DA44C0" w:rsidP="00DA44C0">
            <w:pPr>
              <w:jc w:val="center"/>
              <w:rPr>
                <w:sz w:val="20"/>
                <w:szCs w:val="20"/>
              </w:rPr>
            </w:pPr>
            <w:r w:rsidRPr="00DA44C0">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5649285D"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4F9E4AA8" w14:textId="77777777" w:rsidR="00DA44C0" w:rsidRPr="00DA44C0" w:rsidRDefault="00DA44C0" w:rsidP="00DA44C0">
            <w:pPr>
              <w:jc w:val="center"/>
              <w:rPr>
                <w:sz w:val="20"/>
                <w:szCs w:val="20"/>
              </w:rPr>
            </w:pPr>
            <w:r w:rsidRPr="00DA44C0">
              <w:rPr>
                <w:sz w:val="20"/>
                <w:szCs w:val="20"/>
              </w:rPr>
              <w:t>540</w:t>
            </w:r>
          </w:p>
        </w:tc>
        <w:tc>
          <w:tcPr>
            <w:tcW w:w="1215" w:type="dxa"/>
            <w:tcBorders>
              <w:top w:val="nil"/>
              <w:left w:val="nil"/>
              <w:bottom w:val="single" w:sz="4" w:space="0" w:color="auto"/>
              <w:right w:val="single" w:sz="4" w:space="0" w:color="auto"/>
            </w:tcBorders>
            <w:shd w:val="clear" w:color="auto" w:fill="auto"/>
            <w:vAlign w:val="bottom"/>
            <w:hideMark/>
          </w:tcPr>
          <w:p w14:paraId="06A2E4D4" w14:textId="77777777" w:rsidR="00DA44C0" w:rsidRPr="00DA44C0" w:rsidRDefault="00DA44C0" w:rsidP="00DA44C0">
            <w:pPr>
              <w:jc w:val="right"/>
              <w:rPr>
                <w:sz w:val="20"/>
                <w:szCs w:val="20"/>
              </w:rPr>
            </w:pPr>
            <w:r w:rsidRPr="00DA44C0">
              <w:rPr>
                <w:sz w:val="20"/>
                <w:szCs w:val="20"/>
              </w:rPr>
              <w:t>893,903</w:t>
            </w:r>
          </w:p>
        </w:tc>
        <w:tc>
          <w:tcPr>
            <w:tcW w:w="1133" w:type="dxa"/>
            <w:tcBorders>
              <w:top w:val="nil"/>
              <w:left w:val="nil"/>
              <w:bottom w:val="single" w:sz="4" w:space="0" w:color="auto"/>
              <w:right w:val="single" w:sz="4" w:space="0" w:color="auto"/>
            </w:tcBorders>
            <w:shd w:val="clear" w:color="auto" w:fill="auto"/>
            <w:vAlign w:val="bottom"/>
            <w:hideMark/>
          </w:tcPr>
          <w:p w14:paraId="32314BAB" w14:textId="77777777" w:rsidR="00DA44C0" w:rsidRPr="00DA44C0" w:rsidRDefault="00DA44C0" w:rsidP="00DA44C0">
            <w:pPr>
              <w:jc w:val="right"/>
              <w:rPr>
                <w:sz w:val="20"/>
                <w:szCs w:val="20"/>
              </w:rPr>
            </w:pPr>
            <w:r w:rsidRPr="00DA44C0">
              <w:rPr>
                <w:sz w:val="20"/>
                <w:szCs w:val="20"/>
              </w:rPr>
              <w:t> </w:t>
            </w:r>
          </w:p>
        </w:tc>
      </w:tr>
      <w:tr w:rsidR="00DA44C0" w:rsidRPr="00DA44C0" w14:paraId="6979F7E0"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EFE1501"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2478B7D5" w14:textId="77777777" w:rsidR="00DA44C0" w:rsidRPr="00DA44C0" w:rsidRDefault="00DA44C0" w:rsidP="00DA44C0">
            <w:pPr>
              <w:rPr>
                <w:b/>
                <w:bCs/>
                <w:sz w:val="20"/>
                <w:szCs w:val="20"/>
              </w:rPr>
            </w:pPr>
            <w:r w:rsidRPr="00DA44C0">
              <w:rPr>
                <w:b/>
                <w:bCs/>
                <w:sz w:val="20"/>
                <w:szCs w:val="20"/>
              </w:rPr>
              <w:t>Мобилизационная и вневойсковая подготовка</w:t>
            </w:r>
          </w:p>
        </w:tc>
        <w:tc>
          <w:tcPr>
            <w:tcW w:w="660" w:type="dxa"/>
            <w:tcBorders>
              <w:top w:val="nil"/>
              <w:left w:val="nil"/>
              <w:bottom w:val="single" w:sz="4" w:space="0" w:color="auto"/>
              <w:right w:val="single" w:sz="4" w:space="0" w:color="auto"/>
            </w:tcBorders>
            <w:shd w:val="clear" w:color="auto" w:fill="auto"/>
            <w:vAlign w:val="bottom"/>
            <w:hideMark/>
          </w:tcPr>
          <w:p w14:paraId="46313295" w14:textId="77777777" w:rsidR="00DA44C0" w:rsidRPr="00DA44C0" w:rsidRDefault="00DA44C0" w:rsidP="00DA44C0">
            <w:pPr>
              <w:jc w:val="center"/>
              <w:rPr>
                <w:b/>
                <w:bCs/>
                <w:sz w:val="20"/>
                <w:szCs w:val="20"/>
              </w:rPr>
            </w:pPr>
            <w:r w:rsidRPr="00DA44C0">
              <w:rPr>
                <w:b/>
                <w:bCs/>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686E4D8D" w14:textId="77777777" w:rsidR="00DA44C0" w:rsidRPr="00DA44C0" w:rsidRDefault="00DA44C0" w:rsidP="00DA44C0">
            <w:pPr>
              <w:jc w:val="center"/>
              <w:rPr>
                <w:sz w:val="20"/>
                <w:szCs w:val="20"/>
              </w:rPr>
            </w:pPr>
            <w:r w:rsidRPr="00DA44C0">
              <w:rPr>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6AA208BD"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653637CA" w14:textId="77777777" w:rsidR="00DA44C0" w:rsidRPr="00DA44C0" w:rsidRDefault="00DA44C0" w:rsidP="00DA44C0">
            <w:pPr>
              <w:jc w:val="right"/>
              <w:rPr>
                <w:b/>
                <w:bCs/>
                <w:sz w:val="20"/>
                <w:szCs w:val="20"/>
              </w:rPr>
            </w:pPr>
            <w:r w:rsidRPr="00DA44C0">
              <w:rPr>
                <w:b/>
                <w:bCs/>
                <w:sz w:val="20"/>
                <w:szCs w:val="20"/>
              </w:rPr>
              <w:t>151,580</w:t>
            </w:r>
          </w:p>
        </w:tc>
        <w:tc>
          <w:tcPr>
            <w:tcW w:w="1133" w:type="dxa"/>
            <w:tcBorders>
              <w:top w:val="nil"/>
              <w:left w:val="nil"/>
              <w:bottom w:val="single" w:sz="4" w:space="0" w:color="auto"/>
              <w:right w:val="single" w:sz="4" w:space="0" w:color="auto"/>
            </w:tcBorders>
            <w:shd w:val="clear" w:color="auto" w:fill="auto"/>
            <w:vAlign w:val="bottom"/>
            <w:hideMark/>
          </w:tcPr>
          <w:p w14:paraId="6C072742" w14:textId="77777777" w:rsidR="00DA44C0" w:rsidRPr="00DA44C0" w:rsidRDefault="00DA44C0" w:rsidP="00DA44C0">
            <w:pPr>
              <w:jc w:val="right"/>
              <w:rPr>
                <w:b/>
                <w:bCs/>
                <w:sz w:val="20"/>
                <w:szCs w:val="20"/>
              </w:rPr>
            </w:pPr>
            <w:r w:rsidRPr="00DA44C0">
              <w:rPr>
                <w:b/>
                <w:bCs/>
                <w:sz w:val="20"/>
                <w:szCs w:val="20"/>
              </w:rPr>
              <w:t>151,580</w:t>
            </w:r>
          </w:p>
        </w:tc>
      </w:tr>
      <w:tr w:rsidR="00DA44C0" w:rsidRPr="00DA44C0" w14:paraId="00BFF53C" w14:textId="77777777" w:rsidTr="00DA44C0">
        <w:trPr>
          <w:trHeight w:val="127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727319B"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05A6CA00" w14:textId="77777777" w:rsidR="00DA44C0" w:rsidRPr="00DA44C0" w:rsidRDefault="00DA44C0" w:rsidP="00DA44C0">
            <w:pP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6AA00870" w14:textId="77777777" w:rsidR="00DA44C0" w:rsidRPr="00DA44C0" w:rsidRDefault="00DA44C0" w:rsidP="00DA44C0">
            <w:pPr>
              <w:jc w:val="center"/>
              <w:rPr>
                <w:sz w:val="20"/>
                <w:szCs w:val="20"/>
              </w:rPr>
            </w:pPr>
            <w:r w:rsidRPr="00DA44C0">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1870917F"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318A82B0"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29C473B4" w14:textId="77777777" w:rsidR="00DA44C0" w:rsidRPr="00DA44C0" w:rsidRDefault="00DA44C0" w:rsidP="00DA44C0">
            <w:pPr>
              <w:jc w:val="right"/>
              <w:rPr>
                <w:sz w:val="20"/>
                <w:szCs w:val="20"/>
              </w:rPr>
            </w:pPr>
            <w:r w:rsidRPr="00DA44C0">
              <w:rPr>
                <w:sz w:val="20"/>
                <w:szCs w:val="20"/>
              </w:rPr>
              <w:t>151,580</w:t>
            </w:r>
          </w:p>
        </w:tc>
        <w:tc>
          <w:tcPr>
            <w:tcW w:w="1133" w:type="dxa"/>
            <w:tcBorders>
              <w:top w:val="nil"/>
              <w:left w:val="nil"/>
              <w:bottom w:val="single" w:sz="4" w:space="0" w:color="auto"/>
              <w:right w:val="single" w:sz="4" w:space="0" w:color="auto"/>
            </w:tcBorders>
            <w:shd w:val="clear" w:color="auto" w:fill="auto"/>
            <w:vAlign w:val="bottom"/>
            <w:hideMark/>
          </w:tcPr>
          <w:p w14:paraId="70978B17" w14:textId="77777777" w:rsidR="00DA44C0" w:rsidRPr="00DA44C0" w:rsidRDefault="00DA44C0" w:rsidP="00DA44C0">
            <w:pPr>
              <w:jc w:val="right"/>
              <w:rPr>
                <w:sz w:val="20"/>
                <w:szCs w:val="20"/>
              </w:rPr>
            </w:pPr>
            <w:r w:rsidRPr="00DA44C0">
              <w:rPr>
                <w:sz w:val="20"/>
                <w:szCs w:val="20"/>
              </w:rPr>
              <w:t>151,580</w:t>
            </w:r>
          </w:p>
        </w:tc>
      </w:tr>
      <w:tr w:rsidR="00DA44C0" w:rsidRPr="00DA44C0" w14:paraId="152F5024" w14:textId="77777777" w:rsidTr="00DA44C0">
        <w:trPr>
          <w:trHeight w:val="127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5F2FA648"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420B0DCC" w14:textId="77777777" w:rsidR="00DA44C0" w:rsidRPr="00DA44C0" w:rsidRDefault="00DA44C0" w:rsidP="00DA44C0">
            <w:pP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3D1D10CB" w14:textId="77777777" w:rsidR="00DA44C0" w:rsidRPr="00DA44C0" w:rsidRDefault="00DA44C0" w:rsidP="00DA44C0">
            <w:pPr>
              <w:jc w:val="center"/>
              <w:rPr>
                <w:sz w:val="20"/>
                <w:szCs w:val="20"/>
              </w:rPr>
            </w:pPr>
            <w:r w:rsidRPr="00DA44C0">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1F1A12BD"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464DB214" w14:textId="77777777" w:rsidR="00DA44C0" w:rsidRPr="00DA44C0" w:rsidRDefault="00DA44C0" w:rsidP="00DA44C0">
            <w:pPr>
              <w:jc w:val="center"/>
              <w:rPr>
                <w:sz w:val="20"/>
                <w:szCs w:val="20"/>
              </w:rPr>
            </w:pPr>
            <w:r w:rsidRPr="00DA44C0">
              <w:rPr>
                <w:sz w:val="20"/>
                <w:szCs w:val="20"/>
              </w:rPr>
              <w:t>100</w:t>
            </w:r>
          </w:p>
        </w:tc>
        <w:tc>
          <w:tcPr>
            <w:tcW w:w="1215" w:type="dxa"/>
            <w:tcBorders>
              <w:top w:val="nil"/>
              <w:left w:val="nil"/>
              <w:bottom w:val="single" w:sz="4" w:space="0" w:color="auto"/>
              <w:right w:val="single" w:sz="4" w:space="0" w:color="auto"/>
            </w:tcBorders>
            <w:shd w:val="clear" w:color="auto" w:fill="auto"/>
            <w:vAlign w:val="bottom"/>
            <w:hideMark/>
          </w:tcPr>
          <w:p w14:paraId="2DB585CE" w14:textId="77777777" w:rsidR="00DA44C0" w:rsidRPr="00DA44C0" w:rsidRDefault="00DA44C0" w:rsidP="00DA44C0">
            <w:pPr>
              <w:jc w:val="right"/>
              <w:rPr>
                <w:sz w:val="20"/>
                <w:szCs w:val="20"/>
              </w:rPr>
            </w:pPr>
            <w:r w:rsidRPr="00DA44C0">
              <w:rPr>
                <w:sz w:val="20"/>
                <w:szCs w:val="20"/>
              </w:rPr>
              <w:t>150,000</w:t>
            </w:r>
          </w:p>
        </w:tc>
        <w:tc>
          <w:tcPr>
            <w:tcW w:w="1133" w:type="dxa"/>
            <w:tcBorders>
              <w:top w:val="nil"/>
              <w:left w:val="nil"/>
              <w:bottom w:val="single" w:sz="4" w:space="0" w:color="auto"/>
              <w:right w:val="single" w:sz="4" w:space="0" w:color="auto"/>
            </w:tcBorders>
            <w:shd w:val="clear" w:color="auto" w:fill="auto"/>
            <w:vAlign w:val="bottom"/>
            <w:hideMark/>
          </w:tcPr>
          <w:p w14:paraId="27DAEFD4" w14:textId="77777777" w:rsidR="00DA44C0" w:rsidRPr="00DA44C0" w:rsidRDefault="00DA44C0" w:rsidP="00DA44C0">
            <w:pPr>
              <w:jc w:val="right"/>
              <w:rPr>
                <w:sz w:val="20"/>
                <w:szCs w:val="20"/>
              </w:rPr>
            </w:pPr>
            <w:r w:rsidRPr="00DA44C0">
              <w:rPr>
                <w:sz w:val="20"/>
                <w:szCs w:val="20"/>
              </w:rPr>
              <w:t>150,000</w:t>
            </w:r>
          </w:p>
        </w:tc>
      </w:tr>
      <w:tr w:rsidR="00DA44C0" w:rsidRPr="00DA44C0" w14:paraId="0FC93623" w14:textId="77777777" w:rsidTr="00DA44C0">
        <w:trPr>
          <w:trHeight w:val="51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53222A6D"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60C27E06" w14:textId="77777777" w:rsidR="00DA44C0" w:rsidRPr="00DA44C0" w:rsidRDefault="00DA44C0" w:rsidP="00DA44C0">
            <w:pPr>
              <w:rPr>
                <w:sz w:val="20"/>
                <w:szCs w:val="20"/>
              </w:rPr>
            </w:pPr>
            <w:r w:rsidRPr="00DA44C0">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206991A3" w14:textId="77777777" w:rsidR="00DA44C0" w:rsidRPr="00DA44C0" w:rsidRDefault="00DA44C0" w:rsidP="00DA44C0">
            <w:pPr>
              <w:jc w:val="center"/>
              <w:rPr>
                <w:sz w:val="20"/>
                <w:szCs w:val="20"/>
              </w:rPr>
            </w:pPr>
            <w:r w:rsidRPr="00DA44C0">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0D04CB72"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0BFD94DB" w14:textId="77777777" w:rsidR="00DA44C0" w:rsidRPr="00DA44C0" w:rsidRDefault="00DA44C0" w:rsidP="00DA44C0">
            <w:pPr>
              <w:jc w:val="center"/>
              <w:rPr>
                <w:sz w:val="20"/>
                <w:szCs w:val="20"/>
              </w:rPr>
            </w:pPr>
            <w:r w:rsidRPr="00DA44C0">
              <w:rPr>
                <w:sz w:val="20"/>
                <w:szCs w:val="20"/>
              </w:rPr>
              <w:t>120</w:t>
            </w:r>
          </w:p>
        </w:tc>
        <w:tc>
          <w:tcPr>
            <w:tcW w:w="1215" w:type="dxa"/>
            <w:tcBorders>
              <w:top w:val="nil"/>
              <w:left w:val="nil"/>
              <w:bottom w:val="single" w:sz="4" w:space="0" w:color="auto"/>
              <w:right w:val="single" w:sz="4" w:space="0" w:color="auto"/>
            </w:tcBorders>
            <w:shd w:val="clear" w:color="auto" w:fill="auto"/>
            <w:vAlign w:val="bottom"/>
            <w:hideMark/>
          </w:tcPr>
          <w:p w14:paraId="1A445121" w14:textId="77777777" w:rsidR="00DA44C0" w:rsidRPr="00DA44C0" w:rsidRDefault="00DA44C0" w:rsidP="00DA44C0">
            <w:pPr>
              <w:jc w:val="right"/>
              <w:rPr>
                <w:sz w:val="20"/>
                <w:szCs w:val="20"/>
              </w:rPr>
            </w:pPr>
            <w:r w:rsidRPr="00DA44C0">
              <w:rPr>
                <w:sz w:val="20"/>
                <w:szCs w:val="20"/>
              </w:rPr>
              <w:t>150,000</w:t>
            </w:r>
          </w:p>
        </w:tc>
        <w:tc>
          <w:tcPr>
            <w:tcW w:w="1133" w:type="dxa"/>
            <w:tcBorders>
              <w:top w:val="nil"/>
              <w:left w:val="nil"/>
              <w:bottom w:val="single" w:sz="4" w:space="0" w:color="auto"/>
              <w:right w:val="single" w:sz="4" w:space="0" w:color="auto"/>
            </w:tcBorders>
            <w:shd w:val="clear" w:color="auto" w:fill="auto"/>
            <w:vAlign w:val="bottom"/>
            <w:hideMark/>
          </w:tcPr>
          <w:p w14:paraId="49E921F9" w14:textId="77777777" w:rsidR="00DA44C0" w:rsidRPr="00DA44C0" w:rsidRDefault="00DA44C0" w:rsidP="00DA44C0">
            <w:pPr>
              <w:jc w:val="right"/>
              <w:rPr>
                <w:sz w:val="20"/>
                <w:szCs w:val="20"/>
              </w:rPr>
            </w:pPr>
            <w:r w:rsidRPr="00DA44C0">
              <w:rPr>
                <w:sz w:val="20"/>
                <w:szCs w:val="20"/>
              </w:rPr>
              <w:t>150,000</w:t>
            </w:r>
          </w:p>
        </w:tc>
      </w:tr>
      <w:tr w:rsidR="00DA44C0" w:rsidRPr="00DA44C0" w14:paraId="49FA5731" w14:textId="77777777" w:rsidTr="00DA44C0">
        <w:trPr>
          <w:trHeight w:val="51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352E86AD"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54F169E5"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4C78683B" w14:textId="77777777" w:rsidR="00DA44C0" w:rsidRPr="00DA44C0" w:rsidRDefault="00DA44C0" w:rsidP="00DA44C0">
            <w:pPr>
              <w:jc w:val="center"/>
              <w:rPr>
                <w:sz w:val="20"/>
                <w:szCs w:val="20"/>
              </w:rPr>
            </w:pPr>
            <w:r w:rsidRPr="00DA44C0">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42438ACE"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3430E5D7" w14:textId="77777777" w:rsidR="00DA44C0" w:rsidRPr="00DA44C0" w:rsidRDefault="00DA44C0" w:rsidP="00DA44C0">
            <w:pPr>
              <w:jc w:val="center"/>
              <w:rPr>
                <w:sz w:val="20"/>
                <w:szCs w:val="20"/>
              </w:rPr>
            </w:pPr>
            <w:r w:rsidRPr="00DA44C0">
              <w:rPr>
                <w:sz w:val="20"/>
                <w:szCs w:val="20"/>
              </w:rPr>
              <w:t>200</w:t>
            </w:r>
          </w:p>
        </w:tc>
        <w:tc>
          <w:tcPr>
            <w:tcW w:w="1215" w:type="dxa"/>
            <w:tcBorders>
              <w:top w:val="nil"/>
              <w:left w:val="nil"/>
              <w:bottom w:val="single" w:sz="4" w:space="0" w:color="auto"/>
              <w:right w:val="single" w:sz="4" w:space="0" w:color="auto"/>
            </w:tcBorders>
            <w:shd w:val="clear" w:color="auto" w:fill="auto"/>
            <w:vAlign w:val="bottom"/>
            <w:hideMark/>
          </w:tcPr>
          <w:p w14:paraId="52EE3D40" w14:textId="77777777" w:rsidR="00DA44C0" w:rsidRPr="00DA44C0" w:rsidRDefault="00DA44C0" w:rsidP="00DA44C0">
            <w:pPr>
              <w:jc w:val="right"/>
              <w:rPr>
                <w:sz w:val="20"/>
                <w:szCs w:val="20"/>
              </w:rPr>
            </w:pPr>
            <w:r w:rsidRPr="00DA44C0">
              <w:rPr>
                <w:sz w:val="20"/>
                <w:szCs w:val="20"/>
              </w:rPr>
              <w:t>1,580</w:t>
            </w:r>
          </w:p>
        </w:tc>
        <w:tc>
          <w:tcPr>
            <w:tcW w:w="1133" w:type="dxa"/>
            <w:tcBorders>
              <w:top w:val="nil"/>
              <w:left w:val="nil"/>
              <w:bottom w:val="single" w:sz="4" w:space="0" w:color="auto"/>
              <w:right w:val="single" w:sz="4" w:space="0" w:color="auto"/>
            </w:tcBorders>
            <w:shd w:val="clear" w:color="auto" w:fill="auto"/>
            <w:vAlign w:val="bottom"/>
            <w:hideMark/>
          </w:tcPr>
          <w:p w14:paraId="18B0996B" w14:textId="77777777" w:rsidR="00DA44C0" w:rsidRPr="00DA44C0" w:rsidRDefault="00DA44C0" w:rsidP="00DA44C0">
            <w:pPr>
              <w:jc w:val="right"/>
              <w:rPr>
                <w:sz w:val="20"/>
                <w:szCs w:val="20"/>
              </w:rPr>
            </w:pPr>
            <w:r w:rsidRPr="00DA44C0">
              <w:rPr>
                <w:sz w:val="20"/>
                <w:szCs w:val="20"/>
              </w:rPr>
              <w:t>1,580</w:t>
            </w:r>
          </w:p>
        </w:tc>
      </w:tr>
      <w:tr w:rsidR="00DA44C0" w:rsidRPr="00DA44C0" w14:paraId="245A09C8" w14:textId="77777777" w:rsidTr="00DA44C0">
        <w:trPr>
          <w:trHeight w:val="76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23EFCAEB"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4148643A"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1139CA28" w14:textId="77777777" w:rsidR="00DA44C0" w:rsidRPr="00DA44C0" w:rsidRDefault="00DA44C0" w:rsidP="00DA44C0">
            <w:pPr>
              <w:jc w:val="center"/>
              <w:rPr>
                <w:sz w:val="20"/>
                <w:szCs w:val="20"/>
              </w:rPr>
            </w:pPr>
            <w:r w:rsidRPr="00DA44C0">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710D2623"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207D031B" w14:textId="77777777" w:rsidR="00DA44C0" w:rsidRPr="00DA44C0" w:rsidRDefault="00DA44C0" w:rsidP="00DA44C0">
            <w:pPr>
              <w:jc w:val="center"/>
              <w:rPr>
                <w:sz w:val="20"/>
                <w:szCs w:val="20"/>
              </w:rPr>
            </w:pPr>
            <w:r w:rsidRPr="00DA44C0">
              <w:rPr>
                <w:sz w:val="20"/>
                <w:szCs w:val="20"/>
              </w:rPr>
              <w:t>240</w:t>
            </w:r>
          </w:p>
        </w:tc>
        <w:tc>
          <w:tcPr>
            <w:tcW w:w="1215" w:type="dxa"/>
            <w:tcBorders>
              <w:top w:val="nil"/>
              <w:left w:val="nil"/>
              <w:bottom w:val="single" w:sz="4" w:space="0" w:color="auto"/>
              <w:right w:val="single" w:sz="4" w:space="0" w:color="auto"/>
            </w:tcBorders>
            <w:shd w:val="clear" w:color="auto" w:fill="auto"/>
            <w:vAlign w:val="bottom"/>
            <w:hideMark/>
          </w:tcPr>
          <w:p w14:paraId="76ECD5FB" w14:textId="77777777" w:rsidR="00DA44C0" w:rsidRPr="00DA44C0" w:rsidRDefault="00DA44C0" w:rsidP="00DA44C0">
            <w:pPr>
              <w:jc w:val="right"/>
              <w:rPr>
                <w:sz w:val="20"/>
                <w:szCs w:val="20"/>
              </w:rPr>
            </w:pPr>
            <w:r w:rsidRPr="00DA44C0">
              <w:rPr>
                <w:sz w:val="20"/>
                <w:szCs w:val="20"/>
              </w:rPr>
              <w:t>1,580</w:t>
            </w:r>
          </w:p>
        </w:tc>
        <w:tc>
          <w:tcPr>
            <w:tcW w:w="1133" w:type="dxa"/>
            <w:tcBorders>
              <w:top w:val="nil"/>
              <w:left w:val="nil"/>
              <w:bottom w:val="single" w:sz="4" w:space="0" w:color="auto"/>
              <w:right w:val="single" w:sz="4" w:space="0" w:color="auto"/>
            </w:tcBorders>
            <w:shd w:val="clear" w:color="auto" w:fill="auto"/>
            <w:vAlign w:val="bottom"/>
            <w:hideMark/>
          </w:tcPr>
          <w:p w14:paraId="76DA00B5" w14:textId="77777777" w:rsidR="00DA44C0" w:rsidRPr="00DA44C0" w:rsidRDefault="00DA44C0" w:rsidP="00DA44C0">
            <w:pPr>
              <w:jc w:val="right"/>
              <w:rPr>
                <w:sz w:val="20"/>
                <w:szCs w:val="20"/>
              </w:rPr>
            </w:pPr>
            <w:r w:rsidRPr="00DA44C0">
              <w:rPr>
                <w:sz w:val="20"/>
                <w:szCs w:val="20"/>
              </w:rPr>
              <w:t>1,580</w:t>
            </w:r>
          </w:p>
        </w:tc>
      </w:tr>
      <w:tr w:rsidR="00DA44C0" w:rsidRPr="00DA44C0" w14:paraId="3C884E04" w14:textId="77777777" w:rsidTr="00DA44C0">
        <w:trPr>
          <w:trHeight w:val="76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2D35F208"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0992F57A" w14:textId="77777777" w:rsidR="00DA44C0" w:rsidRPr="00DA44C0" w:rsidRDefault="00DA44C0" w:rsidP="00DA44C0">
            <w:pPr>
              <w:rPr>
                <w:b/>
                <w:bCs/>
                <w:sz w:val="20"/>
                <w:szCs w:val="20"/>
              </w:rPr>
            </w:pPr>
            <w:r w:rsidRPr="00DA44C0">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60" w:type="dxa"/>
            <w:tcBorders>
              <w:top w:val="nil"/>
              <w:left w:val="nil"/>
              <w:bottom w:val="single" w:sz="4" w:space="0" w:color="auto"/>
              <w:right w:val="single" w:sz="4" w:space="0" w:color="auto"/>
            </w:tcBorders>
            <w:shd w:val="clear" w:color="auto" w:fill="auto"/>
            <w:vAlign w:val="bottom"/>
            <w:hideMark/>
          </w:tcPr>
          <w:p w14:paraId="65DFF141" w14:textId="77777777" w:rsidR="00DA44C0" w:rsidRPr="00DA44C0" w:rsidRDefault="00DA44C0" w:rsidP="00DA44C0">
            <w:pPr>
              <w:jc w:val="center"/>
              <w:rPr>
                <w:b/>
                <w:bCs/>
                <w:sz w:val="20"/>
                <w:szCs w:val="20"/>
              </w:rPr>
            </w:pPr>
            <w:r w:rsidRPr="00DA44C0">
              <w:rPr>
                <w:b/>
                <w:bCs/>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5B3743B2" w14:textId="77777777" w:rsidR="00DA44C0" w:rsidRPr="00DA44C0" w:rsidRDefault="00DA44C0" w:rsidP="00DA44C0">
            <w:pPr>
              <w:jc w:val="center"/>
              <w:rPr>
                <w:sz w:val="20"/>
                <w:szCs w:val="20"/>
              </w:rPr>
            </w:pPr>
            <w:r w:rsidRPr="00DA44C0">
              <w:rPr>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722CF1E1"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41484C5C" w14:textId="77777777" w:rsidR="00DA44C0" w:rsidRPr="00DA44C0" w:rsidRDefault="00DA44C0" w:rsidP="00DA44C0">
            <w:pPr>
              <w:jc w:val="right"/>
              <w:rPr>
                <w:b/>
                <w:bCs/>
                <w:sz w:val="20"/>
                <w:szCs w:val="20"/>
              </w:rPr>
            </w:pPr>
            <w:r w:rsidRPr="00DA44C0">
              <w:rPr>
                <w:b/>
                <w:bCs/>
                <w:sz w:val="20"/>
                <w:szCs w:val="20"/>
              </w:rPr>
              <w:t>347,880</w:t>
            </w:r>
          </w:p>
        </w:tc>
        <w:tc>
          <w:tcPr>
            <w:tcW w:w="1133" w:type="dxa"/>
            <w:tcBorders>
              <w:top w:val="nil"/>
              <w:left w:val="nil"/>
              <w:bottom w:val="single" w:sz="4" w:space="0" w:color="auto"/>
              <w:right w:val="single" w:sz="4" w:space="0" w:color="auto"/>
            </w:tcBorders>
            <w:shd w:val="clear" w:color="auto" w:fill="auto"/>
            <w:vAlign w:val="bottom"/>
            <w:hideMark/>
          </w:tcPr>
          <w:p w14:paraId="0DA63693" w14:textId="77777777" w:rsidR="00DA44C0" w:rsidRPr="00DA44C0" w:rsidRDefault="00DA44C0" w:rsidP="00DA44C0">
            <w:pPr>
              <w:jc w:val="right"/>
              <w:rPr>
                <w:sz w:val="20"/>
                <w:szCs w:val="20"/>
              </w:rPr>
            </w:pPr>
            <w:r w:rsidRPr="00DA44C0">
              <w:rPr>
                <w:sz w:val="20"/>
                <w:szCs w:val="20"/>
              </w:rPr>
              <w:t> </w:t>
            </w:r>
          </w:p>
        </w:tc>
      </w:tr>
      <w:tr w:rsidR="00DA44C0" w:rsidRPr="00DA44C0" w14:paraId="69FBF9A5" w14:textId="77777777" w:rsidTr="00DA44C0">
        <w:trPr>
          <w:trHeight w:val="130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5425B429"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457D7863" w14:textId="77777777" w:rsidR="00DA44C0" w:rsidRPr="00DA44C0" w:rsidRDefault="00DA44C0" w:rsidP="00DA44C0">
            <w:pP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79805297" w14:textId="77777777" w:rsidR="00DA44C0" w:rsidRPr="00DA44C0" w:rsidRDefault="00DA44C0" w:rsidP="00DA44C0">
            <w:pPr>
              <w:jc w:val="center"/>
              <w:rPr>
                <w:sz w:val="20"/>
                <w:szCs w:val="20"/>
              </w:rPr>
            </w:pPr>
            <w:r w:rsidRPr="00DA44C0">
              <w:rPr>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4AED68E2"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10DD9406"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1F846F91" w14:textId="77777777" w:rsidR="00DA44C0" w:rsidRPr="00DA44C0" w:rsidRDefault="00DA44C0" w:rsidP="00DA44C0">
            <w:pPr>
              <w:jc w:val="right"/>
              <w:rPr>
                <w:sz w:val="20"/>
                <w:szCs w:val="20"/>
              </w:rPr>
            </w:pPr>
            <w:r w:rsidRPr="00DA44C0">
              <w:rPr>
                <w:sz w:val="20"/>
                <w:szCs w:val="20"/>
              </w:rPr>
              <w:t>347,880</w:t>
            </w:r>
          </w:p>
        </w:tc>
        <w:tc>
          <w:tcPr>
            <w:tcW w:w="1133" w:type="dxa"/>
            <w:tcBorders>
              <w:top w:val="nil"/>
              <w:left w:val="nil"/>
              <w:bottom w:val="single" w:sz="4" w:space="0" w:color="auto"/>
              <w:right w:val="single" w:sz="4" w:space="0" w:color="auto"/>
            </w:tcBorders>
            <w:shd w:val="clear" w:color="auto" w:fill="auto"/>
            <w:vAlign w:val="bottom"/>
            <w:hideMark/>
          </w:tcPr>
          <w:p w14:paraId="36B8C8CC" w14:textId="77777777" w:rsidR="00DA44C0" w:rsidRPr="00DA44C0" w:rsidRDefault="00DA44C0" w:rsidP="00DA44C0">
            <w:pPr>
              <w:jc w:val="right"/>
              <w:rPr>
                <w:sz w:val="20"/>
                <w:szCs w:val="20"/>
              </w:rPr>
            </w:pPr>
            <w:r w:rsidRPr="00DA44C0">
              <w:rPr>
                <w:sz w:val="20"/>
                <w:szCs w:val="20"/>
              </w:rPr>
              <w:t> </w:t>
            </w:r>
          </w:p>
        </w:tc>
      </w:tr>
      <w:tr w:rsidR="00DA44C0" w:rsidRPr="00DA44C0" w14:paraId="2E668B7E" w14:textId="77777777" w:rsidTr="00DA44C0">
        <w:trPr>
          <w:trHeight w:val="51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2A53059"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163C6E0C"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2756802E" w14:textId="77777777" w:rsidR="00DA44C0" w:rsidRPr="00DA44C0" w:rsidRDefault="00DA44C0" w:rsidP="00DA44C0">
            <w:pPr>
              <w:jc w:val="center"/>
              <w:rPr>
                <w:sz w:val="20"/>
                <w:szCs w:val="20"/>
              </w:rPr>
            </w:pPr>
            <w:r w:rsidRPr="00DA44C0">
              <w:rPr>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3C802992"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1BC79D1C" w14:textId="77777777" w:rsidR="00DA44C0" w:rsidRPr="00DA44C0" w:rsidRDefault="00DA44C0" w:rsidP="00DA44C0">
            <w:pPr>
              <w:jc w:val="center"/>
              <w:rPr>
                <w:sz w:val="20"/>
                <w:szCs w:val="20"/>
              </w:rPr>
            </w:pPr>
            <w:r w:rsidRPr="00DA44C0">
              <w:rPr>
                <w:sz w:val="20"/>
                <w:szCs w:val="20"/>
              </w:rPr>
              <w:t>200</w:t>
            </w:r>
          </w:p>
        </w:tc>
        <w:tc>
          <w:tcPr>
            <w:tcW w:w="1215" w:type="dxa"/>
            <w:tcBorders>
              <w:top w:val="nil"/>
              <w:left w:val="nil"/>
              <w:bottom w:val="single" w:sz="4" w:space="0" w:color="auto"/>
              <w:right w:val="single" w:sz="4" w:space="0" w:color="auto"/>
            </w:tcBorders>
            <w:shd w:val="clear" w:color="auto" w:fill="auto"/>
            <w:vAlign w:val="bottom"/>
            <w:hideMark/>
          </w:tcPr>
          <w:p w14:paraId="53E2F132" w14:textId="77777777" w:rsidR="00DA44C0" w:rsidRPr="00DA44C0" w:rsidRDefault="00DA44C0" w:rsidP="00DA44C0">
            <w:pPr>
              <w:jc w:val="right"/>
              <w:rPr>
                <w:sz w:val="20"/>
                <w:szCs w:val="20"/>
              </w:rPr>
            </w:pPr>
            <w:r w:rsidRPr="00DA44C0">
              <w:rPr>
                <w:sz w:val="20"/>
                <w:szCs w:val="20"/>
              </w:rPr>
              <w:t>347,880</w:t>
            </w:r>
          </w:p>
        </w:tc>
        <w:tc>
          <w:tcPr>
            <w:tcW w:w="1133" w:type="dxa"/>
            <w:tcBorders>
              <w:top w:val="nil"/>
              <w:left w:val="nil"/>
              <w:bottom w:val="single" w:sz="4" w:space="0" w:color="auto"/>
              <w:right w:val="single" w:sz="4" w:space="0" w:color="auto"/>
            </w:tcBorders>
            <w:shd w:val="clear" w:color="auto" w:fill="auto"/>
            <w:vAlign w:val="bottom"/>
            <w:hideMark/>
          </w:tcPr>
          <w:p w14:paraId="444BE394" w14:textId="77777777" w:rsidR="00DA44C0" w:rsidRPr="00DA44C0" w:rsidRDefault="00DA44C0" w:rsidP="00DA44C0">
            <w:pPr>
              <w:jc w:val="right"/>
              <w:rPr>
                <w:sz w:val="20"/>
                <w:szCs w:val="20"/>
              </w:rPr>
            </w:pPr>
            <w:r w:rsidRPr="00DA44C0">
              <w:rPr>
                <w:sz w:val="20"/>
                <w:szCs w:val="20"/>
              </w:rPr>
              <w:t> </w:t>
            </w:r>
          </w:p>
        </w:tc>
      </w:tr>
      <w:tr w:rsidR="00DA44C0" w:rsidRPr="00DA44C0" w14:paraId="3EA09122" w14:textId="77777777" w:rsidTr="00DA44C0">
        <w:trPr>
          <w:trHeight w:val="76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2F023BBD"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03BA88C5"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261DAF81" w14:textId="77777777" w:rsidR="00DA44C0" w:rsidRPr="00DA44C0" w:rsidRDefault="00DA44C0" w:rsidP="00DA44C0">
            <w:pPr>
              <w:jc w:val="center"/>
              <w:rPr>
                <w:sz w:val="20"/>
                <w:szCs w:val="20"/>
              </w:rPr>
            </w:pPr>
            <w:r w:rsidRPr="00DA44C0">
              <w:rPr>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5BE2BBB5"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2447F269" w14:textId="77777777" w:rsidR="00DA44C0" w:rsidRPr="00DA44C0" w:rsidRDefault="00DA44C0" w:rsidP="00DA44C0">
            <w:pPr>
              <w:jc w:val="center"/>
              <w:rPr>
                <w:sz w:val="20"/>
                <w:szCs w:val="20"/>
              </w:rPr>
            </w:pPr>
            <w:r w:rsidRPr="00DA44C0">
              <w:rPr>
                <w:sz w:val="20"/>
                <w:szCs w:val="20"/>
              </w:rPr>
              <w:t>240</w:t>
            </w:r>
          </w:p>
        </w:tc>
        <w:tc>
          <w:tcPr>
            <w:tcW w:w="1215" w:type="dxa"/>
            <w:tcBorders>
              <w:top w:val="nil"/>
              <w:left w:val="nil"/>
              <w:bottom w:val="single" w:sz="4" w:space="0" w:color="auto"/>
              <w:right w:val="single" w:sz="4" w:space="0" w:color="auto"/>
            </w:tcBorders>
            <w:shd w:val="clear" w:color="auto" w:fill="auto"/>
            <w:vAlign w:val="bottom"/>
            <w:hideMark/>
          </w:tcPr>
          <w:p w14:paraId="772B6FF2" w14:textId="77777777" w:rsidR="00DA44C0" w:rsidRPr="00DA44C0" w:rsidRDefault="00DA44C0" w:rsidP="00DA44C0">
            <w:pPr>
              <w:jc w:val="right"/>
              <w:rPr>
                <w:sz w:val="20"/>
                <w:szCs w:val="20"/>
              </w:rPr>
            </w:pPr>
            <w:r w:rsidRPr="00DA44C0">
              <w:rPr>
                <w:sz w:val="20"/>
                <w:szCs w:val="20"/>
              </w:rPr>
              <w:t>347,880</w:t>
            </w:r>
          </w:p>
        </w:tc>
        <w:tc>
          <w:tcPr>
            <w:tcW w:w="1133" w:type="dxa"/>
            <w:tcBorders>
              <w:top w:val="nil"/>
              <w:left w:val="nil"/>
              <w:bottom w:val="single" w:sz="4" w:space="0" w:color="auto"/>
              <w:right w:val="single" w:sz="4" w:space="0" w:color="auto"/>
            </w:tcBorders>
            <w:shd w:val="clear" w:color="auto" w:fill="auto"/>
            <w:vAlign w:val="bottom"/>
            <w:hideMark/>
          </w:tcPr>
          <w:p w14:paraId="587293E5" w14:textId="77777777" w:rsidR="00DA44C0" w:rsidRPr="00DA44C0" w:rsidRDefault="00DA44C0" w:rsidP="00DA44C0">
            <w:pPr>
              <w:jc w:val="right"/>
              <w:rPr>
                <w:sz w:val="20"/>
                <w:szCs w:val="20"/>
              </w:rPr>
            </w:pPr>
            <w:r w:rsidRPr="00DA44C0">
              <w:rPr>
                <w:sz w:val="20"/>
                <w:szCs w:val="20"/>
              </w:rPr>
              <w:t> </w:t>
            </w:r>
          </w:p>
        </w:tc>
      </w:tr>
      <w:tr w:rsidR="00DA44C0" w:rsidRPr="00DA44C0" w14:paraId="64AA95E1"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30EC9022"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7E622677" w14:textId="77777777" w:rsidR="00DA44C0" w:rsidRPr="00DA44C0" w:rsidRDefault="00DA44C0" w:rsidP="00DA44C0">
            <w:pPr>
              <w:rPr>
                <w:b/>
                <w:bCs/>
                <w:sz w:val="20"/>
                <w:szCs w:val="20"/>
              </w:rPr>
            </w:pPr>
            <w:r w:rsidRPr="00DA44C0">
              <w:rPr>
                <w:b/>
                <w:bCs/>
                <w:sz w:val="20"/>
                <w:szCs w:val="20"/>
              </w:rPr>
              <w:t>Дорожное хозяйство (дорожные фонды)</w:t>
            </w:r>
          </w:p>
        </w:tc>
        <w:tc>
          <w:tcPr>
            <w:tcW w:w="660" w:type="dxa"/>
            <w:tcBorders>
              <w:top w:val="nil"/>
              <w:left w:val="nil"/>
              <w:bottom w:val="single" w:sz="4" w:space="0" w:color="auto"/>
              <w:right w:val="single" w:sz="4" w:space="0" w:color="auto"/>
            </w:tcBorders>
            <w:shd w:val="clear" w:color="auto" w:fill="auto"/>
            <w:vAlign w:val="bottom"/>
            <w:hideMark/>
          </w:tcPr>
          <w:p w14:paraId="166A9353" w14:textId="77777777" w:rsidR="00DA44C0" w:rsidRPr="00DA44C0" w:rsidRDefault="00DA44C0" w:rsidP="00DA44C0">
            <w:pPr>
              <w:rPr>
                <w:b/>
                <w:bCs/>
                <w:sz w:val="20"/>
                <w:szCs w:val="20"/>
              </w:rPr>
            </w:pPr>
            <w:r w:rsidRPr="00DA44C0">
              <w:rPr>
                <w:b/>
                <w:bCs/>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11A2A6CE" w14:textId="77777777" w:rsidR="00DA44C0" w:rsidRPr="00DA44C0" w:rsidRDefault="00DA44C0" w:rsidP="00DA44C0">
            <w:pPr>
              <w:rPr>
                <w:sz w:val="20"/>
                <w:szCs w:val="20"/>
              </w:rPr>
            </w:pPr>
            <w:r w:rsidRPr="00DA44C0">
              <w:rPr>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27E5E389" w14:textId="77777777" w:rsidR="00DA44C0" w:rsidRPr="00DA44C0" w:rsidRDefault="00DA44C0" w:rsidP="00DA44C0">
            <w:pP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3956C92D" w14:textId="77777777" w:rsidR="00DA44C0" w:rsidRPr="00DA44C0" w:rsidRDefault="00DA44C0" w:rsidP="00DA44C0">
            <w:pPr>
              <w:jc w:val="right"/>
              <w:rPr>
                <w:b/>
                <w:bCs/>
                <w:sz w:val="20"/>
                <w:szCs w:val="20"/>
              </w:rPr>
            </w:pPr>
            <w:r w:rsidRPr="00DA44C0">
              <w:rPr>
                <w:b/>
                <w:bCs/>
                <w:sz w:val="20"/>
                <w:szCs w:val="20"/>
              </w:rPr>
              <w:t>1509,000</w:t>
            </w:r>
          </w:p>
        </w:tc>
        <w:tc>
          <w:tcPr>
            <w:tcW w:w="1133" w:type="dxa"/>
            <w:tcBorders>
              <w:top w:val="nil"/>
              <w:left w:val="nil"/>
              <w:bottom w:val="single" w:sz="4" w:space="0" w:color="auto"/>
              <w:right w:val="single" w:sz="4" w:space="0" w:color="auto"/>
            </w:tcBorders>
            <w:shd w:val="clear" w:color="auto" w:fill="auto"/>
            <w:vAlign w:val="bottom"/>
            <w:hideMark/>
          </w:tcPr>
          <w:p w14:paraId="517084FC"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2E92DA77" w14:textId="77777777" w:rsidTr="00DA44C0">
        <w:trPr>
          <w:trHeight w:val="1478"/>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7F44CCE0"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0D749C0C" w14:textId="77777777" w:rsidR="00DA44C0" w:rsidRPr="00DA44C0" w:rsidRDefault="00DA44C0" w:rsidP="00DA44C0">
            <w:pPr>
              <w:rPr>
                <w:sz w:val="20"/>
                <w:szCs w:val="20"/>
              </w:rPr>
            </w:pPr>
            <w:r w:rsidRPr="00DA44C0">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4D9336C6" w14:textId="77777777" w:rsidR="00DA44C0" w:rsidRPr="00DA44C0" w:rsidRDefault="00DA44C0" w:rsidP="00DA44C0">
            <w:pPr>
              <w:rPr>
                <w:sz w:val="20"/>
                <w:szCs w:val="20"/>
              </w:rPr>
            </w:pPr>
            <w:r w:rsidRPr="00DA44C0">
              <w:rPr>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23A92F89" w14:textId="77777777" w:rsidR="00DA44C0" w:rsidRPr="00DA44C0" w:rsidRDefault="00DA44C0" w:rsidP="00DA44C0">
            <w:pPr>
              <w:rPr>
                <w:sz w:val="20"/>
                <w:szCs w:val="20"/>
              </w:rPr>
            </w:pPr>
            <w:r w:rsidRPr="00DA44C0">
              <w:rPr>
                <w:sz w:val="20"/>
                <w:szCs w:val="20"/>
              </w:rPr>
              <w:t>2500000000</w:t>
            </w:r>
          </w:p>
        </w:tc>
        <w:tc>
          <w:tcPr>
            <w:tcW w:w="757" w:type="dxa"/>
            <w:tcBorders>
              <w:top w:val="nil"/>
              <w:left w:val="nil"/>
              <w:bottom w:val="single" w:sz="4" w:space="0" w:color="auto"/>
              <w:right w:val="single" w:sz="4" w:space="0" w:color="auto"/>
            </w:tcBorders>
            <w:shd w:val="clear" w:color="auto" w:fill="auto"/>
            <w:vAlign w:val="bottom"/>
            <w:hideMark/>
          </w:tcPr>
          <w:p w14:paraId="2C9159F0" w14:textId="77777777" w:rsidR="00DA44C0" w:rsidRPr="00DA44C0" w:rsidRDefault="00DA44C0" w:rsidP="00DA44C0">
            <w:pP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5F340462" w14:textId="77777777" w:rsidR="00DA44C0" w:rsidRPr="00DA44C0" w:rsidRDefault="00DA44C0" w:rsidP="00DA44C0">
            <w:pPr>
              <w:jc w:val="right"/>
              <w:rPr>
                <w:sz w:val="20"/>
                <w:szCs w:val="20"/>
              </w:rPr>
            </w:pPr>
            <w:r w:rsidRPr="00DA44C0">
              <w:rPr>
                <w:sz w:val="20"/>
                <w:szCs w:val="20"/>
              </w:rPr>
              <w:t>1509,000</w:t>
            </w:r>
          </w:p>
        </w:tc>
        <w:tc>
          <w:tcPr>
            <w:tcW w:w="1133" w:type="dxa"/>
            <w:tcBorders>
              <w:top w:val="nil"/>
              <w:left w:val="nil"/>
              <w:bottom w:val="single" w:sz="4" w:space="0" w:color="auto"/>
              <w:right w:val="single" w:sz="4" w:space="0" w:color="auto"/>
            </w:tcBorders>
            <w:shd w:val="clear" w:color="auto" w:fill="auto"/>
            <w:vAlign w:val="bottom"/>
            <w:hideMark/>
          </w:tcPr>
          <w:p w14:paraId="69990648" w14:textId="77777777" w:rsidR="00DA44C0" w:rsidRPr="00DA44C0" w:rsidRDefault="00DA44C0" w:rsidP="00DA44C0">
            <w:pPr>
              <w:jc w:val="right"/>
              <w:rPr>
                <w:sz w:val="20"/>
                <w:szCs w:val="20"/>
              </w:rPr>
            </w:pPr>
            <w:r w:rsidRPr="00DA44C0">
              <w:rPr>
                <w:sz w:val="20"/>
                <w:szCs w:val="20"/>
              </w:rPr>
              <w:t> </w:t>
            </w:r>
          </w:p>
        </w:tc>
      </w:tr>
      <w:tr w:rsidR="00DA44C0" w:rsidRPr="00DA44C0" w14:paraId="3D386CF3" w14:textId="77777777" w:rsidTr="00DA44C0">
        <w:trPr>
          <w:trHeight w:val="51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52D3C6B2"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217A6EBC"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70F6F47E" w14:textId="77777777" w:rsidR="00DA44C0" w:rsidRPr="00DA44C0" w:rsidRDefault="00DA44C0" w:rsidP="00DA44C0">
            <w:pPr>
              <w:rPr>
                <w:sz w:val="20"/>
                <w:szCs w:val="20"/>
              </w:rPr>
            </w:pPr>
            <w:r w:rsidRPr="00DA44C0">
              <w:rPr>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4D0E6994" w14:textId="77777777" w:rsidR="00DA44C0" w:rsidRPr="00DA44C0" w:rsidRDefault="00DA44C0" w:rsidP="00DA44C0">
            <w:pPr>
              <w:rPr>
                <w:sz w:val="20"/>
                <w:szCs w:val="20"/>
              </w:rPr>
            </w:pPr>
            <w:r w:rsidRPr="00DA44C0">
              <w:rPr>
                <w:sz w:val="20"/>
                <w:szCs w:val="20"/>
              </w:rPr>
              <w:t>2500000000</w:t>
            </w:r>
          </w:p>
        </w:tc>
        <w:tc>
          <w:tcPr>
            <w:tcW w:w="757" w:type="dxa"/>
            <w:tcBorders>
              <w:top w:val="nil"/>
              <w:left w:val="nil"/>
              <w:bottom w:val="single" w:sz="4" w:space="0" w:color="auto"/>
              <w:right w:val="single" w:sz="4" w:space="0" w:color="auto"/>
            </w:tcBorders>
            <w:shd w:val="clear" w:color="auto" w:fill="auto"/>
            <w:vAlign w:val="bottom"/>
            <w:hideMark/>
          </w:tcPr>
          <w:p w14:paraId="3CF52A82" w14:textId="77777777" w:rsidR="00DA44C0" w:rsidRPr="00DA44C0" w:rsidRDefault="00DA44C0" w:rsidP="00DA44C0">
            <w:pPr>
              <w:rPr>
                <w:sz w:val="20"/>
                <w:szCs w:val="20"/>
              </w:rPr>
            </w:pPr>
            <w:r w:rsidRPr="00DA44C0">
              <w:rPr>
                <w:sz w:val="20"/>
                <w:szCs w:val="20"/>
              </w:rPr>
              <w:t>200</w:t>
            </w:r>
          </w:p>
        </w:tc>
        <w:tc>
          <w:tcPr>
            <w:tcW w:w="1215" w:type="dxa"/>
            <w:tcBorders>
              <w:top w:val="nil"/>
              <w:left w:val="nil"/>
              <w:bottom w:val="single" w:sz="4" w:space="0" w:color="auto"/>
              <w:right w:val="single" w:sz="4" w:space="0" w:color="auto"/>
            </w:tcBorders>
            <w:shd w:val="clear" w:color="auto" w:fill="auto"/>
            <w:vAlign w:val="bottom"/>
            <w:hideMark/>
          </w:tcPr>
          <w:p w14:paraId="246C8B9B" w14:textId="77777777" w:rsidR="00DA44C0" w:rsidRPr="00DA44C0" w:rsidRDefault="00DA44C0" w:rsidP="00DA44C0">
            <w:pPr>
              <w:jc w:val="right"/>
              <w:rPr>
                <w:sz w:val="20"/>
                <w:szCs w:val="20"/>
              </w:rPr>
            </w:pPr>
            <w:r w:rsidRPr="00DA44C0">
              <w:rPr>
                <w:sz w:val="20"/>
                <w:szCs w:val="20"/>
              </w:rPr>
              <w:t>1509,000</w:t>
            </w:r>
          </w:p>
        </w:tc>
        <w:tc>
          <w:tcPr>
            <w:tcW w:w="1133" w:type="dxa"/>
            <w:tcBorders>
              <w:top w:val="nil"/>
              <w:left w:val="nil"/>
              <w:bottom w:val="single" w:sz="4" w:space="0" w:color="auto"/>
              <w:right w:val="single" w:sz="4" w:space="0" w:color="auto"/>
            </w:tcBorders>
            <w:shd w:val="clear" w:color="auto" w:fill="auto"/>
            <w:vAlign w:val="bottom"/>
            <w:hideMark/>
          </w:tcPr>
          <w:p w14:paraId="73346CA2" w14:textId="77777777" w:rsidR="00DA44C0" w:rsidRPr="00DA44C0" w:rsidRDefault="00DA44C0" w:rsidP="00DA44C0">
            <w:pPr>
              <w:jc w:val="right"/>
              <w:rPr>
                <w:sz w:val="20"/>
                <w:szCs w:val="20"/>
              </w:rPr>
            </w:pPr>
            <w:r w:rsidRPr="00DA44C0">
              <w:rPr>
                <w:sz w:val="20"/>
                <w:szCs w:val="20"/>
              </w:rPr>
              <w:t> </w:t>
            </w:r>
          </w:p>
        </w:tc>
      </w:tr>
      <w:tr w:rsidR="00DA44C0" w:rsidRPr="00DA44C0" w14:paraId="3A409BE9" w14:textId="77777777" w:rsidTr="00DA44C0">
        <w:trPr>
          <w:trHeight w:val="78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38B887E9"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1A42C31F"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E444F10" w14:textId="77777777" w:rsidR="00DA44C0" w:rsidRPr="00DA44C0" w:rsidRDefault="00DA44C0" w:rsidP="00DA44C0">
            <w:pPr>
              <w:rPr>
                <w:sz w:val="20"/>
                <w:szCs w:val="20"/>
              </w:rPr>
            </w:pPr>
            <w:r w:rsidRPr="00DA44C0">
              <w:rPr>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6D99C145" w14:textId="77777777" w:rsidR="00DA44C0" w:rsidRPr="00DA44C0" w:rsidRDefault="00DA44C0" w:rsidP="00DA44C0">
            <w:pPr>
              <w:rPr>
                <w:sz w:val="20"/>
                <w:szCs w:val="20"/>
              </w:rPr>
            </w:pPr>
            <w:r w:rsidRPr="00DA44C0">
              <w:rPr>
                <w:sz w:val="20"/>
                <w:szCs w:val="20"/>
              </w:rPr>
              <w:t>2500000000</w:t>
            </w:r>
          </w:p>
        </w:tc>
        <w:tc>
          <w:tcPr>
            <w:tcW w:w="757" w:type="dxa"/>
            <w:tcBorders>
              <w:top w:val="nil"/>
              <w:left w:val="nil"/>
              <w:bottom w:val="single" w:sz="4" w:space="0" w:color="auto"/>
              <w:right w:val="single" w:sz="4" w:space="0" w:color="auto"/>
            </w:tcBorders>
            <w:shd w:val="clear" w:color="auto" w:fill="auto"/>
            <w:vAlign w:val="bottom"/>
            <w:hideMark/>
          </w:tcPr>
          <w:p w14:paraId="3E987791" w14:textId="77777777" w:rsidR="00DA44C0" w:rsidRPr="00DA44C0" w:rsidRDefault="00DA44C0" w:rsidP="00DA44C0">
            <w:pPr>
              <w:rPr>
                <w:sz w:val="20"/>
                <w:szCs w:val="20"/>
              </w:rPr>
            </w:pPr>
            <w:r w:rsidRPr="00DA44C0">
              <w:rPr>
                <w:sz w:val="20"/>
                <w:szCs w:val="20"/>
              </w:rPr>
              <w:t>240</w:t>
            </w:r>
          </w:p>
        </w:tc>
        <w:tc>
          <w:tcPr>
            <w:tcW w:w="1215" w:type="dxa"/>
            <w:tcBorders>
              <w:top w:val="nil"/>
              <w:left w:val="nil"/>
              <w:bottom w:val="single" w:sz="4" w:space="0" w:color="auto"/>
              <w:right w:val="single" w:sz="4" w:space="0" w:color="auto"/>
            </w:tcBorders>
            <w:shd w:val="clear" w:color="auto" w:fill="auto"/>
            <w:vAlign w:val="bottom"/>
            <w:hideMark/>
          </w:tcPr>
          <w:p w14:paraId="7A2FC71F" w14:textId="77777777" w:rsidR="00DA44C0" w:rsidRPr="00DA44C0" w:rsidRDefault="00DA44C0" w:rsidP="00DA44C0">
            <w:pPr>
              <w:jc w:val="right"/>
              <w:rPr>
                <w:sz w:val="20"/>
                <w:szCs w:val="20"/>
              </w:rPr>
            </w:pPr>
            <w:r w:rsidRPr="00DA44C0">
              <w:rPr>
                <w:sz w:val="20"/>
                <w:szCs w:val="20"/>
              </w:rPr>
              <w:t>1509,000</w:t>
            </w:r>
          </w:p>
        </w:tc>
        <w:tc>
          <w:tcPr>
            <w:tcW w:w="1133" w:type="dxa"/>
            <w:tcBorders>
              <w:top w:val="nil"/>
              <w:left w:val="nil"/>
              <w:bottom w:val="single" w:sz="4" w:space="0" w:color="auto"/>
              <w:right w:val="single" w:sz="4" w:space="0" w:color="auto"/>
            </w:tcBorders>
            <w:shd w:val="clear" w:color="auto" w:fill="auto"/>
            <w:vAlign w:val="bottom"/>
            <w:hideMark/>
          </w:tcPr>
          <w:p w14:paraId="15F6DB1D" w14:textId="77777777" w:rsidR="00DA44C0" w:rsidRPr="00DA44C0" w:rsidRDefault="00DA44C0" w:rsidP="00DA44C0">
            <w:pPr>
              <w:jc w:val="right"/>
              <w:rPr>
                <w:sz w:val="20"/>
                <w:szCs w:val="20"/>
              </w:rPr>
            </w:pPr>
            <w:r w:rsidRPr="00DA44C0">
              <w:rPr>
                <w:sz w:val="20"/>
                <w:szCs w:val="20"/>
              </w:rPr>
              <w:t> </w:t>
            </w:r>
          </w:p>
        </w:tc>
      </w:tr>
      <w:tr w:rsidR="00DA44C0" w:rsidRPr="00DA44C0" w14:paraId="18167D0A" w14:textId="77777777" w:rsidTr="00DA44C0">
        <w:trPr>
          <w:trHeight w:val="24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5BAA1235"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26896FEB" w14:textId="77777777" w:rsidR="00DA44C0" w:rsidRPr="00DA44C0" w:rsidRDefault="00DA44C0" w:rsidP="00DA44C0">
            <w:pPr>
              <w:rPr>
                <w:b/>
                <w:bCs/>
                <w:sz w:val="20"/>
                <w:szCs w:val="20"/>
              </w:rPr>
            </w:pPr>
            <w:r w:rsidRPr="00DA44C0">
              <w:rPr>
                <w:b/>
                <w:bCs/>
                <w:sz w:val="20"/>
                <w:szCs w:val="20"/>
              </w:rPr>
              <w:t>Благоустройство</w:t>
            </w:r>
          </w:p>
        </w:tc>
        <w:tc>
          <w:tcPr>
            <w:tcW w:w="660" w:type="dxa"/>
            <w:tcBorders>
              <w:top w:val="nil"/>
              <w:left w:val="nil"/>
              <w:bottom w:val="single" w:sz="4" w:space="0" w:color="auto"/>
              <w:right w:val="single" w:sz="4" w:space="0" w:color="auto"/>
            </w:tcBorders>
            <w:shd w:val="clear" w:color="auto" w:fill="auto"/>
            <w:vAlign w:val="bottom"/>
            <w:hideMark/>
          </w:tcPr>
          <w:p w14:paraId="01975D19" w14:textId="77777777" w:rsidR="00DA44C0" w:rsidRPr="00DA44C0" w:rsidRDefault="00DA44C0" w:rsidP="00DA44C0">
            <w:pPr>
              <w:jc w:val="center"/>
              <w:rPr>
                <w:b/>
                <w:bCs/>
                <w:sz w:val="20"/>
                <w:szCs w:val="20"/>
              </w:rPr>
            </w:pPr>
            <w:r w:rsidRPr="00DA44C0">
              <w:rPr>
                <w:b/>
                <w:bCs/>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26DB2994" w14:textId="77777777" w:rsidR="00DA44C0" w:rsidRPr="00DA44C0" w:rsidRDefault="00DA44C0" w:rsidP="00DA44C0">
            <w:pPr>
              <w:jc w:val="center"/>
              <w:rPr>
                <w:b/>
                <w:bCs/>
                <w:sz w:val="20"/>
                <w:szCs w:val="20"/>
              </w:rPr>
            </w:pPr>
            <w:r w:rsidRPr="00DA44C0">
              <w:rPr>
                <w:b/>
                <w:bCs/>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40D6CDA9" w14:textId="77777777" w:rsidR="00DA44C0" w:rsidRPr="00DA44C0" w:rsidRDefault="00DA44C0" w:rsidP="00DA44C0">
            <w:pPr>
              <w:jc w:val="center"/>
              <w:rPr>
                <w:b/>
                <w:bCs/>
                <w:sz w:val="20"/>
                <w:szCs w:val="20"/>
              </w:rPr>
            </w:pPr>
            <w:r w:rsidRPr="00DA44C0">
              <w:rPr>
                <w:b/>
                <w:bCs/>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0B9CA8E6" w14:textId="77777777" w:rsidR="00DA44C0" w:rsidRPr="00DA44C0" w:rsidRDefault="00DA44C0" w:rsidP="00DA44C0">
            <w:pPr>
              <w:jc w:val="right"/>
              <w:rPr>
                <w:b/>
                <w:bCs/>
                <w:sz w:val="20"/>
                <w:szCs w:val="20"/>
              </w:rPr>
            </w:pPr>
            <w:r w:rsidRPr="00DA44C0">
              <w:rPr>
                <w:b/>
                <w:bCs/>
                <w:sz w:val="20"/>
                <w:szCs w:val="20"/>
              </w:rPr>
              <w:t>693,976</w:t>
            </w:r>
          </w:p>
        </w:tc>
        <w:tc>
          <w:tcPr>
            <w:tcW w:w="1133" w:type="dxa"/>
            <w:tcBorders>
              <w:top w:val="nil"/>
              <w:left w:val="nil"/>
              <w:bottom w:val="single" w:sz="4" w:space="0" w:color="auto"/>
              <w:right w:val="single" w:sz="4" w:space="0" w:color="auto"/>
            </w:tcBorders>
            <w:shd w:val="clear" w:color="auto" w:fill="auto"/>
            <w:vAlign w:val="bottom"/>
            <w:hideMark/>
          </w:tcPr>
          <w:p w14:paraId="140828EB"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1C6DE57F" w14:textId="77777777" w:rsidTr="00DA44C0">
        <w:trPr>
          <w:trHeight w:val="130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31C7AEEB" w14:textId="77777777" w:rsidR="00DA44C0" w:rsidRPr="00DA44C0" w:rsidRDefault="00DA44C0" w:rsidP="00DA44C0">
            <w:pPr>
              <w:jc w:val="center"/>
              <w:rPr>
                <w:sz w:val="20"/>
                <w:szCs w:val="20"/>
              </w:rPr>
            </w:pPr>
            <w:r w:rsidRPr="00DA44C0">
              <w:rPr>
                <w:sz w:val="20"/>
                <w:szCs w:val="20"/>
              </w:rPr>
              <w:lastRenderedPageBreak/>
              <w:t> </w:t>
            </w:r>
          </w:p>
        </w:tc>
        <w:tc>
          <w:tcPr>
            <w:tcW w:w="4360" w:type="dxa"/>
            <w:tcBorders>
              <w:top w:val="nil"/>
              <w:left w:val="nil"/>
              <w:bottom w:val="single" w:sz="4" w:space="0" w:color="auto"/>
              <w:right w:val="single" w:sz="4" w:space="0" w:color="auto"/>
            </w:tcBorders>
            <w:shd w:val="clear" w:color="auto" w:fill="auto"/>
            <w:vAlign w:val="bottom"/>
            <w:hideMark/>
          </w:tcPr>
          <w:p w14:paraId="548E2F62" w14:textId="77777777" w:rsidR="00DA44C0" w:rsidRPr="00DA44C0" w:rsidRDefault="00DA44C0" w:rsidP="00DA44C0">
            <w:pP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6DBC9D6A" w14:textId="77777777" w:rsidR="00DA44C0" w:rsidRPr="00DA44C0" w:rsidRDefault="00DA44C0" w:rsidP="00DA44C0">
            <w:pPr>
              <w:jc w:val="center"/>
              <w:rPr>
                <w:sz w:val="20"/>
                <w:szCs w:val="20"/>
              </w:rPr>
            </w:pPr>
            <w:r w:rsidRPr="00DA44C0">
              <w:rPr>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77EFCB0A"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454D2F40"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3D1A8464" w14:textId="77777777" w:rsidR="00DA44C0" w:rsidRPr="00DA44C0" w:rsidRDefault="00DA44C0" w:rsidP="00DA44C0">
            <w:pPr>
              <w:jc w:val="right"/>
              <w:rPr>
                <w:sz w:val="20"/>
                <w:szCs w:val="20"/>
              </w:rPr>
            </w:pPr>
            <w:r w:rsidRPr="00DA44C0">
              <w:rPr>
                <w:sz w:val="20"/>
                <w:szCs w:val="20"/>
              </w:rPr>
              <w:t>693,976</w:t>
            </w:r>
          </w:p>
        </w:tc>
        <w:tc>
          <w:tcPr>
            <w:tcW w:w="1133" w:type="dxa"/>
            <w:tcBorders>
              <w:top w:val="nil"/>
              <w:left w:val="nil"/>
              <w:bottom w:val="single" w:sz="4" w:space="0" w:color="auto"/>
              <w:right w:val="single" w:sz="4" w:space="0" w:color="auto"/>
            </w:tcBorders>
            <w:shd w:val="clear" w:color="auto" w:fill="auto"/>
            <w:vAlign w:val="bottom"/>
            <w:hideMark/>
          </w:tcPr>
          <w:p w14:paraId="3D55B783" w14:textId="77777777" w:rsidR="00DA44C0" w:rsidRPr="00DA44C0" w:rsidRDefault="00DA44C0" w:rsidP="00DA44C0">
            <w:pPr>
              <w:jc w:val="right"/>
              <w:rPr>
                <w:sz w:val="20"/>
                <w:szCs w:val="20"/>
              </w:rPr>
            </w:pPr>
            <w:r w:rsidRPr="00DA44C0">
              <w:rPr>
                <w:sz w:val="20"/>
                <w:szCs w:val="20"/>
              </w:rPr>
              <w:t> </w:t>
            </w:r>
          </w:p>
        </w:tc>
      </w:tr>
      <w:tr w:rsidR="00DA44C0" w:rsidRPr="00DA44C0" w14:paraId="209F3FE8" w14:textId="77777777" w:rsidTr="00DA44C0">
        <w:trPr>
          <w:trHeight w:val="63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3F0A08DC"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7F02C3F3"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28242DED" w14:textId="77777777" w:rsidR="00DA44C0" w:rsidRPr="00DA44C0" w:rsidRDefault="00DA44C0" w:rsidP="00DA44C0">
            <w:pPr>
              <w:jc w:val="center"/>
              <w:rPr>
                <w:sz w:val="20"/>
                <w:szCs w:val="20"/>
              </w:rPr>
            </w:pPr>
            <w:r w:rsidRPr="00DA44C0">
              <w:rPr>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0F029F43"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72A48FB9" w14:textId="77777777" w:rsidR="00DA44C0" w:rsidRPr="00DA44C0" w:rsidRDefault="00DA44C0" w:rsidP="00DA44C0">
            <w:pPr>
              <w:jc w:val="center"/>
              <w:rPr>
                <w:sz w:val="20"/>
                <w:szCs w:val="20"/>
              </w:rPr>
            </w:pPr>
            <w:r w:rsidRPr="00DA44C0">
              <w:rPr>
                <w:sz w:val="20"/>
                <w:szCs w:val="20"/>
              </w:rPr>
              <w:t>200</w:t>
            </w:r>
          </w:p>
        </w:tc>
        <w:tc>
          <w:tcPr>
            <w:tcW w:w="1215" w:type="dxa"/>
            <w:tcBorders>
              <w:top w:val="nil"/>
              <w:left w:val="nil"/>
              <w:bottom w:val="single" w:sz="4" w:space="0" w:color="auto"/>
              <w:right w:val="single" w:sz="4" w:space="0" w:color="auto"/>
            </w:tcBorders>
            <w:shd w:val="clear" w:color="auto" w:fill="auto"/>
            <w:vAlign w:val="bottom"/>
            <w:hideMark/>
          </w:tcPr>
          <w:p w14:paraId="2E2AA9DD" w14:textId="77777777" w:rsidR="00DA44C0" w:rsidRPr="00DA44C0" w:rsidRDefault="00DA44C0" w:rsidP="00DA44C0">
            <w:pPr>
              <w:jc w:val="right"/>
              <w:rPr>
                <w:sz w:val="20"/>
                <w:szCs w:val="20"/>
              </w:rPr>
            </w:pPr>
            <w:r w:rsidRPr="00DA44C0">
              <w:rPr>
                <w:sz w:val="20"/>
                <w:szCs w:val="20"/>
              </w:rPr>
              <w:t>693,976</w:t>
            </w:r>
          </w:p>
        </w:tc>
        <w:tc>
          <w:tcPr>
            <w:tcW w:w="1133" w:type="dxa"/>
            <w:tcBorders>
              <w:top w:val="nil"/>
              <w:left w:val="nil"/>
              <w:bottom w:val="single" w:sz="4" w:space="0" w:color="auto"/>
              <w:right w:val="single" w:sz="4" w:space="0" w:color="auto"/>
            </w:tcBorders>
            <w:shd w:val="clear" w:color="auto" w:fill="auto"/>
            <w:vAlign w:val="bottom"/>
            <w:hideMark/>
          </w:tcPr>
          <w:p w14:paraId="35C34E4A" w14:textId="77777777" w:rsidR="00DA44C0" w:rsidRPr="00DA44C0" w:rsidRDefault="00DA44C0" w:rsidP="00DA44C0">
            <w:pPr>
              <w:jc w:val="right"/>
              <w:rPr>
                <w:sz w:val="20"/>
                <w:szCs w:val="20"/>
              </w:rPr>
            </w:pPr>
            <w:r w:rsidRPr="00DA44C0">
              <w:rPr>
                <w:sz w:val="20"/>
                <w:szCs w:val="20"/>
              </w:rPr>
              <w:t> </w:t>
            </w:r>
          </w:p>
        </w:tc>
      </w:tr>
      <w:tr w:rsidR="00DA44C0" w:rsidRPr="00DA44C0" w14:paraId="2A2DA72C" w14:textId="77777777" w:rsidTr="00DA44C0">
        <w:trPr>
          <w:trHeight w:val="73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186364A6"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38190514"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32E4A2C3" w14:textId="77777777" w:rsidR="00DA44C0" w:rsidRPr="00DA44C0" w:rsidRDefault="00DA44C0" w:rsidP="00DA44C0">
            <w:pPr>
              <w:jc w:val="center"/>
              <w:rPr>
                <w:sz w:val="20"/>
                <w:szCs w:val="20"/>
              </w:rPr>
            </w:pPr>
            <w:r w:rsidRPr="00DA44C0">
              <w:rPr>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0844EC28"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572481C9" w14:textId="77777777" w:rsidR="00DA44C0" w:rsidRPr="00DA44C0" w:rsidRDefault="00DA44C0" w:rsidP="00DA44C0">
            <w:pPr>
              <w:jc w:val="center"/>
              <w:rPr>
                <w:sz w:val="20"/>
                <w:szCs w:val="20"/>
              </w:rPr>
            </w:pPr>
            <w:r w:rsidRPr="00DA44C0">
              <w:rPr>
                <w:sz w:val="20"/>
                <w:szCs w:val="20"/>
              </w:rPr>
              <w:t>240</w:t>
            </w:r>
          </w:p>
        </w:tc>
        <w:tc>
          <w:tcPr>
            <w:tcW w:w="1215" w:type="dxa"/>
            <w:tcBorders>
              <w:top w:val="nil"/>
              <w:left w:val="nil"/>
              <w:bottom w:val="single" w:sz="4" w:space="0" w:color="auto"/>
              <w:right w:val="single" w:sz="4" w:space="0" w:color="auto"/>
            </w:tcBorders>
            <w:shd w:val="clear" w:color="auto" w:fill="auto"/>
            <w:vAlign w:val="bottom"/>
            <w:hideMark/>
          </w:tcPr>
          <w:p w14:paraId="2E93F242" w14:textId="77777777" w:rsidR="00DA44C0" w:rsidRPr="00DA44C0" w:rsidRDefault="00DA44C0" w:rsidP="00DA44C0">
            <w:pPr>
              <w:jc w:val="right"/>
              <w:rPr>
                <w:sz w:val="20"/>
                <w:szCs w:val="20"/>
              </w:rPr>
            </w:pPr>
            <w:r w:rsidRPr="00DA44C0">
              <w:rPr>
                <w:sz w:val="20"/>
                <w:szCs w:val="20"/>
              </w:rPr>
              <w:t>693,976</w:t>
            </w:r>
          </w:p>
        </w:tc>
        <w:tc>
          <w:tcPr>
            <w:tcW w:w="1133" w:type="dxa"/>
            <w:tcBorders>
              <w:top w:val="nil"/>
              <w:left w:val="nil"/>
              <w:bottom w:val="single" w:sz="4" w:space="0" w:color="auto"/>
              <w:right w:val="single" w:sz="4" w:space="0" w:color="auto"/>
            </w:tcBorders>
            <w:shd w:val="clear" w:color="auto" w:fill="auto"/>
            <w:vAlign w:val="bottom"/>
            <w:hideMark/>
          </w:tcPr>
          <w:p w14:paraId="7CC19993" w14:textId="77777777" w:rsidR="00DA44C0" w:rsidRPr="00DA44C0" w:rsidRDefault="00DA44C0" w:rsidP="00DA44C0">
            <w:pPr>
              <w:jc w:val="right"/>
              <w:rPr>
                <w:sz w:val="20"/>
                <w:szCs w:val="20"/>
              </w:rPr>
            </w:pPr>
            <w:r w:rsidRPr="00DA44C0">
              <w:rPr>
                <w:sz w:val="20"/>
                <w:szCs w:val="20"/>
              </w:rPr>
              <w:t> </w:t>
            </w:r>
          </w:p>
        </w:tc>
      </w:tr>
      <w:tr w:rsidR="00DA44C0" w:rsidRPr="00DA44C0" w14:paraId="0131054B"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347305BF"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3BB04428" w14:textId="77777777" w:rsidR="00DA44C0" w:rsidRPr="00DA44C0" w:rsidRDefault="00DA44C0" w:rsidP="00DA44C0">
            <w:pPr>
              <w:rPr>
                <w:b/>
                <w:bCs/>
                <w:sz w:val="20"/>
                <w:szCs w:val="20"/>
              </w:rPr>
            </w:pPr>
            <w:r w:rsidRPr="00DA44C0">
              <w:rPr>
                <w:b/>
                <w:bCs/>
                <w:sz w:val="20"/>
                <w:szCs w:val="20"/>
              </w:rPr>
              <w:t xml:space="preserve">Молодежная политика </w:t>
            </w:r>
          </w:p>
        </w:tc>
        <w:tc>
          <w:tcPr>
            <w:tcW w:w="660" w:type="dxa"/>
            <w:tcBorders>
              <w:top w:val="nil"/>
              <w:left w:val="nil"/>
              <w:bottom w:val="single" w:sz="4" w:space="0" w:color="auto"/>
              <w:right w:val="single" w:sz="4" w:space="0" w:color="auto"/>
            </w:tcBorders>
            <w:shd w:val="clear" w:color="auto" w:fill="auto"/>
            <w:vAlign w:val="bottom"/>
            <w:hideMark/>
          </w:tcPr>
          <w:p w14:paraId="74338F37" w14:textId="77777777" w:rsidR="00DA44C0" w:rsidRPr="00DA44C0" w:rsidRDefault="00DA44C0" w:rsidP="00DA44C0">
            <w:pPr>
              <w:jc w:val="center"/>
              <w:rPr>
                <w:b/>
                <w:bCs/>
                <w:sz w:val="20"/>
                <w:szCs w:val="20"/>
              </w:rPr>
            </w:pPr>
            <w:r w:rsidRPr="00DA44C0">
              <w:rPr>
                <w:b/>
                <w:bCs/>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790A2544" w14:textId="77777777" w:rsidR="00DA44C0" w:rsidRPr="00DA44C0" w:rsidRDefault="00DA44C0" w:rsidP="00DA44C0">
            <w:pPr>
              <w:jc w:val="center"/>
              <w:rPr>
                <w:b/>
                <w:bCs/>
                <w:sz w:val="20"/>
                <w:szCs w:val="20"/>
              </w:rPr>
            </w:pPr>
            <w:r w:rsidRPr="00DA44C0">
              <w:rPr>
                <w:b/>
                <w:bCs/>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15449E50" w14:textId="77777777" w:rsidR="00DA44C0" w:rsidRPr="00DA44C0" w:rsidRDefault="00DA44C0" w:rsidP="00DA44C0">
            <w:pPr>
              <w:jc w:val="center"/>
              <w:rPr>
                <w:b/>
                <w:bCs/>
                <w:sz w:val="20"/>
                <w:szCs w:val="20"/>
              </w:rPr>
            </w:pPr>
            <w:r w:rsidRPr="00DA44C0">
              <w:rPr>
                <w:b/>
                <w:bCs/>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047A193D" w14:textId="77777777" w:rsidR="00DA44C0" w:rsidRPr="00DA44C0" w:rsidRDefault="00DA44C0" w:rsidP="00DA44C0">
            <w:pPr>
              <w:jc w:val="right"/>
              <w:rPr>
                <w:b/>
                <w:bCs/>
                <w:sz w:val="20"/>
                <w:szCs w:val="20"/>
              </w:rPr>
            </w:pPr>
            <w:r w:rsidRPr="00DA44C0">
              <w:rPr>
                <w:b/>
                <w:bCs/>
                <w:sz w:val="20"/>
                <w:szCs w:val="20"/>
              </w:rPr>
              <w:t>22,783</w:t>
            </w:r>
          </w:p>
        </w:tc>
        <w:tc>
          <w:tcPr>
            <w:tcW w:w="1133" w:type="dxa"/>
            <w:tcBorders>
              <w:top w:val="nil"/>
              <w:left w:val="nil"/>
              <w:bottom w:val="single" w:sz="4" w:space="0" w:color="auto"/>
              <w:right w:val="single" w:sz="4" w:space="0" w:color="auto"/>
            </w:tcBorders>
            <w:shd w:val="clear" w:color="auto" w:fill="auto"/>
            <w:vAlign w:val="bottom"/>
            <w:hideMark/>
          </w:tcPr>
          <w:p w14:paraId="5B26F926"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66620858" w14:textId="77777777" w:rsidTr="00DA44C0">
        <w:trPr>
          <w:trHeight w:val="127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50A4C398"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5BF084A5" w14:textId="77777777" w:rsidR="00DA44C0" w:rsidRPr="00DA44C0" w:rsidRDefault="00DA44C0" w:rsidP="00DA44C0">
            <w:pP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351D9EDC" w14:textId="77777777" w:rsidR="00DA44C0" w:rsidRPr="00DA44C0" w:rsidRDefault="00DA44C0" w:rsidP="00DA44C0">
            <w:pPr>
              <w:jc w:val="center"/>
              <w:rPr>
                <w:sz w:val="20"/>
                <w:szCs w:val="20"/>
              </w:rPr>
            </w:pPr>
            <w:r w:rsidRPr="00DA44C0">
              <w:rPr>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4C642D7F"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3A32373B"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337DA0F6" w14:textId="77777777" w:rsidR="00DA44C0" w:rsidRPr="00DA44C0" w:rsidRDefault="00DA44C0" w:rsidP="00DA44C0">
            <w:pPr>
              <w:jc w:val="right"/>
              <w:rPr>
                <w:sz w:val="20"/>
                <w:szCs w:val="20"/>
              </w:rPr>
            </w:pPr>
            <w:r w:rsidRPr="00DA44C0">
              <w:rPr>
                <w:sz w:val="20"/>
                <w:szCs w:val="20"/>
              </w:rPr>
              <w:t>22,783</w:t>
            </w:r>
          </w:p>
        </w:tc>
        <w:tc>
          <w:tcPr>
            <w:tcW w:w="1133" w:type="dxa"/>
            <w:tcBorders>
              <w:top w:val="nil"/>
              <w:left w:val="nil"/>
              <w:bottom w:val="single" w:sz="4" w:space="0" w:color="auto"/>
              <w:right w:val="single" w:sz="4" w:space="0" w:color="auto"/>
            </w:tcBorders>
            <w:shd w:val="clear" w:color="auto" w:fill="auto"/>
            <w:vAlign w:val="bottom"/>
            <w:hideMark/>
          </w:tcPr>
          <w:p w14:paraId="7594BEA0" w14:textId="77777777" w:rsidR="00DA44C0" w:rsidRPr="00DA44C0" w:rsidRDefault="00DA44C0" w:rsidP="00DA44C0">
            <w:pPr>
              <w:jc w:val="right"/>
              <w:rPr>
                <w:sz w:val="20"/>
                <w:szCs w:val="20"/>
              </w:rPr>
            </w:pPr>
            <w:r w:rsidRPr="00DA44C0">
              <w:rPr>
                <w:sz w:val="20"/>
                <w:szCs w:val="20"/>
              </w:rPr>
              <w:t> </w:t>
            </w:r>
          </w:p>
        </w:tc>
      </w:tr>
      <w:tr w:rsidR="00DA44C0" w:rsidRPr="00DA44C0" w14:paraId="1020FF36" w14:textId="77777777" w:rsidTr="00DA44C0">
        <w:trPr>
          <w:trHeight w:val="33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59E6FA80"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0D24D4DF" w14:textId="77777777" w:rsidR="00DA44C0" w:rsidRPr="00DA44C0" w:rsidRDefault="00DA44C0" w:rsidP="00DA44C0">
            <w:pPr>
              <w:rPr>
                <w:sz w:val="20"/>
                <w:szCs w:val="20"/>
              </w:rPr>
            </w:pPr>
            <w:r w:rsidRPr="00DA44C0">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590736B8" w14:textId="77777777" w:rsidR="00DA44C0" w:rsidRPr="00DA44C0" w:rsidRDefault="00DA44C0" w:rsidP="00DA44C0">
            <w:pPr>
              <w:jc w:val="center"/>
              <w:rPr>
                <w:sz w:val="20"/>
                <w:szCs w:val="20"/>
              </w:rPr>
            </w:pPr>
            <w:r w:rsidRPr="00DA44C0">
              <w:rPr>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04CB042B"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7B6B987E" w14:textId="77777777" w:rsidR="00DA44C0" w:rsidRPr="00DA44C0" w:rsidRDefault="00DA44C0" w:rsidP="00DA44C0">
            <w:pPr>
              <w:jc w:val="center"/>
              <w:rPr>
                <w:sz w:val="20"/>
                <w:szCs w:val="20"/>
              </w:rPr>
            </w:pPr>
            <w:r w:rsidRPr="00DA44C0">
              <w:rPr>
                <w:sz w:val="20"/>
                <w:szCs w:val="20"/>
              </w:rPr>
              <w:t>500</w:t>
            </w:r>
          </w:p>
        </w:tc>
        <w:tc>
          <w:tcPr>
            <w:tcW w:w="1215" w:type="dxa"/>
            <w:tcBorders>
              <w:top w:val="nil"/>
              <w:left w:val="nil"/>
              <w:bottom w:val="single" w:sz="4" w:space="0" w:color="auto"/>
              <w:right w:val="single" w:sz="4" w:space="0" w:color="auto"/>
            </w:tcBorders>
            <w:shd w:val="clear" w:color="auto" w:fill="auto"/>
            <w:vAlign w:val="bottom"/>
            <w:hideMark/>
          </w:tcPr>
          <w:p w14:paraId="69C626C9" w14:textId="77777777" w:rsidR="00DA44C0" w:rsidRPr="00DA44C0" w:rsidRDefault="00DA44C0" w:rsidP="00DA44C0">
            <w:pPr>
              <w:jc w:val="right"/>
              <w:rPr>
                <w:sz w:val="20"/>
                <w:szCs w:val="20"/>
              </w:rPr>
            </w:pPr>
            <w:r w:rsidRPr="00DA44C0">
              <w:rPr>
                <w:sz w:val="20"/>
                <w:szCs w:val="20"/>
              </w:rPr>
              <w:t>22,783</w:t>
            </w:r>
          </w:p>
        </w:tc>
        <w:tc>
          <w:tcPr>
            <w:tcW w:w="1133" w:type="dxa"/>
            <w:tcBorders>
              <w:top w:val="nil"/>
              <w:left w:val="nil"/>
              <w:bottom w:val="single" w:sz="4" w:space="0" w:color="auto"/>
              <w:right w:val="single" w:sz="4" w:space="0" w:color="auto"/>
            </w:tcBorders>
            <w:shd w:val="clear" w:color="auto" w:fill="auto"/>
            <w:vAlign w:val="bottom"/>
            <w:hideMark/>
          </w:tcPr>
          <w:p w14:paraId="71CAE786" w14:textId="77777777" w:rsidR="00DA44C0" w:rsidRPr="00DA44C0" w:rsidRDefault="00DA44C0" w:rsidP="00DA44C0">
            <w:pPr>
              <w:jc w:val="right"/>
              <w:rPr>
                <w:sz w:val="20"/>
                <w:szCs w:val="20"/>
              </w:rPr>
            </w:pPr>
            <w:r w:rsidRPr="00DA44C0">
              <w:rPr>
                <w:sz w:val="20"/>
                <w:szCs w:val="20"/>
              </w:rPr>
              <w:t> </w:t>
            </w:r>
          </w:p>
        </w:tc>
      </w:tr>
      <w:tr w:rsidR="00DA44C0" w:rsidRPr="00DA44C0" w14:paraId="6766111D"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5CEB7416"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4FD1560B" w14:textId="77777777" w:rsidR="00DA44C0" w:rsidRPr="00DA44C0" w:rsidRDefault="00DA44C0" w:rsidP="00DA44C0">
            <w:pPr>
              <w:rPr>
                <w:sz w:val="20"/>
                <w:szCs w:val="20"/>
              </w:rPr>
            </w:pPr>
            <w:r w:rsidRPr="00DA44C0">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2CDECCF9" w14:textId="77777777" w:rsidR="00DA44C0" w:rsidRPr="00DA44C0" w:rsidRDefault="00DA44C0" w:rsidP="00DA44C0">
            <w:pPr>
              <w:jc w:val="center"/>
              <w:rPr>
                <w:sz w:val="20"/>
                <w:szCs w:val="20"/>
              </w:rPr>
            </w:pPr>
            <w:r w:rsidRPr="00DA44C0">
              <w:rPr>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7A6A3249"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571825CF" w14:textId="77777777" w:rsidR="00DA44C0" w:rsidRPr="00DA44C0" w:rsidRDefault="00DA44C0" w:rsidP="00DA44C0">
            <w:pPr>
              <w:jc w:val="center"/>
              <w:rPr>
                <w:sz w:val="20"/>
                <w:szCs w:val="20"/>
              </w:rPr>
            </w:pPr>
            <w:r w:rsidRPr="00DA44C0">
              <w:rPr>
                <w:sz w:val="20"/>
                <w:szCs w:val="20"/>
              </w:rPr>
              <w:t>540</w:t>
            </w:r>
          </w:p>
        </w:tc>
        <w:tc>
          <w:tcPr>
            <w:tcW w:w="1215" w:type="dxa"/>
            <w:tcBorders>
              <w:top w:val="nil"/>
              <w:left w:val="nil"/>
              <w:bottom w:val="single" w:sz="4" w:space="0" w:color="auto"/>
              <w:right w:val="single" w:sz="4" w:space="0" w:color="auto"/>
            </w:tcBorders>
            <w:shd w:val="clear" w:color="auto" w:fill="auto"/>
            <w:vAlign w:val="bottom"/>
            <w:hideMark/>
          </w:tcPr>
          <w:p w14:paraId="546F69D0" w14:textId="77777777" w:rsidR="00DA44C0" w:rsidRPr="00DA44C0" w:rsidRDefault="00DA44C0" w:rsidP="00DA44C0">
            <w:pPr>
              <w:jc w:val="right"/>
              <w:rPr>
                <w:sz w:val="20"/>
                <w:szCs w:val="20"/>
              </w:rPr>
            </w:pPr>
            <w:r w:rsidRPr="00DA44C0">
              <w:rPr>
                <w:sz w:val="20"/>
                <w:szCs w:val="20"/>
              </w:rPr>
              <w:t>22,783</w:t>
            </w:r>
          </w:p>
        </w:tc>
        <w:tc>
          <w:tcPr>
            <w:tcW w:w="1133" w:type="dxa"/>
            <w:tcBorders>
              <w:top w:val="nil"/>
              <w:left w:val="nil"/>
              <w:bottom w:val="single" w:sz="4" w:space="0" w:color="auto"/>
              <w:right w:val="single" w:sz="4" w:space="0" w:color="auto"/>
            </w:tcBorders>
            <w:shd w:val="clear" w:color="auto" w:fill="auto"/>
            <w:vAlign w:val="bottom"/>
            <w:hideMark/>
          </w:tcPr>
          <w:p w14:paraId="513B34D1" w14:textId="77777777" w:rsidR="00DA44C0" w:rsidRPr="00DA44C0" w:rsidRDefault="00DA44C0" w:rsidP="00DA44C0">
            <w:pPr>
              <w:jc w:val="right"/>
              <w:rPr>
                <w:sz w:val="20"/>
                <w:szCs w:val="20"/>
              </w:rPr>
            </w:pPr>
            <w:r w:rsidRPr="00DA44C0">
              <w:rPr>
                <w:sz w:val="20"/>
                <w:szCs w:val="20"/>
              </w:rPr>
              <w:t> </w:t>
            </w:r>
          </w:p>
        </w:tc>
      </w:tr>
      <w:tr w:rsidR="00DA44C0" w:rsidRPr="00DA44C0" w14:paraId="68498052"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51AB618C"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36CA13CC" w14:textId="77777777" w:rsidR="00DA44C0" w:rsidRPr="00DA44C0" w:rsidRDefault="00DA44C0" w:rsidP="00DA44C0">
            <w:pPr>
              <w:rPr>
                <w:b/>
                <w:bCs/>
                <w:sz w:val="20"/>
                <w:szCs w:val="20"/>
              </w:rPr>
            </w:pPr>
            <w:r w:rsidRPr="00DA44C0">
              <w:rPr>
                <w:b/>
                <w:bCs/>
                <w:sz w:val="20"/>
                <w:szCs w:val="20"/>
              </w:rPr>
              <w:t>Культура</w:t>
            </w:r>
          </w:p>
        </w:tc>
        <w:tc>
          <w:tcPr>
            <w:tcW w:w="660" w:type="dxa"/>
            <w:tcBorders>
              <w:top w:val="nil"/>
              <w:left w:val="nil"/>
              <w:bottom w:val="single" w:sz="4" w:space="0" w:color="auto"/>
              <w:right w:val="single" w:sz="4" w:space="0" w:color="auto"/>
            </w:tcBorders>
            <w:shd w:val="clear" w:color="auto" w:fill="auto"/>
            <w:vAlign w:val="bottom"/>
            <w:hideMark/>
          </w:tcPr>
          <w:p w14:paraId="01664E15" w14:textId="77777777" w:rsidR="00DA44C0" w:rsidRPr="00DA44C0" w:rsidRDefault="00DA44C0" w:rsidP="00DA44C0">
            <w:pPr>
              <w:jc w:val="center"/>
              <w:rPr>
                <w:b/>
                <w:bCs/>
                <w:sz w:val="20"/>
                <w:szCs w:val="20"/>
              </w:rPr>
            </w:pPr>
            <w:r w:rsidRPr="00DA44C0">
              <w:rPr>
                <w:b/>
                <w:bCs/>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4CCE2E5B" w14:textId="77777777" w:rsidR="00DA44C0" w:rsidRPr="00DA44C0" w:rsidRDefault="00DA44C0" w:rsidP="00DA44C0">
            <w:pPr>
              <w:jc w:val="center"/>
              <w:rPr>
                <w:b/>
                <w:bCs/>
                <w:sz w:val="20"/>
                <w:szCs w:val="20"/>
              </w:rPr>
            </w:pPr>
            <w:r w:rsidRPr="00DA44C0">
              <w:rPr>
                <w:b/>
                <w:bCs/>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1CD531C7" w14:textId="77777777" w:rsidR="00DA44C0" w:rsidRPr="00DA44C0" w:rsidRDefault="00DA44C0" w:rsidP="00DA44C0">
            <w:pPr>
              <w:jc w:val="center"/>
              <w:rPr>
                <w:b/>
                <w:bCs/>
                <w:sz w:val="20"/>
                <w:szCs w:val="20"/>
              </w:rPr>
            </w:pPr>
            <w:r w:rsidRPr="00DA44C0">
              <w:rPr>
                <w:b/>
                <w:bCs/>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39E360A2" w14:textId="77777777" w:rsidR="00DA44C0" w:rsidRPr="00DA44C0" w:rsidRDefault="00DA44C0" w:rsidP="00DA44C0">
            <w:pPr>
              <w:jc w:val="right"/>
              <w:rPr>
                <w:b/>
                <w:bCs/>
                <w:sz w:val="20"/>
                <w:szCs w:val="20"/>
              </w:rPr>
            </w:pPr>
            <w:r w:rsidRPr="00DA44C0">
              <w:rPr>
                <w:b/>
                <w:bCs/>
                <w:sz w:val="20"/>
                <w:szCs w:val="20"/>
              </w:rPr>
              <w:t>2489,195</w:t>
            </w:r>
          </w:p>
        </w:tc>
        <w:tc>
          <w:tcPr>
            <w:tcW w:w="1133" w:type="dxa"/>
            <w:tcBorders>
              <w:top w:val="nil"/>
              <w:left w:val="nil"/>
              <w:bottom w:val="single" w:sz="4" w:space="0" w:color="auto"/>
              <w:right w:val="single" w:sz="4" w:space="0" w:color="auto"/>
            </w:tcBorders>
            <w:shd w:val="clear" w:color="auto" w:fill="auto"/>
            <w:vAlign w:val="bottom"/>
            <w:hideMark/>
          </w:tcPr>
          <w:p w14:paraId="62FEE950"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236678F1" w14:textId="77777777" w:rsidTr="00DA44C0">
        <w:trPr>
          <w:trHeight w:val="127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6CCB6F5"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5693C7CB" w14:textId="77777777" w:rsidR="00DA44C0" w:rsidRPr="00DA44C0" w:rsidRDefault="00DA44C0" w:rsidP="00DA44C0">
            <w:pP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7E649B12" w14:textId="77777777" w:rsidR="00DA44C0" w:rsidRPr="00DA44C0" w:rsidRDefault="00DA44C0" w:rsidP="00DA44C0">
            <w:pPr>
              <w:jc w:val="center"/>
              <w:rPr>
                <w:sz w:val="20"/>
                <w:szCs w:val="20"/>
              </w:rPr>
            </w:pPr>
            <w:r w:rsidRPr="00DA44C0">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749E0A0E"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6DF4B97D"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607CDABB" w14:textId="77777777" w:rsidR="00DA44C0" w:rsidRPr="00DA44C0" w:rsidRDefault="00DA44C0" w:rsidP="00DA44C0">
            <w:pPr>
              <w:jc w:val="right"/>
              <w:rPr>
                <w:sz w:val="20"/>
                <w:szCs w:val="20"/>
              </w:rPr>
            </w:pPr>
            <w:r w:rsidRPr="00DA44C0">
              <w:rPr>
                <w:sz w:val="20"/>
                <w:szCs w:val="20"/>
              </w:rPr>
              <w:t>2489,195</w:t>
            </w:r>
          </w:p>
        </w:tc>
        <w:tc>
          <w:tcPr>
            <w:tcW w:w="1133" w:type="dxa"/>
            <w:tcBorders>
              <w:top w:val="nil"/>
              <w:left w:val="nil"/>
              <w:bottom w:val="single" w:sz="4" w:space="0" w:color="auto"/>
              <w:right w:val="single" w:sz="4" w:space="0" w:color="auto"/>
            </w:tcBorders>
            <w:shd w:val="clear" w:color="auto" w:fill="auto"/>
            <w:vAlign w:val="bottom"/>
            <w:hideMark/>
          </w:tcPr>
          <w:p w14:paraId="30E02E8C" w14:textId="77777777" w:rsidR="00DA44C0" w:rsidRPr="00DA44C0" w:rsidRDefault="00DA44C0" w:rsidP="00DA44C0">
            <w:pPr>
              <w:jc w:val="right"/>
              <w:rPr>
                <w:sz w:val="20"/>
                <w:szCs w:val="20"/>
              </w:rPr>
            </w:pPr>
            <w:r w:rsidRPr="00DA44C0">
              <w:rPr>
                <w:sz w:val="20"/>
                <w:szCs w:val="20"/>
              </w:rPr>
              <w:t> </w:t>
            </w:r>
          </w:p>
        </w:tc>
      </w:tr>
      <w:tr w:rsidR="00DA44C0" w:rsidRPr="00DA44C0" w14:paraId="0DC948EB" w14:textId="77777777" w:rsidTr="00DA44C0">
        <w:trPr>
          <w:trHeight w:val="51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2D3A855A"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391A9255"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4B6C890A" w14:textId="77777777" w:rsidR="00DA44C0" w:rsidRPr="00DA44C0" w:rsidRDefault="00DA44C0" w:rsidP="00DA44C0">
            <w:pPr>
              <w:jc w:val="center"/>
              <w:rPr>
                <w:sz w:val="20"/>
                <w:szCs w:val="20"/>
              </w:rPr>
            </w:pPr>
            <w:r w:rsidRPr="00DA44C0">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1DD22D63"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2323DFE5" w14:textId="77777777" w:rsidR="00DA44C0" w:rsidRPr="00DA44C0" w:rsidRDefault="00DA44C0" w:rsidP="00DA44C0">
            <w:pPr>
              <w:jc w:val="center"/>
              <w:rPr>
                <w:sz w:val="20"/>
                <w:szCs w:val="20"/>
              </w:rPr>
            </w:pPr>
            <w:r w:rsidRPr="00DA44C0">
              <w:rPr>
                <w:sz w:val="20"/>
                <w:szCs w:val="20"/>
              </w:rPr>
              <w:t>200</w:t>
            </w:r>
          </w:p>
        </w:tc>
        <w:tc>
          <w:tcPr>
            <w:tcW w:w="1215" w:type="dxa"/>
            <w:tcBorders>
              <w:top w:val="nil"/>
              <w:left w:val="nil"/>
              <w:bottom w:val="single" w:sz="4" w:space="0" w:color="auto"/>
              <w:right w:val="single" w:sz="4" w:space="0" w:color="auto"/>
            </w:tcBorders>
            <w:shd w:val="clear" w:color="auto" w:fill="auto"/>
            <w:vAlign w:val="bottom"/>
            <w:hideMark/>
          </w:tcPr>
          <w:p w14:paraId="32511F1F" w14:textId="77777777" w:rsidR="00DA44C0" w:rsidRPr="00DA44C0" w:rsidRDefault="00DA44C0" w:rsidP="00DA44C0">
            <w:pPr>
              <w:jc w:val="right"/>
              <w:rPr>
                <w:sz w:val="20"/>
                <w:szCs w:val="20"/>
              </w:rPr>
            </w:pPr>
            <w:r w:rsidRPr="00DA44C0">
              <w:rPr>
                <w:sz w:val="20"/>
                <w:szCs w:val="20"/>
              </w:rPr>
              <w:t>1953,634</w:t>
            </w:r>
          </w:p>
        </w:tc>
        <w:tc>
          <w:tcPr>
            <w:tcW w:w="1133" w:type="dxa"/>
            <w:tcBorders>
              <w:top w:val="nil"/>
              <w:left w:val="nil"/>
              <w:bottom w:val="single" w:sz="4" w:space="0" w:color="auto"/>
              <w:right w:val="single" w:sz="4" w:space="0" w:color="auto"/>
            </w:tcBorders>
            <w:shd w:val="clear" w:color="auto" w:fill="auto"/>
            <w:vAlign w:val="bottom"/>
            <w:hideMark/>
          </w:tcPr>
          <w:p w14:paraId="6D23B450" w14:textId="77777777" w:rsidR="00DA44C0" w:rsidRPr="00DA44C0" w:rsidRDefault="00DA44C0" w:rsidP="00DA44C0">
            <w:pPr>
              <w:jc w:val="right"/>
              <w:rPr>
                <w:sz w:val="20"/>
                <w:szCs w:val="20"/>
              </w:rPr>
            </w:pPr>
            <w:r w:rsidRPr="00DA44C0">
              <w:rPr>
                <w:sz w:val="20"/>
                <w:szCs w:val="20"/>
              </w:rPr>
              <w:t> </w:t>
            </w:r>
          </w:p>
        </w:tc>
      </w:tr>
      <w:tr w:rsidR="00DA44C0" w:rsidRPr="00DA44C0" w14:paraId="4FFB13F6" w14:textId="77777777" w:rsidTr="00DA44C0">
        <w:trPr>
          <w:trHeight w:val="81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7DFF098D"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3C1E708A"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76D043F5" w14:textId="77777777" w:rsidR="00DA44C0" w:rsidRPr="00DA44C0" w:rsidRDefault="00DA44C0" w:rsidP="00DA44C0">
            <w:pPr>
              <w:jc w:val="center"/>
              <w:rPr>
                <w:sz w:val="20"/>
                <w:szCs w:val="20"/>
              </w:rPr>
            </w:pPr>
            <w:r w:rsidRPr="00DA44C0">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2ECC0870"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646C8308" w14:textId="77777777" w:rsidR="00DA44C0" w:rsidRPr="00DA44C0" w:rsidRDefault="00DA44C0" w:rsidP="00DA44C0">
            <w:pPr>
              <w:jc w:val="center"/>
              <w:rPr>
                <w:sz w:val="20"/>
                <w:szCs w:val="20"/>
              </w:rPr>
            </w:pPr>
            <w:r w:rsidRPr="00DA44C0">
              <w:rPr>
                <w:sz w:val="20"/>
                <w:szCs w:val="20"/>
              </w:rPr>
              <w:t>240</w:t>
            </w:r>
          </w:p>
        </w:tc>
        <w:tc>
          <w:tcPr>
            <w:tcW w:w="1215" w:type="dxa"/>
            <w:tcBorders>
              <w:top w:val="nil"/>
              <w:left w:val="nil"/>
              <w:bottom w:val="single" w:sz="4" w:space="0" w:color="auto"/>
              <w:right w:val="single" w:sz="4" w:space="0" w:color="auto"/>
            </w:tcBorders>
            <w:shd w:val="clear" w:color="auto" w:fill="auto"/>
            <w:vAlign w:val="bottom"/>
            <w:hideMark/>
          </w:tcPr>
          <w:p w14:paraId="31EBBBA6" w14:textId="77777777" w:rsidR="00DA44C0" w:rsidRPr="00DA44C0" w:rsidRDefault="00DA44C0" w:rsidP="00DA44C0">
            <w:pPr>
              <w:jc w:val="right"/>
              <w:rPr>
                <w:sz w:val="20"/>
                <w:szCs w:val="20"/>
              </w:rPr>
            </w:pPr>
            <w:r w:rsidRPr="00DA44C0">
              <w:rPr>
                <w:sz w:val="20"/>
                <w:szCs w:val="20"/>
              </w:rPr>
              <w:t>1953,634</w:t>
            </w:r>
          </w:p>
        </w:tc>
        <w:tc>
          <w:tcPr>
            <w:tcW w:w="1133" w:type="dxa"/>
            <w:tcBorders>
              <w:top w:val="nil"/>
              <w:left w:val="nil"/>
              <w:bottom w:val="single" w:sz="4" w:space="0" w:color="auto"/>
              <w:right w:val="single" w:sz="4" w:space="0" w:color="auto"/>
            </w:tcBorders>
            <w:shd w:val="clear" w:color="auto" w:fill="auto"/>
            <w:vAlign w:val="bottom"/>
            <w:hideMark/>
          </w:tcPr>
          <w:p w14:paraId="3B8A9ECE" w14:textId="77777777" w:rsidR="00DA44C0" w:rsidRPr="00DA44C0" w:rsidRDefault="00DA44C0" w:rsidP="00DA44C0">
            <w:pPr>
              <w:jc w:val="right"/>
              <w:rPr>
                <w:sz w:val="20"/>
                <w:szCs w:val="20"/>
              </w:rPr>
            </w:pPr>
            <w:r w:rsidRPr="00DA44C0">
              <w:rPr>
                <w:sz w:val="20"/>
                <w:szCs w:val="20"/>
              </w:rPr>
              <w:t> </w:t>
            </w:r>
          </w:p>
        </w:tc>
      </w:tr>
      <w:tr w:rsidR="00DA44C0" w:rsidRPr="00DA44C0" w14:paraId="2EE82FF3"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E399703"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32633558" w14:textId="77777777" w:rsidR="00DA44C0" w:rsidRPr="00DA44C0" w:rsidRDefault="00DA44C0" w:rsidP="00DA44C0">
            <w:pPr>
              <w:rPr>
                <w:sz w:val="20"/>
                <w:szCs w:val="20"/>
              </w:rPr>
            </w:pPr>
            <w:r w:rsidRPr="00DA44C0">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23023023" w14:textId="77777777" w:rsidR="00DA44C0" w:rsidRPr="00DA44C0" w:rsidRDefault="00DA44C0" w:rsidP="00DA44C0">
            <w:pPr>
              <w:jc w:val="center"/>
              <w:rPr>
                <w:sz w:val="20"/>
                <w:szCs w:val="20"/>
              </w:rPr>
            </w:pPr>
            <w:r w:rsidRPr="00DA44C0">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25FD66EA"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0561DB54" w14:textId="77777777" w:rsidR="00DA44C0" w:rsidRPr="00DA44C0" w:rsidRDefault="00DA44C0" w:rsidP="00DA44C0">
            <w:pPr>
              <w:jc w:val="center"/>
              <w:rPr>
                <w:sz w:val="20"/>
                <w:szCs w:val="20"/>
              </w:rPr>
            </w:pPr>
            <w:r w:rsidRPr="00DA44C0">
              <w:rPr>
                <w:sz w:val="20"/>
                <w:szCs w:val="20"/>
              </w:rPr>
              <w:t>500</w:t>
            </w:r>
          </w:p>
        </w:tc>
        <w:tc>
          <w:tcPr>
            <w:tcW w:w="1215" w:type="dxa"/>
            <w:tcBorders>
              <w:top w:val="nil"/>
              <w:left w:val="nil"/>
              <w:bottom w:val="single" w:sz="4" w:space="0" w:color="auto"/>
              <w:right w:val="single" w:sz="4" w:space="0" w:color="auto"/>
            </w:tcBorders>
            <w:shd w:val="clear" w:color="auto" w:fill="auto"/>
            <w:vAlign w:val="bottom"/>
            <w:hideMark/>
          </w:tcPr>
          <w:p w14:paraId="1627E176" w14:textId="77777777" w:rsidR="00DA44C0" w:rsidRPr="00DA44C0" w:rsidRDefault="00DA44C0" w:rsidP="00DA44C0">
            <w:pPr>
              <w:jc w:val="right"/>
              <w:rPr>
                <w:sz w:val="20"/>
                <w:szCs w:val="20"/>
              </w:rPr>
            </w:pPr>
            <w:r w:rsidRPr="00DA44C0">
              <w:rPr>
                <w:sz w:val="20"/>
                <w:szCs w:val="20"/>
              </w:rPr>
              <w:t>113,761</w:t>
            </w:r>
          </w:p>
        </w:tc>
        <w:tc>
          <w:tcPr>
            <w:tcW w:w="1133" w:type="dxa"/>
            <w:tcBorders>
              <w:top w:val="nil"/>
              <w:left w:val="nil"/>
              <w:bottom w:val="single" w:sz="4" w:space="0" w:color="auto"/>
              <w:right w:val="single" w:sz="4" w:space="0" w:color="auto"/>
            </w:tcBorders>
            <w:shd w:val="clear" w:color="auto" w:fill="auto"/>
            <w:vAlign w:val="bottom"/>
            <w:hideMark/>
          </w:tcPr>
          <w:p w14:paraId="13012B56" w14:textId="77777777" w:rsidR="00DA44C0" w:rsidRPr="00DA44C0" w:rsidRDefault="00DA44C0" w:rsidP="00DA44C0">
            <w:pPr>
              <w:jc w:val="right"/>
              <w:rPr>
                <w:sz w:val="20"/>
                <w:szCs w:val="20"/>
              </w:rPr>
            </w:pPr>
            <w:r w:rsidRPr="00DA44C0">
              <w:rPr>
                <w:sz w:val="20"/>
                <w:szCs w:val="20"/>
              </w:rPr>
              <w:t> </w:t>
            </w:r>
          </w:p>
        </w:tc>
      </w:tr>
      <w:tr w:rsidR="00DA44C0" w:rsidRPr="00DA44C0" w14:paraId="7C6EAEC8"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1C844F7A"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1AE9B8C4" w14:textId="77777777" w:rsidR="00DA44C0" w:rsidRPr="00DA44C0" w:rsidRDefault="00DA44C0" w:rsidP="00DA44C0">
            <w:pPr>
              <w:rPr>
                <w:sz w:val="20"/>
                <w:szCs w:val="20"/>
              </w:rPr>
            </w:pPr>
            <w:r w:rsidRPr="00DA44C0">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1361E895" w14:textId="77777777" w:rsidR="00DA44C0" w:rsidRPr="00DA44C0" w:rsidRDefault="00DA44C0" w:rsidP="00DA44C0">
            <w:pPr>
              <w:jc w:val="center"/>
              <w:rPr>
                <w:sz w:val="20"/>
                <w:szCs w:val="20"/>
              </w:rPr>
            </w:pPr>
            <w:r w:rsidRPr="00DA44C0">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2E246A81"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4616B08D" w14:textId="77777777" w:rsidR="00DA44C0" w:rsidRPr="00DA44C0" w:rsidRDefault="00DA44C0" w:rsidP="00DA44C0">
            <w:pPr>
              <w:jc w:val="center"/>
              <w:rPr>
                <w:sz w:val="20"/>
                <w:szCs w:val="20"/>
              </w:rPr>
            </w:pPr>
            <w:r w:rsidRPr="00DA44C0">
              <w:rPr>
                <w:sz w:val="20"/>
                <w:szCs w:val="20"/>
              </w:rPr>
              <w:t>540</w:t>
            </w:r>
          </w:p>
        </w:tc>
        <w:tc>
          <w:tcPr>
            <w:tcW w:w="1215" w:type="dxa"/>
            <w:tcBorders>
              <w:top w:val="nil"/>
              <w:left w:val="nil"/>
              <w:bottom w:val="single" w:sz="4" w:space="0" w:color="auto"/>
              <w:right w:val="single" w:sz="4" w:space="0" w:color="auto"/>
            </w:tcBorders>
            <w:shd w:val="clear" w:color="auto" w:fill="auto"/>
            <w:vAlign w:val="bottom"/>
            <w:hideMark/>
          </w:tcPr>
          <w:p w14:paraId="6F7FFB52" w14:textId="77777777" w:rsidR="00DA44C0" w:rsidRPr="00DA44C0" w:rsidRDefault="00DA44C0" w:rsidP="00DA44C0">
            <w:pPr>
              <w:jc w:val="right"/>
              <w:rPr>
                <w:sz w:val="20"/>
                <w:szCs w:val="20"/>
              </w:rPr>
            </w:pPr>
            <w:r w:rsidRPr="00DA44C0">
              <w:rPr>
                <w:sz w:val="20"/>
                <w:szCs w:val="20"/>
              </w:rPr>
              <w:t>113,761</w:t>
            </w:r>
          </w:p>
        </w:tc>
        <w:tc>
          <w:tcPr>
            <w:tcW w:w="1133" w:type="dxa"/>
            <w:tcBorders>
              <w:top w:val="nil"/>
              <w:left w:val="nil"/>
              <w:bottom w:val="single" w:sz="4" w:space="0" w:color="auto"/>
              <w:right w:val="single" w:sz="4" w:space="0" w:color="auto"/>
            </w:tcBorders>
            <w:shd w:val="clear" w:color="auto" w:fill="auto"/>
            <w:vAlign w:val="bottom"/>
            <w:hideMark/>
          </w:tcPr>
          <w:p w14:paraId="1BD95A6C" w14:textId="77777777" w:rsidR="00DA44C0" w:rsidRPr="00DA44C0" w:rsidRDefault="00DA44C0" w:rsidP="00DA44C0">
            <w:pPr>
              <w:jc w:val="right"/>
              <w:rPr>
                <w:sz w:val="20"/>
                <w:szCs w:val="20"/>
              </w:rPr>
            </w:pPr>
            <w:r w:rsidRPr="00DA44C0">
              <w:rPr>
                <w:sz w:val="20"/>
                <w:szCs w:val="20"/>
              </w:rPr>
              <w:t> </w:t>
            </w:r>
          </w:p>
        </w:tc>
      </w:tr>
      <w:tr w:rsidR="00DA44C0" w:rsidRPr="00DA44C0" w14:paraId="4EC7CB39"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3D342EC9"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15F39FE0" w14:textId="77777777" w:rsidR="00DA44C0" w:rsidRPr="00DA44C0" w:rsidRDefault="00DA44C0" w:rsidP="00DA44C0">
            <w:pPr>
              <w:rPr>
                <w:sz w:val="20"/>
                <w:szCs w:val="20"/>
              </w:rPr>
            </w:pPr>
            <w:r w:rsidRPr="00DA44C0">
              <w:rPr>
                <w:sz w:val="20"/>
                <w:szCs w:val="20"/>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14:paraId="3E491976" w14:textId="77777777" w:rsidR="00DA44C0" w:rsidRPr="00DA44C0" w:rsidRDefault="00DA44C0" w:rsidP="00DA44C0">
            <w:pPr>
              <w:jc w:val="center"/>
              <w:rPr>
                <w:sz w:val="20"/>
                <w:szCs w:val="20"/>
              </w:rPr>
            </w:pPr>
            <w:r w:rsidRPr="00DA44C0">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1562897A"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0040DD59" w14:textId="77777777" w:rsidR="00DA44C0" w:rsidRPr="00DA44C0" w:rsidRDefault="00DA44C0" w:rsidP="00DA44C0">
            <w:pPr>
              <w:jc w:val="center"/>
              <w:rPr>
                <w:sz w:val="20"/>
                <w:szCs w:val="20"/>
              </w:rPr>
            </w:pPr>
            <w:r w:rsidRPr="00DA44C0">
              <w:rPr>
                <w:sz w:val="20"/>
                <w:szCs w:val="20"/>
              </w:rPr>
              <w:t>800</w:t>
            </w:r>
          </w:p>
        </w:tc>
        <w:tc>
          <w:tcPr>
            <w:tcW w:w="1215" w:type="dxa"/>
            <w:tcBorders>
              <w:top w:val="nil"/>
              <w:left w:val="nil"/>
              <w:bottom w:val="single" w:sz="4" w:space="0" w:color="auto"/>
              <w:right w:val="single" w:sz="4" w:space="0" w:color="auto"/>
            </w:tcBorders>
            <w:shd w:val="clear" w:color="auto" w:fill="auto"/>
            <w:vAlign w:val="bottom"/>
            <w:hideMark/>
          </w:tcPr>
          <w:p w14:paraId="53785282" w14:textId="77777777" w:rsidR="00DA44C0" w:rsidRPr="00DA44C0" w:rsidRDefault="00DA44C0" w:rsidP="00DA44C0">
            <w:pPr>
              <w:jc w:val="right"/>
              <w:rPr>
                <w:sz w:val="20"/>
                <w:szCs w:val="20"/>
              </w:rPr>
            </w:pPr>
            <w:r w:rsidRPr="00DA44C0">
              <w:rPr>
                <w:sz w:val="20"/>
                <w:szCs w:val="20"/>
              </w:rPr>
              <w:t>421,800</w:t>
            </w:r>
          </w:p>
        </w:tc>
        <w:tc>
          <w:tcPr>
            <w:tcW w:w="1133" w:type="dxa"/>
            <w:tcBorders>
              <w:top w:val="nil"/>
              <w:left w:val="nil"/>
              <w:bottom w:val="single" w:sz="4" w:space="0" w:color="auto"/>
              <w:right w:val="single" w:sz="4" w:space="0" w:color="auto"/>
            </w:tcBorders>
            <w:shd w:val="clear" w:color="auto" w:fill="auto"/>
            <w:vAlign w:val="bottom"/>
            <w:hideMark/>
          </w:tcPr>
          <w:p w14:paraId="4A022164" w14:textId="77777777" w:rsidR="00DA44C0" w:rsidRPr="00DA44C0" w:rsidRDefault="00DA44C0" w:rsidP="00DA44C0">
            <w:pPr>
              <w:jc w:val="right"/>
              <w:rPr>
                <w:sz w:val="20"/>
                <w:szCs w:val="20"/>
              </w:rPr>
            </w:pPr>
            <w:r w:rsidRPr="00DA44C0">
              <w:rPr>
                <w:sz w:val="20"/>
                <w:szCs w:val="20"/>
              </w:rPr>
              <w:t> </w:t>
            </w:r>
          </w:p>
        </w:tc>
      </w:tr>
      <w:tr w:rsidR="00DA44C0" w:rsidRPr="00DA44C0" w14:paraId="29A062A3"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1CC3800"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728D4039" w14:textId="77777777" w:rsidR="00DA44C0" w:rsidRPr="00DA44C0" w:rsidRDefault="00DA44C0" w:rsidP="00DA44C0">
            <w:pPr>
              <w:rPr>
                <w:sz w:val="20"/>
                <w:szCs w:val="20"/>
              </w:rPr>
            </w:pPr>
            <w:r w:rsidRPr="00DA44C0">
              <w:rPr>
                <w:sz w:val="20"/>
                <w:szCs w:val="20"/>
              </w:rPr>
              <w:t>Уплата налогов, сборов и иных платежей</w:t>
            </w:r>
          </w:p>
        </w:tc>
        <w:tc>
          <w:tcPr>
            <w:tcW w:w="660" w:type="dxa"/>
            <w:tcBorders>
              <w:top w:val="nil"/>
              <w:left w:val="nil"/>
              <w:bottom w:val="single" w:sz="4" w:space="0" w:color="auto"/>
              <w:right w:val="single" w:sz="4" w:space="0" w:color="auto"/>
            </w:tcBorders>
            <w:shd w:val="clear" w:color="auto" w:fill="auto"/>
            <w:vAlign w:val="bottom"/>
            <w:hideMark/>
          </w:tcPr>
          <w:p w14:paraId="2FE5BDF3" w14:textId="77777777" w:rsidR="00DA44C0" w:rsidRPr="00DA44C0" w:rsidRDefault="00DA44C0" w:rsidP="00DA44C0">
            <w:pPr>
              <w:jc w:val="center"/>
              <w:rPr>
                <w:sz w:val="20"/>
                <w:szCs w:val="20"/>
              </w:rPr>
            </w:pPr>
            <w:r w:rsidRPr="00DA44C0">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1BB4D4D8"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0356137A" w14:textId="77777777" w:rsidR="00DA44C0" w:rsidRPr="00DA44C0" w:rsidRDefault="00DA44C0" w:rsidP="00DA44C0">
            <w:pPr>
              <w:jc w:val="center"/>
              <w:rPr>
                <w:sz w:val="20"/>
                <w:szCs w:val="20"/>
              </w:rPr>
            </w:pPr>
            <w:r w:rsidRPr="00DA44C0">
              <w:rPr>
                <w:sz w:val="20"/>
                <w:szCs w:val="20"/>
              </w:rPr>
              <w:t>850</w:t>
            </w:r>
          </w:p>
        </w:tc>
        <w:tc>
          <w:tcPr>
            <w:tcW w:w="1215" w:type="dxa"/>
            <w:tcBorders>
              <w:top w:val="nil"/>
              <w:left w:val="nil"/>
              <w:bottom w:val="single" w:sz="4" w:space="0" w:color="auto"/>
              <w:right w:val="single" w:sz="4" w:space="0" w:color="auto"/>
            </w:tcBorders>
            <w:shd w:val="clear" w:color="auto" w:fill="auto"/>
            <w:vAlign w:val="bottom"/>
            <w:hideMark/>
          </w:tcPr>
          <w:p w14:paraId="1835DADB" w14:textId="77777777" w:rsidR="00DA44C0" w:rsidRPr="00DA44C0" w:rsidRDefault="00DA44C0" w:rsidP="00DA44C0">
            <w:pPr>
              <w:jc w:val="right"/>
              <w:rPr>
                <w:sz w:val="20"/>
                <w:szCs w:val="20"/>
              </w:rPr>
            </w:pPr>
            <w:r w:rsidRPr="00DA44C0">
              <w:rPr>
                <w:sz w:val="20"/>
                <w:szCs w:val="20"/>
              </w:rPr>
              <w:t>421,800</w:t>
            </w:r>
          </w:p>
        </w:tc>
        <w:tc>
          <w:tcPr>
            <w:tcW w:w="1133" w:type="dxa"/>
            <w:tcBorders>
              <w:top w:val="nil"/>
              <w:left w:val="nil"/>
              <w:bottom w:val="single" w:sz="4" w:space="0" w:color="auto"/>
              <w:right w:val="single" w:sz="4" w:space="0" w:color="auto"/>
            </w:tcBorders>
            <w:shd w:val="clear" w:color="auto" w:fill="auto"/>
            <w:vAlign w:val="bottom"/>
            <w:hideMark/>
          </w:tcPr>
          <w:p w14:paraId="6519CB7D" w14:textId="77777777" w:rsidR="00DA44C0" w:rsidRPr="00DA44C0" w:rsidRDefault="00DA44C0" w:rsidP="00DA44C0">
            <w:pPr>
              <w:jc w:val="right"/>
              <w:rPr>
                <w:sz w:val="20"/>
                <w:szCs w:val="20"/>
              </w:rPr>
            </w:pPr>
            <w:r w:rsidRPr="00DA44C0">
              <w:rPr>
                <w:sz w:val="20"/>
                <w:szCs w:val="20"/>
              </w:rPr>
              <w:t> </w:t>
            </w:r>
          </w:p>
        </w:tc>
      </w:tr>
      <w:tr w:rsidR="00DA44C0" w:rsidRPr="00DA44C0" w14:paraId="32E4F9BB" w14:textId="77777777" w:rsidTr="00DA44C0">
        <w:trPr>
          <w:trHeight w:val="23"/>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08F4D418"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33795E22" w14:textId="77777777" w:rsidR="00DA44C0" w:rsidRPr="00DA44C0" w:rsidRDefault="00DA44C0" w:rsidP="00DA44C0">
            <w:pPr>
              <w:rPr>
                <w:b/>
                <w:bCs/>
                <w:sz w:val="20"/>
                <w:szCs w:val="20"/>
              </w:rPr>
            </w:pPr>
            <w:r w:rsidRPr="00DA44C0">
              <w:rPr>
                <w:b/>
                <w:bCs/>
                <w:sz w:val="20"/>
                <w:szCs w:val="20"/>
              </w:rPr>
              <w:t>Социальное обеспечение населения</w:t>
            </w:r>
          </w:p>
        </w:tc>
        <w:tc>
          <w:tcPr>
            <w:tcW w:w="660" w:type="dxa"/>
            <w:tcBorders>
              <w:top w:val="nil"/>
              <w:left w:val="nil"/>
              <w:bottom w:val="single" w:sz="4" w:space="0" w:color="auto"/>
              <w:right w:val="single" w:sz="4" w:space="0" w:color="auto"/>
            </w:tcBorders>
            <w:shd w:val="clear" w:color="auto" w:fill="auto"/>
            <w:vAlign w:val="bottom"/>
            <w:hideMark/>
          </w:tcPr>
          <w:p w14:paraId="521D07C8" w14:textId="77777777" w:rsidR="00DA44C0" w:rsidRPr="00DA44C0" w:rsidRDefault="00DA44C0" w:rsidP="00DA44C0">
            <w:pPr>
              <w:jc w:val="center"/>
              <w:rPr>
                <w:b/>
                <w:bCs/>
                <w:sz w:val="20"/>
                <w:szCs w:val="20"/>
              </w:rPr>
            </w:pPr>
            <w:r w:rsidRPr="00DA44C0">
              <w:rPr>
                <w:b/>
                <w:bCs/>
                <w:sz w:val="20"/>
                <w:szCs w:val="20"/>
              </w:rPr>
              <w:t>1003</w:t>
            </w:r>
          </w:p>
        </w:tc>
        <w:tc>
          <w:tcPr>
            <w:tcW w:w="1340" w:type="dxa"/>
            <w:tcBorders>
              <w:top w:val="nil"/>
              <w:left w:val="nil"/>
              <w:bottom w:val="single" w:sz="4" w:space="0" w:color="auto"/>
              <w:right w:val="single" w:sz="4" w:space="0" w:color="auto"/>
            </w:tcBorders>
            <w:shd w:val="clear" w:color="auto" w:fill="auto"/>
            <w:vAlign w:val="bottom"/>
            <w:hideMark/>
          </w:tcPr>
          <w:p w14:paraId="3EC05DCC" w14:textId="77777777" w:rsidR="00DA44C0" w:rsidRPr="00DA44C0" w:rsidRDefault="00DA44C0" w:rsidP="00DA44C0">
            <w:pPr>
              <w:jc w:val="center"/>
              <w:rPr>
                <w:sz w:val="20"/>
                <w:szCs w:val="20"/>
              </w:rPr>
            </w:pPr>
            <w:r w:rsidRPr="00DA44C0">
              <w:rPr>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74DB224A"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15BF6027" w14:textId="77777777" w:rsidR="00DA44C0" w:rsidRPr="00DA44C0" w:rsidRDefault="00DA44C0" w:rsidP="00DA44C0">
            <w:pPr>
              <w:jc w:val="right"/>
              <w:rPr>
                <w:b/>
                <w:bCs/>
                <w:sz w:val="20"/>
                <w:szCs w:val="20"/>
              </w:rPr>
            </w:pPr>
            <w:r w:rsidRPr="00DA44C0">
              <w:rPr>
                <w:b/>
                <w:bCs/>
                <w:sz w:val="20"/>
                <w:szCs w:val="20"/>
              </w:rPr>
              <w:t> </w:t>
            </w:r>
          </w:p>
        </w:tc>
        <w:tc>
          <w:tcPr>
            <w:tcW w:w="1133" w:type="dxa"/>
            <w:tcBorders>
              <w:top w:val="nil"/>
              <w:left w:val="nil"/>
              <w:bottom w:val="single" w:sz="4" w:space="0" w:color="auto"/>
              <w:right w:val="single" w:sz="4" w:space="0" w:color="auto"/>
            </w:tcBorders>
            <w:shd w:val="clear" w:color="auto" w:fill="auto"/>
            <w:vAlign w:val="bottom"/>
            <w:hideMark/>
          </w:tcPr>
          <w:p w14:paraId="69D887F7" w14:textId="77777777" w:rsidR="00DA44C0" w:rsidRPr="00DA44C0" w:rsidRDefault="00DA44C0" w:rsidP="00DA44C0">
            <w:pPr>
              <w:jc w:val="right"/>
              <w:rPr>
                <w:sz w:val="20"/>
                <w:szCs w:val="20"/>
              </w:rPr>
            </w:pPr>
            <w:r w:rsidRPr="00DA44C0">
              <w:rPr>
                <w:sz w:val="20"/>
                <w:szCs w:val="20"/>
              </w:rPr>
              <w:t> </w:t>
            </w:r>
          </w:p>
        </w:tc>
      </w:tr>
      <w:tr w:rsidR="00DA44C0" w:rsidRPr="00DA44C0" w14:paraId="681D87B0"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154D3D19"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4F2DAA78" w14:textId="77777777" w:rsidR="00DA44C0" w:rsidRPr="00DA44C0" w:rsidRDefault="00DA44C0" w:rsidP="00DA44C0">
            <w:pPr>
              <w:rPr>
                <w:b/>
                <w:bCs/>
                <w:sz w:val="20"/>
                <w:szCs w:val="20"/>
              </w:rPr>
            </w:pPr>
            <w:r w:rsidRPr="00DA44C0">
              <w:rPr>
                <w:b/>
                <w:bCs/>
                <w:sz w:val="20"/>
                <w:szCs w:val="20"/>
              </w:rPr>
              <w:t>Физическая культура</w:t>
            </w:r>
          </w:p>
        </w:tc>
        <w:tc>
          <w:tcPr>
            <w:tcW w:w="660" w:type="dxa"/>
            <w:tcBorders>
              <w:top w:val="nil"/>
              <w:left w:val="nil"/>
              <w:bottom w:val="single" w:sz="4" w:space="0" w:color="auto"/>
              <w:right w:val="single" w:sz="4" w:space="0" w:color="auto"/>
            </w:tcBorders>
            <w:shd w:val="clear" w:color="auto" w:fill="auto"/>
            <w:vAlign w:val="bottom"/>
            <w:hideMark/>
          </w:tcPr>
          <w:p w14:paraId="25F194E3" w14:textId="77777777" w:rsidR="00DA44C0" w:rsidRPr="00DA44C0" w:rsidRDefault="00DA44C0" w:rsidP="00DA44C0">
            <w:pPr>
              <w:jc w:val="center"/>
              <w:rPr>
                <w:b/>
                <w:bCs/>
                <w:sz w:val="20"/>
                <w:szCs w:val="20"/>
              </w:rPr>
            </w:pPr>
            <w:r w:rsidRPr="00DA44C0">
              <w:rPr>
                <w:b/>
                <w:bCs/>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3FE99365" w14:textId="77777777" w:rsidR="00DA44C0" w:rsidRPr="00DA44C0" w:rsidRDefault="00DA44C0" w:rsidP="00DA44C0">
            <w:pPr>
              <w:jc w:val="center"/>
              <w:rPr>
                <w:b/>
                <w:bCs/>
                <w:sz w:val="20"/>
                <w:szCs w:val="20"/>
              </w:rPr>
            </w:pPr>
            <w:r w:rsidRPr="00DA44C0">
              <w:rPr>
                <w:b/>
                <w:bCs/>
                <w:sz w:val="20"/>
                <w:szCs w:val="20"/>
              </w:rPr>
              <w:t> </w:t>
            </w:r>
          </w:p>
        </w:tc>
        <w:tc>
          <w:tcPr>
            <w:tcW w:w="757" w:type="dxa"/>
            <w:tcBorders>
              <w:top w:val="nil"/>
              <w:left w:val="nil"/>
              <w:bottom w:val="single" w:sz="4" w:space="0" w:color="auto"/>
              <w:right w:val="single" w:sz="4" w:space="0" w:color="auto"/>
            </w:tcBorders>
            <w:shd w:val="clear" w:color="auto" w:fill="auto"/>
            <w:vAlign w:val="bottom"/>
            <w:hideMark/>
          </w:tcPr>
          <w:p w14:paraId="7EC855BD" w14:textId="77777777" w:rsidR="00DA44C0" w:rsidRPr="00DA44C0" w:rsidRDefault="00DA44C0" w:rsidP="00DA44C0">
            <w:pPr>
              <w:jc w:val="center"/>
              <w:rPr>
                <w:b/>
                <w:bCs/>
                <w:sz w:val="20"/>
                <w:szCs w:val="20"/>
              </w:rPr>
            </w:pPr>
            <w:r w:rsidRPr="00DA44C0">
              <w:rPr>
                <w:b/>
                <w:bCs/>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668E41DF" w14:textId="77777777" w:rsidR="00DA44C0" w:rsidRPr="00DA44C0" w:rsidRDefault="00DA44C0" w:rsidP="00DA44C0">
            <w:pPr>
              <w:jc w:val="right"/>
              <w:rPr>
                <w:b/>
                <w:bCs/>
                <w:sz w:val="20"/>
                <w:szCs w:val="20"/>
              </w:rPr>
            </w:pPr>
            <w:r w:rsidRPr="00DA44C0">
              <w:rPr>
                <w:b/>
                <w:bCs/>
                <w:sz w:val="20"/>
                <w:szCs w:val="20"/>
              </w:rPr>
              <w:t>25,165</w:t>
            </w:r>
          </w:p>
        </w:tc>
        <w:tc>
          <w:tcPr>
            <w:tcW w:w="1133" w:type="dxa"/>
            <w:tcBorders>
              <w:top w:val="nil"/>
              <w:left w:val="nil"/>
              <w:bottom w:val="single" w:sz="4" w:space="0" w:color="auto"/>
              <w:right w:val="single" w:sz="4" w:space="0" w:color="auto"/>
            </w:tcBorders>
            <w:shd w:val="clear" w:color="auto" w:fill="auto"/>
            <w:vAlign w:val="bottom"/>
            <w:hideMark/>
          </w:tcPr>
          <w:p w14:paraId="7A81FEEB"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2EC24E6E" w14:textId="77777777" w:rsidTr="00DA44C0">
        <w:trPr>
          <w:trHeight w:val="127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4FEB50C4"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11864347" w14:textId="77777777" w:rsidR="00DA44C0" w:rsidRPr="00DA44C0" w:rsidRDefault="00DA44C0" w:rsidP="00DA44C0">
            <w:pP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66CFA6A0" w14:textId="77777777" w:rsidR="00DA44C0" w:rsidRPr="00DA44C0" w:rsidRDefault="00DA44C0" w:rsidP="00DA44C0">
            <w:pPr>
              <w:jc w:val="center"/>
              <w:rPr>
                <w:sz w:val="20"/>
                <w:szCs w:val="20"/>
              </w:rPr>
            </w:pPr>
            <w:r w:rsidRPr="00DA44C0">
              <w:rPr>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47382BEE"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50FA2134" w14:textId="77777777" w:rsidR="00DA44C0" w:rsidRPr="00DA44C0" w:rsidRDefault="00DA44C0" w:rsidP="00DA44C0">
            <w:pPr>
              <w:jc w:val="center"/>
              <w:rPr>
                <w:sz w:val="20"/>
                <w:szCs w:val="20"/>
              </w:rPr>
            </w:pPr>
            <w:r w:rsidRPr="00DA44C0">
              <w:rPr>
                <w:sz w:val="20"/>
                <w:szCs w:val="20"/>
              </w:rPr>
              <w:t> </w:t>
            </w:r>
          </w:p>
        </w:tc>
        <w:tc>
          <w:tcPr>
            <w:tcW w:w="1215" w:type="dxa"/>
            <w:tcBorders>
              <w:top w:val="nil"/>
              <w:left w:val="nil"/>
              <w:bottom w:val="single" w:sz="4" w:space="0" w:color="auto"/>
              <w:right w:val="single" w:sz="4" w:space="0" w:color="auto"/>
            </w:tcBorders>
            <w:shd w:val="clear" w:color="auto" w:fill="auto"/>
            <w:vAlign w:val="bottom"/>
            <w:hideMark/>
          </w:tcPr>
          <w:p w14:paraId="26D89644" w14:textId="77777777" w:rsidR="00DA44C0" w:rsidRPr="00DA44C0" w:rsidRDefault="00DA44C0" w:rsidP="00DA44C0">
            <w:pPr>
              <w:jc w:val="right"/>
              <w:rPr>
                <w:sz w:val="20"/>
                <w:szCs w:val="20"/>
              </w:rPr>
            </w:pPr>
            <w:r w:rsidRPr="00DA44C0">
              <w:rPr>
                <w:sz w:val="20"/>
                <w:szCs w:val="20"/>
              </w:rPr>
              <w:t>25,165</w:t>
            </w:r>
          </w:p>
        </w:tc>
        <w:tc>
          <w:tcPr>
            <w:tcW w:w="1133" w:type="dxa"/>
            <w:tcBorders>
              <w:top w:val="nil"/>
              <w:left w:val="nil"/>
              <w:bottom w:val="single" w:sz="4" w:space="0" w:color="auto"/>
              <w:right w:val="single" w:sz="4" w:space="0" w:color="auto"/>
            </w:tcBorders>
            <w:shd w:val="clear" w:color="auto" w:fill="auto"/>
            <w:vAlign w:val="bottom"/>
            <w:hideMark/>
          </w:tcPr>
          <w:p w14:paraId="5E098864" w14:textId="77777777" w:rsidR="00DA44C0" w:rsidRPr="00DA44C0" w:rsidRDefault="00DA44C0" w:rsidP="00DA44C0">
            <w:pPr>
              <w:jc w:val="right"/>
              <w:rPr>
                <w:sz w:val="20"/>
                <w:szCs w:val="20"/>
              </w:rPr>
            </w:pPr>
            <w:r w:rsidRPr="00DA44C0">
              <w:rPr>
                <w:sz w:val="20"/>
                <w:szCs w:val="20"/>
              </w:rPr>
              <w:t> </w:t>
            </w:r>
          </w:p>
        </w:tc>
      </w:tr>
      <w:tr w:rsidR="00DA44C0" w:rsidRPr="00DA44C0" w14:paraId="326CDF4D" w14:textId="77777777" w:rsidTr="00DA44C0">
        <w:trPr>
          <w:trHeight w:val="360"/>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6F478D3A"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2701DDE9" w14:textId="77777777" w:rsidR="00DA44C0" w:rsidRPr="00DA44C0" w:rsidRDefault="00DA44C0" w:rsidP="00DA44C0">
            <w:pPr>
              <w:rPr>
                <w:sz w:val="20"/>
                <w:szCs w:val="20"/>
              </w:rPr>
            </w:pPr>
            <w:r w:rsidRPr="00DA44C0">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0DAB0698" w14:textId="77777777" w:rsidR="00DA44C0" w:rsidRPr="00DA44C0" w:rsidRDefault="00DA44C0" w:rsidP="00DA44C0">
            <w:pPr>
              <w:jc w:val="center"/>
              <w:rPr>
                <w:sz w:val="20"/>
                <w:szCs w:val="20"/>
              </w:rPr>
            </w:pPr>
            <w:r w:rsidRPr="00DA44C0">
              <w:rPr>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7528AB9D"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344CA14B" w14:textId="77777777" w:rsidR="00DA44C0" w:rsidRPr="00DA44C0" w:rsidRDefault="00DA44C0" w:rsidP="00DA44C0">
            <w:pPr>
              <w:jc w:val="center"/>
              <w:rPr>
                <w:sz w:val="20"/>
                <w:szCs w:val="20"/>
              </w:rPr>
            </w:pPr>
            <w:r w:rsidRPr="00DA44C0">
              <w:rPr>
                <w:sz w:val="20"/>
                <w:szCs w:val="20"/>
              </w:rPr>
              <w:t>500</w:t>
            </w:r>
          </w:p>
        </w:tc>
        <w:tc>
          <w:tcPr>
            <w:tcW w:w="1215" w:type="dxa"/>
            <w:tcBorders>
              <w:top w:val="nil"/>
              <w:left w:val="nil"/>
              <w:bottom w:val="single" w:sz="4" w:space="0" w:color="auto"/>
              <w:right w:val="single" w:sz="4" w:space="0" w:color="auto"/>
            </w:tcBorders>
            <w:shd w:val="clear" w:color="auto" w:fill="auto"/>
            <w:vAlign w:val="bottom"/>
            <w:hideMark/>
          </w:tcPr>
          <w:p w14:paraId="7AD48C70" w14:textId="77777777" w:rsidR="00DA44C0" w:rsidRPr="00DA44C0" w:rsidRDefault="00DA44C0" w:rsidP="00DA44C0">
            <w:pPr>
              <w:jc w:val="right"/>
              <w:rPr>
                <w:sz w:val="20"/>
                <w:szCs w:val="20"/>
              </w:rPr>
            </w:pPr>
            <w:r w:rsidRPr="00DA44C0">
              <w:rPr>
                <w:sz w:val="20"/>
                <w:szCs w:val="20"/>
              </w:rPr>
              <w:t>25,165</w:t>
            </w:r>
          </w:p>
        </w:tc>
        <w:tc>
          <w:tcPr>
            <w:tcW w:w="1133" w:type="dxa"/>
            <w:tcBorders>
              <w:top w:val="nil"/>
              <w:left w:val="nil"/>
              <w:bottom w:val="single" w:sz="4" w:space="0" w:color="auto"/>
              <w:right w:val="single" w:sz="4" w:space="0" w:color="auto"/>
            </w:tcBorders>
            <w:shd w:val="clear" w:color="auto" w:fill="auto"/>
            <w:vAlign w:val="bottom"/>
            <w:hideMark/>
          </w:tcPr>
          <w:p w14:paraId="471CAEDB" w14:textId="77777777" w:rsidR="00DA44C0" w:rsidRPr="00DA44C0" w:rsidRDefault="00DA44C0" w:rsidP="00DA44C0">
            <w:pPr>
              <w:jc w:val="right"/>
              <w:rPr>
                <w:sz w:val="20"/>
                <w:szCs w:val="20"/>
              </w:rPr>
            </w:pPr>
            <w:r w:rsidRPr="00DA44C0">
              <w:rPr>
                <w:sz w:val="20"/>
                <w:szCs w:val="20"/>
              </w:rPr>
              <w:t> </w:t>
            </w:r>
          </w:p>
        </w:tc>
      </w:tr>
      <w:tr w:rsidR="00DA44C0" w:rsidRPr="00DA44C0" w14:paraId="0EFF733D" w14:textId="77777777" w:rsidTr="00DA44C0">
        <w:trPr>
          <w:trHeight w:val="255"/>
        </w:trPr>
        <w:tc>
          <w:tcPr>
            <w:tcW w:w="742" w:type="dxa"/>
            <w:tcBorders>
              <w:top w:val="nil"/>
              <w:left w:val="single" w:sz="4" w:space="0" w:color="auto"/>
              <w:bottom w:val="single" w:sz="4" w:space="0" w:color="auto"/>
              <w:right w:val="single" w:sz="4" w:space="0" w:color="auto"/>
            </w:tcBorders>
            <w:shd w:val="clear" w:color="auto" w:fill="auto"/>
            <w:vAlign w:val="bottom"/>
            <w:hideMark/>
          </w:tcPr>
          <w:p w14:paraId="15BF5B5A" w14:textId="77777777" w:rsidR="00DA44C0" w:rsidRPr="00DA44C0" w:rsidRDefault="00DA44C0" w:rsidP="00DA44C0">
            <w:pPr>
              <w:jc w:val="center"/>
              <w:rPr>
                <w:sz w:val="20"/>
                <w:szCs w:val="20"/>
              </w:rPr>
            </w:pPr>
            <w:r w:rsidRPr="00DA44C0">
              <w:rPr>
                <w:sz w:val="20"/>
                <w:szCs w:val="20"/>
              </w:rPr>
              <w:t> </w:t>
            </w:r>
          </w:p>
        </w:tc>
        <w:tc>
          <w:tcPr>
            <w:tcW w:w="4360" w:type="dxa"/>
            <w:tcBorders>
              <w:top w:val="nil"/>
              <w:left w:val="nil"/>
              <w:bottom w:val="single" w:sz="4" w:space="0" w:color="auto"/>
              <w:right w:val="single" w:sz="4" w:space="0" w:color="auto"/>
            </w:tcBorders>
            <w:shd w:val="clear" w:color="auto" w:fill="auto"/>
            <w:vAlign w:val="bottom"/>
            <w:hideMark/>
          </w:tcPr>
          <w:p w14:paraId="69203F05" w14:textId="77777777" w:rsidR="00DA44C0" w:rsidRPr="00DA44C0" w:rsidRDefault="00DA44C0" w:rsidP="00DA44C0">
            <w:pPr>
              <w:rPr>
                <w:sz w:val="20"/>
                <w:szCs w:val="20"/>
              </w:rPr>
            </w:pPr>
            <w:r w:rsidRPr="00DA44C0">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151E8CEB" w14:textId="77777777" w:rsidR="00DA44C0" w:rsidRPr="00DA44C0" w:rsidRDefault="00DA44C0" w:rsidP="00DA44C0">
            <w:pPr>
              <w:jc w:val="center"/>
              <w:rPr>
                <w:sz w:val="20"/>
                <w:szCs w:val="20"/>
              </w:rPr>
            </w:pPr>
            <w:r w:rsidRPr="00DA44C0">
              <w:rPr>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5010CEA4" w14:textId="77777777" w:rsidR="00DA44C0" w:rsidRPr="00DA44C0" w:rsidRDefault="00DA44C0" w:rsidP="00DA44C0">
            <w:pPr>
              <w:jc w:val="center"/>
              <w:rPr>
                <w:sz w:val="20"/>
                <w:szCs w:val="20"/>
              </w:rPr>
            </w:pPr>
            <w:r w:rsidRPr="00DA44C0">
              <w:rPr>
                <w:sz w:val="20"/>
                <w:szCs w:val="20"/>
              </w:rPr>
              <w:t>3300000000</w:t>
            </w:r>
          </w:p>
        </w:tc>
        <w:tc>
          <w:tcPr>
            <w:tcW w:w="757" w:type="dxa"/>
            <w:tcBorders>
              <w:top w:val="nil"/>
              <w:left w:val="nil"/>
              <w:bottom w:val="single" w:sz="4" w:space="0" w:color="auto"/>
              <w:right w:val="single" w:sz="4" w:space="0" w:color="auto"/>
            </w:tcBorders>
            <w:shd w:val="clear" w:color="auto" w:fill="auto"/>
            <w:vAlign w:val="bottom"/>
            <w:hideMark/>
          </w:tcPr>
          <w:p w14:paraId="2FD4370E" w14:textId="77777777" w:rsidR="00DA44C0" w:rsidRPr="00DA44C0" w:rsidRDefault="00DA44C0" w:rsidP="00DA44C0">
            <w:pPr>
              <w:jc w:val="center"/>
              <w:rPr>
                <w:sz w:val="20"/>
                <w:szCs w:val="20"/>
              </w:rPr>
            </w:pPr>
            <w:r w:rsidRPr="00DA44C0">
              <w:rPr>
                <w:sz w:val="20"/>
                <w:szCs w:val="20"/>
              </w:rPr>
              <w:t>540</w:t>
            </w:r>
          </w:p>
        </w:tc>
        <w:tc>
          <w:tcPr>
            <w:tcW w:w="1215" w:type="dxa"/>
            <w:tcBorders>
              <w:top w:val="nil"/>
              <w:left w:val="nil"/>
              <w:bottom w:val="single" w:sz="4" w:space="0" w:color="auto"/>
              <w:right w:val="single" w:sz="4" w:space="0" w:color="auto"/>
            </w:tcBorders>
            <w:shd w:val="clear" w:color="auto" w:fill="auto"/>
            <w:vAlign w:val="bottom"/>
            <w:hideMark/>
          </w:tcPr>
          <w:p w14:paraId="7B50E6E1" w14:textId="77777777" w:rsidR="00DA44C0" w:rsidRPr="00DA44C0" w:rsidRDefault="00DA44C0" w:rsidP="00DA44C0">
            <w:pPr>
              <w:jc w:val="right"/>
              <w:rPr>
                <w:sz w:val="20"/>
                <w:szCs w:val="20"/>
              </w:rPr>
            </w:pPr>
            <w:r w:rsidRPr="00DA44C0">
              <w:rPr>
                <w:sz w:val="20"/>
                <w:szCs w:val="20"/>
              </w:rPr>
              <w:t>25,165</w:t>
            </w:r>
          </w:p>
        </w:tc>
        <w:tc>
          <w:tcPr>
            <w:tcW w:w="1133" w:type="dxa"/>
            <w:tcBorders>
              <w:top w:val="nil"/>
              <w:left w:val="nil"/>
              <w:bottom w:val="single" w:sz="4" w:space="0" w:color="auto"/>
              <w:right w:val="single" w:sz="4" w:space="0" w:color="auto"/>
            </w:tcBorders>
            <w:shd w:val="clear" w:color="auto" w:fill="auto"/>
            <w:vAlign w:val="bottom"/>
            <w:hideMark/>
          </w:tcPr>
          <w:p w14:paraId="69B63AED" w14:textId="77777777" w:rsidR="00DA44C0" w:rsidRPr="00DA44C0" w:rsidRDefault="00DA44C0" w:rsidP="00DA44C0">
            <w:pPr>
              <w:jc w:val="right"/>
              <w:rPr>
                <w:sz w:val="20"/>
                <w:szCs w:val="20"/>
              </w:rPr>
            </w:pPr>
            <w:r w:rsidRPr="00DA44C0">
              <w:rPr>
                <w:sz w:val="20"/>
                <w:szCs w:val="20"/>
              </w:rPr>
              <w:t> </w:t>
            </w:r>
          </w:p>
        </w:tc>
      </w:tr>
      <w:tr w:rsidR="00DA44C0" w:rsidRPr="00DA44C0" w14:paraId="3E9025BE" w14:textId="77777777" w:rsidTr="00DA44C0">
        <w:trPr>
          <w:trHeight w:val="255"/>
        </w:trPr>
        <w:tc>
          <w:tcPr>
            <w:tcW w:w="7859"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14:paraId="78F4962A" w14:textId="77777777" w:rsidR="00DA44C0" w:rsidRPr="00DA44C0" w:rsidRDefault="00DA44C0" w:rsidP="00DA44C0">
            <w:pPr>
              <w:jc w:val="center"/>
              <w:rPr>
                <w:b/>
                <w:bCs/>
                <w:sz w:val="20"/>
                <w:szCs w:val="20"/>
              </w:rPr>
            </w:pPr>
            <w:r w:rsidRPr="00DA44C0">
              <w:rPr>
                <w:b/>
                <w:bCs/>
                <w:sz w:val="20"/>
                <w:szCs w:val="20"/>
              </w:rPr>
              <w:t>ИТОГО</w:t>
            </w:r>
          </w:p>
        </w:tc>
        <w:tc>
          <w:tcPr>
            <w:tcW w:w="1215" w:type="dxa"/>
            <w:tcBorders>
              <w:top w:val="nil"/>
              <w:left w:val="nil"/>
              <w:bottom w:val="single" w:sz="4" w:space="0" w:color="auto"/>
              <w:right w:val="single" w:sz="4" w:space="0" w:color="auto"/>
            </w:tcBorders>
            <w:shd w:val="clear" w:color="auto" w:fill="auto"/>
            <w:vAlign w:val="bottom"/>
            <w:hideMark/>
          </w:tcPr>
          <w:p w14:paraId="5A31D380" w14:textId="77777777" w:rsidR="00DA44C0" w:rsidRPr="00DA44C0" w:rsidRDefault="00DA44C0" w:rsidP="00DA44C0">
            <w:pPr>
              <w:jc w:val="right"/>
              <w:rPr>
                <w:b/>
                <w:bCs/>
                <w:sz w:val="20"/>
                <w:szCs w:val="20"/>
              </w:rPr>
            </w:pPr>
            <w:r w:rsidRPr="00DA44C0">
              <w:rPr>
                <w:b/>
                <w:bCs/>
                <w:sz w:val="20"/>
                <w:szCs w:val="20"/>
              </w:rPr>
              <w:t>12864,240</w:t>
            </w:r>
          </w:p>
        </w:tc>
        <w:tc>
          <w:tcPr>
            <w:tcW w:w="1133" w:type="dxa"/>
            <w:tcBorders>
              <w:top w:val="nil"/>
              <w:left w:val="nil"/>
              <w:bottom w:val="single" w:sz="4" w:space="0" w:color="auto"/>
              <w:right w:val="single" w:sz="4" w:space="0" w:color="auto"/>
            </w:tcBorders>
            <w:shd w:val="clear" w:color="auto" w:fill="auto"/>
            <w:vAlign w:val="bottom"/>
            <w:hideMark/>
          </w:tcPr>
          <w:p w14:paraId="448BB449" w14:textId="77777777" w:rsidR="00DA44C0" w:rsidRPr="00DA44C0" w:rsidRDefault="00DA44C0" w:rsidP="00DA44C0">
            <w:pPr>
              <w:jc w:val="right"/>
              <w:rPr>
                <w:b/>
                <w:bCs/>
                <w:sz w:val="20"/>
                <w:szCs w:val="20"/>
              </w:rPr>
            </w:pPr>
            <w:r w:rsidRPr="00DA44C0">
              <w:rPr>
                <w:b/>
                <w:bCs/>
                <w:sz w:val="20"/>
                <w:szCs w:val="20"/>
              </w:rPr>
              <w:t>753,580</w:t>
            </w:r>
          </w:p>
        </w:tc>
      </w:tr>
    </w:tbl>
    <w:p w14:paraId="3B04BFF8" w14:textId="77777777" w:rsidR="00DA44C0" w:rsidRPr="00DA44C0" w:rsidRDefault="00DA44C0" w:rsidP="00DA44C0">
      <w:pPr>
        <w:sectPr w:rsidR="00DA44C0" w:rsidRPr="00DA44C0" w:rsidSect="00DA44C0">
          <w:pgSz w:w="11906" w:h="16838"/>
          <w:pgMar w:top="1134" w:right="851" w:bottom="1134" w:left="1701"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5179" w:type="dxa"/>
        <w:tblInd w:w="-284" w:type="dxa"/>
        <w:tblLayout w:type="fixed"/>
        <w:tblCellMar>
          <w:left w:w="0" w:type="dxa"/>
          <w:right w:w="0" w:type="dxa"/>
        </w:tblCellMar>
        <w:tblLook w:val="04A0" w:firstRow="1" w:lastRow="0" w:firstColumn="1" w:lastColumn="0" w:noHBand="0" w:noVBand="1"/>
      </w:tblPr>
      <w:tblGrid>
        <w:gridCol w:w="1130"/>
        <w:gridCol w:w="527"/>
        <w:gridCol w:w="2732"/>
        <w:gridCol w:w="699"/>
        <w:gridCol w:w="554"/>
        <w:gridCol w:w="706"/>
        <w:gridCol w:w="1301"/>
        <w:gridCol w:w="993"/>
        <w:gridCol w:w="1417"/>
        <w:gridCol w:w="141"/>
        <w:gridCol w:w="1559"/>
        <w:gridCol w:w="7"/>
        <w:gridCol w:w="1417"/>
        <w:gridCol w:w="437"/>
        <w:gridCol w:w="1264"/>
        <w:gridCol w:w="295"/>
      </w:tblGrid>
      <w:tr w:rsidR="00DA44C0" w:rsidRPr="00DA44C0" w14:paraId="44C1FCF1" w14:textId="77777777" w:rsidTr="00DA44C0">
        <w:trPr>
          <w:trHeight w:val="315"/>
        </w:trPr>
        <w:tc>
          <w:tcPr>
            <w:tcW w:w="15179" w:type="dxa"/>
            <w:gridSpan w:val="16"/>
            <w:tcBorders>
              <w:top w:val="nil"/>
              <w:left w:val="nil"/>
              <w:bottom w:val="nil"/>
              <w:right w:val="nil"/>
            </w:tcBorders>
            <w:shd w:val="clear" w:color="auto" w:fill="auto"/>
            <w:vAlign w:val="bottom"/>
            <w:hideMark/>
          </w:tcPr>
          <w:tbl>
            <w:tblPr>
              <w:tblW w:w="14884" w:type="dxa"/>
              <w:tblLayout w:type="fixed"/>
              <w:tblLook w:val="04A0" w:firstRow="1" w:lastRow="0" w:firstColumn="1" w:lastColumn="0" w:noHBand="0" w:noVBand="1"/>
            </w:tblPr>
            <w:tblGrid>
              <w:gridCol w:w="926"/>
              <w:gridCol w:w="7721"/>
              <w:gridCol w:w="638"/>
              <w:gridCol w:w="798"/>
              <w:gridCol w:w="1257"/>
              <w:gridCol w:w="1029"/>
              <w:gridCol w:w="1243"/>
              <w:gridCol w:w="1272"/>
            </w:tblGrid>
            <w:tr w:rsidR="00DA44C0" w:rsidRPr="00DA44C0" w14:paraId="3DC1FC14" w14:textId="77777777" w:rsidTr="00DA44C0">
              <w:trPr>
                <w:trHeight w:val="255"/>
              </w:trPr>
              <w:tc>
                <w:tcPr>
                  <w:tcW w:w="14884" w:type="dxa"/>
                  <w:gridSpan w:val="8"/>
                  <w:tcBorders>
                    <w:top w:val="nil"/>
                    <w:left w:val="nil"/>
                    <w:bottom w:val="nil"/>
                    <w:right w:val="nil"/>
                  </w:tcBorders>
                  <w:shd w:val="clear" w:color="auto" w:fill="auto"/>
                  <w:noWrap/>
                  <w:vAlign w:val="bottom"/>
                  <w:hideMark/>
                </w:tcPr>
                <w:p w14:paraId="40454DAF" w14:textId="77777777" w:rsidR="00DA44C0" w:rsidRPr="00DA44C0" w:rsidRDefault="00DA44C0" w:rsidP="00DA44C0">
                  <w:pPr>
                    <w:jc w:val="right"/>
                    <w:rPr>
                      <w:sz w:val="20"/>
                      <w:szCs w:val="20"/>
                    </w:rPr>
                  </w:pPr>
                  <w:r w:rsidRPr="00DA44C0">
                    <w:rPr>
                      <w:sz w:val="20"/>
                      <w:szCs w:val="20"/>
                    </w:rPr>
                    <w:lastRenderedPageBreak/>
                    <w:t>Приложение №3</w:t>
                  </w:r>
                </w:p>
              </w:tc>
            </w:tr>
            <w:tr w:rsidR="00DA44C0" w:rsidRPr="00DA44C0" w14:paraId="037A61F1" w14:textId="77777777" w:rsidTr="00DA44C0">
              <w:trPr>
                <w:trHeight w:val="255"/>
              </w:trPr>
              <w:tc>
                <w:tcPr>
                  <w:tcW w:w="14884" w:type="dxa"/>
                  <w:gridSpan w:val="8"/>
                  <w:tcBorders>
                    <w:top w:val="nil"/>
                    <w:left w:val="nil"/>
                    <w:bottom w:val="nil"/>
                    <w:right w:val="nil"/>
                  </w:tcBorders>
                  <w:shd w:val="clear" w:color="auto" w:fill="auto"/>
                  <w:noWrap/>
                  <w:vAlign w:val="bottom"/>
                  <w:hideMark/>
                </w:tcPr>
                <w:p w14:paraId="55F06C5F" w14:textId="77777777" w:rsidR="00DA44C0" w:rsidRPr="00DA44C0" w:rsidRDefault="00DA44C0" w:rsidP="00DA44C0">
                  <w:pPr>
                    <w:jc w:val="right"/>
                    <w:rPr>
                      <w:sz w:val="20"/>
                      <w:szCs w:val="20"/>
                    </w:rPr>
                  </w:pPr>
                  <w:r w:rsidRPr="00DA44C0">
                    <w:rPr>
                      <w:sz w:val="20"/>
                      <w:szCs w:val="20"/>
                    </w:rPr>
                    <w:t>к решению Собрания представителей сельского поселения</w:t>
                  </w:r>
                </w:p>
              </w:tc>
            </w:tr>
            <w:tr w:rsidR="00DA44C0" w:rsidRPr="00DA44C0" w14:paraId="2C07B0CC" w14:textId="77777777" w:rsidTr="00DA44C0">
              <w:trPr>
                <w:trHeight w:val="255"/>
              </w:trPr>
              <w:tc>
                <w:tcPr>
                  <w:tcW w:w="14884" w:type="dxa"/>
                  <w:gridSpan w:val="8"/>
                  <w:tcBorders>
                    <w:top w:val="nil"/>
                    <w:left w:val="nil"/>
                    <w:bottom w:val="nil"/>
                    <w:right w:val="nil"/>
                  </w:tcBorders>
                  <w:shd w:val="clear" w:color="auto" w:fill="auto"/>
                  <w:noWrap/>
                  <w:vAlign w:val="bottom"/>
                  <w:hideMark/>
                </w:tcPr>
                <w:p w14:paraId="090BFD79" w14:textId="77777777" w:rsidR="00DA44C0" w:rsidRPr="00DA44C0" w:rsidRDefault="00DA44C0" w:rsidP="00DA44C0">
                  <w:pPr>
                    <w:jc w:val="right"/>
                    <w:rPr>
                      <w:sz w:val="20"/>
                      <w:szCs w:val="20"/>
                    </w:rPr>
                  </w:pPr>
                  <w:r w:rsidRPr="00DA44C0">
                    <w:rPr>
                      <w:sz w:val="20"/>
                      <w:szCs w:val="20"/>
                    </w:rPr>
                    <w:t>Черный Ключ муниципального района Клявлинский Самарской области</w:t>
                  </w:r>
                </w:p>
              </w:tc>
            </w:tr>
            <w:tr w:rsidR="00DA44C0" w:rsidRPr="00DA44C0" w14:paraId="7942BCEC" w14:textId="77777777" w:rsidTr="00DA44C0">
              <w:trPr>
                <w:trHeight w:val="255"/>
              </w:trPr>
              <w:tc>
                <w:tcPr>
                  <w:tcW w:w="14884" w:type="dxa"/>
                  <w:gridSpan w:val="8"/>
                  <w:tcBorders>
                    <w:top w:val="nil"/>
                    <w:left w:val="nil"/>
                    <w:bottom w:val="nil"/>
                    <w:right w:val="nil"/>
                  </w:tcBorders>
                  <w:shd w:val="clear" w:color="auto" w:fill="auto"/>
                  <w:noWrap/>
                  <w:vAlign w:val="bottom"/>
                  <w:hideMark/>
                </w:tcPr>
                <w:p w14:paraId="3E165189" w14:textId="77777777" w:rsidR="00DA44C0" w:rsidRPr="00DA44C0" w:rsidRDefault="00DA44C0" w:rsidP="00DA44C0">
                  <w:pPr>
                    <w:jc w:val="right"/>
                    <w:rPr>
                      <w:sz w:val="20"/>
                      <w:szCs w:val="20"/>
                    </w:rPr>
                  </w:pPr>
                  <w:r w:rsidRPr="00DA44C0">
                    <w:rPr>
                      <w:sz w:val="20"/>
                      <w:szCs w:val="20"/>
                    </w:rPr>
                    <w:t>"О бюджете сельского поселения Черный Ключ муниципального района Клявлинский Самарской области</w:t>
                  </w:r>
                </w:p>
              </w:tc>
            </w:tr>
            <w:tr w:rsidR="00DA44C0" w:rsidRPr="00DA44C0" w14:paraId="674C534F" w14:textId="77777777" w:rsidTr="00DA44C0">
              <w:trPr>
                <w:trHeight w:val="255"/>
              </w:trPr>
              <w:tc>
                <w:tcPr>
                  <w:tcW w:w="14884" w:type="dxa"/>
                  <w:gridSpan w:val="8"/>
                  <w:tcBorders>
                    <w:top w:val="nil"/>
                    <w:left w:val="nil"/>
                    <w:bottom w:val="nil"/>
                    <w:right w:val="nil"/>
                  </w:tcBorders>
                  <w:shd w:val="clear" w:color="auto" w:fill="auto"/>
                  <w:noWrap/>
                  <w:vAlign w:val="bottom"/>
                  <w:hideMark/>
                </w:tcPr>
                <w:p w14:paraId="1056A6DE" w14:textId="77777777" w:rsidR="00DA44C0" w:rsidRPr="00DA44C0" w:rsidRDefault="00DA44C0" w:rsidP="00DA44C0">
                  <w:pPr>
                    <w:jc w:val="right"/>
                    <w:rPr>
                      <w:sz w:val="20"/>
                      <w:szCs w:val="20"/>
                    </w:rPr>
                  </w:pPr>
                  <w:r w:rsidRPr="00DA44C0">
                    <w:rPr>
                      <w:sz w:val="20"/>
                      <w:szCs w:val="20"/>
                    </w:rPr>
                    <w:t>на 2025 год и плановый период 2026 и 2027 годов"</w:t>
                  </w:r>
                </w:p>
              </w:tc>
            </w:tr>
            <w:tr w:rsidR="00DA44C0" w:rsidRPr="00DA44C0" w14:paraId="65CA4BAC" w14:textId="77777777" w:rsidTr="00DA44C0">
              <w:trPr>
                <w:trHeight w:val="255"/>
              </w:trPr>
              <w:tc>
                <w:tcPr>
                  <w:tcW w:w="926" w:type="dxa"/>
                  <w:tcBorders>
                    <w:top w:val="nil"/>
                    <w:left w:val="nil"/>
                    <w:bottom w:val="nil"/>
                    <w:right w:val="nil"/>
                  </w:tcBorders>
                  <w:shd w:val="clear" w:color="auto" w:fill="auto"/>
                  <w:noWrap/>
                  <w:vAlign w:val="bottom"/>
                  <w:hideMark/>
                </w:tcPr>
                <w:p w14:paraId="7624F488" w14:textId="77777777" w:rsidR="00DA44C0" w:rsidRPr="00DA44C0" w:rsidRDefault="00DA44C0" w:rsidP="00DA44C0">
                  <w:pPr>
                    <w:jc w:val="right"/>
                    <w:rPr>
                      <w:sz w:val="20"/>
                      <w:szCs w:val="20"/>
                    </w:rPr>
                  </w:pPr>
                </w:p>
              </w:tc>
              <w:tc>
                <w:tcPr>
                  <w:tcW w:w="7721" w:type="dxa"/>
                  <w:tcBorders>
                    <w:top w:val="nil"/>
                    <w:left w:val="nil"/>
                    <w:bottom w:val="nil"/>
                    <w:right w:val="nil"/>
                  </w:tcBorders>
                  <w:shd w:val="clear" w:color="auto" w:fill="auto"/>
                  <w:noWrap/>
                  <w:vAlign w:val="bottom"/>
                  <w:hideMark/>
                </w:tcPr>
                <w:p w14:paraId="02C608C2" w14:textId="77777777" w:rsidR="00DA44C0" w:rsidRPr="00DA44C0" w:rsidRDefault="00DA44C0" w:rsidP="00DA44C0">
                  <w:pPr>
                    <w:jc w:val="right"/>
                    <w:rPr>
                      <w:sz w:val="20"/>
                      <w:szCs w:val="20"/>
                    </w:rPr>
                  </w:pPr>
                </w:p>
              </w:tc>
              <w:tc>
                <w:tcPr>
                  <w:tcW w:w="638" w:type="dxa"/>
                  <w:tcBorders>
                    <w:top w:val="nil"/>
                    <w:left w:val="nil"/>
                    <w:bottom w:val="nil"/>
                    <w:right w:val="nil"/>
                  </w:tcBorders>
                  <w:shd w:val="clear" w:color="auto" w:fill="auto"/>
                  <w:noWrap/>
                  <w:vAlign w:val="bottom"/>
                  <w:hideMark/>
                </w:tcPr>
                <w:p w14:paraId="024ABDFE" w14:textId="77777777" w:rsidR="00DA44C0" w:rsidRPr="00DA44C0" w:rsidRDefault="00DA44C0" w:rsidP="00DA44C0">
                  <w:pPr>
                    <w:jc w:val="right"/>
                    <w:rPr>
                      <w:sz w:val="20"/>
                      <w:szCs w:val="20"/>
                    </w:rPr>
                  </w:pPr>
                </w:p>
              </w:tc>
              <w:tc>
                <w:tcPr>
                  <w:tcW w:w="798" w:type="dxa"/>
                  <w:tcBorders>
                    <w:top w:val="nil"/>
                    <w:left w:val="nil"/>
                    <w:bottom w:val="nil"/>
                    <w:right w:val="nil"/>
                  </w:tcBorders>
                  <w:shd w:val="clear" w:color="auto" w:fill="auto"/>
                  <w:noWrap/>
                  <w:vAlign w:val="bottom"/>
                  <w:hideMark/>
                </w:tcPr>
                <w:p w14:paraId="08675FA5" w14:textId="77777777" w:rsidR="00DA44C0" w:rsidRPr="00DA44C0" w:rsidRDefault="00DA44C0" w:rsidP="00DA44C0">
                  <w:pPr>
                    <w:jc w:val="right"/>
                    <w:rPr>
                      <w:sz w:val="20"/>
                      <w:szCs w:val="20"/>
                    </w:rPr>
                  </w:pPr>
                </w:p>
              </w:tc>
              <w:tc>
                <w:tcPr>
                  <w:tcW w:w="1257" w:type="dxa"/>
                  <w:tcBorders>
                    <w:top w:val="nil"/>
                    <w:left w:val="nil"/>
                    <w:bottom w:val="nil"/>
                    <w:right w:val="nil"/>
                  </w:tcBorders>
                  <w:shd w:val="clear" w:color="auto" w:fill="auto"/>
                  <w:noWrap/>
                  <w:vAlign w:val="bottom"/>
                  <w:hideMark/>
                </w:tcPr>
                <w:p w14:paraId="00CCE10E" w14:textId="77777777" w:rsidR="00DA44C0" w:rsidRPr="00DA44C0" w:rsidRDefault="00DA44C0" w:rsidP="00DA44C0">
                  <w:pPr>
                    <w:jc w:val="right"/>
                    <w:rPr>
                      <w:sz w:val="20"/>
                      <w:szCs w:val="20"/>
                    </w:rPr>
                  </w:pPr>
                </w:p>
              </w:tc>
              <w:tc>
                <w:tcPr>
                  <w:tcW w:w="3544" w:type="dxa"/>
                  <w:gridSpan w:val="3"/>
                  <w:tcBorders>
                    <w:top w:val="nil"/>
                    <w:left w:val="nil"/>
                    <w:bottom w:val="nil"/>
                    <w:right w:val="nil"/>
                  </w:tcBorders>
                  <w:shd w:val="clear" w:color="auto" w:fill="auto"/>
                  <w:noWrap/>
                  <w:vAlign w:val="bottom"/>
                  <w:hideMark/>
                </w:tcPr>
                <w:p w14:paraId="4EE29711" w14:textId="77777777" w:rsidR="00DA44C0" w:rsidRPr="00DA44C0" w:rsidRDefault="00DA44C0" w:rsidP="00DA44C0">
                  <w:pPr>
                    <w:jc w:val="right"/>
                    <w:rPr>
                      <w:sz w:val="20"/>
                      <w:szCs w:val="20"/>
                    </w:rPr>
                  </w:pPr>
                </w:p>
              </w:tc>
            </w:tr>
            <w:tr w:rsidR="00DA44C0" w:rsidRPr="00DA44C0" w14:paraId="71F7D813" w14:textId="77777777" w:rsidTr="00DA44C0">
              <w:trPr>
                <w:trHeight w:val="949"/>
              </w:trPr>
              <w:tc>
                <w:tcPr>
                  <w:tcW w:w="14884" w:type="dxa"/>
                  <w:gridSpan w:val="8"/>
                  <w:tcBorders>
                    <w:top w:val="nil"/>
                    <w:left w:val="nil"/>
                    <w:bottom w:val="nil"/>
                    <w:right w:val="nil"/>
                  </w:tcBorders>
                  <w:shd w:val="clear" w:color="auto" w:fill="auto"/>
                  <w:vAlign w:val="bottom"/>
                  <w:hideMark/>
                </w:tcPr>
                <w:p w14:paraId="1CC5F940" w14:textId="77777777" w:rsidR="00DA44C0" w:rsidRPr="00DA44C0" w:rsidRDefault="00DA44C0" w:rsidP="00DA44C0">
                  <w:pPr>
                    <w:jc w:val="center"/>
                    <w:rPr>
                      <w:b/>
                      <w:bCs/>
                      <w:sz w:val="20"/>
                      <w:szCs w:val="20"/>
                    </w:rPr>
                  </w:pPr>
                  <w:r w:rsidRPr="00DA44C0">
                    <w:rPr>
                      <w:b/>
                      <w:bCs/>
                      <w:sz w:val="20"/>
                      <w:szCs w:val="20"/>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муниципального района Клявлинский Самарской области на 2025 год.</w:t>
                  </w:r>
                </w:p>
              </w:tc>
            </w:tr>
            <w:tr w:rsidR="00DA44C0" w:rsidRPr="00DA44C0" w14:paraId="3185A5EE" w14:textId="77777777" w:rsidTr="00DA44C0">
              <w:trPr>
                <w:trHeight w:val="255"/>
              </w:trPr>
              <w:tc>
                <w:tcPr>
                  <w:tcW w:w="926" w:type="dxa"/>
                  <w:tcBorders>
                    <w:top w:val="nil"/>
                    <w:left w:val="nil"/>
                    <w:bottom w:val="nil"/>
                    <w:right w:val="nil"/>
                  </w:tcBorders>
                  <w:shd w:val="clear" w:color="auto" w:fill="auto"/>
                  <w:noWrap/>
                  <w:vAlign w:val="bottom"/>
                  <w:hideMark/>
                </w:tcPr>
                <w:p w14:paraId="4C294A36" w14:textId="77777777" w:rsidR="00DA44C0" w:rsidRPr="00DA44C0" w:rsidRDefault="00DA44C0" w:rsidP="00DA44C0">
                  <w:pPr>
                    <w:jc w:val="center"/>
                    <w:rPr>
                      <w:b/>
                      <w:bCs/>
                      <w:sz w:val="20"/>
                      <w:szCs w:val="20"/>
                    </w:rPr>
                  </w:pPr>
                </w:p>
              </w:tc>
              <w:tc>
                <w:tcPr>
                  <w:tcW w:w="7721" w:type="dxa"/>
                  <w:tcBorders>
                    <w:top w:val="nil"/>
                    <w:left w:val="nil"/>
                    <w:bottom w:val="nil"/>
                    <w:right w:val="nil"/>
                  </w:tcBorders>
                  <w:shd w:val="clear" w:color="auto" w:fill="auto"/>
                  <w:noWrap/>
                  <w:vAlign w:val="bottom"/>
                  <w:hideMark/>
                </w:tcPr>
                <w:p w14:paraId="6710D674" w14:textId="77777777" w:rsidR="00DA44C0" w:rsidRPr="00DA44C0" w:rsidRDefault="00DA44C0" w:rsidP="00DA44C0">
                  <w:pPr>
                    <w:rPr>
                      <w:sz w:val="20"/>
                      <w:szCs w:val="20"/>
                    </w:rPr>
                  </w:pPr>
                </w:p>
              </w:tc>
              <w:tc>
                <w:tcPr>
                  <w:tcW w:w="638" w:type="dxa"/>
                  <w:tcBorders>
                    <w:top w:val="nil"/>
                    <w:left w:val="nil"/>
                    <w:bottom w:val="nil"/>
                    <w:right w:val="nil"/>
                  </w:tcBorders>
                  <w:shd w:val="clear" w:color="auto" w:fill="auto"/>
                  <w:noWrap/>
                  <w:vAlign w:val="bottom"/>
                  <w:hideMark/>
                </w:tcPr>
                <w:p w14:paraId="0BFFFC02" w14:textId="77777777" w:rsidR="00DA44C0" w:rsidRPr="00DA44C0" w:rsidRDefault="00DA44C0" w:rsidP="00DA44C0">
                  <w:pPr>
                    <w:rPr>
                      <w:sz w:val="20"/>
                      <w:szCs w:val="20"/>
                    </w:rPr>
                  </w:pPr>
                </w:p>
              </w:tc>
              <w:tc>
                <w:tcPr>
                  <w:tcW w:w="798" w:type="dxa"/>
                  <w:tcBorders>
                    <w:top w:val="nil"/>
                    <w:left w:val="nil"/>
                    <w:bottom w:val="nil"/>
                    <w:right w:val="nil"/>
                  </w:tcBorders>
                  <w:shd w:val="clear" w:color="auto" w:fill="auto"/>
                  <w:noWrap/>
                  <w:vAlign w:val="bottom"/>
                  <w:hideMark/>
                </w:tcPr>
                <w:p w14:paraId="7673805C" w14:textId="77777777" w:rsidR="00DA44C0" w:rsidRPr="00DA44C0" w:rsidRDefault="00DA44C0" w:rsidP="00DA44C0">
                  <w:pPr>
                    <w:rPr>
                      <w:sz w:val="20"/>
                      <w:szCs w:val="20"/>
                    </w:rPr>
                  </w:pPr>
                </w:p>
              </w:tc>
              <w:tc>
                <w:tcPr>
                  <w:tcW w:w="1257" w:type="dxa"/>
                  <w:tcBorders>
                    <w:top w:val="nil"/>
                    <w:left w:val="nil"/>
                    <w:bottom w:val="nil"/>
                    <w:right w:val="nil"/>
                  </w:tcBorders>
                  <w:shd w:val="clear" w:color="auto" w:fill="auto"/>
                  <w:noWrap/>
                  <w:vAlign w:val="bottom"/>
                  <w:hideMark/>
                </w:tcPr>
                <w:p w14:paraId="48104CFF" w14:textId="77777777" w:rsidR="00DA44C0" w:rsidRPr="00DA44C0" w:rsidRDefault="00DA44C0" w:rsidP="00DA44C0">
                  <w:pPr>
                    <w:jc w:val="center"/>
                    <w:rPr>
                      <w:sz w:val="20"/>
                      <w:szCs w:val="20"/>
                    </w:rPr>
                  </w:pPr>
                </w:p>
              </w:tc>
              <w:tc>
                <w:tcPr>
                  <w:tcW w:w="1029" w:type="dxa"/>
                  <w:tcBorders>
                    <w:top w:val="nil"/>
                    <w:left w:val="nil"/>
                    <w:bottom w:val="nil"/>
                    <w:right w:val="nil"/>
                  </w:tcBorders>
                  <w:shd w:val="clear" w:color="auto" w:fill="auto"/>
                  <w:noWrap/>
                  <w:vAlign w:val="bottom"/>
                  <w:hideMark/>
                </w:tcPr>
                <w:p w14:paraId="3466AAFA" w14:textId="77777777" w:rsidR="00DA44C0" w:rsidRPr="00DA44C0" w:rsidRDefault="00DA44C0" w:rsidP="00DA44C0">
                  <w:pPr>
                    <w:jc w:val="center"/>
                    <w:rPr>
                      <w:sz w:val="20"/>
                      <w:szCs w:val="20"/>
                    </w:rPr>
                  </w:pPr>
                </w:p>
              </w:tc>
              <w:tc>
                <w:tcPr>
                  <w:tcW w:w="1243" w:type="dxa"/>
                  <w:tcBorders>
                    <w:top w:val="nil"/>
                    <w:left w:val="nil"/>
                    <w:bottom w:val="nil"/>
                    <w:right w:val="nil"/>
                  </w:tcBorders>
                  <w:shd w:val="clear" w:color="auto" w:fill="auto"/>
                  <w:noWrap/>
                  <w:vAlign w:val="bottom"/>
                  <w:hideMark/>
                </w:tcPr>
                <w:p w14:paraId="61BA1894" w14:textId="77777777" w:rsidR="00DA44C0" w:rsidRPr="00DA44C0" w:rsidRDefault="00DA44C0" w:rsidP="00DA44C0">
                  <w:pPr>
                    <w:jc w:val="center"/>
                    <w:rPr>
                      <w:sz w:val="20"/>
                      <w:szCs w:val="20"/>
                    </w:rPr>
                  </w:pPr>
                </w:p>
              </w:tc>
              <w:tc>
                <w:tcPr>
                  <w:tcW w:w="1272" w:type="dxa"/>
                  <w:tcBorders>
                    <w:top w:val="nil"/>
                    <w:left w:val="nil"/>
                    <w:bottom w:val="nil"/>
                    <w:right w:val="nil"/>
                  </w:tcBorders>
                  <w:shd w:val="clear" w:color="auto" w:fill="auto"/>
                  <w:noWrap/>
                  <w:vAlign w:val="bottom"/>
                  <w:hideMark/>
                </w:tcPr>
                <w:p w14:paraId="3B4DC4DA" w14:textId="77777777" w:rsidR="00DA44C0" w:rsidRPr="00DA44C0" w:rsidRDefault="00DA44C0" w:rsidP="00DA44C0">
                  <w:pPr>
                    <w:jc w:val="center"/>
                    <w:rPr>
                      <w:sz w:val="20"/>
                      <w:szCs w:val="20"/>
                    </w:rPr>
                  </w:pPr>
                </w:p>
              </w:tc>
            </w:tr>
            <w:tr w:rsidR="00DA44C0" w:rsidRPr="00DA44C0" w14:paraId="48B36546" w14:textId="77777777" w:rsidTr="00DA44C0">
              <w:trPr>
                <w:trHeight w:val="517"/>
              </w:trPr>
              <w:tc>
                <w:tcPr>
                  <w:tcW w:w="864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6F3B60EB" w14:textId="77777777" w:rsidR="00DA44C0" w:rsidRPr="00DA44C0" w:rsidRDefault="00DA44C0" w:rsidP="00DA44C0">
                  <w:pPr>
                    <w:jc w:val="center"/>
                    <w:rPr>
                      <w:b/>
                      <w:bCs/>
                      <w:sz w:val="20"/>
                      <w:szCs w:val="20"/>
                    </w:rPr>
                  </w:pPr>
                  <w:r w:rsidRPr="00DA44C0">
                    <w:rPr>
                      <w:b/>
                      <w:bCs/>
                      <w:sz w:val="20"/>
                      <w:szCs w:val="20"/>
                    </w:rPr>
                    <w:t>Наименование</w:t>
                  </w:r>
                </w:p>
              </w:tc>
              <w:tc>
                <w:tcPr>
                  <w:tcW w:w="63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401FFD2" w14:textId="77777777" w:rsidR="00DA44C0" w:rsidRPr="00DA44C0" w:rsidRDefault="00DA44C0" w:rsidP="00DA44C0">
                  <w:pPr>
                    <w:jc w:val="center"/>
                    <w:rPr>
                      <w:b/>
                      <w:bCs/>
                      <w:sz w:val="20"/>
                      <w:szCs w:val="20"/>
                    </w:rPr>
                  </w:pPr>
                  <w:proofErr w:type="spellStart"/>
                  <w:r w:rsidRPr="00DA44C0">
                    <w:rPr>
                      <w:b/>
                      <w:bCs/>
                      <w:sz w:val="20"/>
                      <w:szCs w:val="20"/>
                    </w:rPr>
                    <w:t>Рз</w:t>
                  </w:r>
                  <w:proofErr w:type="spellEnd"/>
                </w:p>
              </w:tc>
              <w:tc>
                <w:tcPr>
                  <w:tcW w:w="79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BBFFD38" w14:textId="77777777" w:rsidR="00DA44C0" w:rsidRPr="00DA44C0" w:rsidRDefault="00DA44C0" w:rsidP="00DA44C0">
                  <w:pPr>
                    <w:jc w:val="center"/>
                    <w:rPr>
                      <w:b/>
                      <w:bCs/>
                      <w:sz w:val="20"/>
                      <w:szCs w:val="20"/>
                    </w:rPr>
                  </w:pPr>
                  <w:proofErr w:type="spellStart"/>
                  <w:r w:rsidRPr="00DA44C0">
                    <w:rPr>
                      <w:b/>
                      <w:bCs/>
                      <w:sz w:val="20"/>
                      <w:szCs w:val="20"/>
                    </w:rPr>
                    <w:t>Пр</w:t>
                  </w:r>
                  <w:proofErr w:type="spellEnd"/>
                </w:p>
              </w:tc>
              <w:tc>
                <w:tcPr>
                  <w:tcW w:w="12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F6236B1" w14:textId="77777777" w:rsidR="00DA44C0" w:rsidRPr="00DA44C0" w:rsidRDefault="00DA44C0" w:rsidP="00DA44C0">
                  <w:pPr>
                    <w:jc w:val="center"/>
                    <w:rPr>
                      <w:b/>
                      <w:bCs/>
                      <w:sz w:val="20"/>
                      <w:szCs w:val="20"/>
                    </w:rPr>
                  </w:pPr>
                  <w:r w:rsidRPr="00DA44C0">
                    <w:rPr>
                      <w:b/>
                      <w:bCs/>
                      <w:sz w:val="20"/>
                      <w:szCs w:val="20"/>
                    </w:rPr>
                    <w:t>ЦСР</w:t>
                  </w:r>
                </w:p>
              </w:tc>
              <w:tc>
                <w:tcPr>
                  <w:tcW w:w="102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5D90D20" w14:textId="77777777" w:rsidR="00DA44C0" w:rsidRPr="00DA44C0" w:rsidRDefault="00DA44C0" w:rsidP="00DA44C0">
                  <w:pPr>
                    <w:jc w:val="center"/>
                    <w:rPr>
                      <w:b/>
                      <w:bCs/>
                      <w:sz w:val="20"/>
                      <w:szCs w:val="20"/>
                    </w:rPr>
                  </w:pPr>
                  <w:r w:rsidRPr="00DA44C0">
                    <w:rPr>
                      <w:b/>
                      <w:bCs/>
                      <w:sz w:val="20"/>
                      <w:szCs w:val="20"/>
                    </w:rPr>
                    <w:t>ВР</w:t>
                  </w:r>
                </w:p>
              </w:tc>
              <w:tc>
                <w:tcPr>
                  <w:tcW w:w="251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2D962E2" w14:textId="77777777" w:rsidR="00DA44C0" w:rsidRPr="00DA44C0" w:rsidRDefault="00DA44C0" w:rsidP="00DA44C0">
                  <w:pPr>
                    <w:jc w:val="center"/>
                    <w:rPr>
                      <w:b/>
                      <w:bCs/>
                      <w:sz w:val="20"/>
                      <w:szCs w:val="20"/>
                    </w:rPr>
                  </w:pPr>
                  <w:r w:rsidRPr="00DA44C0">
                    <w:rPr>
                      <w:b/>
                      <w:bCs/>
                      <w:sz w:val="20"/>
                      <w:szCs w:val="20"/>
                    </w:rPr>
                    <w:t>Сумма, тыс. руб.</w:t>
                  </w:r>
                </w:p>
              </w:tc>
            </w:tr>
            <w:tr w:rsidR="00DA44C0" w:rsidRPr="00DA44C0" w14:paraId="61AE03A2" w14:textId="77777777" w:rsidTr="00DA44C0">
              <w:trPr>
                <w:trHeight w:val="517"/>
              </w:trPr>
              <w:tc>
                <w:tcPr>
                  <w:tcW w:w="8647" w:type="dxa"/>
                  <w:gridSpan w:val="2"/>
                  <w:vMerge/>
                  <w:tcBorders>
                    <w:top w:val="single" w:sz="4" w:space="0" w:color="auto"/>
                    <w:left w:val="single" w:sz="4" w:space="0" w:color="auto"/>
                    <w:bottom w:val="single" w:sz="4" w:space="0" w:color="000000"/>
                    <w:right w:val="single" w:sz="4" w:space="0" w:color="000000"/>
                  </w:tcBorders>
                  <w:vAlign w:val="center"/>
                  <w:hideMark/>
                </w:tcPr>
                <w:p w14:paraId="2540FADC" w14:textId="77777777" w:rsidR="00DA44C0" w:rsidRPr="00DA44C0" w:rsidRDefault="00DA44C0" w:rsidP="00DA44C0">
                  <w:pPr>
                    <w:rPr>
                      <w:b/>
                      <w:bCs/>
                      <w:sz w:val="20"/>
                      <w:szCs w:val="20"/>
                    </w:rPr>
                  </w:pPr>
                </w:p>
              </w:tc>
              <w:tc>
                <w:tcPr>
                  <w:tcW w:w="638" w:type="dxa"/>
                  <w:vMerge/>
                  <w:tcBorders>
                    <w:top w:val="single" w:sz="4" w:space="0" w:color="auto"/>
                    <w:left w:val="single" w:sz="4" w:space="0" w:color="auto"/>
                    <w:bottom w:val="single" w:sz="4" w:space="0" w:color="000000"/>
                    <w:right w:val="single" w:sz="4" w:space="0" w:color="auto"/>
                  </w:tcBorders>
                  <w:vAlign w:val="center"/>
                  <w:hideMark/>
                </w:tcPr>
                <w:p w14:paraId="48E487E3" w14:textId="77777777" w:rsidR="00DA44C0" w:rsidRPr="00DA44C0" w:rsidRDefault="00DA44C0" w:rsidP="00DA44C0">
                  <w:pPr>
                    <w:rPr>
                      <w:b/>
                      <w:bCs/>
                      <w:sz w:val="20"/>
                      <w:szCs w:val="20"/>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14:paraId="023DF1A0" w14:textId="77777777" w:rsidR="00DA44C0" w:rsidRPr="00DA44C0" w:rsidRDefault="00DA44C0" w:rsidP="00DA44C0">
                  <w:pPr>
                    <w:rPr>
                      <w:b/>
                      <w:bCs/>
                      <w:sz w:val="20"/>
                      <w:szCs w:val="20"/>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1D6B38A8" w14:textId="77777777" w:rsidR="00DA44C0" w:rsidRPr="00DA44C0" w:rsidRDefault="00DA44C0" w:rsidP="00DA44C0">
                  <w:pPr>
                    <w:rPr>
                      <w:b/>
                      <w:bCs/>
                      <w:sz w:val="20"/>
                      <w:szCs w:val="20"/>
                    </w:rPr>
                  </w:pPr>
                </w:p>
              </w:tc>
              <w:tc>
                <w:tcPr>
                  <w:tcW w:w="1029" w:type="dxa"/>
                  <w:vMerge/>
                  <w:tcBorders>
                    <w:top w:val="single" w:sz="4" w:space="0" w:color="auto"/>
                    <w:left w:val="single" w:sz="4" w:space="0" w:color="auto"/>
                    <w:bottom w:val="single" w:sz="4" w:space="0" w:color="auto"/>
                    <w:right w:val="single" w:sz="4" w:space="0" w:color="auto"/>
                  </w:tcBorders>
                  <w:vAlign w:val="center"/>
                  <w:hideMark/>
                </w:tcPr>
                <w:p w14:paraId="35693AFC" w14:textId="77777777" w:rsidR="00DA44C0" w:rsidRPr="00DA44C0" w:rsidRDefault="00DA44C0" w:rsidP="00DA44C0">
                  <w:pPr>
                    <w:rPr>
                      <w:b/>
                      <w:bCs/>
                      <w:sz w:val="20"/>
                      <w:szCs w:val="20"/>
                    </w:rPr>
                  </w:pPr>
                </w:p>
              </w:tc>
              <w:tc>
                <w:tcPr>
                  <w:tcW w:w="2515" w:type="dxa"/>
                  <w:gridSpan w:val="2"/>
                  <w:vMerge/>
                  <w:tcBorders>
                    <w:top w:val="single" w:sz="4" w:space="0" w:color="auto"/>
                    <w:left w:val="single" w:sz="4" w:space="0" w:color="auto"/>
                    <w:bottom w:val="single" w:sz="4" w:space="0" w:color="000000"/>
                    <w:right w:val="single" w:sz="4" w:space="0" w:color="000000"/>
                  </w:tcBorders>
                  <w:vAlign w:val="center"/>
                  <w:hideMark/>
                </w:tcPr>
                <w:p w14:paraId="210897A3" w14:textId="77777777" w:rsidR="00DA44C0" w:rsidRPr="00DA44C0" w:rsidRDefault="00DA44C0" w:rsidP="00DA44C0">
                  <w:pPr>
                    <w:rPr>
                      <w:b/>
                      <w:bCs/>
                      <w:sz w:val="20"/>
                      <w:szCs w:val="20"/>
                    </w:rPr>
                  </w:pPr>
                </w:p>
              </w:tc>
            </w:tr>
            <w:tr w:rsidR="00DA44C0" w:rsidRPr="00DA44C0" w14:paraId="7739D037" w14:textId="77777777" w:rsidTr="00DA44C0">
              <w:trPr>
                <w:trHeight w:val="976"/>
              </w:trPr>
              <w:tc>
                <w:tcPr>
                  <w:tcW w:w="8647" w:type="dxa"/>
                  <w:gridSpan w:val="2"/>
                  <w:vMerge/>
                  <w:tcBorders>
                    <w:top w:val="single" w:sz="4" w:space="0" w:color="auto"/>
                    <w:left w:val="single" w:sz="4" w:space="0" w:color="auto"/>
                    <w:bottom w:val="single" w:sz="4" w:space="0" w:color="000000"/>
                    <w:right w:val="single" w:sz="4" w:space="0" w:color="000000"/>
                  </w:tcBorders>
                  <w:vAlign w:val="center"/>
                  <w:hideMark/>
                </w:tcPr>
                <w:p w14:paraId="6BCE3943" w14:textId="77777777" w:rsidR="00DA44C0" w:rsidRPr="00DA44C0" w:rsidRDefault="00DA44C0" w:rsidP="00DA44C0">
                  <w:pPr>
                    <w:rPr>
                      <w:b/>
                      <w:bCs/>
                      <w:sz w:val="20"/>
                      <w:szCs w:val="20"/>
                    </w:rPr>
                  </w:pPr>
                </w:p>
              </w:tc>
              <w:tc>
                <w:tcPr>
                  <w:tcW w:w="638" w:type="dxa"/>
                  <w:vMerge/>
                  <w:tcBorders>
                    <w:top w:val="single" w:sz="4" w:space="0" w:color="auto"/>
                    <w:left w:val="single" w:sz="4" w:space="0" w:color="auto"/>
                    <w:bottom w:val="single" w:sz="4" w:space="0" w:color="000000"/>
                    <w:right w:val="single" w:sz="4" w:space="0" w:color="auto"/>
                  </w:tcBorders>
                  <w:vAlign w:val="center"/>
                  <w:hideMark/>
                </w:tcPr>
                <w:p w14:paraId="6177B041" w14:textId="77777777" w:rsidR="00DA44C0" w:rsidRPr="00DA44C0" w:rsidRDefault="00DA44C0" w:rsidP="00DA44C0">
                  <w:pPr>
                    <w:rPr>
                      <w:b/>
                      <w:bCs/>
                      <w:sz w:val="20"/>
                      <w:szCs w:val="20"/>
                    </w:rPr>
                  </w:pPr>
                </w:p>
              </w:tc>
              <w:tc>
                <w:tcPr>
                  <w:tcW w:w="798" w:type="dxa"/>
                  <w:vMerge/>
                  <w:tcBorders>
                    <w:top w:val="single" w:sz="4" w:space="0" w:color="auto"/>
                    <w:left w:val="single" w:sz="4" w:space="0" w:color="auto"/>
                    <w:bottom w:val="single" w:sz="4" w:space="0" w:color="auto"/>
                    <w:right w:val="single" w:sz="4" w:space="0" w:color="auto"/>
                  </w:tcBorders>
                  <w:vAlign w:val="center"/>
                  <w:hideMark/>
                </w:tcPr>
                <w:p w14:paraId="47B1A3A0" w14:textId="77777777" w:rsidR="00DA44C0" w:rsidRPr="00DA44C0" w:rsidRDefault="00DA44C0" w:rsidP="00DA44C0">
                  <w:pPr>
                    <w:rPr>
                      <w:b/>
                      <w:bCs/>
                      <w:sz w:val="20"/>
                      <w:szCs w:val="20"/>
                    </w:rPr>
                  </w:pPr>
                </w:p>
              </w:tc>
              <w:tc>
                <w:tcPr>
                  <w:tcW w:w="1257" w:type="dxa"/>
                  <w:vMerge/>
                  <w:tcBorders>
                    <w:top w:val="single" w:sz="4" w:space="0" w:color="auto"/>
                    <w:left w:val="single" w:sz="4" w:space="0" w:color="auto"/>
                    <w:bottom w:val="single" w:sz="4" w:space="0" w:color="auto"/>
                    <w:right w:val="single" w:sz="4" w:space="0" w:color="auto"/>
                  </w:tcBorders>
                  <w:vAlign w:val="center"/>
                  <w:hideMark/>
                </w:tcPr>
                <w:p w14:paraId="04DF0E31" w14:textId="77777777" w:rsidR="00DA44C0" w:rsidRPr="00DA44C0" w:rsidRDefault="00DA44C0" w:rsidP="00DA44C0">
                  <w:pPr>
                    <w:rPr>
                      <w:b/>
                      <w:bCs/>
                      <w:sz w:val="20"/>
                      <w:szCs w:val="20"/>
                    </w:rPr>
                  </w:pPr>
                </w:p>
              </w:tc>
              <w:tc>
                <w:tcPr>
                  <w:tcW w:w="1029" w:type="dxa"/>
                  <w:vMerge/>
                  <w:tcBorders>
                    <w:top w:val="single" w:sz="4" w:space="0" w:color="auto"/>
                    <w:left w:val="single" w:sz="4" w:space="0" w:color="auto"/>
                    <w:bottom w:val="single" w:sz="4" w:space="0" w:color="auto"/>
                    <w:right w:val="single" w:sz="4" w:space="0" w:color="auto"/>
                  </w:tcBorders>
                  <w:vAlign w:val="center"/>
                  <w:hideMark/>
                </w:tcPr>
                <w:p w14:paraId="7C3011D7" w14:textId="77777777" w:rsidR="00DA44C0" w:rsidRPr="00DA44C0" w:rsidRDefault="00DA44C0" w:rsidP="00DA44C0">
                  <w:pPr>
                    <w:rPr>
                      <w:b/>
                      <w:bCs/>
                      <w:sz w:val="20"/>
                      <w:szCs w:val="20"/>
                    </w:rPr>
                  </w:pPr>
                </w:p>
              </w:tc>
              <w:tc>
                <w:tcPr>
                  <w:tcW w:w="1243" w:type="dxa"/>
                  <w:tcBorders>
                    <w:top w:val="nil"/>
                    <w:left w:val="nil"/>
                    <w:bottom w:val="single" w:sz="4" w:space="0" w:color="auto"/>
                    <w:right w:val="single" w:sz="4" w:space="0" w:color="auto"/>
                  </w:tcBorders>
                  <w:shd w:val="clear" w:color="auto" w:fill="auto"/>
                  <w:vAlign w:val="bottom"/>
                  <w:hideMark/>
                </w:tcPr>
                <w:p w14:paraId="5B294D1B" w14:textId="77777777" w:rsidR="00DA44C0" w:rsidRPr="00DA44C0" w:rsidRDefault="00DA44C0" w:rsidP="00DA44C0">
                  <w:pPr>
                    <w:jc w:val="center"/>
                    <w:rPr>
                      <w:b/>
                      <w:bCs/>
                      <w:sz w:val="20"/>
                      <w:szCs w:val="20"/>
                    </w:rPr>
                  </w:pPr>
                  <w:r w:rsidRPr="00DA44C0">
                    <w:rPr>
                      <w:b/>
                      <w:bCs/>
                      <w:sz w:val="20"/>
                      <w:szCs w:val="20"/>
                    </w:rPr>
                    <w:t>Всего</w:t>
                  </w:r>
                </w:p>
              </w:tc>
              <w:tc>
                <w:tcPr>
                  <w:tcW w:w="1272" w:type="dxa"/>
                  <w:tcBorders>
                    <w:top w:val="nil"/>
                    <w:left w:val="nil"/>
                    <w:bottom w:val="single" w:sz="4" w:space="0" w:color="auto"/>
                    <w:right w:val="single" w:sz="4" w:space="0" w:color="auto"/>
                  </w:tcBorders>
                  <w:shd w:val="clear" w:color="auto" w:fill="auto"/>
                  <w:vAlign w:val="bottom"/>
                  <w:hideMark/>
                </w:tcPr>
                <w:p w14:paraId="5A7FE324" w14:textId="77777777" w:rsidR="00DA44C0" w:rsidRPr="00DA44C0" w:rsidRDefault="00DA44C0" w:rsidP="00DA44C0">
                  <w:pPr>
                    <w:jc w:val="center"/>
                    <w:rPr>
                      <w:b/>
                      <w:bCs/>
                      <w:sz w:val="20"/>
                      <w:szCs w:val="20"/>
                    </w:rPr>
                  </w:pPr>
                  <w:r w:rsidRPr="00DA44C0">
                    <w:rPr>
                      <w:b/>
                      <w:bCs/>
                      <w:sz w:val="20"/>
                      <w:szCs w:val="20"/>
                    </w:rPr>
                    <w:t>в том числе за счет безвозмездных поступлений имеющие целевое назначение из вышестоящих бюджетов</w:t>
                  </w:r>
                </w:p>
              </w:tc>
            </w:tr>
            <w:tr w:rsidR="00DA44C0" w:rsidRPr="00DA44C0" w14:paraId="6E53F4D4" w14:textId="77777777" w:rsidTr="00DA44C0">
              <w:trPr>
                <w:trHeight w:val="469"/>
              </w:trPr>
              <w:tc>
                <w:tcPr>
                  <w:tcW w:w="12369"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7FF5BCA5" w14:textId="77777777" w:rsidR="00DA44C0" w:rsidRPr="00DA44C0" w:rsidRDefault="00DA44C0" w:rsidP="00DA44C0">
                  <w:pPr>
                    <w:rPr>
                      <w:b/>
                      <w:bCs/>
                      <w:sz w:val="20"/>
                      <w:szCs w:val="20"/>
                    </w:rPr>
                  </w:pPr>
                  <w:r w:rsidRPr="00DA44C0">
                    <w:rPr>
                      <w:b/>
                      <w:bCs/>
                      <w:sz w:val="20"/>
                      <w:szCs w:val="20"/>
                    </w:rPr>
                    <w:t>ИТОГО</w:t>
                  </w:r>
                </w:p>
              </w:tc>
              <w:tc>
                <w:tcPr>
                  <w:tcW w:w="1243" w:type="dxa"/>
                  <w:tcBorders>
                    <w:top w:val="nil"/>
                    <w:left w:val="nil"/>
                    <w:bottom w:val="single" w:sz="4" w:space="0" w:color="auto"/>
                    <w:right w:val="single" w:sz="4" w:space="0" w:color="auto"/>
                  </w:tcBorders>
                  <w:shd w:val="clear" w:color="auto" w:fill="auto"/>
                  <w:vAlign w:val="bottom"/>
                  <w:hideMark/>
                </w:tcPr>
                <w:p w14:paraId="11531116" w14:textId="77777777" w:rsidR="00DA44C0" w:rsidRPr="00DA44C0" w:rsidRDefault="00DA44C0" w:rsidP="00DA44C0">
                  <w:pPr>
                    <w:jc w:val="right"/>
                    <w:rPr>
                      <w:b/>
                      <w:bCs/>
                      <w:sz w:val="20"/>
                      <w:szCs w:val="20"/>
                    </w:rPr>
                  </w:pPr>
                  <w:r w:rsidRPr="00DA44C0">
                    <w:rPr>
                      <w:b/>
                      <w:bCs/>
                      <w:sz w:val="20"/>
                      <w:szCs w:val="20"/>
                    </w:rPr>
                    <w:t>12 864,240</w:t>
                  </w:r>
                </w:p>
              </w:tc>
              <w:tc>
                <w:tcPr>
                  <w:tcW w:w="1272" w:type="dxa"/>
                  <w:tcBorders>
                    <w:top w:val="nil"/>
                    <w:left w:val="nil"/>
                    <w:bottom w:val="single" w:sz="4" w:space="0" w:color="auto"/>
                    <w:right w:val="single" w:sz="4" w:space="0" w:color="auto"/>
                  </w:tcBorders>
                  <w:shd w:val="clear" w:color="auto" w:fill="auto"/>
                  <w:vAlign w:val="bottom"/>
                  <w:hideMark/>
                </w:tcPr>
                <w:p w14:paraId="3AC3384F" w14:textId="77777777" w:rsidR="00DA44C0" w:rsidRPr="00DA44C0" w:rsidRDefault="00DA44C0" w:rsidP="00DA44C0">
                  <w:pPr>
                    <w:jc w:val="right"/>
                    <w:rPr>
                      <w:b/>
                      <w:bCs/>
                      <w:sz w:val="20"/>
                      <w:szCs w:val="20"/>
                    </w:rPr>
                  </w:pPr>
                  <w:r w:rsidRPr="00DA44C0">
                    <w:rPr>
                      <w:b/>
                      <w:bCs/>
                      <w:sz w:val="20"/>
                      <w:szCs w:val="20"/>
                    </w:rPr>
                    <w:t>753,580</w:t>
                  </w:r>
                </w:p>
              </w:tc>
            </w:tr>
            <w:tr w:rsidR="00DA44C0" w:rsidRPr="00DA44C0" w14:paraId="59B73E8A" w14:textId="77777777" w:rsidTr="00DA44C0">
              <w:trPr>
                <w:trHeight w:val="248"/>
              </w:trPr>
              <w:tc>
                <w:tcPr>
                  <w:tcW w:w="8647" w:type="dxa"/>
                  <w:gridSpan w:val="2"/>
                  <w:tcBorders>
                    <w:top w:val="single" w:sz="4" w:space="0" w:color="auto"/>
                    <w:left w:val="single" w:sz="4" w:space="0" w:color="auto"/>
                    <w:bottom w:val="single" w:sz="4" w:space="0" w:color="auto"/>
                    <w:right w:val="nil"/>
                  </w:tcBorders>
                  <w:shd w:val="clear" w:color="auto" w:fill="auto"/>
                  <w:vAlign w:val="bottom"/>
                  <w:hideMark/>
                </w:tcPr>
                <w:p w14:paraId="25E469D2" w14:textId="77777777" w:rsidR="00DA44C0" w:rsidRPr="00DA44C0" w:rsidRDefault="00DA44C0" w:rsidP="00DA44C0">
                  <w:pPr>
                    <w:jc w:val="center"/>
                    <w:rPr>
                      <w:b/>
                      <w:bCs/>
                      <w:sz w:val="20"/>
                      <w:szCs w:val="20"/>
                    </w:rPr>
                  </w:pPr>
                  <w:r w:rsidRPr="00DA44C0">
                    <w:rPr>
                      <w:b/>
                      <w:bCs/>
                      <w:sz w:val="20"/>
                      <w:szCs w:val="20"/>
                    </w:rPr>
                    <w:t>Общегосударственные вопросы</w:t>
                  </w:r>
                </w:p>
              </w:tc>
              <w:tc>
                <w:tcPr>
                  <w:tcW w:w="638" w:type="dxa"/>
                  <w:tcBorders>
                    <w:top w:val="nil"/>
                    <w:left w:val="single" w:sz="4" w:space="0" w:color="auto"/>
                    <w:bottom w:val="single" w:sz="4" w:space="0" w:color="auto"/>
                    <w:right w:val="single" w:sz="4" w:space="0" w:color="auto"/>
                  </w:tcBorders>
                  <w:shd w:val="clear" w:color="auto" w:fill="auto"/>
                  <w:vAlign w:val="bottom"/>
                  <w:hideMark/>
                </w:tcPr>
                <w:p w14:paraId="46BC5A0E" w14:textId="77777777" w:rsidR="00DA44C0" w:rsidRPr="00DA44C0" w:rsidRDefault="00DA44C0" w:rsidP="00DA44C0">
                  <w:pPr>
                    <w:jc w:val="center"/>
                    <w:rPr>
                      <w:b/>
                      <w:bCs/>
                      <w:sz w:val="20"/>
                      <w:szCs w:val="20"/>
                    </w:rPr>
                  </w:pPr>
                  <w:r w:rsidRPr="00DA44C0">
                    <w:rPr>
                      <w:b/>
                      <w:bCs/>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42D7B0D7" w14:textId="77777777" w:rsidR="00DA44C0" w:rsidRPr="00DA44C0" w:rsidRDefault="00DA44C0" w:rsidP="00DA44C0">
                  <w:pPr>
                    <w:jc w:val="center"/>
                    <w:rPr>
                      <w:b/>
                      <w:bCs/>
                      <w:sz w:val="20"/>
                      <w:szCs w:val="20"/>
                    </w:rPr>
                  </w:pPr>
                  <w:r w:rsidRPr="00DA44C0">
                    <w:rPr>
                      <w:b/>
                      <w:bCs/>
                      <w:sz w:val="20"/>
                      <w:szCs w:val="20"/>
                    </w:rPr>
                    <w:t>00</w:t>
                  </w:r>
                </w:p>
              </w:tc>
              <w:tc>
                <w:tcPr>
                  <w:tcW w:w="1257" w:type="dxa"/>
                  <w:tcBorders>
                    <w:top w:val="nil"/>
                    <w:left w:val="nil"/>
                    <w:bottom w:val="single" w:sz="4" w:space="0" w:color="auto"/>
                    <w:right w:val="single" w:sz="4" w:space="0" w:color="auto"/>
                  </w:tcBorders>
                  <w:shd w:val="clear" w:color="auto" w:fill="auto"/>
                  <w:vAlign w:val="bottom"/>
                  <w:hideMark/>
                </w:tcPr>
                <w:p w14:paraId="67A7F534" w14:textId="77777777" w:rsidR="00DA44C0" w:rsidRPr="00DA44C0" w:rsidRDefault="00DA44C0" w:rsidP="00DA44C0">
                  <w:pPr>
                    <w:rPr>
                      <w:b/>
                      <w:bCs/>
                      <w:sz w:val="20"/>
                      <w:szCs w:val="20"/>
                    </w:rPr>
                  </w:pPr>
                  <w:r w:rsidRPr="00DA44C0">
                    <w:rPr>
                      <w:b/>
                      <w:bCs/>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3176C893" w14:textId="77777777" w:rsidR="00DA44C0" w:rsidRPr="00DA44C0" w:rsidRDefault="00DA44C0" w:rsidP="00DA44C0">
                  <w:pP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34F96C78" w14:textId="77777777" w:rsidR="00DA44C0" w:rsidRPr="00DA44C0" w:rsidRDefault="00DA44C0" w:rsidP="00DA44C0">
                  <w:pPr>
                    <w:jc w:val="right"/>
                    <w:rPr>
                      <w:b/>
                      <w:bCs/>
                      <w:sz w:val="20"/>
                      <w:szCs w:val="20"/>
                    </w:rPr>
                  </w:pPr>
                  <w:r w:rsidRPr="00DA44C0">
                    <w:rPr>
                      <w:b/>
                      <w:bCs/>
                      <w:sz w:val="20"/>
                      <w:szCs w:val="20"/>
                    </w:rPr>
                    <w:t>7 624,661</w:t>
                  </w:r>
                </w:p>
              </w:tc>
              <w:tc>
                <w:tcPr>
                  <w:tcW w:w="1272" w:type="dxa"/>
                  <w:tcBorders>
                    <w:top w:val="nil"/>
                    <w:left w:val="nil"/>
                    <w:bottom w:val="single" w:sz="4" w:space="0" w:color="auto"/>
                    <w:right w:val="single" w:sz="4" w:space="0" w:color="auto"/>
                  </w:tcBorders>
                  <w:shd w:val="clear" w:color="auto" w:fill="auto"/>
                  <w:vAlign w:val="bottom"/>
                  <w:hideMark/>
                </w:tcPr>
                <w:p w14:paraId="5FC312DB"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034E9BA6" w14:textId="77777777" w:rsidTr="00DA44C0">
              <w:trPr>
                <w:trHeight w:val="354"/>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5E70BF2" w14:textId="77777777" w:rsidR="00DA44C0" w:rsidRPr="00DA44C0" w:rsidRDefault="00DA44C0" w:rsidP="00DA44C0">
                  <w:pPr>
                    <w:jc w:val="center"/>
                    <w:rPr>
                      <w:b/>
                      <w:bCs/>
                      <w:sz w:val="20"/>
                      <w:szCs w:val="20"/>
                    </w:rPr>
                  </w:pPr>
                  <w:r w:rsidRPr="00DA44C0">
                    <w:rPr>
                      <w:b/>
                      <w:bCs/>
                      <w:sz w:val="20"/>
                      <w:szCs w:val="20"/>
                    </w:rPr>
                    <w:t>Функционирование высшего должностного лица субъекта Российской Федерации и муниципального образования</w:t>
                  </w:r>
                </w:p>
              </w:tc>
              <w:tc>
                <w:tcPr>
                  <w:tcW w:w="638" w:type="dxa"/>
                  <w:tcBorders>
                    <w:top w:val="nil"/>
                    <w:left w:val="nil"/>
                    <w:bottom w:val="single" w:sz="4" w:space="0" w:color="auto"/>
                    <w:right w:val="single" w:sz="4" w:space="0" w:color="auto"/>
                  </w:tcBorders>
                  <w:shd w:val="clear" w:color="auto" w:fill="auto"/>
                  <w:vAlign w:val="bottom"/>
                  <w:hideMark/>
                </w:tcPr>
                <w:p w14:paraId="6BC23E9E" w14:textId="77777777" w:rsidR="00DA44C0" w:rsidRPr="00DA44C0" w:rsidRDefault="00DA44C0" w:rsidP="00DA44C0">
                  <w:pPr>
                    <w:rPr>
                      <w:b/>
                      <w:bCs/>
                      <w:sz w:val="20"/>
                      <w:szCs w:val="20"/>
                    </w:rPr>
                  </w:pPr>
                  <w:r w:rsidRPr="00DA44C0">
                    <w:rPr>
                      <w:b/>
                      <w:bCs/>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15E92F55" w14:textId="77777777" w:rsidR="00DA44C0" w:rsidRPr="00DA44C0" w:rsidRDefault="00DA44C0" w:rsidP="00DA44C0">
                  <w:pPr>
                    <w:jc w:val="center"/>
                    <w:rPr>
                      <w:b/>
                      <w:bCs/>
                      <w:sz w:val="20"/>
                      <w:szCs w:val="20"/>
                    </w:rPr>
                  </w:pPr>
                  <w:r w:rsidRPr="00DA44C0">
                    <w:rPr>
                      <w:b/>
                      <w:bCs/>
                      <w:sz w:val="20"/>
                      <w:szCs w:val="20"/>
                    </w:rPr>
                    <w:t>02</w:t>
                  </w:r>
                </w:p>
              </w:tc>
              <w:tc>
                <w:tcPr>
                  <w:tcW w:w="1257" w:type="dxa"/>
                  <w:tcBorders>
                    <w:top w:val="nil"/>
                    <w:left w:val="nil"/>
                    <w:bottom w:val="single" w:sz="4" w:space="0" w:color="auto"/>
                    <w:right w:val="single" w:sz="4" w:space="0" w:color="auto"/>
                  </w:tcBorders>
                  <w:shd w:val="clear" w:color="auto" w:fill="auto"/>
                  <w:vAlign w:val="bottom"/>
                  <w:hideMark/>
                </w:tcPr>
                <w:p w14:paraId="2DC99424" w14:textId="77777777" w:rsidR="00DA44C0" w:rsidRPr="00DA44C0" w:rsidRDefault="00DA44C0" w:rsidP="00DA44C0">
                  <w:pPr>
                    <w:jc w:val="center"/>
                    <w:rPr>
                      <w:b/>
                      <w:bCs/>
                      <w:sz w:val="20"/>
                      <w:szCs w:val="20"/>
                    </w:rPr>
                  </w:pPr>
                  <w:r w:rsidRPr="00DA44C0">
                    <w:rPr>
                      <w:b/>
                      <w:bCs/>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2944EEC3" w14:textId="77777777" w:rsidR="00DA44C0" w:rsidRPr="00DA44C0" w:rsidRDefault="00DA44C0" w:rsidP="00DA44C0">
                  <w:pPr>
                    <w:jc w:val="cente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548885D5" w14:textId="77777777" w:rsidR="00DA44C0" w:rsidRPr="00DA44C0" w:rsidRDefault="00DA44C0" w:rsidP="00DA44C0">
                  <w:pPr>
                    <w:jc w:val="right"/>
                    <w:rPr>
                      <w:b/>
                      <w:bCs/>
                      <w:sz w:val="20"/>
                      <w:szCs w:val="20"/>
                    </w:rPr>
                  </w:pPr>
                  <w:r w:rsidRPr="00DA44C0">
                    <w:rPr>
                      <w:b/>
                      <w:bCs/>
                      <w:sz w:val="20"/>
                      <w:szCs w:val="20"/>
                    </w:rPr>
                    <w:t>1 060,152</w:t>
                  </w:r>
                </w:p>
              </w:tc>
              <w:tc>
                <w:tcPr>
                  <w:tcW w:w="1272" w:type="dxa"/>
                  <w:tcBorders>
                    <w:top w:val="nil"/>
                    <w:left w:val="nil"/>
                    <w:bottom w:val="single" w:sz="4" w:space="0" w:color="auto"/>
                    <w:right w:val="single" w:sz="4" w:space="0" w:color="auto"/>
                  </w:tcBorders>
                  <w:shd w:val="clear" w:color="auto" w:fill="auto"/>
                  <w:vAlign w:val="bottom"/>
                  <w:hideMark/>
                </w:tcPr>
                <w:p w14:paraId="148311CD"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2CB38A40" w14:textId="77777777" w:rsidTr="00DA44C0">
              <w:trPr>
                <w:trHeight w:val="676"/>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9B5EF4A"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53A9EEBB"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39386EA6" w14:textId="77777777" w:rsidR="00DA44C0" w:rsidRPr="00DA44C0" w:rsidRDefault="00DA44C0" w:rsidP="00DA44C0">
                  <w:pPr>
                    <w:jc w:val="center"/>
                    <w:rPr>
                      <w:sz w:val="20"/>
                      <w:szCs w:val="20"/>
                    </w:rPr>
                  </w:pPr>
                  <w:r w:rsidRPr="00DA44C0">
                    <w:rPr>
                      <w:sz w:val="20"/>
                      <w:szCs w:val="20"/>
                    </w:rPr>
                    <w:t>02</w:t>
                  </w:r>
                </w:p>
              </w:tc>
              <w:tc>
                <w:tcPr>
                  <w:tcW w:w="1257" w:type="dxa"/>
                  <w:tcBorders>
                    <w:top w:val="nil"/>
                    <w:left w:val="nil"/>
                    <w:bottom w:val="single" w:sz="4" w:space="0" w:color="auto"/>
                    <w:right w:val="single" w:sz="4" w:space="0" w:color="auto"/>
                  </w:tcBorders>
                  <w:shd w:val="clear" w:color="auto" w:fill="auto"/>
                  <w:vAlign w:val="bottom"/>
                  <w:hideMark/>
                </w:tcPr>
                <w:p w14:paraId="44F9B3AA"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3A6E6709" w14:textId="77777777" w:rsidR="00DA44C0" w:rsidRPr="00DA44C0" w:rsidRDefault="00DA44C0" w:rsidP="00DA44C0">
                  <w:pPr>
                    <w:jc w:val="cente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38739BC9" w14:textId="77777777" w:rsidR="00DA44C0" w:rsidRPr="00DA44C0" w:rsidRDefault="00DA44C0" w:rsidP="00DA44C0">
                  <w:pPr>
                    <w:jc w:val="right"/>
                    <w:rPr>
                      <w:sz w:val="20"/>
                      <w:szCs w:val="20"/>
                    </w:rPr>
                  </w:pPr>
                  <w:r w:rsidRPr="00DA44C0">
                    <w:rPr>
                      <w:sz w:val="20"/>
                      <w:szCs w:val="20"/>
                    </w:rPr>
                    <w:t>1 060,152</w:t>
                  </w:r>
                </w:p>
              </w:tc>
              <w:tc>
                <w:tcPr>
                  <w:tcW w:w="1272" w:type="dxa"/>
                  <w:tcBorders>
                    <w:top w:val="nil"/>
                    <w:left w:val="nil"/>
                    <w:bottom w:val="single" w:sz="4" w:space="0" w:color="auto"/>
                    <w:right w:val="single" w:sz="4" w:space="0" w:color="auto"/>
                  </w:tcBorders>
                  <w:shd w:val="clear" w:color="auto" w:fill="auto"/>
                  <w:vAlign w:val="bottom"/>
                  <w:hideMark/>
                </w:tcPr>
                <w:p w14:paraId="462C4DDA"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688BF121" w14:textId="77777777" w:rsidTr="00DA44C0">
              <w:trPr>
                <w:trHeight w:val="672"/>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ECB7BDC" w14:textId="77777777" w:rsidR="00DA44C0" w:rsidRPr="00DA44C0" w:rsidRDefault="00DA44C0" w:rsidP="00DA44C0">
                  <w:pPr>
                    <w:jc w:val="cente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8" w:type="dxa"/>
                  <w:tcBorders>
                    <w:top w:val="nil"/>
                    <w:left w:val="nil"/>
                    <w:bottom w:val="single" w:sz="4" w:space="0" w:color="auto"/>
                    <w:right w:val="single" w:sz="4" w:space="0" w:color="auto"/>
                  </w:tcBorders>
                  <w:shd w:val="clear" w:color="auto" w:fill="auto"/>
                  <w:vAlign w:val="bottom"/>
                  <w:hideMark/>
                </w:tcPr>
                <w:p w14:paraId="5F5B931E"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5727CAD3" w14:textId="77777777" w:rsidR="00DA44C0" w:rsidRPr="00DA44C0" w:rsidRDefault="00DA44C0" w:rsidP="00DA44C0">
                  <w:pPr>
                    <w:jc w:val="center"/>
                    <w:rPr>
                      <w:sz w:val="20"/>
                      <w:szCs w:val="20"/>
                    </w:rPr>
                  </w:pPr>
                  <w:r w:rsidRPr="00DA44C0">
                    <w:rPr>
                      <w:sz w:val="20"/>
                      <w:szCs w:val="20"/>
                    </w:rPr>
                    <w:t>02</w:t>
                  </w:r>
                </w:p>
              </w:tc>
              <w:tc>
                <w:tcPr>
                  <w:tcW w:w="1257" w:type="dxa"/>
                  <w:tcBorders>
                    <w:top w:val="nil"/>
                    <w:left w:val="nil"/>
                    <w:bottom w:val="single" w:sz="4" w:space="0" w:color="auto"/>
                    <w:right w:val="single" w:sz="4" w:space="0" w:color="auto"/>
                  </w:tcBorders>
                  <w:shd w:val="clear" w:color="auto" w:fill="auto"/>
                  <w:vAlign w:val="bottom"/>
                  <w:hideMark/>
                </w:tcPr>
                <w:p w14:paraId="2C9CF431"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1C50D917" w14:textId="77777777" w:rsidR="00DA44C0" w:rsidRPr="00DA44C0" w:rsidRDefault="00DA44C0" w:rsidP="00DA44C0">
                  <w:pPr>
                    <w:jc w:val="center"/>
                    <w:rPr>
                      <w:sz w:val="20"/>
                      <w:szCs w:val="20"/>
                    </w:rPr>
                  </w:pPr>
                  <w:r w:rsidRPr="00DA44C0">
                    <w:rPr>
                      <w:sz w:val="20"/>
                      <w:szCs w:val="20"/>
                    </w:rPr>
                    <w:t>100</w:t>
                  </w:r>
                </w:p>
              </w:tc>
              <w:tc>
                <w:tcPr>
                  <w:tcW w:w="1243" w:type="dxa"/>
                  <w:tcBorders>
                    <w:top w:val="nil"/>
                    <w:left w:val="nil"/>
                    <w:bottom w:val="single" w:sz="4" w:space="0" w:color="auto"/>
                    <w:right w:val="single" w:sz="4" w:space="0" w:color="auto"/>
                  </w:tcBorders>
                  <w:shd w:val="clear" w:color="auto" w:fill="auto"/>
                  <w:vAlign w:val="bottom"/>
                  <w:hideMark/>
                </w:tcPr>
                <w:p w14:paraId="64A5004D" w14:textId="77777777" w:rsidR="00DA44C0" w:rsidRPr="00DA44C0" w:rsidRDefault="00DA44C0" w:rsidP="00DA44C0">
                  <w:pPr>
                    <w:jc w:val="right"/>
                    <w:rPr>
                      <w:sz w:val="20"/>
                      <w:szCs w:val="20"/>
                    </w:rPr>
                  </w:pPr>
                  <w:r w:rsidRPr="00DA44C0">
                    <w:rPr>
                      <w:sz w:val="20"/>
                      <w:szCs w:val="20"/>
                    </w:rPr>
                    <w:t>1 060,152</w:t>
                  </w:r>
                </w:p>
              </w:tc>
              <w:tc>
                <w:tcPr>
                  <w:tcW w:w="1272" w:type="dxa"/>
                  <w:tcBorders>
                    <w:top w:val="nil"/>
                    <w:left w:val="nil"/>
                    <w:bottom w:val="single" w:sz="4" w:space="0" w:color="auto"/>
                    <w:right w:val="single" w:sz="4" w:space="0" w:color="auto"/>
                  </w:tcBorders>
                  <w:shd w:val="clear" w:color="auto" w:fill="auto"/>
                  <w:vAlign w:val="bottom"/>
                  <w:hideMark/>
                </w:tcPr>
                <w:p w14:paraId="2909659D"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1D82BCA7" w14:textId="77777777" w:rsidTr="00DA44C0">
              <w:trPr>
                <w:trHeight w:val="52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BAE6890" w14:textId="77777777" w:rsidR="00DA44C0" w:rsidRPr="00DA44C0" w:rsidRDefault="00DA44C0" w:rsidP="00DA44C0">
                  <w:pPr>
                    <w:jc w:val="center"/>
                    <w:rPr>
                      <w:sz w:val="20"/>
                      <w:szCs w:val="20"/>
                    </w:rPr>
                  </w:pPr>
                  <w:r w:rsidRPr="00DA44C0">
                    <w:rPr>
                      <w:sz w:val="20"/>
                      <w:szCs w:val="20"/>
                    </w:rPr>
                    <w:lastRenderedPageBreak/>
                    <w:t>Расходы на выплаты персоналу государственных (муниципальных) органов</w:t>
                  </w:r>
                </w:p>
              </w:tc>
              <w:tc>
                <w:tcPr>
                  <w:tcW w:w="638" w:type="dxa"/>
                  <w:tcBorders>
                    <w:top w:val="nil"/>
                    <w:left w:val="nil"/>
                    <w:bottom w:val="single" w:sz="4" w:space="0" w:color="auto"/>
                    <w:right w:val="single" w:sz="4" w:space="0" w:color="auto"/>
                  </w:tcBorders>
                  <w:shd w:val="clear" w:color="auto" w:fill="auto"/>
                  <w:vAlign w:val="bottom"/>
                  <w:hideMark/>
                </w:tcPr>
                <w:p w14:paraId="4CEE3387"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693BAC5D" w14:textId="77777777" w:rsidR="00DA44C0" w:rsidRPr="00DA44C0" w:rsidRDefault="00DA44C0" w:rsidP="00DA44C0">
                  <w:pPr>
                    <w:jc w:val="center"/>
                    <w:rPr>
                      <w:sz w:val="20"/>
                      <w:szCs w:val="20"/>
                    </w:rPr>
                  </w:pPr>
                  <w:r w:rsidRPr="00DA44C0">
                    <w:rPr>
                      <w:sz w:val="20"/>
                      <w:szCs w:val="20"/>
                    </w:rPr>
                    <w:t>02</w:t>
                  </w:r>
                </w:p>
              </w:tc>
              <w:tc>
                <w:tcPr>
                  <w:tcW w:w="1257" w:type="dxa"/>
                  <w:tcBorders>
                    <w:top w:val="nil"/>
                    <w:left w:val="nil"/>
                    <w:bottom w:val="single" w:sz="4" w:space="0" w:color="auto"/>
                    <w:right w:val="single" w:sz="4" w:space="0" w:color="auto"/>
                  </w:tcBorders>
                  <w:shd w:val="clear" w:color="auto" w:fill="auto"/>
                  <w:vAlign w:val="bottom"/>
                  <w:hideMark/>
                </w:tcPr>
                <w:p w14:paraId="31506253"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73D8CB43" w14:textId="77777777" w:rsidR="00DA44C0" w:rsidRPr="00DA44C0" w:rsidRDefault="00DA44C0" w:rsidP="00DA44C0">
                  <w:pPr>
                    <w:jc w:val="center"/>
                    <w:rPr>
                      <w:sz w:val="20"/>
                      <w:szCs w:val="20"/>
                    </w:rPr>
                  </w:pPr>
                  <w:r w:rsidRPr="00DA44C0">
                    <w:rPr>
                      <w:sz w:val="20"/>
                      <w:szCs w:val="20"/>
                    </w:rPr>
                    <w:t>120</w:t>
                  </w:r>
                </w:p>
              </w:tc>
              <w:tc>
                <w:tcPr>
                  <w:tcW w:w="1243" w:type="dxa"/>
                  <w:tcBorders>
                    <w:top w:val="nil"/>
                    <w:left w:val="nil"/>
                    <w:bottom w:val="single" w:sz="4" w:space="0" w:color="auto"/>
                    <w:right w:val="single" w:sz="4" w:space="0" w:color="auto"/>
                  </w:tcBorders>
                  <w:shd w:val="clear" w:color="auto" w:fill="auto"/>
                  <w:vAlign w:val="bottom"/>
                  <w:hideMark/>
                </w:tcPr>
                <w:p w14:paraId="5EFAC39F" w14:textId="77777777" w:rsidR="00DA44C0" w:rsidRPr="00DA44C0" w:rsidRDefault="00DA44C0" w:rsidP="00DA44C0">
                  <w:pPr>
                    <w:jc w:val="right"/>
                    <w:rPr>
                      <w:sz w:val="20"/>
                      <w:szCs w:val="20"/>
                    </w:rPr>
                  </w:pPr>
                  <w:r w:rsidRPr="00DA44C0">
                    <w:rPr>
                      <w:sz w:val="20"/>
                      <w:szCs w:val="20"/>
                    </w:rPr>
                    <w:t>1 060,152</w:t>
                  </w:r>
                </w:p>
              </w:tc>
              <w:tc>
                <w:tcPr>
                  <w:tcW w:w="1272" w:type="dxa"/>
                  <w:tcBorders>
                    <w:top w:val="nil"/>
                    <w:left w:val="nil"/>
                    <w:bottom w:val="single" w:sz="4" w:space="0" w:color="auto"/>
                    <w:right w:val="single" w:sz="4" w:space="0" w:color="auto"/>
                  </w:tcBorders>
                  <w:shd w:val="clear" w:color="auto" w:fill="auto"/>
                  <w:vAlign w:val="bottom"/>
                  <w:hideMark/>
                </w:tcPr>
                <w:p w14:paraId="552F9562"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4D7E6E5D" w14:textId="77777777" w:rsidTr="00DA44C0">
              <w:trPr>
                <w:trHeight w:val="838"/>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B8C034C" w14:textId="77777777" w:rsidR="00DA44C0" w:rsidRPr="00DA44C0" w:rsidRDefault="00DA44C0" w:rsidP="00DA44C0">
                  <w:pPr>
                    <w:jc w:val="center"/>
                    <w:rPr>
                      <w:b/>
                      <w:bCs/>
                      <w:sz w:val="20"/>
                      <w:szCs w:val="20"/>
                    </w:rPr>
                  </w:pPr>
                  <w:r w:rsidRPr="00DA44C0">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8" w:type="dxa"/>
                  <w:tcBorders>
                    <w:top w:val="nil"/>
                    <w:left w:val="nil"/>
                    <w:bottom w:val="single" w:sz="4" w:space="0" w:color="auto"/>
                    <w:right w:val="single" w:sz="4" w:space="0" w:color="auto"/>
                  </w:tcBorders>
                  <w:shd w:val="clear" w:color="auto" w:fill="auto"/>
                  <w:vAlign w:val="bottom"/>
                  <w:hideMark/>
                </w:tcPr>
                <w:p w14:paraId="05675008" w14:textId="77777777" w:rsidR="00DA44C0" w:rsidRPr="00DA44C0" w:rsidRDefault="00DA44C0" w:rsidP="00DA44C0">
                  <w:pPr>
                    <w:rPr>
                      <w:b/>
                      <w:bCs/>
                      <w:sz w:val="20"/>
                      <w:szCs w:val="20"/>
                    </w:rPr>
                  </w:pPr>
                  <w:r w:rsidRPr="00DA44C0">
                    <w:rPr>
                      <w:b/>
                      <w:bCs/>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6775F914" w14:textId="77777777" w:rsidR="00DA44C0" w:rsidRPr="00DA44C0" w:rsidRDefault="00DA44C0" w:rsidP="00DA44C0">
                  <w:pPr>
                    <w:jc w:val="center"/>
                    <w:rPr>
                      <w:b/>
                      <w:bCs/>
                      <w:sz w:val="20"/>
                      <w:szCs w:val="20"/>
                    </w:rPr>
                  </w:pPr>
                  <w:r w:rsidRPr="00DA44C0">
                    <w:rPr>
                      <w:b/>
                      <w:bCs/>
                      <w:sz w:val="20"/>
                      <w:szCs w:val="20"/>
                    </w:rPr>
                    <w:t>04</w:t>
                  </w:r>
                </w:p>
              </w:tc>
              <w:tc>
                <w:tcPr>
                  <w:tcW w:w="1257" w:type="dxa"/>
                  <w:tcBorders>
                    <w:top w:val="nil"/>
                    <w:left w:val="nil"/>
                    <w:bottom w:val="single" w:sz="4" w:space="0" w:color="auto"/>
                    <w:right w:val="single" w:sz="4" w:space="0" w:color="auto"/>
                  </w:tcBorders>
                  <w:shd w:val="clear" w:color="auto" w:fill="auto"/>
                  <w:vAlign w:val="bottom"/>
                  <w:hideMark/>
                </w:tcPr>
                <w:p w14:paraId="33E15A9E" w14:textId="77777777" w:rsidR="00DA44C0" w:rsidRPr="00DA44C0" w:rsidRDefault="00DA44C0" w:rsidP="00DA44C0">
                  <w:pPr>
                    <w:jc w:val="center"/>
                    <w:rPr>
                      <w:b/>
                      <w:bCs/>
                      <w:sz w:val="20"/>
                      <w:szCs w:val="20"/>
                    </w:rPr>
                  </w:pPr>
                  <w:r w:rsidRPr="00DA44C0">
                    <w:rPr>
                      <w:b/>
                      <w:bCs/>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675E3DE2" w14:textId="77777777" w:rsidR="00DA44C0" w:rsidRPr="00DA44C0" w:rsidRDefault="00DA44C0" w:rsidP="00DA44C0">
                  <w:pPr>
                    <w:jc w:val="cente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2578E2D1" w14:textId="77777777" w:rsidR="00DA44C0" w:rsidRPr="00DA44C0" w:rsidRDefault="00DA44C0" w:rsidP="00DA44C0">
                  <w:pPr>
                    <w:jc w:val="right"/>
                    <w:rPr>
                      <w:b/>
                      <w:bCs/>
                      <w:sz w:val="20"/>
                      <w:szCs w:val="20"/>
                    </w:rPr>
                  </w:pPr>
                  <w:r w:rsidRPr="00DA44C0">
                    <w:rPr>
                      <w:b/>
                      <w:bCs/>
                      <w:sz w:val="20"/>
                      <w:szCs w:val="20"/>
                    </w:rPr>
                    <w:t>1 593,133</w:t>
                  </w:r>
                </w:p>
              </w:tc>
              <w:tc>
                <w:tcPr>
                  <w:tcW w:w="1272" w:type="dxa"/>
                  <w:tcBorders>
                    <w:top w:val="nil"/>
                    <w:left w:val="nil"/>
                    <w:bottom w:val="single" w:sz="4" w:space="0" w:color="auto"/>
                    <w:right w:val="single" w:sz="4" w:space="0" w:color="auto"/>
                  </w:tcBorders>
                  <w:shd w:val="clear" w:color="auto" w:fill="auto"/>
                  <w:vAlign w:val="bottom"/>
                  <w:hideMark/>
                </w:tcPr>
                <w:p w14:paraId="29A22BFE"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17B70C23" w14:textId="77777777" w:rsidTr="00DA44C0">
              <w:trPr>
                <w:trHeight w:val="786"/>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65CBD61"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2ED9F2AE"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7A3FB8C7" w14:textId="77777777" w:rsidR="00DA44C0" w:rsidRPr="00DA44C0" w:rsidRDefault="00DA44C0" w:rsidP="00DA44C0">
                  <w:pPr>
                    <w:jc w:val="center"/>
                    <w:rPr>
                      <w:sz w:val="20"/>
                      <w:szCs w:val="20"/>
                    </w:rPr>
                  </w:pPr>
                  <w:r w:rsidRPr="00DA44C0">
                    <w:rPr>
                      <w:sz w:val="20"/>
                      <w:szCs w:val="20"/>
                    </w:rPr>
                    <w:t>04</w:t>
                  </w:r>
                </w:p>
              </w:tc>
              <w:tc>
                <w:tcPr>
                  <w:tcW w:w="1257" w:type="dxa"/>
                  <w:tcBorders>
                    <w:top w:val="nil"/>
                    <w:left w:val="nil"/>
                    <w:bottom w:val="single" w:sz="4" w:space="0" w:color="auto"/>
                    <w:right w:val="single" w:sz="4" w:space="0" w:color="auto"/>
                  </w:tcBorders>
                  <w:shd w:val="clear" w:color="auto" w:fill="auto"/>
                  <w:vAlign w:val="bottom"/>
                  <w:hideMark/>
                </w:tcPr>
                <w:p w14:paraId="79A093A4"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204CE368"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40BCC4C1" w14:textId="77777777" w:rsidR="00DA44C0" w:rsidRPr="00DA44C0" w:rsidRDefault="00DA44C0" w:rsidP="00DA44C0">
                  <w:pPr>
                    <w:jc w:val="right"/>
                    <w:rPr>
                      <w:sz w:val="20"/>
                      <w:szCs w:val="20"/>
                    </w:rPr>
                  </w:pPr>
                  <w:r w:rsidRPr="00DA44C0">
                    <w:rPr>
                      <w:sz w:val="20"/>
                      <w:szCs w:val="20"/>
                    </w:rPr>
                    <w:t>1 593,133</w:t>
                  </w:r>
                </w:p>
              </w:tc>
              <w:tc>
                <w:tcPr>
                  <w:tcW w:w="1272" w:type="dxa"/>
                  <w:tcBorders>
                    <w:top w:val="nil"/>
                    <w:left w:val="nil"/>
                    <w:bottom w:val="single" w:sz="4" w:space="0" w:color="auto"/>
                    <w:right w:val="single" w:sz="4" w:space="0" w:color="auto"/>
                  </w:tcBorders>
                  <w:shd w:val="clear" w:color="auto" w:fill="auto"/>
                  <w:vAlign w:val="bottom"/>
                  <w:hideMark/>
                </w:tcPr>
                <w:p w14:paraId="24D4EDE4" w14:textId="77777777" w:rsidR="00DA44C0" w:rsidRPr="00DA44C0" w:rsidRDefault="00DA44C0" w:rsidP="00DA44C0">
                  <w:pPr>
                    <w:jc w:val="right"/>
                    <w:rPr>
                      <w:sz w:val="20"/>
                      <w:szCs w:val="20"/>
                    </w:rPr>
                  </w:pPr>
                  <w:r w:rsidRPr="00DA44C0">
                    <w:rPr>
                      <w:sz w:val="20"/>
                      <w:szCs w:val="20"/>
                    </w:rPr>
                    <w:t> </w:t>
                  </w:r>
                </w:p>
              </w:tc>
            </w:tr>
            <w:tr w:rsidR="00DA44C0" w:rsidRPr="00DA44C0" w14:paraId="19C5A86E" w14:textId="77777777" w:rsidTr="00DA44C0">
              <w:trPr>
                <w:trHeight w:val="620"/>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459590E" w14:textId="77777777" w:rsidR="00DA44C0" w:rsidRPr="00DA44C0" w:rsidRDefault="00DA44C0" w:rsidP="00DA44C0">
                  <w:pPr>
                    <w:jc w:val="cente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8" w:type="dxa"/>
                  <w:tcBorders>
                    <w:top w:val="nil"/>
                    <w:left w:val="nil"/>
                    <w:bottom w:val="single" w:sz="4" w:space="0" w:color="auto"/>
                    <w:right w:val="single" w:sz="4" w:space="0" w:color="auto"/>
                  </w:tcBorders>
                  <w:shd w:val="clear" w:color="auto" w:fill="auto"/>
                  <w:vAlign w:val="bottom"/>
                  <w:hideMark/>
                </w:tcPr>
                <w:p w14:paraId="52BA4CB8"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501E187E" w14:textId="77777777" w:rsidR="00DA44C0" w:rsidRPr="00DA44C0" w:rsidRDefault="00DA44C0" w:rsidP="00DA44C0">
                  <w:pPr>
                    <w:jc w:val="center"/>
                    <w:rPr>
                      <w:sz w:val="20"/>
                      <w:szCs w:val="20"/>
                    </w:rPr>
                  </w:pPr>
                  <w:r w:rsidRPr="00DA44C0">
                    <w:rPr>
                      <w:sz w:val="20"/>
                      <w:szCs w:val="20"/>
                    </w:rPr>
                    <w:t>04</w:t>
                  </w:r>
                </w:p>
              </w:tc>
              <w:tc>
                <w:tcPr>
                  <w:tcW w:w="1257" w:type="dxa"/>
                  <w:tcBorders>
                    <w:top w:val="nil"/>
                    <w:left w:val="nil"/>
                    <w:bottom w:val="single" w:sz="4" w:space="0" w:color="auto"/>
                    <w:right w:val="single" w:sz="4" w:space="0" w:color="auto"/>
                  </w:tcBorders>
                  <w:shd w:val="clear" w:color="auto" w:fill="auto"/>
                  <w:vAlign w:val="bottom"/>
                  <w:hideMark/>
                </w:tcPr>
                <w:p w14:paraId="2D9E77F6"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336CD835" w14:textId="77777777" w:rsidR="00DA44C0" w:rsidRPr="00DA44C0" w:rsidRDefault="00DA44C0" w:rsidP="00DA44C0">
                  <w:pPr>
                    <w:jc w:val="center"/>
                    <w:rPr>
                      <w:sz w:val="20"/>
                      <w:szCs w:val="20"/>
                    </w:rPr>
                  </w:pPr>
                  <w:r w:rsidRPr="00DA44C0">
                    <w:rPr>
                      <w:sz w:val="20"/>
                      <w:szCs w:val="20"/>
                    </w:rPr>
                    <w:t>100</w:t>
                  </w:r>
                </w:p>
              </w:tc>
              <w:tc>
                <w:tcPr>
                  <w:tcW w:w="1243" w:type="dxa"/>
                  <w:tcBorders>
                    <w:top w:val="nil"/>
                    <w:left w:val="nil"/>
                    <w:bottom w:val="single" w:sz="4" w:space="0" w:color="auto"/>
                    <w:right w:val="single" w:sz="4" w:space="0" w:color="auto"/>
                  </w:tcBorders>
                  <w:shd w:val="clear" w:color="auto" w:fill="auto"/>
                  <w:vAlign w:val="bottom"/>
                  <w:hideMark/>
                </w:tcPr>
                <w:p w14:paraId="71AF39CD" w14:textId="77777777" w:rsidR="00DA44C0" w:rsidRPr="00DA44C0" w:rsidRDefault="00DA44C0" w:rsidP="00DA44C0">
                  <w:pPr>
                    <w:jc w:val="right"/>
                    <w:rPr>
                      <w:sz w:val="20"/>
                      <w:szCs w:val="20"/>
                    </w:rPr>
                  </w:pPr>
                  <w:r w:rsidRPr="00DA44C0">
                    <w:rPr>
                      <w:sz w:val="20"/>
                      <w:szCs w:val="20"/>
                    </w:rPr>
                    <w:t>787,271</w:t>
                  </w:r>
                </w:p>
              </w:tc>
              <w:tc>
                <w:tcPr>
                  <w:tcW w:w="1272" w:type="dxa"/>
                  <w:tcBorders>
                    <w:top w:val="nil"/>
                    <w:left w:val="nil"/>
                    <w:bottom w:val="single" w:sz="4" w:space="0" w:color="auto"/>
                    <w:right w:val="single" w:sz="4" w:space="0" w:color="auto"/>
                  </w:tcBorders>
                  <w:shd w:val="clear" w:color="auto" w:fill="auto"/>
                  <w:vAlign w:val="bottom"/>
                  <w:hideMark/>
                </w:tcPr>
                <w:p w14:paraId="6A49516D" w14:textId="77777777" w:rsidR="00DA44C0" w:rsidRPr="00DA44C0" w:rsidRDefault="00DA44C0" w:rsidP="00DA44C0">
                  <w:pPr>
                    <w:jc w:val="right"/>
                    <w:rPr>
                      <w:sz w:val="20"/>
                      <w:szCs w:val="20"/>
                    </w:rPr>
                  </w:pPr>
                  <w:r w:rsidRPr="00DA44C0">
                    <w:rPr>
                      <w:sz w:val="20"/>
                      <w:szCs w:val="20"/>
                    </w:rPr>
                    <w:t> </w:t>
                  </w:r>
                </w:p>
              </w:tc>
            </w:tr>
            <w:tr w:rsidR="00DA44C0" w:rsidRPr="00DA44C0" w14:paraId="0F9C96B8" w14:textId="77777777" w:rsidTr="00DA44C0">
              <w:trPr>
                <w:trHeight w:val="204"/>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EDB31AB" w14:textId="77777777" w:rsidR="00DA44C0" w:rsidRPr="00DA44C0" w:rsidRDefault="00DA44C0" w:rsidP="00DA44C0">
                  <w:pPr>
                    <w:jc w:val="center"/>
                    <w:rPr>
                      <w:sz w:val="20"/>
                      <w:szCs w:val="20"/>
                    </w:rPr>
                  </w:pPr>
                  <w:r w:rsidRPr="00DA44C0">
                    <w:rPr>
                      <w:sz w:val="20"/>
                      <w:szCs w:val="20"/>
                    </w:rPr>
                    <w:t>Расходы на выплаты персоналу государственных (муниципальных) органов</w:t>
                  </w:r>
                </w:p>
              </w:tc>
              <w:tc>
                <w:tcPr>
                  <w:tcW w:w="638" w:type="dxa"/>
                  <w:tcBorders>
                    <w:top w:val="nil"/>
                    <w:left w:val="nil"/>
                    <w:bottom w:val="single" w:sz="4" w:space="0" w:color="auto"/>
                    <w:right w:val="single" w:sz="4" w:space="0" w:color="auto"/>
                  </w:tcBorders>
                  <w:shd w:val="clear" w:color="auto" w:fill="auto"/>
                  <w:vAlign w:val="bottom"/>
                  <w:hideMark/>
                </w:tcPr>
                <w:p w14:paraId="4A0D3F51"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7942EA3A" w14:textId="77777777" w:rsidR="00DA44C0" w:rsidRPr="00DA44C0" w:rsidRDefault="00DA44C0" w:rsidP="00DA44C0">
                  <w:pPr>
                    <w:jc w:val="center"/>
                    <w:rPr>
                      <w:sz w:val="20"/>
                      <w:szCs w:val="20"/>
                    </w:rPr>
                  </w:pPr>
                  <w:r w:rsidRPr="00DA44C0">
                    <w:rPr>
                      <w:sz w:val="20"/>
                      <w:szCs w:val="20"/>
                    </w:rPr>
                    <w:t>04</w:t>
                  </w:r>
                </w:p>
              </w:tc>
              <w:tc>
                <w:tcPr>
                  <w:tcW w:w="1257" w:type="dxa"/>
                  <w:tcBorders>
                    <w:top w:val="nil"/>
                    <w:left w:val="nil"/>
                    <w:bottom w:val="single" w:sz="4" w:space="0" w:color="auto"/>
                    <w:right w:val="single" w:sz="4" w:space="0" w:color="auto"/>
                  </w:tcBorders>
                  <w:shd w:val="clear" w:color="auto" w:fill="auto"/>
                  <w:vAlign w:val="bottom"/>
                  <w:hideMark/>
                </w:tcPr>
                <w:p w14:paraId="1720B12D"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5C39D9CC" w14:textId="77777777" w:rsidR="00DA44C0" w:rsidRPr="00DA44C0" w:rsidRDefault="00DA44C0" w:rsidP="00DA44C0">
                  <w:pPr>
                    <w:jc w:val="center"/>
                    <w:rPr>
                      <w:sz w:val="20"/>
                      <w:szCs w:val="20"/>
                    </w:rPr>
                  </w:pPr>
                  <w:r w:rsidRPr="00DA44C0">
                    <w:rPr>
                      <w:sz w:val="20"/>
                      <w:szCs w:val="20"/>
                    </w:rPr>
                    <w:t>120</w:t>
                  </w:r>
                </w:p>
              </w:tc>
              <w:tc>
                <w:tcPr>
                  <w:tcW w:w="1243" w:type="dxa"/>
                  <w:tcBorders>
                    <w:top w:val="nil"/>
                    <w:left w:val="nil"/>
                    <w:bottom w:val="single" w:sz="4" w:space="0" w:color="auto"/>
                    <w:right w:val="single" w:sz="4" w:space="0" w:color="auto"/>
                  </w:tcBorders>
                  <w:shd w:val="clear" w:color="auto" w:fill="auto"/>
                  <w:vAlign w:val="bottom"/>
                  <w:hideMark/>
                </w:tcPr>
                <w:p w14:paraId="326547C5" w14:textId="77777777" w:rsidR="00DA44C0" w:rsidRPr="00DA44C0" w:rsidRDefault="00DA44C0" w:rsidP="00DA44C0">
                  <w:pPr>
                    <w:jc w:val="right"/>
                    <w:rPr>
                      <w:sz w:val="20"/>
                      <w:szCs w:val="20"/>
                    </w:rPr>
                  </w:pPr>
                  <w:r w:rsidRPr="00DA44C0">
                    <w:rPr>
                      <w:sz w:val="20"/>
                      <w:szCs w:val="20"/>
                    </w:rPr>
                    <w:t>787,271</w:t>
                  </w:r>
                </w:p>
              </w:tc>
              <w:tc>
                <w:tcPr>
                  <w:tcW w:w="1272" w:type="dxa"/>
                  <w:tcBorders>
                    <w:top w:val="nil"/>
                    <w:left w:val="nil"/>
                    <w:bottom w:val="single" w:sz="4" w:space="0" w:color="auto"/>
                    <w:right w:val="single" w:sz="4" w:space="0" w:color="auto"/>
                  </w:tcBorders>
                  <w:shd w:val="clear" w:color="auto" w:fill="auto"/>
                  <w:vAlign w:val="bottom"/>
                  <w:hideMark/>
                </w:tcPr>
                <w:p w14:paraId="727F102E" w14:textId="77777777" w:rsidR="00DA44C0" w:rsidRPr="00DA44C0" w:rsidRDefault="00DA44C0" w:rsidP="00DA44C0">
                  <w:pPr>
                    <w:jc w:val="right"/>
                    <w:rPr>
                      <w:sz w:val="20"/>
                      <w:szCs w:val="20"/>
                    </w:rPr>
                  </w:pPr>
                  <w:r w:rsidRPr="00DA44C0">
                    <w:rPr>
                      <w:sz w:val="20"/>
                      <w:szCs w:val="20"/>
                    </w:rPr>
                    <w:t> </w:t>
                  </w:r>
                </w:p>
              </w:tc>
            </w:tr>
            <w:tr w:rsidR="00DA44C0" w:rsidRPr="00DA44C0" w14:paraId="47A0A4F4" w14:textId="77777777" w:rsidTr="00DA44C0">
              <w:trPr>
                <w:trHeight w:val="251"/>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54EDACD" w14:textId="77777777" w:rsidR="00DA44C0" w:rsidRPr="00DA44C0" w:rsidRDefault="00DA44C0" w:rsidP="00DA44C0">
                  <w:pPr>
                    <w:jc w:val="center"/>
                    <w:rPr>
                      <w:sz w:val="20"/>
                      <w:szCs w:val="20"/>
                    </w:rPr>
                  </w:pPr>
                  <w:r w:rsidRPr="00DA44C0">
                    <w:rPr>
                      <w:sz w:val="20"/>
                      <w:szCs w:val="20"/>
                    </w:rPr>
                    <w:t>Закупка товаров, работ и услуг для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3D2CA8AA"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754F5274" w14:textId="77777777" w:rsidR="00DA44C0" w:rsidRPr="00DA44C0" w:rsidRDefault="00DA44C0" w:rsidP="00DA44C0">
                  <w:pPr>
                    <w:jc w:val="center"/>
                    <w:rPr>
                      <w:sz w:val="20"/>
                      <w:szCs w:val="20"/>
                    </w:rPr>
                  </w:pPr>
                  <w:r w:rsidRPr="00DA44C0">
                    <w:rPr>
                      <w:sz w:val="20"/>
                      <w:szCs w:val="20"/>
                    </w:rPr>
                    <w:t>04</w:t>
                  </w:r>
                </w:p>
              </w:tc>
              <w:tc>
                <w:tcPr>
                  <w:tcW w:w="1257" w:type="dxa"/>
                  <w:tcBorders>
                    <w:top w:val="nil"/>
                    <w:left w:val="nil"/>
                    <w:bottom w:val="single" w:sz="4" w:space="0" w:color="auto"/>
                    <w:right w:val="single" w:sz="4" w:space="0" w:color="auto"/>
                  </w:tcBorders>
                  <w:shd w:val="clear" w:color="auto" w:fill="auto"/>
                  <w:vAlign w:val="bottom"/>
                  <w:hideMark/>
                </w:tcPr>
                <w:p w14:paraId="7F1B1E07"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4E5BF657" w14:textId="77777777" w:rsidR="00DA44C0" w:rsidRPr="00DA44C0" w:rsidRDefault="00DA44C0" w:rsidP="00DA44C0">
                  <w:pPr>
                    <w:jc w:val="center"/>
                    <w:rPr>
                      <w:sz w:val="20"/>
                      <w:szCs w:val="20"/>
                    </w:rPr>
                  </w:pPr>
                  <w:r w:rsidRPr="00DA44C0">
                    <w:rPr>
                      <w:sz w:val="20"/>
                      <w:szCs w:val="20"/>
                    </w:rPr>
                    <w:t>200</w:t>
                  </w:r>
                </w:p>
              </w:tc>
              <w:tc>
                <w:tcPr>
                  <w:tcW w:w="1243" w:type="dxa"/>
                  <w:tcBorders>
                    <w:top w:val="nil"/>
                    <w:left w:val="nil"/>
                    <w:bottom w:val="single" w:sz="4" w:space="0" w:color="auto"/>
                    <w:right w:val="single" w:sz="4" w:space="0" w:color="auto"/>
                  </w:tcBorders>
                  <w:shd w:val="clear" w:color="auto" w:fill="auto"/>
                  <w:vAlign w:val="bottom"/>
                  <w:hideMark/>
                </w:tcPr>
                <w:p w14:paraId="390654ED" w14:textId="77777777" w:rsidR="00DA44C0" w:rsidRPr="00DA44C0" w:rsidRDefault="00DA44C0" w:rsidP="00DA44C0">
                  <w:pPr>
                    <w:jc w:val="right"/>
                    <w:rPr>
                      <w:sz w:val="20"/>
                      <w:szCs w:val="20"/>
                    </w:rPr>
                  </w:pPr>
                  <w:r w:rsidRPr="00DA44C0">
                    <w:rPr>
                      <w:sz w:val="20"/>
                      <w:szCs w:val="20"/>
                    </w:rPr>
                    <w:t>406,533</w:t>
                  </w:r>
                </w:p>
              </w:tc>
              <w:tc>
                <w:tcPr>
                  <w:tcW w:w="1272" w:type="dxa"/>
                  <w:tcBorders>
                    <w:top w:val="nil"/>
                    <w:left w:val="nil"/>
                    <w:bottom w:val="single" w:sz="4" w:space="0" w:color="auto"/>
                    <w:right w:val="single" w:sz="4" w:space="0" w:color="auto"/>
                  </w:tcBorders>
                  <w:shd w:val="clear" w:color="auto" w:fill="auto"/>
                  <w:vAlign w:val="bottom"/>
                  <w:hideMark/>
                </w:tcPr>
                <w:p w14:paraId="42F4E276" w14:textId="77777777" w:rsidR="00DA44C0" w:rsidRPr="00DA44C0" w:rsidRDefault="00DA44C0" w:rsidP="00DA44C0">
                  <w:pPr>
                    <w:jc w:val="right"/>
                    <w:rPr>
                      <w:sz w:val="20"/>
                      <w:szCs w:val="20"/>
                    </w:rPr>
                  </w:pPr>
                  <w:r w:rsidRPr="00DA44C0">
                    <w:rPr>
                      <w:sz w:val="20"/>
                      <w:szCs w:val="20"/>
                    </w:rPr>
                    <w:t> </w:t>
                  </w:r>
                </w:p>
              </w:tc>
            </w:tr>
            <w:tr w:rsidR="00DA44C0" w:rsidRPr="00DA44C0" w14:paraId="2290011A"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8E5078B"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055F56B6"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358E374B" w14:textId="77777777" w:rsidR="00DA44C0" w:rsidRPr="00DA44C0" w:rsidRDefault="00DA44C0" w:rsidP="00DA44C0">
                  <w:pPr>
                    <w:jc w:val="center"/>
                    <w:rPr>
                      <w:sz w:val="20"/>
                      <w:szCs w:val="20"/>
                    </w:rPr>
                  </w:pPr>
                  <w:r w:rsidRPr="00DA44C0">
                    <w:rPr>
                      <w:sz w:val="20"/>
                      <w:szCs w:val="20"/>
                    </w:rPr>
                    <w:t>04</w:t>
                  </w:r>
                </w:p>
              </w:tc>
              <w:tc>
                <w:tcPr>
                  <w:tcW w:w="1257" w:type="dxa"/>
                  <w:tcBorders>
                    <w:top w:val="nil"/>
                    <w:left w:val="nil"/>
                    <w:bottom w:val="single" w:sz="4" w:space="0" w:color="auto"/>
                    <w:right w:val="single" w:sz="4" w:space="0" w:color="auto"/>
                  </w:tcBorders>
                  <w:shd w:val="clear" w:color="auto" w:fill="auto"/>
                  <w:vAlign w:val="bottom"/>
                  <w:hideMark/>
                </w:tcPr>
                <w:p w14:paraId="2BEC1469"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1AD7C3A8" w14:textId="77777777" w:rsidR="00DA44C0" w:rsidRPr="00DA44C0" w:rsidRDefault="00DA44C0" w:rsidP="00DA44C0">
                  <w:pPr>
                    <w:jc w:val="center"/>
                    <w:rPr>
                      <w:sz w:val="20"/>
                      <w:szCs w:val="20"/>
                    </w:rPr>
                  </w:pPr>
                  <w:r w:rsidRPr="00DA44C0">
                    <w:rPr>
                      <w:sz w:val="20"/>
                      <w:szCs w:val="20"/>
                    </w:rPr>
                    <w:t>240</w:t>
                  </w:r>
                </w:p>
              </w:tc>
              <w:tc>
                <w:tcPr>
                  <w:tcW w:w="1243" w:type="dxa"/>
                  <w:tcBorders>
                    <w:top w:val="nil"/>
                    <w:left w:val="nil"/>
                    <w:bottom w:val="single" w:sz="4" w:space="0" w:color="auto"/>
                    <w:right w:val="single" w:sz="4" w:space="0" w:color="auto"/>
                  </w:tcBorders>
                  <w:shd w:val="clear" w:color="auto" w:fill="auto"/>
                  <w:vAlign w:val="bottom"/>
                  <w:hideMark/>
                </w:tcPr>
                <w:p w14:paraId="6279D0C2" w14:textId="77777777" w:rsidR="00DA44C0" w:rsidRPr="00DA44C0" w:rsidRDefault="00DA44C0" w:rsidP="00DA44C0">
                  <w:pPr>
                    <w:jc w:val="right"/>
                    <w:rPr>
                      <w:sz w:val="20"/>
                      <w:szCs w:val="20"/>
                    </w:rPr>
                  </w:pPr>
                  <w:r w:rsidRPr="00DA44C0">
                    <w:rPr>
                      <w:sz w:val="20"/>
                      <w:szCs w:val="20"/>
                    </w:rPr>
                    <w:t>406,533</w:t>
                  </w:r>
                </w:p>
              </w:tc>
              <w:tc>
                <w:tcPr>
                  <w:tcW w:w="1272" w:type="dxa"/>
                  <w:tcBorders>
                    <w:top w:val="nil"/>
                    <w:left w:val="nil"/>
                    <w:bottom w:val="single" w:sz="4" w:space="0" w:color="auto"/>
                    <w:right w:val="single" w:sz="4" w:space="0" w:color="auto"/>
                  </w:tcBorders>
                  <w:shd w:val="clear" w:color="auto" w:fill="auto"/>
                  <w:vAlign w:val="bottom"/>
                  <w:hideMark/>
                </w:tcPr>
                <w:p w14:paraId="764A7C50" w14:textId="77777777" w:rsidR="00DA44C0" w:rsidRPr="00DA44C0" w:rsidRDefault="00DA44C0" w:rsidP="00DA44C0">
                  <w:pPr>
                    <w:jc w:val="right"/>
                    <w:rPr>
                      <w:sz w:val="20"/>
                      <w:szCs w:val="20"/>
                    </w:rPr>
                  </w:pPr>
                  <w:r w:rsidRPr="00DA44C0">
                    <w:rPr>
                      <w:sz w:val="20"/>
                      <w:szCs w:val="20"/>
                    </w:rPr>
                    <w:t> </w:t>
                  </w:r>
                </w:p>
              </w:tc>
            </w:tr>
            <w:tr w:rsidR="00DA44C0" w:rsidRPr="00DA44C0" w14:paraId="5DAD39D0"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986F5A0" w14:textId="77777777" w:rsidR="00DA44C0" w:rsidRPr="00DA44C0" w:rsidRDefault="00DA44C0" w:rsidP="00DA44C0">
                  <w:pPr>
                    <w:jc w:val="center"/>
                    <w:rPr>
                      <w:sz w:val="20"/>
                      <w:szCs w:val="20"/>
                    </w:rPr>
                  </w:pPr>
                  <w:r w:rsidRPr="00DA44C0">
                    <w:rPr>
                      <w:sz w:val="20"/>
                      <w:szCs w:val="20"/>
                    </w:rPr>
                    <w:t>Межбюджетные трансферты</w:t>
                  </w:r>
                </w:p>
              </w:tc>
              <w:tc>
                <w:tcPr>
                  <w:tcW w:w="638" w:type="dxa"/>
                  <w:tcBorders>
                    <w:top w:val="nil"/>
                    <w:left w:val="nil"/>
                    <w:bottom w:val="single" w:sz="4" w:space="0" w:color="auto"/>
                    <w:right w:val="single" w:sz="4" w:space="0" w:color="auto"/>
                  </w:tcBorders>
                  <w:shd w:val="clear" w:color="auto" w:fill="auto"/>
                  <w:vAlign w:val="bottom"/>
                  <w:hideMark/>
                </w:tcPr>
                <w:p w14:paraId="1989B0ED"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5255379B" w14:textId="77777777" w:rsidR="00DA44C0" w:rsidRPr="00DA44C0" w:rsidRDefault="00DA44C0" w:rsidP="00DA44C0">
                  <w:pPr>
                    <w:jc w:val="center"/>
                    <w:rPr>
                      <w:sz w:val="20"/>
                      <w:szCs w:val="20"/>
                    </w:rPr>
                  </w:pPr>
                  <w:r w:rsidRPr="00DA44C0">
                    <w:rPr>
                      <w:sz w:val="20"/>
                      <w:szCs w:val="20"/>
                    </w:rPr>
                    <w:t>04</w:t>
                  </w:r>
                </w:p>
              </w:tc>
              <w:tc>
                <w:tcPr>
                  <w:tcW w:w="1257" w:type="dxa"/>
                  <w:tcBorders>
                    <w:top w:val="nil"/>
                    <w:left w:val="nil"/>
                    <w:bottom w:val="single" w:sz="4" w:space="0" w:color="auto"/>
                    <w:right w:val="single" w:sz="4" w:space="0" w:color="auto"/>
                  </w:tcBorders>
                  <w:shd w:val="clear" w:color="auto" w:fill="auto"/>
                  <w:vAlign w:val="bottom"/>
                  <w:hideMark/>
                </w:tcPr>
                <w:p w14:paraId="2A432866"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6D71AAE4" w14:textId="77777777" w:rsidR="00DA44C0" w:rsidRPr="00DA44C0" w:rsidRDefault="00DA44C0" w:rsidP="00DA44C0">
                  <w:pPr>
                    <w:jc w:val="center"/>
                    <w:rPr>
                      <w:sz w:val="20"/>
                      <w:szCs w:val="20"/>
                    </w:rPr>
                  </w:pPr>
                  <w:r w:rsidRPr="00DA44C0">
                    <w:rPr>
                      <w:sz w:val="20"/>
                      <w:szCs w:val="20"/>
                    </w:rPr>
                    <w:t>500</w:t>
                  </w:r>
                </w:p>
              </w:tc>
              <w:tc>
                <w:tcPr>
                  <w:tcW w:w="1243" w:type="dxa"/>
                  <w:tcBorders>
                    <w:top w:val="nil"/>
                    <w:left w:val="nil"/>
                    <w:bottom w:val="single" w:sz="4" w:space="0" w:color="auto"/>
                    <w:right w:val="single" w:sz="4" w:space="0" w:color="auto"/>
                  </w:tcBorders>
                  <w:shd w:val="clear" w:color="auto" w:fill="auto"/>
                  <w:vAlign w:val="bottom"/>
                  <w:hideMark/>
                </w:tcPr>
                <w:p w14:paraId="3CB5E4DD" w14:textId="77777777" w:rsidR="00DA44C0" w:rsidRPr="00DA44C0" w:rsidRDefault="00DA44C0" w:rsidP="00DA44C0">
                  <w:pPr>
                    <w:jc w:val="right"/>
                    <w:rPr>
                      <w:sz w:val="20"/>
                      <w:szCs w:val="20"/>
                    </w:rPr>
                  </w:pPr>
                  <w:r w:rsidRPr="00DA44C0">
                    <w:rPr>
                      <w:sz w:val="20"/>
                      <w:szCs w:val="20"/>
                    </w:rPr>
                    <w:t>399,329</w:t>
                  </w:r>
                </w:p>
              </w:tc>
              <w:tc>
                <w:tcPr>
                  <w:tcW w:w="1272" w:type="dxa"/>
                  <w:tcBorders>
                    <w:top w:val="nil"/>
                    <w:left w:val="nil"/>
                    <w:bottom w:val="single" w:sz="4" w:space="0" w:color="auto"/>
                    <w:right w:val="single" w:sz="4" w:space="0" w:color="auto"/>
                  </w:tcBorders>
                  <w:shd w:val="clear" w:color="auto" w:fill="auto"/>
                  <w:vAlign w:val="bottom"/>
                  <w:hideMark/>
                </w:tcPr>
                <w:p w14:paraId="2919CBD4" w14:textId="77777777" w:rsidR="00DA44C0" w:rsidRPr="00DA44C0" w:rsidRDefault="00DA44C0" w:rsidP="00DA44C0">
                  <w:pPr>
                    <w:jc w:val="right"/>
                    <w:rPr>
                      <w:sz w:val="20"/>
                      <w:szCs w:val="20"/>
                    </w:rPr>
                  </w:pPr>
                  <w:r w:rsidRPr="00DA44C0">
                    <w:rPr>
                      <w:sz w:val="20"/>
                      <w:szCs w:val="20"/>
                    </w:rPr>
                    <w:t> </w:t>
                  </w:r>
                </w:p>
              </w:tc>
            </w:tr>
            <w:tr w:rsidR="00DA44C0" w:rsidRPr="00DA44C0" w14:paraId="057BA5C6"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98FCA6F"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638" w:type="dxa"/>
                  <w:tcBorders>
                    <w:top w:val="nil"/>
                    <w:left w:val="nil"/>
                    <w:bottom w:val="single" w:sz="4" w:space="0" w:color="auto"/>
                    <w:right w:val="single" w:sz="4" w:space="0" w:color="auto"/>
                  </w:tcBorders>
                  <w:shd w:val="clear" w:color="auto" w:fill="auto"/>
                  <w:vAlign w:val="bottom"/>
                  <w:hideMark/>
                </w:tcPr>
                <w:p w14:paraId="7C55F769"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0901775A" w14:textId="77777777" w:rsidR="00DA44C0" w:rsidRPr="00DA44C0" w:rsidRDefault="00DA44C0" w:rsidP="00DA44C0">
                  <w:pPr>
                    <w:jc w:val="center"/>
                    <w:rPr>
                      <w:sz w:val="20"/>
                      <w:szCs w:val="20"/>
                    </w:rPr>
                  </w:pPr>
                  <w:r w:rsidRPr="00DA44C0">
                    <w:rPr>
                      <w:sz w:val="20"/>
                      <w:szCs w:val="20"/>
                    </w:rPr>
                    <w:t>04</w:t>
                  </w:r>
                </w:p>
              </w:tc>
              <w:tc>
                <w:tcPr>
                  <w:tcW w:w="1257" w:type="dxa"/>
                  <w:tcBorders>
                    <w:top w:val="nil"/>
                    <w:left w:val="nil"/>
                    <w:bottom w:val="single" w:sz="4" w:space="0" w:color="auto"/>
                    <w:right w:val="single" w:sz="4" w:space="0" w:color="auto"/>
                  </w:tcBorders>
                  <w:shd w:val="clear" w:color="auto" w:fill="auto"/>
                  <w:vAlign w:val="bottom"/>
                  <w:hideMark/>
                </w:tcPr>
                <w:p w14:paraId="184C6315"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4581D6A0" w14:textId="77777777" w:rsidR="00DA44C0" w:rsidRPr="00DA44C0" w:rsidRDefault="00DA44C0" w:rsidP="00DA44C0">
                  <w:pPr>
                    <w:jc w:val="center"/>
                    <w:rPr>
                      <w:sz w:val="20"/>
                      <w:szCs w:val="20"/>
                    </w:rPr>
                  </w:pPr>
                  <w:r w:rsidRPr="00DA44C0">
                    <w:rPr>
                      <w:sz w:val="20"/>
                      <w:szCs w:val="20"/>
                    </w:rPr>
                    <w:t>540</w:t>
                  </w:r>
                </w:p>
              </w:tc>
              <w:tc>
                <w:tcPr>
                  <w:tcW w:w="1243" w:type="dxa"/>
                  <w:tcBorders>
                    <w:top w:val="nil"/>
                    <w:left w:val="nil"/>
                    <w:bottom w:val="single" w:sz="4" w:space="0" w:color="auto"/>
                    <w:right w:val="single" w:sz="4" w:space="0" w:color="auto"/>
                  </w:tcBorders>
                  <w:shd w:val="clear" w:color="auto" w:fill="auto"/>
                  <w:vAlign w:val="bottom"/>
                  <w:hideMark/>
                </w:tcPr>
                <w:p w14:paraId="2113823B" w14:textId="77777777" w:rsidR="00DA44C0" w:rsidRPr="00DA44C0" w:rsidRDefault="00DA44C0" w:rsidP="00DA44C0">
                  <w:pPr>
                    <w:jc w:val="right"/>
                    <w:rPr>
                      <w:sz w:val="20"/>
                      <w:szCs w:val="20"/>
                    </w:rPr>
                  </w:pPr>
                  <w:r w:rsidRPr="00DA44C0">
                    <w:rPr>
                      <w:sz w:val="20"/>
                      <w:szCs w:val="20"/>
                    </w:rPr>
                    <w:t>399,329</w:t>
                  </w:r>
                </w:p>
              </w:tc>
              <w:tc>
                <w:tcPr>
                  <w:tcW w:w="1272" w:type="dxa"/>
                  <w:tcBorders>
                    <w:top w:val="nil"/>
                    <w:left w:val="nil"/>
                    <w:bottom w:val="single" w:sz="4" w:space="0" w:color="auto"/>
                    <w:right w:val="single" w:sz="4" w:space="0" w:color="auto"/>
                  </w:tcBorders>
                  <w:shd w:val="clear" w:color="auto" w:fill="auto"/>
                  <w:vAlign w:val="bottom"/>
                  <w:hideMark/>
                </w:tcPr>
                <w:p w14:paraId="0477DD91" w14:textId="77777777" w:rsidR="00DA44C0" w:rsidRPr="00DA44C0" w:rsidRDefault="00DA44C0" w:rsidP="00DA44C0">
                  <w:pPr>
                    <w:jc w:val="right"/>
                    <w:rPr>
                      <w:sz w:val="20"/>
                      <w:szCs w:val="20"/>
                    </w:rPr>
                  </w:pPr>
                  <w:r w:rsidRPr="00DA44C0">
                    <w:rPr>
                      <w:sz w:val="20"/>
                      <w:szCs w:val="20"/>
                    </w:rPr>
                    <w:t> </w:t>
                  </w:r>
                </w:p>
              </w:tc>
            </w:tr>
            <w:tr w:rsidR="00DA44C0" w:rsidRPr="00DA44C0" w14:paraId="63C7C098" w14:textId="77777777" w:rsidTr="00DA44C0">
              <w:trPr>
                <w:trHeight w:val="452"/>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39342D7" w14:textId="77777777" w:rsidR="00DA44C0" w:rsidRPr="00DA44C0" w:rsidRDefault="00DA44C0" w:rsidP="00DA44C0">
                  <w:pPr>
                    <w:jc w:val="center"/>
                    <w:rPr>
                      <w:b/>
                      <w:bCs/>
                      <w:sz w:val="20"/>
                      <w:szCs w:val="20"/>
                    </w:rPr>
                  </w:pPr>
                  <w:r w:rsidRPr="00DA44C0">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38" w:type="dxa"/>
                  <w:tcBorders>
                    <w:top w:val="nil"/>
                    <w:left w:val="nil"/>
                    <w:bottom w:val="single" w:sz="4" w:space="0" w:color="auto"/>
                    <w:right w:val="single" w:sz="4" w:space="0" w:color="auto"/>
                  </w:tcBorders>
                  <w:shd w:val="clear" w:color="auto" w:fill="auto"/>
                  <w:vAlign w:val="bottom"/>
                  <w:hideMark/>
                </w:tcPr>
                <w:p w14:paraId="73782EDC" w14:textId="77777777" w:rsidR="00DA44C0" w:rsidRPr="00DA44C0" w:rsidRDefault="00DA44C0" w:rsidP="00DA44C0">
                  <w:pPr>
                    <w:rPr>
                      <w:b/>
                      <w:bCs/>
                      <w:sz w:val="20"/>
                      <w:szCs w:val="20"/>
                    </w:rPr>
                  </w:pPr>
                  <w:r w:rsidRPr="00DA44C0">
                    <w:rPr>
                      <w:b/>
                      <w:bCs/>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64AA9865" w14:textId="77777777" w:rsidR="00DA44C0" w:rsidRPr="00DA44C0" w:rsidRDefault="00DA44C0" w:rsidP="00DA44C0">
                  <w:pPr>
                    <w:jc w:val="center"/>
                    <w:rPr>
                      <w:b/>
                      <w:bCs/>
                      <w:sz w:val="20"/>
                      <w:szCs w:val="20"/>
                    </w:rPr>
                  </w:pPr>
                  <w:r w:rsidRPr="00DA44C0">
                    <w:rPr>
                      <w:b/>
                      <w:bCs/>
                      <w:sz w:val="20"/>
                      <w:szCs w:val="20"/>
                    </w:rPr>
                    <w:t>06</w:t>
                  </w:r>
                </w:p>
              </w:tc>
              <w:tc>
                <w:tcPr>
                  <w:tcW w:w="1257" w:type="dxa"/>
                  <w:tcBorders>
                    <w:top w:val="nil"/>
                    <w:left w:val="nil"/>
                    <w:bottom w:val="single" w:sz="4" w:space="0" w:color="auto"/>
                    <w:right w:val="single" w:sz="4" w:space="0" w:color="auto"/>
                  </w:tcBorders>
                  <w:shd w:val="clear" w:color="auto" w:fill="auto"/>
                  <w:vAlign w:val="bottom"/>
                  <w:hideMark/>
                </w:tcPr>
                <w:p w14:paraId="7FA538DF" w14:textId="77777777" w:rsidR="00DA44C0" w:rsidRPr="00DA44C0" w:rsidRDefault="00DA44C0" w:rsidP="00DA44C0">
                  <w:pPr>
                    <w:jc w:val="center"/>
                    <w:rPr>
                      <w:b/>
                      <w:bCs/>
                      <w:sz w:val="20"/>
                      <w:szCs w:val="20"/>
                    </w:rPr>
                  </w:pPr>
                  <w:r w:rsidRPr="00DA44C0">
                    <w:rPr>
                      <w:b/>
                      <w:bCs/>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0083CF95" w14:textId="77777777" w:rsidR="00DA44C0" w:rsidRPr="00DA44C0" w:rsidRDefault="00DA44C0" w:rsidP="00DA44C0">
                  <w:pPr>
                    <w:jc w:val="cente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5BBF3150" w14:textId="77777777" w:rsidR="00DA44C0" w:rsidRPr="00DA44C0" w:rsidRDefault="00DA44C0" w:rsidP="00DA44C0">
                  <w:pPr>
                    <w:jc w:val="right"/>
                    <w:rPr>
                      <w:b/>
                      <w:bCs/>
                      <w:sz w:val="20"/>
                      <w:szCs w:val="20"/>
                    </w:rPr>
                  </w:pPr>
                  <w:r w:rsidRPr="00DA44C0">
                    <w:rPr>
                      <w:b/>
                      <w:bCs/>
                      <w:sz w:val="20"/>
                      <w:szCs w:val="20"/>
                    </w:rPr>
                    <w:t>104,833</w:t>
                  </w:r>
                </w:p>
              </w:tc>
              <w:tc>
                <w:tcPr>
                  <w:tcW w:w="1272" w:type="dxa"/>
                  <w:tcBorders>
                    <w:top w:val="nil"/>
                    <w:left w:val="nil"/>
                    <w:bottom w:val="single" w:sz="4" w:space="0" w:color="auto"/>
                    <w:right w:val="single" w:sz="4" w:space="0" w:color="auto"/>
                  </w:tcBorders>
                  <w:shd w:val="clear" w:color="auto" w:fill="auto"/>
                  <w:vAlign w:val="bottom"/>
                  <w:hideMark/>
                </w:tcPr>
                <w:p w14:paraId="50D3AE04"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2485470C" w14:textId="77777777" w:rsidTr="00DA44C0">
              <w:trPr>
                <w:trHeight w:val="632"/>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1346BB4"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53147BC2"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53DC9120" w14:textId="77777777" w:rsidR="00DA44C0" w:rsidRPr="00DA44C0" w:rsidRDefault="00DA44C0" w:rsidP="00DA44C0">
                  <w:pPr>
                    <w:jc w:val="center"/>
                    <w:rPr>
                      <w:sz w:val="20"/>
                      <w:szCs w:val="20"/>
                    </w:rPr>
                  </w:pPr>
                  <w:r w:rsidRPr="00DA44C0">
                    <w:rPr>
                      <w:sz w:val="20"/>
                      <w:szCs w:val="20"/>
                    </w:rPr>
                    <w:t>06</w:t>
                  </w:r>
                </w:p>
              </w:tc>
              <w:tc>
                <w:tcPr>
                  <w:tcW w:w="1257" w:type="dxa"/>
                  <w:tcBorders>
                    <w:top w:val="nil"/>
                    <w:left w:val="nil"/>
                    <w:bottom w:val="single" w:sz="4" w:space="0" w:color="auto"/>
                    <w:right w:val="single" w:sz="4" w:space="0" w:color="auto"/>
                  </w:tcBorders>
                  <w:shd w:val="clear" w:color="auto" w:fill="auto"/>
                  <w:vAlign w:val="bottom"/>
                  <w:hideMark/>
                </w:tcPr>
                <w:p w14:paraId="4FB86126"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6F73D78D"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4A2139E1" w14:textId="77777777" w:rsidR="00DA44C0" w:rsidRPr="00DA44C0" w:rsidRDefault="00DA44C0" w:rsidP="00DA44C0">
                  <w:pPr>
                    <w:jc w:val="right"/>
                    <w:rPr>
                      <w:sz w:val="20"/>
                      <w:szCs w:val="20"/>
                    </w:rPr>
                  </w:pPr>
                  <w:r w:rsidRPr="00DA44C0">
                    <w:rPr>
                      <w:sz w:val="20"/>
                      <w:szCs w:val="20"/>
                    </w:rPr>
                    <w:t>104,833</w:t>
                  </w:r>
                </w:p>
              </w:tc>
              <w:tc>
                <w:tcPr>
                  <w:tcW w:w="1272" w:type="dxa"/>
                  <w:tcBorders>
                    <w:top w:val="nil"/>
                    <w:left w:val="nil"/>
                    <w:bottom w:val="single" w:sz="4" w:space="0" w:color="auto"/>
                    <w:right w:val="single" w:sz="4" w:space="0" w:color="auto"/>
                  </w:tcBorders>
                  <w:shd w:val="clear" w:color="auto" w:fill="auto"/>
                  <w:vAlign w:val="bottom"/>
                  <w:hideMark/>
                </w:tcPr>
                <w:p w14:paraId="77B637BD" w14:textId="77777777" w:rsidR="00DA44C0" w:rsidRPr="00DA44C0" w:rsidRDefault="00DA44C0" w:rsidP="00DA44C0">
                  <w:pPr>
                    <w:jc w:val="right"/>
                    <w:rPr>
                      <w:sz w:val="20"/>
                      <w:szCs w:val="20"/>
                    </w:rPr>
                  </w:pPr>
                  <w:r w:rsidRPr="00DA44C0">
                    <w:rPr>
                      <w:sz w:val="20"/>
                      <w:szCs w:val="20"/>
                    </w:rPr>
                    <w:t> </w:t>
                  </w:r>
                </w:p>
              </w:tc>
            </w:tr>
            <w:tr w:rsidR="00DA44C0" w:rsidRPr="00DA44C0" w14:paraId="0B6284D0"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80354BA" w14:textId="77777777" w:rsidR="00DA44C0" w:rsidRPr="00DA44C0" w:rsidRDefault="00DA44C0" w:rsidP="00DA44C0">
                  <w:pPr>
                    <w:jc w:val="center"/>
                    <w:rPr>
                      <w:sz w:val="20"/>
                      <w:szCs w:val="20"/>
                    </w:rPr>
                  </w:pPr>
                  <w:r w:rsidRPr="00DA44C0">
                    <w:rPr>
                      <w:sz w:val="20"/>
                      <w:szCs w:val="20"/>
                    </w:rPr>
                    <w:t>Межбюджетные трансферты</w:t>
                  </w:r>
                </w:p>
              </w:tc>
              <w:tc>
                <w:tcPr>
                  <w:tcW w:w="638" w:type="dxa"/>
                  <w:tcBorders>
                    <w:top w:val="nil"/>
                    <w:left w:val="nil"/>
                    <w:bottom w:val="single" w:sz="4" w:space="0" w:color="auto"/>
                    <w:right w:val="single" w:sz="4" w:space="0" w:color="auto"/>
                  </w:tcBorders>
                  <w:shd w:val="clear" w:color="auto" w:fill="auto"/>
                  <w:vAlign w:val="bottom"/>
                  <w:hideMark/>
                </w:tcPr>
                <w:p w14:paraId="22D63458"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0EA2E678" w14:textId="77777777" w:rsidR="00DA44C0" w:rsidRPr="00DA44C0" w:rsidRDefault="00DA44C0" w:rsidP="00DA44C0">
                  <w:pPr>
                    <w:jc w:val="center"/>
                    <w:rPr>
                      <w:sz w:val="20"/>
                      <w:szCs w:val="20"/>
                    </w:rPr>
                  </w:pPr>
                  <w:r w:rsidRPr="00DA44C0">
                    <w:rPr>
                      <w:sz w:val="20"/>
                      <w:szCs w:val="20"/>
                    </w:rPr>
                    <w:t>06</w:t>
                  </w:r>
                </w:p>
              </w:tc>
              <w:tc>
                <w:tcPr>
                  <w:tcW w:w="1257" w:type="dxa"/>
                  <w:tcBorders>
                    <w:top w:val="nil"/>
                    <w:left w:val="nil"/>
                    <w:bottom w:val="single" w:sz="4" w:space="0" w:color="auto"/>
                    <w:right w:val="single" w:sz="4" w:space="0" w:color="auto"/>
                  </w:tcBorders>
                  <w:shd w:val="clear" w:color="auto" w:fill="auto"/>
                  <w:vAlign w:val="bottom"/>
                  <w:hideMark/>
                </w:tcPr>
                <w:p w14:paraId="1A703C8C"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5ECF8E1D" w14:textId="77777777" w:rsidR="00DA44C0" w:rsidRPr="00DA44C0" w:rsidRDefault="00DA44C0" w:rsidP="00DA44C0">
                  <w:pPr>
                    <w:jc w:val="center"/>
                    <w:rPr>
                      <w:sz w:val="20"/>
                      <w:szCs w:val="20"/>
                    </w:rPr>
                  </w:pPr>
                  <w:r w:rsidRPr="00DA44C0">
                    <w:rPr>
                      <w:sz w:val="20"/>
                      <w:szCs w:val="20"/>
                    </w:rPr>
                    <w:t>500</w:t>
                  </w:r>
                </w:p>
              </w:tc>
              <w:tc>
                <w:tcPr>
                  <w:tcW w:w="1243" w:type="dxa"/>
                  <w:tcBorders>
                    <w:top w:val="nil"/>
                    <w:left w:val="nil"/>
                    <w:bottom w:val="single" w:sz="4" w:space="0" w:color="auto"/>
                    <w:right w:val="single" w:sz="4" w:space="0" w:color="auto"/>
                  </w:tcBorders>
                  <w:shd w:val="clear" w:color="auto" w:fill="auto"/>
                  <w:vAlign w:val="bottom"/>
                  <w:hideMark/>
                </w:tcPr>
                <w:p w14:paraId="5B8BE4C5" w14:textId="77777777" w:rsidR="00DA44C0" w:rsidRPr="00DA44C0" w:rsidRDefault="00DA44C0" w:rsidP="00DA44C0">
                  <w:pPr>
                    <w:jc w:val="right"/>
                    <w:rPr>
                      <w:sz w:val="20"/>
                      <w:szCs w:val="20"/>
                    </w:rPr>
                  </w:pPr>
                  <w:r w:rsidRPr="00DA44C0">
                    <w:rPr>
                      <w:sz w:val="20"/>
                      <w:szCs w:val="20"/>
                    </w:rPr>
                    <w:t>104,833</w:t>
                  </w:r>
                </w:p>
              </w:tc>
              <w:tc>
                <w:tcPr>
                  <w:tcW w:w="1272" w:type="dxa"/>
                  <w:tcBorders>
                    <w:top w:val="nil"/>
                    <w:left w:val="nil"/>
                    <w:bottom w:val="single" w:sz="4" w:space="0" w:color="auto"/>
                    <w:right w:val="single" w:sz="4" w:space="0" w:color="auto"/>
                  </w:tcBorders>
                  <w:shd w:val="clear" w:color="auto" w:fill="auto"/>
                  <w:vAlign w:val="bottom"/>
                  <w:hideMark/>
                </w:tcPr>
                <w:p w14:paraId="20D44B89" w14:textId="77777777" w:rsidR="00DA44C0" w:rsidRPr="00DA44C0" w:rsidRDefault="00DA44C0" w:rsidP="00DA44C0">
                  <w:pPr>
                    <w:jc w:val="right"/>
                    <w:rPr>
                      <w:sz w:val="20"/>
                      <w:szCs w:val="20"/>
                    </w:rPr>
                  </w:pPr>
                  <w:r w:rsidRPr="00DA44C0">
                    <w:rPr>
                      <w:sz w:val="20"/>
                      <w:szCs w:val="20"/>
                    </w:rPr>
                    <w:t> </w:t>
                  </w:r>
                </w:p>
              </w:tc>
            </w:tr>
            <w:tr w:rsidR="00DA44C0" w:rsidRPr="00DA44C0" w14:paraId="3BE99BBA"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D8DE252"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638" w:type="dxa"/>
                  <w:tcBorders>
                    <w:top w:val="nil"/>
                    <w:left w:val="nil"/>
                    <w:bottom w:val="single" w:sz="4" w:space="0" w:color="auto"/>
                    <w:right w:val="single" w:sz="4" w:space="0" w:color="auto"/>
                  </w:tcBorders>
                  <w:shd w:val="clear" w:color="auto" w:fill="auto"/>
                  <w:vAlign w:val="bottom"/>
                  <w:hideMark/>
                </w:tcPr>
                <w:p w14:paraId="27305DED"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0590036D" w14:textId="77777777" w:rsidR="00DA44C0" w:rsidRPr="00DA44C0" w:rsidRDefault="00DA44C0" w:rsidP="00DA44C0">
                  <w:pPr>
                    <w:jc w:val="center"/>
                    <w:rPr>
                      <w:sz w:val="20"/>
                      <w:szCs w:val="20"/>
                    </w:rPr>
                  </w:pPr>
                  <w:r w:rsidRPr="00DA44C0">
                    <w:rPr>
                      <w:sz w:val="20"/>
                      <w:szCs w:val="20"/>
                    </w:rPr>
                    <w:t>06</w:t>
                  </w:r>
                </w:p>
              </w:tc>
              <w:tc>
                <w:tcPr>
                  <w:tcW w:w="1257" w:type="dxa"/>
                  <w:tcBorders>
                    <w:top w:val="nil"/>
                    <w:left w:val="nil"/>
                    <w:bottom w:val="single" w:sz="4" w:space="0" w:color="auto"/>
                    <w:right w:val="single" w:sz="4" w:space="0" w:color="auto"/>
                  </w:tcBorders>
                  <w:shd w:val="clear" w:color="auto" w:fill="auto"/>
                  <w:vAlign w:val="bottom"/>
                  <w:hideMark/>
                </w:tcPr>
                <w:p w14:paraId="00E0142A"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2F723F23" w14:textId="77777777" w:rsidR="00DA44C0" w:rsidRPr="00DA44C0" w:rsidRDefault="00DA44C0" w:rsidP="00DA44C0">
                  <w:pPr>
                    <w:jc w:val="center"/>
                    <w:rPr>
                      <w:sz w:val="20"/>
                      <w:szCs w:val="20"/>
                    </w:rPr>
                  </w:pPr>
                  <w:r w:rsidRPr="00DA44C0">
                    <w:rPr>
                      <w:sz w:val="20"/>
                      <w:szCs w:val="20"/>
                    </w:rPr>
                    <w:t>540</w:t>
                  </w:r>
                </w:p>
              </w:tc>
              <w:tc>
                <w:tcPr>
                  <w:tcW w:w="1243" w:type="dxa"/>
                  <w:tcBorders>
                    <w:top w:val="nil"/>
                    <w:left w:val="nil"/>
                    <w:bottom w:val="single" w:sz="4" w:space="0" w:color="auto"/>
                    <w:right w:val="single" w:sz="4" w:space="0" w:color="auto"/>
                  </w:tcBorders>
                  <w:shd w:val="clear" w:color="auto" w:fill="auto"/>
                  <w:vAlign w:val="bottom"/>
                  <w:hideMark/>
                </w:tcPr>
                <w:p w14:paraId="4CECFE2D" w14:textId="77777777" w:rsidR="00DA44C0" w:rsidRPr="00DA44C0" w:rsidRDefault="00DA44C0" w:rsidP="00DA44C0">
                  <w:pPr>
                    <w:jc w:val="right"/>
                    <w:rPr>
                      <w:sz w:val="20"/>
                      <w:szCs w:val="20"/>
                    </w:rPr>
                  </w:pPr>
                  <w:r w:rsidRPr="00DA44C0">
                    <w:rPr>
                      <w:sz w:val="20"/>
                      <w:szCs w:val="20"/>
                    </w:rPr>
                    <w:t>104,833</w:t>
                  </w:r>
                </w:p>
              </w:tc>
              <w:tc>
                <w:tcPr>
                  <w:tcW w:w="1272" w:type="dxa"/>
                  <w:tcBorders>
                    <w:top w:val="nil"/>
                    <w:left w:val="nil"/>
                    <w:bottom w:val="single" w:sz="4" w:space="0" w:color="auto"/>
                    <w:right w:val="single" w:sz="4" w:space="0" w:color="auto"/>
                  </w:tcBorders>
                  <w:shd w:val="clear" w:color="auto" w:fill="auto"/>
                  <w:vAlign w:val="bottom"/>
                  <w:hideMark/>
                </w:tcPr>
                <w:p w14:paraId="3ADFEF3C" w14:textId="77777777" w:rsidR="00DA44C0" w:rsidRPr="00DA44C0" w:rsidRDefault="00DA44C0" w:rsidP="00DA44C0">
                  <w:pPr>
                    <w:jc w:val="right"/>
                    <w:rPr>
                      <w:sz w:val="20"/>
                      <w:szCs w:val="20"/>
                    </w:rPr>
                  </w:pPr>
                  <w:r w:rsidRPr="00DA44C0">
                    <w:rPr>
                      <w:sz w:val="20"/>
                      <w:szCs w:val="20"/>
                    </w:rPr>
                    <w:t> </w:t>
                  </w:r>
                </w:p>
              </w:tc>
            </w:tr>
            <w:tr w:rsidR="00DA44C0" w:rsidRPr="00DA44C0" w14:paraId="636CFB2B"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C07FAA0" w14:textId="77777777" w:rsidR="00DA44C0" w:rsidRPr="00DA44C0" w:rsidRDefault="00DA44C0" w:rsidP="00DA44C0">
                  <w:pPr>
                    <w:jc w:val="center"/>
                    <w:rPr>
                      <w:b/>
                      <w:bCs/>
                      <w:sz w:val="20"/>
                      <w:szCs w:val="20"/>
                    </w:rPr>
                  </w:pPr>
                  <w:r w:rsidRPr="00DA44C0">
                    <w:rPr>
                      <w:b/>
                      <w:bCs/>
                      <w:sz w:val="20"/>
                      <w:szCs w:val="20"/>
                    </w:rPr>
                    <w:t>Резервные фонды</w:t>
                  </w:r>
                </w:p>
              </w:tc>
              <w:tc>
                <w:tcPr>
                  <w:tcW w:w="638" w:type="dxa"/>
                  <w:tcBorders>
                    <w:top w:val="nil"/>
                    <w:left w:val="nil"/>
                    <w:bottom w:val="single" w:sz="4" w:space="0" w:color="auto"/>
                    <w:right w:val="single" w:sz="4" w:space="0" w:color="auto"/>
                  </w:tcBorders>
                  <w:shd w:val="clear" w:color="auto" w:fill="auto"/>
                  <w:vAlign w:val="bottom"/>
                  <w:hideMark/>
                </w:tcPr>
                <w:p w14:paraId="29268D9D" w14:textId="77777777" w:rsidR="00DA44C0" w:rsidRPr="00DA44C0" w:rsidRDefault="00DA44C0" w:rsidP="00DA44C0">
                  <w:pPr>
                    <w:rPr>
                      <w:b/>
                      <w:bCs/>
                      <w:sz w:val="20"/>
                      <w:szCs w:val="20"/>
                    </w:rPr>
                  </w:pPr>
                  <w:r w:rsidRPr="00DA44C0">
                    <w:rPr>
                      <w:b/>
                      <w:bCs/>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4713906F" w14:textId="77777777" w:rsidR="00DA44C0" w:rsidRPr="00DA44C0" w:rsidRDefault="00DA44C0" w:rsidP="00DA44C0">
                  <w:pPr>
                    <w:jc w:val="center"/>
                    <w:rPr>
                      <w:b/>
                      <w:bCs/>
                      <w:sz w:val="20"/>
                      <w:szCs w:val="20"/>
                    </w:rPr>
                  </w:pPr>
                  <w:r w:rsidRPr="00DA44C0">
                    <w:rPr>
                      <w:b/>
                      <w:bCs/>
                      <w:sz w:val="20"/>
                      <w:szCs w:val="20"/>
                    </w:rPr>
                    <w:t>11</w:t>
                  </w:r>
                </w:p>
              </w:tc>
              <w:tc>
                <w:tcPr>
                  <w:tcW w:w="1257" w:type="dxa"/>
                  <w:tcBorders>
                    <w:top w:val="nil"/>
                    <w:left w:val="nil"/>
                    <w:bottom w:val="single" w:sz="4" w:space="0" w:color="auto"/>
                    <w:right w:val="single" w:sz="4" w:space="0" w:color="auto"/>
                  </w:tcBorders>
                  <w:shd w:val="clear" w:color="auto" w:fill="auto"/>
                  <w:vAlign w:val="bottom"/>
                  <w:hideMark/>
                </w:tcPr>
                <w:p w14:paraId="5498C857" w14:textId="77777777" w:rsidR="00DA44C0" w:rsidRPr="00DA44C0" w:rsidRDefault="00DA44C0" w:rsidP="00DA44C0">
                  <w:pPr>
                    <w:jc w:val="center"/>
                    <w:rPr>
                      <w:b/>
                      <w:bCs/>
                      <w:sz w:val="20"/>
                      <w:szCs w:val="20"/>
                    </w:rPr>
                  </w:pPr>
                  <w:r w:rsidRPr="00DA44C0">
                    <w:rPr>
                      <w:b/>
                      <w:bCs/>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044A9F87" w14:textId="77777777" w:rsidR="00DA44C0" w:rsidRPr="00DA44C0" w:rsidRDefault="00DA44C0" w:rsidP="00DA44C0">
                  <w:pPr>
                    <w:jc w:val="cente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3DD6C36D" w14:textId="77777777" w:rsidR="00DA44C0" w:rsidRPr="00DA44C0" w:rsidRDefault="00DA44C0" w:rsidP="00DA44C0">
                  <w:pPr>
                    <w:jc w:val="right"/>
                    <w:rPr>
                      <w:b/>
                      <w:bCs/>
                      <w:sz w:val="20"/>
                      <w:szCs w:val="20"/>
                    </w:rPr>
                  </w:pPr>
                  <w:r w:rsidRPr="00DA44C0">
                    <w:rPr>
                      <w:b/>
                      <w:bCs/>
                      <w:sz w:val="20"/>
                      <w:szCs w:val="20"/>
                    </w:rPr>
                    <w:t>15,000</w:t>
                  </w:r>
                </w:p>
              </w:tc>
              <w:tc>
                <w:tcPr>
                  <w:tcW w:w="1272" w:type="dxa"/>
                  <w:tcBorders>
                    <w:top w:val="nil"/>
                    <w:left w:val="nil"/>
                    <w:bottom w:val="single" w:sz="4" w:space="0" w:color="auto"/>
                    <w:right w:val="single" w:sz="4" w:space="0" w:color="auto"/>
                  </w:tcBorders>
                  <w:shd w:val="clear" w:color="auto" w:fill="auto"/>
                  <w:vAlign w:val="bottom"/>
                  <w:hideMark/>
                </w:tcPr>
                <w:p w14:paraId="73140E14"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171B71DC"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6EC7BA8" w14:textId="77777777" w:rsidR="00DA44C0" w:rsidRPr="00DA44C0" w:rsidRDefault="00DA44C0" w:rsidP="00DA44C0">
                  <w:pPr>
                    <w:jc w:val="center"/>
                    <w:rPr>
                      <w:sz w:val="20"/>
                      <w:szCs w:val="20"/>
                    </w:rPr>
                  </w:pPr>
                  <w:r w:rsidRPr="00DA44C0">
                    <w:rPr>
                      <w:sz w:val="20"/>
                      <w:szCs w:val="20"/>
                    </w:rPr>
                    <w:t>Непрограммные направления расходов местного бюджета</w:t>
                  </w:r>
                </w:p>
              </w:tc>
              <w:tc>
                <w:tcPr>
                  <w:tcW w:w="638" w:type="dxa"/>
                  <w:tcBorders>
                    <w:top w:val="nil"/>
                    <w:left w:val="nil"/>
                    <w:bottom w:val="single" w:sz="4" w:space="0" w:color="auto"/>
                    <w:right w:val="single" w:sz="4" w:space="0" w:color="auto"/>
                  </w:tcBorders>
                  <w:shd w:val="clear" w:color="auto" w:fill="auto"/>
                  <w:vAlign w:val="bottom"/>
                  <w:hideMark/>
                </w:tcPr>
                <w:p w14:paraId="1950D079"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4C5A6FC6" w14:textId="77777777" w:rsidR="00DA44C0" w:rsidRPr="00DA44C0" w:rsidRDefault="00DA44C0" w:rsidP="00DA44C0">
                  <w:pPr>
                    <w:jc w:val="center"/>
                    <w:rPr>
                      <w:sz w:val="20"/>
                      <w:szCs w:val="20"/>
                    </w:rPr>
                  </w:pPr>
                  <w:r w:rsidRPr="00DA44C0">
                    <w:rPr>
                      <w:sz w:val="20"/>
                      <w:szCs w:val="20"/>
                    </w:rPr>
                    <w:t>11</w:t>
                  </w:r>
                </w:p>
              </w:tc>
              <w:tc>
                <w:tcPr>
                  <w:tcW w:w="1257" w:type="dxa"/>
                  <w:tcBorders>
                    <w:top w:val="nil"/>
                    <w:left w:val="nil"/>
                    <w:bottom w:val="single" w:sz="4" w:space="0" w:color="auto"/>
                    <w:right w:val="single" w:sz="4" w:space="0" w:color="auto"/>
                  </w:tcBorders>
                  <w:shd w:val="clear" w:color="auto" w:fill="auto"/>
                  <w:vAlign w:val="bottom"/>
                  <w:hideMark/>
                </w:tcPr>
                <w:p w14:paraId="447ED326" w14:textId="77777777" w:rsidR="00DA44C0" w:rsidRPr="00DA44C0" w:rsidRDefault="00DA44C0" w:rsidP="00DA44C0">
                  <w:pPr>
                    <w:jc w:val="center"/>
                    <w:rPr>
                      <w:sz w:val="20"/>
                      <w:szCs w:val="20"/>
                    </w:rPr>
                  </w:pPr>
                  <w:r w:rsidRPr="00DA44C0">
                    <w:rPr>
                      <w:sz w:val="20"/>
                      <w:szCs w:val="20"/>
                    </w:rPr>
                    <w:t>9000000000</w:t>
                  </w:r>
                </w:p>
              </w:tc>
              <w:tc>
                <w:tcPr>
                  <w:tcW w:w="1029" w:type="dxa"/>
                  <w:tcBorders>
                    <w:top w:val="nil"/>
                    <w:left w:val="nil"/>
                    <w:bottom w:val="single" w:sz="4" w:space="0" w:color="auto"/>
                    <w:right w:val="single" w:sz="4" w:space="0" w:color="auto"/>
                  </w:tcBorders>
                  <w:shd w:val="clear" w:color="auto" w:fill="auto"/>
                  <w:vAlign w:val="bottom"/>
                  <w:hideMark/>
                </w:tcPr>
                <w:p w14:paraId="507738F0"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08D02AC1" w14:textId="77777777" w:rsidR="00DA44C0" w:rsidRPr="00DA44C0" w:rsidRDefault="00DA44C0" w:rsidP="00DA44C0">
                  <w:pPr>
                    <w:jc w:val="right"/>
                    <w:rPr>
                      <w:sz w:val="20"/>
                      <w:szCs w:val="20"/>
                    </w:rPr>
                  </w:pPr>
                  <w:r w:rsidRPr="00DA44C0">
                    <w:rPr>
                      <w:sz w:val="20"/>
                      <w:szCs w:val="20"/>
                    </w:rPr>
                    <w:t>15,000</w:t>
                  </w:r>
                </w:p>
              </w:tc>
              <w:tc>
                <w:tcPr>
                  <w:tcW w:w="1272" w:type="dxa"/>
                  <w:tcBorders>
                    <w:top w:val="nil"/>
                    <w:left w:val="nil"/>
                    <w:bottom w:val="single" w:sz="4" w:space="0" w:color="auto"/>
                    <w:right w:val="single" w:sz="4" w:space="0" w:color="auto"/>
                  </w:tcBorders>
                  <w:shd w:val="clear" w:color="auto" w:fill="auto"/>
                  <w:vAlign w:val="bottom"/>
                  <w:hideMark/>
                </w:tcPr>
                <w:p w14:paraId="3504E03E" w14:textId="77777777" w:rsidR="00DA44C0" w:rsidRPr="00DA44C0" w:rsidRDefault="00DA44C0" w:rsidP="00DA44C0">
                  <w:pPr>
                    <w:jc w:val="right"/>
                    <w:rPr>
                      <w:sz w:val="20"/>
                      <w:szCs w:val="20"/>
                    </w:rPr>
                  </w:pPr>
                  <w:r w:rsidRPr="00DA44C0">
                    <w:rPr>
                      <w:sz w:val="20"/>
                      <w:szCs w:val="20"/>
                    </w:rPr>
                    <w:t> </w:t>
                  </w:r>
                </w:p>
              </w:tc>
            </w:tr>
            <w:tr w:rsidR="00DA44C0" w:rsidRPr="00DA44C0" w14:paraId="7A5B9A37" w14:textId="77777777" w:rsidTr="00DA44C0">
              <w:trPr>
                <w:trHeight w:val="586"/>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2EBB567" w14:textId="77777777" w:rsidR="00DA44C0" w:rsidRPr="00DA44C0" w:rsidRDefault="00DA44C0" w:rsidP="00DA44C0">
                  <w:pPr>
                    <w:jc w:val="center"/>
                    <w:rPr>
                      <w:sz w:val="20"/>
                      <w:szCs w:val="20"/>
                    </w:rPr>
                  </w:pPr>
                  <w:r w:rsidRPr="00DA44C0">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38" w:type="dxa"/>
                  <w:tcBorders>
                    <w:top w:val="nil"/>
                    <w:left w:val="nil"/>
                    <w:bottom w:val="single" w:sz="4" w:space="0" w:color="auto"/>
                    <w:right w:val="single" w:sz="4" w:space="0" w:color="auto"/>
                  </w:tcBorders>
                  <w:shd w:val="clear" w:color="auto" w:fill="auto"/>
                  <w:vAlign w:val="bottom"/>
                  <w:hideMark/>
                </w:tcPr>
                <w:p w14:paraId="779AF7E6"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0F251756" w14:textId="77777777" w:rsidR="00DA44C0" w:rsidRPr="00DA44C0" w:rsidRDefault="00DA44C0" w:rsidP="00DA44C0">
                  <w:pPr>
                    <w:jc w:val="center"/>
                    <w:rPr>
                      <w:sz w:val="20"/>
                      <w:szCs w:val="20"/>
                    </w:rPr>
                  </w:pPr>
                  <w:r w:rsidRPr="00DA44C0">
                    <w:rPr>
                      <w:sz w:val="20"/>
                      <w:szCs w:val="20"/>
                    </w:rPr>
                    <w:t>11</w:t>
                  </w:r>
                </w:p>
              </w:tc>
              <w:tc>
                <w:tcPr>
                  <w:tcW w:w="1257" w:type="dxa"/>
                  <w:tcBorders>
                    <w:top w:val="nil"/>
                    <w:left w:val="nil"/>
                    <w:bottom w:val="single" w:sz="4" w:space="0" w:color="auto"/>
                    <w:right w:val="single" w:sz="4" w:space="0" w:color="auto"/>
                  </w:tcBorders>
                  <w:shd w:val="clear" w:color="auto" w:fill="auto"/>
                  <w:vAlign w:val="bottom"/>
                  <w:hideMark/>
                </w:tcPr>
                <w:p w14:paraId="1CFCFD8F" w14:textId="77777777" w:rsidR="00DA44C0" w:rsidRPr="00DA44C0" w:rsidRDefault="00DA44C0" w:rsidP="00DA44C0">
                  <w:pPr>
                    <w:jc w:val="center"/>
                    <w:rPr>
                      <w:sz w:val="20"/>
                      <w:szCs w:val="20"/>
                    </w:rPr>
                  </w:pPr>
                  <w:r w:rsidRPr="00DA44C0">
                    <w:rPr>
                      <w:sz w:val="20"/>
                      <w:szCs w:val="20"/>
                    </w:rPr>
                    <w:t>9010000000</w:t>
                  </w:r>
                </w:p>
              </w:tc>
              <w:tc>
                <w:tcPr>
                  <w:tcW w:w="1029" w:type="dxa"/>
                  <w:tcBorders>
                    <w:top w:val="nil"/>
                    <w:left w:val="nil"/>
                    <w:bottom w:val="single" w:sz="4" w:space="0" w:color="auto"/>
                    <w:right w:val="single" w:sz="4" w:space="0" w:color="auto"/>
                  </w:tcBorders>
                  <w:shd w:val="clear" w:color="auto" w:fill="auto"/>
                  <w:vAlign w:val="bottom"/>
                  <w:hideMark/>
                </w:tcPr>
                <w:p w14:paraId="30981D15"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56A08911" w14:textId="77777777" w:rsidR="00DA44C0" w:rsidRPr="00DA44C0" w:rsidRDefault="00DA44C0" w:rsidP="00DA44C0">
                  <w:pPr>
                    <w:jc w:val="right"/>
                    <w:rPr>
                      <w:sz w:val="20"/>
                      <w:szCs w:val="20"/>
                    </w:rPr>
                  </w:pPr>
                  <w:r w:rsidRPr="00DA44C0">
                    <w:rPr>
                      <w:sz w:val="20"/>
                      <w:szCs w:val="20"/>
                    </w:rPr>
                    <w:t>15,000</w:t>
                  </w:r>
                </w:p>
              </w:tc>
              <w:tc>
                <w:tcPr>
                  <w:tcW w:w="1272" w:type="dxa"/>
                  <w:tcBorders>
                    <w:top w:val="nil"/>
                    <w:left w:val="nil"/>
                    <w:bottom w:val="single" w:sz="4" w:space="0" w:color="auto"/>
                    <w:right w:val="single" w:sz="4" w:space="0" w:color="auto"/>
                  </w:tcBorders>
                  <w:shd w:val="clear" w:color="auto" w:fill="auto"/>
                  <w:vAlign w:val="bottom"/>
                  <w:hideMark/>
                </w:tcPr>
                <w:p w14:paraId="67B7343B" w14:textId="77777777" w:rsidR="00DA44C0" w:rsidRPr="00DA44C0" w:rsidRDefault="00DA44C0" w:rsidP="00DA44C0">
                  <w:pPr>
                    <w:jc w:val="right"/>
                    <w:rPr>
                      <w:sz w:val="20"/>
                      <w:szCs w:val="20"/>
                    </w:rPr>
                  </w:pPr>
                  <w:r w:rsidRPr="00DA44C0">
                    <w:rPr>
                      <w:sz w:val="20"/>
                      <w:szCs w:val="20"/>
                    </w:rPr>
                    <w:t> </w:t>
                  </w:r>
                </w:p>
              </w:tc>
            </w:tr>
            <w:tr w:rsidR="00DA44C0" w:rsidRPr="00DA44C0" w14:paraId="4072AE33"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7382791" w14:textId="77777777" w:rsidR="00DA44C0" w:rsidRPr="00DA44C0" w:rsidRDefault="00DA44C0" w:rsidP="00DA44C0">
                  <w:pPr>
                    <w:jc w:val="center"/>
                    <w:rPr>
                      <w:sz w:val="20"/>
                      <w:szCs w:val="20"/>
                    </w:rPr>
                  </w:pPr>
                  <w:r w:rsidRPr="00DA44C0">
                    <w:rPr>
                      <w:sz w:val="20"/>
                      <w:szCs w:val="20"/>
                    </w:rPr>
                    <w:t>Иные бюджетные ассигнования</w:t>
                  </w:r>
                </w:p>
              </w:tc>
              <w:tc>
                <w:tcPr>
                  <w:tcW w:w="638" w:type="dxa"/>
                  <w:tcBorders>
                    <w:top w:val="nil"/>
                    <w:left w:val="nil"/>
                    <w:bottom w:val="single" w:sz="4" w:space="0" w:color="auto"/>
                    <w:right w:val="single" w:sz="4" w:space="0" w:color="auto"/>
                  </w:tcBorders>
                  <w:shd w:val="clear" w:color="auto" w:fill="auto"/>
                  <w:vAlign w:val="bottom"/>
                  <w:hideMark/>
                </w:tcPr>
                <w:p w14:paraId="3052BB9F"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70F48359" w14:textId="77777777" w:rsidR="00DA44C0" w:rsidRPr="00DA44C0" w:rsidRDefault="00DA44C0" w:rsidP="00DA44C0">
                  <w:pPr>
                    <w:jc w:val="center"/>
                    <w:rPr>
                      <w:sz w:val="20"/>
                      <w:szCs w:val="20"/>
                    </w:rPr>
                  </w:pPr>
                  <w:r w:rsidRPr="00DA44C0">
                    <w:rPr>
                      <w:sz w:val="20"/>
                      <w:szCs w:val="20"/>
                    </w:rPr>
                    <w:t>11</w:t>
                  </w:r>
                </w:p>
              </w:tc>
              <w:tc>
                <w:tcPr>
                  <w:tcW w:w="1257" w:type="dxa"/>
                  <w:tcBorders>
                    <w:top w:val="nil"/>
                    <w:left w:val="nil"/>
                    <w:bottom w:val="single" w:sz="4" w:space="0" w:color="auto"/>
                    <w:right w:val="single" w:sz="4" w:space="0" w:color="auto"/>
                  </w:tcBorders>
                  <w:shd w:val="clear" w:color="auto" w:fill="auto"/>
                  <w:vAlign w:val="bottom"/>
                  <w:hideMark/>
                </w:tcPr>
                <w:p w14:paraId="6F5FDD33" w14:textId="77777777" w:rsidR="00DA44C0" w:rsidRPr="00DA44C0" w:rsidRDefault="00DA44C0" w:rsidP="00DA44C0">
                  <w:pPr>
                    <w:jc w:val="center"/>
                    <w:rPr>
                      <w:sz w:val="20"/>
                      <w:szCs w:val="20"/>
                    </w:rPr>
                  </w:pPr>
                  <w:r w:rsidRPr="00DA44C0">
                    <w:rPr>
                      <w:sz w:val="20"/>
                      <w:szCs w:val="20"/>
                    </w:rPr>
                    <w:t>9010000000</w:t>
                  </w:r>
                </w:p>
              </w:tc>
              <w:tc>
                <w:tcPr>
                  <w:tcW w:w="1029" w:type="dxa"/>
                  <w:tcBorders>
                    <w:top w:val="nil"/>
                    <w:left w:val="nil"/>
                    <w:bottom w:val="single" w:sz="4" w:space="0" w:color="auto"/>
                    <w:right w:val="single" w:sz="4" w:space="0" w:color="auto"/>
                  </w:tcBorders>
                  <w:shd w:val="clear" w:color="auto" w:fill="auto"/>
                  <w:vAlign w:val="bottom"/>
                  <w:hideMark/>
                </w:tcPr>
                <w:p w14:paraId="4BB5CEB5" w14:textId="77777777" w:rsidR="00DA44C0" w:rsidRPr="00DA44C0" w:rsidRDefault="00DA44C0" w:rsidP="00DA44C0">
                  <w:pPr>
                    <w:jc w:val="center"/>
                    <w:rPr>
                      <w:sz w:val="20"/>
                      <w:szCs w:val="20"/>
                    </w:rPr>
                  </w:pPr>
                  <w:r w:rsidRPr="00DA44C0">
                    <w:rPr>
                      <w:sz w:val="20"/>
                      <w:szCs w:val="20"/>
                    </w:rPr>
                    <w:t>800</w:t>
                  </w:r>
                </w:p>
              </w:tc>
              <w:tc>
                <w:tcPr>
                  <w:tcW w:w="1243" w:type="dxa"/>
                  <w:tcBorders>
                    <w:top w:val="nil"/>
                    <w:left w:val="nil"/>
                    <w:bottom w:val="single" w:sz="4" w:space="0" w:color="auto"/>
                    <w:right w:val="single" w:sz="4" w:space="0" w:color="auto"/>
                  </w:tcBorders>
                  <w:shd w:val="clear" w:color="auto" w:fill="auto"/>
                  <w:vAlign w:val="bottom"/>
                  <w:hideMark/>
                </w:tcPr>
                <w:p w14:paraId="18C7E639" w14:textId="77777777" w:rsidR="00DA44C0" w:rsidRPr="00DA44C0" w:rsidRDefault="00DA44C0" w:rsidP="00DA44C0">
                  <w:pPr>
                    <w:jc w:val="right"/>
                    <w:rPr>
                      <w:sz w:val="20"/>
                      <w:szCs w:val="20"/>
                    </w:rPr>
                  </w:pPr>
                  <w:r w:rsidRPr="00DA44C0">
                    <w:rPr>
                      <w:sz w:val="20"/>
                      <w:szCs w:val="20"/>
                    </w:rPr>
                    <w:t>15,000</w:t>
                  </w:r>
                </w:p>
              </w:tc>
              <w:tc>
                <w:tcPr>
                  <w:tcW w:w="1272" w:type="dxa"/>
                  <w:tcBorders>
                    <w:top w:val="nil"/>
                    <w:left w:val="nil"/>
                    <w:bottom w:val="single" w:sz="4" w:space="0" w:color="auto"/>
                    <w:right w:val="single" w:sz="4" w:space="0" w:color="auto"/>
                  </w:tcBorders>
                  <w:shd w:val="clear" w:color="auto" w:fill="auto"/>
                  <w:vAlign w:val="bottom"/>
                  <w:hideMark/>
                </w:tcPr>
                <w:p w14:paraId="47D7E4D6" w14:textId="77777777" w:rsidR="00DA44C0" w:rsidRPr="00DA44C0" w:rsidRDefault="00DA44C0" w:rsidP="00DA44C0">
                  <w:pPr>
                    <w:jc w:val="right"/>
                    <w:rPr>
                      <w:sz w:val="20"/>
                      <w:szCs w:val="20"/>
                    </w:rPr>
                  </w:pPr>
                  <w:r w:rsidRPr="00DA44C0">
                    <w:rPr>
                      <w:sz w:val="20"/>
                      <w:szCs w:val="20"/>
                    </w:rPr>
                    <w:t> </w:t>
                  </w:r>
                </w:p>
              </w:tc>
            </w:tr>
            <w:tr w:rsidR="00DA44C0" w:rsidRPr="00DA44C0" w14:paraId="5977B809"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A91A6CF" w14:textId="77777777" w:rsidR="00DA44C0" w:rsidRPr="00DA44C0" w:rsidRDefault="00DA44C0" w:rsidP="00DA44C0">
                  <w:pPr>
                    <w:jc w:val="center"/>
                    <w:rPr>
                      <w:sz w:val="20"/>
                      <w:szCs w:val="20"/>
                    </w:rPr>
                  </w:pPr>
                  <w:r w:rsidRPr="00DA44C0">
                    <w:rPr>
                      <w:sz w:val="20"/>
                      <w:szCs w:val="20"/>
                    </w:rPr>
                    <w:t>Резервные средства</w:t>
                  </w:r>
                </w:p>
              </w:tc>
              <w:tc>
                <w:tcPr>
                  <w:tcW w:w="638" w:type="dxa"/>
                  <w:tcBorders>
                    <w:top w:val="nil"/>
                    <w:left w:val="nil"/>
                    <w:bottom w:val="single" w:sz="4" w:space="0" w:color="auto"/>
                    <w:right w:val="single" w:sz="4" w:space="0" w:color="auto"/>
                  </w:tcBorders>
                  <w:shd w:val="clear" w:color="auto" w:fill="auto"/>
                  <w:vAlign w:val="bottom"/>
                  <w:hideMark/>
                </w:tcPr>
                <w:p w14:paraId="10B9033B"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24BDB278" w14:textId="77777777" w:rsidR="00DA44C0" w:rsidRPr="00DA44C0" w:rsidRDefault="00DA44C0" w:rsidP="00DA44C0">
                  <w:pPr>
                    <w:jc w:val="center"/>
                    <w:rPr>
                      <w:sz w:val="20"/>
                      <w:szCs w:val="20"/>
                    </w:rPr>
                  </w:pPr>
                  <w:r w:rsidRPr="00DA44C0">
                    <w:rPr>
                      <w:sz w:val="20"/>
                      <w:szCs w:val="20"/>
                    </w:rPr>
                    <w:t>11</w:t>
                  </w:r>
                </w:p>
              </w:tc>
              <w:tc>
                <w:tcPr>
                  <w:tcW w:w="1257" w:type="dxa"/>
                  <w:tcBorders>
                    <w:top w:val="nil"/>
                    <w:left w:val="nil"/>
                    <w:bottom w:val="single" w:sz="4" w:space="0" w:color="auto"/>
                    <w:right w:val="single" w:sz="4" w:space="0" w:color="auto"/>
                  </w:tcBorders>
                  <w:shd w:val="clear" w:color="auto" w:fill="auto"/>
                  <w:vAlign w:val="bottom"/>
                  <w:hideMark/>
                </w:tcPr>
                <w:p w14:paraId="1C747CBD" w14:textId="77777777" w:rsidR="00DA44C0" w:rsidRPr="00DA44C0" w:rsidRDefault="00DA44C0" w:rsidP="00DA44C0">
                  <w:pPr>
                    <w:jc w:val="center"/>
                    <w:rPr>
                      <w:sz w:val="20"/>
                      <w:szCs w:val="20"/>
                    </w:rPr>
                  </w:pPr>
                  <w:r w:rsidRPr="00DA44C0">
                    <w:rPr>
                      <w:sz w:val="20"/>
                      <w:szCs w:val="20"/>
                    </w:rPr>
                    <w:t>9010000000</w:t>
                  </w:r>
                </w:p>
              </w:tc>
              <w:tc>
                <w:tcPr>
                  <w:tcW w:w="1029" w:type="dxa"/>
                  <w:tcBorders>
                    <w:top w:val="nil"/>
                    <w:left w:val="nil"/>
                    <w:bottom w:val="single" w:sz="4" w:space="0" w:color="auto"/>
                    <w:right w:val="single" w:sz="4" w:space="0" w:color="auto"/>
                  </w:tcBorders>
                  <w:shd w:val="clear" w:color="auto" w:fill="auto"/>
                  <w:vAlign w:val="bottom"/>
                  <w:hideMark/>
                </w:tcPr>
                <w:p w14:paraId="3BE21BA7" w14:textId="77777777" w:rsidR="00DA44C0" w:rsidRPr="00DA44C0" w:rsidRDefault="00DA44C0" w:rsidP="00DA44C0">
                  <w:pPr>
                    <w:jc w:val="center"/>
                    <w:rPr>
                      <w:sz w:val="20"/>
                      <w:szCs w:val="20"/>
                    </w:rPr>
                  </w:pPr>
                  <w:r w:rsidRPr="00DA44C0">
                    <w:rPr>
                      <w:sz w:val="20"/>
                      <w:szCs w:val="20"/>
                    </w:rPr>
                    <w:t>870</w:t>
                  </w:r>
                </w:p>
              </w:tc>
              <w:tc>
                <w:tcPr>
                  <w:tcW w:w="1243" w:type="dxa"/>
                  <w:tcBorders>
                    <w:top w:val="nil"/>
                    <w:left w:val="nil"/>
                    <w:bottom w:val="single" w:sz="4" w:space="0" w:color="auto"/>
                    <w:right w:val="single" w:sz="4" w:space="0" w:color="auto"/>
                  </w:tcBorders>
                  <w:shd w:val="clear" w:color="auto" w:fill="auto"/>
                  <w:vAlign w:val="bottom"/>
                  <w:hideMark/>
                </w:tcPr>
                <w:p w14:paraId="6C4BA9F6" w14:textId="77777777" w:rsidR="00DA44C0" w:rsidRPr="00DA44C0" w:rsidRDefault="00DA44C0" w:rsidP="00DA44C0">
                  <w:pPr>
                    <w:jc w:val="right"/>
                    <w:rPr>
                      <w:sz w:val="20"/>
                      <w:szCs w:val="20"/>
                    </w:rPr>
                  </w:pPr>
                  <w:r w:rsidRPr="00DA44C0">
                    <w:rPr>
                      <w:sz w:val="20"/>
                      <w:szCs w:val="20"/>
                    </w:rPr>
                    <w:t>15,000</w:t>
                  </w:r>
                </w:p>
              </w:tc>
              <w:tc>
                <w:tcPr>
                  <w:tcW w:w="1272" w:type="dxa"/>
                  <w:tcBorders>
                    <w:top w:val="nil"/>
                    <w:left w:val="nil"/>
                    <w:bottom w:val="single" w:sz="4" w:space="0" w:color="auto"/>
                    <w:right w:val="single" w:sz="4" w:space="0" w:color="auto"/>
                  </w:tcBorders>
                  <w:shd w:val="clear" w:color="auto" w:fill="auto"/>
                  <w:vAlign w:val="bottom"/>
                  <w:hideMark/>
                </w:tcPr>
                <w:p w14:paraId="2DC42978" w14:textId="77777777" w:rsidR="00DA44C0" w:rsidRPr="00DA44C0" w:rsidRDefault="00DA44C0" w:rsidP="00DA44C0">
                  <w:pPr>
                    <w:jc w:val="right"/>
                    <w:rPr>
                      <w:sz w:val="20"/>
                      <w:szCs w:val="20"/>
                    </w:rPr>
                  </w:pPr>
                  <w:r w:rsidRPr="00DA44C0">
                    <w:rPr>
                      <w:sz w:val="20"/>
                      <w:szCs w:val="20"/>
                    </w:rPr>
                    <w:t> </w:t>
                  </w:r>
                </w:p>
              </w:tc>
            </w:tr>
            <w:tr w:rsidR="00DA44C0" w:rsidRPr="00DA44C0" w14:paraId="4A2EA65B"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0DC0A22" w14:textId="77777777" w:rsidR="00DA44C0" w:rsidRPr="00DA44C0" w:rsidRDefault="00DA44C0" w:rsidP="00DA44C0">
                  <w:pPr>
                    <w:jc w:val="center"/>
                    <w:rPr>
                      <w:b/>
                      <w:bCs/>
                      <w:sz w:val="20"/>
                      <w:szCs w:val="20"/>
                    </w:rPr>
                  </w:pPr>
                  <w:r w:rsidRPr="00DA44C0">
                    <w:rPr>
                      <w:b/>
                      <w:bCs/>
                      <w:sz w:val="20"/>
                      <w:szCs w:val="20"/>
                    </w:rPr>
                    <w:t>Другие общегосударственные вопросы</w:t>
                  </w:r>
                </w:p>
              </w:tc>
              <w:tc>
                <w:tcPr>
                  <w:tcW w:w="638" w:type="dxa"/>
                  <w:tcBorders>
                    <w:top w:val="nil"/>
                    <w:left w:val="nil"/>
                    <w:bottom w:val="single" w:sz="4" w:space="0" w:color="auto"/>
                    <w:right w:val="single" w:sz="4" w:space="0" w:color="auto"/>
                  </w:tcBorders>
                  <w:shd w:val="clear" w:color="auto" w:fill="auto"/>
                  <w:vAlign w:val="bottom"/>
                  <w:hideMark/>
                </w:tcPr>
                <w:p w14:paraId="747DA486" w14:textId="77777777" w:rsidR="00DA44C0" w:rsidRPr="00DA44C0" w:rsidRDefault="00DA44C0" w:rsidP="00DA44C0">
                  <w:pPr>
                    <w:rPr>
                      <w:b/>
                      <w:bCs/>
                      <w:sz w:val="20"/>
                      <w:szCs w:val="20"/>
                    </w:rPr>
                  </w:pPr>
                  <w:r w:rsidRPr="00DA44C0">
                    <w:rPr>
                      <w:b/>
                      <w:bCs/>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131D9148" w14:textId="77777777" w:rsidR="00DA44C0" w:rsidRPr="00DA44C0" w:rsidRDefault="00DA44C0" w:rsidP="00DA44C0">
                  <w:pPr>
                    <w:jc w:val="center"/>
                    <w:rPr>
                      <w:b/>
                      <w:bCs/>
                      <w:sz w:val="20"/>
                      <w:szCs w:val="20"/>
                    </w:rPr>
                  </w:pPr>
                  <w:r w:rsidRPr="00DA44C0">
                    <w:rPr>
                      <w:b/>
                      <w:bCs/>
                      <w:sz w:val="20"/>
                      <w:szCs w:val="20"/>
                    </w:rPr>
                    <w:t>13</w:t>
                  </w:r>
                </w:p>
              </w:tc>
              <w:tc>
                <w:tcPr>
                  <w:tcW w:w="1257" w:type="dxa"/>
                  <w:tcBorders>
                    <w:top w:val="nil"/>
                    <w:left w:val="nil"/>
                    <w:bottom w:val="single" w:sz="4" w:space="0" w:color="auto"/>
                    <w:right w:val="single" w:sz="4" w:space="0" w:color="auto"/>
                  </w:tcBorders>
                  <w:shd w:val="clear" w:color="auto" w:fill="auto"/>
                  <w:vAlign w:val="bottom"/>
                  <w:hideMark/>
                </w:tcPr>
                <w:p w14:paraId="705B4082" w14:textId="77777777" w:rsidR="00DA44C0" w:rsidRPr="00DA44C0" w:rsidRDefault="00DA44C0" w:rsidP="00DA44C0">
                  <w:pPr>
                    <w:jc w:val="cente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77C6B4C2"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1D11684C" w14:textId="77777777" w:rsidR="00DA44C0" w:rsidRPr="00DA44C0" w:rsidRDefault="00DA44C0" w:rsidP="00DA44C0">
                  <w:pPr>
                    <w:jc w:val="right"/>
                    <w:rPr>
                      <w:b/>
                      <w:bCs/>
                      <w:sz w:val="20"/>
                      <w:szCs w:val="20"/>
                    </w:rPr>
                  </w:pPr>
                  <w:r w:rsidRPr="00DA44C0">
                    <w:rPr>
                      <w:b/>
                      <w:bCs/>
                      <w:sz w:val="20"/>
                      <w:szCs w:val="20"/>
                    </w:rPr>
                    <w:t>4 851,543</w:t>
                  </w:r>
                </w:p>
              </w:tc>
              <w:tc>
                <w:tcPr>
                  <w:tcW w:w="1272" w:type="dxa"/>
                  <w:tcBorders>
                    <w:top w:val="nil"/>
                    <w:left w:val="nil"/>
                    <w:bottom w:val="single" w:sz="4" w:space="0" w:color="auto"/>
                    <w:right w:val="single" w:sz="4" w:space="0" w:color="auto"/>
                  </w:tcBorders>
                  <w:shd w:val="clear" w:color="auto" w:fill="auto"/>
                  <w:vAlign w:val="bottom"/>
                  <w:hideMark/>
                </w:tcPr>
                <w:p w14:paraId="3FDADBCA" w14:textId="77777777" w:rsidR="00DA44C0" w:rsidRPr="00DA44C0" w:rsidRDefault="00DA44C0" w:rsidP="00DA44C0">
                  <w:pPr>
                    <w:jc w:val="right"/>
                    <w:rPr>
                      <w:sz w:val="20"/>
                      <w:szCs w:val="20"/>
                    </w:rPr>
                  </w:pPr>
                  <w:r w:rsidRPr="00DA44C0">
                    <w:rPr>
                      <w:sz w:val="20"/>
                      <w:szCs w:val="20"/>
                    </w:rPr>
                    <w:t>602,000</w:t>
                  </w:r>
                </w:p>
              </w:tc>
            </w:tr>
            <w:tr w:rsidR="00DA44C0" w:rsidRPr="00DA44C0" w14:paraId="61639764" w14:textId="77777777" w:rsidTr="00DA44C0">
              <w:trPr>
                <w:trHeight w:val="562"/>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AB0BFF4"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69C0FE1B"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2BE1456D" w14:textId="77777777" w:rsidR="00DA44C0" w:rsidRPr="00DA44C0" w:rsidRDefault="00DA44C0" w:rsidP="00DA44C0">
                  <w:pPr>
                    <w:jc w:val="center"/>
                    <w:rPr>
                      <w:sz w:val="20"/>
                      <w:szCs w:val="20"/>
                    </w:rPr>
                  </w:pPr>
                  <w:r w:rsidRPr="00DA44C0">
                    <w:rPr>
                      <w:sz w:val="20"/>
                      <w:szCs w:val="20"/>
                    </w:rPr>
                    <w:t>13</w:t>
                  </w:r>
                </w:p>
              </w:tc>
              <w:tc>
                <w:tcPr>
                  <w:tcW w:w="1257" w:type="dxa"/>
                  <w:tcBorders>
                    <w:top w:val="nil"/>
                    <w:left w:val="nil"/>
                    <w:bottom w:val="single" w:sz="4" w:space="0" w:color="auto"/>
                    <w:right w:val="single" w:sz="4" w:space="0" w:color="auto"/>
                  </w:tcBorders>
                  <w:shd w:val="clear" w:color="auto" w:fill="auto"/>
                  <w:vAlign w:val="bottom"/>
                  <w:hideMark/>
                </w:tcPr>
                <w:p w14:paraId="7C31247C"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0451AA9A"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4C0A8BAB" w14:textId="77777777" w:rsidR="00DA44C0" w:rsidRPr="00DA44C0" w:rsidRDefault="00DA44C0" w:rsidP="00DA44C0">
                  <w:pPr>
                    <w:jc w:val="right"/>
                    <w:rPr>
                      <w:sz w:val="20"/>
                      <w:szCs w:val="20"/>
                    </w:rPr>
                  </w:pPr>
                  <w:r w:rsidRPr="00DA44C0">
                    <w:rPr>
                      <w:sz w:val="20"/>
                      <w:szCs w:val="20"/>
                    </w:rPr>
                    <w:t>4 851,543</w:t>
                  </w:r>
                </w:p>
              </w:tc>
              <w:tc>
                <w:tcPr>
                  <w:tcW w:w="1272" w:type="dxa"/>
                  <w:tcBorders>
                    <w:top w:val="nil"/>
                    <w:left w:val="nil"/>
                    <w:bottom w:val="single" w:sz="4" w:space="0" w:color="auto"/>
                    <w:right w:val="single" w:sz="4" w:space="0" w:color="auto"/>
                  </w:tcBorders>
                  <w:shd w:val="clear" w:color="auto" w:fill="auto"/>
                  <w:vAlign w:val="bottom"/>
                  <w:hideMark/>
                </w:tcPr>
                <w:p w14:paraId="4B9D0207" w14:textId="77777777" w:rsidR="00DA44C0" w:rsidRPr="00DA44C0" w:rsidRDefault="00DA44C0" w:rsidP="00DA44C0">
                  <w:pPr>
                    <w:jc w:val="right"/>
                    <w:rPr>
                      <w:sz w:val="20"/>
                      <w:szCs w:val="20"/>
                    </w:rPr>
                  </w:pPr>
                  <w:r w:rsidRPr="00DA44C0">
                    <w:rPr>
                      <w:sz w:val="20"/>
                      <w:szCs w:val="20"/>
                    </w:rPr>
                    <w:t>602,000</w:t>
                  </w:r>
                </w:p>
              </w:tc>
            </w:tr>
            <w:tr w:rsidR="00DA44C0" w:rsidRPr="00DA44C0" w14:paraId="718B9A51" w14:textId="77777777" w:rsidTr="00DA44C0">
              <w:trPr>
                <w:trHeight w:val="572"/>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4B3B0CB" w14:textId="77777777" w:rsidR="00DA44C0" w:rsidRPr="00DA44C0" w:rsidRDefault="00DA44C0" w:rsidP="00DA44C0">
                  <w:pPr>
                    <w:jc w:val="cente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8" w:type="dxa"/>
                  <w:tcBorders>
                    <w:top w:val="nil"/>
                    <w:left w:val="nil"/>
                    <w:bottom w:val="single" w:sz="4" w:space="0" w:color="auto"/>
                    <w:right w:val="single" w:sz="4" w:space="0" w:color="auto"/>
                  </w:tcBorders>
                  <w:shd w:val="clear" w:color="auto" w:fill="auto"/>
                  <w:vAlign w:val="bottom"/>
                  <w:hideMark/>
                </w:tcPr>
                <w:p w14:paraId="3C9230F1"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4F6C552E" w14:textId="77777777" w:rsidR="00DA44C0" w:rsidRPr="00DA44C0" w:rsidRDefault="00DA44C0" w:rsidP="00DA44C0">
                  <w:pPr>
                    <w:jc w:val="center"/>
                    <w:rPr>
                      <w:sz w:val="20"/>
                      <w:szCs w:val="20"/>
                    </w:rPr>
                  </w:pPr>
                  <w:r w:rsidRPr="00DA44C0">
                    <w:rPr>
                      <w:sz w:val="20"/>
                      <w:szCs w:val="20"/>
                    </w:rPr>
                    <w:t>13</w:t>
                  </w:r>
                </w:p>
              </w:tc>
              <w:tc>
                <w:tcPr>
                  <w:tcW w:w="1257" w:type="dxa"/>
                  <w:tcBorders>
                    <w:top w:val="nil"/>
                    <w:left w:val="nil"/>
                    <w:bottom w:val="single" w:sz="4" w:space="0" w:color="auto"/>
                    <w:right w:val="single" w:sz="4" w:space="0" w:color="auto"/>
                  </w:tcBorders>
                  <w:shd w:val="clear" w:color="auto" w:fill="auto"/>
                  <w:vAlign w:val="bottom"/>
                  <w:hideMark/>
                </w:tcPr>
                <w:p w14:paraId="0A0CB86E"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250C0AF6" w14:textId="77777777" w:rsidR="00DA44C0" w:rsidRPr="00DA44C0" w:rsidRDefault="00DA44C0" w:rsidP="00DA44C0">
                  <w:pPr>
                    <w:jc w:val="center"/>
                    <w:rPr>
                      <w:sz w:val="20"/>
                      <w:szCs w:val="20"/>
                    </w:rPr>
                  </w:pPr>
                  <w:r w:rsidRPr="00DA44C0">
                    <w:rPr>
                      <w:sz w:val="20"/>
                      <w:szCs w:val="20"/>
                    </w:rPr>
                    <w:t>100</w:t>
                  </w:r>
                </w:p>
              </w:tc>
              <w:tc>
                <w:tcPr>
                  <w:tcW w:w="1243" w:type="dxa"/>
                  <w:tcBorders>
                    <w:top w:val="nil"/>
                    <w:left w:val="nil"/>
                    <w:bottom w:val="single" w:sz="4" w:space="0" w:color="auto"/>
                    <w:right w:val="single" w:sz="4" w:space="0" w:color="auto"/>
                  </w:tcBorders>
                  <w:shd w:val="clear" w:color="auto" w:fill="auto"/>
                  <w:vAlign w:val="bottom"/>
                  <w:hideMark/>
                </w:tcPr>
                <w:p w14:paraId="5A0D3F48" w14:textId="77777777" w:rsidR="00DA44C0" w:rsidRPr="00DA44C0" w:rsidRDefault="00DA44C0" w:rsidP="00DA44C0">
                  <w:pPr>
                    <w:jc w:val="right"/>
                    <w:rPr>
                      <w:sz w:val="20"/>
                      <w:szCs w:val="20"/>
                    </w:rPr>
                  </w:pPr>
                  <w:r w:rsidRPr="00DA44C0">
                    <w:rPr>
                      <w:sz w:val="20"/>
                      <w:szCs w:val="20"/>
                    </w:rPr>
                    <w:t>1 733,557</w:t>
                  </w:r>
                </w:p>
              </w:tc>
              <w:tc>
                <w:tcPr>
                  <w:tcW w:w="1272" w:type="dxa"/>
                  <w:tcBorders>
                    <w:top w:val="nil"/>
                    <w:left w:val="nil"/>
                    <w:bottom w:val="single" w:sz="4" w:space="0" w:color="auto"/>
                    <w:right w:val="single" w:sz="4" w:space="0" w:color="auto"/>
                  </w:tcBorders>
                  <w:shd w:val="clear" w:color="auto" w:fill="auto"/>
                  <w:vAlign w:val="bottom"/>
                  <w:hideMark/>
                </w:tcPr>
                <w:p w14:paraId="494184AC" w14:textId="77777777" w:rsidR="00DA44C0" w:rsidRPr="00DA44C0" w:rsidRDefault="00DA44C0" w:rsidP="00DA44C0">
                  <w:pPr>
                    <w:jc w:val="right"/>
                    <w:rPr>
                      <w:sz w:val="20"/>
                      <w:szCs w:val="20"/>
                    </w:rPr>
                  </w:pPr>
                  <w:r w:rsidRPr="00DA44C0">
                    <w:rPr>
                      <w:sz w:val="20"/>
                      <w:szCs w:val="20"/>
                    </w:rPr>
                    <w:t> </w:t>
                  </w:r>
                </w:p>
              </w:tc>
            </w:tr>
            <w:tr w:rsidR="00DA44C0" w:rsidRPr="00DA44C0" w14:paraId="4D0564C2" w14:textId="77777777" w:rsidTr="00DA44C0">
              <w:trPr>
                <w:trHeight w:val="298"/>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3ABFB7B" w14:textId="77777777" w:rsidR="00DA44C0" w:rsidRPr="00DA44C0" w:rsidRDefault="00DA44C0" w:rsidP="00DA44C0">
                  <w:pPr>
                    <w:jc w:val="center"/>
                    <w:rPr>
                      <w:sz w:val="20"/>
                      <w:szCs w:val="20"/>
                    </w:rPr>
                  </w:pPr>
                  <w:r w:rsidRPr="00DA44C0">
                    <w:rPr>
                      <w:sz w:val="20"/>
                      <w:szCs w:val="20"/>
                    </w:rPr>
                    <w:t>Расходы на выплаты персоналу государственных (муниципальных) органов</w:t>
                  </w:r>
                </w:p>
              </w:tc>
              <w:tc>
                <w:tcPr>
                  <w:tcW w:w="638" w:type="dxa"/>
                  <w:tcBorders>
                    <w:top w:val="nil"/>
                    <w:left w:val="nil"/>
                    <w:bottom w:val="single" w:sz="4" w:space="0" w:color="auto"/>
                    <w:right w:val="single" w:sz="4" w:space="0" w:color="auto"/>
                  </w:tcBorders>
                  <w:shd w:val="clear" w:color="auto" w:fill="auto"/>
                  <w:vAlign w:val="bottom"/>
                  <w:hideMark/>
                </w:tcPr>
                <w:p w14:paraId="47DB6072"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460FC92F" w14:textId="77777777" w:rsidR="00DA44C0" w:rsidRPr="00DA44C0" w:rsidRDefault="00DA44C0" w:rsidP="00DA44C0">
                  <w:pPr>
                    <w:jc w:val="center"/>
                    <w:rPr>
                      <w:sz w:val="20"/>
                      <w:szCs w:val="20"/>
                    </w:rPr>
                  </w:pPr>
                  <w:r w:rsidRPr="00DA44C0">
                    <w:rPr>
                      <w:sz w:val="20"/>
                      <w:szCs w:val="20"/>
                    </w:rPr>
                    <w:t>13</w:t>
                  </w:r>
                </w:p>
              </w:tc>
              <w:tc>
                <w:tcPr>
                  <w:tcW w:w="1257" w:type="dxa"/>
                  <w:tcBorders>
                    <w:top w:val="nil"/>
                    <w:left w:val="nil"/>
                    <w:bottom w:val="single" w:sz="4" w:space="0" w:color="auto"/>
                    <w:right w:val="single" w:sz="4" w:space="0" w:color="auto"/>
                  </w:tcBorders>
                  <w:shd w:val="clear" w:color="auto" w:fill="auto"/>
                  <w:vAlign w:val="bottom"/>
                  <w:hideMark/>
                </w:tcPr>
                <w:p w14:paraId="66A5ECC2"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0678C2C5" w14:textId="77777777" w:rsidR="00DA44C0" w:rsidRPr="00DA44C0" w:rsidRDefault="00DA44C0" w:rsidP="00DA44C0">
                  <w:pPr>
                    <w:jc w:val="center"/>
                    <w:rPr>
                      <w:sz w:val="20"/>
                      <w:szCs w:val="20"/>
                    </w:rPr>
                  </w:pPr>
                  <w:r w:rsidRPr="00DA44C0">
                    <w:rPr>
                      <w:sz w:val="20"/>
                      <w:szCs w:val="20"/>
                    </w:rPr>
                    <w:t>120</w:t>
                  </w:r>
                </w:p>
              </w:tc>
              <w:tc>
                <w:tcPr>
                  <w:tcW w:w="1243" w:type="dxa"/>
                  <w:tcBorders>
                    <w:top w:val="nil"/>
                    <w:left w:val="nil"/>
                    <w:bottom w:val="single" w:sz="4" w:space="0" w:color="auto"/>
                    <w:right w:val="single" w:sz="4" w:space="0" w:color="auto"/>
                  </w:tcBorders>
                  <w:shd w:val="clear" w:color="auto" w:fill="auto"/>
                  <w:vAlign w:val="bottom"/>
                  <w:hideMark/>
                </w:tcPr>
                <w:p w14:paraId="61D4AF72" w14:textId="77777777" w:rsidR="00DA44C0" w:rsidRPr="00DA44C0" w:rsidRDefault="00DA44C0" w:rsidP="00DA44C0">
                  <w:pPr>
                    <w:jc w:val="right"/>
                    <w:rPr>
                      <w:sz w:val="20"/>
                      <w:szCs w:val="20"/>
                    </w:rPr>
                  </w:pPr>
                  <w:r w:rsidRPr="00DA44C0">
                    <w:rPr>
                      <w:sz w:val="20"/>
                      <w:szCs w:val="20"/>
                    </w:rPr>
                    <w:t>1 733,557</w:t>
                  </w:r>
                </w:p>
              </w:tc>
              <w:tc>
                <w:tcPr>
                  <w:tcW w:w="1272" w:type="dxa"/>
                  <w:tcBorders>
                    <w:top w:val="nil"/>
                    <w:left w:val="nil"/>
                    <w:bottom w:val="single" w:sz="4" w:space="0" w:color="auto"/>
                    <w:right w:val="single" w:sz="4" w:space="0" w:color="auto"/>
                  </w:tcBorders>
                  <w:shd w:val="clear" w:color="auto" w:fill="auto"/>
                  <w:vAlign w:val="bottom"/>
                  <w:hideMark/>
                </w:tcPr>
                <w:p w14:paraId="375B84E0" w14:textId="77777777" w:rsidR="00DA44C0" w:rsidRPr="00DA44C0" w:rsidRDefault="00DA44C0" w:rsidP="00DA44C0">
                  <w:pPr>
                    <w:jc w:val="right"/>
                    <w:rPr>
                      <w:sz w:val="20"/>
                      <w:szCs w:val="20"/>
                    </w:rPr>
                  </w:pPr>
                  <w:r w:rsidRPr="00DA44C0">
                    <w:rPr>
                      <w:sz w:val="20"/>
                      <w:szCs w:val="20"/>
                    </w:rPr>
                    <w:t> </w:t>
                  </w:r>
                </w:p>
              </w:tc>
            </w:tr>
            <w:tr w:rsidR="00DA44C0" w:rsidRPr="00DA44C0" w14:paraId="34BB7B34" w14:textId="77777777" w:rsidTr="00DA44C0">
              <w:trPr>
                <w:trHeight w:val="27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2F74915" w14:textId="77777777" w:rsidR="00DA44C0" w:rsidRPr="00DA44C0" w:rsidRDefault="00DA44C0" w:rsidP="00DA44C0">
                  <w:pPr>
                    <w:jc w:val="center"/>
                    <w:rPr>
                      <w:sz w:val="20"/>
                      <w:szCs w:val="20"/>
                    </w:rPr>
                  </w:pPr>
                  <w:r w:rsidRPr="00DA44C0">
                    <w:rPr>
                      <w:sz w:val="20"/>
                      <w:szCs w:val="20"/>
                    </w:rPr>
                    <w:lastRenderedPageBreak/>
                    <w:t>Закупка товаров, работ и услуг для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43BB85F7"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0C0F3EAF" w14:textId="77777777" w:rsidR="00DA44C0" w:rsidRPr="00DA44C0" w:rsidRDefault="00DA44C0" w:rsidP="00DA44C0">
                  <w:pPr>
                    <w:jc w:val="center"/>
                    <w:rPr>
                      <w:sz w:val="20"/>
                      <w:szCs w:val="20"/>
                    </w:rPr>
                  </w:pPr>
                  <w:r w:rsidRPr="00DA44C0">
                    <w:rPr>
                      <w:sz w:val="20"/>
                      <w:szCs w:val="20"/>
                    </w:rPr>
                    <w:t>13</w:t>
                  </w:r>
                </w:p>
              </w:tc>
              <w:tc>
                <w:tcPr>
                  <w:tcW w:w="1257" w:type="dxa"/>
                  <w:tcBorders>
                    <w:top w:val="nil"/>
                    <w:left w:val="nil"/>
                    <w:bottom w:val="single" w:sz="4" w:space="0" w:color="auto"/>
                    <w:right w:val="single" w:sz="4" w:space="0" w:color="auto"/>
                  </w:tcBorders>
                  <w:shd w:val="clear" w:color="auto" w:fill="auto"/>
                  <w:vAlign w:val="bottom"/>
                  <w:hideMark/>
                </w:tcPr>
                <w:p w14:paraId="3FE46CE8"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3932D600" w14:textId="77777777" w:rsidR="00DA44C0" w:rsidRPr="00DA44C0" w:rsidRDefault="00DA44C0" w:rsidP="00DA44C0">
                  <w:pPr>
                    <w:jc w:val="center"/>
                    <w:rPr>
                      <w:sz w:val="20"/>
                      <w:szCs w:val="20"/>
                    </w:rPr>
                  </w:pPr>
                  <w:r w:rsidRPr="00DA44C0">
                    <w:rPr>
                      <w:sz w:val="20"/>
                      <w:szCs w:val="20"/>
                    </w:rPr>
                    <w:t>200</w:t>
                  </w:r>
                </w:p>
              </w:tc>
              <w:tc>
                <w:tcPr>
                  <w:tcW w:w="1243" w:type="dxa"/>
                  <w:tcBorders>
                    <w:top w:val="nil"/>
                    <w:left w:val="nil"/>
                    <w:bottom w:val="single" w:sz="4" w:space="0" w:color="auto"/>
                    <w:right w:val="single" w:sz="4" w:space="0" w:color="auto"/>
                  </w:tcBorders>
                  <w:shd w:val="clear" w:color="auto" w:fill="auto"/>
                  <w:vAlign w:val="bottom"/>
                  <w:hideMark/>
                </w:tcPr>
                <w:p w14:paraId="6E48900B" w14:textId="77777777" w:rsidR="00DA44C0" w:rsidRPr="00DA44C0" w:rsidRDefault="00DA44C0" w:rsidP="00DA44C0">
                  <w:pPr>
                    <w:jc w:val="right"/>
                    <w:rPr>
                      <w:sz w:val="20"/>
                      <w:szCs w:val="20"/>
                    </w:rPr>
                  </w:pPr>
                  <w:r w:rsidRPr="00DA44C0">
                    <w:rPr>
                      <w:sz w:val="20"/>
                      <w:szCs w:val="20"/>
                    </w:rPr>
                    <w:t>2 224,083</w:t>
                  </w:r>
                </w:p>
              </w:tc>
              <w:tc>
                <w:tcPr>
                  <w:tcW w:w="1272" w:type="dxa"/>
                  <w:tcBorders>
                    <w:top w:val="nil"/>
                    <w:left w:val="nil"/>
                    <w:bottom w:val="single" w:sz="4" w:space="0" w:color="auto"/>
                    <w:right w:val="single" w:sz="4" w:space="0" w:color="auto"/>
                  </w:tcBorders>
                  <w:shd w:val="clear" w:color="auto" w:fill="auto"/>
                  <w:vAlign w:val="bottom"/>
                  <w:hideMark/>
                </w:tcPr>
                <w:p w14:paraId="70CAF239" w14:textId="77777777" w:rsidR="00DA44C0" w:rsidRPr="00DA44C0" w:rsidRDefault="00DA44C0" w:rsidP="00DA44C0">
                  <w:pPr>
                    <w:jc w:val="right"/>
                    <w:rPr>
                      <w:sz w:val="20"/>
                      <w:szCs w:val="20"/>
                    </w:rPr>
                  </w:pPr>
                  <w:r w:rsidRPr="00DA44C0">
                    <w:rPr>
                      <w:sz w:val="20"/>
                      <w:szCs w:val="20"/>
                    </w:rPr>
                    <w:t>602,000</w:t>
                  </w:r>
                </w:p>
              </w:tc>
            </w:tr>
            <w:tr w:rsidR="00DA44C0" w:rsidRPr="00DA44C0" w14:paraId="681FF6E6" w14:textId="77777777" w:rsidTr="00DA44C0">
              <w:trPr>
                <w:trHeight w:val="26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7725588"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1847FB81"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1C884714" w14:textId="77777777" w:rsidR="00DA44C0" w:rsidRPr="00DA44C0" w:rsidRDefault="00DA44C0" w:rsidP="00DA44C0">
                  <w:pPr>
                    <w:jc w:val="center"/>
                    <w:rPr>
                      <w:sz w:val="20"/>
                      <w:szCs w:val="20"/>
                    </w:rPr>
                  </w:pPr>
                  <w:r w:rsidRPr="00DA44C0">
                    <w:rPr>
                      <w:sz w:val="20"/>
                      <w:szCs w:val="20"/>
                    </w:rPr>
                    <w:t>13</w:t>
                  </w:r>
                </w:p>
              </w:tc>
              <w:tc>
                <w:tcPr>
                  <w:tcW w:w="1257" w:type="dxa"/>
                  <w:tcBorders>
                    <w:top w:val="nil"/>
                    <w:left w:val="nil"/>
                    <w:bottom w:val="single" w:sz="4" w:space="0" w:color="auto"/>
                    <w:right w:val="single" w:sz="4" w:space="0" w:color="auto"/>
                  </w:tcBorders>
                  <w:shd w:val="clear" w:color="auto" w:fill="auto"/>
                  <w:vAlign w:val="bottom"/>
                  <w:hideMark/>
                </w:tcPr>
                <w:p w14:paraId="331B7B1F"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404F1839" w14:textId="77777777" w:rsidR="00DA44C0" w:rsidRPr="00DA44C0" w:rsidRDefault="00DA44C0" w:rsidP="00DA44C0">
                  <w:pPr>
                    <w:jc w:val="center"/>
                    <w:rPr>
                      <w:sz w:val="20"/>
                      <w:szCs w:val="20"/>
                    </w:rPr>
                  </w:pPr>
                  <w:r w:rsidRPr="00DA44C0">
                    <w:rPr>
                      <w:sz w:val="20"/>
                      <w:szCs w:val="20"/>
                    </w:rPr>
                    <w:t>240</w:t>
                  </w:r>
                </w:p>
              </w:tc>
              <w:tc>
                <w:tcPr>
                  <w:tcW w:w="1243" w:type="dxa"/>
                  <w:tcBorders>
                    <w:top w:val="nil"/>
                    <w:left w:val="nil"/>
                    <w:bottom w:val="single" w:sz="4" w:space="0" w:color="auto"/>
                    <w:right w:val="single" w:sz="4" w:space="0" w:color="auto"/>
                  </w:tcBorders>
                  <w:shd w:val="clear" w:color="auto" w:fill="auto"/>
                  <w:vAlign w:val="bottom"/>
                  <w:hideMark/>
                </w:tcPr>
                <w:p w14:paraId="356112E2" w14:textId="77777777" w:rsidR="00DA44C0" w:rsidRPr="00DA44C0" w:rsidRDefault="00DA44C0" w:rsidP="00DA44C0">
                  <w:pPr>
                    <w:jc w:val="right"/>
                    <w:rPr>
                      <w:sz w:val="20"/>
                      <w:szCs w:val="20"/>
                    </w:rPr>
                  </w:pPr>
                  <w:r w:rsidRPr="00DA44C0">
                    <w:rPr>
                      <w:sz w:val="20"/>
                      <w:szCs w:val="20"/>
                    </w:rPr>
                    <w:t>2 224,083</w:t>
                  </w:r>
                </w:p>
              </w:tc>
              <w:tc>
                <w:tcPr>
                  <w:tcW w:w="1272" w:type="dxa"/>
                  <w:tcBorders>
                    <w:top w:val="nil"/>
                    <w:left w:val="nil"/>
                    <w:bottom w:val="single" w:sz="4" w:space="0" w:color="auto"/>
                    <w:right w:val="single" w:sz="4" w:space="0" w:color="auto"/>
                  </w:tcBorders>
                  <w:shd w:val="clear" w:color="auto" w:fill="auto"/>
                  <w:vAlign w:val="bottom"/>
                  <w:hideMark/>
                </w:tcPr>
                <w:p w14:paraId="681E2936" w14:textId="77777777" w:rsidR="00DA44C0" w:rsidRPr="00DA44C0" w:rsidRDefault="00DA44C0" w:rsidP="00DA44C0">
                  <w:pPr>
                    <w:jc w:val="right"/>
                    <w:rPr>
                      <w:sz w:val="20"/>
                      <w:szCs w:val="20"/>
                    </w:rPr>
                  </w:pPr>
                  <w:r w:rsidRPr="00DA44C0">
                    <w:rPr>
                      <w:sz w:val="20"/>
                      <w:szCs w:val="20"/>
                    </w:rPr>
                    <w:t>602,000</w:t>
                  </w:r>
                </w:p>
              </w:tc>
            </w:tr>
            <w:tr w:rsidR="00DA44C0" w:rsidRPr="00DA44C0" w14:paraId="35D10A78"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D4FC02E" w14:textId="77777777" w:rsidR="00DA44C0" w:rsidRPr="00DA44C0" w:rsidRDefault="00DA44C0" w:rsidP="00DA44C0">
                  <w:pPr>
                    <w:jc w:val="center"/>
                    <w:rPr>
                      <w:sz w:val="20"/>
                      <w:szCs w:val="20"/>
                    </w:rPr>
                  </w:pPr>
                  <w:r w:rsidRPr="00DA44C0">
                    <w:rPr>
                      <w:sz w:val="20"/>
                      <w:szCs w:val="20"/>
                    </w:rPr>
                    <w:t>Межбюджетные трансферты</w:t>
                  </w:r>
                </w:p>
              </w:tc>
              <w:tc>
                <w:tcPr>
                  <w:tcW w:w="638" w:type="dxa"/>
                  <w:tcBorders>
                    <w:top w:val="nil"/>
                    <w:left w:val="nil"/>
                    <w:bottom w:val="single" w:sz="4" w:space="0" w:color="auto"/>
                    <w:right w:val="single" w:sz="4" w:space="0" w:color="auto"/>
                  </w:tcBorders>
                  <w:shd w:val="clear" w:color="auto" w:fill="auto"/>
                  <w:vAlign w:val="bottom"/>
                  <w:hideMark/>
                </w:tcPr>
                <w:p w14:paraId="678C6A64"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10DA7BB0" w14:textId="77777777" w:rsidR="00DA44C0" w:rsidRPr="00DA44C0" w:rsidRDefault="00DA44C0" w:rsidP="00DA44C0">
                  <w:pPr>
                    <w:jc w:val="center"/>
                    <w:rPr>
                      <w:sz w:val="20"/>
                      <w:szCs w:val="20"/>
                    </w:rPr>
                  </w:pPr>
                  <w:r w:rsidRPr="00DA44C0">
                    <w:rPr>
                      <w:sz w:val="20"/>
                      <w:szCs w:val="20"/>
                    </w:rPr>
                    <w:t>13</w:t>
                  </w:r>
                </w:p>
              </w:tc>
              <w:tc>
                <w:tcPr>
                  <w:tcW w:w="1257" w:type="dxa"/>
                  <w:tcBorders>
                    <w:top w:val="nil"/>
                    <w:left w:val="nil"/>
                    <w:bottom w:val="single" w:sz="4" w:space="0" w:color="auto"/>
                    <w:right w:val="single" w:sz="4" w:space="0" w:color="auto"/>
                  </w:tcBorders>
                  <w:shd w:val="clear" w:color="auto" w:fill="auto"/>
                  <w:vAlign w:val="bottom"/>
                  <w:hideMark/>
                </w:tcPr>
                <w:p w14:paraId="28C7BDFF"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11D095D0" w14:textId="77777777" w:rsidR="00DA44C0" w:rsidRPr="00DA44C0" w:rsidRDefault="00DA44C0" w:rsidP="00DA44C0">
                  <w:pPr>
                    <w:jc w:val="center"/>
                    <w:rPr>
                      <w:sz w:val="20"/>
                      <w:szCs w:val="20"/>
                    </w:rPr>
                  </w:pPr>
                  <w:r w:rsidRPr="00DA44C0">
                    <w:rPr>
                      <w:sz w:val="20"/>
                      <w:szCs w:val="20"/>
                    </w:rPr>
                    <w:t>500</w:t>
                  </w:r>
                </w:p>
              </w:tc>
              <w:tc>
                <w:tcPr>
                  <w:tcW w:w="1243" w:type="dxa"/>
                  <w:tcBorders>
                    <w:top w:val="nil"/>
                    <w:left w:val="nil"/>
                    <w:bottom w:val="single" w:sz="4" w:space="0" w:color="auto"/>
                    <w:right w:val="single" w:sz="4" w:space="0" w:color="auto"/>
                  </w:tcBorders>
                  <w:shd w:val="clear" w:color="auto" w:fill="auto"/>
                  <w:vAlign w:val="bottom"/>
                  <w:hideMark/>
                </w:tcPr>
                <w:p w14:paraId="0A100C8E" w14:textId="77777777" w:rsidR="00DA44C0" w:rsidRPr="00DA44C0" w:rsidRDefault="00DA44C0" w:rsidP="00DA44C0">
                  <w:pPr>
                    <w:jc w:val="right"/>
                    <w:rPr>
                      <w:sz w:val="20"/>
                      <w:szCs w:val="20"/>
                    </w:rPr>
                  </w:pPr>
                  <w:r w:rsidRPr="00DA44C0">
                    <w:rPr>
                      <w:sz w:val="20"/>
                      <w:szCs w:val="20"/>
                    </w:rPr>
                    <w:t>893,903</w:t>
                  </w:r>
                </w:p>
              </w:tc>
              <w:tc>
                <w:tcPr>
                  <w:tcW w:w="1272" w:type="dxa"/>
                  <w:tcBorders>
                    <w:top w:val="nil"/>
                    <w:left w:val="nil"/>
                    <w:bottom w:val="single" w:sz="4" w:space="0" w:color="auto"/>
                    <w:right w:val="single" w:sz="4" w:space="0" w:color="auto"/>
                  </w:tcBorders>
                  <w:shd w:val="clear" w:color="auto" w:fill="auto"/>
                  <w:vAlign w:val="bottom"/>
                  <w:hideMark/>
                </w:tcPr>
                <w:p w14:paraId="24BE5BB6" w14:textId="77777777" w:rsidR="00DA44C0" w:rsidRPr="00DA44C0" w:rsidRDefault="00DA44C0" w:rsidP="00DA44C0">
                  <w:pPr>
                    <w:jc w:val="right"/>
                    <w:rPr>
                      <w:sz w:val="20"/>
                      <w:szCs w:val="20"/>
                    </w:rPr>
                  </w:pPr>
                  <w:r w:rsidRPr="00DA44C0">
                    <w:rPr>
                      <w:sz w:val="20"/>
                      <w:szCs w:val="20"/>
                    </w:rPr>
                    <w:t> </w:t>
                  </w:r>
                </w:p>
              </w:tc>
            </w:tr>
            <w:tr w:rsidR="00DA44C0" w:rsidRPr="00DA44C0" w14:paraId="59F246DA"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F8B5DA9"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638" w:type="dxa"/>
                  <w:tcBorders>
                    <w:top w:val="nil"/>
                    <w:left w:val="nil"/>
                    <w:bottom w:val="single" w:sz="4" w:space="0" w:color="auto"/>
                    <w:right w:val="single" w:sz="4" w:space="0" w:color="auto"/>
                  </w:tcBorders>
                  <w:shd w:val="clear" w:color="auto" w:fill="auto"/>
                  <w:vAlign w:val="bottom"/>
                  <w:hideMark/>
                </w:tcPr>
                <w:p w14:paraId="1094DB7D" w14:textId="77777777" w:rsidR="00DA44C0" w:rsidRPr="00DA44C0" w:rsidRDefault="00DA44C0" w:rsidP="00DA44C0">
                  <w:pPr>
                    <w:rPr>
                      <w:sz w:val="20"/>
                      <w:szCs w:val="20"/>
                    </w:rPr>
                  </w:pPr>
                  <w:r w:rsidRPr="00DA44C0">
                    <w:rPr>
                      <w:sz w:val="20"/>
                      <w:szCs w:val="20"/>
                    </w:rPr>
                    <w:t>01</w:t>
                  </w:r>
                </w:p>
              </w:tc>
              <w:tc>
                <w:tcPr>
                  <w:tcW w:w="798" w:type="dxa"/>
                  <w:tcBorders>
                    <w:top w:val="nil"/>
                    <w:left w:val="nil"/>
                    <w:bottom w:val="single" w:sz="4" w:space="0" w:color="auto"/>
                    <w:right w:val="single" w:sz="4" w:space="0" w:color="auto"/>
                  </w:tcBorders>
                  <w:shd w:val="clear" w:color="auto" w:fill="auto"/>
                  <w:vAlign w:val="bottom"/>
                  <w:hideMark/>
                </w:tcPr>
                <w:p w14:paraId="39B4FBA4" w14:textId="77777777" w:rsidR="00DA44C0" w:rsidRPr="00DA44C0" w:rsidRDefault="00DA44C0" w:rsidP="00DA44C0">
                  <w:pPr>
                    <w:jc w:val="center"/>
                    <w:rPr>
                      <w:sz w:val="20"/>
                      <w:szCs w:val="20"/>
                    </w:rPr>
                  </w:pPr>
                  <w:r w:rsidRPr="00DA44C0">
                    <w:rPr>
                      <w:sz w:val="20"/>
                      <w:szCs w:val="20"/>
                    </w:rPr>
                    <w:t>13</w:t>
                  </w:r>
                </w:p>
              </w:tc>
              <w:tc>
                <w:tcPr>
                  <w:tcW w:w="1257" w:type="dxa"/>
                  <w:tcBorders>
                    <w:top w:val="nil"/>
                    <w:left w:val="nil"/>
                    <w:bottom w:val="single" w:sz="4" w:space="0" w:color="auto"/>
                    <w:right w:val="single" w:sz="4" w:space="0" w:color="auto"/>
                  </w:tcBorders>
                  <w:shd w:val="clear" w:color="auto" w:fill="auto"/>
                  <w:vAlign w:val="bottom"/>
                  <w:hideMark/>
                </w:tcPr>
                <w:p w14:paraId="6F268304"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337D1263" w14:textId="77777777" w:rsidR="00DA44C0" w:rsidRPr="00DA44C0" w:rsidRDefault="00DA44C0" w:rsidP="00DA44C0">
                  <w:pPr>
                    <w:jc w:val="center"/>
                    <w:rPr>
                      <w:sz w:val="20"/>
                      <w:szCs w:val="20"/>
                    </w:rPr>
                  </w:pPr>
                  <w:r w:rsidRPr="00DA44C0">
                    <w:rPr>
                      <w:sz w:val="20"/>
                      <w:szCs w:val="20"/>
                    </w:rPr>
                    <w:t>540</w:t>
                  </w:r>
                </w:p>
              </w:tc>
              <w:tc>
                <w:tcPr>
                  <w:tcW w:w="1243" w:type="dxa"/>
                  <w:tcBorders>
                    <w:top w:val="nil"/>
                    <w:left w:val="nil"/>
                    <w:bottom w:val="single" w:sz="4" w:space="0" w:color="auto"/>
                    <w:right w:val="single" w:sz="4" w:space="0" w:color="auto"/>
                  </w:tcBorders>
                  <w:shd w:val="clear" w:color="auto" w:fill="auto"/>
                  <w:vAlign w:val="bottom"/>
                  <w:hideMark/>
                </w:tcPr>
                <w:p w14:paraId="60372306" w14:textId="77777777" w:rsidR="00DA44C0" w:rsidRPr="00DA44C0" w:rsidRDefault="00DA44C0" w:rsidP="00DA44C0">
                  <w:pPr>
                    <w:jc w:val="right"/>
                    <w:rPr>
                      <w:sz w:val="20"/>
                      <w:szCs w:val="20"/>
                    </w:rPr>
                  </w:pPr>
                  <w:r w:rsidRPr="00DA44C0">
                    <w:rPr>
                      <w:sz w:val="20"/>
                      <w:szCs w:val="20"/>
                    </w:rPr>
                    <w:t>893,903</w:t>
                  </w:r>
                </w:p>
              </w:tc>
              <w:tc>
                <w:tcPr>
                  <w:tcW w:w="1272" w:type="dxa"/>
                  <w:tcBorders>
                    <w:top w:val="nil"/>
                    <w:left w:val="nil"/>
                    <w:bottom w:val="single" w:sz="4" w:space="0" w:color="auto"/>
                    <w:right w:val="single" w:sz="4" w:space="0" w:color="auto"/>
                  </w:tcBorders>
                  <w:shd w:val="clear" w:color="auto" w:fill="auto"/>
                  <w:vAlign w:val="bottom"/>
                  <w:hideMark/>
                </w:tcPr>
                <w:p w14:paraId="3E478CD3" w14:textId="77777777" w:rsidR="00DA44C0" w:rsidRPr="00DA44C0" w:rsidRDefault="00DA44C0" w:rsidP="00DA44C0">
                  <w:pPr>
                    <w:jc w:val="right"/>
                    <w:rPr>
                      <w:sz w:val="20"/>
                      <w:szCs w:val="20"/>
                    </w:rPr>
                  </w:pPr>
                  <w:r w:rsidRPr="00DA44C0">
                    <w:rPr>
                      <w:sz w:val="20"/>
                      <w:szCs w:val="20"/>
                    </w:rPr>
                    <w:t> </w:t>
                  </w:r>
                </w:p>
              </w:tc>
            </w:tr>
            <w:tr w:rsidR="00DA44C0" w:rsidRPr="00DA44C0" w14:paraId="304D5AFC"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E950EFC" w14:textId="77777777" w:rsidR="00DA44C0" w:rsidRPr="00DA44C0" w:rsidRDefault="00DA44C0" w:rsidP="00DA44C0">
                  <w:pPr>
                    <w:jc w:val="center"/>
                    <w:rPr>
                      <w:b/>
                      <w:bCs/>
                      <w:sz w:val="20"/>
                      <w:szCs w:val="20"/>
                    </w:rPr>
                  </w:pPr>
                  <w:r w:rsidRPr="00DA44C0">
                    <w:rPr>
                      <w:b/>
                      <w:bCs/>
                      <w:sz w:val="20"/>
                      <w:szCs w:val="20"/>
                    </w:rPr>
                    <w:t>Национальная оборона</w:t>
                  </w:r>
                </w:p>
              </w:tc>
              <w:tc>
                <w:tcPr>
                  <w:tcW w:w="638" w:type="dxa"/>
                  <w:tcBorders>
                    <w:top w:val="nil"/>
                    <w:left w:val="nil"/>
                    <w:bottom w:val="single" w:sz="4" w:space="0" w:color="auto"/>
                    <w:right w:val="single" w:sz="4" w:space="0" w:color="auto"/>
                  </w:tcBorders>
                  <w:shd w:val="clear" w:color="auto" w:fill="auto"/>
                  <w:vAlign w:val="bottom"/>
                  <w:hideMark/>
                </w:tcPr>
                <w:p w14:paraId="776CA1B3" w14:textId="77777777" w:rsidR="00DA44C0" w:rsidRPr="00DA44C0" w:rsidRDefault="00DA44C0" w:rsidP="00DA44C0">
                  <w:pPr>
                    <w:rPr>
                      <w:b/>
                      <w:bCs/>
                      <w:sz w:val="20"/>
                      <w:szCs w:val="20"/>
                    </w:rPr>
                  </w:pPr>
                  <w:r w:rsidRPr="00DA44C0">
                    <w:rPr>
                      <w:b/>
                      <w:bCs/>
                      <w:sz w:val="20"/>
                      <w:szCs w:val="20"/>
                    </w:rPr>
                    <w:t>02</w:t>
                  </w:r>
                </w:p>
              </w:tc>
              <w:tc>
                <w:tcPr>
                  <w:tcW w:w="798" w:type="dxa"/>
                  <w:tcBorders>
                    <w:top w:val="nil"/>
                    <w:left w:val="nil"/>
                    <w:bottom w:val="single" w:sz="4" w:space="0" w:color="auto"/>
                    <w:right w:val="single" w:sz="4" w:space="0" w:color="auto"/>
                  </w:tcBorders>
                  <w:shd w:val="clear" w:color="auto" w:fill="auto"/>
                  <w:vAlign w:val="bottom"/>
                  <w:hideMark/>
                </w:tcPr>
                <w:p w14:paraId="1D844D29" w14:textId="77777777" w:rsidR="00DA44C0" w:rsidRPr="00DA44C0" w:rsidRDefault="00DA44C0" w:rsidP="00DA44C0">
                  <w:pPr>
                    <w:jc w:val="center"/>
                    <w:rPr>
                      <w:b/>
                      <w:bCs/>
                      <w:sz w:val="20"/>
                      <w:szCs w:val="20"/>
                    </w:rPr>
                  </w:pPr>
                  <w:r w:rsidRPr="00DA44C0">
                    <w:rPr>
                      <w:b/>
                      <w:bCs/>
                      <w:sz w:val="20"/>
                      <w:szCs w:val="20"/>
                    </w:rPr>
                    <w:t>00</w:t>
                  </w:r>
                </w:p>
              </w:tc>
              <w:tc>
                <w:tcPr>
                  <w:tcW w:w="1257" w:type="dxa"/>
                  <w:tcBorders>
                    <w:top w:val="nil"/>
                    <w:left w:val="nil"/>
                    <w:bottom w:val="single" w:sz="4" w:space="0" w:color="auto"/>
                    <w:right w:val="single" w:sz="4" w:space="0" w:color="auto"/>
                  </w:tcBorders>
                  <w:shd w:val="clear" w:color="auto" w:fill="auto"/>
                  <w:vAlign w:val="bottom"/>
                  <w:hideMark/>
                </w:tcPr>
                <w:p w14:paraId="7790DE8E" w14:textId="77777777" w:rsidR="00DA44C0" w:rsidRPr="00DA44C0" w:rsidRDefault="00DA44C0" w:rsidP="00DA44C0">
                  <w:pPr>
                    <w:jc w:val="center"/>
                    <w:rPr>
                      <w:b/>
                      <w:bCs/>
                      <w:sz w:val="20"/>
                      <w:szCs w:val="20"/>
                    </w:rPr>
                  </w:pPr>
                  <w:r w:rsidRPr="00DA44C0">
                    <w:rPr>
                      <w:b/>
                      <w:bCs/>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0BB6E46D" w14:textId="77777777" w:rsidR="00DA44C0" w:rsidRPr="00DA44C0" w:rsidRDefault="00DA44C0" w:rsidP="00DA44C0">
                  <w:pPr>
                    <w:jc w:val="cente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0265E060" w14:textId="77777777" w:rsidR="00DA44C0" w:rsidRPr="00DA44C0" w:rsidRDefault="00DA44C0" w:rsidP="00DA44C0">
                  <w:pPr>
                    <w:jc w:val="right"/>
                    <w:rPr>
                      <w:b/>
                      <w:bCs/>
                      <w:sz w:val="20"/>
                      <w:szCs w:val="20"/>
                    </w:rPr>
                  </w:pPr>
                  <w:r w:rsidRPr="00DA44C0">
                    <w:rPr>
                      <w:b/>
                      <w:bCs/>
                      <w:sz w:val="20"/>
                      <w:szCs w:val="20"/>
                    </w:rPr>
                    <w:t>151,580</w:t>
                  </w:r>
                </w:p>
              </w:tc>
              <w:tc>
                <w:tcPr>
                  <w:tcW w:w="1272" w:type="dxa"/>
                  <w:tcBorders>
                    <w:top w:val="nil"/>
                    <w:left w:val="nil"/>
                    <w:bottom w:val="single" w:sz="4" w:space="0" w:color="auto"/>
                    <w:right w:val="single" w:sz="4" w:space="0" w:color="auto"/>
                  </w:tcBorders>
                  <w:shd w:val="clear" w:color="auto" w:fill="auto"/>
                  <w:vAlign w:val="bottom"/>
                  <w:hideMark/>
                </w:tcPr>
                <w:p w14:paraId="195D6DE3" w14:textId="77777777" w:rsidR="00DA44C0" w:rsidRPr="00DA44C0" w:rsidRDefault="00DA44C0" w:rsidP="00DA44C0">
                  <w:pPr>
                    <w:jc w:val="right"/>
                    <w:rPr>
                      <w:b/>
                      <w:bCs/>
                      <w:sz w:val="20"/>
                      <w:szCs w:val="20"/>
                    </w:rPr>
                  </w:pPr>
                  <w:r w:rsidRPr="00DA44C0">
                    <w:rPr>
                      <w:b/>
                      <w:bCs/>
                      <w:sz w:val="20"/>
                      <w:szCs w:val="20"/>
                    </w:rPr>
                    <w:t>151,580</w:t>
                  </w:r>
                </w:p>
              </w:tc>
            </w:tr>
            <w:tr w:rsidR="00DA44C0" w:rsidRPr="00DA44C0" w14:paraId="222BAC4B"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2A844E6" w14:textId="77777777" w:rsidR="00DA44C0" w:rsidRPr="00DA44C0" w:rsidRDefault="00DA44C0" w:rsidP="00DA44C0">
                  <w:pPr>
                    <w:jc w:val="center"/>
                    <w:rPr>
                      <w:b/>
                      <w:bCs/>
                      <w:sz w:val="20"/>
                      <w:szCs w:val="20"/>
                    </w:rPr>
                  </w:pPr>
                  <w:r w:rsidRPr="00DA44C0">
                    <w:rPr>
                      <w:b/>
                      <w:bCs/>
                      <w:sz w:val="20"/>
                      <w:szCs w:val="20"/>
                    </w:rPr>
                    <w:t>Мобилизационная и вневойсковая подготовка</w:t>
                  </w:r>
                </w:p>
              </w:tc>
              <w:tc>
                <w:tcPr>
                  <w:tcW w:w="638" w:type="dxa"/>
                  <w:tcBorders>
                    <w:top w:val="nil"/>
                    <w:left w:val="nil"/>
                    <w:bottom w:val="single" w:sz="4" w:space="0" w:color="auto"/>
                    <w:right w:val="single" w:sz="4" w:space="0" w:color="auto"/>
                  </w:tcBorders>
                  <w:shd w:val="clear" w:color="auto" w:fill="auto"/>
                  <w:vAlign w:val="bottom"/>
                  <w:hideMark/>
                </w:tcPr>
                <w:p w14:paraId="2C67ECBE" w14:textId="77777777" w:rsidR="00DA44C0" w:rsidRPr="00DA44C0" w:rsidRDefault="00DA44C0" w:rsidP="00DA44C0">
                  <w:pPr>
                    <w:rPr>
                      <w:b/>
                      <w:bCs/>
                      <w:sz w:val="20"/>
                      <w:szCs w:val="20"/>
                    </w:rPr>
                  </w:pPr>
                  <w:r w:rsidRPr="00DA44C0">
                    <w:rPr>
                      <w:b/>
                      <w:bCs/>
                      <w:sz w:val="20"/>
                      <w:szCs w:val="20"/>
                    </w:rPr>
                    <w:t>02</w:t>
                  </w:r>
                </w:p>
              </w:tc>
              <w:tc>
                <w:tcPr>
                  <w:tcW w:w="798" w:type="dxa"/>
                  <w:tcBorders>
                    <w:top w:val="nil"/>
                    <w:left w:val="nil"/>
                    <w:bottom w:val="single" w:sz="4" w:space="0" w:color="auto"/>
                    <w:right w:val="single" w:sz="4" w:space="0" w:color="auto"/>
                  </w:tcBorders>
                  <w:shd w:val="clear" w:color="auto" w:fill="auto"/>
                  <w:vAlign w:val="bottom"/>
                  <w:hideMark/>
                </w:tcPr>
                <w:p w14:paraId="29F20FEA" w14:textId="77777777" w:rsidR="00DA44C0" w:rsidRPr="00DA44C0" w:rsidRDefault="00DA44C0" w:rsidP="00DA44C0">
                  <w:pPr>
                    <w:jc w:val="center"/>
                    <w:rPr>
                      <w:b/>
                      <w:bCs/>
                      <w:sz w:val="20"/>
                      <w:szCs w:val="20"/>
                    </w:rPr>
                  </w:pPr>
                  <w:r w:rsidRPr="00DA44C0">
                    <w:rPr>
                      <w:b/>
                      <w:bCs/>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46594425" w14:textId="77777777" w:rsidR="00DA44C0" w:rsidRPr="00DA44C0" w:rsidRDefault="00DA44C0" w:rsidP="00DA44C0">
                  <w:pPr>
                    <w:jc w:val="cente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69982BDC"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0DD790C2" w14:textId="77777777" w:rsidR="00DA44C0" w:rsidRPr="00DA44C0" w:rsidRDefault="00DA44C0" w:rsidP="00DA44C0">
                  <w:pPr>
                    <w:jc w:val="right"/>
                    <w:rPr>
                      <w:b/>
                      <w:bCs/>
                      <w:sz w:val="20"/>
                      <w:szCs w:val="20"/>
                    </w:rPr>
                  </w:pPr>
                  <w:r w:rsidRPr="00DA44C0">
                    <w:rPr>
                      <w:b/>
                      <w:bCs/>
                      <w:sz w:val="20"/>
                      <w:szCs w:val="20"/>
                    </w:rPr>
                    <w:t>151,580</w:t>
                  </w:r>
                </w:p>
              </w:tc>
              <w:tc>
                <w:tcPr>
                  <w:tcW w:w="1272" w:type="dxa"/>
                  <w:tcBorders>
                    <w:top w:val="nil"/>
                    <w:left w:val="nil"/>
                    <w:bottom w:val="single" w:sz="4" w:space="0" w:color="auto"/>
                    <w:right w:val="single" w:sz="4" w:space="0" w:color="auto"/>
                  </w:tcBorders>
                  <w:shd w:val="clear" w:color="auto" w:fill="auto"/>
                  <w:vAlign w:val="bottom"/>
                  <w:hideMark/>
                </w:tcPr>
                <w:p w14:paraId="21D9234B" w14:textId="77777777" w:rsidR="00DA44C0" w:rsidRPr="00DA44C0" w:rsidRDefault="00DA44C0" w:rsidP="00DA44C0">
                  <w:pPr>
                    <w:jc w:val="right"/>
                    <w:rPr>
                      <w:b/>
                      <w:bCs/>
                      <w:sz w:val="20"/>
                      <w:szCs w:val="20"/>
                    </w:rPr>
                  </w:pPr>
                  <w:r w:rsidRPr="00DA44C0">
                    <w:rPr>
                      <w:b/>
                      <w:bCs/>
                      <w:sz w:val="20"/>
                      <w:szCs w:val="20"/>
                    </w:rPr>
                    <w:t>151,580</w:t>
                  </w:r>
                </w:p>
              </w:tc>
            </w:tr>
            <w:tr w:rsidR="00DA44C0" w:rsidRPr="00DA44C0" w14:paraId="48D97FA2" w14:textId="77777777" w:rsidTr="00DA44C0">
              <w:trPr>
                <w:trHeight w:val="71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07D8DFF"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6BBD0D75" w14:textId="77777777" w:rsidR="00DA44C0" w:rsidRPr="00DA44C0" w:rsidRDefault="00DA44C0" w:rsidP="00DA44C0">
                  <w:pPr>
                    <w:rPr>
                      <w:sz w:val="20"/>
                      <w:szCs w:val="20"/>
                    </w:rPr>
                  </w:pPr>
                  <w:r w:rsidRPr="00DA44C0">
                    <w:rPr>
                      <w:sz w:val="20"/>
                      <w:szCs w:val="20"/>
                    </w:rPr>
                    <w:t>02</w:t>
                  </w:r>
                </w:p>
              </w:tc>
              <w:tc>
                <w:tcPr>
                  <w:tcW w:w="798" w:type="dxa"/>
                  <w:tcBorders>
                    <w:top w:val="nil"/>
                    <w:left w:val="nil"/>
                    <w:bottom w:val="single" w:sz="4" w:space="0" w:color="auto"/>
                    <w:right w:val="single" w:sz="4" w:space="0" w:color="auto"/>
                  </w:tcBorders>
                  <w:shd w:val="clear" w:color="auto" w:fill="auto"/>
                  <w:vAlign w:val="bottom"/>
                  <w:hideMark/>
                </w:tcPr>
                <w:p w14:paraId="4EBA2695" w14:textId="77777777" w:rsidR="00DA44C0" w:rsidRPr="00DA44C0" w:rsidRDefault="00DA44C0" w:rsidP="00DA44C0">
                  <w:pPr>
                    <w:jc w:val="center"/>
                    <w:rPr>
                      <w:sz w:val="20"/>
                      <w:szCs w:val="20"/>
                    </w:rPr>
                  </w:pPr>
                  <w:r w:rsidRPr="00DA44C0">
                    <w:rPr>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566708DB"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49CB9485"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220D9FCA" w14:textId="77777777" w:rsidR="00DA44C0" w:rsidRPr="00DA44C0" w:rsidRDefault="00DA44C0" w:rsidP="00DA44C0">
                  <w:pPr>
                    <w:jc w:val="right"/>
                    <w:rPr>
                      <w:sz w:val="20"/>
                      <w:szCs w:val="20"/>
                    </w:rPr>
                  </w:pPr>
                  <w:r w:rsidRPr="00DA44C0">
                    <w:rPr>
                      <w:sz w:val="20"/>
                      <w:szCs w:val="20"/>
                    </w:rPr>
                    <w:t>151,580</w:t>
                  </w:r>
                </w:p>
              </w:tc>
              <w:tc>
                <w:tcPr>
                  <w:tcW w:w="1272" w:type="dxa"/>
                  <w:tcBorders>
                    <w:top w:val="nil"/>
                    <w:left w:val="nil"/>
                    <w:bottom w:val="single" w:sz="4" w:space="0" w:color="auto"/>
                    <w:right w:val="single" w:sz="4" w:space="0" w:color="auto"/>
                  </w:tcBorders>
                  <w:shd w:val="clear" w:color="auto" w:fill="auto"/>
                  <w:vAlign w:val="bottom"/>
                  <w:hideMark/>
                </w:tcPr>
                <w:p w14:paraId="7FB7CA51" w14:textId="77777777" w:rsidR="00DA44C0" w:rsidRPr="00DA44C0" w:rsidRDefault="00DA44C0" w:rsidP="00DA44C0">
                  <w:pPr>
                    <w:jc w:val="right"/>
                    <w:rPr>
                      <w:sz w:val="20"/>
                      <w:szCs w:val="20"/>
                    </w:rPr>
                  </w:pPr>
                  <w:r w:rsidRPr="00DA44C0">
                    <w:rPr>
                      <w:sz w:val="20"/>
                      <w:szCs w:val="20"/>
                    </w:rPr>
                    <w:t>151,580</w:t>
                  </w:r>
                </w:p>
              </w:tc>
            </w:tr>
            <w:tr w:rsidR="00DA44C0" w:rsidRPr="00DA44C0" w14:paraId="5E1CB206" w14:textId="77777777" w:rsidTr="00DA44C0">
              <w:trPr>
                <w:trHeight w:val="730"/>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B024D94" w14:textId="77777777" w:rsidR="00DA44C0" w:rsidRPr="00DA44C0" w:rsidRDefault="00DA44C0" w:rsidP="00DA44C0">
                  <w:pPr>
                    <w:jc w:val="cente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8" w:type="dxa"/>
                  <w:tcBorders>
                    <w:top w:val="nil"/>
                    <w:left w:val="nil"/>
                    <w:bottom w:val="single" w:sz="4" w:space="0" w:color="auto"/>
                    <w:right w:val="single" w:sz="4" w:space="0" w:color="auto"/>
                  </w:tcBorders>
                  <w:shd w:val="clear" w:color="auto" w:fill="auto"/>
                  <w:vAlign w:val="bottom"/>
                  <w:hideMark/>
                </w:tcPr>
                <w:p w14:paraId="02671DE8" w14:textId="77777777" w:rsidR="00DA44C0" w:rsidRPr="00DA44C0" w:rsidRDefault="00DA44C0" w:rsidP="00DA44C0">
                  <w:pPr>
                    <w:rPr>
                      <w:sz w:val="20"/>
                      <w:szCs w:val="20"/>
                    </w:rPr>
                  </w:pPr>
                  <w:r w:rsidRPr="00DA44C0">
                    <w:rPr>
                      <w:sz w:val="20"/>
                      <w:szCs w:val="20"/>
                    </w:rPr>
                    <w:t>02</w:t>
                  </w:r>
                </w:p>
              </w:tc>
              <w:tc>
                <w:tcPr>
                  <w:tcW w:w="798" w:type="dxa"/>
                  <w:tcBorders>
                    <w:top w:val="nil"/>
                    <w:left w:val="nil"/>
                    <w:bottom w:val="single" w:sz="4" w:space="0" w:color="auto"/>
                    <w:right w:val="single" w:sz="4" w:space="0" w:color="auto"/>
                  </w:tcBorders>
                  <w:shd w:val="clear" w:color="auto" w:fill="auto"/>
                  <w:vAlign w:val="bottom"/>
                  <w:hideMark/>
                </w:tcPr>
                <w:p w14:paraId="48F2F96A" w14:textId="77777777" w:rsidR="00DA44C0" w:rsidRPr="00DA44C0" w:rsidRDefault="00DA44C0" w:rsidP="00DA44C0">
                  <w:pPr>
                    <w:jc w:val="center"/>
                    <w:rPr>
                      <w:sz w:val="20"/>
                      <w:szCs w:val="20"/>
                    </w:rPr>
                  </w:pPr>
                  <w:r w:rsidRPr="00DA44C0">
                    <w:rPr>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2C5730D4"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27F8ECEA" w14:textId="77777777" w:rsidR="00DA44C0" w:rsidRPr="00DA44C0" w:rsidRDefault="00DA44C0" w:rsidP="00DA44C0">
                  <w:pPr>
                    <w:jc w:val="center"/>
                    <w:rPr>
                      <w:sz w:val="20"/>
                      <w:szCs w:val="20"/>
                    </w:rPr>
                  </w:pPr>
                  <w:r w:rsidRPr="00DA44C0">
                    <w:rPr>
                      <w:sz w:val="20"/>
                      <w:szCs w:val="20"/>
                    </w:rPr>
                    <w:t>100</w:t>
                  </w:r>
                </w:p>
              </w:tc>
              <w:tc>
                <w:tcPr>
                  <w:tcW w:w="1243" w:type="dxa"/>
                  <w:tcBorders>
                    <w:top w:val="nil"/>
                    <w:left w:val="nil"/>
                    <w:bottom w:val="single" w:sz="4" w:space="0" w:color="auto"/>
                    <w:right w:val="single" w:sz="4" w:space="0" w:color="auto"/>
                  </w:tcBorders>
                  <w:shd w:val="clear" w:color="auto" w:fill="auto"/>
                  <w:vAlign w:val="bottom"/>
                  <w:hideMark/>
                </w:tcPr>
                <w:p w14:paraId="13A593D1" w14:textId="77777777" w:rsidR="00DA44C0" w:rsidRPr="00DA44C0" w:rsidRDefault="00DA44C0" w:rsidP="00DA44C0">
                  <w:pPr>
                    <w:jc w:val="right"/>
                    <w:rPr>
                      <w:sz w:val="20"/>
                      <w:szCs w:val="20"/>
                    </w:rPr>
                  </w:pPr>
                  <w:r w:rsidRPr="00DA44C0">
                    <w:rPr>
                      <w:sz w:val="20"/>
                      <w:szCs w:val="20"/>
                    </w:rPr>
                    <w:t>150,000</w:t>
                  </w:r>
                </w:p>
              </w:tc>
              <w:tc>
                <w:tcPr>
                  <w:tcW w:w="1272" w:type="dxa"/>
                  <w:tcBorders>
                    <w:top w:val="nil"/>
                    <w:left w:val="nil"/>
                    <w:bottom w:val="single" w:sz="4" w:space="0" w:color="auto"/>
                    <w:right w:val="single" w:sz="4" w:space="0" w:color="auto"/>
                  </w:tcBorders>
                  <w:shd w:val="clear" w:color="auto" w:fill="auto"/>
                  <w:vAlign w:val="bottom"/>
                  <w:hideMark/>
                </w:tcPr>
                <w:p w14:paraId="5224855A" w14:textId="77777777" w:rsidR="00DA44C0" w:rsidRPr="00DA44C0" w:rsidRDefault="00DA44C0" w:rsidP="00DA44C0">
                  <w:pPr>
                    <w:jc w:val="right"/>
                    <w:rPr>
                      <w:sz w:val="20"/>
                      <w:szCs w:val="20"/>
                    </w:rPr>
                  </w:pPr>
                  <w:r w:rsidRPr="00DA44C0">
                    <w:rPr>
                      <w:sz w:val="20"/>
                      <w:szCs w:val="20"/>
                    </w:rPr>
                    <w:t>150,000</w:t>
                  </w:r>
                </w:p>
              </w:tc>
            </w:tr>
            <w:tr w:rsidR="00DA44C0" w:rsidRPr="00DA44C0" w14:paraId="73DA6547" w14:textId="77777777" w:rsidTr="00DA44C0">
              <w:trPr>
                <w:trHeight w:val="144"/>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DE67257" w14:textId="77777777" w:rsidR="00DA44C0" w:rsidRPr="00DA44C0" w:rsidRDefault="00DA44C0" w:rsidP="00DA44C0">
                  <w:pPr>
                    <w:jc w:val="center"/>
                    <w:rPr>
                      <w:sz w:val="20"/>
                      <w:szCs w:val="20"/>
                    </w:rPr>
                  </w:pPr>
                  <w:r w:rsidRPr="00DA44C0">
                    <w:rPr>
                      <w:sz w:val="20"/>
                      <w:szCs w:val="20"/>
                    </w:rPr>
                    <w:t>Расходы на выплаты персоналу государственных (муниципальных) органов</w:t>
                  </w:r>
                </w:p>
              </w:tc>
              <w:tc>
                <w:tcPr>
                  <w:tcW w:w="638" w:type="dxa"/>
                  <w:tcBorders>
                    <w:top w:val="nil"/>
                    <w:left w:val="nil"/>
                    <w:bottom w:val="single" w:sz="4" w:space="0" w:color="auto"/>
                    <w:right w:val="single" w:sz="4" w:space="0" w:color="auto"/>
                  </w:tcBorders>
                  <w:shd w:val="clear" w:color="auto" w:fill="auto"/>
                  <w:vAlign w:val="bottom"/>
                  <w:hideMark/>
                </w:tcPr>
                <w:p w14:paraId="5CBD2522" w14:textId="77777777" w:rsidR="00DA44C0" w:rsidRPr="00DA44C0" w:rsidRDefault="00DA44C0" w:rsidP="00DA44C0">
                  <w:pPr>
                    <w:rPr>
                      <w:sz w:val="20"/>
                      <w:szCs w:val="20"/>
                    </w:rPr>
                  </w:pPr>
                  <w:r w:rsidRPr="00DA44C0">
                    <w:rPr>
                      <w:sz w:val="20"/>
                      <w:szCs w:val="20"/>
                    </w:rPr>
                    <w:t>02</w:t>
                  </w:r>
                </w:p>
              </w:tc>
              <w:tc>
                <w:tcPr>
                  <w:tcW w:w="798" w:type="dxa"/>
                  <w:tcBorders>
                    <w:top w:val="nil"/>
                    <w:left w:val="nil"/>
                    <w:bottom w:val="single" w:sz="4" w:space="0" w:color="auto"/>
                    <w:right w:val="single" w:sz="4" w:space="0" w:color="auto"/>
                  </w:tcBorders>
                  <w:shd w:val="clear" w:color="auto" w:fill="auto"/>
                  <w:vAlign w:val="bottom"/>
                  <w:hideMark/>
                </w:tcPr>
                <w:p w14:paraId="5F4665A9" w14:textId="77777777" w:rsidR="00DA44C0" w:rsidRPr="00DA44C0" w:rsidRDefault="00DA44C0" w:rsidP="00DA44C0">
                  <w:pPr>
                    <w:jc w:val="center"/>
                    <w:rPr>
                      <w:sz w:val="20"/>
                      <w:szCs w:val="20"/>
                    </w:rPr>
                  </w:pPr>
                  <w:r w:rsidRPr="00DA44C0">
                    <w:rPr>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2AB6FC35"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48F641BD" w14:textId="77777777" w:rsidR="00DA44C0" w:rsidRPr="00DA44C0" w:rsidRDefault="00DA44C0" w:rsidP="00DA44C0">
                  <w:pPr>
                    <w:jc w:val="center"/>
                    <w:rPr>
                      <w:sz w:val="20"/>
                      <w:szCs w:val="20"/>
                    </w:rPr>
                  </w:pPr>
                  <w:r w:rsidRPr="00DA44C0">
                    <w:rPr>
                      <w:sz w:val="20"/>
                      <w:szCs w:val="20"/>
                    </w:rPr>
                    <w:t>120</w:t>
                  </w:r>
                </w:p>
              </w:tc>
              <w:tc>
                <w:tcPr>
                  <w:tcW w:w="1243" w:type="dxa"/>
                  <w:tcBorders>
                    <w:top w:val="nil"/>
                    <w:left w:val="nil"/>
                    <w:bottom w:val="single" w:sz="4" w:space="0" w:color="auto"/>
                    <w:right w:val="single" w:sz="4" w:space="0" w:color="auto"/>
                  </w:tcBorders>
                  <w:shd w:val="clear" w:color="auto" w:fill="auto"/>
                  <w:vAlign w:val="bottom"/>
                  <w:hideMark/>
                </w:tcPr>
                <w:p w14:paraId="2A44CA40" w14:textId="77777777" w:rsidR="00DA44C0" w:rsidRPr="00DA44C0" w:rsidRDefault="00DA44C0" w:rsidP="00DA44C0">
                  <w:pPr>
                    <w:jc w:val="right"/>
                    <w:rPr>
                      <w:sz w:val="20"/>
                      <w:szCs w:val="20"/>
                    </w:rPr>
                  </w:pPr>
                  <w:r w:rsidRPr="00DA44C0">
                    <w:rPr>
                      <w:sz w:val="20"/>
                      <w:szCs w:val="20"/>
                    </w:rPr>
                    <w:t>150,000</w:t>
                  </w:r>
                </w:p>
              </w:tc>
              <w:tc>
                <w:tcPr>
                  <w:tcW w:w="1272" w:type="dxa"/>
                  <w:tcBorders>
                    <w:top w:val="nil"/>
                    <w:left w:val="nil"/>
                    <w:bottom w:val="single" w:sz="4" w:space="0" w:color="auto"/>
                    <w:right w:val="single" w:sz="4" w:space="0" w:color="auto"/>
                  </w:tcBorders>
                  <w:shd w:val="clear" w:color="auto" w:fill="auto"/>
                  <w:vAlign w:val="bottom"/>
                  <w:hideMark/>
                </w:tcPr>
                <w:p w14:paraId="2C0FC3E1" w14:textId="77777777" w:rsidR="00DA44C0" w:rsidRPr="00DA44C0" w:rsidRDefault="00DA44C0" w:rsidP="00DA44C0">
                  <w:pPr>
                    <w:jc w:val="right"/>
                    <w:rPr>
                      <w:sz w:val="20"/>
                      <w:szCs w:val="20"/>
                    </w:rPr>
                  </w:pPr>
                  <w:r w:rsidRPr="00DA44C0">
                    <w:rPr>
                      <w:sz w:val="20"/>
                      <w:szCs w:val="20"/>
                    </w:rPr>
                    <w:t>150,000</w:t>
                  </w:r>
                </w:p>
              </w:tc>
            </w:tr>
            <w:tr w:rsidR="00DA44C0" w:rsidRPr="00DA44C0" w14:paraId="14CD98F6" w14:textId="77777777" w:rsidTr="00DA44C0">
              <w:trPr>
                <w:trHeight w:val="191"/>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C6C4D21" w14:textId="77777777" w:rsidR="00DA44C0" w:rsidRPr="00DA44C0" w:rsidRDefault="00DA44C0" w:rsidP="00DA44C0">
                  <w:pPr>
                    <w:jc w:val="center"/>
                    <w:rPr>
                      <w:sz w:val="20"/>
                      <w:szCs w:val="20"/>
                    </w:rPr>
                  </w:pPr>
                  <w:r w:rsidRPr="00DA44C0">
                    <w:rPr>
                      <w:sz w:val="20"/>
                      <w:szCs w:val="20"/>
                    </w:rPr>
                    <w:t>Закупка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01D7BA0B" w14:textId="77777777" w:rsidR="00DA44C0" w:rsidRPr="00DA44C0" w:rsidRDefault="00DA44C0" w:rsidP="00DA44C0">
                  <w:pPr>
                    <w:rPr>
                      <w:sz w:val="20"/>
                      <w:szCs w:val="20"/>
                    </w:rPr>
                  </w:pPr>
                  <w:r w:rsidRPr="00DA44C0">
                    <w:rPr>
                      <w:sz w:val="20"/>
                      <w:szCs w:val="20"/>
                    </w:rPr>
                    <w:t>02</w:t>
                  </w:r>
                </w:p>
              </w:tc>
              <w:tc>
                <w:tcPr>
                  <w:tcW w:w="798" w:type="dxa"/>
                  <w:tcBorders>
                    <w:top w:val="nil"/>
                    <w:left w:val="nil"/>
                    <w:bottom w:val="single" w:sz="4" w:space="0" w:color="auto"/>
                    <w:right w:val="single" w:sz="4" w:space="0" w:color="auto"/>
                  </w:tcBorders>
                  <w:shd w:val="clear" w:color="auto" w:fill="auto"/>
                  <w:vAlign w:val="bottom"/>
                  <w:hideMark/>
                </w:tcPr>
                <w:p w14:paraId="4C08DD4F" w14:textId="77777777" w:rsidR="00DA44C0" w:rsidRPr="00DA44C0" w:rsidRDefault="00DA44C0" w:rsidP="00DA44C0">
                  <w:pPr>
                    <w:jc w:val="center"/>
                    <w:rPr>
                      <w:sz w:val="20"/>
                      <w:szCs w:val="20"/>
                    </w:rPr>
                  </w:pPr>
                  <w:r w:rsidRPr="00DA44C0">
                    <w:rPr>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0B1F0B14"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40F8AD8C" w14:textId="77777777" w:rsidR="00DA44C0" w:rsidRPr="00DA44C0" w:rsidRDefault="00DA44C0" w:rsidP="00DA44C0">
                  <w:pPr>
                    <w:jc w:val="center"/>
                    <w:rPr>
                      <w:sz w:val="20"/>
                      <w:szCs w:val="20"/>
                    </w:rPr>
                  </w:pPr>
                  <w:r w:rsidRPr="00DA44C0">
                    <w:rPr>
                      <w:sz w:val="20"/>
                      <w:szCs w:val="20"/>
                    </w:rPr>
                    <w:t>200</w:t>
                  </w:r>
                </w:p>
              </w:tc>
              <w:tc>
                <w:tcPr>
                  <w:tcW w:w="1243" w:type="dxa"/>
                  <w:tcBorders>
                    <w:top w:val="nil"/>
                    <w:left w:val="nil"/>
                    <w:bottom w:val="single" w:sz="4" w:space="0" w:color="auto"/>
                    <w:right w:val="single" w:sz="4" w:space="0" w:color="auto"/>
                  </w:tcBorders>
                  <w:shd w:val="clear" w:color="auto" w:fill="auto"/>
                  <w:vAlign w:val="bottom"/>
                  <w:hideMark/>
                </w:tcPr>
                <w:p w14:paraId="1F269EF1" w14:textId="77777777" w:rsidR="00DA44C0" w:rsidRPr="00DA44C0" w:rsidRDefault="00DA44C0" w:rsidP="00DA44C0">
                  <w:pPr>
                    <w:jc w:val="right"/>
                    <w:rPr>
                      <w:sz w:val="20"/>
                      <w:szCs w:val="20"/>
                    </w:rPr>
                  </w:pPr>
                  <w:r w:rsidRPr="00DA44C0">
                    <w:rPr>
                      <w:sz w:val="20"/>
                      <w:szCs w:val="20"/>
                    </w:rPr>
                    <w:t>1,580</w:t>
                  </w:r>
                </w:p>
              </w:tc>
              <w:tc>
                <w:tcPr>
                  <w:tcW w:w="1272" w:type="dxa"/>
                  <w:tcBorders>
                    <w:top w:val="nil"/>
                    <w:left w:val="nil"/>
                    <w:bottom w:val="single" w:sz="4" w:space="0" w:color="auto"/>
                    <w:right w:val="single" w:sz="4" w:space="0" w:color="auto"/>
                  </w:tcBorders>
                  <w:shd w:val="clear" w:color="auto" w:fill="auto"/>
                  <w:vAlign w:val="bottom"/>
                  <w:hideMark/>
                </w:tcPr>
                <w:p w14:paraId="27AC372E" w14:textId="77777777" w:rsidR="00DA44C0" w:rsidRPr="00DA44C0" w:rsidRDefault="00DA44C0" w:rsidP="00DA44C0">
                  <w:pPr>
                    <w:jc w:val="right"/>
                    <w:rPr>
                      <w:sz w:val="20"/>
                      <w:szCs w:val="20"/>
                    </w:rPr>
                  </w:pPr>
                  <w:r w:rsidRPr="00DA44C0">
                    <w:rPr>
                      <w:sz w:val="20"/>
                      <w:szCs w:val="20"/>
                    </w:rPr>
                    <w:t>1,580</w:t>
                  </w:r>
                </w:p>
              </w:tc>
            </w:tr>
            <w:tr w:rsidR="00DA44C0" w:rsidRPr="00DA44C0" w14:paraId="4725F41F" w14:textId="77777777" w:rsidTr="00DA44C0">
              <w:trPr>
                <w:trHeight w:val="223"/>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E71C027"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5CE56724" w14:textId="77777777" w:rsidR="00DA44C0" w:rsidRPr="00DA44C0" w:rsidRDefault="00DA44C0" w:rsidP="00DA44C0">
                  <w:pPr>
                    <w:rPr>
                      <w:sz w:val="20"/>
                      <w:szCs w:val="20"/>
                    </w:rPr>
                  </w:pPr>
                  <w:r w:rsidRPr="00DA44C0">
                    <w:rPr>
                      <w:sz w:val="20"/>
                      <w:szCs w:val="20"/>
                    </w:rPr>
                    <w:t>02</w:t>
                  </w:r>
                </w:p>
              </w:tc>
              <w:tc>
                <w:tcPr>
                  <w:tcW w:w="798" w:type="dxa"/>
                  <w:tcBorders>
                    <w:top w:val="nil"/>
                    <w:left w:val="nil"/>
                    <w:bottom w:val="single" w:sz="4" w:space="0" w:color="auto"/>
                    <w:right w:val="single" w:sz="4" w:space="0" w:color="auto"/>
                  </w:tcBorders>
                  <w:shd w:val="clear" w:color="auto" w:fill="auto"/>
                  <w:vAlign w:val="bottom"/>
                  <w:hideMark/>
                </w:tcPr>
                <w:p w14:paraId="67B2BB26" w14:textId="77777777" w:rsidR="00DA44C0" w:rsidRPr="00DA44C0" w:rsidRDefault="00DA44C0" w:rsidP="00DA44C0">
                  <w:pPr>
                    <w:jc w:val="center"/>
                    <w:rPr>
                      <w:sz w:val="20"/>
                      <w:szCs w:val="20"/>
                    </w:rPr>
                  </w:pPr>
                  <w:r w:rsidRPr="00DA44C0">
                    <w:rPr>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4EC2904C"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1926983E" w14:textId="77777777" w:rsidR="00DA44C0" w:rsidRPr="00DA44C0" w:rsidRDefault="00DA44C0" w:rsidP="00DA44C0">
                  <w:pPr>
                    <w:jc w:val="center"/>
                    <w:rPr>
                      <w:sz w:val="20"/>
                      <w:szCs w:val="20"/>
                    </w:rPr>
                  </w:pPr>
                  <w:r w:rsidRPr="00DA44C0">
                    <w:rPr>
                      <w:sz w:val="20"/>
                      <w:szCs w:val="20"/>
                    </w:rPr>
                    <w:t>240</w:t>
                  </w:r>
                </w:p>
              </w:tc>
              <w:tc>
                <w:tcPr>
                  <w:tcW w:w="1243" w:type="dxa"/>
                  <w:tcBorders>
                    <w:top w:val="nil"/>
                    <w:left w:val="nil"/>
                    <w:bottom w:val="single" w:sz="4" w:space="0" w:color="auto"/>
                    <w:right w:val="single" w:sz="4" w:space="0" w:color="auto"/>
                  </w:tcBorders>
                  <w:shd w:val="clear" w:color="auto" w:fill="auto"/>
                  <w:vAlign w:val="bottom"/>
                  <w:hideMark/>
                </w:tcPr>
                <w:p w14:paraId="78AB33D3" w14:textId="77777777" w:rsidR="00DA44C0" w:rsidRPr="00DA44C0" w:rsidRDefault="00DA44C0" w:rsidP="00DA44C0">
                  <w:pPr>
                    <w:jc w:val="right"/>
                    <w:rPr>
                      <w:sz w:val="20"/>
                      <w:szCs w:val="20"/>
                    </w:rPr>
                  </w:pPr>
                  <w:r w:rsidRPr="00DA44C0">
                    <w:rPr>
                      <w:sz w:val="20"/>
                      <w:szCs w:val="20"/>
                    </w:rPr>
                    <w:t>1,580</w:t>
                  </w:r>
                </w:p>
              </w:tc>
              <w:tc>
                <w:tcPr>
                  <w:tcW w:w="1272" w:type="dxa"/>
                  <w:tcBorders>
                    <w:top w:val="nil"/>
                    <w:left w:val="nil"/>
                    <w:bottom w:val="single" w:sz="4" w:space="0" w:color="auto"/>
                    <w:right w:val="single" w:sz="4" w:space="0" w:color="auto"/>
                  </w:tcBorders>
                  <w:shd w:val="clear" w:color="auto" w:fill="auto"/>
                  <w:vAlign w:val="bottom"/>
                  <w:hideMark/>
                </w:tcPr>
                <w:p w14:paraId="5AF0136C" w14:textId="77777777" w:rsidR="00DA44C0" w:rsidRPr="00DA44C0" w:rsidRDefault="00DA44C0" w:rsidP="00DA44C0">
                  <w:pPr>
                    <w:jc w:val="right"/>
                    <w:rPr>
                      <w:sz w:val="20"/>
                      <w:szCs w:val="20"/>
                    </w:rPr>
                  </w:pPr>
                  <w:r w:rsidRPr="00DA44C0">
                    <w:rPr>
                      <w:sz w:val="20"/>
                      <w:szCs w:val="20"/>
                    </w:rPr>
                    <w:t>1,580</w:t>
                  </w:r>
                </w:p>
              </w:tc>
            </w:tr>
            <w:tr w:rsidR="00DA44C0" w:rsidRPr="00DA44C0" w14:paraId="23EBF032" w14:textId="77777777" w:rsidTr="00DA44C0">
              <w:trPr>
                <w:trHeight w:val="269"/>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6131398" w14:textId="77777777" w:rsidR="00DA44C0" w:rsidRPr="00DA44C0" w:rsidRDefault="00DA44C0" w:rsidP="00DA44C0">
                  <w:pPr>
                    <w:jc w:val="center"/>
                    <w:rPr>
                      <w:b/>
                      <w:bCs/>
                      <w:sz w:val="20"/>
                      <w:szCs w:val="20"/>
                    </w:rPr>
                  </w:pPr>
                  <w:r w:rsidRPr="00DA44C0">
                    <w:rPr>
                      <w:b/>
                      <w:bCs/>
                      <w:sz w:val="20"/>
                      <w:szCs w:val="20"/>
                    </w:rPr>
                    <w:t>Национальная безопасность и правоохранительная деятельность</w:t>
                  </w:r>
                </w:p>
              </w:tc>
              <w:tc>
                <w:tcPr>
                  <w:tcW w:w="638" w:type="dxa"/>
                  <w:tcBorders>
                    <w:top w:val="nil"/>
                    <w:left w:val="nil"/>
                    <w:bottom w:val="single" w:sz="4" w:space="0" w:color="auto"/>
                    <w:right w:val="single" w:sz="4" w:space="0" w:color="auto"/>
                  </w:tcBorders>
                  <w:shd w:val="clear" w:color="auto" w:fill="auto"/>
                  <w:vAlign w:val="bottom"/>
                  <w:hideMark/>
                </w:tcPr>
                <w:p w14:paraId="74E368E2" w14:textId="77777777" w:rsidR="00DA44C0" w:rsidRPr="00DA44C0" w:rsidRDefault="00DA44C0" w:rsidP="00DA44C0">
                  <w:pPr>
                    <w:rPr>
                      <w:b/>
                      <w:bCs/>
                      <w:sz w:val="20"/>
                      <w:szCs w:val="20"/>
                    </w:rPr>
                  </w:pPr>
                  <w:r w:rsidRPr="00DA44C0">
                    <w:rPr>
                      <w:b/>
                      <w:bCs/>
                      <w:sz w:val="20"/>
                      <w:szCs w:val="20"/>
                    </w:rPr>
                    <w:t>03</w:t>
                  </w:r>
                </w:p>
              </w:tc>
              <w:tc>
                <w:tcPr>
                  <w:tcW w:w="798" w:type="dxa"/>
                  <w:tcBorders>
                    <w:top w:val="nil"/>
                    <w:left w:val="nil"/>
                    <w:bottom w:val="single" w:sz="4" w:space="0" w:color="auto"/>
                    <w:right w:val="single" w:sz="4" w:space="0" w:color="auto"/>
                  </w:tcBorders>
                  <w:shd w:val="clear" w:color="auto" w:fill="auto"/>
                  <w:vAlign w:val="bottom"/>
                  <w:hideMark/>
                </w:tcPr>
                <w:p w14:paraId="533BAEEB" w14:textId="77777777" w:rsidR="00DA44C0" w:rsidRPr="00DA44C0" w:rsidRDefault="00DA44C0" w:rsidP="00DA44C0">
                  <w:pPr>
                    <w:jc w:val="center"/>
                    <w:rPr>
                      <w:b/>
                      <w:bCs/>
                      <w:sz w:val="20"/>
                      <w:szCs w:val="20"/>
                    </w:rPr>
                  </w:pPr>
                  <w:r w:rsidRPr="00DA44C0">
                    <w:rPr>
                      <w:b/>
                      <w:bCs/>
                      <w:sz w:val="20"/>
                      <w:szCs w:val="20"/>
                    </w:rPr>
                    <w:t>00</w:t>
                  </w:r>
                </w:p>
              </w:tc>
              <w:tc>
                <w:tcPr>
                  <w:tcW w:w="1257" w:type="dxa"/>
                  <w:tcBorders>
                    <w:top w:val="nil"/>
                    <w:left w:val="nil"/>
                    <w:bottom w:val="single" w:sz="4" w:space="0" w:color="auto"/>
                    <w:right w:val="single" w:sz="4" w:space="0" w:color="auto"/>
                  </w:tcBorders>
                  <w:shd w:val="clear" w:color="auto" w:fill="auto"/>
                  <w:vAlign w:val="bottom"/>
                  <w:hideMark/>
                </w:tcPr>
                <w:p w14:paraId="33B26149" w14:textId="77777777" w:rsidR="00DA44C0" w:rsidRPr="00DA44C0" w:rsidRDefault="00DA44C0" w:rsidP="00DA44C0">
                  <w:pPr>
                    <w:jc w:val="cente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5D4B0748"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2263463A" w14:textId="77777777" w:rsidR="00DA44C0" w:rsidRPr="00DA44C0" w:rsidRDefault="00DA44C0" w:rsidP="00DA44C0">
                  <w:pPr>
                    <w:jc w:val="right"/>
                    <w:rPr>
                      <w:b/>
                      <w:bCs/>
                      <w:sz w:val="20"/>
                      <w:szCs w:val="20"/>
                    </w:rPr>
                  </w:pPr>
                  <w:r w:rsidRPr="00DA44C0">
                    <w:rPr>
                      <w:b/>
                      <w:bCs/>
                      <w:sz w:val="20"/>
                      <w:szCs w:val="20"/>
                    </w:rPr>
                    <w:t>347,880</w:t>
                  </w:r>
                </w:p>
              </w:tc>
              <w:tc>
                <w:tcPr>
                  <w:tcW w:w="1272" w:type="dxa"/>
                  <w:tcBorders>
                    <w:top w:val="nil"/>
                    <w:left w:val="nil"/>
                    <w:bottom w:val="single" w:sz="4" w:space="0" w:color="auto"/>
                    <w:right w:val="single" w:sz="4" w:space="0" w:color="auto"/>
                  </w:tcBorders>
                  <w:shd w:val="clear" w:color="auto" w:fill="auto"/>
                  <w:vAlign w:val="bottom"/>
                  <w:hideMark/>
                </w:tcPr>
                <w:p w14:paraId="5589D637" w14:textId="77777777" w:rsidR="00DA44C0" w:rsidRPr="00DA44C0" w:rsidRDefault="00DA44C0" w:rsidP="00DA44C0">
                  <w:pPr>
                    <w:jc w:val="right"/>
                    <w:rPr>
                      <w:sz w:val="20"/>
                      <w:szCs w:val="20"/>
                    </w:rPr>
                  </w:pPr>
                  <w:r w:rsidRPr="00DA44C0">
                    <w:rPr>
                      <w:sz w:val="20"/>
                      <w:szCs w:val="20"/>
                    </w:rPr>
                    <w:t> </w:t>
                  </w:r>
                </w:p>
              </w:tc>
            </w:tr>
            <w:tr w:rsidR="00DA44C0" w:rsidRPr="00DA44C0" w14:paraId="45837D68" w14:textId="77777777" w:rsidTr="00DA44C0">
              <w:trPr>
                <w:trHeight w:val="530"/>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D6A7D71" w14:textId="77777777" w:rsidR="00DA44C0" w:rsidRPr="00DA44C0" w:rsidRDefault="00DA44C0" w:rsidP="00DA44C0">
                  <w:pPr>
                    <w:jc w:val="center"/>
                    <w:rPr>
                      <w:b/>
                      <w:bCs/>
                      <w:sz w:val="20"/>
                      <w:szCs w:val="20"/>
                    </w:rPr>
                  </w:pPr>
                  <w:r w:rsidRPr="00DA44C0">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38" w:type="dxa"/>
                  <w:tcBorders>
                    <w:top w:val="nil"/>
                    <w:left w:val="nil"/>
                    <w:bottom w:val="single" w:sz="4" w:space="0" w:color="auto"/>
                    <w:right w:val="single" w:sz="4" w:space="0" w:color="auto"/>
                  </w:tcBorders>
                  <w:shd w:val="clear" w:color="auto" w:fill="auto"/>
                  <w:vAlign w:val="bottom"/>
                  <w:hideMark/>
                </w:tcPr>
                <w:p w14:paraId="695B1245" w14:textId="77777777" w:rsidR="00DA44C0" w:rsidRPr="00DA44C0" w:rsidRDefault="00DA44C0" w:rsidP="00DA44C0">
                  <w:pPr>
                    <w:rPr>
                      <w:b/>
                      <w:bCs/>
                      <w:sz w:val="20"/>
                      <w:szCs w:val="20"/>
                    </w:rPr>
                  </w:pPr>
                  <w:r w:rsidRPr="00DA44C0">
                    <w:rPr>
                      <w:b/>
                      <w:bCs/>
                      <w:sz w:val="20"/>
                      <w:szCs w:val="20"/>
                    </w:rPr>
                    <w:t>03</w:t>
                  </w:r>
                </w:p>
              </w:tc>
              <w:tc>
                <w:tcPr>
                  <w:tcW w:w="798" w:type="dxa"/>
                  <w:tcBorders>
                    <w:top w:val="nil"/>
                    <w:left w:val="nil"/>
                    <w:bottom w:val="single" w:sz="4" w:space="0" w:color="auto"/>
                    <w:right w:val="single" w:sz="4" w:space="0" w:color="auto"/>
                  </w:tcBorders>
                  <w:shd w:val="clear" w:color="auto" w:fill="auto"/>
                  <w:vAlign w:val="bottom"/>
                  <w:hideMark/>
                </w:tcPr>
                <w:p w14:paraId="65D8C013" w14:textId="77777777" w:rsidR="00DA44C0" w:rsidRPr="00DA44C0" w:rsidRDefault="00DA44C0" w:rsidP="00DA44C0">
                  <w:pPr>
                    <w:jc w:val="center"/>
                    <w:rPr>
                      <w:b/>
                      <w:bCs/>
                      <w:sz w:val="20"/>
                      <w:szCs w:val="20"/>
                    </w:rPr>
                  </w:pPr>
                  <w:r w:rsidRPr="00DA44C0">
                    <w:rPr>
                      <w:b/>
                      <w:bCs/>
                      <w:sz w:val="20"/>
                      <w:szCs w:val="20"/>
                    </w:rPr>
                    <w:t>10</w:t>
                  </w:r>
                </w:p>
              </w:tc>
              <w:tc>
                <w:tcPr>
                  <w:tcW w:w="1257" w:type="dxa"/>
                  <w:tcBorders>
                    <w:top w:val="nil"/>
                    <w:left w:val="nil"/>
                    <w:bottom w:val="single" w:sz="4" w:space="0" w:color="auto"/>
                    <w:right w:val="single" w:sz="4" w:space="0" w:color="auto"/>
                  </w:tcBorders>
                  <w:shd w:val="clear" w:color="auto" w:fill="auto"/>
                  <w:vAlign w:val="bottom"/>
                  <w:hideMark/>
                </w:tcPr>
                <w:p w14:paraId="474D7F08" w14:textId="77777777" w:rsidR="00DA44C0" w:rsidRPr="00DA44C0" w:rsidRDefault="00DA44C0" w:rsidP="00DA44C0">
                  <w:pPr>
                    <w:jc w:val="cente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030F1F7D"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7637C01F" w14:textId="77777777" w:rsidR="00DA44C0" w:rsidRPr="00DA44C0" w:rsidRDefault="00DA44C0" w:rsidP="00DA44C0">
                  <w:pPr>
                    <w:jc w:val="right"/>
                    <w:rPr>
                      <w:b/>
                      <w:bCs/>
                      <w:sz w:val="20"/>
                      <w:szCs w:val="20"/>
                    </w:rPr>
                  </w:pPr>
                  <w:r w:rsidRPr="00DA44C0">
                    <w:rPr>
                      <w:b/>
                      <w:bCs/>
                      <w:sz w:val="20"/>
                      <w:szCs w:val="20"/>
                    </w:rPr>
                    <w:t>347,880</w:t>
                  </w:r>
                </w:p>
              </w:tc>
              <w:tc>
                <w:tcPr>
                  <w:tcW w:w="1272" w:type="dxa"/>
                  <w:tcBorders>
                    <w:top w:val="nil"/>
                    <w:left w:val="nil"/>
                    <w:bottom w:val="single" w:sz="4" w:space="0" w:color="auto"/>
                    <w:right w:val="single" w:sz="4" w:space="0" w:color="auto"/>
                  </w:tcBorders>
                  <w:shd w:val="clear" w:color="auto" w:fill="auto"/>
                  <w:vAlign w:val="bottom"/>
                  <w:hideMark/>
                </w:tcPr>
                <w:p w14:paraId="53D24A91" w14:textId="77777777" w:rsidR="00DA44C0" w:rsidRPr="00DA44C0" w:rsidRDefault="00DA44C0" w:rsidP="00DA44C0">
                  <w:pPr>
                    <w:jc w:val="right"/>
                    <w:rPr>
                      <w:sz w:val="20"/>
                      <w:szCs w:val="20"/>
                    </w:rPr>
                  </w:pPr>
                  <w:r w:rsidRPr="00DA44C0">
                    <w:rPr>
                      <w:sz w:val="20"/>
                      <w:szCs w:val="20"/>
                    </w:rPr>
                    <w:t> </w:t>
                  </w:r>
                </w:p>
              </w:tc>
            </w:tr>
            <w:tr w:rsidR="00DA44C0" w:rsidRPr="00DA44C0" w14:paraId="064A930C" w14:textId="77777777" w:rsidTr="00DA44C0">
              <w:trPr>
                <w:trHeight w:val="798"/>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06EEBBA"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1A561C75" w14:textId="77777777" w:rsidR="00DA44C0" w:rsidRPr="00DA44C0" w:rsidRDefault="00DA44C0" w:rsidP="00DA44C0">
                  <w:pPr>
                    <w:rPr>
                      <w:sz w:val="20"/>
                      <w:szCs w:val="20"/>
                    </w:rPr>
                  </w:pPr>
                  <w:r w:rsidRPr="00DA44C0">
                    <w:rPr>
                      <w:sz w:val="20"/>
                      <w:szCs w:val="20"/>
                    </w:rPr>
                    <w:t>03</w:t>
                  </w:r>
                </w:p>
              </w:tc>
              <w:tc>
                <w:tcPr>
                  <w:tcW w:w="798" w:type="dxa"/>
                  <w:tcBorders>
                    <w:top w:val="nil"/>
                    <w:left w:val="nil"/>
                    <w:bottom w:val="single" w:sz="4" w:space="0" w:color="auto"/>
                    <w:right w:val="single" w:sz="4" w:space="0" w:color="auto"/>
                  </w:tcBorders>
                  <w:shd w:val="clear" w:color="auto" w:fill="auto"/>
                  <w:vAlign w:val="bottom"/>
                  <w:hideMark/>
                </w:tcPr>
                <w:p w14:paraId="748E7ED4" w14:textId="77777777" w:rsidR="00DA44C0" w:rsidRPr="00DA44C0" w:rsidRDefault="00DA44C0" w:rsidP="00DA44C0">
                  <w:pPr>
                    <w:jc w:val="center"/>
                    <w:rPr>
                      <w:sz w:val="20"/>
                      <w:szCs w:val="20"/>
                    </w:rPr>
                  </w:pPr>
                  <w:r w:rsidRPr="00DA44C0">
                    <w:rPr>
                      <w:sz w:val="20"/>
                      <w:szCs w:val="20"/>
                    </w:rPr>
                    <w:t>10</w:t>
                  </w:r>
                </w:p>
              </w:tc>
              <w:tc>
                <w:tcPr>
                  <w:tcW w:w="1257" w:type="dxa"/>
                  <w:tcBorders>
                    <w:top w:val="nil"/>
                    <w:left w:val="nil"/>
                    <w:bottom w:val="single" w:sz="4" w:space="0" w:color="auto"/>
                    <w:right w:val="single" w:sz="4" w:space="0" w:color="auto"/>
                  </w:tcBorders>
                  <w:shd w:val="clear" w:color="auto" w:fill="auto"/>
                  <w:vAlign w:val="bottom"/>
                  <w:hideMark/>
                </w:tcPr>
                <w:p w14:paraId="19A4926A"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5991A8AD"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4400C938" w14:textId="77777777" w:rsidR="00DA44C0" w:rsidRPr="00DA44C0" w:rsidRDefault="00DA44C0" w:rsidP="00DA44C0">
                  <w:pPr>
                    <w:jc w:val="right"/>
                    <w:rPr>
                      <w:sz w:val="20"/>
                      <w:szCs w:val="20"/>
                    </w:rPr>
                  </w:pPr>
                  <w:r w:rsidRPr="00DA44C0">
                    <w:rPr>
                      <w:sz w:val="20"/>
                      <w:szCs w:val="20"/>
                    </w:rPr>
                    <w:t>347,880</w:t>
                  </w:r>
                </w:p>
              </w:tc>
              <w:tc>
                <w:tcPr>
                  <w:tcW w:w="1272" w:type="dxa"/>
                  <w:tcBorders>
                    <w:top w:val="nil"/>
                    <w:left w:val="nil"/>
                    <w:bottom w:val="single" w:sz="4" w:space="0" w:color="auto"/>
                    <w:right w:val="single" w:sz="4" w:space="0" w:color="auto"/>
                  </w:tcBorders>
                  <w:shd w:val="clear" w:color="auto" w:fill="auto"/>
                  <w:vAlign w:val="bottom"/>
                  <w:hideMark/>
                </w:tcPr>
                <w:p w14:paraId="6D34310C" w14:textId="77777777" w:rsidR="00DA44C0" w:rsidRPr="00DA44C0" w:rsidRDefault="00DA44C0" w:rsidP="00DA44C0">
                  <w:pPr>
                    <w:jc w:val="right"/>
                    <w:rPr>
                      <w:sz w:val="20"/>
                      <w:szCs w:val="20"/>
                    </w:rPr>
                  </w:pPr>
                  <w:r w:rsidRPr="00DA44C0">
                    <w:rPr>
                      <w:sz w:val="20"/>
                      <w:szCs w:val="20"/>
                    </w:rPr>
                    <w:t> </w:t>
                  </w:r>
                </w:p>
              </w:tc>
            </w:tr>
            <w:tr w:rsidR="00DA44C0" w:rsidRPr="00DA44C0" w14:paraId="7991CCF6" w14:textId="77777777" w:rsidTr="00DA44C0">
              <w:trPr>
                <w:trHeight w:val="206"/>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5F7E63C" w14:textId="77777777" w:rsidR="00DA44C0" w:rsidRPr="00DA44C0" w:rsidRDefault="00DA44C0" w:rsidP="00DA44C0">
                  <w:pPr>
                    <w:jc w:val="center"/>
                    <w:rPr>
                      <w:sz w:val="20"/>
                      <w:szCs w:val="20"/>
                    </w:rPr>
                  </w:pPr>
                  <w:r w:rsidRPr="00DA44C0">
                    <w:rPr>
                      <w:sz w:val="20"/>
                      <w:szCs w:val="20"/>
                    </w:rPr>
                    <w:t>Закупка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42487273" w14:textId="77777777" w:rsidR="00DA44C0" w:rsidRPr="00DA44C0" w:rsidRDefault="00DA44C0" w:rsidP="00DA44C0">
                  <w:pPr>
                    <w:rPr>
                      <w:sz w:val="20"/>
                      <w:szCs w:val="20"/>
                    </w:rPr>
                  </w:pPr>
                  <w:r w:rsidRPr="00DA44C0">
                    <w:rPr>
                      <w:sz w:val="20"/>
                      <w:szCs w:val="20"/>
                    </w:rPr>
                    <w:t>03</w:t>
                  </w:r>
                </w:p>
              </w:tc>
              <w:tc>
                <w:tcPr>
                  <w:tcW w:w="798" w:type="dxa"/>
                  <w:tcBorders>
                    <w:top w:val="nil"/>
                    <w:left w:val="nil"/>
                    <w:bottom w:val="single" w:sz="4" w:space="0" w:color="auto"/>
                    <w:right w:val="single" w:sz="4" w:space="0" w:color="auto"/>
                  </w:tcBorders>
                  <w:shd w:val="clear" w:color="auto" w:fill="auto"/>
                  <w:vAlign w:val="bottom"/>
                  <w:hideMark/>
                </w:tcPr>
                <w:p w14:paraId="705B79EB" w14:textId="77777777" w:rsidR="00DA44C0" w:rsidRPr="00DA44C0" w:rsidRDefault="00DA44C0" w:rsidP="00DA44C0">
                  <w:pPr>
                    <w:jc w:val="center"/>
                    <w:rPr>
                      <w:sz w:val="20"/>
                      <w:szCs w:val="20"/>
                    </w:rPr>
                  </w:pPr>
                  <w:r w:rsidRPr="00DA44C0">
                    <w:rPr>
                      <w:sz w:val="20"/>
                      <w:szCs w:val="20"/>
                    </w:rPr>
                    <w:t>10</w:t>
                  </w:r>
                </w:p>
              </w:tc>
              <w:tc>
                <w:tcPr>
                  <w:tcW w:w="1257" w:type="dxa"/>
                  <w:tcBorders>
                    <w:top w:val="nil"/>
                    <w:left w:val="nil"/>
                    <w:bottom w:val="single" w:sz="4" w:space="0" w:color="auto"/>
                    <w:right w:val="single" w:sz="4" w:space="0" w:color="auto"/>
                  </w:tcBorders>
                  <w:shd w:val="clear" w:color="auto" w:fill="auto"/>
                  <w:vAlign w:val="bottom"/>
                  <w:hideMark/>
                </w:tcPr>
                <w:p w14:paraId="00612BE7"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2ADDF664" w14:textId="77777777" w:rsidR="00DA44C0" w:rsidRPr="00DA44C0" w:rsidRDefault="00DA44C0" w:rsidP="00DA44C0">
                  <w:pPr>
                    <w:jc w:val="center"/>
                    <w:rPr>
                      <w:sz w:val="20"/>
                      <w:szCs w:val="20"/>
                    </w:rPr>
                  </w:pPr>
                  <w:r w:rsidRPr="00DA44C0">
                    <w:rPr>
                      <w:sz w:val="20"/>
                      <w:szCs w:val="20"/>
                    </w:rPr>
                    <w:t>200</w:t>
                  </w:r>
                </w:p>
              </w:tc>
              <w:tc>
                <w:tcPr>
                  <w:tcW w:w="1243" w:type="dxa"/>
                  <w:tcBorders>
                    <w:top w:val="nil"/>
                    <w:left w:val="nil"/>
                    <w:bottom w:val="single" w:sz="4" w:space="0" w:color="auto"/>
                    <w:right w:val="single" w:sz="4" w:space="0" w:color="auto"/>
                  </w:tcBorders>
                  <w:shd w:val="clear" w:color="auto" w:fill="auto"/>
                  <w:vAlign w:val="bottom"/>
                  <w:hideMark/>
                </w:tcPr>
                <w:p w14:paraId="20421A05" w14:textId="77777777" w:rsidR="00DA44C0" w:rsidRPr="00DA44C0" w:rsidRDefault="00DA44C0" w:rsidP="00DA44C0">
                  <w:pPr>
                    <w:jc w:val="right"/>
                    <w:rPr>
                      <w:sz w:val="20"/>
                      <w:szCs w:val="20"/>
                    </w:rPr>
                  </w:pPr>
                  <w:r w:rsidRPr="00DA44C0">
                    <w:rPr>
                      <w:sz w:val="20"/>
                      <w:szCs w:val="20"/>
                    </w:rPr>
                    <w:t>347,880</w:t>
                  </w:r>
                </w:p>
              </w:tc>
              <w:tc>
                <w:tcPr>
                  <w:tcW w:w="1272" w:type="dxa"/>
                  <w:tcBorders>
                    <w:top w:val="nil"/>
                    <w:left w:val="nil"/>
                    <w:bottom w:val="single" w:sz="4" w:space="0" w:color="auto"/>
                    <w:right w:val="single" w:sz="4" w:space="0" w:color="auto"/>
                  </w:tcBorders>
                  <w:shd w:val="clear" w:color="auto" w:fill="auto"/>
                  <w:vAlign w:val="bottom"/>
                  <w:hideMark/>
                </w:tcPr>
                <w:p w14:paraId="22ED02D1" w14:textId="77777777" w:rsidR="00DA44C0" w:rsidRPr="00DA44C0" w:rsidRDefault="00DA44C0" w:rsidP="00DA44C0">
                  <w:pPr>
                    <w:jc w:val="right"/>
                    <w:rPr>
                      <w:sz w:val="20"/>
                      <w:szCs w:val="20"/>
                    </w:rPr>
                  </w:pPr>
                  <w:r w:rsidRPr="00DA44C0">
                    <w:rPr>
                      <w:sz w:val="20"/>
                      <w:szCs w:val="20"/>
                    </w:rPr>
                    <w:t> </w:t>
                  </w:r>
                </w:p>
              </w:tc>
            </w:tr>
            <w:tr w:rsidR="00DA44C0" w:rsidRPr="00DA44C0" w14:paraId="181195F8" w14:textId="77777777" w:rsidTr="00DA44C0">
              <w:trPr>
                <w:trHeight w:val="239"/>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970ECAE"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2C34BE08" w14:textId="77777777" w:rsidR="00DA44C0" w:rsidRPr="00DA44C0" w:rsidRDefault="00DA44C0" w:rsidP="00DA44C0">
                  <w:pPr>
                    <w:rPr>
                      <w:sz w:val="20"/>
                      <w:szCs w:val="20"/>
                    </w:rPr>
                  </w:pPr>
                  <w:r w:rsidRPr="00DA44C0">
                    <w:rPr>
                      <w:sz w:val="20"/>
                      <w:szCs w:val="20"/>
                    </w:rPr>
                    <w:t>03</w:t>
                  </w:r>
                </w:p>
              </w:tc>
              <w:tc>
                <w:tcPr>
                  <w:tcW w:w="798" w:type="dxa"/>
                  <w:tcBorders>
                    <w:top w:val="nil"/>
                    <w:left w:val="nil"/>
                    <w:bottom w:val="single" w:sz="4" w:space="0" w:color="auto"/>
                    <w:right w:val="single" w:sz="4" w:space="0" w:color="auto"/>
                  </w:tcBorders>
                  <w:shd w:val="clear" w:color="auto" w:fill="auto"/>
                  <w:vAlign w:val="bottom"/>
                  <w:hideMark/>
                </w:tcPr>
                <w:p w14:paraId="7E6B052E" w14:textId="77777777" w:rsidR="00DA44C0" w:rsidRPr="00DA44C0" w:rsidRDefault="00DA44C0" w:rsidP="00DA44C0">
                  <w:pPr>
                    <w:jc w:val="center"/>
                    <w:rPr>
                      <w:sz w:val="20"/>
                      <w:szCs w:val="20"/>
                    </w:rPr>
                  </w:pPr>
                  <w:r w:rsidRPr="00DA44C0">
                    <w:rPr>
                      <w:sz w:val="20"/>
                      <w:szCs w:val="20"/>
                    </w:rPr>
                    <w:t>10</w:t>
                  </w:r>
                </w:p>
              </w:tc>
              <w:tc>
                <w:tcPr>
                  <w:tcW w:w="1257" w:type="dxa"/>
                  <w:tcBorders>
                    <w:top w:val="nil"/>
                    <w:left w:val="nil"/>
                    <w:bottom w:val="single" w:sz="4" w:space="0" w:color="auto"/>
                    <w:right w:val="single" w:sz="4" w:space="0" w:color="auto"/>
                  </w:tcBorders>
                  <w:shd w:val="clear" w:color="auto" w:fill="auto"/>
                  <w:vAlign w:val="bottom"/>
                  <w:hideMark/>
                </w:tcPr>
                <w:p w14:paraId="6AB2B277"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647569B4" w14:textId="77777777" w:rsidR="00DA44C0" w:rsidRPr="00DA44C0" w:rsidRDefault="00DA44C0" w:rsidP="00DA44C0">
                  <w:pPr>
                    <w:jc w:val="center"/>
                    <w:rPr>
                      <w:sz w:val="20"/>
                      <w:szCs w:val="20"/>
                    </w:rPr>
                  </w:pPr>
                  <w:r w:rsidRPr="00DA44C0">
                    <w:rPr>
                      <w:sz w:val="20"/>
                      <w:szCs w:val="20"/>
                    </w:rPr>
                    <w:t>240</w:t>
                  </w:r>
                </w:p>
              </w:tc>
              <w:tc>
                <w:tcPr>
                  <w:tcW w:w="1243" w:type="dxa"/>
                  <w:tcBorders>
                    <w:top w:val="nil"/>
                    <w:left w:val="nil"/>
                    <w:bottom w:val="single" w:sz="4" w:space="0" w:color="auto"/>
                    <w:right w:val="single" w:sz="4" w:space="0" w:color="auto"/>
                  </w:tcBorders>
                  <w:shd w:val="clear" w:color="auto" w:fill="auto"/>
                  <w:vAlign w:val="bottom"/>
                  <w:hideMark/>
                </w:tcPr>
                <w:p w14:paraId="0764FC81" w14:textId="77777777" w:rsidR="00DA44C0" w:rsidRPr="00DA44C0" w:rsidRDefault="00DA44C0" w:rsidP="00DA44C0">
                  <w:pPr>
                    <w:jc w:val="right"/>
                    <w:rPr>
                      <w:sz w:val="20"/>
                      <w:szCs w:val="20"/>
                    </w:rPr>
                  </w:pPr>
                  <w:r w:rsidRPr="00DA44C0">
                    <w:rPr>
                      <w:sz w:val="20"/>
                      <w:szCs w:val="20"/>
                    </w:rPr>
                    <w:t>347,880</w:t>
                  </w:r>
                </w:p>
              </w:tc>
              <w:tc>
                <w:tcPr>
                  <w:tcW w:w="1272" w:type="dxa"/>
                  <w:tcBorders>
                    <w:top w:val="nil"/>
                    <w:left w:val="nil"/>
                    <w:bottom w:val="single" w:sz="4" w:space="0" w:color="auto"/>
                    <w:right w:val="single" w:sz="4" w:space="0" w:color="auto"/>
                  </w:tcBorders>
                  <w:shd w:val="clear" w:color="auto" w:fill="auto"/>
                  <w:vAlign w:val="bottom"/>
                  <w:hideMark/>
                </w:tcPr>
                <w:p w14:paraId="483799BC" w14:textId="77777777" w:rsidR="00DA44C0" w:rsidRPr="00DA44C0" w:rsidRDefault="00DA44C0" w:rsidP="00DA44C0">
                  <w:pPr>
                    <w:jc w:val="right"/>
                    <w:rPr>
                      <w:sz w:val="20"/>
                      <w:szCs w:val="20"/>
                    </w:rPr>
                  </w:pPr>
                  <w:r w:rsidRPr="00DA44C0">
                    <w:rPr>
                      <w:sz w:val="20"/>
                      <w:szCs w:val="20"/>
                    </w:rPr>
                    <w:t> </w:t>
                  </w:r>
                </w:p>
              </w:tc>
            </w:tr>
            <w:tr w:rsidR="00DA44C0" w:rsidRPr="00DA44C0" w14:paraId="0DC4C4C2" w14:textId="77777777" w:rsidTr="00DA44C0">
              <w:trPr>
                <w:trHeight w:val="312"/>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5B3084F" w14:textId="77777777" w:rsidR="00DA44C0" w:rsidRPr="00DA44C0" w:rsidRDefault="00DA44C0" w:rsidP="00DA44C0">
                  <w:pPr>
                    <w:jc w:val="center"/>
                    <w:rPr>
                      <w:b/>
                      <w:bCs/>
                      <w:sz w:val="20"/>
                      <w:szCs w:val="20"/>
                    </w:rPr>
                  </w:pPr>
                  <w:r w:rsidRPr="00DA44C0">
                    <w:rPr>
                      <w:b/>
                      <w:bCs/>
                      <w:sz w:val="20"/>
                      <w:szCs w:val="20"/>
                    </w:rPr>
                    <w:t>Национальная экономика</w:t>
                  </w:r>
                </w:p>
              </w:tc>
              <w:tc>
                <w:tcPr>
                  <w:tcW w:w="638" w:type="dxa"/>
                  <w:tcBorders>
                    <w:top w:val="nil"/>
                    <w:left w:val="nil"/>
                    <w:bottom w:val="single" w:sz="4" w:space="0" w:color="auto"/>
                    <w:right w:val="single" w:sz="4" w:space="0" w:color="auto"/>
                  </w:tcBorders>
                  <w:shd w:val="clear" w:color="auto" w:fill="auto"/>
                  <w:vAlign w:val="bottom"/>
                  <w:hideMark/>
                </w:tcPr>
                <w:p w14:paraId="7052A7E5" w14:textId="77777777" w:rsidR="00DA44C0" w:rsidRPr="00DA44C0" w:rsidRDefault="00DA44C0" w:rsidP="00DA44C0">
                  <w:pPr>
                    <w:rPr>
                      <w:b/>
                      <w:bCs/>
                      <w:sz w:val="20"/>
                      <w:szCs w:val="20"/>
                    </w:rPr>
                  </w:pPr>
                  <w:r w:rsidRPr="00DA44C0">
                    <w:rPr>
                      <w:b/>
                      <w:bCs/>
                      <w:sz w:val="20"/>
                      <w:szCs w:val="20"/>
                    </w:rPr>
                    <w:t>04</w:t>
                  </w:r>
                </w:p>
              </w:tc>
              <w:tc>
                <w:tcPr>
                  <w:tcW w:w="798" w:type="dxa"/>
                  <w:tcBorders>
                    <w:top w:val="nil"/>
                    <w:left w:val="nil"/>
                    <w:bottom w:val="single" w:sz="4" w:space="0" w:color="auto"/>
                    <w:right w:val="single" w:sz="4" w:space="0" w:color="auto"/>
                  </w:tcBorders>
                  <w:shd w:val="clear" w:color="auto" w:fill="auto"/>
                  <w:vAlign w:val="bottom"/>
                  <w:hideMark/>
                </w:tcPr>
                <w:p w14:paraId="2DFFFD4B" w14:textId="77777777" w:rsidR="00DA44C0" w:rsidRPr="00DA44C0" w:rsidRDefault="00DA44C0" w:rsidP="00DA44C0">
                  <w:pPr>
                    <w:jc w:val="center"/>
                    <w:rPr>
                      <w:b/>
                      <w:bCs/>
                      <w:sz w:val="20"/>
                      <w:szCs w:val="20"/>
                    </w:rPr>
                  </w:pPr>
                  <w:r w:rsidRPr="00DA44C0">
                    <w:rPr>
                      <w:b/>
                      <w:bCs/>
                      <w:sz w:val="20"/>
                      <w:szCs w:val="20"/>
                    </w:rPr>
                    <w:t>00</w:t>
                  </w:r>
                </w:p>
              </w:tc>
              <w:tc>
                <w:tcPr>
                  <w:tcW w:w="1257" w:type="dxa"/>
                  <w:tcBorders>
                    <w:top w:val="nil"/>
                    <w:left w:val="nil"/>
                    <w:bottom w:val="single" w:sz="4" w:space="0" w:color="auto"/>
                    <w:right w:val="single" w:sz="4" w:space="0" w:color="auto"/>
                  </w:tcBorders>
                  <w:shd w:val="clear" w:color="auto" w:fill="auto"/>
                  <w:vAlign w:val="bottom"/>
                  <w:hideMark/>
                </w:tcPr>
                <w:p w14:paraId="50A4FEE3" w14:textId="77777777" w:rsidR="00DA44C0" w:rsidRPr="00DA44C0" w:rsidRDefault="00DA44C0" w:rsidP="00DA44C0">
                  <w:pPr>
                    <w:jc w:val="cente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64D31FBB"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12753DE6" w14:textId="77777777" w:rsidR="00DA44C0" w:rsidRPr="00DA44C0" w:rsidRDefault="00DA44C0" w:rsidP="00DA44C0">
                  <w:pPr>
                    <w:jc w:val="right"/>
                    <w:rPr>
                      <w:b/>
                      <w:bCs/>
                      <w:sz w:val="20"/>
                      <w:szCs w:val="20"/>
                    </w:rPr>
                  </w:pPr>
                  <w:r w:rsidRPr="00DA44C0">
                    <w:rPr>
                      <w:b/>
                      <w:bCs/>
                      <w:sz w:val="20"/>
                      <w:szCs w:val="20"/>
                    </w:rPr>
                    <w:t>1 509,000</w:t>
                  </w:r>
                </w:p>
              </w:tc>
              <w:tc>
                <w:tcPr>
                  <w:tcW w:w="1272" w:type="dxa"/>
                  <w:tcBorders>
                    <w:top w:val="nil"/>
                    <w:left w:val="nil"/>
                    <w:bottom w:val="single" w:sz="4" w:space="0" w:color="auto"/>
                    <w:right w:val="single" w:sz="4" w:space="0" w:color="auto"/>
                  </w:tcBorders>
                  <w:shd w:val="clear" w:color="auto" w:fill="auto"/>
                  <w:vAlign w:val="bottom"/>
                  <w:hideMark/>
                </w:tcPr>
                <w:p w14:paraId="36D468C9" w14:textId="77777777" w:rsidR="00DA44C0" w:rsidRPr="00DA44C0" w:rsidRDefault="00DA44C0" w:rsidP="00DA44C0">
                  <w:pPr>
                    <w:jc w:val="right"/>
                    <w:rPr>
                      <w:b/>
                      <w:bCs/>
                      <w:sz w:val="20"/>
                      <w:szCs w:val="20"/>
                    </w:rPr>
                  </w:pPr>
                  <w:r w:rsidRPr="00DA44C0">
                    <w:rPr>
                      <w:b/>
                      <w:bCs/>
                      <w:sz w:val="20"/>
                      <w:szCs w:val="20"/>
                    </w:rPr>
                    <w:t>0,000</w:t>
                  </w:r>
                </w:p>
              </w:tc>
            </w:tr>
            <w:tr w:rsidR="00DA44C0" w:rsidRPr="00DA44C0" w14:paraId="3CDC5C45"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0BD02DE" w14:textId="77777777" w:rsidR="00DA44C0" w:rsidRPr="00DA44C0" w:rsidRDefault="00DA44C0" w:rsidP="00DA44C0">
                  <w:pPr>
                    <w:jc w:val="center"/>
                    <w:rPr>
                      <w:b/>
                      <w:bCs/>
                      <w:sz w:val="20"/>
                      <w:szCs w:val="20"/>
                    </w:rPr>
                  </w:pPr>
                  <w:r w:rsidRPr="00DA44C0">
                    <w:rPr>
                      <w:b/>
                      <w:bCs/>
                      <w:sz w:val="20"/>
                      <w:szCs w:val="20"/>
                    </w:rPr>
                    <w:t>Дорожное хозяйство (дорожные фонды)</w:t>
                  </w:r>
                </w:p>
              </w:tc>
              <w:tc>
                <w:tcPr>
                  <w:tcW w:w="638" w:type="dxa"/>
                  <w:tcBorders>
                    <w:top w:val="nil"/>
                    <w:left w:val="nil"/>
                    <w:bottom w:val="single" w:sz="4" w:space="0" w:color="auto"/>
                    <w:right w:val="single" w:sz="4" w:space="0" w:color="auto"/>
                  </w:tcBorders>
                  <w:shd w:val="clear" w:color="auto" w:fill="auto"/>
                  <w:vAlign w:val="bottom"/>
                  <w:hideMark/>
                </w:tcPr>
                <w:p w14:paraId="7E23E7EB" w14:textId="77777777" w:rsidR="00DA44C0" w:rsidRPr="00DA44C0" w:rsidRDefault="00DA44C0" w:rsidP="00DA44C0">
                  <w:pPr>
                    <w:rPr>
                      <w:b/>
                      <w:bCs/>
                      <w:sz w:val="20"/>
                      <w:szCs w:val="20"/>
                    </w:rPr>
                  </w:pPr>
                  <w:r w:rsidRPr="00DA44C0">
                    <w:rPr>
                      <w:b/>
                      <w:bCs/>
                      <w:sz w:val="20"/>
                      <w:szCs w:val="20"/>
                    </w:rPr>
                    <w:t>04</w:t>
                  </w:r>
                </w:p>
              </w:tc>
              <w:tc>
                <w:tcPr>
                  <w:tcW w:w="798" w:type="dxa"/>
                  <w:tcBorders>
                    <w:top w:val="nil"/>
                    <w:left w:val="nil"/>
                    <w:bottom w:val="single" w:sz="4" w:space="0" w:color="auto"/>
                    <w:right w:val="single" w:sz="4" w:space="0" w:color="auto"/>
                  </w:tcBorders>
                  <w:shd w:val="clear" w:color="auto" w:fill="auto"/>
                  <w:vAlign w:val="bottom"/>
                  <w:hideMark/>
                </w:tcPr>
                <w:p w14:paraId="42852A71" w14:textId="77777777" w:rsidR="00DA44C0" w:rsidRPr="00DA44C0" w:rsidRDefault="00DA44C0" w:rsidP="00DA44C0">
                  <w:pPr>
                    <w:jc w:val="center"/>
                    <w:rPr>
                      <w:b/>
                      <w:bCs/>
                      <w:sz w:val="20"/>
                      <w:szCs w:val="20"/>
                    </w:rPr>
                  </w:pPr>
                  <w:r w:rsidRPr="00DA44C0">
                    <w:rPr>
                      <w:b/>
                      <w:bCs/>
                      <w:sz w:val="20"/>
                      <w:szCs w:val="20"/>
                    </w:rPr>
                    <w:t>09</w:t>
                  </w:r>
                </w:p>
              </w:tc>
              <w:tc>
                <w:tcPr>
                  <w:tcW w:w="1257" w:type="dxa"/>
                  <w:tcBorders>
                    <w:top w:val="nil"/>
                    <w:left w:val="nil"/>
                    <w:bottom w:val="single" w:sz="4" w:space="0" w:color="auto"/>
                    <w:right w:val="single" w:sz="4" w:space="0" w:color="auto"/>
                  </w:tcBorders>
                  <w:shd w:val="clear" w:color="auto" w:fill="auto"/>
                  <w:vAlign w:val="bottom"/>
                  <w:hideMark/>
                </w:tcPr>
                <w:p w14:paraId="09BA0580" w14:textId="77777777" w:rsidR="00DA44C0" w:rsidRPr="00DA44C0" w:rsidRDefault="00DA44C0" w:rsidP="00DA44C0">
                  <w:pPr>
                    <w:jc w:val="center"/>
                    <w:rPr>
                      <w:b/>
                      <w:bCs/>
                      <w:sz w:val="20"/>
                      <w:szCs w:val="20"/>
                    </w:rPr>
                  </w:pPr>
                  <w:r w:rsidRPr="00DA44C0">
                    <w:rPr>
                      <w:b/>
                      <w:bCs/>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4071A7D0" w14:textId="77777777" w:rsidR="00DA44C0" w:rsidRPr="00DA44C0" w:rsidRDefault="00DA44C0" w:rsidP="00DA44C0">
                  <w:pPr>
                    <w:jc w:val="cente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633FA5C3" w14:textId="77777777" w:rsidR="00DA44C0" w:rsidRPr="00DA44C0" w:rsidRDefault="00DA44C0" w:rsidP="00DA44C0">
                  <w:pPr>
                    <w:jc w:val="right"/>
                    <w:rPr>
                      <w:b/>
                      <w:bCs/>
                      <w:sz w:val="20"/>
                      <w:szCs w:val="20"/>
                    </w:rPr>
                  </w:pPr>
                  <w:r w:rsidRPr="00DA44C0">
                    <w:rPr>
                      <w:b/>
                      <w:bCs/>
                      <w:sz w:val="20"/>
                      <w:szCs w:val="20"/>
                    </w:rPr>
                    <w:t>1 509,000</w:t>
                  </w:r>
                </w:p>
              </w:tc>
              <w:tc>
                <w:tcPr>
                  <w:tcW w:w="1272" w:type="dxa"/>
                  <w:tcBorders>
                    <w:top w:val="nil"/>
                    <w:left w:val="nil"/>
                    <w:bottom w:val="single" w:sz="4" w:space="0" w:color="auto"/>
                    <w:right w:val="single" w:sz="4" w:space="0" w:color="auto"/>
                  </w:tcBorders>
                  <w:shd w:val="clear" w:color="auto" w:fill="auto"/>
                  <w:vAlign w:val="bottom"/>
                  <w:hideMark/>
                </w:tcPr>
                <w:p w14:paraId="1BC70375"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62CB7C5D" w14:textId="77777777" w:rsidTr="00DA44C0">
              <w:trPr>
                <w:trHeight w:val="804"/>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CCCA8D1" w14:textId="77777777" w:rsidR="00DA44C0" w:rsidRPr="00DA44C0" w:rsidRDefault="00DA44C0" w:rsidP="00DA44C0">
                  <w:pPr>
                    <w:jc w:val="center"/>
                    <w:rPr>
                      <w:sz w:val="20"/>
                      <w:szCs w:val="20"/>
                    </w:rPr>
                  </w:pPr>
                  <w:r w:rsidRPr="00DA44C0">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02754D65" w14:textId="77777777" w:rsidR="00DA44C0" w:rsidRPr="00DA44C0" w:rsidRDefault="00DA44C0" w:rsidP="00DA44C0">
                  <w:pPr>
                    <w:rPr>
                      <w:sz w:val="20"/>
                      <w:szCs w:val="20"/>
                    </w:rPr>
                  </w:pPr>
                  <w:r w:rsidRPr="00DA44C0">
                    <w:rPr>
                      <w:sz w:val="20"/>
                      <w:szCs w:val="20"/>
                    </w:rPr>
                    <w:t>04</w:t>
                  </w:r>
                </w:p>
              </w:tc>
              <w:tc>
                <w:tcPr>
                  <w:tcW w:w="798" w:type="dxa"/>
                  <w:tcBorders>
                    <w:top w:val="nil"/>
                    <w:left w:val="nil"/>
                    <w:bottom w:val="single" w:sz="4" w:space="0" w:color="auto"/>
                    <w:right w:val="single" w:sz="4" w:space="0" w:color="auto"/>
                  </w:tcBorders>
                  <w:shd w:val="clear" w:color="auto" w:fill="auto"/>
                  <w:vAlign w:val="bottom"/>
                  <w:hideMark/>
                </w:tcPr>
                <w:p w14:paraId="6926CBB8" w14:textId="77777777" w:rsidR="00DA44C0" w:rsidRPr="00DA44C0" w:rsidRDefault="00DA44C0" w:rsidP="00DA44C0">
                  <w:pPr>
                    <w:jc w:val="center"/>
                    <w:rPr>
                      <w:sz w:val="20"/>
                      <w:szCs w:val="20"/>
                    </w:rPr>
                  </w:pPr>
                  <w:r w:rsidRPr="00DA44C0">
                    <w:rPr>
                      <w:sz w:val="20"/>
                      <w:szCs w:val="20"/>
                    </w:rPr>
                    <w:t>09</w:t>
                  </w:r>
                </w:p>
              </w:tc>
              <w:tc>
                <w:tcPr>
                  <w:tcW w:w="1257" w:type="dxa"/>
                  <w:tcBorders>
                    <w:top w:val="nil"/>
                    <w:left w:val="nil"/>
                    <w:bottom w:val="single" w:sz="4" w:space="0" w:color="auto"/>
                    <w:right w:val="single" w:sz="4" w:space="0" w:color="auto"/>
                  </w:tcBorders>
                  <w:shd w:val="clear" w:color="auto" w:fill="auto"/>
                  <w:vAlign w:val="bottom"/>
                  <w:hideMark/>
                </w:tcPr>
                <w:p w14:paraId="10623C3F" w14:textId="77777777" w:rsidR="00DA44C0" w:rsidRPr="00DA44C0" w:rsidRDefault="00DA44C0" w:rsidP="00DA44C0">
                  <w:pPr>
                    <w:jc w:val="center"/>
                    <w:rPr>
                      <w:sz w:val="20"/>
                      <w:szCs w:val="20"/>
                    </w:rPr>
                  </w:pPr>
                  <w:r w:rsidRPr="00DA44C0">
                    <w:rPr>
                      <w:sz w:val="20"/>
                      <w:szCs w:val="20"/>
                    </w:rPr>
                    <w:t>2500000000</w:t>
                  </w:r>
                </w:p>
              </w:tc>
              <w:tc>
                <w:tcPr>
                  <w:tcW w:w="1029" w:type="dxa"/>
                  <w:tcBorders>
                    <w:top w:val="nil"/>
                    <w:left w:val="nil"/>
                    <w:bottom w:val="single" w:sz="4" w:space="0" w:color="auto"/>
                    <w:right w:val="single" w:sz="4" w:space="0" w:color="auto"/>
                  </w:tcBorders>
                  <w:shd w:val="clear" w:color="auto" w:fill="auto"/>
                  <w:vAlign w:val="bottom"/>
                  <w:hideMark/>
                </w:tcPr>
                <w:p w14:paraId="23AE04AC"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65F5EE68" w14:textId="77777777" w:rsidR="00DA44C0" w:rsidRPr="00DA44C0" w:rsidRDefault="00DA44C0" w:rsidP="00DA44C0">
                  <w:pPr>
                    <w:jc w:val="right"/>
                    <w:rPr>
                      <w:sz w:val="20"/>
                      <w:szCs w:val="20"/>
                    </w:rPr>
                  </w:pPr>
                  <w:r w:rsidRPr="00DA44C0">
                    <w:rPr>
                      <w:sz w:val="20"/>
                      <w:szCs w:val="20"/>
                    </w:rPr>
                    <w:t>1 509,000</w:t>
                  </w:r>
                </w:p>
              </w:tc>
              <w:tc>
                <w:tcPr>
                  <w:tcW w:w="1272" w:type="dxa"/>
                  <w:tcBorders>
                    <w:top w:val="nil"/>
                    <w:left w:val="nil"/>
                    <w:bottom w:val="single" w:sz="4" w:space="0" w:color="auto"/>
                    <w:right w:val="single" w:sz="4" w:space="0" w:color="auto"/>
                  </w:tcBorders>
                  <w:shd w:val="clear" w:color="auto" w:fill="auto"/>
                  <w:vAlign w:val="bottom"/>
                  <w:hideMark/>
                </w:tcPr>
                <w:p w14:paraId="26C80744" w14:textId="77777777" w:rsidR="00DA44C0" w:rsidRPr="00DA44C0" w:rsidRDefault="00DA44C0" w:rsidP="00DA44C0">
                  <w:pPr>
                    <w:jc w:val="right"/>
                    <w:rPr>
                      <w:sz w:val="20"/>
                      <w:szCs w:val="20"/>
                    </w:rPr>
                  </w:pPr>
                  <w:r w:rsidRPr="00DA44C0">
                    <w:rPr>
                      <w:sz w:val="20"/>
                      <w:szCs w:val="20"/>
                    </w:rPr>
                    <w:t> </w:t>
                  </w:r>
                </w:p>
              </w:tc>
            </w:tr>
            <w:tr w:rsidR="00DA44C0" w:rsidRPr="00DA44C0" w14:paraId="0B33508F" w14:textId="77777777" w:rsidTr="00DA44C0">
              <w:trPr>
                <w:trHeight w:val="290"/>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36EF29F" w14:textId="77777777" w:rsidR="00DA44C0" w:rsidRPr="00DA44C0" w:rsidRDefault="00DA44C0" w:rsidP="00DA44C0">
                  <w:pPr>
                    <w:jc w:val="center"/>
                    <w:rPr>
                      <w:sz w:val="20"/>
                      <w:szCs w:val="20"/>
                    </w:rPr>
                  </w:pPr>
                  <w:r w:rsidRPr="00DA44C0">
                    <w:rPr>
                      <w:sz w:val="20"/>
                      <w:szCs w:val="20"/>
                    </w:rPr>
                    <w:t>Закупка товаров, работ и услуг для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425E9ABF" w14:textId="77777777" w:rsidR="00DA44C0" w:rsidRPr="00DA44C0" w:rsidRDefault="00DA44C0" w:rsidP="00DA44C0">
                  <w:pPr>
                    <w:rPr>
                      <w:sz w:val="20"/>
                      <w:szCs w:val="20"/>
                    </w:rPr>
                  </w:pPr>
                  <w:r w:rsidRPr="00DA44C0">
                    <w:rPr>
                      <w:sz w:val="20"/>
                      <w:szCs w:val="20"/>
                    </w:rPr>
                    <w:t>04</w:t>
                  </w:r>
                </w:p>
              </w:tc>
              <w:tc>
                <w:tcPr>
                  <w:tcW w:w="798" w:type="dxa"/>
                  <w:tcBorders>
                    <w:top w:val="nil"/>
                    <w:left w:val="nil"/>
                    <w:bottom w:val="single" w:sz="4" w:space="0" w:color="auto"/>
                    <w:right w:val="single" w:sz="4" w:space="0" w:color="auto"/>
                  </w:tcBorders>
                  <w:shd w:val="clear" w:color="auto" w:fill="auto"/>
                  <w:vAlign w:val="bottom"/>
                  <w:hideMark/>
                </w:tcPr>
                <w:p w14:paraId="42637B30" w14:textId="77777777" w:rsidR="00DA44C0" w:rsidRPr="00DA44C0" w:rsidRDefault="00DA44C0" w:rsidP="00DA44C0">
                  <w:pPr>
                    <w:jc w:val="center"/>
                    <w:rPr>
                      <w:sz w:val="20"/>
                      <w:szCs w:val="20"/>
                    </w:rPr>
                  </w:pPr>
                  <w:r w:rsidRPr="00DA44C0">
                    <w:rPr>
                      <w:sz w:val="20"/>
                      <w:szCs w:val="20"/>
                    </w:rPr>
                    <w:t>09</w:t>
                  </w:r>
                </w:p>
              </w:tc>
              <w:tc>
                <w:tcPr>
                  <w:tcW w:w="1257" w:type="dxa"/>
                  <w:tcBorders>
                    <w:top w:val="nil"/>
                    <w:left w:val="nil"/>
                    <w:bottom w:val="single" w:sz="4" w:space="0" w:color="auto"/>
                    <w:right w:val="single" w:sz="4" w:space="0" w:color="auto"/>
                  </w:tcBorders>
                  <w:shd w:val="clear" w:color="auto" w:fill="auto"/>
                  <w:vAlign w:val="bottom"/>
                  <w:hideMark/>
                </w:tcPr>
                <w:p w14:paraId="7D79A631" w14:textId="77777777" w:rsidR="00DA44C0" w:rsidRPr="00DA44C0" w:rsidRDefault="00DA44C0" w:rsidP="00DA44C0">
                  <w:pPr>
                    <w:jc w:val="center"/>
                    <w:rPr>
                      <w:sz w:val="20"/>
                      <w:szCs w:val="20"/>
                    </w:rPr>
                  </w:pPr>
                  <w:r w:rsidRPr="00DA44C0">
                    <w:rPr>
                      <w:sz w:val="20"/>
                      <w:szCs w:val="20"/>
                    </w:rPr>
                    <w:t>2500000000</w:t>
                  </w:r>
                </w:p>
              </w:tc>
              <w:tc>
                <w:tcPr>
                  <w:tcW w:w="1029" w:type="dxa"/>
                  <w:tcBorders>
                    <w:top w:val="nil"/>
                    <w:left w:val="nil"/>
                    <w:bottom w:val="single" w:sz="4" w:space="0" w:color="auto"/>
                    <w:right w:val="single" w:sz="4" w:space="0" w:color="auto"/>
                  </w:tcBorders>
                  <w:shd w:val="clear" w:color="auto" w:fill="auto"/>
                  <w:vAlign w:val="bottom"/>
                  <w:hideMark/>
                </w:tcPr>
                <w:p w14:paraId="3EE9AA20" w14:textId="77777777" w:rsidR="00DA44C0" w:rsidRPr="00DA44C0" w:rsidRDefault="00DA44C0" w:rsidP="00DA44C0">
                  <w:pPr>
                    <w:jc w:val="center"/>
                    <w:rPr>
                      <w:sz w:val="20"/>
                      <w:szCs w:val="20"/>
                    </w:rPr>
                  </w:pPr>
                  <w:r w:rsidRPr="00DA44C0">
                    <w:rPr>
                      <w:sz w:val="20"/>
                      <w:szCs w:val="20"/>
                    </w:rPr>
                    <w:t>200</w:t>
                  </w:r>
                </w:p>
              </w:tc>
              <w:tc>
                <w:tcPr>
                  <w:tcW w:w="1243" w:type="dxa"/>
                  <w:tcBorders>
                    <w:top w:val="nil"/>
                    <w:left w:val="nil"/>
                    <w:bottom w:val="single" w:sz="4" w:space="0" w:color="auto"/>
                    <w:right w:val="single" w:sz="4" w:space="0" w:color="auto"/>
                  </w:tcBorders>
                  <w:shd w:val="clear" w:color="auto" w:fill="auto"/>
                  <w:vAlign w:val="bottom"/>
                  <w:hideMark/>
                </w:tcPr>
                <w:p w14:paraId="25305F13" w14:textId="77777777" w:rsidR="00DA44C0" w:rsidRPr="00DA44C0" w:rsidRDefault="00DA44C0" w:rsidP="00DA44C0">
                  <w:pPr>
                    <w:jc w:val="right"/>
                    <w:rPr>
                      <w:sz w:val="20"/>
                      <w:szCs w:val="20"/>
                    </w:rPr>
                  </w:pPr>
                  <w:r w:rsidRPr="00DA44C0">
                    <w:rPr>
                      <w:sz w:val="20"/>
                      <w:szCs w:val="20"/>
                    </w:rPr>
                    <w:t>1 509,000</w:t>
                  </w:r>
                </w:p>
              </w:tc>
              <w:tc>
                <w:tcPr>
                  <w:tcW w:w="1272" w:type="dxa"/>
                  <w:tcBorders>
                    <w:top w:val="nil"/>
                    <w:left w:val="nil"/>
                    <w:bottom w:val="single" w:sz="4" w:space="0" w:color="auto"/>
                    <w:right w:val="single" w:sz="4" w:space="0" w:color="auto"/>
                  </w:tcBorders>
                  <w:shd w:val="clear" w:color="auto" w:fill="auto"/>
                  <w:vAlign w:val="bottom"/>
                  <w:hideMark/>
                </w:tcPr>
                <w:p w14:paraId="4BBC2063" w14:textId="77777777" w:rsidR="00DA44C0" w:rsidRPr="00DA44C0" w:rsidRDefault="00DA44C0" w:rsidP="00DA44C0">
                  <w:pPr>
                    <w:jc w:val="right"/>
                    <w:rPr>
                      <w:sz w:val="20"/>
                      <w:szCs w:val="20"/>
                    </w:rPr>
                  </w:pPr>
                  <w:r w:rsidRPr="00DA44C0">
                    <w:rPr>
                      <w:sz w:val="20"/>
                      <w:szCs w:val="20"/>
                    </w:rPr>
                    <w:t> </w:t>
                  </w:r>
                </w:p>
              </w:tc>
            </w:tr>
            <w:tr w:rsidR="00DA44C0" w:rsidRPr="00DA44C0" w14:paraId="68E4BEF5" w14:textId="77777777" w:rsidTr="00DA44C0">
              <w:trPr>
                <w:trHeight w:val="267"/>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AA62237"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627B6E85" w14:textId="77777777" w:rsidR="00DA44C0" w:rsidRPr="00DA44C0" w:rsidRDefault="00DA44C0" w:rsidP="00DA44C0">
                  <w:pPr>
                    <w:rPr>
                      <w:sz w:val="20"/>
                      <w:szCs w:val="20"/>
                    </w:rPr>
                  </w:pPr>
                  <w:r w:rsidRPr="00DA44C0">
                    <w:rPr>
                      <w:sz w:val="20"/>
                      <w:szCs w:val="20"/>
                    </w:rPr>
                    <w:t>04</w:t>
                  </w:r>
                </w:p>
              </w:tc>
              <w:tc>
                <w:tcPr>
                  <w:tcW w:w="798" w:type="dxa"/>
                  <w:tcBorders>
                    <w:top w:val="nil"/>
                    <w:left w:val="nil"/>
                    <w:bottom w:val="single" w:sz="4" w:space="0" w:color="auto"/>
                    <w:right w:val="single" w:sz="4" w:space="0" w:color="auto"/>
                  </w:tcBorders>
                  <w:shd w:val="clear" w:color="auto" w:fill="auto"/>
                  <w:vAlign w:val="bottom"/>
                  <w:hideMark/>
                </w:tcPr>
                <w:p w14:paraId="344BDCA7" w14:textId="77777777" w:rsidR="00DA44C0" w:rsidRPr="00DA44C0" w:rsidRDefault="00DA44C0" w:rsidP="00DA44C0">
                  <w:pPr>
                    <w:jc w:val="center"/>
                    <w:rPr>
                      <w:sz w:val="20"/>
                      <w:szCs w:val="20"/>
                    </w:rPr>
                  </w:pPr>
                  <w:r w:rsidRPr="00DA44C0">
                    <w:rPr>
                      <w:sz w:val="20"/>
                      <w:szCs w:val="20"/>
                    </w:rPr>
                    <w:t>09</w:t>
                  </w:r>
                </w:p>
              </w:tc>
              <w:tc>
                <w:tcPr>
                  <w:tcW w:w="1257" w:type="dxa"/>
                  <w:tcBorders>
                    <w:top w:val="nil"/>
                    <w:left w:val="nil"/>
                    <w:bottom w:val="single" w:sz="4" w:space="0" w:color="auto"/>
                    <w:right w:val="single" w:sz="4" w:space="0" w:color="auto"/>
                  </w:tcBorders>
                  <w:shd w:val="clear" w:color="auto" w:fill="auto"/>
                  <w:vAlign w:val="bottom"/>
                  <w:hideMark/>
                </w:tcPr>
                <w:p w14:paraId="5D5CC191" w14:textId="77777777" w:rsidR="00DA44C0" w:rsidRPr="00DA44C0" w:rsidRDefault="00DA44C0" w:rsidP="00DA44C0">
                  <w:pPr>
                    <w:jc w:val="center"/>
                    <w:rPr>
                      <w:sz w:val="20"/>
                      <w:szCs w:val="20"/>
                    </w:rPr>
                  </w:pPr>
                  <w:r w:rsidRPr="00DA44C0">
                    <w:rPr>
                      <w:sz w:val="20"/>
                      <w:szCs w:val="20"/>
                    </w:rPr>
                    <w:t>2500000000</w:t>
                  </w:r>
                </w:p>
              </w:tc>
              <w:tc>
                <w:tcPr>
                  <w:tcW w:w="1029" w:type="dxa"/>
                  <w:tcBorders>
                    <w:top w:val="nil"/>
                    <w:left w:val="nil"/>
                    <w:bottom w:val="single" w:sz="4" w:space="0" w:color="auto"/>
                    <w:right w:val="single" w:sz="4" w:space="0" w:color="auto"/>
                  </w:tcBorders>
                  <w:shd w:val="clear" w:color="auto" w:fill="auto"/>
                  <w:vAlign w:val="bottom"/>
                  <w:hideMark/>
                </w:tcPr>
                <w:p w14:paraId="4A7ABBC8" w14:textId="77777777" w:rsidR="00DA44C0" w:rsidRPr="00DA44C0" w:rsidRDefault="00DA44C0" w:rsidP="00DA44C0">
                  <w:pPr>
                    <w:jc w:val="center"/>
                    <w:rPr>
                      <w:sz w:val="20"/>
                      <w:szCs w:val="20"/>
                    </w:rPr>
                  </w:pPr>
                  <w:r w:rsidRPr="00DA44C0">
                    <w:rPr>
                      <w:sz w:val="20"/>
                      <w:szCs w:val="20"/>
                    </w:rPr>
                    <w:t>240</w:t>
                  </w:r>
                </w:p>
              </w:tc>
              <w:tc>
                <w:tcPr>
                  <w:tcW w:w="1243" w:type="dxa"/>
                  <w:tcBorders>
                    <w:top w:val="nil"/>
                    <w:left w:val="nil"/>
                    <w:bottom w:val="single" w:sz="4" w:space="0" w:color="auto"/>
                    <w:right w:val="single" w:sz="4" w:space="0" w:color="auto"/>
                  </w:tcBorders>
                  <w:shd w:val="clear" w:color="auto" w:fill="auto"/>
                  <w:vAlign w:val="bottom"/>
                  <w:hideMark/>
                </w:tcPr>
                <w:p w14:paraId="6182B4E8" w14:textId="77777777" w:rsidR="00DA44C0" w:rsidRPr="00DA44C0" w:rsidRDefault="00DA44C0" w:rsidP="00DA44C0">
                  <w:pPr>
                    <w:jc w:val="right"/>
                    <w:rPr>
                      <w:sz w:val="20"/>
                      <w:szCs w:val="20"/>
                    </w:rPr>
                  </w:pPr>
                  <w:r w:rsidRPr="00DA44C0">
                    <w:rPr>
                      <w:sz w:val="20"/>
                      <w:szCs w:val="20"/>
                    </w:rPr>
                    <w:t>1 509,000</w:t>
                  </w:r>
                </w:p>
              </w:tc>
              <w:tc>
                <w:tcPr>
                  <w:tcW w:w="1272" w:type="dxa"/>
                  <w:tcBorders>
                    <w:top w:val="nil"/>
                    <w:left w:val="nil"/>
                    <w:bottom w:val="single" w:sz="4" w:space="0" w:color="auto"/>
                    <w:right w:val="single" w:sz="4" w:space="0" w:color="auto"/>
                  </w:tcBorders>
                  <w:shd w:val="clear" w:color="auto" w:fill="auto"/>
                  <w:vAlign w:val="bottom"/>
                  <w:hideMark/>
                </w:tcPr>
                <w:p w14:paraId="6E630C88" w14:textId="77777777" w:rsidR="00DA44C0" w:rsidRPr="00DA44C0" w:rsidRDefault="00DA44C0" w:rsidP="00DA44C0">
                  <w:pPr>
                    <w:jc w:val="right"/>
                    <w:rPr>
                      <w:sz w:val="20"/>
                      <w:szCs w:val="20"/>
                    </w:rPr>
                  </w:pPr>
                  <w:r w:rsidRPr="00DA44C0">
                    <w:rPr>
                      <w:sz w:val="20"/>
                      <w:szCs w:val="20"/>
                    </w:rPr>
                    <w:t> </w:t>
                  </w:r>
                </w:p>
              </w:tc>
            </w:tr>
            <w:tr w:rsidR="00DA44C0" w:rsidRPr="00DA44C0" w14:paraId="36B578D2" w14:textId="77777777" w:rsidTr="00DA44C0">
              <w:trPr>
                <w:trHeight w:val="252"/>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A7E9918" w14:textId="77777777" w:rsidR="00DA44C0" w:rsidRPr="00DA44C0" w:rsidRDefault="00DA44C0" w:rsidP="00DA44C0">
                  <w:pPr>
                    <w:jc w:val="center"/>
                    <w:rPr>
                      <w:b/>
                      <w:bCs/>
                      <w:sz w:val="20"/>
                      <w:szCs w:val="20"/>
                    </w:rPr>
                  </w:pPr>
                  <w:r w:rsidRPr="00DA44C0">
                    <w:rPr>
                      <w:b/>
                      <w:bCs/>
                      <w:sz w:val="20"/>
                      <w:szCs w:val="20"/>
                    </w:rPr>
                    <w:t>Жилищно-коммунальное хозяйство</w:t>
                  </w:r>
                </w:p>
              </w:tc>
              <w:tc>
                <w:tcPr>
                  <w:tcW w:w="638" w:type="dxa"/>
                  <w:tcBorders>
                    <w:top w:val="nil"/>
                    <w:left w:val="nil"/>
                    <w:bottom w:val="single" w:sz="4" w:space="0" w:color="auto"/>
                    <w:right w:val="single" w:sz="4" w:space="0" w:color="auto"/>
                  </w:tcBorders>
                  <w:shd w:val="clear" w:color="auto" w:fill="auto"/>
                  <w:vAlign w:val="bottom"/>
                  <w:hideMark/>
                </w:tcPr>
                <w:p w14:paraId="55C3EA43" w14:textId="77777777" w:rsidR="00DA44C0" w:rsidRPr="00DA44C0" w:rsidRDefault="00DA44C0" w:rsidP="00DA44C0">
                  <w:pPr>
                    <w:rPr>
                      <w:b/>
                      <w:bCs/>
                      <w:sz w:val="20"/>
                      <w:szCs w:val="20"/>
                    </w:rPr>
                  </w:pPr>
                  <w:r w:rsidRPr="00DA44C0">
                    <w:rPr>
                      <w:b/>
                      <w:bCs/>
                      <w:sz w:val="20"/>
                      <w:szCs w:val="20"/>
                    </w:rPr>
                    <w:t>05</w:t>
                  </w:r>
                </w:p>
              </w:tc>
              <w:tc>
                <w:tcPr>
                  <w:tcW w:w="798" w:type="dxa"/>
                  <w:tcBorders>
                    <w:top w:val="nil"/>
                    <w:left w:val="nil"/>
                    <w:bottom w:val="single" w:sz="4" w:space="0" w:color="auto"/>
                    <w:right w:val="single" w:sz="4" w:space="0" w:color="auto"/>
                  </w:tcBorders>
                  <w:shd w:val="clear" w:color="auto" w:fill="auto"/>
                  <w:vAlign w:val="bottom"/>
                  <w:hideMark/>
                </w:tcPr>
                <w:p w14:paraId="57FEDD30" w14:textId="77777777" w:rsidR="00DA44C0" w:rsidRPr="00DA44C0" w:rsidRDefault="00DA44C0" w:rsidP="00DA44C0">
                  <w:pPr>
                    <w:rPr>
                      <w:b/>
                      <w:bCs/>
                      <w:sz w:val="20"/>
                      <w:szCs w:val="20"/>
                    </w:rPr>
                  </w:pPr>
                  <w:r w:rsidRPr="00DA44C0">
                    <w:rPr>
                      <w:b/>
                      <w:bCs/>
                      <w:sz w:val="20"/>
                      <w:szCs w:val="20"/>
                    </w:rPr>
                    <w:t>00</w:t>
                  </w:r>
                </w:p>
              </w:tc>
              <w:tc>
                <w:tcPr>
                  <w:tcW w:w="1257" w:type="dxa"/>
                  <w:tcBorders>
                    <w:top w:val="nil"/>
                    <w:left w:val="nil"/>
                    <w:bottom w:val="single" w:sz="4" w:space="0" w:color="auto"/>
                    <w:right w:val="single" w:sz="4" w:space="0" w:color="auto"/>
                  </w:tcBorders>
                  <w:shd w:val="clear" w:color="auto" w:fill="auto"/>
                  <w:vAlign w:val="bottom"/>
                  <w:hideMark/>
                </w:tcPr>
                <w:p w14:paraId="677853E6" w14:textId="77777777" w:rsidR="00DA44C0" w:rsidRPr="00DA44C0" w:rsidRDefault="00DA44C0" w:rsidP="00DA44C0">
                  <w:pP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0E379A1D" w14:textId="77777777" w:rsidR="00DA44C0" w:rsidRPr="00DA44C0" w:rsidRDefault="00DA44C0" w:rsidP="00DA44C0">
                  <w:pP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0620122C" w14:textId="77777777" w:rsidR="00DA44C0" w:rsidRPr="00DA44C0" w:rsidRDefault="00DA44C0" w:rsidP="00DA44C0">
                  <w:pPr>
                    <w:jc w:val="right"/>
                    <w:rPr>
                      <w:b/>
                      <w:bCs/>
                      <w:sz w:val="20"/>
                      <w:szCs w:val="20"/>
                    </w:rPr>
                  </w:pPr>
                  <w:r w:rsidRPr="00DA44C0">
                    <w:rPr>
                      <w:b/>
                      <w:bCs/>
                      <w:sz w:val="20"/>
                      <w:szCs w:val="20"/>
                    </w:rPr>
                    <w:t>693,976</w:t>
                  </w:r>
                </w:p>
              </w:tc>
              <w:tc>
                <w:tcPr>
                  <w:tcW w:w="1272" w:type="dxa"/>
                  <w:tcBorders>
                    <w:top w:val="nil"/>
                    <w:left w:val="nil"/>
                    <w:bottom w:val="single" w:sz="4" w:space="0" w:color="auto"/>
                    <w:right w:val="single" w:sz="4" w:space="0" w:color="auto"/>
                  </w:tcBorders>
                  <w:shd w:val="clear" w:color="auto" w:fill="auto"/>
                  <w:vAlign w:val="bottom"/>
                  <w:hideMark/>
                </w:tcPr>
                <w:p w14:paraId="1765C7FA" w14:textId="77777777" w:rsidR="00DA44C0" w:rsidRPr="00DA44C0" w:rsidRDefault="00DA44C0" w:rsidP="00DA44C0">
                  <w:pPr>
                    <w:jc w:val="right"/>
                    <w:rPr>
                      <w:sz w:val="20"/>
                      <w:szCs w:val="20"/>
                    </w:rPr>
                  </w:pPr>
                  <w:r w:rsidRPr="00DA44C0">
                    <w:rPr>
                      <w:sz w:val="20"/>
                      <w:szCs w:val="20"/>
                    </w:rPr>
                    <w:t> </w:t>
                  </w:r>
                </w:p>
              </w:tc>
            </w:tr>
            <w:tr w:rsidR="00DA44C0" w:rsidRPr="00DA44C0" w14:paraId="486596D0" w14:textId="77777777" w:rsidTr="00DA44C0">
              <w:trPr>
                <w:trHeight w:val="240"/>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AE8D033" w14:textId="77777777" w:rsidR="00DA44C0" w:rsidRPr="00DA44C0" w:rsidRDefault="00DA44C0" w:rsidP="00DA44C0">
                  <w:pPr>
                    <w:jc w:val="center"/>
                    <w:rPr>
                      <w:b/>
                      <w:bCs/>
                      <w:sz w:val="20"/>
                      <w:szCs w:val="20"/>
                    </w:rPr>
                  </w:pPr>
                  <w:r w:rsidRPr="00DA44C0">
                    <w:rPr>
                      <w:b/>
                      <w:bCs/>
                      <w:sz w:val="20"/>
                      <w:szCs w:val="20"/>
                    </w:rPr>
                    <w:t>Благоустройство</w:t>
                  </w:r>
                </w:p>
              </w:tc>
              <w:tc>
                <w:tcPr>
                  <w:tcW w:w="638" w:type="dxa"/>
                  <w:tcBorders>
                    <w:top w:val="nil"/>
                    <w:left w:val="nil"/>
                    <w:bottom w:val="single" w:sz="4" w:space="0" w:color="auto"/>
                    <w:right w:val="single" w:sz="4" w:space="0" w:color="auto"/>
                  </w:tcBorders>
                  <w:shd w:val="clear" w:color="auto" w:fill="auto"/>
                  <w:vAlign w:val="bottom"/>
                  <w:hideMark/>
                </w:tcPr>
                <w:p w14:paraId="00883269" w14:textId="77777777" w:rsidR="00DA44C0" w:rsidRPr="00DA44C0" w:rsidRDefault="00DA44C0" w:rsidP="00DA44C0">
                  <w:pPr>
                    <w:rPr>
                      <w:b/>
                      <w:bCs/>
                      <w:sz w:val="20"/>
                      <w:szCs w:val="20"/>
                    </w:rPr>
                  </w:pPr>
                  <w:r w:rsidRPr="00DA44C0">
                    <w:rPr>
                      <w:b/>
                      <w:bCs/>
                      <w:sz w:val="20"/>
                      <w:szCs w:val="20"/>
                    </w:rPr>
                    <w:t>05</w:t>
                  </w:r>
                </w:p>
              </w:tc>
              <w:tc>
                <w:tcPr>
                  <w:tcW w:w="798" w:type="dxa"/>
                  <w:tcBorders>
                    <w:top w:val="nil"/>
                    <w:left w:val="nil"/>
                    <w:bottom w:val="single" w:sz="4" w:space="0" w:color="auto"/>
                    <w:right w:val="single" w:sz="4" w:space="0" w:color="auto"/>
                  </w:tcBorders>
                  <w:shd w:val="clear" w:color="auto" w:fill="auto"/>
                  <w:vAlign w:val="bottom"/>
                  <w:hideMark/>
                </w:tcPr>
                <w:p w14:paraId="04029F9E" w14:textId="77777777" w:rsidR="00DA44C0" w:rsidRPr="00DA44C0" w:rsidRDefault="00DA44C0" w:rsidP="00DA44C0">
                  <w:pPr>
                    <w:jc w:val="center"/>
                    <w:rPr>
                      <w:b/>
                      <w:bCs/>
                      <w:sz w:val="20"/>
                      <w:szCs w:val="20"/>
                    </w:rPr>
                  </w:pPr>
                  <w:r w:rsidRPr="00DA44C0">
                    <w:rPr>
                      <w:b/>
                      <w:bCs/>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73B23016" w14:textId="77777777" w:rsidR="00DA44C0" w:rsidRPr="00DA44C0" w:rsidRDefault="00DA44C0" w:rsidP="00DA44C0">
                  <w:pPr>
                    <w:jc w:val="center"/>
                    <w:rPr>
                      <w:b/>
                      <w:bCs/>
                      <w:sz w:val="20"/>
                      <w:szCs w:val="20"/>
                    </w:rPr>
                  </w:pPr>
                  <w:r w:rsidRPr="00DA44C0">
                    <w:rPr>
                      <w:b/>
                      <w:bCs/>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15EBB077" w14:textId="77777777" w:rsidR="00DA44C0" w:rsidRPr="00DA44C0" w:rsidRDefault="00DA44C0" w:rsidP="00DA44C0">
                  <w:pPr>
                    <w:jc w:val="cente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0DDD922F" w14:textId="77777777" w:rsidR="00DA44C0" w:rsidRPr="00DA44C0" w:rsidRDefault="00DA44C0" w:rsidP="00DA44C0">
                  <w:pPr>
                    <w:jc w:val="right"/>
                    <w:rPr>
                      <w:b/>
                      <w:bCs/>
                      <w:sz w:val="20"/>
                      <w:szCs w:val="20"/>
                    </w:rPr>
                  </w:pPr>
                  <w:r w:rsidRPr="00DA44C0">
                    <w:rPr>
                      <w:b/>
                      <w:bCs/>
                      <w:sz w:val="20"/>
                      <w:szCs w:val="20"/>
                    </w:rPr>
                    <w:t>693,976</w:t>
                  </w:r>
                </w:p>
              </w:tc>
              <w:tc>
                <w:tcPr>
                  <w:tcW w:w="1272" w:type="dxa"/>
                  <w:tcBorders>
                    <w:top w:val="nil"/>
                    <w:left w:val="nil"/>
                    <w:bottom w:val="single" w:sz="4" w:space="0" w:color="auto"/>
                    <w:right w:val="single" w:sz="4" w:space="0" w:color="auto"/>
                  </w:tcBorders>
                  <w:shd w:val="clear" w:color="auto" w:fill="auto"/>
                  <w:vAlign w:val="bottom"/>
                  <w:hideMark/>
                </w:tcPr>
                <w:p w14:paraId="083DDD75"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33B6B57A" w14:textId="77777777" w:rsidTr="00DA44C0">
              <w:trPr>
                <w:trHeight w:val="696"/>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C578413"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4472B6ED" w14:textId="77777777" w:rsidR="00DA44C0" w:rsidRPr="00DA44C0" w:rsidRDefault="00DA44C0" w:rsidP="00DA44C0">
                  <w:pPr>
                    <w:rPr>
                      <w:sz w:val="20"/>
                      <w:szCs w:val="20"/>
                    </w:rPr>
                  </w:pPr>
                  <w:r w:rsidRPr="00DA44C0">
                    <w:rPr>
                      <w:sz w:val="20"/>
                      <w:szCs w:val="20"/>
                    </w:rPr>
                    <w:t>05</w:t>
                  </w:r>
                </w:p>
              </w:tc>
              <w:tc>
                <w:tcPr>
                  <w:tcW w:w="798" w:type="dxa"/>
                  <w:tcBorders>
                    <w:top w:val="nil"/>
                    <w:left w:val="nil"/>
                    <w:bottom w:val="single" w:sz="4" w:space="0" w:color="auto"/>
                    <w:right w:val="single" w:sz="4" w:space="0" w:color="auto"/>
                  </w:tcBorders>
                  <w:shd w:val="clear" w:color="auto" w:fill="auto"/>
                  <w:vAlign w:val="bottom"/>
                  <w:hideMark/>
                </w:tcPr>
                <w:p w14:paraId="7FE07CD5" w14:textId="77777777" w:rsidR="00DA44C0" w:rsidRPr="00DA44C0" w:rsidRDefault="00DA44C0" w:rsidP="00DA44C0">
                  <w:pPr>
                    <w:jc w:val="center"/>
                    <w:rPr>
                      <w:sz w:val="20"/>
                      <w:szCs w:val="20"/>
                    </w:rPr>
                  </w:pPr>
                  <w:r w:rsidRPr="00DA44C0">
                    <w:rPr>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6221F64E"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4BF30326"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44CCA976" w14:textId="77777777" w:rsidR="00DA44C0" w:rsidRPr="00DA44C0" w:rsidRDefault="00DA44C0" w:rsidP="00DA44C0">
                  <w:pPr>
                    <w:jc w:val="right"/>
                    <w:rPr>
                      <w:sz w:val="20"/>
                      <w:szCs w:val="20"/>
                    </w:rPr>
                  </w:pPr>
                  <w:r w:rsidRPr="00DA44C0">
                    <w:rPr>
                      <w:sz w:val="20"/>
                      <w:szCs w:val="20"/>
                    </w:rPr>
                    <w:t>693,976</w:t>
                  </w:r>
                </w:p>
              </w:tc>
              <w:tc>
                <w:tcPr>
                  <w:tcW w:w="1272" w:type="dxa"/>
                  <w:tcBorders>
                    <w:top w:val="nil"/>
                    <w:left w:val="nil"/>
                    <w:bottom w:val="single" w:sz="4" w:space="0" w:color="auto"/>
                    <w:right w:val="single" w:sz="4" w:space="0" w:color="auto"/>
                  </w:tcBorders>
                  <w:shd w:val="clear" w:color="auto" w:fill="auto"/>
                  <w:vAlign w:val="bottom"/>
                  <w:hideMark/>
                </w:tcPr>
                <w:p w14:paraId="7A8DF9D7" w14:textId="77777777" w:rsidR="00DA44C0" w:rsidRPr="00DA44C0" w:rsidRDefault="00DA44C0" w:rsidP="00DA44C0">
                  <w:pPr>
                    <w:jc w:val="right"/>
                    <w:rPr>
                      <w:sz w:val="20"/>
                      <w:szCs w:val="20"/>
                    </w:rPr>
                  </w:pPr>
                  <w:r w:rsidRPr="00DA44C0">
                    <w:rPr>
                      <w:sz w:val="20"/>
                      <w:szCs w:val="20"/>
                    </w:rPr>
                    <w:t> </w:t>
                  </w:r>
                </w:p>
              </w:tc>
            </w:tr>
            <w:tr w:rsidR="00DA44C0" w:rsidRPr="00DA44C0" w14:paraId="472D4312" w14:textId="77777777" w:rsidTr="00DA44C0">
              <w:trPr>
                <w:trHeight w:val="282"/>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35CD347" w14:textId="77777777" w:rsidR="00DA44C0" w:rsidRPr="00DA44C0" w:rsidRDefault="00DA44C0" w:rsidP="00DA44C0">
                  <w:pPr>
                    <w:jc w:val="center"/>
                    <w:rPr>
                      <w:sz w:val="20"/>
                      <w:szCs w:val="20"/>
                    </w:rPr>
                  </w:pPr>
                  <w:r w:rsidRPr="00DA44C0">
                    <w:rPr>
                      <w:sz w:val="20"/>
                      <w:szCs w:val="20"/>
                    </w:rPr>
                    <w:t>Закупка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1B2208FC" w14:textId="77777777" w:rsidR="00DA44C0" w:rsidRPr="00DA44C0" w:rsidRDefault="00DA44C0" w:rsidP="00DA44C0">
                  <w:pPr>
                    <w:rPr>
                      <w:sz w:val="20"/>
                      <w:szCs w:val="20"/>
                    </w:rPr>
                  </w:pPr>
                  <w:r w:rsidRPr="00DA44C0">
                    <w:rPr>
                      <w:sz w:val="20"/>
                      <w:szCs w:val="20"/>
                    </w:rPr>
                    <w:t>05</w:t>
                  </w:r>
                </w:p>
              </w:tc>
              <w:tc>
                <w:tcPr>
                  <w:tcW w:w="798" w:type="dxa"/>
                  <w:tcBorders>
                    <w:top w:val="nil"/>
                    <w:left w:val="nil"/>
                    <w:bottom w:val="single" w:sz="4" w:space="0" w:color="auto"/>
                    <w:right w:val="single" w:sz="4" w:space="0" w:color="auto"/>
                  </w:tcBorders>
                  <w:shd w:val="clear" w:color="auto" w:fill="auto"/>
                  <w:vAlign w:val="bottom"/>
                  <w:hideMark/>
                </w:tcPr>
                <w:p w14:paraId="03BF7C40" w14:textId="77777777" w:rsidR="00DA44C0" w:rsidRPr="00DA44C0" w:rsidRDefault="00DA44C0" w:rsidP="00DA44C0">
                  <w:pPr>
                    <w:jc w:val="center"/>
                    <w:rPr>
                      <w:sz w:val="20"/>
                      <w:szCs w:val="20"/>
                    </w:rPr>
                  </w:pPr>
                  <w:r w:rsidRPr="00DA44C0">
                    <w:rPr>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640E486A"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12FCE7F2" w14:textId="77777777" w:rsidR="00DA44C0" w:rsidRPr="00DA44C0" w:rsidRDefault="00DA44C0" w:rsidP="00DA44C0">
                  <w:pPr>
                    <w:jc w:val="center"/>
                    <w:rPr>
                      <w:sz w:val="20"/>
                      <w:szCs w:val="20"/>
                    </w:rPr>
                  </w:pPr>
                  <w:r w:rsidRPr="00DA44C0">
                    <w:rPr>
                      <w:sz w:val="20"/>
                      <w:szCs w:val="20"/>
                    </w:rPr>
                    <w:t>200</w:t>
                  </w:r>
                </w:p>
              </w:tc>
              <w:tc>
                <w:tcPr>
                  <w:tcW w:w="1243" w:type="dxa"/>
                  <w:tcBorders>
                    <w:top w:val="nil"/>
                    <w:left w:val="nil"/>
                    <w:bottom w:val="single" w:sz="4" w:space="0" w:color="auto"/>
                    <w:right w:val="single" w:sz="4" w:space="0" w:color="auto"/>
                  </w:tcBorders>
                  <w:shd w:val="clear" w:color="auto" w:fill="auto"/>
                  <w:vAlign w:val="bottom"/>
                  <w:hideMark/>
                </w:tcPr>
                <w:p w14:paraId="0B5AF5CD" w14:textId="77777777" w:rsidR="00DA44C0" w:rsidRPr="00DA44C0" w:rsidRDefault="00DA44C0" w:rsidP="00DA44C0">
                  <w:pPr>
                    <w:jc w:val="right"/>
                    <w:rPr>
                      <w:sz w:val="20"/>
                      <w:szCs w:val="20"/>
                    </w:rPr>
                  </w:pPr>
                  <w:r w:rsidRPr="00DA44C0">
                    <w:rPr>
                      <w:sz w:val="20"/>
                      <w:szCs w:val="20"/>
                    </w:rPr>
                    <w:t>693,976</w:t>
                  </w:r>
                </w:p>
              </w:tc>
              <w:tc>
                <w:tcPr>
                  <w:tcW w:w="1272" w:type="dxa"/>
                  <w:tcBorders>
                    <w:top w:val="nil"/>
                    <w:left w:val="nil"/>
                    <w:bottom w:val="single" w:sz="4" w:space="0" w:color="auto"/>
                    <w:right w:val="single" w:sz="4" w:space="0" w:color="auto"/>
                  </w:tcBorders>
                  <w:shd w:val="clear" w:color="auto" w:fill="auto"/>
                  <w:vAlign w:val="bottom"/>
                  <w:hideMark/>
                </w:tcPr>
                <w:p w14:paraId="3B946681" w14:textId="77777777" w:rsidR="00DA44C0" w:rsidRPr="00DA44C0" w:rsidRDefault="00DA44C0" w:rsidP="00DA44C0">
                  <w:pPr>
                    <w:jc w:val="right"/>
                    <w:rPr>
                      <w:sz w:val="20"/>
                      <w:szCs w:val="20"/>
                    </w:rPr>
                  </w:pPr>
                  <w:r w:rsidRPr="00DA44C0">
                    <w:rPr>
                      <w:sz w:val="20"/>
                      <w:szCs w:val="20"/>
                    </w:rPr>
                    <w:t> </w:t>
                  </w:r>
                </w:p>
              </w:tc>
            </w:tr>
            <w:tr w:rsidR="00DA44C0" w:rsidRPr="00DA44C0" w14:paraId="486B6834" w14:textId="77777777" w:rsidTr="00DA44C0">
              <w:trPr>
                <w:trHeight w:val="347"/>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E72EC12"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09D742E9" w14:textId="77777777" w:rsidR="00DA44C0" w:rsidRPr="00DA44C0" w:rsidRDefault="00DA44C0" w:rsidP="00DA44C0">
                  <w:pPr>
                    <w:rPr>
                      <w:sz w:val="20"/>
                      <w:szCs w:val="20"/>
                    </w:rPr>
                  </w:pPr>
                  <w:r w:rsidRPr="00DA44C0">
                    <w:rPr>
                      <w:sz w:val="20"/>
                      <w:szCs w:val="20"/>
                    </w:rPr>
                    <w:t>05</w:t>
                  </w:r>
                </w:p>
              </w:tc>
              <w:tc>
                <w:tcPr>
                  <w:tcW w:w="798" w:type="dxa"/>
                  <w:tcBorders>
                    <w:top w:val="nil"/>
                    <w:left w:val="nil"/>
                    <w:bottom w:val="single" w:sz="4" w:space="0" w:color="auto"/>
                    <w:right w:val="single" w:sz="4" w:space="0" w:color="auto"/>
                  </w:tcBorders>
                  <w:shd w:val="clear" w:color="auto" w:fill="auto"/>
                  <w:vAlign w:val="bottom"/>
                  <w:hideMark/>
                </w:tcPr>
                <w:p w14:paraId="222EAC5A" w14:textId="77777777" w:rsidR="00DA44C0" w:rsidRPr="00DA44C0" w:rsidRDefault="00DA44C0" w:rsidP="00DA44C0">
                  <w:pPr>
                    <w:jc w:val="center"/>
                    <w:rPr>
                      <w:sz w:val="20"/>
                      <w:szCs w:val="20"/>
                    </w:rPr>
                  </w:pPr>
                  <w:r w:rsidRPr="00DA44C0">
                    <w:rPr>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7396CC03"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7B1D8EB0" w14:textId="77777777" w:rsidR="00DA44C0" w:rsidRPr="00DA44C0" w:rsidRDefault="00DA44C0" w:rsidP="00DA44C0">
                  <w:pPr>
                    <w:jc w:val="center"/>
                    <w:rPr>
                      <w:sz w:val="20"/>
                      <w:szCs w:val="20"/>
                    </w:rPr>
                  </w:pPr>
                  <w:r w:rsidRPr="00DA44C0">
                    <w:rPr>
                      <w:sz w:val="20"/>
                      <w:szCs w:val="20"/>
                    </w:rPr>
                    <w:t>240</w:t>
                  </w:r>
                </w:p>
              </w:tc>
              <w:tc>
                <w:tcPr>
                  <w:tcW w:w="1243" w:type="dxa"/>
                  <w:tcBorders>
                    <w:top w:val="nil"/>
                    <w:left w:val="nil"/>
                    <w:bottom w:val="single" w:sz="4" w:space="0" w:color="auto"/>
                    <w:right w:val="single" w:sz="4" w:space="0" w:color="auto"/>
                  </w:tcBorders>
                  <w:shd w:val="clear" w:color="auto" w:fill="auto"/>
                  <w:vAlign w:val="bottom"/>
                  <w:hideMark/>
                </w:tcPr>
                <w:p w14:paraId="37F80307" w14:textId="77777777" w:rsidR="00DA44C0" w:rsidRPr="00DA44C0" w:rsidRDefault="00DA44C0" w:rsidP="00DA44C0">
                  <w:pPr>
                    <w:jc w:val="right"/>
                    <w:rPr>
                      <w:sz w:val="20"/>
                      <w:szCs w:val="20"/>
                    </w:rPr>
                  </w:pPr>
                  <w:r w:rsidRPr="00DA44C0">
                    <w:rPr>
                      <w:sz w:val="20"/>
                      <w:szCs w:val="20"/>
                    </w:rPr>
                    <w:t>693,976</w:t>
                  </w:r>
                </w:p>
              </w:tc>
              <w:tc>
                <w:tcPr>
                  <w:tcW w:w="1272" w:type="dxa"/>
                  <w:tcBorders>
                    <w:top w:val="nil"/>
                    <w:left w:val="nil"/>
                    <w:bottom w:val="single" w:sz="4" w:space="0" w:color="auto"/>
                    <w:right w:val="single" w:sz="4" w:space="0" w:color="auto"/>
                  </w:tcBorders>
                  <w:shd w:val="clear" w:color="auto" w:fill="auto"/>
                  <w:vAlign w:val="bottom"/>
                  <w:hideMark/>
                </w:tcPr>
                <w:p w14:paraId="4098FE95" w14:textId="77777777" w:rsidR="00DA44C0" w:rsidRPr="00DA44C0" w:rsidRDefault="00DA44C0" w:rsidP="00DA44C0">
                  <w:pPr>
                    <w:jc w:val="right"/>
                    <w:rPr>
                      <w:sz w:val="20"/>
                      <w:szCs w:val="20"/>
                    </w:rPr>
                  </w:pPr>
                  <w:r w:rsidRPr="00DA44C0">
                    <w:rPr>
                      <w:sz w:val="20"/>
                      <w:szCs w:val="20"/>
                    </w:rPr>
                    <w:t> </w:t>
                  </w:r>
                </w:p>
              </w:tc>
            </w:tr>
            <w:tr w:rsidR="00DA44C0" w:rsidRPr="00DA44C0" w14:paraId="0BB70536"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B897712" w14:textId="77777777" w:rsidR="00DA44C0" w:rsidRPr="00DA44C0" w:rsidRDefault="00DA44C0" w:rsidP="00DA44C0">
                  <w:pPr>
                    <w:jc w:val="center"/>
                    <w:rPr>
                      <w:b/>
                      <w:bCs/>
                      <w:sz w:val="20"/>
                      <w:szCs w:val="20"/>
                    </w:rPr>
                  </w:pPr>
                  <w:r w:rsidRPr="00DA44C0">
                    <w:rPr>
                      <w:b/>
                      <w:bCs/>
                      <w:sz w:val="20"/>
                      <w:szCs w:val="20"/>
                    </w:rPr>
                    <w:lastRenderedPageBreak/>
                    <w:t>Образование</w:t>
                  </w:r>
                </w:p>
              </w:tc>
              <w:tc>
                <w:tcPr>
                  <w:tcW w:w="638" w:type="dxa"/>
                  <w:tcBorders>
                    <w:top w:val="nil"/>
                    <w:left w:val="nil"/>
                    <w:bottom w:val="single" w:sz="4" w:space="0" w:color="auto"/>
                    <w:right w:val="single" w:sz="4" w:space="0" w:color="auto"/>
                  </w:tcBorders>
                  <w:shd w:val="clear" w:color="auto" w:fill="auto"/>
                  <w:vAlign w:val="bottom"/>
                  <w:hideMark/>
                </w:tcPr>
                <w:p w14:paraId="43A9C1C2" w14:textId="77777777" w:rsidR="00DA44C0" w:rsidRPr="00DA44C0" w:rsidRDefault="00DA44C0" w:rsidP="00DA44C0">
                  <w:pPr>
                    <w:rPr>
                      <w:b/>
                      <w:bCs/>
                      <w:sz w:val="20"/>
                      <w:szCs w:val="20"/>
                    </w:rPr>
                  </w:pPr>
                  <w:r w:rsidRPr="00DA44C0">
                    <w:rPr>
                      <w:b/>
                      <w:bCs/>
                      <w:sz w:val="20"/>
                      <w:szCs w:val="20"/>
                    </w:rPr>
                    <w:t>07</w:t>
                  </w:r>
                </w:p>
              </w:tc>
              <w:tc>
                <w:tcPr>
                  <w:tcW w:w="798" w:type="dxa"/>
                  <w:tcBorders>
                    <w:top w:val="nil"/>
                    <w:left w:val="nil"/>
                    <w:bottom w:val="single" w:sz="4" w:space="0" w:color="auto"/>
                    <w:right w:val="single" w:sz="4" w:space="0" w:color="auto"/>
                  </w:tcBorders>
                  <w:shd w:val="clear" w:color="auto" w:fill="auto"/>
                  <w:vAlign w:val="bottom"/>
                  <w:hideMark/>
                </w:tcPr>
                <w:p w14:paraId="627B0F9C" w14:textId="77777777" w:rsidR="00DA44C0" w:rsidRPr="00DA44C0" w:rsidRDefault="00DA44C0" w:rsidP="00DA44C0">
                  <w:pPr>
                    <w:jc w:val="center"/>
                    <w:rPr>
                      <w:b/>
                      <w:bCs/>
                      <w:sz w:val="20"/>
                      <w:szCs w:val="20"/>
                    </w:rPr>
                  </w:pPr>
                  <w:r w:rsidRPr="00DA44C0">
                    <w:rPr>
                      <w:b/>
                      <w:bCs/>
                      <w:sz w:val="20"/>
                      <w:szCs w:val="20"/>
                    </w:rPr>
                    <w:t>00</w:t>
                  </w:r>
                </w:p>
              </w:tc>
              <w:tc>
                <w:tcPr>
                  <w:tcW w:w="1257" w:type="dxa"/>
                  <w:tcBorders>
                    <w:top w:val="nil"/>
                    <w:left w:val="nil"/>
                    <w:bottom w:val="single" w:sz="4" w:space="0" w:color="auto"/>
                    <w:right w:val="single" w:sz="4" w:space="0" w:color="auto"/>
                  </w:tcBorders>
                  <w:shd w:val="clear" w:color="auto" w:fill="auto"/>
                  <w:vAlign w:val="bottom"/>
                  <w:hideMark/>
                </w:tcPr>
                <w:p w14:paraId="2612AF3C" w14:textId="77777777" w:rsidR="00DA44C0" w:rsidRPr="00DA44C0" w:rsidRDefault="00DA44C0" w:rsidP="00DA44C0">
                  <w:pPr>
                    <w:jc w:val="cente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35D9694A"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70A90336" w14:textId="77777777" w:rsidR="00DA44C0" w:rsidRPr="00DA44C0" w:rsidRDefault="00DA44C0" w:rsidP="00DA44C0">
                  <w:pPr>
                    <w:jc w:val="right"/>
                    <w:rPr>
                      <w:b/>
                      <w:bCs/>
                      <w:sz w:val="20"/>
                      <w:szCs w:val="20"/>
                    </w:rPr>
                  </w:pPr>
                  <w:r w:rsidRPr="00DA44C0">
                    <w:rPr>
                      <w:b/>
                      <w:bCs/>
                      <w:sz w:val="20"/>
                      <w:szCs w:val="20"/>
                    </w:rPr>
                    <w:t>22,783</w:t>
                  </w:r>
                </w:p>
              </w:tc>
              <w:tc>
                <w:tcPr>
                  <w:tcW w:w="1272" w:type="dxa"/>
                  <w:tcBorders>
                    <w:top w:val="nil"/>
                    <w:left w:val="nil"/>
                    <w:bottom w:val="single" w:sz="4" w:space="0" w:color="auto"/>
                    <w:right w:val="single" w:sz="4" w:space="0" w:color="auto"/>
                  </w:tcBorders>
                  <w:shd w:val="clear" w:color="auto" w:fill="auto"/>
                  <w:vAlign w:val="bottom"/>
                  <w:hideMark/>
                </w:tcPr>
                <w:p w14:paraId="1EED2BD3" w14:textId="77777777" w:rsidR="00DA44C0" w:rsidRPr="00DA44C0" w:rsidRDefault="00DA44C0" w:rsidP="00DA44C0">
                  <w:pPr>
                    <w:jc w:val="right"/>
                    <w:rPr>
                      <w:sz w:val="20"/>
                      <w:szCs w:val="20"/>
                    </w:rPr>
                  </w:pPr>
                  <w:r w:rsidRPr="00DA44C0">
                    <w:rPr>
                      <w:sz w:val="20"/>
                      <w:szCs w:val="20"/>
                    </w:rPr>
                    <w:t> </w:t>
                  </w:r>
                </w:p>
              </w:tc>
            </w:tr>
            <w:tr w:rsidR="00DA44C0" w:rsidRPr="00DA44C0" w14:paraId="7C45D3FE"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74FAE01" w14:textId="77777777" w:rsidR="00DA44C0" w:rsidRPr="00DA44C0" w:rsidRDefault="00DA44C0" w:rsidP="00DA44C0">
                  <w:pPr>
                    <w:jc w:val="center"/>
                    <w:rPr>
                      <w:b/>
                      <w:bCs/>
                      <w:sz w:val="20"/>
                      <w:szCs w:val="20"/>
                    </w:rPr>
                  </w:pPr>
                  <w:r w:rsidRPr="00DA44C0">
                    <w:rPr>
                      <w:b/>
                      <w:bCs/>
                      <w:sz w:val="20"/>
                      <w:szCs w:val="20"/>
                    </w:rPr>
                    <w:t>Молодежная политика</w:t>
                  </w:r>
                </w:p>
              </w:tc>
              <w:tc>
                <w:tcPr>
                  <w:tcW w:w="638" w:type="dxa"/>
                  <w:tcBorders>
                    <w:top w:val="nil"/>
                    <w:left w:val="nil"/>
                    <w:bottom w:val="single" w:sz="4" w:space="0" w:color="auto"/>
                    <w:right w:val="single" w:sz="4" w:space="0" w:color="auto"/>
                  </w:tcBorders>
                  <w:shd w:val="clear" w:color="auto" w:fill="auto"/>
                  <w:vAlign w:val="bottom"/>
                  <w:hideMark/>
                </w:tcPr>
                <w:p w14:paraId="16D3177C" w14:textId="77777777" w:rsidR="00DA44C0" w:rsidRPr="00DA44C0" w:rsidRDefault="00DA44C0" w:rsidP="00DA44C0">
                  <w:pPr>
                    <w:rPr>
                      <w:b/>
                      <w:bCs/>
                      <w:sz w:val="20"/>
                      <w:szCs w:val="20"/>
                    </w:rPr>
                  </w:pPr>
                  <w:r w:rsidRPr="00DA44C0">
                    <w:rPr>
                      <w:b/>
                      <w:bCs/>
                      <w:sz w:val="20"/>
                      <w:szCs w:val="20"/>
                    </w:rPr>
                    <w:t>07</w:t>
                  </w:r>
                </w:p>
              </w:tc>
              <w:tc>
                <w:tcPr>
                  <w:tcW w:w="798" w:type="dxa"/>
                  <w:tcBorders>
                    <w:top w:val="nil"/>
                    <w:left w:val="nil"/>
                    <w:bottom w:val="single" w:sz="4" w:space="0" w:color="auto"/>
                    <w:right w:val="single" w:sz="4" w:space="0" w:color="auto"/>
                  </w:tcBorders>
                  <w:shd w:val="clear" w:color="auto" w:fill="auto"/>
                  <w:vAlign w:val="bottom"/>
                  <w:hideMark/>
                </w:tcPr>
                <w:p w14:paraId="3B38AF96" w14:textId="77777777" w:rsidR="00DA44C0" w:rsidRPr="00DA44C0" w:rsidRDefault="00DA44C0" w:rsidP="00DA44C0">
                  <w:pPr>
                    <w:jc w:val="center"/>
                    <w:rPr>
                      <w:b/>
                      <w:bCs/>
                      <w:sz w:val="20"/>
                      <w:szCs w:val="20"/>
                    </w:rPr>
                  </w:pPr>
                  <w:r w:rsidRPr="00DA44C0">
                    <w:rPr>
                      <w:b/>
                      <w:bCs/>
                      <w:sz w:val="20"/>
                      <w:szCs w:val="20"/>
                    </w:rPr>
                    <w:t>07</w:t>
                  </w:r>
                </w:p>
              </w:tc>
              <w:tc>
                <w:tcPr>
                  <w:tcW w:w="1257" w:type="dxa"/>
                  <w:tcBorders>
                    <w:top w:val="nil"/>
                    <w:left w:val="nil"/>
                    <w:bottom w:val="single" w:sz="4" w:space="0" w:color="auto"/>
                    <w:right w:val="single" w:sz="4" w:space="0" w:color="auto"/>
                  </w:tcBorders>
                  <w:shd w:val="clear" w:color="auto" w:fill="auto"/>
                  <w:vAlign w:val="bottom"/>
                  <w:hideMark/>
                </w:tcPr>
                <w:p w14:paraId="08B4E889" w14:textId="77777777" w:rsidR="00DA44C0" w:rsidRPr="00DA44C0" w:rsidRDefault="00DA44C0" w:rsidP="00DA44C0">
                  <w:pPr>
                    <w:jc w:val="center"/>
                    <w:rPr>
                      <w:b/>
                      <w:bCs/>
                      <w:sz w:val="20"/>
                      <w:szCs w:val="20"/>
                    </w:rPr>
                  </w:pPr>
                  <w:r w:rsidRPr="00DA44C0">
                    <w:rPr>
                      <w:b/>
                      <w:bCs/>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1F49777C" w14:textId="77777777" w:rsidR="00DA44C0" w:rsidRPr="00DA44C0" w:rsidRDefault="00DA44C0" w:rsidP="00DA44C0">
                  <w:pPr>
                    <w:jc w:val="cente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60798DDC" w14:textId="77777777" w:rsidR="00DA44C0" w:rsidRPr="00DA44C0" w:rsidRDefault="00DA44C0" w:rsidP="00DA44C0">
                  <w:pPr>
                    <w:jc w:val="right"/>
                    <w:rPr>
                      <w:b/>
                      <w:bCs/>
                      <w:sz w:val="20"/>
                      <w:szCs w:val="20"/>
                    </w:rPr>
                  </w:pPr>
                  <w:r w:rsidRPr="00DA44C0">
                    <w:rPr>
                      <w:b/>
                      <w:bCs/>
                      <w:sz w:val="20"/>
                      <w:szCs w:val="20"/>
                    </w:rPr>
                    <w:t>22,783</w:t>
                  </w:r>
                </w:p>
              </w:tc>
              <w:tc>
                <w:tcPr>
                  <w:tcW w:w="1272" w:type="dxa"/>
                  <w:tcBorders>
                    <w:top w:val="nil"/>
                    <w:left w:val="nil"/>
                    <w:bottom w:val="single" w:sz="4" w:space="0" w:color="auto"/>
                    <w:right w:val="single" w:sz="4" w:space="0" w:color="auto"/>
                  </w:tcBorders>
                  <w:shd w:val="clear" w:color="auto" w:fill="auto"/>
                  <w:vAlign w:val="bottom"/>
                  <w:hideMark/>
                </w:tcPr>
                <w:p w14:paraId="32442B81"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3FBCC9D3" w14:textId="77777777" w:rsidTr="00DA44C0">
              <w:trPr>
                <w:trHeight w:val="599"/>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DE2B934"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1DE7B22B" w14:textId="77777777" w:rsidR="00DA44C0" w:rsidRPr="00DA44C0" w:rsidRDefault="00DA44C0" w:rsidP="00DA44C0">
                  <w:pPr>
                    <w:rPr>
                      <w:sz w:val="20"/>
                      <w:szCs w:val="20"/>
                    </w:rPr>
                  </w:pPr>
                  <w:r w:rsidRPr="00DA44C0">
                    <w:rPr>
                      <w:sz w:val="20"/>
                      <w:szCs w:val="20"/>
                    </w:rPr>
                    <w:t>07</w:t>
                  </w:r>
                </w:p>
              </w:tc>
              <w:tc>
                <w:tcPr>
                  <w:tcW w:w="798" w:type="dxa"/>
                  <w:tcBorders>
                    <w:top w:val="nil"/>
                    <w:left w:val="nil"/>
                    <w:bottom w:val="single" w:sz="4" w:space="0" w:color="auto"/>
                    <w:right w:val="single" w:sz="4" w:space="0" w:color="auto"/>
                  </w:tcBorders>
                  <w:shd w:val="clear" w:color="auto" w:fill="auto"/>
                  <w:vAlign w:val="bottom"/>
                  <w:hideMark/>
                </w:tcPr>
                <w:p w14:paraId="5CAAF0E3" w14:textId="77777777" w:rsidR="00DA44C0" w:rsidRPr="00DA44C0" w:rsidRDefault="00DA44C0" w:rsidP="00DA44C0">
                  <w:pPr>
                    <w:jc w:val="center"/>
                    <w:rPr>
                      <w:sz w:val="20"/>
                      <w:szCs w:val="20"/>
                    </w:rPr>
                  </w:pPr>
                  <w:r w:rsidRPr="00DA44C0">
                    <w:rPr>
                      <w:sz w:val="20"/>
                      <w:szCs w:val="20"/>
                    </w:rPr>
                    <w:t>07</w:t>
                  </w:r>
                </w:p>
              </w:tc>
              <w:tc>
                <w:tcPr>
                  <w:tcW w:w="1257" w:type="dxa"/>
                  <w:tcBorders>
                    <w:top w:val="nil"/>
                    <w:left w:val="nil"/>
                    <w:bottom w:val="single" w:sz="4" w:space="0" w:color="auto"/>
                    <w:right w:val="single" w:sz="4" w:space="0" w:color="auto"/>
                  </w:tcBorders>
                  <w:shd w:val="clear" w:color="auto" w:fill="auto"/>
                  <w:vAlign w:val="bottom"/>
                  <w:hideMark/>
                </w:tcPr>
                <w:p w14:paraId="24E8296E"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798A2930"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445B1A89" w14:textId="77777777" w:rsidR="00DA44C0" w:rsidRPr="00DA44C0" w:rsidRDefault="00DA44C0" w:rsidP="00DA44C0">
                  <w:pPr>
                    <w:jc w:val="right"/>
                    <w:rPr>
                      <w:sz w:val="20"/>
                      <w:szCs w:val="20"/>
                    </w:rPr>
                  </w:pPr>
                  <w:r w:rsidRPr="00DA44C0">
                    <w:rPr>
                      <w:sz w:val="20"/>
                      <w:szCs w:val="20"/>
                    </w:rPr>
                    <w:t>22,783</w:t>
                  </w:r>
                </w:p>
              </w:tc>
              <w:tc>
                <w:tcPr>
                  <w:tcW w:w="1272" w:type="dxa"/>
                  <w:tcBorders>
                    <w:top w:val="nil"/>
                    <w:left w:val="nil"/>
                    <w:bottom w:val="single" w:sz="4" w:space="0" w:color="auto"/>
                    <w:right w:val="single" w:sz="4" w:space="0" w:color="auto"/>
                  </w:tcBorders>
                  <w:shd w:val="clear" w:color="auto" w:fill="auto"/>
                  <w:vAlign w:val="bottom"/>
                  <w:hideMark/>
                </w:tcPr>
                <w:p w14:paraId="7615DC99" w14:textId="77777777" w:rsidR="00DA44C0" w:rsidRPr="00DA44C0" w:rsidRDefault="00DA44C0" w:rsidP="00DA44C0">
                  <w:pPr>
                    <w:jc w:val="right"/>
                    <w:rPr>
                      <w:sz w:val="20"/>
                      <w:szCs w:val="20"/>
                    </w:rPr>
                  </w:pPr>
                  <w:r w:rsidRPr="00DA44C0">
                    <w:rPr>
                      <w:sz w:val="20"/>
                      <w:szCs w:val="20"/>
                    </w:rPr>
                    <w:t> </w:t>
                  </w:r>
                </w:p>
              </w:tc>
            </w:tr>
            <w:tr w:rsidR="00DA44C0" w:rsidRPr="00DA44C0" w14:paraId="40EA31FC" w14:textId="77777777" w:rsidTr="00DA44C0">
              <w:trPr>
                <w:trHeight w:val="330"/>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8978163" w14:textId="77777777" w:rsidR="00DA44C0" w:rsidRPr="00DA44C0" w:rsidRDefault="00DA44C0" w:rsidP="00DA44C0">
                  <w:pPr>
                    <w:jc w:val="center"/>
                    <w:rPr>
                      <w:sz w:val="20"/>
                      <w:szCs w:val="20"/>
                    </w:rPr>
                  </w:pPr>
                  <w:r w:rsidRPr="00DA44C0">
                    <w:rPr>
                      <w:sz w:val="20"/>
                      <w:szCs w:val="20"/>
                    </w:rPr>
                    <w:t>Межбюджетные трансферты</w:t>
                  </w:r>
                </w:p>
              </w:tc>
              <w:tc>
                <w:tcPr>
                  <w:tcW w:w="638" w:type="dxa"/>
                  <w:tcBorders>
                    <w:top w:val="nil"/>
                    <w:left w:val="nil"/>
                    <w:bottom w:val="single" w:sz="4" w:space="0" w:color="auto"/>
                    <w:right w:val="single" w:sz="4" w:space="0" w:color="auto"/>
                  </w:tcBorders>
                  <w:shd w:val="clear" w:color="auto" w:fill="auto"/>
                  <w:vAlign w:val="bottom"/>
                  <w:hideMark/>
                </w:tcPr>
                <w:p w14:paraId="774B95B8" w14:textId="77777777" w:rsidR="00DA44C0" w:rsidRPr="00DA44C0" w:rsidRDefault="00DA44C0" w:rsidP="00DA44C0">
                  <w:pPr>
                    <w:rPr>
                      <w:sz w:val="20"/>
                      <w:szCs w:val="20"/>
                    </w:rPr>
                  </w:pPr>
                  <w:r w:rsidRPr="00DA44C0">
                    <w:rPr>
                      <w:sz w:val="20"/>
                      <w:szCs w:val="20"/>
                    </w:rPr>
                    <w:t>07</w:t>
                  </w:r>
                </w:p>
              </w:tc>
              <w:tc>
                <w:tcPr>
                  <w:tcW w:w="798" w:type="dxa"/>
                  <w:tcBorders>
                    <w:top w:val="nil"/>
                    <w:left w:val="nil"/>
                    <w:bottom w:val="single" w:sz="4" w:space="0" w:color="auto"/>
                    <w:right w:val="single" w:sz="4" w:space="0" w:color="auto"/>
                  </w:tcBorders>
                  <w:shd w:val="clear" w:color="auto" w:fill="auto"/>
                  <w:vAlign w:val="bottom"/>
                  <w:hideMark/>
                </w:tcPr>
                <w:p w14:paraId="29BB9D1F" w14:textId="77777777" w:rsidR="00DA44C0" w:rsidRPr="00DA44C0" w:rsidRDefault="00DA44C0" w:rsidP="00DA44C0">
                  <w:pPr>
                    <w:jc w:val="center"/>
                    <w:rPr>
                      <w:sz w:val="20"/>
                      <w:szCs w:val="20"/>
                    </w:rPr>
                  </w:pPr>
                  <w:r w:rsidRPr="00DA44C0">
                    <w:rPr>
                      <w:sz w:val="20"/>
                      <w:szCs w:val="20"/>
                    </w:rPr>
                    <w:t>07</w:t>
                  </w:r>
                </w:p>
              </w:tc>
              <w:tc>
                <w:tcPr>
                  <w:tcW w:w="1257" w:type="dxa"/>
                  <w:tcBorders>
                    <w:top w:val="nil"/>
                    <w:left w:val="nil"/>
                    <w:bottom w:val="single" w:sz="4" w:space="0" w:color="auto"/>
                    <w:right w:val="single" w:sz="4" w:space="0" w:color="auto"/>
                  </w:tcBorders>
                  <w:shd w:val="clear" w:color="auto" w:fill="auto"/>
                  <w:vAlign w:val="bottom"/>
                  <w:hideMark/>
                </w:tcPr>
                <w:p w14:paraId="1D8769AF"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6EEE139F" w14:textId="77777777" w:rsidR="00DA44C0" w:rsidRPr="00DA44C0" w:rsidRDefault="00DA44C0" w:rsidP="00DA44C0">
                  <w:pPr>
                    <w:jc w:val="center"/>
                    <w:rPr>
                      <w:sz w:val="20"/>
                      <w:szCs w:val="20"/>
                    </w:rPr>
                  </w:pPr>
                  <w:r w:rsidRPr="00DA44C0">
                    <w:rPr>
                      <w:sz w:val="20"/>
                      <w:szCs w:val="20"/>
                    </w:rPr>
                    <w:t>500</w:t>
                  </w:r>
                </w:p>
              </w:tc>
              <w:tc>
                <w:tcPr>
                  <w:tcW w:w="1243" w:type="dxa"/>
                  <w:tcBorders>
                    <w:top w:val="nil"/>
                    <w:left w:val="nil"/>
                    <w:bottom w:val="single" w:sz="4" w:space="0" w:color="auto"/>
                    <w:right w:val="single" w:sz="4" w:space="0" w:color="auto"/>
                  </w:tcBorders>
                  <w:shd w:val="clear" w:color="auto" w:fill="auto"/>
                  <w:vAlign w:val="bottom"/>
                  <w:hideMark/>
                </w:tcPr>
                <w:p w14:paraId="3E73ABAE" w14:textId="77777777" w:rsidR="00DA44C0" w:rsidRPr="00DA44C0" w:rsidRDefault="00DA44C0" w:rsidP="00DA44C0">
                  <w:pPr>
                    <w:jc w:val="right"/>
                    <w:rPr>
                      <w:sz w:val="20"/>
                      <w:szCs w:val="20"/>
                    </w:rPr>
                  </w:pPr>
                  <w:r w:rsidRPr="00DA44C0">
                    <w:rPr>
                      <w:sz w:val="20"/>
                      <w:szCs w:val="20"/>
                    </w:rPr>
                    <w:t>22,783</w:t>
                  </w:r>
                </w:p>
              </w:tc>
              <w:tc>
                <w:tcPr>
                  <w:tcW w:w="1272" w:type="dxa"/>
                  <w:tcBorders>
                    <w:top w:val="nil"/>
                    <w:left w:val="nil"/>
                    <w:bottom w:val="single" w:sz="4" w:space="0" w:color="auto"/>
                    <w:right w:val="single" w:sz="4" w:space="0" w:color="auto"/>
                  </w:tcBorders>
                  <w:shd w:val="clear" w:color="auto" w:fill="auto"/>
                  <w:vAlign w:val="bottom"/>
                  <w:hideMark/>
                </w:tcPr>
                <w:p w14:paraId="768E01DB" w14:textId="77777777" w:rsidR="00DA44C0" w:rsidRPr="00DA44C0" w:rsidRDefault="00DA44C0" w:rsidP="00DA44C0">
                  <w:pPr>
                    <w:jc w:val="right"/>
                    <w:rPr>
                      <w:sz w:val="20"/>
                      <w:szCs w:val="20"/>
                    </w:rPr>
                  </w:pPr>
                  <w:r w:rsidRPr="00DA44C0">
                    <w:rPr>
                      <w:sz w:val="20"/>
                      <w:szCs w:val="20"/>
                    </w:rPr>
                    <w:t> </w:t>
                  </w:r>
                </w:p>
              </w:tc>
            </w:tr>
            <w:tr w:rsidR="00DA44C0" w:rsidRPr="00DA44C0" w14:paraId="645E97EA"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38C5B19"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638" w:type="dxa"/>
                  <w:tcBorders>
                    <w:top w:val="nil"/>
                    <w:left w:val="nil"/>
                    <w:bottom w:val="single" w:sz="4" w:space="0" w:color="auto"/>
                    <w:right w:val="single" w:sz="4" w:space="0" w:color="auto"/>
                  </w:tcBorders>
                  <w:shd w:val="clear" w:color="auto" w:fill="auto"/>
                  <w:vAlign w:val="bottom"/>
                  <w:hideMark/>
                </w:tcPr>
                <w:p w14:paraId="6A8FC404" w14:textId="77777777" w:rsidR="00DA44C0" w:rsidRPr="00DA44C0" w:rsidRDefault="00DA44C0" w:rsidP="00DA44C0">
                  <w:pPr>
                    <w:rPr>
                      <w:sz w:val="20"/>
                      <w:szCs w:val="20"/>
                    </w:rPr>
                  </w:pPr>
                  <w:r w:rsidRPr="00DA44C0">
                    <w:rPr>
                      <w:sz w:val="20"/>
                      <w:szCs w:val="20"/>
                    </w:rPr>
                    <w:t>07</w:t>
                  </w:r>
                </w:p>
              </w:tc>
              <w:tc>
                <w:tcPr>
                  <w:tcW w:w="798" w:type="dxa"/>
                  <w:tcBorders>
                    <w:top w:val="nil"/>
                    <w:left w:val="nil"/>
                    <w:bottom w:val="single" w:sz="4" w:space="0" w:color="auto"/>
                    <w:right w:val="single" w:sz="4" w:space="0" w:color="auto"/>
                  </w:tcBorders>
                  <w:shd w:val="clear" w:color="auto" w:fill="auto"/>
                  <w:vAlign w:val="bottom"/>
                  <w:hideMark/>
                </w:tcPr>
                <w:p w14:paraId="285FCA10" w14:textId="77777777" w:rsidR="00DA44C0" w:rsidRPr="00DA44C0" w:rsidRDefault="00DA44C0" w:rsidP="00DA44C0">
                  <w:pPr>
                    <w:jc w:val="center"/>
                    <w:rPr>
                      <w:sz w:val="20"/>
                      <w:szCs w:val="20"/>
                    </w:rPr>
                  </w:pPr>
                  <w:r w:rsidRPr="00DA44C0">
                    <w:rPr>
                      <w:sz w:val="20"/>
                      <w:szCs w:val="20"/>
                    </w:rPr>
                    <w:t>07</w:t>
                  </w:r>
                </w:p>
              </w:tc>
              <w:tc>
                <w:tcPr>
                  <w:tcW w:w="1257" w:type="dxa"/>
                  <w:tcBorders>
                    <w:top w:val="nil"/>
                    <w:left w:val="nil"/>
                    <w:bottom w:val="single" w:sz="4" w:space="0" w:color="auto"/>
                    <w:right w:val="single" w:sz="4" w:space="0" w:color="auto"/>
                  </w:tcBorders>
                  <w:shd w:val="clear" w:color="auto" w:fill="auto"/>
                  <w:vAlign w:val="bottom"/>
                  <w:hideMark/>
                </w:tcPr>
                <w:p w14:paraId="7DD77DE8"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4F063307" w14:textId="77777777" w:rsidR="00DA44C0" w:rsidRPr="00DA44C0" w:rsidRDefault="00DA44C0" w:rsidP="00DA44C0">
                  <w:pPr>
                    <w:jc w:val="center"/>
                    <w:rPr>
                      <w:sz w:val="20"/>
                      <w:szCs w:val="20"/>
                    </w:rPr>
                  </w:pPr>
                  <w:r w:rsidRPr="00DA44C0">
                    <w:rPr>
                      <w:sz w:val="20"/>
                      <w:szCs w:val="20"/>
                    </w:rPr>
                    <w:t>540</w:t>
                  </w:r>
                </w:p>
              </w:tc>
              <w:tc>
                <w:tcPr>
                  <w:tcW w:w="1243" w:type="dxa"/>
                  <w:tcBorders>
                    <w:top w:val="nil"/>
                    <w:left w:val="nil"/>
                    <w:bottom w:val="single" w:sz="4" w:space="0" w:color="auto"/>
                    <w:right w:val="single" w:sz="4" w:space="0" w:color="auto"/>
                  </w:tcBorders>
                  <w:shd w:val="clear" w:color="auto" w:fill="auto"/>
                  <w:vAlign w:val="bottom"/>
                  <w:hideMark/>
                </w:tcPr>
                <w:p w14:paraId="3BE07639" w14:textId="77777777" w:rsidR="00DA44C0" w:rsidRPr="00DA44C0" w:rsidRDefault="00DA44C0" w:rsidP="00DA44C0">
                  <w:pPr>
                    <w:jc w:val="right"/>
                    <w:rPr>
                      <w:sz w:val="20"/>
                      <w:szCs w:val="20"/>
                    </w:rPr>
                  </w:pPr>
                  <w:r w:rsidRPr="00DA44C0">
                    <w:rPr>
                      <w:sz w:val="20"/>
                      <w:szCs w:val="20"/>
                    </w:rPr>
                    <w:t>22,783</w:t>
                  </w:r>
                </w:p>
              </w:tc>
              <w:tc>
                <w:tcPr>
                  <w:tcW w:w="1272" w:type="dxa"/>
                  <w:tcBorders>
                    <w:top w:val="nil"/>
                    <w:left w:val="nil"/>
                    <w:bottom w:val="single" w:sz="4" w:space="0" w:color="auto"/>
                    <w:right w:val="single" w:sz="4" w:space="0" w:color="auto"/>
                  </w:tcBorders>
                  <w:shd w:val="clear" w:color="auto" w:fill="auto"/>
                  <w:vAlign w:val="bottom"/>
                  <w:hideMark/>
                </w:tcPr>
                <w:p w14:paraId="2D244B04" w14:textId="77777777" w:rsidR="00DA44C0" w:rsidRPr="00DA44C0" w:rsidRDefault="00DA44C0" w:rsidP="00DA44C0">
                  <w:pPr>
                    <w:jc w:val="right"/>
                    <w:rPr>
                      <w:sz w:val="20"/>
                      <w:szCs w:val="20"/>
                    </w:rPr>
                  </w:pPr>
                  <w:r w:rsidRPr="00DA44C0">
                    <w:rPr>
                      <w:sz w:val="20"/>
                      <w:szCs w:val="20"/>
                    </w:rPr>
                    <w:t> </w:t>
                  </w:r>
                </w:p>
              </w:tc>
            </w:tr>
            <w:tr w:rsidR="00DA44C0" w:rsidRPr="00DA44C0" w14:paraId="055F4043"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BF6E671" w14:textId="77777777" w:rsidR="00DA44C0" w:rsidRPr="00DA44C0" w:rsidRDefault="00DA44C0" w:rsidP="00DA44C0">
                  <w:pPr>
                    <w:jc w:val="center"/>
                    <w:rPr>
                      <w:b/>
                      <w:bCs/>
                      <w:sz w:val="20"/>
                      <w:szCs w:val="20"/>
                    </w:rPr>
                  </w:pPr>
                  <w:r w:rsidRPr="00DA44C0">
                    <w:rPr>
                      <w:b/>
                      <w:bCs/>
                      <w:sz w:val="20"/>
                      <w:szCs w:val="20"/>
                    </w:rPr>
                    <w:t>КУЛЬТУРА, КИНЕМАТОГРАФИЯ</w:t>
                  </w:r>
                </w:p>
              </w:tc>
              <w:tc>
                <w:tcPr>
                  <w:tcW w:w="638" w:type="dxa"/>
                  <w:tcBorders>
                    <w:top w:val="nil"/>
                    <w:left w:val="nil"/>
                    <w:bottom w:val="single" w:sz="4" w:space="0" w:color="auto"/>
                    <w:right w:val="single" w:sz="4" w:space="0" w:color="auto"/>
                  </w:tcBorders>
                  <w:shd w:val="clear" w:color="auto" w:fill="auto"/>
                  <w:vAlign w:val="bottom"/>
                  <w:hideMark/>
                </w:tcPr>
                <w:p w14:paraId="69F34F3F" w14:textId="77777777" w:rsidR="00DA44C0" w:rsidRPr="00DA44C0" w:rsidRDefault="00DA44C0" w:rsidP="00DA44C0">
                  <w:pPr>
                    <w:rPr>
                      <w:b/>
                      <w:bCs/>
                      <w:sz w:val="20"/>
                      <w:szCs w:val="20"/>
                    </w:rPr>
                  </w:pPr>
                  <w:r w:rsidRPr="00DA44C0">
                    <w:rPr>
                      <w:b/>
                      <w:bCs/>
                      <w:sz w:val="20"/>
                      <w:szCs w:val="20"/>
                    </w:rPr>
                    <w:t>08</w:t>
                  </w:r>
                </w:p>
              </w:tc>
              <w:tc>
                <w:tcPr>
                  <w:tcW w:w="798" w:type="dxa"/>
                  <w:tcBorders>
                    <w:top w:val="nil"/>
                    <w:left w:val="nil"/>
                    <w:bottom w:val="single" w:sz="4" w:space="0" w:color="auto"/>
                    <w:right w:val="single" w:sz="4" w:space="0" w:color="auto"/>
                  </w:tcBorders>
                  <w:shd w:val="clear" w:color="auto" w:fill="auto"/>
                  <w:vAlign w:val="bottom"/>
                  <w:hideMark/>
                </w:tcPr>
                <w:p w14:paraId="363407B1" w14:textId="77777777" w:rsidR="00DA44C0" w:rsidRPr="00DA44C0" w:rsidRDefault="00DA44C0" w:rsidP="00DA44C0">
                  <w:pPr>
                    <w:jc w:val="center"/>
                    <w:rPr>
                      <w:b/>
                      <w:bCs/>
                      <w:sz w:val="20"/>
                      <w:szCs w:val="20"/>
                    </w:rPr>
                  </w:pPr>
                  <w:r w:rsidRPr="00DA44C0">
                    <w:rPr>
                      <w:b/>
                      <w:bCs/>
                      <w:sz w:val="20"/>
                      <w:szCs w:val="20"/>
                    </w:rPr>
                    <w:t>00</w:t>
                  </w:r>
                </w:p>
              </w:tc>
              <w:tc>
                <w:tcPr>
                  <w:tcW w:w="1257" w:type="dxa"/>
                  <w:tcBorders>
                    <w:top w:val="nil"/>
                    <w:left w:val="nil"/>
                    <w:bottom w:val="single" w:sz="4" w:space="0" w:color="auto"/>
                    <w:right w:val="single" w:sz="4" w:space="0" w:color="auto"/>
                  </w:tcBorders>
                  <w:shd w:val="clear" w:color="auto" w:fill="auto"/>
                  <w:vAlign w:val="bottom"/>
                  <w:hideMark/>
                </w:tcPr>
                <w:p w14:paraId="0517E90C" w14:textId="77777777" w:rsidR="00DA44C0" w:rsidRPr="00DA44C0" w:rsidRDefault="00DA44C0" w:rsidP="00DA44C0">
                  <w:pPr>
                    <w:jc w:val="cente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01541960"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125E2B34" w14:textId="77777777" w:rsidR="00DA44C0" w:rsidRPr="00DA44C0" w:rsidRDefault="00DA44C0" w:rsidP="00DA44C0">
                  <w:pPr>
                    <w:jc w:val="right"/>
                    <w:rPr>
                      <w:b/>
                      <w:bCs/>
                      <w:sz w:val="20"/>
                      <w:szCs w:val="20"/>
                    </w:rPr>
                  </w:pPr>
                  <w:r w:rsidRPr="00DA44C0">
                    <w:rPr>
                      <w:b/>
                      <w:bCs/>
                      <w:sz w:val="20"/>
                      <w:szCs w:val="20"/>
                    </w:rPr>
                    <w:t>2 489,195</w:t>
                  </w:r>
                </w:p>
              </w:tc>
              <w:tc>
                <w:tcPr>
                  <w:tcW w:w="1272" w:type="dxa"/>
                  <w:tcBorders>
                    <w:top w:val="nil"/>
                    <w:left w:val="nil"/>
                    <w:bottom w:val="single" w:sz="4" w:space="0" w:color="auto"/>
                    <w:right w:val="single" w:sz="4" w:space="0" w:color="auto"/>
                  </w:tcBorders>
                  <w:shd w:val="clear" w:color="auto" w:fill="auto"/>
                  <w:vAlign w:val="bottom"/>
                  <w:hideMark/>
                </w:tcPr>
                <w:p w14:paraId="41AC2DA1" w14:textId="77777777" w:rsidR="00DA44C0" w:rsidRPr="00DA44C0" w:rsidRDefault="00DA44C0" w:rsidP="00DA44C0">
                  <w:pPr>
                    <w:jc w:val="right"/>
                    <w:rPr>
                      <w:sz w:val="20"/>
                      <w:szCs w:val="20"/>
                    </w:rPr>
                  </w:pPr>
                  <w:r w:rsidRPr="00DA44C0">
                    <w:rPr>
                      <w:sz w:val="20"/>
                      <w:szCs w:val="20"/>
                    </w:rPr>
                    <w:t> </w:t>
                  </w:r>
                </w:p>
              </w:tc>
            </w:tr>
            <w:tr w:rsidR="00DA44C0" w:rsidRPr="00DA44C0" w14:paraId="6B3B42F2"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2310024" w14:textId="77777777" w:rsidR="00DA44C0" w:rsidRPr="00DA44C0" w:rsidRDefault="00DA44C0" w:rsidP="00DA44C0">
                  <w:pPr>
                    <w:jc w:val="center"/>
                    <w:rPr>
                      <w:b/>
                      <w:bCs/>
                      <w:sz w:val="20"/>
                      <w:szCs w:val="20"/>
                    </w:rPr>
                  </w:pPr>
                  <w:r w:rsidRPr="00DA44C0">
                    <w:rPr>
                      <w:b/>
                      <w:bCs/>
                      <w:sz w:val="20"/>
                      <w:szCs w:val="20"/>
                    </w:rPr>
                    <w:t>Культура</w:t>
                  </w:r>
                </w:p>
              </w:tc>
              <w:tc>
                <w:tcPr>
                  <w:tcW w:w="638" w:type="dxa"/>
                  <w:tcBorders>
                    <w:top w:val="nil"/>
                    <w:left w:val="nil"/>
                    <w:bottom w:val="single" w:sz="4" w:space="0" w:color="auto"/>
                    <w:right w:val="single" w:sz="4" w:space="0" w:color="auto"/>
                  </w:tcBorders>
                  <w:shd w:val="clear" w:color="auto" w:fill="auto"/>
                  <w:vAlign w:val="bottom"/>
                  <w:hideMark/>
                </w:tcPr>
                <w:p w14:paraId="1CDF2897" w14:textId="77777777" w:rsidR="00DA44C0" w:rsidRPr="00DA44C0" w:rsidRDefault="00DA44C0" w:rsidP="00DA44C0">
                  <w:pPr>
                    <w:rPr>
                      <w:b/>
                      <w:bCs/>
                      <w:sz w:val="20"/>
                      <w:szCs w:val="20"/>
                    </w:rPr>
                  </w:pPr>
                  <w:r w:rsidRPr="00DA44C0">
                    <w:rPr>
                      <w:b/>
                      <w:bCs/>
                      <w:sz w:val="20"/>
                      <w:szCs w:val="20"/>
                    </w:rPr>
                    <w:t>08</w:t>
                  </w:r>
                </w:p>
              </w:tc>
              <w:tc>
                <w:tcPr>
                  <w:tcW w:w="798" w:type="dxa"/>
                  <w:tcBorders>
                    <w:top w:val="nil"/>
                    <w:left w:val="nil"/>
                    <w:bottom w:val="single" w:sz="4" w:space="0" w:color="auto"/>
                    <w:right w:val="single" w:sz="4" w:space="0" w:color="auto"/>
                  </w:tcBorders>
                  <w:shd w:val="clear" w:color="auto" w:fill="auto"/>
                  <w:vAlign w:val="bottom"/>
                  <w:hideMark/>
                </w:tcPr>
                <w:p w14:paraId="3824F595" w14:textId="77777777" w:rsidR="00DA44C0" w:rsidRPr="00DA44C0" w:rsidRDefault="00DA44C0" w:rsidP="00DA44C0">
                  <w:pPr>
                    <w:jc w:val="center"/>
                    <w:rPr>
                      <w:b/>
                      <w:bCs/>
                      <w:sz w:val="20"/>
                      <w:szCs w:val="20"/>
                    </w:rPr>
                  </w:pPr>
                  <w:r w:rsidRPr="00DA44C0">
                    <w:rPr>
                      <w:b/>
                      <w:bCs/>
                      <w:sz w:val="20"/>
                      <w:szCs w:val="20"/>
                    </w:rPr>
                    <w:t>01</w:t>
                  </w:r>
                </w:p>
              </w:tc>
              <w:tc>
                <w:tcPr>
                  <w:tcW w:w="1257" w:type="dxa"/>
                  <w:tcBorders>
                    <w:top w:val="nil"/>
                    <w:left w:val="nil"/>
                    <w:bottom w:val="single" w:sz="4" w:space="0" w:color="auto"/>
                    <w:right w:val="single" w:sz="4" w:space="0" w:color="auto"/>
                  </w:tcBorders>
                  <w:shd w:val="clear" w:color="auto" w:fill="auto"/>
                  <w:vAlign w:val="bottom"/>
                  <w:hideMark/>
                </w:tcPr>
                <w:p w14:paraId="7CEE2EF7" w14:textId="77777777" w:rsidR="00DA44C0" w:rsidRPr="00DA44C0" w:rsidRDefault="00DA44C0" w:rsidP="00DA44C0">
                  <w:pPr>
                    <w:jc w:val="center"/>
                    <w:rPr>
                      <w:b/>
                      <w:bCs/>
                      <w:sz w:val="20"/>
                      <w:szCs w:val="20"/>
                    </w:rPr>
                  </w:pPr>
                  <w:r w:rsidRPr="00DA44C0">
                    <w:rPr>
                      <w:b/>
                      <w:bCs/>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588CB1C4" w14:textId="77777777" w:rsidR="00DA44C0" w:rsidRPr="00DA44C0" w:rsidRDefault="00DA44C0" w:rsidP="00DA44C0">
                  <w:pPr>
                    <w:jc w:val="cente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288C85BF" w14:textId="77777777" w:rsidR="00DA44C0" w:rsidRPr="00DA44C0" w:rsidRDefault="00DA44C0" w:rsidP="00DA44C0">
                  <w:pPr>
                    <w:jc w:val="right"/>
                    <w:rPr>
                      <w:b/>
                      <w:bCs/>
                      <w:sz w:val="20"/>
                      <w:szCs w:val="20"/>
                    </w:rPr>
                  </w:pPr>
                  <w:r w:rsidRPr="00DA44C0">
                    <w:rPr>
                      <w:b/>
                      <w:bCs/>
                      <w:sz w:val="20"/>
                      <w:szCs w:val="20"/>
                    </w:rPr>
                    <w:t>2 489,195</w:t>
                  </w:r>
                </w:p>
              </w:tc>
              <w:tc>
                <w:tcPr>
                  <w:tcW w:w="1272" w:type="dxa"/>
                  <w:tcBorders>
                    <w:top w:val="nil"/>
                    <w:left w:val="nil"/>
                    <w:bottom w:val="single" w:sz="4" w:space="0" w:color="auto"/>
                    <w:right w:val="single" w:sz="4" w:space="0" w:color="auto"/>
                  </w:tcBorders>
                  <w:shd w:val="clear" w:color="auto" w:fill="auto"/>
                  <w:vAlign w:val="bottom"/>
                  <w:hideMark/>
                </w:tcPr>
                <w:p w14:paraId="31F3A630"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457F0110" w14:textId="77777777" w:rsidTr="00DA44C0">
              <w:trPr>
                <w:trHeight w:val="598"/>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B843101"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7958CD33" w14:textId="77777777" w:rsidR="00DA44C0" w:rsidRPr="00DA44C0" w:rsidRDefault="00DA44C0" w:rsidP="00DA44C0">
                  <w:pPr>
                    <w:rPr>
                      <w:sz w:val="20"/>
                      <w:szCs w:val="20"/>
                    </w:rPr>
                  </w:pPr>
                  <w:r w:rsidRPr="00DA44C0">
                    <w:rPr>
                      <w:sz w:val="20"/>
                      <w:szCs w:val="20"/>
                    </w:rPr>
                    <w:t>08</w:t>
                  </w:r>
                </w:p>
              </w:tc>
              <w:tc>
                <w:tcPr>
                  <w:tcW w:w="798" w:type="dxa"/>
                  <w:tcBorders>
                    <w:top w:val="nil"/>
                    <w:left w:val="nil"/>
                    <w:bottom w:val="single" w:sz="4" w:space="0" w:color="auto"/>
                    <w:right w:val="single" w:sz="4" w:space="0" w:color="auto"/>
                  </w:tcBorders>
                  <w:shd w:val="clear" w:color="auto" w:fill="auto"/>
                  <w:vAlign w:val="bottom"/>
                  <w:hideMark/>
                </w:tcPr>
                <w:p w14:paraId="5EC51590" w14:textId="77777777" w:rsidR="00DA44C0" w:rsidRPr="00DA44C0" w:rsidRDefault="00DA44C0" w:rsidP="00DA44C0">
                  <w:pPr>
                    <w:jc w:val="center"/>
                    <w:rPr>
                      <w:sz w:val="20"/>
                      <w:szCs w:val="20"/>
                    </w:rPr>
                  </w:pPr>
                  <w:r w:rsidRPr="00DA44C0">
                    <w:rPr>
                      <w:sz w:val="20"/>
                      <w:szCs w:val="20"/>
                    </w:rPr>
                    <w:t>01</w:t>
                  </w:r>
                </w:p>
              </w:tc>
              <w:tc>
                <w:tcPr>
                  <w:tcW w:w="1257" w:type="dxa"/>
                  <w:tcBorders>
                    <w:top w:val="nil"/>
                    <w:left w:val="nil"/>
                    <w:bottom w:val="single" w:sz="4" w:space="0" w:color="auto"/>
                    <w:right w:val="single" w:sz="4" w:space="0" w:color="auto"/>
                  </w:tcBorders>
                  <w:shd w:val="clear" w:color="auto" w:fill="auto"/>
                  <w:vAlign w:val="bottom"/>
                  <w:hideMark/>
                </w:tcPr>
                <w:p w14:paraId="49D90EDA"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271B9D5C"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697095EE" w14:textId="77777777" w:rsidR="00DA44C0" w:rsidRPr="00DA44C0" w:rsidRDefault="00DA44C0" w:rsidP="00DA44C0">
                  <w:pPr>
                    <w:jc w:val="right"/>
                    <w:rPr>
                      <w:sz w:val="20"/>
                      <w:szCs w:val="20"/>
                    </w:rPr>
                  </w:pPr>
                  <w:r w:rsidRPr="00DA44C0">
                    <w:rPr>
                      <w:sz w:val="20"/>
                      <w:szCs w:val="20"/>
                    </w:rPr>
                    <w:t>2 489,195</w:t>
                  </w:r>
                </w:p>
              </w:tc>
              <w:tc>
                <w:tcPr>
                  <w:tcW w:w="1272" w:type="dxa"/>
                  <w:tcBorders>
                    <w:top w:val="nil"/>
                    <w:left w:val="nil"/>
                    <w:bottom w:val="single" w:sz="4" w:space="0" w:color="auto"/>
                    <w:right w:val="single" w:sz="4" w:space="0" w:color="auto"/>
                  </w:tcBorders>
                  <w:shd w:val="clear" w:color="auto" w:fill="auto"/>
                  <w:vAlign w:val="bottom"/>
                  <w:hideMark/>
                </w:tcPr>
                <w:p w14:paraId="1F34BE8E" w14:textId="77777777" w:rsidR="00DA44C0" w:rsidRPr="00DA44C0" w:rsidRDefault="00DA44C0" w:rsidP="00DA44C0">
                  <w:pPr>
                    <w:jc w:val="right"/>
                    <w:rPr>
                      <w:sz w:val="20"/>
                      <w:szCs w:val="20"/>
                    </w:rPr>
                  </w:pPr>
                  <w:r w:rsidRPr="00DA44C0">
                    <w:rPr>
                      <w:sz w:val="20"/>
                      <w:szCs w:val="20"/>
                    </w:rPr>
                    <w:t> </w:t>
                  </w:r>
                </w:p>
              </w:tc>
            </w:tr>
            <w:tr w:rsidR="00DA44C0" w:rsidRPr="00DA44C0" w14:paraId="1A5FEF7D" w14:textId="77777777" w:rsidTr="00DA44C0">
              <w:trPr>
                <w:trHeight w:val="510"/>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458947C" w14:textId="77777777" w:rsidR="00DA44C0" w:rsidRPr="00DA44C0" w:rsidRDefault="00DA44C0" w:rsidP="00DA44C0">
                  <w:pPr>
                    <w:jc w:val="center"/>
                    <w:rPr>
                      <w:sz w:val="20"/>
                      <w:szCs w:val="20"/>
                    </w:rPr>
                  </w:pPr>
                  <w:r w:rsidRPr="00DA44C0">
                    <w:rPr>
                      <w:sz w:val="20"/>
                      <w:szCs w:val="20"/>
                    </w:rPr>
                    <w:t>Закупка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45453270" w14:textId="77777777" w:rsidR="00DA44C0" w:rsidRPr="00DA44C0" w:rsidRDefault="00DA44C0" w:rsidP="00DA44C0">
                  <w:pPr>
                    <w:rPr>
                      <w:sz w:val="20"/>
                      <w:szCs w:val="20"/>
                    </w:rPr>
                  </w:pPr>
                  <w:r w:rsidRPr="00DA44C0">
                    <w:rPr>
                      <w:sz w:val="20"/>
                      <w:szCs w:val="20"/>
                    </w:rPr>
                    <w:t>08</w:t>
                  </w:r>
                </w:p>
              </w:tc>
              <w:tc>
                <w:tcPr>
                  <w:tcW w:w="798" w:type="dxa"/>
                  <w:tcBorders>
                    <w:top w:val="nil"/>
                    <w:left w:val="nil"/>
                    <w:bottom w:val="single" w:sz="4" w:space="0" w:color="auto"/>
                    <w:right w:val="single" w:sz="4" w:space="0" w:color="auto"/>
                  </w:tcBorders>
                  <w:shd w:val="clear" w:color="auto" w:fill="auto"/>
                  <w:vAlign w:val="bottom"/>
                  <w:hideMark/>
                </w:tcPr>
                <w:p w14:paraId="0AACC0EB" w14:textId="77777777" w:rsidR="00DA44C0" w:rsidRPr="00DA44C0" w:rsidRDefault="00DA44C0" w:rsidP="00DA44C0">
                  <w:pPr>
                    <w:jc w:val="center"/>
                    <w:rPr>
                      <w:sz w:val="20"/>
                      <w:szCs w:val="20"/>
                    </w:rPr>
                  </w:pPr>
                  <w:r w:rsidRPr="00DA44C0">
                    <w:rPr>
                      <w:sz w:val="20"/>
                      <w:szCs w:val="20"/>
                    </w:rPr>
                    <w:t>01</w:t>
                  </w:r>
                </w:p>
              </w:tc>
              <w:tc>
                <w:tcPr>
                  <w:tcW w:w="1257" w:type="dxa"/>
                  <w:tcBorders>
                    <w:top w:val="nil"/>
                    <w:left w:val="nil"/>
                    <w:bottom w:val="single" w:sz="4" w:space="0" w:color="auto"/>
                    <w:right w:val="single" w:sz="4" w:space="0" w:color="auto"/>
                  </w:tcBorders>
                  <w:shd w:val="clear" w:color="auto" w:fill="auto"/>
                  <w:vAlign w:val="bottom"/>
                  <w:hideMark/>
                </w:tcPr>
                <w:p w14:paraId="20719CC3"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4197B0D1" w14:textId="77777777" w:rsidR="00DA44C0" w:rsidRPr="00DA44C0" w:rsidRDefault="00DA44C0" w:rsidP="00DA44C0">
                  <w:pPr>
                    <w:jc w:val="center"/>
                    <w:rPr>
                      <w:sz w:val="20"/>
                      <w:szCs w:val="20"/>
                    </w:rPr>
                  </w:pPr>
                  <w:r w:rsidRPr="00DA44C0">
                    <w:rPr>
                      <w:sz w:val="20"/>
                      <w:szCs w:val="20"/>
                    </w:rPr>
                    <w:t>200</w:t>
                  </w:r>
                </w:p>
              </w:tc>
              <w:tc>
                <w:tcPr>
                  <w:tcW w:w="1243" w:type="dxa"/>
                  <w:tcBorders>
                    <w:top w:val="nil"/>
                    <w:left w:val="nil"/>
                    <w:bottom w:val="single" w:sz="4" w:space="0" w:color="auto"/>
                    <w:right w:val="single" w:sz="4" w:space="0" w:color="auto"/>
                  </w:tcBorders>
                  <w:shd w:val="clear" w:color="auto" w:fill="auto"/>
                  <w:vAlign w:val="bottom"/>
                  <w:hideMark/>
                </w:tcPr>
                <w:p w14:paraId="736722CE" w14:textId="77777777" w:rsidR="00DA44C0" w:rsidRPr="00DA44C0" w:rsidRDefault="00DA44C0" w:rsidP="00DA44C0">
                  <w:pPr>
                    <w:jc w:val="right"/>
                    <w:rPr>
                      <w:sz w:val="20"/>
                      <w:szCs w:val="20"/>
                    </w:rPr>
                  </w:pPr>
                  <w:r w:rsidRPr="00DA44C0">
                    <w:rPr>
                      <w:sz w:val="20"/>
                      <w:szCs w:val="20"/>
                    </w:rPr>
                    <w:t>1 953,634</w:t>
                  </w:r>
                </w:p>
              </w:tc>
              <w:tc>
                <w:tcPr>
                  <w:tcW w:w="1272" w:type="dxa"/>
                  <w:tcBorders>
                    <w:top w:val="nil"/>
                    <w:left w:val="nil"/>
                    <w:bottom w:val="single" w:sz="4" w:space="0" w:color="auto"/>
                    <w:right w:val="single" w:sz="4" w:space="0" w:color="auto"/>
                  </w:tcBorders>
                  <w:shd w:val="clear" w:color="auto" w:fill="auto"/>
                  <w:vAlign w:val="bottom"/>
                  <w:hideMark/>
                </w:tcPr>
                <w:p w14:paraId="56AF33B8" w14:textId="77777777" w:rsidR="00DA44C0" w:rsidRPr="00DA44C0" w:rsidRDefault="00DA44C0" w:rsidP="00DA44C0">
                  <w:pPr>
                    <w:jc w:val="right"/>
                    <w:rPr>
                      <w:sz w:val="20"/>
                      <w:szCs w:val="20"/>
                    </w:rPr>
                  </w:pPr>
                  <w:r w:rsidRPr="00DA44C0">
                    <w:rPr>
                      <w:sz w:val="20"/>
                      <w:szCs w:val="20"/>
                    </w:rPr>
                    <w:t> </w:t>
                  </w:r>
                </w:p>
              </w:tc>
            </w:tr>
            <w:tr w:rsidR="00DA44C0" w:rsidRPr="00DA44C0" w14:paraId="5D8A8314" w14:textId="77777777" w:rsidTr="00DA44C0">
              <w:trPr>
                <w:trHeight w:val="37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D73597C"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638" w:type="dxa"/>
                  <w:tcBorders>
                    <w:top w:val="nil"/>
                    <w:left w:val="nil"/>
                    <w:bottom w:val="single" w:sz="4" w:space="0" w:color="auto"/>
                    <w:right w:val="single" w:sz="4" w:space="0" w:color="auto"/>
                  </w:tcBorders>
                  <w:shd w:val="clear" w:color="auto" w:fill="auto"/>
                  <w:vAlign w:val="bottom"/>
                  <w:hideMark/>
                </w:tcPr>
                <w:p w14:paraId="7D3CEA65" w14:textId="77777777" w:rsidR="00DA44C0" w:rsidRPr="00DA44C0" w:rsidRDefault="00DA44C0" w:rsidP="00DA44C0">
                  <w:pPr>
                    <w:rPr>
                      <w:sz w:val="20"/>
                      <w:szCs w:val="20"/>
                    </w:rPr>
                  </w:pPr>
                  <w:r w:rsidRPr="00DA44C0">
                    <w:rPr>
                      <w:sz w:val="20"/>
                      <w:szCs w:val="20"/>
                    </w:rPr>
                    <w:t>08</w:t>
                  </w:r>
                </w:p>
              </w:tc>
              <w:tc>
                <w:tcPr>
                  <w:tcW w:w="798" w:type="dxa"/>
                  <w:tcBorders>
                    <w:top w:val="nil"/>
                    <w:left w:val="nil"/>
                    <w:bottom w:val="single" w:sz="4" w:space="0" w:color="auto"/>
                    <w:right w:val="single" w:sz="4" w:space="0" w:color="auto"/>
                  </w:tcBorders>
                  <w:shd w:val="clear" w:color="auto" w:fill="auto"/>
                  <w:vAlign w:val="bottom"/>
                  <w:hideMark/>
                </w:tcPr>
                <w:p w14:paraId="24F92ABD" w14:textId="77777777" w:rsidR="00DA44C0" w:rsidRPr="00DA44C0" w:rsidRDefault="00DA44C0" w:rsidP="00DA44C0">
                  <w:pPr>
                    <w:jc w:val="center"/>
                    <w:rPr>
                      <w:sz w:val="20"/>
                      <w:szCs w:val="20"/>
                    </w:rPr>
                  </w:pPr>
                  <w:r w:rsidRPr="00DA44C0">
                    <w:rPr>
                      <w:sz w:val="20"/>
                      <w:szCs w:val="20"/>
                    </w:rPr>
                    <w:t>01</w:t>
                  </w:r>
                </w:p>
              </w:tc>
              <w:tc>
                <w:tcPr>
                  <w:tcW w:w="1257" w:type="dxa"/>
                  <w:tcBorders>
                    <w:top w:val="nil"/>
                    <w:left w:val="nil"/>
                    <w:bottom w:val="single" w:sz="4" w:space="0" w:color="auto"/>
                    <w:right w:val="single" w:sz="4" w:space="0" w:color="auto"/>
                  </w:tcBorders>
                  <w:shd w:val="clear" w:color="auto" w:fill="auto"/>
                  <w:vAlign w:val="bottom"/>
                  <w:hideMark/>
                </w:tcPr>
                <w:p w14:paraId="05E96CDB"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6701B904" w14:textId="77777777" w:rsidR="00DA44C0" w:rsidRPr="00DA44C0" w:rsidRDefault="00DA44C0" w:rsidP="00DA44C0">
                  <w:pPr>
                    <w:jc w:val="center"/>
                    <w:rPr>
                      <w:sz w:val="20"/>
                      <w:szCs w:val="20"/>
                    </w:rPr>
                  </w:pPr>
                  <w:r w:rsidRPr="00DA44C0">
                    <w:rPr>
                      <w:sz w:val="20"/>
                      <w:szCs w:val="20"/>
                    </w:rPr>
                    <w:t>240</w:t>
                  </w:r>
                </w:p>
              </w:tc>
              <w:tc>
                <w:tcPr>
                  <w:tcW w:w="1243" w:type="dxa"/>
                  <w:tcBorders>
                    <w:top w:val="nil"/>
                    <w:left w:val="nil"/>
                    <w:bottom w:val="single" w:sz="4" w:space="0" w:color="auto"/>
                    <w:right w:val="single" w:sz="4" w:space="0" w:color="auto"/>
                  </w:tcBorders>
                  <w:shd w:val="clear" w:color="auto" w:fill="auto"/>
                  <w:vAlign w:val="bottom"/>
                  <w:hideMark/>
                </w:tcPr>
                <w:p w14:paraId="4823B5C7" w14:textId="77777777" w:rsidR="00DA44C0" w:rsidRPr="00DA44C0" w:rsidRDefault="00DA44C0" w:rsidP="00DA44C0">
                  <w:pPr>
                    <w:jc w:val="right"/>
                    <w:rPr>
                      <w:sz w:val="20"/>
                      <w:szCs w:val="20"/>
                    </w:rPr>
                  </w:pPr>
                  <w:r w:rsidRPr="00DA44C0">
                    <w:rPr>
                      <w:sz w:val="20"/>
                      <w:szCs w:val="20"/>
                    </w:rPr>
                    <w:t>1 953,634</w:t>
                  </w:r>
                </w:p>
              </w:tc>
              <w:tc>
                <w:tcPr>
                  <w:tcW w:w="1272" w:type="dxa"/>
                  <w:tcBorders>
                    <w:top w:val="nil"/>
                    <w:left w:val="nil"/>
                    <w:bottom w:val="single" w:sz="4" w:space="0" w:color="auto"/>
                    <w:right w:val="single" w:sz="4" w:space="0" w:color="auto"/>
                  </w:tcBorders>
                  <w:shd w:val="clear" w:color="auto" w:fill="auto"/>
                  <w:vAlign w:val="bottom"/>
                  <w:hideMark/>
                </w:tcPr>
                <w:p w14:paraId="1D017FA4" w14:textId="77777777" w:rsidR="00DA44C0" w:rsidRPr="00DA44C0" w:rsidRDefault="00DA44C0" w:rsidP="00DA44C0">
                  <w:pPr>
                    <w:jc w:val="right"/>
                    <w:rPr>
                      <w:sz w:val="20"/>
                      <w:szCs w:val="20"/>
                    </w:rPr>
                  </w:pPr>
                  <w:r w:rsidRPr="00DA44C0">
                    <w:rPr>
                      <w:sz w:val="20"/>
                      <w:szCs w:val="20"/>
                    </w:rPr>
                    <w:t> </w:t>
                  </w:r>
                </w:p>
              </w:tc>
            </w:tr>
            <w:tr w:rsidR="00DA44C0" w:rsidRPr="00DA44C0" w14:paraId="65A517B4"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5D38191" w14:textId="77777777" w:rsidR="00DA44C0" w:rsidRPr="00DA44C0" w:rsidRDefault="00DA44C0" w:rsidP="00DA44C0">
                  <w:pPr>
                    <w:jc w:val="center"/>
                    <w:rPr>
                      <w:sz w:val="20"/>
                      <w:szCs w:val="20"/>
                    </w:rPr>
                  </w:pPr>
                  <w:r w:rsidRPr="00DA44C0">
                    <w:rPr>
                      <w:sz w:val="20"/>
                      <w:szCs w:val="20"/>
                    </w:rPr>
                    <w:t>Межбюджетные трансферты</w:t>
                  </w:r>
                </w:p>
              </w:tc>
              <w:tc>
                <w:tcPr>
                  <w:tcW w:w="638" w:type="dxa"/>
                  <w:tcBorders>
                    <w:top w:val="nil"/>
                    <w:left w:val="nil"/>
                    <w:bottom w:val="single" w:sz="4" w:space="0" w:color="auto"/>
                    <w:right w:val="single" w:sz="4" w:space="0" w:color="auto"/>
                  </w:tcBorders>
                  <w:shd w:val="clear" w:color="auto" w:fill="auto"/>
                  <w:vAlign w:val="bottom"/>
                  <w:hideMark/>
                </w:tcPr>
                <w:p w14:paraId="3E1E4F59" w14:textId="77777777" w:rsidR="00DA44C0" w:rsidRPr="00DA44C0" w:rsidRDefault="00DA44C0" w:rsidP="00DA44C0">
                  <w:pPr>
                    <w:rPr>
                      <w:sz w:val="20"/>
                      <w:szCs w:val="20"/>
                    </w:rPr>
                  </w:pPr>
                  <w:r w:rsidRPr="00DA44C0">
                    <w:rPr>
                      <w:sz w:val="20"/>
                      <w:szCs w:val="20"/>
                    </w:rPr>
                    <w:t>08</w:t>
                  </w:r>
                </w:p>
              </w:tc>
              <w:tc>
                <w:tcPr>
                  <w:tcW w:w="798" w:type="dxa"/>
                  <w:tcBorders>
                    <w:top w:val="nil"/>
                    <w:left w:val="nil"/>
                    <w:bottom w:val="single" w:sz="4" w:space="0" w:color="auto"/>
                    <w:right w:val="single" w:sz="4" w:space="0" w:color="auto"/>
                  </w:tcBorders>
                  <w:shd w:val="clear" w:color="auto" w:fill="auto"/>
                  <w:vAlign w:val="bottom"/>
                  <w:hideMark/>
                </w:tcPr>
                <w:p w14:paraId="2BD6E199" w14:textId="77777777" w:rsidR="00DA44C0" w:rsidRPr="00DA44C0" w:rsidRDefault="00DA44C0" w:rsidP="00DA44C0">
                  <w:pPr>
                    <w:jc w:val="center"/>
                    <w:rPr>
                      <w:sz w:val="20"/>
                      <w:szCs w:val="20"/>
                    </w:rPr>
                  </w:pPr>
                  <w:r w:rsidRPr="00DA44C0">
                    <w:rPr>
                      <w:sz w:val="20"/>
                      <w:szCs w:val="20"/>
                    </w:rPr>
                    <w:t>01</w:t>
                  </w:r>
                </w:p>
              </w:tc>
              <w:tc>
                <w:tcPr>
                  <w:tcW w:w="1257" w:type="dxa"/>
                  <w:tcBorders>
                    <w:top w:val="nil"/>
                    <w:left w:val="nil"/>
                    <w:bottom w:val="single" w:sz="4" w:space="0" w:color="auto"/>
                    <w:right w:val="single" w:sz="4" w:space="0" w:color="auto"/>
                  </w:tcBorders>
                  <w:shd w:val="clear" w:color="auto" w:fill="auto"/>
                  <w:vAlign w:val="bottom"/>
                  <w:hideMark/>
                </w:tcPr>
                <w:p w14:paraId="6D99835F"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3551B6B8" w14:textId="77777777" w:rsidR="00DA44C0" w:rsidRPr="00DA44C0" w:rsidRDefault="00DA44C0" w:rsidP="00DA44C0">
                  <w:pPr>
                    <w:jc w:val="center"/>
                    <w:rPr>
                      <w:sz w:val="20"/>
                      <w:szCs w:val="20"/>
                    </w:rPr>
                  </w:pPr>
                  <w:r w:rsidRPr="00DA44C0">
                    <w:rPr>
                      <w:sz w:val="20"/>
                      <w:szCs w:val="20"/>
                    </w:rPr>
                    <w:t>500</w:t>
                  </w:r>
                </w:p>
              </w:tc>
              <w:tc>
                <w:tcPr>
                  <w:tcW w:w="1243" w:type="dxa"/>
                  <w:tcBorders>
                    <w:top w:val="nil"/>
                    <w:left w:val="nil"/>
                    <w:bottom w:val="single" w:sz="4" w:space="0" w:color="auto"/>
                    <w:right w:val="single" w:sz="4" w:space="0" w:color="auto"/>
                  </w:tcBorders>
                  <w:shd w:val="clear" w:color="auto" w:fill="auto"/>
                  <w:vAlign w:val="bottom"/>
                  <w:hideMark/>
                </w:tcPr>
                <w:p w14:paraId="1ADB7734" w14:textId="77777777" w:rsidR="00DA44C0" w:rsidRPr="00DA44C0" w:rsidRDefault="00DA44C0" w:rsidP="00DA44C0">
                  <w:pPr>
                    <w:jc w:val="right"/>
                    <w:rPr>
                      <w:sz w:val="20"/>
                      <w:szCs w:val="20"/>
                    </w:rPr>
                  </w:pPr>
                  <w:r w:rsidRPr="00DA44C0">
                    <w:rPr>
                      <w:sz w:val="20"/>
                      <w:szCs w:val="20"/>
                    </w:rPr>
                    <w:t>113,761</w:t>
                  </w:r>
                </w:p>
              </w:tc>
              <w:tc>
                <w:tcPr>
                  <w:tcW w:w="1272" w:type="dxa"/>
                  <w:tcBorders>
                    <w:top w:val="nil"/>
                    <w:left w:val="nil"/>
                    <w:bottom w:val="single" w:sz="4" w:space="0" w:color="auto"/>
                    <w:right w:val="single" w:sz="4" w:space="0" w:color="auto"/>
                  </w:tcBorders>
                  <w:shd w:val="clear" w:color="auto" w:fill="auto"/>
                  <w:vAlign w:val="bottom"/>
                  <w:hideMark/>
                </w:tcPr>
                <w:p w14:paraId="7078CEDE" w14:textId="77777777" w:rsidR="00DA44C0" w:rsidRPr="00DA44C0" w:rsidRDefault="00DA44C0" w:rsidP="00DA44C0">
                  <w:pPr>
                    <w:jc w:val="right"/>
                    <w:rPr>
                      <w:sz w:val="20"/>
                      <w:szCs w:val="20"/>
                    </w:rPr>
                  </w:pPr>
                  <w:r w:rsidRPr="00DA44C0">
                    <w:rPr>
                      <w:sz w:val="20"/>
                      <w:szCs w:val="20"/>
                    </w:rPr>
                    <w:t> </w:t>
                  </w:r>
                </w:p>
              </w:tc>
            </w:tr>
            <w:tr w:rsidR="00DA44C0" w:rsidRPr="00DA44C0" w14:paraId="312490F1"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98B3461"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638" w:type="dxa"/>
                  <w:tcBorders>
                    <w:top w:val="nil"/>
                    <w:left w:val="nil"/>
                    <w:bottom w:val="single" w:sz="4" w:space="0" w:color="auto"/>
                    <w:right w:val="single" w:sz="4" w:space="0" w:color="auto"/>
                  </w:tcBorders>
                  <w:shd w:val="clear" w:color="auto" w:fill="auto"/>
                  <w:vAlign w:val="bottom"/>
                  <w:hideMark/>
                </w:tcPr>
                <w:p w14:paraId="3C651480" w14:textId="77777777" w:rsidR="00DA44C0" w:rsidRPr="00DA44C0" w:rsidRDefault="00DA44C0" w:rsidP="00DA44C0">
                  <w:pPr>
                    <w:rPr>
                      <w:sz w:val="20"/>
                      <w:szCs w:val="20"/>
                    </w:rPr>
                  </w:pPr>
                  <w:r w:rsidRPr="00DA44C0">
                    <w:rPr>
                      <w:sz w:val="20"/>
                      <w:szCs w:val="20"/>
                    </w:rPr>
                    <w:t>08</w:t>
                  </w:r>
                </w:p>
              </w:tc>
              <w:tc>
                <w:tcPr>
                  <w:tcW w:w="798" w:type="dxa"/>
                  <w:tcBorders>
                    <w:top w:val="nil"/>
                    <w:left w:val="nil"/>
                    <w:bottom w:val="single" w:sz="4" w:space="0" w:color="auto"/>
                    <w:right w:val="single" w:sz="4" w:space="0" w:color="auto"/>
                  </w:tcBorders>
                  <w:shd w:val="clear" w:color="auto" w:fill="auto"/>
                  <w:vAlign w:val="bottom"/>
                  <w:hideMark/>
                </w:tcPr>
                <w:p w14:paraId="0CD0533C" w14:textId="77777777" w:rsidR="00DA44C0" w:rsidRPr="00DA44C0" w:rsidRDefault="00DA44C0" w:rsidP="00DA44C0">
                  <w:pPr>
                    <w:jc w:val="center"/>
                    <w:rPr>
                      <w:sz w:val="20"/>
                      <w:szCs w:val="20"/>
                    </w:rPr>
                  </w:pPr>
                  <w:r w:rsidRPr="00DA44C0">
                    <w:rPr>
                      <w:sz w:val="20"/>
                      <w:szCs w:val="20"/>
                    </w:rPr>
                    <w:t>01</w:t>
                  </w:r>
                </w:p>
              </w:tc>
              <w:tc>
                <w:tcPr>
                  <w:tcW w:w="1257" w:type="dxa"/>
                  <w:tcBorders>
                    <w:top w:val="nil"/>
                    <w:left w:val="nil"/>
                    <w:bottom w:val="single" w:sz="4" w:space="0" w:color="auto"/>
                    <w:right w:val="single" w:sz="4" w:space="0" w:color="auto"/>
                  </w:tcBorders>
                  <w:shd w:val="clear" w:color="auto" w:fill="auto"/>
                  <w:vAlign w:val="bottom"/>
                  <w:hideMark/>
                </w:tcPr>
                <w:p w14:paraId="2F15EB61"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76F3C61F" w14:textId="77777777" w:rsidR="00DA44C0" w:rsidRPr="00DA44C0" w:rsidRDefault="00DA44C0" w:rsidP="00DA44C0">
                  <w:pPr>
                    <w:jc w:val="center"/>
                    <w:rPr>
                      <w:sz w:val="20"/>
                      <w:szCs w:val="20"/>
                    </w:rPr>
                  </w:pPr>
                  <w:r w:rsidRPr="00DA44C0">
                    <w:rPr>
                      <w:sz w:val="20"/>
                      <w:szCs w:val="20"/>
                    </w:rPr>
                    <w:t>540</w:t>
                  </w:r>
                </w:p>
              </w:tc>
              <w:tc>
                <w:tcPr>
                  <w:tcW w:w="1243" w:type="dxa"/>
                  <w:tcBorders>
                    <w:top w:val="nil"/>
                    <w:left w:val="nil"/>
                    <w:bottom w:val="single" w:sz="4" w:space="0" w:color="auto"/>
                    <w:right w:val="single" w:sz="4" w:space="0" w:color="auto"/>
                  </w:tcBorders>
                  <w:shd w:val="clear" w:color="auto" w:fill="auto"/>
                  <w:vAlign w:val="bottom"/>
                  <w:hideMark/>
                </w:tcPr>
                <w:p w14:paraId="010483F5" w14:textId="77777777" w:rsidR="00DA44C0" w:rsidRPr="00DA44C0" w:rsidRDefault="00DA44C0" w:rsidP="00DA44C0">
                  <w:pPr>
                    <w:jc w:val="right"/>
                    <w:rPr>
                      <w:sz w:val="20"/>
                      <w:szCs w:val="20"/>
                    </w:rPr>
                  </w:pPr>
                  <w:r w:rsidRPr="00DA44C0">
                    <w:rPr>
                      <w:sz w:val="20"/>
                      <w:szCs w:val="20"/>
                    </w:rPr>
                    <w:t>113,761</w:t>
                  </w:r>
                </w:p>
              </w:tc>
              <w:tc>
                <w:tcPr>
                  <w:tcW w:w="1272" w:type="dxa"/>
                  <w:tcBorders>
                    <w:top w:val="nil"/>
                    <w:left w:val="nil"/>
                    <w:bottom w:val="single" w:sz="4" w:space="0" w:color="auto"/>
                    <w:right w:val="single" w:sz="4" w:space="0" w:color="auto"/>
                  </w:tcBorders>
                  <w:shd w:val="clear" w:color="auto" w:fill="auto"/>
                  <w:vAlign w:val="bottom"/>
                  <w:hideMark/>
                </w:tcPr>
                <w:p w14:paraId="254708AD" w14:textId="77777777" w:rsidR="00DA44C0" w:rsidRPr="00DA44C0" w:rsidRDefault="00DA44C0" w:rsidP="00DA44C0">
                  <w:pPr>
                    <w:jc w:val="right"/>
                    <w:rPr>
                      <w:sz w:val="20"/>
                      <w:szCs w:val="20"/>
                    </w:rPr>
                  </w:pPr>
                  <w:r w:rsidRPr="00DA44C0">
                    <w:rPr>
                      <w:sz w:val="20"/>
                      <w:szCs w:val="20"/>
                    </w:rPr>
                    <w:t> </w:t>
                  </w:r>
                </w:p>
              </w:tc>
            </w:tr>
            <w:tr w:rsidR="00DA44C0" w:rsidRPr="00DA44C0" w14:paraId="2A53D19E"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2D94674" w14:textId="77777777" w:rsidR="00DA44C0" w:rsidRPr="00DA44C0" w:rsidRDefault="00DA44C0" w:rsidP="00DA44C0">
                  <w:pPr>
                    <w:jc w:val="center"/>
                    <w:rPr>
                      <w:sz w:val="20"/>
                      <w:szCs w:val="20"/>
                    </w:rPr>
                  </w:pPr>
                  <w:r w:rsidRPr="00DA44C0">
                    <w:rPr>
                      <w:sz w:val="20"/>
                      <w:szCs w:val="20"/>
                    </w:rPr>
                    <w:t>Иные бюджетные ассигнования</w:t>
                  </w:r>
                </w:p>
              </w:tc>
              <w:tc>
                <w:tcPr>
                  <w:tcW w:w="638" w:type="dxa"/>
                  <w:tcBorders>
                    <w:top w:val="nil"/>
                    <w:left w:val="nil"/>
                    <w:bottom w:val="single" w:sz="4" w:space="0" w:color="auto"/>
                    <w:right w:val="single" w:sz="4" w:space="0" w:color="auto"/>
                  </w:tcBorders>
                  <w:shd w:val="clear" w:color="auto" w:fill="auto"/>
                  <w:vAlign w:val="bottom"/>
                  <w:hideMark/>
                </w:tcPr>
                <w:p w14:paraId="4470AA9E" w14:textId="77777777" w:rsidR="00DA44C0" w:rsidRPr="00DA44C0" w:rsidRDefault="00DA44C0" w:rsidP="00DA44C0">
                  <w:pPr>
                    <w:rPr>
                      <w:sz w:val="20"/>
                      <w:szCs w:val="20"/>
                    </w:rPr>
                  </w:pPr>
                  <w:r w:rsidRPr="00DA44C0">
                    <w:rPr>
                      <w:sz w:val="20"/>
                      <w:szCs w:val="20"/>
                    </w:rPr>
                    <w:t>08</w:t>
                  </w:r>
                </w:p>
              </w:tc>
              <w:tc>
                <w:tcPr>
                  <w:tcW w:w="798" w:type="dxa"/>
                  <w:tcBorders>
                    <w:top w:val="nil"/>
                    <w:left w:val="nil"/>
                    <w:bottom w:val="single" w:sz="4" w:space="0" w:color="auto"/>
                    <w:right w:val="single" w:sz="4" w:space="0" w:color="auto"/>
                  </w:tcBorders>
                  <w:shd w:val="clear" w:color="auto" w:fill="auto"/>
                  <w:vAlign w:val="bottom"/>
                  <w:hideMark/>
                </w:tcPr>
                <w:p w14:paraId="314E42B8" w14:textId="77777777" w:rsidR="00DA44C0" w:rsidRPr="00DA44C0" w:rsidRDefault="00DA44C0" w:rsidP="00DA44C0">
                  <w:pPr>
                    <w:jc w:val="center"/>
                    <w:rPr>
                      <w:sz w:val="20"/>
                      <w:szCs w:val="20"/>
                    </w:rPr>
                  </w:pPr>
                  <w:r w:rsidRPr="00DA44C0">
                    <w:rPr>
                      <w:sz w:val="20"/>
                      <w:szCs w:val="20"/>
                    </w:rPr>
                    <w:t>01</w:t>
                  </w:r>
                </w:p>
              </w:tc>
              <w:tc>
                <w:tcPr>
                  <w:tcW w:w="1257" w:type="dxa"/>
                  <w:tcBorders>
                    <w:top w:val="nil"/>
                    <w:left w:val="nil"/>
                    <w:bottom w:val="single" w:sz="4" w:space="0" w:color="auto"/>
                    <w:right w:val="single" w:sz="4" w:space="0" w:color="auto"/>
                  </w:tcBorders>
                  <w:shd w:val="clear" w:color="auto" w:fill="auto"/>
                  <w:vAlign w:val="bottom"/>
                  <w:hideMark/>
                </w:tcPr>
                <w:p w14:paraId="22626616"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33F31A48" w14:textId="77777777" w:rsidR="00DA44C0" w:rsidRPr="00DA44C0" w:rsidRDefault="00DA44C0" w:rsidP="00DA44C0">
                  <w:pPr>
                    <w:jc w:val="center"/>
                    <w:rPr>
                      <w:sz w:val="20"/>
                      <w:szCs w:val="20"/>
                    </w:rPr>
                  </w:pPr>
                  <w:r w:rsidRPr="00DA44C0">
                    <w:rPr>
                      <w:sz w:val="20"/>
                      <w:szCs w:val="20"/>
                    </w:rPr>
                    <w:t>800</w:t>
                  </w:r>
                </w:p>
              </w:tc>
              <w:tc>
                <w:tcPr>
                  <w:tcW w:w="1243" w:type="dxa"/>
                  <w:tcBorders>
                    <w:top w:val="nil"/>
                    <w:left w:val="nil"/>
                    <w:bottom w:val="single" w:sz="4" w:space="0" w:color="auto"/>
                    <w:right w:val="single" w:sz="4" w:space="0" w:color="auto"/>
                  </w:tcBorders>
                  <w:shd w:val="clear" w:color="auto" w:fill="auto"/>
                  <w:vAlign w:val="bottom"/>
                  <w:hideMark/>
                </w:tcPr>
                <w:p w14:paraId="10441027" w14:textId="77777777" w:rsidR="00DA44C0" w:rsidRPr="00DA44C0" w:rsidRDefault="00DA44C0" w:rsidP="00DA44C0">
                  <w:pPr>
                    <w:jc w:val="right"/>
                    <w:rPr>
                      <w:sz w:val="20"/>
                      <w:szCs w:val="20"/>
                    </w:rPr>
                  </w:pPr>
                  <w:r w:rsidRPr="00DA44C0">
                    <w:rPr>
                      <w:sz w:val="20"/>
                      <w:szCs w:val="20"/>
                    </w:rPr>
                    <w:t>421,800</w:t>
                  </w:r>
                </w:p>
              </w:tc>
              <w:tc>
                <w:tcPr>
                  <w:tcW w:w="1272" w:type="dxa"/>
                  <w:tcBorders>
                    <w:top w:val="nil"/>
                    <w:left w:val="nil"/>
                    <w:bottom w:val="single" w:sz="4" w:space="0" w:color="auto"/>
                    <w:right w:val="single" w:sz="4" w:space="0" w:color="auto"/>
                  </w:tcBorders>
                  <w:shd w:val="clear" w:color="auto" w:fill="auto"/>
                  <w:vAlign w:val="bottom"/>
                  <w:hideMark/>
                </w:tcPr>
                <w:p w14:paraId="1E2C7366" w14:textId="77777777" w:rsidR="00DA44C0" w:rsidRPr="00DA44C0" w:rsidRDefault="00DA44C0" w:rsidP="00DA44C0">
                  <w:pPr>
                    <w:jc w:val="right"/>
                    <w:rPr>
                      <w:sz w:val="20"/>
                      <w:szCs w:val="20"/>
                    </w:rPr>
                  </w:pPr>
                  <w:r w:rsidRPr="00DA44C0">
                    <w:rPr>
                      <w:sz w:val="20"/>
                      <w:szCs w:val="20"/>
                    </w:rPr>
                    <w:t> </w:t>
                  </w:r>
                </w:p>
              </w:tc>
            </w:tr>
            <w:tr w:rsidR="00DA44C0" w:rsidRPr="00DA44C0" w14:paraId="5F3B5939" w14:textId="77777777" w:rsidTr="00DA44C0">
              <w:trPr>
                <w:trHeight w:val="240"/>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C9D71C3" w14:textId="77777777" w:rsidR="00DA44C0" w:rsidRPr="00DA44C0" w:rsidRDefault="00DA44C0" w:rsidP="00DA44C0">
                  <w:pPr>
                    <w:jc w:val="center"/>
                    <w:rPr>
                      <w:sz w:val="20"/>
                      <w:szCs w:val="20"/>
                    </w:rPr>
                  </w:pPr>
                  <w:r w:rsidRPr="00DA44C0">
                    <w:rPr>
                      <w:sz w:val="20"/>
                      <w:szCs w:val="20"/>
                    </w:rPr>
                    <w:t>Уплата налогов, сборов и иных платежей</w:t>
                  </w:r>
                </w:p>
              </w:tc>
              <w:tc>
                <w:tcPr>
                  <w:tcW w:w="638" w:type="dxa"/>
                  <w:tcBorders>
                    <w:top w:val="nil"/>
                    <w:left w:val="nil"/>
                    <w:bottom w:val="single" w:sz="4" w:space="0" w:color="auto"/>
                    <w:right w:val="single" w:sz="4" w:space="0" w:color="auto"/>
                  </w:tcBorders>
                  <w:shd w:val="clear" w:color="auto" w:fill="auto"/>
                  <w:vAlign w:val="bottom"/>
                  <w:hideMark/>
                </w:tcPr>
                <w:p w14:paraId="6F223E19" w14:textId="77777777" w:rsidR="00DA44C0" w:rsidRPr="00DA44C0" w:rsidRDefault="00DA44C0" w:rsidP="00DA44C0">
                  <w:pPr>
                    <w:rPr>
                      <w:sz w:val="20"/>
                      <w:szCs w:val="20"/>
                    </w:rPr>
                  </w:pPr>
                  <w:r w:rsidRPr="00DA44C0">
                    <w:rPr>
                      <w:sz w:val="20"/>
                      <w:szCs w:val="20"/>
                    </w:rPr>
                    <w:t>08</w:t>
                  </w:r>
                </w:p>
              </w:tc>
              <w:tc>
                <w:tcPr>
                  <w:tcW w:w="798" w:type="dxa"/>
                  <w:tcBorders>
                    <w:top w:val="nil"/>
                    <w:left w:val="nil"/>
                    <w:bottom w:val="single" w:sz="4" w:space="0" w:color="auto"/>
                    <w:right w:val="single" w:sz="4" w:space="0" w:color="auto"/>
                  </w:tcBorders>
                  <w:shd w:val="clear" w:color="auto" w:fill="auto"/>
                  <w:vAlign w:val="bottom"/>
                  <w:hideMark/>
                </w:tcPr>
                <w:p w14:paraId="0FB53374" w14:textId="77777777" w:rsidR="00DA44C0" w:rsidRPr="00DA44C0" w:rsidRDefault="00DA44C0" w:rsidP="00DA44C0">
                  <w:pPr>
                    <w:jc w:val="center"/>
                    <w:rPr>
                      <w:sz w:val="20"/>
                      <w:szCs w:val="20"/>
                    </w:rPr>
                  </w:pPr>
                  <w:r w:rsidRPr="00DA44C0">
                    <w:rPr>
                      <w:sz w:val="20"/>
                      <w:szCs w:val="20"/>
                    </w:rPr>
                    <w:t>01</w:t>
                  </w:r>
                </w:p>
              </w:tc>
              <w:tc>
                <w:tcPr>
                  <w:tcW w:w="1257" w:type="dxa"/>
                  <w:tcBorders>
                    <w:top w:val="nil"/>
                    <w:left w:val="nil"/>
                    <w:bottom w:val="single" w:sz="4" w:space="0" w:color="auto"/>
                    <w:right w:val="single" w:sz="4" w:space="0" w:color="auto"/>
                  </w:tcBorders>
                  <w:shd w:val="clear" w:color="auto" w:fill="auto"/>
                  <w:vAlign w:val="bottom"/>
                  <w:hideMark/>
                </w:tcPr>
                <w:p w14:paraId="3583B20C"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18524616" w14:textId="77777777" w:rsidR="00DA44C0" w:rsidRPr="00DA44C0" w:rsidRDefault="00DA44C0" w:rsidP="00DA44C0">
                  <w:pPr>
                    <w:jc w:val="center"/>
                    <w:rPr>
                      <w:sz w:val="20"/>
                      <w:szCs w:val="20"/>
                    </w:rPr>
                  </w:pPr>
                  <w:r w:rsidRPr="00DA44C0">
                    <w:rPr>
                      <w:sz w:val="20"/>
                      <w:szCs w:val="20"/>
                    </w:rPr>
                    <w:t>850</w:t>
                  </w:r>
                </w:p>
              </w:tc>
              <w:tc>
                <w:tcPr>
                  <w:tcW w:w="1243" w:type="dxa"/>
                  <w:tcBorders>
                    <w:top w:val="nil"/>
                    <w:left w:val="nil"/>
                    <w:bottom w:val="single" w:sz="4" w:space="0" w:color="auto"/>
                    <w:right w:val="single" w:sz="4" w:space="0" w:color="auto"/>
                  </w:tcBorders>
                  <w:shd w:val="clear" w:color="auto" w:fill="auto"/>
                  <w:vAlign w:val="bottom"/>
                  <w:hideMark/>
                </w:tcPr>
                <w:p w14:paraId="275777A9" w14:textId="77777777" w:rsidR="00DA44C0" w:rsidRPr="00DA44C0" w:rsidRDefault="00DA44C0" w:rsidP="00DA44C0">
                  <w:pPr>
                    <w:jc w:val="right"/>
                    <w:rPr>
                      <w:sz w:val="20"/>
                      <w:szCs w:val="20"/>
                    </w:rPr>
                  </w:pPr>
                  <w:r w:rsidRPr="00DA44C0">
                    <w:rPr>
                      <w:sz w:val="20"/>
                      <w:szCs w:val="20"/>
                    </w:rPr>
                    <w:t>421,800</w:t>
                  </w:r>
                </w:p>
              </w:tc>
              <w:tc>
                <w:tcPr>
                  <w:tcW w:w="1272" w:type="dxa"/>
                  <w:tcBorders>
                    <w:top w:val="nil"/>
                    <w:left w:val="nil"/>
                    <w:bottom w:val="single" w:sz="4" w:space="0" w:color="auto"/>
                    <w:right w:val="single" w:sz="4" w:space="0" w:color="auto"/>
                  </w:tcBorders>
                  <w:shd w:val="clear" w:color="auto" w:fill="auto"/>
                  <w:vAlign w:val="bottom"/>
                  <w:hideMark/>
                </w:tcPr>
                <w:p w14:paraId="619654AD" w14:textId="77777777" w:rsidR="00DA44C0" w:rsidRPr="00DA44C0" w:rsidRDefault="00DA44C0" w:rsidP="00DA44C0">
                  <w:pPr>
                    <w:jc w:val="right"/>
                    <w:rPr>
                      <w:sz w:val="20"/>
                      <w:szCs w:val="20"/>
                    </w:rPr>
                  </w:pPr>
                  <w:r w:rsidRPr="00DA44C0">
                    <w:rPr>
                      <w:sz w:val="20"/>
                      <w:szCs w:val="20"/>
                    </w:rPr>
                    <w:t> </w:t>
                  </w:r>
                </w:p>
              </w:tc>
            </w:tr>
            <w:tr w:rsidR="00DA44C0" w:rsidRPr="00DA44C0" w14:paraId="7818120F" w14:textId="77777777" w:rsidTr="00DA44C0">
              <w:trPr>
                <w:trHeight w:val="383"/>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2DABA86" w14:textId="77777777" w:rsidR="00DA44C0" w:rsidRPr="00DA44C0" w:rsidRDefault="00DA44C0" w:rsidP="00DA44C0">
                  <w:pPr>
                    <w:jc w:val="center"/>
                    <w:rPr>
                      <w:b/>
                      <w:bCs/>
                      <w:sz w:val="20"/>
                      <w:szCs w:val="20"/>
                    </w:rPr>
                  </w:pPr>
                  <w:r w:rsidRPr="00DA44C0">
                    <w:rPr>
                      <w:b/>
                      <w:bCs/>
                      <w:sz w:val="20"/>
                      <w:szCs w:val="20"/>
                    </w:rPr>
                    <w:t>Социальная политика</w:t>
                  </w:r>
                </w:p>
              </w:tc>
              <w:tc>
                <w:tcPr>
                  <w:tcW w:w="638" w:type="dxa"/>
                  <w:tcBorders>
                    <w:top w:val="nil"/>
                    <w:left w:val="nil"/>
                    <w:bottom w:val="single" w:sz="4" w:space="0" w:color="auto"/>
                    <w:right w:val="single" w:sz="4" w:space="0" w:color="auto"/>
                  </w:tcBorders>
                  <w:shd w:val="clear" w:color="auto" w:fill="auto"/>
                  <w:vAlign w:val="bottom"/>
                  <w:hideMark/>
                </w:tcPr>
                <w:p w14:paraId="1C325FDA" w14:textId="77777777" w:rsidR="00DA44C0" w:rsidRPr="00DA44C0" w:rsidRDefault="00DA44C0" w:rsidP="00DA44C0">
                  <w:pPr>
                    <w:rPr>
                      <w:b/>
                      <w:bCs/>
                      <w:sz w:val="20"/>
                      <w:szCs w:val="20"/>
                    </w:rPr>
                  </w:pPr>
                  <w:r w:rsidRPr="00DA44C0">
                    <w:rPr>
                      <w:b/>
                      <w:bCs/>
                      <w:sz w:val="20"/>
                      <w:szCs w:val="20"/>
                    </w:rPr>
                    <w:t>10</w:t>
                  </w:r>
                </w:p>
              </w:tc>
              <w:tc>
                <w:tcPr>
                  <w:tcW w:w="798" w:type="dxa"/>
                  <w:tcBorders>
                    <w:top w:val="nil"/>
                    <w:left w:val="nil"/>
                    <w:bottom w:val="single" w:sz="4" w:space="0" w:color="auto"/>
                    <w:right w:val="single" w:sz="4" w:space="0" w:color="auto"/>
                  </w:tcBorders>
                  <w:shd w:val="clear" w:color="auto" w:fill="auto"/>
                  <w:vAlign w:val="bottom"/>
                  <w:hideMark/>
                </w:tcPr>
                <w:p w14:paraId="5393F860" w14:textId="77777777" w:rsidR="00DA44C0" w:rsidRPr="00DA44C0" w:rsidRDefault="00DA44C0" w:rsidP="00DA44C0">
                  <w:pPr>
                    <w:jc w:val="center"/>
                    <w:rPr>
                      <w:b/>
                      <w:bCs/>
                      <w:sz w:val="20"/>
                      <w:szCs w:val="20"/>
                    </w:rPr>
                  </w:pPr>
                  <w:r w:rsidRPr="00DA44C0">
                    <w:rPr>
                      <w:b/>
                      <w:bCs/>
                      <w:sz w:val="20"/>
                      <w:szCs w:val="20"/>
                    </w:rPr>
                    <w:t>00</w:t>
                  </w:r>
                </w:p>
              </w:tc>
              <w:tc>
                <w:tcPr>
                  <w:tcW w:w="1257" w:type="dxa"/>
                  <w:tcBorders>
                    <w:top w:val="nil"/>
                    <w:left w:val="nil"/>
                    <w:bottom w:val="single" w:sz="4" w:space="0" w:color="auto"/>
                    <w:right w:val="single" w:sz="4" w:space="0" w:color="auto"/>
                  </w:tcBorders>
                  <w:shd w:val="clear" w:color="auto" w:fill="auto"/>
                  <w:vAlign w:val="bottom"/>
                  <w:hideMark/>
                </w:tcPr>
                <w:p w14:paraId="6EAC64F9" w14:textId="77777777" w:rsidR="00DA44C0" w:rsidRPr="00DA44C0" w:rsidRDefault="00DA44C0" w:rsidP="00DA44C0">
                  <w:pPr>
                    <w:jc w:val="cente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66AA8616"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36E6EDE8" w14:textId="77777777" w:rsidR="00DA44C0" w:rsidRPr="00DA44C0" w:rsidRDefault="00DA44C0" w:rsidP="00DA44C0">
                  <w:pPr>
                    <w:jc w:val="right"/>
                    <w:rPr>
                      <w:b/>
                      <w:bCs/>
                      <w:sz w:val="20"/>
                      <w:szCs w:val="20"/>
                    </w:rPr>
                  </w:pPr>
                  <w:r w:rsidRPr="00DA44C0">
                    <w:rPr>
                      <w:b/>
                      <w:bCs/>
                      <w:sz w:val="20"/>
                      <w:szCs w:val="20"/>
                    </w:rPr>
                    <w:t>0,000</w:t>
                  </w:r>
                </w:p>
              </w:tc>
              <w:tc>
                <w:tcPr>
                  <w:tcW w:w="1272" w:type="dxa"/>
                  <w:tcBorders>
                    <w:top w:val="nil"/>
                    <w:left w:val="nil"/>
                    <w:bottom w:val="single" w:sz="4" w:space="0" w:color="auto"/>
                    <w:right w:val="single" w:sz="4" w:space="0" w:color="auto"/>
                  </w:tcBorders>
                  <w:shd w:val="clear" w:color="auto" w:fill="auto"/>
                  <w:vAlign w:val="bottom"/>
                  <w:hideMark/>
                </w:tcPr>
                <w:p w14:paraId="5441B70B" w14:textId="77777777" w:rsidR="00DA44C0" w:rsidRPr="00DA44C0" w:rsidRDefault="00DA44C0" w:rsidP="00DA44C0">
                  <w:pPr>
                    <w:jc w:val="right"/>
                    <w:rPr>
                      <w:sz w:val="20"/>
                      <w:szCs w:val="20"/>
                    </w:rPr>
                  </w:pPr>
                  <w:r w:rsidRPr="00DA44C0">
                    <w:rPr>
                      <w:sz w:val="20"/>
                      <w:szCs w:val="20"/>
                    </w:rPr>
                    <w:t> </w:t>
                  </w:r>
                </w:p>
              </w:tc>
            </w:tr>
            <w:tr w:rsidR="00DA44C0" w:rsidRPr="00DA44C0" w14:paraId="4FA85A56" w14:textId="77777777" w:rsidTr="00DA44C0">
              <w:trPr>
                <w:trHeight w:val="24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E79CD53" w14:textId="77777777" w:rsidR="00DA44C0" w:rsidRPr="00DA44C0" w:rsidRDefault="00DA44C0" w:rsidP="00DA44C0">
                  <w:pPr>
                    <w:jc w:val="center"/>
                    <w:rPr>
                      <w:sz w:val="20"/>
                      <w:szCs w:val="20"/>
                    </w:rPr>
                  </w:pPr>
                  <w:r w:rsidRPr="00DA44C0">
                    <w:rPr>
                      <w:sz w:val="20"/>
                      <w:szCs w:val="20"/>
                    </w:rPr>
                    <w:t>Социальное обеспечение населения</w:t>
                  </w:r>
                </w:p>
              </w:tc>
              <w:tc>
                <w:tcPr>
                  <w:tcW w:w="638" w:type="dxa"/>
                  <w:tcBorders>
                    <w:top w:val="nil"/>
                    <w:left w:val="nil"/>
                    <w:bottom w:val="single" w:sz="4" w:space="0" w:color="auto"/>
                    <w:right w:val="single" w:sz="4" w:space="0" w:color="auto"/>
                  </w:tcBorders>
                  <w:shd w:val="clear" w:color="auto" w:fill="auto"/>
                  <w:vAlign w:val="bottom"/>
                  <w:hideMark/>
                </w:tcPr>
                <w:p w14:paraId="31C6B701" w14:textId="77777777" w:rsidR="00DA44C0" w:rsidRPr="00DA44C0" w:rsidRDefault="00DA44C0" w:rsidP="00DA44C0">
                  <w:pPr>
                    <w:rPr>
                      <w:b/>
                      <w:bCs/>
                      <w:sz w:val="20"/>
                      <w:szCs w:val="20"/>
                    </w:rPr>
                  </w:pPr>
                  <w:r w:rsidRPr="00DA44C0">
                    <w:rPr>
                      <w:b/>
                      <w:bCs/>
                      <w:sz w:val="20"/>
                      <w:szCs w:val="20"/>
                    </w:rPr>
                    <w:t>10</w:t>
                  </w:r>
                </w:p>
              </w:tc>
              <w:tc>
                <w:tcPr>
                  <w:tcW w:w="798" w:type="dxa"/>
                  <w:tcBorders>
                    <w:top w:val="nil"/>
                    <w:left w:val="nil"/>
                    <w:bottom w:val="single" w:sz="4" w:space="0" w:color="auto"/>
                    <w:right w:val="single" w:sz="4" w:space="0" w:color="auto"/>
                  </w:tcBorders>
                  <w:shd w:val="clear" w:color="auto" w:fill="auto"/>
                  <w:vAlign w:val="bottom"/>
                  <w:hideMark/>
                </w:tcPr>
                <w:p w14:paraId="2F6770A4" w14:textId="77777777" w:rsidR="00DA44C0" w:rsidRPr="00DA44C0" w:rsidRDefault="00DA44C0" w:rsidP="00DA44C0">
                  <w:pPr>
                    <w:jc w:val="center"/>
                    <w:rPr>
                      <w:b/>
                      <w:bCs/>
                      <w:sz w:val="20"/>
                      <w:szCs w:val="20"/>
                    </w:rPr>
                  </w:pPr>
                  <w:r w:rsidRPr="00DA44C0">
                    <w:rPr>
                      <w:b/>
                      <w:bCs/>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2E58FDCC" w14:textId="77777777" w:rsidR="00DA44C0" w:rsidRPr="00DA44C0" w:rsidRDefault="00DA44C0" w:rsidP="00DA44C0">
                  <w:pPr>
                    <w:jc w:val="cente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270D5A1F"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46471707" w14:textId="77777777" w:rsidR="00DA44C0" w:rsidRPr="00DA44C0" w:rsidRDefault="00DA44C0" w:rsidP="00DA44C0">
                  <w:pPr>
                    <w:jc w:val="right"/>
                    <w:rPr>
                      <w:b/>
                      <w:bCs/>
                      <w:sz w:val="20"/>
                      <w:szCs w:val="20"/>
                    </w:rPr>
                  </w:pPr>
                  <w:r w:rsidRPr="00DA44C0">
                    <w:rPr>
                      <w:b/>
                      <w:bCs/>
                      <w:sz w:val="20"/>
                      <w:szCs w:val="20"/>
                    </w:rPr>
                    <w:t>0,000</w:t>
                  </w:r>
                </w:p>
              </w:tc>
              <w:tc>
                <w:tcPr>
                  <w:tcW w:w="1272" w:type="dxa"/>
                  <w:tcBorders>
                    <w:top w:val="nil"/>
                    <w:left w:val="nil"/>
                    <w:bottom w:val="single" w:sz="4" w:space="0" w:color="auto"/>
                    <w:right w:val="single" w:sz="4" w:space="0" w:color="auto"/>
                  </w:tcBorders>
                  <w:shd w:val="clear" w:color="auto" w:fill="auto"/>
                  <w:vAlign w:val="bottom"/>
                  <w:hideMark/>
                </w:tcPr>
                <w:p w14:paraId="304B3120" w14:textId="77777777" w:rsidR="00DA44C0" w:rsidRPr="00DA44C0" w:rsidRDefault="00DA44C0" w:rsidP="00DA44C0">
                  <w:pPr>
                    <w:jc w:val="right"/>
                    <w:rPr>
                      <w:sz w:val="20"/>
                      <w:szCs w:val="20"/>
                    </w:rPr>
                  </w:pPr>
                  <w:r w:rsidRPr="00DA44C0">
                    <w:rPr>
                      <w:sz w:val="20"/>
                      <w:szCs w:val="20"/>
                    </w:rPr>
                    <w:t> </w:t>
                  </w:r>
                </w:p>
              </w:tc>
            </w:tr>
            <w:tr w:rsidR="00DA44C0" w:rsidRPr="00DA44C0" w14:paraId="37151E5D" w14:textId="77777777" w:rsidTr="00DA44C0">
              <w:trPr>
                <w:trHeight w:val="418"/>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89E7A8D"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42D01684" w14:textId="77777777" w:rsidR="00DA44C0" w:rsidRPr="00DA44C0" w:rsidRDefault="00DA44C0" w:rsidP="00DA44C0">
                  <w:pPr>
                    <w:rPr>
                      <w:sz w:val="20"/>
                      <w:szCs w:val="20"/>
                    </w:rPr>
                  </w:pPr>
                  <w:r w:rsidRPr="00DA44C0">
                    <w:rPr>
                      <w:sz w:val="20"/>
                      <w:szCs w:val="20"/>
                    </w:rPr>
                    <w:t>10</w:t>
                  </w:r>
                </w:p>
              </w:tc>
              <w:tc>
                <w:tcPr>
                  <w:tcW w:w="798" w:type="dxa"/>
                  <w:tcBorders>
                    <w:top w:val="nil"/>
                    <w:left w:val="nil"/>
                    <w:bottom w:val="single" w:sz="4" w:space="0" w:color="auto"/>
                    <w:right w:val="single" w:sz="4" w:space="0" w:color="auto"/>
                  </w:tcBorders>
                  <w:shd w:val="clear" w:color="auto" w:fill="auto"/>
                  <w:vAlign w:val="bottom"/>
                  <w:hideMark/>
                </w:tcPr>
                <w:p w14:paraId="43FC8EA2" w14:textId="77777777" w:rsidR="00DA44C0" w:rsidRPr="00DA44C0" w:rsidRDefault="00DA44C0" w:rsidP="00DA44C0">
                  <w:pPr>
                    <w:jc w:val="center"/>
                    <w:rPr>
                      <w:sz w:val="20"/>
                      <w:szCs w:val="20"/>
                    </w:rPr>
                  </w:pPr>
                  <w:r w:rsidRPr="00DA44C0">
                    <w:rPr>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4AF8BE09" w14:textId="77777777" w:rsidR="00DA44C0" w:rsidRPr="00DA44C0" w:rsidRDefault="00DA44C0" w:rsidP="00DA44C0">
                  <w:pPr>
                    <w:jc w:val="cente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439F294C"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4C003422" w14:textId="77777777" w:rsidR="00DA44C0" w:rsidRPr="00DA44C0" w:rsidRDefault="00DA44C0" w:rsidP="00DA44C0">
                  <w:pPr>
                    <w:jc w:val="right"/>
                    <w:rPr>
                      <w:sz w:val="20"/>
                      <w:szCs w:val="20"/>
                    </w:rPr>
                  </w:pPr>
                  <w:r w:rsidRPr="00DA44C0">
                    <w:rPr>
                      <w:sz w:val="20"/>
                      <w:szCs w:val="20"/>
                    </w:rPr>
                    <w:t>0,000</w:t>
                  </w:r>
                </w:p>
              </w:tc>
              <w:tc>
                <w:tcPr>
                  <w:tcW w:w="1272" w:type="dxa"/>
                  <w:tcBorders>
                    <w:top w:val="nil"/>
                    <w:left w:val="nil"/>
                    <w:bottom w:val="single" w:sz="4" w:space="0" w:color="auto"/>
                    <w:right w:val="single" w:sz="4" w:space="0" w:color="auto"/>
                  </w:tcBorders>
                  <w:shd w:val="clear" w:color="auto" w:fill="auto"/>
                  <w:vAlign w:val="bottom"/>
                  <w:hideMark/>
                </w:tcPr>
                <w:p w14:paraId="3EDCC8EE" w14:textId="77777777" w:rsidR="00DA44C0" w:rsidRPr="00DA44C0" w:rsidRDefault="00DA44C0" w:rsidP="00DA44C0">
                  <w:pPr>
                    <w:jc w:val="right"/>
                    <w:rPr>
                      <w:sz w:val="20"/>
                      <w:szCs w:val="20"/>
                    </w:rPr>
                  </w:pPr>
                  <w:r w:rsidRPr="00DA44C0">
                    <w:rPr>
                      <w:sz w:val="20"/>
                      <w:szCs w:val="20"/>
                    </w:rPr>
                    <w:t> </w:t>
                  </w:r>
                </w:p>
              </w:tc>
            </w:tr>
            <w:tr w:rsidR="00DA44C0" w:rsidRPr="00DA44C0" w14:paraId="76058252" w14:textId="77777777" w:rsidTr="00DA44C0">
              <w:trPr>
                <w:trHeight w:val="289"/>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03AAFB3" w14:textId="77777777" w:rsidR="00DA44C0" w:rsidRPr="00DA44C0" w:rsidRDefault="00DA44C0" w:rsidP="00DA44C0">
                  <w:pPr>
                    <w:jc w:val="center"/>
                    <w:rPr>
                      <w:sz w:val="20"/>
                      <w:szCs w:val="20"/>
                    </w:rPr>
                  </w:pPr>
                  <w:r w:rsidRPr="00DA44C0">
                    <w:rPr>
                      <w:sz w:val="20"/>
                      <w:szCs w:val="20"/>
                    </w:rPr>
                    <w:t>Социальное обеспечение и иные выплаты населению</w:t>
                  </w:r>
                </w:p>
              </w:tc>
              <w:tc>
                <w:tcPr>
                  <w:tcW w:w="638" w:type="dxa"/>
                  <w:tcBorders>
                    <w:top w:val="nil"/>
                    <w:left w:val="nil"/>
                    <w:bottom w:val="single" w:sz="4" w:space="0" w:color="auto"/>
                    <w:right w:val="single" w:sz="4" w:space="0" w:color="auto"/>
                  </w:tcBorders>
                  <w:shd w:val="clear" w:color="auto" w:fill="auto"/>
                  <w:vAlign w:val="bottom"/>
                  <w:hideMark/>
                </w:tcPr>
                <w:p w14:paraId="26733EAB" w14:textId="77777777" w:rsidR="00DA44C0" w:rsidRPr="00DA44C0" w:rsidRDefault="00DA44C0" w:rsidP="00DA44C0">
                  <w:pPr>
                    <w:rPr>
                      <w:sz w:val="20"/>
                      <w:szCs w:val="20"/>
                    </w:rPr>
                  </w:pPr>
                  <w:r w:rsidRPr="00DA44C0">
                    <w:rPr>
                      <w:sz w:val="20"/>
                      <w:szCs w:val="20"/>
                    </w:rPr>
                    <w:t>10</w:t>
                  </w:r>
                </w:p>
              </w:tc>
              <w:tc>
                <w:tcPr>
                  <w:tcW w:w="798" w:type="dxa"/>
                  <w:tcBorders>
                    <w:top w:val="nil"/>
                    <w:left w:val="nil"/>
                    <w:bottom w:val="single" w:sz="4" w:space="0" w:color="auto"/>
                    <w:right w:val="single" w:sz="4" w:space="0" w:color="auto"/>
                  </w:tcBorders>
                  <w:shd w:val="clear" w:color="auto" w:fill="auto"/>
                  <w:vAlign w:val="bottom"/>
                  <w:hideMark/>
                </w:tcPr>
                <w:p w14:paraId="2E37FB64" w14:textId="77777777" w:rsidR="00DA44C0" w:rsidRPr="00DA44C0" w:rsidRDefault="00DA44C0" w:rsidP="00DA44C0">
                  <w:pPr>
                    <w:jc w:val="center"/>
                    <w:rPr>
                      <w:sz w:val="20"/>
                      <w:szCs w:val="20"/>
                    </w:rPr>
                  </w:pPr>
                  <w:r w:rsidRPr="00DA44C0">
                    <w:rPr>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34B3F9EE"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7787E7B0" w14:textId="77777777" w:rsidR="00DA44C0" w:rsidRPr="00DA44C0" w:rsidRDefault="00DA44C0" w:rsidP="00DA44C0">
                  <w:pPr>
                    <w:jc w:val="center"/>
                    <w:rPr>
                      <w:sz w:val="20"/>
                      <w:szCs w:val="20"/>
                    </w:rPr>
                  </w:pPr>
                  <w:r w:rsidRPr="00DA44C0">
                    <w:rPr>
                      <w:sz w:val="20"/>
                      <w:szCs w:val="20"/>
                    </w:rPr>
                    <w:t>300</w:t>
                  </w:r>
                </w:p>
              </w:tc>
              <w:tc>
                <w:tcPr>
                  <w:tcW w:w="1243" w:type="dxa"/>
                  <w:tcBorders>
                    <w:top w:val="nil"/>
                    <w:left w:val="nil"/>
                    <w:bottom w:val="single" w:sz="4" w:space="0" w:color="auto"/>
                    <w:right w:val="single" w:sz="4" w:space="0" w:color="auto"/>
                  </w:tcBorders>
                  <w:shd w:val="clear" w:color="auto" w:fill="auto"/>
                  <w:vAlign w:val="bottom"/>
                  <w:hideMark/>
                </w:tcPr>
                <w:p w14:paraId="33D04F0A" w14:textId="77777777" w:rsidR="00DA44C0" w:rsidRPr="00DA44C0" w:rsidRDefault="00DA44C0" w:rsidP="00DA44C0">
                  <w:pPr>
                    <w:jc w:val="right"/>
                    <w:rPr>
                      <w:sz w:val="20"/>
                      <w:szCs w:val="20"/>
                    </w:rPr>
                  </w:pPr>
                  <w:r w:rsidRPr="00DA44C0">
                    <w:rPr>
                      <w:sz w:val="20"/>
                      <w:szCs w:val="20"/>
                    </w:rPr>
                    <w:t>0,000</w:t>
                  </w:r>
                </w:p>
              </w:tc>
              <w:tc>
                <w:tcPr>
                  <w:tcW w:w="1272" w:type="dxa"/>
                  <w:tcBorders>
                    <w:top w:val="nil"/>
                    <w:left w:val="nil"/>
                    <w:bottom w:val="single" w:sz="4" w:space="0" w:color="auto"/>
                    <w:right w:val="single" w:sz="4" w:space="0" w:color="auto"/>
                  </w:tcBorders>
                  <w:shd w:val="clear" w:color="auto" w:fill="auto"/>
                  <w:vAlign w:val="bottom"/>
                  <w:hideMark/>
                </w:tcPr>
                <w:p w14:paraId="5974EF19" w14:textId="77777777" w:rsidR="00DA44C0" w:rsidRPr="00DA44C0" w:rsidRDefault="00DA44C0" w:rsidP="00DA44C0">
                  <w:pPr>
                    <w:jc w:val="right"/>
                    <w:rPr>
                      <w:sz w:val="20"/>
                      <w:szCs w:val="20"/>
                    </w:rPr>
                  </w:pPr>
                  <w:r w:rsidRPr="00DA44C0">
                    <w:rPr>
                      <w:sz w:val="20"/>
                      <w:szCs w:val="20"/>
                    </w:rPr>
                    <w:t> </w:t>
                  </w:r>
                </w:p>
              </w:tc>
            </w:tr>
            <w:tr w:rsidR="00DA44C0" w:rsidRPr="00DA44C0" w14:paraId="4326C96C" w14:textId="77777777" w:rsidTr="00DA44C0">
              <w:trPr>
                <w:trHeight w:val="529"/>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C6587BD" w14:textId="77777777" w:rsidR="00DA44C0" w:rsidRPr="00DA44C0" w:rsidRDefault="00DA44C0" w:rsidP="00DA44C0">
                  <w:pPr>
                    <w:jc w:val="center"/>
                    <w:rPr>
                      <w:sz w:val="20"/>
                      <w:szCs w:val="20"/>
                    </w:rPr>
                  </w:pPr>
                  <w:r w:rsidRPr="00DA44C0">
                    <w:rPr>
                      <w:sz w:val="20"/>
                      <w:szCs w:val="20"/>
                    </w:rPr>
                    <w:t>Пособия, компенсации и иные социальные выплаты гражданам, кроме публичных нормативных обязательств</w:t>
                  </w:r>
                </w:p>
              </w:tc>
              <w:tc>
                <w:tcPr>
                  <w:tcW w:w="638" w:type="dxa"/>
                  <w:tcBorders>
                    <w:top w:val="nil"/>
                    <w:left w:val="nil"/>
                    <w:bottom w:val="single" w:sz="4" w:space="0" w:color="auto"/>
                    <w:right w:val="single" w:sz="4" w:space="0" w:color="auto"/>
                  </w:tcBorders>
                  <w:shd w:val="clear" w:color="auto" w:fill="auto"/>
                  <w:vAlign w:val="bottom"/>
                  <w:hideMark/>
                </w:tcPr>
                <w:p w14:paraId="6E15328D" w14:textId="77777777" w:rsidR="00DA44C0" w:rsidRPr="00DA44C0" w:rsidRDefault="00DA44C0" w:rsidP="00DA44C0">
                  <w:pPr>
                    <w:rPr>
                      <w:sz w:val="20"/>
                      <w:szCs w:val="20"/>
                    </w:rPr>
                  </w:pPr>
                  <w:r w:rsidRPr="00DA44C0">
                    <w:rPr>
                      <w:sz w:val="20"/>
                      <w:szCs w:val="20"/>
                    </w:rPr>
                    <w:t>10</w:t>
                  </w:r>
                </w:p>
              </w:tc>
              <w:tc>
                <w:tcPr>
                  <w:tcW w:w="798" w:type="dxa"/>
                  <w:tcBorders>
                    <w:top w:val="nil"/>
                    <w:left w:val="nil"/>
                    <w:bottom w:val="single" w:sz="4" w:space="0" w:color="auto"/>
                    <w:right w:val="single" w:sz="4" w:space="0" w:color="auto"/>
                  </w:tcBorders>
                  <w:shd w:val="clear" w:color="auto" w:fill="auto"/>
                  <w:vAlign w:val="bottom"/>
                  <w:hideMark/>
                </w:tcPr>
                <w:p w14:paraId="3E4143B5" w14:textId="77777777" w:rsidR="00DA44C0" w:rsidRPr="00DA44C0" w:rsidRDefault="00DA44C0" w:rsidP="00DA44C0">
                  <w:pPr>
                    <w:jc w:val="center"/>
                    <w:rPr>
                      <w:sz w:val="20"/>
                      <w:szCs w:val="20"/>
                    </w:rPr>
                  </w:pPr>
                  <w:r w:rsidRPr="00DA44C0">
                    <w:rPr>
                      <w:sz w:val="20"/>
                      <w:szCs w:val="20"/>
                    </w:rPr>
                    <w:t>03</w:t>
                  </w:r>
                </w:p>
              </w:tc>
              <w:tc>
                <w:tcPr>
                  <w:tcW w:w="1257" w:type="dxa"/>
                  <w:tcBorders>
                    <w:top w:val="nil"/>
                    <w:left w:val="nil"/>
                    <w:bottom w:val="single" w:sz="4" w:space="0" w:color="auto"/>
                    <w:right w:val="single" w:sz="4" w:space="0" w:color="auto"/>
                  </w:tcBorders>
                  <w:shd w:val="clear" w:color="auto" w:fill="auto"/>
                  <w:vAlign w:val="bottom"/>
                  <w:hideMark/>
                </w:tcPr>
                <w:p w14:paraId="68CF5397"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74C6A3B7" w14:textId="77777777" w:rsidR="00DA44C0" w:rsidRPr="00DA44C0" w:rsidRDefault="00DA44C0" w:rsidP="00DA44C0">
                  <w:pPr>
                    <w:jc w:val="center"/>
                    <w:rPr>
                      <w:sz w:val="20"/>
                      <w:szCs w:val="20"/>
                    </w:rPr>
                  </w:pPr>
                  <w:r w:rsidRPr="00DA44C0">
                    <w:rPr>
                      <w:sz w:val="20"/>
                      <w:szCs w:val="20"/>
                    </w:rPr>
                    <w:t>321</w:t>
                  </w:r>
                </w:p>
              </w:tc>
              <w:tc>
                <w:tcPr>
                  <w:tcW w:w="1243" w:type="dxa"/>
                  <w:tcBorders>
                    <w:top w:val="nil"/>
                    <w:left w:val="nil"/>
                    <w:bottom w:val="single" w:sz="4" w:space="0" w:color="auto"/>
                    <w:right w:val="single" w:sz="4" w:space="0" w:color="auto"/>
                  </w:tcBorders>
                  <w:shd w:val="clear" w:color="auto" w:fill="auto"/>
                  <w:vAlign w:val="bottom"/>
                  <w:hideMark/>
                </w:tcPr>
                <w:p w14:paraId="038397D9" w14:textId="77777777" w:rsidR="00DA44C0" w:rsidRPr="00DA44C0" w:rsidRDefault="00DA44C0" w:rsidP="00DA44C0">
                  <w:pPr>
                    <w:jc w:val="right"/>
                    <w:rPr>
                      <w:sz w:val="20"/>
                      <w:szCs w:val="20"/>
                    </w:rPr>
                  </w:pPr>
                  <w:r w:rsidRPr="00DA44C0">
                    <w:rPr>
                      <w:sz w:val="20"/>
                      <w:szCs w:val="20"/>
                    </w:rPr>
                    <w:t>0,000</w:t>
                  </w:r>
                </w:p>
              </w:tc>
              <w:tc>
                <w:tcPr>
                  <w:tcW w:w="1272" w:type="dxa"/>
                  <w:tcBorders>
                    <w:top w:val="nil"/>
                    <w:left w:val="nil"/>
                    <w:bottom w:val="single" w:sz="4" w:space="0" w:color="auto"/>
                    <w:right w:val="single" w:sz="4" w:space="0" w:color="auto"/>
                  </w:tcBorders>
                  <w:shd w:val="clear" w:color="auto" w:fill="auto"/>
                  <w:vAlign w:val="bottom"/>
                  <w:hideMark/>
                </w:tcPr>
                <w:p w14:paraId="6A6516C1" w14:textId="77777777" w:rsidR="00DA44C0" w:rsidRPr="00DA44C0" w:rsidRDefault="00DA44C0" w:rsidP="00DA44C0">
                  <w:pPr>
                    <w:jc w:val="right"/>
                    <w:rPr>
                      <w:sz w:val="20"/>
                      <w:szCs w:val="20"/>
                    </w:rPr>
                  </w:pPr>
                  <w:r w:rsidRPr="00DA44C0">
                    <w:rPr>
                      <w:sz w:val="20"/>
                      <w:szCs w:val="20"/>
                    </w:rPr>
                    <w:t> </w:t>
                  </w:r>
                </w:p>
              </w:tc>
            </w:tr>
            <w:tr w:rsidR="00DA44C0" w:rsidRPr="00DA44C0" w14:paraId="7D13681E" w14:textId="77777777" w:rsidTr="00DA44C0">
              <w:trPr>
                <w:trHeight w:val="270"/>
              </w:trPr>
              <w:tc>
                <w:tcPr>
                  <w:tcW w:w="864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20A0FDF" w14:textId="77777777" w:rsidR="00DA44C0" w:rsidRPr="00DA44C0" w:rsidRDefault="00DA44C0" w:rsidP="00DA44C0">
                  <w:pPr>
                    <w:jc w:val="center"/>
                    <w:rPr>
                      <w:b/>
                      <w:bCs/>
                      <w:sz w:val="20"/>
                      <w:szCs w:val="20"/>
                    </w:rPr>
                  </w:pPr>
                  <w:r w:rsidRPr="00DA44C0">
                    <w:rPr>
                      <w:b/>
                      <w:bCs/>
                      <w:sz w:val="20"/>
                      <w:szCs w:val="20"/>
                    </w:rPr>
                    <w:t>Физическая культура и спорт</w:t>
                  </w:r>
                </w:p>
              </w:tc>
              <w:tc>
                <w:tcPr>
                  <w:tcW w:w="638" w:type="dxa"/>
                  <w:tcBorders>
                    <w:top w:val="nil"/>
                    <w:left w:val="nil"/>
                    <w:bottom w:val="single" w:sz="4" w:space="0" w:color="auto"/>
                    <w:right w:val="single" w:sz="4" w:space="0" w:color="auto"/>
                  </w:tcBorders>
                  <w:shd w:val="clear" w:color="auto" w:fill="auto"/>
                  <w:vAlign w:val="bottom"/>
                  <w:hideMark/>
                </w:tcPr>
                <w:p w14:paraId="170FBD79" w14:textId="77777777" w:rsidR="00DA44C0" w:rsidRPr="00DA44C0" w:rsidRDefault="00DA44C0" w:rsidP="00DA44C0">
                  <w:pPr>
                    <w:rPr>
                      <w:b/>
                      <w:bCs/>
                      <w:sz w:val="20"/>
                      <w:szCs w:val="20"/>
                    </w:rPr>
                  </w:pPr>
                  <w:r w:rsidRPr="00DA44C0">
                    <w:rPr>
                      <w:b/>
                      <w:bCs/>
                      <w:sz w:val="20"/>
                      <w:szCs w:val="20"/>
                    </w:rPr>
                    <w:t>11</w:t>
                  </w:r>
                </w:p>
              </w:tc>
              <w:tc>
                <w:tcPr>
                  <w:tcW w:w="798" w:type="dxa"/>
                  <w:tcBorders>
                    <w:top w:val="nil"/>
                    <w:left w:val="nil"/>
                    <w:bottom w:val="single" w:sz="4" w:space="0" w:color="auto"/>
                    <w:right w:val="single" w:sz="4" w:space="0" w:color="auto"/>
                  </w:tcBorders>
                  <w:shd w:val="clear" w:color="auto" w:fill="auto"/>
                  <w:vAlign w:val="bottom"/>
                  <w:hideMark/>
                </w:tcPr>
                <w:p w14:paraId="51E48E2B" w14:textId="77777777" w:rsidR="00DA44C0" w:rsidRPr="00DA44C0" w:rsidRDefault="00DA44C0" w:rsidP="00DA44C0">
                  <w:pPr>
                    <w:jc w:val="center"/>
                    <w:rPr>
                      <w:b/>
                      <w:bCs/>
                      <w:sz w:val="20"/>
                      <w:szCs w:val="20"/>
                    </w:rPr>
                  </w:pPr>
                  <w:r w:rsidRPr="00DA44C0">
                    <w:rPr>
                      <w:b/>
                      <w:bCs/>
                      <w:sz w:val="20"/>
                      <w:szCs w:val="20"/>
                    </w:rPr>
                    <w:t>00</w:t>
                  </w:r>
                </w:p>
              </w:tc>
              <w:tc>
                <w:tcPr>
                  <w:tcW w:w="1257" w:type="dxa"/>
                  <w:tcBorders>
                    <w:top w:val="nil"/>
                    <w:left w:val="nil"/>
                    <w:bottom w:val="single" w:sz="4" w:space="0" w:color="auto"/>
                    <w:right w:val="single" w:sz="4" w:space="0" w:color="auto"/>
                  </w:tcBorders>
                  <w:shd w:val="clear" w:color="auto" w:fill="auto"/>
                  <w:vAlign w:val="bottom"/>
                  <w:hideMark/>
                </w:tcPr>
                <w:p w14:paraId="482EDED6" w14:textId="77777777" w:rsidR="00DA44C0" w:rsidRPr="00DA44C0" w:rsidRDefault="00DA44C0" w:rsidP="00DA44C0">
                  <w:pPr>
                    <w:jc w:val="center"/>
                    <w:rPr>
                      <w:sz w:val="20"/>
                      <w:szCs w:val="20"/>
                    </w:rPr>
                  </w:pPr>
                  <w:r w:rsidRPr="00DA44C0">
                    <w:rPr>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4927A211"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1081365A" w14:textId="77777777" w:rsidR="00DA44C0" w:rsidRPr="00DA44C0" w:rsidRDefault="00DA44C0" w:rsidP="00DA44C0">
                  <w:pPr>
                    <w:jc w:val="right"/>
                    <w:rPr>
                      <w:b/>
                      <w:bCs/>
                      <w:sz w:val="20"/>
                      <w:szCs w:val="20"/>
                    </w:rPr>
                  </w:pPr>
                  <w:r w:rsidRPr="00DA44C0">
                    <w:rPr>
                      <w:b/>
                      <w:bCs/>
                      <w:sz w:val="20"/>
                      <w:szCs w:val="20"/>
                    </w:rPr>
                    <w:t>25,165</w:t>
                  </w:r>
                </w:p>
              </w:tc>
              <w:tc>
                <w:tcPr>
                  <w:tcW w:w="1272" w:type="dxa"/>
                  <w:tcBorders>
                    <w:top w:val="nil"/>
                    <w:left w:val="nil"/>
                    <w:bottom w:val="single" w:sz="4" w:space="0" w:color="auto"/>
                    <w:right w:val="single" w:sz="4" w:space="0" w:color="auto"/>
                  </w:tcBorders>
                  <w:shd w:val="clear" w:color="auto" w:fill="auto"/>
                  <w:vAlign w:val="bottom"/>
                  <w:hideMark/>
                </w:tcPr>
                <w:p w14:paraId="480EDBCF" w14:textId="77777777" w:rsidR="00DA44C0" w:rsidRPr="00DA44C0" w:rsidRDefault="00DA44C0" w:rsidP="00DA44C0">
                  <w:pPr>
                    <w:jc w:val="right"/>
                    <w:rPr>
                      <w:sz w:val="20"/>
                      <w:szCs w:val="20"/>
                    </w:rPr>
                  </w:pPr>
                  <w:r w:rsidRPr="00DA44C0">
                    <w:rPr>
                      <w:sz w:val="20"/>
                      <w:szCs w:val="20"/>
                    </w:rPr>
                    <w:t> </w:t>
                  </w:r>
                </w:p>
              </w:tc>
            </w:tr>
            <w:tr w:rsidR="00DA44C0" w:rsidRPr="00DA44C0" w14:paraId="326581BF"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C8E3185" w14:textId="77777777" w:rsidR="00DA44C0" w:rsidRPr="00DA44C0" w:rsidRDefault="00DA44C0" w:rsidP="00DA44C0">
                  <w:pPr>
                    <w:jc w:val="center"/>
                    <w:rPr>
                      <w:b/>
                      <w:bCs/>
                      <w:sz w:val="20"/>
                      <w:szCs w:val="20"/>
                    </w:rPr>
                  </w:pPr>
                  <w:r w:rsidRPr="00DA44C0">
                    <w:rPr>
                      <w:b/>
                      <w:bCs/>
                      <w:sz w:val="20"/>
                      <w:szCs w:val="20"/>
                    </w:rPr>
                    <w:t>Физическая культура</w:t>
                  </w:r>
                </w:p>
              </w:tc>
              <w:tc>
                <w:tcPr>
                  <w:tcW w:w="638" w:type="dxa"/>
                  <w:tcBorders>
                    <w:top w:val="nil"/>
                    <w:left w:val="nil"/>
                    <w:bottom w:val="single" w:sz="4" w:space="0" w:color="auto"/>
                    <w:right w:val="single" w:sz="4" w:space="0" w:color="auto"/>
                  </w:tcBorders>
                  <w:shd w:val="clear" w:color="auto" w:fill="auto"/>
                  <w:vAlign w:val="bottom"/>
                  <w:hideMark/>
                </w:tcPr>
                <w:p w14:paraId="260EA771" w14:textId="77777777" w:rsidR="00DA44C0" w:rsidRPr="00DA44C0" w:rsidRDefault="00DA44C0" w:rsidP="00DA44C0">
                  <w:pPr>
                    <w:rPr>
                      <w:b/>
                      <w:bCs/>
                      <w:sz w:val="20"/>
                      <w:szCs w:val="20"/>
                    </w:rPr>
                  </w:pPr>
                  <w:r w:rsidRPr="00DA44C0">
                    <w:rPr>
                      <w:b/>
                      <w:bCs/>
                      <w:sz w:val="20"/>
                      <w:szCs w:val="20"/>
                    </w:rPr>
                    <w:t>11</w:t>
                  </w:r>
                </w:p>
              </w:tc>
              <w:tc>
                <w:tcPr>
                  <w:tcW w:w="798" w:type="dxa"/>
                  <w:tcBorders>
                    <w:top w:val="nil"/>
                    <w:left w:val="nil"/>
                    <w:bottom w:val="single" w:sz="4" w:space="0" w:color="auto"/>
                    <w:right w:val="single" w:sz="4" w:space="0" w:color="auto"/>
                  </w:tcBorders>
                  <w:shd w:val="clear" w:color="auto" w:fill="auto"/>
                  <w:vAlign w:val="bottom"/>
                  <w:hideMark/>
                </w:tcPr>
                <w:p w14:paraId="1B3A51BA" w14:textId="77777777" w:rsidR="00DA44C0" w:rsidRPr="00DA44C0" w:rsidRDefault="00DA44C0" w:rsidP="00DA44C0">
                  <w:pPr>
                    <w:jc w:val="center"/>
                    <w:rPr>
                      <w:b/>
                      <w:bCs/>
                      <w:sz w:val="20"/>
                      <w:szCs w:val="20"/>
                    </w:rPr>
                  </w:pPr>
                  <w:r w:rsidRPr="00DA44C0">
                    <w:rPr>
                      <w:b/>
                      <w:bCs/>
                      <w:sz w:val="20"/>
                      <w:szCs w:val="20"/>
                    </w:rPr>
                    <w:t>01</w:t>
                  </w:r>
                </w:p>
              </w:tc>
              <w:tc>
                <w:tcPr>
                  <w:tcW w:w="1257" w:type="dxa"/>
                  <w:tcBorders>
                    <w:top w:val="nil"/>
                    <w:left w:val="nil"/>
                    <w:bottom w:val="single" w:sz="4" w:space="0" w:color="auto"/>
                    <w:right w:val="single" w:sz="4" w:space="0" w:color="auto"/>
                  </w:tcBorders>
                  <w:shd w:val="clear" w:color="auto" w:fill="auto"/>
                  <w:vAlign w:val="bottom"/>
                  <w:hideMark/>
                </w:tcPr>
                <w:p w14:paraId="275DFE79" w14:textId="77777777" w:rsidR="00DA44C0" w:rsidRPr="00DA44C0" w:rsidRDefault="00DA44C0" w:rsidP="00DA44C0">
                  <w:pPr>
                    <w:jc w:val="center"/>
                    <w:rPr>
                      <w:b/>
                      <w:bCs/>
                      <w:sz w:val="20"/>
                      <w:szCs w:val="20"/>
                    </w:rPr>
                  </w:pPr>
                  <w:r w:rsidRPr="00DA44C0">
                    <w:rPr>
                      <w:b/>
                      <w:bCs/>
                      <w:sz w:val="20"/>
                      <w:szCs w:val="20"/>
                    </w:rPr>
                    <w:t> </w:t>
                  </w:r>
                </w:p>
              </w:tc>
              <w:tc>
                <w:tcPr>
                  <w:tcW w:w="1029" w:type="dxa"/>
                  <w:tcBorders>
                    <w:top w:val="nil"/>
                    <w:left w:val="nil"/>
                    <w:bottom w:val="single" w:sz="4" w:space="0" w:color="auto"/>
                    <w:right w:val="single" w:sz="4" w:space="0" w:color="auto"/>
                  </w:tcBorders>
                  <w:shd w:val="clear" w:color="auto" w:fill="auto"/>
                  <w:vAlign w:val="bottom"/>
                  <w:hideMark/>
                </w:tcPr>
                <w:p w14:paraId="5BF840BF" w14:textId="77777777" w:rsidR="00DA44C0" w:rsidRPr="00DA44C0" w:rsidRDefault="00DA44C0" w:rsidP="00DA44C0">
                  <w:pPr>
                    <w:jc w:val="center"/>
                    <w:rPr>
                      <w:b/>
                      <w:bCs/>
                      <w:sz w:val="20"/>
                      <w:szCs w:val="20"/>
                    </w:rPr>
                  </w:pPr>
                  <w:r w:rsidRPr="00DA44C0">
                    <w:rPr>
                      <w:b/>
                      <w:bCs/>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5DD8C297" w14:textId="77777777" w:rsidR="00DA44C0" w:rsidRPr="00DA44C0" w:rsidRDefault="00DA44C0" w:rsidP="00DA44C0">
                  <w:pPr>
                    <w:jc w:val="right"/>
                    <w:rPr>
                      <w:b/>
                      <w:bCs/>
                      <w:sz w:val="20"/>
                      <w:szCs w:val="20"/>
                    </w:rPr>
                  </w:pPr>
                  <w:r w:rsidRPr="00DA44C0">
                    <w:rPr>
                      <w:b/>
                      <w:bCs/>
                      <w:sz w:val="20"/>
                      <w:szCs w:val="20"/>
                    </w:rPr>
                    <w:t>25,165</w:t>
                  </w:r>
                </w:p>
              </w:tc>
              <w:tc>
                <w:tcPr>
                  <w:tcW w:w="1272" w:type="dxa"/>
                  <w:tcBorders>
                    <w:top w:val="nil"/>
                    <w:left w:val="nil"/>
                    <w:bottom w:val="single" w:sz="4" w:space="0" w:color="auto"/>
                    <w:right w:val="single" w:sz="4" w:space="0" w:color="auto"/>
                  </w:tcBorders>
                  <w:shd w:val="clear" w:color="auto" w:fill="auto"/>
                  <w:vAlign w:val="bottom"/>
                  <w:hideMark/>
                </w:tcPr>
                <w:p w14:paraId="5FAE0793"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15251128" w14:textId="77777777" w:rsidTr="00DA44C0">
              <w:trPr>
                <w:trHeight w:val="696"/>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B2F5313"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638" w:type="dxa"/>
                  <w:tcBorders>
                    <w:top w:val="nil"/>
                    <w:left w:val="nil"/>
                    <w:bottom w:val="single" w:sz="4" w:space="0" w:color="auto"/>
                    <w:right w:val="single" w:sz="4" w:space="0" w:color="auto"/>
                  </w:tcBorders>
                  <w:shd w:val="clear" w:color="auto" w:fill="auto"/>
                  <w:vAlign w:val="bottom"/>
                  <w:hideMark/>
                </w:tcPr>
                <w:p w14:paraId="6193062C" w14:textId="77777777" w:rsidR="00DA44C0" w:rsidRPr="00DA44C0" w:rsidRDefault="00DA44C0" w:rsidP="00DA44C0">
                  <w:pPr>
                    <w:rPr>
                      <w:sz w:val="20"/>
                      <w:szCs w:val="20"/>
                    </w:rPr>
                  </w:pPr>
                  <w:r w:rsidRPr="00DA44C0">
                    <w:rPr>
                      <w:sz w:val="20"/>
                      <w:szCs w:val="20"/>
                    </w:rPr>
                    <w:t>11</w:t>
                  </w:r>
                </w:p>
              </w:tc>
              <w:tc>
                <w:tcPr>
                  <w:tcW w:w="798" w:type="dxa"/>
                  <w:tcBorders>
                    <w:top w:val="nil"/>
                    <w:left w:val="nil"/>
                    <w:bottom w:val="single" w:sz="4" w:space="0" w:color="auto"/>
                    <w:right w:val="single" w:sz="4" w:space="0" w:color="auto"/>
                  </w:tcBorders>
                  <w:shd w:val="clear" w:color="auto" w:fill="auto"/>
                  <w:vAlign w:val="bottom"/>
                  <w:hideMark/>
                </w:tcPr>
                <w:p w14:paraId="6060B301" w14:textId="77777777" w:rsidR="00DA44C0" w:rsidRPr="00DA44C0" w:rsidRDefault="00DA44C0" w:rsidP="00DA44C0">
                  <w:pPr>
                    <w:jc w:val="center"/>
                    <w:rPr>
                      <w:sz w:val="20"/>
                      <w:szCs w:val="20"/>
                    </w:rPr>
                  </w:pPr>
                  <w:r w:rsidRPr="00DA44C0">
                    <w:rPr>
                      <w:sz w:val="20"/>
                      <w:szCs w:val="20"/>
                    </w:rPr>
                    <w:t>01</w:t>
                  </w:r>
                </w:p>
              </w:tc>
              <w:tc>
                <w:tcPr>
                  <w:tcW w:w="1257" w:type="dxa"/>
                  <w:tcBorders>
                    <w:top w:val="nil"/>
                    <w:left w:val="nil"/>
                    <w:bottom w:val="single" w:sz="4" w:space="0" w:color="auto"/>
                    <w:right w:val="single" w:sz="4" w:space="0" w:color="auto"/>
                  </w:tcBorders>
                  <w:shd w:val="clear" w:color="auto" w:fill="auto"/>
                  <w:vAlign w:val="bottom"/>
                  <w:hideMark/>
                </w:tcPr>
                <w:p w14:paraId="78C01237"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7B87B48C" w14:textId="77777777" w:rsidR="00DA44C0" w:rsidRPr="00DA44C0" w:rsidRDefault="00DA44C0" w:rsidP="00DA44C0">
                  <w:pPr>
                    <w:jc w:val="center"/>
                    <w:rPr>
                      <w:sz w:val="20"/>
                      <w:szCs w:val="20"/>
                    </w:rPr>
                  </w:pPr>
                  <w:r w:rsidRPr="00DA44C0">
                    <w:rPr>
                      <w:sz w:val="20"/>
                      <w:szCs w:val="20"/>
                    </w:rPr>
                    <w:t> </w:t>
                  </w:r>
                </w:p>
              </w:tc>
              <w:tc>
                <w:tcPr>
                  <w:tcW w:w="1243" w:type="dxa"/>
                  <w:tcBorders>
                    <w:top w:val="nil"/>
                    <w:left w:val="nil"/>
                    <w:bottom w:val="single" w:sz="4" w:space="0" w:color="auto"/>
                    <w:right w:val="single" w:sz="4" w:space="0" w:color="auto"/>
                  </w:tcBorders>
                  <w:shd w:val="clear" w:color="auto" w:fill="auto"/>
                  <w:vAlign w:val="bottom"/>
                  <w:hideMark/>
                </w:tcPr>
                <w:p w14:paraId="202666B5" w14:textId="77777777" w:rsidR="00DA44C0" w:rsidRPr="00DA44C0" w:rsidRDefault="00DA44C0" w:rsidP="00DA44C0">
                  <w:pPr>
                    <w:jc w:val="right"/>
                    <w:rPr>
                      <w:sz w:val="20"/>
                      <w:szCs w:val="20"/>
                    </w:rPr>
                  </w:pPr>
                  <w:r w:rsidRPr="00DA44C0">
                    <w:rPr>
                      <w:sz w:val="20"/>
                      <w:szCs w:val="20"/>
                    </w:rPr>
                    <w:t>25,165</w:t>
                  </w:r>
                </w:p>
              </w:tc>
              <w:tc>
                <w:tcPr>
                  <w:tcW w:w="1272" w:type="dxa"/>
                  <w:tcBorders>
                    <w:top w:val="nil"/>
                    <w:left w:val="nil"/>
                    <w:bottom w:val="single" w:sz="4" w:space="0" w:color="auto"/>
                    <w:right w:val="single" w:sz="4" w:space="0" w:color="auto"/>
                  </w:tcBorders>
                  <w:shd w:val="clear" w:color="auto" w:fill="auto"/>
                  <w:vAlign w:val="bottom"/>
                  <w:hideMark/>
                </w:tcPr>
                <w:p w14:paraId="7C3EED5D" w14:textId="77777777" w:rsidR="00DA44C0" w:rsidRPr="00DA44C0" w:rsidRDefault="00DA44C0" w:rsidP="00DA44C0">
                  <w:pPr>
                    <w:jc w:val="right"/>
                    <w:rPr>
                      <w:sz w:val="20"/>
                      <w:szCs w:val="20"/>
                    </w:rPr>
                  </w:pPr>
                  <w:r w:rsidRPr="00DA44C0">
                    <w:rPr>
                      <w:sz w:val="20"/>
                      <w:szCs w:val="20"/>
                    </w:rPr>
                    <w:t> </w:t>
                  </w:r>
                </w:p>
              </w:tc>
            </w:tr>
            <w:tr w:rsidR="00DA44C0" w:rsidRPr="00DA44C0" w14:paraId="0AB42566" w14:textId="77777777" w:rsidTr="00DA44C0">
              <w:trPr>
                <w:trHeight w:val="360"/>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A0FF57C" w14:textId="77777777" w:rsidR="00DA44C0" w:rsidRPr="00DA44C0" w:rsidRDefault="00DA44C0" w:rsidP="00DA44C0">
                  <w:pPr>
                    <w:jc w:val="center"/>
                    <w:rPr>
                      <w:sz w:val="20"/>
                      <w:szCs w:val="20"/>
                    </w:rPr>
                  </w:pPr>
                  <w:r w:rsidRPr="00DA44C0">
                    <w:rPr>
                      <w:sz w:val="20"/>
                      <w:szCs w:val="20"/>
                    </w:rPr>
                    <w:t>Межбюджетные трансферты</w:t>
                  </w:r>
                </w:p>
              </w:tc>
              <w:tc>
                <w:tcPr>
                  <w:tcW w:w="638" w:type="dxa"/>
                  <w:tcBorders>
                    <w:top w:val="nil"/>
                    <w:left w:val="nil"/>
                    <w:bottom w:val="single" w:sz="4" w:space="0" w:color="auto"/>
                    <w:right w:val="single" w:sz="4" w:space="0" w:color="auto"/>
                  </w:tcBorders>
                  <w:shd w:val="clear" w:color="auto" w:fill="auto"/>
                  <w:vAlign w:val="bottom"/>
                  <w:hideMark/>
                </w:tcPr>
                <w:p w14:paraId="61497A99" w14:textId="77777777" w:rsidR="00DA44C0" w:rsidRPr="00DA44C0" w:rsidRDefault="00DA44C0" w:rsidP="00DA44C0">
                  <w:pPr>
                    <w:rPr>
                      <w:sz w:val="20"/>
                      <w:szCs w:val="20"/>
                    </w:rPr>
                  </w:pPr>
                  <w:r w:rsidRPr="00DA44C0">
                    <w:rPr>
                      <w:sz w:val="20"/>
                      <w:szCs w:val="20"/>
                    </w:rPr>
                    <w:t>11</w:t>
                  </w:r>
                </w:p>
              </w:tc>
              <w:tc>
                <w:tcPr>
                  <w:tcW w:w="798" w:type="dxa"/>
                  <w:tcBorders>
                    <w:top w:val="nil"/>
                    <w:left w:val="nil"/>
                    <w:bottom w:val="single" w:sz="4" w:space="0" w:color="auto"/>
                    <w:right w:val="single" w:sz="4" w:space="0" w:color="auto"/>
                  </w:tcBorders>
                  <w:shd w:val="clear" w:color="auto" w:fill="auto"/>
                  <w:vAlign w:val="bottom"/>
                  <w:hideMark/>
                </w:tcPr>
                <w:p w14:paraId="5AF136A4" w14:textId="77777777" w:rsidR="00DA44C0" w:rsidRPr="00DA44C0" w:rsidRDefault="00DA44C0" w:rsidP="00DA44C0">
                  <w:pPr>
                    <w:jc w:val="center"/>
                    <w:rPr>
                      <w:sz w:val="20"/>
                      <w:szCs w:val="20"/>
                    </w:rPr>
                  </w:pPr>
                  <w:r w:rsidRPr="00DA44C0">
                    <w:rPr>
                      <w:sz w:val="20"/>
                      <w:szCs w:val="20"/>
                    </w:rPr>
                    <w:t>01</w:t>
                  </w:r>
                </w:p>
              </w:tc>
              <w:tc>
                <w:tcPr>
                  <w:tcW w:w="1257" w:type="dxa"/>
                  <w:tcBorders>
                    <w:top w:val="nil"/>
                    <w:left w:val="nil"/>
                    <w:bottom w:val="single" w:sz="4" w:space="0" w:color="auto"/>
                    <w:right w:val="single" w:sz="4" w:space="0" w:color="auto"/>
                  </w:tcBorders>
                  <w:shd w:val="clear" w:color="auto" w:fill="auto"/>
                  <w:vAlign w:val="bottom"/>
                  <w:hideMark/>
                </w:tcPr>
                <w:p w14:paraId="72CA2377"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single" w:sz="4" w:space="0" w:color="auto"/>
                    <w:right w:val="single" w:sz="4" w:space="0" w:color="auto"/>
                  </w:tcBorders>
                  <w:shd w:val="clear" w:color="auto" w:fill="auto"/>
                  <w:vAlign w:val="bottom"/>
                  <w:hideMark/>
                </w:tcPr>
                <w:p w14:paraId="4FBF9007" w14:textId="77777777" w:rsidR="00DA44C0" w:rsidRPr="00DA44C0" w:rsidRDefault="00DA44C0" w:rsidP="00DA44C0">
                  <w:pPr>
                    <w:jc w:val="center"/>
                    <w:rPr>
                      <w:sz w:val="20"/>
                      <w:szCs w:val="20"/>
                    </w:rPr>
                  </w:pPr>
                  <w:r w:rsidRPr="00DA44C0">
                    <w:rPr>
                      <w:sz w:val="20"/>
                      <w:szCs w:val="20"/>
                    </w:rPr>
                    <w:t>500</w:t>
                  </w:r>
                </w:p>
              </w:tc>
              <w:tc>
                <w:tcPr>
                  <w:tcW w:w="1243" w:type="dxa"/>
                  <w:tcBorders>
                    <w:top w:val="nil"/>
                    <w:left w:val="nil"/>
                    <w:bottom w:val="single" w:sz="4" w:space="0" w:color="auto"/>
                    <w:right w:val="single" w:sz="4" w:space="0" w:color="auto"/>
                  </w:tcBorders>
                  <w:shd w:val="clear" w:color="auto" w:fill="auto"/>
                  <w:vAlign w:val="bottom"/>
                  <w:hideMark/>
                </w:tcPr>
                <w:p w14:paraId="030549DE" w14:textId="77777777" w:rsidR="00DA44C0" w:rsidRPr="00DA44C0" w:rsidRDefault="00DA44C0" w:rsidP="00DA44C0">
                  <w:pPr>
                    <w:jc w:val="right"/>
                    <w:rPr>
                      <w:sz w:val="20"/>
                      <w:szCs w:val="20"/>
                    </w:rPr>
                  </w:pPr>
                  <w:r w:rsidRPr="00DA44C0">
                    <w:rPr>
                      <w:sz w:val="20"/>
                      <w:szCs w:val="20"/>
                    </w:rPr>
                    <w:t>25,165</w:t>
                  </w:r>
                </w:p>
              </w:tc>
              <w:tc>
                <w:tcPr>
                  <w:tcW w:w="1272" w:type="dxa"/>
                  <w:tcBorders>
                    <w:top w:val="nil"/>
                    <w:left w:val="nil"/>
                    <w:bottom w:val="single" w:sz="4" w:space="0" w:color="auto"/>
                    <w:right w:val="single" w:sz="4" w:space="0" w:color="auto"/>
                  </w:tcBorders>
                  <w:shd w:val="clear" w:color="auto" w:fill="auto"/>
                  <w:vAlign w:val="bottom"/>
                  <w:hideMark/>
                </w:tcPr>
                <w:p w14:paraId="7CEF7DA5" w14:textId="77777777" w:rsidR="00DA44C0" w:rsidRPr="00DA44C0" w:rsidRDefault="00DA44C0" w:rsidP="00DA44C0">
                  <w:pPr>
                    <w:jc w:val="right"/>
                    <w:rPr>
                      <w:sz w:val="20"/>
                      <w:szCs w:val="20"/>
                    </w:rPr>
                  </w:pPr>
                  <w:r w:rsidRPr="00DA44C0">
                    <w:rPr>
                      <w:sz w:val="20"/>
                      <w:szCs w:val="20"/>
                    </w:rPr>
                    <w:t> </w:t>
                  </w:r>
                </w:p>
              </w:tc>
            </w:tr>
            <w:tr w:rsidR="00DA44C0" w:rsidRPr="00DA44C0" w14:paraId="3BFADC52"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C0B673D"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638" w:type="dxa"/>
                  <w:tcBorders>
                    <w:top w:val="nil"/>
                    <w:left w:val="nil"/>
                    <w:bottom w:val="nil"/>
                    <w:right w:val="single" w:sz="4" w:space="0" w:color="auto"/>
                  </w:tcBorders>
                  <w:shd w:val="clear" w:color="auto" w:fill="auto"/>
                  <w:vAlign w:val="bottom"/>
                  <w:hideMark/>
                </w:tcPr>
                <w:p w14:paraId="1C8456F2" w14:textId="77777777" w:rsidR="00DA44C0" w:rsidRPr="00DA44C0" w:rsidRDefault="00DA44C0" w:rsidP="00DA44C0">
                  <w:pPr>
                    <w:rPr>
                      <w:sz w:val="20"/>
                      <w:szCs w:val="20"/>
                    </w:rPr>
                  </w:pPr>
                  <w:r w:rsidRPr="00DA44C0">
                    <w:rPr>
                      <w:sz w:val="20"/>
                      <w:szCs w:val="20"/>
                    </w:rPr>
                    <w:t>11</w:t>
                  </w:r>
                </w:p>
              </w:tc>
              <w:tc>
                <w:tcPr>
                  <w:tcW w:w="798" w:type="dxa"/>
                  <w:tcBorders>
                    <w:top w:val="nil"/>
                    <w:left w:val="nil"/>
                    <w:bottom w:val="nil"/>
                    <w:right w:val="single" w:sz="4" w:space="0" w:color="auto"/>
                  </w:tcBorders>
                  <w:shd w:val="clear" w:color="auto" w:fill="auto"/>
                  <w:vAlign w:val="bottom"/>
                  <w:hideMark/>
                </w:tcPr>
                <w:p w14:paraId="1C0835D8" w14:textId="77777777" w:rsidR="00DA44C0" w:rsidRPr="00DA44C0" w:rsidRDefault="00DA44C0" w:rsidP="00DA44C0">
                  <w:pPr>
                    <w:jc w:val="center"/>
                    <w:rPr>
                      <w:sz w:val="20"/>
                      <w:szCs w:val="20"/>
                    </w:rPr>
                  </w:pPr>
                  <w:r w:rsidRPr="00DA44C0">
                    <w:rPr>
                      <w:sz w:val="20"/>
                      <w:szCs w:val="20"/>
                    </w:rPr>
                    <w:t>01</w:t>
                  </w:r>
                </w:p>
              </w:tc>
              <w:tc>
                <w:tcPr>
                  <w:tcW w:w="1257" w:type="dxa"/>
                  <w:tcBorders>
                    <w:top w:val="nil"/>
                    <w:left w:val="nil"/>
                    <w:bottom w:val="nil"/>
                    <w:right w:val="single" w:sz="4" w:space="0" w:color="auto"/>
                  </w:tcBorders>
                  <w:shd w:val="clear" w:color="auto" w:fill="auto"/>
                  <w:vAlign w:val="bottom"/>
                  <w:hideMark/>
                </w:tcPr>
                <w:p w14:paraId="02064E3A" w14:textId="77777777" w:rsidR="00DA44C0" w:rsidRPr="00DA44C0" w:rsidRDefault="00DA44C0" w:rsidP="00DA44C0">
                  <w:pPr>
                    <w:jc w:val="center"/>
                    <w:rPr>
                      <w:sz w:val="20"/>
                      <w:szCs w:val="20"/>
                    </w:rPr>
                  </w:pPr>
                  <w:r w:rsidRPr="00DA44C0">
                    <w:rPr>
                      <w:sz w:val="20"/>
                      <w:szCs w:val="20"/>
                    </w:rPr>
                    <w:t>3300000000</w:t>
                  </w:r>
                </w:p>
              </w:tc>
              <w:tc>
                <w:tcPr>
                  <w:tcW w:w="1029" w:type="dxa"/>
                  <w:tcBorders>
                    <w:top w:val="nil"/>
                    <w:left w:val="nil"/>
                    <w:bottom w:val="nil"/>
                    <w:right w:val="single" w:sz="4" w:space="0" w:color="auto"/>
                  </w:tcBorders>
                  <w:shd w:val="clear" w:color="auto" w:fill="auto"/>
                  <w:vAlign w:val="bottom"/>
                  <w:hideMark/>
                </w:tcPr>
                <w:p w14:paraId="46F3C7BC" w14:textId="77777777" w:rsidR="00DA44C0" w:rsidRPr="00DA44C0" w:rsidRDefault="00DA44C0" w:rsidP="00DA44C0">
                  <w:pPr>
                    <w:jc w:val="center"/>
                    <w:rPr>
                      <w:sz w:val="20"/>
                      <w:szCs w:val="20"/>
                    </w:rPr>
                  </w:pPr>
                  <w:r w:rsidRPr="00DA44C0">
                    <w:rPr>
                      <w:sz w:val="20"/>
                      <w:szCs w:val="20"/>
                    </w:rPr>
                    <w:t>540</w:t>
                  </w:r>
                </w:p>
              </w:tc>
              <w:tc>
                <w:tcPr>
                  <w:tcW w:w="1243" w:type="dxa"/>
                  <w:tcBorders>
                    <w:top w:val="nil"/>
                    <w:left w:val="nil"/>
                    <w:bottom w:val="nil"/>
                    <w:right w:val="single" w:sz="4" w:space="0" w:color="auto"/>
                  </w:tcBorders>
                  <w:shd w:val="clear" w:color="auto" w:fill="auto"/>
                  <w:vAlign w:val="bottom"/>
                  <w:hideMark/>
                </w:tcPr>
                <w:p w14:paraId="114247C6" w14:textId="77777777" w:rsidR="00DA44C0" w:rsidRPr="00DA44C0" w:rsidRDefault="00DA44C0" w:rsidP="00DA44C0">
                  <w:pPr>
                    <w:jc w:val="right"/>
                    <w:rPr>
                      <w:sz w:val="20"/>
                      <w:szCs w:val="20"/>
                    </w:rPr>
                  </w:pPr>
                  <w:r w:rsidRPr="00DA44C0">
                    <w:rPr>
                      <w:sz w:val="20"/>
                      <w:szCs w:val="20"/>
                    </w:rPr>
                    <w:t>25,165</w:t>
                  </w:r>
                </w:p>
              </w:tc>
              <w:tc>
                <w:tcPr>
                  <w:tcW w:w="1272" w:type="dxa"/>
                  <w:tcBorders>
                    <w:top w:val="nil"/>
                    <w:left w:val="nil"/>
                    <w:bottom w:val="nil"/>
                    <w:right w:val="single" w:sz="4" w:space="0" w:color="auto"/>
                  </w:tcBorders>
                  <w:shd w:val="clear" w:color="auto" w:fill="auto"/>
                  <w:vAlign w:val="bottom"/>
                  <w:hideMark/>
                </w:tcPr>
                <w:p w14:paraId="36C8448E" w14:textId="77777777" w:rsidR="00DA44C0" w:rsidRPr="00DA44C0" w:rsidRDefault="00DA44C0" w:rsidP="00DA44C0">
                  <w:pPr>
                    <w:jc w:val="right"/>
                    <w:rPr>
                      <w:sz w:val="20"/>
                      <w:szCs w:val="20"/>
                    </w:rPr>
                  </w:pPr>
                  <w:r w:rsidRPr="00DA44C0">
                    <w:rPr>
                      <w:sz w:val="20"/>
                      <w:szCs w:val="20"/>
                    </w:rPr>
                    <w:t> </w:t>
                  </w:r>
                </w:p>
              </w:tc>
            </w:tr>
            <w:tr w:rsidR="00DA44C0" w:rsidRPr="00DA44C0" w14:paraId="759903AB" w14:textId="77777777" w:rsidTr="00DA44C0">
              <w:trPr>
                <w:trHeight w:val="255"/>
              </w:trPr>
              <w:tc>
                <w:tcPr>
                  <w:tcW w:w="8647" w:type="dxa"/>
                  <w:gridSpan w:val="2"/>
                  <w:tcBorders>
                    <w:top w:val="single" w:sz="4" w:space="0" w:color="auto"/>
                    <w:left w:val="single" w:sz="4" w:space="0" w:color="auto"/>
                    <w:bottom w:val="single" w:sz="4" w:space="0" w:color="auto"/>
                    <w:right w:val="single" w:sz="4" w:space="0" w:color="000000"/>
                  </w:tcBorders>
                  <w:shd w:val="clear" w:color="auto" w:fill="auto"/>
                  <w:vAlign w:val="bottom"/>
                </w:tcPr>
                <w:p w14:paraId="21E2FC60" w14:textId="77777777" w:rsidR="00DA44C0" w:rsidRPr="00DA44C0" w:rsidRDefault="00DA44C0" w:rsidP="00DA44C0">
                  <w:pPr>
                    <w:jc w:val="center"/>
                    <w:rPr>
                      <w:sz w:val="20"/>
                      <w:szCs w:val="20"/>
                    </w:rPr>
                  </w:pPr>
                </w:p>
              </w:tc>
              <w:tc>
                <w:tcPr>
                  <w:tcW w:w="638" w:type="dxa"/>
                  <w:tcBorders>
                    <w:top w:val="nil"/>
                    <w:left w:val="nil"/>
                    <w:bottom w:val="single" w:sz="4" w:space="0" w:color="auto"/>
                    <w:right w:val="single" w:sz="4" w:space="0" w:color="auto"/>
                  </w:tcBorders>
                  <w:shd w:val="clear" w:color="auto" w:fill="auto"/>
                  <w:vAlign w:val="bottom"/>
                </w:tcPr>
                <w:p w14:paraId="1BF8A666" w14:textId="77777777" w:rsidR="00DA44C0" w:rsidRPr="00DA44C0" w:rsidRDefault="00DA44C0" w:rsidP="00DA44C0">
                  <w:pPr>
                    <w:rPr>
                      <w:sz w:val="20"/>
                      <w:szCs w:val="20"/>
                    </w:rPr>
                  </w:pPr>
                </w:p>
              </w:tc>
              <w:tc>
                <w:tcPr>
                  <w:tcW w:w="798" w:type="dxa"/>
                  <w:tcBorders>
                    <w:top w:val="nil"/>
                    <w:left w:val="nil"/>
                    <w:bottom w:val="single" w:sz="4" w:space="0" w:color="auto"/>
                    <w:right w:val="single" w:sz="4" w:space="0" w:color="auto"/>
                  </w:tcBorders>
                  <w:shd w:val="clear" w:color="auto" w:fill="auto"/>
                  <w:vAlign w:val="bottom"/>
                </w:tcPr>
                <w:p w14:paraId="2D146163" w14:textId="77777777" w:rsidR="00DA44C0" w:rsidRPr="00DA44C0" w:rsidRDefault="00DA44C0" w:rsidP="00DA44C0">
                  <w:pPr>
                    <w:jc w:val="center"/>
                    <w:rPr>
                      <w:sz w:val="20"/>
                      <w:szCs w:val="20"/>
                    </w:rPr>
                  </w:pPr>
                </w:p>
              </w:tc>
              <w:tc>
                <w:tcPr>
                  <w:tcW w:w="1257" w:type="dxa"/>
                  <w:tcBorders>
                    <w:top w:val="nil"/>
                    <w:left w:val="nil"/>
                    <w:bottom w:val="single" w:sz="4" w:space="0" w:color="auto"/>
                    <w:right w:val="single" w:sz="4" w:space="0" w:color="auto"/>
                  </w:tcBorders>
                  <w:shd w:val="clear" w:color="auto" w:fill="auto"/>
                  <w:vAlign w:val="bottom"/>
                </w:tcPr>
                <w:p w14:paraId="01E8CDA3" w14:textId="77777777" w:rsidR="00DA44C0" w:rsidRPr="00DA44C0" w:rsidRDefault="00DA44C0" w:rsidP="00DA44C0">
                  <w:pPr>
                    <w:jc w:val="center"/>
                    <w:rPr>
                      <w:sz w:val="20"/>
                      <w:szCs w:val="20"/>
                    </w:rPr>
                  </w:pPr>
                </w:p>
              </w:tc>
              <w:tc>
                <w:tcPr>
                  <w:tcW w:w="1029" w:type="dxa"/>
                  <w:tcBorders>
                    <w:top w:val="nil"/>
                    <w:left w:val="nil"/>
                    <w:bottom w:val="single" w:sz="4" w:space="0" w:color="auto"/>
                    <w:right w:val="single" w:sz="4" w:space="0" w:color="auto"/>
                  </w:tcBorders>
                  <w:shd w:val="clear" w:color="auto" w:fill="auto"/>
                  <w:vAlign w:val="bottom"/>
                </w:tcPr>
                <w:p w14:paraId="5B25A24E" w14:textId="77777777" w:rsidR="00DA44C0" w:rsidRPr="00DA44C0" w:rsidRDefault="00DA44C0" w:rsidP="00DA44C0">
                  <w:pPr>
                    <w:jc w:val="center"/>
                    <w:rPr>
                      <w:sz w:val="20"/>
                      <w:szCs w:val="20"/>
                    </w:rPr>
                  </w:pPr>
                </w:p>
              </w:tc>
              <w:tc>
                <w:tcPr>
                  <w:tcW w:w="1243" w:type="dxa"/>
                  <w:tcBorders>
                    <w:top w:val="nil"/>
                    <w:left w:val="nil"/>
                    <w:bottom w:val="single" w:sz="4" w:space="0" w:color="auto"/>
                    <w:right w:val="single" w:sz="4" w:space="0" w:color="auto"/>
                  </w:tcBorders>
                  <w:shd w:val="clear" w:color="auto" w:fill="auto"/>
                  <w:vAlign w:val="bottom"/>
                </w:tcPr>
                <w:p w14:paraId="4DD07E1A" w14:textId="77777777" w:rsidR="00DA44C0" w:rsidRPr="00DA44C0" w:rsidRDefault="00DA44C0" w:rsidP="00DA44C0">
                  <w:pPr>
                    <w:jc w:val="right"/>
                    <w:rPr>
                      <w:sz w:val="20"/>
                      <w:szCs w:val="20"/>
                    </w:rPr>
                  </w:pPr>
                </w:p>
              </w:tc>
              <w:tc>
                <w:tcPr>
                  <w:tcW w:w="1272" w:type="dxa"/>
                  <w:tcBorders>
                    <w:top w:val="nil"/>
                    <w:left w:val="nil"/>
                    <w:bottom w:val="single" w:sz="4" w:space="0" w:color="auto"/>
                    <w:right w:val="single" w:sz="4" w:space="0" w:color="auto"/>
                  </w:tcBorders>
                  <w:shd w:val="clear" w:color="auto" w:fill="auto"/>
                  <w:vAlign w:val="bottom"/>
                </w:tcPr>
                <w:p w14:paraId="52828E46" w14:textId="77777777" w:rsidR="00DA44C0" w:rsidRPr="00DA44C0" w:rsidRDefault="00DA44C0" w:rsidP="00DA44C0">
                  <w:pPr>
                    <w:jc w:val="right"/>
                    <w:rPr>
                      <w:sz w:val="20"/>
                      <w:szCs w:val="20"/>
                    </w:rPr>
                  </w:pPr>
                </w:p>
              </w:tc>
            </w:tr>
          </w:tbl>
          <w:p w14:paraId="0A2EBB13" w14:textId="77777777" w:rsidR="00DA44C0" w:rsidRPr="00DA44C0" w:rsidRDefault="00DA44C0" w:rsidP="00DA44C0">
            <w:pPr>
              <w:jc w:val="right"/>
              <w:rPr>
                <w:sz w:val="20"/>
                <w:szCs w:val="20"/>
              </w:rPr>
            </w:pPr>
          </w:p>
          <w:p w14:paraId="3DCB766F" w14:textId="77777777" w:rsidR="00DA44C0" w:rsidRPr="00DA44C0" w:rsidRDefault="00DA44C0" w:rsidP="00DA44C0">
            <w:pPr>
              <w:jc w:val="right"/>
              <w:rPr>
                <w:sz w:val="20"/>
                <w:szCs w:val="20"/>
              </w:rPr>
            </w:pPr>
          </w:p>
          <w:p w14:paraId="418B5272" w14:textId="77777777" w:rsidR="00DA44C0" w:rsidRPr="00DA44C0" w:rsidRDefault="00DA44C0" w:rsidP="00DA44C0">
            <w:pPr>
              <w:jc w:val="right"/>
              <w:rPr>
                <w:sz w:val="20"/>
                <w:szCs w:val="20"/>
              </w:rPr>
            </w:pPr>
          </w:p>
          <w:p w14:paraId="18E6BC41" w14:textId="77777777" w:rsidR="00DA44C0" w:rsidRPr="00DA44C0" w:rsidRDefault="00DA44C0" w:rsidP="00DA44C0">
            <w:pPr>
              <w:jc w:val="right"/>
              <w:rPr>
                <w:sz w:val="20"/>
                <w:szCs w:val="20"/>
              </w:rPr>
            </w:pPr>
          </w:p>
          <w:tbl>
            <w:tblPr>
              <w:tblW w:w="14850" w:type="dxa"/>
              <w:tblLayout w:type="fixed"/>
              <w:tblLook w:val="04A0" w:firstRow="1" w:lastRow="0" w:firstColumn="1" w:lastColumn="0" w:noHBand="0" w:noVBand="1"/>
            </w:tblPr>
            <w:tblGrid>
              <w:gridCol w:w="537"/>
              <w:gridCol w:w="5417"/>
              <w:gridCol w:w="1134"/>
              <w:gridCol w:w="1276"/>
              <w:gridCol w:w="691"/>
              <w:gridCol w:w="17"/>
              <w:gridCol w:w="1418"/>
              <w:gridCol w:w="1399"/>
              <w:gridCol w:w="18"/>
              <w:gridCol w:w="1560"/>
              <w:gridCol w:w="1275"/>
              <w:gridCol w:w="108"/>
            </w:tblGrid>
            <w:tr w:rsidR="00DA44C0" w:rsidRPr="00DA44C0" w14:paraId="71408988" w14:textId="77777777" w:rsidTr="00DA44C0">
              <w:trPr>
                <w:trHeight w:val="255"/>
              </w:trPr>
              <w:tc>
                <w:tcPr>
                  <w:tcW w:w="14850" w:type="dxa"/>
                  <w:gridSpan w:val="12"/>
                  <w:tcBorders>
                    <w:top w:val="nil"/>
                    <w:left w:val="nil"/>
                    <w:bottom w:val="nil"/>
                    <w:right w:val="nil"/>
                  </w:tcBorders>
                  <w:shd w:val="clear" w:color="auto" w:fill="auto"/>
                  <w:noWrap/>
                  <w:vAlign w:val="bottom"/>
                  <w:hideMark/>
                </w:tcPr>
                <w:p w14:paraId="66D0BF1C" w14:textId="77777777" w:rsidR="00DA44C0" w:rsidRPr="00DA44C0" w:rsidRDefault="00DA44C0" w:rsidP="00DA44C0">
                  <w:pPr>
                    <w:jc w:val="right"/>
                    <w:rPr>
                      <w:sz w:val="20"/>
                      <w:szCs w:val="20"/>
                    </w:rPr>
                  </w:pPr>
                  <w:r w:rsidRPr="00DA44C0">
                    <w:rPr>
                      <w:sz w:val="20"/>
                      <w:szCs w:val="20"/>
                    </w:rPr>
                    <w:t>Приложение 4</w:t>
                  </w:r>
                </w:p>
              </w:tc>
            </w:tr>
            <w:tr w:rsidR="00DA44C0" w:rsidRPr="00DA44C0" w14:paraId="32FC5A86" w14:textId="77777777" w:rsidTr="00DA44C0">
              <w:trPr>
                <w:trHeight w:val="255"/>
              </w:trPr>
              <w:tc>
                <w:tcPr>
                  <w:tcW w:w="14850" w:type="dxa"/>
                  <w:gridSpan w:val="12"/>
                  <w:tcBorders>
                    <w:top w:val="nil"/>
                    <w:left w:val="nil"/>
                    <w:bottom w:val="nil"/>
                    <w:right w:val="nil"/>
                  </w:tcBorders>
                  <w:shd w:val="clear" w:color="auto" w:fill="auto"/>
                  <w:noWrap/>
                  <w:vAlign w:val="bottom"/>
                  <w:hideMark/>
                </w:tcPr>
                <w:p w14:paraId="53E929FB" w14:textId="77777777" w:rsidR="00DA44C0" w:rsidRPr="00DA44C0" w:rsidRDefault="00DA44C0" w:rsidP="00DA44C0">
                  <w:pPr>
                    <w:jc w:val="right"/>
                    <w:rPr>
                      <w:sz w:val="20"/>
                      <w:szCs w:val="20"/>
                    </w:rPr>
                  </w:pPr>
                  <w:r w:rsidRPr="00DA44C0">
                    <w:rPr>
                      <w:sz w:val="20"/>
                      <w:szCs w:val="20"/>
                    </w:rPr>
                    <w:t>к решению Собрания представителей сельского поселения</w:t>
                  </w:r>
                </w:p>
              </w:tc>
            </w:tr>
            <w:tr w:rsidR="00DA44C0" w:rsidRPr="00DA44C0" w14:paraId="56E2F5C5" w14:textId="77777777" w:rsidTr="00DA44C0">
              <w:trPr>
                <w:trHeight w:val="255"/>
              </w:trPr>
              <w:tc>
                <w:tcPr>
                  <w:tcW w:w="14850" w:type="dxa"/>
                  <w:gridSpan w:val="12"/>
                  <w:tcBorders>
                    <w:top w:val="nil"/>
                    <w:left w:val="nil"/>
                    <w:bottom w:val="nil"/>
                    <w:right w:val="nil"/>
                  </w:tcBorders>
                  <w:shd w:val="clear" w:color="auto" w:fill="auto"/>
                  <w:noWrap/>
                  <w:vAlign w:val="bottom"/>
                  <w:hideMark/>
                </w:tcPr>
                <w:p w14:paraId="1629A671" w14:textId="77777777" w:rsidR="00DA44C0" w:rsidRPr="00DA44C0" w:rsidRDefault="00DA44C0" w:rsidP="00DA44C0">
                  <w:pPr>
                    <w:jc w:val="right"/>
                    <w:rPr>
                      <w:sz w:val="20"/>
                      <w:szCs w:val="20"/>
                    </w:rPr>
                  </w:pPr>
                  <w:r w:rsidRPr="00DA44C0">
                    <w:rPr>
                      <w:sz w:val="20"/>
                      <w:szCs w:val="20"/>
                    </w:rPr>
                    <w:t>Черный Ключ муниципального района Клявлинский Самарской области</w:t>
                  </w:r>
                </w:p>
              </w:tc>
            </w:tr>
            <w:tr w:rsidR="00DA44C0" w:rsidRPr="00DA44C0" w14:paraId="58910637" w14:textId="77777777" w:rsidTr="00DA44C0">
              <w:trPr>
                <w:trHeight w:val="255"/>
              </w:trPr>
              <w:tc>
                <w:tcPr>
                  <w:tcW w:w="14850" w:type="dxa"/>
                  <w:gridSpan w:val="12"/>
                  <w:tcBorders>
                    <w:top w:val="nil"/>
                    <w:left w:val="nil"/>
                    <w:bottom w:val="nil"/>
                    <w:right w:val="nil"/>
                  </w:tcBorders>
                  <w:shd w:val="clear" w:color="auto" w:fill="auto"/>
                  <w:noWrap/>
                  <w:vAlign w:val="bottom"/>
                  <w:hideMark/>
                </w:tcPr>
                <w:p w14:paraId="5BFB73A9" w14:textId="77777777" w:rsidR="00DA44C0" w:rsidRPr="00DA44C0" w:rsidRDefault="00DA44C0" w:rsidP="00DA44C0">
                  <w:pPr>
                    <w:jc w:val="right"/>
                    <w:rPr>
                      <w:sz w:val="20"/>
                      <w:szCs w:val="20"/>
                    </w:rPr>
                  </w:pPr>
                  <w:r w:rsidRPr="00DA44C0">
                    <w:rPr>
                      <w:sz w:val="20"/>
                      <w:szCs w:val="20"/>
                    </w:rPr>
                    <w:t>"О бюджете сельского поселения Черный Ключ муниципального района Клявлинский Самарской области</w:t>
                  </w:r>
                </w:p>
              </w:tc>
            </w:tr>
            <w:tr w:rsidR="00DA44C0" w:rsidRPr="00DA44C0" w14:paraId="2ABBE1BE" w14:textId="77777777" w:rsidTr="00DA44C0">
              <w:trPr>
                <w:trHeight w:val="255"/>
              </w:trPr>
              <w:tc>
                <w:tcPr>
                  <w:tcW w:w="14850" w:type="dxa"/>
                  <w:gridSpan w:val="12"/>
                  <w:tcBorders>
                    <w:top w:val="nil"/>
                    <w:left w:val="nil"/>
                    <w:bottom w:val="nil"/>
                    <w:right w:val="nil"/>
                  </w:tcBorders>
                  <w:shd w:val="clear" w:color="auto" w:fill="auto"/>
                  <w:noWrap/>
                  <w:vAlign w:val="bottom"/>
                  <w:hideMark/>
                </w:tcPr>
                <w:p w14:paraId="4EA8546E" w14:textId="77777777" w:rsidR="00DA44C0" w:rsidRPr="00DA44C0" w:rsidRDefault="00DA44C0" w:rsidP="00DA44C0">
                  <w:pPr>
                    <w:jc w:val="right"/>
                    <w:rPr>
                      <w:sz w:val="20"/>
                      <w:szCs w:val="20"/>
                    </w:rPr>
                  </w:pPr>
                  <w:r w:rsidRPr="00DA44C0">
                    <w:rPr>
                      <w:sz w:val="20"/>
                      <w:szCs w:val="20"/>
                    </w:rPr>
                    <w:t>на 2025 год и плановый период 2026 и 2027 годов"</w:t>
                  </w:r>
                </w:p>
              </w:tc>
            </w:tr>
            <w:tr w:rsidR="00DA44C0" w:rsidRPr="00DA44C0" w14:paraId="0214BE85" w14:textId="77777777" w:rsidTr="00DA44C0">
              <w:trPr>
                <w:gridAfter w:val="1"/>
                <w:wAfter w:w="108" w:type="dxa"/>
                <w:trHeight w:val="255"/>
              </w:trPr>
              <w:tc>
                <w:tcPr>
                  <w:tcW w:w="537" w:type="dxa"/>
                  <w:tcBorders>
                    <w:top w:val="nil"/>
                    <w:left w:val="nil"/>
                    <w:bottom w:val="nil"/>
                    <w:right w:val="nil"/>
                  </w:tcBorders>
                  <w:shd w:val="clear" w:color="auto" w:fill="auto"/>
                  <w:noWrap/>
                  <w:vAlign w:val="bottom"/>
                  <w:hideMark/>
                </w:tcPr>
                <w:p w14:paraId="04D01171" w14:textId="77777777" w:rsidR="00DA44C0" w:rsidRPr="00DA44C0" w:rsidRDefault="00DA44C0" w:rsidP="00DA44C0">
                  <w:pPr>
                    <w:jc w:val="right"/>
                    <w:rPr>
                      <w:sz w:val="20"/>
                      <w:szCs w:val="20"/>
                    </w:rPr>
                  </w:pPr>
                </w:p>
              </w:tc>
              <w:tc>
                <w:tcPr>
                  <w:tcW w:w="5417" w:type="dxa"/>
                  <w:tcBorders>
                    <w:top w:val="nil"/>
                    <w:left w:val="nil"/>
                    <w:bottom w:val="nil"/>
                    <w:right w:val="nil"/>
                  </w:tcBorders>
                  <w:shd w:val="clear" w:color="auto" w:fill="auto"/>
                  <w:noWrap/>
                  <w:vAlign w:val="bottom"/>
                  <w:hideMark/>
                </w:tcPr>
                <w:p w14:paraId="3D39C03E" w14:textId="77777777" w:rsidR="00DA44C0" w:rsidRPr="00DA44C0" w:rsidRDefault="00DA44C0" w:rsidP="00DA44C0">
                  <w:pPr>
                    <w:jc w:val="right"/>
                    <w:rPr>
                      <w:sz w:val="20"/>
                      <w:szCs w:val="20"/>
                    </w:rPr>
                  </w:pPr>
                </w:p>
              </w:tc>
              <w:tc>
                <w:tcPr>
                  <w:tcW w:w="1134" w:type="dxa"/>
                  <w:tcBorders>
                    <w:top w:val="nil"/>
                    <w:left w:val="nil"/>
                    <w:bottom w:val="nil"/>
                    <w:right w:val="nil"/>
                  </w:tcBorders>
                  <w:shd w:val="clear" w:color="auto" w:fill="auto"/>
                  <w:noWrap/>
                  <w:vAlign w:val="bottom"/>
                  <w:hideMark/>
                </w:tcPr>
                <w:p w14:paraId="6B90DA18" w14:textId="77777777" w:rsidR="00DA44C0" w:rsidRPr="00DA44C0" w:rsidRDefault="00DA44C0" w:rsidP="00DA44C0">
                  <w:pPr>
                    <w:jc w:val="right"/>
                    <w:rPr>
                      <w:sz w:val="20"/>
                      <w:szCs w:val="20"/>
                    </w:rPr>
                  </w:pPr>
                </w:p>
              </w:tc>
              <w:tc>
                <w:tcPr>
                  <w:tcW w:w="1276" w:type="dxa"/>
                  <w:tcBorders>
                    <w:top w:val="nil"/>
                    <w:left w:val="nil"/>
                    <w:bottom w:val="nil"/>
                    <w:right w:val="nil"/>
                  </w:tcBorders>
                  <w:shd w:val="clear" w:color="auto" w:fill="auto"/>
                  <w:noWrap/>
                  <w:vAlign w:val="bottom"/>
                  <w:hideMark/>
                </w:tcPr>
                <w:p w14:paraId="2F0BC72D" w14:textId="77777777" w:rsidR="00DA44C0" w:rsidRPr="00DA44C0" w:rsidRDefault="00DA44C0" w:rsidP="00DA44C0">
                  <w:pPr>
                    <w:jc w:val="right"/>
                    <w:rPr>
                      <w:sz w:val="20"/>
                      <w:szCs w:val="20"/>
                    </w:rPr>
                  </w:pPr>
                </w:p>
              </w:tc>
              <w:tc>
                <w:tcPr>
                  <w:tcW w:w="691" w:type="dxa"/>
                  <w:tcBorders>
                    <w:top w:val="nil"/>
                    <w:left w:val="nil"/>
                    <w:bottom w:val="nil"/>
                    <w:right w:val="nil"/>
                  </w:tcBorders>
                  <w:shd w:val="clear" w:color="auto" w:fill="auto"/>
                  <w:noWrap/>
                  <w:vAlign w:val="bottom"/>
                  <w:hideMark/>
                </w:tcPr>
                <w:p w14:paraId="71E4D7F2" w14:textId="77777777" w:rsidR="00DA44C0" w:rsidRPr="00DA44C0" w:rsidRDefault="00DA44C0" w:rsidP="00DA44C0">
                  <w:pPr>
                    <w:jc w:val="right"/>
                    <w:rPr>
                      <w:sz w:val="20"/>
                      <w:szCs w:val="20"/>
                    </w:rPr>
                  </w:pPr>
                </w:p>
              </w:tc>
              <w:tc>
                <w:tcPr>
                  <w:tcW w:w="1435" w:type="dxa"/>
                  <w:gridSpan w:val="2"/>
                  <w:tcBorders>
                    <w:top w:val="nil"/>
                    <w:left w:val="nil"/>
                    <w:bottom w:val="nil"/>
                    <w:right w:val="nil"/>
                  </w:tcBorders>
                  <w:shd w:val="clear" w:color="auto" w:fill="auto"/>
                  <w:noWrap/>
                  <w:vAlign w:val="bottom"/>
                  <w:hideMark/>
                </w:tcPr>
                <w:p w14:paraId="733D4D81" w14:textId="77777777" w:rsidR="00DA44C0" w:rsidRPr="00DA44C0" w:rsidRDefault="00DA44C0" w:rsidP="00DA44C0">
                  <w:pPr>
                    <w:jc w:val="right"/>
                    <w:rPr>
                      <w:sz w:val="20"/>
                      <w:szCs w:val="20"/>
                    </w:rPr>
                  </w:pPr>
                </w:p>
              </w:tc>
              <w:tc>
                <w:tcPr>
                  <w:tcW w:w="1417" w:type="dxa"/>
                  <w:gridSpan w:val="2"/>
                  <w:tcBorders>
                    <w:top w:val="nil"/>
                    <w:left w:val="nil"/>
                    <w:bottom w:val="nil"/>
                    <w:right w:val="nil"/>
                  </w:tcBorders>
                  <w:shd w:val="clear" w:color="auto" w:fill="auto"/>
                  <w:noWrap/>
                  <w:vAlign w:val="bottom"/>
                  <w:hideMark/>
                </w:tcPr>
                <w:p w14:paraId="11D351F7" w14:textId="77777777" w:rsidR="00DA44C0" w:rsidRPr="00DA44C0" w:rsidRDefault="00DA44C0" w:rsidP="00DA44C0">
                  <w:pPr>
                    <w:jc w:val="right"/>
                    <w:rPr>
                      <w:sz w:val="20"/>
                      <w:szCs w:val="20"/>
                    </w:rPr>
                  </w:pPr>
                </w:p>
              </w:tc>
              <w:tc>
                <w:tcPr>
                  <w:tcW w:w="1560" w:type="dxa"/>
                  <w:tcBorders>
                    <w:top w:val="nil"/>
                    <w:left w:val="nil"/>
                    <w:bottom w:val="nil"/>
                    <w:right w:val="nil"/>
                  </w:tcBorders>
                  <w:shd w:val="clear" w:color="auto" w:fill="auto"/>
                  <w:noWrap/>
                  <w:vAlign w:val="bottom"/>
                  <w:hideMark/>
                </w:tcPr>
                <w:p w14:paraId="72FC2D32" w14:textId="77777777" w:rsidR="00DA44C0" w:rsidRPr="00DA44C0" w:rsidRDefault="00DA44C0" w:rsidP="00DA44C0">
                  <w:pPr>
                    <w:jc w:val="right"/>
                    <w:rPr>
                      <w:sz w:val="20"/>
                      <w:szCs w:val="20"/>
                    </w:rPr>
                  </w:pPr>
                </w:p>
              </w:tc>
              <w:tc>
                <w:tcPr>
                  <w:tcW w:w="1275" w:type="dxa"/>
                  <w:tcBorders>
                    <w:top w:val="nil"/>
                    <w:left w:val="nil"/>
                    <w:bottom w:val="nil"/>
                    <w:right w:val="nil"/>
                  </w:tcBorders>
                  <w:shd w:val="clear" w:color="auto" w:fill="auto"/>
                  <w:noWrap/>
                  <w:vAlign w:val="bottom"/>
                  <w:hideMark/>
                </w:tcPr>
                <w:p w14:paraId="4F5EC768" w14:textId="77777777" w:rsidR="00DA44C0" w:rsidRPr="00DA44C0" w:rsidRDefault="00DA44C0" w:rsidP="00DA44C0">
                  <w:pPr>
                    <w:rPr>
                      <w:sz w:val="20"/>
                      <w:szCs w:val="20"/>
                    </w:rPr>
                  </w:pPr>
                </w:p>
              </w:tc>
            </w:tr>
            <w:tr w:rsidR="00DA44C0" w:rsidRPr="00DA44C0" w14:paraId="03D0F909" w14:textId="77777777" w:rsidTr="00DA44C0">
              <w:trPr>
                <w:trHeight w:val="615"/>
              </w:trPr>
              <w:tc>
                <w:tcPr>
                  <w:tcW w:w="14850" w:type="dxa"/>
                  <w:gridSpan w:val="12"/>
                  <w:tcBorders>
                    <w:top w:val="nil"/>
                    <w:left w:val="nil"/>
                    <w:bottom w:val="nil"/>
                    <w:right w:val="nil"/>
                  </w:tcBorders>
                  <w:shd w:val="clear" w:color="auto" w:fill="auto"/>
                  <w:vAlign w:val="bottom"/>
                  <w:hideMark/>
                </w:tcPr>
                <w:p w14:paraId="70DDB0B5" w14:textId="77777777" w:rsidR="00DA44C0" w:rsidRPr="00DA44C0" w:rsidRDefault="00DA44C0" w:rsidP="00DA44C0">
                  <w:pPr>
                    <w:jc w:val="center"/>
                    <w:rPr>
                      <w:b/>
                      <w:bCs/>
                      <w:sz w:val="20"/>
                      <w:szCs w:val="20"/>
                    </w:rPr>
                  </w:pPr>
                  <w:r w:rsidRPr="00DA44C0">
                    <w:rPr>
                      <w:b/>
                      <w:bCs/>
                      <w:sz w:val="20"/>
                      <w:szCs w:val="20"/>
                    </w:rPr>
                    <w:t xml:space="preserve">Ведомственная структура расходов бюджета сельского поселения Черный Ключ муниципального района Клявлинский Самарской области на плановый период 2026-2027 годов  </w:t>
                  </w:r>
                  <w:r w:rsidRPr="00DA44C0">
                    <w:rPr>
                      <w:b/>
                      <w:bCs/>
                      <w:sz w:val="20"/>
                      <w:szCs w:val="20"/>
                    </w:rPr>
                    <w:br/>
                  </w:r>
                  <w:r w:rsidRPr="00DA44C0">
                    <w:rPr>
                      <w:b/>
                      <w:bCs/>
                      <w:sz w:val="20"/>
                      <w:szCs w:val="20"/>
                    </w:rPr>
                    <w:br/>
                    <w:t xml:space="preserve">  </w:t>
                  </w:r>
                </w:p>
              </w:tc>
            </w:tr>
            <w:tr w:rsidR="00DA44C0" w:rsidRPr="00DA44C0" w14:paraId="3B18A6D1" w14:textId="77777777" w:rsidTr="00DA44C0">
              <w:trPr>
                <w:gridAfter w:val="1"/>
                <w:wAfter w:w="108" w:type="dxa"/>
                <w:trHeight w:val="255"/>
              </w:trPr>
              <w:tc>
                <w:tcPr>
                  <w:tcW w:w="537" w:type="dxa"/>
                  <w:tcBorders>
                    <w:top w:val="nil"/>
                    <w:left w:val="nil"/>
                    <w:bottom w:val="nil"/>
                    <w:right w:val="nil"/>
                  </w:tcBorders>
                  <w:shd w:val="clear" w:color="auto" w:fill="auto"/>
                  <w:noWrap/>
                  <w:vAlign w:val="bottom"/>
                  <w:hideMark/>
                </w:tcPr>
                <w:p w14:paraId="02EE7A42" w14:textId="77777777" w:rsidR="00DA44C0" w:rsidRPr="00DA44C0" w:rsidRDefault="00DA44C0" w:rsidP="00DA44C0">
                  <w:pPr>
                    <w:jc w:val="center"/>
                    <w:rPr>
                      <w:b/>
                      <w:bCs/>
                      <w:sz w:val="20"/>
                      <w:szCs w:val="20"/>
                    </w:rPr>
                  </w:pPr>
                </w:p>
              </w:tc>
              <w:tc>
                <w:tcPr>
                  <w:tcW w:w="5417" w:type="dxa"/>
                  <w:tcBorders>
                    <w:top w:val="nil"/>
                    <w:left w:val="nil"/>
                    <w:bottom w:val="nil"/>
                    <w:right w:val="nil"/>
                  </w:tcBorders>
                  <w:shd w:val="clear" w:color="auto" w:fill="auto"/>
                  <w:noWrap/>
                  <w:vAlign w:val="bottom"/>
                  <w:hideMark/>
                </w:tcPr>
                <w:p w14:paraId="11D4DAFF" w14:textId="77777777" w:rsidR="00DA44C0" w:rsidRPr="00DA44C0" w:rsidRDefault="00DA44C0" w:rsidP="00DA44C0">
                  <w:pPr>
                    <w:rPr>
                      <w:sz w:val="20"/>
                      <w:szCs w:val="20"/>
                    </w:rPr>
                  </w:pPr>
                </w:p>
              </w:tc>
              <w:tc>
                <w:tcPr>
                  <w:tcW w:w="1134" w:type="dxa"/>
                  <w:tcBorders>
                    <w:top w:val="nil"/>
                    <w:left w:val="nil"/>
                    <w:bottom w:val="nil"/>
                    <w:right w:val="nil"/>
                  </w:tcBorders>
                  <w:shd w:val="clear" w:color="auto" w:fill="auto"/>
                  <w:noWrap/>
                  <w:vAlign w:val="bottom"/>
                  <w:hideMark/>
                </w:tcPr>
                <w:p w14:paraId="2DE211C7" w14:textId="77777777" w:rsidR="00DA44C0" w:rsidRPr="00DA44C0" w:rsidRDefault="00DA44C0" w:rsidP="00DA44C0">
                  <w:pPr>
                    <w:rPr>
                      <w:sz w:val="20"/>
                      <w:szCs w:val="20"/>
                    </w:rPr>
                  </w:pPr>
                </w:p>
              </w:tc>
              <w:tc>
                <w:tcPr>
                  <w:tcW w:w="1276" w:type="dxa"/>
                  <w:tcBorders>
                    <w:top w:val="nil"/>
                    <w:left w:val="nil"/>
                    <w:bottom w:val="nil"/>
                    <w:right w:val="nil"/>
                  </w:tcBorders>
                  <w:shd w:val="clear" w:color="auto" w:fill="auto"/>
                  <w:noWrap/>
                  <w:vAlign w:val="bottom"/>
                  <w:hideMark/>
                </w:tcPr>
                <w:p w14:paraId="54D0BF0E" w14:textId="77777777" w:rsidR="00DA44C0" w:rsidRPr="00DA44C0" w:rsidRDefault="00DA44C0" w:rsidP="00DA44C0">
                  <w:pPr>
                    <w:jc w:val="center"/>
                    <w:rPr>
                      <w:sz w:val="20"/>
                      <w:szCs w:val="20"/>
                    </w:rPr>
                  </w:pPr>
                </w:p>
              </w:tc>
              <w:tc>
                <w:tcPr>
                  <w:tcW w:w="691" w:type="dxa"/>
                  <w:tcBorders>
                    <w:top w:val="nil"/>
                    <w:left w:val="nil"/>
                    <w:bottom w:val="nil"/>
                    <w:right w:val="nil"/>
                  </w:tcBorders>
                  <w:shd w:val="clear" w:color="auto" w:fill="auto"/>
                  <w:noWrap/>
                  <w:vAlign w:val="bottom"/>
                  <w:hideMark/>
                </w:tcPr>
                <w:p w14:paraId="673E6C07" w14:textId="77777777" w:rsidR="00DA44C0" w:rsidRPr="00DA44C0" w:rsidRDefault="00DA44C0" w:rsidP="00DA44C0">
                  <w:pPr>
                    <w:jc w:val="center"/>
                    <w:rPr>
                      <w:sz w:val="20"/>
                      <w:szCs w:val="20"/>
                    </w:rPr>
                  </w:pPr>
                </w:p>
              </w:tc>
              <w:tc>
                <w:tcPr>
                  <w:tcW w:w="1435" w:type="dxa"/>
                  <w:gridSpan w:val="2"/>
                  <w:tcBorders>
                    <w:top w:val="nil"/>
                    <w:left w:val="nil"/>
                    <w:bottom w:val="nil"/>
                    <w:right w:val="nil"/>
                  </w:tcBorders>
                  <w:shd w:val="clear" w:color="auto" w:fill="auto"/>
                  <w:noWrap/>
                  <w:vAlign w:val="bottom"/>
                  <w:hideMark/>
                </w:tcPr>
                <w:p w14:paraId="60C3309E" w14:textId="77777777" w:rsidR="00DA44C0" w:rsidRPr="00DA44C0" w:rsidRDefault="00DA44C0" w:rsidP="00DA44C0">
                  <w:pPr>
                    <w:jc w:val="center"/>
                    <w:rPr>
                      <w:sz w:val="20"/>
                      <w:szCs w:val="20"/>
                    </w:rPr>
                  </w:pPr>
                </w:p>
              </w:tc>
              <w:tc>
                <w:tcPr>
                  <w:tcW w:w="1417" w:type="dxa"/>
                  <w:gridSpan w:val="2"/>
                  <w:tcBorders>
                    <w:top w:val="nil"/>
                    <w:left w:val="nil"/>
                    <w:bottom w:val="nil"/>
                    <w:right w:val="nil"/>
                  </w:tcBorders>
                  <w:shd w:val="clear" w:color="auto" w:fill="auto"/>
                  <w:noWrap/>
                  <w:vAlign w:val="bottom"/>
                  <w:hideMark/>
                </w:tcPr>
                <w:p w14:paraId="3B2D02B4" w14:textId="77777777" w:rsidR="00DA44C0" w:rsidRPr="00DA44C0" w:rsidRDefault="00DA44C0" w:rsidP="00DA44C0">
                  <w:pPr>
                    <w:jc w:val="center"/>
                    <w:rPr>
                      <w:sz w:val="20"/>
                      <w:szCs w:val="20"/>
                    </w:rPr>
                  </w:pPr>
                </w:p>
              </w:tc>
              <w:tc>
                <w:tcPr>
                  <w:tcW w:w="1560" w:type="dxa"/>
                  <w:tcBorders>
                    <w:top w:val="nil"/>
                    <w:left w:val="nil"/>
                    <w:bottom w:val="nil"/>
                    <w:right w:val="nil"/>
                  </w:tcBorders>
                  <w:shd w:val="clear" w:color="auto" w:fill="auto"/>
                  <w:noWrap/>
                  <w:vAlign w:val="bottom"/>
                  <w:hideMark/>
                </w:tcPr>
                <w:p w14:paraId="48CD7D0C" w14:textId="77777777" w:rsidR="00DA44C0" w:rsidRPr="00DA44C0" w:rsidRDefault="00DA44C0" w:rsidP="00DA44C0">
                  <w:pPr>
                    <w:jc w:val="right"/>
                    <w:rPr>
                      <w:sz w:val="20"/>
                      <w:szCs w:val="20"/>
                    </w:rPr>
                  </w:pPr>
                </w:p>
              </w:tc>
              <w:tc>
                <w:tcPr>
                  <w:tcW w:w="1275" w:type="dxa"/>
                  <w:tcBorders>
                    <w:top w:val="nil"/>
                    <w:left w:val="nil"/>
                    <w:bottom w:val="nil"/>
                    <w:right w:val="nil"/>
                  </w:tcBorders>
                  <w:shd w:val="clear" w:color="auto" w:fill="auto"/>
                  <w:noWrap/>
                  <w:vAlign w:val="bottom"/>
                  <w:hideMark/>
                </w:tcPr>
                <w:p w14:paraId="0E42FE0B" w14:textId="77777777" w:rsidR="00DA44C0" w:rsidRPr="00DA44C0" w:rsidRDefault="00DA44C0" w:rsidP="00DA44C0">
                  <w:pPr>
                    <w:rPr>
                      <w:sz w:val="20"/>
                      <w:szCs w:val="20"/>
                    </w:rPr>
                  </w:pPr>
                </w:p>
              </w:tc>
            </w:tr>
            <w:tr w:rsidR="00DA44C0" w:rsidRPr="00DA44C0" w14:paraId="2C446C47" w14:textId="77777777" w:rsidTr="00DA44C0">
              <w:trPr>
                <w:gridAfter w:val="1"/>
                <w:wAfter w:w="108" w:type="dxa"/>
                <w:trHeight w:val="255"/>
              </w:trPr>
              <w:tc>
                <w:tcPr>
                  <w:tcW w:w="53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BC469F5" w14:textId="77777777" w:rsidR="00DA44C0" w:rsidRPr="00DA44C0" w:rsidRDefault="00DA44C0" w:rsidP="00DA44C0">
                  <w:pPr>
                    <w:jc w:val="center"/>
                    <w:rPr>
                      <w:b/>
                      <w:bCs/>
                      <w:sz w:val="20"/>
                      <w:szCs w:val="20"/>
                    </w:rPr>
                  </w:pPr>
                  <w:r w:rsidRPr="00DA44C0">
                    <w:rPr>
                      <w:b/>
                      <w:bCs/>
                      <w:sz w:val="20"/>
                      <w:szCs w:val="20"/>
                    </w:rPr>
                    <w:t>код ГРБС</w:t>
                  </w:r>
                </w:p>
              </w:tc>
              <w:tc>
                <w:tcPr>
                  <w:tcW w:w="541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921A129" w14:textId="77777777" w:rsidR="00DA44C0" w:rsidRPr="00DA44C0" w:rsidRDefault="00DA44C0" w:rsidP="00DA44C0">
                  <w:pPr>
                    <w:jc w:val="center"/>
                    <w:rPr>
                      <w:b/>
                      <w:bCs/>
                      <w:sz w:val="20"/>
                      <w:szCs w:val="20"/>
                    </w:rPr>
                  </w:pPr>
                  <w:r w:rsidRPr="00DA44C0">
                    <w:rPr>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A3094D6" w14:textId="77777777" w:rsidR="00DA44C0" w:rsidRPr="00DA44C0" w:rsidRDefault="00DA44C0" w:rsidP="00DA44C0">
                  <w:pPr>
                    <w:jc w:val="center"/>
                    <w:rPr>
                      <w:b/>
                      <w:bCs/>
                      <w:sz w:val="20"/>
                      <w:szCs w:val="20"/>
                    </w:rPr>
                  </w:pPr>
                  <w:proofErr w:type="spellStart"/>
                  <w:proofErr w:type="gramStart"/>
                  <w:r w:rsidRPr="00DA44C0">
                    <w:rPr>
                      <w:b/>
                      <w:bCs/>
                      <w:sz w:val="20"/>
                      <w:szCs w:val="20"/>
                    </w:rPr>
                    <w:t>Рз</w:t>
                  </w:r>
                  <w:proofErr w:type="spellEnd"/>
                  <w:r w:rsidRPr="00DA44C0">
                    <w:rPr>
                      <w:b/>
                      <w:bCs/>
                      <w:sz w:val="20"/>
                      <w:szCs w:val="20"/>
                    </w:rPr>
                    <w:t xml:space="preserve">  </w:t>
                  </w:r>
                  <w:proofErr w:type="spellStart"/>
                  <w:r w:rsidRPr="00DA44C0">
                    <w:rPr>
                      <w:b/>
                      <w:bCs/>
                      <w:sz w:val="20"/>
                      <w:szCs w:val="20"/>
                    </w:rPr>
                    <w:t>Пр</w:t>
                  </w:r>
                  <w:proofErr w:type="spellEnd"/>
                  <w:proofErr w:type="gramEnd"/>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4CAA1CB" w14:textId="77777777" w:rsidR="00DA44C0" w:rsidRPr="00DA44C0" w:rsidRDefault="00DA44C0" w:rsidP="00DA44C0">
                  <w:pPr>
                    <w:jc w:val="center"/>
                    <w:rPr>
                      <w:b/>
                      <w:bCs/>
                      <w:sz w:val="20"/>
                      <w:szCs w:val="20"/>
                    </w:rPr>
                  </w:pPr>
                  <w:r w:rsidRPr="00DA44C0">
                    <w:rPr>
                      <w:b/>
                      <w:bCs/>
                      <w:sz w:val="20"/>
                      <w:szCs w:val="20"/>
                    </w:rPr>
                    <w:t>ЦСР</w:t>
                  </w:r>
                </w:p>
              </w:tc>
              <w:tc>
                <w:tcPr>
                  <w:tcW w:w="69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CADD098" w14:textId="77777777" w:rsidR="00DA44C0" w:rsidRPr="00DA44C0" w:rsidRDefault="00DA44C0" w:rsidP="00DA44C0">
                  <w:pPr>
                    <w:jc w:val="center"/>
                    <w:rPr>
                      <w:b/>
                      <w:bCs/>
                      <w:sz w:val="20"/>
                      <w:szCs w:val="20"/>
                    </w:rPr>
                  </w:pPr>
                  <w:r w:rsidRPr="00DA44C0">
                    <w:rPr>
                      <w:b/>
                      <w:bCs/>
                      <w:sz w:val="20"/>
                      <w:szCs w:val="20"/>
                    </w:rPr>
                    <w:t>ВР</w:t>
                  </w:r>
                </w:p>
              </w:tc>
              <w:tc>
                <w:tcPr>
                  <w:tcW w:w="5687" w:type="dxa"/>
                  <w:gridSpan w:val="6"/>
                  <w:tcBorders>
                    <w:top w:val="single" w:sz="4" w:space="0" w:color="auto"/>
                    <w:left w:val="nil"/>
                    <w:bottom w:val="single" w:sz="4" w:space="0" w:color="auto"/>
                    <w:right w:val="single" w:sz="4" w:space="0" w:color="auto"/>
                  </w:tcBorders>
                  <w:shd w:val="clear" w:color="auto" w:fill="auto"/>
                  <w:vAlign w:val="center"/>
                  <w:hideMark/>
                </w:tcPr>
                <w:p w14:paraId="33284DFB" w14:textId="77777777" w:rsidR="00DA44C0" w:rsidRPr="00DA44C0" w:rsidRDefault="00DA44C0" w:rsidP="00DA44C0">
                  <w:pPr>
                    <w:jc w:val="center"/>
                    <w:rPr>
                      <w:b/>
                      <w:bCs/>
                      <w:sz w:val="20"/>
                      <w:szCs w:val="20"/>
                    </w:rPr>
                  </w:pPr>
                  <w:r w:rsidRPr="00DA44C0">
                    <w:rPr>
                      <w:b/>
                      <w:bCs/>
                      <w:sz w:val="20"/>
                      <w:szCs w:val="20"/>
                    </w:rPr>
                    <w:t>Сумма, тыс. руб.</w:t>
                  </w:r>
                </w:p>
              </w:tc>
            </w:tr>
            <w:tr w:rsidR="00DA44C0" w:rsidRPr="00DA44C0" w14:paraId="6D8B664E" w14:textId="77777777" w:rsidTr="00DA44C0">
              <w:trPr>
                <w:gridAfter w:val="1"/>
                <w:wAfter w:w="108" w:type="dxa"/>
                <w:trHeight w:val="255"/>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57FAAE51" w14:textId="77777777" w:rsidR="00DA44C0" w:rsidRPr="00DA44C0" w:rsidRDefault="00DA44C0" w:rsidP="00DA44C0">
                  <w:pPr>
                    <w:rPr>
                      <w:b/>
                      <w:bCs/>
                      <w:sz w:val="20"/>
                      <w:szCs w:val="20"/>
                    </w:rPr>
                  </w:pPr>
                </w:p>
              </w:tc>
              <w:tc>
                <w:tcPr>
                  <w:tcW w:w="5417" w:type="dxa"/>
                  <w:vMerge/>
                  <w:tcBorders>
                    <w:top w:val="single" w:sz="4" w:space="0" w:color="auto"/>
                    <w:left w:val="single" w:sz="4" w:space="0" w:color="auto"/>
                    <w:bottom w:val="single" w:sz="4" w:space="0" w:color="auto"/>
                    <w:right w:val="single" w:sz="4" w:space="0" w:color="auto"/>
                  </w:tcBorders>
                  <w:vAlign w:val="center"/>
                  <w:hideMark/>
                </w:tcPr>
                <w:p w14:paraId="46FE410D" w14:textId="77777777" w:rsidR="00DA44C0" w:rsidRPr="00DA44C0" w:rsidRDefault="00DA44C0" w:rsidP="00DA44C0">
                  <w:pPr>
                    <w:rPr>
                      <w:b/>
                      <w:bC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3127195" w14:textId="77777777" w:rsidR="00DA44C0" w:rsidRPr="00DA44C0" w:rsidRDefault="00DA44C0" w:rsidP="00DA44C0">
                  <w:pPr>
                    <w:rPr>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59C1D26" w14:textId="77777777" w:rsidR="00DA44C0" w:rsidRPr="00DA44C0" w:rsidRDefault="00DA44C0" w:rsidP="00DA44C0">
                  <w:pPr>
                    <w:rPr>
                      <w:b/>
                      <w:bCs/>
                      <w:sz w:val="20"/>
                      <w:szCs w:val="20"/>
                    </w:rPr>
                  </w:pPr>
                </w:p>
              </w:tc>
              <w:tc>
                <w:tcPr>
                  <w:tcW w:w="691" w:type="dxa"/>
                  <w:vMerge/>
                  <w:tcBorders>
                    <w:top w:val="single" w:sz="4" w:space="0" w:color="auto"/>
                    <w:left w:val="single" w:sz="4" w:space="0" w:color="auto"/>
                    <w:bottom w:val="single" w:sz="4" w:space="0" w:color="auto"/>
                    <w:right w:val="single" w:sz="4" w:space="0" w:color="auto"/>
                  </w:tcBorders>
                  <w:vAlign w:val="center"/>
                  <w:hideMark/>
                </w:tcPr>
                <w:p w14:paraId="2117013D" w14:textId="77777777" w:rsidR="00DA44C0" w:rsidRPr="00DA44C0" w:rsidRDefault="00DA44C0" w:rsidP="00DA44C0">
                  <w:pPr>
                    <w:rPr>
                      <w:b/>
                      <w:bCs/>
                      <w:sz w:val="20"/>
                      <w:szCs w:val="20"/>
                    </w:rPr>
                  </w:pPr>
                </w:p>
              </w:tc>
              <w:tc>
                <w:tcPr>
                  <w:tcW w:w="2852" w:type="dxa"/>
                  <w:gridSpan w:val="4"/>
                  <w:tcBorders>
                    <w:top w:val="single" w:sz="4" w:space="0" w:color="auto"/>
                    <w:left w:val="nil"/>
                    <w:bottom w:val="single" w:sz="4" w:space="0" w:color="auto"/>
                    <w:right w:val="single" w:sz="4" w:space="0" w:color="auto"/>
                  </w:tcBorders>
                  <w:shd w:val="clear" w:color="auto" w:fill="auto"/>
                  <w:vAlign w:val="center"/>
                  <w:hideMark/>
                </w:tcPr>
                <w:p w14:paraId="0A97511D" w14:textId="77777777" w:rsidR="00DA44C0" w:rsidRPr="00DA44C0" w:rsidRDefault="00DA44C0" w:rsidP="00DA44C0">
                  <w:pPr>
                    <w:jc w:val="center"/>
                    <w:rPr>
                      <w:b/>
                      <w:bCs/>
                      <w:sz w:val="20"/>
                      <w:szCs w:val="20"/>
                    </w:rPr>
                  </w:pPr>
                  <w:r w:rsidRPr="00DA44C0">
                    <w:rPr>
                      <w:b/>
                      <w:bCs/>
                      <w:sz w:val="20"/>
                      <w:szCs w:val="20"/>
                    </w:rPr>
                    <w:t>2026 год</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6A0F71BE" w14:textId="77777777" w:rsidR="00DA44C0" w:rsidRPr="00DA44C0" w:rsidRDefault="00DA44C0" w:rsidP="00DA44C0">
                  <w:pPr>
                    <w:jc w:val="center"/>
                    <w:rPr>
                      <w:b/>
                      <w:bCs/>
                      <w:sz w:val="20"/>
                      <w:szCs w:val="20"/>
                    </w:rPr>
                  </w:pPr>
                  <w:r w:rsidRPr="00DA44C0">
                    <w:rPr>
                      <w:b/>
                      <w:bCs/>
                      <w:sz w:val="20"/>
                      <w:szCs w:val="20"/>
                    </w:rPr>
                    <w:t>2027 год</w:t>
                  </w:r>
                </w:p>
              </w:tc>
            </w:tr>
            <w:tr w:rsidR="00DA44C0" w:rsidRPr="00DA44C0" w14:paraId="28444A03" w14:textId="77777777" w:rsidTr="00DA44C0">
              <w:trPr>
                <w:gridAfter w:val="1"/>
                <w:wAfter w:w="108" w:type="dxa"/>
                <w:trHeight w:val="2805"/>
              </w:trPr>
              <w:tc>
                <w:tcPr>
                  <w:tcW w:w="537" w:type="dxa"/>
                  <w:vMerge/>
                  <w:tcBorders>
                    <w:top w:val="single" w:sz="4" w:space="0" w:color="auto"/>
                    <w:left w:val="single" w:sz="4" w:space="0" w:color="auto"/>
                    <w:bottom w:val="single" w:sz="4" w:space="0" w:color="auto"/>
                    <w:right w:val="single" w:sz="4" w:space="0" w:color="auto"/>
                  </w:tcBorders>
                  <w:vAlign w:val="center"/>
                  <w:hideMark/>
                </w:tcPr>
                <w:p w14:paraId="17E0A7D6" w14:textId="77777777" w:rsidR="00DA44C0" w:rsidRPr="00DA44C0" w:rsidRDefault="00DA44C0" w:rsidP="00DA44C0">
                  <w:pPr>
                    <w:rPr>
                      <w:b/>
                      <w:bCs/>
                      <w:sz w:val="20"/>
                      <w:szCs w:val="20"/>
                    </w:rPr>
                  </w:pPr>
                </w:p>
              </w:tc>
              <w:tc>
                <w:tcPr>
                  <w:tcW w:w="5417" w:type="dxa"/>
                  <w:vMerge/>
                  <w:tcBorders>
                    <w:top w:val="single" w:sz="4" w:space="0" w:color="auto"/>
                    <w:left w:val="single" w:sz="4" w:space="0" w:color="auto"/>
                    <w:bottom w:val="single" w:sz="4" w:space="0" w:color="auto"/>
                    <w:right w:val="single" w:sz="4" w:space="0" w:color="auto"/>
                  </w:tcBorders>
                  <w:vAlign w:val="center"/>
                  <w:hideMark/>
                </w:tcPr>
                <w:p w14:paraId="20938CFE" w14:textId="77777777" w:rsidR="00DA44C0" w:rsidRPr="00DA44C0" w:rsidRDefault="00DA44C0" w:rsidP="00DA44C0">
                  <w:pPr>
                    <w:rPr>
                      <w:b/>
                      <w:bC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794B45A" w14:textId="77777777" w:rsidR="00DA44C0" w:rsidRPr="00DA44C0" w:rsidRDefault="00DA44C0" w:rsidP="00DA44C0">
                  <w:pPr>
                    <w:rPr>
                      <w:b/>
                      <w:bCs/>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ED7D6DB" w14:textId="77777777" w:rsidR="00DA44C0" w:rsidRPr="00DA44C0" w:rsidRDefault="00DA44C0" w:rsidP="00DA44C0">
                  <w:pPr>
                    <w:rPr>
                      <w:b/>
                      <w:bCs/>
                      <w:sz w:val="20"/>
                      <w:szCs w:val="20"/>
                    </w:rPr>
                  </w:pPr>
                </w:p>
              </w:tc>
              <w:tc>
                <w:tcPr>
                  <w:tcW w:w="691" w:type="dxa"/>
                  <w:vMerge/>
                  <w:tcBorders>
                    <w:top w:val="single" w:sz="4" w:space="0" w:color="auto"/>
                    <w:left w:val="single" w:sz="4" w:space="0" w:color="auto"/>
                    <w:bottom w:val="single" w:sz="4" w:space="0" w:color="auto"/>
                    <w:right w:val="single" w:sz="4" w:space="0" w:color="auto"/>
                  </w:tcBorders>
                  <w:vAlign w:val="center"/>
                  <w:hideMark/>
                </w:tcPr>
                <w:p w14:paraId="395A7A8F" w14:textId="77777777" w:rsidR="00DA44C0" w:rsidRPr="00DA44C0" w:rsidRDefault="00DA44C0" w:rsidP="00DA44C0">
                  <w:pPr>
                    <w:rPr>
                      <w:b/>
                      <w:bCs/>
                      <w:sz w:val="20"/>
                      <w:szCs w:val="20"/>
                    </w:rPr>
                  </w:pPr>
                </w:p>
              </w:tc>
              <w:tc>
                <w:tcPr>
                  <w:tcW w:w="1435" w:type="dxa"/>
                  <w:gridSpan w:val="2"/>
                  <w:tcBorders>
                    <w:top w:val="nil"/>
                    <w:left w:val="nil"/>
                    <w:bottom w:val="single" w:sz="4" w:space="0" w:color="auto"/>
                    <w:right w:val="single" w:sz="4" w:space="0" w:color="auto"/>
                  </w:tcBorders>
                  <w:shd w:val="clear" w:color="auto" w:fill="auto"/>
                  <w:vAlign w:val="bottom"/>
                  <w:hideMark/>
                </w:tcPr>
                <w:p w14:paraId="5F1C821C" w14:textId="77777777" w:rsidR="00DA44C0" w:rsidRPr="00DA44C0" w:rsidRDefault="00DA44C0" w:rsidP="00DA44C0">
                  <w:pPr>
                    <w:jc w:val="center"/>
                    <w:rPr>
                      <w:b/>
                      <w:bCs/>
                      <w:sz w:val="20"/>
                      <w:szCs w:val="20"/>
                    </w:rPr>
                  </w:pPr>
                  <w:r w:rsidRPr="00DA44C0">
                    <w:rPr>
                      <w:b/>
                      <w:bCs/>
                      <w:sz w:val="20"/>
                      <w:szCs w:val="20"/>
                    </w:rPr>
                    <w:t>Всего</w:t>
                  </w:r>
                </w:p>
              </w:tc>
              <w:tc>
                <w:tcPr>
                  <w:tcW w:w="1417" w:type="dxa"/>
                  <w:gridSpan w:val="2"/>
                  <w:tcBorders>
                    <w:top w:val="nil"/>
                    <w:left w:val="nil"/>
                    <w:bottom w:val="single" w:sz="4" w:space="0" w:color="auto"/>
                    <w:right w:val="single" w:sz="4" w:space="0" w:color="auto"/>
                  </w:tcBorders>
                  <w:shd w:val="clear" w:color="auto" w:fill="auto"/>
                  <w:vAlign w:val="bottom"/>
                  <w:hideMark/>
                </w:tcPr>
                <w:p w14:paraId="63B854EB" w14:textId="77777777" w:rsidR="00DA44C0" w:rsidRPr="00DA44C0" w:rsidRDefault="00DA44C0" w:rsidP="00DA44C0">
                  <w:pPr>
                    <w:jc w:val="center"/>
                    <w:rPr>
                      <w:b/>
                      <w:bCs/>
                      <w:sz w:val="20"/>
                      <w:szCs w:val="20"/>
                    </w:rPr>
                  </w:pPr>
                  <w:r w:rsidRPr="00DA44C0">
                    <w:rPr>
                      <w:b/>
                      <w:bCs/>
                      <w:sz w:val="20"/>
                      <w:szCs w:val="20"/>
                    </w:rPr>
                    <w:t>в том числе за счет безвозмездных поступлений имеющие целевое назначение из вышестоящих бюджетов</w:t>
                  </w:r>
                </w:p>
              </w:tc>
              <w:tc>
                <w:tcPr>
                  <w:tcW w:w="1560" w:type="dxa"/>
                  <w:tcBorders>
                    <w:top w:val="nil"/>
                    <w:left w:val="nil"/>
                    <w:bottom w:val="single" w:sz="4" w:space="0" w:color="auto"/>
                    <w:right w:val="single" w:sz="4" w:space="0" w:color="auto"/>
                  </w:tcBorders>
                  <w:shd w:val="clear" w:color="auto" w:fill="auto"/>
                  <w:vAlign w:val="bottom"/>
                  <w:hideMark/>
                </w:tcPr>
                <w:p w14:paraId="319EB907" w14:textId="77777777" w:rsidR="00DA44C0" w:rsidRPr="00DA44C0" w:rsidRDefault="00DA44C0" w:rsidP="00DA44C0">
                  <w:pPr>
                    <w:jc w:val="center"/>
                    <w:rPr>
                      <w:b/>
                      <w:bCs/>
                      <w:sz w:val="20"/>
                      <w:szCs w:val="20"/>
                    </w:rPr>
                  </w:pPr>
                  <w:r w:rsidRPr="00DA44C0">
                    <w:rPr>
                      <w:b/>
                      <w:bCs/>
                      <w:sz w:val="20"/>
                      <w:szCs w:val="20"/>
                    </w:rPr>
                    <w:t>Всего</w:t>
                  </w:r>
                </w:p>
              </w:tc>
              <w:tc>
                <w:tcPr>
                  <w:tcW w:w="1275" w:type="dxa"/>
                  <w:tcBorders>
                    <w:top w:val="nil"/>
                    <w:left w:val="nil"/>
                    <w:bottom w:val="single" w:sz="4" w:space="0" w:color="auto"/>
                    <w:right w:val="single" w:sz="4" w:space="0" w:color="auto"/>
                  </w:tcBorders>
                  <w:shd w:val="clear" w:color="auto" w:fill="auto"/>
                  <w:vAlign w:val="bottom"/>
                  <w:hideMark/>
                </w:tcPr>
                <w:p w14:paraId="312D0C79" w14:textId="77777777" w:rsidR="00DA44C0" w:rsidRPr="00DA44C0" w:rsidRDefault="00DA44C0" w:rsidP="00DA44C0">
                  <w:pPr>
                    <w:ind w:right="160"/>
                    <w:jc w:val="center"/>
                    <w:rPr>
                      <w:b/>
                      <w:bCs/>
                      <w:sz w:val="20"/>
                      <w:szCs w:val="20"/>
                    </w:rPr>
                  </w:pPr>
                  <w:r w:rsidRPr="00DA44C0">
                    <w:rPr>
                      <w:b/>
                      <w:bCs/>
                      <w:sz w:val="20"/>
                      <w:szCs w:val="20"/>
                    </w:rPr>
                    <w:t>в том числе за счет безвозмездных поступлений имеющие целевое назначение из вышестоящих бюджетов</w:t>
                  </w:r>
                </w:p>
              </w:tc>
            </w:tr>
            <w:tr w:rsidR="00DA44C0" w:rsidRPr="00DA44C0" w14:paraId="0839F862" w14:textId="77777777" w:rsidTr="00DA44C0">
              <w:trPr>
                <w:gridAfter w:val="1"/>
                <w:wAfter w:w="108" w:type="dxa"/>
                <w:trHeight w:val="87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5ED81693" w14:textId="77777777" w:rsidR="00DA44C0" w:rsidRPr="00DA44C0" w:rsidRDefault="00DA44C0" w:rsidP="00DA44C0">
                  <w:pPr>
                    <w:jc w:val="center"/>
                    <w:rPr>
                      <w:b/>
                      <w:bCs/>
                      <w:sz w:val="20"/>
                      <w:szCs w:val="20"/>
                    </w:rPr>
                  </w:pPr>
                  <w:r w:rsidRPr="00DA44C0">
                    <w:rPr>
                      <w:b/>
                      <w:bCs/>
                      <w:sz w:val="20"/>
                      <w:szCs w:val="20"/>
                    </w:rPr>
                    <w:t>332</w:t>
                  </w:r>
                </w:p>
              </w:tc>
              <w:tc>
                <w:tcPr>
                  <w:tcW w:w="5417" w:type="dxa"/>
                  <w:tcBorders>
                    <w:top w:val="nil"/>
                    <w:left w:val="nil"/>
                    <w:bottom w:val="single" w:sz="4" w:space="0" w:color="auto"/>
                    <w:right w:val="single" w:sz="4" w:space="0" w:color="auto"/>
                  </w:tcBorders>
                  <w:shd w:val="clear" w:color="auto" w:fill="auto"/>
                  <w:vAlign w:val="bottom"/>
                  <w:hideMark/>
                </w:tcPr>
                <w:p w14:paraId="22E6FC2A" w14:textId="77777777" w:rsidR="00DA44C0" w:rsidRPr="00DA44C0" w:rsidRDefault="00DA44C0" w:rsidP="00DA44C0">
                  <w:pPr>
                    <w:rPr>
                      <w:b/>
                      <w:bCs/>
                      <w:sz w:val="20"/>
                      <w:szCs w:val="20"/>
                    </w:rPr>
                  </w:pPr>
                  <w:r w:rsidRPr="00DA44C0">
                    <w:rPr>
                      <w:b/>
                      <w:bCs/>
                      <w:sz w:val="20"/>
                      <w:szCs w:val="20"/>
                    </w:rPr>
                    <w:t>Администрация сельского поселения Черный Ключ муниципального района Клявлинский Самарской области</w:t>
                  </w:r>
                </w:p>
              </w:tc>
              <w:tc>
                <w:tcPr>
                  <w:tcW w:w="1134" w:type="dxa"/>
                  <w:tcBorders>
                    <w:top w:val="nil"/>
                    <w:left w:val="nil"/>
                    <w:bottom w:val="single" w:sz="4" w:space="0" w:color="auto"/>
                    <w:right w:val="single" w:sz="4" w:space="0" w:color="auto"/>
                  </w:tcBorders>
                  <w:shd w:val="clear" w:color="auto" w:fill="auto"/>
                  <w:vAlign w:val="bottom"/>
                  <w:hideMark/>
                </w:tcPr>
                <w:p w14:paraId="1264AD47" w14:textId="77777777" w:rsidR="00DA44C0" w:rsidRPr="00DA44C0" w:rsidRDefault="00DA44C0" w:rsidP="00DA44C0">
                  <w:pPr>
                    <w:jc w:val="center"/>
                    <w:rPr>
                      <w:b/>
                      <w:bCs/>
                      <w:sz w:val="20"/>
                      <w:szCs w:val="20"/>
                    </w:rPr>
                  </w:pPr>
                  <w:r w:rsidRPr="00DA44C0">
                    <w:rPr>
                      <w:b/>
                      <w:bCs/>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14:paraId="3B58445A" w14:textId="77777777" w:rsidR="00DA44C0" w:rsidRPr="00DA44C0" w:rsidRDefault="00DA44C0" w:rsidP="00DA44C0">
                  <w:pPr>
                    <w:jc w:val="center"/>
                    <w:rPr>
                      <w:b/>
                      <w:bCs/>
                      <w:sz w:val="20"/>
                      <w:szCs w:val="20"/>
                    </w:rPr>
                  </w:pPr>
                  <w:r w:rsidRPr="00DA44C0">
                    <w:rPr>
                      <w:b/>
                      <w:bCs/>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4442F614"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57E73EBF" w14:textId="77777777" w:rsidR="00DA44C0" w:rsidRPr="00DA44C0" w:rsidRDefault="00DA44C0" w:rsidP="00DA44C0">
                  <w:pPr>
                    <w:jc w:val="right"/>
                    <w:rPr>
                      <w:b/>
                      <w:bCs/>
                      <w:sz w:val="20"/>
                      <w:szCs w:val="20"/>
                    </w:rPr>
                  </w:pPr>
                  <w:r w:rsidRPr="00DA44C0">
                    <w:rPr>
                      <w:b/>
                      <w:bCs/>
                      <w:sz w:val="20"/>
                      <w:szCs w:val="20"/>
                    </w:rPr>
                    <w:t>12 767,600</w:t>
                  </w:r>
                </w:p>
              </w:tc>
              <w:tc>
                <w:tcPr>
                  <w:tcW w:w="1417" w:type="dxa"/>
                  <w:gridSpan w:val="2"/>
                  <w:tcBorders>
                    <w:top w:val="nil"/>
                    <w:left w:val="nil"/>
                    <w:bottom w:val="single" w:sz="4" w:space="0" w:color="auto"/>
                    <w:right w:val="single" w:sz="4" w:space="0" w:color="auto"/>
                  </w:tcBorders>
                  <w:shd w:val="clear" w:color="auto" w:fill="auto"/>
                  <w:vAlign w:val="bottom"/>
                  <w:hideMark/>
                </w:tcPr>
                <w:p w14:paraId="5D5F0B4A" w14:textId="77777777" w:rsidR="00DA44C0" w:rsidRPr="00DA44C0" w:rsidRDefault="00DA44C0" w:rsidP="00DA44C0">
                  <w:pPr>
                    <w:jc w:val="right"/>
                    <w:rPr>
                      <w:b/>
                      <w:bCs/>
                      <w:sz w:val="20"/>
                      <w:szCs w:val="20"/>
                    </w:rPr>
                  </w:pPr>
                  <w:r w:rsidRPr="00DA44C0">
                    <w:rPr>
                      <w:b/>
                      <w:bCs/>
                      <w:sz w:val="20"/>
                      <w:szCs w:val="20"/>
                    </w:rPr>
                    <w:t>748,620</w:t>
                  </w:r>
                </w:p>
              </w:tc>
              <w:tc>
                <w:tcPr>
                  <w:tcW w:w="1560" w:type="dxa"/>
                  <w:tcBorders>
                    <w:top w:val="nil"/>
                    <w:left w:val="nil"/>
                    <w:bottom w:val="single" w:sz="4" w:space="0" w:color="auto"/>
                    <w:right w:val="single" w:sz="4" w:space="0" w:color="auto"/>
                  </w:tcBorders>
                  <w:shd w:val="clear" w:color="auto" w:fill="auto"/>
                  <w:vAlign w:val="bottom"/>
                  <w:hideMark/>
                </w:tcPr>
                <w:p w14:paraId="2240F0EC" w14:textId="77777777" w:rsidR="00DA44C0" w:rsidRPr="00DA44C0" w:rsidRDefault="00DA44C0" w:rsidP="00DA44C0">
                  <w:pPr>
                    <w:jc w:val="right"/>
                    <w:rPr>
                      <w:b/>
                      <w:bCs/>
                      <w:sz w:val="20"/>
                      <w:szCs w:val="20"/>
                    </w:rPr>
                  </w:pPr>
                  <w:r w:rsidRPr="00DA44C0">
                    <w:rPr>
                      <w:b/>
                      <w:bCs/>
                      <w:sz w:val="20"/>
                      <w:szCs w:val="20"/>
                    </w:rPr>
                    <w:t>13 528,880</w:t>
                  </w:r>
                </w:p>
              </w:tc>
              <w:tc>
                <w:tcPr>
                  <w:tcW w:w="1275" w:type="dxa"/>
                  <w:tcBorders>
                    <w:top w:val="nil"/>
                    <w:left w:val="nil"/>
                    <w:bottom w:val="single" w:sz="4" w:space="0" w:color="auto"/>
                    <w:right w:val="single" w:sz="4" w:space="0" w:color="auto"/>
                  </w:tcBorders>
                  <w:shd w:val="clear" w:color="auto" w:fill="auto"/>
                  <w:vAlign w:val="bottom"/>
                  <w:hideMark/>
                </w:tcPr>
                <w:p w14:paraId="30675BD0" w14:textId="77777777" w:rsidR="00DA44C0" w:rsidRPr="00DA44C0" w:rsidRDefault="00DA44C0" w:rsidP="00DA44C0">
                  <w:pPr>
                    <w:jc w:val="right"/>
                    <w:rPr>
                      <w:b/>
                      <w:bCs/>
                      <w:sz w:val="20"/>
                      <w:szCs w:val="20"/>
                    </w:rPr>
                  </w:pPr>
                  <w:r w:rsidRPr="00DA44C0">
                    <w:rPr>
                      <w:b/>
                      <w:bCs/>
                      <w:sz w:val="20"/>
                      <w:szCs w:val="20"/>
                    </w:rPr>
                    <w:t>748,620</w:t>
                  </w:r>
                </w:p>
              </w:tc>
            </w:tr>
            <w:tr w:rsidR="00DA44C0" w:rsidRPr="00DA44C0" w14:paraId="56FA45A8" w14:textId="77777777" w:rsidTr="00DA44C0">
              <w:trPr>
                <w:gridAfter w:val="1"/>
                <w:wAfter w:w="108" w:type="dxa"/>
                <w:trHeight w:val="87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32FA7575" w14:textId="77777777" w:rsidR="00DA44C0" w:rsidRPr="00DA44C0" w:rsidRDefault="00DA44C0" w:rsidP="00DA44C0">
                  <w:pPr>
                    <w:jc w:val="center"/>
                    <w:rPr>
                      <w:b/>
                      <w:bCs/>
                      <w:sz w:val="20"/>
                      <w:szCs w:val="20"/>
                    </w:rPr>
                  </w:pPr>
                  <w:r w:rsidRPr="00DA44C0">
                    <w:rPr>
                      <w:b/>
                      <w:bCs/>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4D78E9A3" w14:textId="77777777" w:rsidR="00DA44C0" w:rsidRPr="00DA44C0" w:rsidRDefault="00DA44C0" w:rsidP="00DA44C0">
                  <w:pPr>
                    <w:rPr>
                      <w:b/>
                      <w:bCs/>
                      <w:sz w:val="20"/>
                      <w:szCs w:val="20"/>
                    </w:rPr>
                  </w:pPr>
                  <w:r w:rsidRPr="00DA44C0">
                    <w:rPr>
                      <w:b/>
                      <w:bCs/>
                      <w:sz w:val="20"/>
                      <w:szCs w:val="20"/>
                    </w:rPr>
                    <w:t>Функционирование высшего должностного лица субъекта Российской Федерации и муниципального образования</w:t>
                  </w:r>
                </w:p>
              </w:tc>
              <w:tc>
                <w:tcPr>
                  <w:tcW w:w="1134" w:type="dxa"/>
                  <w:tcBorders>
                    <w:top w:val="nil"/>
                    <w:left w:val="nil"/>
                    <w:bottom w:val="single" w:sz="4" w:space="0" w:color="auto"/>
                    <w:right w:val="single" w:sz="4" w:space="0" w:color="auto"/>
                  </w:tcBorders>
                  <w:shd w:val="clear" w:color="auto" w:fill="auto"/>
                  <w:vAlign w:val="bottom"/>
                  <w:hideMark/>
                </w:tcPr>
                <w:p w14:paraId="32A7EDC7" w14:textId="77777777" w:rsidR="00DA44C0" w:rsidRPr="00DA44C0" w:rsidRDefault="00DA44C0" w:rsidP="00DA44C0">
                  <w:pPr>
                    <w:jc w:val="center"/>
                    <w:rPr>
                      <w:b/>
                      <w:bCs/>
                      <w:sz w:val="20"/>
                      <w:szCs w:val="20"/>
                    </w:rPr>
                  </w:pPr>
                  <w:r w:rsidRPr="00DA44C0">
                    <w:rPr>
                      <w:b/>
                      <w:bCs/>
                      <w:sz w:val="20"/>
                      <w:szCs w:val="20"/>
                    </w:rPr>
                    <w:t>0102</w:t>
                  </w:r>
                </w:p>
              </w:tc>
              <w:tc>
                <w:tcPr>
                  <w:tcW w:w="1276" w:type="dxa"/>
                  <w:tcBorders>
                    <w:top w:val="nil"/>
                    <w:left w:val="nil"/>
                    <w:bottom w:val="single" w:sz="4" w:space="0" w:color="auto"/>
                    <w:right w:val="single" w:sz="4" w:space="0" w:color="auto"/>
                  </w:tcBorders>
                  <w:shd w:val="clear" w:color="auto" w:fill="auto"/>
                  <w:vAlign w:val="bottom"/>
                  <w:hideMark/>
                </w:tcPr>
                <w:p w14:paraId="6F59C3C8" w14:textId="77777777" w:rsidR="00DA44C0" w:rsidRPr="00DA44C0" w:rsidRDefault="00DA44C0" w:rsidP="00DA44C0">
                  <w:pPr>
                    <w:jc w:val="center"/>
                    <w:rPr>
                      <w:b/>
                      <w:bCs/>
                      <w:sz w:val="20"/>
                      <w:szCs w:val="20"/>
                    </w:rPr>
                  </w:pPr>
                  <w:r w:rsidRPr="00DA44C0">
                    <w:rPr>
                      <w:b/>
                      <w:bCs/>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61B8BD59"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0744FC8A" w14:textId="77777777" w:rsidR="00DA44C0" w:rsidRPr="00DA44C0" w:rsidRDefault="00DA44C0" w:rsidP="00DA44C0">
                  <w:pPr>
                    <w:jc w:val="right"/>
                    <w:rPr>
                      <w:b/>
                      <w:bCs/>
                      <w:sz w:val="20"/>
                      <w:szCs w:val="20"/>
                    </w:rPr>
                  </w:pPr>
                  <w:r w:rsidRPr="00DA44C0">
                    <w:rPr>
                      <w:b/>
                      <w:bCs/>
                      <w:sz w:val="20"/>
                      <w:szCs w:val="20"/>
                    </w:rPr>
                    <w:t>1 060,152</w:t>
                  </w:r>
                </w:p>
              </w:tc>
              <w:tc>
                <w:tcPr>
                  <w:tcW w:w="1417" w:type="dxa"/>
                  <w:gridSpan w:val="2"/>
                  <w:tcBorders>
                    <w:top w:val="nil"/>
                    <w:left w:val="nil"/>
                    <w:bottom w:val="single" w:sz="4" w:space="0" w:color="auto"/>
                    <w:right w:val="single" w:sz="4" w:space="0" w:color="auto"/>
                  </w:tcBorders>
                  <w:shd w:val="clear" w:color="auto" w:fill="auto"/>
                  <w:vAlign w:val="bottom"/>
                  <w:hideMark/>
                </w:tcPr>
                <w:p w14:paraId="7C99019C" w14:textId="77777777" w:rsidR="00DA44C0" w:rsidRPr="00DA44C0" w:rsidRDefault="00DA44C0" w:rsidP="00DA44C0">
                  <w:pPr>
                    <w:jc w:val="right"/>
                    <w:rPr>
                      <w:b/>
                      <w:bCs/>
                      <w:sz w:val="20"/>
                      <w:szCs w:val="20"/>
                    </w:rPr>
                  </w:pPr>
                  <w:r w:rsidRPr="00DA44C0">
                    <w:rPr>
                      <w:b/>
                      <w:bCs/>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14DFC8D1" w14:textId="77777777" w:rsidR="00DA44C0" w:rsidRPr="00DA44C0" w:rsidRDefault="00DA44C0" w:rsidP="00DA44C0">
                  <w:pPr>
                    <w:jc w:val="right"/>
                    <w:rPr>
                      <w:b/>
                      <w:bCs/>
                      <w:sz w:val="20"/>
                      <w:szCs w:val="20"/>
                    </w:rPr>
                  </w:pPr>
                  <w:r w:rsidRPr="00DA44C0">
                    <w:rPr>
                      <w:b/>
                      <w:bCs/>
                      <w:sz w:val="20"/>
                      <w:szCs w:val="20"/>
                    </w:rPr>
                    <w:t>1 060,152</w:t>
                  </w:r>
                </w:p>
              </w:tc>
              <w:tc>
                <w:tcPr>
                  <w:tcW w:w="1275" w:type="dxa"/>
                  <w:tcBorders>
                    <w:top w:val="nil"/>
                    <w:left w:val="nil"/>
                    <w:bottom w:val="single" w:sz="4" w:space="0" w:color="auto"/>
                    <w:right w:val="single" w:sz="4" w:space="0" w:color="auto"/>
                  </w:tcBorders>
                  <w:shd w:val="clear" w:color="auto" w:fill="auto"/>
                  <w:vAlign w:val="bottom"/>
                  <w:hideMark/>
                </w:tcPr>
                <w:p w14:paraId="6827B93D"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709CC85D" w14:textId="77777777" w:rsidTr="00DA44C0">
              <w:trPr>
                <w:gridAfter w:val="1"/>
                <w:wAfter w:w="108" w:type="dxa"/>
                <w:trHeight w:val="135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5A4F1878" w14:textId="77777777" w:rsidR="00DA44C0" w:rsidRPr="00DA44C0" w:rsidRDefault="00DA44C0" w:rsidP="00DA44C0">
                  <w:pPr>
                    <w:jc w:val="center"/>
                    <w:rPr>
                      <w:b/>
                      <w:bCs/>
                      <w:sz w:val="20"/>
                      <w:szCs w:val="20"/>
                    </w:rPr>
                  </w:pPr>
                  <w:r w:rsidRPr="00DA44C0">
                    <w:rPr>
                      <w:b/>
                      <w:bCs/>
                      <w:sz w:val="20"/>
                      <w:szCs w:val="20"/>
                    </w:rPr>
                    <w:lastRenderedPageBreak/>
                    <w:t> </w:t>
                  </w:r>
                </w:p>
              </w:tc>
              <w:tc>
                <w:tcPr>
                  <w:tcW w:w="5417" w:type="dxa"/>
                  <w:tcBorders>
                    <w:top w:val="nil"/>
                    <w:left w:val="nil"/>
                    <w:bottom w:val="single" w:sz="4" w:space="0" w:color="auto"/>
                    <w:right w:val="single" w:sz="4" w:space="0" w:color="auto"/>
                  </w:tcBorders>
                  <w:shd w:val="clear" w:color="auto" w:fill="auto"/>
                  <w:vAlign w:val="bottom"/>
                  <w:hideMark/>
                </w:tcPr>
                <w:p w14:paraId="276A96A7" w14:textId="77777777" w:rsidR="00DA44C0" w:rsidRPr="00DA44C0" w:rsidRDefault="00DA44C0" w:rsidP="00DA44C0">
                  <w:pP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shd w:val="clear" w:color="auto" w:fill="auto"/>
                  <w:vAlign w:val="bottom"/>
                  <w:hideMark/>
                </w:tcPr>
                <w:p w14:paraId="3F223D17" w14:textId="77777777" w:rsidR="00DA44C0" w:rsidRPr="00DA44C0" w:rsidRDefault="00DA44C0" w:rsidP="00DA44C0">
                  <w:pPr>
                    <w:jc w:val="center"/>
                    <w:rPr>
                      <w:sz w:val="20"/>
                      <w:szCs w:val="20"/>
                    </w:rPr>
                  </w:pPr>
                  <w:r w:rsidRPr="00DA44C0">
                    <w:rPr>
                      <w:sz w:val="20"/>
                      <w:szCs w:val="20"/>
                    </w:rPr>
                    <w:t>0102</w:t>
                  </w:r>
                </w:p>
              </w:tc>
              <w:tc>
                <w:tcPr>
                  <w:tcW w:w="1276" w:type="dxa"/>
                  <w:tcBorders>
                    <w:top w:val="nil"/>
                    <w:left w:val="nil"/>
                    <w:bottom w:val="single" w:sz="4" w:space="0" w:color="auto"/>
                    <w:right w:val="single" w:sz="4" w:space="0" w:color="auto"/>
                  </w:tcBorders>
                  <w:shd w:val="clear" w:color="auto" w:fill="auto"/>
                  <w:vAlign w:val="bottom"/>
                  <w:hideMark/>
                </w:tcPr>
                <w:p w14:paraId="1F8E6C94"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35E83FB6"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29E0E9B5" w14:textId="77777777" w:rsidR="00DA44C0" w:rsidRPr="00DA44C0" w:rsidRDefault="00DA44C0" w:rsidP="00DA44C0">
                  <w:pPr>
                    <w:jc w:val="right"/>
                    <w:rPr>
                      <w:sz w:val="20"/>
                      <w:szCs w:val="20"/>
                    </w:rPr>
                  </w:pPr>
                  <w:r w:rsidRPr="00DA44C0">
                    <w:rPr>
                      <w:sz w:val="20"/>
                      <w:szCs w:val="20"/>
                    </w:rPr>
                    <w:t>1 060,152</w:t>
                  </w:r>
                </w:p>
              </w:tc>
              <w:tc>
                <w:tcPr>
                  <w:tcW w:w="1417" w:type="dxa"/>
                  <w:gridSpan w:val="2"/>
                  <w:tcBorders>
                    <w:top w:val="nil"/>
                    <w:left w:val="nil"/>
                    <w:bottom w:val="single" w:sz="4" w:space="0" w:color="auto"/>
                    <w:right w:val="single" w:sz="4" w:space="0" w:color="auto"/>
                  </w:tcBorders>
                  <w:shd w:val="clear" w:color="auto" w:fill="auto"/>
                  <w:vAlign w:val="bottom"/>
                  <w:hideMark/>
                </w:tcPr>
                <w:p w14:paraId="34728E42"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29C85B16" w14:textId="77777777" w:rsidR="00DA44C0" w:rsidRPr="00DA44C0" w:rsidRDefault="00DA44C0" w:rsidP="00DA44C0">
                  <w:pPr>
                    <w:jc w:val="right"/>
                    <w:rPr>
                      <w:sz w:val="20"/>
                      <w:szCs w:val="20"/>
                    </w:rPr>
                  </w:pPr>
                  <w:r w:rsidRPr="00DA44C0">
                    <w:rPr>
                      <w:sz w:val="20"/>
                      <w:szCs w:val="20"/>
                    </w:rPr>
                    <w:t>1 060,152</w:t>
                  </w:r>
                </w:p>
              </w:tc>
              <w:tc>
                <w:tcPr>
                  <w:tcW w:w="1275" w:type="dxa"/>
                  <w:tcBorders>
                    <w:top w:val="nil"/>
                    <w:left w:val="nil"/>
                    <w:bottom w:val="single" w:sz="4" w:space="0" w:color="auto"/>
                    <w:right w:val="single" w:sz="4" w:space="0" w:color="auto"/>
                  </w:tcBorders>
                  <w:shd w:val="clear" w:color="auto" w:fill="auto"/>
                  <w:vAlign w:val="bottom"/>
                  <w:hideMark/>
                </w:tcPr>
                <w:p w14:paraId="065B1E0F"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59350494" w14:textId="77777777" w:rsidTr="00DA44C0">
              <w:trPr>
                <w:gridAfter w:val="1"/>
                <w:wAfter w:w="108" w:type="dxa"/>
                <w:trHeight w:val="135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49BF8A5A" w14:textId="77777777" w:rsidR="00DA44C0" w:rsidRPr="00DA44C0" w:rsidRDefault="00DA44C0" w:rsidP="00DA44C0">
                  <w:pPr>
                    <w:jc w:val="center"/>
                    <w:rPr>
                      <w:b/>
                      <w:bCs/>
                      <w:sz w:val="20"/>
                      <w:szCs w:val="20"/>
                    </w:rPr>
                  </w:pPr>
                  <w:r w:rsidRPr="00DA44C0">
                    <w:rPr>
                      <w:b/>
                      <w:bCs/>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542B6E31" w14:textId="77777777" w:rsidR="00DA44C0" w:rsidRPr="00DA44C0" w:rsidRDefault="00DA44C0" w:rsidP="00DA44C0">
                  <w:pP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bottom"/>
                  <w:hideMark/>
                </w:tcPr>
                <w:p w14:paraId="212F434A" w14:textId="77777777" w:rsidR="00DA44C0" w:rsidRPr="00DA44C0" w:rsidRDefault="00DA44C0" w:rsidP="00DA44C0">
                  <w:pPr>
                    <w:jc w:val="center"/>
                    <w:rPr>
                      <w:sz w:val="20"/>
                      <w:szCs w:val="20"/>
                    </w:rPr>
                  </w:pPr>
                  <w:r w:rsidRPr="00DA44C0">
                    <w:rPr>
                      <w:sz w:val="20"/>
                      <w:szCs w:val="20"/>
                    </w:rPr>
                    <w:t>0102</w:t>
                  </w:r>
                </w:p>
              </w:tc>
              <w:tc>
                <w:tcPr>
                  <w:tcW w:w="1276" w:type="dxa"/>
                  <w:tcBorders>
                    <w:top w:val="nil"/>
                    <w:left w:val="nil"/>
                    <w:bottom w:val="single" w:sz="4" w:space="0" w:color="auto"/>
                    <w:right w:val="single" w:sz="4" w:space="0" w:color="auto"/>
                  </w:tcBorders>
                  <w:shd w:val="clear" w:color="auto" w:fill="auto"/>
                  <w:vAlign w:val="bottom"/>
                  <w:hideMark/>
                </w:tcPr>
                <w:p w14:paraId="2D354088"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6EF9624B" w14:textId="77777777" w:rsidR="00DA44C0" w:rsidRPr="00DA44C0" w:rsidRDefault="00DA44C0" w:rsidP="00DA44C0">
                  <w:pPr>
                    <w:jc w:val="center"/>
                    <w:rPr>
                      <w:sz w:val="20"/>
                      <w:szCs w:val="20"/>
                    </w:rPr>
                  </w:pPr>
                  <w:r w:rsidRPr="00DA44C0">
                    <w:rPr>
                      <w:sz w:val="20"/>
                      <w:szCs w:val="20"/>
                    </w:rPr>
                    <w:t>100</w:t>
                  </w:r>
                </w:p>
              </w:tc>
              <w:tc>
                <w:tcPr>
                  <w:tcW w:w="1435" w:type="dxa"/>
                  <w:gridSpan w:val="2"/>
                  <w:tcBorders>
                    <w:top w:val="nil"/>
                    <w:left w:val="nil"/>
                    <w:bottom w:val="single" w:sz="4" w:space="0" w:color="auto"/>
                    <w:right w:val="single" w:sz="4" w:space="0" w:color="auto"/>
                  </w:tcBorders>
                  <w:shd w:val="clear" w:color="auto" w:fill="auto"/>
                  <w:vAlign w:val="bottom"/>
                  <w:hideMark/>
                </w:tcPr>
                <w:p w14:paraId="703CBC9F" w14:textId="77777777" w:rsidR="00DA44C0" w:rsidRPr="00DA44C0" w:rsidRDefault="00DA44C0" w:rsidP="00DA44C0">
                  <w:pPr>
                    <w:jc w:val="right"/>
                    <w:rPr>
                      <w:sz w:val="20"/>
                      <w:szCs w:val="20"/>
                    </w:rPr>
                  </w:pPr>
                  <w:r w:rsidRPr="00DA44C0">
                    <w:rPr>
                      <w:sz w:val="20"/>
                      <w:szCs w:val="20"/>
                    </w:rPr>
                    <w:t>1 060,152</w:t>
                  </w:r>
                </w:p>
              </w:tc>
              <w:tc>
                <w:tcPr>
                  <w:tcW w:w="1417" w:type="dxa"/>
                  <w:gridSpan w:val="2"/>
                  <w:tcBorders>
                    <w:top w:val="nil"/>
                    <w:left w:val="nil"/>
                    <w:bottom w:val="single" w:sz="4" w:space="0" w:color="auto"/>
                    <w:right w:val="single" w:sz="4" w:space="0" w:color="auto"/>
                  </w:tcBorders>
                  <w:shd w:val="clear" w:color="auto" w:fill="auto"/>
                  <w:vAlign w:val="bottom"/>
                  <w:hideMark/>
                </w:tcPr>
                <w:p w14:paraId="651D16D2"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28016842" w14:textId="77777777" w:rsidR="00DA44C0" w:rsidRPr="00DA44C0" w:rsidRDefault="00DA44C0" w:rsidP="00DA44C0">
                  <w:pPr>
                    <w:jc w:val="right"/>
                    <w:rPr>
                      <w:sz w:val="20"/>
                      <w:szCs w:val="20"/>
                    </w:rPr>
                  </w:pPr>
                  <w:r w:rsidRPr="00DA44C0">
                    <w:rPr>
                      <w:sz w:val="20"/>
                      <w:szCs w:val="20"/>
                    </w:rPr>
                    <w:t>1 060,152</w:t>
                  </w:r>
                </w:p>
              </w:tc>
              <w:tc>
                <w:tcPr>
                  <w:tcW w:w="1275" w:type="dxa"/>
                  <w:tcBorders>
                    <w:top w:val="nil"/>
                    <w:left w:val="nil"/>
                    <w:bottom w:val="single" w:sz="4" w:space="0" w:color="auto"/>
                    <w:right w:val="single" w:sz="4" w:space="0" w:color="auto"/>
                  </w:tcBorders>
                  <w:shd w:val="clear" w:color="auto" w:fill="auto"/>
                  <w:vAlign w:val="bottom"/>
                  <w:hideMark/>
                </w:tcPr>
                <w:p w14:paraId="59096A04"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36A7E4CC" w14:textId="77777777" w:rsidTr="00DA44C0">
              <w:trPr>
                <w:gridAfter w:val="1"/>
                <w:wAfter w:w="108" w:type="dxa"/>
                <w:trHeight w:val="52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61FD7589" w14:textId="77777777" w:rsidR="00DA44C0" w:rsidRPr="00DA44C0" w:rsidRDefault="00DA44C0" w:rsidP="00DA44C0">
                  <w:pPr>
                    <w:jc w:val="center"/>
                    <w:rPr>
                      <w:b/>
                      <w:bCs/>
                      <w:sz w:val="20"/>
                      <w:szCs w:val="20"/>
                    </w:rPr>
                  </w:pPr>
                  <w:r w:rsidRPr="00DA44C0">
                    <w:rPr>
                      <w:b/>
                      <w:bCs/>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5392E574" w14:textId="77777777" w:rsidR="00DA44C0" w:rsidRPr="00DA44C0" w:rsidRDefault="00DA44C0" w:rsidP="00DA44C0">
                  <w:pPr>
                    <w:rPr>
                      <w:sz w:val="20"/>
                      <w:szCs w:val="20"/>
                    </w:rPr>
                  </w:pPr>
                  <w:r w:rsidRPr="00DA44C0">
                    <w:rPr>
                      <w:sz w:val="20"/>
                      <w:szCs w:val="20"/>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vAlign w:val="bottom"/>
                  <w:hideMark/>
                </w:tcPr>
                <w:p w14:paraId="4579876E" w14:textId="77777777" w:rsidR="00DA44C0" w:rsidRPr="00DA44C0" w:rsidRDefault="00DA44C0" w:rsidP="00DA44C0">
                  <w:pPr>
                    <w:jc w:val="center"/>
                    <w:rPr>
                      <w:sz w:val="20"/>
                      <w:szCs w:val="20"/>
                    </w:rPr>
                  </w:pPr>
                  <w:r w:rsidRPr="00DA44C0">
                    <w:rPr>
                      <w:sz w:val="20"/>
                      <w:szCs w:val="20"/>
                    </w:rPr>
                    <w:t>0102</w:t>
                  </w:r>
                </w:p>
              </w:tc>
              <w:tc>
                <w:tcPr>
                  <w:tcW w:w="1276" w:type="dxa"/>
                  <w:tcBorders>
                    <w:top w:val="nil"/>
                    <w:left w:val="nil"/>
                    <w:bottom w:val="single" w:sz="4" w:space="0" w:color="auto"/>
                    <w:right w:val="single" w:sz="4" w:space="0" w:color="auto"/>
                  </w:tcBorders>
                  <w:shd w:val="clear" w:color="auto" w:fill="auto"/>
                  <w:vAlign w:val="bottom"/>
                  <w:hideMark/>
                </w:tcPr>
                <w:p w14:paraId="624D5D34"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4CFD705A" w14:textId="77777777" w:rsidR="00DA44C0" w:rsidRPr="00DA44C0" w:rsidRDefault="00DA44C0" w:rsidP="00DA44C0">
                  <w:pPr>
                    <w:jc w:val="center"/>
                    <w:rPr>
                      <w:sz w:val="20"/>
                      <w:szCs w:val="20"/>
                    </w:rPr>
                  </w:pPr>
                  <w:r w:rsidRPr="00DA44C0">
                    <w:rPr>
                      <w:sz w:val="20"/>
                      <w:szCs w:val="20"/>
                    </w:rPr>
                    <w:t>120</w:t>
                  </w:r>
                </w:p>
              </w:tc>
              <w:tc>
                <w:tcPr>
                  <w:tcW w:w="1435" w:type="dxa"/>
                  <w:gridSpan w:val="2"/>
                  <w:tcBorders>
                    <w:top w:val="nil"/>
                    <w:left w:val="nil"/>
                    <w:bottom w:val="single" w:sz="4" w:space="0" w:color="auto"/>
                    <w:right w:val="single" w:sz="4" w:space="0" w:color="auto"/>
                  </w:tcBorders>
                  <w:shd w:val="clear" w:color="auto" w:fill="auto"/>
                  <w:vAlign w:val="bottom"/>
                  <w:hideMark/>
                </w:tcPr>
                <w:p w14:paraId="31CC0C15" w14:textId="77777777" w:rsidR="00DA44C0" w:rsidRPr="00DA44C0" w:rsidRDefault="00DA44C0" w:rsidP="00DA44C0">
                  <w:pPr>
                    <w:jc w:val="right"/>
                    <w:rPr>
                      <w:sz w:val="20"/>
                      <w:szCs w:val="20"/>
                    </w:rPr>
                  </w:pPr>
                  <w:r w:rsidRPr="00DA44C0">
                    <w:rPr>
                      <w:sz w:val="20"/>
                      <w:szCs w:val="20"/>
                    </w:rPr>
                    <w:t>1 060,152</w:t>
                  </w:r>
                </w:p>
              </w:tc>
              <w:tc>
                <w:tcPr>
                  <w:tcW w:w="1417" w:type="dxa"/>
                  <w:gridSpan w:val="2"/>
                  <w:tcBorders>
                    <w:top w:val="nil"/>
                    <w:left w:val="nil"/>
                    <w:bottom w:val="single" w:sz="4" w:space="0" w:color="auto"/>
                    <w:right w:val="single" w:sz="4" w:space="0" w:color="auto"/>
                  </w:tcBorders>
                  <w:shd w:val="clear" w:color="auto" w:fill="auto"/>
                  <w:vAlign w:val="bottom"/>
                  <w:hideMark/>
                </w:tcPr>
                <w:p w14:paraId="7BF83DDE"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7D6A6F59" w14:textId="77777777" w:rsidR="00DA44C0" w:rsidRPr="00DA44C0" w:rsidRDefault="00DA44C0" w:rsidP="00DA44C0">
                  <w:pPr>
                    <w:jc w:val="right"/>
                    <w:rPr>
                      <w:sz w:val="20"/>
                      <w:szCs w:val="20"/>
                    </w:rPr>
                  </w:pPr>
                  <w:r w:rsidRPr="00DA44C0">
                    <w:rPr>
                      <w:sz w:val="20"/>
                      <w:szCs w:val="20"/>
                    </w:rPr>
                    <w:t>1 060,152</w:t>
                  </w:r>
                </w:p>
              </w:tc>
              <w:tc>
                <w:tcPr>
                  <w:tcW w:w="1275" w:type="dxa"/>
                  <w:tcBorders>
                    <w:top w:val="nil"/>
                    <w:left w:val="nil"/>
                    <w:bottom w:val="single" w:sz="4" w:space="0" w:color="auto"/>
                    <w:right w:val="single" w:sz="4" w:space="0" w:color="auto"/>
                  </w:tcBorders>
                  <w:shd w:val="clear" w:color="auto" w:fill="auto"/>
                  <w:vAlign w:val="bottom"/>
                  <w:hideMark/>
                </w:tcPr>
                <w:p w14:paraId="773E935A"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60456EF1" w14:textId="77777777" w:rsidTr="00DA44C0">
              <w:trPr>
                <w:gridAfter w:val="1"/>
                <w:wAfter w:w="108" w:type="dxa"/>
                <w:trHeight w:val="102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62013EBF"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64D12104" w14:textId="77777777" w:rsidR="00DA44C0" w:rsidRPr="00DA44C0" w:rsidRDefault="00DA44C0" w:rsidP="00DA44C0">
                  <w:pPr>
                    <w:rPr>
                      <w:b/>
                      <w:bCs/>
                      <w:sz w:val="20"/>
                      <w:szCs w:val="20"/>
                    </w:rPr>
                  </w:pPr>
                  <w:r w:rsidRPr="00DA44C0">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nil"/>
                    <w:bottom w:val="single" w:sz="4" w:space="0" w:color="auto"/>
                    <w:right w:val="single" w:sz="4" w:space="0" w:color="auto"/>
                  </w:tcBorders>
                  <w:shd w:val="clear" w:color="auto" w:fill="auto"/>
                  <w:vAlign w:val="bottom"/>
                  <w:hideMark/>
                </w:tcPr>
                <w:p w14:paraId="45EC8B6B" w14:textId="77777777" w:rsidR="00DA44C0" w:rsidRPr="00DA44C0" w:rsidRDefault="00DA44C0" w:rsidP="00DA44C0">
                  <w:pPr>
                    <w:jc w:val="center"/>
                    <w:rPr>
                      <w:b/>
                      <w:bCs/>
                      <w:sz w:val="20"/>
                      <w:szCs w:val="20"/>
                    </w:rPr>
                  </w:pPr>
                  <w:r w:rsidRPr="00DA44C0">
                    <w:rPr>
                      <w:b/>
                      <w:bCs/>
                      <w:sz w:val="20"/>
                      <w:szCs w:val="20"/>
                    </w:rPr>
                    <w:t>0104</w:t>
                  </w:r>
                </w:p>
              </w:tc>
              <w:tc>
                <w:tcPr>
                  <w:tcW w:w="1276" w:type="dxa"/>
                  <w:tcBorders>
                    <w:top w:val="nil"/>
                    <w:left w:val="nil"/>
                    <w:bottom w:val="single" w:sz="4" w:space="0" w:color="auto"/>
                    <w:right w:val="single" w:sz="4" w:space="0" w:color="auto"/>
                  </w:tcBorders>
                  <w:shd w:val="clear" w:color="auto" w:fill="auto"/>
                  <w:vAlign w:val="bottom"/>
                  <w:hideMark/>
                </w:tcPr>
                <w:p w14:paraId="1EAD501B" w14:textId="77777777" w:rsidR="00DA44C0" w:rsidRPr="00DA44C0" w:rsidRDefault="00DA44C0" w:rsidP="00DA44C0">
                  <w:pPr>
                    <w:jc w:val="center"/>
                    <w:rPr>
                      <w:b/>
                      <w:bCs/>
                      <w:sz w:val="20"/>
                      <w:szCs w:val="20"/>
                    </w:rPr>
                  </w:pPr>
                  <w:r w:rsidRPr="00DA44C0">
                    <w:rPr>
                      <w:b/>
                      <w:bCs/>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79E6D32D"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27406E78" w14:textId="77777777" w:rsidR="00DA44C0" w:rsidRPr="00DA44C0" w:rsidRDefault="00DA44C0" w:rsidP="00DA44C0">
                  <w:pPr>
                    <w:jc w:val="right"/>
                    <w:rPr>
                      <w:b/>
                      <w:bCs/>
                      <w:sz w:val="20"/>
                      <w:szCs w:val="20"/>
                    </w:rPr>
                  </w:pPr>
                  <w:r w:rsidRPr="00DA44C0">
                    <w:rPr>
                      <w:b/>
                      <w:bCs/>
                      <w:sz w:val="20"/>
                      <w:szCs w:val="20"/>
                    </w:rPr>
                    <w:t>1 482,114</w:t>
                  </w:r>
                </w:p>
              </w:tc>
              <w:tc>
                <w:tcPr>
                  <w:tcW w:w="1417" w:type="dxa"/>
                  <w:gridSpan w:val="2"/>
                  <w:tcBorders>
                    <w:top w:val="nil"/>
                    <w:left w:val="nil"/>
                    <w:bottom w:val="single" w:sz="4" w:space="0" w:color="auto"/>
                    <w:right w:val="single" w:sz="4" w:space="0" w:color="auto"/>
                  </w:tcBorders>
                  <w:shd w:val="clear" w:color="auto" w:fill="auto"/>
                  <w:vAlign w:val="bottom"/>
                  <w:hideMark/>
                </w:tcPr>
                <w:p w14:paraId="6DDAB4A7" w14:textId="77777777" w:rsidR="00DA44C0" w:rsidRPr="00DA44C0" w:rsidRDefault="00DA44C0" w:rsidP="00DA44C0">
                  <w:pPr>
                    <w:jc w:val="right"/>
                    <w:rPr>
                      <w:b/>
                      <w:bCs/>
                      <w:sz w:val="20"/>
                      <w:szCs w:val="20"/>
                    </w:rPr>
                  </w:pPr>
                  <w:r w:rsidRPr="00DA44C0">
                    <w:rPr>
                      <w:b/>
                      <w:bCs/>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7A515A4F" w14:textId="77777777" w:rsidR="00DA44C0" w:rsidRPr="00DA44C0" w:rsidRDefault="00DA44C0" w:rsidP="00DA44C0">
                  <w:pPr>
                    <w:jc w:val="right"/>
                    <w:rPr>
                      <w:b/>
                      <w:bCs/>
                      <w:sz w:val="20"/>
                      <w:szCs w:val="20"/>
                    </w:rPr>
                  </w:pPr>
                  <w:r w:rsidRPr="00DA44C0">
                    <w:rPr>
                      <w:b/>
                      <w:bCs/>
                      <w:sz w:val="20"/>
                      <w:szCs w:val="20"/>
                    </w:rPr>
                    <w:t>1 481,258</w:t>
                  </w:r>
                </w:p>
              </w:tc>
              <w:tc>
                <w:tcPr>
                  <w:tcW w:w="1275" w:type="dxa"/>
                  <w:tcBorders>
                    <w:top w:val="nil"/>
                    <w:left w:val="nil"/>
                    <w:bottom w:val="single" w:sz="4" w:space="0" w:color="auto"/>
                    <w:right w:val="single" w:sz="4" w:space="0" w:color="auto"/>
                  </w:tcBorders>
                  <w:shd w:val="clear" w:color="auto" w:fill="auto"/>
                  <w:vAlign w:val="bottom"/>
                  <w:hideMark/>
                </w:tcPr>
                <w:p w14:paraId="1E027B6B"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737A7DA2" w14:textId="77777777" w:rsidTr="00DA44C0">
              <w:trPr>
                <w:gridAfter w:val="1"/>
                <w:wAfter w:w="108" w:type="dxa"/>
                <w:trHeight w:val="129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62BE00CB"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2E316582" w14:textId="77777777" w:rsidR="00DA44C0" w:rsidRPr="00DA44C0" w:rsidRDefault="00DA44C0" w:rsidP="00DA44C0">
                  <w:pP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shd w:val="clear" w:color="auto" w:fill="auto"/>
                  <w:vAlign w:val="bottom"/>
                  <w:hideMark/>
                </w:tcPr>
                <w:p w14:paraId="380FE612" w14:textId="77777777" w:rsidR="00DA44C0" w:rsidRPr="00DA44C0" w:rsidRDefault="00DA44C0" w:rsidP="00DA44C0">
                  <w:pPr>
                    <w:jc w:val="center"/>
                    <w:rPr>
                      <w:sz w:val="20"/>
                      <w:szCs w:val="20"/>
                    </w:rPr>
                  </w:pPr>
                  <w:r w:rsidRPr="00DA44C0">
                    <w:rPr>
                      <w:sz w:val="20"/>
                      <w:szCs w:val="20"/>
                    </w:rPr>
                    <w:t>0104</w:t>
                  </w:r>
                </w:p>
              </w:tc>
              <w:tc>
                <w:tcPr>
                  <w:tcW w:w="1276" w:type="dxa"/>
                  <w:tcBorders>
                    <w:top w:val="nil"/>
                    <w:left w:val="nil"/>
                    <w:bottom w:val="single" w:sz="4" w:space="0" w:color="auto"/>
                    <w:right w:val="single" w:sz="4" w:space="0" w:color="auto"/>
                  </w:tcBorders>
                  <w:shd w:val="clear" w:color="auto" w:fill="auto"/>
                  <w:vAlign w:val="bottom"/>
                  <w:hideMark/>
                </w:tcPr>
                <w:p w14:paraId="54FA2312"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1B203DE9"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3EF3DB5A" w14:textId="77777777" w:rsidR="00DA44C0" w:rsidRPr="00DA44C0" w:rsidRDefault="00DA44C0" w:rsidP="00DA44C0">
                  <w:pPr>
                    <w:jc w:val="right"/>
                    <w:rPr>
                      <w:sz w:val="20"/>
                      <w:szCs w:val="20"/>
                    </w:rPr>
                  </w:pPr>
                  <w:r w:rsidRPr="00DA44C0">
                    <w:rPr>
                      <w:sz w:val="20"/>
                      <w:szCs w:val="20"/>
                    </w:rPr>
                    <w:t>1 482,114</w:t>
                  </w:r>
                </w:p>
              </w:tc>
              <w:tc>
                <w:tcPr>
                  <w:tcW w:w="1417" w:type="dxa"/>
                  <w:gridSpan w:val="2"/>
                  <w:tcBorders>
                    <w:top w:val="nil"/>
                    <w:left w:val="nil"/>
                    <w:bottom w:val="single" w:sz="4" w:space="0" w:color="auto"/>
                    <w:right w:val="single" w:sz="4" w:space="0" w:color="auto"/>
                  </w:tcBorders>
                  <w:shd w:val="clear" w:color="auto" w:fill="auto"/>
                  <w:vAlign w:val="bottom"/>
                  <w:hideMark/>
                </w:tcPr>
                <w:p w14:paraId="2C32DF04"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36A275B2" w14:textId="77777777" w:rsidR="00DA44C0" w:rsidRPr="00DA44C0" w:rsidRDefault="00DA44C0" w:rsidP="00DA44C0">
                  <w:pPr>
                    <w:jc w:val="right"/>
                    <w:rPr>
                      <w:sz w:val="20"/>
                      <w:szCs w:val="20"/>
                    </w:rPr>
                  </w:pPr>
                  <w:r w:rsidRPr="00DA44C0">
                    <w:rPr>
                      <w:sz w:val="20"/>
                      <w:szCs w:val="20"/>
                    </w:rPr>
                    <w:t>1 481,258</w:t>
                  </w:r>
                </w:p>
              </w:tc>
              <w:tc>
                <w:tcPr>
                  <w:tcW w:w="1275" w:type="dxa"/>
                  <w:tcBorders>
                    <w:top w:val="nil"/>
                    <w:left w:val="nil"/>
                    <w:bottom w:val="single" w:sz="4" w:space="0" w:color="auto"/>
                    <w:right w:val="single" w:sz="4" w:space="0" w:color="auto"/>
                  </w:tcBorders>
                  <w:shd w:val="clear" w:color="auto" w:fill="auto"/>
                  <w:vAlign w:val="bottom"/>
                  <w:hideMark/>
                </w:tcPr>
                <w:p w14:paraId="1189EDF5" w14:textId="77777777" w:rsidR="00DA44C0" w:rsidRPr="00DA44C0" w:rsidRDefault="00DA44C0" w:rsidP="00DA44C0">
                  <w:pPr>
                    <w:jc w:val="right"/>
                    <w:rPr>
                      <w:sz w:val="20"/>
                      <w:szCs w:val="20"/>
                    </w:rPr>
                  </w:pPr>
                  <w:r w:rsidRPr="00DA44C0">
                    <w:rPr>
                      <w:sz w:val="20"/>
                      <w:szCs w:val="20"/>
                    </w:rPr>
                    <w:t> </w:t>
                  </w:r>
                </w:p>
              </w:tc>
            </w:tr>
            <w:tr w:rsidR="00DA44C0" w:rsidRPr="00DA44C0" w14:paraId="597A1DB6" w14:textId="77777777" w:rsidTr="00DA44C0">
              <w:trPr>
                <w:gridAfter w:val="1"/>
                <w:wAfter w:w="108" w:type="dxa"/>
                <w:trHeight w:val="127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3D32A171"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5A6853FA" w14:textId="77777777" w:rsidR="00DA44C0" w:rsidRPr="00DA44C0" w:rsidRDefault="00DA44C0" w:rsidP="00DA44C0">
                  <w:pP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bottom"/>
                  <w:hideMark/>
                </w:tcPr>
                <w:p w14:paraId="6F6A752F" w14:textId="77777777" w:rsidR="00DA44C0" w:rsidRPr="00DA44C0" w:rsidRDefault="00DA44C0" w:rsidP="00DA44C0">
                  <w:pPr>
                    <w:jc w:val="center"/>
                    <w:rPr>
                      <w:sz w:val="20"/>
                      <w:szCs w:val="20"/>
                    </w:rPr>
                  </w:pPr>
                  <w:r w:rsidRPr="00DA44C0">
                    <w:rPr>
                      <w:sz w:val="20"/>
                      <w:szCs w:val="20"/>
                    </w:rPr>
                    <w:t>0104</w:t>
                  </w:r>
                </w:p>
              </w:tc>
              <w:tc>
                <w:tcPr>
                  <w:tcW w:w="1276" w:type="dxa"/>
                  <w:tcBorders>
                    <w:top w:val="nil"/>
                    <w:left w:val="nil"/>
                    <w:bottom w:val="single" w:sz="4" w:space="0" w:color="auto"/>
                    <w:right w:val="single" w:sz="4" w:space="0" w:color="auto"/>
                  </w:tcBorders>
                  <w:shd w:val="clear" w:color="auto" w:fill="auto"/>
                  <w:vAlign w:val="bottom"/>
                  <w:hideMark/>
                </w:tcPr>
                <w:p w14:paraId="621E8455"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47C79F40" w14:textId="77777777" w:rsidR="00DA44C0" w:rsidRPr="00DA44C0" w:rsidRDefault="00DA44C0" w:rsidP="00DA44C0">
                  <w:pPr>
                    <w:jc w:val="center"/>
                    <w:rPr>
                      <w:sz w:val="20"/>
                      <w:szCs w:val="20"/>
                    </w:rPr>
                  </w:pPr>
                  <w:r w:rsidRPr="00DA44C0">
                    <w:rPr>
                      <w:sz w:val="20"/>
                      <w:szCs w:val="20"/>
                    </w:rPr>
                    <w:t>100</w:t>
                  </w:r>
                </w:p>
              </w:tc>
              <w:tc>
                <w:tcPr>
                  <w:tcW w:w="1435" w:type="dxa"/>
                  <w:gridSpan w:val="2"/>
                  <w:tcBorders>
                    <w:top w:val="nil"/>
                    <w:left w:val="nil"/>
                    <w:bottom w:val="single" w:sz="4" w:space="0" w:color="auto"/>
                    <w:right w:val="single" w:sz="4" w:space="0" w:color="auto"/>
                  </w:tcBorders>
                  <w:shd w:val="clear" w:color="auto" w:fill="auto"/>
                  <w:vAlign w:val="bottom"/>
                  <w:hideMark/>
                </w:tcPr>
                <w:p w14:paraId="50352314" w14:textId="77777777" w:rsidR="00DA44C0" w:rsidRPr="00DA44C0" w:rsidRDefault="00DA44C0" w:rsidP="00DA44C0">
                  <w:pPr>
                    <w:jc w:val="right"/>
                    <w:rPr>
                      <w:sz w:val="20"/>
                      <w:szCs w:val="20"/>
                    </w:rPr>
                  </w:pPr>
                  <w:r w:rsidRPr="00DA44C0">
                    <w:rPr>
                      <w:sz w:val="20"/>
                      <w:szCs w:val="20"/>
                    </w:rPr>
                    <w:t>787,271</w:t>
                  </w:r>
                </w:p>
              </w:tc>
              <w:tc>
                <w:tcPr>
                  <w:tcW w:w="1417" w:type="dxa"/>
                  <w:gridSpan w:val="2"/>
                  <w:tcBorders>
                    <w:top w:val="nil"/>
                    <w:left w:val="nil"/>
                    <w:bottom w:val="single" w:sz="4" w:space="0" w:color="auto"/>
                    <w:right w:val="single" w:sz="4" w:space="0" w:color="auto"/>
                  </w:tcBorders>
                  <w:shd w:val="clear" w:color="auto" w:fill="auto"/>
                  <w:vAlign w:val="bottom"/>
                  <w:hideMark/>
                </w:tcPr>
                <w:p w14:paraId="218FA563"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1EC888C1" w14:textId="77777777" w:rsidR="00DA44C0" w:rsidRPr="00DA44C0" w:rsidRDefault="00DA44C0" w:rsidP="00DA44C0">
                  <w:pPr>
                    <w:jc w:val="right"/>
                    <w:rPr>
                      <w:sz w:val="20"/>
                      <w:szCs w:val="20"/>
                    </w:rPr>
                  </w:pPr>
                  <w:r w:rsidRPr="00DA44C0">
                    <w:rPr>
                      <w:sz w:val="20"/>
                      <w:szCs w:val="20"/>
                    </w:rPr>
                    <w:t>787,271</w:t>
                  </w:r>
                </w:p>
              </w:tc>
              <w:tc>
                <w:tcPr>
                  <w:tcW w:w="1275" w:type="dxa"/>
                  <w:tcBorders>
                    <w:top w:val="nil"/>
                    <w:left w:val="nil"/>
                    <w:bottom w:val="single" w:sz="4" w:space="0" w:color="auto"/>
                    <w:right w:val="single" w:sz="4" w:space="0" w:color="auto"/>
                  </w:tcBorders>
                  <w:shd w:val="clear" w:color="auto" w:fill="auto"/>
                  <w:vAlign w:val="bottom"/>
                  <w:hideMark/>
                </w:tcPr>
                <w:p w14:paraId="0E331A06" w14:textId="77777777" w:rsidR="00DA44C0" w:rsidRPr="00DA44C0" w:rsidRDefault="00DA44C0" w:rsidP="00DA44C0">
                  <w:pPr>
                    <w:jc w:val="right"/>
                    <w:rPr>
                      <w:sz w:val="20"/>
                      <w:szCs w:val="20"/>
                    </w:rPr>
                  </w:pPr>
                  <w:r w:rsidRPr="00DA44C0">
                    <w:rPr>
                      <w:sz w:val="20"/>
                      <w:szCs w:val="20"/>
                    </w:rPr>
                    <w:t> </w:t>
                  </w:r>
                </w:p>
              </w:tc>
            </w:tr>
            <w:tr w:rsidR="00DA44C0" w:rsidRPr="00DA44C0" w14:paraId="4EEE1560" w14:textId="77777777" w:rsidTr="00DA44C0">
              <w:trPr>
                <w:gridAfter w:val="1"/>
                <w:wAfter w:w="108" w:type="dxa"/>
                <w:trHeight w:val="51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3CD2BE89"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7BE46B6D" w14:textId="77777777" w:rsidR="00DA44C0" w:rsidRPr="00DA44C0" w:rsidRDefault="00DA44C0" w:rsidP="00DA44C0">
                  <w:pPr>
                    <w:rPr>
                      <w:sz w:val="20"/>
                      <w:szCs w:val="20"/>
                    </w:rPr>
                  </w:pPr>
                  <w:r w:rsidRPr="00DA44C0">
                    <w:rPr>
                      <w:sz w:val="20"/>
                      <w:szCs w:val="20"/>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vAlign w:val="bottom"/>
                  <w:hideMark/>
                </w:tcPr>
                <w:p w14:paraId="04FA36C1" w14:textId="77777777" w:rsidR="00DA44C0" w:rsidRPr="00DA44C0" w:rsidRDefault="00DA44C0" w:rsidP="00DA44C0">
                  <w:pPr>
                    <w:jc w:val="center"/>
                    <w:rPr>
                      <w:sz w:val="20"/>
                      <w:szCs w:val="20"/>
                    </w:rPr>
                  </w:pPr>
                  <w:r w:rsidRPr="00DA44C0">
                    <w:rPr>
                      <w:sz w:val="20"/>
                      <w:szCs w:val="20"/>
                    </w:rPr>
                    <w:t>0104</w:t>
                  </w:r>
                </w:p>
              </w:tc>
              <w:tc>
                <w:tcPr>
                  <w:tcW w:w="1276" w:type="dxa"/>
                  <w:tcBorders>
                    <w:top w:val="nil"/>
                    <w:left w:val="nil"/>
                    <w:bottom w:val="single" w:sz="4" w:space="0" w:color="auto"/>
                    <w:right w:val="single" w:sz="4" w:space="0" w:color="auto"/>
                  </w:tcBorders>
                  <w:shd w:val="clear" w:color="auto" w:fill="auto"/>
                  <w:vAlign w:val="bottom"/>
                  <w:hideMark/>
                </w:tcPr>
                <w:p w14:paraId="0E132ADC"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105FFBDD" w14:textId="77777777" w:rsidR="00DA44C0" w:rsidRPr="00DA44C0" w:rsidRDefault="00DA44C0" w:rsidP="00DA44C0">
                  <w:pPr>
                    <w:jc w:val="center"/>
                    <w:rPr>
                      <w:sz w:val="20"/>
                      <w:szCs w:val="20"/>
                    </w:rPr>
                  </w:pPr>
                  <w:r w:rsidRPr="00DA44C0">
                    <w:rPr>
                      <w:sz w:val="20"/>
                      <w:szCs w:val="20"/>
                    </w:rPr>
                    <w:t>120</w:t>
                  </w:r>
                </w:p>
              </w:tc>
              <w:tc>
                <w:tcPr>
                  <w:tcW w:w="1435" w:type="dxa"/>
                  <w:gridSpan w:val="2"/>
                  <w:tcBorders>
                    <w:top w:val="nil"/>
                    <w:left w:val="nil"/>
                    <w:bottom w:val="single" w:sz="4" w:space="0" w:color="auto"/>
                    <w:right w:val="single" w:sz="4" w:space="0" w:color="auto"/>
                  </w:tcBorders>
                  <w:shd w:val="clear" w:color="auto" w:fill="auto"/>
                  <w:vAlign w:val="bottom"/>
                  <w:hideMark/>
                </w:tcPr>
                <w:p w14:paraId="4D4DFAC4" w14:textId="77777777" w:rsidR="00DA44C0" w:rsidRPr="00DA44C0" w:rsidRDefault="00DA44C0" w:rsidP="00DA44C0">
                  <w:pPr>
                    <w:jc w:val="right"/>
                    <w:rPr>
                      <w:sz w:val="20"/>
                      <w:szCs w:val="20"/>
                    </w:rPr>
                  </w:pPr>
                  <w:r w:rsidRPr="00DA44C0">
                    <w:rPr>
                      <w:sz w:val="20"/>
                      <w:szCs w:val="20"/>
                    </w:rPr>
                    <w:t>787,271</w:t>
                  </w:r>
                </w:p>
              </w:tc>
              <w:tc>
                <w:tcPr>
                  <w:tcW w:w="1417" w:type="dxa"/>
                  <w:gridSpan w:val="2"/>
                  <w:tcBorders>
                    <w:top w:val="nil"/>
                    <w:left w:val="nil"/>
                    <w:bottom w:val="single" w:sz="4" w:space="0" w:color="auto"/>
                    <w:right w:val="single" w:sz="4" w:space="0" w:color="auto"/>
                  </w:tcBorders>
                  <w:shd w:val="clear" w:color="auto" w:fill="auto"/>
                  <w:vAlign w:val="bottom"/>
                  <w:hideMark/>
                </w:tcPr>
                <w:p w14:paraId="439A14DC"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091F05BB" w14:textId="77777777" w:rsidR="00DA44C0" w:rsidRPr="00DA44C0" w:rsidRDefault="00DA44C0" w:rsidP="00DA44C0">
                  <w:pPr>
                    <w:jc w:val="right"/>
                    <w:rPr>
                      <w:sz w:val="20"/>
                      <w:szCs w:val="20"/>
                    </w:rPr>
                  </w:pPr>
                  <w:r w:rsidRPr="00DA44C0">
                    <w:rPr>
                      <w:sz w:val="20"/>
                      <w:szCs w:val="20"/>
                    </w:rPr>
                    <w:t>787,271</w:t>
                  </w:r>
                </w:p>
              </w:tc>
              <w:tc>
                <w:tcPr>
                  <w:tcW w:w="1275" w:type="dxa"/>
                  <w:tcBorders>
                    <w:top w:val="nil"/>
                    <w:left w:val="nil"/>
                    <w:bottom w:val="single" w:sz="4" w:space="0" w:color="auto"/>
                    <w:right w:val="single" w:sz="4" w:space="0" w:color="auto"/>
                  </w:tcBorders>
                  <w:shd w:val="clear" w:color="auto" w:fill="auto"/>
                  <w:vAlign w:val="bottom"/>
                  <w:hideMark/>
                </w:tcPr>
                <w:p w14:paraId="062B8731" w14:textId="77777777" w:rsidR="00DA44C0" w:rsidRPr="00DA44C0" w:rsidRDefault="00DA44C0" w:rsidP="00DA44C0">
                  <w:pPr>
                    <w:jc w:val="right"/>
                    <w:rPr>
                      <w:sz w:val="20"/>
                      <w:szCs w:val="20"/>
                    </w:rPr>
                  </w:pPr>
                  <w:r w:rsidRPr="00DA44C0">
                    <w:rPr>
                      <w:sz w:val="20"/>
                      <w:szCs w:val="20"/>
                    </w:rPr>
                    <w:t> </w:t>
                  </w:r>
                </w:p>
              </w:tc>
            </w:tr>
            <w:tr w:rsidR="00DA44C0" w:rsidRPr="00DA44C0" w14:paraId="2895E9CB" w14:textId="77777777" w:rsidTr="00DA44C0">
              <w:trPr>
                <w:gridAfter w:val="1"/>
                <w:wAfter w:w="108" w:type="dxa"/>
                <w:trHeight w:val="63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1EB6F505"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6BE27EEE"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6B2C608D" w14:textId="77777777" w:rsidR="00DA44C0" w:rsidRPr="00DA44C0" w:rsidRDefault="00DA44C0" w:rsidP="00DA44C0">
                  <w:pPr>
                    <w:jc w:val="center"/>
                    <w:rPr>
                      <w:sz w:val="20"/>
                      <w:szCs w:val="20"/>
                    </w:rPr>
                  </w:pPr>
                  <w:r w:rsidRPr="00DA44C0">
                    <w:rPr>
                      <w:sz w:val="20"/>
                      <w:szCs w:val="20"/>
                    </w:rPr>
                    <w:t>0104</w:t>
                  </w:r>
                </w:p>
              </w:tc>
              <w:tc>
                <w:tcPr>
                  <w:tcW w:w="1276" w:type="dxa"/>
                  <w:tcBorders>
                    <w:top w:val="nil"/>
                    <w:left w:val="nil"/>
                    <w:bottom w:val="single" w:sz="4" w:space="0" w:color="auto"/>
                    <w:right w:val="single" w:sz="4" w:space="0" w:color="auto"/>
                  </w:tcBorders>
                  <w:shd w:val="clear" w:color="auto" w:fill="auto"/>
                  <w:vAlign w:val="bottom"/>
                  <w:hideMark/>
                </w:tcPr>
                <w:p w14:paraId="2080F73D"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0E9995F0" w14:textId="77777777" w:rsidR="00DA44C0" w:rsidRPr="00DA44C0" w:rsidRDefault="00DA44C0" w:rsidP="00DA44C0">
                  <w:pPr>
                    <w:jc w:val="center"/>
                    <w:rPr>
                      <w:sz w:val="20"/>
                      <w:szCs w:val="20"/>
                    </w:rPr>
                  </w:pPr>
                  <w:r w:rsidRPr="00DA44C0">
                    <w:rPr>
                      <w:sz w:val="20"/>
                      <w:szCs w:val="20"/>
                    </w:rPr>
                    <w:t>200</w:t>
                  </w:r>
                </w:p>
              </w:tc>
              <w:tc>
                <w:tcPr>
                  <w:tcW w:w="1435" w:type="dxa"/>
                  <w:gridSpan w:val="2"/>
                  <w:tcBorders>
                    <w:top w:val="nil"/>
                    <w:left w:val="nil"/>
                    <w:bottom w:val="single" w:sz="4" w:space="0" w:color="auto"/>
                    <w:right w:val="single" w:sz="4" w:space="0" w:color="auto"/>
                  </w:tcBorders>
                  <w:shd w:val="clear" w:color="auto" w:fill="auto"/>
                  <w:vAlign w:val="bottom"/>
                  <w:hideMark/>
                </w:tcPr>
                <w:p w14:paraId="3519C333" w14:textId="77777777" w:rsidR="00DA44C0" w:rsidRPr="00DA44C0" w:rsidRDefault="00DA44C0" w:rsidP="00DA44C0">
                  <w:pPr>
                    <w:jc w:val="right"/>
                    <w:rPr>
                      <w:sz w:val="20"/>
                      <w:szCs w:val="20"/>
                    </w:rPr>
                  </w:pPr>
                  <w:r w:rsidRPr="00DA44C0">
                    <w:rPr>
                      <w:sz w:val="20"/>
                      <w:szCs w:val="20"/>
                    </w:rPr>
                    <w:t>295,514</w:t>
                  </w:r>
                </w:p>
              </w:tc>
              <w:tc>
                <w:tcPr>
                  <w:tcW w:w="1417" w:type="dxa"/>
                  <w:gridSpan w:val="2"/>
                  <w:tcBorders>
                    <w:top w:val="nil"/>
                    <w:left w:val="nil"/>
                    <w:bottom w:val="single" w:sz="4" w:space="0" w:color="auto"/>
                    <w:right w:val="single" w:sz="4" w:space="0" w:color="auto"/>
                  </w:tcBorders>
                  <w:shd w:val="clear" w:color="auto" w:fill="auto"/>
                  <w:vAlign w:val="bottom"/>
                  <w:hideMark/>
                </w:tcPr>
                <w:p w14:paraId="3862390B"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2B3339B5" w14:textId="77777777" w:rsidR="00DA44C0" w:rsidRPr="00DA44C0" w:rsidRDefault="00DA44C0" w:rsidP="00DA44C0">
                  <w:pPr>
                    <w:jc w:val="right"/>
                    <w:rPr>
                      <w:sz w:val="20"/>
                      <w:szCs w:val="20"/>
                    </w:rPr>
                  </w:pPr>
                  <w:r w:rsidRPr="00DA44C0">
                    <w:rPr>
                      <w:sz w:val="20"/>
                      <w:szCs w:val="20"/>
                    </w:rPr>
                    <w:t>294,658</w:t>
                  </w:r>
                </w:p>
              </w:tc>
              <w:tc>
                <w:tcPr>
                  <w:tcW w:w="1275" w:type="dxa"/>
                  <w:tcBorders>
                    <w:top w:val="nil"/>
                    <w:left w:val="nil"/>
                    <w:bottom w:val="single" w:sz="4" w:space="0" w:color="auto"/>
                    <w:right w:val="single" w:sz="4" w:space="0" w:color="auto"/>
                  </w:tcBorders>
                  <w:shd w:val="clear" w:color="auto" w:fill="auto"/>
                  <w:vAlign w:val="bottom"/>
                  <w:hideMark/>
                </w:tcPr>
                <w:p w14:paraId="67399F01" w14:textId="77777777" w:rsidR="00DA44C0" w:rsidRPr="00DA44C0" w:rsidRDefault="00DA44C0" w:rsidP="00DA44C0">
                  <w:pPr>
                    <w:jc w:val="right"/>
                    <w:rPr>
                      <w:sz w:val="20"/>
                      <w:szCs w:val="20"/>
                    </w:rPr>
                  </w:pPr>
                  <w:r w:rsidRPr="00DA44C0">
                    <w:rPr>
                      <w:sz w:val="20"/>
                      <w:szCs w:val="20"/>
                    </w:rPr>
                    <w:t> </w:t>
                  </w:r>
                </w:p>
              </w:tc>
            </w:tr>
            <w:tr w:rsidR="00DA44C0" w:rsidRPr="00DA44C0" w14:paraId="1986C568" w14:textId="77777777" w:rsidTr="00DA44C0">
              <w:trPr>
                <w:gridAfter w:val="1"/>
                <w:wAfter w:w="108" w:type="dxa"/>
                <w:trHeight w:val="78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1A36D0F6"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43FB3A65"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17FC040B" w14:textId="77777777" w:rsidR="00DA44C0" w:rsidRPr="00DA44C0" w:rsidRDefault="00DA44C0" w:rsidP="00DA44C0">
                  <w:pPr>
                    <w:jc w:val="center"/>
                    <w:rPr>
                      <w:sz w:val="20"/>
                      <w:szCs w:val="20"/>
                    </w:rPr>
                  </w:pPr>
                  <w:r w:rsidRPr="00DA44C0">
                    <w:rPr>
                      <w:sz w:val="20"/>
                      <w:szCs w:val="20"/>
                    </w:rPr>
                    <w:t>0104</w:t>
                  </w:r>
                </w:p>
              </w:tc>
              <w:tc>
                <w:tcPr>
                  <w:tcW w:w="1276" w:type="dxa"/>
                  <w:tcBorders>
                    <w:top w:val="nil"/>
                    <w:left w:val="nil"/>
                    <w:bottom w:val="single" w:sz="4" w:space="0" w:color="auto"/>
                    <w:right w:val="single" w:sz="4" w:space="0" w:color="auto"/>
                  </w:tcBorders>
                  <w:shd w:val="clear" w:color="auto" w:fill="auto"/>
                  <w:vAlign w:val="bottom"/>
                  <w:hideMark/>
                </w:tcPr>
                <w:p w14:paraId="3A33DB2F"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726C74F6" w14:textId="77777777" w:rsidR="00DA44C0" w:rsidRPr="00DA44C0" w:rsidRDefault="00DA44C0" w:rsidP="00DA44C0">
                  <w:pPr>
                    <w:jc w:val="center"/>
                    <w:rPr>
                      <w:sz w:val="20"/>
                      <w:szCs w:val="20"/>
                    </w:rPr>
                  </w:pPr>
                  <w:r w:rsidRPr="00DA44C0">
                    <w:rPr>
                      <w:sz w:val="20"/>
                      <w:szCs w:val="20"/>
                    </w:rPr>
                    <w:t>240</w:t>
                  </w:r>
                </w:p>
              </w:tc>
              <w:tc>
                <w:tcPr>
                  <w:tcW w:w="1435" w:type="dxa"/>
                  <w:gridSpan w:val="2"/>
                  <w:tcBorders>
                    <w:top w:val="nil"/>
                    <w:left w:val="nil"/>
                    <w:bottom w:val="single" w:sz="4" w:space="0" w:color="auto"/>
                    <w:right w:val="single" w:sz="4" w:space="0" w:color="auto"/>
                  </w:tcBorders>
                  <w:shd w:val="clear" w:color="auto" w:fill="auto"/>
                  <w:vAlign w:val="bottom"/>
                  <w:hideMark/>
                </w:tcPr>
                <w:p w14:paraId="45CFE7DE" w14:textId="77777777" w:rsidR="00DA44C0" w:rsidRPr="00DA44C0" w:rsidRDefault="00DA44C0" w:rsidP="00DA44C0">
                  <w:pPr>
                    <w:jc w:val="right"/>
                    <w:rPr>
                      <w:sz w:val="20"/>
                      <w:szCs w:val="20"/>
                    </w:rPr>
                  </w:pPr>
                  <w:r w:rsidRPr="00DA44C0">
                    <w:rPr>
                      <w:sz w:val="20"/>
                      <w:szCs w:val="20"/>
                    </w:rPr>
                    <w:t>295,514</w:t>
                  </w:r>
                </w:p>
              </w:tc>
              <w:tc>
                <w:tcPr>
                  <w:tcW w:w="1417" w:type="dxa"/>
                  <w:gridSpan w:val="2"/>
                  <w:tcBorders>
                    <w:top w:val="nil"/>
                    <w:left w:val="nil"/>
                    <w:bottom w:val="single" w:sz="4" w:space="0" w:color="auto"/>
                    <w:right w:val="single" w:sz="4" w:space="0" w:color="auto"/>
                  </w:tcBorders>
                  <w:shd w:val="clear" w:color="auto" w:fill="auto"/>
                  <w:vAlign w:val="bottom"/>
                  <w:hideMark/>
                </w:tcPr>
                <w:p w14:paraId="53FF1C12"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7CE4B201" w14:textId="77777777" w:rsidR="00DA44C0" w:rsidRPr="00DA44C0" w:rsidRDefault="00DA44C0" w:rsidP="00DA44C0">
                  <w:pPr>
                    <w:jc w:val="right"/>
                    <w:rPr>
                      <w:sz w:val="20"/>
                      <w:szCs w:val="20"/>
                    </w:rPr>
                  </w:pPr>
                  <w:r w:rsidRPr="00DA44C0">
                    <w:rPr>
                      <w:sz w:val="20"/>
                      <w:szCs w:val="20"/>
                    </w:rPr>
                    <w:t>294,658</w:t>
                  </w:r>
                </w:p>
              </w:tc>
              <w:tc>
                <w:tcPr>
                  <w:tcW w:w="1275" w:type="dxa"/>
                  <w:tcBorders>
                    <w:top w:val="nil"/>
                    <w:left w:val="nil"/>
                    <w:bottom w:val="single" w:sz="4" w:space="0" w:color="auto"/>
                    <w:right w:val="single" w:sz="4" w:space="0" w:color="auto"/>
                  </w:tcBorders>
                  <w:shd w:val="clear" w:color="auto" w:fill="auto"/>
                  <w:vAlign w:val="bottom"/>
                  <w:hideMark/>
                </w:tcPr>
                <w:p w14:paraId="6C8DDDE7" w14:textId="77777777" w:rsidR="00DA44C0" w:rsidRPr="00DA44C0" w:rsidRDefault="00DA44C0" w:rsidP="00DA44C0">
                  <w:pPr>
                    <w:jc w:val="right"/>
                    <w:rPr>
                      <w:sz w:val="20"/>
                      <w:szCs w:val="20"/>
                    </w:rPr>
                  </w:pPr>
                  <w:r w:rsidRPr="00DA44C0">
                    <w:rPr>
                      <w:sz w:val="20"/>
                      <w:szCs w:val="20"/>
                    </w:rPr>
                    <w:t> </w:t>
                  </w:r>
                </w:p>
              </w:tc>
            </w:tr>
            <w:tr w:rsidR="00DA44C0" w:rsidRPr="00DA44C0" w14:paraId="07FCB2A3"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624FDC34"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2CBFA44A" w14:textId="77777777" w:rsidR="00DA44C0" w:rsidRPr="00DA44C0" w:rsidRDefault="00DA44C0" w:rsidP="00DA44C0">
                  <w:pPr>
                    <w:rPr>
                      <w:sz w:val="20"/>
                      <w:szCs w:val="20"/>
                    </w:rPr>
                  </w:pPr>
                  <w:r w:rsidRPr="00DA44C0">
                    <w:rPr>
                      <w:sz w:val="20"/>
                      <w:szCs w:val="20"/>
                    </w:rPr>
                    <w:t>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4F0E65DA" w14:textId="77777777" w:rsidR="00DA44C0" w:rsidRPr="00DA44C0" w:rsidRDefault="00DA44C0" w:rsidP="00DA44C0">
                  <w:pPr>
                    <w:jc w:val="center"/>
                    <w:rPr>
                      <w:sz w:val="20"/>
                      <w:szCs w:val="20"/>
                    </w:rPr>
                  </w:pPr>
                  <w:r w:rsidRPr="00DA44C0">
                    <w:rPr>
                      <w:sz w:val="20"/>
                      <w:szCs w:val="20"/>
                    </w:rPr>
                    <w:t>0104</w:t>
                  </w:r>
                </w:p>
              </w:tc>
              <w:tc>
                <w:tcPr>
                  <w:tcW w:w="1276" w:type="dxa"/>
                  <w:tcBorders>
                    <w:top w:val="nil"/>
                    <w:left w:val="nil"/>
                    <w:bottom w:val="single" w:sz="4" w:space="0" w:color="auto"/>
                    <w:right w:val="single" w:sz="4" w:space="0" w:color="auto"/>
                  </w:tcBorders>
                  <w:shd w:val="clear" w:color="auto" w:fill="auto"/>
                  <w:vAlign w:val="bottom"/>
                  <w:hideMark/>
                </w:tcPr>
                <w:p w14:paraId="76663428"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49EBEC2D" w14:textId="77777777" w:rsidR="00DA44C0" w:rsidRPr="00DA44C0" w:rsidRDefault="00DA44C0" w:rsidP="00DA44C0">
                  <w:pPr>
                    <w:jc w:val="center"/>
                    <w:rPr>
                      <w:sz w:val="20"/>
                      <w:szCs w:val="20"/>
                    </w:rPr>
                  </w:pPr>
                  <w:r w:rsidRPr="00DA44C0">
                    <w:rPr>
                      <w:sz w:val="20"/>
                      <w:szCs w:val="20"/>
                    </w:rPr>
                    <w:t>500</w:t>
                  </w:r>
                </w:p>
              </w:tc>
              <w:tc>
                <w:tcPr>
                  <w:tcW w:w="1435" w:type="dxa"/>
                  <w:gridSpan w:val="2"/>
                  <w:tcBorders>
                    <w:top w:val="nil"/>
                    <w:left w:val="nil"/>
                    <w:bottom w:val="single" w:sz="4" w:space="0" w:color="auto"/>
                    <w:right w:val="single" w:sz="4" w:space="0" w:color="auto"/>
                  </w:tcBorders>
                  <w:shd w:val="clear" w:color="auto" w:fill="auto"/>
                  <w:vAlign w:val="bottom"/>
                  <w:hideMark/>
                </w:tcPr>
                <w:p w14:paraId="7AD047BF" w14:textId="77777777" w:rsidR="00DA44C0" w:rsidRPr="00DA44C0" w:rsidRDefault="00DA44C0" w:rsidP="00DA44C0">
                  <w:pPr>
                    <w:jc w:val="right"/>
                    <w:rPr>
                      <w:sz w:val="20"/>
                      <w:szCs w:val="20"/>
                    </w:rPr>
                  </w:pPr>
                  <w:r w:rsidRPr="00DA44C0">
                    <w:rPr>
                      <w:sz w:val="20"/>
                      <w:szCs w:val="20"/>
                    </w:rPr>
                    <w:t>399,329</w:t>
                  </w:r>
                </w:p>
              </w:tc>
              <w:tc>
                <w:tcPr>
                  <w:tcW w:w="1417" w:type="dxa"/>
                  <w:gridSpan w:val="2"/>
                  <w:tcBorders>
                    <w:top w:val="nil"/>
                    <w:left w:val="nil"/>
                    <w:bottom w:val="single" w:sz="4" w:space="0" w:color="auto"/>
                    <w:right w:val="single" w:sz="4" w:space="0" w:color="auto"/>
                  </w:tcBorders>
                  <w:shd w:val="clear" w:color="auto" w:fill="auto"/>
                  <w:vAlign w:val="bottom"/>
                  <w:hideMark/>
                </w:tcPr>
                <w:p w14:paraId="235D5C94"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4FB56CB6" w14:textId="77777777" w:rsidR="00DA44C0" w:rsidRPr="00DA44C0" w:rsidRDefault="00DA44C0" w:rsidP="00DA44C0">
                  <w:pPr>
                    <w:jc w:val="right"/>
                    <w:rPr>
                      <w:sz w:val="20"/>
                      <w:szCs w:val="20"/>
                    </w:rPr>
                  </w:pPr>
                  <w:r w:rsidRPr="00DA44C0">
                    <w:rPr>
                      <w:sz w:val="20"/>
                      <w:szCs w:val="20"/>
                    </w:rPr>
                    <w:t>399,329</w:t>
                  </w:r>
                </w:p>
              </w:tc>
              <w:tc>
                <w:tcPr>
                  <w:tcW w:w="1275" w:type="dxa"/>
                  <w:tcBorders>
                    <w:top w:val="nil"/>
                    <w:left w:val="nil"/>
                    <w:bottom w:val="single" w:sz="4" w:space="0" w:color="auto"/>
                    <w:right w:val="single" w:sz="4" w:space="0" w:color="auto"/>
                  </w:tcBorders>
                  <w:shd w:val="clear" w:color="auto" w:fill="auto"/>
                  <w:vAlign w:val="bottom"/>
                  <w:hideMark/>
                </w:tcPr>
                <w:p w14:paraId="7E185EE0" w14:textId="77777777" w:rsidR="00DA44C0" w:rsidRPr="00DA44C0" w:rsidRDefault="00DA44C0" w:rsidP="00DA44C0">
                  <w:pPr>
                    <w:jc w:val="right"/>
                    <w:rPr>
                      <w:sz w:val="20"/>
                      <w:szCs w:val="20"/>
                    </w:rPr>
                  </w:pPr>
                  <w:r w:rsidRPr="00DA44C0">
                    <w:rPr>
                      <w:sz w:val="20"/>
                      <w:szCs w:val="20"/>
                    </w:rPr>
                    <w:t> </w:t>
                  </w:r>
                </w:p>
              </w:tc>
            </w:tr>
            <w:tr w:rsidR="00DA44C0" w:rsidRPr="00DA44C0" w14:paraId="5A0AECAF"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045DC30D"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1C10872B" w14:textId="77777777" w:rsidR="00DA44C0" w:rsidRPr="00DA44C0" w:rsidRDefault="00DA44C0" w:rsidP="00DA44C0">
                  <w:pPr>
                    <w:rPr>
                      <w:sz w:val="20"/>
                      <w:szCs w:val="20"/>
                    </w:rPr>
                  </w:pPr>
                  <w:r w:rsidRPr="00DA44C0">
                    <w:rPr>
                      <w:sz w:val="20"/>
                      <w:szCs w:val="20"/>
                    </w:rPr>
                    <w:t>Иные 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411E2E00" w14:textId="77777777" w:rsidR="00DA44C0" w:rsidRPr="00DA44C0" w:rsidRDefault="00DA44C0" w:rsidP="00DA44C0">
                  <w:pPr>
                    <w:jc w:val="center"/>
                    <w:rPr>
                      <w:sz w:val="20"/>
                      <w:szCs w:val="20"/>
                    </w:rPr>
                  </w:pPr>
                  <w:r w:rsidRPr="00DA44C0">
                    <w:rPr>
                      <w:sz w:val="20"/>
                      <w:szCs w:val="20"/>
                    </w:rPr>
                    <w:t>0104</w:t>
                  </w:r>
                </w:p>
              </w:tc>
              <w:tc>
                <w:tcPr>
                  <w:tcW w:w="1276" w:type="dxa"/>
                  <w:tcBorders>
                    <w:top w:val="nil"/>
                    <w:left w:val="nil"/>
                    <w:bottom w:val="single" w:sz="4" w:space="0" w:color="auto"/>
                    <w:right w:val="single" w:sz="4" w:space="0" w:color="auto"/>
                  </w:tcBorders>
                  <w:shd w:val="clear" w:color="auto" w:fill="auto"/>
                  <w:vAlign w:val="bottom"/>
                  <w:hideMark/>
                </w:tcPr>
                <w:p w14:paraId="3DD78460"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0FFE3091" w14:textId="77777777" w:rsidR="00DA44C0" w:rsidRPr="00DA44C0" w:rsidRDefault="00DA44C0" w:rsidP="00DA44C0">
                  <w:pPr>
                    <w:jc w:val="center"/>
                    <w:rPr>
                      <w:sz w:val="20"/>
                      <w:szCs w:val="20"/>
                    </w:rPr>
                  </w:pPr>
                  <w:r w:rsidRPr="00DA44C0">
                    <w:rPr>
                      <w:sz w:val="20"/>
                      <w:szCs w:val="20"/>
                    </w:rPr>
                    <w:t>540</w:t>
                  </w:r>
                </w:p>
              </w:tc>
              <w:tc>
                <w:tcPr>
                  <w:tcW w:w="1435" w:type="dxa"/>
                  <w:gridSpan w:val="2"/>
                  <w:tcBorders>
                    <w:top w:val="nil"/>
                    <w:left w:val="nil"/>
                    <w:bottom w:val="single" w:sz="4" w:space="0" w:color="auto"/>
                    <w:right w:val="single" w:sz="4" w:space="0" w:color="auto"/>
                  </w:tcBorders>
                  <w:shd w:val="clear" w:color="auto" w:fill="auto"/>
                  <w:vAlign w:val="bottom"/>
                  <w:hideMark/>
                </w:tcPr>
                <w:p w14:paraId="2599EE6A" w14:textId="77777777" w:rsidR="00DA44C0" w:rsidRPr="00DA44C0" w:rsidRDefault="00DA44C0" w:rsidP="00DA44C0">
                  <w:pPr>
                    <w:jc w:val="right"/>
                    <w:rPr>
                      <w:sz w:val="20"/>
                      <w:szCs w:val="20"/>
                    </w:rPr>
                  </w:pPr>
                  <w:r w:rsidRPr="00DA44C0">
                    <w:rPr>
                      <w:sz w:val="20"/>
                      <w:szCs w:val="20"/>
                    </w:rPr>
                    <w:t>399,329</w:t>
                  </w:r>
                </w:p>
              </w:tc>
              <w:tc>
                <w:tcPr>
                  <w:tcW w:w="1417" w:type="dxa"/>
                  <w:gridSpan w:val="2"/>
                  <w:tcBorders>
                    <w:top w:val="nil"/>
                    <w:left w:val="nil"/>
                    <w:bottom w:val="single" w:sz="4" w:space="0" w:color="auto"/>
                    <w:right w:val="single" w:sz="4" w:space="0" w:color="auto"/>
                  </w:tcBorders>
                  <w:shd w:val="clear" w:color="auto" w:fill="auto"/>
                  <w:vAlign w:val="bottom"/>
                  <w:hideMark/>
                </w:tcPr>
                <w:p w14:paraId="1D5C13C7"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706F86C4" w14:textId="77777777" w:rsidR="00DA44C0" w:rsidRPr="00DA44C0" w:rsidRDefault="00DA44C0" w:rsidP="00DA44C0">
                  <w:pPr>
                    <w:jc w:val="right"/>
                    <w:rPr>
                      <w:sz w:val="20"/>
                      <w:szCs w:val="20"/>
                    </w:rPr>
                  </w:pPr>
                  <w:r w:rsidRPr="00DA44C0">
                    <w:rPr>
                      <w:sz w:val="20"/>
                      <w:szCs w:val="20"/>
                    </w:rPr>
                    <w:t>399,329</w:t>
                  </w:r>
                </w:p>
              </w:tc>
              <w:tc>
                <w:tcPr>
                  <w:tcW w:w="1275" w:type="dxa"/>
                  <w:tcBorders>
                    <w:top w:val="nil"/>
                    <w:left w:val="nil"/>
                    <w:bottom w:val="single" w:sz="4" w:space="0" w:color="auto"/>
                    <w:right w:val="single" w:sz="4" w:space="0" w:color="auto"/>
                  </w:tcBorders>
                  <w:shd w:val="clear" w:color="auto" w:fill="auto"/>
                  <w:vAlign w:val="bottom"/>
                  <w:hideMark/>
                </w:tcPr>
                <w:p w14:paraId="0192065E" w14:textId="77777777" w:rsidR="00DA44C0" w:rsidRPr="00DA44C0" w:rsidRDefault="00DA44C0" w:rsidP="00DA44C0">
                  <w:pPr>
                    <w:jc w:val="right"/>
                    <w:rPr>
                      <w:sz w:val="20"/>
                      <w:szCs w:val="20"/>
                    </w:rPr>
                  </w:pPr>
                  <w:r w:rsidRPr="00DA44C0">
                    <w:rPr>
                      <w:sz w:val="20"/>
                      <w:szCs w:val="20"/>
                    </w:rPr>
                    <w:t> </w:t>
                  </w:r>
                </w:p>
              </w:tc>
            </w:tr>
            <w:tr w:rsidR="00DA44C0" w:rsidRPr="00DA44C0" w14:paraId="560D2700" w14:textId="77777777" w:rsidTr="00DA44C0">
              <w:trPr>
                <w:gridAfter w:val="1"/>
                <w:wAfter w:w="108" w:type="dxa"/>
                <w:trHeight w:val="76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7026D9AD" w14:textId="77777777" w:rsidR="00DA44C0" w:rsidRPr="00DA44C0" w:rsidRDefault="00DA44C0" w:rsidP="00DA44C0">
                  <w:pPr>
                    <w:jc w:val="center"/>
                    <w:rPr>
                      <w:sz w:val="20"/>
                      <w:szCs w:val="20"/>
                    </w:rPr>
                  </w:pPr>
                  <w:r w:rsidRPr="00DA44C0">
                    <w:rPr>
                      <w:sz w:val="20"/>
                      <w:szCs w:val="20"/>
                    </w:rPr>
                    <w:lastRenderedPageBreak/>
                    <w:t> </w:t>
                  </w:r>
                </w:p>
              </w:tc>
              <w:tc>
                <w:tcPr>
                  <w:tcW w:w="5417" w:type="dxa"/>
                  <w:tcBorders>
                    <w:top w:val="nil"/>
                    <w:left w:val="nil"/>
                    <w:bottom w:val="single" w:sz="4" w:space="0" w:color="auto"/>
                    <w:right w:val="single" w:sz="4" w:space="0" w:color="auto"/>
                  </w:tcBorders>
                  <w:shd w:val="clear" w:color="auto" w:fill="auto"/>
                  <w:vAlign w:val="bottom"/>
                  <w:hideMark/>
                </w:tcPr>
                <w:p w14:paraId="1D79C0EE" w14:textId="77777777" w:rsidR="00DA44C0" w:rsidRPr="00DA44C0" w:rsidRDefault="00DA44C0" w:rsidP="00DA44C0">
                  <w:pPr>
                    <w:rPr>
                      <w:b/>
                      <w:bCs/>
                      <w:sz w:val="20"/>
                      <w:szCs w:val="20"/>
                    </w:rPr>
                  </w:pPr>
                  <w:r w:rsidRPr="00DA44C0">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134" w:type="dxa"/>
                  <w:tcBorders>
                    <w:top w:val="nil"/>
                    <w:left w:val="nil"/>
                    <w:bottom w:val="single" w:sz="4" w:space="0" w:color="auto"/>
                    <w:right w:val="single" w:sz="4" w:space="0" w:color="auto"/>
                  </w:tcBorders>
                  <w:shd w:val="clear" w:color="auto" w:fill="auto"/>
                  <w:vAlign w:val="bottom"/>
                  <w:hideMark/>
                </w:tcPr>
                <w:p w14:paraId="62EB2055" w14:textId="77777777" w:rsidR="00DA44C0" w:rsidRPr="00DA44C0" w:rsidRDefault="00DA44C0" w:rsidP="00DA44C0">
                  <w:pPr>
                    <w:jc w:val="center"/>
                    <w:rPr>
                      <w:b/>
                      <w:bCs/>
                      <w:sz w:val="20"/>
                      <w:szCs w:val="20"/>
                    </w:rPr>
                  </w:pPr>
                  <w:r w:rsidRPr="00DA44C0">
                    <w:rPr>
                      <w:b/>
                      <w:bCs/>
                      <w:sz w:val="20"/>
                      <w:szCs w:val="20"/>
                    </w:rPr>
                    <w:t>0106</w:t>
                  </w:r>
                </w:p>
              </w:tc>
              <w:tc>
                <w:tcPr>
                  <w:tcW w:w="1276" w:type="dxa"/>
                  <w:tcBorders>
                    <w:top w:val="nil"/>
                    <w:left w:val="nil"/>
                    <w:bottom w:val="single" w:sz="4" w:space="0" w:color="auto"/>
                    <w:right w:val="single" w:sz="4" w:space="0" w:color="auto"/>
                  </w:tcBorders>
                  <w:shd w:val="clear" w:color="auto" w:fill="auto"/>
                  <w:vAlign w:val="bottom"/>
                  <w:hideMark/>
                </w:tcPr>
                <w:p w14:paraId="71444DB8" w14:textId="77777777" w:rsidR="00DA44C0" w:rsidRPr="00DA44C0" w:rsidRDefault="00DA44C0" w:rsidP="00DA44C0">
                  <w:pPr>
                    <w:jc w:val="center"/>
                    <w:rPr>
                      <w:b/>
                      <w:bCs/>
                      <w:sz w:val="20"/>
                      <w:szCs w:val="20"/>
                    </w:rPr>
                  </w:pPr>
                  <w:r w:rsidRPr="00DA44C0">
                    <w:rPr>
                      <w:b/>
                      <w:bCs/>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64667AD0"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4A8257DA" w14:textId="77777777" w:rsidR="00DA44C0" w:rsidRPr="00DA44C0" w:rsidRDefault="00DA44C0" w:rsidP="00DA44C0">
                  <w:pPr>
                    <w:jc w:val="right"/>
                    <w:rPr>
                      <w:b/>
                      <w:bCs/>
                      <w:sz w:val="20"/>
                      <w:szCs w:val="20"/>
                    </w:rPr>
                  </w:pPr>
                  <w:r w:rsidRPr="00DA44C0">
                    <w:rPr>
                      <w:b/>
                      <w:bCs/>
                      <w:sz w:val="20"/>
                      <w:szCs w:val="20"/>
                    </w:rPr>
                    <w:t>104,833</w:t>
                  </w:r>
                </w:p>
              </w:tc>
              <w:tc>
                <w:tcPr>
                  <w:tcW w:w="1417" w:type="dxa"/>
                  <w:gridSpan w:val="2"/>
                  <w:tcBorders>
                    <w:top w:val="nil"/>
                    <w:left w:val="nil"/>
                    <w:bottom w:val="single" w:sz="4" w:space="0" w:color="auto"/>
                    <w:right w:val="single" w:sz="4" w:space="0" w:color="auto"/>
                  </w:tcBorders>
                  <w:shd w:val="clear" w:color="auto" w:fill="auto"/>
                  <w:vAlign w:val="bottom"/>
                  <w:hideMark/>
                </w:tcPr>
                <w:p w14:paraId="05711B51" w14:textId="77777777" w:rsidR="00DA44C0" w:rsidRPr="00DA44C0" w:rsidRDefault="00DA44C0" w:rsidP="00DA44C0">
                  <w:pPr>
                    <w:jc w:val="right"/>
                    <w:rPr>
                      <w:b/>
                      <w:bCs/>
                      <w:sz w:val="20"/>
                      <w:szCs w:val="20"/>
                    </w:rPr>
                  </w:pPr>
                  <w:r w:rsidRPr="00DA44C0">
                    <w:rPr>
                      <w:b/>
                      <w:bCs/>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5F31B316" w14:textId="77777777" w:rsidR="00DA44C0" w:rsidRPr="00DA44C0" w:rsidRDefault="00DA44C0" w:rsidP="00DA44C0">
                  <w:pPr>
                    <w:jc w:val="right"/>
                    <w:rPr>
                      <w:b/>
                      <w:bCs/>
                      <w:sz w:val="20"/>
                      <w:szCs w:val="20"/>
                    </w:rPr>
                  </w:pPr>
                  <w:r w:rsidRPr="00DA44C0">
                    <w:rPr>
                      <w:b/>
                      <w:bCs/>
                      <w:sz w:val="20"/>
                      <w:szCs w:val="20"/>
                    </w:rPr>
                    <w:t>104,833</w:t>
                  </w:r>
                </w:p>
              </w:tc>
              <w:tc>
                <w:tcPr>
                  <w:tcW w:w="1275" w:type="dxa"/>
                  <w:tcBorders>
                    <w:top w:val="nil"/>
                    <w:left w:val="nil"/>
                    <w:bottom w:val="single" w:sz="4" w:space="0" w:color="auto"/>
                    <w:right w:val="single" w:sz="4" w:space="0" w:color="auto"/>
                  </w:tcBorders>
                  <w:shd w:val="clear" w:color="auto" w:fill="auto"/>
                  <w:vAlign w:val="bottom"/>
                  <w:hideMark/>
                </w:tcPr>
                <w:p w14:paraId="10B049D5"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66847AEB" w14:textId="77777777" w:rsidTr="00DA44C0">
              <w:trPr>
                <w:gridAfter w:val="1"/>
                <w:wAfter w:w="108" w:type="dxa"/>
                <w:trHeight w:val="127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519E14CC"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3890C23B" w14:textId="77777777" w:rsidR="00DA44C0" w:rsidRPr="00DA44C0" w:rsidRDefault="00DA44C0" w:rsidP="00DA44C0">
                  <w:pP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shd w:val="clear" w:color="auto" w:fill="auto"/>
                  <w:vAlign w:val="bottom"/>
                  <w:hideMark/>
                </w:tcPr>
                <w:p w14:paraId="24782F65" w14:textId="77777777" w:rsidR="00DA44C0" w:rsidRPr="00DA44C0" w:rsidRDefault="00DA44C0" w:rsidP="00DA44C0">
                  <w:pPr>
                    <w:jc w:val="center"/>
                    <w:rPr>
                      <w:sz w:val="20"/>
                      <w:szCs w:val="20"/>
                    </w:rPr>
                  </w:pPr>
                  <w:r w:rsidRPr="00DA44C0">
                    <w:rPr>
                      <w:sz w:val="20"/>
                      <w:szCs w:val="20"/>
                    </w:rPr>
                    <w:t>0106</w:t>
                  </w:r>
                </w:p>
              </w:tc>
              <w:tc>
                <w:tcPr>
                  <w:tcW w:w="1276" w:type="dxa"/>
                  <w:tcBorders>
                    <w:top w:val="nil"/>
                    <w:left w:val="nil"/>
                    <w:bottom w:val="single" w:sz="4" w:space="0" w:color="auto"/>
                    <w:right w:val="single" w:sz="4" w:space="0" w:color="auto"/>
                  </w:tcBorders>
                  <w:shd w:val="clear" w:color="auto" w:fill="auto"/>
                  <w:vAlign w:val="bottom"/>
                  <w:hideMark/>
                </w:tcPr>
                <w:p w14:paraId="31BF06FD"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087BF4D3"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166BFF1F" w14:textId="77777777" w:rsidR="00DA44C0" w:rsidRPr="00DA44C0" w:rsidRDefault="00DA44C0" w:rsidP="00DA44C0">
                  <w:pPr>
                    <w:jc w:val="right"/>
                    <w:rPr>
                      <w:sz w:val="20"/>
                      <w:szCs w:val="20"/>
                    </w:rPr>
                  </w:pPr>
                  <w:r w:rsidRPr="00DA44C0">
                    <w:rPr>
                      <w:sz w:val="20"/>
                      <w:szCs w:val="20"/>
                    </w:rPr>
                    <w:t>104,833</w:t>
                  </w:r>
                </w:p>
              </w:tc>
              <w:tc>
                <w:tcPr>
                  <w:tcW w:w="1417" w:type="dxa"/>
                  <w:gridSpan w:val="2"/>
                  <w:tcBorders>
                    <w:top w:val="nil"/>
                    <w:left w:val="nil"/>
                    <w:bottom w:val="single" w:sz="4" w:space="0" w:color="auto"/>
                    <w:right w:val="single" w:sz="4" w:space="0" w:color="auto"/>
                  </w:tcBorders>
                  <w:shd w:val="clear" w:color="auto" w:fill="auto"/>
                  <w:vAlign w:val="bottom"/>
                  <w:hideMark/>
                </w:tcPr>
                <w:p w14:paraId="48271224"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1DEFCCAA" w14:textId="77777777" w:rsidR="00DA44C0" w:rsidRPr="00DA44C0" w:rsidRDefault="00DA44C0" w:rsidP="00DA44C0">
                  <w:pPr>
                    <w:jc w:val="right"/>
                    <w:rPr>
                      <w:sz w:val="20"/>
                      <w:szCs w:val="20"/>
                    </w:rPr>
                  </w:pPr>
                  <w:r w:rsidRPr="00DA44C0">
                    <w:rPr>
                      <w:sz w:val="20"/>
                      <w:szCs w:val="20"/>
                    </w:rPr>
                    <w:t>104,833</w:t>
                  </w:r>
                </w:p>
              </w:tc>
              <w:tc>
                <w:tcPr>
                  <w:tcW w:w="1275" w:type="dxa"/>
                  <w:tcBorders>
                    <w:top w:val="nil"/>
                    <w:left w:val="nil"/>
                    <w:bottom w:val="single" w:sz="4" w:space="0" w:color="auto"/>
                    <w:right w:val="single" w:sz="4" w:space="0" w:color="auto"/>
                  </w:tcBorders>
                  <w:shd w:val="clear" w:color="auto" w:fill="auto"/>
                  <w:vAlign w:val="bottom"/>
                  <w:hideMark/>
                </w:tcPr>
                <w:p w14:paraId="138B6A94" w14:textId="77777777" w:rsidR="00DA44C0" w:rsidRPr="00DA44C0" w:rsidRDefault="00DA44C0" w:rsidP="00DA44C0">
                  <w:pPr>
                    <w:jc w:val="right"/>
                    <w:rPr>
                      <w:sz w:val="20"/>
                      <w:szCs w:val="20"/>
                    </w:rPr>
                  </w:pPr>
                  <w:r w:rsidRPr="00DA44C0">
                    <w:rPr>
                      <w:sz w:val="20"/>
                      <w:szCs w:val="20"/>
                    </w:rPr>
                    <w:t> </w:t>
                  </w:r>
                </w:p>
              </w:tc>
            </w:tr>
            <w:tr w:rsidR="00DA44C0" w:rsidRPr="00DA44C0" w14:paraId="3555B735"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036C6A55"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7137F400" w14:textId="77777777" w:rsidR="00DA44C0" w:rsidRPr="00DA44C0" w:rsidRDefault="00DA44C0" w:rsidP="00DA44C0">
                  <w:pPr>
                    <w:rPr>
                      <w:sz w:val="20"/>
                      <w:szCs w:val="20"/>
                    </w:rPr>
                  </w:pPr>
                  <w:r w:rsidRPr="00DA44C0">
                    <w:rPr>
                      <w:sz w:val="20"/>
                      <w:szCs w:val="20"/>
                    </w:rPr>
                    <w:t>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0A989BE4" w14:textId="77777777" w:rsidR="00DA44C0" w:rsidRPr="00DA44C0" w:rsidRDefault="00DA44C0" w:rsidP="00DA44C0">
                  <w:pPr>
                    <w:jc w:val="center"/>
                    <w:rPr>
                      <w:sz w:val="20"/>
                      <w:szCs w:val="20"/>
                    </w:rPr>
                  </w:pPr>
                  <w:r w:rsidRPr="00DA44C0">
                    <w:rPr>
                      <w:sz w:val="20"/>
                      <w:szCs w:val="20"/>
                    </w:rPr>
                    <w:t>0106</w:t>
                  </w:r>
                </w:p>
              </w:tc>
              <w:tc>
                <w:tcPr>
                  <w:tcW w:w="1276" w:type="dxa"/>
                  <w:tcBorders>
                    <w:top w:val="nil"/>
                    <w:left w:val="nil"/>
                    <w:bottom w:val="single" w:sz="4" w:space="0" w:color="auto"/>
                    <w:right w:val="single" w:sz="4" w:space="0" w:color="auto"/>
                  </w:tcBorders>
                  <w:shd w:val="clear" w:color="auto" w:fill="auto"/>
                  <w:vAlign w:val="bottom"/>
                  <w:hideMark/>
                </w:tcPr>
                <w:p w14:paraId="1BA11EEC"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0F2BF3D7" w14:textId="77777777" w:rsidR="00DA44C0" w:rsidRPr="00DA44C0" w:rsidRDefault="00DA44C0" w:rsidP="00DA44C0">
                  <w:pPr>
                    <w:jc w:val="center"/>
                    <w:rPr>
                      <w:sz w:val="20"/>
                      <w:szCs w:val="20"/>
                    </w:rPr>
                  </w:pPr>
                  <w:r w:rsidRPr="00DA44C0">
                    <w:rPr>
                      <w:sz w:val="20"/>
                      <w:szCs w:val="20"/>
                    </w:rPr>
                    <w:t>500</w:t>
                  </w:r>
                </w:p>
              </w:tc>
              <w:tc>
                <w:tcPr>
                  <w:tcW w:w="1435" w:type="dxa"/>
                  <w:gridSpan w:val="2"/>
                  <w:tcBorders>
                    <w:top w:val="nil"/>
                    <w:left w:val="nil"/>
                    <w:bottom w:val="single" w:sz="4" w:space="0" w:color="auto"/>
                    <w:right w:val="single" w:sz="4" w:space="0" w:color="auto"/>
                  </w:tcBorders>
                  <w:shd w:val="clear" w:color="auto" w:fill="auto"/>
                  <w:vAlign w:val="bottom"/>
                  <w:hideMark/>
                </w:tcPr>
                <w:p w14:paraId="24364A1C" w14:textId="77777777" w:rsidR="00DA44C0" w:rsidRPr="00DA44C0" w:rsidRDefault="00DA44C0" w:rsidP="00DA44C0">
                  <w:pPr>
                    <w:jc w:val="right"/>
                    <w:rPr>
                      <w:sz w:val="20"/>
                      <w:szCs w:val="20"/>
                    </w:rPr>
                  </w:pPr>
                  <w:r w:rsidRPr="00DA44C0">
                    <w:rPr>
                      <w:sz w:val="20"/>
                      <w:szCs w:val="20"/>
                    </w:rPr>
                    <w:t>104,833</w:t>
                  </w:r>
                </w:p>
              </w:tc>
              <w:tc>
                <w:tcPr>
                  <w:tcW w:w="1417" w:type="dxa"/>
                  <w:gridSpan w:val="2"/>
                  <w:tcBorders>
                    <w:top w:val="nil"/>
                    <w:left w:val="nil"/>
                    <w:bottom w:val="single" w:sz="4" w:space="0" w:color="auto"/>
                    <w:right w:val="single" w:sz="4" w:space="0" w:color="auto"/>
                  </w:tcBorders>
                  <w:shd w:val="clear" w:color="auto" w:fill="auto"/>
                  <w:vAlign w:val="bottom"/>
                  <w:hideMark/>
                </w:tcPr>
                <w:p w14:paraId="51C5E731"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30432688" w14:textId="77777777" w:rsidR="00DA44C0" w:rsidRPr="00DA44C0" w:rsidRDefault="00DA44C0" w:rsidP="00DA44C0">
                  <w:pPr>
                    <w:jc w:val="right"/>
                    <w:rPr>
                      <w:sz w:val="20"/>
                      <w:szCs w:val="20"/>
                    </w:rPr>
                  </w:pPr>
                  <w:r w:rsidRPr="00DA44C0">
                    <w:rPr>
                      <w:sz w:val="20"/>
                      <w:szCs w:val="20"/>
                    </w:rPr>
                    <w:t>104,833</w:t>
                  </w:r>
                </w:p>
              </w:tc>
              <w:tc>
                <w:tcPr>
                  <w:tcW w:w="1275" w:type="dxa"/>
                  <w:tcBorders>
                    <w:top w:val="nil"/>
                    <w:left w:val="nil"/>
                    <w:bottom w:val="single" w:sz="4" w:space="0" w:color="auto"/>
                    <w:right w:val="single" w:sz="4" w:space="0" w:color="auto"/>
                  </w:tcBorders>
                  <w:shd w:val="clear" w:color="auto" w:fill="auto"/>
                  <w:vAlign w:val="bottom"/>
                  <w:hideMark/>
                </w:tcPr>
                <w:p w14:paraId="1B2A002E" w14:textId="77777777" w:rsidR="00DA44C0" w:rsidRPr="00DA44C0" w:rsidRDefault="00DA44C0" w:rsidP="00DA44C0">
                  <w:pPr>
                    <w:jc w:val="right"/>
                    <w:rPr>
                      <w:sz w:val="20"/>
                      <w:szCs w:val="20"/>
                    </w:rPr>
                  </w:pPr>
                  <w:r w:rsidRPr="00DA44C0">
                    <w:rPr>
                      <w:sz w:val="20"/>
                      <w:szCs w:val="20"/>
                    </w:rPr>
                    <w:t> </w:t>
                  </w:r>
                </w:p>
              </w:tc>
            </w:tr>
            <w:tr w:rsidR="00DA44C0" w:rsidRPr="00DA44C0" w14:paraId="0DBE3712"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34624592"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3913B94C" w14:textId="77777777" w:rsidR="00DA44C0" w:rsidRPr="00DA44C0" w:rsidRDefault="00DA44C0" w:rsidP="00DA44C0">
                  <w:pPr>
                    <w:rPr>
                      <w:sz w:val="20"/>
                      <w:szCs w:val="20"/>
                    </w:rPr>
                  </w:pPr>
                  <w:r w:rsidRPr="00DA44C0">
                    <w:rPr>
                      <w:sz w:val="20"/>
                      <w:szCs w:val="20"/>
                    </w:rPr>
                    <w:t>Иные 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44B8687C" w14:textId="77777777" w:rsidR="00DA44C0" w:rsidRPr="00DA44C0" w:rsidRDefault="00DA44C0" w:rsidP="00DA44C0">
                  <w:pPr>
                    <w:jc w:val="center"/>
                    <w:rPr>
                      <w:sz w:val="20"/>
                      <w:szCs w:val="20"/>
                    </w:rPr>
                  </w:pPr>
                  <w:r w:rsidRPr="00DA44C0">
                    <w:rPr>
                      <w:sz w:val="20"/>
                      <w:szCs w:val="20"/>
                    </w:rPr>
                    <w:t>0106</w:t>
                  </w:r>
                </w:p>
              </w:tc>
              <w:tc>
                <w:tcPr>
                  <w:tcW w:w="1276" w:type="dxa"/>
                  <w:tcBorders>
                    <w:top w:val="nil"/>
                    <w:left w:val="nil"/>
                    <w:bottom w:val="single" w:sz="4" w:space="0" w:color="auto"/>
                    <w:right w:val="single" w:sz="4" w:space="0" w:color="auto"/>
                  </w:tcBorders>
                  <w:shd w:val="clear" w:color="auto" w:fill="auto"/>
                  <w:vAlign w:val="bottom"/>
                  <w:hideMark/>
                </w:tcPr>
                <w:p w14:paraId="718D28A6"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4F5D4CB5" w14:textId="77777777" w:rsidR="00DA44C0" w:rsidRPr="00DA44C0" w:rsidRDefault="00DA44C0" w:rsidP="00DA44C0">
                  <w:pPr>
                    <w:jc w:val="center"/>
                    <w:rPr>
                      <w:sz w:val="20"/>
                      <w:szCs w:val="20"/>
                    </w:rPr>
                  </w:pPr>
                  <w:r w:rsidRPr="00DA44C0">
                    <w:rPr>
                      <w:sz w:val="20"/>
                      <w:szCs w:val="20"/>
                    </w:rPr>
                    <w:t>540</w:t>
                  </w:r>
                </w:p>
              </w:tc>
              <w:tc>
                <w:tcPr>
                  <w:tcW w:w="1435" w:type="dxa"/>
                  <w:gridSpan w:val="2"/>
                  <w:tcBorders>
                    <w:top w:val="nil"/>
                    <w:left w:val="nil"/>
                    <w:bottom w:val="single" w:sz="4" w:space="0" w:color="auto"/>
                    <w:right w:val="single" w:sz="4" w:space="0" w:color="auto"/>
                  </w:tcBorders>
                  <w:shd w:val="clear" w:color="auto" w:fill="auto"/>
                  <w:vAlign w:val="bottom"/>
                  <w:hideMark/>
                </w:tcPr>
                <w:p w14:paraId="4954A4E1" w14:textId="77777777" w:rsidR="00DA44C0" w:rsidRPr="00DA44C0" w:rsidRDefault="00DA44C0" w:rsidP="00DA44C0">
                  <w:pPr>
                    <w:jc w:val="right"/>
                    <w:rPr>
                      <w:sz w:val="20"/>
                      <w:szCs w:val="20"/>
                    </w:rPr>
                  </w:pPr>
                  <w:r w:rsidRPr="00DA44C0">
                    <w:rPr>
                      <w:sz w:val="20"/>
                      <w:szCs w:val="20"/>
                    </w:rPr>
                    <w:t>104,833</w:t>
                  </w:r>
                </w:p>
              </w:tc>
              <w:tc>
                <w:tcPr>
                  <w:tcW w:w="1417" w:type="dxa"/>
                  <w:gridSpan w:val="2"/>
                  <w:tcBorders>
                    <w:top w:val="nil"/>
                    <w:left w:val="nil"/>
                    <w:bottom w:val="single" w:sz="4" w:space="0" w:color="auto"/>
                    <w:right w:val="single" w:sz="4" w:space="0" w:color="auto"/>
                  </w:tcBorders>
                  <w:shd w:val="clear" w:color="auto" w:fill="auto"/>
                  <w:vAlign w:val="bottom"/>
                  <w:hideMark/>
                </w:tcPr>
                <w:p w14:paraId="4F461F82"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50339AEA" w14:textId="77777777" w:rsidR="00DA44C0" w:rsidRPr="00DA44C0" w:rsidRDefault="00DA44C0" w:rsidP="00DA44C0">
                  <w:pPr>
                    <w:jc w:val="right"/>
                    <w:rPr>
                      <w:sz w:val="20"/>
                      <w:szCs w:val="20"/>
                    </w:rPr>
                  </w:pPr>
                  <w:r w:rsidRPr="00DA44C0">
                    <w:rPr>
                      <w:sz w:val="20"/>
                      <w:szCs w:val="20"/>
                    </w:rPr>
                    <w:t>104,833</w:t>
                  </w:r>
                </w:p>
              </w:tc>
              <w:tc>
                <w:tcPr>
                  <w:tcW w:w="1275" w:type="dxa"/>
                  <w:tcBorders>
                    <w:top w:val="nil"/>
                    <w:left w:val="nil"/>
                    <w:bottom w:val="single" w:sz="4" w:space="0" w:color="auto"/>
                    <w:right w:val="single" w:sz="4" w:space="0" w:color="auto"/>
                  </w:tcBorders>
                  <w:shd w:val="clear" w:color="auto" w:fill="auto"/>
                  <w:vAlign w:val="bottom"/>
                  <w:hideMark/>
                </w:tcPr>
                <w:p w14:paraId="66CAD0EE" w14:textId="77777777" w:rsidR="00DA44C0" w:rsidRPr="00DA44C0" w:rsidRDefault="00DA44C0" w:rsidP="00DA44C0">
                  <w:pPr>
                    <w:jc w:val="right"/>
                    <w:rPr>
                      <w:sz w:val="20"/>
                      <w:szCs w:val="20"/>
                    </w:rPr>
                  </w:pPr>
                  <w:r w:rsidRPr="00DA44C0">
                    <w:rPr>
                      <w:sz w:val="20"/>
                      <w:szCs w:val="20"/>
                    </w:rPr>
                    <w:t> </w:t>
                  </w:r>
                </w:p>
              </w:tc>
            </w:tr>
            <w:tr w:rsidR="00DA44C0" w:rsidRPr="00DA44C0" w14:paraId="4954B511"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555363A3" w14:textId="77777777" w:rsidR="00DA44C0" w:rsidRPr="00DA44C0" w:rsidRDefault="00DA44C0" w:rsidP="00DA44C0">
                  <w:pPr>
                    <w:jc w:val="center"/>
                    <w:rPr>
                      <w:b/>
                      <w:bCs/>
                      <w:sz w:val="20"/>
                      <w:szCs w:val="20"/>
                    </w:rPr>
                  </w:pPr>
                  <w:r w:rsidRPr="00DA44C0">
                    <w:rPr>
                      <w:b/>
                      <w:bCs/>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7B224398" w14:textId="77777777" w:rsidR="00DA44C0" w:rsidRPr="00DA44C0" w:rsidRDefault="00DA44C0" w:rsidP="00DA44C0">
                  <w:pPr>
                    <w:rPr>
                      <w:b/>
                      <w:bCs/>
                      <w:sz w:val="20"/>
                      <w:szCs w:val="20"/>
                    </w:rPr>
                  </w:pPr>
                  <w:r w:rsidRPr="00DA44C0">
                    <w:rPr>
                      <w:b/>
                      <w:bCs/>
                      <w:sz w:val="20"/>
                      <w:szCs w:val="20"/>
                    </w:rPr>
                    <w:t>Резервные фонды</w:t>
                  </w:r>
                </w:p>
              </w:tc>
              <w:tc>
                <w:tcPr>
                  <w:tcW w:w="1134" w:type="dxa"/>
                  <w:tcBorders>
                    <w:top w:val="nil"/>
                    <w:left w:val="nil"/>
                    <w:bottom w:val="single" w:sz="4" w:space="0" w:color="auto"/>
                    <w:right w:val="single" w:sz="4" w:space="0" w:color="auto"/>
                  </w:tcBorders>
                  <w:shd w:val="clear" w:color="auto" w:fill="auto"/>
                  <w:vAlign w:val="bottom"/>
                  <w:hideMark/>
                </w:tcPr>
                <w:p w14:paraId="6C88272F" w14:textId="77777777" w:rsidR="00DA44C0" w:rsidRPr="00DA44C0" w:rsidRDefault="00DA44C0" w:rsidP="00DA44C0">
                  <w:pPr>
                    <w:jc w:val="center"/>
                    <w:rPr>
                      <w:b/>
                      <w:bCs/>
                      <w:sz w:val="20"/>
                      <w:szCs w:val="20"/>
                    </w:rPr>
                  </w:pPr>
                  <w:r w:rsidRPr="00DA44C0">
                    <w:rPr>
                      <w:b/>
                      <w:bCs/>
                      <w:sz w:val="20"/>
                      <w:szCs w:val="20"/>
                    </w:rPr>
                    <w:t>0111</w:t>
                  </w:r>
                </w:p>
              </w:tc>
              <w:tc>
                <w:tcPr>
                  <w:tcW w:w="1276" w:type="dxa"/>
                  <w:tcBorders>
                    <w:top w:val="nil"/>
                    <w:left w:val="nil"/>
                    <w:bottom w:val="single" w:sz="4" w:space="0" w:color="auto"/>
                    <w:right w:val="single" w:sz="4" w:space="0" w:color="auto"/>
                  </w:tcBorders>
                  <w:shd w:val="clear" w:color="auto" w:fill="auto"/>
                  <w:vAlign w:val="bottom"/>
                  <w:hideMark/>
                </w:tcPr>
                <w:p w14:paraId="3E5437C7" w14:textId="77777777" w:rsidR="00DA44C0" w:rsidRPr="00DA44C0" w:rsidRDefault="00DA44C0" w:rsidP="00DA44C0">
                  <w:pPr>
                    <w:jc w:val="center"/>
                    <w:rPr>
                      <w:b/>
                      <w:bCs/>
                      <w:sz w:val="20"/>
                      <w:szCs w:val="20"/>
                    </w:rPr>
                  </w:pPr>
                  <w:r w:rsidRPr="00DA44C0">
                    <w:rPr>
                      <w:b/>
                      <w:bCs/>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3FEC90F4"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7181BB4D" w14:textId="77777777" w:rsidR="00DA44C0" w:rsidRPr="00DA44C0" w:rsidRDefault="00DA44C0" w:rsidP="00DA44C0">
                  <w:pPr>
                    <w:jc w:val="right"/>
                    <w:rPr>
                      <w:b/>
                      <w:bCs/>
                      <w:sz w:val="20"/>
                      <w:szCs w:val="20"/>
                    </w:rPr>
                  </w:pPr>
                  <w:r w:rsidRPr="00DA44C0">
                    <w:rPr>
                      <w:b/>
                      <w:bCs/>
                      <w:sz w:val="20"/>
                      <w:szCs w:val="20"/>
                    </w:rPr>
                    <w:t>15,000</w:t>
                  </w:r>
                </w:p>
              </w:tc>
              <w:tc>
                <w:tcPr>
                  <w:tcW w:w="1417" w:type="dxa"/>
                  <w:gridSpan w:val="2"/>
                  <w:tcBorders>
                    <w:top w:val="nil"/>
                    <w:left w:val="nil"/>
                    <w:bottom w:val="single" w:sz="4" w:space="0" w:color="auto"/>
                    <w:right w:val="single" w:sz="4" w:space="0" w:color="auto"/>
                  </w:tcBorders>
                  <w:shd w:val="clear" w:color="auto" w:fill="auto"/>
                  <w:vAlign w:val="bottom"/>
                  <w:hideMark/>
                </w:tcPr>
                <w:p w14:paraId="18FB70F0" w14:textId="77777777" w:rsidR="00DA44C0" w:rsidRPr="00DA44C0" w:rsidRDefault="00DA44C0" w:rsidP="00DA44C0">
                  <w:pPr>
                    <w:jc w:val="right"/>
                    <w:rPr>
                      <w:b/>
                      <w:bCs/>
                      <w:sz w:val="20"/>
                      <w:szCs w:val="20"/>
                    </w:rPr>
                  </w:pPr>
                  <w:r w:rsidRPr="00DA44C0">
                    <w:rPr>
                      <w:b/>
                      <w:bCs/>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01285353" w14:textId="77777777" w:rsidR="00DA44C0" w:rsidRPr="00DA44C0" w:rsidRDefault="00DA44C0" w:rsidP="00DA44C0">
                  <w:pPr>
                    <w:jc w:val="right"/>
                    <w:rPr>
                      <w:b/>
                      <w:bCs/>
                      <w:sz w:val="20"/>
                      <w:szCs w:val="20"/>
                    </w:rPr>
                  </w:pPr>
                  <w:r w:rsidRPr="00DA44C0">
                    <w:rPr>
                      <w:b/>
                      <w:bCs/>
                      <w:sz w:val="20"/>
                      <w:szCs w:val="20"/>
                    </w:rPr>
                    <w:t>15,000</w:t>
                  </w:r>
                </w:p>
              </w:tc>
              <w:tc>
                <w:tcPr>
                  <w:tcW w:w="1275" w:type="dxa"/>
                  <w:tcBorders>
                    <w:top w:val="nil"/>
                    <w:left w:val="nil"/>
                    <w:bottom w:val="single" w:sz="4" w:space="0" w:color="auto"/>
                    <w:right w:val="single" w:sz="4" w:space="0" w:color="auto"/>
                  </w:tcBorders>
                  <w:shd w:val="clear" w:color="auto" w:fill="auto"/>
                  <w:vAlign w:val="bottom"/>
                  <w:hideMark/>
                </w:tcPr>
                <w:p w14:paraId="03114A1C"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2EAE8AA3" w14:textId="77777777" w:rsidTr="00DA44C0">
              <w:trPr>
                <w:gridAfter w:val="1"/>
                <w:wAfter w:w="108" w:type="dxa"/>
                <w:trHeight w:val="51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51B3288C"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61276C82" w14:textId="77777777" w:rsidR="00DA44C0" w:rsidRPr="00DA44C0" w:rsidRDefault="00DA44C0" w:rsidP="00DA44C0">
                  <w:pPr>
                    <w:rPr>
                      <w:sz w:val="20"/>
                      <w:szCs w:val="20"/>
                    </w:rPr>
                  </w:pPr>
                  <w:r w:rsidRPr="00DA44C0">
                    <w:rPr>
                      <w:sz w:val="20"/>
                      <w:szCs w:val="20"/>
                    </w:rPr>
                    <w:t>Непрограммные направления расходов местного бюджета</w:t>
                  </w:r>
                </w:p>
              </w:tc>
              <w:tc>
                <w:tcPr>
                  <w:tcW w:w="1134" w:type="dxa"/>
                  <w:tcBorders>
                    <w:top w:val="nil"/>
                    <w:left w:val="nil"/>
                    <w:bottom w:val="single" w:sz="4" w:space="0" w:color="auto"/>
                    <w:right w:val="single" w:sz="4" w:space="0" w:color="auto"/>
                  </w:tcBorders>
                  <w:shd w:val="clear" w:color="auto" w:fill="auto"/>
                  <w:vAlign w:val="bottom"/>
                  <w:hideMark/>
                </w:tcPr>
                <w:p w14:paraId="407A9569" w14:textId="77777777" w:rsidR="00DA44C0" w:rsidRPr="00DA44C0" w:rsidRDefault="00DA44C0" w:rsidP="00DA44C0">
                  <w:pPr>
                    <w:jc w:val="center"/>
                    <w:rPr>
                      <w:sz w:val="20"/>
                      <w:szCs w:val="20"/>
                    </w:rPr>
                  </w:pPr>
                  <w:r w:rsidRPr="00DA44C0">
                    <w:rPr>
                      <w:sz w:val="20"/>
                      <w:szCs w:val="20"/>
                    </w:rPr>
                    <w:t>0111</w:t>
                  </w:r>
                </w:p>
              </w:tc>
              <w:tc>
                <w:tcPr>
                  <w:tcW w:w="1276" w:type="dxa"/>
                  <w:tcBorders>
                    <w:top w:val="nil"/>
                    <w:left w:val="nil"/>
                    <w:bottom w:val="single" w:sz="4" w:space="0" w:color="auto"/>
                    <w:right w:val="single" w:sz="4" w:space="0" w:color="auto"/>
                  </w:tcBorders>
                  <w:shd w:val="clear" w:color="auto" w:fill="auto"/>
                  <w:vAlign w:val="bottom"/>
                  <w:hideMark/>
                </w:tcPr>
                <w:p w14:paraId="39C2C359" w14:textId="77777777" w:rsidR="00DA44C0" w:rsidRPr="00DA44C0" w:rsidRDefault="00DA44C0" w:rsidP="00DA44C0">
                  <w:pPr>
                    <w:jc w:val="center"/>
                    <w:rPr>
                      <w:sz w:val="20"/>
                      <w:szCs w:val="20"/>
                    </w:rPr>
                  </w:pPr>
                  <w:r w:rsidRPr="00DA44C0">
                    <w:rPr>
                      <w:sz w:val="20"/>
                      <w:szCs w:val="20"/>
                    </w:rPr>
                    <w:t>9000000000</w:t>
                  </w:r>
                </w:p>
              </w:tc>
              <w:tc>
                <w:tcPr>
                  <w:tcW w:w="691" w:type="dxa"/>
                  <w:tcBorders>
                    <w:top w:val="nil"/>
                    <w:left w:val="nil"/>
                    <w:bottom w:val="single" w:sz="4" w:space="0" w:color="auto"/>
                    <w:right w:val="single" w:sz="4" w:space="0" w:color="auto"/>
                  </w:tcBorders>
                  <w:shd w:val="clear" w:color="auto" w:fill="auto"/>
                  <w:vAlign w:val="bottom"/>
                  <w:hideMark/>
                </w:tcPr>
                <w:p w14:paraId="7FCCFDE0"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763484B1" w14:textId="77777777" w:rsidR="00DA44C0" w:rsidRPr="00DA44C0" w:rsidRDefault="00DA44C0" w:rsidP="00DA44C0">
                  <w:pPr>
                    <w:jc w:val="right"/>
                    <w:rPr>
                      <w:sz w:val="20"/>
                      <w:szCs w:val="20"/>
                    </w:rPr>
                  </w:pPr>
                  <w:r w:rsidRPr="00DA44C0">
                    <w:rPr>
                      <w:sz w:val="20"/>
                      <w:szCs w:val="20"/>
                    </w:rPr>
                    <w:t>15,000</w:t>
                  </w:r>
                </w:p>
              </w:tc>
              <w:tc>
                <w:tcPr>
                  <w:tcW w:w="1417" w:type="dxa"/>
                  <w:gridSpan w:val="2"/>
                  <w:tcBorders>
                    <w:top w:val="nil"/>
                    <w:left w:val="nil"/>
                    <w:bottom w:val="single" w:sz="4" w:space="0" w:color="auto"/>
                    <w:right w:val="single" w:sz="4" w:space="0" w:color="auto"/>
                  </w:tcBorders>
                  <w:shd w:val="clear" w:color="auto" w:fill="auto"/>
                  <w:vAlign w:val="bottom"/>
                  <w:hideMark/>
                </w:tcPr>
                <w:p w14:paraId="57D36021"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631BA622" w14:textId="77777777" w:rsidR="00DA44C0" w:rsidRPr="00DA44C0" w:rsidRDefault="00DA44C0" w:rsidP="00DA44C0">
                  <w:pPr>
                    <w:jc w:val="right"/>
                    <w:rPr>
                      <w:sz w:val="20"/>
                      <w:szCs w:val="20"/>
                    </w:rPr>
                  </w:pPr>
                  <w:r w:rsidRPr="00DA44C0">
                    <w:rPr>
                      <w:sz w:val="20"/>
                      <w:szCs w:val="20"/>
                    </w:rPr>
                    <w:t>15,000</w:t>
                  </w:r>
                </w:p>
              </w:tc>
              <w:tc>
                <w:tcPr>
                  <w:tcW w:w="1275" w:type="dxa"/>
                  <w:tcBorders>
                    <w:top w:val="nil"/>
                    <w:left w:val="nil"/>
                    <w:bottom w:val="single" w:sz="4" w:space="0" w:color="auto"/>
                    <w:right w:val="single" w:sz="4" w:space="0" w:color="auto"/>
                  </w:tcBorders>
                  <w:shd w:val="clear" w:color="auto" w:fill="auto"/>
                  <w:vAlign w:val="bottom"/>
                  <w:hideMark/>
                </w:tcPr>
                <w:p w14:paraId="36C13F84" w14:textId="77777777" w:rsidR="00DA44C0" w:rsidRPr="00DA44C0" w:rsidRDefault="00DA44C0" w:rsidP="00DA44C0">
                  <w:pPr>
                    <w:jc w:val="right"/>
                    <w:rPr>
                      <w:sz w:val="20"/>
                      <w:szCs w:val="20"/>
                    </w:rPr>
                  </w:pPr>
                  <w:r w:rsidRPr="00DA44C0">
                    <w:rPr>
                      <w:sz w:val="20"/>
                      <w:szCs w:val="20"/>
                    </w:rPr>
                    <w:t> </w:t>
                  </w:r>
                </w:p>
              </w:tc>
            </w:tr>
            <w:tr w:rsidR="00DA44C0" w:rsidRPr="00DA44C0" w14:paraId="570E33DA" w14:textId="77777777" w:rsidTr="00DA44C0">
              <w:trPr>
                <w:gridAfter w:val="1"/>
                <w:wAfter w:w="108" w:type="dxa"/>
                <w:trHeight w:val="153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79096754"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78CDF2BB" w14:textId="77777777" w:rsidR="00DA44C0" w:rsidRPr="00DA44C0" w:rsidRDefault="00DA44C0" w:rsidP="00DA44C0">
                  <w:pPr>
                    <w:rPr>
                      <w:sz w:val="20"/>
                      <w:szCs w:val="20"/>
                    </w:rPr>
                  </w:pPr>
                  <w:r w:rsidRPr="00DA44C0">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134" w:type="dxa"/>
                  <w:tcBorders>
                    <w:top w:val="nil"/>
                    <w:left w:val="nil"/>
                    <w:bottom w:val="single" w:sz="4" w:space="0" w:color="auto"/>
                    <w:right w:val="single" w:sz="4" w:space="0" w:color="auto"/>
                  </w:tcBorders>
                  <w:shd w:val="clear" w:color="auto" w:fill="auto"/>
                  <w:vAlign w:val="bottom"/>
                  <w:hideMark/>
                </w:tcPr>
                <w:p w14:paraId="0FE5DB75" w14:textId="77777777" w:rsidR="00DA44C0" w:rsidRPr="00DA44C0" w:rsidRDefault="00DA44C0" w:rsidP="00DA44C0">
                  <w:pPr>
                    <w:jc w:val="center"/>
                    <w:rPr>
                      <w:sz w:val="20"/>
                      <w:szCs w:val="20"/>
                    </w:rPr>
                  </w:pPr>
                  <w:r w:rsidRPr="00DA44C0">
                    <w:rPr>
                      <w:sz w:val="20"/>
                      <w:szCs w:val="20"/>
                    </w:rPr>
                    <w:t>0111</w:t>
                  </w:r>
                </w:p>
              </w:tc>
              <w:tc>
                <w:tcPr>
                  <w:tcW w:w="1276" w:type="dxa"/>
                  <w:tcBorders>
                    <w:top w:val="nil"/>
                    <w:left w:val="nil"/>
                    <w:bottom w:val="single" w:sz="4" w:space="0" w:color="auto"/>
                    <w:right w:val="single" w:sz="4" w:space="0" w:color="auto"/>
                  </w:tcBorders>
                  <w:shd w:val="clear" w:color="auto" w:fill="auto"/>
                  <w:vAlign w:val="bottom"/>
                  <w:hideMark/>
                </w:tcPr>
                <w:p w14:paraId="0020E429" w14:textId="77777777" w:rsidR="00DA44C0" w:rsidRPr="00DA44C0" w:rsidRDefault="00DA44C0" w:rsidP="00DA44C0">
                  <w:pPr>
                    <w:jc w:val="center"/>
                    <w:rPr>
                      <w:sz w:val="20"/>
                      <w:szCs w:val="20"/>
                    </w:rPr>
                  </w:pPr>
                  <w:r w:rsidRPr="00DA44C0">
                    <w:rPr>
                      <w:sz w:val="20"/>
                      <w:szCs w:val="20"/>
                    </w:rPr>
                    <w:t>9010000000</w:t>
                  </w:r>
                </w:p>
              </w:tc>
              <w:tc>
                <w:tcPr>
                  <w:tcW w:w="691" w:type="dxa"/>
                  <w:tcBorders>
                    <w:top w:val="nil"/>
                    <w:left w:val="nil"/>
                    <w:bottom w:val="single" w:sz="4" w:space="0" w:color="auto"/>
                    <w:right w:val="single" w:sz="4" w:space="0" w:color="auto"/>
                  </w:tcBorders>
                  <w:shd w:val="clear" w:color="auto" w:fill="auto"/>
                  <w:vAlign w:val="bottom"/>
                  <w:hideMark/>
                </w:tcPr>
                <w:p w14:paraId="08DDA568"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3A1F3637" w14:textId="77777777" w:rsidR="00DA44C0" w:rsidRPr="00DA44C0" w:rsidRDefault="00DA44C0" w:rsidP="00DA44C0">
                  <w:pPr>
                    <w:jc w:val="right"/>
                    <w:rPr>
                      <w:sz w:val="20"/>
                      <w:szCs w:val="20"/>
                    </w:rPr>
                  </w:pPr>
                  <w:r w:rsidRPr="00DA44C0">
                    <w:rPr>
                      <w:sz w:val="20"/>
                      <w:szCs w:val="20"/>
                    </w:rPr>
                    <w:t>15,000</w:t>
                  </w:r>
                </w:p>
              </w:tc>
              <w:tc>
                <w:tcPr>
                  <w:tcW w:w="1417" w:type="dxa"/>
                  <w:gridSpan w:val="2"/>
                  <w:tcBorders>
                    <w:top w:val="nil"/>
                    <w:left w:val="nil"/>
                    <w:bottom w:val="single" w:sz="4" w:space="0" w:color="auto"/>
                    <w:right w:val="single" w:sz="4" w:space="0" w:color="auto"/>
                  </w:tcBorders>
                  <w:shd w:val="clear" w:color="auto" w:fill="auto"/>
                  <w:vAlign w:val="bottom"/>
                  <w:hideMark/>
                </w:tcPr>
                <w:p w14:paraId="5A6F9D02"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06E739C2" w14:textId="77777777" w:rsidR="00DA44C0" w:rsidRPr="00DA44C0" w:rsidRDefault="00DA44C0" w:rsidP="00DA44C0">
                  <w:pPr>
                    <w:jc w:val="right"/>
                    <w:rPr>
                      <w:sz w:val="20"/>
                      <w:szCs w:val="20"/>
                    </w:rPr>
                  </w:pPr>
                  <w:r w:rsidRPr="00DA44C0">
                    <w:rPr>
                      <w:sz w:val="20"/>
                      <w:szCs w:val="20"/>
                    </w:rPr>
                    <w:t>15,000</w:t>
                  </w:r>
                </w:p>
              </w:tc>
              <w:tc>
                <w:tcPr>
                  <w:tcW w:w="1275" w:type="dxa"/>
                  <w:tcBorders>
                    <w:top w:val="nil"/>
                    <w:left w:val="nil"/>
                    <w:bottom w:val="single" w:sz="4" w:space="0" w:color="auto"/>
                    <w:right w:val="single" w:sz="4" w:space="0" w:color="auto"/>
                  </w:tcBorders>
                  <w:shd w:val="clear" w:color="auto" w:fill="auto"/>
                  <w:vAlign w:val="bottom"/>
                  <w:hideMark/>
                </w:tcPr>
                <w:p w14:paraId="6F9F8DC2" w14:textId="77777777" w:rsidR="00DA44C0" w:rsidRPr="00DA44C0" w:rsidRDefault="00DA44C0" w:rsidP="00DA44C0">
                  <w:pPr>
                    <w:jc w:val="right"/>
                    <w:rPr>
                      <w:sz w:val="20"/>
                      <w:szCs w:val="20"/>
                    </w:rPr>
                  </w:pPr>
                  <w:r w:rsidRPr="00DA44C0">
                    <w:rPr>
                      <w:sz w:val="20"/>
                      <w:szCs w:val="20"/>
                    </w:rPr>
                    <w:t> </w:t>
                  </w:r>
                </w:p>
              </w:tc>
            </w:tr>
            <w:tr w:rsidR="00DA44C0" w:rsidRPr="00DA44C0" w14:paraId="66B9BBB9"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56E80D15" w14:textId="77777777" w:rsidR="00DA44C0" w:rsidRPr="00DA44C0" w:rsidRDefault="00DA44C0" w:rsidP="00DA44C0">
                  <w:pPr>
                    <w:jc w:val="center"/>
                    <w:rPr>
                      <w:b/>
                      <w:bCs/>
                      <w:sz w:val="20"/>
                      <w:szCs w:val="20"/>
                    </w:rPr>
                  </w:pPr>
                  <w:r w:rsidRPr="00DA44C0">
                    <w:rPr>
                      <w:b/>
                      <w:bCs/>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1F4AC522" w14:textId="77777777" w:rsidR="00DA44C0" w:rsidRPr="00DA44C0" w:rsidRDefault="00DA44C0" w:rsidP="00DA44C0">
                  <w:pPr>
                    <w:rPr>
                      <w:sz w:val="20"/>
                      <w:szCs w:val="20"/>
                    </w:rPr>
                  </w:pPr>
                  <w:r w:rsidRPr="00DA44C0">
                    <w:rPr>
                      <w:sz w:val="20"/>
                      <w:szCs w:val="20"/>
                    </w:rPr>
                    <w:t>Иные бюджетные ассигнования</w:t>
                  </w:r>
                </w:p>
              </w:tc>
              <w:tc>
                <w:tcPr>
                  <w:tcW w:w="1134" w:type="dxa"/>
                  <w:tcBorders>
                    <w:top w:val="nil"/>
                    <w:left w:val="nil"/>
                    <w:bottom w:val="single" w:sz="4" w:space="0" w:color="auto"/>
                    <w:right w:val="single" w:sz="4" w:space="0" w:color="auto"/>
                  </w:tcBorders>
                  <w:shd w:val="clear" w:color="auto" w:fill="auto"/>
                  <w:vAlign w:val="bottom"/>
                  <w:hideMark/>
                </w:tcPr>
                <w:p w14:paraId="12796F6A" w14:textId="77777777" w:rsidR="00DA44C0" w:rsidRPr="00DA44C0" w:rsidRDefault="00DA44C0" w:rsidP="00DA44C0">
                  <w:pPr>
                    <w:jc w:val="center"/>
                    <w:rPr>
                      <w:sz w:val="20"/>
                      <w:szCs w:val="20"/>
                    </w:rPr>
                  </w:pPr>
                  <w:r w:rsidRPr="00DA44C0">
                    <w:rPr>
                      <w:sz w:val="20"/>
                      <w:szCs w:val="20"/>
                    </w:rPr>
                    <w:t>0111</w:t>
                  </w:r>
                </w:p>
              </w:tc>
              <w:tc>
                <w:tcPr>
                  <w:tcW w:w="1276" w:type="dxa"/>
                  <w:tcBorders>
                    <w:top w:val="nil"/>
                    <w:left w:val="nil"/>
                    <w:bottom w:val="single" w:sz="4" w:space="0" w:color="auto"/>
                    <w:right w:val="single" w:sz="4" w:space="0" w:color="auto"/>
                  </w:tcBorders>
                  <w:shd w:val="clear" w:color="auto" w:fill="auto"/>
                  <w:vAlign w:val="bottom"/>
                  <w:hideMark/>
                </w:tcPr>
                <w:p w14:paraId="57B3E29D" w14:textId="77777777" w:rsidR="00DA44C0" w:rsidRPr="00DA44C0" w:rsidRDefault="00DA44C0" w:rsidP="00DA44C0">
                  <w:pPr>
                    <w:jc w:val="center"/>
                    <w:rPr>
                      <w:sz w:val="20"/>
                      <w:szCs w:val="20"/>
                    </w:rPr>
                  </w:pPr>
                  <w:r w:rsidRPr="00DA44C0">
                    <w:rPr>
                      <w:sz w:val="20"/>
                      <w:szCs w:val="20"/>
                    </w:rPr>
                    <w:t>9010000000</w:t>
                  </w:r>
                </w:p>
              </w:tc>
              <w:tc>
                <w:tcPr>
                  <w:tcW w:w="691" w:type="dxa"/>
                  <w:tcBorders>
                    <w:top w:val="nil"/>
                    <w:left w:val="nil"/>
                    <w:bottom w:val="single" w:sz="4" w:space="0" w:color="auto"/>
                    <w:right w:val="single" w:sz="4" w:space="0" w:color="auto"/>
                  </w:tcBorders>
                  <w:shd w:val="clear" w:color="auto" w:fill="auto"/>
                  <w:vAlign w:val="bottom"/>
                  <w:hideMark/>
                </w:tcPr>
                <w:p w14:paraId="2B098837" w14:textId="77777777" w:rsidR="00DA44C0" w:rsidRPr="00DA44C0" w:rsidRDefault="00DA44C0" w:rsidP="00DA44C0">
                  <w:pPr>
                    <w:jc w:val="center"/>
                    <w:rPr>
                      <w:sz w:val="20"/>
                      <w:szCs w:val="20"/>
                    </w:rPr>
                  </w:pPr>
                  <w:r w:rsidRPr="00DA44C0">
                    <w:rPr>
                      <w:sz w:val="20"/>
                      <w:szCs w:val="20"/>
                    </w:rPr>
                    <w:t>800</w:t>
                  </w:r>
                </w:p>
              </w:tc>
              <w:tc>
                <w:tcPr>
                  <w:tcW w:w="1435" w:type="dxa"/>
                  <w:gridSpan w:val="2"/>
                  <w:tcBorders>
                    <w:top w:val="nil"/>
                    <w:left w:val="nil"/>
                    <w:bottom w:val="single" w:sz="4" w:space="0" w:color="auto"/>
                    <w:right w:val="single" w:sz="4" w:space="0" w:color="auto"/>
                  </w:tcBorders>
                  <w:shd w:val="clear" w:color="auto" w:fill="auto"/>
                  <w:vAlign w:val="bottom"/>
                  <w:hideMark/>
                </w:tcPr>
                <w:p w14:paraId="27BB5E07" w14:textId="77777777" w:rsidR="00DA44C0" w:rsidRPr="00DA44C0" w:rsidRDefault="00DA44C0" w:rsidP="00DA44C0">
                  <w:pPr>
                    <w:jc w:val="right"/>
                    <w:rPr>
                      <w:sz w:val="20"/>
                      <w:szCs w:val="20"/>
                    </w:rPr>
                  </w:pPr>
                  <w:r w:rsidRPr="00DA44C0">
                    <w:rPr>
                      <w:sz w:val="20"/>
                      <w:szCs w:val="20"/>
                    </w:rPr>
                    <w:t>15,000</w:t>
                  </w:r>
                </w:p>
              </w:tc>
              <w:tc>
                <w:tcPr>
                  <w:tcW w:w="1417" w:type="dxa"/>
                  <w:gridSpan w:val="2"/>
                  <w:tcBorders>
                    <w:top w:val="nil"/>
                    <w:left w:val="nil"/>
                    <w:bottom w:val="single" w:sz="4" w:space="0" w:color="auto"/>
                    <w:right w:val="single" w:sz="4" w:space="0" w:color="auto"/>
                  </w:tcBorders>
                  <w:shd w:val="clear" w:color="auto" w:fill="auto"/>
                  <w:vAlign w:val="bottom"/>
                  <w:hideMark/>
                </w:tcPr>
                <w:p w14:paraId="5A130749"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270B6612" w14:textId="77777777" w:rsidR="00DA44C0" w:rsidRPr="00DA44C0" w:rsidRDefault="00DA44C0" w:rsidP="00DA44C0">
                  <w:pPr>
                    <w:jc w:val="right"/>
                    <w:rPr>
                      <w:sz w:val="20"/>
                      <w:szCs w:val="20"/>
                    </w:rPr>
                  </w:pPr>
                  <w:r w:rsidRPr="00DA44C0">
                    <w:rPr>
                      <w:sz w:val="20"/>
                      <w:szCs w:val="20"/>
                    </w:rPr>
                    <w:t>15,000</w:t>
                  </w:r>
                </w:p>
              </w:tc>
              <w:tc>
                <w:tcPr>
                  <w:tcW w:w="1275" w:type="dxa"/>
                  <w:tcBorders>
                    <w:top w:val="nil"/>
                    <w:left w:val="nil"/>
                    <w:bottom w:val="single" w:sz="4" w:space="0" w:color="auto"/>
                    <w:right w:val="single" w:sz="4" w:space="0" w:color="auto"/>
                  </w:tcBorders>
                  <w:shd w:val="clear" w:color="auto" w:fill="auto"/>
                  <w:vAlign w:val="bottom"/>
                  <w:hideMark/>
                </w:tcPr>
                <w:p w14:paraId="7B577F40" w14:textId="77777777" w:rsidR="00DA44C0" w:rsidRPr="00DA44C0" w:rsidRDefault="00DA44C0" w:rsidP="00DA44C0">
                  <w:pPr>
                    <w:jc w:val="right"/>
                    <w:rPr>
                      <w:sz w:val="20"/>
                      <w:szCs w:val="20"/>
                    </w:rPr>
                  </w:pPr>
                  <w:r w:rsidRPr="00DA44C0">
                    <w:rPr>
                      <w:sz w:val="20"/>
                      <w:szCs w:val="20"/>
                    </w:rPr>
                    <w:t> </w:t>
                  </w:r>
                </w:p>
              </w:tc>
            </w:tr>
            <w:tr w:rsidR="00DA44C0" w:rsidRPr="00DA44C0" w14:paraId="1C3AE31C"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7E63A39C" w14:textId="77777777" w:rsidR="00DA44C0" w:rsidRPr="00DA44C0" w:rsidRDefault="00DA44C0" w:rsidP="00DA44C0">
                  <w:pPr>
                    <w:jc w:val="center"/>
                    <w:rPr>
                      <w:b/>
                      <w:bCs/>
                      <w:sz w:val="20"/>
                      <w:szCs w:val="20"/>
                    </w:rPr>
                  </w:pPr>
                  <w:r w:rsidRPr="00DA44C0">
                    <w:rPr>
                      <w:b/>
                      <w:bCs/>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4F889E18" w14:textId="77777777" w:rsidR="00DA44C0" w:rsidRPr="00DA44C0" w:rsidRDefault="00DA44C0" w:rsidP="00DA44C0">
                  <w:pPr>
                    <w:rPr>
                      <w:sz w:val="20"/>
                      <w:szCs w:val="20"/>
                    </w:rPr>
                  </w:pPr>
                  <w:r w:rsidRPr="00DA44C0">
                    <w:rPr>
                      <w:sz w:val="20"/>
                      <w:szCs w:val="20"/>
                    </w:rPr>
                    <w:t>Резервные средства</w:t>
                  </w:r>
                </w:p>
              </w:tc>
              <w:tc>
                <w:tcPr>
                  <w:tcW w:w="1134" w:type="dxa"/>
                  <w:tcBorders>
                    <w:top w:val="nil"/>
                    <w:left w:val="nil"/>
                    <w:bottom w:val="single" w:sz="4" w:space="0" w:color="auto"/>
                    <w:right w:val="single" w:sz="4" w:space="0" w:color="auto"/>
                  </w:tcBorders>
                  <w:shd w:val="clear" w:color="auto" w:fill="auto"/>
                  <w:vAlign w:val="bottom"/>
                  <w:hideMark/>
                </w:tcPr>
                <w:p w14:paraId="4725D376" w14:textId="77777777" w:rsidR="00DA44C0" w:rsidRPr="00DA44C0" w:rsidRDefault="00DA44C0" w:rsidP="00DA44C0">
                  <w:pPr>
                    <w:jc w:val="center"/>
                    <w:rPr>
                      <w:sz w:val="20"/>
                      <w:szCs w:val="20"/>
                    </w:rPr>
                  </w:pPr>
                  <w:r w:rsidRPr="00DA44C0">
                    <w:rPr>
                      <w:sz w:val="20"/>
                      <w:szCs w:val="20"/>
                    </w:rPr>
                    <w:t>0111</w:t>
                  </w:r>
                </w:p>
              </w:tc>
              <w:tc>
                <w:tcPr>
                  <w:tcW w:w="1276" w:type="dxa"/>
                  <w:tcBorders>
                    <w:top w:val="nil"/>
                    <w:left w:val="nil"/>
                    <w:bottom w:val="single" w:sz="4" w:space="0" w:color="auto"/>
                    <w:right w:val="single" w:sz="4" w:space="0" w:color="auto"/>
                  </w:tcBorders>
                  <w:shd w:val="clear" w:color="auto" w:fill="auto"/>
                  <w:vAlign w:val="bottom"/>
                  <w:hideMark/>
                </w:tcPr>
                <w:p w14:paraId="112E406B" w14:textId="77777777" w:rsidR="00DA44C0" w:rsidRPr="00DA44C0" w:rsidRDefault="00DA44C0" w:rsidP="00DA44C0">
                  <w:pPr>
                    <w:jc w:val="center"/>
                    <w:rPr>
                      <w:sz w:val="20"/>
                      <w:szCs w:val="20"/>
                    </w:rPr>
                  </w:pPr>
                  <w:r w:rsidRPr="00DA44C0">
                    <w:rPr>
                      <w:sz w:val="20"/>
                      <w:szCs w:val="20"/>
                    </w:rPr>
                    <w:t>9010000000</w:t>
                  </w:r>
                </w:p>
              </w:tc>
              <w:tc>
                <w:tcPr>
                  <w:tcW w:w="691" w:type="dxa"/>
                  <w:tcBorders>
                    <w:top w:val="nil"/>
                    <w:left w:val="nil"/>
                    <w:bottom w:val="single" w:sz="4" w:space="0" w:color="auto"/>
                    <w:right w:val="single" w:sz="4" w:space="0" w:color="auto"/>
                  </w:tcBorders>
                  <w:shd w:val="clear" w:color="auto" w:fill="auto"/>
                  <w:vAlign w:val="bottom"/>
                  <w:hideMark/>
                </w:tcPr>
                <w:p w14:paraId="366A0796" w14:textId="77777777" w:rsidR="00DA44C0" w:rsidRPr="00DA44C0" w:rsidRDefault="00DA44C0" w:rsidP="00DA44C0">
                  <w:pPr>
                    <w:jc w:val="center"/>
                    <w:rPr>
                      <w:sz w:val="20"/>
                      <w:szCs w:val="20"/>
                    </w:rPr>
                  </w:pPr>
                  <w:r w:rsidRPr="00DA44C0">
                    <w:rPr>
                      <w:sz w:val="20"/>
                      <w:szCs w:val="20"/>
                    </w:rPr>
                    <w:t>870</w:t>
                  </w:r>
                </w:p>
              </w:tc>
              <w:tc>
                <w:tcPr>
                  <w:tcW w:w="1435" w:type="dxa"/>
                  <w:gridSpan w:val="2"/>
                  <w:tcBorders>
                    <w:top w:val="nil"/>
                    <w:left w:val="nil"/>
                    <w:bottom w:val="single" w:sz="4" w:space="0" w:color="auto"/>
                    <w:right w:val="single" w:sz="4" w:space="0" w:color="auto"/>
                  </w:tcBorders>
                  <w:shd w:val="clear" w:color="auto" w:fill="auto"/>
                  <w:vAlign w:val="bottom"/>
                  <w:hideMark/>
                </w:tcPr>
                <w:p w14:paraId="1CB1E09C" w14:textId="77777777" w:rsidR="00DA44C0" w:rsidRPr="00DA44C0" w:rsidRDefault="00DA44C0" w:rsidP="00DA44C0">
                  <w:pPr>
                    <w:jc w:val="right"/>
                    <w:rPr>
                      <w:sz w:val="20"/>
                      <w:szCs w:val="20"/>
                    </w:rPr>
                  </w:pPr>
                  <w:r w:rsidRPr="00DA44C0">
                    <w:rPr>
                      <w:sz w:val="20"/>
                      <w:szCs w:val="20"/>
                    </w:rPr>
                    <w:t>15,000</w:t>
                  </w:r>
                </w:p>
              </w:tc>
              <w:tc>
                <w:tcPr>
                  <w:tcW w:w="1417" w:type="dxa"/>
                  <w:gridSpan w:val="2"/>
                  <w:tcBorders>
                    <w:top w:val="nil"/>
                    <w:left w:val="nil"/>
                    <w:bottom w:val="single" w:sz="4" w:space="0" w:color="auto"/>
                    <w:right w:val="single" w:sz="4" w:space="0" w:color="auto"/>
                  </w:tcBorders>
                  <w:shd w:val="clear" w:color="auto" w:fill="auto"/>
                  <w:vAlign w:val="bottom"/>
                  <w:hideMark/>
                </w:tcPr>
                <w:p w14:paraId="6F026F5A"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4B76AFC1" w14:textId="77777777" w:rsidR="00DA44C0" w:rsidRPr="00DA44C0" w:rsidRDefault="00DA44C0" w:rsidP="00DA44C0">
                  <w:pPr>
                    <w:jc w:val="right"/>
                    <w:rPr>
                      <w:sz w:val="20"/>
                      <w:szCs w:val="20"/>
                    </w:rPr>
                  </w:pPr>
                  <w:r w:rsidRPr="00DA44C0">
                    <w:rPr>
                      <w:sz w:val="20"/>
                      <w:szCs w:val="20"/>
                    </w:rPr>
                    <w:t>15,000</w:t>
                  </w:r>
                </w:p>
              </w:tc>
              <w:tc>
                <w:tcPr>
                  <w:tcW w:w="1275" w:type="dxa"/>
                  <w:tcBorders>
                    <w:top w:val="nil"/>
                    <w:left w:val="nil"/>
                    <w:bottom w:val="single" w:sz="4" w:space="0" w:color="auto"/>
                    <w:right w:val="single" w:sz="4" w:space="0" w:color="auto"/>
                  </w:tcBorders>
                  <w:shd w:val="clear" w:color="auto" w:fill="auto"/>
                  <w:vAlign w:val="bottom"/>
                  <w:hideMark/>
                </w:tcPr>
                <w:p w14:paraId="234153DC" w14:textId="77777777" w:rsidR="00DA44C0" w:rsidRPr="00DA44C0" w:rsidRDefault="00DA44C0" w:rsidP="00DA44C0">
                  <w:pPr>
                    <w:jc w:val="right"/>
                    <w:rPr>
                      <w:sz w:val="20"/>
                      <w:szCs w:val="20"/>
                    </w:rPr>
                  </w:pPr>
                  <w:r w:rsidRPr="00DA44C0">
                    <w:rPr>
                      <w:sz w:val="20"/>
                      <w:szCs w:val="20"/>
                    </w:rPr>
                    <w:t> </w:t>
                  </w:r>
                </w:p>
              </w:tc>
            </w:tr>
            <w:tr w:rsidR="00DA44C0" w:rsidRPr="00DA44C0" w14:paraId="3DD9B132"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1A2767E4"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74C94A93" w14:textId="77777777" w:rsidR="00DA44C0" w:rsidRPr="00DA44C0" w:rsidRDefault="00DA44C0" w:rsidP="00DA44C0">
                  <w:pPr>
                    <w:rPr>
                      <w:b/>
                      <w:bCs/>
                      <w:sz w:val="20"/>
                      <w:szCs w:val="20"/>
                    </w:rPr>
                  </w:pPr>
                  <w:r w:rsidRPr="00DA44C0">
                    <w:rPr>
                      <w:b/>
                      <w:bCs/>
                      <w:sz w:val="20"/>
                      <w:szCs w:val="20"/>
                    </w:rPr>
                    <w:t>Другие общегосударственные вопросы</w:t>
                  </w:r>
                </w:p>
              </w:tc>
              <w:tc>
                <w:tcPr>
                  <w:tcW w:w="1134" w:type="dxa"/>
                  <w:tcBorders>
                    <w:top w:val="nil"/>
                    <w:left w:val="nil"/>
                    <w:bottom w:val="single" w:sz="4" w:space="0" w:color="auto"/>
                    <w:right w:val="single" w:sz="4" w:space="0" w:color="auto"/>
                  </w:tcBorders>
                  <w:shd w:val="clear" w:color="auto" w:fill="auto"/>
                  <w:vAlign w:val="bottom"/>
                  <w:hideMark/>
                </w:tcPr>
                <w:p w14:paraId="693EE4CF" w14:textId="77777777" w:rsidR="00DA44C0" w:rsidRPr="00DA44C0" w:rsidRDefault="00DA44C0" w:rsidP="00DA44C0">
                  <w:pPr>
                    <w:jc w:val="center"/>
                    <w:rPr>
                      <w:b/>
                      <w:bCs/>
                      <w:sz w:val="20"/>
                      <w:szCs w:val="20"/>
                    </w:rPr>
                  </w:pPr>
                  <w:r w:rsidRPr="00DA44C0">
                    <w:rPr>
                      <w:b/>
                      <w:bCs/>
                      <w:sz w:val="20"/>
                      <w:szCs w:val="20"/>
                    </w:rPr>
                    <w:t>0113</w:t>
                  </w:r>
                </w:p>
              </w:tc>
              <w:tc>
                <w:tcPr>
                  <w:tcW w:w="1276" w:type="dxa"/>
                  <w:tcBorders>
                    <w:top w:val="nil"/>
                    <w:left w:val="nil"/>
                    <w:bottom w:val="single" w:sz="4" w:space="0" w:color="auto"/>
                    <w:right w:val="single" w:sz="4" w:space="0" w:color="auto"/>
                  </w:tcBorders>
                  <w:shd w:val="clear" w:color="auto" w:fill="auto"/>
                  <w:vAlign w:val="bottom"/>
                  <w:hideMark/>
                </w:tcPr>
                <w:p w14:paraId="2CDCB955" w14:textId="77777777" w:rsidR="00DA44C0" w:rsidRPr="00DA44C0" w:rsidRDefault="00DA44C0" w:rsidP="00DA44C0">
                  <w:pPr>
                    <w:jc w:val="center"/>
                    <w:rPr>
                      <w:b/>
                      <w:bCs/>
                      <w:sz w:val="20"/>
                      <w:szCs w:val="20"/>
                    </w:rPr>
                  </w:pPr>
                  <w:r w:rsidRPr="00DA44C0">
                    <w:rPr>
                      <w:b/>
                      <w:bCs/>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2ABECD71"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74DC408A" w14:textId="77777777" w:rsidR="00DA44C0" w:rsidRPr="00DA44C0" w:rsidRDefault="00DA44C0" w:rsidP="00DA44C0">
                  <w:pPr>
                    <w:jc w:val="right"/>
                    <w:rPr>
                      <w:b/>
                      <w:bCs/>
                      <w:sz w:val="20"/>
                      <w:szCs w:val="20"/>
                    </w:rPr>
                  </w:pPr>
                  <w:r w:rsidRPr="00DA44C0">
                    <w:rPr>
                      <w:b/>
                      <w:bCs/>
                      <w:sz w:val="20"/>
                      <w:szCs w:val="20"/>
                    </w:rPr>
                    <w:t>4 824,032</w:t>
                  </w:r>
                </w:p>
              </w:tc>
              <w:tc>
                <w:tcPr>
                  <w:tcW w:w="1417" w:type="dxa"/>
                  <w:gridSpan w:val="2"/>
                  <w:tcBorders>
                    <w:top w:val="nil"/>
                    <w:left w:val="nil"/>
                    <w:bottom w:val="single" w:sz="4" w:space="0" w:color="auto"/>
                    <w:right w:val="single" w:sz="4" w:space="0" w:color="auto"/>
                  </w:tcBorders>
                  <w:shd w:val="clear" w:color="auto" w:fill="auto"/>
                  <w:vAlign w:val="bottom"/>
                  <w:hideMark/>
                </w:tcPr>
                <w:p w14:paraId="40A4DBD4" w14:textId="77777777" w:rsidR="00DA44C0" w:rsidRPr="00DA44C0" w:rsidRDefault="00DA44C0" w:rsidP="00DA44C0">
                  <w:pPr>
                    <w:jc w:val="right"/>
                    <w:rPr>
                      <w:b/>
                      <w:bCs/>
                      <w:sz w:val="20"/>
                      <w:szCs w:val="20"/>
                    </w:rPr>
                  </w:pPr>
                  <w:r w:rsidRPr="00DA44C0">
                    <w:rPr>
                      <w:b/>
                      <w:bCs/>
                      <w:sz w:val="20"/>
                      <w:szCs w:val="20"/>
                    </w:rPr>
                    <w:t>583,000</w:t>
                  </w:r>
                </w:p>
              </w:tc>
              <w:tc>
                <w:tcPr>
                  <w:tcW w:w="1560" w:type="dxa"/>
                  <w:tcBorders>
                    <w:top w:val="nil"/>
                    <w:left w:val="nil"/>
                    <w:bottom w:val="single" w:sz="4" w:space="0" w:color="auto"/>
                    <w:right w:val="single" w:sz="4" w:space="0" w:color="auto"/>
                  </w:tcBorders>
                  <w:shd w:val="clear" w:color="auto" w:fill="auto"/>
                  <w:vAlign w:val="bottom"/>
                  <w:hideMark/>
                </w:tcPr>
                <w:p w14:paraId="0F922ADC" w14:textId="77777777" w:rsidR="00DA44C0" w:rsidRPr="00DA44C0" w:rsidRDefault="00DA44C0" w:rsidP="00DA44C0">
                  <w:pPr>
                    <w:jc w:val="right"/>
                    <w:rPr>
                      <w:b/>
                      <w:bCs/>
                      <w:sz w:val="20"/>
                      <w:szCs w:val="20"/>
                    </w:rPr>
                  </w:pPr>
                  <w:r w:rsidRPr="00DA44C0">
                    <w:rPr>
                      <w:b/>
                      <w:bCs/>
                      <w:sz w:val="20"/>
                      <w:szCs w:val="20"/>
                    </w:rPr>
                    <w:t>4 824,032</w:t>
                  </w:r>
                </w:p>
              </w:tc>
              <w:tc>
                <w:tcPr>
                  <w:tcW w:w="1275" w:type="dxa"/>
                  <w:tcBorders>
                    <w:top w:val="nil"/>
                    <w:left w:val="nil"/>
                    <w:bottom w:val="single" w:sz="4" w:space="0" w:color="auto"/>
                    <w:right w:val="single" w:sz="4" w:space="0" w:color="auto"/>
                  </w:tcBorders>
                  <w:shd w:val="clear" w:color="auto" w:fill="auto"/>
                  <w:vAlign w:val="bottom"/>
                  <w:hideMark/>
                </w:tcPr>
                <w:p w14:paraId="75830167" w14:textId="77777777" w:rsidR="00DA44C0" w:rsidRPr="00DA44C0" w:rsidRDefault="00DA44C0" w:rsidP="00DA44C0">
                  <w:pPr>
                    <w:jc w:val="right"/>
                    <w:rPr>
                      <w:b/>
                      <w:bCs/>
                      <w:sz w:val="20"/>
                      <w:szCs w:val="20"/>
                    </w:rPr>
                  </w:pPr>
                  <w:r w:rsidRPr="00DA44C0">
                    <w:rPr>
                      <w:b/>
                      <w:bCs/>
                      <w:sz w:val="20"/>
                      <w:szCs w:val="20"/>
                    </w:rPr>
                    <w:t>583,000</w:t>
                  </w:r>
                </w:p>
              </w:tc>
            </w:tr>
            <w:tr w:rsidR="00DA44C0" w:rsidRPr="00DA44C0" w14:paraId="26541B52" w14:textId="77777777" w:rsidTr="00DA44C0">
              <w:trPr>
                <w:gridAfter w:val="1"/>
                <w:wAfter w:w="108" w:type="dxa"/>
                <w:trHeight w:val="127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636FB0D7"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4EE0149A" w14:textId="77777777" w:rsidR="00DA44C0" w:rsidRPr="00DA44C0" w:rsidRDefault="00DA44C0" w:rsidP="00DA44C0">
                  <w:pP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shd w:val="clear" w:color="auto" w:fill="auto"/>
                  <w:vAlign w:val="bottom"/>
                  <w:hideMark/>
                </w:tcPr>
                <w:p w14:paraId="05833263" w14:textId="77777777" w:rsidR="00DA44C0" w:rsidRPr="00DA44C0" w:rsidRDefault="00DA44C0" w:rsidP="00DA44C0">
                  <w:pPr>
                    <w:jc w:val="center"/>
                    <w:rPr>
                      <w:sz w:val="20"/>
                      <w:szCs w:val="20"/>
                    </w:rPr>
                  </w:pPr>
                  <w:r w:rsidRPr="00DA44C0">
                    <w:rPr>
                      <w:sz w:val="20"/>
                      <w:szCs w:val="20"/>
                    </w:rPr>
                    <w:t>0113</w:t>
                  </w:r>
                </w:p>
              </w:tc>
              <w:tc>
                <w:tcPr>
                  <w:tcW w:w="1276" w:type="dxa"/>
                  <w:tcBorders>
                    <w:top w:val="nil"/>
                    <w:left w:val="nil"/>
                    <w:bottom w:val="single" w:sz="4" w:space="0" w:color="auto"/>
                    <w:right w:val="single" w:sz="4" w:space="0" w:color="auto"/>
                  </w:tcBorders>
                  <w:shd w:val="clear" w:color="auto" w:fill="auto"/>
                  <w:vAlign w:val="bottom"/>
                  <w:hideMark/>
                </w:tcPr>
                <w:p w14:paraId="1530BCA9"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09C257D2"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7FAFBE25" w14:textId="77777777" w:rsidR="00DA44C0" w:rsidRPr="00DA44C0" w:rsidRDefault="00DA44C0" w:rsidP="00DA44C0">
                  <w:pPr>
                    <w:jc w:val="right"/>
                    <w:rPr>
                      <w:sz w:val="20"/>
                      <w:szCs w:val="20"/>
                    </w:rPr>
                  </w:pPr>
                  <w:r w:rsidRPr="00DA44C0">
                    <w:rPr>
                      <w:sz w:val="20"/>
                      <w:szCs w:val="20"/>
                    </w:rPr>
                    <w:t>4 824,032</w:t>
                  </w:r>
                </w:p>
              </w:tc>
              <w:tc>
                <w:tcPr>
                  <w:tcW w:w="1417" w:type="dxa"/>
                  <w:gridSpan w:val="2"/>
                  <w:tcBorders>
                    <w:top w:val="nil"/>
                    <w:left w:val="nil"/>
                    <w:bottom w:val="single" w:sz="4" w:space="0" w:color="auto"/>
                    <w:right w:val="single" w:sz="4" w:space="0" w:color="auto"/>
                  </w:tcBorders>
                  <w:shd w:val="clear" w:color="auto" w:fill="auto"/>
                  <w:vAlign w:val="bottom"/>
                  <w:hideMark/>
                </w:tcPr>
                <w:p w14:paraId="141E8DC0" w14:textId="77777777" w:rsidR="00DA44C0" w:rsidRPr="00DA44C0" w:rsidRDefault="00DA44C0" w:rsidP="00DA44C0">
                  <w:pPr>
                    <w:jc w:val="right"/>
                    <w:rPr>
                      <w:sz w:val="20"/>
                      <w:szCs w:val="20"/>
                    </w:rPr>
                  </w:pPr>
                  <w:r w:rsidRPr="00DA44C0">
                    <w:rPr>
                      <w:sz w:val="20"/>
                      <w:szCs w:val="20"/>
                    </w:rPr>
                    <w:t>583,000</w:t>
                  </w:r>
                </w:p>
              </w:tc>
              <w:tc>
                <w:tcPr>
                  <w:tcW w:w="1560" w:type="dxa"/>
                  <w:tcBorders>
                    <w:top w:val="nil"/>
                    <w:left w:val="nil"/>
                    <w:bottom w:val="single" w:sz="4" w:space="0" w:color="auto"/>
                    <w:right w:val="single" w:sz="4" w:space="0" w:color="auto"/>
                  </w:tcBorders>
                  <w:shd w:val="clear" w:color="auto" w:fill="auto"/>
                  <w:vAlign w:val="bottom"/>
                  <w:hideMark/>
                </w:tcPr>
                <w:p w14:paraId="7330BF69" w14:textId="77777777" w:rsidR="00DA44C0" w:rsidRPr="00DA44C0" w:rsidRDefault="00DA44C0" w:rsidP="00DA44C0">
                  <w:pPr>
                    <w:jc w:val="right"/>
                    <w:rPr>
                      <w:sz w:val="20"/>
                      <w:szCs w:val="20"/>
                    </w:rPr>
                  </w:pPr>
                  <w:r w:rsidRPr="00DA44C0">
                    <w:rPr>
                      <w:sz w:val="20"/>
                      <w:szCs w:val="20"/>
                    </w:rPr>
                    <w:t>893,903</w:t>
                  </w:r>
                </w:p>
              </w:tc>
              <w:tc>
                <w:tcPr>
                  <w:tcW w:w="1275" w:type="dxa"/>
                  <w:tcBorders>
                    <w:top w:val="nil"/>
                    <w:left w:val="nil"/>
                    <w:bottom w:val="single" w:sz="4" w:space="0" w:color="auto"/>
                    <w:right w:val="single" w:sz="4" w:space="0" w:color="auto"/>
                  </w:tcBorders>
                  <w:shd w:val="clear" w:color="auto" w:fill="auto"/>
                  <w:vAlign w:val="bottom"/>
                  <w:hideMark/>
                </w:tcPr>
                <w:p w14:paraId="302C15FB" w14:textId="77777777" w:rsidR="00DA44C0" w:rsidRPr="00DA44C0" w:rsidRDefault="00DA44C0" w:rsidP="00DA44C0">
                  <w:pPr>
                    <w:jc w:val="right"/>
                    <w:rPr>
                      <w:sz w:val="20"/>
                      <w:szCs w:val="20"/>
                    </w:rPr>
                  </w:pPr>
                  <w:r w:rsidRPr="00DA44C0">
                    <w:rPr>
                      <w:sz w:val="20"/>
                      <w:szCs w:val="20"/>
                    </w:rPr>
                    <w:t>583,000</w:t>
                  </w:r>
                </w:p>
              </w:tc>
            </w:tr>
            <w:tr w:rsidR="00DA44C0" w:rsidRPr="00DA44C0" w14:paraId="0B953738" w14:textId="77777777" w:rsidTr="00DA44C0">
              <w:trPr>
                <w:gridAfter w:val="1"/>
                <w:wAfter w:w="108" w:type="dxa"/>
                <w:trHeight w:val="127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03A8EA2A"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022C0AC7" w14:textId="77777777" w:rsidR="00DA44C0" w:rsidRPr="00DA44C0" w:rsidRDefault="00DA44C0" w:rsidP="00DA44C0">
                  <w:pP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bottom"/>
                  <w:hideMark/>
                </w:tcPr>
                <w:p w14:paraId="6EA62CA3" w14:textId="77777777" w:rsidR="00DA44C0" w:rsidRPr="00DA44C0" w:rsidRDefault="00DA44C0" w:rsidP="00DA44C0">
                  <w:pPr>
                    <w:jc w:val="center"/>
                    <w:rPr>
                      <w:sz w:val="20"/>
                      <w:szCs w:val="20"/>
                    </w:rPr>
                  </w:pPr>
                  <w:r w:rsidRPr="00DA44C0">
                    <w:rPr>
                      <w:sz w:val="20"/>
                      <w:szCs w:val="20"/>
                    </w:rPr>
                    <w:t>0113</w:t>
                  </w:r>
                </w:p>
              </w:tc>
              <w:tc>
                <w:tcPr>
                  <w:tcW w:w="1276" w:type="dxa"/>
                  <w:tcBorders>
                    <w:top w:val="nil"/>
                    <w:left w:val="nil"/>
                    <w:bottom w:val="single" w:sz="4" w:space="0" w:color="auto"/>
                    <w:right w:val="single" w:sz="4" w:space="0" w:color="auto"/>
                  </w:tcBorders>
                  <w:shd w:val="clear" w:color="auto" w:fill="auto"/>
                  <w:vAlign w:val="bottom"/>
                  <w:hideMark/>
                </w:tcPr>
                <w:p w14:paraId="780B59D5"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66823172" w14:textId="77777777" w:rsidR="00DA44C0" w:rsidRPr="00DA44C0" w:rsidRDefault="00DA44C0" w:rsidP="00DA44C0">
                  <w:pPr>
                    <w:jc w:val="center"/>
                    <w:rPr>
                      <w:sz w:val="20"/>
                      <w:szCs w:val="20"/>
                    </w:rPr>
                  </w:pPr>
                  <w:r w:rsidRPr="00DA44C0">
                    <w:rPr>
                      <w:sz w:val="20"/>
                      <w:szCs w:val="20"/>
                    </w:rPr>
                    <w:t>100</w:t>
                  </w:r>
                </w:p>
              </w:tc>
              <w:tc>
                <w:tcPr>
                  <w:tcW w:w="1435" w:type="dxa"/>
                  <w:gridSpan w:val="2"/>
                  <w:tcBorders>
                    <w:top w:val="nil"/>
                    <w:left w:val="nil"/>
                    <w:bottom w:val="single" w:sz="4" w:space="0" w:color="auto"/>
                    <w:right w:val="single" w:sz="4" w:space="0" w:color="auto"/>
                  </w:tcBorders>
                  <w:shd w:val="clear" w:color="auto" w:fill="auto"/>
                  <w:vAlign w:val="bottom"/>
                  <w:hideMark/>
                </w:tcPr>
                <w:p w14:paraId="2BAFC000" w14:textId="77777777" w:rsidR="00DA44C0" w:rsidRPr="00DA44C0" w:rsidRDefault="00DA44C0" w:rsidP="00DA44C0">
                  <w:pPr>
                    <w:jc w:val="right"/>
                    <w:rPr>
                      <w:sz w:val="20"/>
                      <w:szCs w:val="20"/>
                    </w:rPr>
                  </w:pPr>
                  <w:r w:rsidRPr="00DA44C0">
                    <w:rPr>
                      <w:sz w:val="20"/>
                      <w:szCs w:val="20"/>
                    </w:rPr>
                    <w:t>1 733,557</w:t>
                  </w:r>
                </w:p>
              </w:tc>
              <w:tc>
                <w:tcPr>
                  <w:tcW w:w="1417" w:type="dxa"/>
                  <w:gridSpan w:val="2"/>
                  <w:tcBorders>
                    <w:top w:val="nil"/>
                    <w:left w:val="nil"/>
                    <w:bottom w:val="single" w:sz="4" w:space="0" w:color="auto"/>
                    <w:right w:val="single" w:sz="4" w:space="0" w:color="auto"/>
                  </w:tcBorders>
                  <w:shd w:val="clear" w:color="auto" w:fill="auto"/>
                  <w:vAlign w:val="bottom"/>
                  <w:hideMark/>
                </w:tcPr>
                <w:p w14:paraId="106594D2"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240B0772" w14:textId="77777777" w:rsidR="00DA44C0" w:rsidRPr="00DA44C0" w:rsidRDefault="00DA44C0" w:rsidP="00DA44C0">
                  <w:pPr>
                    <w:jc w:val="right"/>
                    <w:rPr>
                      <w:sz w:val="20"/>
                      <w:szCs w:val="20"/>
                    </w:rPr>
                  </w:pPr>
                  <w:r w:rsidRPr="00DA44C0">
                    <w:rPr>
                      <w:sz w:val="20"/>
                      <w:szCs w:val="20"/>
                    </w:rPr>
                    <w:t>1 733,557</w:t>
                  </w:r>
                </w:p>
              </w:tc>
              <w:tc>
                <w:tcPr>
                  <w:tcW w:w="1275" w:type="dxa"/>
                  <w:tcBorders>
                    <w:top w:val="nil"/>
                    <w:left w:val="nil"/>
                    <w:bottom w:val="single" w:sz="4" w:space="0" w:color="auto"/>
                    <w:right w:val="single" w:sz="4" w:space="0" w:color="auto"/>
                  </w:tcBorders>
                  <w:shd w:val="clear" w:color="auto" w:fill="auto"/>
                  <w:vAlign w:val="bottom"/>
                  <w:hideMark/>
                </w:tcPr>
                <w:p w14:paraId="56295B02" w14:textId="77777777" w:rsidR="00DA44C0" w:rsidRPr="00DA44C0" w:rsidRDefault="00DA44C0" w:rsidP="00DA44C0">
                  <w:pPr>
                    <w:jc w:val="right"/>
                    <w:rPr>
                      <w:sz w:val="20"/>
                      <w:szCs w:val="20"/>
                    </w:rPr>
                  </w:pPr>
                  <w:r w:rsidRPr="00DA44C0">
                    <w:rPr>
                      <w:sz w:val="20"/>
                      <w:szCs w:val="20"/>
                    </w:rPr>
                    <w:t> </w:t>
                  </w:r>
                </w:p>
              </w:tc>
            </w:tr>
            <w:tr w:rsidR="00DA44C0" w:rsidRPr="00DA44C0" w14:paraId="5F682089" w14:textId="77777777" w:rsidTr="00DA44C0">
              <w:trPr>
                <w:gridAfter w:val="1"/>
                <w:wAfter w:w="108" w:type="dxa"/>
                <w:trHeight w:val="51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76740A80"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5CC3C251" w14:textId="77777777" w:rsidR="00DA44C0" w:rsidRPr="00DA44C0" w:rsidRDefault="00DA44C0" w:rsidP="00DA44C0">
                  <w:pPr>
                    <w:rPr>
                      <w:sz w:val="20"/>
                      <w:szCs w:val="20"/>
                    </w:rPr>
                  </w:pPr>
                  <w:r w:rsidRPr="00DA44C0">
                    <w:rPr>
                      <w:sz w:val="20"/>
                      <w:szCs w:val="20"/>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vAlign w:val="bottom"/>
                  <w:hideMark/>
                </w:tcPr>
                <w:p w14:paraId="5D0273F7" w14:textId="77777777" w:rsidR="00DA44C0" w:rsidRPr="00DA44C0" w:rsidRDefault="00DA44C0" w:rsidP="00DA44C0">
                  <w:pPr>
                    <w:jc w:val="center"/>
                    <w:rPr>
                      <w:sz w:val="20"/>
                      <w:szCs w:val="20"/>
                    </w:rPr>
                  </w:pPr>
                  <w:r w:rsidRPr="00DA44C0">
                    <w:rPr>
                      <w:sz w:val="20"/>
                      <w:szCs w:val="20"/>
                    </w:rPr>
                    <w:t>0113</w:t>
                  </w:r>
                </w:p>
              </w:tc>
              <w:tc>
                <w:tcPr>
                  <w:tcW w:w="1276" w:type="dxa"/>
                  <w:tcBorders>
                    <w:top w:val="nil"/>
                    <w:left w:val="nil"/>
                    <w:bottom w:val="single" w:sz="4" w:space="0" w:color="auto"/>
                    <w:right w:val="single" w:sz="4" w:space="0" w:color="auto"/>
                  </w:tcBorders>
                  <w:shd w:val="clear" w:color="auto" w:fill="auto"/>
                  <w:vAlign w:val="bottom"/>
                  <w:hideMark/>
                </w:tcPr>
                <w:p w14:paraId="4227C311"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0A733214" w14:textId="77777777" w:rsidR="00DA44C0" w:rsidRPr="00DA44C0" w:rsidRDefault="00DA44C0" w:rsidP="00DA44C0">
                  <w:pPr>
                    <w:jc w:val="center"/>
                    <w:rPr>
                      <w:sz w:val="20"/>
                      <w:szCs w:val="20"/>
                    </w:rPr>
                  </w:pPr>
                  <w:r w:rsidRPr="00DA44C0">
                    <w:rPr>
                      <w:sz w:val="20"/>
                      <w:szCs w:val="20"/>
                    </w:rPr>
                    <w:t>120</w:t>
                  </w:r>
                </w:p>
              </w:tc>
              <w:tc>
                <w:tcPr>
                  <w:tcW w:w="1435" w:type="dxa"/>
                  <w:gridSpan w:val="2"/>
                  <w:tcBorders>
                    <w:top w:val="nil"/>
                    <w:left w:val="nil"/>
                    <w:bottom w:val="single" w:sz="4" w:space="0" w:color="auto"/>
                    <w:right w:val="single" w:sz="4" w:space="0" w:color="auto"/>
                  </w:tcBorders>
                  <w:shd w:val="clear" w:color="auto" w:fill="auto"/>
                  <w:vAlign w:val="bottom"/>
                  <w:hideMark/>
                </w:tcPr>
                <w:p w14:paraId="0054E703" w14:textId="77777777" w:rsidR="00DA44C0" w:rsidRPr="00DA44C0" w:rsidRDefault="00DA44C0" w:rsidP="00DA44C0">
                  <w:pPr>
                    <w:jc w:val="right"/>
                    <w:rPr>
                      <w:sz w:val="20"/>
                      <w:szCs w:val="20"/>
                    </w:rPr>
                  </w:pPr>
                  <w:r w:rsidRPr="00DA44C0">
                    <w:rPr>
                      <w:sz w:val="20"/>
                      <w:szCs w:val="20"/>
                    </w:rPr>
                    <w:t>1 733,557</w:t>
                  </w:r>
                </w:p>
              </w:tc>
              <w:tc>
                <w:tcPr>
                  <w:tcW w:w="1417" w:type="dxa"/>
                  <w:gridSpan w:val="2"/>
                  <w:tcBorders>
                    <w:top w:val="nil"/>
                    <w:left w:val="nil"/>
                    <w:bottom w:val="single" w:sz="4" w:space="0" w:color="auto"/>
                    <w:right w:val="single" w:sz="4" w:space="0" w:color="auto"/>
                  </w:tcBorders>
                  <w:shd w:val="clear" w:color="auto" w:fill="auto"/>
                  <w:vAlign w:val="bottom"/>
                  <w:hideMark/>
                </w:tcPr>
                <w:p w14:paraId="542F04FA"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2ADECF14" w14:textId="77777777" w:rsidR="00DA44C0" w:rsidRPr="00DA44C0" w:rsidRDefault="00DA44C0" w:rsidP="00DA44C0">
                  <w:pPr>
                    <w:jc w:val="right"/>
                    <w:rPr>
                      <w:sz w:val="20"/>
                      <w:szCs w:val="20"/>
                    </w:rPr>
                  </w:pPr>
                  <w:r w:rsidRPr="00DA44C0">
                    <w:rPr>
                      <w:sz w:val="20"/>
                      <w:szCs w:val="20"/>
                    </w:rPr>
                    <w:t>1 733,557</w:t>
                  </w:r>
                </w:p>
              </w:tc>
              <w:tc>
                <w:tcPr>
                  <w:tcW w:w="1275" w:type="dxa"/>
                  <w:tcBorders>
                    <w:top w:val="nil"/>
                    <w:left w:val="nil"/>
                    <w:bottom w:val="single" w:sz="4" w:space="0" w:color="auto"/>
                    <w:right w:val="single" w:sz="4" w:space="0" w:color="auto"/>
                  </w:tcBorders>
                  <w:shd w:val="clear" w:color="auto" w:fill="auto"/>
                  <w:vAlign w:val="bottom"/>
                  <w:hideMark/>
                </w:tcPr>
                <w:p w14:paraId="40BAF57A" w14:textId="77777777" w:rsidR="00DA44C0" w:rsidRPr="00DA44C0" w:rsidRDefault="00DA44C0" w:rsidP="00DA44C0">
                  <w:pPr>
                    <w:jc w:val="right"/>
                    <w:rPr>
                      <w:sz w:val="20"/>
                      <w:szCs w:val="20"/>
                    </w:rPr>
                  </w:pPr>
                  <w:r w:rsidRPr="00DA44C0">
                    <w:rPr>
                      <w:sz w:val="20"/>
                      <w:szCs w:val="20"/>
                    </w:rPr>
                    <w:t> </w:t>
                  </w:r>
                </w:p>
              </w:tc>
            </w:tr>
            <w:tr w:rsidR="00DA44C0" w:rsidRPr="00DA44C0" w14:paraId="1DEEBCB9" w14:textId="77777777" w:rsidTr="00DA44C0">
              <w:trPr>
                <w:gridAfter w:val="1"/>
                <w:wAfter w:w="108" w:type="dxa"/>
                <w:trHeight w:val="51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38B51218"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1583F2E5"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0209FC4F" w14:textId="77777777" w:rsidR="00DA44C0" w:rsidRPr="00DA44C0" w:rsidRDefault="00DA44C0" w:rsidP="00DA44C0">
                  <w:pPr>
                    <w:jc w:val="center"/>
                    <w:rPr>
                      <w:sz w:val="20"/>
                      <w:szCs w:val="20"/>
                    </w:rPr>
                  </w:pPr>
                  <w:r w:rsidRPr="00DA44C0">
                    <w:rPr>
                      <w:sz w:val="20"/>
                      <w:szCs w:val="20"/>
                    </w:rPr>
                    <w:t>0113</w:t>
                  </w:r>
                </w:p>
              </w:tc>
              <w:tc>
                <w:tcPr>
                  <w:tcW w:w="1276" w:type="dxa"/>
                  <w:tcBorders>
                    <w:top w:val="nil"/>
                    <w:left w:val="nil"/>
                    <w:bottom w:val="single" w:sz="4" w:space="0" w:color="auto"/>
                    <w:right w:val="single" w:sz="4" w:space="0" w:color="auto"/>
                  </w:tcBorders>
                  <w:shd w:val="clear" w:color="auto" w:fill="auto"/>
                  <w:vAlign w:val="bottom"/>
                  <w:hideMark/>
                </w:tcPr>
                <w:p w14:paraId="54211041"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1379783E" w14:textId="77777777" w:rsidR="00DA44C0" w:rsidRPr="00DA44C0" w:rsidRDefault="00DA44C0" w:rsidP="00DA44C0">
                  <w:pPr>
                    <w:jc w:val="center"/>
                    <w:rPr>
                      <w:sz w:val="20"/>
                      <w:szCs w:val="20"/>
                    </w:rPr>
                  </w:pPr>
                  <w:r w:rsidRPr="00DA44C0">
                    <w:rPr>
                      <w:sz w:val="20"/>
                      <w:szCs w:val="20"/>
                    </w:rPr>
                    <w:t>200</w:t>
                  </w:r>
                </w:p>
              </w:tc>
              <w:tc>
                <w:tcPr>
                  <w:tcW w:w="1435" w:type="dxa"/>
                  <w:gridSpan w:val="2"/>
                  <w:tcBorders>
                    <w:top w:val="nil"/>
                    <w:left w:val="nil"/>
                    <w:bottom w:val="single" w:sz="4" w:space="0" w:color="auto"/>
                    <w:right w:val="single" w:sz="4" w:space="0" w:color="auto"/>
                  </w:tcBorders>
                  <w:shd w:val="clear" w:color="auto" w:fill="auto"/>
                  <w:vAlign w:val="bottom"/>
                  <w:hideMark/>
                </w:tcPr>
                <w:p w14:paraId="360698D9" w14:textId="77777777" w:rsidR="00DA44C0" w:rsidRPr="00DA44C0" w:rsidRDefault="00DA44C0" w:rsidP="00DA44C0">
                  <w:pPr>
                    <w:jc w:val="right"/>
                    <w:rPr>
                      <w:sz w:val="20"/>
                      <w:szCs w:val="20"/>
                    </w:rPr>
                  </w:pPr>
                  <w:r w:rsidRPr="00DA44C0">
                    <w:rPr>
                      <w:sz w:val="20"/>
                      <w:szCs w:val="20"/>
                    </w:rPr>
                    <w:t>2 196,572</w:t>
                  </w:r>
                </w:p>
              </w:tc>
              <w:tc>
                <w:tcPr>
                  <w:tcW w:w="1417" w:type="dxa"/>
                  <w:gridSpan w:val="2"/>
                  <w:tcBorders>
                    <w:top w:val="nil"/>
                    <w:left w:val="nil"/>
                    <w:bottom w:val="single" w:sz="4" w:space="0" w:color="auto"/>
                    <w:right w:val="single" w:sz="4" w:space="0" w:color="auto"/>
                  </w:tcBorders>
                  <w:shd w:val="clear" w:color="auto" w:fill="auto"/>
                  <w:vAlign w:val="bottom"/>
                  <w:hideMark/>
                </w:tcPr>
                <w:p w14:paraId="36228AC2" w14:textId="77777777" w:rsidR="00DA44C0" w:rsidRPr="00DA44C0" w:rsidRDefault="00DA44C0" w:rsidP="00DA44C0">
                  <w:pPr>
                    <w:jc w:val="right"/>
                    <w:rPr>
                      <w:sz w:val="20"/>
                      <w:szCs w:val="20"/>
                    </w:rPr>
                  </w:pPr>
                  <w:r w:rsidRPr="00DA44C0">
                    <w:rPr>
                      <w:sz w:val="20"/>
                      <w:szCs w:val="20"/>
                    </w:rPr>
                    <w:t>583,000</w:t>
                  </w:r>
                </w:p>
              </w:tc>
              <w:tc>
                <w:tcPr>
                  <w:tcW w:w="1560" w:type="dxa"/>
                  <w:tcBorders>
                    <w:top w:val="nil"/>
                    <w:left w:val="nil"/>
                    <w:bottom w:val="single" w:sz="4" w:space="0" w:color="auto"/>
                    <w:right w:val="single" w:sz="4" w:space="0" w:color="auto"/>
                  </w:tcBorders>
                  <w:shd w:val="clear" w:color="auto" w:fill="auto"/>
                  <w:vAlign w:val="bottom"/>
                  <w:hideMark/>
                </w:tcPr>
                <w:p w14:paraId="66320AB8" w14:textId="77777777" w:rsidR="00DA44C0" w:rsidRPr="00DA44C0" w:rsidRDefault="00DA44C0" w:rsidP="00DA44C0">
                  <w:pPr>
                    <w:jc w:val="right"/>
                    <w:rPr>
                      <w:sz w:val="20"/>
                      <w:szCs w:val="20"/>
                    </w:rPr>
                  </w:pPr>
                  <w:r w:rsidRPr="00DA44C0">
                    <w:rPr>
                      <w:sz w:val="20"/>
                      <w:szCs w:val="20"/>
                    </w:rPr>
                    <w:t>2 196,572</w:t>
                  </w:r>
                </w:p>
              </w:tc>
              <w:tc>
                <w:tcPr>
                  <w:tcW w:w="1275" w:type="dxa"/>
                  <w:tcBorders>
                    <w:top w:val="nil"/>
                    <w:left w:val="nil"/>
                    <w:bottom w:val="single" w:sz="4" w:space="0" w:color="auto"/>
                    <w:right w:val="single" w:sz="4" w:space="0" w:color="auto"/>
                  </w:tcBorders>
                  <w:shd w:val="clear" w:color="auto" w:fill="auto"/>
                  <w:vAlign w:val="bottom"/>
                  <w:hideMark/>
                </w:tcPr>
                <w:p w14:paraId="28D2114F" w14:textId="77777777" w:rsidR="00DA44C0" w:rsidRPr="00DA44C0" w:rsidRDefault="00DA44C0" w:rsidP="00DA44C0">
                  <w:pPr>
                    <w:jc w:val="right"/>
                    <w:rPr>
                      <w:sz w:val="20"/>
                      <w:szCs w:val="20"/>
                    </w:rPr>
                  </w:pPr>
                  <w:r w:rsidRPr="00DA44C0">
                    <w:rPr>
                      <w:sz w:val="20"/>
                      <w:szCs w:val="20"/>
                    </w:rPr>
                    <w:t>583,000</w:t>
                  </w:r>
                </w:p>
              </w:tc>
            </w:tr>
            <w:tr w:rsidR="00DA44C0" w:rsidRPr="00DA44C0" w14:paraId="0C868DBC" w14:textId="77777777" w:rsidTr="00DA44C0">
              <w:trPr>
                <w:gridAfter w:val="1"/>
                <w:wAfter w:w="108" w:type="dxa"/>
                <w:trHeight w:val="51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6ACAC172" w14:textId="77777777" w:rsidR="00DA44C0" w:rsidRPr="00DA44C0" w:rsidRDefault="00DA44C0" w:rsidP="00DA44C0">
                  <w:pPr>
                    <w:jc w:val="center"/>
                    <w:rPr>
                      <w:sz w:val="20"/>
                      <w:szCs w:val="20"/>
                    </w:rPr>
                  </w:pPr>
                  <w:r w:rsidRPr="00DA44C0">
                    <w:rPr>
                      <w:sz w:val="20"/>
                      <w:szCs w:val="20"/>
                    </w:rPr>
                    <w:lastRenderedPageBreak/>
                    <w:t> </w:t>
                  </w:r>
                </w:p>
              </w:tc>
              <w:tc>
                <w:tcPr>
                  <w:tcW w:w="5417" w:type="dxa"/>
                  <w:tcBorders>
                    <w:top w:val="nil"/>
                    <w:left w:val="nil"/>
                    <w:bottom w:val="single" w:sz="4" w:space="0" w:color="auto"/>
                    <w:right w:val="single" w:sz="4" w:space="0" w:color="auto"/>
                  </w:tcBorders>
                  <w:shd w:val="clear" w:color="auto" w:fill="auto"/>
                  <w:vAlign w:val="bottom"/>
                  <w:hideMark/>
                </w:tcPr>
                <w:p w14:paraId="7F6C341D"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7518268E" w14:textId="77777777" w:rsidR="00DA44C0" w:rsidRPr="00DA44C0" w:rsidRDefault="00DA44C0" w:rsidP="00DA44C0">
                  <w:pPr>
                    <w:jc w:val="center"/>
                    <w:rPr>
                      <w:sz w:val="20"/>
                      <w:szCs w:val="20"/>
                    </w:rPr>
                  </w:pPr>
                  <w:r w:rsidRPr="00DA44C0">
                    <w:rPr>
                      <w:sz w:val="20"/>
                      <w:szCs w:val="20"/>
                    </w:rPr>
                    <w:t>0113</w:t>
                  </w:r>
                </w:p>
              </w:tc>
              <w:tc>
                <w:tcPr>
                  <w:tcW w:w="1276" w:type="dxa"/>
                  <w:tcBorders>
                    <w:top w:val="nil"/>
                    <w:left w:val="nil"/>
                    <w:bottom w:val="single" w:sz="4" w:space="0" w:color="auto"/>
                    <w:right w:val="single" w:sz="4" w:space="0" w:color="auto"/>
                  </w:tcBorders>
                  <w:shd w:val="clear" w:color="auto" w:fill="auto"/>
                  <w:vAlign w:val="bottom"/>
                  <w:hideMark/>
                </w:tcPr>
                <w:p w14:paraId="3A8C16B0"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2B4F3694" w14:textId="77777777" w:rsidR="00DA44C0" w:rsidRPr="00DA44C0" w:rsidRDefault="00DA44C0" w:rsidP="00DA44C0">
                  <w:pPr>
                    <w:jc w:val="center"/>
                    <w:rPr>
                      <w:sz w:val="20"/>
                      <w:szCs w:val="20"/>
                    </w:rPr>
                  </w:pPr>
                  <w:r w:rsidRPr="00DA44C0">
                    <w:rPr>
                      <w:sz w:val="20"/>
                      <w:szCs w:val="20"/>
                    </w:rPr>
                    <w:t>240</w:t>
                  </w:r>
                </w:p>
              </w:tc>
              <w:tc>
                <w:tcPr>
                  <w:tcW w:w="1435" w:type="dxa"/>
                  <w:gridSpan w:val="2"/>
                  <w:tcBorders>
                    <w:top w:val="nil"/>
                    <w:left w:val="nil"/>
                    <w:bottom w:val="single" w:sz="4" w:space="0" w:color="auto"/>
                    <w:right w:val="single" w:sz="4" w:space="0" w:color="auto"/>
                  </w:tcBorders>
                  <w:shd w:val="clear" w:color="auto" w:fill="auto"/>
                  <w:vAlign w:val="bottom"/>
                  <w:hideMark/>
                </w:tcPr>
                <w:p w14:paraId="18EDA109" w14:textId="77777777" w:rsidR="00DA44C0" w:rsidRPr="00DA44C0" w:rsidRDefault="00DA44C0" w:rsidP="00DA44C0">
                  <w:pPr>
                    <w:jc w:val="right"/>
                    <w:rPr>
                      <w:sz w:val="20"/>
                      <w:szCs w:val="20"/>
                    </w:rPr>
                  </w:pPr>
                  <w:r w:rsidRPr="00DA44C0">
                    <w:rPr>
                      <w:sz w:val="20"/>
                      <w:szCs w:val="20"/>
                    </w:rPr>
                    <w:t>2 196,572</w:t>
                  </w:r>
                </w:p>
              </w:tc>
              <w:tc>
                <w:tcPr>
                  <w:tcW w:w="1417" w:type="dxa"/>
                  <w:gridSpan w:val="2"/>
                  <w:tcBorders>
                    <w:top w:val="nil"/>
                    <w:left w:val="nil"/>
                    <w:bottom w:val="single" w:sz="4" w:space="0" w:color="auto"/>
                    <w:right w:val="single" w:sz="4" w:space="0" w:color="auto"/>
                  </w:tcBorders>
                  <w:shd w:val="clear" w:color="auto" w:fill="auto"/>
                  <w:vAlign w:val="bottom"/>
                  <w:hideMark/>
                </w:tcPr>
                <w:p w14:paraId="6F47A4DE" w14:textId="77777777" w:rsidR="00DA44C0" w:rsidRPr="00DA44C0" w:rsidRDefault="00DA44C0" w:rsidP="00DA44C0">
                  <w:pPr>
                    <w:jc w:val="right"/>
                    <w:rPr>
                      <w:sz w:val="20"/>
                      <w:szCs w:val="20"/>
                    </w:rPr>
                  </w:pPr>
                  <w:r w:rsidRPr="00DA44C0">
                    <w:rPr>
                      <w:sz w:val="20"/>
                      <w:szCs w:val="20"/>
                    </w:rPr>
                    <w:t>583,000</w:t>
                  </w:r>
                </w:p>
              </w:tc>
              <w:tc>
                <w:tcPr>
                  <w:tcW w:w="1560" w:type="dxa"/>
                  <w:tcBorders>
                    <w:top w:val="nil"/>
                    <w:left w:val="nil"/>
                    <w:bottom w:val="single" w:sz="4" w:space="0" w:color="auto"/>
                    <w:right w:val="single" w:sz="4" w:space="0" w:color="auto"/>
                  </w:tcBorders>
                  <w:shd w:val="clear" w:color="auto" w:fill="auto"/>
                  <w:vAlign w:val="bottom"/>
                  <w:hideMark/>
                </w:tcPr>
                <w:p w14:paraId="2A8CC73F" w14:textId="77777777" w:rsidR="00DA44C0" w:rsidRPr="00DA44C0" w:rsidRDefault="00DA44C0" w:rsidP="00DA44C0">
                  <w:pPr>
                    <w:jc w:val="right"/>
                    <w:rPr>
                      <w:sz w:val="20"/>
                      <w:szCs w:val="20"/>
                    </w:rPr>
                  </w:pPr>
                  <w:r w:rsidRPr="00DA44C0">
                    <w:rPr>
                      <w:sz w:val="20"/>
                      <w:szCs w:val="20"/>
                    </w:rPr>
                    <w:t>2 196,572</w:t>
                  </w:r>
                </w:p>
              </w:tc>
              <w:tc>
                <w:tcPr>
                  <w:tcW w:w="1275" w:type="dxa"/>
                  <w:tcBorders>
                    <w:top w:val="nil"/>
                    <w:left w:val="nil"/>
                    <w:bottom w:val="single" w:sz="4" w:space="0" w:color="auto"/>
                    <w:right w:val="single" w:sz="4" w:space="0" w:color="auto"/>
                  </w:tcBorders>
                  <w:shd w:val="clear" w:color="auto" w:fill="auto"/>
                  <w:vAlign w:val="bottom"/>
                  <w:hideMark/>
                </w:tcPr>
                <w:p w14:paraId="75C47341" w14:textId="77777777" w:rsidR="00DA44C0" w:rsidRPr="00DA44C0" w:rsidRDefault="00DA44C0" w:rsidP="00DA44C0">
                  <w:pPr>
                    <w:jc w:val="right"/>
                    <w:rPr>
                      <w:sz w:val="20"/>
                      <w:szCs w:val="20"/>
                    </w:rPr>
                  </w:pPr>
                  <w:r w:rsidRPr="00DA44C0">
                    <w:rPr>
                      <w:sz w:val="20"/>
                      <w:szCs w:val="20"/>
                    </w:rPr>
                    <w:t>583,000</w:t>
                  </w:r>
                </w:p>
              </w:tc>
            </w:tr>
            <w:tr w:rsidR="00DA44C0" w:rsidRPr="00DA44C0" w14:paraId="4B31B42D"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20F8285C"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6B311AB3" w14:textId="77777777" w:rsidR="00DA44C0" w:rsidRPr="00DA44C0" w:rsidRDefault="00DA44C0" w:rsidP="00DA44C0">
                  <w:pPr>
                    <w:rPr>
                      <w:sz w:val="20"/>
                      <w:szCs w:val="20"/>
                    </w:rPr>
                  </w:pPr>
                  <w:r w:rsidRPr="00DA44C0">
                    <w:rPr>
                      <w:sz w:val="20"/>
                      <w:szCs w:val="20"/>
                    </w:rPr>
                    <w:t>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55DA3797" w14:textId="77777777" w:rsidR="00DA44C0" w:rsidRPr="00DA44C0" w:rsidRDefault="00DA44C0" w:rsidP="00DA44C0">
                  <w:pPr>
                    <w:jc w:val="center"/>
                    <w:rPr>
                      <w:sz w:val="20"/>
                      <w:szCs w:val="20"/>
                    </w:rPr>
                  </w:pPr>
                  <w:r w:rsidRPr="00DA44C0">
                    <w:rPr>
                      <w:sz w:val="20"/>
                      <w:szCs w:val="20"/>
                    </w:rPr>
                    <w:t>0113</w:t>
                  </w:r>
                </w:p>
              </w:tc>
              <w:tc>
                <w:tcPr>
                  <w:tcW w:w="1276" w:type="dxa"/>
                  <w:tcBorders>
                    <w:top w:val="nil"/>
                    <w:left w:val="nil"/>
                    <w:bottom w:val="single" w:sz="4" w:space="0" w:color="auto"/>
                    <w:right w:val="single" w:sz="4" w:space="0" w:color="auto"/>
                  </w:tcBorders>
                  <w:shd w:val="clear" w:color="auto" w:fill="auto"/>
                  <w:vAlign w:val="bottom"/>
                  <w:hideMark/>
                </w:tcPr>
                <w:p w14:paraId="2F9391B8"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4B4A0EF8" w14:textId="77777777" w:rsidR="00DA44C0" w:rsidRPr="00DA44C0" w:rsidRDefault="00DA44C0" w:rsidP="00DA44C0">
                  <w:pPr>
                    <w:jc w:val="center"/>
                    <w:rPr>
                      <w:sz w:val="20"/>
                      <w:szCs w:val="20"/>
                    </w:rPr>
                  </w:pPr>
                  <w:r w:rsidRPr="00DA44C0">
                    <w:rPr>
                      <w:sz w:val="20"/>
                      <w:szCs w:val="20"/>
                    </w:rPr>
                    <w:t>500</w:t>
                  </w:r>
                </w:p>
              </w:tc>
              <w:tc>
                <w:tcPr>
                  <w:tcW w:w="1435" w:type="dxa"/>
                  <w:gridSpan w:val="2"/>
                  <w:tcBorders>
                    <w:top w:val="nil"/>
                    <w:left w:val="nil"/>
                    <w:bottom w:val="single" w:sz="4" w:space="0" w:color="auto"/>
                    <w:right w:val="single" w:sz="4" w:space="0" w:color="auto"/>
                  </w:tcBorders>
                  <w:shd w:val="clear" w:color="auto" w:fill="auto"/>
                  <w:vAlign w:val="bottom"/>
                  <w:hideMark/>
                </w:tcPr>
                <w:p w14:paraId="732D12BD" w14:textId="77777777" w:rsidR="00DA44C0" w:rsidRPr="00DA44C0" w:rsidRDefault="00DA44C0" w:rsidP="00DA44C0">
                  <w:pPr>
                    <w:jc w:val="right"/>
                    <w:rPr>
                      <w:sz w:val="20"/>
                      <w:szCs w:val="20"/>
                    </w:rPr>
                  </w:pPr>
                  <w:r w:rsidRPr="00DA44C0">
                    <w:rPr>
                      <w:sz w:val="20"/>
                      <w:szCs w:val="20"/>
                    </w:rPr>
                    <w:t>893,903</w:t>
                  </w:r>
                </w:p>
              </w:tc>
              <w:tc>
                <w:tcPr>
                  <w:tcW w:w="1417" w:type="dxa"/>
                  <w:gridSpan w:val="2"/>
                  <w:tcBorders>
                    <w:top w:val="nil"/>
                    <w:left w:val="nil"/>
                    <w:bottom w:val="single" w:sz="4" w:space="0" w:color="auto"/>
                    <w:right w:val="single" w:sz="4" w:space="0" w:color="auto"/>
                  </w:tcBorders>
                  <w:shd w:val="clear" w:color="auto" w:fill="auto"/>
                  <w:vAlign w:val="bottom"/>
                  <w:hideMark/>
                </w:tcPr>
                <w:p w14:paraId="2334C3EA"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3A4CA72C" w14:textId="77777777" w:rsidR="00DA44C0" w:rsidRPr="00DA44C0" w:rsidRDefault="00DA44C0" w:rsidP="00DA44C0">
                  <w:pPr>
                    <w:jc w:val="right"/>
                    <w:rPr>
                      <w:sz w:val="20"/>
                      <w:szCs w:val="20"/>
                    </w:rPr>
                  </w:pPr>
                  <w:r w:rsidRPr="00DA44C0">
                    <w:rPr>
                      <w:sz w:val="20"/>
                      <w:szCs w:val="20"/>
                    </w:rPr>
                    <w:t>893,903</w:t>
                  </w:r>
                </w:p>
              </w:tc>
              <w:tc>
                <w:tcPr>
                  <w:tcW w:w="1275" w:type="dxa"/>
                  <w:tcBorders>
                    <w:top w:val="nil"/>
                    <w:left w:val="nil"/>
                    <w:bottom w:val="single" w:sz="4" w:space="0" w:color="auto"/>
                    <w:right w:val="single" w:sz="4" w:space="0" w:color="auto"/>
                  </w:tcBorders>
                  <w:shd w:val="clear" w:color="auto" w:fill="auto"/>
                  <w:vAlign w:val="bottom"/>
                  <w:hideMark/>
                </w:tcPr>
                <w:p w14:paraId="29B6218C" w14:textId="77777777" w:rsidR="00DA44C0" w:rsidRPr="00DA44C0" w:rsidRDefault="00DA44C0" w:rsidP="00DA44C0">
                  <w:pPr>
                    <w:jc w:val="right"/>
                    <w:rPr>
                      <w:sz w:val="20"/>
                      <w:szCs w:val="20"/>
                    </w:rPr>
                  </w:pPr>
                  <w:r w:rsidRPr="00DA44C0">
                    <w:rPr>
                      <w:sz w:val="20"/>
                      <w:szCs w:val="20"/>
                    </w:rPr>
                    <w:t> </w:t>
                  </w:r>
                </w:p>
              </w:tc>
            </w:tr>
            <w:tr w:rsidR="00DA44C0" w:rsidRPr="00DA44C0" w14:paraId="206039D6"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4CDA04A7"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62F1607E" w14:textId="77777777" w:rsidR="00DA44C0" w:rsidRPr="00DA44C0" w:rsidRDefault="00DA44C0" w:rsidP="00DA44C0">
                  <w:pPr>
                    <w:rPr>
                      <w:sz w:val="20"/>
                      <w:szCs w:val="20"/>
                    </w:rPr>
                  </w:pPr>
                  <w:r w:rsidRPr="00DA44C0">
                    <w:rPr>
                      <w:sz w:val="20"/>
                      <w:szCs w:val="20"/>
                    </w:rPr>
                    <w:t>Иные 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610FBC34" w14:textId="77777777" w:rsidR="00DA44C0" w:rsidRPr="00DA44C0" w:rsidRDefault="00DA44C0" w:rsidP="00DA44C0">
                  <w:pPr>
                    <w:jc w:val="center"/>
                    <w:rPr>
                      <w:sz w:val="20"/>
                      <w:szCs w:val="20"/>
                    </w:rPr>
                  </w:pPr>
                  <w:r w:rsidRPr="00DA44C0">
                    <w:rPr>
                      <w:sz w:val="20"/>
                      <w:szCs w:val="20"/>
                    </w:rPr>
                    <w:t>0113</w:t>
                  </w:r>
                </w:p>
              </w:tc>
              <w:tc>
                <w:tcPr>
                  <w:tcW w:w="1276" w:type="dxa"/>
                  <w:tcBorders>
                    <w:top w:val="nil"/>
                    <w:left w:val="nil"/>
                    <w:bottom w:val="single" w:sz="4" w:space="0" w:color="auto"/>
                    <w:right w:val="single" w:sz="4" w:space="0" w:color="auto"/>
                  </w:tcBorders>
                  <w:shd w:val="clear" w:color="auto" w:fill="auto"/>
                  <w:vAlign w:val="bottom"/>
                  <w:hideMark/>
                </w:tcPr>
                <w:p w14:paraId="33B40F74"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1DC19296" w14:textId="77777777" w:rsidR="00DA44C0" w:rsidRPr="00DA44C0" w:rsidRDefault="00DA44C0" w:rsidP="00DA44C0">
                  <w:pPr>
                    <w:jc w:val="center"/>
                    <w:rPr>
                      <w:sz w:val="20"/>
                      <w:szCs w:val="20"/>
                    </w:rPr>
                  </w:pPr>
                  <w:r w:rsidRPr="00DA44C0">
                    <w:rPr>
                      <w:sz w:val="20"/>
                      <w:szCs w:val="20"/>
                    </w:rPr>
                    <w:t>540</w:t>
                  </w:r>
                </w:p>
              </w:tc>
              <w:tc>
                <w:tcPr>
                  <w:tcW w:w="1435" w:type="dxa"/>
                  <w:gridSpan w:val="2"/>
                  <w:tcBorders>
                    <w:top w:val="nil"/>
                    <w:left w:val="nil"/>
                    <w:bottom w:val="single" w:sz="4" w:space="0" w:color="auto"/>
                    <w:right w:val="single" w:sz="4" w:space="0" w:color="auto"/>
                  </w:tcBorders>
                  <w:shd w:val="clear" w:color="auto" w:fill="auto"/>
                  <w:vAlign w:val="bottom"/>
                  <w:hideMark/>
                </w:tcPr>
                <w:p w14:paraId="262135DF" w14:textId="77777777" w:rsidR="00DA44C0" w:rsidRPr="00DA44C0" w:rsidRDefault="00DA44C0" w:rsidP="00DA44C0">
                  <w:pPr>
                    <w:jc w:val="right"/>
                    <w:rPr>
                      <w:sz w:val="20"/>
                      <w:szCs w:val="20"/>
                    </w:rPr>
                  </w:pPr>
                  <w:r w:rsidRPr="00DA44C0">
                    <w:rPr>
                      <w:sz w:val="20"/>
                      <w:szCs w:val="20"/>
                    </w:rPr>
                    <w:t>893,903</w:t>
                  </w:r>
                </w:p>
              </w:tc>
              <w:tc>
                <w:tcPr>
                  <w:tcW w:w="1417" w:type="dxa"/>
                  <w:gridSpan w:val="2"/>
                  <w:tcBorders>
                    <w:top w:val="nil"/>
                    <w:left w:val="nil"/>
                    <w:bottom w:val="single" w:sz="4" w:space="0" w:color="auto"/>
                    <w:right w:val="single" w:sz="4" w:space="0" w:color="auto"/>
                  </w:tcBorders>
                  <w:shd w:val="clear" w:color="auto" w:fill="auto"/>
                  <w:vAlign w:val="bottom"/>
                  <w:hideMark/>
                </w:tcPr>
                <w:p w14:paraId="631C7A63"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569001A7" w14:textId="77777777" w:rsidR="00DA44C0" w:rsidRPr="00DA44C0" w:rsidRDefault="00DA44C0" w:rsidP="00DA44C0">
                  <w:pPr>
                    <w:jc w:val="right"/>
                    <w:rPr>
                      <w:sz w:val="20"/>
                      <w:szCs w:val="20"/>
                    </w:rPr>
                  </w:pPr>
                  <w:r w:rsidRPr="00DA44C0">
                    <w:rPr>
                      <w:sz w:val="20"/>
                      <w:szCs w:val="20"/>
                    </w:rPr>
                    <w:t>893,903</w:t>
                  </w:r>
                </w:p>
              </w:tc>
              <w:tc>
                <w:tcPr>
                  <w:tcW w:w="1275" w:type="dxa"/>
                  <w:tcBorders>
                    <w:top w:val="nil"/>
                    <w:left w:val="nil"/>
                    <w:bottom w:val="single" w:sz="4" w:space="0" w:color="auto"/>
                    <w:right w:val="single" w:sz="4" w:space="0" w:color="auto"/>
                  </w:tcBorders>
                  <w:shd w:val="clear" w:color="auto" w:fill="auto"/>
                  <w:vAlign w:val="bottom"/>
                  <w:hideMark/>
                </w:tcPr>
                <w:p w14:paraId="6D9C4DC4" w14:textId="77777777" w:rsidR="00DA44C0" w:rsidRPr="00DA44C0" w:rsidRDefault="00DA44C0" w:rsidP="00DA44C0">
                  <w:pPr>
                    <w:jc w:val="right"/>
                    <w:rPr>
                      <w:sz w:val="20"/>
                      <w:szCs w:val="20"/>
                    </w:rPr>
                  </w:pPr>
                  <w:r w:rsidRPr="00DA44C0">
                    <w:rPr>
                      <w:sz w:val="20"/>
                      <w:szCs w:val="20"/>
                    </w:rPr>
                    <w:t> </w:t>
                  </w:r>
                </w:p>
              </w:tc>
            </w:tr>
            <w:tr w:rsidR="00DA44C0" w:rsidRPr="00DA44C0" w14:paraId="17D83777"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2697944B"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2020DB03" w14:textId="77777777" w:rsidR="00DA44C0" w:rsidRPr="00DA44C0" w:rsidRDefault="00DA44C0" w:rsidP="00DA44C0">
                  <w:pPr>
                    <w:rPr>
                      <w:b/>
                      <w:bCs/>
                      <w:sz w:val="20"/>
                      <w:szCs w:val="20"/>
                    </w:rPr>
                  </w:pPr>
                  <w:r w:rsidRPr="00DA44C0">
                    <w:rPr>
                      <w:b/>
                      <w:bCs/>
                      <w:sz w:val="20"/>
                      <w:szCs w:val="20"/>
                    </w:rPr>
                    <w:t>Мобилизационная и вневойсковая подготовка</w:t>
                  </w:r>
                </w:p>
              </w:tc>
              <w:tc>
                <w:tcPr>
                  <w:tcW w:w="1134" w:type="dxa"/>
                  <w:tcBorders>
                    <w:top w:val="nil"/>
                    <w:left w:val="nil"/>
                    <w:bottom w:val="single" w:sz="4" w:space="0" w:color="auto"/>
                    <w:right w:val="single" w:sz="4" w:space="0" w:color="auto"/>
                  </w:tcBorders>
                  <w:shd w:val="clear" w:color="auto" w:fill="auto"/>
                  <w:vAlign w:val="bottom"/>
                  <w:hideMark/>
                </w:tcPr>
                <w:p w14:paraId="277ECCCC" w14:textId="77777777" w:rsidR="00DA44C0" w:rsidRPr="00DA44C0" w:rsidRDefault="00DA44C0" w:rsidP="00DA44C0">
                  <w:pPr>
                    <w:jc w:val="center"/>
                    <w:rPr>
                      <w:b/>
                      <w:bCs/>
                      <w:sz w:val="20"/>
                      <w:szCs w:val="20"/>
                    </w:rPr>
                  </w:pPr>
                  <w:r w:rsidRPr="00DA44C0">
                    <w:rPr>
                      <w:b/>
                      <w:bCs/>
                      <w:sz w:val="20"/>
                      <w:szCs w:val="20"/>
                    </w:rPr>
                    <w:t>0203</w:t>
                  </w:r>
                </w:p>
              </w:tc>
              <w:tc>
                <w:tcPr>
                  <w:tcW w:w="1276" w:type="dxa"/>
                  <w:tcBorders>
                    <w:top w:val="nil"/>
                    <w:left w:val="nil"/>
                    <w:bottom w:val="single" w:sz="4" w:space="0" w:color="auto"/>
                    <w:right w:val="single" w:sz="4" w:space="0" w:color="auto"/>
                  </w:tcBorders>
                  <w:shd w:val="clear" w:color="auto" w:fill="auto"/>
                  <w:vAlign w:val="bottom"/>
                  <w:hideMark/>
                </w:tcPr>
                <w:p w14:paraId="46836542" w14:textId="77777777" w:rsidR="00DA44C0" w:rsidRPr="00DA44C0" w:rsidRDefault="00DA44C0" w:rsidP="00DA44C0">
                  <w:pPr>
                    <w:jc w:val="center"/>
                    <w:rPr>
                      <w:sz w:val="20"/>
                      <w:szCs w:val="20"/>
                    </w:rPr>
                  </w:pPr>
                  <w:r w:rsidRPr="00DA44C0">
                    <w:rPr>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39D062D4"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0A6C2E4B" w14:textId="77777777" w:rsidR="00DA44C0" w:rsidRPr="00DA44C0" w:rsidRDefault="00DA44C0" w:rsidP="00DA44C0">
                  <w:pPr>
                    <w:jc w:val="right"/>
                    <w:rPr>
                      <w:b/>
                      <w:bCs/>
                      <w:sz w:val="20"/>
                      <w:szCs w:val="20"/>
                    </w:rPr>
                  </w:pPr>
                  <w:r w:rsidRPr="00DA44C0">
                    <w:rPr>
                      <w:b/>
                      <w:bCs/>
                      <w:sz w:val="20"/>
                      <w:szCs w:val="20"/>
                    </w:rPr>
                    <w:t>165,620</w:t>
                  </w:r>
                </w:p>
              </w:tc>
              <w:tc>
                <w:tcPr>
                  <w:tcW w:w="1417" w:type="dxa"/>
                  <w:gridSpan w:val="2"/>
                  <w:tcBorders>
                    <w:top w:val="nil"/>
                    <w:left w:val="nil"/>
                    <w:bottom w:val="single" w:sz="4" w:space="0" w:color="auto"/>
                    <w:right w:val="single" w:sz="4" w:space="0" w:color="auto"/>
                  </w:tcBorders>
                  <w:shd w:val="clear" w:color="auto" w:fill="auto"/>
                  <w:vAlign w:val="bottom"/>
                  <w:hideMark/>
                </w:tcPr>
                <w:p w14:paraId="7338AD76" w14:textId="77777777" w:rsidR="00DA44C0" w:rsidRPr="00DA44C0" w:rsidRDefault="00DA44C0" w:rsidP="00DA44C0">
                  <w:pPr>
                    <w:jc w:val="right"/>
                    <w:rPr>
                      <w:b/>
                      <w:bCs/>
                      <w:sz w:val="20"/>
                      <w:szCs w:val="20"/>
                    </w:rPr>
                  </w:pPr>
                  <w:r w:rsidRPr="00DA44C0">
                    <w:rPr>
                      <w:b/>
                      <w:bCs/>
                      <w:sz w:val="20"/>
                      <w:szCs w:val="20"/>
                    </w:rPr>
                    <w:t>165,620</w:t>
                  </w:r>
                </w:p>
              </w:tc>
              <w:tc>
                <w:tcPr>
                  <w:tcW w:w="1560" w:type="dxa"/>
                  <w:tcBorders>
                    <w:top w:val="nil"/>
                    <w:left w:val="nil"/>
                    <w:bottom w:val="single" w:sz="4" w:space="0" w:color="auto"/>
                    <w:right w:val="single" w:sz="4" w:space="0" w:color="auto"/>
                  </w:tcBorders>
                  <w:shd w:val="clear" w:color="auto" w:fill="auto"/>
                  <w:vAlign w:val="bottom"/>
                  <w:hideMark/>
                </w:tcPr>
                <w:p w14:paraId="60638D3D" w14:textId="77777777" w:rsidR="00DA44C0" w:rsidRPr="00DA44C0" w:rsidRDefault="00DA44C0" w:rsidP="00DA44C0">
                  <w:pPr>
                    <w:jc w:val="right"/>
                    <w:rPr>
                      <w:b/>
                      <w:bCs/>
                      <w:sz w:val="20"/>
                      <w:szCs w:val="20"/>
                    </w:rPr>
                  </w:pPr>
                  <w:r w:rsidRPr="00DA44C0">
                    <w:rPr>
                      <w:b/>
                      <w:bCs/>
                      <w:sz w:val="20"/>
                      <w:szCs w:val="20"/>
                    </w:rPr>
                    <w:t>165,620</w:t>
                  </w:r>
                </w:p>
              </w:tc>
              <w:tc>
                <w:tcPr>
                  <w:tcW w:w="1275" w:type="dxa"/>
                  <w:tcBorders>
                    <w:top w:val="nil"/>
                    <w:left w:val="nil"/>
                    <w:bottom w:val="single" w:sz="4" w:space="0" w:color="auto"/>
                    <w:right w:val="single" w:sz="4" w:space="0" w:color="auto"/>
                  </w:tcBorders>
                  <w:shd w:val="clear" w:color="auto" w:fill="auto"/>
                  <w:vAlign w:val="bottom"/>
                  <w:hideMark/>
                </w:tcPr>
                <w:p w14:paraId="662E4349" w14:textId="77777777" w:rsidR="00DA44C0" w:rsidRPr="00DA44C0" w:rsidRDefault="00DA44C0" w:rsidP="00DA44C0">
                  <w:pPr>
                    <w:jc w:val="right"/>
                    <w:rPr>
                      <w:b/>
                      <w:bCs/>
                      <w:sz w:val="20"/>
                      <w:szCs w:val="20"/>
                    </w:rPr>
                  </w:pPr>
                  <w:r w:rsidRPr="00DA44C0">
                    <w:rPr>
                      <w:b/>
                      <w:bCs/>
                      <w:sz w:val="20"/>
                      <w:szCs w:val="20"/>
                    </w:rPr>
                    <w:t>165,620</w:t>
                  </w:r>
                </w:p>
              </w:tc>
            </w:tr>
            <w:tr w:rsidR="00DA44C0" w:rsidRPr="00DA44C0" w14:paraId="0ABEDE63" w14:textId="77777777" w:rsidTr="00DA44C0">
              <w:trPr>
                <w:gridAfter w:val="1"/>
                <w:wAfter w:w="108" w:type="dxa"/>
                <w:trHeight w:val="1178"/>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5CD491F1"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61EFAFDA" w14:textId="77777777" w:rsidR="00DA44C0" w:rsidRPr="00DA44C0" w:rsidRDefault="00DA44C0" w:rsidP="00DA44C0">
                  <w:pP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shd w:val="clear" w:color="auto" w:fill="auto"/>
                  <w:vAlign w:val="bottom"/>
                  <w:hideMark/>
                </w:tcPr>
                <w:p w14:paraId="433A2E37" w14:textId="77777777" w:rsidR="00DA44C0" w:rsidRPr="00DA44C0" w:rsidRDefault="00DA44C0" w:rsidP="00DA44C0">
                  <w:pPr>
                    <w:jc w:val="center"/>
                    <w:rPr>
                      <w:sz w:val="20"/>
                      <w:szCs w:val="20"/>
                    </w:rPr>
                  </w:pPr>
                  <w:r w:rsidRPr="00DA44C0">
                    <w:rPr>
                      <w:sz w:val="20"/>
                      <w:szCs w:val="20"/>
                    </w:rPr>
                    <w:t>0203</w:t>
                  </w:r>
                </w:p>
              </w:tc>
              <w:tc>
                <w:tcPr>
                  <w:tcW w:w="1276" w:type="dxa"/>
                  <w:tcBorders>
                    <w:top w:val="nil"/>
                    <w:left w:val="nil"/>
                    <w:bottom w:val="single" w:sz="4" w:space="0" w:color="auto"/>
                    <w:right w:val="single" w:sz="4" w:space="0" w:color="auto"/>
                  </w:tcBorders>
                  <w:shd w:val="clear" w:color="auto" w:fill="auto"/>
                  <w:vAlign w:val="bottom"/>
                  <w:hideMark/>
                </w:tcPr>
                <w:p w14:paraId="2A0BBCAA"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1F518094"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14BE77CC" w14:textId="77777777" w:rsidR="00DA44C0" w:rsidRPr="00DA44C0" w:rsidRDefault="00DA44C0" w:rsidP="00DA44C0">
                  <w:pPr>
                    <w:jc w:val="right"/>
                    <w:rPr>
                      <w:sz w:val="20"/>
                      <w:szCs w:val="20"/>
                    </w:rPr>
                  </w:pPr>
                  <w:r w:rsidRPr="00DA44C0">
                    <w:rPr>
                      <w:sz w:val="20"/>
                      <w:szCs w:val="20"/>
                    </w:rPr>
                    <w:t>165,620</w:t>
                  </w:r>
                </w:p>
              </w:tc>
              <w:tc>
                <w:tcPr>
                  <w:tcW w:w="1417" w:type="dxa"/>
                  <w:gridSpan w:val="2"/>
                  <w:tcBorders>
                    <w:top w:val="nil"/>
                    <w:left w:val="nil"/>
                    <w:bottom w:val="single" w:sz="4" w:space="0" w:color="auto"/>
                    <w:right w:val="single" w:sz="4" w:space="0" w:color="auto"/>
                  </w:tcBorders>
                  <w:shd w:val="clear" w:color="auto" w:fill="auto"/>
                  <w:vAlign w:val="bottom"/>
                  <w:hideMark/>
                </w:tcPr>
                <w:p w14:paraId="6A069244" w14:textId="77777777" w:rsidR="00DA44C0" w:rsidRPr="00DA44C0" w:rsidRDefault="00DA44C0" w:rsidP="00DA44C0">
                  <w:pPr>
                    <w:jc w:val="right"/>
                    <w:rPr>
                      <w:sz w:val="20"/>
                      <w:szCs w:val="20"/>
                    </w:rPr>
                  </w:pPr>
                  <w:r w:rsidRPr="00DA44C0">
                    <w:rPr>
                      <w:sz w:val="20"/>
                      <w:szCs w:val="20"/>
                    </w:rPr>
                    <w:t>165,620</w:t>
                  </w:r>
                </w:p>
              </w:tc>
              <w:tc>
                <w:tcPr>
                  <w:tcW w:w="1560" w:type="dxa"/>
                  <w:tcBorders>
                    <w:top w:val="nil"/>
                    <w:left w:val="nil"/>
                    <w:bottom w:val="single" w:sz="4" w:space="0" w:color="auto"/>
                    <w:right w:val="single" w:sz="4" w:space="0" w:color="auto"/>
                  </w:tcBorders>
                  <w:shd w:val="clear" w:color="auto" w:fill="auto"/>
                  <w:vAlign w:val="bottom"/>
                  <w:hideMark/>
                </w:tcPr>
                <w:p w14:paraId="19262DA5" w14:textId="77777777" w:rsidR="00DA44C0" w:rsidRPr="00DA44C0" w:rsidRDefault="00DA44C0" w:rsidP="00DA44C0">
                  <w:pPr>
                    <w:jc w:val="right"/>
                    <w:rPr>
                      <w:sz w:val="20"/>
                      <w:szCs w:val="20"/>
                    </w:rPr>
                  </w:pPr>
                  <w:r w:rsidRPr="00DA44C0">
                    <w:rPr>
                      <w:sz w:val="20"/>
                      <w:szCs w:val="20"/>
                    </w:rPr>
                    <w:t>165,620</w:t>
                  </w:r>
                </w:p>
              </w:tc>
              <w:tc>
                <w:tcPr>
                  <w:tcW w:w="1275" w:type="dxa"/>
                  <w:tcBorders>
                    <w:top w:val="nil"/>
                    <w:left w:val="nil"/>
                    <w:bottom w:val="single" w:sz="4" w:space="0" w:color="auto"/>
                    <w:right w:val="single" w:sz="4" w:space="0" w:color="auto"/>
                  </w:tcBorders>
                  <w:shd w:val="clear" w:color="auto" w:fill="auto"/>
                  <w:vAlign w:val="bottom"/>
                  <w:hideMark/>
                </w:tcPr>
                <w:p w14:paraId="68B1DED7" w14:textId="77777777" w:rsidR="00DA44C0" w:rsidRPr="00DA44C0" w:rsidRDefault="00DA44C0" w:rsidP="00DA44C0">
                  <w:pPr>
                    <w:jc w:val="right"/>
                    <w:rPr>
                      <w:sz w:val="20"/>
                      <w:szCs w:val="20"/>
                    </w:rPr>
                  </w:pPr>
                  <w:r w:rsidRPr="00DA44C0">
                    <w:rPr>
                      <w:sz w:val="20"/>
                      <w:szCs w:val="20"/>
                    </w:rPr>
                    <w:t>165,620</w:t>
                  </w:r>
                </w:p>
              </w:tc>
            </w:tr>
            <w:tr w:rsidR="00DA44C0" w:rsidRPr="00DA44C0" w14:paraId="17A56FA7" w14:textId="77777777" w:rsidTr="00DA44C0">
              <w:trPr>
                <w:gridAfter w:val="1"/>
                <w:wAfter w:w="108" w:type="dxa"/>
                <w:trHeight w:val="1163"/>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57662E3E"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0608D5CC" w14:textId="77777777" w:rsidR="00DA44C0" w:rsidRPr="00DA44C0" w:rsidRDefault="00DA44C0" w:rsidP="00DA44C0">
                  <w:pP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bottom"/>
                  <w:hideMark/>
                </w:tcPr>
                <w:p w14:paraId="1BFE9B59" w14:textId="77777777" w:rsidR="00DA44C0" w:rsidRPr="00DA44C0" w:rsidRDefault="00DA44C0" w:rsidP="00DA44C0">
                  <w:pPr>
                    <w:jc w:val="center"/>
                    <w:rPr>
                      <w:sz w:val="20"/>
                      <w:szCs w:val="20"/>
                    </w:rPr>
                  </w:pPr>
                  <w:r w:rsidRPr="00DA44C0">
                    <w:rPr>
                      <w:sz w:val="20"/>
                      <w:szCs w:val="20"/>
                    </w:rPr>
                    <w:t>0203</w:t>
                  </w:r>
                </w:p>
              </w:tc>
              <w:tc>
                <w:tcPr>
                  <w:tcW w:w="1276" w:type="dxa"/>
                  <w:tcBorders>
                    <w:top w:val="nil"/>
                    <w:left w:val="nil"/>
                    <w:bottom w:val="single" w:sz="4" w:space="0" w:color="auto"/>
                    <w:right w:val="single" w:sz="4" w:space="0" w:color="auto"/>
                  </w:tcBorders>
                  <w:shd w:val="clear" w:color="auto" w:fill="auto"/>
                  <w:vAlign w:val="bottom"/>
                  <w:hideMark/>
                </w:tcPr>
                <w:p w14:paraId="119A6D91"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6C6A0B0C" w14:textId="77777777" w:rsidR="00DA44C0" w:rsidRPr="00DA44C0" w:rsidRDefault="00DA44C0" w:rsidP="00DA44C0">
                  <w:pPr>
                    <w:jc w:val="center"/>
                    <w:rPr>
                      <w:sz w:val="20"/>
                      <w:szCs w:val="20"/>
                    </w:rPr>
                  </w:pPr>
                  <w:r w:rsidRPr="00DA44C0">
                    <w:rPr>
                      <w:sz w:val="20"/>
                      <w:szCs w:val="20"/>
                    </w:rPr>
                    <w:t>100</w:t>
                  </w:r>
                </w:p>
              </w:tc>
              <w:tc>
                <w:tcPr>
                  <w:tcW w:w="1435" w:type="dxa"/>
                  <w:gridSpan w:val="2"/>
                  <w:tcBorders>
                    <w:top w:val="nil"/>
                    <w:left w:val="nil"/>
                    <w:bottom w:val="single" w:sz="4" w:space="0" w:color="auto"/>
                    <w:right w:val="single" w:sz="4" w:space="0" w:color="auto"/>
                  </w:tcBorders>
                  <w:shd w:val="clear" w:color="auto" w:fill="auto"/>
                  <w:vAlign w:val="bottom"/>
                  <w:hideMark/>
                </w:tcPr>
                <w:p w14:paraId="3B36AE1E" w14:textId="77777777" w:rsidR="00DA44C0" w:rsidRPr="00DA44C0" w:rsidRDefault="00DA44C0" w:rsidP="00DA44C0">
                  <w:pPr>
                    <w:jc w:val="right"/>
                    <w:rPr>
                      <w:sz w:val="20"/>
                      <w:szCs w:val="20"/>
                    </w:rPr>
                  </w:pPr>
                  <w:r w:rsidRPr="00DA44C0">
                    <w:rPr>
                      <w:sz w:val="20"/>
                      <w:szCs w:val="20"/>
                    </w:rPr>
                    <w:t>164,000</w:t>
                  </w:r>
                </w:p>
              </w:tc>
              <w:tc>
                <w:tcPr>
                  <w:tcW w:w="1417" w:type="dxa"/>
                  <w:gridSpan w:val="2"/>
                  <w:tcBorders>
                    <w:top w:val="nil"/>
                    <w:left w:val="nil"/>
                    <w:bottom w:val="single" w:sz="4" w:space="0" w:color="auto"/>
                    <w:right w:val="single" w:sz="4" w:space="0" w:color="auto"/>
                  </w:tcBorders>
                  <w:shd w:val="clear" w:color="auto" w:fill="auto"/>
                  <w:vAlign w:val="bottom"/>
                  <w:hideMark/>
                </w:tcPr>
                <w:p w14:paraId="3BC277F6" w14:textId="77777777" w:rsidR="00DA44C0" w:rsidRPr="00DA44C0" w:rsidRDefault="00DA44C0" w:rsidP="00DA44C0">
                  <w:pPr>
                    <w:jc w:val="right"/>
                    <w:rPr>
                      <w:sz w:val="20"/>
                      <w:szCs w:val="20"/>
                    </w:rPr>
                  </w:pPr>
                  <w:r w:rsidRPr="00DA44C0">
                    <w:rPr>
                      <w:sz w:val="20"/>
                      <w:szCs w:val="20"/>
                    </w:rPr>
                    <w:t>164,000</w:t>
                  </w:r>
                </w:p>
              </w:tc>
              <w:tc>
                <w:tcPr>
                  <w:tcW w:w="1560" w:type="dxa"/>
                  <w:tcBorders>
                    <w:top w:val="nil"/>
                    <w:left w:val="nil"/>
                    <w:bottom w:val="single" w:sz="4" w:space="0" w:color="auto"/>
                    <w:right w:val="single" w:sz="4" w:space="0" w:color="auto"/>
                  </w:tcBorders>
                  <w:shd w:val="clear" w:color="auto" w:fill="auto"/>
                  <w:vAlign w:val="bottom"/>
                  <w:hideMark/>
                </w:tcPr>
                <w:p w14:paraId="2E80E1A6" w14:textId="77777777" w:rsidR="00DA44C0" w:rsidRPr="00DA44C0" w:rsidRDefault="00DA44C0" w:rsidP="00DA44C0">
                  <w:pPr>
                    <w:jc w:val="right"/>
                    <w:rPr>
                      <w:sz w:val="20"/>
                      <w:szCs w:val="20"/>
                    </w:rPr>
                  </w:pPr>
                  <w:r w:rsidRPr="00DA44C0">
                    <w:rPr>
                      <w:sz w:val="20"/>
                      <w:szCs w:val="20"/>
                    </w:rPr>
                    <w:t>164,000</w:t>
                  </w:r>
                </w:p>
              </w:tc>
              <w:tc>
                <w:tcPr>
                  <w:tcW w:w="1275" w:type="dxa"/>
                  <w:tcBorders>
                    <w:top w:val="nil"/>
                    <w:left w:val="nil"/>
                    <w:bottom w:val="single" w:sz="4" w:space="0" w:color="auto"/>
                    <w:right w:val="single" w:sz="4" w:space="0" w:color="auto"/>
                  </w:tcBorders>
                  <w:shd w:val="clear" w:color="auto" w:fill="auto"/>
                  <w:vAlign w:val="bottom"/>
                  <w:hideMark/>
                </w:tcPr>
                <w:p w14:paraId="215D6982" w14:textId="77777777" w:rsidR="00DA44C0" w:rsidRPr="00DA44C0" w:rsidRDefault="00DA44C0" w:rsidP="00DA44C0">
                  <w:pPr>
                    <w:jc w:val="right"/>
                    <w:rPr>
                      <w:sz w:val="20"/>
                      <w:szCs w:val="20"/>
                    </w:rPr>
                  </w:pPr>
                  <w:r w:rsidRPr="00DA44C0">
                    <w:rPr>
                      <w:sz w:val="20"/>
                      <w:szCs w:val="20"/>
                    </w:rPr>
                    <w:t>164,000</w:t>
                  </w:r>
                </w:p>
              </w:tc>
            </w:tr>
            <w:tr w:rsidR="00DA44C0" w:rsidRPr="00DA44C0" w14:paraId="7A972AF4" w14:textId="77777777" w:rsidTr="00DA44C0">
              <w:trPr>
                <w:gridAfter w:val="1"/>
                <w:wAfter w:w="108" w:type="dxa"/>
                <w:trHeight w:val="51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40B921D3"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1953726C" w14:textId="77777777" w:rsidR="00DA44C0" w:rsidRPr="00DA44C0" w:rsidRDefault="00DA44C0" w:rsidP="00DA44C0">
                  <w:pPr>
                    <w:rPr>
                      <w:sz w:val="20"/>
                      <w:szCs w:val="20"/>
                    </w:rPr>
                  </w:pPr>
                  <w:r w:rsidRPr="00DA44C0">
                    <w:rPr>
                      <w:sz w:val="20"/>
                      <w:szCs w:val="20"/>
                    </w:rPr>
                    <w:t>Расходы на выплаты персоналу государственных (муниципальных) органов</w:t>
                  </w:r>
                </w:p>
              </w:tc>
              <w:tc>
                <w:tcPr>
                  <w:tcW w:w="1134" w:type="dxa"/>
                  <w:tcBorders>
                    <w:top w:val="nil"/>
                    <w:left w:val="nil"/>
                    <w:bottom w:val="single" w:sz="4" w:space="0" w:color="auto"/>
                    <w:right w:val="single" w:sz="4" w:space="0" w:color="auto"/>
                  </w:tcBorders>
                  <w:shd w:val="clear" w:color="auto" w:fill="auto"/>
                  <w:vAlign w:val="bottom"/>
                  <w:hideMark/>
                </w:tcPr>
                <w:p w14:paraId="315959C0" w14:textId="77777777" w:rsidR="00DA44C0" w:rsidRPr="00DA44C0" w:rsidRDefault="00DA44C0" w:rsidP="00DA44C0">
                  <w:pPr>
                    <w:jc w:val="center"/>
                    <w:rPr>
                      <w:sz w:val="20"/>
                      <w:szCs w:val="20"/>
                    </w:rPr>
                  </w:pPr>
                  <w:r w:rsidRPr="00DA44C0">
                    <w:rPr>
                      <w:sz w:val="20"/>
                      <w:szCs w:val="20"/>
                    </w:rPr>
                    <w:t>0203</w:t>
                  </w:r>
                </w:p>
              </w:tc>
              <w:tc>
                <w:tcPr>
                  <w:tcW w:w="1276" w:type="dxa"/>
                  <w:tcBorders>
                    <w:top w:val="nil"/>
                    <w:left w:val="nil"/>
                    <w:bottom w:val="single" w:sz="4" w:space="0" w:color="auto"/>
                    <w:right w:val="single" w:sz="4" w:space="0" w:color="auto"/>
                  </w:tcBorders>
                  <w:shd w:val="clear" w:color="auto" w:fill="auto"/>
                  <w:vAlign w:val="bottom"/>
                  <w:hideMark/>
                </w:tcPr>
                <w:p w14:paraId="4BD4DD49"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403A1EBF" w14:textId="77777777" w:rsidR="00DA44C0" w:rsidRPr="00DA44C0" w:rsidRDefault="00DA44C0" w:rsidP="00DA44C0">
                  <w:pPr>
                    <w:jc w:val="center"/>
                    <w:rPr>
                      <w:sz w:val="20"/>
                      <w:szCs w:val="20"/>
                    </w:rPr>
                  </w:pPr>
                  <w:r w:rsidRPr="00DA44C0">
                    <w:rPr>
                      <w:sz w:val="20"/>
                      <w:szCs w:val="20"/>
                    </w:rPr>
                    <w:t>120</w:t>
                  </w:r>
                </w:p>
              </w:tc>
              <w:tc>
                <w:tcPr>
                  <w:tcW w:w="1435" w:type="dxa"/>
                  <w:gridSpan w:val="2"/>
                  <w:tcBorders>
                    <w:top w:val="nil"/>
                    <w:left w:val="nil"/>
                    <w:bottom w:val="single" w:sz="4" w:space="0" w:color="auto"/>
                    <w:right w:val="single" w:sz="4" w:space="0" w:color="auto"/>
                  </w:tcBorders>
                  <w:shd w:val="clear" w:color="auto" w:fill="auto"/>
                  <w:vAlign w:val="bottom"/>
                  <w:hideMark/>
                </w:tcPr>
                <w:p w14:paraId="10BA6E70" w14:textId="77777777" w:rsidR="00DA44C0" w:rsidRPr="00DA44C0" w:rsidRDefault="00DA44C0" w:rsidP="00DA44C0">
                  <w:pPr>
                    <w:jc w:val="right"/>
                    <w:rPr>
                      <w:sz w:val="20"/>
                      <w:szCs w:val="20"/>
                    </w:rPr>
                  </w:pPr>
                  <w:r w:rsidRPr="00DA44C0">
                    <w:rPr>
                      <w:sz w:val="20"/>
                      <w:szCs w:val="20"/>
                    </w:rPr>
                    <w:t>164,000</w:t>
                  </w:r>
                </w:p>
              </w:tc>
              <w:tc>
                <w:tcPr>
                  <w:tcW w:w="1417" w:type="dxa"/>
                  <w:gridSpan w:val="2"/>
                  <w:tcBorders>
                    <w:top w:val="nil"/>
                    <w:left w:val="nil"/>
                    <w:bottom w:val="single" w:sz="4" w:space="0" w:color="auto"/>
                    <w:right w:val="single" w:sz="4" w:space="0" w:color="auto"/>
                  </w:tcBorders>
                  <w:shd w:val="clear" w:color="auto" w:fill="auto"/>
                  <w:vAlign w:val="bottom"/>
                  <w:hideMark/>
                </w:tcPr>
                <w:p w14:paraId="5B2B8B7D" w14:textId="77777777" w:rsidR="00DA44C0" w:rsidRPr="00DA44C0" w:rsidRDefault="00DA44C0" w:rsidP="00DA44C0">
                  <w:pPr>
                    <w:jc w:val="right"/>
                    <w:rPr>
                      <w:sz w:val="20"/>
                      <w:szCs w:val="20"/>
                    </w:rPr>
                  </w:pPr>
                  <w:r w:rsidRPr="00DA44C0">
                    <w:rPr>
                      <w:sz w:val="20"/>
                      <w:szCs w:val="20"/>
                    </w:rPr>
                    <w:t>164,000</w:t>
                  </w:r>
                </w:p>
              </w:tc>
              <w:tc>
                <w:tcPr>
                  <w:tcW w:w="1560" w:type="dxa"/>
                  <w:tcBorders>
                    <w:top w:val="nil"/>
                    <w:left w:val="nil"/>
                    <w:bottom w:val="single" w:sz="4" w:space="0" w:color="auto"/>
                    <w:right w:val="single" w:sz="4" w:space="0" w:color="auto"/>
                  </w:tcBorders>
                  <w:shd w:val="clear" w:color="auto" w:fill="auto"/>
                  <w:vAlign w:val="bottom"/>
                  <w:hideMark/>
                </w:tcPr>
                <w:p w14:paraId="30931B38" w14:textId="77777777" w:rsidR="00DA44C0" w:rsidRPr="00DA44C0" w:rsidRDefault="00DA44C0" w:rsidP="00DA44C0">
                  <w:pPr>
                    <w:jc w:val="right"/>
                    <w:rPr>
                      <w:sz w:val="20"/>
                      <w:szCs w:val="20"/>
                    </w:rPr>
                  </w:pPr>
                  <w:r w:rsidRPr="00DA44C0">
                    <w:rPr>
                      <w:sz w:val="20"/>
                      <w:szCs w:val="20"/>
                    </w:rPr>
                    <w:t>164,000</w:t>
                  </w:r>
                </w:p>
              </w:tc>
              <w:tc>
                <w:tcPr>
                  <w:tcW w:w="1275" w:type="dxa"/>
                  <w:tcBorders>
                    <w:top w:val="nil"/>
                    <w:left w:val="nil"/>
                    <w:bottom w:val="single" w:sz="4" w:space="0" w:color="auto"/>
                    <w:right w:val="single" w:sz="4" w:space="0" w:color="auto"/>
                  </w:tcBorders>
                  <w:shd w:val="clear" w:color="auto" w:fill="auto"/>
                  <w:vAlign w:val="bottom"/>
                  <w:hideMark/>
                </w:tcPr>
                <w:p w14:paraId="168800E6" w14:textId="77777777" w:rsidR="00DA44C0" w:rsidRPr="00DA44C0" w:rsidRDefault="00DA44C0" w:rsidP="00DA44C0">
                  <w:pPr>
                    <w:jc w:val="right"/>
                    <w:rPr>
                      <w:sz w:val="20"/>
                      <w:szCs w:val="20"/>
                    </w:rPr>
                  </w:pPr>
                  <w:r w:rsidRPr="00DA44C0">
                    <w:rPr>
                      <w:sz w:val="20"/>
                      <w:szCs w:val="20"/>
                    </w:rPr>
                    <w:t>164,000</w:t>
                  </w:r>
                </w:p>
              </w:tc>
            </w:tr>
            <w:tr w:rsidR="00DA44C0" w:rsidRPr="00DA44C0" w14:paraId="586615E9" w14:textId="77777777" w:rsidTr="00DA44C0">
              <w:trPr>
                <w:gridAfter w:val="1"/>
                <w:wAfter w:w="108" w:type="dxa"/>
                <w:trHeight w:val="51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1457C3B6"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05FBD458"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290DE26D" w14:textId="77777777" w:rsidR="00DA44C0" w:rsidRPr="00DA44C0" w:rsidRDefault="00DA44C0" w:rsidP="00DA44C0">
                  <w:pPr>
                    <w:jc w:val="center"/>
                    <w:rPr>
                      <w:sz w:val="20"/>
                      <w:szCs w:val="20"/>
                    </w:rPr>
                  </w:pPr>
                  <w:r w:rsidRPr="00DA44C0">
                    <w:rPr>
                      <w:sz w:val="20"/>
                      <w:szCs w:val="20"/>
                    </w:rPr>
                    <w:t>0203</w:t>
                  </w:r>
                </w:p>
              </w:tc>
              <w:tc>
                <w:tcPr>
                  <w:tcW w:w="1276" w:type="dxa"/>
                  <w:tcBorders>
                    <w:top w:val="nil"/>
                    <w:left w:val="nil"/>
                    <w:bottom w:val="single" w:sz="4" w:space="0" w:color="auto"/>
                    <w:right w:val="single" w:sz="4" w:space="0" w:color="auto"/>
                  </w:tcBorders>
                  <w:shd w:val="clear" w:color="auto" w:fill="auto"/>
                  <w:vAlign w:val="bottom"/>
                  <w:hideMark/>
                </w:tcPr>
                <w:p w14:paraId="14B43AC1"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613EB8B5" w14:textId="77777777" w:rsidR="00DA44C0" w:rsidRPr="00DA44C0" w:rsidRDefault="00DA44C0" w:rsidP="00DA44C0">
                  <w:pPr>
                    <w:jc w:val="center"/>
                    <w:rPr>
                      <w:sz w:val="20"/>
                      <w:szCs w:val="20"/>
                    </w:rPr>
                  </w:pPr>
                  <w:r w:rsidRPr="00DA44C0">
                    <w:rPr>
                      <w:sz w:val="20"/>
                      <w:szCs w:val="20"/>
                    </w:rPr>
                    <w:t>200</w:t>
                  </w:r>
                </w:p>
              </w:tc>
              <w:tc>
                <w:tcPr>
                  <w:tcW w:w="1435" w:type="dxa"/>
                  <w:gridSpan w:val="2"/>
                  <w:tcBorders>
                    <w:top w:val="nil"/>
                    <w:left w:val="nil"/>
                    <w:bottom w:val="single" w:sz="4" w:space="0" w:color="auto"/>
                    <w:right w:val="single" w:sz="4" w:space="0" w:color="auto"/>
                  </w:tcBorders>
                  <w:shd w:val="clear" w:color="auto" w:fill="auto"/>
                  <w:vAlign w:val="bottom"/>
                  <w:hideMark/>
                </w:tcPr>
                <w:p w14:paraId="3E40D33E" w14:textId="77777777" w:rsidR="00DA44C0" w:rsidRPr="00DA44C0" w:rsidRDefault="00DA44C0" w:rsidP="00DA44C0">
                  <w:pPr>
                    <w:jc w:val="right"/>
                    <w:rPr>
                      <w:sz w:val="20"/>
                      <w:szCs w:val="20"/>
                    </w:rPr>
                  </w:pPr>
                  <w:r w:rsidRPr="00DA44C0">
                    <w:rPr>
                      <w:sz w:val="20"/>
                      <w:szCs w:val="20"/>
                    </w:rPr>
                    <w:t>1,620</w:t>
                  </w:r>
                </w:p>
              </w:tc>
              <w:tc>
                <w:tcPr>
                  <w:tcW w:w="1417" w:type="dxa"/>
                  <w:gridSpan w:val="2"/>
                  <w:tcBorders>
                    <w:top w:val="nil"/>
                    <w:left w:val="nil"/>
                    <w:bottom w:val="single" w:sz="4" w:space="0" w:color="auto"/>
                    <w:right w:val="single" w:sz="4" w:space="0" w:color="auto"/>
                  </w:tcBorders>
                  <w:shd w:val="clear" w:color="auto" w:fill="auto"/>
                  <w:vAlign w:val="bottom"/>
                  <w:hideMark/>
                </w:tcPr>
                <w:p w14:paraId="57F4C30B" w14:textId="77777777" w:rsidR="00DA44C0" w:rsidRPr="00DA44C0" w:rsidRDefault="00DA44C0" w:rsidP="00DA44C0">
                  <w:pPr>
                    <w:jc w:val="right"/>
                    <w:rPr>
                      <w:sz w:val="20"/>
                      <w:szCs w:val="20"/>
                    </w:rPr>
                  </w:pPr>
                  <w:r w:rsidRPr="00DA44C0">
                    <w:rPr>
                      <w:sz w:val="20"/>
                      <w:szCs w:val="20"/>
                    </w:rPr>
                    <w:t>1,620</w:t>
                  </w:r>
                </w:p>
              </w:tc>
              <w:tc>
                <w:tcPr>
                  <w:tcW w:w="1560" w:type="dxa"/>
                  <w:tcBorders>
                    <w:top w:val="nil"/>
                    <w:left w:val="nil"/>
                    <w:bottom w:val="single" w:sz="4" w:space="0" w:color="auto"/>
                    <w:right w:val="single" w:sz="4" w:space="0" w:color="auto"/>
                  </w:tcBorders>
                  <w:shd w:val="clear" w:color="auto" w:fill="auto"/>
                  <w:vAlign w:val="bottom"/>
                  <w:hideMark/>
                </w:tcPr>
                <w:p w14:paraId="63EB6ECF" w14:textId="77777777" w:rsidR="00DA44C0" w:rsidRPr="00DA44C0" w:rsidRDefault="00DA44C0" w:rsidP="00DA44C0">
                  <w:pPr>
                    <w:jc w:val="right"/>
                    <w:rPr>
                      <w:sz w:val="20"/>
                      <w:szCs w:val="20"/>
                    </w:rPr>
                  </w:pPr>
                  <w:r w:rsidRPr="00DA44C0">
                    <w:rPr>
                      <w:sz w:val="20"/>
                      <w:szCs w:val="20"/>
                    </w:rPr>
                    <w:t>1,620</w:t>
                  </w:r>
                </w:p>
              </w:tc>
              <w:tc>
                <w:tcPr>
                  <w:tcW w:w="1275" w:type="dxa"/>
                  <w:tcBorders>
                    <w:top w:val="nil"/>
                    <w:left w:val="nil"/>
                    <w:bottom w:val="single" w:sz="4" w:space="0" w:color="auto"/>
                    <w:right w:val="single" w:sz="4" w:space="0" w:color="auto"/>
                  </w:tcBorders>
                  <w:shd w:val="clear" w:color="auto" w:fill="auto"/>
                  <w:vAlign w:val="bottom"/>
                  <w:hideMark/>
                </w:tcPr>
                <w:p w14:paraId="5A06F807" w14:textId="77777777" w:rsidR="00DA44C0" w:rsidRPr="00DA44C0" w:rsidRDefault="00DA44C0" w:rsidP="00DA44C0">
                  <w:pPr>
                    <w:jc w:val="right"/>
                    <w:rPr>
                      <w:sz w:val="20"/>
                      <w:szCs w:val="20"/>
                    </w:rPr>
                  </w:pPr>
                  <w:r w:rsidRPr="00DA44C0">
                    <w:rPr>
                      <w:sz w:val="20"/>
                      <w:szCs w:val="20"/>
                    </w:rPr>
                    <w:t>1,620</w:t>
                  </w:r>
                </w:p>
              </w:tc>
            </w:tr>
            <w:tr w:rsidR="00DA44C0" w:rsidRPr="00DA44C0" w14:paraId="6F612CEC" w14:textId="77777777" w:rsidTr="00DA44C0">
              <w:trPr>
                <w:gridAfter w:val="1"/>
                <w:wAfter w:w="108" w:type="dxa"/>
                <w:trHeight w:val="51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5F635EAA"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0233837E"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0D482330" w14:textId="77777777" w:rsidR="00DA44C0" w:rsidRPr="00DA44C0" w:rsidRDefault="00DA44C0" w:rsidP="00DA44C0">
                  <w:pPr>
                    <w:jc w:val="center"/>
                    <w:rPr>
                      <w:sz w:val="20"/>
                      <w:szCs w:val="20"/>
                    </w:rPr>
                  </w:pPr>
                  <w:r w:rsidRPr="00DA44C0">
                    <w:rPr>
                      <w:sz w:val="20"/>
                      <w:szCs w:val="20"/>
                    </w:rPr>
                    <w:t>0203</w:t>
                  </w:r>
                </w:p>
              </w:tc>
              <w:tc>
                <w:tcPr>
                  <w:tcW w:w="1276" w:type="dxa"/>
                  <w:tcBorders>
                    <w:top w:val="nil"/>
                    <w:left w:val="nil"/>
                    <w:bottom w:val="single" w:sz="4" w:space="0" w:color="auto"/>
                    <w:right w:val="single" w:sz="4" w:space="0" w:color="auto"/>
                  </w:tcBorders>
                  <w:shd w:val="clear" w:color="auto" w:fill="auto"/>
                  <w:vAlign w:val="bottom"/>
                  <w:hideMark/>
                </w:tcPr>
                <w:p w14:paraId="237A9493"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30A29559" w14:textId="77777777" w:rsidR="00DA44C0" w:rsidRPr="00DA44C0" w:rsidRDefault="00DA44C0" w:rsidP="00DA44C0">
                  <w:pPr>
                    <w:jc w:val="center"/>
                    <w:rPr>
                      <w:sz w:val="20"/>
                      <w:szCs w:val="20"/>
                    </w:rPr>
                  </w:pPr>
                  <w:r w:rsidRPr="00DA44C0">
                    <w:rPr>
                      <w:sz w:val="20"/>
                      <w:szCs w:val="20"/>
                    </w:rPr>
                    <w:t>240</w:t>
                  </w:r>
                </w:p>
              </w:tc>
              <w:tc>
                <w:tcPr>
                  <w:tcW w:w="1435" w:type="dxa"/>
                  <w:gridSpan w:val="2"/>
                  <w:tcBorders>
                    <w:top w:val="nil"/>
                    <w:left w:val="nil"/>
                    <w:bottom w:val="single" w:sz="4" w:space="0" w:color="auto"/>
                    <w:right w:val="single" w:sz="4" w:space="0" w:color="auto"/>
                  </w:tcBorders>
                  <w:shd w:val="clear" w:color="auto" w:fill="auto"/>
                  <w:vAlign w:val="bottom"/>
                  <w:hideMark/>
                </w:tcPr>
                <w:p w14:paraId="68484CA3" w14:textId="77777777" w:rsidR="00DA44C0" w:rsidRPr="00DA44C0" w:rsidRDefault="00DA44C0" w:rsidP="00DA44C0">
                  <w:pPr>
                    <w:jc w:val="right"/>
                    <w:rPr>
                      <w:sz w:val="20"/>
                      <w:szCs w:val="20"/>
                    </w:rPr>
                  </w:pPr>
                  <w:r w:rsidRPr="00DA44C0">
                    <w:rPr>
                      <w:sz w:val="20"/>
                      <w:szCs w:val="20"/>
                    </w:rPr>
                    <w:t>1,620</w:t>
                  </w:r>
                </w:p>
              </w:tc>
              <w:tc>
                <w:tcPr>
                  <w:tcW w:w="1417" w:type="dxa"/>
                  <w:gridSpan w:val="2"/>
                  <w:tcBorders>
                    <w:top w:val="nil"/>
                    <w:left w:val="nil"/>
                    <w:bottom w:val="single" w:sz="4" w:space="0" w:color="auto"/>
                    <w:right w:val="single" w:sz="4" w:space="0" w:color="auto"/>
                  </w:tcBorders>
                  <w:shd w:val="clear" w:color="auto" w:fill="auto"/>
                  <w:vAlign w:val="bottom"/>
                  <w:hideMark/>
                </w:tcPr>
                <w:p w14:paraId="38B0EE7B" w14:textId="77777777" w:rsidR="00DA44C0" w:rsidRPr="00DA44C0" w:rsidRDefault="00DA44C0" w:rsidP="00DA44C0">
                  <w:pPr>
                    <w:jc w:val="right"/>
                    <w:rPr>
                      <w:sz w:val="20"/>
                      <w:szCs w:val="20"/>
                    </w:rPr>
                  </w:pPr>
                  <w:r w:rsidRPr="00DA44C0">
                    <w:rPr>
                      <w:sz w:val="20"/>
                      <w:szCs w:val="20"/>
                    </w:rPr>
                    <w:t>1,620</w:t>
                  </w:r>
                </w:p>
              </w:tc>
              <w:tc>
                <w:tcPr>
                  <w:tcW w:w="1560" w:type="dxa"/>
                  <w:tcBorders>
                    <w:top w:val="nil"/>
                    <w:left w:val="nil"/>
                    <w:bottom w:val="single" w:sz="4" w:space="0" w:color="auto"/>
                    <w:right w:val="single" w:sz="4" w:space="0" w:color="auto"/>
                  </w:tcBorders>
                  <w:shd w:val="clear" w:color="auto" w:fill="auto"/>
                  <w:vAlign w:val="bottom"/>
                  <w:hideMark/>
                </w:tcPr>
                <w:p w14:paraId="76B9BDFF" w14:textId="77777777" w:rsidR="00DA44C0" w:rsidRPr="00DA44C0" w:rsidRDefault="00DA44C0" w:rsidP="00DA44C0">
                  <w:pPr>
                    <w:jc w:val="right"/>
                    <w:rPr>
                      <w:sz w:val="20"/>
                      <w:szCs w:val="20"/>
                    </w:rPr>
                  </w:pPr>
                  <w:r w:rsidRPr="00DA44C0">
                    <w:rPr>
                      <w:sz w:val="20"/>
                      <w:szCs w:val="20"/>
                    </w:rPr>
                    <w:t>1,620</w:t>
                  </w:r>
                </w:p>
              </w:tc>
              <w:tc>
                <w:tcPr>
                  <w:tcW w:w="1275" w:type="dxa"/>
                  <w:tcBorders>
                    <w:top w:val="nil"/>
                    <w:left w:val="nil"/>
                    <w:bottom w:val="single" w:sz="4" w:space="0" w:color="auto"/>
                    <w:right w:val="single" w:sz="4" w:space="0" w:color="auto"/>
                  </w:tcBorders>
                  <w:shd w:val="clear" w:color="auto" w:fill="auto"/>
                  <w:vAlign w:val="bottom"/>
                  <w:hideMark/>
                </w:tcPr>
                <w:p w14:paraId="4EBACD42" w14:textId="77777777" w:rsidR="00DA44C0" w:rsidRPr="00DA44C0" w:rsidRDefault="00DA44C0" w:rsidP="00DA44C0">
                  <w:pPr>
                    <w:jc w:val="right"/>
                    <w:rPr>
                      <w:sz w:val="20"/>
                      <w:szCs w:val="20"/>
                    </w:rPr>
                  </w:pPr>
                  <w:r w:rsidRPr="00DA44C0">
                    <w:rPr>
                      <w:sz w:val="20"/>
                      <w:szCs w:val="20"/>
                    </w:rPr>
                    <w:t>1,620</w:t>
                  </w:r>
                </w:p>
              </w:tc>
            </w:tr>
            <w:tr w:rsidR="00DA44C0" w:rsidRPr="00DA44C0" w14:paraId="119394CA" w14:textId="77777777" w:rsidTr="00DA44C0">
              <w:trPr>
                <w:gridAfter w:val="1"/>
                <w:wAfter w:w="108" w:type="dxa"/>
                <w:trHeight w:val="76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7E0552AA"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2D414A8E" w14:textId="77777777" w:rsidR="00DA44C0" w:rsidRPr="00DA44C0" w:rsidRDefault="00DA44C0" w:rsidP="00DA44C0">
                  <w:pPr>
                    <w:rPr>
                      <w:b/>
                      <w:bCs/>
                      <w:sz w:val="20"/>
                      <w:szCs w:val="20"/>
                    </w:rPr>
                  </w:pPr>
                  <w:r w:rsidRPr="00DA44C0">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1134" w:type="dxa"/>
                  <w:tcBorders>
                    <w:top w:val="nil"/>
                    <w:left w:val="nil"/>
                    <w:bottom w:val="single" w:sz="4" w:space="0" w:color="auto"/>
                    <w:right w:val="single" w:sz="4" w:space="0" w:color="auto"/>
                  </w:tcBorders>
                  <w:shd w:val="clear" w:color="auto" w:fill="auto"/>
                  <w:vAlign w:val="bottom"/>
                  <w:hideMark/>
                </w:tcPr>
                <w:p w14:paraId="3CD5FABC" w14:textId="77777777" w:rsidR="00DA44C0" w:rsidRPr="00DA44C0" w:rsidRDefault="00DA44C0" w:rsidP="00DA44C0">
                  <w:pPr>
                    <w:jc w:val="center"/>
                    <w:rPr>
                      <w:b/>
                      <w:bCs/>
                      <w:sz w:val="20"/>
                      <w:szCs w:val="20"/>
                    </w:rPr>
                  </w:pPr>
                  <w:r w:rsidRPr="00DA44C0">
                    <w:rPr>
                      <w:b/>
                      <w:bCs/>
                      <w:sz w:val="20"/>
                      <w:szCs w:val="20"/>
                    </w:rPr>
                    <w:t>0310</w:t>
                  </w:r>
                </w:p>
              </w:tc>
              <w:tc>
                <w:tcPr>
                  <w:tcW w:w="1276" w:type="dxa"/>
                  <w:tcBorders>
                    <w:top w:val="nil"/>
                    <w:left w:val="nil"/>
                    <w:bottom w:val="single" w:sz="4" w:space="0" w:color="auto"/>
                    <w:right w:val="single" w:sz="4" w:space="0" w:color="auto"/>
                  </w:tcBorders>
                  <w:shd w:val="clear" w:color="auto" w:fill="auto"/>
                  <w:vAlign w:val="bottom"/>
                  <w:hideMark/>
                </w:tcPr>
                <w:p w14:paraId="7800CD45" w14:textId="77777777" w:rsidR="00DA44C0" w:rsidRPr="00DA44C0" w:rsidRDefault="00DA44C0" w:rsidP="00DA44C0">
                  <w:pPr>
                    <w:jc w:val="center"/>
                    <w:rPr>
                      <w:sz w:val="20"/>
                      <w:szCs w:val="20"/>
                    </w:rPr>
                  </w:pPr>
                  <w:r w:rsidRPr="00DA44C0">
                    <w:rPr>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51CFBB23"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294B1D49" w14:textId="77777777" w:rsidR="00DA44C0" w:rsidRPr="00DA44C0" w:rsidRDefault="00DA44C0" w:rsidP="00DA44C0">
                  <w:pPr>
                    <w:jc w:val="right"/>
                    <w:rPr>
                      <w:b/>
                      <w:bCs/>
                      <w:sz w:val="20"/>
                      <w:szCs w:val="20"/>
                    </w:rPr>
                  </w:pPr>
                  <w:r w:rsidRPr="00DA44C0">
                    <w:rPr>
                      <w:b/>
                      <w:bCs/>
                      <w:sz w:val="20"/>
                      <w:szCs w:val="20"/>
                    </w:rPr>
                    <w:t>335,280</w:t>
                  </w:r>
                </w:p>
              </w:tc>
              <w:tc>
                <w:tcPr>
                  <w:tcW w:w="1417" w:type="dxa"/>
                  <w:gridSpan w:val="2"/>
                  <w:tcBorders>
                    <w:top w:val="nil"/>
                    <w:left w:val="nil"/>
                    <w:bottom w:val="single" w:sz="4" w:space="0" w:color="auto"/>
                    <w:right w:val="single" w:sz="4" w:space="0" w:color="auto"/>
                  </w:tcBorders>
                  <w:shd w:val="clear" w:color="auto" w:fill="auto"/>
                  <w:vAlign w:val="bottom"/>
                  <w:hideMark/>
                </w:tcPr>
                <w:p w14:paraId="41AF3EC1" w14:textId="77777777" w:rsidR="00DA44C0" w:rsidRPr="00DA44C0" w:rsidRDefault="00DA44C0" w:rsidP="00DA44C0">
                  <w:pPr>
                    <w:jc w:val="right"/>
                    <w:rPr>
                      <w:b/>
                      <w:bCs/>
                      <w:sz w:val="20"/>
                      <w:szCs w:val="20"/>
                    </w:rPr>
                  </w:pPr>
                  <w:r w:rsidRPr="00DA44C0">
                    <w:rPr>
                      <w:b/>
                      <w:bCs/>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7B0745A8" w14:textId="77777777" w:rsidR="00DA44C0" w:rsidRPr="00DA44C0" w:rsidRDefault="00DA44C0" w:rsidP="00DA44C0">
                  <w:pPr>
                    <w:jc w:val="right"/>
                    <w:rPr>
                      <w:b/>
                      <w:bCs/>
                      <w:sz w:val="20"/>
                      <w:szCs w:val="20"/>
                    </w:rPr>
                  </w:pPr>
                  <w:r w:rsidRPr="00DA44C0">
                    <w:rPr>
                      <w:b/>
                      <w:bCs/>
                      <w:sz w:val="20"/>
                      <w:szCs w:val="20"/>
                    </w:rPr>
                    <w:t>335,280</w:t>
                  </w:r>
                </w:p>
              </w:tc>
              <w:tc>
                <w:tcPr>
                  <w:tcW w:w="1275" w:type="dxa"/>
                  <w:tcBorders>
                    <w:top w:val="nil"/>
                    <w:left w:val="nil"/>
                    <w:bottom w:val="single" w:sz="4" w:space="0" w:color="auto"/>
                    <w:right w:val="single" w:sz="4" w:space="0" w:color="auto"/>
                  </w:tcBorders>
                  <w:shd w:val="clear" w:color="auto" w:fill="auto"/>
                  <w:vAlign w:val="bottom"/>
                  <w:hideMark/>
                </w:tcPr>
                <w:p w14:paraId="61082C2D" w14:textId="77777777" w:rsidR="00DA44C0" w:rsidRPr="00DA44C0" w:rsidRDefault="00DA44C0" w:rsidP="00DA44C0">
                  <w:pPr>
                    <w:jc w:val="right"/>
                    <w:rPr>
                      <w:sz w:val="20"/>
                      <w:szCs w:val="20"/>
                    </w:rPr>
                  </w:pPr>
                  <w:r w:rsidRPr="00DA44C0">
                    <w:rPr>
                      <w:sz w:val="20"/>
                      <w:szCs w:val="20"/>
                    </w:rPr>
                    <w:t> </w:t>
                  </w:r>
                </w:p>
              </w:tc>
            </w:tr>
            <w:tr w:rsidR="00DA44C0" w:rsidRPr="00DA44C0" w14:paraId="7655AD7A" w14:textId="77777777" w:rsidTr="00DA44C0">
              <w:trPr>
                <w:gridAfter w:val="1"/>
                <w:wAfter w:w="108" w:type="dxa"/>
                <w:trHeight w:val="127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65BFC613"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091EA5B1" w14:textId="77777777" w:rsidR="00DA44C0" w:rsidRPr="00DA44C0" w:rsidRDefault="00DA44C0" w:rsidP="00DA44C0">
                  <w:pP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shd w:val="clear" w:color="auto" w:fill="auto"/>
                  <w:vAlign w:val="bottom"/>
                  <w:hideMark/>
                </w:tcPr>
                <w:p w14:paraId="77C72228" w14:textId="77777777" w:rsidR="00DA44C0" w:rsidRPr="00DA44C0" w:rsidRDefault="00DA44C0" w:rsidP="00DA44C0">
                  <w:pPr>
                    <w:jc w:val="center"/>
                    <w:rPr>
                      <w:sz w:val="20"/>
                      <w:szCs w:val="20"/>
                    </w:rPr>
                  </w:pPr>
                  <w:r w:rsidRPr="00DA44C0">
                    <w:rPr>
                      <w:sz w:val="20"/>
                      <w:szCs w:val="20"/>
                    </w:rPr>
                    <w:t>0310</w:t>
                  </w:r>
                </w:p>
              </w:tc>
              <w:tc>
                <w:tcPr>
                  <w:tcW w:w="1276" w:type="dxa"/>
                  <w:tcBorders>
                    <w:top w:val="nil"/>
                    <w:left w:val="nil"/>
                    <w:bottom w:val="single" w:sz="4" w:space="0" w:color="auto"/>
                    <w:right w:val="single" w:sz="4" w:space="0" w:color="auto"/>
                  </w:tcBorders>
                  <w:shd w:val="clear" w:color="auto" w:fill="auto"/>
                  <w:vAlign w:val="bottom"/>
                  <w:hideMark/>
                </w:tcPr>
                <w:p w14:paraId="2D7654D7"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2FA17CC5"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613C620A" w14:textId="77777777" w:rsidR="00DA44C0" w:rsidRPr="00DA44C0" w:rsidRDefault="00DA44C0" w:rsidP="00DA44C0">
                  <w:pPr>
                    <w:jc w:val="right"/>
                    <w:rPr>
                      <w:sz w:val="20"/>
                      <w:szCs w:val="20"/>
                    </w:rPr>
                  </w:pPr>
                  <w:r w:rsidRPr="00DA44C0">
                    <w:rPr>
                      <w:sz w:val="20"/>
                      <w:szCs w:val="20"/>
                    </w:rPr>
                    <w:t>335,280</w:t>
                  </w:r>
                </w:p>
              </w:tc>
              <w:tc>
                <w:tcPr>
                  <w:tcW w:w="1417" w:type="dxa"/>
                  <w:gridSpan w:val="2"/>
                  <w:tcBorders>
                    <w:top w:val="nil"/>
                    <w:left w:val="nil"/>
                    <w:bottom w:val="single" w:sz="4" w:space="0" w:color="auto"/>
                    <w:right w:val="single" w:sz="4" w:space="0" w:color="auto"/>
                  </w:tcBorders>
                  <w:shd w:val="clear" w:color="auto" w:fill="auto"/>
                  <w:vAlign w:val="bottom"/>
                  <w:hideMark/>
                </w:tcPr>
                <w:p w14:paraId="6489F69E"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1BC6F533" w14:textId="77777777" w:rsidR="00DA44C0" w:rsidRPr="00DA44C0" w:rsidRDefault="00DA44C0" w:rsidP="00DA44C0">
                  <w:pPr>
                    <w:jc w:val="right"/>
                    <w:rPr>
                      <w:sz w:val="20"/>
                      <w:szCs w:val="20"/>
                    </w:rPr>
                  </w:pPr>
                  <w:r w:rsidRPr="00DA44C0">
                    <w:rPr>
                      <w:sz w:val="20"/>
                      <w:szCs w:val="20"/>
                    </w:rPr>
                    <w:t>335,280</w:t>
                  </w:r>
                </w:p>
              </w:tc>
              <w:tc>
                <w:tcPr>
                  <w:tcW w:w="1275" w:type="dxa"/>
                  <w:tcBorders>
                    <w:top w:val="nil"/>
                    <w:left w:val="nil"/>
                    <w:bottom w:val="single" w:sz="4" w:space="0" w:color="auto"/>
                    <w:right w:val="single" w:sz="4" w:space="0" w:color="auto"/>
                  </w:tcBorders>
                  <w:shd w:val="clear" w:color="auto" w:fill="auto"/>
                  <w:vAlign w:val="bottom"/>
                  <w:hideMark/>
                </w:tcPr>
                <w:p w14:paraId="3AB96B49" w14:textId="77777777" w:rsidR="00DA44C0" w:rsidRPr="00DA44C0" w:rsidRDefault="00DA44C0" w:rsidP="00DA44C0">
                  <w:pPr>
                    <w:jc w:val="right"/>
                    <w:rPr>
                      <w:sz w:val="20"/>
                      <w:szCs w:val="20"/>
                    </w:rPr>
                  </w:pPr>
                  <w:r w:rsidRPr="00DA44C0">
                    <w:rPr>
                      <w:sz w:val="20"/>
                      <w:szCs w:val="20"/>
                    </w:rPr>
                    <w:t> </w:t>
                  </w:r>
                </w:p>
              </w:tc>
            </w:tr>
            <w:tr w:rsidR="00DA44C0" w:rsidRPr="00DA44C0" w14:paraId="0C8D1AB6" w14:textId="77777777" w:rsidTr="00DA44C0">
              <w:trPr>
                <w:gridAfter w:val="1"/>
                <w:wAfter w:w="108" w:type="dxa"/>
                <w:trHeight w:val="51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4FED18FB"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55E4322B"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2E65856C" w14:textId="77777777" w:rsidR="00DA44C0" w:rsidRPr="00DA44C0" w:rsidRDefault="00DA44C0" w:rsidP="00DA44C0">
                  <w:pPr>
                    <w:jc w:val="center"/>
                    <w:rPr>
                      <w:sz w:val="20"/>
                      <w:szCs w:val="20"/>
                    </w:rPr>
                  </w:pPr>
                  <w:r w:rsidRPr="00DA44C0">
                    <w:rPr>
                      <w:sz w:val="20"/>
                      <w:szCs w:val="20"/>
                    </w:rPr>
                    <w:t>0310</w:t>
                  </w:r>
                </w:p>
              </w:tc>
              <w:tc>
                <w:tcPr>
                  <w:tcW w:w="1276" w:type="dxa"/>
                  <w:tcBorders>
                    <w:top w:val="nil"/>
                    <w:left w:val="nil"/>
                    <w:bottom w:val="single" w:sz="4" w:space="0" w:color="auto"/>
                    <w:right w:val="single" w:sz="4" w:space="0" w:color="auto"/>
                  </w:tcBorders>
                  <w:shd w:val="clear" w:color="auto" w:fill="auto"/>
                  <w:vAlign w:val="bottom"/>
                  <w:hideMark/>
                </w:tcPr>
                <w:p w14:paraId="07BC45FF"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5CD5FF3B" w14:textId="77777777" w:rsidR="00DA44C0" w:rsidRPr="00DA44C0" w:rsidRDefault="00DA44C0" w:rsidP="00DA44C0">
                  <w:pPr>
                    <w:jc w:val="center"/>
                    <w:rPr>
                      <w:sz w:val="20"/>
                      <w:szCs w:val="20"/>
                    </w:rPr>
                  </w:pPr>
                  <w:r w:rsidRPr="00DA44C0">
                    <w:rPr>
                      <w:sz w:val="20"/>
                      <w:szCs w:val="20"/>
                    </w:rPr>
                    <w:t>200</w:t>
                  </w:r>
                </w:p>
              </w:tc>
              <w:tc>
                <w:tcPr>
                  <w:tcW w:w="1435" w:type="dxa"/>
                  <w:gridSpan w:val="2"/>
                  <w:tcBorders>
                    <w:top w:val="nil"/>
                    <w:left w:val="nil"/>
                    <w:bottom w:val="single" w:sz="4" w:space="0" w:color="auto"/>
                    <w:right w:val="single" w:sz="4" w:space="0" w:color="auto"/>
                  </w:tcBorders>
                  <w:shd w:val="clear" w:color="auto" w:fill="auto"/>
                  <w:vAlign w:val="bottom"/>
                  <w:hideMark/>
                </w:tcPr>
                <w:p w14:paraId="18AD7219" w14:textId="77777777" w:rsidR="00DA44C0" w:rsidRPr="00DA44C0" w:rsidRDefault="00DA44C0" w:rsidP="00DA44C0">
                  <w:pPr>
                    <w:jc w:val="right"/>
                    <w:rPr>
                      <w:sz w:val="20"/>
                      <w:szCs w:val="20"/>
                    </w:rPr>
                  </w:pPr>
                  <w:r w:rsidRPr="00DA44C0">
                    <w:rPr>
                      <w:sz w:val="20"/>
                      <w:szCs w:val="20"/>
                    </w:rPr>
                    <w:t>335,280</w:t>
                  </w:r>
                </w:p>
              </w:tc>
              <w:tc>
                <w:tcPr>
                  <w:tcW w:w="1417" w:type="dxa"/>
                  <w:gridSpan w:val="2"/>
                  <w:tcBorders>
                    <w:top w:val="nil"/>
                    <w:left w:val="nil"/>
                    <w:bottom w:val="single" w:sz="4" w:space="0" w:color="auto"/>
                    <w:right w:val="single" w:sz="4" w:space="0" w:color="auto"/>
                  </w:tcBorders>
                  <w:shd w:val="clear" w:color="auto" w:fill="auto"/>
                  <w:vAlign w:val="bottom"/>
                  <w:hideMark/>
                </w:tcPr>
                <w:p w14:paraId="50FEDFA1"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5CD60651" w14:textId="77777777" w:rsidR="00DA44C0" w:rsidRPr="00DA44C0" w:rsidRDefault="00DA44C0" w:rsidP="00DA44C0">
                  <w:pPr>
                    <w:jc w:val="right"/>
                    <w:rPr>
                      <w:sz w:val="20"/>
                      <w:szCs w:val="20"/>
                    </w:rPr>
                  </w:pPr>
                  <w:r w:rsidRPr="00DA44C0">
                    <w:rPr>
                      <w:sz w:val="20"/>
                      <w:szCs w:val="20"/>
                    </w:rPr>
                    <w:t>335,280</w:t>
                  </w:r>
                </w:p>
              </w:tc>
              <w:tc>
                <w:tcPr>
                  <w:tcW w:w="1275" w:type="dxa"/>
                  <w:tcBorders>
                    <w:top w:val="nil"/>
                    <w:left w:val="nil"/>
                    <w:bottom w:val="single" w:sz="4" w:space="0" w:color="auto"/>
                    <w:right w:val="single" w:sz="4" w:space="0" w:color="auto"/>
                  </w:tcBorders>
                  <w:shd w:val="clear" w:color="auto" w:fill="auto"/>
                  <w:vAlign w:val="bottom"/>
                  <w:hideMark/>
                </w:tcPr>
                <w:p w14:paraId="19BD41AC" w14:textId="77777777" w:rsidR="00DA44C0" w:rsidRPr="00DA44C0" w:rsidRDefault="00DA44C0" w:rsidP="00DA44C0">
                  <w:pPr>
                    <w:jc w:val="right"/>
                    <w:rPr>
                      <w:sz w:val="20"/>
                      <w:szCs w:val="20"/>
                    </w:rPr>
                  </w:pPr>
                  <w:r w:rsidRPr="00DA44C0">
                    <w:rPr>
                      <w:sz w:val="20"/>
                      <w:szCs w:val="20"/>
                    </w:rPr>
                    <w:t> </w:t>
                  </w:r>
                </w:p>
              </w:tc>
            </w:tr>
            <w:tr w:rsidR="00DA44C0" w:rsidRPr="00DA44C0" w14:paraId="136779EA" w14:textId="77777777" w:rsidTr="00DA44C0">
              <w:trPr>
                <w:gridAfter w:val="1"/>
                <w:wAfter w:w="108" w:type="dxa"/>
                <w:trHeight w:val="518"/>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1C466693"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53D9E08E"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6888888A" w14:textId="77777777" w:rsidR="00DA44C0" w:rsidRPr="00DA44C0" w:rsidRDefault="00DA44C0" w:rsidP="00DA44C0">
                  <w:pPr>
                    <w:jc w:val="center"/>
                    <w:rPr>
                      <w:sz w:val="20"/>
                      <w:szCs w:val="20"/>
                    </w:rPr>
                  </w:pPr>
                  <w:r w:rsidRPr="00DA44C0">
                    <w:rPr>
                      <w:sz w:val="20"/>
                      <w:szCs w:val="20"/>
                    </w:rPr>
                    <w:t>0310</w:t>
                  </w:r>
                </w:p>
              </w:tc>
              <w:tc>
                <w:tcPr>
                  <w:tcW w:w="1276" w:type="dxa"/>
                  <w:tcBorders>
                    <w:top w:val="nil"/>
                    <w:left w:val="nil"/>
                    <w:bottom w:val="single" w:sz="4" w:space="0" w:color="auto"/>
                    <w:right w:val="single" w:sz="4" w:space="0" w:color="auto"/>
                  </w:tcBorders>
                  <w:shd w:val="clear" w:color="auto" w:fill="auto"/>
                  <w:vAlign w:val="bottom"/>
                  <w:hideMark/>
                </w:tcPr>
                <w:p w14:paraId="58EB17FB"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4E03F011" w14:textId="77777777" w:rsidR="00DA44C0" w:rsidRPr="00DA44C0" w:rsidRDefault="00DA44C0" w:rsidP="00DA44C0">
                  <w:pPr>
                    <w:jc w:val="center"/>
                    <w:rPr>
                      <w:sz w:val="20"/>
                      <w:szCs w:val="20"/>
                    </w:rPr>
                  </w:pPr>
                  <w:r w:rsidRPr="00DA44C0">
                    <w:rPr>
                      <w:sz w:val="20"/>
                      <w:szCs w:val="20"/>
                    </w:rPr>
                    <w:t>240</w:t>
                  </w:r>
                </w:p>
              </w:tc>
              <w:tc>
                <w:tcPr>
                  <w:tcW w:w="1435" w:type="dxa"/>
                  <w:gridSpan w:val="2"/>
                  <w:tcBorders>
                    <w:top w:val="nil"/>
                    <w:left w:val="nil"/>
                    <w:bottom w:val="single" w:sz="4" w:space="0" w:color="auto"/>
                    <w:right w:val="single" w:sz="4" w:space="0" w:color="auto"/>
                  </w:tcBorders>
                  <w:shd w:val="clear" w:color="auto" w:fill="auto"/>
                  <w:vAlign w:val="bottom"/>
                  <w:hideMark/>
                </w:tcPr>
                <w:p w14:paraId="081DADFF" w14:textId="77777777" w:rsidR="00DA44C0" w:rsidRPr="00DA44C0" w:rsidRDefault="00DA44C0" w:rsidP="00DA44C0">
                  <w:pPr>
                    <w:jc w:val="right"/>
                    <w:rPr>
                      <w:sz w:val="20"/>
                      <w:szCs w:val="20"/>
                    </w:rPr>
                  </w:pPr>
                  <w:r w:rsidRPr="00DA44C0">
                    <w:rPr>
                      <w:sz w:val="20"/>
                      <w:szCs w:val="20"/>
                    </w:rPr>
                    <w:t>335,280</w:t>
                  </w:r>
                </w:p>
              </w:tc>
              <w:tc>
                <w:tcPr>
                  <w:tcW w:w="1417" w:type="dxa"/>
                  <w:gridSpan w:val="2"/>
                  <w:tcBorders>
                    <w:top w:val="nil"/>
                    <w:left w:val="nil"/>
                    <w:bottom w:val="single" w:sz="4" w:space="0" w:color="auto"/>
                    <w:right w:val="single" w:sz="4" w:space="0" w:color="auto"/>
                  </w:tcBorders>
                  <w:shd w:val="clear" w:color="auto" w:fill="auto"/>
                  <w:vAlign w:val="bottom"/>
                  <w:hideMark/>
                </w:tcPr>
                <w:p w14:paraId="75A8BFBD"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65D0A706" w14:textId="77777777" w:rsidR="00DA44C0" w:rsidRPr="00DA44C0" w:rsidRDefault="00DA44C0" w:rsidP="00DA44C0">
                  <w:pPr>
                    <w:jc w:val="right"/>
                    <w:rPr>
                      <w:sz w:val="20"/>
                      <w:szCs w:val="20"/>
                    </w:rPr>
                  </w:pPr>
                  <w:r w:rsidRPr="00DA44C0">
                    <w:rPr>
                      <w:sz w:val="20"/>
                      <w:szCs w:val="20"/>
                    </w:rPr>
                    <w:t>335,280</w:t>
                  </w:r>
                </w:p>
              </w:tc>
              <w:tc>
                <w:tcPr>
                  <w:tcW w:w="1275" w:type="dxa"/>
                  <w:tcBorders>
                    <w:top w:val="nil"/>
                    <w:left w:val="nil"/>
                    <w:bottom w:val="single" w:sz="4" w:space="0" w:color="auto"/>
                    <w:right w:val="single" w:sz="4" w:space="0" w:color="auto"/>
                  </w:tcBorders>
                  <w:shd w:val="clear" w:color="auto" w:fill="auto"/>
                  <w:vAlign w:val="bottom"/>
                  <w:hideMark/>
                </w:tcPr>
                <w:p w14:paraId="10A48AA4" w14:textId="77777777" w:rsidR="00DA44C0" w:rsidRPr="00DA44C0" w:rsidRDefault="00DA44C0" w:rsidP="00DA44C0">
                  <w:pPr>
                    <w:jc w:val="right"/>
                    <w:rPr>
                      <w:sz w:val="20"/>
                      <w:szCs w:val="20"/>
                    </w:rPr>
                  </w:pPr>
                  <w:r w:rsidRPr="00DA44C0">
                    <w:rPr>
                      <w:sz w:val="20"/>
                      <w:szCs w:val="20"/>
                    </w:rPr>
                    <w:t> </w:t>
                  </w:r>
                </w:p>
              </w:tc>
            </w:tr>
            <w:tr w:rsidR="00DA44C0" w:rsidRPr="00DA44C0" w14:paraId="28D879E6"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03BCD2AA"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7DEA7043" w14:textId="77777777" w:rsidR="00DA44C0" w:rsidRPr="00DA44C0" w:rsidRDefault="00DA44C0" w:rsidP="00DA44C0">
                  <w:pPr>
                    <w:rPr>
                      <w:b/>
                      <w:bCs/>
                      <w:sz w:val="20"/>
                      <w:szCs w:val="20"/>
                    </w:rPr>
                  </w:pPr>
                  <w:r w:rsidRPr="00DA44C0">
                    <w:rPr>
                      <w:b/>
                      <w:bCs/>
                      <w:sz w:val="20"/>
                      <w:szCs w:val="20"/>
                    </w:rPr>
                    <w:t>Дорожное хозяйство (дорожные фонды)</w:t>
                  </w:r>
                </w:p>
              </w:tc>
              <w:tc>
                <w:tcPr>
                  <w:tcW w:w="1134" w:type="dxa"/>
                  <w:tcBorders>
                    <w:top w:val="nil"/>
                    <w:left w:val="nil"/>
                    <w:bottom w:val="single" w:sz="4" w:space="0" w:color="auto"/>
                    <w:right w:val="single" w:sz="4" w:space="0" w:color="auto"/>
                  </w:tcBorders>
                  <w:shd w:val="clear" w:color="auto" w:fill="auto"/>
                  <w:vAlign w:val="bottom"/>
                  <w:hideMark/>
                </w:tcPr>
                <w:p w14:paraId="25E1B67F" w14:textId="77777777" w:rsidR="00DA44C0" w:rsidRPr="00DA44C0" w:rsidRDefault="00DA44C0" w:rsidP="00DA44C0">
                  <w:pPr>
                    <w:jc w:val="center"/>
                    <w:rPr>
                      <w:b/>
                      <w:bCs/>
                      <w:sz w:val="20"/>
                      <w:szCs w:val="20"/>
                    </w:rPr>
                  </w:pPr>
                  <w:r w:rsidRPr="00DA44C0">
                    <w:rPr>
                      <w:b/>
                      <w:bCs/>
                      <w:sz w:val="20"/>
                      <w:szCs w:val="20"/>
                    </w:rPr>
                    <w:t>0409</w:t>
                  </w:r>
                </w:p>
              </w:tc>
              <w:tc>
                <w:tcPr>
                  <w:tcW w:w="1276" w:type="dxa"/>
                  <w:tcBorders>
                    <w:top w:val="nil"/>
                    <w:left w:val="nil"/>
                    <w:bottom w:val="single" w:sz="4" w:space="0" w:color="auto"/>
                    <w:right w:val="single" w:sz="4" w:space="0" w:color="auto"/>
                  </w:tcBorders>
                  <w:shd w:val="clear" w:color="auto" w:fill="auto"/>
                  <w:vAlign w:val="bottom"/>
                  <w:hideMark/>
                </w:tcPr>
                <w:p w14:paraId="5F22FF3A" w14:textId="77777777" w:rsidR="00DA44C0" w:rsidRPr="00DA44C0" w:rsidRDefault="00DA44C0" w:rsidP="00DA44C0">
                  <w:pPr>
                    <w:jc w:val="center"/>
                    <w:rPr>
                      <w:b/>
                      <w:bCs/>
                      <w:sz w:val="20"/>
                      <w:szCs w:val="20"/>
                    </w:rPr>
                  </w:pPr>
                  <w:r w:rsidRPr="00DA44C0">
                    <w:rPr>
                      <w:b/>
                      <w:bCs/>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5CA62CC9"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6E10F741" w14:textId="77777777" w:rsidR="00DA44C0" w:rsidRPr="00DA44C0" w:rsidRDefault="00DA44C0" w:rsidP="00DA44C0">
                  <w:pPr>
                    <w:jc w:val="right"/>
                    <w:rPr>
                      <w:b/>
                      <w:bCs/>
                      <w:sz w:val="20"/>
                      <w:szCs w:val="20"/>
                    </w:rPr>
                  </w:pPr>
                  <w:r w:rsidRPr="00DA44C0">
                    <w:rPr>
                      <w:b/>
                      <w:bCs/>
                      <w:sz w:val="20"/>
                      <w:szCs w:val="20"/>
                    </w:rPr>
                    <w:t>1 580,360</w:t>
                  </w:r>
                </w:p>
              </w:tc>
              <w:tc>
                <w:tcPr>
                  <w:tcW w:w="1417" w:type="dxa"/>
                  <w:gridSpan w:val="2"/>
                  <w:tcBorders>
                    <w:top w:val="nil"/>
                    <w:left w:val="nil"/>
                    <w:bottom w:val="single" w:sz="4" w:space="0" w:color="auto"/>
                    <w:right w:val="single" w:sz="4" w:space="0" w:color="auto"/>
                  </w:tcBorders>
                  <w:shd w:val="clear" w:color="auto" w:fill="auto"/>
                  <w:vAlign w:val="bottom"/>
                  <w:hideMark/>
                </w:tcPr>
                <w:p w14:paraId="1BEA6975" w14:textId="77777777" w:rsidR="00DA44C0" w:rsidRPr="00DA44C0" w:rsidRDefault="00DA44C0" w:rsidP="00DA44C0">
                  <w:pPr>
                    <w:jc w:val="right"/>
                    <w:rPr>
                      <w:b/>
                      <w:bCs/>
                      <w:sz w:val="20"/>
                      <w:szCs w:val="20"/>
                    </w:rPr>
                  </w:pPr>
                  <w:r w:rsidRPr="00DA44C0">
                    <w:rPr>
                      <w:b/>
                      <w:bCs/>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0ADC7643" w14:textId="77777777" w:rsidR="00DA44C0" w:rsidRPr="00DA44C0" w:rsidRDefault="00DA44C0" w:rsidP="00DA44C0">
                  <w:pPr>
                    <w:jc w:val="right"/>
                    <w:rPr>
                      <w:b/>
                      <w:bCs/>
                      <w:sz w:val="20"/>
                      <w:szCs w:val="20"/>
                    </w:rPr>
                  </w:pPr>
                  <w:r w:rsidRPr="00DA44C0">
                    <w:rPr>
                      <w:b/>
                      <w:bCs/>
                      <w:sz w:val="20"/>
                      <w:szCs w:val="20"/>
                    </w:rPr>
                    <w:t>2 101,000</w:t>
                  </w:r>
                </w:p>
              </w:tc>
              <w:tc>
                <w:tcPr>
                  <w:tcW w:w="1275" w:type="dxa"/>
                  <w:tcBorders>
                    <w:top w:val="nil"/>
                    <w:left w:val="nil"/>
                    <w:bottom w:val="single" w:sz="4" w:space="0" w:color="auto"/>
                    <w:right w:val="single" w:sz="4" w:space="0" w:color="auto"/>
                  </w:tcBorders>
                  <w:shd w:val="clear" w:color="auto" w:fill="auto"/>
                  <w:vAlign w:val="bottom"/>
                  <w:hideMark/>
                </w:tcPr>
                <w:p w14:paraId="46B1AA20"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329B3729" w14:textId="77777777" w:rsidTr="00DA44C0">
              <w:trPr>
                <w:gridAfter w:val="1"/>
                <w:wAfter w:w="108" w:type="dxa"/>
                <w:trHeight w:val="151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13C93217" w14:textId="77777777" w:rsidR="00DA44C0" w:rsidRPr="00DA44C0" w:rsidRDefault="00DA44C0" w:rsidP="00DA44C0">
                  <w:pPr>
                    <w:jc w:val="center"/>
                    <w:rPr>
                      <w:sz w:val="20"/>
                      <w:szCs w:val="20"/>
                    </w:rPr>
                  </w:pPr>
                  <w:r w:rsidRPr="00DA44C0">
                    <w:rPr>
                      <w:sz w:val="20"/>
                      <w:szCs w:val="20"/>
                    </w:rPr>
                    <w:lastRenderedPageBreak/>
                    <w:t> </w:t>
                  </w:r>
                </w:p>
              </w:tc>
              <w:tc>
                <w:tcPr>
                  <w:tcW w:w="5417" w:type="dxa"/>
                  <w:tcBorders>
                    <w:top w:val="nil"/>
                    <w:left w:val="nil"/>
                    <w:bottom w:val="nil"/>
                    <w:right w:val="nil"/>
                  </w:tcBorders>
                  <w:shd w:val="clear" w:color="auto" w:fill="auto"/>
                  <w:noWrap/>
                  <w:vAlign w:val="bottom"/>
                  <w:hideMark/>
                </w:tcPr>
                <w:p w14:paraId="2893656A" w14:textId="77777777" w:rsidR="00DA44C0" w:rsidRPr="00DA44C0" w:rsidRDefault="00DA44C0" w:rsidP="00DA44C0">
                  <w:pPr>
                    <w:rPr>
                      <w:sz w:val="20"/>
                      <w:szCs w:val="20"/>
                    </w:rPr>
                  </w:pPr>
                  <w:r w:rsidRPr="00DA44C0">
                    <w:rPr>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134" w:type="dxa"/>
                  <w:tcBorders>
                    <w:top w:val="nil"/>
                    <w:left w:val="single" w:sz="4" w:space="0" w:color="auto"/>
                    <w:bottom w:val="single" w:sz="4" w:space="0" w:color="auto"/>
                    <w:right w:val="single" w:sz="4" w:space="0" w:color="auto"/>
                  </w:tcBorders>
                  <w:shd w:val="clear" w:color="auto" w:fill="auto"/>
                  <w:vAlign w:val="bottom"/>
                  <w:hideMark/>
                </w:tcPr>
                <w:p w14:paraId="39A64ACE" w14:textId="77777777" w:rsidR="00DA44C0" w:rsidRPr="00DA44C0" w:rsidRDefault="00DA44C0" w:rsidP="00DA44C0">
                  <w:pPr>
                    <w:jc w:val="center"/>
                    <w:rPr>
                      <w:sz w:val="20"/>
                      <w:szCs w:val="20"/>
                    </w:rPr>
                  </w:pPr>
                  <w:r w:rsidRPr="00DA44C0">
                    <w:rPr>
                      <w:sz w:val="20"/>
                      <w:szCs w:val="20"/>
                    </w:rPr>
                    <w:t>0409</w:t>
                  </w:r>
                </w:p>
              </w:tc>
              <w:tc>
                <w:tcPr>
                  <w:tcW w:w="1276" w:type="dxa"/>
                  <w:tcBorders>
                    <w:top w:val="nil"/>
                    <w:left w:val="nil"/>
                    <w:bottom w:val="single" w:sz="4" w:space="0" w:color="auto"/>
                    <w:right w:val="single" w:sz="4" w:space="0" w:color="auto"/>
                  </w:tcBorders>
                  <w:shd w:val="clear" w:color="auto" w:fill="auto"/>
                  <w:vAlign w:val="bottom"/>
                  <w:hideMark/>
                </w:tcPr>
                <w:p w14:paraId="3B909CA0" w14:textId="77777777" w:rsidR="00DA44C0" w:rsidRPr="00DA44C0" w:rsidRDefault="00DA44C0" w:rsidP="00DA44C0">
                  <w:pPr>
                    <w:jc w:val="center"/>
                    <w:rPr>
                      <w:sz w:val="20"/>
                      <w:szCs w:val="20"/>
                    </w:rPr>
                  </w:pPr>
                  <w:r w:rsidRPr="00DA44C0">
                    <w:rPr>
                      <w:sz w:val="20"/>
                      <w:szCs w:val="20"/>
                    </w:rPr>
                    <w:t>2500000000</w:t>
                  </w:r>
                </w:p>
              </w:tc>
              <w:tc>
                <w:tcPr>
                  <w:tcW w:w="691" w:type="dxa"/>
                  <w:tcBorders>
                    <w:top w:val="nil"/>
                    <w:left w:val="nil"/>
                    <w:bottom w:val="single" w:sz="4" w:space="0" w:color="auto"/>
                    <w:right w:val="single" w:sz="4" w:space="0" w:color="auto"/>
                  </w:tcBorders>
                  <w:shd w:val="clear" w:color="auto" w:fill="auto"/>
                  <w:vAlign w:val="bottom"/>
                  <w:hideMark/>
                </w:tcPr>
                <w:p w14:paraId="35D56D28"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57C978DD" w14:textId="77777777" w:rsidR="00DA44C0" w:rsidRPr="00DA44C0" w:rsidRDefault="00DA44C0" w:rsidP="00DA44C0">
                  <w:pPr>
                    <w:jc w:val="right"/>
                    <w:rPr>
                      <w:sz w:val="20"/>
                      <w:szCs w:val="20"/>
                    </w:rPr>
                  </w:pPr>
                  <w:r w:rsidRPr="00DA44C0">
                    <w:rPr>
                      <w:sz w:val="20"/>
                      <w:szCs w:val="20"/>
                    </w:rPr>
                    <w:t>1 580,360</w:t>
                  </w:r>
                </w:p>
              </w:tc>
              <w:tc>
                <w:tcPr>
                  <w:tcW w:w="1417" w:type="dxa"/>
                  <w:gridSpan w:val="2"/>
                  <w:tcBorders>
                    <w:top w:val="nil"/>
                    <w:left w:val="nil"/>
                    <w:bottom w:val="single" w:sz="4" w:space="0" w:color="auto"/>
                    <w:right w:val="single" w:sz="4" w:space="0" w:color="auto"/>
                  </w:tcBorders>
                  <w:shd w:val="clear" w:color="auto" w:fill="auto"/>
                  <w:vAlign w:val="bottom"/>
                  <w:hideMark/>
                </w:tcPr>
                <w:p w14:paraId="672E8E40"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00141089" w14:textId="77777777" w:rsidR="00DA44C0" w:rsidRPr="00DA44C0" w:rsidRDefault="00DA44C0" w:rsidP="00DA44C0">
                  <w:pPr>
                    <w:jc w:val="right"/>
                    <w:rPr>
                      <w:sz w:val="20"/>
                      <w:szCs w:val="20"/>
                    </w:rPr>
                  </w:pPr>
                  <w:r w:rsidRPr="00DA44C0">
                    <w:rPr>
                      <w:sz w:val="20"/>
                      <w:szCs w:val="20"/>
                    </w:rPr>
                    <w:t>2 101,000</w:t>
                  </w:r>
                </w:p>
              </w:tc>
              <w:tc>
                <w:tcPr>
                  <w:tcW w:w="1275" w:type="dxa"/>
                  <w:tcBorders>
                    <w:top w:val="nil"/>
                    <w:left w:val="nil"/>
                    <w:bottom w:val="single" w:sz="4" w:space="0" w:color="auto"/>
                    <w:right w:val="single" w:sz="4" w:space="0" w:color="auto"/>
                  </w:tcBorders>
                  <w:shd w:val="clear" w:color="auto" w:fill="auto"/>
                  <w:vAlign w:val="bottom"/>
                  <w:hideMark/>
                </w:tcPr>
                <w:p w14:paraId="1CCAFEBC" w14:textId="77777777" w:rsidR="00DA44C0" w:rsidRPr="00DA44C0" w:rsidRDefault="00DA44C0" w:rsidP="00DA44C0">
                  <w:pPr>
                    <w:jc w:val="right"/>
                    <w:rPr>
                      <w:sz w:val="20"/>
                      <w:szCs w:val="20"/>
                    </w:rPr>
                  </w:pPr>
                  <w:r w:rsidRPr="00DA44C0">
                    <w:rPr>
                      <w:sz w:val="20"/>
                      <w:szCs w:val="20"/>
                    </w:rPr>
                    <w:t> </w:t>
                  </w:r>
                </w:p>
              </w:tc>
            </w:tr>
            <w:tr w:rsidR="00DA44C0" w:rsidRPr="00DA44C0" w14:paraId="62C91EA9" w14:textId="77777777" w:rsidTr="00DA44C0">
              <w:trPr>
                <w:gridAfter w:val="1"/>
                <w:wAfter w:w="108" w:type="dxa"/>
                <w:trHeight w:val="57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079FDE3D"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1B1D826F"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56219F9C" w14:textId="77777777" w:rsidR="00DA44C0" w:rsidRPr="00DA44C0" w:rsidRDefault="00DA44C0" w:rsidP="00DA44C0">
                  <w:pPr>
                    <w:jc w:val="center"/>
                    <w:rPr>
                      <w:sz w:val="20"/>
                      <w:szCs w:val="20"/>
                    </w:rPr>
                  </w:pPr>
                  <w:r w:rsidRPr="00DA44C0">
                    <w:rPr>
                      <w:sz w:val="20"/>
                      <w:szCs w:val="20"/>
                    </w:rPr>
                    <w:t>0409</w:t>
                  </w:r>
                </w:p>
              </w:tc>
              <w:tc>
                <w:tcPr>
                  <w:tcW w:w="1276" w:type="dxa"/>
                  <w:tcBorders>
                    <w:top w:val="nil"/>
                    <w:left w:val="nil"/>
                    <w:bottom w:val="single" w:sz="4" w:space="0" w:color="auto"/>
                    <w:right w:val="single" w:sz="4" w:space="0" w:color="auto"/>
                  </w:tcBorders>
                  <w:shd w:val="clear" w:color="auto" w:fill="auto"/>
                  <w:vAlign w:val="bottom"/>
                  <w:hideMark/>
                </w:tcPr>
                <w:p w14:paraId="62F501DB" w14:textId="77777777" w:rsidR="00DA44C0" w:rsidRPr="00DA44C0" w:rsidRDefault="00DA44C0" w:rsidP="00DA44C0">
                  <w:pPr>
                    <w:jc w:val="center"/>
                    <w:rPr>
                      <w:sz w:val="20"/>
                      <w:szCs w:val="20"/>
                    </w:rPr>
                  </w:pPr>
                  <w:r w:rsidRPr="00DA44C0">
                    <w:rPr>
                      <w:sz w:val="20"/>
                      <w:szCs w:val="20"/>
                    </w:rPr>
                    <w:t>2500000000</w:t>
                  </w:r>
                </w:p>
              </w:tc>
              <w:tc>
                <w:tcPr>
                  <w:tcW w:w="691" w:type="dxa"/>
                  <w:tcBorders>
                    <w:top w:val="nil"/>
                    <w:left w:val="nil"/>
                    <w:bottom w:val="single" w:sz="4" w:space="0" w:color="auto"/>
                    <w:right w:val="single" w:sz="4" w:space="0" w:color="auto"/>
                  </w:tcBorders>
                  <w:shd w:val="clear" w:color="auto" w:fill="auto"/>
                  <w:vAlign w:val="bottom"/>
                  <w:hideMark/>
                </w:tcPr>
                <w:p w14:paraId="6C5514C2" w14:textId="77777777" w:rsidR="00DA44C0" w:rsidRPr="00DA44C0" w:rsidRDefault="00DA44C0" w:rsidP="00DA44C0">
                  <w:pPr>
                    <w:jc w:val="center"/>
                    <w:rPr>
                      <w:sz w:val="20"/>
                      <w:szCs w:val="20"/>
                    </w:rPr>
                  </w:pPr>
                  <w:r w:rsidRPr="00DA44C0">
                    <w:rPr>
                      <w:sz w:val="20"/>
                      <w:szCs w:val="20"/>
                    </w:rPr>
                    <w:t>200</w:t>
                  </w:r>
                </w:p>
              </w:tc>
              <w:tc>
                <w:tcPr>
                  <w:tcW w:w="1435" w:type="dxa"/>
                  <w:gridSpan w:val="2"/>
                  <w:tcBorders>
                    <w:top w:val="nil"/>
                    <w:left w:val="nil"/>
                    <w:bottom w:val="single" w:sz="4" w:space="0" w:color="auto"/>
                    <w:right w:val="single" w:sz="4" w:space="0" w:color="auto"/>
                  </w:tcBorders>
                  <w:shd w:val="clear" w:color="auto" w:fill="auto"/>
                  <w:vAlign w:val="bottom"/>
                  <w:hideMark/>
                </w:tcPr>
                <w:p w14:paraId="170A4D64" w14:textId="77777777" w:rsidR="00DA44C0" w:rsidRPr="00DA44C0" w:rsidRDefault="00DA44C0" w:rsidP="00DA44C0">
                  <w:pPr>
                    <w:jc w:val="right"/>
                    <w:rPr>
                      <w:sz w:val="20"/>
                      <w:szCs w:val="20"/>
                    </w:rPr>
                  </w:pPr>
                  <w:r w:rsidRPr="00DA44C0">
                    <w:rPr>
                      <w:sz w:val="20"/>
                      <w:szCs w:val="20"/>
                    </w:rPr>
                    <w:t>1 580,360</w:t>
                  </w:r>
                </w:p>
              </w:tc>
              <w:tc>
                <w:tcPr>
                  <w:tcW w:w="1417" w:type="dxa"/>
                  <w:gridSpan w:val="2"/>
                  <w:tcBorders>
                    <w:top w:val="nil"/>
                    <w:left w:val="nil"/>
                    <w:bottom w:val="single" w:sz="4" w:space="0" w:color="auto"/>
                    <w:right w:val="single" w:sz="4" w:space="0" w:color="auto"/>
                  </w:tcBorders>
                  <w:shd w:val="clear" w:color="auto" w:fill="auto"/>
                  <w:vAlign w:val="bottom"/>
                  <w:hideMark/>
                </w:tcPr>
                <w:p w14:paraId="0147B300"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36AAA6EC" w14:textId="77777777" w:rsidR="00DA44C0" w:rsidRPr="00DA44C0" w:rsidRDefault="00DA44C0" w:rsidP="00DA44C0">
                  <w:pPr>
                    <w:jc w:val="right"/>
                    <w:rPr>
                      <w:sz w:val="20"/>
                      <w:szCs w:val="20"/>
                    </w:rPr>
                  </w:pPr>
                  <w:r w:rsidRPr="00DA44C0">
                    <w:rPr>
                      <w:sz w:val="20"/>
                      <w:szCs w:val="20"/>
                    </w:rPr>
                    <w:t>2 101,000</w:t>
                  </w:r>
                </w:p>
              </w:tc>
              <w:tc>
                <w:tcPr>
                  <w:tcW w:w="1275" w:type="dxa"/>
                  <w:tcBorders>
                    <w:top w:val="nil"/>
                    <w:left w:val="nil"/>
                    <w:bottom w:val="single" w:sz="4" w:space="0" w:color="auto"/>
                    <w:right w:val="single" w:sz="4" w:space="0" w:color="auto"/>
                  </w:tcBorders>
                  <w:shd w:val="clear" w:color="auto" w:fill="auto"/>
                  <w:vAlign w:val="bottom"/>
                  <w:hideMark/>
                </w:tcPr>
                <w:p w14:paraId="4BD26DBF" w14:textId="77777777" w:rsidR="00DA44C0" w:rsidRPr="00DA44C0" w:rsidRDefault="00DA44C0" w:rsidP="00DA44C0">
                  <w:pPr>
                    <w:jc w:val="right"/>
                    <w:rPr>
                      <w:sz w:val="20"/>
                      <w:szCs w:val="20"/>
                    </w:rPr>
                  </w:pPr>
                  <w:r w:rsidRPr="00DA44C0">
                    <w:rPr>
                      <w:sz w:val="20"/>
                      <w:szCs w:val="20"/>
                    </w:rPr>
                    <w:t> </w:t>
                  </w:r>
                </w:p>
              </w:tc>
            </w:tr>
            <w:tr w:rsidR="00DA44C0" w:rsidRPr="00DA44C0" w14:paraId="712489A4" w14:textId="77777777" w:rsidTr="00DA44C0">
              <w:trPr>
                <w:gridAfter w:val="1"/>
                <w:wAfter w:w="108" w:type="dxa"/>
                <w:trHeight w:val="732"/>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58AA3746"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15175844"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3BA1E865" w14:textId="77777777" w:rsidR="00DA44C0" w:rsidRPr="00DA44C0" w:rsidRDefault="00DA44C0" w:rsidP="00DA44C0">
                  <w:pPr>
                    <w:jc w:val="center"/>
                    <w:rPr>
                      <w:sz w:val="20"/>
                      <w:szCs w:val="20"/>
                    </w:rPr>
                  </w:pPr>
                  <w:r w:rsidRPr="00DA44C0">
                    <w:rPr>
                      <w:sz w:val="20"/>
                      <w:szCs w:val="20"/>
                    </w:rPr>
                    <w:t>0409</w:t>
                  </w:r>
                </w:p>
              </w:tc>
              <w:tc>
                <w:tcPr>
                  <w:tcW w:w="1276" w:type="dxa"/>
                  <w:tcBorders>
                    <w:top w:val="nil"/>
                    <w:left w:val="nil"/>
                    <w:bottom w:val="single" w:sz="4" w:space="0" w:color="auto"/>
                    <w:right w:val="single" w:sz="4" w:space="0" w:color="auto"/>
                  </w:tcBorders>
                  <w:shd w:val="clear" w:color="auto" w:fill="auto"/>
                  <w:vAlign w:val="bottom"/>
                  <w:hideMark/>
                </w:tcPr>
                <w:p w14:paraId="4D5D2D4D" w14:textId="77777777" w:rsidR="00DA44C0" w:rsidRPr="00DA44C0" w:rsidRDefault="00DA44C0" w:rsidP="00DA44C0">
                  <w:pPr>
                    <w:jc w:val="center"/>
                    <w:rPr>
                      <w:sz w:val="20"/>
                      <w:szCs w:val="20"/>
                    </w:rPr>
                  </w:pPr>
                  <w:r w:rsidRPr="00DA44C0">
                    <w:rPr>
                      <w:sz w:val="20"/>
                      <w:szCs w:val="20"/>
                    </w:rPr>
                    <w:t>2500000000</w:t>
                  </w:r>
                </w:p>
              </w:tc>
              <w:tc>
                <w:tcPr>
                  <w:tcW w:w="691" w:type="dxa"/>
                  <w:tcBorders>
                    <w:top w:val="nil"/>
                    <w:left w:val="nil"/>
                    <w:bottom w:val="single" w:sz="4" w:space="0" w:color="auto"/>
                    <w:right w:val="single" w:sz="4" w:space="0" w:color="auto"/>
                  </w:tcBorders>
                  <w:shd w:val="clear" w:color="auto" w:fill="auto"/>
                  <w:vAlign w:val="bottom"/>
                  <w:hideMark/>
                </w:tcPr>
                <w:p w14:paraId="0A9FCF2C" w14:textId="77777777" w:rsidR="00DA44C0" w:rsidRPr="00DA44C0" w:rsidRDefault="00DA44C0" w:rsidP="00DA44C0">
                  <w:pPr>
                    <w:jc w:val="center"/>
                    <w:rPr>
                      <w:sz w:val="20"/>
                      <w:szCs w:val="20"/>
                    </w:rPr>
                  </w:pPr>
                  <w:r w:rsidRPr="00DA44C0">
                    <w:rPr>
                      <w:sz w:val="20"/>
                      <w:szCs w:val="20"/>
                    </w:rPr>
                    <w:t>240</w:t>
                  </w:r>
                </w:p>
              </w:tc>
              <w:tc>
                <w:tcPr>
                  <w:tcW w:w="1435" w:type="dxa"/>
                  <w:gridSpan w:val="2"/>
                  <w:tcBorders>
                    <w:top w:val="nil"/>
                    <w:left w:val="nil"/>
                    <w:bottom w:val="single" w:sz="4" w:space="0" w:color="auto"/>
                    <w:right w:val="single" w:sz="4" w:space="0" w:color="auto"/>
                  </w:tcBorders>
                  <w:shd w:val="clear" w:color="auto" w:fill="auto"/>
                  <w:vAlign w:val="bottom"/>
                  <w:hideMark/>
                </w:tcPr>
                <w:p w14:paraId="2FDB898D" w14:textId="77777777" w:rsidR="00DA44C0" w:rsidRPr="00DA44C0" w:rsidRDefault="00DA44C0" w:rsidP="00DA44C0">
                  <w:pPr>
                    <w:jc w:val="right"/>
                    <w:rPr>
                      <w:sz w:val="20"/>
                      <w:szCs w:val="20"/>
                    </w:rPr>
                  </w:pPr>
                  <w:r w:rsidRPr="00DA44C0">
                    <w:rPr>
                      <w:sz w:val="20"/>
                      <w:szCs w:val="20"/>
                    </w:rPr>
                    <w:t>1 580,360</w:t>
                  </w:r>
                </w:p>
              </w:tc>
              <w:tc>
                <w:tcPr>
                  <w:tcW w:w="1417" w:type="dxa"/>
                  <w:gridSpan w:val="2"/>
                  <w:tcBorders>
                    <w:top w:val="nil"/>
                    <w:left w:val="nil"/>
                    <w:bottom w:val="single" w:sz="4" w:space="0" w:color="auto"/>
                    <w:right w:val="single" w:sz="4" w:space="0" w:color="auto"/>
                  </w:tcBorders>
                  <w:shd w:val="clear" w:color="auto" w:fill="auto"/>
                  <w:vAlign w:val="bottom"/>
                  <w:hideMark/>
                </w:tcPr>
                <w:p w14:paraId="1438B367"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5E472D57" w14:textId="77777777" w:rsidR="00DA44C0" w:rsidRPr="00DA44C0" w:rsidRDefault="00DA44C0" w:rsidP="00DA44C0">
                  <w:pPr>
                    <w:jc w:val="right"/>
                    <w:rPr>
                      <w:sz w:val="20"/>
                      <w:szCs w:val="20"/>
                    </w:rPr>
                  </w:pPr>
                  <w:r w:rsidRPr="00DA44C0">
                    <w:rPr>
                      <w:sz w:val="20"/>
                      <w:szCs w:val="20"/>
                    </w:rPr>
                    <w:t>2 101,000</w:t>
                  </w:r>
                </w:p>
              </w:tc>
              <w:tc>
                <w:tcPr>
                  <w:tcW w:w="1275" w:type="dxa"/>
                  <w:tcBorders>
                    <w:top w:val="nil"/>
                    <w:left w:val="nil"/>
                    <w:bottom w:val="single" w:sz="4" w:space="0" w:color="auto"/>
                    <w:right w:val="single" w:sz="4" w:space="0" w:color="auto"/>
                  </w:tcBorders>
                  <w:shd w:val="clear" w:color="auto" w:fill="auto"/>
                  <w:vAlign w:val="bottom"/>
                  <w:hideMark/>
                </w:tcPr>
                <w:p w14:paraId="6BA341E9" w14:textId="77777777" w:rsidR="00DA44C0" w:rsidRPr="00DA44C0" w:rsidRDefault="00DA44C0" w:rsidP="00DA44C0">
                  <w:pPr>
                    <w:jc w:val="right"/>
                    <w:rPr>
                      <w:sz w:val="20"/>
                      <w:szCs w:val="20"/>
                    </w:rPr>
                  </w:pPr>
                  <w:r w:rsidRPr="00DA44C0">
                    <w:rPr>
                      <w:sz w:val="20"/>
                      <w:szCs w:val="20"/>
                    </w:rPr>
                    <w:t> </w:t>
                  </w:r>
                </w:p>
              </w:tc>
            </w:tr>
            <w:tr w:rsidR="00DA44C0" w:rsidRPr="00DA44C0" w14:paraId="5F5D796A" w14:textId="77777777" w:rsidTr="00DA44C0">
              <w:trPr>
                <w:gridAfter w:val="1"/>
                <w:wAfter w:w="108" w:type="dxa"/>
                <w:trHeight w:val="24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21C15E7A"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12523894" w14:textId="77777777" w:rsidR="00DA44C0" w:rsidRPr="00DA44C0" w:rsidRDefault="00DA44C0" w:rsidP="00DA44C0">
                  <w:pPr>
                    <w:rPr>
                      <w:b/>
                      <w:bCs/>
                      <w:sz w:val="20"/>
                      <w:szCs w:val="20"/>
                    </w:rPr>
                  </w:pPr>
                  <w:r w:rsidRPr="00DA44C0">
                    <w:rPr>
                      <w:b/>
                      <w:bCs/>
                      <w:sz w:val="20"/>
                      <w:szCs w:val="20"/>
                    </w:rPr>
                    <w:t>Благоустройство</w:t>
                  </w:r>
                </w:p>
              </w:tc>
              <w:tc>
                <w:tcPr>
                  <w:tcW w:w="1134" w:type="dxa"/>
                  <w:tcBorders>
                    <w:top w:val="nil"/>
                    <w:left w:val="nil"/>
                    <w:bottom w:val="single" w:sz="4" w:space="0" w:color="auto"/>
                    <w:right w:val="single" w:sz="4" w:space="0" w:color="auto"/>
                  </w:tcBorders>
                  <w:shd w:val="clear" w:color="auto" w:fill="auto"/>
                  <w:vAlign w:val="bottom"/>
                  <w:hideMark/>
                </w:tcPr>
                <w:p w14:paraId="77513977" w14:textId="77777777" w:rsidR="00DA44C0" w:rsidRPr="00DA44C0" w:rsidRDefault="00DA44C0" w:rsidP="00DA44C0">
                  <w:pPr>
                    <w:jc w:val="center"/>
                    <w:rPr>
                      <w:b/>
                      <w:bCs/>
                      <w:sz w:val="20"/>
                      <w:szCs w:val="20"/>
                    </w:rPr>
                  </w:pPr>
                  <w:r w:rsidRPr="00DA44C0">
                    <w:rPr>
                      <w:b/>
                      <w:bCs/>
                      <w:sz w:val="20"/>
                      <w:szCs w:val="20"/>
                    </w:rPr>
                    <w:t>0503</w:t>
                  </w:r>
                </w:p>
              </w:tc>
              <w:tc>
                <w:tcPr>
                  <w:tcW w:w="1276" w:type="dxa"/>
                  <w:tcBorders>
                    <w:top w:val="nil"/>
                    <w:left w:val="nil"/>
                    <w:bottom w:val="single" w:sz="4" w:space="0" w:color="auto"/>
                    <w:right w:val="single" w:sz="4" w:space="0" w:color="auto"/>
                  </w:tcBorders>
                  <w:shd w:val="clear" w:color="auto" w:fill="auto"/>
                  <w:vAlign w:val="bottom"/>
                  <w:hideMark/>
                </w:tcPr>
                <w:p w14:paraId="021670D0" w14:textId="77777777" w:rsidR="00DA44C0" w:rsidRPr="00DA44C0" w:rsidRDefault="00DA44C0" w:rsidP="00DA44C0">
                  <w:pPr>
                    <w:jc w:val="center"/>
                    <w:rPr>
                      <w:b/>
                      <w:bCs/>
                      <w:sz w:val="20"/>
                      <w:szCs w:val="20"/>
                    </w:rPr>
                  </w:pPr>
                  <w:r w:rsidRPr="00DA44C0">
                    <w:rPr>
                      <w:b/>
                      <w:bCs/>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31F2824D"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3F7D9A4B" w14:textId="77777777" w:rsidR="00DA44C0" w:rsidRPr="00DA44C0" w:rsidRDefault="00DA44C0" w:rsidP="00DA44C0">
                  <w:pPr>
                    <w:jc w:val="right"/>
                    <w:rPr>
                      <w:b/>
                      <w:bCs/>
                      <w:sz w:val="20"/>
                      <w:szCs w:val="20"/>
                    </w:rPr>
                  </w:pPr>
                  <w:r w:rsidRPr="00DA44C0">
                    <w:rPr>
                      <w:b/>
                      <w:bCs/>
                      <w:sz w:val="20"/>
                      <w:szCs w:val="20"/>
                    </w:rPr>
                    <w:t>1 248,308</w:t>
                  </w:r>
                </w:p>
              </w:tc>
              <w:tc>
                <w:tcPr>
                  <w:tcW w:w="1417" w:type="dxa"/>
                  <w:gridSpan w:val="2"/>
                  <w:tcBorders>
                    <w:top w:val="nil"/>
                    <w:left w:val="nil"/>
                    <w:bottom w:val="single" w:sz="4" w:space="0" w:color="auto"/>
                    <w:right w:val="single" w:sz="4" w:space="0" w:color="auto"/>
                  </w:tcBorders>
                  <w:shd w:val="clear" w:color="auto" w:fill="auto"/>
                  <w:vAlign w:val="bottom"/>
                  <w:hideMark/>
                </w:tcPr>
                <w:p w14:paraId="50950351" w14:textId="77777777" w:rsidR="00DA44C0" w:rsidRPr="00DA44C0" w:rsidRDefault="00DA44C0" w:rsidP="00DA44C0">
                  <w:pPr>
                    <w:jc w:val="right"/>
                    <w:rPr>
                      <w:b/>
                      <w:bCs/>
                      <w:sz w:val="20"/>
                      <w:szCs w:val="20"/>
                    </w:rPr>
                  </w:pPr>
                  <w:r w:rsidRPr="00DA44C0">
                    <w:rPr>
                      <w:b/>
                      <w:bCs/>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7FAD0C9E" w14:textId="77777777" w:rsidR="00DA44C0" w:rsidRPr="00DA44C0" w:rsidRDefault="00DA44C0" w:rsidP="00DA44C0">
                  <w:pPr>
                    <w:jc w:val="right"/>
                    <w:rPr>
                      <w:b/>
                      <w:bCs/>
                      <w:sz w:val="20"/>
                      <w:szCs w:val="20"/>
                    </w:rPr>
                  </w:pPr>
                  <w:r w:rsidRPr="00DA44C0">
                    <w:rPr>
                      <w:b/>
                      <w:bCs/>
                      <w:sz w:val="20"/>
                      <w:szCs w:val="20"/>
                    </w:rPr>
                    <w:t>1 151,822</w:t>
                  </w:r>
                </w:p>
              </w:tc>
              <w:tc>
                <w:tcPr>
                  <w:tcW w:w="1275" w:type="dxa"/>
                  <w:tcBorders>
                    <w:top w:val="nil"/>
                    <w:left w:val="nil"/>
                    <w:bottom w:val="single" w:sz="4" w:space="0" w:color="auto"/>
                    <w:right w:val="single" w:sz="4" w:space="0" w:color="auto"/>
                  </w:tcBorders>
                  <w:shd w:val="clear" w:color="auto" w:fill="auto"/>
                  <w:vAlign w:val="bottom"/>
                  <w:hideMark/>
                </w:tcPr>
                <w:p w14:paraId="2CCA1391"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2C3D328B" w14:textId="77777777" w:rsidTr="00DA44C0">
              <w:trPr>
                <w:gridAfter w:val="1"/>
                <w:wAfter w:w="108" w:type="dxa"/>
                <w:trHeight w:val="130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2007CC40"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66336693" w14:textId="77777777" w:rsidR="00DA44C0" w:rsidRPr="00DA44C0" w:rsidRDefault="00DA44C0" w:rsidP="00DA44C0">
                  <w:pP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shd w:val="clear" w:color="auto" w:fill="auto"/>
                  <w:vAlign w:val="bottom"/>
                  <w:hideMark/>
                </w:tcPr>
                <w:p w14:paraId="5CF2FF80" w14:textId="77777777" w:rsidR="00DA44C0" w:rsidRPr="00DA44C0" w:rsidRDefault="00DA44C0" w:rsidP="00DA44C0">
                  <w:pPr>
                    <w:jc w:val="center"/>
                    <w:rPr>
                      <w:sz w:val="20"/>
                      <w:szCs w:val="20"/>
                    </w:rPr>
                  </w:pPr>
                  <w:r w:rsidRPr="00DA44C0">
                    <w:rPr>
                      <w:sz w:val="20"/>
                      <w:szCs w:val="20"/>
                    </w:rPr>
                    <w:t>0503</w:t>
                  </w:r>
                </w:p>
              </w:tc>
              <w:tc>
                <w:tcPr>
                  <w:tcW w:w="1276" w:type="dxa"/>
                  <w:tcBorders>
                    <w:top w:val="nil"/>
                    <w:left w:val="nil"/>
                    <w:bottom w:val="single" w:sz="4" w:space="0" w:color="auto"/>
                    <w:right w:val="single" w:sz="4" w:space="0" w:color="auto"/>
                  </w:tcBorders>
                  <w:shd w:val="clear" w:color="auto" w:fill="auto"/>
                  <w:vAlign w:val="bottom"/>
                  <w:hideMark/>
                </w:tcPr>
                <w:p w14:paraId="7140B321"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5A24ECD3"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559E53F6" w14:textId="77777777" w:rsidR="00DA44C0" w:rsidRPr="00DA44C0" w:rsidRDefault="00DA44C0" w:rsidP="00DA44C0">
                  <w:pPr>
                    <w:jc w:val="right"/>
                    <w:rPr>
                      <w:sz w:val="20"/>
                      <w:szCs w:val="20"/>
                    </w:rPr>
                  </w:pPr>
                  <w:r w:rsidRPr="00DA44C0">
                    <w:rPr>
                      <w:sz w:val="20"/>
                      <w:szCs w:val="20"/>
                    </w:rPr>
                    <w:t>1 248,308</w:t>
                  </w:r>
                </w:p>
              </w:tc>
              <w:tc>
                <w:tcPr>
                  <w:tcW w:w="1417" w:type="dxa"/>
                  <w:gridSpan w:val="2"/>
                  <w:tcBorders>
                    <w:top w:val="nil"/>
                    <w:left w:val="nil"/>
                    <w:bottom w:val="single" w:sz="4" w:space="0" w:color="auto"/>
                    <w:right w:val="single" w:sz="4" w:space="0" w:color="auto"/>
                  </w:tcBorders>
                  <w:shd w:val="clear" w:color="auto" w:fill="auto"/>
                  <w:vAlign w:val="bottom"/>
                  <w:hideMark/>
                </w:tcPr>
                <w:p w14:paraId="3607E121"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675483E1" w14:textId="77777777" w:rsidR="00DA44C0" w:rsidRPr="00DA44C0" w:rsidRDefault="00DA44C0" w:rsidP="00DA44C0">
                  <w:pPr>
                    <w:jc w:val="right"/>
                    <w:rPr>
                      <w:sz w:val="20"/>
                      <w:szCs w:val="20"/>
                    </w:rPr>
                  </w:pPr>
                  <w:r w:rsidRPr="00DA44C0">
                    <w:rPr>
                      <w:sz w:val="20"/>
                      <w:szCs w:val="20"/>
                    </w:rPr>
                    <w:t>1 151,822</w:t>
                  </w:r>
                </w:p>
              </w:tc>
              <w:tc>
                <w:tcPr>
                  <w:tcW w:w="1275" w:type="dxa"/>
                  <w:tcBorders>
                    <w:top w:val="nil"/>
                    <w:left w:val="nil"/>
                    <w:bottom w:val="single" w:sz="4" w:space="0" w:color="auto"/>
                    <w:right w:val="single" w:sz="4" w:space="0" w:color="auto"/>
                  </w:tcBorders>
                  <w:shd w:val="clear" w:color="auto" w:fill="auto"/>
                  <w:vAlign w:val="bottom"/>
                  <w:hideMark/>
                </w:tcPr>
                <w:p w14:paraId="30544739" w14:textId="77777777" w:rsidR="00DA44C0" w:rsidRPr="00DA44C0" w:rsidRDefault="00DA44C0" w:rsidP="00DA44C0">
                  <w:pPr>
                    <w:jc w:val="right"/>
                    <w:rPr>
                      <w:sz w:val="20"/>
                      <w:szCs w:val="20"/>
                    </w:rPr>
                  </w:pPr>
                  <w:r w:rsidRPr="00DA44C0">
                    <w:rPr>
                      <w:sz w:val="20"/>
                      <w:szCs w:val="20"/>
                    </w:rPr>
                    <w:t> </w:t>
                  </w:r>
                </w:p>
              </w:tc>
            </w:tr>
            <w:tr w:rsidR="00DA44C0" w:rsidRPr="00DA44C0" w14:paraId="084FE7B6" w14:textId="77777777" w:rsidTr="00DA44C0">
              <w:trPr>
                <w:gridAfter w:val="1"/>
                <w:wAfter w:w="108" w:type="dxa"/>
                <w:trHeight w:val="63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42C8DA5C"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2E6DC96C"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44D51172" w14:textId="77777777" w:rsidR="00DA44C0" w:rsidRPr="00DA44C0" w:rsidRDefault="00DA44C0" w:rsidP="00DA44C0">
                  <w:pPr>
                    <w:jc w:val="center"/>
                    <w:rPr>
                      <w:sz w:val="20"/>
                      <w:szCs w:val="20"/>
                    </w:rPr>
                  </w:pPr>
                  <w:r w:rsidRPr="00DA44C0">
                    <w:rPr>
                      <w:sz w:val="20"/>
                      <w:szCs w:val="20"/>
                    </w:rPr>
                    <w:t>0503</w:t>
                  </w:r>
                </w:p>
              </w:tc>
              <w:tc>
                <w:tcPr>
                  <w:tcW w:w="1276" w:type="dxa"/>
                  <w:tcBorders>
                    <w:top w:val="nil"/>
                    <w:left w:val="nil"/>
                    <w:bottom w:val="single" w:sz="4" w:space="0" w:color="auto"/>
                    <w:right w:val="single" w:sz="4" w:space="0" w:color="auto"/>
                  </w:tcBorders>
                  <w:shd w:val="clear" w:color="auto" w:fill="auto"/>
                  <w:vAlign w:val="bottom"/>
                  <w:hideMark/>
                </w:tcPr>
                <w:p w14:paraId="3D0B1AC1"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6E0E3DDF" w14:textId="77777777" w:rsidR="00DA44C0" w:rsidRPr="00DA44C0" w:rsidRDefault="00DA44C0" w:rsidP="00DA44C0">
                  <w:pPr>
                    <w:jc w:val="center"/>
                    <w:rPr>
                      <w:sz w:val="20"/>
                      <w:szCs w:val="20"/>
                    </w:rPr>
                  </w:pPr>
                  <w:r w:rsidRPr="00DA44C0">
                    <w:rPr>
                      <w:sz w:val="20"/>
                      <w:szCs w:val="20"/>
                    </w:rPr>
                    <w:t>200</w:t>
                  </w:r>
                </w:p>
              </w:tc>
              <w:tc>
                <w:tcPr>
                  <w:tcW w:w="1435" w:type="dxa"/>
                  <w:gridSpan w:val="2"/>
                  <w:tcBorders>
                    <w:top w:val="nil"/>
                    <w:left w:val="nil"/>
                    <w:bottom w:val="single" w:sz="4" w:space="0" w:color="auto"/>
                    <w:right w:val="single" w:sz="4" w:space="0" w:color="auto"/>
                  </w:tcBorders>
                  <w:shd w:val="clear" w:color="auto" w:fill="auto"/>
                  <w:vAlign w:val="bottom"/>
                  <w:hideMark/>
                </w:tcPr>
                <w:p w14:paraId="33687319" w14:textId="77777777" w:rsidR="00DA44C0" w:rsidRPr="00DA44C0" w:rsidRDefault="00DA44C0" w:rsidP="00DA44C0">
                  <w:pPr>
                    <w:jc w:val="right"/>
                    <w:rPr>
                      <w:sz w:val="20"/>
                      <w:szCs w:val="20"/>
                    </w:rPr>
                  </w:pPr>
                  <w:r w:rsidRPr="00DA44C0">
                    <w:rPr>
                      <w:sz w:val="20"/>
                      <w:szCs w:val="20"/>
                    </w:rPr>
                    <w:t>1 248,308</w:t>
                  </w:r>
                </w:p>
              </w:tc>
              <w:tc>
                <w:tcPr>
                  <w:tcW w:w="1417" w:type="dxa"/>
                  <w:gridSpan w:val="2"/>
                  <w:tcBorders>
                    <w:top w:val="nil"/>
                    <w:left w:val="nil"/>
                    <w:bottom w:val="single" w:sz="4" w:space="0" w:color="auto"/>
                    <w:right w:val="single" w:sz="4" w:space="0" w:color="auto"/>
                  </w:tcBorders>
                  <w:shd w:val="clear" w:color="auto" w:fill="auto"/>
                  <w:vAlign w:val="bottom"/>
                  <w:hideMark/>
                </w:tcPr>
                <w:p w14:paraId="49144CE4"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2AD69342" w14:textId="77777777" w:rsidR="00DA44C0" w:rsidRPr="00DA44C0" w:rsidRDefault="00DA44C0" w:rsidP="00DA44C0">
                  <w:pPr>
                    <w:jc w:val="right"/>
                    <w:rPr>
                      <w:sz w:val="20"/>
                      <w:szCs w:val="20"/>
                    </w:rPr>
                  </w:pPr>
                  <w:r w:rsidRPr="00DA44C0">
                    <w:rPr>
                      <w:sz w:val="20"/>
                      <w:szCs w:val="20"/>
                    </w:rPr>
                    <w:t>1 151,822</w:t>
                  </w:r>
                </w:p>
              </w:tc>
              <w:tc>
                <w:tcPr>
                  <w:tcW w:w="1275" w:type="dxa"/>
                  <w:tcBorders>
                    <w:top w:val="nil"/>
                    <w:left w:val="nil"/>
                    <w:bottom w:val="single" w:sz="4" w:space="0" w:color="auto"/>
                    <w:right w:val="single" w:sz="4" w:space="0" w:color="auto"/>
                  </w:tcBorders>
                  <w:shd w:val="clear" w:color="auto" w:fill="auto"/>
                  <w:vAlign w:val="bottom"/>
                  <w:hideMark/>
                </w:tcPr>
                <w:p w14:paraId="04DC08F2" w14:textId="77777777" w:rsidR="00DA44C0" w:rsidRPr="00DA44C0" w:rsidRDefault="00DA44C0" w:rsidP="00DA44C0">
                  <w:pPr>
                    <w:jc w:val="right"/>
                    <w:rPr>
                      <w:sz w:val="20"/>
                      <w:szCs w:val="20"/>
                    </w:rPr>
                  </w:pPr>
                  <w:r w:rsidRPr="00DA44C0">
                    <w:rPr>
                      <w:sz w:val="20"/>
                      <w:szCs w:val="20"/>
                    </w:rPr>
                    <w:t> </w:t>
                  </w:r>
                </w:p>
              </w:tc>
            </w:tr>
            <w:tr w:rsidR="00DA44C0" w:rsidRPr="00DA44C0" w14:paraId="235EB84C" w14:textId="77777777" w:rsidTr="00DA44C0">
              <w:trPr>
                <w:gridAfter w:val="1"/>
                <w:wAfter w:w="108" w:type="dxa"/>
                <w:trHeight w:val="73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7C78E2A4"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449BB041"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23C57F10" w14:textId="77777777" w:rsidR="00DA44C0" w:rsidRPr="00DA44C0" w:rsidRDefault="00DA44C0" w:rsidP="00DA44C0">
                  <w:pPr>
                    <w:jc w:val="center"/>
                    <w:rPr>
                      <w:sz w:val="20"/>
                      <w:szCs w:val="20"/>
                    </w:rPr>
                  </w:pPr>
                  <w:r w:rsidRPr="00DA44C0">
                    <w:rPr>
                      <w:sz w:val="20"/>
                      <w:szCs w:val="20"/>
                    </w:rPr>
                    <w:t>0503</w:t>
                  </w:r>
                </w:p>
              </w:tc>
              <w:tc>
                <w:tcPr>
                  <w:tcW w:w="1276" w:type="dxa"/>
                  <w:tcBorders>
                    <w:top w:val="nil"/>
                    <w:left w:val="nil"/>
                    <w:bottom w:val="single" w:sz="4" w:space="0" w:color="auto"/>
                    <w:right w:val="single" w:sz="4" w:space="0" w:color="auto"/>
                  </w:tcBorders>
                  <w:shd w:val="clear" w:color="auto" w:fill="auto"/>
                  <w:vAlign w:val="bottom"/>
                  <w:hideMark/>
                </w:tcPr>
                <w:p w14:paraId="6AA84D4B"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55AA3732" w14:textId="77777777" w:rsidR="00DA44C0" w:rsidRPr="00DA44C0" w:rsidRDefault="00DA44C0" w:rsidP="00DA44C0">
                  <w:pPr>
                    <w:jc w:val="center"/>
                    <w:rPr>
                      <w:sz w:val="20"/>
                      <w:szCs w:val="20"/>
                    </w:rPr>
                  </w:pPr>
                  <w:r w:rsidRPr="00DA44C0">
                    <w:rPr>
                      <w:sz w:val="20"/>
                      <w:szCs w:val="20"/>
                    </w:rPr>
                    <w:t>240</w:t>
                  </w:r>
                </w:p>
              </w:tc>
              <w:tc>
                <w:tcPr>
                  <w:tcW w:w="1435" w:type="dxa"/>
                  <w:gridSpan w:val="2"/>
                  <w:tcBorders>
                    <w:top w:val="nil"/>
                    <w:left w:val="nil"/>
                    <w:bottom w:val="single" w:sz="4" w:space="0" w:color="auto"/>
                    <w:right w:val="single" w:sz="4" w:space="0" w:color="auto"/>
                  </w:tcBorders>
                  <w:shd w:val="clear" w:color="auto" w:fill="auto"/>
                  <w:vAlign w:val="bottom"/>
                  <w:hideMark/>
                </w:tcPr>
                <w:p w14:paraId="7E146A27" w14:textId="77777777" w:rsidR="00DA44C0" w:rsidRPr="00DA44C0" w:rsidRDefault="00DA44C0" w:rsidP="00DA44C0">
                  <w:pPr>
                    <w:jc w:val="right"/>
                    <w:rPr>
                      <w:sz w:val="20"/>
                      <w:szCs w:val="20"/>
                    </w:rPr>
                  </w:pPr>
                  <w:r w:rsidRPr="00DA44C0">
                    <w:rPr>
                      <w:sz w:val="20"/>
                      <w:szCs w:val="20"/>
                    </w:rPr>
                    <w:t>1 248,308</w:t>
                  </w:r>
                </w:p>
              </w:tc>
              <w:tc>
                <w:tcPr>
                  <w:tcW w:w="1417" w:type="dxa"/>
                  <w:gridSpan w:val="2"/>
                  <w:tcBorders>
                    <w:top w:val="nil"/>
                    <w:left w:val="nil"/>
                    <w:bottom w:val="single" w:sz="4" w:space="0" w:color="auto"/>
                    <w:right w:val="single" w:sz="4" w:space="0" w:color="auto"/>
                  </w:tcBorders>
                  <w:shd w:val="clear" w:color="auto" w:fill="auto"/>
                  <w:vAlign w:val="bottom"/>
                  <w:hideMark/>
                </w:tcPr>
                <w:p w14:paraId="70395712"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62CE45F2" w14:textId="77777777" w:rsidR="00DA44C0" w:rsidRPr="00DA44C0" w:rsidRDefault="00DA44C0" w:rsidP="00DA44C0">
                  <w:pPr>
                    <w:jc w:val="right"/>
                    <w:rPr>
                      <w:sz w:val="20"/>
                      <w:szCs w:val="20"/>
                    </w:rPr>
                  </w:pPr>
                  <w:r w:rsidRPr="00DA44C0">
                    <w:rPr>
                      <w:sz w:val="20"/>
                      <w:szCs w:val="20"/>
                    </w:rPr>
                    <w:t>1 151,822</w:t>
                  </w:r>
                </w:p>
              </w:tc>
              <w:tc>
                <w:tcPr>
                  <w:tcW w:w="1275" w:type="dxa"/>
                  <w:tcBorders>
                    <w:top w:val="nil"/>
                    <w:left w:val="nil"/>
                    <w:bottom w:val="single" w:sz="4" w:space="0" w:color="auto"/>
                    <w:right w:val="single" w:sz="4" w:space="0" w:color="auto"/>
                  </w:tcBorders>
                  <w:shd w:val="clear" w:color="auto" w:fill="auto"/>
                  <w:vAlign w:val="bottom"/>
                  <w:hideMark/>
                </w:tcPr>
                <w:p w14:paraId="1E5E5139" w14:textId="77777777" w:rsidR="00DA44C0" w:rsidRPr="00DA44C0" w:rsidRDefault="00DA44C0" w:rsidP="00DA44C0">
                  <w:pPr>
                    <w:jc w:val="right"/>
                    <w:rPr>
                      <w:sz w:val="20"/>
                      <w:szCs w:val="20"/>
                    </w:rPr>
                  </w:pPr>
                  <w:r w:rsidRPr="00DA44C0">
                    <w:rPr>
                      <w:sz w:val="20"/>
                      <w:szCs w:val="20"/>
                    </w:rPr>
                    <w:t> </w:t>
                  </w:r>
                </w:p>
              </w:tc>
            </w:tr>
            <w:tr w:rsidR="00DA44C0" w:rsidRPr="00DA44C0" w14:paraId="43F6F630"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03D1051E"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04BE0AA5" w14:textId="77777777" w:rsidR="00DA44C0" w:rsidRPr="00DA44C0" w:rsidRDefault="00DA44C0" w:rsidP="00DA44C0">
                  <w:pPr>
                    <w:rPr>
                      <w:b/>
                      <w:bCs/>
                      <w:sz w:val="20"/>
                      <w:szCs w:val="20"/>
                    </w:rPr>
                  </w:pPr>
                  <w:r w:rsidRPr="00DA44C0">
                    <w:rPr>
                      <w:b/>
                      <w:bCs/>
                      <w:sz w:val="20"/>
                      <w:szCs w:val="20"/>
                    </w:rPr>
                    <w:t xml:space="preserve">Молодежная политика </w:t>
                  </w:r>
                </w:p>
              </w:tc>
              <w:tc>
                <w:tcPr>
                  <w:tcW w:w="1134" w:type="dxa"/>
                  <w:tcBorders>
                    <w:top w:val="nil"/>
                    <w:left w:val="nil"/>
                    <w:bottom w:val="single" w:sz="4" w:space="0" w:color="auto"/>
                    <w:right w:val="single" w:sz="4" w:space="0" w:color="auto"/>
                  </w:tcBorders>
                  <w:shd w:val="clear" w:color="auto" w:fill="auto"/>
                  <w:vAlign w:val="bottom"/>
                  <w:hideMark/>
                </w:tcPr>
                <w:p w14:paraId="09AB1F02" w14:textId="77777777" w:rsidR="00DA44C0" w:rsidRPr="00DA44C0" w:rsidRDefault="00DA44C0" w:rsidP="00DA44C0">
                  <w:pPr>
                    <w:jc w:val="center"/>
                    <w:rPr>
                      <w:b/>
                      <w:bCs/>
                      <w:sz w:val="20"/>
                      <w:szCs w:val="20"/>
                    </w:rPr>
                  </w:pPr>
                  <w:r w:rsidRPr="00DA44C0">
                    <w:rPr>
                      <w:b/>
                      <w:bCs/>
                      <w:sz w:val="20"/>
                      <w:szCs w:val="20"/>
                    </w:rPr>
                    <w:t>0707</w:t>
                  </w:r>
                </w:p>
              </w:tc>
              <w:tc>
                <w:tcPr>
                  <w:tcW w:w="1276" w:type="dxa"/>
                  <w:tcBorders>
                    <w:top w:val="nil"/>
                    <w:left w:val="nil"/>
                    <w:bottom w:val="single" w:sz="4" w:space="0" w:color="auto"/>
                    <w:right w:val="single" w:sz="4" w:space="0" w:color="auto"/>
                  </w:tcBorders>
                  <w:shd w:val="clear" w:color="auto" w:fill="auto"/>
                  <w:vAlign w:val="bottom"/>
                  <w:hideMark/>
                </w:tcPr>
                <w:p w14:paraId="04D132A6" w14:textId="77777777" w:rsidR="00DA44C0" w:rsidRPr="00DA44C0" w:rsidRDefault="00DA44C0" w:rsidP="00DA44C0">
                  <w:pPr>
                    <w:jc w:val="center"/>
                    <w:rPr>
                      <w:b/>
                      <w:bCs/>
                      <w:sz w:val="20"/>
                      <w:szCs w:val="20"/>
                    </w:rPr>
                  </w:pPr>
                  <w:r w:rsidRPr="00DA44C0">
                    <w:rPr>
                      <w:b/>
                      <w:bCs/>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6890B024"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11C24ADE" w14:textId="77777777" w:rsidR="00DA44C0" w:rsidRPr="00DA44C0" w:rsidRDefault="00DA44C0" w:rsidP="00DA44C0">
                  <w:pPr>
                    <w:jc w:val="right"/>
                    <w:rPr>
                      <w:b/>
                      <w:bCs/>
                      <w:sz w:val="20"/>
                      <w:szCs w:val="20"/>
                    </w:rPr>
                  </w:pPr>
                  <w:r w:rsidRPr="00DA44C0">
                    <w:rPr>
                      <w:b/>
                      <w:bCs/>
                      <w:sz w:val="20"/>
                      <w:szCs w:val="20"/>
                    </w:rPr>
                    <w:t>22,783</w:t>
                  </w:r>
                </w:p>
              </w:tc>
              <w:tc>
                <w:tcPr>
                  <w:tcW w:w="1417" w:type="dxa"/>
                  <w:gridSpan w:val="2"/>
                  <w:tcBorders>
                    <w:top w:val="nil"/>
                    <w:left w:val="nil"/>
                    <w:bottom w:val="single" w:sz="4" w:space="0" w:color="auto"/>
                    <w:right w:val="single" w:sz="4" w:space="0" w:color="auto"/>
                  </w:tcBorders>
                  <w:shd w:val="clear" w:color="auto" w:fill="auto"/>
                  <w:vAlign w:val="bottom"/>
                  <w:hideMark/>
                </w:tcPr>
                <w:p w14:paraId="65BEEECD" w14:textId="77777777" w:rsidR="00DA44C0" w:rsidRPr="00DA44C0" w:rsidRDefault="00DA44C0" w:rsidP="00DA44C0">
                  <w:pPr>
                    <w:jc w:val="right"/>
                    <w:rPr>
                      <w:b/>
                      <w:bCs/>
                      <w:sz w:val="20"/>
                      <w:szCs w:val="20"/>
                    </w:rPr>
                  </w:pPr>
                  <w:r w:rsidRPr="00DA44C0">
                    <w:rPr>
                      <w:b/>
                      <w:bCs/>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68DC2B9A" w14:textId="77777777" w:rsidR="00DA44C0" w:rsidRPr="00DA44C0" w:rsidRDefault="00DA44C0" w:rsidP="00DA44C0">
                  <w:pPr>
                    <w:jc w:val="right"/>
                    <w:rPr>
                      <w:b/>
                      <w:bCs/>
                      <w:sz w:val="20"/>
                      <w:szCs w:val="20"/>
                    </w:rPr>
                  </w:pPr>
                  <w:r w:rsidRPr="00DA44C0">
                    <w:rPr>
                      <w:b/>
                      <w:bCs/>
                      <w:sz w:val="20"/>
                      <w:szCs w:val="20"/>
                    </w:rPr>
                    <w:t>22,783</w:t>
                  </w:r>
                </w:p>
              </w:tc>
              <w:tc>
                <w:tcPr>
                  <w:tcW w:w="1275" w:type="dxa"/>
                  <w:tcBorders>
                    <w:top w:val="nil"/>
                    <w:left w:val="nil"/>
                    <w:bottom w:val="single" w:sz="4" w:space="0" w:color="auto"/>
                    <w:right w:val="single" w:sz="4" w:space="0" w:color="auto"/>
                  </w:tcBorders>
                  <w:shd w:val="clear" w:color="auto" w:fill="auto"/>
                  <w:vAlign w:val="bottom"/>
                  <w:hideMark/>
                </w:tcPr>
                <w:p w14:paraId="618199D2"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389DF037" w14:textId="77777777" w:rsidTr="00DA44C0">
              <w:trPr>
                <w:gridAfter w:val="1"/>
                <w:wAfter w:w="108" w:type="dxa"/>
                <w:trHeight w:val="127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744F74AA"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273B86CF" w14:textId="77777777" w:rsidR="00DA44C0" w:rsidRPr="00DA44C0" w:rsidRDefault="00DA44C0" w:rsidP="00DA44C0">
                  <w:pP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shd w:val="clear" w:color="auto" w:fill="auto"/>
                  <w:vAlign w:val="bottom"/>
                  <w:hideMark/>
                </w:tcPr>
                <w:p w14:paraId="31AF8027" w14:textId="77777777" w:rsidR="00DA44C0" w:rsidRPr="00DA44C0" w:rsidRDefault="00DA44C0" w:rsidP="00DA44C0">
                  <w:pPr>
                    <w:jc w:val="center"/>
                    <w:rPr>
                      <w:sz w:val="20"/>
                      <w:szCs w:val="20"/>
                    </w:rPr>
                  </w:pPr>
                  <w:r w:rsidRPr="00DA44C0">
                    <w:rPr>
                      <w:sz w:val="20"/>
                      <w:szCs w:val="20"/>
                    </w:rPr>
                    <w:t>0707</w:t>
                  </w:r>
                </w:p>
              </w:tc>
              <w:tc>
                <w:tcPr>
                  <w:tcW w:w="1276" w:type="dxa"/>
                  <w:tcBorders>
                    <w:top w:val="nil"/>
                    <w:left w:val="nil"/>
                    <w:bottom w:val="single" w:sz="4" w:space="0" w:color="auto"/>
                    <w:right w:val="single" w:sz="4" w:space="0" w:color="auto"/>
                  </w:tcBorders>
                  <w:shd w:val="clear" w:color="auto" w:fill="auto"/>
                  <w:vAlign w:val="bottom"/>
                  <w:hideMark/>
                </w:tcPr>
                <w:p w14:paraId="34D4208D"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48F18688"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74C2E9EB" w14:textId="77777777" w:rsidR="00DA44C0" w:rsidRPr="00DA44C0" w:rsidRDefault="00DA44C0" w:rsidP="00DA44C0">
                  <w:pPr>
                    <w:jc w:val="right"/>
                    <w:rPr>
                      <w:sz w:val="20"/>
                      <w:szCs w:val="20"/>
                    </w:rPr>
                  </w:pPr>
                  <w:r w:rsidRPr="00DA44C0">
                    <w:rPr>
                      <w:sz w:val="20"/>
                      <w:szCs w:val="20"/>
                    </w:rPr>
                    <w:t>22,783</w:t>
                  </w:r>
                </w:p>
              </w:tc>
              <w:tc>
                <w:tcPr>
                  <w:tcW w:w="1417" w:type="dxa"/>
                  <w:gridSpan w:val="2"/>
                  <w:tcBorders>
                    <w:top w:val="nil"/>
                    <w:left w:val="nil"/>
                    <w:bottom w:val="single" w:sz="4" w:space="0" w:color="auto"/>
                    <w:right w:val="single" w:sz="4" w:space="0" w:color="auto"/>
                  </w:tcBorders>
                  <w:shd w:val="clear" w:color="auto" w:fill="auto"/>
                  <w:vAlign w:val="bottom"/>
                  <w:hideMark/>
                </w:tcPr>
                <w:p w14:paraId="7494C664"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0A8BEB6F" w14:textId="77777777" w:rsidR="00DA44C0" w:rsidRPr="00DA44C0" w:rsidRDefault="00DA44C0" w:rsidP="00DA44C0">
                  <w:pPr>
                    <w:jc w:val="right"/>
                    <w:rPr>
                      <w:sz w:val="20"/>
                      <w:szCs w:val="20"/>
                    </w:rPr>
                  </w:pPr>
                  <w:r w:rsidRPr="00DA44C0">
                    <w:rPr>
                      <w:sz w:val="20"/>
                      <w:szCs w:val="20"/>
                    </w:rPr>
                    <w:t>22,783</w:t>
                  </w:r>
                </w:p>
              </w:tc>
              <w:tc>
                <w:tcPr>
                  <w:tcW w:w="1275" w:type="dxa"/>
                  <w:tcBorders>
                    <w:top w:val="nil"/>
                    <w:left w:val="nil"/>
                    <w:bottom w:val="single" w:sz="4" w:space="0" w:color="auto"/>
                    <w:right w:val="single" w:sz="4" w:space="0" w:color="auto"/>
                  </w:tcBorders>
                  <w:shd w:val="clear" w:color="auto" w:fill="auto"/>
                  <w:vAlign w:val="bottom"/>
                  <w:hideMark/>
                </w:tcPr>
                <w:p w14:paraId="34D3B39A" w14:textId="77777777" w:rsidR="00DA44C0" w:rsidRPr="00DA44C0" w:rsidRDefault="00DA44C0" w:rsidP="00DA44C0">
                  <w:pPr>
                    <w:jc w:val="right"/>
                    <w:rPr>
                      <w:sz w:val="20"/>
                      <w:szCs w:val="20"/>
                    </w:rPr>
                  </w:pPr>
                  <w:r w:rsidRPr="00DA44C0">
                    <w:rPr>
                      <w:sz w:val="20"/>
                      <w:szCs w:val="20"/>
                    </w:rPr>
                    <w:t> </w:t>
                  </w:r>
                </w:p>
              </w:tc>
            </w:tr>
            <w:tr w:rsidR="00DA44C0" w:rsidRPr="00DA44C0" w14:paraId="33E906B8" w14:textId="77777777" w:rsidTr="00DA44C0">
              <w:trPr>
                <w:gridAfter w:val="1"/>
                <w:wAfter w:w="108" w:type="dxa"/>
                <w:trHeight w:val="33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1E153C95"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2FC1E85C" w14:textId="77777777" w:rsidR="00DA44C0" w:rsidRPr="00DA44C0" w:rsidRDefault="00DA44C0" w:rsidP="00DA44C0">
                  <w:pPr>
                    <w:rPr>
                      <w:sz w:val="20"/>
                      <w:szCs w:val="20"/>
                    </w:rPr>
                  </w:pPr>
                  <w:r w:rsidRPr="00DA44C0">
                    <w:rPr>
                      <w:sz w:val="20"/>
                      <w:szCs w:val="20"/>
                    </w:rPr>
                    <w:t>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3CFBEF28" w14:textId="77777777" w:rsidR="00DA44C0" w:rsidRPr="00DA44C0" w:rsidRDefault="00DA44C0" w:rsidP="00DA44C0">
                  <w:pPr>
                    <w:jc w:val="center"/>
                    <w:rPr>
                      <w:sz w:val="20"/>
                      <w:szCs w:val="20"/>
                    </w:rPr>
                  </w:pPr>
                  <w:r w:rsidRPr="00DA44C0">
                    <w:rPr>
                      <w:sz w:val="20"/>
                      <w:szCs w:val="20"/>
                    </w:rPr>
                    <w:t>0707</w:t>
                  </w:r>
                </w:p>
              </w:tc>
              <w:tc>
                <w:tcPr>
                  <w:tcW w:w="1276" w:type="dxa"/>
                  <w:tcBorders>
                    <w:top w:val="nil"/>
                    <w:left w:val="nil"/>
                    <w:bottom w:val="single" w:sz="4" w:space="0" w:color="auto"/>
                    <w:right w:val="single" w:sz="4" w:space="0" w:color="auto"/>
                  </w:tcBorders>
                  <w:shd w:val="clear" w:color="auto" w:fill="auto"/>
                  <w:vAlign w:val="bottom"/>
                  <w:hideMark/>
                </w:tcPr>
                <w:p w14:paraId="2812B44A"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709B3DCB" w14:textId="77777777" w:rsidR="00DA44C0" w:rsidRPr="00DA44C0" w:rsidRDefault="00DA44C0" w:rsidP="00DA44C0">
                  <w:pPr>
                    <w:jc w:val="center"/>
                    <w:rPr>
                      <w:sz w:val="20"/>
                      <w:szCs w:val="20"/>
                    </w:rPr>
                  </w:pPr>
                  <w:r w:rsidRPr="00DA44C0">
                    <w:rPr>
                      <w:sz w:val="20"/>
                      <w:szCs w:val="20"/>
                    </w:rPr>
                    <w:t>500</w:t>
                  </w:r>
                </w:p>
              </w:tc>
              <w:tc>
                <w:tcPr>
                  <w:tcW w:w="1435" w:type="dxa"/>
                  <w:gridSpan w:val="2"/>
                  <w:tcBorders>
                    <w:top w:val="nil"/>
                    <w:left w:val="nil"/>
                    <w:bottom w:val="single" w:sz="4" w:space="0" w:color="auto"/>
                    <w:right w:val="single" w:sz="4" w:space="0" w:color="auto"/>
                  </w:tcBorders>
                  <w:shd w:val="clear" w:color="auto" w:fill="auto"/>
                  <w:vAlign w:val="bottom"/>
                  <w:hideMark/>
                </w:tcPr>
                <w:p w14:paraId="0E9E7675" w14:textId="77777777" w:rsidR="00DA44C0" w:rsidRPr="00DA44C0" w:rsidRDefault="00DA44C0" w:rsidP="00DA44C0">
                  <w:pPr>
                    <w:jc w:val="right"/>
                    <w:rPr>
                      <w:sz w:val="20"/>
                      <w:szCs w:val="20"/>
                    </w:rPr>
                  </w:pPr>
                  <w:r w:rsidRPr="00DA44C0">
                    <w:rPr>
                      <w:sz w:val="20"/>
                      <w:szCs w:val="20"/>
                    </w:rPr>
                    <w:t>22,783</w:t>
                  </w:r>
                </w:p>
              </w:tc>
              <w:tc>
                <w:tcPr>
                  <w:tcW w:w="1417" w:type="dxa"/>
                  <w:gridSpan w:val="2"/>
                  <w:tcBorders>
                    <w:top w:val="nil"/>
                    <w:left w:val="nil"/>
                    <w:bottom w:val="single" w:sz="4" w:space="0" w:color="auto"/>
                    <w:right w:val="single" w:sz="4" w:space="0" w:color="auto"/>
                  </w:tcBorders>
                  <w:shd w:val="clear" w:color="auto" w:fill="auto"/>
                  <w:vAlign w:val="bottom"/>
                  <w:hideMark/>
                </w:tcPr>
                <w:p w14:paraId="70331495"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72A98D2A" w14:textId="77777777" w:rsidR="00DA44C0" w:rsidRPr="00DA44C0" w:rsidRDefault="00DA44C0" w:rsidP="00DA44C0">
                  <w:pPr>
                    <w:jc w:val="right"/>
                    <w:rPr>
                      <w:sz w:val="20"/>
                      <w:szCs w:val="20"/>
                    </w:rPr>
                  </w:pPr>
                  <w:r w:rsidRPr="00DA44C0">
                    <w:rPr>
                      <w:sz w:val="20"/>
                      <w:szCs w:val="20"/>
                    </w:rPr>
                    <w:t>22,783</w:t>
                  </w:r>
                </w:p>
              </w:tc>
              <w:tc>
                <w:tcPr>
                  <w:tcW w:w="1275" w:type="dxa"/>
                  <w:tcBorders>
                    <w:top w:val="nil"/>
                    <w:left w:val="nil"/>
                    <w:bottom w:val="single" w:sz="4" w:space="0" w:color="auto"/>
                    <w:right w:val="single" w:sz="4" w:space="0" w:color="auto"/>
                  </w:tcBorders>
                  <w:shd w:val="clear" w:color="auto" w:fill="auto"/>
                  <w:vAlign w:val="bottom"/>
                  <w:hideMark/>
                </w:tcPr>
                <w:p w14:paraId="6D9979F8" w14:textId="77777777" w:rsidR="00DA44C0" w:rsidRPr="00DA44C0" w:rsidRDefault="00DA44C0" w:rsidP="00DA44C0">
                  <w:pPr>
                    <w:jc w:val="right"/>
                    <w:rPr>
                      <w:sz w:val="20"/>
                      <w:szCs w:val="20"/>
                    </w:rPr>
                  </w:pPr>
                  <w:r w:rsidRPr="00DA44C0">
                    <w:rPr>
                      <w:sz w:val="20"/>
                      <w:szCs w:val="20"/>
                    </w:rPr>
                    <w:t> </w:t>
                  </w:r>
                </w:p>
              </w:tc>
            </w:tr>
            <w:tr w:rsidR="00DA44C0" w:rsidRPr="00DA44C0" w14:paraId="3AF885FF"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0DB3A2C7"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3F786F47" w14:textId="77777777" w:rsidR="00DA44C0" w:rsidRPr="00DA44C0" w:rsidRDefault="00DA44C0" w:rsidP="00DA44C0">
                  <w:pPr>
                    <w:rPr>
                      <w:sz w:val="20"/>
                      <w:szCs w:val="20"/>
                    </w:rPr>
                  </w:pPr>
                  <w:r w:rsidRPr="00DA44C0">
                    <w:rPr>
                      <w:sz w:val="20"/>
                      <w:szCs w:val="20"/>
                    </w:rPr>
                    <w:t>Иные 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0A51DF79" w14:textId="77777777" w:rsidR="00DA44C0" w:rsidRPr="00DA44C0" w:rsidRDefault="00DA44C0" w:rsidP="00DA44C0">
                  <w:pPr>
                    <w:jc w:val="center"/>
                    <w:rPr>
                      <w:sz w:val="20"/>
                      <w:szCs w:val="20"/>
                    </w:rPr>
                  </w:pPr>
                  <w:r w:rsidRPr="00DA44C0">
                    <w:rPr>
                      <w:sz w:val="20"/>
                      <w:szCs w:val="20"/>
                    </w:rPr>
                    <w:t>0707</w:t>
                  </w:r>
                </w:p>
              </w:tc>
              <w:tc>
                <w:tcPr>
                  <w:tcW w:w="1276" w:type="dxa"/>
                  <w:tcBorders>
                    <w:top w:val="nil"/>
                    <w:left w:val="nil"/>
                    <w:bottom w:val="single" w:sz="4" w:space="0" w:color="auto"/>
                    <w:right w:val="single" w:sz="4" w:space="0" w:color="auto"/>
                  </w:tcBorders>
                  <w:shd w:val="clear" w:color="auto" w:fill="auto"/>
                  <w:vAlign w:val="bottom"/>
                  <w:hideMark/>
                </w:tcPr>
                <w:p w14:paraId="01F6CEEC"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746CDC6B" w14:textId="77777777" w:rsidR="00DA44C0" w:rsidRPr="00DA44C0" w:rsidRDefault="00DA44C0" w:rsidP="00DA44C0">
                  <w:pPr>
                    <w:jc w:val="center"/>
                    <w:rPr>
                      <w:sz w:val="20"/>
                      <w:szCs w:val="20"/>
                    </w:rPr>
                  </w:pPr>
                  <w:r w:rsidRPr="00DA44C0">
                    <w:rPr>
                      <w:sz w:val="20"/>
                      <w:szCs w:val="20"/>
                    </w:rPr>
                    <w:t>540</w:t>
                  </w:r>
                </w:p>
              </w:tc>
              <w:tc>
                <w:tcPr>
                  <w:tcW w:w="1435" w:type="dxa"/>
                  <w:gridSpan w:val="2"/>
                  <w:tcBorders>
                    <w:top w:val="nil"/>
                    <w:left w:val="nil"/>
                    <w:bottom w:val="single" w:sz="4" w:space="0" w:color="auto"/>
                    <w:right w:val="single" w:sz="4" w:space="0" w:color="auto"/>
                  </w:tcBorders>
                  <w:shd w:val="clear" w:color="auto" w:fill="auto"/>
                  <w:vAlign w:val="bottom"/>
                  <w:hideMark/>
                </w:tcPr>
                <w:p w14:paraId="0F50E6EB" w14:textId="77777777" w:rsidR="00DA44C0" w:rsidRPr="00DA44C0" w:rsidRDefault="00DA44C0" w:rsidP="00DA44C0">
                  <w:pPr>
                    <w:jc w:val="right"/>
                    <w:rPr>
                      <w:sz w:val="20"/>
                      <w:szCs w:val="20"/>
                    </w:rPr>
                  </w:pPr>
                  <w:r w:rsidRPr="00DA44C0">
                    <w:rPr>
                      <w:sz w:val="20"/>
                      <w:szCs w:val="20"/>
                    </w:rPr>
                    <w:t>22,783</w:t>
                  </w:r>
                </w:p>
              </w:tc>
              <w:tc>
                <w:tcPr>
                  <w:tcW w:w="1417" w:type="dxa"/>
                  <w:gridSpan w:val="2"/>
                  <w:tcBorders>
                    <w:top w:val="nil"/>
                    <w:left w:val="nil"/>
                    <w:bottom w:val="single" w:sz="4" w:space="0" w:color="auto"/>
                    <w:right w:val="single" w:sz="4" w:space="0" w:color="auto"/>
                  </w:tcBorders>
                  <w:shd w:val="clear" w:color="auto" w:fill="auto"/>
                  <w:vAlign w:val="bottom"/>
                  <w:hideMark/>
                </w:tcPr>
                <w:p w14:paraId="2DB77B19"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72FA2A9F" w14:textId="77777777" w:rsidR="00DA44C0" w:rsidRPr="00DA44C0" w:rsidRDefault="00DA44C0" w:rsidP="00DA44C0">
                  <w:pPr>
                    <w:jc w:val="right"/>
                    <w:rPr>
                      <w:sz w:val="20"/>
                      <w:szCs w:val="20"/>
                    </w:rPr>
                  </w:pPr>
                  <w:r w:rsidRPr="00DA44C0">
                    <w:rPr>
                      <w:sz w:val="20"/>
                      <w:szCs w:val="20"/>
                    </w:rPr>
                    <w:t>22,783</w:t>
                  </w:r>
                </w:p>
              </w:tc>
              <w:tc>
                <w:tcPr>
                  <w:tcW w:w="1275" w:type="dxa"/>
                  <w:tcBorders>
                    <w:top w:val="nil"/>
                    <w:left w:val="nil"/>
                    <w:bottom w:val="single" w:sz="4" w:space="0" w:color="auto"/>
                    <w:right w:val="single" w:sz="4" w:space="0" w:color="auto"/>
                  </w:tcBorders>
                  <w:shd w:val="clear" w:color="auto" w:fill="auto"/>
                  <w:vAlign w:val="bottom"/>
                  <w:hideMark/>
                </w:tcPr>
                <w:p w14:paraId="02420CFA" w14:textId="77777777" w:rsidR="00DA44C0" w:rsidRPr="00DA44C0" w:rsidRDefault="00DA44C0" w:rsidP="00DA44C0">
                  <w:pPr>
                    <w:jc w:val="right"/>
                    <w:rPr>
                      <w:sz w:val="20"/>
                      <w:szCs w:val="20"/>
                    </w:rPr>
                  </w:pPr>
                  <w:r w:rsidRPr="00DA44C0">
                    <w:rPr>
                      <w:sz w:val="20"/>
                      <w:szCs w:val="20"/>
                    </w:rPr>
                    <w:t> </w:t>
                  </w:r>
                </w:p>
              </w:tc>
            </w:tr>
            <w:tr w:rsidR="00DA44C0" w:rsidRPr="00DA44C0" w14:paraId="26678B4A"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6B3963CC"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13B689FD" w14:textId="77777777" w:rsidR="00DA44C0" w:rsidRPr="00DA44C0" w:rsidRDefault="00DA44C0" w:rsidP="00DA44C0">
                  <w:pPr>
                    <w:rPr>
                      <w:b/>
                      <w:bCs/>
                      <w:sz w:val="20"/>
                      <w:szCs w:val="20"/>
                    </w:rPr>
                  </w:pPr>
                  <w:r w:rsidRPr="00DA44C0">
                    <w:rPr>
                      <w:b/>
                      <w:bCs/>
                      <w:sz w:val="20"/>
                      <w:szCs w:val="20"/>
                    </w:rPr>
                    <w:t>Культура</w:t>
                  </w:r>
                </w:p>
              </w:tc>
              <w:tc>
                <w:tcPr>
                  <w:tcW w:w="1134" w:type="dxa"/>
                  <w:tcBorders>
                    <w:top w:val="nil"/>
                    <w:left w:val="nil"/>
                    <w:bottom w:val="single" w:sz="4" w:space="0" w:color="auto"/>
                    <w:right w:val="single" w:sz="4" w:space="0" w:color="auto"/>
                  </w:tcBorders>
                  <w:shd w:val="clear" w:color="auto" w:fill="auto"/>
                  <w:vAlign w:val="bottom"/>
                  <w:hideMark/>
                </w:tcPr>
                <w:p w14:paraId="5CD87292" w14:textId="77777777" w:rsidR="00DA44C0" w:rsidRPr="00DA44C0" w:rsidRDefault="00DA44C0" w:rsidP="00DA44C0">
                  <w:pPr>
                    <w:jc w:val="center"/>
                    <w:rPr>
                      <w:b/>
                      <w:bCs/>
                      <w:sz w:val="20"/>
                      <w:szCs w:val="20"/>
                    </w:rPr>
                  </w:pPr>
                  <w:r w:rsidRPr="00DA44C0">
                    <w:rPr>
                      <w:b/>
                      <w:bCs/>
                      <w:sz w:val="20"/>
                      <w:szCs w:val="20"/>
                    </w:rPr>
                    <w:t>0801</w:t>
                  </w:r>
                </w:p>
              </w:tc>
              <w:tc>
                <w:tcPr>
                  <w:tcW w:w="1276" w:type="dxa"/>
                  <w:tcBorders>
                    <w:top w:val="nil"/>
                    <w:left w:val="nil"/>
                    <w:bottom w:val="single" w:sz="4" w:space="0" w:color="auto"/>
                    <w:right w:val="single" w:sz="4" w:space="0" w:color="auto"/>
                  </w:tcBorders>
                  <w:shd w:val="clear" w:color="auto" w:fill="auto"/>
                  <w:vAlign w:val="bottom"/>
                  <w:hideMark/>
                </w:tcPr>
                <w:p w14:paraId="76B025B3" w14:textId="77777777" w:rsidR="00DA44C0" w:rsidRPr="00DA44C0" w:rsidRDefault="00DA44C0" w:rsidP="00DA44C0">
                  <w:pPr>
                    <w:jc w:val="center"/>
                    <w:rPr>
                      <w:b/>
                      <w:bCs/>
                      <w:sz w:val="20"/>
                      <w:szCs w:val="20"/>
                    </w:rPr>
                  </w:pPr>
                  <w:r w:rsidRPr="00DA44C0">
                    <w:rPr>
                      <w:b/>
                      <w:bCs/>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5EA33BFC"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37412B68" w14:textId="77777777" w:rsidR="00DA44C0" w:rsidRPr="00DA44C0" w:rsidRDefault="00DA44C0" w:rsidP="00DA44C0">
                  <w:pPr>
                    <w:jc w:val="right"/>
                    <w:rPr>
                      <w:b/>
                      <w:bCs/>
                      <w:sz w:val="20"/>
                      <w:szCs w:val="20"/>
                    </w:rPr>
                  </w:pPr>
                  <w:r w:rsidRPr="00DA44C0">
                    <w:rPr>
                      <w:b/>
                      <w:bCs/>
                      <w:sz w:val="20"/>
                      <w:szCs w:val="20"/>
                    </w:rPr>
                    <w:t>1 604,136</w:t>
                  </w:r>
                </w:p>
              </w:tc>
              <w:tc>
                <w:tcPr>
                  <w:tcW w:w="1417" w:type="dxa"/>
                  <w:gridSpan w:val="2"/>
                  <w:tcBorders>
                    <w:top w:val="nil"/>
                    <w:left w:val="nil"/>
                    <w:bottom w:val="single" w:sz="4" w:space="0" w:color="auto"/>
                    <w:right w:val="single" w:sz="4" w:space="0" w:color="auto"/>
                  </w:tcBorders>
                  <w:shd w:val="clear" w:color="auto" w:fill="auto"/>
                  <w:vAlign w:val="bottom"/>
                  <w:hideMark/>
                </w:tcPr>
                <w:p w14:paraId="5A2B0E18" w14:textId="77777777" w:rsidR="00DA44C0" w:rsidRPr="00DA44C0" w:rsidRDefault="00DA44C0" w:rsidP="00DA44C0">
                  <w:pPr>
                    <w:jc w:val="right"/>
                    <w:rPr>
                      <w:b/>
                      <w:bCs/>
                      <w:sz w:val="20"/>
                      <w:szCs w:val="20"/>
                    </w:rPr>
                  </w:pPr>
                  <w:r w:rsidRPr="00DA44C0">
                    <w:rPr>
                      <w:b/>
                      <w:bCs/>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40C89C57" w14:textId="77777777" w:rsidR="00DA44C0" w:rsidRPr="00DA44C0" w:rsidRDefault="00DA44C0" w:rsidP="00DA44C0">
                  <w:pPr>
                    <w:jc w:val="right"/>
                    <w:rPr>
                      <w:b/>
                      <w:bCs/>
                      <w:sz w:val="20"/>
                      <w:szCs w:val="20"/>
                    </w:rPr>
                  </w:pPr>
                  <w:r w:rsidRPr="00DA44C0">
                    <w:rPr>
                      <w:b/>
                      <w:bCs/>
                      <w:sz w:val="20"/>
                      <w:szCs w:val="20"/>
                    </w:rPr>
                    <w:t>1 605,388</w:t>
                  </w:r>
                </w:p>
              </w:tc>
              <w:tc>
                <w:tcPr>
                  <w:tcW w:w="1275" w:type="dxa"/>
                  <w:tcBorders>
                    <w:top w:val="nil"/>
                    <w:left w:val="nil"/>
                    <w:bottom w:val="single" w:sz="4" w:space="0" w:color="auto"/>
                    <w:right w:val="single" w:sz="4" w:space="0" w:color="auto"/>
                  </w:tcBorders>
                  <w:shd w:val="clear" w:color="auto" w:fill="auto"/>
                  <w:vAlign w:val="bottom"/>
                  <w:hideMark/>
                </w:tcPr>
                <w:p w14:paraId="6B22857A"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7130F1D8" w14:textId="77777777" w:rsidTr="00DA44C0">
              <w:trPr>
                <w:gridAfter w:val="1"/>
                <w:wAfter w:w="108" w:type="dxa"/>
                <w:trHeight w:val="127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6D5753FF"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4A3E4DBB" w14:textId="77777777" w:rsidR="00DA44C0" w:rsidRPr="00DA44C0" w:rsidRDefault="00DA44C0" w:rsidP="00DA44C0">
                  <w:pP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shd w:val="clear" w:color="auto" w:fill="auto"/>
                  <w:vAlign w:val="bottom"/>
                  <w:hideMark/>
                </w:tcPr>
                <w:p w14:paraId="5338CE95" w14:textId="77777777" w:rsidR="00DA44C0" w:rsidRPr="00DA44C0" w:rsidRDefault="00DA44C0" w:rsidP="00DA44C0">
                  <w:pPr>
                    <w:jc w:val="center"/>
                    <w:rPr>
                      <w:sz w:val="20"/>
                      <w:szCs w:val="20"/>
                    </w:rPr>
                  </w:pPr>
                  <w:r w:rsidRPr="00DA44C0">
                    <w:rPr>
                      <w:sz w:val="20"/>
                      <w:szCs w:val="20"/>
                    </w:rPr>
                    <w:t>0801</w:t>
                  </w:r>
                </w:p>
              </w:tc>
              <w:tc>
                <w:tcPr>
                  <w:tcW w:w="1276" w:type="dxa"/>
                  <w:tcBorders>
                    <w:top w:val="nil"/>
                    <w:left w:val="nil"/>
                    <w:bottom w:val="single" w:sz="4" w:space="0" w:color="auto"/>
                    <w:right w:val="single" w:sz="4" w:space="0" w:color="auto"/>
                  </w:tcBorders>
                  <w:shd w:val="clear" w:color="auto" w:fill="auto"/>
                  <w:vAlign w:val="bottom"/>
                  <w:hideMark/>
                </w:tcPr>
                <w:p w14:paraId="455A0731"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29D2AD35"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124B8BE5" w14:textId="77777777" w:rsidR="00DA44C0" w:rsidRPr="00DA44C0" w:rsidRDefault="00DA44C0" w:rsidP="00DA44C0">
                  <w:pPr>
                    <w:jc w:val="right"/>
                    <w:rPr>
                      <w:sz w:val="20"/>
                      <w:szCs w:val="20"/>
                    </w:rPr>
                  </w:pPr>
                  <w:r w:rsidRPr="00DA44C0">
                    <w:rPr>
                      <w:sz w:val="20"/>
                      <w:szCs w:val="20"/>
                    </w:rPr>
                    <w:t>1 604,136</w:t>
                  </w:r>
                </w:p>
              </w:tc>
              <w:tc>
                <w:tcPr>
                  <w:tcW w:w="1417" w:type="dxa"/>
                  <w:gridSpan w:val="2"/>
                  <w:tcBorders>
                    <w:top w:val="nil"/>
                    <w:left w:val="nil"/>
                    <w:bottom w:val="single" w:sz="4" w:space="0" w:color="auto"/>
                    <w:right w:val="single" w:sz="4" w:space="0" w:color="auto"/>
                  </w:tcBorders>
                  <w:shd w:val="clear" w:color="auto" w:fill="auto"/>
                  <w:vAlign w:val="bottom"/>
                  <w:hideMark/>
                </w:tcPr>
                <w:p w14:paraId="77428829"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4E6E8108" w14:textId="77777777" w:rsidR="00DA44C0" w:rsidRPr="00DA44C0" w:rsidRDefault="00DA44C0" w:rsidP="00DA44C0">
                  <w:pPr>
                    <w:jc w:val="right"/>
                    <w:rPr>
                      <w:sz w:val="20"/>
                      <w:szCs w:val="20"/>
                    </w:rPr>
                  </w:pPr>
                  <w:r w:rsidRPr="00DA44C0">
                    <w:rPr>
                      <w:sz w:val="20"/>
                      <w:szCs w:val="20"/>
                    </w:rPr>
                    <w:t>1 605,388</w:t>
                  </w:r>
                </w:p>
              </w:tc>
              <w:tc>
                <w:tcPr>
                  <w:tcW w:w="1275" w:type="dxa"/>
                  <w:tcBorders>
                    <w:top w:val="nil"/>
                    <w:left w:val="nil"/>
                    <w:bottom w:val="single" w:sz="4" w:space="0" w:color="auto"/>
                    <w:right w:val="single" w:sz="4" w:space="0" w:color="auto"/>
                  </w:tcBorders>
                  <w:shd w:val="clear" w:color="auto" w:fill="auto"/>
                  <w:vAlign w:val="bottom"/>
                  <w:hideMark/>
                </w:tcPr>
                <w:p w14:paraId="0058FEBB" w14:textId="77777777" w:rsidR="00DA44C0" w:rsidRPr="00DA44C0" w:rsidRDefault="00DA44C0" w:rsidP="00DA44C0">
                  <w:pPr>
                    <w:jc w:val="right"/>
                    <w:rPr>
                      <w:sz w:val="20"/>
                      <w:szCs w:val="20"/>
                    </w:rPr>
                  </w:pPr>
                  <w:r w:rsidRPr="00DA44C0">
                    <w:rPr>
                      <w:sz w:val="20"/>
                      <w:szCs w:val="20"/>
                    </w:rPr>
                    <w:t> </w:t>
                  </w:r>
                </w:p>
              </w:tc>
            </w:tr>
            <w:tr w:rsidR="00DA44C0" w:rsidRPr="00DA44C0" w14:paraId="734FB5B1" w14:textId="77777777" w:rsidTr="00DA44C0">
              <w:trPr>
                <w:gridAfter w:val="1"/>
                <w:wAfter w:w="108" w:type="dxa"/>
                <w:trHeight w:val="127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7DBAE839" w14:textId="77777777" w:rsidR="00DA44C0" w:rsidRPr="00DA44C0" w:rsidRDefault="00DA44C0" w:rsidP="00DA44C0">
                  <w:pPr>
                    <w:jc w:val="center"/>
                    <w:rPr>
                      <w:sz w:val="20"/>
                      <w:szCs w:val="20"/>
                    </w:rPr>
                  </w:pPr>
                  <w:r w:rsidRPr="00DA44C0">
                    <w:rPr>
                      <w:sz w:val="20"/>
                      <w:szCs w:val="20"/>
                    </w:rPr>
                    <w:lastRenderedPageBreak/>
                    <w:t> </w:t>
                  </w:r>
                </w:p>
              </w:tc>
              <w:tc>
                <w:tcPr>
                  <w:tcW w:w="5417" w:type="dxa"/>
                  <w:tcBorders>
                    <w:top w:val="nil"/>
                    <w:left w:val="nil"/>
                    <w:bottom w:val="single" w:sz="4" w:space="0" w:color="auto"/>
                    <w:right w:val="single" w:sz="4" w:space="0" w:color="auto"/>
                  </w:tcBorders>
                  <w:shd w:val="clear" w:color="auto" w:fill="auto"/>
                  <w:vAlign w:val="bottom"/>
                  <w:hideMark/>
                </w:tcPr>
                <w:p w14:paraId="066BCB92" w14:textId="77777777" w:rsidR="00DA44C0" w:rsidRPr="00DA44C0" w:rsidRDefault="00DA44C0" w:rsidP="00DA44C0">
                  <w:pP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vAlign w:val="bottom"/>
                  <w:hideMark/>
                </w:tcPr>
                <w:p w14:paraId="706D5310" w14:textId="77777777" w:rsidR="00DA44C0" w:rsidRPr="00DA44C0" w:rsidRDefault="00DA44C0" w:rsidP="00DA44C0">
                  <w:pPr>
                    <w:jc w:val="center"/>
                    <w:rPr>
                      <w:sz w:val="20"/>
                      <w:szCs w:val="20"/>
                    </w:rPr>
                  </w:pPr>
                  <w:r w:rsidRPr="00DA44C0">
                    <w:rPr>
                      <w:sz w:val="20"/>
                      <w:szCs w:val="20"/>
                    </w:rPr>
                    <w:t>0801</w:t>
                  </w:r>
                </w:p>
              </w:tc>
              <w:tc>
                <w:tcPr>
                  <w:tcW w:w="1276" w:type="dxa"/>
                  <w:tcBorders>
                    <w:top w:val="nil"/>
                    <w:left w:val="nil"/>
                    <w:bottom w:val="single" w:sz="4" w:space="0" w:color="auto"/>
                    <w:right w:val="single" w:sz="4" w:space="0" w:color="auto"/>
                  </w:tcBorders>
                  <w:shd w:val="clear" w:color="auto" w:fill="auto"/>
                  <w:vAlign w:val="bottom"/>
                  <w:hideMark/>
                </w:tcPr>
                <w:p w14:paraId="2D188167"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2029182C" w14:textId="77777777" w:rsidR="00DA44C0" w:rsidRPr="00DA44C0" w:rsidRDefault="00DA44C0" w:rsidP="00DA44C0">
                  <w:pPr>
                    <w:jc w:val="center"/>
                    <w:rPr>
                      <w:sz w:val="20"/>
                      <w:szCs w:val="20"/>
                    </w:rPr>
                  </w:pPr>
                  <w:r w:rsidRPr="00DA44C0">
                    <w:rPr>
                      <w:sz w:val="20"/>
                      <w:szCs w:val="20"/>
                    </w:rPr>
                    <w:t>100</w:t>
                  </w:r>
                </w:p>
              </w:tc>
              <w:tc>
                <w:tcPr>
                  <w:tcW w:w="1435" w:type="dxa"/>
                  <w:gridSpan w:val="2"/>
                  <w:tcBorders>
                    <w:top w:val="nil"/>
                    <w:left w:val="nil"/>
                    <w:bottom w:val="single" w:sz="4" w:space="0" w:color="auto"/>
                    <w:right w:val="single" w:sz="4" w:space="0" w:color="auto"/>
                  </w:tcBorders>
                  <w:shd w:val="clear" w:color="auto" w:fill="auto"/>
                  <w:vAlign w:val="bottom"/>
                  <w:hideMark/>
                </w:tcPr>
                <w:p w14:paraId="63911BF6" w14:textId="77777777" w:rsidR="00DA44C0" w:rsidRPr="00DA44C0" w:rsidRDefault="00DA44C0" w:rsidP="00DA44C0">
                  <w:pPr>
                    <w:jc w:val="right"/>
                    <w:rPr>
                      <w:sz w:val="20"/>
                      <w:szCs w:val="20"/>
                    </w:rPr>
                  </w:pPr>
                  <w:r w:rsidRPr="00DA44C0">
                    <w:rPr>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14:paraId="50EA8D40"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5139A4C5" w14:textId="77777777" w:rsidR="00DA44C0" w:rsidRPr="00DA44C0" w:rsidRDefault="00DA44C0" w:rsidP="00DA44C0">
                  <w:pPr>
                    <w:jc w:val="right"/>
                    <w:rPr>
                      <w:sz w:val="20"/>
                      <w:szCs w:val="20"/>
                    </w:rPr>
                  </w:pPr>
                  <w:r w:rsidRPr="00DA44C0">
                    <w:rPr>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14:paraId="2B72EF36" w14:textId="77777777" w:rsidR="00DA44C0" w:rsidRPr="00DA44C0" w:rsidRDefault="00DA44C0" w:rsidP="00DA44C0">
                  <w:pPr>
                    <w:jc w:val="right"/>
                    <w:rPr>
                      <w:sz w:val="20"/>
                      <w:szCs w:val="20"/>
                    </w:rPr>
                  </w:pPr>
                  <w:r w:rsidRPr="00DA44C0">
                    <w:rPr>
                      <w:sz w:val="20"/>
                      <w:szCs w:val="20"/>
                    </w:rPr>
                    <w:t> </w:t>
                  </w:r>
                </w:p>
              </w:tc>
            </w:tr>
            <w:tr w:rsidR="00DA44C0" w:rsidRPr="00DA44C0" w14:paraId="23690427" w14:textId="77777777" w:rsidTr="00DA44C0">
              <w:trPr>
                <w:gridAfter w:val="1"/>
                <w:wAfter w:w="108" w:type="dxa"/>
                <w:trHeight w:val="49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53FA47A7"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439BB15A" w14:textId="77777777" w:rsidR="00DA44C0" w:rsidRPr="00DA44C0" w:rsidRDefault="00DA44C0" w:rsidP="00DA44C0">
                  <w:pPr>
                    <w:rPr>
                      <w:sz w:val="20"/>
                      <w:szCs w:val="20"/>
                    </w:rPr>
                  </w:pPr>
                  <w:r w:rsidRPr="00DA44C0">
                    <w:rPr>
                      <w:sz w:val="20"/>
                      <w:szCs w:val="20"/>
                    </w:rPr>
                    <w:t>Расходы на выплаты персоналу казенных учреждений</w:t>
                  </w:r>
                </w:p>
              </w:tc>
              <w:tc>
                <w:tcPr>
                  <w:tcW w:w="1134" w:type="dxa"/>
                  <w:tcBorders>
                    <w:top w:val="nil"/>
                    <w:left w:val="nil"/>
                    <w:bottom w:val="single" w:sz="4" w:space="0" w:color="auto"/>
                    <w:right w:val="single" w:sz="4" w:space="0" w:color="auto"/>
                  </w:tcBorders>
                  <w:shd w:val="clear" w:color="auto" w:fill="auto"/>
                  <w:vAlign w:val="bottom"/>
                  <w:hideMark/>
                </w:tcPr>
                <w:p w14:paraId="46EFA1D0" w14:textId="77777777" w:rsidR="00DA44C0" w:rsidRPr="00DA44C0" w:rsidRDefault="00DA44C0" w:rsidP="00DA44C0">
                  <w:pPr>
                    <w:jc w:val="center"/>
                    <w:rPr>
                      <w:sz w:val="20"/>
                      <w:szCs w:val="20"/>
                    </w:rPr>
                  </w:pPr>
                  <w:r w:rsidRPr="00DA44C0">
                    <w:rPr>
                      <w:sz w:val="20"/>
                      <w:szCs w:val="20"/>
                    </w:rPr>
                    <w:t>0801</w:t>
                  </w:r>
                </w:p>
              </w:tc>
              <w:tc>
                <w:tcPr>
                  <w:tcW w:w="1276" w:type="dxa"/>
                  <w:tcBorders>
                    <w:top w:val="nil"/>
                    <w:left w:val="nil"/>
                    <w:bottom w:val="single" w:sz="4" w:space="0" w:color="auto"/>
                    <w:right w:val="single" w:sz="4" w:space="0" w:color="auto"/>
                  </w:tcBorders>
                  <w:shd w:val="clear" w:color="auto" w:fill="auto"/>
                  <w:vAlign w:val="bottom"/>
                  <w:hideMark/>
                </w:tcPr>
                <w:p w14:paraId="721F736A"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3B9B94F5" w14:textId="77777777" w:rsidR="00DA44C0" w:rsidRPr="00DA44C0" w:rsidRDefault="00DA44C0" w:rsidP="00DA44C0">
                  <w:pPr>
                    <w:jc w:val="center"/>
                    <w:rPr>
                      <w:sz w:val="20"/>
                      <w:szCs w:val="20"/>
                    </w:rPr>
                  </w:pPr>
                  <w:r w:rsidRPr="00DA44C0">
                    <w:rPr>
                      <w:sz w:val="20"/>
                      <w:szCs w:val="20"/>
                    </w:rPr>
                    <w:t>110</w:t>
                  </w:r>
                </w:p>
              </w:tc>
              <w:tc>
                <w:tcPr>
                  <w:tcW w:w="1435" w:type="dxa"/>
                  <w:gridSpan w:val="2"/>
                  <w:tcBorders>
                    <w:top w:val="nil"/>
                    <w:left w:val="nil"/>
                    <w:bottom w:val="single" w:sz="4" w:space="0" w:color="auto"/>
                    <w:right w:val="single" w:sz="4" w:space="0" w:color="auto"/>
                  </w:tcBorders>
                  <w:shd w:val="clear" w:color="auto" w:fill="auto"/>
                  <w:vAlign w:val="bottom"/>
                  <w:hideMark/>
                </w:tcPr>
                <w:p w14:paraId="5AAE40C3" w14:textId="77777777" w:rsidR="00DA44C0" w:rsidRPr="00DA44C0" w:rsidRDefault="00DA44C0" w:rsidP="00DA44C0">
                  <w:pPr>
                    <w:jc w:val="right"/>
                    <w:rPr>
                      <w:sz w:val="20"/>
                      <w:szCs w:val="20"/>
                    </w:rPr>
                  </w:pPr>
                  <w:r w:rsidRPr="00DA44C0">
                    <w:rPr>
                      <w:sz w:val="20"/>
                      <w:szCs w:val="20"/>
                    </w:rPr>
                    <w:t> </w:t>
                  </w:r>
                </w:p>
              </w:tc>
              <w:tc>
                <w:tcPr>
                  <w:tcW w:w="1417" w:type="dxa"/>
                  <w:gridSpan w:val="2"/>
                  <w:tcBorders>
                    <w:top w:val="nil"/>
                    <w:left w:val="nil"/>
                    <w:bottom w:val="single" w:sz="4" w:space="0" w:color="auto"/>
                    <w:right w:val="single" w:sz="4" w:space="0" w:color="auto"/>
                  </w:tcBorders>
                  <w:shd w:val="clear" w:color="auto" w:fill="auto"/>
                  <w:vAlign w:val="bottom"/>
                  <w:hideMark/>
                </w:tcPr>
                <w:p w14:paraId="69F756CC"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50C9C7C5" w14:textId="77777777" w:rsidR="00DA44C0" w:rsidRPr="00DA44C0" w:rsidRDefault="00DA44C0" w:rsidP="00DA44C0">
                  <w:pPr>
                    <w:jc w:val="right"/>
                    <w:rPr>
                      <w:sz w:val="20"/>
                      <w:szCs w:val="20"/>
                    </w:rPr>
                  </w:pPr>
                  <w:r w:rsidRPr="00DA44C0">
                    <w:rPr>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14:paraId="6801AD7A" w14:textId="77777777" w:rsidR="00DA44C0" w:rsidRPr="00DA44C0" w:rsidRDefault="00DA44C0" w:rsidP="00DA44C0">
                  <w:pPr>
                    <w:jc w:val="right"/>
                    <w:rPr>
                      <w:sz w:val="20"/>
                      <w:szCs w:val="20"/>
                    </w:rPr>
                  </w:pPr>
                  <w:r w:rsidRPr="00DA44C0">
                    <w:rPr>
                      <w:sz w:val="20"/>
                      <w:szCs w:val="20"/>
                    </w:rPr>
                    <w:t> </w:t>
                  </w:r>
                </w:p>
              </w:tc>
            </w:tr>
            <w:tr w:rsidR="00DA44C0" w:rsidRPr="00DA44C0" w14:paraId="5886D256" w14:textId="77777777" w:rsidTr="00DA44C0">
              <w:trPr>
                <w:gridAfter w:val="1"/>
                <w:wAfter w:w="108" w:type="dxa"/>
                <w:trHeight w:val="51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0ED1160D"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0647A7F3"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0602C3BD" w14:textId="77777777" w:rsidR="00DA44C0" w:rsidRPr="00DA44C0" w:rsidRDefault="00DA44C0" w:rsidP="00DA44C0">
                  <w:pPr>
                    <w:jc w:val="center"/>
                    <w:rPr>
                      <w:sz w:val="20"/>
                      <w:szCs w:val="20"/>
                    </w:rPr>
                  </w:pPr>
                  <w:r w:rsidRPr="00DA44C0">
                    <w:rPr>
                      <w:sz w:val="20"/>
                      <w:szCs w:val="20"/>
                    </w:rPr>
                    <w:t>0801</w:t>
                  </w:r>
                </w:p>
              </w:tc>
              <w:tc>
                <w:tcPr>
                  <w:tcW w:w="1276" w:type="dxa"/>
                  <w:tcBorders>
                    <w:top w:val="nil"/>
                    <w:left w:val="nil"/>
                    <w:bottom w:val="single" w:sz="4" w:space="0" w:color="auto"/>
                    <w:right w:val="single" w:sz="4" w:space="0" w:color="auto"/>
                  </w:tcBorders>
                  <w:shd w:val="clear" w:color="auto" w:fill="auto"/>
                  <w:vAlign w:val="bottom"/>
                  <w:hideMark/>
                </w:tcPr>
                <w:p w14:paraId="331BCE73"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4CCBF2BC" w14:textId="77777777" w:rsidR="00DA44C0" w:rsidRPr="00DA44C0" w:rsidRDefault="00DA44C0" w:rsidP="00DA44C0">
                  <w:pPr>
                    <w:jc w:val="center"/>
                    <w:rPr>
                      <w:sz w:val="20"/>
                      <w:szCs w:val="20"/>
                    </w:rPr>
                  </w:pPr>
                  <w:r w:rsidRPr="00DA44C0">
                    <w:rPr>
                      <w:sz w:val="20"/>
                      <w:szCs w:val="20"/>
                    </w:rPr>
                    <w:t>200</w:t>
                  </w:r>
                </w:p>
              </w:tc>
              <w:tc>
                <w:tcPr>
                  <w:tcW w:w="1435" w:type="dxa"/>
                  <w:gridSpan w:val="2"/>
                  <w:tcBorders>
                    <w:top w:val="nil"/>
                    <w:left w:val="nil"/>
                    <w:bottom w:val="single" w:sz="4" w:space="0" w:color="auto"/>
                    <w:right w:val="single" w:sz="4" w:space="0" w:color="auto"/>
                  </w:tcBorders>
                  <w:shd w:val="clear" w:color="auto" w:fill="auto"/>
                  <w:vAlign w:val="bottom"/>
                  <w:hideMark/>
                </w:tcPr>
                <w:p w14:paraId="472BF1C9" w14:textId="77777777" w:rsidR="00DA44C0" w:rsidRPr="00DA44C0" w:rsidRDefault="00DA44C0" w:rsidP="00DA44C0">
                  <w:pPr>
                    <w:jc w:val="right"/>
                    <w:rPr>
                      <w:sz w:val="20"/>
                      <w:szCs w:val="20"/>
                    </w:rPr>
                  </w:pPr>
                  <w:r w:rsidRPr="00DA44C0">
                    <w:rPr>
                      <w:sz w:val="20"/>
                      <w:szCs w:val="20"/>
                    </w:rPr>
                    <w:t>1 073,575</w:t>
                  </w:r>
                </w:p>
              </w:tc>
              <w:tc>
                <w:tcPr>
                  <w:tcW w:w="1417" w:type="dxa"/>
                  <w:gridSpan w:val="2"/>
                  <w:tcBorders>
                    <w:top w:val="nil"/>
                    <w:left w:val="nil"/>
                    <w:bottom w:val="single" w:sz="4" w:space="0" w:color="auto"/>
                    <w:right w:val="single" w:sz="4" w:space="0" w:color="auto"/>
                  </w:tcBorders>
                  <w:shd w:val="clear" w:color="auto" w:fill="auto"/>
                  <w:vAlign w:val="bottom"/>
                  <w:hideMark/>
                </w:tcPr>
                <w:p w14:paraId="7BE77D8A"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7AC808F2" w14:textId="77777777" w:rsidR="00DA44C0" w:rsidRPr="00DA44C0" w:rsidRDefault="00DA44C0" w:rsidP="00DA44C0">
                  <w:pPr>
                    <w:jc w:val="right"/>
                    <w:rPr>
                      <w:sz w:val="20"/>
                      <w:szCs w:val="20"/>
                    </w:rPr>
                  </w:pPr>
                  <w:r w:rsidRPr="00DA44C0">
                    <w:rPr>
                      <w:sz w:val="20"/>
                      <w:szCs w:val="20"/>
                    </w:rPr>
                    <w:t>1 074,827</w:t>
                  </w:r>
                </w:p>
              </w:tc>
              <w:tc>
                <w:tcPr>
                  <w:tcW w:w="1275" w:type="dxa"/>
                  <w:tcBorders>
                    <w:top w:val="nil"/>
                    <w:left w:val="nil"/>
                    <w:bottom w:val="single" w:sz="4" w:space="0" w:color="auto"/>
                    <w:right w:val="single" w:sz="4" w:space="0" w:color="auto"/>
                  </w:tcBorders>
                  <w:shd w:val="clear" w:color="auto" w:fill="auto"/>
                  <w:vAlign w:val="bottom"/>
                  <w:hideMark/>
                </w:tcPr>
                <w:p w14:paraId="670C28D1" w14:textId="77777777" w:rsidR="00DA44C0" w:rsidRPr="00DA44C0" w:rsidRDefault="00DA44C0" w:rsidP="00DA44C0">
                  <w:pPr>
                    <w:jc w:val="right"/>
                    <w:rPr>
                      <w:sz w:val="20"/>
                      <w:szCs w:val="20"/>
                    </w:rPr>
                  </w:pPr>
                  <w:r w:rsidRPr="00DA44C0">
                    <w:rPr>
                      <w:sz w:val="20"/>
                      <w:szCs w:val="20"/>
                    </w:rPr>
                    <w:t> </w:t>
                  </w:r>
                </w:p>
              </w:tc>
            </w:tr>
            <w:tr w:rsidR="00DA44C0" w:rsidRPr="00DA44C0" w14:paraId="5C7528D8" w14:textId="77777777" w:rsidTr="00DA44C0">
              <w:trPr>
                <w:gridAfter w:val="1"/>
                <w:wAfter w:w="108" w:type="dxa"/>
                <w:trHeight w:val="81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4740031C"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7DC42927"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696BB128" w14:textId="77777777" w:rsidR="00DA44C0" w:rsidRPr="00DA44C0" w:rsidRDefault="00DA44C0" w:rsidP="00DA44C0">
                  <w:pPr>
                    <w:jc w:val="center"/>
                    <w:rPr>
                      <w:sz w:val="20"/>
                      <w:szCs w:val="20"/>
                    </w:rPr>
                  </w:pPr>
                  <w:r w:rsidRPr="00DA44C0">
                    <w:rPr>
                      <w:sz w:val="20"/>
                      <w:szCs w:val="20"/>
                    </w:rPr>
                    <w:t>0801</w:t>
                  </w:r>
                </w:p>
              </w:tc>
              <w:tc>
                <w:tcPr>
                  <w:tcW w:w="1276" w:type="dxa"/>
                  <w:tcBorders>
                    <w:top w:val="nil"/>
                    <w:left w:val="nil"/>
                    <w:bottom w:val="single" w:sz="4" w:space="0" w:color="auto"/>
                    <w:right w:val="single" w:sz="4" w:space="0" w:color="auto"/>
                  </w:tcBorders>
                  <w:shd w:val="clear" w:color="auto" w:fill="auto"/>
                  <w:vAlign w:val="bottom"/>
                  <w:hideMark/>
                </w:tcPr>
                <w:p w14:paraId="63782C43"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1446F34A" w14:textId="77777777" w:rsidR="00DA44C0" w:rsidRPr="00DA44C0" w:rsidRDefault="00DA44C0" w:rsidP="00DA44C0">
                  <w:pPr>
                    <w:jc w:val="center"/>
                    <w:rPr>
                      <w:sz w:val="20"/>
                      <w:szCs w:val="20"/>
                    </w:rPr>
                  </w:pPr>
                  <w:r w:rsidRPr="00DA44C0">
                    <w:rPr>
                      <w:sz w:val="20"/>
                      <w:szCs w:val="20"/>
                    </w:rPr>
                    <w:t>240</w:t>
                  </w:r>
                </w:p>
              </w:tc>
              <w:tc>
                <w:tcPr>
                  <w:tcW w:w="1435" w:type="dxa"/>
                  <w:gridSpan w:val="2"/>
                  <w:tcBorders>
                    <w:top w:val="nil"/>
                    <w:left w:val="nil"/>
                    <w:bottom w:val="single" w:sz="4" w:space="0" w:color="auto"/>
                    <w:right w:val="single" w:sz="4" w:space="0" w:color="auto"/>
                  </w:tcBorders>
                  <w:shd w:val="clear" w:color="auto" w:fill="auto"/>
                  <w:vAlign w:val="bottom"/>
                  <w:hideMark/>
                </w:tcPr>
                <w:p w14:paraId="00F01569" w14:textId="77777777" w:rsidR="00DA44C0" w:rsidRPr="00DA44C0" w:rsidRDefault="00DA44C0" w:rsidP="00DA44C0">
                  <w:pPr>
                    <w:jc w:val="right"/>
                    <w:rPr>
                      <w:sz w:val="20"/>
                      <w:szCs w:val="20"/>
                    </w:rPr>
                  </w:pPr>
                  <w:r w:rsidRPr="00DA44C0">
                    <w:rPr>
                      <w:sz w:val="20"/>
                      <w:szCs w:val="20"/>
                    </w:rPr>
                    <w:t>1 073,575</w:t>
                  </w:r>
                </w:p>
              </w:tc>
              <w:tc>
                <w:tcPr>
                  <w:tcW w:w="1417" w:type="dxa"/>
                  <w:gridSpan w:val="2"/>
                  <w:tcBorders>
                    <w:top w:val="nil"/>
                    <w:left w:val="nil"/>
                    <w:bottom w:val="single" w:sz="4" w:space="0" w:color="auto"/>
                    <w:right w:val="single" w:sz="4" w:space="0" w:color="auto"/>
                  </w:tcBorders>
                  <w:shd w:val="clear" w:color="auto" w:fill="auto"/>
                  <w:vAlign w:val="bottom"/>
                  <w:hideMark/>
                </w:tcPr>
                <w:p w14:paraId="1572011D"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51A17034" w14:textId="77777777" w:rsidR="00DA44C0" w:rsidRPr="00DA44C0" w:rsidRDefault="00DA44C0" w:rsidP="00DA44C0">
                  <w:pPr>
                    <w:jc w:val="right"/>
                    <w:rPr>
                      <w:sz w:val="20"/>
                      <w:szCs w:val="20"/>
                    </w:rPr>
                  </w:pPr>
                  <w:r w:rsidRPr="00DA44C0">
                    <w:rPr>
                      <w:sz w:val="20"/>
                      <w:szCs w:val="20"/>
                    </w:rPr>
                    <w:t>1 074,827</w:t>
                  </w:r>
                </w:p>
              </w:tc>
              <w:tc>
                <w:tcPr>
                  <w:tcW w:w="1275" w:type="dxa"/>
                  <w:tcBorders>
                    <w:top w:val="nil"/>
                    <w:left w:val="nil"/>
                    <w:bottom w:val="single" w:sz="4" w:space="0" w:color="auto"/>
                    <w:right w:val="single" w:sz="4" w:space="0" w:color="auto"/>
                  </w:tcBorders>
                  <w:shd w:val="clear" w:color="auto" w:fill="auto"/>
                  <w:vAlign w:val="bottom"/>
                  <w:hideMark/>
                </w:tcPr>
                <w:p w14:paraId="395A68D9" w14:textId="77777777" w:rsidR="00DA44C0" w:rsidRPr="00DA44C0" w:rsidRDefault="00DA44C0" w:rsidP="00DA44C0">
                  <w:pPr>
                    <w:jc w:val="right"/>
                    <w:rPr>
                      <w:sz w:val="20"/>
                      <w:szCs w:val="20"/>
                    </w:rPr>
                  </w:pPr>
                  <w:r w:rsidRPr="00DA44C0">
                    <w:rPr>
                      <w:sz w:val="20"/>
                      <w:szCs w:val="20"/>
                    </w:rPr>
                    <w:t> </w:t>
                  </w:r>
                </w:p>
              </w:tc>
            </w:tr>
            <w:tr w:rsidR="00DA44C0" w:rsidRPr="00DA44C0" w14:paraId="459FCA66"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15ACC269"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1FAAE4C1" w14:textId="77777777" w:rsidR="00DA44C0" w:rsidRPr="00DA44C0" w:rsidRDefault="00DA44C0" w:rsidP="00DA44C0">
                  <w:pPr>
                    <w:rPr>
                      <w:sz w:val="20"/>
                      <w:szCs w:val="20"/>
                    </w:rPr>
                  </w:pPr>
                  <w:r w:rsidRPr="00DA44C0">
                    <w:rPr>
                      <w:sz w:val="20"/>
                      <w:szCs w:val="20"/>
                    </w:rPr>
                    <w:t>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7A1672D6" w14:textId="77777777" w:rsidR="00DA44C0" w:rsidRPr="00DA44C0" w:rsidRDefault="00DA44C0" w:rsidP="00DA44C0">
                  <w:pPr>
                    <w:jc w:val="center"/>
                    <w:rPr>
                      <w:sz w:val="20"/>
                      <w:szCs w:val="20"/>
                    </w:rPr>
                  </w:pPr>
                  <w:r w:rsidRPr="00DA44C0">
                    <w:rPr>
                      <w:sz w:val="20"/>
                      <w:szCs w:val="20"/>
                    </w:rPr>
                    <w:t>0801</w:t>
                  </w:r>
                </w:p>
              </w:tc>
              <w:tc>
                <w:tcPr>
                  <w:tcW w:w="1276" w:type="dxa"/>
                  <w:tcBorders>
                    <w:top w:val="nil"/>
                    <w:left w:val="nil"/>
                    <w:bottom w:val="single" w:sz="4" w:space="0" w:color="auto"/>
                    <w:right w:val="single" w:sz="4" w:space="0" w:color="auto"/>
                  </w:tcBorders>
                  <w:shd w:val="clear" w:color="auto" w:fill="auto"/>
                  <w:vAlign w:val="bottom"/>
                  <w:hideMark/>
                </w:tcPr>
                <w:p w14:paraId="4A407AD2"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26B4A687" w14:textId="77777777" w:rsidR="00DA44C0" w:rsidRPr="00DA44C0" w:rsidRDefault="00DA44C0" w:rsidP="00DA44C0">
                  <w:pPr>
                    <w:jc w:val="center"/>
                    <w:rPr>
                      <w:sz w:val="20"/>
                      <w:szCs w:val="20"/>
                    </w:rPr>
                  </w:pPr>
                  <w:r w:rsidRPr="00DA44C0">
                    <w:rPr>
                      <w:sz w:val="20"/>
                      <w:szCs w:val="20"/>
                    </w:rPr>
                    <w:t>500</w:t>
                  </w:r>
                </w:p>
              </w:tc>
              <w:tc>
                <w:tcPr>
                  <w:tcW w:w="1435" w:type="dxa"/>
                  <w:gridSpan w:val="2"/>
                  <w:tcBorders>
                    <w:top w:val="nil"/>
                    <w:left w:val="nil"/>
                    <w:bottom w:val="single" w:sz="4" w:space="0" w:color="auto"/>
                    <w:right w:val="single" w:sz="4" w:space="0" w:color="auto"/>
                  </w:tcBorders>
                  <w:shd w:val="clear" w:color="auto" w:fill="auto"/>
                  <w:vAlign w:val="bottom"/>
                  <w:hideMark/>
                </w:tcPr>
                <w:p w14:paraId="7B655385" w14:textId="77777777" w:rsidR="00DA44C0" w:rsidRPr="00DA44C0" w:rsidRDefault="00DA44C0" w:rsidP="00DA44C0">
                  <w:pPr>
                    <w:jc w:val="right"/>
                    <w:rPr>
                      <w:sz w:val="20"/>
                      <w:szCs w:val="20"/>
                    </w:rPr>
                  </w:pPr>
                  <w:r w:rsidRPr="00DA44C0">
                    <w:rPr>
                      <w:sz w:val="20"/>
                      <w:szCs w:val="20"/>
                    </w:rPr>
                    <w:t>113,761</w:t>
                  </w:r>
                </w:p>
              </w:tc>
              <w:tc>
                <w:tcPr>
                  <w:tcW w:w="1417" w:type="dxa"/>
                  <w:gridSpan w:val="2"/>
                  <w:tcBorders>
                    <w:top w:val="nil"/>
                    <w:left w:val="nil"/>
                    <w:bottom w:val="single" w:sz="4" w:space="0" w:color="auto"/>
                    <w:right w:val="single" w:sz="4" w:space="0" w:color="auto"/>
                  </w:tcBorders>
                  <w:shd w:val="clear" w:color="auto" w:fill="auto"/>
                  <w:vAlign w:val="bottom"/>
                  <w:hideMark/>
                </w:tcPr>
                <w:p w14:paraId="79420448"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74AB3ECE" w14:textId="77777777" w:rsidR="00DA44C0" w:rsidRPr="00DA44C0" w:rsidRDefault="00DA44C0" w:rsidP="00DA44C0">
                  <w:pPr>
                    <w:jc w:val="right"/>
                    <w:rPr>
                      <w:sz w:val="20"/>
                      <w:szCs w:val="20"/>
                    </w:rPr>
                  </w:pPr>
                  <w:r w:rsidRPr="00DA44C0">
                    <w:rPr>
                      <w:sz w:val="20"/>
                      <w:szCs w:val="20"/>
                    </w:rPr>
                    <w:t>113,761</w:t>
                  </w:r>
                </w:p>
              </w:tc>
              <w:tc>
                <w:tcPr>
                  <w:tcW w:w="1275" w:type="dxa"/>
                  <w:tcBorders>
                    <w:top w:val="nil"/>
                    <w:left w:val="nil"/>
                    <w:bottom w:val="single" w:sz="4" w:space="0" w:color="auto"/>
                    <w:right w:val="single" w:sz="4" w:space="0" w:color="auto"/>
                  </w:tcBorders>
                  <w:shd w:val="clear" w:color="auto" w:fill="auto"/>
                  <w:vAlign w:val="bottom"/>
                  <w:hideMark/>
                </w:tcPr>
                <w:p w14:paraId="68956064" w14:textId="77777777" w:rsidR="00DA44C0" w:rsidRPr="00DA44C0" w:rsidRDefault="00DA44C0" w:rsidP="00DA44C0">
                  <w:pPr>
                    <w:jc w:val="right"/>
                    <w:rPr>
                      <w:sz w:val="20"/>
                      <w:szCs w:val="20"/>
                    </w:rPr>
                  </w:pPr>
                  <w:r w:rsidRPr="00DA44C0">
                    <w:rPr>
                      <w:sz w:val="20"/>
                      <w:szCs w:val="20"/>
                    </w:rPr>
                    <w:t> </w:t>
                  </w:r>
                </w:p>
              </w:tc>
            </w:tr>
            <w:tr w:rsidR="00DA44C0" w:rsidRPr="00DA44C0" w14:paraId="39E94A72"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1E247E61"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7911021D" w14:textId="77777777" w:rsidR="00DA44C0" w:rsidRPr="00DA44C0" w:rsidRDefault="00DA44C0" w:rsidP="00DA44C0">
                  <w:pPr>
                    <w:rPr>
                      <w:sz w:val="20"/>
                      <w:szCs w:val="20"/>
                    </w:rPr>
                  </w:pPr>
                  <w:r w:rsidRPr="00DA44C0">
                    <w:rPr>
                      <w:sz w:val="20"/>
                      <w:szCs w:val="20"/>
                    </w:rPr>
                    <w:t>Иные 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1C8AF930" w14:textId="77777777" w:rsidR="00DA44C0" w:rsidRPr="00DA44C0" w:rsidRDefault="00DA44C0" w:rsidP="00DA44C0">
                  <w:pPr>
                    <w:jc w:val="center"/>
                    <w:rPr>
                      <w:sz w:val="20"/>
                      <w:szCs w:val="20"/>
                    </w:rPr>
                  </w:pPr>
                  <w:r w:rsidRPr="00DA44C0">
                    <w:rPr>
                      <w:sz w:val="20"/>
                      <w:szCs w:val="20"/>
                    </w:rPr>
                    <w:t>0801</w:t>
                  </w:r>
                </w:p>
              </w:tc>
              <w:tc>
                <w:tcPr>
                  <w:tcW w:w="1276" w:type="dxa"/>
                  <w:tcBorders>
                    <w:top w:val="nil"/>
                    <w:left w:val="nil"/>
                    <w:bottom w:val="single" w:sz="4" w:space="0" w:color="auto"/>
                    <w:right w:val="single" w:sz="4" w:space="0" w:color="auto"/>
                  </w:tcBorders>
                  <w:shd w:val="clear" w:color="auto" w:fill="auto"/>
                  <w:vAlign w:val="bottom"/>
                  <w:hideMark/>
                </w:tcPr>
                <w:p w14:paraId="1A867A96"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34197F4B" w14:textId="77777777" w:rsidR="00DA44C0" w:rsidRPr="00DA44C0" w:rsidRDefault="00DA44C0" w:rsidP="00DA44C0">
                  <w:pPr>
                    <w:jc w:val="center"/>
                    <w:rPr>
                      <w:sz w:val="20"/>
                      <w:szCs w:val="20"/>
                    </w:rPr>
                  </w:pPr>
                  <w:r w:rsidRPr="00DA44C0">
                    <w:rPr>
                      <w:sz w:val="20"/>
                      <w:szCs w:val="20"/>
                    </w:rPr>
                    <w:t>540</w:t>
                  </w:r>
                </w:p>
              </w:tc>
              <w:tc>
                <w:tcPr>
                  <w:tcW w:w="1435" w:type="dxa"/>
                  <w:gridSpan w:val="2"/>
                  <w:tcBorders>
                    <w:top w:val="nil"/>
                    <w:left w:val="nil"/>
                    <w:bottom w:val="single" w:sz="4" w:space="0" w:color="auto"/>
                    <w:right w:val="single" w:sz="4" w:space="0" w:color="auto"/>
                  </w:tcBorders>
                  <w:shd w:val="clear" w:color="auto" w:fill="auto"/>
                  <w:vAlign w:val="bottom"/>
                  <w:hideMark/>
                </w:tcPr>
                <w:p w14:paraId="51353FEE" w14:textId="77777777" w:rsidR="00DA44C0" w:rsidRPr="00DA44C0" w:rsidRDefault="00DA44C0" w:rsidP="00DA44C0">
                  <w:pPr>
                    <w:jc w:val="right"/>
                    <w:rPr>
                      <w:sz w:val="20"/>
                      <w:szCs w:val="20"/>
                    </w:rPr>
                  </w:pPr>
                  <w:r w:rsidRPr="00DA44C0">
                    <w:rPr>
                      <w:sz w:val="20"/>
                      <w:szCs w:val="20"/>
                    </w:rPr>
                    <w:t>113,761</w:t>
                  </w:r>
                </w:p>
              </w:tc>
              <w:tc>
                <w:tcPr>
                  <w:tcW w:w="1417" w:type="dxa"/>
                  <w:gridSpan w:val="2"/>
                  <w:tcBorders>
                    <w:top w:val="nil"/>
                    <w:left w:val="nil"/>
                    <w:bottom w:val="single" w:sz="4" w:space="0" w:color="auto"/>
                    <w:right w:val="single" w:sz="4" w:space="0" w:color="auto"/>
                  </w:tcBorders>
                  <w:shd w:val="clear" w:color="auto" w:fill="auto"/>
                  <w:vAlign w:val="bottom"/>
                  <w:hideMark/>
                </w:tcPr>
                <w:p w14:paraId="02E26595"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425FA99F" w14:textId="77777777" w:rsidR="00DA44C0" w:rsidRPr="00DA44C0" w:rsidRDefault="00DA44C0" w:rsidP="00DA44C0">
                  <w:pPr>
                    <w:jc w:val="right"/>
                    <w:rPr>
                      <w:sz w:val="20"/>
                      <w:szCs w:val="20"/>
                    </w:rPr>
                  </w:pPr>
                  <w:r w:rsidRPr="00DA44C0">
                    <w:rPr>
                      <w:sz w:val="20"/>
                      <w:szCs w:val="20"/>
                    </w:rPr>
                    <w:t>113,761</w:t>
                  </w:r>
                </w:p>
              </w:tc>
              <w:tc>
                <w:tcPr>
                  <w:tcW w:w="1275" w:type="dxa"/>
                  <w:tcBorders>
                    <w:top w:val="nil"/>
                    <w:left w:val="nil"/>
                    <w:bottom w:val="single" w:sz="4" w:space="0" w:color="auto"/>
                    <w:right w:val="single" w:sz="4" w:space="0" w:color="auto"/>
                  </w:tcBorders>
                  <w:shd w:val="clear" w:color="auto" w:fill="auto"/>
                  <w:vAlign w:val="bottom"/>
                  <w:hideMark/>
                </w:tcPr>
                <w:p w14:paraId="6AFAFDD8" w14:textId="77777777" w:rsidR="00DA44C0" w:rsidRPr="00DA44C0" w:rsidRDefault="00DA44C0" w:rsidP="00DA44C0">
                  <w:pPr>
                    <w:jc w:val="right"/>
                    <w:rPr>
                      <w:sz w:val="20"/>
                      <w:szCs w:val="20"/>
                    </w:rPr>
                  </w:pPr>
                  <w:r w:rsidRPr="00DA44C0">
                    <w:rPr>
                      <w:sz w:val="20"/>
                      <w:szCs w:val="20"/>
                    </w:rPr>
                    <w:t> </w:t>
                  </w:r>
                </w:p>
              </w:tc>
            </w:tr>
            <w:tr w:rsidR="00DA44C0" w:rsidRPr="00DA44C0" w14:paraId="272C3B81"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45D9BE5F"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4D691CE0" w14:textId="77777777" w:rsidR="00DA44C0" w:rsidRPr="00DA44C0" w:rsidRDefault="00DA44C0" w:rsidP="00DA44C0">
                  <w:pPr>
                    <w:rPr>
                      <w:sz w:val="20"/>
                      <w:szCs w:val="20"/>
                    </w:rPr>
                  </w:pPr>
                  <w:r w:rsidRPr="00DA44C0">
                    <w:rPr>
                      <w:sz w:val="20"/>
                      <w:szCs w:val="20"/>
                    </w:rPr>
                    <w:t>Иные бюджетные ассигнования</w:t>
                  </w:r>
                </w:p>
              </w:tc>
              <w:tc>
                <w:tcPr>
                  <w:tcW w:w="1134" w:type="dxa"/>
                  <w:tcBorders>
                    <w:top w:val="nil"/>
                    <w:left w:val="nil"/>
                    <w:bottom w:val="single" w:sz="4" w:space="0" w:color="auto"/>
                    <w:right w:val="single" w:sz="4" w:space="0" w:color="auto"/>
                  </w:tcBorders>
                  <w:shd w:val="clear" w:color="auto" w:fill="auto"/>
                  <w:vAlign w:val="bottom"/>
                  <w:hideMark/>
                </w:tcPr>
                <w:p w14:paraId="54859976" w14:textId="77777777" w:rsidR="00DA44C0" w:rsidRPr="00DA44C0" w:rsidRDefault="00DA44C0" w:rsidP="00DA44C0">
                  <w:pPr>
                    <w:jc w:val="center"/>
                    <w:rPr>
                      <w:sz w:val="20"/>
                      <w:szCs w:val="20"/>
                    </w:rPr>
                  </w:pPr>
                  <w:r w:rsidRPr="00DA44C0">
                    <w:rPr>
                      <w:sz w:val="20"/>
                      <w:szCs w:val="20"/>
                    </w:rPr>
                    <w:t>0801</w:t>
                  </w:r>
                </w:p>
              </w:tc>
              <w:tc>
                <w:tcPr>
                  <w:tcW w:w="1276" w:type="dxa"/>
                  <w:tcBorders>
                    <w:top w:val="nil"/>
                    <w:left w:val="nil"/>
                    <w:bottom w:val="single" w:sz="4" w:space="0" w:color="auto"/>
                    <w:right w:val="single" w:sz="4" w:space="0" w:color="auto"/>
                  </w:tcBorders>
                  <w:shd w:val="clear" w:color="auto" w:fill="auto"/>
                  <w:vAlign w:val="bottom"/>
                  <w:hideMark/>
                </w:tcPr>
                <w:p w14:paraId="245D26C6"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24A54AC8" w14:textId="77777777" w:rsidR="00DA44C0" w:rsidRPr="00DA44C0" w:rsidRDefault="00DA44C0" w:rsidP="00DA44C0">
                  <w:pPr>
                    <w:jc w:val="center"/>
                    <w:rPr>
                      <w:sz w:val="20"/>
                      <w:szCs w:val="20"/>
                    </w:rPr>
                  </w:pPr>
                  <w:r w:rsidRPr="00DA44C0">
                    <w:rPr>
                      <w:sz w:val="20"/>
                      <w:szCs w:val="20"/>
                    </w:rPr>
                    <w:t>800</w:t>
                  </w:r>
                </w:p>
              </w:tc>
              <w:tc>
                <w:tcPr>
                  <w:tcW w:w="1435" w:type="dxa"/>
                  <w:gridSpan w:val="2"/>
                  <w:tcBorders>
                    <w:top w:val="nil"/>
                    <w:left w:val="nil"/>
                    <w:bottom w:val="single" w:sz="4" w:space="0" w:color="auto"/>
                    <w:right w:val="single" w:sz="4" w:space="0" w:color="auto"/>
                  </w:tcBorders>
                  <w:shd w:val="clear" w:color="auto" w:fill="auto"/>
                  <w:vAlign w:val="bottom"/>
                  <w:hideMark/>
                </w:tcPr>
                <w:p w14:paraId="74328DC1" w14:textId="77777777" w:rsidR="00DA44C0" w:rsidRPr="00DA44C0" w:rsidRDefault="00DA44C0" w:rsidP="00DA44C0">
                  <w:pPr>
                    <w:jc w:val="right"/>
                    <w:rPr>
                      <w:sz w:val="20"/>
                      <w:szCs w:val="20"/>
                    </w:rPr>
                  </w:pPr>
                  <w:r w:rsidRPr="00DA44C0">
                    <w:rPr>
                      <w:sz w:val="20"/>
                      <w:szCs w:val="20"/>
                    </w:rPr>
                    <w:t>416,800</w:t>
                  </w:r>
                </w:p>
              </w:tc>
              <w:tc>
                <w:tcPr>
                  <w:tcW w:w="1417" w:type="dxa"/>
                  <w:gridSpan w:val="2"/>
                  <w:tcBorders>
                    <w:top w:val="nil"/>
                    <w:left w:val="nil"/>
                    <w:bottom w:val="single" w:sz="4" w:space="0" w:color="auto"/>
                    <w:right w:val="single" w:sz="4" w:space="0" w:color="auto"/>
                  </w:tcBorders>
                  <w:shd w:val="clear" w:color="auto" w:fill="auto"/>
                  <w:vAlign w:val="bottom"/>
                  <w:hideMark/>
                </w:tcPr>
                <w:p w14:paraId="527520AB"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72732E30" w14:textId="77777777" w:rsidR="00DA44C0" w:rsidRPr="00DA44C0" w:rsidRDefault="00DA44C0" w:rsidP="00DA44C0">
                  <w:pPr>
                    <w:jc w:val="right"/>
                    <w:rPr>
                      <w:sz w:val="20"/>
                      <w:szCs w:val="20"/>
                    </w:rPr>
                  </w:pPr>
                  <w:r w:rsidRPr="00DA44C0">
                    <w:rPr>
                      <w:sz w:val="20"/>
                      <w:szCs w:val="20"/>
                    </w:rPr>
                    <w:t>416,800</w:t>
                  </w:r>
                </w:p>
              </w:tc>
              <w:tc>
                <w:tcPr>
                  <w:tcW w:w="1275" w:type="dxa"/>
                  <w:tcBorders>
                    <w:top w:val="nil"/>
                    <w:left w:val="nil"/>
                    <w:bottom w:val="single" w:sz="4" w:space="0" w:color="auto"/>
                    <w:right w:val="single" w:sz="4" w:space="0" w:color="auto"/>
                  </w:tcBorders>
                  <w:shd w:val="clear" w:color="auto" w:fill="auto"/>
                  <w:vAlign w:val="bottom"/>
                  <w:hideMark/>
                </w:tcPr>
                <w:p w14:paraId="47BFE11F" w14:textId="77777777" w:rsidR="00DA44C0" w:rsidRPr="00DA44C0" w:rsidRDefault="00DA44C0" w:rsidP="00DA44C0">
                  <w:pPr>
                    <w:jc w:val="right"/>
                    <w:rPr>
                      <w:sz w:val="20"/>
                      <w:szCs w:val="20"/>
                    </w:rPr>
                  </w:pPr>
                  <w:r w:rsidRPr="00DA44C0">
                    <w:rPr>
                      <w:sz w:val="20"/>
                      <w:szCs w:val="20"/>
                    </w:rPr>
                    <w:t> </w:t>
                  </w:r>
                </w:p>
              </w:tc>
            </w:tr>
            <w:tr w:rsidR="00DA44C0" w:rsidRPr="00DA44C0" w14:paraId="76A9D773"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66F38426"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2721A02A" w14:textId="77777777" w:rsidR="00DA44C0" w:rsidRPr="00DA44C0" w:rsidRDefault="00DA44C0" w:rsidP="00DA44C0">
                  <w:pPr>
                    <w:rPr>
                      <w:sz w:val="20"/>
                      <w:szCs w:val="20"/>
                    </w:rPr>
                  </w:pPr>
                  <w:r w:rsidRPr="00DA44C0">
                    <w:rPr>
                      <w:sz w:val="20"/>
                      <w:szCs w:val="20"/>
                    </w:rPr>
                    <w:t>Уплата налогов, сборов и иных платежей</w:t>
                  </w:r>
                </w:p>
              </w:tc>
              <w:tc>
                <w:tcPr>
                  <w:tcW w:w="1134" w:type="dxa"/>
                  <w:tcBorders>
                    <w:top w:val="nil"/>
                    <w:left w:val="nil"/>
                    <w:bottom w:val="single" w:sz="4" w:space="0" w:color="auto"/>
                    <w:right w:val="single" w:sz="4" w:space="0" w:color="auto"/>
                  </w:tcBorders>
                  <w:shd w:val="clear" w:color="auto" w:fill="auto"/>
                  <w:vAlign w:val="bottom"/>
                  <w:hideMark/>
                </w:tcPr>
                <w:p w14:paraId="500A367C" w14:textId="77777777" w:rsidR="00DA44C0" w:rsidRPr="00DA44C0" w:rsidRDefault="00DA44C0" w:rsidP="00DA44C0">
                  <w:pPr>
                    <w:jc w:val="center"/>
                    <w:rPr>
                      <w:sz w:val="20"/>
                      <w:szCs w:val="20"/>
                    </w:rPr>
                  </w:pPr>
                  <w:r w:rsidRPr="00DA44C0">
                    <w:rPr>
                      <w:sz w:val="20"/>
                      <w:szCs w:val="20"/>
                    </w:rPr>
                    <w:t>0801</w:t>
                  </w:r>
                </w:p>
              </w:tc>
              <w:tc>
                <w:tcPr>
                  <w:tcW w:w="1276" w:type="dxa"/>
                  <w:tcBorders>
                    <w:top w:val="nil"/>
                    <w:left w:val="nil"/>
                    <w:bottom w:val="single" w:sz="4" w:space="0" w:color="auto"/>
                    <w:right w:val="single" w:sz="4" w:space="0" w:color="auto"/>
                  </w:tcBorders>
                  <w:shd w:val="clear" w:color="auto" w:fill="auto"/>
                  <w:vAlign w:val="bottom"/>
                  <w:hideMark/>
                </w:tcPr>
                <w:p w14:paraId="32D91AF9"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4DEC99D3" w14:textId="77777777" w:rsidR="00DA44C0" w:rsidRPr="00DA44C0" w:rsidRDefault="00DA44C0" w:rsidP="00DA44C0">
                  <w:pPr>
                    <w:jc w:val="center"/>
                    <w:rPr>
                      <w:sz w:val="20"/>
                      <w:szCs w:val="20"/>
                    </w:rPr>
                  </w:pPr>
                  <w:r w:rsidRPr="00DA44C0">
                    <w:rPr>
                      <w:sz w:val="20"/>
                      <w:szCs w:val="20"/>
                    </w:rPr>
                    <w:t>850</w:t>
                  </w:r>
                </w:p>
              </w:tc>
              <w:tc>
                <w:tcPr>
                  <w:tcW w:w="1435" w:type="dxa"/>
                  <w:gridSpan w:val="2"/>
                  <w:tcBorders>
                    <w:top w:val="nil"/>
                    <w:left w:val="nil"/>
                    <w:bottom w:val="single" w:sz="4" w:space="0" w:color="auto"/>
                    <w:right w:val="single" w:sz="4" w:space="0" w:color="auto"/>
                  </w:tcBorders>
                  <w:shd w:val="clear" w:color="auto" w:fill="auto"/>
                  <w:vAlign w:val="bottom"/>
                  <w:hideMark/>
                </w:tcPr>
                <w:p w14:paraId="08D6058D" w14:textId="77777777" w:rsidR="00DA44C0" w:rsidRPr="00DA44C0" w:rsidRDefault="00DA44C0" w:rsidP="00DA44C0">
                  <w:pPr>
                    <w:jc w:val="right"/>
                    <w:rPr>
                      <w:sz w:val="20"/>
                      <w:szCs w:val="20"/>
                    </w:rPr>
                  </w:pPr>
                  <w:r w:rsidRPr="00DA44C0">
                    <w:rPr>
                      <w:sz w:val="20"/>
                      <w:szCs w:val="20"/>
                    </w:rPr>
                    <w:t>416,800</w:t>
                  </w:r>
                </w:p>
              </w:tc>
              <w:tc>
                <w:tcPr>
                  <w:tcW w:w="1417" w:type="dxa"/>
                  <w:gridSpan w:val="2"/>
                  <w:tcBorders>
                    <w:top w:val="nil"/>
                    <w:left w:val="nil"/>
                    <w:bottom w:val="single" w:sz="4" w:space="0" w:color="auto"/>
                    <w:right w:val="single" w:sz="4" w:space="0" w:color="auto"/>
                  </w:tcBorders>
                  <w:shd w:val="clear" w:color="auto" w:fill="auto"/>
                  <w:vAlign w:val="bottom"/>
                  <w:hideMark/>
                </w:tcPr>
                <w:p w14:paraId="159FBA28"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2BB55265" w14:textId="77777777" w:rsidR="00DA44C0" w:rsidRPr="00DA44C0" w:rsidRDefault="00DA44C0" w:rsidP="00DA44C0">
                  <w:pPr>
                    <w:jc w:val="right"/>
                    <w:rPr>
                      <w:sz w:val="20"/>
                      <w:szCs w:val="20"/>
                    </w:rPr>
                  </w:pPr>
                  <w:r w:rsidRPr="00DA44C0">
                    <w:rPr>
                      <w:sz w:val="20"/>
                      <w:szCs w:val="20"/>
                    </w:rPr>
                    <w:t>416,800</w:t>
                  </w:r>
                </w:p>
              </w:tc>
              <w:tc>
                <w:tcPr>
                  <w:tcW w:w="1275" w:type="dxa"/>
                  <w:tcBorders>
                    <w:top w:val="nil"/>
                    <w:left w:val="nil"/>
                    <w:bottom w:val="single" w:sz="4" w:space="0" w:color="auto"/>
                    <w:right w:val="single" w:sz="4" w:space="0" w:color="auto"/>
                  </w:tcBorders>
                  <w:shd w:val="clear" w:color="auto" w:fill="auto"/>
                  <w:vAlign w:val="bottom"/>
                  <w:hideMark/>
                </w:tcPr>
                <w:p w14:paraId="6626B991" w14:textId="77777777" w:rsidR="00DA44C0" w:rsidRPr="00DA44C0" w:rsidRDefault="00DA44C0" w:rsidP="00DA44C0">
                  <w:pPr>
                    <w:jc w:val="right"/>
                    <w:rPr>
                      <w:sz w:val="20"/>
                      <w:szCs w:val="20"/>
                    </w:rPr>
                  </w:pPr>
                  <w:r w:rsidRPr="00DA44C0">
                    <w:rPr>
                      <w:sz w:val="20"/>
                      <w:szCs w:val="20"/>
                    </w:rPr>
                    <w:t> </w:t>
                  </w:r>
                </w:p>
              </w:tc>
            </w:tr>
            <w:tr w:rsidR="00DA44C0" w:rsidRPr="00DA44C0" w14:paraId="1607436E"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6CBB4691"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678F292D" w14:textId="77777777" w:rsidR="00DA44C0" w:rsidRPr="00DA44C0" w:rsidRDefault="00DA44C0" w:rsidP="00DA44C0">
                  <w:pPr>
                    <w:rPr>
                      <w:b/>
                      <w:bCs/>
                      <w:sz w:val="20"/>
                      <w:szCs w:val="20"/>
                    </w:rPr>
                  </w:pPr>
                  <w:r w:rsidRPr="00DA44C0">
                    <w:rPr>
                      <w:b/>
                      <w:bCs/>
                      <w:sz w:val="20"/>
                      <w:szCs w:val="20"/>
                    </w:rPr>
                    <w:t>Физическая культура</w:t>
                  </w:r>
                </w:p>
              </w:tc>
              <w:tc>
                <w:tcPr>
                  <w:tcW w:w="1134" w:type="dxa"/>
                  <w:tcBorders>
                    <w:top w:val="nil"/>
                    <w:left w:val="nil"/>
                    <w:bottom w:val="single" w:sz="4" w:space="0" w:color="auto"/>
                    <w:right w:val="single" w:sz="4" w:space="0" w:color="auto"/>
                  </w:tcBorders>
                  <w:shd w:val="clear" w:color="auto" w:fill="auto"/>
                  <w:vAlign w:val="bottom"/>
                  <w:hideMark/>
                </w:tcPr>
                <w:p w14:paraId="7A2B90F7" w14:textId="77777777" w:rsidR="00DA44C0" w:rsidRPr="00DA44C0" w:rsidRDefault="00DA44C0" w:rsidP="00DA44C0">
                  <w:pPr>
                    <w:jc w:val="center"/>
                    <w:rPr>
                      <w:b/>
                      <w:bCs/>
                      <w:sz w:val="20"/>
                      <w:szCs w:val="20"/>
                    </w:rPr>
                  </w:pPr>
                  <w:r w:rsidRPr="00DA44C0">
                    <w:rPr>
                      <w:b/>
                      <w:bCs/>
                      <w:sz w:val="20"/>
                      <w:szCs w:val="20"/>
                    </w:rPr>
                    <w:t>1101</w:t>
                  </w:r>
                </w:p>
              </w:tc>
              <w:tc>
                <w:tcPr>
                  <w:tcW w:w="1276" w:type="dxa"/>
                  <w:tcBorders>
                    <w:top w:val="nil"/>
                    <w:left w:val="nil"/>
                    <w:bottom w:val="single" w:sz="4" w:space="0" w:color="auto"/>
                    <w:right w:val="single" w:sz="4" w:space="0" w:color="auto"/>
                  </w:tcBorders>
                  <w:shd w:val="clear" w:color="auto" w:fill="auto"/>
                  <w:vAlign w:val="bottom"/>
                  <w:hideMark/>
                </w:tcPr>
                <w:p w14:paraId="746549F7" w14:textId="77777777" w:rsidR="00DA44C0" w:rsidRPr="00DA44C0" w:rsidRDefault="00DA44C0" w:rsidP="00DA44C0">
                  <w:pPr>
                    <w:jc w:val="center"/>
                    <w:rPr>
                      <w:b/>
                      <w:bCs/>
                      <w:sz w:val="20"/>
                      <w:szCs w:val="20"/>
                    </w:rPr>
                  </w:pPr>
                  <w:r w:rsidRPr="00DA44C0">
                    <w:rPr>
                      <w:b/>
                      <w:bCs/>
                      <w:sz w:val="20"/>
                      <w:szCs w:val="20"/>
                    </w:rPr>
                    <w:t> </w:t>
                  </w:r>
                </w:p>
              </w:tc>
              <w:tc>
                <w:tcPr>
                  <w:tcW w:w="691" w:type="dxa"/>
                  <w:tcBorders>
                    <w:top w:val="nil"/>
                    <w:left w:val="nil"/>
                    <w:bottom w:val="single" w:sz="4" w:space="0" w:color="auto"/>
                    <w:right w:val="single" w:sz="4" w:space="0" w:color="auto"/>
                  </w:tcBorders>
                  <w:shd w:val="clear" w:color="auto" w:fill="auto"/>
                  <w:vAlign w:val="bottom"/>
                  <w:hideMark/>
                </w:tcPr>
                <w:p w14:paraId="6CD37AD8" w14:textId="77777777" w:rsidR="00DA44C0" w:rsidRPr="00DA44C0" w:rsidRDefault="00DA44C0" w:rsidP="00DA44C0">
                  <w:pPr>
                    <w:jc w:val="center"/>
                    <w:rPr>
                      <w:b/>
                      <w:bCs/>
                      <w:sz w:val="20"/>
                      <w:szCs w:val="20"/>
                    </w:rPr>
                  </w:pPr>
                  <w:r w:rsidRPr="00DA44C0">
                    <w:rPr>
                      <w:b/>
                      <w:bCs/>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081CA2E3" w14:textId="77777777" w:rsidR="00DA44C0" w:rsidRPr="00DA44C0" w:rsidRDefault="00DA44C0" w:rsidP="00DA44C0">
                  <w:pPr>
                    <w:jc w:val="right"/>
                    <w:rPr>
                      <w:b/>
                      <w:bCs/>
                      <w:sz w:val="20"/>
                      <w:szCs w:val="20"/>
                    </w:rPr>
                  </w:pPr>
                  <w:r w:rsidRPr="00DA44C0">
                    <w:rPr>
                      <w:b/>
                      <w:bCs/>
                      <w:sz w:val="20"/>
                      <w:szCs w:val="20"/>
                    </w:rPr>
                    <w:t>25,165</w:t>
                  </w:r>
                </w:p>
              </w:tc>
              <w:tc>
                <w:tcPr>
                  <w:tcW w:w="1417" w:type="dxa"/>
                  <w:gridSpan w:val="2"/>
                  <w:tcBorders>
                    <w:top w:val="nil"/>
                    <w:left w:val="nil"/>
                    <w:bottom w:val="single" w:sz="4" w:space="0" w:color="auto"/>
                    <w:right w:val="single" w:sz="4" w:space="0" w:color="auto"/>
                  </w:tcBorders>
                  <w:shd w:val="clear" w:color="auto" w:fill="auto"/>
                  <w:vAlign w:val="bottom"/>
                  <w:hideMark/>
                </w:tcPr>
                <w:p w14:paraId="4DA1A007" w14:textId="77777777" w:rsidR="00DA44C0" w:rsidRPr="00DA44C0" w:rsidRDefault="00DA44C0" w:rsidP="00DA44C0">
                  <w:pPr>
                    <w:jc w:val="right"/>
                    <w:rPr>
                      <w:b/>
                      <w:bCs/>
                      <w:sz w:val="20"/>
                      <w:szCs w:val="20"/>
                    </w:rPr>
                  </w:pPr>
                  <w:r w:rsidRPr="00DA44C0">
                    <w:rPr>
                      <w:b/>
                      <w:bCs/>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4C8503E9" w14:textId="77777777" w:rsidR="00DA44C0" w:rsidRPr="00DA44C0" w:rsidRDefault="00DA44C0" w:rsidP="00DA44C0">
                  <w:pPr>
                    <w:jc w:val="right"/>
                    <w:rPr>
                      <w:b/>
                      <w:bCs/>
                      <w:sz w:val="20"/>
                      <w:szCs w:val="20"/>
                    </w:rPr>
                  </w:pPr>
                  <w:r w:rsidRPr="00DA44C0">
                    <w:rPr>
                      <w:b/>
                      <w:bCs/>
                      <w:sz w:val="20"/>
                      <w:szCs w:val="20"/>
                    </w:rPr>
                    <w:t>25,165</w:t>
                  </w:r>
                </w:p>
              </w:tc>
              <w:tc>
                <w:tcPr>
                  <w:tcW w:w="1275" w:type="dxa"/>
                  <w:tcBorders>
                    <w:top w:val="nil"/>
                    <w:left w:val="nil"/>
                    <w:bottom w:val="single" w:sz="4" w:space="0" w:color="auto"/>
                    <w:right w:val="single" w:sz="4" w:space="0" w:color="auto"/>
                  </w:tcBorders>
                  <w:shd w:val="clear" w:color="auto" w:fill="auto"/>
                  <w:vAlign w:val="bottom"/>
                  <w:hideMark/>
                </w:tcPr>
                <w:p w14:paraId="25F3D38B"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62DA94CB" w14:textId="77777777" w:rsidTr="00DA44C0">
              <w:trPr>
                <w:gridAfter w:val="1"/>
                <w:wAfter w:w="108" w:type="dxa"/>
                <w:trHeight w:val="127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2FB294D3"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71042F87" w14:textId="77777777" w:rsidR="00DA44C0" w:rsidRPr="00DA44C0" w:rsidRDefault="00DA44C0" w:rsidP="00DA44C0">
                  <w:pP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134" w:type="dxa"/>
                  <w:tcBorders>
                    <w:top w:val="nil"/>
                    <w:left w:val="nil"/>
                    <w:bottom w:val="single" w:sz="4" w:space="0" w:color="auto"/>
                    <w:right w:val="single" w:sz="4" w:space="0" w:color="auto"/>
                  </w:tcBorders>
                  <w:shd w:val="clear" w:color="auto" w:fill="auto"/>
                  <w:vAlign w:val="bottom"/>
                  <w:hideMark/>
                </w:tcPr>
                <w:p w14:paraId="48A035D2" w14:textId="77777777" w:rsidR="00DA44C0" w:rsidRPr="00DA44C0" w:rsidRDefault="00DA44C0" w:rsidP="00DA44C0">
                  <w:pPr>
                    <w:jc w:val="center"/>
                    <w:rPr>
                      <w:sz w:val="20"/>
                      <w:szCs w:val="20"/>
                    </w:rPr>
                  </w:pPr>
                  <w:r w:rsidRPr="00DA44C0">
                    <w:rPr>
                      <w:sz w:val="20"/>
                      <w:szCs w:val="20"/>
                    </w:rPr>
                    <w:t>1101</w:t>
                  </w:r>
                </w:p>
              </w:tc>
              <w:tc>
                <w:tcPr>
                  <w:tcW w:w="1276" w:type="dxa"/>
                  <w:tcBorders>
                    <w:top w:val="nil"/>
                    <w:left w:val="nil"/>
                    <w:bottom w:val="single" w:sz="4" w:space="0" w:color="auto"/>
                    <w:right w:val="single" w:sz="4" w:space="0" w:color="auto"/>
                  </w:tcBorders>
                  <w:shd w:val="clear" w:color="auto" w:fill="auto"/>
                  <w:vAlign w:val="bottom"/>
                  <w:hideMark/>
                </w:tcPr>
                <w:p w14:paraId="453D82CB"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63CF86DA" w14:textId="77777777" w:rsidR="00DA44C0" w:rsidRPr="00DA44C0" w:rsidRDefault="00DA44C0" w:rsidP="00DA44C0">
                  <w:pPr>
                    <w:jc w:val="center"/>
                    <w:rPr>
                      <w:sz w:val="20"/>
                      <w:szCs w:val="20"/>
                    </w:rPr>
                  </w:pPr>
                  <w:r w:rsidRPr="00DA44C0">
                    <w:rPr>
                      <w:sz w:val="20"/>
                      <w:szCs w:val="20"/>
                    </w:rPr>
                    <w:t> </w:t>
                  </w:r>
                </w:p>
              </w:tc>
              <w:tc>
                <w:tcPr>
                  <w:tcW w:w="1435" w:type="dxa"/>
                  <w:gridSpan w:val="2"/>
                  <w:tcBorders>
                    <w:top w:val="nil"/>
                    <w:left w:val="nil"/>
                    <w:bottom w:val="single" w:sz="4" w:space="0" w:color="auto"/>
                    <w:right w:val="single" w:sz="4" w:space="0" w:color="auto"/>
                  </w:tcBorders>
                  <w:shd w:val="clear" w:color="auto" w:fill="auto"/>
                  <w:vAlign w:val="bottom"/>
                  <w:hideMark/>
                </w:tcPr>
                <w:p w14:paraId="2B75429F" w14:textId="77777777" w:rsidR="00DA44C0" w:rsidRPr="00DA44C0" w:rsidRDefault="00DA44C0" w:rsidP="00DA44C0">
                  <w:pPr>
                    <w:jc w:val="right"/>
                    <w:rPr>
                      <w:sz w:val="20"/>
                      <w:szCs w:val="20"/>
                    </w:rPr>
                  </w:pPr>
                  <w:r w:rsidRPr="00DA44C0">
                    <w:rPr>
                      <w:sz w:val="20"/>
                      <w:szCs w:val="20"/>
                    </w:rPr>
                    <w:t>25,165</w:t>
                  </w:r>
                </w:p>
              </w:tc>
              <w:tc>
                <w:tcPr>
                  <w:tcW w:w="1417" w:type="dxa"/>
                  <w:gridSpan w:val="2"/>
                  <w:tcBorders>
                    <w:top w:val="nil"/>
                    <w:left w:val="nil"/>
                    <w:bottom w:val="single" w:sz="4" w:space="0" w:color="auto"/>
                    <w:right w:val="single" w:sz="4" w:space="0" w:color="auto"/>
                  </w:tcBorders>
                  <w:shd w:val="clear" w:color="auto" w:fill="auto"/>
                  <w:vAlign w:val="bottom"/>
                  <w:hideMark/>
                </w:tcPr>
                <w:p w14:paraId="4C89970B"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55744D32" w14:textId="77777777" w:rsidR="00DA44C0" w:rsidRPr="00DA44C0" w:rsidRDefault="00DA44C0" w:rsidP="00DA44C0">
                  <w:pPr>
                    <w:jc w:val="right"/>
                    <w:rPr>
                      <w:sz w:val="20"/>
                      <w:szCs w:val="20"/>
                    </w:rPr>
                  </w:pPr>
                  <w:r w:rsidRPr="00DA44C0">
                    <w:rPr>
                      <w:sz w:val="20"/>
                      <w:szCs w:val="20"/>
                    </w:rPr>
                    <w:t>25,165</w:t>
                  </w:r>
                </w:p>
              </w:tc>
              <w:tc>
                <w:tcPr>
                  <w:tcW w:w="1275" w:type="dxa"/>
                  <w:tcBorders>
                    <w:top w:val="nil"/>
                    <w:left w:val="nil"/>
                    <w:bottom w:val="single" w:sz="4" w:space="0" w:color="auto"/>
                    <w:right w:val="single" w:sz="4" w:space="0" w:color="auto"/>
                  </w:tcBorders>
                  <w:shd w:val="clear" w:color="auto" w:fill="auto"/>
                  <w:vAlign w:val="bottom"/>
                  <w:hideMark/>
                </w:tcPr>
                <w:p w14:paraId="69C26CF3" w14:textId="77777777" w:rsidR="00DA44C0" w:rsidRPr="00DA44C0" w:rsidRDefault="00DA44C0" w:rsidP="00DA44C0">
                  <w:pPr>
                    <w:jc w:val="right"/>
                    <w:rPr>
                      <w:sz w:val="20"/>
                      <w:szCs w:val="20"/>
                    </w:rPr>
                  </w:pPr>
                  <w:r w:rsidRPr="00DA44C0">
                    <w:rPr>
                      <w:sz w:val="20"/>
                      <w:szCs w:val="20"/>
                    </w:rPr>
                    <w:t> </w:t>
                  </w:r>
                </w:p>
              </w:tc>
            </w:tr>
            <w:tr w:rsidR="00DA44C0" w:rsidRPr="00DA44C0" w14:paraId="6219F3C2" w14:textId="77777777" w:rsidTr="00DA44C0">
              <w:trPr>
                <w:gridAfter w:val="1"/>
                <w:wAfter w:w="108" w:type="dxa"/>
                <w:trHeight w:val="360"/>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768B2CE0"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54457440" w14:textId="77777777" w:rsidR="00DA44C0" w:rsidRPr="00DA44C0" w:rsidRDefault="00DA44C0" w:rsidP="00DA44C0">
                  <w:pPr>
                    <w:rPr>
                      <w:sz w:val="20"/>
                      <w:szCs w:val="20"/>
                    </w:rPr>
                  </w:pPr>
                  <w:r w:rsidRPr="00DA44C0">
                    <w:rPr>
                      <w:sz w:val="20"/>
                      <w:szCs w:val="20"/>
                    </w:rPr>
                    <w:t>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0789A43A" w14:textId="77777777" w:rsidR="00DA44C0" w:rsidRPr="00DA44C0" w:rsidRDefault="00DA44C0" w:rsidP="00DA44C0">
                  <w:pPr>
                    <w:jc w:val="center"/>
                    <w:rPr>
                      <w:sz w:val="20"/>
                      <w:szCs w:val="20"/>
                    </w:rPr>
                  </w:pPr>
                  <w:r w:rsidRPr="00DA44C0">
                    <w:rPr>
                      <w:sz w:val="20"/>
                      <w:szCs w:val="20"/>
                    </w:rPr>
                    <w:t>1101</w:t>
                  </w:r>
                </w:p>
              </w:tc>
              <w:tc>
                <w:tcPr>
                  <w:tcW w:w="1276" w:type="dxa"/>
                  <w:tcBorders>
                    <w:top w:val="nil"/>
                    <w:left w:val="nil"/>
                    <w:bottom w:val="single" w:sz="4" w:space="0" w:color="auto"/>
                    <w:right w:val="single" w:sz="4" w:space="0" w:color="auto"/>
                  </w:tcBorders>
                  <w:shd w:val="clear" w:color="auto" w:fill="auto"/>
                  <w:vAlign w:val="bottom"/>
                  <w:hideMark/>
                </w:tcPr>
                <w:p w14:paraId="466E0AE7"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06A524DA" w14:textId="77777777" w:rsidR="00DA44C0" w:rsidRPr="00DA44C0" w:rsidRDefault="00DA44C0" w:rsidP="00DA44C0">
                  <w:pPr>
                    <w:jc w:val="center"/>
                    <w:rPr>
                      <w:sz w:val="20"/>
                      <w:szCs w:val="20"/>
                    </w:rPr>
                  </w:pPr>
                  <w:r w:rsidRPr="00DA44C0">
                    <w:rPr>
                      <w:sz w:val="20"/>
                      <w:szCs w:val="20"/>
                    </w:rPr>
                    <w:t>500</w:t>
                  </w:r>
                </w:p>
              </w:tc>
              <w:tc>
                <w:tcPr>
                  <w:tcW w:w="1435" w:type="dxa"/>
                  <w:gridSpan w:val="2"/>
                  <w:tcBorders>
                    <w:top w:val="nil"/>
                    <w:left w:val="nil"/>
                    <w:bottom w:val="single" w:sz="4" w:space="0" w:color="auto"/>
                    <w:right w:val="single" w:sz="4" w:space="0" w:color="auto"/>
                  </w:tcBorders>
                  <w:shd w:val="clear" w:color="auto" w:fill="auto"/>
                  <w:vAlign w:val="bottom"/>
                  <w:hideMark/>
                </w:tcPr>
                <w:p w14:paraId="08836603" w14:textId="77777777" w:rsidR="00DA44C0" w:rsidRPr="00DA44C0" w:rsidRDefault="00DA44C0" w:rsidP="00DA44C0">
                  <w:pPr>
                    <w:jc w:val="right"/>
                    <w:rPr>
                      <w:sz w:val="20"/>
                      <w:szCs w:val="20"/>
                    </w:rPr>
                  </w:pPr>
                  <w:r w:rsidRPr="00DA44C0">
                    <w:rPr>
                      <w:sz w:val="20"/>
                      <w:szCs w:val="20"/>
                    </w:rPr>
                    <w:t>25,165</w:t>
                  </w:r>
                </w:p>
              </w:tc>
              <w:tc>
                <w:tcPr>
                  <w:tcW w:w="1417" w:type="dxa"/>
                  <w:gridSpan w:val="2"/>
                  <w:tcBorders>
                    <w:top w:val="nil"/>
                    <w:left w:val="nil"/>
                    <w:bottom w:val="single" w:sz="4" w:space="0" w:color="auto"/>
                    <w:right w:val="single" w:sz="4" w:space="0" w:color="auto"/>
                  </w:tcBorders>
                  <w:shd w:val="clear" w:color="auto" w:fill="auto"/>
                  <w:vAlign w:val="bottom"/>
                  <w:hideMark/>
                </w:tcPr>
                <w:p w14:paraId="33ED3803"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2E8AAA66" w14:textId="77777777" w:rsidR="00DA44C0" w:rsidRPr="00DA44C0" w:rsidRDefault="00DA44C0" w:rsidP="00DA44C0">
                  <w:pPr>
                    <w:jc w:val="right"/>
                    <w:rPr>
                      <w:sz w:val="20"/>
                      <w:szCs w:val="20"/>
                    </w:rPr>
                  </w:pPr>
                  <w:r w:rsidRPr="00DA44C0">
                    <w:rPr>
                      <w:sz w:val="20"/>
                      <w:szCs w:val="20"/>
                    </w:rPr>
                    <w:t>25,165</w:t>
                  </w:r>
                </w:p>
              </w:tc>
              <w:tc>
                <w:tcPr>
                  <w:tcW w:w="1275" w:type="dxa"/>
                  <w:tcBorders>
                    <w:top w:val="nil"/>
                    <w:left w:val="nil"/>
                    <w:bottom w:val="single" w:sz="4" w:space="0" w:color="auto"/>
                    <w:right w:val="single" w:sz="4" w:space="0" w:color="auto"/>
                  </w:tcBorders>
                  <w:shd w:val="clear" w:color="auto" w:fill="auto"/>
                  <w:vAlign w:val="bottom"/>
                  <w:hideMark/>
                </w:tcPr>
                <w:p w14:paraId="18B7E6B2" w14:textId="77777777" w:rsidR="00DA44C0" w:rsidRPr="00DA44C0" w:rsidRDefault="00DA44C0" w:rsidP="00DA44C0">
                  <w:pPr>
                    <w:jc w:val="right"/>
                    <w:rPr>
                      <w:sz w:val="20"/>
                      <w:szCs w:val="20"/>
                    </w:rPr>
                  </w:pPr>
                  <w:r w:rsidRPr="00DA44C0">
                    <w:rPr>
                      <w:sz w:val="20"/>
                      <w:szCs w:val="20"/>
                    </w:rPr>
                    <w:t> </w:t>
                  </w:r>
                </w:p>
              </w:tc>
            </w:tr>
            <w:tr w:rsidR="00DA44C0" w:rsidRPr="00DA44C0" w14:paraId="6B225D47" w14:textId="77777777" w:rsidTr="00DA44C0">
              <w:trPr>
                <w:gridAfter w:val="1"/>
                <w:wAfter w:w="108" w:type="dxa"/>
                <w:trHeight w:val="255"/>
              </w:trPr>
              <w:tc>
                <w:tcPr>
                  <w:tcW w:w="537" w:type="dxa"/>
                  <w:tcBorders>
                    <w:top w:val="nil"/>
                    <w:left w:val="single" w:sz="4" w:space="0" w:color="auto"/>
                    <w:bottom w:val="single" w:sz="4" w:space="0" w:color="auto"/>
                    <w:right w:val="single" w:sz="4" w:space="0" w:color="auto"/>
                  </w:tcBorders>
                  <w:shd w:val="clear" w:color="auto" w:fill="auto"/>
                  <w:vAlign w:val="bottom"/>
                  <w:hideMark/>
                </w:tcPr>
                <w:p w14:paraId="18A9430E" w14:textId="77777777" w:rsidR="00DA44C0" w:rsidRPr="00DA44C0" w:rsidRDefault="00DA44C0" w:rsidP="00DA44C0">
                  <w:pPr>
                    <w:jc w:val="center"/>
                    <w:rPr>
                      <w:sz w:val="20"/>
                      <w:szCs w:val="20"/>
                    </w:rPr>
                  </w:pPr>
                  <w:r w:rsidRPr="00DA44C0">
                    <w:rPr>
                      <w:sz w:val="20"/>
                      <w:szCs w:val="20"/>
                    </w:rPr>
                    <w:t> </w:t>
                  </w:r>
                </w:p>
              </w:tc>
              <w:tc>
                <w:tcPr>
                  <w:tcW w:w="5417" w:type="dxa"/>
                  <w:tcBorders>
                    <w:top w:val="nil"/>
                    <w:left w:val="nil"/>
                    <w:bottom w:val="single" w:sz="4" w:space="0" w:color="auto"/>
                    <w:right w:val="single" w:sz="4" w:space="0" w:color="auto"/>
                  </w:tcBorders>
                  <w:shd w:val="clear" w:color="auto" w:fill="auto"/>
                  <w:vAlign w:val="bottom"/>
                  <w:hideMark/>
                </w:tcPr>
                <w:p w14:paraId="307E20F1" w14:textId="77777777" w:rsidR="00DA44C0" w:rsidRPr="00DA44C0" w:rsidRDefault="00DA44C0" w:rsidP="00DA44C0">
                  <w:pPr>
                    <w:rPr>
                      <w:sz w:val="20"/>
                      <w:szCs w:val="20"/>
                    </w:rPr>
                  </w:pPr>
                  <w:r w:rsidRPr="00DA44C0">
                    <w:rPr>
                      <w:sz w:val="20"/>
                      <w:szCs w:val="20"/>
                    </w:rPr>
                    <w:t>Иные межбюджетные трансферты</w:t>
                  </w:r>
                </w:p>
              </w:tc>
              <w:tc>
                <w:tcPr>
                  <w:tcW w:w="1134" w:type="dxa"/>
                  <w:tcBorders>
                    <w:top w:val="nil"/>
                    <w:left w:val="nil"/>
                    <w:bottom w:val="single" w:sz="4" w:space="0" w:color="auto"/>
                    <w:right w:val="single" w:sz="4" w:space="0" w:color="auto"/>
                  </w:tcBorders>
                  <w:shd w:val="clear" w:color="auto" w:fill="auto"/>
                  <w:vAlign w:val="bottom"/>
                  <w:hideMark/>
                </w:tcPr>
                <w:p w14:paraId="71C28182" w14:textId="77777777" w:rsidR="00DA44C0" w:rsidRPr="00DA44C0" w:rsidRDefault="00DA44C0" w:rsidP="00DA44C0">
                  <w:pPr>
                    <w:jc w:val="center"/>
                    <w:rPr>
                      <w:sz w:val="20"/>
                      <w:szCs w:val="20"/>
                    </w:rPr>
                  </w:pPr>
                  <w:r w:rsidRPr="00DA44C0">
                    <w:rPr>
                      <w:sz w:val="20"/>
                      <w:szCs w:val="20"/>
                    </w:rPr>
                    <w:t>1101</w:t>
                  </w:r>
                </w:p>
              </w:tc>
              <w:tc>
                <w:tcPr>
                  <w:tcW w:w="1276" w:type="dxa"/>
                  <w:tcBorders>
                    <w:top w:val="nil"/>
                    <w:left w:val="nil"/>
                    <w:bottom w:val="single" w:sz="4" w:space="0" w:color="auto"/>
                    <w:right w:val="single" w:sz="4" w:space="0" w:color="auto"/>
                  </w:tcBorders>
                  <w:shd w:val="clear" w:color="auto" w:fill="auto"/>
                  <w:vAlign w:val="bottom"/>
                  <w:hideMark/>
                </w:tcPr>
                <w:p w14:paraId="4DEF4EC3" w14:textId="77777777" w:rsidR="00DA44C0" w:rsidRPr="00DA44C0" w:rsidRDefault="00DA44C0" w:rsidP="00DA44C0">
                  <w:pPr>
                    <w:jc w:val="center"/>
                    <w:rPr>
                      <w:sz w:val="20"/>
                      <w:szCs w:val="20"/>
                    </w:rPr>
                  </w:pPr>
                  <w:r w:rsidRPr="00DA44C0">
                    <w:rPr>
                      <w:sz w:val="20"/>
                      <w:szCs w:val="20"/>
                    </w:rPr>
                    <w:t>3300000000</w:t>
                  </w:r>
                </w:p>
              </w:tc>
              <w:tc>
                <w:tcPr>
                  <w:tcW w:w="691" w:type="dxa"/>
                  <w:tcBorders>
                    <w:top w:val="nil"/>
                    <w:left w:val="nil"/>
                    <w:bottom w:val="single" w:sz="4" w:space="0" w:color="auto"/>
                    <w:right w:val="single" w:sz="4" w:space="0" w:color="auto"/>
                  </w:tcBorders>
                  <w:shd w:val="clear" w:color="auto" w:fill="auto"/>
                  <w:vAlign w:val="bottom"/>
                  <w:hideMark/>
                </w:tcPr>
                <w:p w14:paraId="70AD7677" w14:textId="77777777" w:rsidR="00DA44C0" w:rsidRPr="00DA44C0" w:rsidRDefault="00DA44C0" w:rsidP="00DA44C0">
                  <w:pPr>
                    <w:jc w:val="center"/>
                    <w:rPr>
                      <w:sz w:val="20"/>
                      <w:szCs w:val="20"/>
                    </w:rPr>
                  </w:pPr>
                  <w:r w:rsidRPr="00DA44C0">
                    <w:rPr>
                      <w:sz w:val="20"/>
                      <w:szCs w:val="20"/>
                    </w:rPr>
                    <w:t>540</w:t>
                  </w:r>
                </w:p>
              </w:tc>
              <w:tc>
                <w:tcPr>
                  <w:tcW w:w="1435" w:type="dxa"/>
                  <w:gridSpan w:val="2"/>
                  <w:tcBorders>
                    <w:top w:val="nil"/>
                    <w:left w:val="nil"/>
                    <w:bottom w:val="single" w:sz="4" w:space="0" w:color="auto"/>
                    <w:right w:val="single" w:sz="4" w:space="0" w:color="auto"/>
                  </w:tcBorders>
                  <w:shd w:val="clear" w:color="auto" w:fill="auto"/>
                  <w:vAlign w:val="bottom"/>
                  <w:hideMark/>
                </w:tcPr>
                <w:p w14:paraId="49A69516" w14:textId="77777777" w:rsidR="00DA44C0" w:rsidRPr="00DA44C0" w:rsidRDefault="00DA44C0" w:rsidP="00DA44C0">
                  <w:pPr>
                    <w:jc w:val="right"/>
                    <w:rPr>
                      <w:sz w:val="20"/>
                      <w:szCs w:val="20"/>
                    </w:rPr>
                  </w:pPr>
                  <w:r w:rsidRPr="00DA44C0">
                    <w:rPr>
                      <w:sz w:val="20"/>
                      <w:szCs w:val="20"/>
                    </w:rPr>
                    <w:t>25,165</w:t>
                  </w:r>
                </w:p>
              </w:tc>
              <w:tc>
                <w:tcPr>
                  <w:tcW w:w="1417" w:type="dxa"/>
                  <w:gridSpan w:val="2"/>
                  <w:tcBorders>
                    <w:top w:val="nil"/>
                    <w:left w:val="nil"/>
                    <w:bottom w:val="single" w:sz="4" w:space="0" w:color="auto"/>
                    <w:right w:val="single" w:sz="4" w:space="0" w:color="auto"/>
                  </w:tcBorders>
                  <w:shd w:val="clear" w:color="auto" w:fill="auto"/>
                  <w:vAlign w:val="bottom"/>
                  <w:hideMark/>
                </w:tcPr>
                <w:p w14:paraId="16B24F87" w14:textId="77777777" w:rsidR="00DA44C0" w:rsidRPr="00DA44C0" w:rsidRDefault="00DA44C0" w:rsidP="00DA44C0">
                  <w:pPr>
                    <w:jc w:val="right"/>
                    <w:rPr>
                      <w:sz w:val="20"/>
                      <w:szCs w:val="20"/>
                    </w:rPr>
                  </w:pPr>
                  <w:r w:rsidRPr="00DA44C0">
                    <w:rPr>
                      <w:sz w:val="20"/>
                      <w:szCs w:val="20"/>
                    </w:rPr>
                    <w:t> </w:t>
                  </w:r>
                </w:p>
              </w:tc>
              <w:tc>
                <w:tcPr>
                  <w:tcW w:w="1560" w:type="dxa"/>
                  <w:tcBorders>
                    <w:top w:val="nil"/>
                    <w:left w:val="nil"/>
                    <w:bottom w:val="single" w:sz="4" w:space="0" w:color="auto"/>
                    <w:right w:val="single" w:sz="4" w:space="0" w:color="auto"/>
                  </w:tcBorders>
                  <w:shd w:val="clear" w:color="auto" w:fill="auto"/>
                  <w:vAlign w:val="bottom"/>
                  <w:hideMark/>
                </w:tcPr>
                <w:p w14:paraId="51A19C0C" w14:textId="77777777" w:rsidR="00DA44C0" w:rsidRPr="00DA44C0" w:rsidRDefault="00DA44C0" w:rsidP="00DA44C0">
                  <w:pPr>
                    <w:jc w:val="right"/>
                    <w:rPr>
                      <w:sz w:val="20"/>
                      <w:szCs w:val="20"/>
                    </w:rPr>
                  </w:pPr>
                  <w:r w:rsidRPr="00DA44C0">
                    <w:rPr>
                      <w:sz w:val="20"/>
                      <w:szCs w:val="20"/>
                    </w:rPr>
                    <w:t>25,165</w:t>
                  </w:r>
                </w:p>
              </w:tc>
              <w:tc>
                <w:tcPr>
                  <w:tcW w:w="1275" w:type="dxa"/>
                  <w:tcBorders>
                    <w:top w:val="nil"/>
                    <w:left w:val="nil"/>
                    <w:bottom w:val="single" w:sz="4" w:space="0" w:color="auto"/>
                    <w:right w:val="single" w:sz="4" w:space="0" w:color="auto"/>
                  </w:tcBorders>
                  <w:shd w:val="clear" w:color="auto" w:fill="auto"/>
                  <w:vAlign w:val="bottom"/>
                  <w:hideMark/>
                </w:tcPr>
                <w:p w14:paraId="3FEC666E" w14:textId="77777777" w:rsidR="00DA44C0" w:rsidRPr="00DA44C0" w:rsidRDefault="00DA44C0" w:rsidP="00DA44C0">
                  <w:pPr>
                    <w:jc w:val="right"/>
                    <w:rPr>
                      <w:sz w:val="20"/>
                      <w:szCs w:val="20"/>
                    </w:rPr>
                  </w:pPr>
                  <w:r w:rsidRPr="00DA44C0">
                    <w:rPr>
                      <w:sz w:val="20"/>
                      <w:szCs w:val="20"/>
                    </w:rPr>
                    <w:t> </w:t>
                  </w:r>
                </w:p>
              </w:tc>
            </w:tr>
            <w:tr w:rsidR="00DA44C0" w:rsidRPr="00DA44C0" w14:paraId="42211ED2" w14:textId="77777777" w:rsidTr="00DA44C0">
              <w:trPr>
                <w:trHeight w:val="255"/>
              </w:trPr>
              <w:tc>
                <w:tcPr>
                  <w:tcW w:w="537" w:type="dxa"/>
                  <w:tcBorders>
                    <w:top w:val="nil"/>
                    <w:left w:val="single" w:sz="4" w:space="0" w:color="auto"/>
                    <w:bottom w:val="single" w:sz="4" w:space="0" w:color="auto"/>
                    <w:right w:val="nil"/>
                  </w:tcBorders>
                  <w:shd w:val="clear" w:color="auto" w:fill="auto"/>
                  <w:vAlign w:val="bottom"/>
                  <w:hideMark/>
                </w:tcPr>
                <w:p w14:paraId="20616C66" w14:textId="77777777" w:rsidR="00DA44C0" w:rsidRPr="00DA44C0" w:rsidRDefault="00DA44C0" w:rsidP="00DA44C0">
                  <w:pPr>
                    <w:jc w:val="center"/>
                    <w:rPr>
                      <w:b/>
                      <w:bCs/>
                      <w:sz w:val="20"/>
                      <w:szCs w:val="20"/>
                    </w:rPr>
                  </w:pPr>
                  <w:r w:rsidRPr="00DA44C0">
                    <w:rPr>
                      <w:b/>
                      <w:bCs/>
                      <w:sz w:val="20"/>
                      <w:szCs w:val="20"/>
                    </w:rPr>
                    <w:t> </w:t>
                  </w:r>
                </w:p>
              </w:tc>
              <w:tc>
                <w:tcPr>
                  <w:tcW w:w="8535" w:type="dxa"/>
                  <w:gridSpan w:val="5"/>
                  <w:tcBorders>
                    <w:top w:val="single" w:sz="4" w:space="0" w:color="auto"/>
                    <w:left w:val="nil"/>
                    <w:bottom w:val="single" w:sz="4" w:space="0" w:color="auto"/>
                    <w:right w:val="single" w:sz="4" w:space="0" w:color="000000"/>
                  </w:tcBorders>
                  <w:shd w:val="clear" w:color="auto" w:fill="auto"/>
                  <w:vAlign w:val="bottom"/>
                  <w:hideMark/>
                </w:tcPr>
                <w:p w14:paraId="5488456B" w14:textId="77777777" w:rsidR="00DA44C0" w:rsidRPr="00DA44C0" w:rsidRDefault="00DA44C0" w:rsidP="00DA44C0">
                  <w:pPr>
                    <w:jc w:val="center"/>
                    <w:rPr>
                      <w:b/>
                      <w:bCs/>
                      <w:sz w:val="20"/>
                      <w:szCs w:val="20"/>
                    </w:rPr>
                  </w:pPr>
                  <w:r w:rsidRPr="00DA44C0">
                    <w:rPr>
                      <w:b/>
                      <w:bCs/>
                      <w:sz w:val="20"/>
                      <w:szCs w:val="20"/>
                    </w:rPr>
                    <w:t>Условно утвержденные расходы</w:t>
                  </w:r>
                </w:p>
              </w:tc>
              <w:tc>
                <w:tcPr>
                  <w:tcW w:w="1418" w:type="dxa"/>
                  <w:tcBorders>
                    <w:top w:val="nil"/>
                    <w:left w:val="nil"/>
                    <w:bottom w:val="single" w:sz="4" w:space="0" w:color="auto"/>
                    <w:right w:val="single" w:sz="4" w:space="0" w:color="auto"/>
                  </w:tcBorders>
                  <w:shd w:val="clear" w:color="auto" w:fill="auto"/>
                  <w:vAlign w:val="bottom"/>
                  <w:hideMark/>
                </w:tcPr>
                <w:p w14:paraId="0ADBF4D6" w14:textId="77777777" w:rsidR="00DA44C0" w:rsidRPr="00DA44C0" w:rsidRDefault="00DA44C0" w:rsidP="00DA44C0">
                  <w:pPr>
                    <w:jc w:val="right"/>
                    <w:rPr>
                      <w:b/>
                      <w:bCs/>
                      <w:sz w:val="20"/>
                      <w:szCs w:val="20"/>
                    </w:rPr>
                  </w:pPr>
                  <w:r w:rsidRPr="00DA44C0">
                    <w:rPr>
                      <w:b/>
                      <w:bCs/>
                      <w:sz w:val="20"/>
                      <w:szCs w:val="20"/>
                    </w:rPr>
                    <w:t>299,817</w:t>
                  </w:r>
                </w:p>
              </w:tc>
              <w:tc>
                <w:tcPr>
                  <w:tcW w:w="1399" w:type="dxa"/>
                  <w:tcBorders>
                    <w:top w:val="nil"/>
                    <w:left w:val="nil"/>
                    <w:bottom w:val="single" w:sz="4" w:space="0" w:color="auto"/>
                    <w:right w:val="single" w:sz="4" w:space="0" w:color="auto"/>
                  </w:tcBorders>
                  <w:shd w:val="clear" w:color="auto" w:fill="auto"/>
                  <w:vAlign w:val="bottom"/>
                  <w:hideMark/>
                </w:tcPr>
                <w:p w14:paraId="334C7CDA" w14:textId="77777777" w:rsidR="00DA44C0" w:rsidRPr="00DA44C0" w:rsidRDefault="00DA44C0" w:rsidP="00DA44C0">
                  <w:pPr>
                    <w:jc w:val="right"/>
                    <w:rPr>
                      <w:b/>
                      <w:bCs/>
                      <w:sz w:val="20"/>
                      <w:szCs w:val="20"/>
                    </w:rPr>
                  </w:pPr>
                  <w:r w:rsidRPr="00DA44C0">
                    <w:rPr>
                      <w:b/>
                      <w:bCs/>
                      <w:sz w:val="20"/>
                      <w:szCs w:val="20"/>
                    </w:rPr>
                    <w:t> </w:t>
                  </w:r>
                </w:p>
              </w:tc>
              <w:tc>
                <w:tcPr>
                  <w:tcW w:w="1578" w:type="dxa"/>
                  <w:gridSpan w:val="2"/>
                  <w:tcBorders>
                    <w:top w:val="nil"/>
                    <w:left w:val="nil"/>
                    <w:bottom w:val="single" w:sz="4" w:space="0" w:color="auto"/>
                    <w:right w:val="single" w:sz="4" w:space="0" w:color="auto"/>
                  </w:tcBorders>
                  <w:shd w:val="clear" w:color="auto" w:fill="auto"/>
                  <w:vAlign w:val="bottom"/>
                  <w:hideMark/>
                </w:tcPr>
                <w:p w14:paraId="185E7923" w14:textId="77777777" w:rsidR="00DA44C0" w:rsidRPr="00DA44C0" w:rsidRDefault="00DA44C0" w:rsidP="00DA44C0">
                  <w:pPr>
                    <w:jc w:val="right"/>
                    <w:rPr>
                      <w:b/>
                      <w:bCs/>
                      <w:sz w:val="20"/>
                      <w:szCs w:val="20"/>
                    </w:rPr>
                  </w:pPr>
                  <w:r w:rsidRPr="00DA44C0">
                    <w:rPr>
                      <w:b/>
                      <w:bCs/>
                      <w:sz w:val="20"/>
                      <w:szCs w:val="20"/>
                    </w:rPr>
                    <w:t>636,547</w:t>
                  </w:r>
                </w:p>
              </w:tc>
              <w:tc>
                <w:tcPr>
                  <w:tcW w:w="1383" w:type="dxa"/>
                  <w:gridSpan w:val="2"/>
                  <w:tcBorders>
                    <w:top w:val="nil"/>
                    <w:left w:val="nil"/>
                    <w:bottom w:val="single" w:sz="4" w:space="0" w:color="auto"/>
                    <w:right w:val="single" w:sz="4" w:space="0" w:color="auto"/>
                  </w:tcBorders>
                  <w:shd w:val="clear" w:color="auto" w:fill="auto"/>
                  <w:vAlign w:val="bottom"/>
                  <w:hideMark/>
                </w:tcPr>
                <w:p w14:paraId="7B59E131" w14:textId="77777777" w:rsidR="00DA44C0" w:rsidRPr="00DA44C0" w:rsidRDefault="00DA44C0" w:rsidP="00DA44C0">
                  <w:pPr>
                    <w:jc w:val="right"/>
                    <w:rPr>
                      <w:b/>
                      <w:bCs/>
                      <w:sz w:val="20"/>
                      <w:szCs w:val="20"/>
                    </w:rPr>
                  </w:pPr>
                  <w:r w:rsidRPr="00DA44C0">
                    <w:rPr>
                      <w:b/>
                      <w:bCs/>
                      <w:sz w:val="20"/>
                      <w:szCs w:val="20"/>
                    </w:rPr>
                    <w:t> </w:t>
                  </w:r>
                </w:p>
              </w:tc>
            </w:tr>
            <w:tr w:rsidR="00DA44C0" w:rsidRPr="00DA44C0" w14:paraId="440EBF64" w14:textId="77777777" w:rsidTr="00DA44C0">
              <w:trPr>
                <w:trHeight w:val="255"/>
              </w:trPr>
              <w:tc>
                <w:tcPr>
                  <w:tcW w:w="9072"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0BA8283F" w14:textId="77777777" w:rsidR="00DA44C0" w:rsidRPr="00DA44C0" w:rsidRDefault="00DA44C0" w:rsidP="00DA44C0">
                  <w:pPr>
                    <w:jc w:val="center"/>
                    <w:rPr>
                      <w:b/>
                      <w:bCs/>
                      <w:sz w:val="20"/>
                      <w:szCs w:val="20"/>
                    </w:rPr>
                  </w:pPr>
                  <w:r w:rsidRPr="00DA44C0">
                    <w:rPr>
                      <w:b/>
                      <w:bCs/>
                      <w:sz w:val="20"/>
                      <w:szCs w:val="20"/>
                    </w:rPr>
                    <w:t>ИТОГО</w:t>
                  </w:r>
                </w:p>
              </w:tc>
              <w:tc>
                <w:tcPr>
                  <w:tcW w:w="1418" w:type="dxa"/>
                  <w:tcBorders>
                    <w:top w:val="nil"/>
                    <w:left w:val="nil"/>
                    <w:bottom w:val="single" w:sz="4" w:space="0" w:color="auto"/>
                    <w:right w:val="single" w:sz="4" w:space="0" w:color="auto"/>
                  </w:tcBorders>
                  <w:shd w:val="clear" w:color="auto" w:fill="auto"/>
                  <w:vAlign w:val="bottom"/>
                  <w:hideMark/>
                </w:tcPr>
                <w:p w14:paraId="4D1CB714" w14:textId="77777777" w:rsidR="00DA44C0" w:rsidRPr="00DA44C0" w:rsidRDefault="00DA44C0" w:rsidP="00DA44C0">
                  <w:pPr>
                    <w:jc w:val="right"/>
                    <w:rPr>
                      <w:b/>
                      <w:bCs/>
                      <w:sz w:val="20"/>
                      <w:szCs w:val="20"/>
                    </w:rPr>
                  </w:pPr>
                  <w:r w:rsidRPr="00DA44C0">
                    <w:rPr>
                      <w:b/>
                      <w:bCs/>
                      <w:sz w:val="20"/>
                      <w:szCs w:val="20"/>
                    </w:rPr>
                    <w:t>12 767,600</w:t>
                  </w:r>
                </w:p>
              </w:tc>
              <w:tc>
                <w:tcPr>
                  <w:tcW w:w="1399" w:type="dxa"/>
                  <w:tcBorders>
                    <w:top w:val="nil"/>
                    <w:left w:val="nil"/>
                    <w:bottom w:val="single" w:sz="4" w:space="0" w:color="auto"/>
                    <w:right w:val="single" w:sz="4" w:space="0" w:color="auto"/>
                  </w:tcBorders>
                  <w:shd w:val="clear" w:color="auto" w:fill="auto"/>
                  <w:vAlign w:val="bottom"/>
                  <w:hideMark/>
                </w:tcPr>
                <w:p w14:paraId="61A84AF6" w14:textId="77777777" w:rsidR="00DA44C0" w:rsidRPr="00DA44C0" w:rsidRDefault="00DA44C0" w:rsidP="00DA44C0">
                  <w:pPr>
                    <w:jc w:val="right"/>
                    <w:rPr>
                      <w:b/>
                      <w:bCs/>
                      <w:sz w:val="20"/>
                      <w:szCs w:val="20"/>
                    </w:rPr>
                  </w:pPr>
                  <w:r w:rsidRPr="00DA44C0">
                    <w:rPr>
                      <w:b/>
                      <w:bCs/>
                      <w:sz w:val="20"/>
                      <w:szCs w:val="20"/>
                    </w:rPr>
                    <w:t>748,620</w:t>
                  </w:r>
                </w:p>
              </w:tc>
              <w:tc>
                <w:tcPr>
                  <w:tcW w:w="1578" w:type="dxa"/>
                  <w:gridSpan w:val="2"/>
                  <w:tcBorders>
                    <w:top w:val="nil"/>
                    <w:left w:val="nil"/>
                    <w:bottom w:val="single" w:sz="4" w:space="0" w:color="auto"/>
                    <w:right w:val="single" w:sz="4" w:space="0" w:color="auto"/>
                  </w:tcBorders>
                  <w:shd w:val="clear" w:color="auto" w:fill="auto"/>
                  <w:vAlign w:val="bottom"/>
                  <w:hideMark/>
                </w:tcPr>
                <w:p w14:paraId="1050B143" w14:textId="77777777" w:rsidR="00DA44C0" w:rsidRPr="00DA44C0" w:rsidRDefault="00DA44C0" w:rsidP="00DA44C0">
                  <w:pPr>
                    <w:jc w:val="right"/>
                    <w:rPr>
                      <w:b/>
                      <w:bCs/>
                      <w:sz w:val="20"/>
                      <w:szCs w:val="20"/>
                    </w:rPr>
                  </w:pPr>
                  <w:r w:rsidRPr="00DA44C0">
                    <w:rPr>
                      <w:b/>
                      <w:bCs/>
                      <w:sz w:val="20"/>
                      <w:szCs w:val="20"/>
                    </w:rPr>
                    <w:t>13 528,880</w:t>
                  </w:r>
                </w:p>
              </w:tc>
              <w:tc>
                <w:tcPr>
                  <w:tcW w:w="1383" w:type="dxa"/>
                  <w:gridSpan w:val="2"/>
                  <w:tcBorders>
                    <w:top w:val="nil"/>
                    <w:left w:val="nil"/>
                    <w:bottom w:val="single" w:sz="4" w:space="0" w:color="auto"/>
                    <w:right w:val="single" w:sz="4" w:space="0" w:color="auto"/>
                  </w:tcBorders>
                  <w:shd w:val="clear" w:color="auto" w:fill="auto"/>
                  <w:vAlign w:val="bottom"/>
                  <w:hideMark/>
                </w:tcPr>
                <w:p w14:paraId="02AD0E6B" w14:textId="77777777" w:rsidR="00DA44C0" w:rsidRPr="00DA44C0" w:rsidRDefault="00DA44C0" w:rsidP="00DA44C0">
                  <w:pPr>
                    <w:rPr>
                      <w:b/>
                      <w:bCs/>
                      <w:sz w:val="20"/>
                      <w:szCs w:val="20"/>
                    </w:rPr>
                  </w:pPr>
                  <w:r w:rsidRPr="00DA44C0">
                    <w:rPr>
                      <w:b/>
                      <w:bCs/>
                      <w:sz w:val="20"/>
                      <w:szCs w:val="20"/>
                    </w:rPr>
                    <w:t>748,620</w:t>
                  </w:r>
                </w:p>
              </w:tc>
            </w:tr>
          </w:tbl>
          <w:p w14:paraId="04D132BB" w14:textId="77777777" w:rsidR="00DA44C0" w:rsidRPr="00DA44C0" w:rsidRDefault="00DA44C0" w:rsidP="00DA44C0">
            <w:pPr>
              <w:jc w:val="right"/>
              <w:rPr>
                <w:sz w:val="20"/>
                <w:szCs w:val="20"/>
              </w:rPr>
            </w:pPr>
          </w:p>
          <w:p w14:paraId="6893DA6A" w14:textId="77777777" w:rsidR="00DA44C0" w:rsidRPr="00DA44C0" w:rsidRDefault="00DA44C0" w:rsidP="00DA44C0">
            <w:pPr>
              <w:rPr>
                <w:sz w:val="20"/>
                <w:szCs w:val="20"/>
              </w:rPr>
            </w:pPr>
          </w:p>
          <w:p w14:paraId="0B2F1457" w14:textId="77777777" w:rsidR="00DA44C0" w:rsidRPr="00DA44C0" w:rsidRDefault="00DA44C0" w:rsidP="00DA44C0">
            <w:pPr>
              <w:rPr>
                <w:sz w:val="20"/>
                <w:szCs w:val="20"/>
              </w:rPr>
            </w:pPr>
          </w:p>
          <w:p w14:paraId="282BFC70" w14:textId="77777777" w:rsidR="00DA44C0" w:rsidRPr="00DA44C0" w:rsidRDefault="00DA44C0" w:rsidP="00DA44C0">
            <w:pPr>
              <w:jc w:val="right"/>
              <w:rPr>
                <w:sz w:val="20"/>
                <w:szCs w:val="20"/>
              </w:rPr>
            </w:pPr>
          </w:p>
          <w:p w14:paraId="3A801C52" w14:textId="77777777" w:rsidR="00DA44C0" w:rsidRPr="00DA44C0" w:rsidRDefault="00DA44C0" w:rsidP="00DA44C0">
            <w:pPr>
              <w:jc w:val="right"/>
              <w:rPr>
                <w:sz w:val="20"/>
                <w:szCs w:val="20"/>
              </w:rPr>
            </w:pPr>
          </w:p>
          <w:p w14:paraId="5FCB4224" w14:textId="77777777" w:rsidR="00DA44C0" w:rsidRPr="00DA44C0" w:rsidRDefault="00DA44C0" w:rsidP="00DA44C0">
            <w:pPr>
              <w:jc w:val="right"/>
              <w:rPr>
                <w:sz w:val="20"/>
                <w:szCs w:val="20"/>
              </w:rPr>
            </w:pPr>
          </w:p>
          <w:p w14:paraId="13B53C71" w14:textId="77777777" w:rsidR="00DA44C0" w:rsidRPr="00DA44C0" w:rsidRDefault="00DA44C0" w:rsidP="00DA44C0">
            <w:pPr>
              <w:jc w:val="right"/>
              <w:rPr>
                <w:sz w:val="20"/>
                <w:szCs w:val="20"/>
              </w:rPr>
            </w:pPr>
          </w:p>
          <w:p w14:paraId="2ADC7AF7" w14:textId="77777777" w:rsidR="00DA44C0" w:rsidRPr="00DA44C0" w:rsidRDefault="00DA44C0" w:rsidP="00DA44C0">
            <w:pPr>
              <w:jc w:val="right"/>
              <w:rPr>
                <w:sz w:val="20"/>
                <w:szCs w:val="20"/>
              </w:rPr>
            </w:pPr>
          </w:p>
          <w:p w14:paraId="67662D3F" w14:textId="77777777" w:rsidR="00DA44C0" w:rsidRPr="00DA44C0" w:rsidRDefault="00DA44C0" w:rsidP="00DA44C0">
            <w:pPr>
              <w:jc w:val="right"/>
              <w:rPr>
                <w:sz w:val="20"/>
                <w:szCs w:val="20"/>
              </w:rPr>
            </w:pPr>
          </w:p>
          <w:p w14:paraId="55E2A9B8" w14:textId="77777777" w:rsidR="00DA44C0" w:rsidRPr="00DA44C0" w:rsidRDefault="00DA44C0" w:rsidP="00DA44C0">
            <w:pPr>
              <w:rPr>
                <w:sz w:val="20"/>
                <w:szCs w:val="20"/>
              </w:rPr>
            </w:pPr>
          </w:p>
          <w:p w14:paraId="7395DDE5" w14:textId="77777777" w:rsidR="00DA44C0" w:rsidRPr="00DA44C0" w:rsidRDefault="00DA44C0" w:rsidP="00DA44C0">
            <w:pPr>
              <w:jc w:val="right"/>
              <w:rPr>
                <w:sz w:val="20"/>
                <w:szCs w:val="20"/>
              </w:rPr>
            </w:pPr>
          </w:p>
          <w:p w14:paraId="576E832A" w14:textId="77777777" w:rsidR="00DA44C0" w:rsidRPr="00DA44C0" w:rsidRDefault="00DA44C0" w:rsidP="00DA44C0">
            <w:pPr>
              <w:jc w:val="right"/>
              <w:rPr>
                <w:sz w:val="20"/>
                <w:szCs w:val="20"/>
              </w:rPr>
            </w:pPr>
          </w:p>
          <w:p w14:paraId="45AACE87" w14:textId="77777777" w:rsidR="00DA44C0" w:rsidRPr="00DA44C0" w:rsidRDefault="00DA44C0" w:rsidP="00DA44C0">
            <w:pPr>
              <w:jc w:val="right"/>
              <w:rPr>
                <w:sz w:val="20"/>
                <w:szCs w:val="20"/>
              </w:rPr>
            </w:pPr>
          </w:p>
        </w:tc>
      </w:tr>
      <w:tr w:rsidR="00DA44C0" w:rsidRPr="00DA44C0" w14:paraId="756681F7" w14:textId="77777777" w:rsidTr="00DA44C0">
        <w:tblPrEx>
          <w:tblCellMar>
            <w:left w:w="108" w:type="dxa"/>
            <w:right w:w="108" w:type="dxa"/>
          </w:tblCellMar>
        </w:tblPrEx>
        <w:trPr>
          <w:gridAfter w:val="7"/>
          <w:wAfter w:w="5120" w:type="dxa"/>
          <w:trHeight w:val="255"/>
        </w:trPr>
        <w:tc>
          <w:tcPr>
            <w:tcW w:w="10059" w:type="dxa"/>
            <w:gridSpan w:val="9"/>
            <w:tcBorders>
              <w:top w:val="nil"/>
              <w:left w:val="nil"/>
              <w:bottom w:val="nil"/>
              <w:right w:val="nil"/>
            </w:tcBorders>
            <w:shd w:val="clear" w:color="auto" w:fill="auto"/>
            <w:noWrap/>
            <w:vAlign w:val="bottom"/>
            <w:hideMark/>
          </w:tcPr>
          <w:p w14:paraId="6111729B" w14:textId="77777777" w:rsidR="00DA44C0" w:rsidRPr="00DA44C0" w:rsidRDefault="00DA44C0" w:rsidP="00DA44C0">
            <w:pPr>
              <w:ind w:firstLineChars="100" w:firstLine="200"/>
              <w:jc w:val="right"/>
              <w:rPr>
                <w:sz w:val="20"/>
                <w:szCs w:val="20"/>
              </w:rPr>
            </w:pPr>
            <w:r w:rsidRPr="00DA44C0">
              <w:rPr>
                <w:sz w:val="20"/>
                <w:szCs w:val="20"/>
              </w:rPr>
              <w:lastRenderedPageBreak/>
              <w:t>Приложение 5</w:t>
            </w:r>
          </w:p>
        </w:tc>
      </w:tr>
      <w:tr w:rsidR="00DA44C0" w:rsidRPr="00DA44C0" w14:paraId="02D0BF36" w14:textId="77777777" w:rsidTr="00DA44C0">
        <w:tblPrEx>
          <w:tblCellMar>
            <w:left w:w="108" w:type="dxa"/>
            <w:right w:w="108" w:type="dxa"/>
          </w:tblCellMar>
        </w:tblPrEx>
        <w:trPr>
          <w:gridAfter w:val="7"/>
          <w:wAfter w:w="5120" w:type="dxa"/>
          <w:trHeight w:val="255"/>
        </w:trPr>
        <w:tc>
          <w:tcPr>
            <w:tcW w:w="10059" w:type="dxa"/>
            <w:gridSpan w:val="9"/>
            <w:tcBorders>
              <w:top w:val="nil"/>
              <w:left w:val="nil"/>
              <w:bottom w:val="nil"/>
              <w:right w:val="nil"/>
            </w:tcBorders>
            <w:shd w:val="clear" w:color="auto" w:fill="auto"/>
            <w:noWrap/>
            <w:vAlign w:val="bottom"/>
            <w:hideMark/>
          </w:tcPr>
          <w:p w14:paraId="7894E2E1" w14:textId="77777777" w:rsidR="00DA44C0" w:rsidRPr="00DA44C0" w:rsidRDefault="00DA44C0" w:rsidP="00DA44C0">
            <w:pPr>
              <w:jc w:val="right"/>
              <w:rPr>
                <w:sz w:val="20"/>
                <w:szCs w:val="20"/>
              </w:rPr>
            </w:pPr>
            <w:r w:rsidRPr="00DA44C0">
              <w:rPr>
                <w:sz w:val="20"/>
                <w:szCs w:val="20"/>
              </w:rPr>
              <w:t>к решению Собрания представителей сельского поселения</w:t>
            </w:r>
          </w:p>
        </w:tc>
      </w:tr>
      <w:tr w:rsidR="00DA44C0" w:rsidRPr="00DA44C0" w14:paraId="5DD6C74D" w14:textId="77777777" w:rsidTr="00DA44C0">
        <w:tblPrEx>
          <w:tblCellMar>
            <w:left w:w="108" w:type="dxa"/>
            <w:right w:w="108" w:type="dxa"/>
          </w:tblCellMar>
        </w:tblPrEx>
        <w:trPr>
          <w:gridAfter w:val="7"/>
          <w:wAfter w:w="5120" w:type="dxa"/>
          <w:trHeight w:val="255"/>
        </w:trPr>
        <w:tc>
          <w:tcPr>
            <w:tcW w:w="10059" w:type="dxa"/>
            <w:gridSpan w:val="9"/>
            <w:tcBorders>
              <w:top w:val="nil"/>
              <w:left w:val="nil"/>
              <w:bottom w:val="nil"/>
              <w:right w:val="nil"/>
            </w:tcBorders>
            <w:shd w:val="clear" w:color="auto" w:fill="auto"/>
            <w:noWrap/>
            <w:vAlign w:val="bottom"/>
            <w:hideMark/>
          </w:tcPr>
          <w:p w14:paraId="1D443CA2" w14:textId="77777777" w:rsidR="00DA44C0" w:rsidRPr="00DA44C0" w:rsidRDefault="00DA44C0" w:rsidP="00DA44C0">
            <w:pPr>
              <w:ind w:firstLineChars="4100" w:firstLine="8200"/>
              <w:jc w:val="right"/>
              <w:rPr>
                <w:sz w:val="20"/>
                <w:szCs w:val="20"/>
              </w:rPr>
            </w:pPr>
            <w:r w:rsidRPr="00DA44C0">
              <w:rPr>
                <w:sz w:val="20"/>
                <w:szCs w:val="20"/>
              </w:rPr>
              <w:t>Черный Ключ муниципального района Клявлинский Самарской области</w:t>
            </w:r>
          </w:p>
        </w:tc>
      </w:tr>
      <w:tr w:rsidR="00DA44C0" w:rsidRPr="00DA44C0" w14:paraId="4D9421B4" w14:textId="77777777" w:rsidTr="00DA44C0">
        <w:tblPrEx>
          <w:tblCellMar>
            <w:left w:w="108" w:type="dxa"/>
            <w:right w:w="108" w:type="dxa"/>
          </w:tblCellMar>
        </w:tblPrEx>
        <w:trPr>
          <w:gridAfter w:val="7"/>
          <w:wAfter w:w="5120" w:type="dxa"/>
          <w:trHeight w:val="255"/>
        </w:trPr>
        <w:tc>
          <w:tcPr>
            <w:tcW w:w="10059" w:type="dxa"/>
            <w:gridSpan w:val="9"/>
            <w:tcBorders>
              <w:top w:val="nil"/>
              <w:left w:val="nil"/>
              <w:bottom w:val="nil"/>
              <w:right w:val="nil"/>
            </w:tcBorders>
            <w:shd w:val="clear" w:color="auto" w:fill="auto"/>
            <w:noWrap/>
            <w:vAlign w:val="bottom"/>
            <w:hideMark/>
          </w:tcPr>
          <w:p w14:paraId="13A8CB83" w14:textId="77777777" w:rsidR="00DA44C0" w:rsidRPr="00DA44C0" w:rsidRDefault="00DA44C0" w:rsidP="00DA44C0">
            <w:pPr>
              <w:ind w:firstLineChars="2500" w:firstLine="5000"/>
              <w:jc w:val="right"/>
              <w:rPr>
                <w:sz w:val="20"/>
                <w:szCs w:val="20"/>
              </w:rPr>
            </w:pPr>
            <w:r w:rsidRPr="00DA44C0">
              <w:rPr>
                <w:sz w:val="20"/>
                <w:szCs w:val="20"/>
              </w:rPr>
              <w:t>"О бюджете сельского поселения Черный Ключ муниципального района Клявлинский Самарской области</w:t>
            </w:r>
          </w:p>
        </w:tc>
      </w:tr>
      <w:tr w:rsidR="00DA44C0" w:rsidRPr="00DA44C0" w14:paraId="45A72352" w14:textId="77777777" w:rsidTr="00DA44C0">
        <w:tblPrEx>
          <w:tblCellMar>
            <w:left w:w="108" w:type="dxa"/>
            <w:right w:w="108" w:type="dxa"/>
          </w:tblCellMar>
        </w:tblPrEx>
        <w:trPr>
          <w:gridAfter w:val="7"/>
          <w:wAfter w:w="5120" w:type="dxa"/>
          <w:trHeight w:val="255"/>
        </w:trPr>
        <w:tc>
          <w:tcPr>
            <w:tcW w:w="10059" w:type="dxa"/>
            <w:gridSpan w:val="9"/>
            <w:tcBorders>
              <w:top w:val="nil"/>
              <w:left w:val="nil"/>
              <w:bottom w:val="nil"/>
              <w:right w:val="nil"/>
            </w:tcBorders>
            <w:shd w:val="clear" w:color="auto" w:fill="auto"/>
            <w:noWrap/>
            <w:vAlign w:val="bottom"/>
            <w:hideMark/>
          </w:tcPr>
          <w:p w14:paraId="46DDCA4F" w14:textId="77777777" w:rsidR="00DA44C0" w:rsidRPr="00DA44C0" w:rsidRDefault="00DA44C0" w:rsidP="00DA44C0">
            <w:pPr>
              <w:ind w:firstLineChars="5000" w:firstLine="10000"/>
              <w:jc w:val="right"/>
              <w:rPr>
                <w:sz w:val="20"/>
                <w:szCs w:val="20"/>
              </w:rPr>
            </w:pPr>
            <w:r w:rsidRPr="00DA44C0">
              <w:rPr>
                <w:sz w:val="20"/>
                <w:szCs w:val="20"/>
              </w:rPr>
              <w:t>на 2025 год и плановый период 2026 и 2027 годов"</w:t>
            </w:r>
          </w:p>
        </w:tc>
      </w:tr>
      <w:tr w:rsidR="00DA44C0" w:rsidRPr="00DA44C0" w14:paraId="27AB465E" w14:textId="77777777" w:rsidTr="00DA44C0">
        <w:tblPrEx>
          <w:tblCellMar>
            <w:left w:w="108" w:type="dxa"/>
            <w:right w:w="108" w:type="dxa"/>
          </w:tblCellMar>
        </w:tblPrEx>
        <w:trPr>
          <w:gridAfter w:val="1"/>
          <w:wAfter w:w="295" w:type="dxa"/>
          <w:trHeight w:val="255"/>
        </w:trPr>
        <w:tc>
          <w:tcPr>
            <w:tcW w:w="1130" w:type="dxa"/>
            <w:tcBorders>
              <w:top w:val="nil"/>
              <w:left w:val="nil"/>
              <w:bottom w:val="nil"/>
              <w:right w:val="nil"/>
            </w:tcBorders>
            <w:shd w:val="clear" w:color="auto" w:fill="auto"/>
            <w:noWrap/>
            <w:vAlign w:val="bottom"/>
            <w:hideMark/>
          </w:tcPr>
          <w:p w14:paraId="3802ECD6" w14:textId="77777777" w:rsidR="00DA44C0" w:rsidRPr="00DA44C0" w:rsidRDefault="00DA44C0" w:rsidP="00DA44C0">
            <w:pPr>
              <w:ind w:firstLineChars="5000" w:firstLine="10000"/>
              <w:rPr>
                <w:sz w:val="20"/>
                <w:szCs w:val="20"/>
              </w:rPr>
            </w:pPr>
          </w:p>
        </w:tc>
        <w:tc>
          <w:tcPr>
            <w:tcW w:w="3958" w:type="dxa"/>
            <w:gridSpan w:val="3"/>
            <w:tcBorders>
              <w:top w:val="nil"/>
              <w:left w:val="nil"/>
              <w:bottom w:val="nil"/>
              <w:right w:val="nil"/>
            </w:tcBorders>
            <w:shd w:val="clear" w:color="auto" w:fill="auto"/>
            <w:noWrap/>
            <w:vAlign w:val="bottom"/>
            <w:hideMark/>
          </w:tcPr>
          <w:p w14:paraId="6344A4BB" w14:textId="77777777" w:rsidR="00DA44C0" w:rsidRPr="00DA44C0" w:rsidRDefault="00DA44C0" w:rsidP="00DA44C0">
            <w:pPr>
              <w:jc w:val="right"/>
              <w:rPr>
                <w:sz w:val="20"/>
                <w:szCs w:val="20"/>
              </w:rPr>
            </w:pPr>
          </w:p>
        </w:tc>
        <w:tc>
          <w:tcPr>
            <w:tcW w:w="554" w:type="dxa"/>
            <w:tcBorders>
              <w:top w:val="nil"/>
              <w:left w:val="nil"/>
              <w:bottom w:val="nil"/>
              <w:right w:val="nil"/>
            </w:tcBorders>
            <w:shd w:val="clear" w:color="auto" w:fill="auto"/>
            <w:noWrap/>
            <w:vAlign w:val="bottom"/>
            <w:hideMark/>
          </w:tcPr>
          <w:p w14:paraId="5B7095B7" w14:textId="77777777" w:rsidR="00DA44C0" w:rsidRPr="00DA44C0" w:rsidRDefault="00DA44C0" w:rsidP="00DA44C0">
            <w:pPr>
              <w:jc w:val="right"/>
              <w:rPr>
                <w:sz w:val="20"/>
                <w:szCs w:val="20"/>
              </w:rPr>
            </w:pPr>
          </w:p>
        </w:tc>
        <w:tc>
          <w:tcPr>
            <w:tcW w:w="706" w:type="dxa"/>
            <w:tcBorders>
              <w:top w:val="nil"/>
              <w:left w:val="nil"/>
              <w:bottom w:val="nil"/>
              <w:right w:val="nil"/>
            </w:tcBorders>
            <w:shd w:val="clear" w:color="auto" w:fill="auto"/>
            <w:noWrap/>
            <w:vAlign w:val="bottom"/>
            <w:hideMark/>
          </w:tcPr>
          <w:p w14:paraId="092C6A05" w14:textId="77777777" w:rsidR="00DA44C0" w:rsidRPr="00DA44C0" w:rsidRDefault="00DA44C0" w:rsidP="00DA44C0">
            <w:pPr>
              <w:jc w:val="right"/>
              <w:rPr>
                <w:sz w:val="20"/>
                <w:szCs w:val="20"/>
              </w:rPr>
            </w:pPr>
          </w:p>
        </w:tc>
        <w:tc>
          <w:tcPr>
            <w:tcW w:w="1301" w:type="dxa"/>
            <w:tcBorders>
              <w:top w:val="nil"/>
              <w:left w:val="nil"/>
              <w:bottom w:val="nil"/>
              <w:right w:val="nil"/>
            </w:tcBorders>
            <w:shd w:val="clear" w:color="auto" w:fill="auto"/>
            <w:noWrap/>
            <w:vAlign w:val="bottom"/>
            <w:hideMark/>
          </w:tcPr>
          <w:p w14:paraId="07EC01CF" w14:textId="77777777" w:rsidR="00DA44C0" w:rsidRPr="00DA44C0" w:rsidRDefault="00DA44C0" w:rsidP="00DA44C0">
            <w:pPr>
              <w:jc w:val="right"/>
              <w:rPr>
                <w:sz w:val="20"/>
                <w:szCs w:val="20"/>
              </w:rPr>
            </w:pPr>
          </w:p>
        </w:tc>
        <w:tc>
          <w:tcPr>
            <w:tcW w:w="993" w:type="dxa"/>
            <w:tcBorders>
              <w:top w:val="nil"/>
              <w:left w:val="nil"/>
              <w:bottom w:val="nil"/>
              <w:right w:val="nil"/>
            </w:tcBorders>
            <w:shd w:val="clear" w:color="auto" w:fill="auto"/>
            <w:noWrap/>
            <w:vAlign w:val="bottom"/>
            <w:hideMark/>
          </w:tcPr>
          <w:p w14:paraId="040E1A53" w14:textId="77777777" w:rsidR="00DA44C0" w:rsidRPr="00DA44C0" w:rsidRDefault="00DA44C0" w:rsidP="00DA44C0">
            <w:pPr>
              <w:jc w:val="right"/>
              <w:rPr>
                <w:sz w:val="20"/>
                <w:szCs w:val="20"/>
              </w:rPr>
            </w:pPr>
          </w:p>
        </w:tc>
        <w:tc>
          <w:tcPr>
            <w:tcW w:w="1558" w:type="dxa"/>
            <w:gridSpan w:val="2"/>
            <w:tcBorders>
              <w:top w:val="nil"/>
              <w:left w:val="nil"/>
              <w:bottom w:val="nil"/>
              <w:right w:val="nil"/>
            </w:tcBorders>
            <w:shd w:val="clear" w:color="auto" w:fill="auto"/>
            <w:noWrap/>
            <w:vAlign w:val="bottom"/>
            <w:hideMark/>
          </w:tcPr>
          <w:p w14:paraId="2C149781" w14:textId="77777777" w:rsidR="00DA44C0" w:rsidRPr="00DA44C0" w:rsidRDefault="00DA44C0" w:rsidP="00DA44C0">
            <w:pPr>
              <w:jc w:val="right"/>
              <w:rPr>
                <w:sz w:val="20"/>
                <w:szCs w:val="20"/>
              </w:rPr>
            </w:pPr>
          </w:p>
        </w:tc>
        <w:tc>
          <w:tcPr>
            <w:tcW w:w="1559" w:type="dxa"/>
            <w:tcBorders>
              <w:top w:val="nil"/>
              <w:left w:val="nil"/>
              <w:bottom w:val="nil"/>
              <w:right w:val="nil"/>
            </w:tcBorders>
            <w:shd w:val="clear" w:color="auto" w:fill="auto"/>
            <w:noWrap/>
            <w:vAlign w:val="bottom"/>
            <w:hideMark/>
          </w:tcPr>
          <w:p w14:paraId="2D04EFEE" w14:textId="77777777" w:rsidR="00DA44C0" w:rsidRPr="00DA44C0" w:rsidRDefault="00DA44C0" w:rsidP="00DA44C0">
            <w:pPr>
              <w:jc w:val="right"/>
              <w:rPr>
                <w:sz w:val="20"/>
                <w:szCs w:val="20"/>
              </w:rPr>
            </w:pPr>
          </w:p>
        </w:tc>
        <w:tc>
          <w:tcPr>
            <w:tcW w:w="1424" w:type="dxa"/>
            <w:gridSpan w:val="2"/>
            <w:tcBorders>
              <w:top w:val="nil"/>
              <w:left w:val="nil"/>
              <w:bottom w:val="nil"/>
              <w:right w:val="nil"/>
            </w:tcBorders>
            <w:shd w:val="clear" w:color="auto" w:fill="auto"/>
            <w:noWrap/>
            <w:vAlign w:val="bottom"/>
            <w:hideMark/>
          </w:tcPr>
          <w:p w14:paraId="31753C8D" w14:textId="77777777" w:rsidR="00DA44C0" w:rsidRPr="00DA44C0" w:rsidRDefault="00DA44C0" w:rsidP="00DA44C0">
            <w:pPr>
              <w:jc w:val="right"/>
              <w:rPr>
                <w:sz w:val="20"/>
                <w:szCs w:val="20"/>
              </w:rPr>
            </w:pPr>
          </w:p>
        </w:tc>
        <w:tc>
          <w:tcPr>
            <w:tcW w:w="1701" w:type="dxa"/>
            <w:gridSpan w:val="2"/>
            <w:tcBorders>
              <w:top w:val="nil"/>
              <w:left w:val="nil"/>
              <w:bottom w:val="nil"/>
              <w:right w:val="nil"/>
            </w:tcBorders>
            <w:shd w:val="clear" w:color="auto" w:fill="auto"/>
            <w:noWrap/>
            <w:vAlign w:val="bottom"/>
            <w:hideMark/>
          </w:tcPr>
          <w:p w14:paraId="79A0C4D0" w14:textId="77777777" w:rsidR="00DA44C0" w:rsidRPr="00DA44C0" w:rsidRDefault="00DA44C0" w:rsidP="00DA44C0">
            <w:pPr>
              <w:rPr>
                <w:sz w:val="20"/>
                <w:szCs w:val="20"/>
              </w:rPr>
            </w:pPr>
          </w:p>
        </w:tc>
      </w:tr>
      <w:tr w:rsidR="00DA44C0" w:rsidRPr="00DA44C0" w14:paraId="411438D4" w14:textId="77777777" w:rsidTr="00DA44C0">
        <w:tblPrEx>
          <w:tblCellMar>
            <w:left w:w="108" w:type="dxa"/>
            <w:right w:w="108" w:type="dxa"/>
          </w:tblCellMar>
        </w:tblPrEx>
        <w:trPr>
          <w:gridAfter w:val="7"/>
          <w:wAfter w:w="5120" w:type="dxa"/>
          <w:trHeight w:val="949"/>
        </w:trPr>
        <w:tc>
          <w:tcPr>
            <w:tcW w:w="10059" w:type="dxa"/>
            <w:gridSpan w:val="9"/>
            <w:tcBorders>
              <w:top w:val="nil"/>
              <w:left w:val="nil"/>
              <w:bottom w:val="nil"/>
              <w:right w:val="nil"/>
            </w:tcBorders>
            <w:shd w:val="clear" w:color="auto" w:fill="auto"/>
            <w:vAlign w:val="bottom"/>
            <w:hideMark/>
          </w:tcPr>
          <w:p w14:paraId="70B73FB7" w14:textId="77777777" w:rsidR="00DA44C0" w:rsidRPr="00DA44C0" w:rsidRDefault="00DA44C0" w:rsidP="00DA44C0">
            <w:pPr>
              <w:jc w:val="center"/>
              <w:rPr>
                <w:b/>
                <w:bCs/>
                <w:sz w:val="20"/>
                <w:szCs w:val="20"/>
              </w:rPr>
            </w:pPr>
            <w:r w:rsidRPr="00DA44C0">
              <w:rPr>
                <w:b/>
                <w:bCs/>
                <w:sz w:val="20"/>
                <w:szCs w:val="20"/>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муниципального района Клявлинский Самарской области на плановый период 2026-2027 годов.</w:t>
            </w:r>
          </w:p>
        </w:tc>
      </w:tr>
      <w:tr w:rsidR="00DA44C0" w:rsidRPr="00DA44C0" w14:paraId="7DB88392" w14:textId="77777777" w:rsidTr="00DA44C0">
        <w:tblPrEx>
          <w:tblCellMar>
            <w:left w:w="108" w:type="dxa"/>
            <w:right w:w="108" w:type="dxa"/>
          </w:tblCellMar>
        </w:tblPrEx>
        <w:trPr>
          <w:gridAfter w:val="1"/>
          <w:wAfter w:w="295" w:type="dxa"/>
          <w:trHeight w:val="255"/>
        </w:trPr>
        <w:tc>
          <w:tcPr>
            <w:tcW w:w="1130" w:type="dxa"/>
            <w:tcBorders>
              <w:top w:val="nil"/>
              <w:left w:val="nil"/>
              <w:bottom w:val="nil"/>
              <w:right w:val="nil"/>
            </w:tcBorders>
            <w:shd w:val="clear" w:color="auto" w:fill="auto"/>
            <w:noWrap/>
            <w:vAlign w:val="bottom"/>
            <w:hideMark/>
          </w:tcPr>
          <w:p w14:paraId="3FD505D7" w14:textId="77777777" w:rsidR="00DA44C0" w:rsidRPr="00DA44C0" w:rsidRDefault="00DA44C0" w:rsidP="00DA44C0">
            <w:pPr>
              <w:jc w:val="center"/>
              <w:rPr>
                <w:b/>
                <w:bCs/>
                <w:sz w:val="20"/>
                <w:szCs w:val="20"/>
              </w:rPr>
            </w:pPr>
          </w:p>
        </w:tc>
        <w:tc>
          <w:tcPr>
            <w:tcW w:w="3958" w:type="dxa"/>
            <w:gridSpan w:val="3"/>
            <w:tcBorders>
              <w:top w:val="nil"/>
              <w:left w:val="nil"/>
              <w:bottom w:val="nil"/>
              <w:right w:val="nil"/>
            </w:tcBorders>
            <w:shd w:val="clear" w:color="auto" w:fill="auto"/>
            <w:noWrap/>
            <w:vAlign w:val="bottom"/>
            <w:hideMark/>
          </w:tcPr>
          <w:p w14:paraId="6A4DE75D" w14:textId="77777777" w:rsidR="00DA44C0" w:rsidRPr="00DA44C0" w:rsidRDefault="00DA44C0" w:rsidP="00DA44C0">
            <w:pPr>
              <w:rPr>
                <w:sz w:val="20"/>
                <w:szCs w:val="20"/>
              </w:rPr>
            </w:pPr>
          </w:p>
        </w:tc>
        <w:tc>
          <w:tcPr>
            <w:tcW w:w="554" w:type="dxa"/>
            <w:tcBorders>
              <w:top w:val="nil"/>
              <w:left w:val="nil"/>
              <w:bottom w:val="nil"/>
              <w:right w:val="nil"/>
            </w:tcBorders>
            <w:shd w:val="clear" w:color="auto" w:fill="auto"/>
            <w:noWrap/>
            <w:vAlign w:val="bottom"/>
            <w:hideMark/>
          </w:tcPr>
          <w:p w14:paraId="49B1C7F5" w14:textId="77777777" w:rsidR="00DA44C0" w:rsidRPr="00DA44C0" w:rsidRDefault="00DA44C0" w:rsidP="00DA44C0">
            <w:pPr>
              <w:rPr>
                <w:sz w:val="20"/>
                <w:szCs w:val="20"/>
              </w:rPr>
            </w:pPr>
          </w:p>
        </w:tc>
        <w:tc>
          <w:tcPr>
            <w:tcW w:w="706" w:type="dxa"/>
            <w:tcBorders>
              <w:top w:val="nil"/>
              <w:left w:val="nil"/>
              <w:bottom w:val="nil"/>
              <w:right w:val="nil"/>
            </w:tcBorders>
            <w:shd w:val="clear" w:color="auto" w:fill="auto"/>
            <w:noWrap/>
            <w:vAlign w:val="bottom"/>
            <w:hideMark/>
          </w:tcPr>
          <w:p w14:paraId="4450CE6E" w14:textId="77777777" w:rsidR="00DA44C0" w:rsidRPr="00DA44C0" w:rsidRDefault="00DA44C0" w:rsidP="00DA44C0">
            <w:pPr>
              <w:rPr>
                <w:sz w:val="20"/>
                <w:szCs w:val="20"/>
              </w:rPr>
            </w:pPr>
          </w:p>
        </w:tc>
        <w:tc>
          <w:tcPr>
            <w:tcW w:w="1301" w:type="dxa"/>
            <w:tcBorders>
              <w:top w:val="nil"/>
              <w:left w:val="nil"/>
              <w:bottom w:val="nil"/>
              <w:right w:val="nil"/>
            </w:tcBorders>
            <w:shd w:val="clear" w:color="auto" w:fill="auto"/>
            <w:noWrap/>
            <w:vAlign w:val="bottom"/>
            <w:hideMark/>
          </w:tcPr>
          <w:p w14:paraId="6B0C364A" w14:textId="77777777" w:rsidR="00DA44C0" w:rsidRPr="00DA44C0" w:rsidRDefault="00DA44C0" w:rsidP="00DA44C0">
            <w:pPr>
              <w:jc w:val="center"/>
              <w:rPr>
                <w:sz w:val="20"/>
                <w:szCs w:val="20"/>
              </w:rPr>
            </w:pPr>
          </w:p>
        </w:tc>
        <w:tc>
          <w:tcPr>
            <w:tcW w:w="993" w:type="dxa"/>
            <w:tcBorders>
              <w:top w:val="nil"/>
              <w:left w:val="nil"/>
              <w:bottom w:val="nil"/>
              <w:right w:val="nil"/>
            </w:tcBorders>
            <w:shd w:val="clear" w:color="auto" w:fill="auto"/>
            <w:noWrap/>
            <w:vAlign w:val="bottom"/>
            <w:hideMark/>
          </w:tcPr>
          <w:p w14:paraId="4E8B970A" w14:textId="77777777" w:rsidR="00DA44C0" w:rsidRPr="00DA44C0" w:rsidRDefault="00DA44C0" w:rsidP="00DA44C0">
            <w:pPr>
              <w:jc w:val="center"/>
              <w:rPr>
                <w:sz w:val="20"/>
                <w:szCs w:val="20"/>
              </w:rPr>
            </w:pPr>
          </w:p>
        </w:tc>
        <w:tc>
          <w:tcPr>
            <w:tcW w:w="1558" w:type="dxa"/>
            <w:gridSpan w:val="2"/>
            <w:tcBorders>
              <w:top w:val="nil"/>
              <w:left w:val="nil"/>
              <w:bottom w:val="nil"/>
              <w:right w:val="nil"/>
            </w:tcBorders>
            <w:shd w:val="clear" w:color="auto" w:fill="auto"/>
            <w:noWrap/>
            <w:vAlign w:val="bottom"/>
            <w:hideMark/>
          </w:tcPr>
          <w:p w14:paraId="5C2E32AC" w14:textId="77777777" w:rsidR="00DA44C0" w:rsidRPr="00DA44C0" w:rsidRDefault="00DA44C0" w:rsidP="00DA44C0">
            <w:pPr>
              <w:jc w:val="center"/>
              <w:rPr>
                <w:sz w:val="20"/>
                <w:szCs w:val="20"/>
              </w:rPr>
            </w:pPr>
          </w:p>
        </w:tc>
        <w:tc>
          <w:tcPr>
            <w:tcW w:w="1559" w:type="dxa"/>
            <w:tcBorders>
              <w:top w:val="nil"/>
              <w:left w:val="nil"/>
              <w:bottom w:val="nil"/>
              <w:right w:val="nil"/>
            </w:tcBorders>
            <w:shd w:val="clear" w:color="auto" w:fill="auto"/>
            <w:noWrap/>
            <w:vAlign w:val="bottom"/>
            <w:hideMark/>
          </w:tcPr>
          <w:p w14:paraId="735ADABB" w14:textId="77777777" w:rsidR="00DA44C0" w:rsidRPr="00DA44C0" w:rsidRDefault="00DA44C0" w:rsidP="00DA44C0">
            <w:pPr>
              <w:jc w:val="center"/>
              <w:rPr>
                <w:sz w:val="20"/>
                <w:szCs w:val="20"/>
              </w:rPr>
            </w:pPr>
          </w:p>
        </w:tc>
        <w:tc>
          <w:tcPr>
            <w:tcW w:w="1424" w:type="dxa"/>
            <w:gridSpan w:val="2"/>
            <w:tcBorders>
              <w:top w:val="nil"/>
              <w:left w:val="nil"/>
              <w:bottom w:val="nil"/>
              <w:right w:val="nil"/>
            </w:tcBorders>
            <w:shd w:val="clear" w:color="auto" w:fill="auto"/>
            <w:noWrap/>
            <w:vAlign w:val="bottom"/>
            <w:hideMark/>
          </w:tcPr>
          <w:p w14:paraId="7F862780" w14:textId="77777777" w:rsidR="00DA44C0" w:rsidRPr="00DA44C0" w:rsidRDefault="00DA44C0" w:rsidP="00DA44C0">
            <w:pPr>
              <w:jc w:val="right"/>
              <w:rPr>
                <w:sz w:val="20"/>
                <w:szCs w:val="20"/>
              </w:rPr>
            </w:pPr>
          </w:p>
        </w:tc>
        <w:tc>
          <w:tcPr>
            <w:tcW w:w="1701" w:type="dxa"/>
            <w:gridSpan w:val="2"/>
            <w:tcBorders>
              <w:top w:val="nil"/>
              <w:left w:val="nil"/>
              <w:bottom w:val="nil"/>
              <w:right w:val="nil"/>
            </w:tcBorders>
            <w:shd w:val="clear" w:color="auto" w:fill="auto"/>
            <w:noWrap/>
            <w:vAlign w:val="bottom"/>
            <w:hideMark/>
          </w:tcPr>
          <w:p w14:paraId="58A6452C" w14:textId="77777777" w:rsidR="00DA44C0" w:rsidRPr="00DA44C0" w:rsidRDefault="00DA44C0" w:rsidP="00DA44C0">
            <w:pPr>
              <w:rPr>
                <w:sz w:val="20"/>
                <w:szCs w:val="20"/>
              </w:rPr>
            </w:pPr>
          </w:p>
        </w:tc>
      </w:tr>
      <w:tr w:rsidR="00DA44C0" w:rsidRPr="00DA44C0" w14:paraId="3D8EC6F2" w14:textId="77777777" w:rsidTr="00DA44C0">
        <w:tblPrEx>
          <w:tblCellMar>
            <w:left w:w="108" w:type="dxa"/>
            <w:right w:w="108" w:type="dxa"/>
          </w:tblCellMar>
        </w:tblPrEx>
        <w:trPr>
          <w:gridAfter w:val="1"/>
          <w:wAfter w:w="295" w:type="dxa"/>
          <w:trHeight w:val="255"/>
        </w:trPr>
        <w:tc>
          <w:tcPr>
            <w:tcW w:w="5088"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2A9C6908" w14:textId="77777777" w:rsidR="00DA44C0" w:rsidRPr="00DA44C0" w:rsidRDefault="00DA44C0" w:rsidP="00DA44C0">
            <w:pPr>
              <w:jc w:val="center"/>
              <w:rPr>
                <w:b/>
                <w:bCs/>
                <w:sz w:val="20"/>
                <w:szCs w:val="20"/>
              </w:rPr>
            </w:pPr>
            <w:r w:rsidRPr="00DA44C0">
              <w:rPr>
                <w:b/>
                <w:bCs/>
                <w:sz w:val="20"/>
                <w:szCs w:val="20"/>
              </w:rPr>
              <w:t>Наименование</w:t>
            </w:r>
          </w:p>
        </w:tc>
        <w:tc>
          <w:tcPr>
            <w:tcW w:w="55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D762E73" w14:textId="77777777" w:rsidR="00DA44C0" w:rsidRPr="00DA44C0" w:rsidRDefault="00DA44C0" w:rsidP="00DA44C0">
            <w:pPr>
              <w:jc w:val="center"/>
              <w:rPr>
                <w:b/>
                <w:bCs/>
                <w:sz w:val="20"/>
                <w:szCs w:val="20"/>
              </w:rPr>
            </w:pPr>
            <w:proofErr w:type="spellStart"/>
            <w:r w:rsidRPr="00DA44C0">
              <w:rPr>
                <w:b/>
                <w:bCs/>
                <w:sz w:val="20"/>
                <w:szCs w:val="20"/>
              </w:rPr>
              <w:t>Рз</w:t>
            </w:r>
            <w:proofErr w:type="spellEnd"/>
          </w:p>
        </w:tc>
        <w:tc>
          <w:tcPr>
            <w:tcW w:w="70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9E0C3C0" w14:textId="77777777" w:rsidR="00DA44C0" w:rsidRPr="00DA44C0" w:rsidRDefault="00DA44C0" w:rsidP="00DA44C0">
            <w:pPr>
              <w:jc w:val="center"/>
              <w:rPr>
                <w:b/>
                <w:bCs/>
                <w:sz w:val="20"/>
                <w:szCs w:val="20"/>
              </w:rPr>
            </w:pPr>
            <w:proofErr w:type="spellStart"/>
            <w:r w:rsidRPr="00DA44C0">
              <w:rPr>
                <w:b/>
                <w:bCs/>
                <w:sz w:val="20"/>
                <w:szCs w:val="20"/>
              </w:rPr>
              <w:t>Пр</w:t>
            </w:r>
            <w:proofErr w:type="spellEnd"/>
          </w:p>
        </w:tc>
        <w:tc>
          <w:tcPr>
            <w:tcW w:w="130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EC26BA6" w14:textId="77777777" w:rsidR="00DA44C0" w:rsidRPr="00DA44C0" w:rsidRDefault="00DA44C0" w:rsidP="00DA44C0">
            <w:pPr>
              <w:jc w:val="center"/>
              <w:rPr>
                <w:b/>
                <w:bCs/>
                <w:sz w:val="20"/>
                <w:szCs w:val="20"/>
              </w:rPr>
            </w:pPr>
            <w:r w:rsidRPr="00DA44C0">
              <w:rPr>
                <w:b/>
                <w:bCs/>
                <w:sz w:val="20"/>
                <w:szCs w:val="20"/>
              </w:rPr>
              <w:t>ЦСР</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3A8A369" w14:textId="77777777" w:rsidR="00DA44C0" w:rsidRPr="00DA44C0" w:rsidRDefault="00DA44C0" w:rsidP="00DA44C0">
            <w:pPr>
              <w:jc w:val="center"/>
              <w:rPr>
                <w:b/>
                <w:bCs/>
                <w:sz w:val="20"/>
                <w:szCs w:val="20"/>
              </w:rPr>
            </w:pPr>
            <w:r w:rsidRPr="00DA44C0">
              <w:rPr>
                <w:b/>
                <w:bCs/>
                <w:sz w:val="20"/>
                <w:szCs w:val="20"/>
              </w:rPr>
              <w:t>ВР</w:t>
            </w:r>
          </w:p>
        </w:tc>
        <w:tc>
          <w:tcPr>
            <w:tcW w:w="6242" w:type="dxa"/>
            <w:gridSpan w:val="7"/>
            <w:tcBorders>
              <w:top w:val="single" w:sz="4" w:space="0" w:color="auto"/>
              <w:left w:val="nil"/>
              <w:bottom w:val="single" w:sz="4" w:space="0" w:color="auto"/>
              <w:right w:val="single" w:sz="4" w:space="0" w:color="auto"/>
            </w:tcBorders>
            <w:shd w:val="clear" w:color="auto" w:fill="auto"/>
            <w:vAlign w:val="center"/>
            <w:hideMark/>
          </w:tcPr>
          <w:p w14:paraId="4791C065" w14:textId="77777777" w:rsidR="00DA44C0" w:rsidRPr="00DA44C0" w:rsidRDefault="00DA44C0" w:rsidP="00DA44C0">
            <w:pPr>
              <w:jc w:val="center"/>
              <w:rPr>
                <w:b/>
                <w:bCs/>
                <w:sz w:val="20"/>
                <w:szCs w:val="20"/>
              </w:rPr>
            </w:pPr>
            <w:r w:rsidRPr="00DA44C0">
              <w:rPr>
                <w:b/>
                <w:bCs/>
                <w:sz w:val="20"/>
                <w:szCs w:val="20"/>
              </w:rPr>
              <w:t>Сумма, тыс. руб.</w:t>
            </w:r>
          </w:p>
        </w:tc>
      </w:tr>
      <w:tr w:rsidR="00DA44C0" w:rsidRPr="00DA44C0" w14:paraId="3FE145BF" w14:textId="77777777" w:rsidTr="00DA44C0">
        <w:tblPrEx>
          <w:tblCellMar>
            <w:left w:w="108" w:type="dxa"/>
            <w:right w:w="108" w:type="dxa"/>
          </w:tblCellMar>
        </w:tblPrEx>
        <w:trPr>
          <w:gridAfter w:val="1"/>
          <w:wAfter w:w="295" w:type="dxa"/>
          <w:trHeight w:val="255"/>
        </w:trPr>
        <w:tc>
          <w:tcPr>
            <w:tcW w:w="5088" w:type="dxa"/>
            <w:gridSpan w:val="4"/>
            <w:vMerge/>
            <w:tcBorders>
              <w:top w:val="single" w:sz="4" w:space="0" w:color="auto"/>
              <w:left w:val="single" w:sz="4" w:space="0" w:color="auto"/>
              <w:bottom w:val="single" w:sz="4" w:space="0" w:color="000000"/>
              <w:right w:val="single" w:sz="4" w:space="0" w:color="000000"/>
            </w:tcBorders>
            <w:vAlign w:val="center"/>
            <w:hideMark/>
          </w:tcPr>
          <w:p w14:paraId="29730D1A" w14:textId="77777777" w:rsidR="00DA44C0" w:rsidRPr="00DA44C0" w:rsidRDefault="00DA44C0" w:rsidP="00DA44C0">
            <w:pPr>
              <w:rPr>
                <w:b/>
                <w:bCs/>
                <w:sz w:val="20"/>
                <w:szCs w:val="20"/>
              </w:rPr>
            </w:pPr>
          </w:p>
        </w:tc>
        <w:tc>
          <w:tcPr>
            <w:tcW w:w="554" w:type="dxa"/>
            <w:vMerge/>
            <w:tcBorders>
              <w:top w:val="single" w:sz="4" w:space="0" w:color="auto"/>
              <w:left w:val="single" w:sz="4" w:space="0" w:color="auto"/>
              <w:bottom w:val="single" w:sz="4" w:space="0" w:color="000000"/>
              <w:right w:val="single" w:sz="4" w:space="0" w:color="auto"/>
            </w:tcBorders>
            <w:vAlign w:val="center"/>
            <w:hideMark/>
          </w:tcPr>
          <w:p w14:paraId="3DCA7A75" w14:textId="77777777" w:rsidR="00DA44C0" w:rsidRPr="00DA44C0" w:rsidRDefault="00DA44C0" w:rsidP="00DA44C0">
            <w:pPr>
              <w:rPr>
                <w:b/>
                <w:bCs/>
                <w:sz w:val="20"/>
                <w:szCs w:val="20"/>
              </w:rPr>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1BC8B672" w14:textId="77777777" w:rsidR="00DA44C0" w:rsidRPr="00DA44C0" w:rsidRDefault="00DA44C0" w:rsidP="00DA44C0">
            <w:pPr>
              <w:rPr>
                <w:b/>
                <w:bCs/>
                <w:sz w:val="20"/>
                <w:szCs w:val="20"/>
              </w:rPr>
            </w:pPr>
          </w:p>
        </w:tc>
        <w:tc>
          <w:tcPr>
            <w:tcW w:w="1301" w:type="dxa"/>
            <w:vMerge/>
            <w:tcBorders>
              <w:top w:val="single" w:sz="4" w:space="0" w:color="auto"/>
              <w:left w:val="single" w:sz="4" w:space="0" w:color="auto"/>
              <w:bottom w:val="single" w:sz="4" w:space="0" w:color="auto"/>
              <w:right w:val="single" w:sz="4" w:space="0" w:color="auto"/>
            </w:tcBorders>
            <w:vAlign w:val="center"/>
            <w:hideMark/>
          </w:tcPr>
          <w:p w14:paraId="7E0BE204" w14:textId="77777777" w:rsidR="00DA44C0" w:rsidRPr="00DA44C0" w:rsidRDefault="00DA44C0" w:rsidP="00DA44C0">
            <w:pPr>
              <w:rPr>
                <w:b/>
                <w:bCs/>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8EAB2E8" w14:textId="77777777" w:rsidR="00DA44C0" w:rsidRPr="00DA44C0" w:rsidRDefault="00DA44C0" w:rsidP="00DA44C0">
            <w:pPr>
              <w:rPr>
                <w:b/>
                <w:bCs/>
                <w:sz w:val="20"/>
                <w:szCs w:val="20"/>
              </w:rPr>
            </w:pPr>
          </w:p>
        </w:tc>
        <w:tc>
          <w:tcPr>
            <w:tcW w:w="3117" w:type="dxa"/>
            <w:gridSpan w:val="3"/>
            <w:tcBorders>
              <w:top w:val="single" w:sz="4" w:space="0" w:color="auto"/>
              <w:left w:val="nil"/>
              <w:bottom w:val="single" w:sz="4" w:space="0" w:color="auto"/>
              <w:right w:val="single" w:sz="4" w:space="0" w:color="auto"/>
            </w:tcBorders>
            <w:shd w:val="clear" w:color="auto" w:fill="auto"/>
            <w:vAlign w:val="center"/>
            <w:hideMark/>
          </w:tcPr>
          <w:p w14:paraId="4EDE4712" w14:textId="77777777" w:rsidR="00DA44C0" w:rsidRPr="00DA44C0" w:rsidRDefault="00DA44C0" w:rsidP="00DA44C0">
            <w:pPr>
              <w:jc w:val="center"/>
              <w:rPr>
                <w:b/>
                <w:bCs/>
                <w:sz w:val="20"/>
                <w:szCs w:val="20"/>
              </w:rPr>
            </w:pPr>
            <w:r w:rsidRPr="00DA44C0">
              <w:rPr>
                <w:b/>
                <w:bCs/>
                <w:sz w:val="20"/>
                <w:szCs w:val="20"/>
              </w:rPr>
              <w:t>2026 год</w:t>
            </w:r>
          </w:p>
        </w:tc>
        <w:tc>
          <w:tcPr>
            <w:tcW w:w="3125" w:type="dxa"/>
            <w:gridSpan w:val="4"/>
            <w:tcBorders>
              <w:top w:val="single" w:sz="4" w:space="0" w:color="auto"/>
              <w:left w:val="nil"/>
              <w:bottom w:val="single" w:sz="4" w:space="0" w:color="auto"/>
              <w:right w:val="single" w:sz="4" w:space="0" w:color="auto"/>
            </w:tcBorders>
            <w:shd w:val="clear" w:color="auto" w:fill="auto"/>
            <w:vAlign w:val="center"/>
            <w:hideMark/>
          </w:tcPr>
          <w:p w14:paraId="405960BF" w14:textId="77777777" w:rsidR="00DA44C0" w:rsidRPr="00DA44C0" w:rsidRDefault="00DA44C0" w:rsidP="00DA44C0">
            <w:pPr>
              <w:jc w:val="center"/>
              <w:rPr>
                <w:b/>
                <w:bCs/>
                <w:sz w:val="20"/>
                <w:szCs w:val="20"/>
              </w:rPr>
            </w:pPr>
            <w:r w:rsidRPr="00DA44C0">
              <w:rPr>
                <w:b/>
                <w:bCs/>
                <w:sz w:val="20"/>
                <w:szCs w:val="20"/>
              </w:rPr>
              <w:t>2027 год</w:t>
            </w:r>
          </w:p>
        </w:tc>
      </w:tr>
      <w:tr w:rsidR="00DA44C0" w:rsidRPr="00DA44C0" w14:paraId="254E3AC5" w14:textId="77777777" w:rsidTr="00DA44C0">
        <w:tblPrEx>
          <w:tblCellMar>
            <w:left w:w="108" w:type="dxa"/>
            <w:right w:w="108" w:type="dxa"/>
          </w:tblCellMar>
        </w:tblPrEx>
        <w:trPr>
          <w:gridAfter w:val="1"/>
          <w:wAfter w:w="295" w:type="dxa"/>
          <w:trHeight w:val="2978"/>
        </w:trPr>
        <w:tc>
          <w:tcPr>
            <w:tcW w:w="5088" w:type="dxa"/>
            <w:gridSpan w:val="4"/>
            <w:vMerge/>
            <w:tcBorders>
              <w:top w:val="single" w:sz="4" w:space="0" w:color="auto"/>
              <w:left w:val="single" w:sz="4" w:space="0" w:color="auto"/>
              <w:bottom w:val="single" w:sz="4" w:space="0" w:color="000000"/>
              <w:right w:val="single" w:sz="4" w:space="0" w:color="000000"/>
            </w:tcBorders>
            <w:vAlign w:val="center"/>
            <w:hideMark/>
          </w:tcPr>
          <w:p w14:paraId="403D795E" w14:textId="77777777" w:rsidR="00DA44C0" w:rsidRPr="00DA44C0" w:rsidRDefault="00DA44C0" w:rsidP="00DA44C0">
            <w:pPr>
              <w:rPr>
                <w:b/>
                <w:bCs/>
                <w:sz w:val="20"/>
                <w:szCs w:val="20"/>
              </w:rPr>
            </w:pPr>
          </w:p>
        </w:tc>
        <w:tc>
          <w:tcPr>
            <w:tcW w:w="554" w:type="dxa"/>
            <w:vMerge/>
            <w:tcBorders>
              <w:top w:val="single" w:sz="4" w:space="0" w:color="auto"/>
              <w:left w:val="single" w:sz="4" w:space="0" w:color="auto"/>
              <w:bottom w:val="single" w:sz="4" w:space="0" w:color="000000"/>
              <w:right w:val="single" w:sz="4" w:space="0" w:color="auto"/>
            </w:tcBorders>
            <w:vAlign w:val="center"/>
            <w:hideMark/>
          </w:tcPr>
          <w:p w14:paraId="1165E1D8" w14:textId="77777777" w:rsidR="00DA44C0" w:rsidRPr="00DA44C0" w:rsidRDefault="00DA44C0" w:rsidP="00DA44C0">
            <w:pPr>
              <w:rPr>
                <w:b/>
                <w:bCs/>
                <w:sz w:val="20"/>
                <w:szCs w:val="20"/>
              </w:rPr>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0C95D504" w14:textId="77777777" w:rsidR="00DA44C0" w:rsidRPr="00DA44C0" w:rsidRDefault="00DA44C0" w:rsidP="00DA44C0">
            <w:pPr>
              <w:rPr>
                <w:b/>
                <w:bCs/>
                <w:sz w:val="20"/>
                <w:szCs w:val="20"/>
              </w:rPr>
            </w:pPr>
          </w:p>
        </w:tc>
        <w:tc>
          <w:tcPr>
            <w:tcW w:w="1301" w:type="dxa"/>
            <w:vMerge/>
            <w:tcBorders>
              <w:top w:val="single" w:sz="4" w:space="0" w:color="auto"/>
              <w:left w:val="single" w:sz="4" w:space="0" w:color="auto"/>
              <w:bottom w:val="single" w:sz="4" w:space="0" w:color="auto"/>
              <w:right w:val="single" w:sz="4" w:space="0" w:color="auto"/>
            </w:tcBorders>
            <w:vAlign w:val="center"/>
            <w:hideMark/>
          </w:tcPr>
          <w:p w14:paraId="6B19C11C" w14:textId="77777777" w:rsidR="00DA44C0" w:rsidRPr="00DA44C0" w:rsidRDefault="00DA44C0" w:rsidP="00DA44C0">
            <w:pPr>
              <w:rPr>
                <w:b/>
                <w:bCs/>
                <w:sz w:val="20"/>
                <w:szCs w:val="20"/>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56123406" w14:textId="77777777" w:rsidR="00DA44C0" w:rsidRPr="00DA44C0" w:rsidRDefault="00DA44C0" w:rsidP="00DA44C0">
            <w:pPr>
              <w:rPr>
                <w:b/>
                <w:bCs/>
                <w:sz w:val="20"/>
                <w:szCs w:val="20"/>
              </w:rPr>
            </w:pPr>
          </w:p>
        </w:tc>
        <w:tc>
          <w:tcPr>
            <w:tcW w:w="1558" w:type="dxa"/>
            <w:gridSpan w:val="2"/>
            <w:tcBorders>
              <w:top w:val="nil"/>
              <w:left w:val="nil"/>
              <w:bottom w:val="single" w:sz="4" w:space="0" w:color="auto"/>
              <w:right w:val="single" w:sz="4" w:space="0" w:color="auto"/>
            </w:tcBorders>
            <w:shd w:val="clear" w:color="auto" w:fill="auto"/>
            <w:vAlign w:val="bottom"/>
            <w:hideMark/>
          </w:tcPr>
          <w:p w14:paraId="1362B6E7" w14:textId="77777777" w:rsidR="00DA44C0" w:rsidRPr="00DA44C0" w:rsidRDefault="00DA44C0" w:rsidP="00DA44C0">
            <w:pPr>
              <w:jc w:val="center"/>
              <w:rPr>
                <w:b/>
                <w:bCs/>
                <w:sz w:val="20"/>
                <w:szCs w:val="20"/>
              </w:rPr>
            </w:pPr>
            <w:r w:rsidRPr="00DA44C0">
              <w:rPr>
                <w:b/>
                <w:bCs/>
                <w:sz w:val="20"/>
                <w:szCs w:val="20"/>
              </w:rPr>
              <w:t>Всего</w:t>
            </w:r>
          </w:p>
        </w:tc>
        <w:tc>
          <w:tcPr>
            <w:tcW w:w="1559" w:type="dxa"/>
            <w:tcBorders>
              <w:top w:val="nil"/>
              <w:left w:val="nil"/>
              <w:bottom w:val="single" w:sz="4" w:space="0" w:color="auto"/>
              <w:right w:val="single" w:sz="4" w:space="0" w:color="auto"/>
            </w:tcBorders>
            <w:shd w:val="clear" w:color="auto" w:fill="auto"/>
            <w:vAlign w:val="bottom"/>
            <w:hideMark/>
          </w:tcPr>
          <w:p w14:paraId="4D0F84E6" w14:textId="77777777" w:rsidR="00DA44C0" w:rsidRPr="00DA44C0" w:rsidRDefault="00DA44C0" w:rsidP="00DA44C0">
            <w:pPr>
              <w:jc w:val="center"/>
              <w:rPr>
                <w:b/>
                <w:bCs/>
                <w:sz w:val="20"/>
                <w:szCs w:val="20"/>
              </w:rPr>
            </w:pPr>
            <w:r w:rsidRPr="00DA44C0">
              <w:rPr>
                <w:b/>
                <w:bCs/>
                <w:sz w:val="20"/>
                <w:szCs w:val="20"/>
              </w:rPr>
              <w:t>в том числе за счет безвозмездных поступлений имеющие целевое назначение из вышестоящих бюджетов</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676A423F" w14:textId="77777777" w:rsidR="00DA44C0" w:rsidRPr="00DA44C0" w:rsidRDefault="00DA44C0" w:rsidP="00DA44C0">
            <w:pPr>
              <w:rPr>
                <w:b/>
                <w:bCs/>
                <w:sz w:val="20"/>
                <w:szCs w:val="20"/>
              </w:rPr>
            </w:pPr>
            <w:r w:rsidRPr="00DA44C0">
              <w:rPr>
                <w:b/>
                <w:bCs/>
                <w:sz w:val="20"/>
                <w:szCs w:val="20"/>
              </w:rPr>
              <w:t>Всего</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27C4ACB" w14:textId="77777777" w:rsidR="00DA44C0" w:rsidRPr="00DA44C0" w:rsidRDefault="00DA44C0" w:rsidP="00DA44C0">
            <w:pPr>
              <w:jc w:val="center"/>
              <w:rPr>
                <w:b/>
                <w:bCs/>
                <w:sz w:val="20"/>
                <w:szCs w:val="20"/>
              </w:rPr>
            </w:pPr>
            <w:r w:rsidRPr="00DA44C0">
              <w:rPr>
                <w:b/>
                <w:bCs/>
                <w:sz w:val="20"/>
                <w:szCs w:val="20"/>
              </w:rPr>
              <w:t>в том числе за счет безвозмездных поступлений имеющие целевое назначение из вышестоящих бюджетов</w:t>
            </w:r>
          </w:p>
        </w:tc>
      </w:tr>
      <w:tr w:rsidR="00DA44C0" w:rsidRPr="00DA44C0" w14:paraId="46B34758" w14:textId="77777777" w:rsidTr="00DA44C0">
        <w:tblPrEx>
          <w:tblCellMar>
            <w:left w:w="108" w:type="dxa"/>
            <w:right w:w="108" w:type="dxa"/>
          </w:tblCellMar>
        </w:tblPrEx>
        <w:trPr>
          <w:gridAfter w:val="1"/>
          <w:wAfter w:w="295" w:type="dxa"/>
          <w:trHeight w:val="469"/>
        </w:trPr>
        <w:tc>
          <w:tcPr>
            <w:tcW w:w="8642"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45315622" w14:textId="77777777" w:rsidR="00DA44C0" w:rsidRPr="00DA44C0" w:rsidRDefault="00DA44C0" w:rsidP="00DA44C0">
            <w:pPr>
              <w:rPr>
                <w:b/>
                <w:bCs/>
                <w:sz w:val="20"/>
                <w:szCs w:val="20"/>
              </w:rPr>
            </w:pPr>
            <w:r w:rsidRPr="00DA44C0">
              <w:rPr>
                <w:b/>
                <w:bCs/>
                <w:sz w:val="20"/>
                <w:szCs w:val="20"/>
              </w:rPr>
              <w:t>ИТОГО</w:t>
            </w:r>
          </w:p>
        </w:tc>
        <w:tc>
          <w:tcPr>
            <w:tcW w:w="1558" w:type="dxa"/>
            <w:gridSpan w:val="2"/>
            <w:tcBorders>
              <w:top w:val="nil"/>
              <w:left w:val="nil"/>
              <w:bottom w:val="single" w:sz="4" w:space="0" w:color="auto"/>
              <w:right w:val="single" w:sz="4" w:space="0" w:color="auto"/>
            </w:tcBorders>
            <w:shd w:val="clear" w:color="auto" w:fill="auto"/>
            <w:vAlign w:val="bottom"/>
            <w:hideMark/>
          </w:tcPr>
          <w:p w14:paraId="10C22388" w14:textId="77777777" w:rsidR="00DA44C0" w:rsidRPr="00DA44C0" w:rsidRDefault="00DA44C0" w:rsidP="00DA44C0">
            <w:pPr>
              <w:jc w:val="right"/>
              <w:rPr>
                <w:b/>
                <w:bCs/>
                <w:sz w:val="20"/>
                <w:szCs w:val="20"/>
              </w:rPr>
            </w:pPr>
            <w:r w:rsidRPr="00DA44C0">
              <w:rPr>
                <w:b/>
                <w:bCs/>
                <w:sz w:val="20"/>
                <w:szCs w:val="20"/>
              </w:rPr>
              <w:t>12 767,600</w:t>
            </w:r>
          </w:p>
        </w:tc>
        <w:tc>
          <w:tcPr>
            <w:tcW w:w="1559" w:type="dxa"/>
            <w:tcBorders>
              <w:top w:val="nil"/>
              <w:left w:val="nil"/>
              <w:bottom w:val="single" w:sz="4" w:space="0" w:color="auto"/>
              <w:right w:val="single" w:sz="4" w:space="0" w:color="auto"/>
            </w:tcBorders>
            <w:shd w:val="clear" w:color="auto" w:fill="auto"/>
            <w:vAlign w:val="bottom"/>
            <w:hideMark/>
          </w:tcPr>
          <w:p w14:paraId="02D9CF55" w14:textId="77777777" w:rsidR="00DA44C0" w:rsidRPr="00DA44C0" w:rsidRDefault="00DA44C0" w:rsidP="00DA44C0">
            <w:pPr>
              <w:jc w:val="right"/>
              <w:rPr>
                <w:b/>
                <w:bCs/>
                <w:sz w:val="20"/>
                <w:szCs w:val="20"/>
              </w:rPr>
            </w:pPr>
            <w:r w:rsidRPr="00DA44C0">
              <w:rPr>
                <w:b/>
                <w:bCs/>
                <w:sz w:val="20"/>
                <w:szCs w:val="20"/>
              </w:rPr>
              <w:t>748,620</w:t>
            </w:r>
          </w:p>
        </w:tc>
        <w:tc>
          <w:tcPr>
            <w:tcW w:w="1424" w:type="dxa"/>
            <w:gridSpan w:val="2"/>
            <w:tcBorders>
              <w:top w:val="nil"/>
              <w:left w:val="nil"/>
              <w:bottom w:val="single" w:sz="4" w:space="0" w:color="auto"/>
              <w:right w:val="single" w:sz="4" w:space="0" w:color="auto"/>
            </w:tcBorders>
            <w:shd w:val="clear" w:color="auto" w:fill="auto"/>
            <w:vAlign w:val="bottom"/>
            <w:hideMark/>
          </w:tcPr>
          <w:p w14:paraId="78F3A8D2" w14:textId="77777777" w:rsidR="00DA44C0" w:rsidRPr="00DA44C0" w:rsidRDefault="00DA44C0" w:rsidP="00DA44C0">
            <w:pPr>
              <w:jc w:val="right"/>
              <w:rPr>
                <w:b/>
                <w:bCs/>
                <w:sz w:val="20"/>
                <w:szCs w:val="20"/>
              </w:rPr>
            </w:pPr>
            <w:r w:rsidRPr="00DA44C0">
              <w:rPr>
                <w:b/>
                <w:bCs/>
                <w:sz w:val="20"/>
                <w:szCs w:val="20"/>
              </w:rPr>
              <w:t>13 528,880</w:t>
            </w:r>
          </w:p>
        </w:tc>
        <w:tc>
          <w:tcPr>
            <w:tcW w:w="1701" w:type="dxa"/>
            <w:gridSpan w:val="2"/>
            <w:tcBorders>
              <w:top w:val="nil"/>
              <w:left w:val="nil"/>
              <w:bottom w:val="single" w:sz="4" w:space="0" w:color="auto"/>
              <w:right w:val="single" w:sz="4" w:space="0" w:color="auto"/>
            </w:tcBorders>
            <w:shd w:val="clear" w:color="auto" w:fill="auto"/>
            <w:vAlign w:val="bottom"/>
            <w:hideMark/>
          </w:tcPr>
          <w:p w14:paraId="36A0824B" w14:textId="77777777" w:rsidR="00DA44C0" w:rsidRPr="00DA44C0" w:rsidRDefault="00DA44C0" w:rsidP="00DA44C0">
            <w:pPr>
              <w:jc w:val="right"/>
              <w:rPr>
                <w:b/>
                <w:bCs/>
                <w:sz w:val="20"/>
                <w:szCs w:val="20"/>
              </w:rPr>
            </w:pPr>
            <w:r w:rsidRPr="00DA44C0">
              <w:rPr>
                <w:b/>
                <w:bCs/>
                <w:sz w:val="20"/>
                <w:szCs w:val="20"/>
              </w:rPr>
              <w:t>748,620</w:t>
            </w:r>
          </w:p>
        </w:tc>
      </w:tr>
      <w:tr w:rsidR="00DA44C0" w:rsidRPr="00DA44C0" w14:paraId="3FD0E8DC" w14:textId="77777777" w:rsidTr="00DA44C0">
        <w:tblPrEx>
          <w:tblCellMar>
            <w:left w:w="108" w:type="dxa"/>
            <w:right w:w="108" w:type="dxa"/>
          </w:tblCellMar>
        </w:tblPrEx>
        <w:trPr>
          <w:gridAfter w:val="1"/>
          <w:wAfter w:w="295" w:type="dxa"/>
          <w:trHeight w:val="469"/>
        </w:trPr>
        <w:tc>
          <w:tcPr>
            <w:tcW w:w="5088" w:type="dxa"/>
            <w:gridSpan w:val="4"/>
            <w:tcBorders>
              <w:top w:val="single" w:sz="4" w:space="0" w:color="auto"/>
              <w:left w:val="single" w:sz="4" w:space="0" w:color="auto"/>
              <w:bottom w:val="single" w:sz="4" w:space="0" w:color="auto"/>
              <w:right w:val="nil"/>
            </w:tcBorders>
            <w:shd w:val="clear" w:color="auto" w:fill="auto"/>
            <w:vAlign w:val="bottom"/>
            <w:hideMark/>
          </w:tcPr>
          <w:p w14:paraId="66C4DB79" w14:textId="77777777" w:rsidR="00DA44C0" w:rsidRPr="00DA44C0" w:rsidRDefault="00DA44C0" w:rsidP="00DA44C0">
            <w:pPr>
              <w:jc w:val="center"/>
              <w:rPr>
                <w:b/>
                <w:bCs/>
                <w:sz w:val="20"/>
                <w:szCs w:val="20"/>
              </w:rPr>
            </w:pPr>
            <w:r w:rsidRPr="00DA44C0">
              <w:rPr>
                <w:b/>
                <w:bCs/>
                <w:sz w:val="20"/>
                <w:szCs w:val="20"/>
              </w:rPr>
              <w:t>Общегосударственные вопросы</w:t>
            </w:r>
          </w:p>
        </w:tc>
        <w:tc>
          <w:tcPr>
            <w:tcW w:w="554" w:type="dxa"/>
            <w:tcBorders>
              <w:top w:val="nil"/>
              <w:left w:val="single" w:sz="4" w:space="0" w:color="auto"/>
              <w:bottom w:val="single" w:sz="4" w:space="0" w:color="auto"/>
              <w:right w:val="single" w:sz="4" w:space="0" w:color="auto"/>
            </w:tcBorders>
            <w:shd w:val="clear" w:color="auto" w:fill="auto"/>
            <w:vAlign w:val="bottom"/>
            <w:hideMark/>
          </w:tcPr>
          <w:p w14:paraId="2924AF5D" w14:textId="77777777" w:rsidR="00DA44C0" w:rsidRPr="00DA44C0" w:rsidRDefault="00DA44C0" w:rsidP="00DA44C0">
            <w:pPr>
              <w:jc w:val="center"/>
              <w:rPr>
                <w:b/>
                <w:bCs/>
                <w:sz w:val="20"/>
                <w:szCs w:val="20"/>
              </w:rPr>
            </w:pPr>
            <w:r w:rsidRPr="00DA44C0">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F6846AB" w14:textId="77777777" w:rsidR="00DA44C0" w:rsidRPr="00DA44C0" w:rsidRDefault="00DA44C0" w:rsidP="00DA44C0">
            <w:pPr>
              <w:jc w:val="center"/>
              <w:rPr>
                <w:b/>
                <w:bCs/>
                <w:sz w:val="20"/>
                <w:szCs w:val="20"/>
              </w:rPr>
            </w:pPr>
            <w:r w:rsidRPr="00DA44C0">
              <w:rPr>
                <w:b/>
                <w:bCs/>
                <w:sz w:val="20"/>
                <w:szCs w:val="20"/>
              </w:rPr>
              <w:t>00</w:t>
            </w:r>
          </w:p>
        </w:tc>
        <w:tc>
          <w:tcPr>
            <w:tcW w:w="1301" w:type="dxa"/>
            <w:tcBorders>
              <w:top w:val="nil"/>
              <w:left w:val="nil"/>
              <w:bottom w:val="single" w:sz="4" w:space="0" w:color="auto"/>
              <w:right w:val="single" w:sz="4" w:space="0" w:color="auto"/>
            </w:tcBorders>
            <w:shd w:val="clear" w:color="auto" w:fill="auto"/>
            <w:vAlign w:val="bottom"/>
            <w:hideMark/>
          </w:tcPr>
          <w:p w14:paraId="5E6BFDB0" w14:textId="77777777" w:rsidR="00DA44C0" w:rsidRPr="00DA44C0" w:rsidRDefault="00DA44C0" w:rsidP="00DA44C0">
            <w:pPr>
              <w:rPr>
                <w:b/>
                <w:bCs/>
                <w:sz w:val="20"/>
                <w:szCs w:val="20"/>
              </w:rPr>
            </w:pPr>
            <w:r w:rsidRPr="00DA44C0">
              <w:rPr>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6FF0349B" w14:textId="77777777" w:rsidR="00DA44C0" w:rsidRPr="00DA44C0" w:rsidRDefault="00DA44C0" w:rsidP="00DA44C0">
            <w:pP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6D1F1F2F" w14:textId="77777777" w:rsidR="00DA44C0" w:rsidRPr="00DA44C0" w:rsidRDefault="00DA44C0" w:rsidP="00DA44C0">
            <w:pPr>
              <w:jc w:val="right"/>
              <w:rPr>
                <w:b/>
                <w:bCs/>
                <w:sz w:val="20"/>
                <w:szCs w:val="20"/>
              </w:rPr>
            </w:pPr>
            <w:r w:rsidRPr="00DA44C0">
              <w:rPr>
                <w:b/>
                <w:bCs/>
                <w:sz w:val="20"/>
                <w:szCs w:val="20"/>
              </w:rPr>
              <w:t>7 486,131</w:t>
            </w:r>
          </w:p>
        </w:tc>
        <w:tc>
          <w:tcPr>
            <w:tcW w:w="1559" w:type="dxa"/>
            <w:tcBorders>
              <w:top w:val="nil"/>
              <w:left w:val="nil"/>
              <w:bottom w:val="single" w:sz="4" w:space="0" w:color="auto"/>
              <w:right w:val="single" w:sz="4" w:space="0" w:color="auto"/>
            </w:tcBorders>
            <w:shd w:val="clear" w:color="auto" w:fill="auto"/>
            <w:vAlign w:val="bottom"/>
            <w:hideMark/>
          </w:tcPr>
          <w:p w14:paraId="5DFC3819" w14:textId="77777777" w:rsidR="00DA44C0" w:rsidRPr="00DA44C0" w:rsidRDefault="00DA44C0" w:rsidP="00DA44C0">
            <w:pPr>
              <w:jc w:val="right"/>
              <w:rPr>
                <w:b/>
                <w:bCs/>
                <w:sz w:val="20"/>
                <w:szCs w:val="20"/>
              </w:rPr>
            </w:pPr>
            <w:r w:rsidRPr="00DA44C0">
              <w:rPr>
                <w:b/>
                <w:bCs/>
                <w:sz w:val="20"/>
                <w:szCs w:val="20"/>
              </w:rPr>
              <w:t>583,000</w:t>
            </w:r>
          </w:p>
        </w:tc>
        <w:tc>
          <w:tcPr>
            <w:tcW w:w="1424" w:type="dxa"/>
            <w:gridSpan w:val="2"/>
            <w:tcBorders>
              <w:top w:val="nil"/>
              <w:left w:val="nil"/>
              <w:bottom w:val="single" w:sz="4" w:space="0" w:color="auto"/>
              <w:right w:val="single" w:sz="4" w:space="0" w:color="auto"/>
            </w:tcBorders>
            <w:shd w:val="clear" w:color="auto" w:fill="auto"/>
            <w:vAlign w:val="bottom"/>
            <w:hideMark/>
          </w:tcPr>
          <w:p w14:paraId="3000F1D2" w14:textId="77777777" w:rsidR="00DA44C0" w:rsidRPr="00DA44C0" w:rsidRDefault="00DA44C0" w:rsidP="00DA44C0">
            <w:pPr>
              <w:jc w:val="right"/>
              <w:rPr>
                <w:b/>
                <w:bCs/>
                <w:sz w:val="20"/>
                <w:szCs w:val="20"/>
              </w:rPr>
            </w:pPr>
            <w:r w:rsidRPr="00DA44C0">
              <w:rPr>
                <w:b/>
                <w:bCs/>
                <w:sz w:val="20"/>
                <w:szCs w:val="20"/>
              </w:rPr>
              <w:t>7 485,275</w:t>
            </w:r>
          </w:p>
        </w:tc>
        <w:tc>
          <w:tcPr>
            <w:tcW w:w="1701" w:type="dxa"/>
            <w:gridSpan w:val="2"/>
            <w:tcBorders>
              <w:top w:val="nil"/>
              <w:left w:val="nil"/>
              <w:bottom w:val="single" w:sz="4" w:space="0" w:color="auto"/>
              <w:right w:val="single" w:sz="4" w:space="0" w:color="auto"/>
            </w:tcBorders>
            <w:shd w:val="clear" w:color="auto" w:fill="auto"/>
            <w:vAlign w:val="bottom"/>
            <w:hideMark/>
          </w:tcPr>
          <w:p w14:paraId="2F49DDDB" w14:textId="77777777" w:rsidR="00DA44C0" w:rsidRPr="00DA44C0" w:rsidRDefault="00DA44C0" w:rsidP="00DA44C0">
            <w:pPr>
              <w:jc w:val="right"/>
              <w:rPr>
                <w:b/>
                <w:bCs/>
                <w:sz w:val="20"/>
                <w:szCs w:val="20"/>
              </w:rPr>
            </w:pPr>
            <w:r w:rsidRPr="00DA44C0">
              <w:rPr>
                <w:b/>
                <w:bCs/>
                <w:sz w:val="20"/>
                <w:szCs w:val="20"/>
              </w:rPr>
              <w:t>583,000</w:t>
            </w:r>
          </w:p>
        </w:tc>
      </w:tr>
      <w:tr w:rsidR="00DA44C0" w:rsidRPr="00DA44C0" w14:paraId="5303AF99" w14:textId="77777777" w:rsidTr="00DA44C0">
        <w:tblPrEx>
          <w:tblCellMar>
            <w:left w:w="108" w:type="dxa"/>
            <w:right w:w="108" w:type="dxa"/>
          </w:tblCellMar>
        </w:tblPrEx>
        <w:trPr>
          <w:gridAfter w:val="1"/>
          <w:wAfter w:w="295" w:type="dxa"/>
          <w:trHeight w:val="87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4C8212A4" w14:textId="77777777" w:rsidR="00DA44C0" w:rsidRPr="00DA44C0" w:rsidRDefault="00DA44C0" w:rsidP="00DA44C0">
            <w:pPr>
              <w:jc w:val="center"/>
              <w:rPr>
                <w:b/>
                <w:bCs/>
                <w:sz w:val="20"/>
                <w:szCs w:val="20"/>
              </w:rPr>
            </w:pPr>
            <w:r w:rsidRPr="00DA44C0">
              <w:rPr>
                <w:b/>
                <w:bCs/>
                <w:sz w:val="20"/>
                <w:szCs w:val="20"/>
              </w:rPr>
              <w:t>Функционирование высшего должностного лица субъекта Российской Федерации и муниципального образования</w:t>
            </w:r>
          </w:p>
        </w:tc>
        <w:tc>
          <w:tcPr>
            <w:tcW w:w="554" w:type="dxa"/>
            <w:tcBorders>
              <w:top w:val="nil"/>
              <w:left w:val="nil"/>
              <w:bottom w:val="single" w:sz="4" w:space="0" w:color="auto"/>
              <w:right w:val="single" w:sz="4" w:space="0" w:color="auto"/>
            </w:tcBorders>
            <w:shd w:val="clear" w:color="auto" w:fill="auto"/>
            <w:vAlign w:val="bottom"/>
            <w:hideMark/>
          </w:tcPr>
          <w:p w14:paraId="35120BCC" w14:textId="77777777" w:rsidR="00DA44C0" w:rsidRPr="00DA44C0" w:rsidRDefault="00DA44C0" w:rsidP="00DA44C0">
            <w:pPr>
              <w:rPr>
                <w:b/>
                <w:bCs/>
                <w:sz w:val="20"/>
                <w:szCs w:val="20"/>
              </w:rPr>
            </w:pPr>
            <w:r w:rsidRPr="00DA44C0">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105B725F" w14:textId="77777777" w:rsidR="00DA44C0" w:rsidRPr="00DA44C0" w:rsidRDefault="00DA44C0" w:rsidP="00DA44C0">
            <w:pPr>
              <w:jc w:val="center"/>
              <w:rPr>
                <w:b/>
                <w:bCs/>
                <w:sz w:val="20"/>
                <w:szCs w:val="20"/>
              </w:rPr>
            </w:pPr>
            <w:r w:rsidRPr="00DA44C0">
              <w:rPr>
                <w:b/>
                <w:bCs/>
                <w:sz w:val="20"/>
                <w:szCs w:val="20"/>
              </w:rPr>
              <w:t>02</w:t>
            </w:r>
          </w:p>
        </w:tc>
        <w:tc>
          <w:tcPr>
            <w:tcW w:w="1301" w:type="dxa"/>
            <w:tcBorders>
              <w:top w:val="nil"/>
              <w:left w:val="nil"/>
              <w:bottom w:val="single" w:sz="4" w:space="0" w:color="auto"/>
              <w:right w:val="single" w:sz="4" w:space="0" w:color="auto"/>
            </w:tcBorders>
            <w:shd w:val="clear" w:color="auto" w:fill="auto"/>
            <w:vAlign w:val="bottom"/>
            <w:hideMark/>
          </w:tcPr>
          <w:p w14:paraId="1F3F5126" w14:textId="77777777" w:rsidR="00DA44C0" w:rsidRPr="00DA44C0" w:rsidRDefault="00DA44C0" w:rsidP="00DA44C0">
            <w:pPr>
              <w:jc w:val="center"/>
              <w:rPr>
                <w:b/>
                <w:bCs/>
                <w:sz w:val="20"/>
                <w:szCs w:val="20"/>
              </w:rPr>
            </w:pPr>
            <w:r w:rsidRPr="00DA44C0">
              <w:rPr>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5B18DFD7" w14:textId="77777777" w:rsidR="00DA44C0" w:rsidRPr="00DA44C0" w:rsidRDefault="00DA44C0" w:rsidP="00DA44C0">
            <w:pPr>
              <w:jc w:val="cente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64502E6B" w14:textId="77777777" w:rsidR="00DA44C0" w:rsidRPr="00DA44C0" w:rsidRDefault="00DA44C0" w:rsidP="00DA44C0">
            <w:pPr>
              <w:jc w:val="right"/>
              <w:rPr>
                <w:b/>
                <w:bCs/>
                <w:sz w:val="20"/>
                <w:szCs w:val="20"/>
              </w:rPr>
            </w:pPr>
            <w:r w:rsidRPr="00DA44C0">
              <w:rPr>
                <w:b/>
                <w:bCs/>
                <w:sz w:val="20"/>
                <w:szCs w:val="20"/>
              </w:rPr>
              <w:t>1 060,152</w:t>
            </w:r>
          </w:p>
        </w:tc>
        <w:tc>
          <w:tcPr>
            <w:tcW w:w="1559" w:type="dxa"/>
            <w:tcBorders>
              <w:top w:val="nil"/>
              <w:left w:val="nil"/>
              <w:bottom w:val="single" w:sz="4" w:space="0" w:color="auto"/>
              <w:right w:val="single" w:sz="4" w:space="0" w:color="auto"/>
            </w:tcBorders>
            <w:shd w:val="clear" w:color="auto" w:fill="auto"/>
            <w:vAlign w:val="bottom"/>
            <w:hideMark/>
          </w:tcPr>
          <w:p w14:paraId="7311AD9D" w14:textId="77777777" w:rsidR="00DA44C0" w:rsidRPr="00DA44C0" w:rsidRDefault="00DA44C0" w:rsidP="00DA44C0">
            <w:pPr>
              <w:jc w:val="right"/>
              <w:rPr>
                <w:b/>
                <w:bCs/>
                <w:sz w:val="20"/>
                <w:szCs w:val="20"/>
              </w:rPr>
            </w:pPr>
            <w:r w:rsidRPr="00DA44C0">
              <w:rPr>
                <w:b/>
                <w:bCs/>
                <w:sz w:val="20"/>
                <w:szCs w:val="20"/>
              </w:rPr>
              <w:t> </w:t>
            </w:r>
          </w:p>
        </w:tc>
        <w:tc>
          <w:tcPr>
            <w:tcW w:w="1424" w:type="dxa"/>
            <w:gridSpan w:val="2"/>
            <w:tcBorders>
              <w:top w:val="nil"/>
              <w:left w:val="nil"/>
              <w:bottom w:val="single" w:sz="4" w:space="0" w:color="auto"/>
              <w:right w:val="single" w:sz="4" w:space="0" w:color="auto"/>
            </w:tcBorders>
            <w:shd w:val="clear" w:color="auto" w:fill="auto"/>
            <w:vAlign w:val="bottom"/>
            <w:hideMark/>
          </w:tcPr>
          <w:p w14:paraId="083E4BB6" w14:textId="77777777" w:rsidR="00DA44C0" w:rsidRPr="00DA44C0" w:rsidRDefault="00DA44C0" w:rsidP="00DA44C0">
            <w:pPr>
              <w:jc w:val="right"/>
              <w:rPr>
                <w:b/>
                <w:bCs/>
                <w:sz w:val="20"/>
                <w:szCs w:val="20"/>
              </w:rPr>
            </w:pPr>
            <w:r w:rsidRPr="00DA44C0">
              <w:rPr>
                <w:b/>
                <w:bCs/>
                <w:sz w:val="20"/>
                <w:szCs w:val="20"/>
              </w:rPr>
              <w:t>1 060,152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8EB3957"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257B767E" w14:textId="77777777" w:rsidTr="00DA44C0">
        <w:tblPrEx>
          <w:tblCellMar>
            <w:left w:w="108" w:type="dxa"/>
            <w:right w:w="108" w:type="dxa"/>
          </w:tblCellMar>
        </w:tblPrEx>
        <w:trPr>
          <w:gridAfter w:val="1"/>
          <w:wAfter w:w="295" w:type="dxa"/>
          <w:trHeight w:val="135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4F745720" w14:textId="77777777" w:rsidR="00DA44C0" w:rsidRPr="00DA44C0" w:rsidRDefault="00DA44C0" w:rsidP="00DA44C0">
            <w:pPr>
              <w:jc w:val="center"/>
              <w:rPr>
                <w:sz w:val="20"/>
                <w:szCs w:val="20"/>
              </w:rPr>
            </w:pPr>
            <w:r w:rsidRPr="00DA44C0">
              <w:rPr>
                <w:sz w:val="20"/>
                <w:szCs w:val="20"/>
              </w:rPr>
              <w:lastRenderedPageBreak/>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3D3F3899"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D6B147B" w14:textId="77777777" w:rsidR="00DA44C0" w:rsidRPr="00DA44C0" w:rsidRDefault="00DA44C0" w:rsidP="00DA44C0">
            <w:pPr>
              <w:jc w:val="center"/>
              <w:rPr>
                <w:sz w:val="20"/>
                <w:szCs w:val="20"/>
              </w:rPr>
            </w:pPr>
            <w:r w:rsidRPr="00DA44C0">
              <w:rPr>
                <w:sz w:val="20"/>
                <w:szCs w:val="20"/>
              </w:rPr>
              <w:t>02</w:t>
            </w:r>
          </w:p>
        </w:tc>
        <w:tc>
          <w:tcPr>
            <w:tcW w:w="1301" w:type="dxa"/>
            <w:tcBorders>
              <w:top w:val="nil"/>
              <w:left w:val="nil"/>
              <w:bottom w:val="single" w:sz="4" w:space="0" w:color="auto"/>
              <w:right w:val="single" w:sz="4" w:space="0" w:color="auto"/>
            </w:tcBorders>
            <w:shd w:val="clear" w:color="auto" w:fill="auto"/>
            <w:vAlign w:val="bottom"/>
            <w:hideMark/>
          </w:tcPr>
          <w:p w14:paraId="4FFD96CA"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4E8E90A2" w14:textId="77777777" w:rsidR="00DA44C0" w:rsidRPr="00DA44C0" w:rsidRDefault="00DA44C0" w:rsidP="00DA44C0">
            <w:pPr>
              <w:jc w:val="cente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4E4F7B1B" w14:textId="77777777" w:rsidR="00DA44C0" w:rsidRPr="00DA44C0" w:rsidRDefault="00DA44C0" w:rsidP="00DA44C0">
            <w:pPr>
              <w:jc w:val="right"/>
              <w:rPr>
                <w:sz w:val="20"/>
                <w:szCs w:val="20"/>
              </w:rPr>
            </w:pPr>
            <w:r w:rsidRPr="00DA44C0">
              <w:rPr>
                <w:sz w:val="20"/>
                <w:szCs w:val="20"/>
              </w:rPr>
              <w:t>1 060,152</w:t>
            </w:r>
          </w:p>
        </w:tc>
        <w:tc>
          <w:tcPr>
            <w:tcW w:w="1559" w:type="dxa"/>
            <w:tcBorders>
              <w:top w:val="nil"/>
              <w:left w:val="nil"/>
              <w:bottom w:val="single" w:sz="4" w:space="0" w:color="auto"/>
              <w:right w:val="single" w:sz="4" w:space="0" w:color="auto"/>
            </w:tcBorders>
            <w:shd w:val="clear" w:color="auto" w:fill="auto"/>
            <w:vAlign w:val="bottom"/>
            <w:hideMark/>
          </w:tcPr>
          <w:p w14:paraId="5A3295FF" w14:textId="77777777" w:rsidR="00DA44C0" w:rsidRPr="00DA44C0" w:rsidRDefault="00DA44C0" w:rsidP="00DA44C0">
            <w:pPr>
              <w:jc w:val="right"/>
              <w:rPr>
                <w:b/>
                <w:bCs/>
                <w:sz w:val="20"/>
                <w:szCs w:val="20"/>
              </w:rPr>
            </w:pPr>
            <w:r w:rsidRPr="00DA44C0">
              <w:rPr>
                <w:b/>
                <w:bCs/>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61B133A6" w14:textId="77777777" w:rsidR="00DA44C0" w:rsidRPr="00DA44C0" w:rsidRDefault="00DA44C0" w:rsidP="00DA44C0">
            <w:pPr>
              <w:jc w:val="right"/>
              <w:rPr>
                <w:sz w:val="20"/>
                <w:szCs w:val="20"/>
              </w:rPr>
            </w:pPr>
            <w:r w:rsidRPr="00DA44C0">
              <w:rPr>
                <w:sz w:val="20"/>
                <w:szCs w:val="20"/>
              </w:rPr>
              <w:t>1060,152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617433D"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38909195" w14:textId="77777777" w:rsidTr="00DA44C0">
        <w:tblPrEx>
          <w:tblCellMar>
            <w:left w:w="108" w:type="dxa"/>
            <w:right w:w="108" w:type="dxa"/>
          </w:tblCellMar>
        </w:tblPrEx>
        <w:trPr>
          <w:gridAfter w:val="1"/>
          <w:wAfter w:w="295" w:type="dxa"/>
          <w:trHeight w:val="135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0C7D98DE" w14:textId="77777777" w:rsidR="00DA44C0" w:rsidRPr="00DA44C0" w:rsidRDefault="00DA44C0" w:rsidP="00DA44C0">
            <w:pPr>
              <w:jc w:val="cente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shd w:val="clear" w:color="auto" w:fill="auto"/>
            <w:vAlign w:val="bottom"/>
            <w:hideMark/>
          </w:tcPr>
          <w:p w14:paraId="495E2F00"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D3DEF3D" w14:textId="77777777" w:rsidR="00DA44C0" w:rsidRPr="00DA44C0" w:rsidRDefault="00DA44C0" w:rsidP="00DA44C0">
            <w:pPr>
              <w:jc w:val="center"/>
              <w:rPr>
                <w:sz w:val="20"/>
                <w:szCs w:val="20"/>
              </w:rPr>
            </w:pPr>
            <w:r w:rsidRPr="00DA44C0">
              <w:rPr>
                <w:sz w:val="20"/>
                <w:szCs w:val="20"/>
              </w:rPr>
              <w:t>02</w:t>
            </w:r>
          </w:p>
        </w:tc>
        <w:tc>
          <w:tcPr>
            <w:tcW w:w="1301" w:type="dxa"/>
            <w:tcBorders>
              <w:top w:val="nil"/>
              <w:left w:val="nil"/>
              <w:bottom w:val="single" w:sz="4" w:space="0" w:color="auto"/>
              <w:right w:val="single" w:sz="4" w:space="0" w:color="auto"/>
            </w:tcBorders>
            <w:shd w:val="clear" w:color="auto" w:fill="auto"/>
            <w:vAlign w:val="bottom"/>
            <w:hideMark/>
          </w:tcPr>
          <w:p w14:paraId="0C0FC1A4"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5384792F" w14:textId="77777777" w:rsidR="00DA44C0" w:rsidRPr="00DA44C0" w:rsidRDefault="00DA44C0" w:rsidP="00DA44C0">
            <w:pPr>
              <w:jc w:val="center"/>
              <w:rPr>
                <w:sz w:val="20"/>
                <w:szCs w:val="20"/>
              </w:rPr>
            </w:pPr>
            <w:r w:rsidRPr="00DA44C0">
              <w:rPr>
                <w:sz w:val="20"/>
                <w:szCs w:val="20"/>
              </w:rPr>
              <w:t>100</w:t>
            </w:r>
          </w:p>
        </w:tc>
        <w:tc>
          <w:tcPr>
            <w:tcW w:w="1558" w:type="dxa"/>
            <w:gridSpan w:val="2"/>
            <w:tcBorders>
              <w:top w:val="nil"/>
              <w:left w:val="nil"/>
              <w:bottom w:val="single" w:sz="4" w:space="0" w:color="auto"/>
              <w:right w:val="single" w:sz="4" w:space="0" w:color="auto"/>
            </w:tcBorders>
            <w:shd w:val="clear" w:color="auto" w:fill="auto"/>
            <w:vAlign w:val="bottom"/>
            <w:hideMark/>
          </w:tcPr>
          <w:p w14:paraId="1C29DA4A" w14:textId="77777777" w:rsidR="00DA44C0" w:rsidRPr="00DA44C0" w:rsidRDefault="00DA44C0" w:rsidP="00DA44C0">
            <w:pPr>
              <w:jc w:val="right"/>
              <w:rPr>
                <w:sz w:val="20"/>
                <w:szCs w:val="20"/>
              </w:rPr>
            </w:pPr>
            <w:r w:rsidRPr="00DA44C0">
              <w:rPr>
                <w:sz w:val="20"/>
                <w:szCs w:val="20"/>
              </w:rPr>
              <w:t>1 060,152</w:t>
            </w:r>
          </w:p>
        </w:tc>
        <w:tc>
          <w:tcPr>
            <w:tcW w:w="1559" w:type="dxa"/>
            <w:tcBorders>
              <w:top w:val="nil"/>
              <w:left w:val="nil"/>
              <w:bottom w:val="single" w:sz="4" w:space="0" w:color="auto"/>
              <w:right w:val="single" w:sz="4" w:space="0" w:color="auto"/>
            </w:tcBorders>
            <w:shd w:val="clear" w:color="auto" w:fill="auto"/>
            <w:vAlign w:val="bottom"/>
            <w:hideMark/>
          </w:tcPr>
          <w:p w14:paraId="0CA81709"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vAlign w:val="bottom"/>
            <w:hideMark/>
          </w:tcPr>
          <w:p w14:paraId="2788790E" w14:textId="77777777" w:rsidR="00DA44C0" w:rsidRPr="00DA44C0" w:rsidRDefault="00DA44C0" w:rsidP="00DA44C0">
            <w:pPr>
              <w:jc w:val="right"/>
              <w:rPr>
                <w:sz w:val="20"/>
                <w:szCs w:val="20"/>
              </w:rPr>
            </w:pPr>
            <w:r w:rsidRPr="00DA44C0">
              <w:rPr>
                <w:sz w:val="20"/>
                <w:szCs w:val="20"/>
              </w:rPr>
              <w:t>1 060,152</w:t>
            </w:r>
          </w:p>
        </w:tc>
        <w:tc>
          <w:tcPr>
            <w:tcW w:w="1701" w:type="dxa"/>
            <w:gridSpan w:val="2"/>
            <w:tcBorders>
              <w:top w:val="nil"/>
              <w:left w:val="nil"/>
              <w:bottom w:val="single" w:sz="4" w:space="0" w:color="auto"/>
              <w:right w:val="single" w:sz="4" w:space="0" w:color="auto"/>
            </w:tcBorders>
            <w:shd w:val="clear" w:color="auto" w:fill="auto"/>
            <w:vAlign w:val="bottom"/>
            <w:hideMark/>
          </w:tcPr>
          <w:p w14:paraId="3998DE2F" w14:textId="77777777" w:rsidR="00DA44C0" w:rsidRPr="00DA44C0" w:rsidRDefault="00DA44C0" w:rsidP="00DA44C0">
            <w:pPr>
              <w:jc w:val="right"/>
              <w:rPr>
                <w:sz w:val="20"/>
                <w:szCs w:val="20"/>
              </w:rPr>
            </w:pPr>
            <w:r w:rsidRPr="00DA44C0">
              <w:rPr>
                <w:sz w:val="20"/>
                <w:szCs w:val="20"/>
              </w:rPr>
              <w:t> </w:t>
            </w:r>
          </w:p>
        </w:tc>
      </w:tr>
      <w:tr w:rsidR="00DA44C0" w:rsidRPr="00DA44C0" w14:paraId="409AD38B" w14:textId="77777777" w:rsidTr="00DA44C0">
        <w:tblPrEx>
          <w:tblCellMar>
            <w:left w:w="108" w:type="dxa"/>
            <w:right w:w="108" w:type="dxa"/>
          </w:tblCellMar>
        </w:tblPrEx>
        <w:trPr>
          <w:gridAfter w:val="1"/>
          <w:wAfter w:w="295" w:type="dxa"/>
          <w:trHeight w:val="52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D2DD92C" w14:textId="77777777" w:rsidR="00DA44C0" w:rsidRPr="00DA44C0" w:rsidRDefault="00DA44C0" w:rsidP="00DA44C0">
            <w:pPr>
              <w:jc w:val="center"/>
              <w:rPr>
                <w:sz w:val="20"/>
                <w:szCs w:val="20"/>
              </w:rPr>
            </w:pPr>
            <w:r w:rsidRPr="00DA44C0">
              <w:rPr>
                <w:sz w:val="20"/>
                <w:szCs w:val="20"/>
              </w:rPr>
              <w:t>Расходы на выплаты персоналу государственных (муниципальных) органов</w:t>
            </w:r>
          </w:p>
        </w:tc>
        <w:tc>
          <w:tcPr>
            <w:tcW w:w="554" w:type="dxa"/>
            <w:tcBorders>
              <w:top w:val="nil"/>
              <w:left w:val="nil"/>
              <w:bottom w:val="single" w:sz="4" w:space="0" w:color="auto"/>
              <w:right w:val="single" w:sz="4" w:space="0" w:color="auto"/>
            </w:tcBorders>
            <w:shd w:val="clear" w:color="auto" w:fill="auto"/>
            <w:vAlign w:val="bottom"/>
            <w:hideMark/>
          </w:tcPr>
          <w:p w14:paraId="02F130E0"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9ECA437" w14:textId="77777777" w:rsidR="00DA44C0" w:rsidRPr="00DA44C0" w:rsidRDefault="00DA44C0" w:rsidP="00DA44C0">
            <w:pPr>
              <w:jc w:val="center"/>
              <w:rPr>
                <w:sz w:val="20"/>
                <w:szCs w:val="20"/>
              </w:rPr>
            </w:pPr>
            <w:r w:rsidRPr="00DA44C0">
              <w:rPr>
                <w:sz w:val="20"/>
                <w:szCs w:val="20"/>
              </w:rPr>
              <w:t>02</w:t>
            </w:r>
          </w:p>
        </w:tc>
        <w:tc>
          <w:tcPr>
            <w:tcW w:w="1301" w:type="dxa"/>
            <w:tcBorders>
              <w:top w:val="nil"/>
              <w:left w:val="nil"/>
              <w:bottom w:val="single" w:sz="4" w:space="0" w:color="auto"/>
              <w:right w:val="single" w:sz="4" w:space="0" w:color="auto"/>
            </w:tcBorders>
            <w:shd w:val="clear" w:color="auto" w:fill="auto"/>
            <w:vAlign w:val="bottom"/>
            <w:hideMark/>
          </w:tcPr>
          <w:p w14:paraId="0664BD95"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61C9C163" w14:textId="77777777" w:rsidR="00DA44C0" w:rsidRPr="00DA44C0" w:rsidRDefault="00DA44C0" w:rsidP="00DA44C0">
            <w:pPr>
              <w:jc w:val="center"/>
              <w:rPr>
                <w:sz w:val="20"/>
                <w:szCs w:val="20"/>
              </w:rPr>
            </w:pPr>
            <w:r w:rsidRPr="00DA44C0">
              <w:rPr>
                <w:sz w:val="20"/>
                <w:szCs w:val="20"/>
              </w:rPr>
              <w:t>120</w:t>
            </w:r>
          </w:p>
        </w:tc>
        <w:tc>
          <w:tcPr>
            <w:tcW w:w="1558" w:type="dxa"/>
            <w:gridSpan w:val="2"/>
            <w:tcBorders>
              <w:top w:val="nil"/>
              <w:left w:val="nil"/>
              <w:bottom w:val="single" w:sz="4" w:space="0" w:color="auto"/>
              <w:right w:val="single" w:sz="4" w:space="0" w:color="auto"/>
            </w:tcBorders>
            <w:shd w:val="clear" w:color="auto" w:fill="auto"/>
            <w:vAlign w:val="bottom"/>
            <w:hideMark/>
          </w:tcPr>
          <w:p w14:paraId="140CDF04" w14:textId="77777777" w:rsidR="00DA44C0" w:rsidRPr="00DA44C0" w:rsidRDefault="00DA44C0" w:rsidP="00DA44C0">
            <w:pPr>
              <w:jc w:val="right"/>
              <w:rPr>
                <w:sz w:val="20"/>
                <w:szCs w:val="20"/>
              </w:rPr>
            </w:pPr>
            <w:r w:rsidRPr="00DA44C0">
              <w:rPr>
                <w:sz w:val="20"/>
                <w:szCs w:val="20"/>
              </w:rPr>
              <w:t>1 060,152</w:t>
            </w:r>
          </w:p>
        </w:tc>
        <w:tc>
          <w:tcPr>
            <w:tcW w:w="1559" w:type="dxa"/>
            <w:tcBorders>
              <w:top w:val="nil"/>
              <w:left w:val="nil"/>
              <w:bottom w:val="single" w:sz="4" w:space="0" w:color="auto"/>
              <w:right w:val="single" w:sz="4" w:space="0" w:color="auto"/>
            </w:tcBorders>
            <w:shd w:val="clear" w:color="auto" w:fill="auto"/>
            <w:vAlign w:val="bottom"/>
            <w:hideMark/>
          </w:tcPr>
          <w:p w14:paraId="4CD44D15"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vAlign w:val="bottom"/>
            <w:hideMark/>
          </w:tcPr>
          <w:p w14:paraId="079DF40D" w14:textId="77777777" w:rsidR="00DA44C0" w:rsidRPr="00DA44C0" w:rsidRDefault="00DA44C0" w:rsidP="00DA44C0">
            <w:pPr>
              <w:jc w:val="right"/>
              <w:rPr>
                <w:sz w:val="20"/>
                <w:szCs w:val="20"/>
              </w:rPr>
            </w:pPr>
            <w:r w:rsidRPr="00DA44C0">
              <w:rPr>
                <w:sz w:val="20"/>
                <w:szCs w:val="20"/>
              </w:rPr>
              <w:t>1 060,152</w:t>
            </w:r>
          </w:p>
        </w:tc>
        <w:tc>
          <w:tcPr>
            <w:tcW w:w="1701" w:type="dxa"/>
            <w:gridSpan w:val="2"/>
            <w:tcBorders>
              <w:top w:val="nil"/>
              <w:left w:val="nil"/>
              <w:bottom w:val="single" w:sz="4" w:space="0" w:color="auto"/>
              <w:right w:val="single" w:sz="4" w:space="0" w:color="auto"/>
            </w:tcBorders>
            <w:shd w:val="clear" w:color="auto" w:fill="auto"/>
            <w:vAlign w:val="bottom"/>
            <w:hideMark/>
          </w:tcPr>
          <w:p w14:paraId="51A84CE5" w14:textId="77777777" w:rsidR="00DA44C0" w:rsidRPr="00DA44C0" w:rsidRDefault="00DA44C0" w:rsidP="00DA44C0">
            <w:pPr>
              <w:jc w:val="right"/>
              <w:rPr>
                <w:sz w:val="20"/>
                <w:szCs w:val="20"/>
              </w:rPr>
            </w:pPr>
            <w:r w:rsidRPr="00DA44C0">
              <w:rPr>
                <w:sz w:val="20"/>
                <w:szCs w:val="20"/>
              </w:rPr>
              <w:t> </w:t>
            </w:r>
          </w:p>
        </w:tc>
      </w:tr>
      <w:tr w:rsidR="00DA44C0" w:rsidRPr="00DA44C0" w14:paraId="395F554C" w14:textId="77777777" w:rsidTr="00DA44C0">
        <w:tblPrEx>
          <w:tblCellMar>
            <w:left w:w="108" w:type="dxa"/>
            <w:right w:w="108" w:type="dxa"/>
          </w:tblCellMar>
        </w:tblPrEx>
        <w:trPr>
          <w:gridAfter w:val="1"/>
          <w:wAfter w:w="295" w:type="dxa"/>
          <w:trHeight w:val="132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0EB259FC" w14:textId="77777777" w:rsidR="00DA44C0" w:rsidRPr="00DA44C0" w:rsidRDefault="00DA44C0" w:rsidP="00DA44C0">
            <w:pPr>
              <w:jc w:val="center"/>
              <w:rPr>
                <w:b/>
                <w:bCs/>
                <w:sz w:val="20"/>
                <w:szCs w:val="20"/>
              </w:rPr>
            </w:pPr>
            <w:r w:rsidRPr="00DA44C0">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54" w:type="dxa"/>
            <w:tcBorders>
              <w:top w:val="nil"/>
              <w:left w:val="nil"/>
              <w:bottom w:val="single" w:sz="4" w:space="0" w:color="auto"/>
              <w:right w:val="single" w:sz="4" w:space="0" w:color="auto"/>
            </w:tcBorders>
            <w:shd w:val="clear" w:color="auto" w:fill="auto"/>
            <w:vAlign w:val="bottom"/>
            <w:hideMark/>
          </w:tcPr>
          <w:p w14:paraId="6B32CDE5" w14:textId="77777777" w:rsidR="00DA44C0" w:rsidRPr="00DA44C0" w:rsidRDefault="00DA44C0" w:rsidP="00DA44C0">
            <w:pPr>
              <w:rPr>
                <w:b/>
                <w:bCs/>
                <w:sz w:val="20"/>
                <w:szCs w:val="20"/>
              </w:rPr>
            </w:pPr>
            <w:r w:rsidRPr="00DA44C0">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1711B09F" w14:textId="77777777" w:rsidR="00DA44C0" w:rsidRPr="00DA44C0" w:rsidRDefault="00DA44C0" w:rsidP="00DA44C0">
            <w:pPr>
              <w:jc w:val="center"/>
              <w:rPr>
                <w:b/>
                <w:bCs/>
                <w:sz w:val="20"/>
                <w:szCs w:val="20"/>
              </w:rPr>
            </w:pPr>
            <w:r w:rsidRPr="00DA44C0">
              <w:rPr>
                <w:b/>
                <w:bCs/>
                <w:sz w:val="20"/>
                <w:szCs w:val="20"/>
              </w:rPr>
              <w:t>04</w:t>
            </w:r>
          </w:p>
        </w:tc>
        <w:tc>
          <w:tcPr>
            <w:tcW w:w="1301" w:type="dxa"/>
            <w:tcBorders>
              <w:top w:val="nil"/>
              <w:left w:val="nil"/>
              <w:bottom w:val="single" w:sz="4" w:space="0" w:color="auto"/>
              <w:right w:val="single" w:sz="4" w:space="0" w:color="auto"/>
            </w:tcBorders>
            <w:shd w:val="clear" w:color="auto" w:fill="auto"/>
            <w:vAlign w:val="bottom"/>
            <w:hideMark/>
          </w:tcPr>
          <w:p w14:paraId="1CB182EE" w14:textId="77777777" w:rsidR="00DA44C0" w:rsidRPr="00DA44C0" w:rsidRDefault="00DA44C0" w:rsidP="00DA44C0">
            <w:pPr>
              <w:jc w:val="center"/>
              <w:rPr>
                <w:b/>
                <w:bCs/>
                <w:sz w:val="20"/>
                <w:szCs w:val="20"/>
              </w:rPr>
            </w:pPr>
            <w:r w:rsidRPr="00DA44C0">
              <w:rPr>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60F89CA8" w14:textId="77777777" w:rsidR="00DA44C0" w:rsidRPr="00DA44C0" w:rsidRDefault="00DA44C0" w:rsidP="00DA44C0">
            <w:pPr>
              <w:jc w:val="cente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3C9EBBB6" w14:textId="77777777" w:rsidR="00DA44C0" w:rsidRPr="00DA44C0" w:rsidRDefault="00DA44C0" w:rsidP="00DA44C0">
            <w:pPr>
              <w:jc w:val="right"/>
              <w:rPr>
                <w:b/>
                <w:bCs/>
                <w:sz w:val="20"/>
                <w:szCs w:val="20"/>
              </w:rPr>
            </w:pPr>
            <w:r w:rsidRPr="00DA44C0">
              <w:rPr>
                <w:b/>
                <w:bCs/>
                <w:sz w:val="20"/>
                <w:szCs w:val="20"/>
              </w:rPr>
              <w:t>1 482,114</w:t>
            </w:r>
          </w:p>
        </w:tc>
        <w:tc>
          <w:tcPr>
            <w:tcW w:w="1559" w:type="dxa"/>
            <w:tcBorders>
              <w:top w:val="nil"/>
              <w:left w:val="nil"/>
              <w:bottom w:val="single" w:sz="4" w:space="0" w:color="auto"/>
              <w:right w:val="single" w:sz="4" w:space="0" w:color="auto"/>
            </w:tcBorders>
            <w:shd w:val="clear" w:color="auto" w:fill="auto"/>
            <w:vAlign w:val="bottom"/>
            <w:hideMark/>
          </w:tcPr>
          <w:p w14:paraId="3094176D" w14:textId="77777777" w:rsidR="00DA44C0" w:rsidRPr="00DA44C0" w:rsidRDefault="00DA44C0" w:rsidP="00DA44C0">
            <w:pPr>
              <w:jc w:val="right"/>
              <w:rPr>
                <w:b/>
                <w:bCs/>
                <w:sz w:val="20"/>
                <w:szCs w:val="20"/>
              </w:rPr>
            </w:pPr>
            <w:r w:rsidRPr="00DA44C0">
              <w:rPr>
                <w:b/>
                <w:bCs/>
                <w:sz w:val="20"/>
                <w:szCs w:val="20"/>
              </w:rPr>
              <w:t> </w:t>
            </w:r>
          </w:p>
        </w:tc>
        <w:tc>
          <w:tcPr>
            <w:tcW w:w="1424" w:type="dxa"/>
            <w:gridSpan w:val="2"/>
            <w:tcBorders>
              <w:top w:val="nil"/>
              <w:left w:val="nil"/>
              <w:bottom w:val="single" w:sz="4" w:space="0" w:color="auto"/>
              <w:right w:val="single" w:sz="4" w:space="0" w:color="auto"/>
            </w:tcBorders>
            <w:shd w:val="clear" w:color="auto" w:fill="auto"/>
            <w:vAlign w:val="bottom"/>
            <w:hideMark/>
          </w:tcPr>
          <w:p w14:paraId="3C537010" w14:textId="77777777" w:rsidR="00DA44C0" w:rsidRPr="00DA44C0" w:rsidRDefault="00DA44C0" w:rsidP="00DA44C0">
            <w:pPr>
              <w:jc w:val="right"/>
              <w:rPr>
                <w:b/>
                <w:bCs/>
                <w:sz w:val="20"/>
                <w:szCs w:val="20"/>
              </w:rPr>
            </w:pPr>
            <w:r w:rsidRPr="00DA44C0">
              <w:rPr>
                <w:b/>
                <w:bCs/>
                <w:sz w:val="20"/>
                <w:szCs w:val="20"/>
              </w:rPr>
              <w:t>1 481,258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7FEE9E1"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419BB60F" w14:textId="77777777" w:rsidTr="00DA44C0">
        <w:tblPrEx>
          <w:tblCellMar>
            <w:left w:w="108" w:type="dxa"/>
            <w:right w:w="108" w:type="dxa"/>
          </w:tblCellMar>
        </w:tblPrEx>
        <w:trPr>
          <w:gridAfter w:val="1"/>
          <w:wAfter w:w="295" w:type="dxa"/>
          <w:trHeight w:val="129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958286B" w14:textId="77777777" w:rsidR="00DA44C0" w:rsidRPr="00DA44C0" w:rsidRDefault="00DA44C0" w:rsidP="00DA44C0">
            <w:pPr>
              <w:jc w:val="cente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6613423F"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0BE15FA1" w14:textId="77777777" w:rsidR="00DA44C0" w:rsidRPr="00DA44C0" w:rsidRDefault="00DA44C0" w:rsidP="00DA44C0">
            <w:pPr>
              <w:jc w:val="center"/>
              <w:rPr>
                <w:sz w:val="20"/>
                <w:szCs w:val="20"/>
              </w:rPr>
            </w:pPr>
            <w:r w:rsidRPr="00DA44C0">
              <w:rPr>
                <w:sz w:val="20"/>
                <w:szCs w:val="20"/>
              </w:rPr>
              <w:t>04</w:t>
            </w:r>
          </w:p>
        </w:tc>
        <w:tc>
          <w:tcPr>
            <w:tcW w:w="1301" w:type="dxa"/>
            <w:tcBorders>
              <w:top w:val="nil"/>
              <w:left w:val="nil"/>
              <w:bottom w:val="single" w:sz="4" w:space="0" w:color="auto"/>
              <w:right w:val="single" w:sz="4" w:space="0" w:color="auto"/>
            </w:tcBorders>
            <w:shd w:val="clear" w:color="auto" w:fill="auto"/>
            <w:vAlign w:val="bottom"/>
            <w:hideMark/>
          </w:tcPr>
          <w:p w14:paraId="601E56D0"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06F553AA"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0C975C08" w14:textId="77777777" w:rsidR="00DA44C0" w:rsidRPr="00DA44C0" w:rsidRDefault="00DA44C0" w:rsidP="00DA44C0">
            <w:pPr>
              <w:jc w:val="right"/>
              <w:rPr>
                <w:sz w:val="20"/>
                <w:szCs w:val="20"/>
              </w:rPr>
            </w:pPr>
            <w:r w:rsidRPr="00DA44C0">
              <w:rPr>
                <w:sz w:val="20"/>
                <w:szCs w:val="20"/>
              </w:rPr>
              <w:t>1 482,114</w:t>
            </w:r>
          </w:p>
        </w:tc>
        <w:tc>
          <w:tcPr>
            <w:tcW w:w="1559" w:type="dxa"/>
            <w:tcBorders>
              <w:top w:val="nil"/>
              <w:left w:val="nil"/>
              <w:bottom w:val="single" w:sz="4" w:space="0" w:color="auto"/>
              <w:right w:val="single" w:sz="4" w:space="0" w:color="auto"/>
            </w:tcBorders>
            <w:shd w:val="clear" w:color="auto" w:fill="auto"/>
            <w:vAlign w:val="bottom"/>
            <w:hideMark/>
          </w:tcPr>
          <w:p w14:paraId="25B24605"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vAlign w:val="bottom"/>
            <w:hideMark/>
          </w:tcPr>
          <w:p w14:paraId="4335009D" w14:textId="77777777" w:rsidR="00DA44C0" w:rsidRPr="00DA44C0" w:rsidRDefault="00DA44C0" w:rsidP="00DA44C0">
            <w:pPr>
              <w:jc w:val="right"/>
              <w:rPr>
                <w:sz w:val="20"/>
                <w:szCs w:val="20"/>
              </w:rPr>
            </w:pPr>
            <w:r w:rsidRPr="00DA44C0">
              <w:rPr>
                <w:sz w:val="20"/>
                <w:szCs w:val="20"/>
              </w:rPr>
              <w:t>1 481,258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36555DC"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653397FE" w14:textId="77777777" w:rsidTr="00DA44C0">
        <w:tblPrEx>
          <w:tblCellMar>
            <w:left w:w="108" w:type="dxa"/>
            <w:right w:w="108" w:type="dxa"/>
          </w:tblCellMar>
        </w:tblPrEx>
        <w:trPr>
          <w:gridAfter w:val="1"/>
          <w:wAfter w:w="295" w:type="dxa"/>
          <w:trHeight w:val="102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0DA42ED3" w14:textId="77777777" w:rsidR="00DA44C0" w:rsidRPr="00DA44C0" w:rsidRDefault="00DA44C0" w:rsidP="00DA44C0">
            <w:pPr>
              <w:jc w:val="cente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shd w:val="clear" w:color="auto" w:fill="auto"/>
            <w:vAlign w:val="bottom"/>
            <w:hideMark/>
          </w:tcPr>
          <w:p w14:paraId="6EA5122A"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4DB6DA54" w14:textId="77777777" w:rsidR="00DA44C0" w:rsidRPr="00DA44C0" w:rsidRDefault="00DA44C0" w:rsidP="00DA44C0">
            <w:pPr>
              <w:jc w:val="center"/>
              <w:rPr>
                <w:sz w:val="20"/>
                <w:szCs w:val="20"/>
              </w:rPr>
            </w:pPr>
            <w:r w:rsidRPr="00DA44C0">
              <w:rPr>
                <w:sz w:val="20"/>
                <w:szCs w:val="20"/>
              </w:rPr>
              <w:t>04</w:t>
            </w:r>
          </w:p>
        </w:tc>
        <w:tc>
          <w:tcPr>
            <w:tcW w:w="1301" w:type="dxa"/>
            <w:tcBorders>
              <w:top w:val="nil"/>
              <w:left w:val="nil"/>
              <w:bottom w:val="single" w:sz="4" w:space="0" w:color="auto"/>
              <w:right w:val="single" w:sz="4" w:space="0" w:color="auto"/>
            </w:tcBorders>
            <w:shd w:val="clear" w:color="auto" w:fill="auto"/>
            <w:vAlign w:val="bottom"/>
            <w:hideMark/>
          </w:tcPr>
          <w:p w14:paraId="7AE2B921"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66E5276A" w14:textId="77777777" w:rsidR="00DA44C0" w:rsidRPr="00DA44C0" w:rsidRDefault="00DA44C0" w:rsidP="00DA44C0">
            <w:pPr>
              <w:jc w:val="center"/>
              <w:rPr>
                <w:sz w:val="20"/>
                <w:szCs w:val="20"/>
              </w:rPr>
            </w:pPr>
            <w:r w:rsidRPr="00DA44C0">
              <w:rPr>
                <w:sz w:val="20"/>
                <w:szCs w:val="20"/>
              </w:rPr>
              <w:t>100</w:t>
            </w:r>
          </w:p>
        </w:tc>
        <w:tc>
          <w:tcPr>
            <w:tcW w:w="1558" w:type="dxa"/>
            <w:gridSpan w:val="2"/>
            <w:tcBorders>
              <w:top w:val="nil"/>
              <w:left w:val="nil"/>
              <w:bottom w:val="single" w:sz="4" w:space="0" w:color="auto"/>
              <w:right w:val="single" w:sz="4" w:space="0" w:color="auto"/>
            </w:tcBorders>
            <w:shd w:val="clear" w:color="auto" w:fill="auto"/>
            <w:vAlign w:val="bottom"/>
            <w:hideMark/>
          </w:tcPr>
          <w:p w14:paraId="0025F43D" w14:textId="77777777" w:rsidR="00DA44C0" w:rsidRPr="00DA44C0" w:rsidRDefault="00DA44C0" w:rsidP="00DA44C0">
            <w:pPr>
              <w:jc w:val="right"/>
              <w:rPr>
                <w:sz w:val="20"/>
                <w:szCs w:val="20"/>
              </w:rPr>
            </w:pPr>
            <w:r w:rsidRPr="00DA44C0">
              <w:rPr>
                <w:sz w:val="20"/>
                <w:szCs w:val="20"/>
              </w:rPr>
              <w:t>787,271</w:t>
            </w:r>
          </w:p>
        </w:tc>
        <w:tc>
          <w:tcPr>
            <w:tcW w:w="1559" w:type="dxa"/>
            <w:tcBorders>
              <w:top w:val="nil"/>
              <w:left w:val="nil"/>
              <w:bottom w:val="single" w:sz="4" w:space="0" w:color="auto"/>
              <w:right w:val="single" w:sz="4" w:space="0" w:color="auto"/>
            </w:tcBorders>
            <w:shd w:val="clear" w:color="auto" w:fill="auto"/>
            <w:vAlign w:val="bottom"/>
            <w:hideMark/>
          </w:tcPr>
          <w:p w14:paraId="4B177CC2"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5F1A0BF2" w14:textId="77777777" w:rsidR="00DA44C0" w:rsidRPr="00DA44C0" w:rsidRDefault="00DA44C0" w:rsidP="00DA44C0">
            <w:pPr>
              <w:jc w:val="right"/>
              <w:rPr>
                <w:sz w:val="20"/>
                <w:szCs w:val="20"/>
              </w:rPr>
            </w:pPr>
            <w:r w:rsidRPr="00DA44C0">
              <w:rPr>
                <w:sz w:val="20"/>
                <w:szCs w:val="20"/>
              </w:rPr>
              <w:t>787,271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549399B"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2F181999" w14:textId="77777777" w:rsidTr="00DA44C0">
        <w:tblPrEx>
          <w:tblCellMar>
            <w:left w:w="108" w:type="dxa"/>
            <w:right w:w="108" w:type="dxa"/>
          </w:tblCellMar>
        </w:tblPrEx>
        <w:trPr>
          <w:gridAfter w:val="1"/>
          <w:wAfter w:w="295" w:type="dxa"/>
          <w:trHeight w:val="529"/>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075ADD51" w14:textId="77777777" w:rsidR="00DA44C0" w:rsidRPr="00DA44C0" w:rsidRDefault="00DA44C0" w:rsidP="00DA44C0">
            <w:pPr>
              <w:jc w:val="center"/>
              <w:rPr>
                <w:sz w:val="20"/>
                <w:szCs w:val="20"/>
              </w:rPr>
            </w:pPr>
            <w:r w:rsidRPr="00DA44C0">
              <w:rPr>
                <w:sz w:val="20"/>
                <w:szCs w:val="20"/>
              </w:rPr>
              <w:t>Расходы на выплаты персоналу государственных (муниципальных) органов</w:t>
            </w:r>
          </w:p>
        </w:tc>
        <w:tc>
          <w:tcPr>
            <w:tcW w:w="554" w:type="dxa"/>
            <w:tcBorders>
              <w:top w:val="nil"/>
              <w:left w:val="nil"/>
              <w:bottom w:val="single" w:sz="4" w:space="0" w:color="auto"/>
              <w:right w:val="single" w:sz="4" w:space="0" w:color="auto"/>
            </w:tcBorders>
            <w:shd w:val="clear" w:color="auto" w:fill="auto"/>
            <w:vAlign w:val="bottom"/>
            <w:hideMark/>
          </w:tcPr>
          <w:p w14:paraId="43E9316F"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641A5453" w14:textId="77777777" w:rsidR="00DA44C0" w:rsidRPr="00DA44C0" w:rsidRDefault="00DA44C0" w:rsidP="00DA44C0">
            <w:pPr>
              <w:jc w:val="center"/>
              <w:rPr>
                <w:sz w:val="20"/>
                <w:szCs w:val="20"/>
              </w:rPr>
            </w:pPr>
            <w:r w:rsidRPr="00DA44C0">
              <w:rPr>
                <w:sz w:val="20"/>
                <w:szCs w:val="20"/>
              </w:rPr>
              <w:t>04</w:t>
            </w:r>
          </w:p>
        </w:tc>
        <w:tc>
          <w:tcPr>
            <w:tcW w:w="1301" w:type="dxa"/>
            <w:tcBorders>
              <w:top w:val="nil"/>
              <w:left w:val="nil"/>
              <w:bottom w:val="single" w:sz="4" w:space="0" w:color="auto"/>
              <w:right w:val="single" w:sz="4" w:space="0" w:color="auto"/>
            </w:tcBorders>
            <w:shd w:val="clear" w:color="auto" w:fill="auto"/>
            <w:vAlign w:val="bottom"/>
            <w:hideMark/>
          </w:tcPr>
          <w:p w14:paraId="6121EEA9"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6DCDA28F" w14:textId="77777777" w:rsidR="00DA44C0" w:rsidRPr="00DA44C0" w:rsidRDefault="00DA44C0" w:rsidP="00DA44C0">
            <w:pPr>
              <w:jc w:val="center"/>
              <w:rPr>
                <w:sz w:val="20"/>
                <w:szCs w:val="20"/>
              </w:rPr>
            </w:pPr>
            <w:r w:rsidRPr="00DA44C0">
              <w:rPr>
                <w:sz w:val="20"/>
                <w:szCs w:val="20"/>
              </w:rPr>
              <w:t>120</w:t>
            </w:r>
          </w:p>
        </w:tc>
        <w:tc>
          <w:tcPr>
            <w:tcW w:w="1558" w:type="dxa"/>
            <w:gridSpan w:val="2"/>
            <w:tcBorders>
              <w:top w:val="nil"/>
              <w:left w:val="nil"/>
              <w:bottom w:val="single" w:sz="4" w:space="0" w:color="auto"/>
              <w:right w:val="single" w:sz="4" w:space="0" w:color="auto"/>
            </w:tcBorders>
            <w:shd w:val="clear" w:color="auto" w:fill="auto"/>
            <w:vAlign w:val="bottom"/>
            <w:hideMark/>
          </w:tcPr>
          <w:p w14:paraId="04E227A3" w14:textId="77777777" w:rsidR="00DA44C0" w:rsidRPr="00DA44C0" w:rsidRDefault="00DA44C0" w:rsidP="00DA44C0">
            <w:pPr>
              <w:jc w:val="right"/>
              <w:rPr>
                <w:sz w:val="20"/>
                <w:szCs w:val="20"/>
              </w:rPr>
            </w:pPr>
            <w:r w:rsidRPr="00DA44C0">
              <w:rPr>
                <w:sz w:val="20"/>
                <w:szCs w:val="20"/>
              </w:rPr>
              <w:t>787,271</w:t>
            </w:r>
          </w:p>
        </w:tc>
        <w:tc>
          <w:tcPr>
            <w:tcW w:w="1559" w:type="dxa"/>
            <w:tcBorders>
              <w:top w:val="nil"/>
              <w:left w:val="nil"/>
              <w:bottom w:val="single" w:sz="4" w:space="0" w:color="auto"/>
              <w:right w:val="single" w:sz="4" w:space="0" w:color="auto"/>
            </w:tcBorders>
            <w:shd w:val="clear" w:color="auto" w:fill="auto"/>
            <w:vAlign w:val="bottom"/>
            <w:hideMark/>
          </w:tcPr>
          <w:p w14:paraId="73174A0A"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5F8059D1" w14:textId="77777777" w:rsidR="00DA44C0" w:rsidRPr="00DA44C0" w:rsidRDefault="00DA44C0" w:rsidP="00DA44C0">
            <w:pPr>
              <w:jc w:val="right"/>
              <w:rPr>
                <w:sz w:val="20"/>
                <w:szCs w:val="20"/>
              </w:rPr>
            </w:pPr>
            <w:r w:rsidRPr="00DA44C0">
              <w:rPr>
                <w:sz w:val="20"/>
                <w:szCs w:val="20"/>
              </w:rPr>
              <w:t>787,271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A028E40"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756BE8C9" w14:textId="77777777" w:rsidTr="00DA44C0">
        <w:tblPrEx>
          <w:tblCellMar>
            <w:left w:w="108" w:type="dxa"/>
            <w:right w:w="108" w:type="dxa"/>
          </w:tblCellMar>
        </w:tblPrEx>
        <w:trPr>
          <w:gridAfter w:val="1"/>
          <w:wAfter w:w="295" w:type="dxa"/>
          <w:trHeight w:val="63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4A9ACF15" w14:textId="77777777" w:rsidR="00DA44C0" w:rsidRPr="00DA44C0" w:rsidRDefault="00DA44C0" w:rsidP="00DA44C0">
            <w:pPr>
              <w:jc w:val="center"/>
              <w:rPr>
                <w:sz w:val="20"/>
                <w:szCs w:val="20"/>
              </w:rPr>
            </w:pPr>
            <w:r w:rsidRPr="00DA44C0">
              <w:rPr>
                <w:sz w:val="20"/>
                <w:szCs w:val="20"/>
              </w:rPr>
              <w:t>Закупка товаров, работ и услуг для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300743ED"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21C5B923" w14:textId="77777777" w:rsidR="00DA44C0" w:rsidRPr="00DA44C0" w:rsidRDefault="00DA44C0" w:rsidP="00DA44C0">
            <w:pPr>
              <w:jc w:val="center"/>
              <w:rPr>
                <w:sz w:val="20"/>
                <w:szCs w:val="20"/>
              </w:rPr>
            </w:pPr>
            <w:r w:rsidRPr="00DA44C0">
              <w:rPr>
                <w:sz w:val="20"/>
                <w:szCs w:val="20"/>
              </w:rPr>
              <w:t>04</w:t>
            </w:r>
          </w:p>
        </w:tc>
        <w:tc>
          <w:tcPr>
            <w:tcW w:w="1301" w:type="dxa"/>
            <w:tcBorders>
              <w:top w:val="nil"/>
              <w:left w:val="nil"/>
              <w:bottom w:val="single" w:sz="4" w:space="0" w:color="auto"/>
              <w:right w:val="single" w:sz="4" w:space="0" w:color="auto"/>
            </w:tcBorders>
            <w:shd w:val="clear" w:color="auto" w:fill="auto"/>
            <w:vAlign w:val="bottom"/>
            <w:hideMark/>
          </w:tcPr>
          <w:p w14:paraId="395C259E"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1F1BF731" w14:textId="77777777" w:rsidR="00DA44C0" w:rsidRPr="00DA44C0" w:rsidRDefault="00DA44C0" w:rsidP="00DA44C0">
            <w:pPr>
              <w:jc w:val="center"/>
              <w:rPr>
                <w:sz w:val="20"/>
                <w:szCs w:val="20"/>
              </w:rPr>
            </w:pPr>
            <w:r w:rsidRPr="00DA44C0">
              <w:rPr>
                <w:sz w:val="20"/>
                <w:szCs w:val="20"/>
              </w:rPr>
              <w:t>200</w:t>
            </w:r>
          </w:p>
        </w:tc>
        <w:tc>
          <w:tcPr>
            <w:tcW w:w="1558" w:type="dxa"/>
            <w:gridSpan w:val="2"/>
            <w:tcBorders>
              <w:top w:val="nil"/>
              <w:left w:val="nil"/>
              <w:bottom w:val="single" w:sz="4" w:space="0" w:color="auto"/>
              <w:right w:val="single" w:sz="4" w:space="0" w:color="auto"/>
            </w:tcBorders>
            <w:shd w:val="clear" w:color="auto" w:fill="auto"/>
            <w:vAlign w:val="bottom"/>
            <w:hideMark/>
          </w:tcPr>
          <w:p w14:paraId="0EE6CFA5" w14:textId="77777777" w:rsidR="00DA44C0" w:rsidRPr="00DA44C0" w:rsidRDefault="00DA44C0" w:rsidP="00DA44C0">
            <w:pPr>
              <w:jc w:val="right"/>
              <w:rPr>
                <w:sz w:val="20"/>
                <w:szCs w:val="20"/>
              </w:rPr>
            </w:pPr>
            <w:r w:rsidRPr="00DA44C0">
              <w:rPr>
                <w:sz w:val="20"/>
                <w:szCs w:val="20"/>
              </w:rPr>
              <w:t>295,514</w:t>
            </w:r>
          </w:p>
        </w:tc>
        <w:tc>
          <w:tcPr>
            <w:tcW w:w="1559" w:type="dxa"/>
            <w:tcBorders>
              <w:top w:val="nil"/>
              <w:left w:val="nil"/>
              <w:bottom w:val="single" w:sz="4" w:space="0" w:color="auto"/>
              <w:right w:val="single" w:sz="4" w:space="0" w:color="auto"/>
            </w:tcBorders>
            <w:shd w:val="clear" w:color="auto" w:fill="auto"/>
            <w:vAlign w:val="bottom"/>
            <w:hideMark/>
          </w:tcPr>
          <w:p w14:paraId="47B8B34D"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13C359F5" w14:textId="77777777" w:rsidR="00DA44C0" w:rsidRPr="00DA44C0" w:rsidRDefault="00DA44C0" w:rsidP="00DA44C0">
            <w:pPr>
              <w:jc w:val="right"/>
              <w:rPr>
                <w:sz w:val="20"/>
                <w:szCs w:val="20"/>
              </w:rPr>
            </w:pPr>
            <w:r w:rsidRPr="00DA44C0">
              <w:rPr>
                <w:sz w:val="20"/>
                <w:szCs w:val="20"/>
              </w:rPr>
              <w:t>294,658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85EBC55"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5B5A4281" w14:textId="77777777" w:rsidTr="00DA44C0">
        <w:tblPrEx>
          <w:tblCellMar>
            <w:left w:w="108" w:type="dxa"/>
            <w:right w:w="108" w:type="dxa"/>
          </w:tblCellMar>
        </w:tblPrEx>
        <w:trPr>
          <w:gridAfter w:val="1"/>
          <w:wAfter w:w="295" w:type="dxa"/>
          <w:trHeight w:val="78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47CE540A"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517AE88F"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338A97C" w14:textId="77777777" w:rsidR="00DA44C0" w:rsidRPr="00DA44C0" w:rsidRDefault="00DA44C0" w:rsidP="00DA44C0">
            <w:pPr>
              <w:jc w:val="center"/>
              <w:rPr>
                <w:sz w:val="20"/>
                <w:szCs w:val="20"/>
              </w:rPr>
            </w:pPr>
            <w:r w:rsidRPr="00DA44C0">
              <w:rPr>
                <w:sz w:val="20"/>
                <w:szCs w:val="20"/>
              </w:rPr>
              <w:t>04</w:t>
            </w:r>
          </w:p>
        </w:tc>
        <w:tc>
          <w:tcPr>
            <w:tcW w:w="1301" w:type="dxa"/>
            <w:tcBorders>
              <w:top w:val="nil"/>
              <w:left w:val="nil"/>
              <w:bottom w:val="single" w:sz="4" w:space="0" w:color="auto"/>
              <w:right w:val="single" w:sz="4" w:space="0" w:color="auto"/>
            </w:tcBorders>
            <w:shd w:val="clear" w:color="auto" w:fill="auto"/>
            <w:vAlign w:val="bottom"/>
            <w:hideMark/>
          </w:tcPr>
          <w:p w14:paraId="5FCAFDB2"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0973750D" w14:textId="77777777" w:rsidR="00DA44C0" w:rsidRPr="00DA44C0" w:rsidRDefault="00DA44C0" w:rsidP="00DA44C0">
            <w:pPr>
              <w:jc w:val="center"/>
              <w:rPr>
                <w:sz w:val="20"/>
                <w:szCs w:val="20"/>
              </w:rPr>
            </w:pPr>
            <w:r w:rsidRPr="00DA44C0">
              <w:rPr>
                <w:sz w:val="20"/>
                <w:szCs w:val="20"/>
              </w:rPr>
              <w:t>240</w:t>
            </w:r>
          </w:p>
        </w:tc>
        <w:tc>
          <w:tcPr>
            <w:tcW w:w="1558" w:type="dxa"/>
            <w:gridSpan w:val="2"/>
            <w:tcBorders>
              <w:top w:val="nil"/>
              <w:left w:val="nil"/>
              <w:bottom w:val="single" w:sz="4" w:space="0" w:color="auto"/>
              <w:right w:val="single" w:sz="4" w:space="0" w:color="auto"/>
            </w:tcBorders>
            <w:shd w:val="clear" w:color="auto" w:fill="auto"/>
            <w:vAlign w:val="bottom"/>
            <w:hideMark/>
          </w:tcPr>
          <w:p w14:paraId="2D5E2FF7" w14:textId="77777777" w:rsidR="00DA44C0" w:rsidRPr="00DA44C0" w:rsidRDefault="00DA44C0" w:rsidP="00DA44C0">
            <w:pPr>
              <w:jc w:val="right"/>
              <w:rPr>
                <w:sz w:val="20"/>
                <w:szCs w:val="20"/>
              </w:rPr>
            </w:pPr>
            <w:r w:rsidRPr="00DA44C0">
              <w:rPr>
                <w:sz w:val="20"/>
                <w:szCs w:val="20"/>
              </w:rPr>
              <w:t>295,514</w:t>
            </w:r>
          </w:p>
        </w:tc>
        <w:tc>
          <w:tcPr>
            <w:tcW w:w="1559" w:type="dxa"/>
            <w:tcBorders>
              <w:top w:val="nil"/>
              <w:left w:val="nil"/>
              <w:bottom w:val="single" w:sz="4" w:space="0" w:color="auto"/>
              <w:right w:val="single" w:sz="4" w:space="0" w:color="auto"/>
            </w:tcBorders>
            <w:shd w:val="clear" w:color="auto" w:fill="auto"/>
            <w:vAlign w:val="bottom"/>
            <w:hideMark/>
          </w:tcPr>
          <w:p w14:paraId="1162F212"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1BED6020" w14:textId="77777777" w:rsidR="00DA44C0" w:rsidRPr="00DA44C0" w:rsidRDefault="00DA44C0" w:rsidP="00DA44C0">
            <w:pPr>
              <w:jc w:val="right"/>
              <w:rPr>
                <w:sz w:val="20"/>
                <w:szCs w:val="20"/>
              </w:rPr>
            </w:pPr>
            <w:r w:rsidRPr="00DA44C0">
              <w:rPr>
                <w:sz w:val="20"/>
                <w:szCs w:val="20"/>
              </w:rPr>
              <w:t>294,658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C8D7F51"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0E8B606E"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0B64746" w14:textId="77777777" w:rsidR="00DA44C0" w:rsidRPr="00DA44C0" w:rsidRDefault="00DA44C0" w:rsidP="00DA44C0">
            <w:pPr>
              <w:jc w:val="center"/>
              <w:rPr>
                <w:sz w:val="20"/>
                <w:szCs w:val="20"/>
              </w:rPr>
            </w:pPr>
            <w:r w:rsidRPr="00DA44C0">
              <w:rPr>
                <w:sz w:val="20"/>
                <w:szCs w:val="20"/>
              </w:rPr>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5BD91E4C"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36C2998" w14:textId="77777777" w:rsidR="00DA44C0" w:rsidRPr="00DA44C0" w:rsidRDefault="00DA44C0" w:rsidP="00DA44C0">
            <w:pPr>
              <w:jc w:val="center"/>
              <w:rPr>
                <w:sz w:val="20"/>
                <w:szCs w:val="20"/>
              </w:rPr>
            </w:pPr>
            <w:r w:rsidRPr="00DA44C0">
              <w:rPr>
                <w:sz w:val="20"/>
                <w:szCs w:val="20"/>
              </w:rPr>
              <w:t>04</w:t>
            </w:r>
          </w:p>
        </w:tc>
        <w:tc>
          <w:tcPr>
            <w:tcW w:w="1301" w:type="dxa"/>
            <w:tcBorders>
              <w:top w:val="nil"/>
              <w:left w:val="nil"/>
              <w:bottom w:val="single" w:sz="4" w:space="0" w:color="auto"/>
              <w:right w:val="single" w:sz="4" w:space="0" w:color="auto"/>
            </w:tcBorders>
            <w:shd w:val="clear" w:color="auto" w:fill="auto"/>
            <w:vAlign w:val="bottom"/>
            <w:hideMark/>
          </w:tcPr>
          <w:p w14:paraId="578479D8"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10433434" w14:textId="77777777" w:rsidR="00DA44C0" w:rsidRPr="00DA44C0" w:rsidRDefault="00DA44C0" w:rsidP="00DA44C0">
            <w:pPr>
              <w:jc w:val="center"/>
              <w:rPr>
                <w:sz w:val="20"/>
                <w:szCs w:val="20"/>
              </w:rPr>
            </w:pPr>
            <w:r w:rsidRPr="00DA44C0">
              <w:rPr>
                <w:sz w:val="20"/>
                <w:szCs w:val="20"/>
              </w:rPr>
              <w:t>500</w:t>
            </w:r>
          </w:p>
        </w:tc>
        <w:tc>
          <w:tcPr>
            <w:tcW w:w="1558" w:type="dxa"/>
            <w:gridSpan w:val="2"/>
            <w:tcBorders>
              <w:top w:val="nil"/>
              <w:left w:val="nil"/>
              <w:bottom w:val="single" w:sz="4" w:space="0" w:color="auto"/>
              <w:right w:val="single" w:sz="4" w:space="0" w:color="auto"/>
            </w:tcBorders>
            <w:shd w:val="clear" w:color="auto" w:fill="auto"/>
            <w:vAlign w:val="bottom"/>
            <w:hideMark/>
          </w:tcPr>
          <w:p w14:paraId="7D367578" w14:textId="77777777" w:rsidR="00DA44C0" w:rsidRPr="00DA44C0" w:rsidRDefault="00DA44C0" w:rsidP="00DA44C0">
            <w:pPr>
              <w:jc w:val="right"/>
              <w:rPr>
                <w:sz w:val="20"/>
                <w:szCs w:val="20"/>
              </w:rPr>
            </w:pPr>
            <w:r w:rsidRPr="00DA44C0">
              <w:rPr>
                <w:sz w:val="20"/>
                <w:szCs w:val="20"/>
              </w:rPr>
              <w:t>399,329</w:t>
            </w:r>
          </w:p>
        </w:tc>
        <w:tc>
          <w:tcPr>
            <w:tcW w:w="1559" w:type="dxa"/>
            <w:tcBorders>
              <w:top w:val="nil"/>
              <w:left w:val="nil"/>
              <w:bottom w:val="single" w:sz="4" w:space="0" w:color="auto"/>
              <w:right w:val="single" w:sz="4" w:space="0" w:color="auto"/>
            </w:tcBorders>
            <w:shd w:val="clear" w:color="auto" w:fill="auto"/>
            <w:vAlign w:val="bottom"/>
            <w:hideMark/>
          </w:tcPr>
          <w:p w14:paraId="2D4580D8"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5E6CA8DF" w14:textId="77777777" w:rsidR="00DA44C0" w:rsidRPr="00DA44C0" w:rsidRDefault="00DA44C0" w:rsidP="00DA44C0">
            <w:pPr>
              <w:jc w:val="right"/>
              <w:rPr>
                <w:sz w:val="20"/>
                <w:szCs w:val="20"/>
              </w:rPr>
            </w:pPr>
            <w:r w:rsidRPr="00DA44C0">
              <w:rPr>
                <w:sz w:val="20"/>
                <w:szCs w:val="20"/>
              </w:rPr>
              <w:t>399,329</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9975B04"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0367C5D4"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3FF0360"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3931422E"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1C4C36A" w14:textId="77777777" w:rsidR="00DA44C0" w:rsidRPr="00DA44C0" w:rsidRDefault="00DA44C0" w:rsidP="00DA44C0">
            <w:pPr>
              <w:jc w:val="center"/>
              <w:rPr>
                <w:sz w:val="20"/>
                <w:szCs w:val="20"/>
              </w:rPr>
            </w:pPr>
            <w:r w:rsidRPr="00DA44C0">
              <w:rPr>
                <w:sz w:val="20"/>
                <w:szCs w:val="20"/>
              </w:rPr>
              <w:t>04</w:t>
            </w:r>
          </w:p>
        </w:tc>
        <w:tc>
          <w:tcPr>
            <w:tcW w:w="1301" w:type="dxa"/>
            <w:tcBorders>
              <w:top w:val="nil"/>
              <w:left w:val="nil"/>
              <w:bottom w:val="single" w:sz="4" w:space="0" w:color="auto"/>
              <w:right w:val="single" w:sz="4" w:space="0" w:color="auto"/>
            </w:tcBorders>
            <w:shd w:val="clear" w:color="auto" w:fill="auto"/>
            <w:vAlign w:val="bottom"/>
            <w:hideMark/>
          </w:tcPr>
          <w:p w14:paraId="64899824"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0D9E86BB" w14:textId="77777777" w:rsidR="00DA44C0" w:rsidRPr="00DA44C0" w:rsidRDefault="00DA44C0" w:rsidP="00DA44C0">
            <w:pPr>
              <w:jc w:val="center"/>
              <w:rPr>
                <w:sz w:val="20"/>
                <w:szCs w:val="20"/>
              </w:rPr>
            </w:pPr>
            <w:r w:rsidRPr="00DA44C0">
              <w:rPr>
                <w:sz w:val="20"/>
                <w:szCs w:val="20"/>
              </w:rPr>
              <w:t>540</w:t>
            </w:r>
          </w:p>
        </w:tc>
        <w:tc>
          <w:tcPr>
            <w:tcW w:w="1558" w:type="dxa"/>
            <w:gridSpan w:val="2"/>
            <w:tcBorders>
              <w:top w:val="nil"/>
              <w:left w:val="nil"/>
              <w:bottom w:val="single" w:sz="4" w:space="0" w:color="auto"/>
              <w:right w:val="single" w:sz="4" w:space="0" w:color="auto"/>
            </w:tcBorders>
            <w:shd w:val="clear" w:color="auto" w:fill="auto"/>
            <w:vAlign w:val="bottom"/>
            <w:hideMark/>
          </w:tcPr>
          <w:p w14:paraId="15A36BC2" w14:textId="77777777" w:rsidR="00DA44C0" w:rsidRPr="00DA44C0" w:rsidRDefault="00DA44C0" w:rsidP="00DA44C0">
            <w:pPr>
              <w:jc w:val="right"/>
              <w:rPr>
                <w:sz w:val="20"/>
                <w:szCs w:val="20"/>
              </w:rPr>
            </w:pPr>
            <w:r w:rsidRPr="00DA44C0">
              <w:rPr>
                <w:sz w:val="20"/>
                <w:szCs w:val="20"/>
              </w:rPr>
              <w:t>399,329</w:t>
            </w:r>
          </w:p>
        </w:tc>
        <w:tc>
          <w:tcPr>
            <w:tcW w:w="1559" w:type="dxa"/>
            <w:tcBorders>
              <w:top w:val="nil"/>
              <w:left w:val="nil"/>
              <w:bottom w:val="single" w:sz="4" w:space="0" w:color="auto"/>
              <w:right w:val="single" w:sz="4" w:space="0" w:color="auto"/>
            </w:tcBorders>
            <w:shd w:val="clear" w:color="auto" w:fill="auto"/>
            <w:vAlign w:val="bottom"/>
            <w:hideMark/>
          </w:tcPr>
          <w:p w14:paraId="3969B151"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vAlign w:val="bottom"/>
            <w:hideMark/>
          </w:tcPr>
          <w:p w14:paraId="26C440FA" w14:textId="77777777" w:rsidR="00DA44C0" w:rsidRPr="00DA44C0" w:rsidRDefault="00DA44C0" w:rsidP="00DA44C0">
            <w:pPr>
              <w:jc w:val="right"/>
              <w:rPr>
                <w:sz w:val="20"/>
                <w:szCs w:val="20"/>
              </w:rPr>
            </w:pPr>
            <w:r w:rsidRPr="00DA44C0">
              <w:rPr>
                <w:sz w:val="20"/>
                <w:szCs w:val="20"/>
              </w:rPr>
              <w:t>399,329</w:t>
            </w:r>
          </w:p>
        </w:tc>
        <w:tc>
          <w:tcPr>
            <w:tcW w:w="1701" w:type="dxa"/>
            <w:gridSpan w:val="2"/>
            <w:tcBorders>
              <w:top w:val="nil"/>
              <w:left w:val="nil"/>
              <w:bottom w:val="single" w:sz="4" w:space="0" w:color="auto"/>
              <w:right w:val="single" w:sz="4" w:space="0" w:color="auto"/>
            </w:tcBorders>
            <w:shd w:val="clear" w:color="auto" w:fill="auto"/>
            <w:vAlign w:val="bottom"/>
            <w:hideMark/>
          </w:tcPr>
          <w:p w14:paraId="51FD7469" w14:textId="77777777" w:rsidR="00DA44C0" w:rsidRPr="00DA44C0" w:rsidRDefault="00DA44C0" w:rsidP="00DA44C0">
            <w:pPr>
              <w:jc w:val="right"/>
              <w:rPr>
                <w:sz w:val="20"/>
                <w:szCs w:val="20"/>
              </w:rPr>
            </w:pPr>
            <w:r w:rsidRPr="00DA44C0">
              <w:rPr>
                <w:sz w:val="20"/>
                <w:szCs w:val="20"/>
              </w:rPr>
              <w:t> </w:t>
            </w:r>
          </w:p>
        </w:tc>
      </w:tr>
      <w:tr w:rsidR="00DA44C0" w:rsidRPr="00DA44C0" w14:paraId="7B09B62A" w14:textId="77777777" w:rsidTr="00DA44C0">
        <w:tblPrEx>
          <w:tblCellMar>
            <w:left w:w="108" w:type="dxa"/>
            <w:right w:w="108" w:type="dxa"/>
          </w:tblCellMar>
        </w:tblPrEx>
        <w:trPr>
          <w:gridAfter w:val="1"/>
          <w:wAfter w:w="295" w:type="dxa"/>
          <w:trHeight w:val="792"/>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F1CF5C9" w14:textId="77777777" w:rsidR="00DA44C0" w:rsidRPr="00DA44C0" w:rsidRDefault="00DA44C0" w:rsidP="00DA44C0">
            <w:pPr>
              <w:jc w:val="center"/>
              <w:rPr>
                <w:b/>
                <w:bCs/>
                <w:sz w:val="20"/>
                <w:szCs w:val="20"/>
              </w:rPr>
            </w:pPr>
            <w:r w:rsidRPr="00DA44C0">
              <w:rPr>
                <w:b/>
                <w:bCs/>
                <w:sz w:val="20"/>
                <w:szCs w:val="2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554" w:type="dxa"/>
            <w:tcBorders>
              <w:top w:val="nil"/>
              <w:left w:val="nil"/>
              <w:bottom w:val="single" w:sz="4" w:space="0" w:color="auto"/>
              <w:right w:val="single" w:sz="4" w:space="0" w:color="auto"/>
            </w:tcBorders>
            <w:shd w:val="clear" w:color="auto" w:fill="auto"/>
            <w:vAlign w:val="bottom"/>
            <w:hideMark/>
          </w:tcPr>
          <w:p w14:paraId="550DFA75" w14:textId="77777777" w:rsidR="00DA44C0" w:rsidRPr="00DA44C0" w:rsidRDefault="00DA44C0" w:rsidP="00DA44C0">
            <w:pPr>
              <w:rPr>
                <w:b/>
                <w:bCs/>
                <w:sz w:val="20"/>
                <w:szCs w:val="20"/>
              </w:rPr>
            </w:pPr>
            <w:r w:rsidRPr="00DA44C0">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144E3D90" w14:textId="77777777" w:rsidR="00DA44C0" w:rsidRPr="00DA44C0" w:rsidRDefault="00DA44C0" w:rsidP="00DA44C0">
            <w:pPr>
              <w:jc w:val="center"/>
              <w:rPr>
                <w:b/>
                <w:bCs/>
                <w:sz w:val="20"/>
                <w:szCs w:val="20"/>
              </w:rPr>
            </w:pPr>
            <w:r w:rsidRPr="00DA44C0">
              <w:rPr>
                <w:b/>
                <w:bCs/>
                <w:sz w:val="20"/>
                <w:szCs w:val="20"/>
              </w:rPr>
              <w:t>06</w:t>
            </w:r>
          </w:p>
        </w:tc>
        <w:tc>
          <w:tcPr>
            <w:tcW w:w="1301" w:type="dxa"/>
            <w:tcBorders>
              <w:top w:val="nil"/>
              <w:left w:val="nil"/>
              <w:bottom w:val="single" w:sz="4" w:space="0" w:color="auto"/>
              <w:right w:val="single" w:sz="4" w:space="0" w:color="auto"/>
            </w:tcBorders>
            <w:shd w:val="clear" w:color="auto" w:fill="auto"/>
            <w:vAlign w:val="bottom"/>
            <w:hideMark/>
          </w:tcPr>
          <w:p w14:paraId="189C75BC" w14:textId="77777777" w:rsidR="00DA44C0" w:rsidRPr="00DA44C0" w:rsidRDefault="00DA44C0" w:rsidP="00DA44C0">
            <w:pPr>
              <w:jc w:val="center"/>
              <w:rPr>
                <w:b/>
                <w:bCs/>
                <w:sz w:val="20"/>
                <w:szCs w:val="20"/>
              </w:rPr>
            </w:pPr>
            <w:r w:rsidRPr="00DA44C0">
              <w:rPr>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455D7E85" w14:textId="77777777" w:rsidR="00DA44C0" w:rsidRPr="00DA44C0" w:rsidRDefault="00DA44C0" w:rsidP="00DA44C0">
            <w:pPr>
              <w:jc w:val="cente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2ECB8A43" w14:textId="77777777" w:rsidR="00DA44C0" w:rsidRPr="00DA44C0" w:rsidRDefault="00DA44C0" w:rsidP="00DA44C0">
            <w:pPr>
              <w:jc w:val="right"/>
              <w:rPr>
                <w:b/>
                <w:bCs/>
                <w:sz w:val="20"/>
                <w:szCs w:val="20"/>
              </w:rPr>
            </w:pPr>
            <w:r w:rsidRPr="00DA44C0">
              <w:rPr>
                <w:b/>
                <w:bCs/>
                <w:sz w:val="20"/>
                <w:szCs w:val="20"/>
              </w:rPr>
              <w:t>104,833</w:t>
            </w:r>
          </w:p>
        </w:tc>
        <w:tc>
          <w:tcPr>
            <w:tcW w:w="1559" w:type="dxa"/>
            <w:tcBorders>
              <w:top w:val="nil"/>
              <w:left w:val="nil"/>
              <w:bottom w:val="single" w:sz="4" w:space="0" w:color="auto"/>
              <w:right w:val="single" w:sz="4" w:space="0" w:color="auto"/>
            </w:tcBorders>
            <w:shd w:val="clear" w:color="auto" w:fill="auto"/>
            <w:vAlign w:val="bottom"/>
            <w:hideMark/>
          </w:tcPr>
          <w:p w14:paraId="5183ECED" w14:textId="77777777" w:rsidR="00DA44C0" w:rsidRPr="00DA44C0" w:rsidRDefault="00DA44C0" w:rsidP="00DA44C0">
            <w:pPr>
              <w:jc w:val="right"/>
              <w:rPr>
                <w:b/>
                <w:bCs/>
                <w:sz w:val="20"/>
                <w:szCs w:val="20"/>
              </w:rPr>
            </w:pPr>
            <w:r w:rsidRPr="00DA44C0">
              <w:rPr>
                <w:b/>
                <w:bCs/>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4D252FF7" w14:textId="77777777" w:rsidR="00DA44C0" w:rsidRPr="00DA44C0" w:rsidRDefault="00DA44C0" w:rsidP="00DA44C0">
            <w:pPr>
              <w:jc w:val="right"/>
              <w:rPr>
                <w:b/>
                <w:bCs/>
                <w:sz w:val="20"/>
                <w:szCs w:val="20"/>
              </w:rPr>
            </w:pPr>
            <w:r w:rsidRPr="00DA44C0">
              <w:rPr>
                <w:b/>
                <w:bCs/>
                <w:sz w:val="20"/>
                <w:szCs w:val="20"/>
              </w:rPr>
              <w:t>104,833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6ADF7D7"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72A229D2" w14:textId="77777777" w:rsidTr="00DA44C0">
        <w:tblPrEx>
          <w:tblCellMar>
            <w:left w:w="108" w:type="dxa"/>
            <w:right w:w="108" w:type="dxa"/>
          </w:tblCellMar>
        </w:tblPrEx>
        <w:trPr>
          <w:gridAfter w:val="1"/>
          <w:wAfter w:w="295" w:type="dxa"/>
          <w:trHeight w:val="132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E9E58E7"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5BC56245"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E57CE6D" w14:textId="77777777" w:rsidR="00DA44C0" w:rsidRPr="00DA44C0" w:rsidRDefault="00DA44C0" w:rsidP="00DA44C0">
            <w:pPr>
              <w:jc w:val="center"/>
              <w:rPr>
                <w:sz w:val="20"/>
                <w:szCs w:val="20"/>
              </w:rPr>
            </w:pPr>
            <w:r w:rsidRPr="00DA44C0">
              <w:rPr>
                <w:sz w:val="20"/>
                <w:szCs w:val="20"/>
              </w:rPr>
              <w:t>06</w:t>
            </w:r>
          </w:p>
        </w:tc>
        <w:tc>
          <w:tcPr>
            <w:tcW w:w="1301" w:type="dxa"/>
            <w:tcBorders>
              <w:top w:val="nil"/>
              <w:left w:val="nil"/>
              <w:bottom w:val="single" w:sz="4" w:space="0" w:color="auto"/>
              <w:right w:val="single" w:sz="4" w:space="0" w:color="auto"/>
            </w:tcBorders>
            <w:shd w:val="clear" w:color="auto" w:fill="auto"/>
            <w:vAlign w:val="bottom"/>
            <w:hideMark/>
          </w:tcPr>
          <w:p w14:paraId="499711E0"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439595E4"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5CA42BA9" w14:textId="77777777" w:rsidR="00DA44C0" w:rsidRPr="00DA44C0" w:rsidRDefault="00DA44C0" w:rsidP="00DA44C0">
            <w:pPr>
              <w:jc w:val="right"/>
              <w:rPr>
                <w:sz w:val="20"/>
                <w:szCs w:val="20"/>
              </w:rPr>
            </w:pPr>
            <w:r w:rsidRPr="00DA44C0">
              <w:rPr>
                <w:sz w:val="20"/>
                <w:szCs w:val="20"/>
              </w:rPr>
              <w:t>104,833</w:t>
            </w:r>
          </w:p>
        </w:tc>
        <w:tc>
          <w:tcPr>
            <w:tcW w:w="1559" w:type="dxa"/>
            <w:tcBorders>
              <w:top w:val="nil"/>
              <w:left w:val="nil"/>
              <w:bottom w:val="single" w:sz="4" w:space="0" w:color="auto"/>
              <w:right w:val="single" w:sz="4" w:space="0" w:color="auto"/>
            </w:tcBorders>
            <w:shd w:val="clear" w:color="auto" w:fill="auto"/>
            <w:vAlign w:val="bottom"/>
            <w:hideMark/>
          </w:tcPr>
          <w:p w14:paraId="212BD873"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2A1B7664" w14:textId="77777777" w:rsidR="00DA44C0" w:rsidRPr="00DA44C0" w:rsidRDefault="00DA44C0" w:rsidP="00DA44C0">
            <w:pPr>
              <w:jc w:val="right"/>
              <w:rPr>
                <w:sz w:val="20"/>
                <w:szCs w:val="20"/>
              </w:rPr>
            </w:pPr>
            <w:r w:rsidRPr="00DA44C0">
              <w:rPr>
                <w:sz w:val="20"/>
                <w:szCs w:val="20"/>
              </w:rPr>
              <w:t>104,833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A99A028"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4DD96100"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522B50E7" w14:textId="77777777" w:rsidR="00DA44C0" w:rsidRPr="00DA44C0" w:rsidRDefault="00DA44C0" w:rsidP="00DA44C0">
            <w:pPr>
              <w:jc w:val="center"/>
              <w:rPr>
                <w:sz w:val="20"/>
                <w:szCs w:val="20"/>
              </w:rPr>
            </w:pPr>
            <w:r w:rsidRPr="00DA44C0">
              <w:rPr>
                <w:sz w:val="20"/>
                <w:szCs w:val="20"/>
              </w:rPr>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62CB923F"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36B65D0B" w14:textId="77777777" w:rsidR="00DA44C0" w:rsidRPr="00DA44C0" w:rsidRDefault="00DA44C0" w:rsidP="00DA44C0">
            <w:pPr>
              <w:jc w:val="center"/>
              <w:rPr>
                <w:sz w:val="20"/>
                <w:szCs w:val="20"/>
              </w:rPr>
            </w:pPr>
            <w:r w:rsidRPr="00DA44C0">
              <w:rPr>
                <w:sz w:val="20"/>
                <w:szCs w:val="20"/>
              </w:rPr>
              <w:t>06</w:t>
            </w:r>
          </w:p>
        </w:tc>
        <w:tc>
          <w:tcPr>
            <w:tcW w:w="1301" w:type="dxa"/>
            <w:tcBorders>
              <w:top w:val="nil"/>
              <w:left w:val="nil"/>
              <w:bottom w:val="single" w:sz="4" w:space="0" w:color="auto"/>
              <w:right w:val="single" w:sz="4" w:space="0" w:color="auto"/>
            </w:tcBorders>
            <w:shd w:val="clear" w:color="auto" w:fill="auto"/>
            <w:vAlign w:val="bottom"/>
            <w:hideMark/>
          </w:tcPr>
          <w:p w14:paraId="0D1C46E4"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10D84EC8" w14:textId="77777777" w:rsidR="00DA44C0" w:rsidRPr="00DA44C0" w:rsidRDefault="00DA44C0" w:rsidP="00DA44C0">
            <w:pPr>
              <w:jc w:val="center"/>
              <w:rPr>
                <w:sz w:val="20"/>
                <w:szCs w:val="20"/>
              </w:rPr>
            </w:pPr>
            <w:r w:rsidRPr="00DA44C0">
              <w:rPr>
                <w:sz w:val="20"/>
                <w:szCs w:val="20"/>
              </w:rPr>
              <w:t>500</w:t>
            </w:r>
          </w:p>
        </w:tc>
        <w:tc>
          <w:tcPr>
            <w:tcW w:w="1558" w:type="dxa"/>
            <w:gridSpan w:val="2"/>
            <w:tcBorders>
              <w:top w:val="nil"/>
              <w:left w:val="nil"/>
              <w:bottom w:val="single" w:sz="4" w:space="0" w:color="auto"/>
              <w:right w:val="single" w:sz="4" w:space="0" w:color="auto"/>
            </w:tcBorders>
            <w:shd w:val="clear" w:color="auto" w:fill="auto"/>
            <w:vAlign w:val="bottom"/>
            <w:hideMark/>
          </w:tcPr>
          <w:p w14:paraId="5552F9BD" w14:textId="77777777" w:rsidR="00DA44C0" w:rsidRPr="00DA44C0" w:rsidRDefault="00DA44C0" w:rsidP="00DA44C0">
            <w:pPr>
              <w:jc w:val="right"/>
              <w:rPr>
                <w:sz w:val="20"/>
                <w:szCs w:val="20"/>
              </w:rPr>
            </w:pPr>
            <w:r w:rsidRPr="00DA44C0">
              <w:rPr>
                <w:sz w:val="20"/>
                <w:szCs w:val="20"/>
              </w:rPr>
              <w:t>104,833</w:t>
            </w:r>
          </w:p>
        </w:tc>
        <w:tc>
          <w:tcPr>
            <w:tcW w:w="1559" w:type="dxa"/>
            <w:tcBorders>
              <w:top w:val="nil"/>
              <w:left w:val="nil"/>
              <w:bottom w:val="single" w:sz="4" w:space="0" w:color="auto"/>
              <w:right w:val="single" w:sz="4" w:space="0" w:color="auto"/>
            </w:tcBorders>
            <w:shd w:val="clear" w:color="auto" w:fill="auto"/>
            <w:vAlign w:val="bottom"/>
            <w:hideMark/>
          </w:tcPr>
          <w:p w14:paraId="6B43B281"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1F23FFD1" w14:textId="77777777" w:rsidR="00DA44C0" w:rsidRPr="00DA44C0" w:rsidRDefault="00DA44C0" w:rsidP="00DA44C0">
            <w:pPr>
              <w:jc w:val="right"/>
              <w:rPr>
                <w:sz w:val="20"/>
                <w:szCs w:val="20"/>
              </w:rPr>
            </w:pPr>
            <w:r w:rsidRPr="00DA44C0">
              <w:rPr>
                <w:sz w:val="20"/>
                <w:szCs w:val="20"/>
              </w:rPr>
              <w:t>104,833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319BFA1"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15155798"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276B0ADA"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508C1C78"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2A2D082E" w14:textId="77777777" w:rsidR="00DA44C0" w:rsidRPr="00DA44C0" w:rsidRDefault="00DA44C0" w:rsidP="00DA44C0">
            <w:pPr>
              <w:jc w:val="center"/>
              <w:rPr>
                <w:sz w:val="20"/>
                <w:szCs w:val="20"/>
              </w:rPr>
            </w:pPr>
            <w:r w:rsidRPr="00DA44C0">
              <w:rPr>
                <w:sz w:val="20"/>
                <w:szCs w:val="20"/>
              </w:rPr>
              <w:t>06</w:t>
            </w:r>
          </w:p>
        </w:tc>
        <w:tc>
          <w:tcPr>
            <w:tcW w:w="1301" w:type="dxa"/>
            <w:tcBorders>
              <w:top w:val="nil"/>
              <w:left w:val="nil"/>
              <w:bottom w:val="single" w:sz="4" w:space="0" w:color="auto"/>
              <w:right w:val="single" w:sz="4" w:space="0" w:color="auto"/>
            </w:tcBorders>
            <w:shd w:val="clear" w:color="auto" w:fill="auto"/>
            <w:vAlign w:val="bottom"/>
            <w:hideMark/>
          </w:tcPr>
          <w:p w14:paraId="1C9F855C"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2ECBDA30" w14:textId="77777777" w:rsidR="00DA44C0" w:rsidRPr="00DA44C0" w:rsidRDefault="00DA44C0" w:rsidP="00DA44C0">
            <w:pPr>
              <w:jc w:val="center"/>
              <w:rPr>
                <w:sz w:val="20"/>
                <w:szCs w:val="20"/>
              </w:rPr>
            </w:pPr>
            <w:r w:rsidRPr="00DA44C0">
              <w:rPr>
                <w:sz w:val="20"/>
                <w:szCs w:val="20"/>
              </w:rPr>
              <w:t>540</w:t>
            </w:r>
          </w:p>
        </w:tc>
        <w:tc>
          <w:tcPr>
            <w:tcW w:w="1558" w:type="dxa"/>
            <w:gridSpan w:val="2"/>
            <w:tcBorders>
              <w:top w:val="nil"/>
              <w:left w:val="nil"/>
              <w:bottom w:val="single" w:sz="4" w:space="0" w:color="auto"/>
              <w:right w:val="single" w:sz="4" w:space="0" w:color="auto"/>
            </w:tcBorders>
            <w:shd w:val="clear" w:color="auto" w:fill="auto"/>
            <w:vAlign w:val="bottom"/>
            <w:hideMark/>
          </w:tcPr>
          <w:p w14:paraId="5D7E2D04" w14:textId="77777777" w:rsidR="00DA44C0" w:rsidRPr="00DA44C0" w:rsidRDefault="00DA44C0" w:rsidP="00DA44C0">
            <w:pPr>
              <w:jc w:val="right"/>
              <w:rPr>
                <w:sz w:val="20"/>
                <w:szCs w:val="20"/>
              </w:rPr>
            </w:pPr>
            <w:r w:rsidRPr="00DA44C0">
              <w:rPr>
                <w:sz w:val="20"/>
                <w:szCs w:val="20"/>
              </w:rPr>
              <w:t>104,833</w:t>
            </w:r>
          </w:p>
        </w:tc>
        <w:tc>
          <w:tcPr>
            <w:tcW w:w="1559" w:type="dxa"/>
            <w:tcBorders>
              <w:top w:val="nil"/>
              <w:left w:val="nil"/>
              <w:bottom w:val="single" w:sz="4" w:space="0" w:color="auto"/>
              <w:right w:val="single" w:sz="4" w:space="0" w:color="auto"/>
            </w:tcBorders>
            <w:shd w:val="clear" w:color="auto" w:fill="auto"/>
            <w:vAlign w:val="bottom"/>
            <w:hideMark/>
          </w:tcPr>
          <w:p w14:paraId="4C91DA87"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12795259" w14:textId="77777777" w:rsidR="00DA44C0" w:rsidRPr="00DA44C0" w:rsidRDefault="00DA44C0" w:rsidP="00DA44C0">
            <w:pPr>
              <w:jc w:val="right"/>
              <w:rPr>
                <w:sz w:val="20"/>
                <w:szCs w:val="20"/>
              </w:rPr>
            </w:pPr>
            <w:r w:rsidRPr="00DA44C0">
              <w:rPr>
                <w:sz w:val="20"/>
                <w:szCs w:val="20"/>
              </w:rPr>
              <w:t>104,833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358E9FC"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3E415213"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ECE1D09" w14:textId="77777777" w:rsidR="00DA44C0" w:rsidRPr="00DA44C0" w:rsidRDefault="00DA44C0" w:rsidP="00DA44C0">
            <w:pPr>
              <w:jc w:val="center"/>
              <w:rPr>
                <w:b/>
                <w:bCs/>
                <w:sz w:val="20"/>
                <w:szCs w:val="20"/>
              </w:rPr>
            </w:pPr>
            <w:r w:rsidRPr="00DA44C0">
              <w:rPr>
                <w:b/>
                <w:bCs/>
                <w:sz w:val="20"/>
                <w:szCs w:val="20"/>
              </w:rPr>
              <w:t>Резервные фонды</w:t>
            </w:r>
          </w:p>
        </w:tc>
        <w:tc>
          <w:tcPr>
            <w:tcW w:w="554" w:type="dxa"/>
            <w:tcBorders>
              <w:top w:val="nil"/>
              <w:left w:val="nil"/>
              <w:bottom w:val="single" w:sz="4" w:space="0" w:color="auto"/>
              <w:right w:val="single" w:sz="4" w:space="0" w:color="auto"/>
            </w:tcBorders>
            <w:shd w:val="clear" w:color="auto" w:fill="auto"/>
            <w:vAlign w:val="bottom"/>
            <w:hideMark/>
          </w:tcPr>
          <w:p w14:paraId="743CD2A9" w14:textId="77777777" w:rsidR="00DA44C0" w:rsidRPr="00DA44C0" w:rsidRDefault="00DA44C0" w:rsidP="00DA44C0">
            <w:pPr>
              <w:rPr>
                <w:b/>
                <w:bCs/>
                <w:sz w:val="20"/>
                <w:szCs w:val="20"/>
              </w:rPr>
            </w:pPr>
            <w:r w:rsidRPr="00DA44C0">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5C6A88EA" w14:textId="77777777" w:rsidR="00DA44C0" w:rsidRPr="00DA44C0" w:rsidRDefault="00DA44C0" w:rsidP="00DA44C0">
            <w:pPr>
              <w:jc w:val="center"/>
              <w:rPr>
                <w:b/>
                <w:bCs/>
                <w:sz w:val="20"/>
                <w:szCs w:val="20"/>
              </w:rPr>
            </w:pPr>
            <w:r w:rsidRPr="00DA44C0">
              <w:rPr>
                <w:b/>
                <w:bCs/>
                <w:sz w:val="20"/>
                <w:szCs w:val="20"/>
              </w:rPr>
              <w:t>11</w:t>
            </w:r>
          </w:p>
        </w:tc>
        <w:tc>
          <w:tcPr>
            <w:tcW w:w="1301" w:type="dxa"/>
            <w:tcBorders>
              <w:top w:val="nil"/>
              <w:left w:val="nil"/>
              <w:bottom w:val="single" w:sz="4" w:space="0" w:color="auto"/>
              <w:right w:val="single" w:sz="4" w:space="0" w:color="auto"/>
            </w:tcBorders>
            <w:shd w:val="clear" w:color="auto" w:fill="auto"/>
            <w:vAlign w:val="bottom"/>
            <w:hideMark/>
          </w:tcPr>
          <w:p w14:paraId="7E136C05" w14:textId="77777777" w:rsidR="00DA44C0" w:rsidRPr="00DA44C0" w:rsidRDefault="00DA44C0" w:rsidP="00DA44C0">
            <w:pPr>
              <w:jc w:val="center"/>
              <w:rPr>
                <w:b/>
                <w:bCs/>
                <w:sz w:val="20"/>
                <w:szCs w:val="20"/>
              </w:rPr>
            </w:pPr>
            <w:r w:rsidRPr="00DA44C0">
              <w:rPr>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4A23F50D" w14:textId="77777777" w:rsidR="00DA44C0" w:rsidRPr="00DA44C0" w:rsidRDefault="00DA44C0" w:rsidP="00DA44C0">
            <w:pPr>
              <w:jc w:val="cente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607CC9AA" w14:textId="77777777" w:rsidR="00DA44C0" w:rsidRPr="00DA44C0" w:rsidRDefault="00DA44C0" w:rsidP="00DA44C0">
            <w:pPr>
              <w:jc w:val="right"/>
              <w:rPr>
                <w:b/>
                <w:bCs/>
                <w:sz w:val="20"/>
                <w:szCs w:val="20"/>
              </w:rPr>
            </w:pPr>
            <w:r w:rsidRPr="00DA44C0">
              <w:rPr>
                <w:b/>
                <w:bCs/>
                <w:sz w:val="20"/>
                <w:szCs w:val="20"/>
              </w:rPr>
              <w:t>15,000</w:t>
            </w:r>
          </w:p>
        </w:tc>
        <w:tc>
          <w:tcPr>
            <w:tcW w:w="1559" w:type="dxa"/>
            <w:tcBorders>
              <w:top w:val="nil"/>
              <w:left w:val="nil"/>
              <w:bottom w:val="single" w:sz="4" w:space="0" w:color="auto"/>
              <w:right w:val="single" w:sz="4" w:space="0" w:color="auto"/>
            </w:tcBorders>
            <w:shd w:val="clear" w:color="auto" w:fill="auto"/>
            <w:vAlign w:val="bottom"/>
            <w:hideMark/>
          </w:tcPr>
          <w:p w14:paraId="2E5165B6" w14:textId="77777777" w:rsidR="00DA44C0" w:rsidRPr="00DA44C0" w:rsidRDefault="00DA44C0" w:rsidP="00DA44C0">
            <w:pPr>
              <w:jc w:val="right"/>
              <w:rPr>
                <w:b/>
                <w:bCs/>
                <w:sz w:val="20"/>
                <w:szCs w:val="20"/>
              </w:rPr>
            </w:pPr>
            <w:r w:rsidRPr="00DA44C0">
              <w:rPr>
                <w:b/>
                <w:bCs/>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03B7C0A0" w14:textId="77777777" w:rsidR="00DA44C0" w:rsidRPr="00DA44C0" w:rsidRDefault="00DA44C0" w:rsidP="00DA44C0">
            <w:pPr>
              <w:jc w:val="right"/>
              <w:rPr>
                <w:b/>
                <w:bCs/>
                <w:sz w:val="20"/>
                <w:szCs w:val="20"/>
              </w:rPr>
            </w:pPr>
            <w:r w:rsidRPr="00DA44C0">
              <w:rPr>
                <w:b/>
                <w:bCs/>
                <w:sz w:val="20"/>
                <w:szCs w:val="20"/>
              </w:rPr>
              <w:t>15,000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B6574DF" w14:textId="77777777" w:rsidR="00DA44C0" w:rsidRPr="00DA44C0" w:rsidRDefault="00DA44C0" w:rsidP="00DA44C0">
            <w:pPr>
              <w:rPr>
                <w:rFonts w:ascii="Arial" w:hAnsi="Arial" w:cs="Arial"/>
                <w:b/>
                <w:bCs/>
                <w:sz w:val="20"/>
                <w:szCs w:val="20"/>
              </w:rPr>
            </w:pPr>
            <w:r w:rsidRPr="00DA44C0">
              <w:rPr>
                <w:rFonts w:ascii="Arial" w:hAnsi="Arial" w:cs="Arial"/>
                <w:b/>
                <w:bCs/>
                <w:sz w:val="20"/>
                <w:szCs w:val="20"/>
              </w:rPr>
              <w:t> </w:t>
            </w:r>
          </w:p>
        </w:tc>
      </w:tr>
      <w:tr w:rsidR="00DA44C0" w:rsidRPr="00DA44C0" w14:paraId="3FCA9F33"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AF66C2E" w14:textId="77777777" w:rsidR="00DA44C0" w:rsidRPr="00DA44C0" w:rsidRDefault="00DA44C0" w:rsidP="00DA44C0">
            <w:pPr>
              <w:jc w:val="center"/>
              <w:rPr>
                <w:sz w:val="20"/>
                <w:szCs w:val="20"/>
              </w:rPr>
            </w:pPr>
            <w:r w:rsidRPr="00DA44C0">
              <w:rPr>
                <w:sz w:val="20"/>
                <w:szCs w:val="20"/>
              </w:rPr>
              <w:t>Непрограммные направления расходов местного бюджета</w:t>
            </w:r>
          </w:p>
        </w:tc>
        <w:tc>
          <w:tcPr>
            <w:tcW w:w="554" w:type="dxa"/>
            <w:tcBorders>
              <w:top w:val="nil"/>
              <w:left w:val="nil"/>
              <w:bottom w:val="single" w:sz="4" w:space="0" w:color="auto"/>
              <w:right w:val="single" w:sz="4" w:space="0" w:color="auto"/>
            </w:tcBorders>
            <w:shd w:val="clear" w:color="auto" w:fill="auto"/>
            <w:vAlign w:val="bottom"/>
            <w:hideMark/>
          </w:tcPr>
          <w:p w14:paraId="0AA11348"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606D5A4A" w14:textId="77777777" w:rsidR="00DA44C0" w:rsidRPr="00DA44C0" w:rsidRDefault="00DA44C0" w:rsidP="00DA44C0">
            <w:pPr>
              <w:jc w:val="center"/>
              <w:rPr>
                <w:sz w:val="20"/>
                <w:szCs w:val="20"/>
              </w:rPr>
            </w:pPr>
            <w:r w:rsidRPr="00DA44C0">
              <w:rPr>
                <w:sz w:val="20"/>
                <w:szCs w:val="20"/>
              </w:rPr>
              <w:t>11</w:t>
            </w:r>
          </w:p>
        </w:tc>
        <w:tc>
          <w:tcPr>
            <w:tcW w:w="1301" w:type="dxa"/>
            <w:tcBorders>
              <w:top w:val="nil"/>
              <w:left w:val="nil"/>
              <w:bottom w:val="single" w:sz="4" w:space="0" w:color="auto"/>
              <w:right w:val="single" w:sz="4" w:space="0" w:color="auto"/>
            </w:tcBorders>
            <w:shd w:val="clear" w:color="auto" w:fill="auto"/>
            <w:vAlign w:val="bottom"/>
            <w:hideMark/>
          </w:tcPr>
          <w:p w14:paraId="5E2DBE5E" w14:textId="77777777" w:rsidR="00DA44C0" w:rsidRPr="00DA44C0" w:rsidRDefault="00DA44C0" w:rsidP="00DA44C0">
            <w:pPr>
              <w:jc w:val="center"/>
              <w:rPr>
                <w:sz w:val="20"/>
                <w:szCs w:val="20"/>
              </w:rPr>
            </w:pPr>
            <w:r w:rsidRPr="00DA44C0">
              <w:rPr>
                <w:sz w:val="20"/>
                <w:szCs w:val="20"/>
              </w:rPr>
              <w:t>9000000000</w:t>
            </w:r>
          </w:p>
        </w:tc>
        <w:tc>
          <w:tcPr>
            <w:tcW w:w="993" w:type="dxa"/>
            <w:tcBorders>
              <w:top w:val="nil"/>
              <w:left w:val="nil"/>
              <w:bottom w:val="single" w:sz="4" w:space="0" w:color="auto"/>
              <w:right w:val="single" w:sz="4" w:space="0" w:color="auto"/>
            </w:tcBorders>
            <w:shd w:val="clear" w:color="auto" w:fill="auto"/>
            <w:vAlign w:val="bottom"/>
            <w:hideMark/>
          </w:tcPr>
          <w:p w14:paraId="1BED1529"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715186C8" w14:textId="77777777" w:rsidR="00DA44C0" w:rsidRPr="00DA44C0" w:rsidRDefault="00DA44C0" w:rsidP="00DA44C0">
            <w:pPr>
              <w:jc w:val="right"/>
              <w:rPr>
                <w:sz w:val="20"/>
                <w:szCs w:val="20"/>
              </w:rPr>
            </w:pPr>
            <w:r w:rsidRPr="00DA44C0">
              <w:rPr>
                <w:sz w:val="20"/>
                <w:szCs w:val="20"/>
              </w:rPr>
              <w:t>15,000</w:t>
            </w:r>
          </w:p>
        </w:tc>
        <w:tc>
          <w:tcPr>
            <w:tcW w:w="1559" w:type="dxa"/>
            <w:tcBorders>
              <w:top w:val="nil"/>
              <w:left w:val="nil"/>
              <w:bottom w:val="single" w:sz="4" w:space="0" w:color="auto"/>
              <w:right w:val="single" w:sz="4" w:space="0" w:color="auto"/>
            </w:tcBorders>
            <w:shd w:val="clear" w:color="auto" w:fill="auto"/>
            <w:vAlign w:val="bottom"/>
            <w:hideMark/>
          </w:tcPr>
          <w:p w14:paraId="5FAC8C08"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798505F7" w14:textId="77777777" w:rsidR="00DA44C0" w:rsidRPr="00DA44C0" w:rsidRDefault="00DA44C0" w:rsidP="00DA44C0">
            <w:pPr>
              <w:jc w:val="right"/>
              <w:rPr>
                <w:sz w:val="20"/>
                <w:szCs w:val="20"/>
              </w:rPr>
            </w:pPr>
            <w:r w:rsidRPr="00DA44C0">
              <w:rPr>
                <w:sz w:val="20"/>
                <w:szCs w:val="20"/>
              </w:rPr>
              <w:t>15,000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F42C69E"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3DA331A9" w14:textId="77777777" w:rsidTr="00DA44C0">
        <w:tblPrEx>
          <w:tblCellMar>
            <w:left w:w="108" w:type="dxa"/>
            <w:right w:w="108" w:type="dxa"/>
          </w:tblCellMar>
        </w:tblPrEx>
        <w:trPr>
          <w:gridAfter w:val="1"/>
          <w:wAfter w:w="295" w:type="dxa"/>
          <w:trHeight w:val="1118"/>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5B4A2E7C" w14:textId="77777777" w:rsidR="00DA44C0" w:rsidRPr="00DA44C0" w:rsidRDefault="00DA44C0" w:rsidP="00DA44C0">
            <w:pPr>
              <w:jc w:val="center"/>
              <w:rPr>
                <w:sz w:val="20"/>
                <w:szCs w:val="20"/>
              </w:rPr>
            </w:pPr>
            <w:r w:rsidRPr="00DA44C0">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554" w:type="dxa"/>
            <w:tcBorders>
              <w:top w:val="nil"/>
              <w:left w:val="nil"/>
              <w:bottom w:val="single" w:sz="4" w:space="0" w:color="auto"/>
              <w:right w:val="single" w:sz="4" w:space="0" w:color="auto"/>
            </w:tcBorders>
            <w:shd w:val="clear" w:color="auto" w:fill="auto"/>
            <w:vAlign w:val="bottom"/>
            <w:hideMark/>
          </w:tcPr>
          <w:p w14:paraId="47E62569"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6336093B" w14:textId="77777777" w:rsidR="00DA44C0" w:rsidRPr="00DA44C0" w:rsidRDefault="00DA44C0" w:rsidP="00DA44C0">
            <w:pPr>
              <w:jc w:val="center"/>
              <w:rPr>
                <w:sz w:val="20"/>
                <w:szCs w:val="20"/>
              </w:rPr>
            </w:pPr>
            <w:r w:rsidRPr="00DA44C0">
              <w:rPr>
                <w:sz w:val="20"/>
                <w:szCs w:val="20"/>
              </w:rPr>
              <w:t>11</w:t>
            </w:r>
          </w:p>
        </w:tc>
        <w:tc>
          <w:tcPr>
            <w:tcW w:w="1301" w:type="dxa"/>
            <w:tcBorders>
              <w:top w:val="nil"/>
              <w:left w:val="nil"/>
              <w:bottom w:val="single" w:sz="4" w:space="0" w:color="auto"/>
              <w:right w:val="single" w:sz="4" w:space="0" w:color="auto"/>
            </w:tcBorders>
            <w:shd w:val="clear" w:color="auto" w:fill="auto"/>
            <w:vAlign w:val="bottom"/>
            <w:hideMark/>
          </w:tcPr>
          <w:p w14:paraId="2B0CFF57" w14:textId="77777777" w:rsidR="00DA44C0" w:rsidRPr="00DA44C0" w:rsidRDefault="00DA44C0" w:rsidP="00DA44C0">
            <w:pPr>
              <w:jc w:val="center"/>
              <w:rPr>
                <w:sz w:val="20"/>
                <w:szCs w:val="20"/>
              </w:rPr>
            </w:pPr>
            <w:r w:rsidRPr="00DA44C0">
              <w:rPr>
                <w:sz w:val="20"/>
                <w:szCs w:val="20"/>
              </w:rPr>
              <w:t>9010000000</w:t>
            </w:r>
          </w:p>
        </w:tc>
        <w:tc>
          <w:tcPr>
            <w:tcW w:w="993" w:type="dxa"/>
            <w:tcBorders>
              <w:top w:val="nil"/>
              <w:left w:val="nil"/>
              <w:bottom w:val="single" w:sz="4" w:space="0" w:color="auto"/>
              <w:right w:val="single" w:sz="4" w:space="0" w:color="auto"/>
            </w:tcBorders>
            <w:shd w:val="clear" w:color="auto" w:fill="auto"/>
            <w:vAlign w:val="bottom"/>
            <w:hideMark/>
          </w:tcPr>
          <w:p w14:paraId="2CAC7D74"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7055A49A" w14:textId="77777777" w:rsidR="00DA44C0" w:rsidRPr="00DA44C0" w:rsidRDefault="00DA44C0" w:rsidP="00DA44C0">
            <w:pPr>
              <w:jc w:val="right"/>
              <w:rPr>
                <w:sz w:val="20"/>
                <w:szCs w:val="20"/>
              </w:rPr>
            </w:pPr>
            <w:r w:rsidRPr="00DA44C0">
              <w:rPr>
                <w:sz w:val="20"/>
                <w:szCs w:val="20"/>
              </w:rPr>
              <w:t>15,000</w:t>
            </w:r>
          </w:p>
        </w:tc>
        <w:tc>
          <w:tcPr>
            <w:tcW w:w="1559" w:type="dxa"/>
            <w:tcBorders>
              <w:top w:val="nil"/>
              <w:left w:val="nil"/>
              <w:bottom w:val="single" w:sz="4" w:space="0" w:color="auto"/>
              <w:right w:val="single" w:sz="4" w:space="0" w:color="auto"/>
            </w:tcBorders>
            <w:shd w:val="clear" w:color="auto" w:fill="auto"/>
            <w:vAlign w:val="bottom"/>
            <w:hideMark/>
          </w:tcPr>
          <w:p w14:paraId="2098A381"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1AC55392" w14:textId="77777777" w:rsidR="00DA44C0" w:rsidRPr="00DA44C0" w:rsidRDefault="00DA44C0" w:rsidP="00DA44C0">
            <w:pPr>
              <w:jc w:val="right"/>
              <w:rPr>
                <w:sz w:val="20"/>
                <w:szCs w:val="20"/>
              </w:rPr>
            </w:pPr>
            <w:r w:rsidRPr="00DA44C0">
              <w:rPr>
                <w:sz w:val="20"/>
                <w:szCs w:val="20"/>
              </w:rPr>
              <w:t>15,000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F23DB5D"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410A115B"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8B5070C" w14:textId="77777777" w:rsidR="00DA44C0" w:rsidRPr="00DA44C0" w:rsidRDefault="00DA44C0" w:rsidP="00DA44C0">
            <w:pPr>
              <w:jc w:val="center"/>
              <w:rPr>
                <w:sz w:val="20"/>
                <w:szCs w:val="20"/>
              </w:rPr>
            </w:pPr>
            <w:r w:rsidRPr="00DA44C0">
              <w:rPr>
                <w:sz w:val="20"/>
                <w:szCs w:val="20"/>
              </w:rPr>
              <w:t>Иные бюджетные ассигнования</w:t>
            </w:r>
          </w:p>
        </w:tc>
        <w:tc>
          <w:tcPr>
            <w:tcW w:w="554" w:type="dxa"/>
            <w:tcBorders>
              <w:top w:val="nil"/>
              <w:left w:val="nil"/>
              <w:bottom w:val="single" w:sz="4" w:space="0" w:color="auto"/>
              <w:right w:val="single" w:sz="4" w:space="0" w:color="auto"/>
            </w:tcBorders>
            <w:shd w:val="clear" w:color="auto" w:fill="auto"/>
            <w:vAlign w:val="bottom"/>
            <w:hideMark/>
          </w:tcPr>
          <w:p w14:paraId="13DC2B5B"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00780D4A" w14:textId="77777777" w:rsidR="00DA44C0" w:rsidRPr="00DA44C0" w:rsidRDefault="00DA44C0" w:rsidP="00DA44C0">
            <w:pPr>
              <w:jc w:val="center"/>
              <w:rPr>
                <w:sz w:val="20"/>
                <w:szCs w:val="20"/>
              </w:rPr>
            </w:pPr>
            <w:r w:rsidRPr="00DA44C0">
              <w:rPr>
                <w:sz w:val="20"/>
                <w:szCs w:val="20"/>
              </w:rPr>
              <w:t>11</w:t>
            </w:r>
          </w:p>
        </w:tc>
        <w:tc>
          <w:tcPr>
            <w:tcW w:w="1301" w:type="dxa"/>
            <w:tcBorders>
              <w:top w:val="nil"/>
              <w:left w:val="nil"/>
              <w:bottom w:val="single" w:sz="4" w:space="0" w:color="auto"/>
              <w:right w:val="single" w:sz="4" w:space="0" w:color="auto"/>
            </w:tcBorders>
            <w:shd w:val="clear" w:color="auto" w:fill="auto"/>
            <w:vAlign w:val="bottom"/>
            <w:hideMark/>
          </w:tcPr>
          <w:p w14:paraId="18A29173" w14:textId="77777777" w:rsidR="00DA44C0" w:rsidRPr="00DA44C0" w:rsidRDefault="00DA44C0" w:rsidP="00DA44C0">
            <w:pPr>
              <w:jc w:val="center"/>
              <w:rPr>
                <w:sz w:val="20"/>
                <w:szCs w:val="20"/>
              </w:rPr>
            </w:pPr>
            <w:r w:rsidRPr="00DA44C0">
              <w:rPr>
                <w:sz w:val="20"/>
                <w:szCs w:val="20"/>
              </w:rPr>
              <w:t>9010000000</w:t>
            </w:r>
          </w:p>
        </w:tc>
        <w:tc>
          <w:tcPr>
            <w:tcW w:w="993" w:type="dxa"/>
            <w:tcBorders>
              <w:top w:val="nil"/>
              <w:left w:val="nil"/>
              <w:bottom w:val="single" w:sz="4" w:space="0" w:color="auto"/>
              <w:right w:val="single" w:sz="4" w:space="0" w:color="auto"/>
            </w:tcBorders>
            <w:shd w:val="clear" w:color="auto" w:fill="auto"/>
            <w:vAlign w:val="bottom"/>
            <w:hideMark/>
          </w:tcPr>
          <w:p w14:paraId="2FB299C8" w14:textId="77777777" w:rsidR="00DA44C0" w:rsidRPr="00DA44C0" w:rsidRDefault="00DA44C0" w:rsidP="00DA44C0">
            <w:pPr>
              <w:jc w:val="center"/>
              <w:rPr>
                <w:sz w:val="20"/>
                <w:szCs w:val="20"/>
              </w:rPr>
            </w:pPr>
            <w:r w:rsidRPr="00DA44C0">
              <w:rPr>
                <w:sz w:val="20"/>
                <w:szCs w:val="20"/>
              </w:rPr>
              <w:t>800</w:t>
            </w:r>
          </w:p>
        </w:tc>
        <w:tc>
          <w:tcPr>
            <w:tcW w:w="1558" w:type="dxa"/>
            <w:gridSpan w:val="2"/>
            <w:tcBorders>
              <w:top w:val="nil"/>
              <w:left w:val="nil"/>
              <w:bottom w:val="single" w:sz="4" w:space="0" w:color="auto"/>
              <w:right w:val="single" w:sz="4" w:space="0" w:color="auto"/>
            </w:tcBorders>
            <w:shd w:val="clear" w:color="auto" w:fill="auto"/>
            <w:vAlign w:val="bottom"/>
            <w:hideMark/>
          </w:tcPr>
          <w:p w14:paraId="71C26B0D" w14:textId="77777777" w:rsidR="00DA44C0" w:rsidRPr="00DA44C0" w:rsidRDefault="00DA44C0" w:rsidP="00DA44C0">
            <w:pPr>
              <w:jc w:val="right"/>
              <w:rPr>
                <w:sz w:val="20"/>
                <w:szCs w:val="20"/>
              </w:rPr>
            </w:pPr>
            <w:r w:rsidRPr="00DA44C0">
              <w:rPr>
                <w:sz w:val="20"/>
                <w:szCs w:val="20"/>
              </w:rPr>
              <w:t>15,000</w:t>
            </w:r>
          </w:p>
        </w:tc>
        <w:tc>
          <w:tcPr>
            <w:tcW w:w="1559" w:type="dxa"/>
            <w:tcBorders>
              <w:top w:val="nil"/>
              <w:left w:val="nil"/>
              <w:bottom w:val="single" w:sz="4" w:space="0" w:color="auto"/>
              <w:right w:val="single" w:sz="4" w:space="0" w:color="auto"/>
            </w:tcBorders>
            <w:shd w:val="clear" w:color="auto" w:fill="auto"/>
            <w:vAlign w:val="bottom"/>
            <w:hideMark/>
          </w:tcPr>
          <w:p w14:paraId="4A91CEAA"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56B2386E" w14:textId="77777777" w:rsidR="00DA44C0" w:rsidRPr="00DA44C0" w:rsidRDefault="00DA44C0" w:rsidP="00DA44C0">
            <w:pPr>
              <w:jc w:val="right"/>
              <w:rPr>
                <w:sz w:val="20"/>
                <w:szCs w:val="20"/>
              </w:rPr>
            </w:pPr>
            <w:r w:rsidRPr="00DA44C0">
              <w:rPr>
                <w:sz w:val="20"/>
                <w:szCs w:val="20"/>
              </w:rPr>
              <w:t>15,000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E2BCAA7"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3E95E447"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A489BBD" w14:textId="77777777" w:rsidR="00DA44C0" w:rsidRPr="00DA44C0" w:rsidRDefault="00DA44C0" w:rsidP="00DA44C0">
            <w:pPr>
              <w:jc w:val="center"/>
              <w:rPr>
                <w:sz w:val="20"/>
                <w:szCs w:val="20"/>
              </w:rPr>
            </w:pPr>
            <w:r w:rsidRPr="00DA44C0">
              <w:rPr>
                <w:sz w:val="20"/>
                <w:szCs w:val="20"/>
              </w:rPr>
              <w:t>Резервные средства</w:t>
            </w:r>
          </w:p>
        </w:tc>
        <w:tc>
          <w:tcPr>
            <w:tcW w:w="554" w:type="dxa"/>
            <w:tcBorders>
              <w:top w:val="nil"/>
              <w:left w:val="nil"/>
              <w:bottom w:val="single" w:sz="4" w:space="0" w:color="auto"/>
              <w:right w:val="single" w:sz="4" w:space="0" w:color="auto"/>
            </w:tcBorders>
            <w:shd w:val="clear" w:color="auto" w:fill="auto"/>
            <w:vAlign w:val="bottom"/>
            <w:hideMark/>
          </w:tcPr>
          <w:p w14:paraId="0E8B66AC"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14EE9321" w14:textId="77777777" w:rsidR="00DA44C0" w:rsidRPr="00DA44C0" w:rsidRDefault="00DA44C0" w:rsidP="00DA44C0">
            <w:pPr>
              <w:jc w:val="center"/>
              <w:rPr>
                <w:sz w:val="20"/>
                <w:szCs w:val="20"/>
              </w:rPr>
            </w:pPr>
            <w:r w:rsidRPr="00DA44C0">
              <w:rPr>
                <w:sz w:val="20"/>
                <w:szCs w:val="20"/>
              </w:rPr>
              <w:t>11</w:t>
            </w:r>
          </w:p>
        </w:tc>
        <w:tc>
          <w:tcPr>
            <w:tcW w:w="1301" w:type="dxa"/>
            <w:tcBorders>
              <w:top w:val="nil"/>
              <w:left w:val="nil"/>
              <w:bottom w:val="single" w:sz="4" w:space="0" w:color="auto"/>
              <w:right w:val="single" w:sz="4" w:space="0" w:color="auto"/>
            </w:tcBorders>
            <w:shd w:val="clear" w:color="auto" w:fill="auto"/>
            <w:vAlign w:val="bottom"/>
            <w:hideMark/>
          </w:tcPr>
          <w:p w14:paraId="1F8F06C6" w14:textId="77777777" w:rsidR="00DA44C0" w:rsidRPr="00DA44C0" w:rsidRDefault="00DA44C0" w:rsidP="00DA44C0">
            <w:pPr>
              <w:jc w:val="center"/>
              <w:rPr>
                <w:sz w:val="20"/>
                <w:szCs w:val="20"/>
              </w:rPr>
            </w:pPr>
            <w:r w:rsidRPr="00DA44C0">
              <w:rPr>
                <w:sz w:val="20"/>
                <w:szCs w:val="20"/>
              </w:rPr>
              <w:t>9010000000</w:t>
            </w:r>
          </w:p>
        </w:tc>
        <w:tc>
          <w:tcPr>
            <w:tcW w:w="993" w:type="dxa"/>
            <w:tcBorders>
              <w:top w:val="nil"/>
              <w:left w:val="nil"/>
              <w:bottom w:val="single" w:sz="4" w:space="0" w:color="auto"/>
              <w:right w:val="single" w:sz="4" w:space="0" w:color="auto"/>
            </w:tcBorders>
            <w:shd w:val="clear" w:color="auto" w:fill="auto"/>
            <w:vAlign w:val="bottom"/>
            <w:hideMark/>
          </w:tcPr>
          <w:p w14:paraId="4D038CBB" w14:textId="77777777" w:rsidR="00DA44C0" w:rsidRPr="00DA44C0" w:rsidRDefault="00DA44C0" w:rsidP="00DA44C0">
            <w:pPr>
              <w:jc w:val="center"/>
              <w:rPr>
                <w:sz w:val="20"/>
                <w:szCs w:val="20"/>
              </w:rPr>
            </w:pPr>
            <w:r w:rsidRPr="00DA44C0">
              <w:rPr>
                <w:sz w:val="20"/>
                <w:szCs w:val="20"/>
              </w:rPr>
              <w:t>870</w:t>
            </w:r>
          </w:p>
        </w:tc>
        <w:tc>
          <w:tcPr>
            <w:tcW w:w="1558" w:type="dxa"/>
            <w:gridSpan w:val="2"/>
            <w:tcBorders>
              <w:top w:val="nil"/>
              <w:left w:val="nil"/>
              <w:bottom w:val="single" w:sz="4" w:space="0" w:color="auto"/>
              <w:right w:val="single" w:sz="4" w:space="0" w:color="auto"/>
            </w:tcBorders>
            <w:shd w:val="clear" w:color="auto" w:fill="auto"/>
            <w:vAlign w:val="bottom"/>
            <w:hideMark/>
          </w:tcPr>
          <w:p w14:paraId="1C3AC19F" w14:textId="77777777" w:rsidR="00DA44C0" w:rsidRPr="00DA44C0" w:rsidRDefault="00DA44C0" w:rsidP="00DA44C0">
            <w:pPr>
              <w:jc w:val="right"/>
              <w:rPr>
                <w:sz w:val="20"/>
                <w:szCs w:val="20"/>
              </w:rPr>
            </w:pPr>
            <w:r w:rsidRPr="00DA44C0">
              <w:rPr>
                <w:sz w:val="20"/>
                <w:szCs w:val="20"/>
              </w:rPr>
              <w:t>15,000</w:t>
            </w:r>
          </w:p>
        </w:tc>
        <w:tc>
          <w:tcPr>
            <w:tcW w:w="1559" w:type="dxa"/>
            <w:tcBorders>
              <w:top w:val="nil"/>
              <w:left w:val="nil"/>
              <w:bottom w:val="single" w:sz="4" w:space="0" w:color="auto"/>
              <w:right w:val="single" w:sz="4" w:space="0" w:color="auto"/>
            </w:tcBorders>
            <w:shd w:val="clear" w:color="auto" w:fill="auto"/>
            <w:vAlign w:val="bottom"/>
            <w:hideMark/>
          </w:tcPr>
          <w:p w14:paraId="1522A284"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6CC16CCE" w14:textId="77777777" w:rsidR="00DA44C0" w:rsidRPr="00DA44C0" w:rsidRDefault="00DA44C0" w:rsidP="00DA44C0">
            <w:pPr>
              <w:jc w:val="right"/>
              <w:rPr>
                <w:sz w:val="20"/>
                <w:szCs w:val="20"/>
              </w:rPr>
            </w:pPr>
            <w:r w:rsidRPr="00DA44C0">
              <w:rPr>
                <w:sz w:val="20"/>
                <w:szCs w:val="20"/>
              </w:rPr>
              <w:t>15,000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3780648"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2105FDAA"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76355C1" w14:textId="77777777" w:rsidR="00DA44C0" w:rsidRPr="00DA44C0" w:rsidRDefault="00DA44C0" w:rsidP="00DA44C0">
            <w:pPr>
              <w:jc w:val="center"/>
              <w:rPr>
                <w:b/>
                <w:bCs/>
                <w:sz w:val="20"/>
                <w:szCs w:val="20"/>
              </w:rPr>
            </w:pPr>
            <w:r w:rsidRPr="00DA44C0">
              <w:rPr>
                <w:b/>
                <w:bCs/>
                <w:sz w:val="20"/>
                <w:szCs w:val="20"/>
              </w:rPr>
              <w:t>Другие общегосударственные вопросы</w:t>
            </w:r>
          </w:p>
        </w:tc>
        <w:tc>
          <w:tcPr>
            <w:tcW w:w="554" w:type="dxa"/>
            <w:tcBorders>
              <w:top w:val="nil"/>
              <w:left w:val="nil"/>
              <w:bottom w:val="single" w:sz="4" w:space="0" w:color="auto"/>
              <w:right w:val="single" w:sz="4" w:space="0" w:color="auto"/>
            </w:tcBorders>
            <w:shd w:val="clear" w:color="auto" w:fill="auto"/>
            <w:vAlign w:val="bottom"/>
            <w:hideMark/>
          </w:tcPr>
          <w:p w14:paraId="58DD9E69" w14:textId="77777777" w:rsidR="00DA44C0" w:rsidRPr="00DA44C0" w:rsidRDefault="00DA44C0" w:rsidP="00DA44C0">
            <w:pPr>
              <w:rPr>
                <w:b/>
                <w:bCs/>
                <w:sz w:val="20"/>
                <w:szCs w:val="20"/>
              </w:rPr>
            </w:pPr>
            <w:r w:rsidRPr="00DA44C0">
              <w:rPr>
                <w:b/>
                <w:bCs/>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4912FF0E" w14:textId="77777777" w:rsidR="00DA44C0" w:rsidRPr="00DA44C0" w:rsidRDefault="00DA44C0" w:rsidP="00DA44C0">
            <w:pPr>
              <w:jc w:val="center"/>
              <w:rPr>
                <w:b/>
                <w:bCs/>
                <w:sz w:val="20"/>
                <w:szCs w:val="20"/>
              </w:rPr>
            </w:pPr>
            <w:r w:rsidRPr="00DA44C0">
              <w:rPr>
                <w:b/>
                <w:bCs/>
                <w:sz w:val="20"/>
                <w:szCs w:val="20"/>
              </w:rPr>
              <w:t>13</w:t>
            </w:r>
          </w:p>
        </w:tc>
        <w:tc>
          <w:tcPr>
            <w:tcW w:w="1301" w:type="dxa"/>
            <w:tcBorders>
              <w:top w:val="nil"/>
              <w:left w:val="nil"/>
              <w:bottom w:val="single" w:sz="4" w:space="0" w:color="auto"/>
              <w:right w:val="single" w:sz="4" w:space="0" w:color="auto"/>
            </w:tcBorders>
            <w:shd w:val="clear" w:color="auto" w:fill="auto"/>
            <w:vAlign w:val="bottom"/>
            <w:hideMark/>
          </w:tcPr>
          <w:p w14:paraId="78CF9EEA" w14:textId="77777777" w:rsidR="00DA44C0" w:rsidRPr="00DA44C0" w:rsidRDefault="00DA44C0" w:rsidP="00DA44C0">
            <w:pPr>
              <w:jc w:val="center"/>
              <w:rPr>
                <w:sz w:val="20"/>
                <w:szCs w:val="20"/>
              </w:rPr>
            </w:pPr>
            <w:r w:rsidRPr="00DA44C0">
              <w:rPr>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50106740"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2055DFFD" w14:textId="77777777" w:rsidR="00DA44C0" w:rsidRPr="00DA44C0" w:rsidRDefault="00DA44C0" w:rsidP="00DA44C0">
            <w:pPr>
              <w:jc w:val="right"/>
              <w:rPr>
                <w:b/>
                <w:bCs/>
                <w:sz w:val="20"/>
                <w:szCs w:val="20"/>
              </w:rPr>
            </w:pPr>
            <w:r w:rsidRPr="00DA44C0">
              <w:rPr>
                <w:b/>
                <w:bCs/>
                <w:sz w:val="20"/>
                <w:szCs w:val="20"/>
              </w:rPr>
              <w:t>4 824,032</w:t>
            </w:r>
          </w:p>
        </w:tc>
        <w:tc>
          <w:tcPr>
            <w:tcW w:w="1559" w:type="dxa"/>
            <w:tcBorders>
              <w:top w:val="nil"/>
              <w:left w:val="nil"/>
              <w:bottom w:val="single" w:sz="4" w:space="0" w:color="auto"/>
              <w:right w:val="single" w:sz="4" w:space="0" w:color="auto"/>
            </w:tcBorders>
            <w:shd w:val="clear" w:color="auto" w:fill="auto"/>
            <w:vAlign w:val="bottom"/>
            <w:hideMark/>
          </w:tcPr>
          <w:p w14:paraId="197EA94E" w14:textId="77777777" w:rsidR="00DA44C0" w:rsidRPr="00DA44C0" w:rsidRDefault="00DA44C0" w:rsidP="00DA44C0">
            <w:pPr>
              <w:jc w:val="right"/>
              <w:rPr>
                <w:b/>
                <w:bCs/>
                <w:sz w:val="20"/>
                <w:szCs w:val="20"/>
              </w:rPr>
            </w:pPr>
            <w:r w:rsidRPr="00DA44C0">
              <w:rPr>
                <w:b/>
                <w:bCs/>
                <w:sz w:val="20"/>
                <w:szCs w:val="20"/>
              </w:rPr>
              <w:t>583,000</w:t>
            </w:r>
          </w:p>
        </w:tc>
        <w:tc>
          <w:tcPr>
            <w:tcW w:w="1424" w:type="dxa"/>
            <w:gridSpan w:val="2"/>
            <w:tcBorders>
              <w:top w:val="nil"/>
              <w:left w:val="nil"/>
              <w:bottom w:val="single" w:sz="4" w:space="0" w:color="auto"/>
              <w:right w:val="single" w:sz="4" w:space="0" w:color="auto"/>
            </w:tcBorders>
            <w:shd w:val="clear" w:color="auto" w:fill="auto"/>
            <w:vAlign w:val="bottom"/>
            <w:hideMark/>
          </w:tcPr>
          <w:p w14:paraId="2B31D840" w14:textId="77777777" w:rsidR="00DA44C0" w:rsidRPr="00DA44C0" w:rsidRDefault="00DA44C0" w:rsidP="00DA44C0">
            <w:pPr>
              <w:jc w:val="right"/>
              <w:rPr>
                <w:b/>
                <w:bCs/>
                <w:sz w:val="20"/>
                <w:szCs w:val="20"/>
              </w:rPr>
            </w:pPr>
            <w:r w:rsidRPr="00DA44C0">
              <w:rPr>
                <w:b/>
                <w:bCs/>
                <w:sz w:val="20"/>
                <w:szCs w:val="20"/>
              </w:rPr>
              <w:t>4 824,032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241CA98" w14:textId="77777777" w:rsidR="00DA44C0" w:rsidRPr="00DA44C0" w:rsidRDefault="00DA44C0" w:rsidP="00DA44C0">
            <w:pPr>
              <w:jc w:val="right"/>
              <w:rPr>
                <w:b/>
                <w:bCs/>
                <w:sz w:val="20"/>
                <w:szCs w:val="20"/>
              </w:rPr>
            </w:pPr>
            <w:r w:rsidRPr="00DA44C0">
              <w:rPr>
                <w:b/>
                <w:bCs/>
                <w:sz w:val="20"/>
                <w:szCs w:val="20"/>
              </w:rPr>
              <w:t>583,000</w:t>
            </w:r>
          </w:p>
        </w:tc>
      </w:tr>
      <w:tr w:rsidR="00DA44C0" w:rsidRPr="00DA44C0" w14:paraId="722944D7" w14:textId="77777777" w:rsidTr="00DA44C0">
        <w:tblPrEx>
          <w:tblCellMar>
            <w:left w:w="108" w:type="dxa"/>
            <w:right w:w="108" w:type="dxa"/>
          </w:tblCellMar>
        </w:tblPrEx>
        <w:trPr>
          <w:gridAfter w:val="1"/>
          <w:wAfter w:w="295" w:type="dxa"/>
          <w:trHeight w:val="972"/>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7DE1316E" w14:textId="77777777" w:rsidR="00DA44C0" w:rsidRPr="00DA44C0" w:rsidRDefault="00DA44C0" w:rsidP="00DA44C0">
            <w:pPr>
              <w:jc w:val="cente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43323E86"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995745E" w14:textId="77777777" w:rsidR="00DA44C0" w:rsidRPr="00DA44C0" w:rsidRDefault="00DA44C0" w:rsidP="00DA44C0">
            <w:pPr>
              <w:jc w:val="center"/>
              <w:rPr>
                <w:sz w:val="20"/>
                <w:szCs w:val="20"/>
              </w:rPr>
            </w:pPr>
            <w:r w:rsidRPr="00DA44C0">
              <w:rPr>
                <w:sz w:val="20"/>
                <w:szCs w:val="20"/>
              </w:rPr>
              <w:t>13</w:t>
            </w:r>
          </w:p>
        </w:tc>
        <w:tc>
          <w:tcPr>
            <w:tcW w:w="1301" w:type="dxa"/>
            <w:tcBorders>
              <w:top w:val="nil"/>
              <w:left w:val="nil"/>
              <w:bottom w:val="single" w:sz="4" w:space="0" w:color="auto"/>
              <w:right w:val="single" w:sz="4" w:space="0" w:color="auto"/>
            </w:tcBorders>
            <w:shd w:val="clear" w:color="auto" w:fill="auto"/>
            <w:vAlign w:val="bottom"/>
            <w:hideMark/>
          </w:tcPr>
          <w:p w14:paraId="759E243E"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4EE16685"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3826C9DE" w14:textId="77777777" w:rsidR="00DA44C0" w:rsidRPr="00DA44C0" w:rsidRDefault="00DA44C0" w:rsidP="00DA44C0">
            <w:pPr>
              <w:jc w:val="right"/>
              <w:rPr>
                <w:sz w:val="20"/>
                <w:szCs w:val="20"/>
              </w:rPr>
            </w:pPr>
            <w:r w:rsidRPr="00DA44C0">
              <w:rPr>
                <w:sz w:val="20"/>
                <w:szCs w:val="20"/>
              </w:rPr>
              <w:t>4 824,032</w:t>
            </w:r>
          </w:p>
        </w:tc>
        <w:tc>
          <w:tcPr>
            <w:tcW w:w="1559" w:type="dxa"/>
            <w:tcBorders>
              <w:top w:val="nil"/>
              <w:left w:val="nil"/>
              <w:bottom w:val="single" w:sz="4" w:space="0" w:color="auto"/>
              <w:right w:val="single" w:sz="4" w:space="0" w:color="auto"/>
            </w:tcBorders>
            <w:shd w:val="clear" w:color="auto" w:fill="auto"/>
            <w:vAlign w:val="bottom"/>
            <w:hideMark/>
          </w:tcPr>
          <w:p w14:paraId="431B236A" w14:textId="77777777" w:rsidR="00DA44C0" w:rsidRPr="00DA44C0" w:rsidRDefault="00DA44C0" w:rsidP="00DA44C0">
            <w:pPr>
              <w:jc w:val="right"/>
              <w:rPr>
                <w:sz w:val="20"/>
                <w:szCs w:val="20"/>
              </w:rPr>
            </w:pPr>
            <w:r w:rsidRPr="00DA44C0">
              <w:rPr>
                <w:sz w:val="20"/>
                <w:szCs w:val="20"/>
              </w:rPr>
              <w:t>583,000</w:t>
            </w:r>
          </w:p>
        </w:tc>
        <w:tc>
          <w:tcPr>
            <w:tcW w:w="1424" w:type="dxa"/>
            <w:gridSpan w:val="2"/>
            <w:tcBorders>
              <w:top w:val="nil"/>
              <w:left w:val="nil"/>
              <w:bottom w:val="single" w:sz="4" w:space="0" w:color="auto"/>
              <w:right w:val="single" w:sz="4" w:space="0" w:color="auto"/>
            </w:tcBorders>
            <w:shd w:val="clear" w:color="auto" w:fill="auto"/>
            <w:vAlign w:val="bottom"/>
            <w:hideMark/>
          </w:tcPr>
          <w:p w14:paraId="032A6437" w14:textId="77777777" w:rsidR="00DA44C0" w:rsidRPr="00DA44C0" w:rsidRDefault="00DA44C0" w:rsidP="00DA44C0">
            <w:pPr>
              <w:jc w:val="right"/>
              <w:rPr>
                <w:sz w:val="20"/>
                <w:szCs w:val="20"/>
              </w:rPr>
            </w:pPr>
            <w:r w:rsidRPr="00DA44C0">
              <w:rPr>
                <w:sz w:val="20"/>
                <w:szCs w:val="20"/>
              </w:rPr>
              <w:t>4 824,032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C534922" w14:textId="77777777" w:rsidR="00DA44C0" w:rsidRPr="00DA44C0" w:rsidRDefault="00DA44C0" w:rsidP="00DA44C0">
            <w:pPr>
              <w:jc w:val="right"/>
              <w:rPr>
                <w:sz w:val="20"/>
                <w:szCs w:val="20"/>
              </w:rPr>
            </w:pPr>
            <w:r w:rsidRPr="00DA44C0">
              <w:rPr>
                <w:sz w:val="20"/>
                <w:szCs w:val="20"/>
              </w:rPr>
              <w:t>583,000</w:t>
            </w:r>
          </w:p>
        </w:tc>
      </w:tr>
      <w:tr w:rsidR="00DA44C0" w:rsidRPr="00DA44C0" w14:paraId="6DF89CC0" w14:textId="77777777" w:rsidTr="00DA44C0">
        <w:tblPrEx>
          <w:tblCellMar>
            <w:left w:w="108" w:type="dxa"/>
            <w:right w:w="108" w:type="dxa"/>
          </w:tblCellMar>
        </w:tblPrEx>
        <w:trPr>
          <w:gridAfter w:val="1"/>
          <w:wAfter w:w="295" w:type="dxa"/>
          <w:trHeight w:val="1118"/>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442D260" w14:textId="77777777" w:rsidR="00DA44C0" w:rsidRPr="00DA44C0" w:rsidRDefault="00DA44C0" w:rsidP="00DA44C0">
            <w:pPr>
              <w:jc w:val="cente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shd w:val="clear" w:color="auto" w:fill="auto"/>
            <w:vAlign w:val="bottom"/>
            <w:hideMark/>
          </w:tcPr>
          <w:p w14:paraId="028D752F"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07D54A6B" w14:textId="77777777" w:rsidR="00DA44C0" w:rsidRPr="00DA44C0" w:rsidRDefault="00DA44C0" w:rsidP="00DA44C0">
            <w:pPr>
              <w:jc w:val="center"/>
              <w:rPr>
                <w:sz w:val="20"/>
                <w:szCs w:val="20"/>
              </w:rPr>
            </w:pPr>
            <w:r w:rsidRPr="00DA44C0">
              <w:rPr>
                <w:sz w:val="20"/>
                <w:szCs w:val="20"/>
              </w:rPr>
              <w:t>13</w:t>
            </w:r>
          </w:p>
        </w:tc>
        <w:tc>
          <w:tcPr>
            <w:tcW w:w="1301" w:type="dxa"/>
            <w:tcBorders>
              <w:top w:val="nil"/>
              <w:left w:val="nil"/>
              <w:bottom w:val="single" w:sz="4" w:space="0" w:color="auto"/>
              <w:right w:val="single" w:sz="4" w:space="0" w:color="auto"/>
            </w:tcBorders>
            <w:shd w:val="clear" w:color="auto" w:fill="auto"/>
            <w:vAlign w:val="bottom"/>
            <w:hideMark/>
          </w:tcPr>
          <w:p w14:paraId="1C94A326"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0D439CB9" w14:textId="77777777" w:rsidR="00DA44C0" w:rsidRPr="00DA44C0" w:rsidRDefault="00DA44C0" w:rsidP="00DA44C0">
            <w:pPr>
              <w:jc w:val="center"/>
              <w:rPr>
                <w:sz w:val="20"/>
                <w:szCs w:val="20"/>
              </w:rPr>
            </w:pPr>
            <w:r w:rsidRPr="00DA44C0">
              <w:rPr>
                <w:sz w:val="20"/>
                <w:szCs w:val="20"/>
              </w:rPr>
              <w:t>100</w:t>
            </w:r>
          </w:p>
        </w:tc>
        <w:tc>
          <w:tcPr>
            <w:tcW w:w="1558" w:type="dxa"/>
            <w:gridSpan w:val="2"/>
            <w:tcBorders>
              <w:top w:val="nil"/>
              <w:left w:val="nil"/>
              <w:bottom w:val="single" w:sz="4" w:space="0" w:color="auto"/>
              <w:right w:val="single" w:sz="4" w:space="0" w:color="auto"/>
            </w:tcBorders>
            <w:shd w:val="clear" w:color="auto" w:fill="auto"/>
            <w:vAlign w:val="bottom"/>
            <w:hideMark/>
          </w:tcPr>
          <w:p w14:paraId="75E02B13" w14:textId="77777777" w:rsidR="00DA44C0" w:rsidRPr="00DA44C0" w:rsidRDefault="00DA44C0" w:rsidP="00DA44C0">
            <w:pPr>
              <w:jc w:val="right"/>
              <w:rPr>
                <w:sz w:val="20"/>
                <w:szCs w:val="20"/>
              </w:rPr>
            </w:pPr>
            <w:r w:rsidRPr="00DA44C0">
              <w:rPr>
                <w:sz w:val="20"/>
                <w:szCs w:val="20"/>
              </w:rPr>
              <w:t>1 733,557</w:t>
            </w:r>
          </w:p>
        </w:tc>
        <w:tc>
          <w:tcPr>
            <w:tcW w:w="1559" w:type="dxa"/>
            <w:tcBorders>
              <w:top w:val="nil"/>
              <w:left w:val="nil"/>
              <w:bottom w:val="single" w:sz="4" w:space="0" w:color="auto"/>
              <w:right w:val="single" w:sz="4" w:space="0" w:color="auto"/>
            </w:tcBorders>
            <w:shd w:val="clear" w:color="auto" w:fill="auto"/>
            <w:vAlign w:val="bottom"/>
            <w:hideMark/>
          </w:tcPr>
          <w:p w14:paraId="33E1737F"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6B18AD78" w14:textId="77777777" w:rsidR="00DA44C0" w:rsidRPr="00DA44C0" w:rsidRDefault="00DA44C0" w:rsidP="00DA44C0">
            <w:pPr>
              <w:jc w:val="right"/>
              <w:rPr>
                <w:sz w:val="20"/>
                <w:szCs w:val="20"/>
              </w:rPr>
            </w:pPr>
            <w:r w:rsidRPr="00DA44C0">
              <w:rPr>
                <w:sz w:val="20"/>
                <w:szCs w:val="20"/>
              </w:rPr>
              <w:t>1733,557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CC3C8BC"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2E1299B8" w14:textId="77777777" w:rsidTr="00DA44C0">
        <w:tblPrEx>
          <w:tblCellMar>
            <w:left w:w="108" w:type="dxa"/>
            <w:right w:w="108" w:type="dxa"/>
          </w:tblCellMar>
        </w:tblPrEx>
        <w:trPr>
          <w:gridAfter w:val="1"/>
          <w:wAfter w:w="295" w:type="dxa"/>
          <w:trHeight w:val="612"/>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75A26463" w14:textId="77777777" w:rsidR="00DA44C0" w:rsidRPr="00DA44C0" w:rsidRDefault="00DA44C0" w:rsidP="00DA44C0">
            <w:pPr>
              <w:jc w:val="center"/>
              <w:rPr>
                <w:sz w:val="20"/>
                <w:szCs w:val="20"/>
              </w:rPr>
            </w:pPr>
            <w:r w:rsidRPr="00DA44C0">
              <w:rPr>
                <w:sz w:val="20"/>
                <w:szCs w:val="20"/>
              </w:rPr>
              <w:t>Расходы на выплаты персоналу государственных (муниципальных) органов</w:t>
            </w:r>
          </w:p>
        </w:tc>
        <w:tc>
          <w:tcPr>
            <w:tcW w:w="554" w:type="dxa"/>
            <w:tcBorders>
              <w:top w:val="nil"/>
              <w:left w:val="nil"/>
              <w:bottom w:val="single" w:sz="4" w:space="0" w:color="auto"/>
              <w:right w:val="single" w:sz="4" w:space="0" w:color="auto"/>
            </w:tcBorders>
            <w:shd w:val="clear" w:color="auto" w:fill="auto"/>
            <w:vAlign w:val="bottom"/>
            <w:hideMark/>
          </w:tcPr>
          <w:p w14:paraId="71F226DE"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1CA0B0E" w14:textId="77777777" w:rsidR="00DA44C0" w:rsidRPr="00DA44C0" w:rsidRDefault="00DA44C0" w:rsidP="00DA44C0">
            <w:pPr>
              <w:jc w:val="center"/>
              <w:rPr>
                <w:sz w:val="20"/>
                <w:szCs w:val="20"/>
              </w:rPr>
            </w:pPr>
            <w:r w:rsidRPr="00DA44C0">
              <w:rPr>
                <w:sz w:val="20"/>
                <w:szCs w:val="20"/>
              </w:rPr>
              <w:t>13</w:t>
            </w:r>
          </w:p>
        </w:tc>
        <w:tc>
          <w:tcPr>
            <w:tcW w:w="1301" w:type="dxa"/>
            <w:tcBorders>
              <w:top w:val="nil"/>
              <w:left w:val="nil"/>
              <w:bottom w:val="single" w:sz="4" w:space="0" w:color="auto"/>
              <w:right w:val="single" w:sz="4" w:space="0" w:color="auto"/>
            </w:tcBorders>
            <w:shd w:val="clear" w:color="auto" w:fill="auto"/>
            <w:vAlign w:val="bottom"/>
            <w:hideMark/>
          </w:tcPr>
          <w:p w14:paraId="6F171464"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6376275A" w14:textId="77777777" w:rsidR="00DA44C0" w:rsidRPr="00DA44C0" w:rsidRDefault="00DA44C0" w:rsidP="00DA44C0">
            <w:pPr>
              <w:jc w:val="center"/>
              <w:rPr>
                <w:sz w:val="20"/>
                <w:szCs w:val="20"/>
              </w:rPr>
            </w:pPr>
            <w:r w:rsidRPr="00DA44C0">
              <w:rPr>
                <w:sz w:val="20"/>
                <w:szCs w:val="20"/>
              </w:rPr>
              <w:t>120</w:t>
            </w:r>
          </w:p>
        </w:tc>
        <w:tc>
          <w:tcPr>
            <w:tcW w:w="1558" w:type="dxa"/>
            <w:gridSpan w:val="2"/>
            <w:tcBorders>
              <w:top w:val="nil"/>
              <w:left w:val="nil"/>
              <w:bottom w:val="single" w:sz="4" w:space="0" w:color="auto"/>
              <w:right w:val="single" w:sz="4" w:space="0" w:color="auto"/>
            </w:tcBorders>
            <w:shd w:val="clear" w:color="auto" w:fill="auto"/>
            <w:vAlign w:val="bottom"/>
            <w:hideMark/>
          </w:tcPr>
          <w:p w14:paraId="46D09E9B" w14:textId="77777777" w:rsidR="00DA44C0" w:rsidRPr="00DA44C0" w:rsidRDefault="00DA44C0" w:rsidP="00DA44C0">
            <w:pPr>
              <w:jc w:val="right"/>
              <w:rPr>
                <w:sz w:val="20"/>
                <w:szCs w:val="20"/>
              </w:rPr>
            </w:pPr>
            <w:r w:rsidRPr="00DA44C0">
              <w:rPr>
                <w:sz w:val="20"/>
                <w:szCs w:val="20"/>
              </w:rPr>
              <w:t>1 733,557</w:t>
            </w:r>
          </w:p>
        </w:tc>
        <w:tc>
          <w:tcPr>
            <w:tcW w:w="1559" w:type="dxa"/>
            <w:tcBorders>
              <w:top w:val="nil"/>
              <w:left w:val="nil"/>
              <w:bottom w:val="single" w:sz="4" w:space="0" w:color="auto"/>
              <w:right w:val="single" w:sz="4" w:space="0" w:color="auto"/>
            </w:tcBorders>
            <w:shd w:val="clear" w:color="auto" w:fill="auto"/>
            <w:vAlign w:val="bottom"/>
            <w:hideMark/>
          </w:tcPr>
          <w:p w14:paraId="4C618443"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541BE404" w14:textId="77777777" w:rsidR="00DA44C0" w:rsidRPr="00DA44C0" w:rsidRDefault="00DA44C0" w:rsidP="00DA44C0">
            <w:pPr>
              <w:jc w:val="right"/>
              <w:rPr>
                <w:sz w:val="20"/>
                <w:szCs w:val="20"/>
              </w:rPr>
            </w:pPr>
            <w:r w:rsidRPr="00DA44C0">
              <w:rPr>
                <w:sz w:val="20"/>
                <w:szCs w:val="20"/>
              </w:rPr>
              <w:t>1733,557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D0759F3"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58496DD6" w14:textId="77777777" w:rsidTr="00DA44C0">
        <w:tblPrEx>
          <w:tblCellMar>
            <w:left w:w="108" w:type="dxa"/>
            <w:right w:w="108" w:type="dxa"/>
          </w:tblCellMar>
        </w:tblPrEx>
        <w:trPr>
          <w:gridAfter w:val="1"/>
          <w:wAfter w:w="295" w:type="dxa"/>
          <w:trHeight w:val="578"/>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A9FE48A" w14:textId="77777777" w:rsidR="00DA44C0" w:rsidRPr="00DA44C0" w:rsidRDefault="00DA44C0" w:rsidP="00DA44C0">
            <w:pPr>
              <w:jc w:val="center"/>
              <w:rPr>
                <w:sz w:val="20"/>
                <w:szCs w:val="20"/>
              </w:rPr>
            </w:pPr>
            <w:r w:rsidRPr="00DA44C0">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030F3A8F"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A462ACE" w14:textId="77777777" w:rsidR="00DA44C0" w:rsidRPr="00DA44C0" w:rsidRDefault="00DA44C0" w:rsidP="00DA44C0">
            <w:pPr>
              <w:jc w:val="center"/>
              <w:rPr>
                <w:sz w:val="20"/>
                <w:szCs w:val="20"/>
              </w:rPr>
            </w:pPr>
            <w:r w:rsidRPr="00DA44C0">
              <w:rPr>
                <w:sz w:val="20"/>
                <w:szCs w:val="20"/>
              </w:rPr>
              <w:t>13</w:t>
            </w:r>
          </w:p>
        </w:tc>
        <w:tc>
          <w:tcPr>
            <w:tcW w:w="1301" w:type="dxa"/>
            <w:tcBorders>
              <w:top w:val="nil"/>
              <w:left w:val="nil"/>
              <w:bottom w:val="single" w:sz="4" w:space="0" w:color="auto"/>
              <w:right w:val="single" w:sz="4" w:space="0" w:color="auto"/>
            </w:tcBorders>
            <w:shd w:val="clear" w:color="auto" w:fill="auto"/>
            <w:vAlign w:val="bottom"/>
            <w:hideMark/>
          </w:tcPr>
          <w:p w14:paraId="70E51D24"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209BEC09" w14:textId="77777777" w:rsidR="00DA44C0" w:rsidRPr="00DA44C0" w:rsidRDefault="00DA44C0" w:rsidP="00DA44C0">
            <w:pPr>
              <w:jc w:val="center"/>
              <w:rPr>
                <w:sz w:val="20"/>
                <w:szCs w:val="20"/>
              </w:rPr>
            </w:pPr>
            <w:r w:rsidRPr="00DA44C0">
              <w:rPr>
                <w:sz w:val="20"/>
                <w:szCs w:val="20"/>
              </w:rPr>
              <w:t>200</w:t>
            </w:r>
          </w:p>
        </w:tc>
        <w:tc>
          <w:tcPr>
            <w:tcW w:w="1558" w:type="dxa"/>
            <w:gridSpan w:val="2"/>
            <w:tcBorders>
              <w:top w:val="nil"/>
              <w:left w:val="nil"/>
              <w:bottom w:val="single" w:sz="4" w:space="0" w:color="auto"/>
              <w:right w:val="single" w:sz="4" w:space="0" w:color="auto"/>
            </w:tcBorders>
            <w:shd w:val="clear" w:color="auto" w:fill="auto"/>
            <w:vAlign w:val="bottom"/>
            <w:hideMark/>
          </w:tcPr>
          <w:p w14:paraId="18BAD5C9" w14:textId="77777777" w:rsidR="00DA44C0" w:rsidRPr="00DA44C0" w:rsidRDefault="00DA44C0" w:rsidP="00DA44C0">
            <w:pPr>
              <w:jc w:val="right"/>
              <w:rPr>
                <w:sz w:val="20"/>
                <w:szCs w:val="20"/>
              </w:rPr>
            </w:pPr>
            <w:r w:rsidRPr="00DA44C0">
              <w:rPr>
                <w:sz w:val="20"/>
                <w:szCs w:val="20"/>
              </w:rPr>
              <w:t>2 196,572</w:t>
            </w:r>
          </w:p>
        </w:tc>
        <w:tc>
          <w:tcPr>
            <w:tcW w:w="1559" w:type="dxa"/>
            <w:tcBorders>
              <w:top w:val="nil"/>
              <w:left w:val="nil"/>
              <w:bottom w:val="single" w:sz="4" w:space="0" w:color="auto"/>
              <w:right w:val="single" w:sz="4" w:space="0" w:color="auto"/>
            </w:tcBorders>
            <w:shd w:val="clear" w:color="auto" w:fill="auto"/>
            <w:vAlign w:val="bottom"/>
            <w:hideMark/>
          </w:tcPr>
          <w:p w14:paraId="52A8428E" w14:textId="77777777" w:rsidR="00DA44C0" w:rsidRPr="00DA44C0" w:rsidRDefault="00DA44C0" w:rsidP="00DA44C0">
            <w:pPr>
              <w:jc w:val="right"/>
              <w:rPr>
                <w:sz w:val="20"/>
                <w:szCs w:val="20"/>
              </w:rPr>
            </w:pPr>
            <w:r w:rsidRPr="00DA44C0">
              <w:rPr>
                <w:sz w:val="20"/>
                <w:szCs w:val="20"/>
              </w:rPr>
              <w:t>583,000</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1C0E26D1" w14:textId="77777777" w:rsidR="00DA44C0" w:rsidRPr="00DA44C0" w:rsidRDefault="00DA44C0" w:rsidP="00DA44C0">
            <w:pPr>
              <w:jc w:val="right"/>
              <w:rPr>
                <w:sz w:val="20"/>
                <w:szCs w:val="20"/>
              </w:rPr>
            </w:pPr>
            <w:r w:rsidRPr="00DA44C0">
              <w:rPr>
                <w:sz w:val="20"/>
                <w:szCs w:val="20"/>
              </w:rPr>
              <w:t>2196,572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5F3E29C" w14:textId="77777777" w:rsidR="00DA44C0" w:rsidRPr="00DA44C0" w:rsidRDefault="00DA44C0" w:rsidP="00DA44C0">
            <w:pPr>
              <w:jc w:val="right"/>
              <w:rPr>
                <w:sz w:val="20"/>
                <w:szCs w:val="20"/>
              </w:rPr>
            </w:pPr>
            <w:r w:rsidRPr="00DA44C0">
              <w:rPr>
                <w:sz w:val="20"/>
                <w:szCs w:val="20"/>
              </w:rPr>
              <w:t>583,000</w:t>
            </w:r>
          </w:p>
        </w:tc>
      </w:tr>
      <w:tr w:rsidR="00DA44C0" w:rsidRPr="00DA44C0" w14:paraId="38220D35" w14:textId="77777777" w:rsidTr="00DA44C0">
        <w:tblPrEx>
          <w:tblCellMar>
            <w:left w:w="108" w:type="dxa"/>
            <w:right w:w="108" w:type="dxa"/>
          </w:tblCellMar>
        </w:tblPrEx>
        <w:trPr>
          <w:gridAfter w:val="1"/>
          <w:wAfter w:w="295" w:type="dxa"/>
          <w:trHeight w:val="54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4078B8D"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00816DC7"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005D1EB3" w14:textId="77777777" w:rsidR="00DA44C0" w:rsidRPr="00DA44C0" w:rsidRDefault="00DA44C0" w:rsidP="00DA44C0">
            <w:pPr>
              <w:jc w:val="center"/>
              <w:rPr>
                <w:sz w:val="20"/>
                <w:szCs w:val="20"/>
              </w:rPr>
            </w:pPr>
            <w:r w:rsidRPr="00DA44C0">
              <w:rPr>
                <w:sz w:val="20"/>
                <w:szCs w:val="20"/>
              </w:rPr>
              <w:t>13</w:t>
            </w:r>
          </w:p>
        </w:tc>
        <w:tc>
          <w:tcPr>
            <w:tcW w:w="1301" w:type="dxa"/>
            <w:tcBorders>
              <w:top w:val="nil"/>
              <w:left w:val="nil"/>
              <w:bottom w:val="single" w:sz="4" w:space="0" w:color="auto"/>
              <w:right w:val="single" w:sz="4" w:space="0" w:color="auto"/>
            </w:tcBorders>
            <w:shd w:val="clear" w:color="auto" w:fill="auto"/>
            <w:vAlign w:val="bottom"/>
            <w:hideMark/>
          </w:tcPr>
          <w:p w14:paraId="0F6F5D5F"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E5DC829" w14:textId="77777777" w:rsidR="00DA44C0" w:rsidRPr="00DA44C0" w:rsidRDefault="00DA44C0" w:rsidP="00DA44C0">
            <w:pPr>
              <w:jc w:val="center"/>
              <w:rPr>
                <w:sz w:val="20"/>
                <w:szCs w:val="20"/>
              </w:rPr>
            </w:pPr>
            <w:r w:rsidRPr="00DA44C0">
              <w:rPr>
                <w:sz w:val="20"/>
                <w:szCs w:val="20"/>
              </w:rPr>
              <w:t>240</w:t>
            </w:r>
          </w:p>
        </w:tc>
        <w:tc>
          <w:tcPr>
            <w:tcW w:w="1558" w:type="dxa"/>
            <w:gridSpan w:val="2"/>
            <w:tcBorders>
              <w:top w:val="nil"/>
              <w:left w:val="nil"/>
              <w:bottom w:val="single" w:sz="4" w:space="0" w:color="auto"/>
              <w:right w:val="single" w:sz="4" w:space="0" w:color="auto"/>
            </w:tcBorders>
            <w:shd w:val="clear" w:color="auto" w:fill="auto"/>
            <w:vAlign w:val="bottom"/>
            <w:hideMark/>
          </w:tcPr>
          <w:p w14:paraId="2ED49547" w14:textId="77777777" w:rsidR="00DA44C0" w:rsidRPr="00DA44C0" w:rsidRDefault="00DA44C0" w:rsidP="00DA44C0">
            <w:pPr>
              <w:jc w:val="right"/>
              <w:rPr>
                <w:sz w:val="20"/>
                <w:szCs w:val="20"/>
              </w:rPr>
            </w:pPr>
            <w:r w:rsidRPr="00DA44C0">
              <w:rPr>
                <w:sz w:val="20"/>
                <w:szCs w:val="20"/>
              </w:rPr>
              <w:t>2 196,572</w:t>
            </w:r>
          </w:p>
        </w:tc>
        <w:tc>
          <w:tcPr>
            <w:tcW w:w="1559" w:type="dxa"/>
            <w:tcBorders>
              <w:top w:val="nil"/>
              <w:left w:val="nil"/>
              <w:bottom w:val="single" w:sz="4" w:space="0" w:color="auto"/>
              <w:right w:val="single" w:sz="4" w:space="0" w:color="auto"/>
            </w:tcBorders>
            <w:shd w:val="clear" w:color="auto" w:fill="auto"/>
            <w:vAlign w:val="bottom"/>
            <w:hideMark/>
          </w:tcPr>
          <w:p w14:paraId="2C6F8A1A" w14:textId="77777777" w:rsidR="00DA44C0" w:rsidRPr="00DA44C0" w:rsidRDefault="00DA44C0" w:rsidP="00DA44C0">
            <w:pPr>
              <w:jc w:val="right"/>
              <w:rPr>
                <w:sz w:val="20"/>
                <w:szCs w:val="20"/>
              </w:rPr>
            </w:pPr>
            <w:r w:rsidRPr="00DA44C0">
              <w:rPr>
                <w:sz w:val="20"/>
                <w:szCs w:val="20"/>
              </w:rPr>
              <w:t>583,000</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4E11E1F5" w14:textId="77777777" w:rsidR="00DA44C0" w:rsidRPr="00DA44C0" w:rsidRDefault="00DA44C0" w:rsidP="00DA44C0">
            <w:pPr>
              <w:jc w:val="right"/>
              <w:rPr>
                <w:sz w:val="20"/>
                <w:szCs w:val="20"/>
              </w:rPr>
            </w:pPr>
            <w:r w:rsidRPr="00DA44C0">
              <w:rPr>
                <w:sz w:val="20"/>
                <w:szCs w:val="20"/>
              </w:rPr>
              <w:t>2196,572</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F165E08" w14:textId="77777777" w:rsidR="00DA44C0" w:rsidRPr="00DA44C0" w:rsidRDefault="00DA44C0" w:rsidP="00DA44C0">
            <w:pPr>
              <w:jc w:val="right"/>
              <w:rPr>
                <w:sz w:val="20"/>
                <w:szCs w:val="20"/>
              </w:rPr>
            </w:pPr>
            <w:r w:rsidRPr="00DA44C0">
              <w:rPr>
                <w:sz w:val="20"/>
                <w:szCs w:val="20"/>
              </w:rPr>
              <w:t>583,000</w:t>
            </w:r>
          </w:p>
        </w:tc>
      </w:tr>
      <w:tr w:rsidR="00DA44C0" w:rsidRPr="00DA44C0" w14:paraId="0F3B3B2A"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0D617BDB" w14:textId="77777777" w:rsidR="00DA44C0" w:rsidRPr="00DA44C0" w:rsidRDefault="00DA44C0" w:rsidP="00DA44C0">
            <w:pPr>
              <w:jc w:val="center"/>
              <w:rPr>
                <w:sz w:val="20"/>
                <w:szCs w:val="20"/>
              </w:rPr>
            </w:pPr>
            <w:r w:rsidRPr="00DA44C0">
              <w:rPr>
                <w:sz w:val="20"/>
                <w:szCs w:val="20"/>
              </w:rPr>
              <w:lastRenderedPageBreak/>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6FD92C9D"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79917BBE" w14:textId="77777777" w:rsidR="00DA44C0" w:rsidRPr="00DA44C0" w:rsidRDefault="00DA44C0" w:rsidP="00DA44C0">
            <w:pPr>
              <w:jc w:val="center"/>
              <w:rPr>
                <w:sz w:val="20"/>
                <w:szCs w:val="20"/>
              </w:rPr>
            </w:pPr>
            <w:r w:rsidRPr="00DA44C0">
              <w:rPr>
                <w:sz w:val="20"/>
                <w:szCs w:val="20"/>
              </w:rPr>
              <w:t>13</w:t>
            </w:r>
          </w:p>
        </w:tc>
        <w:tc>
          <w:tcPr>
            <w:tcW w:w="1301" w:type="dxa"/>
            <w:tcBorders>
              <w:top w:val="nil"/>
              <w:left w:val="nil"/>
              <w:bottom w:val="single" w:sz="4" w:space="0" w:color="auto"/>
              <w:right w:val="single" w:sz="4" w:space="0" w:color="auto"/>
            </w:tcBorders>
            <w:shd w:val="clear" w:color="auto" w:fill="auto"/>
            <w:vAlign w:val="bottom"/>
            <w:hideMark/>
          </w:tcPr>
          <w:p w14:paraId="5D4519D7"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EFD23A6" w14:textId="77777777" w:rsidR="00DA44C0" w:rsidRPr="00DA44C0" w:rsidRDefault="00DA44C0" w:rsidP="00DA44C0">
            <w:pPr>
              <w:jc w:val="center"/>
              <w:rPr>
                <w:sz w:val="20"/>
                <w:szCs w:val="20"/>
              </w:rPr>
            </w:pPr>
            <w:r w:rsidRPr="00DA44C0">
              <w:rPr>
                <w:sz w:val="20"/>
                <w:szCs w:val="20"/>
              </w:rPr>
              <w:t>500</w:t>
            </w:r>
          </w:p>
        </w:tc>
        <w:tc>
          <w:tcPr>
            <w:tcW w:w="1558" w:type="dxa"/>
            <w:gridSpan w:val="2"/>
            <w:tcBorders>
              <w:top w:val="nil"/>
              <w:left w:val="nil"/>
              <w:bottom w:val="single" w:sz="4" w:space="0" w:color="auto"/>
              <w:right w:val="single" w:sz="4" w:space="0" w:color="auto"/>
            </w:tcBorders>
            <w:shd w:val="clear" w:color="auto" w:fill="auto"/>
            <w:vAlign w:val="bottom"/>
            <w:hideMark/>
          </w:tcPr>
          <w:p w14:paraId="104D6948" w14:textId="77777777" w:rsidR="00DA44C0" w:rsidRPr="00DA44C0" w:rsidRDefault="00DA44C0" w:rsidP="00DA44C0">
            <w:pPr>
              <w:jc w:val="right"/>
              <w:rPr>
                <w:sz w:val="20"/>
                <w:szCs w:val="20"/>
              </w:rPr>
            </w:pPr>
            <w:r w:rsidRPr="00DA44C0">
              <w:rPr>
                <w:sz w:val="20"/>
                <w:szCs w:val="20"/>
              </w:rPr>
              <w:t>893,903</w:t>
            </w:r>
          </w:p>
        </w:tc>
        <w:tc>
          <w:tcPr>
            <w:tcW w:w="1559" w:type="dxa"/>
            <w:tcBorders>
              <w:top w:val="nil"/>
              <w:left w:val="nil"/>
              <w:bottom w:val="single" w:sz="4" w:space="0" w:color="auto"/>
              <w:right w:val="single" w:sz="4" w:space="0" w:color="auto"/>
            </w:tcBorders>
            <w:shd w:val="clear" w:color="auto" w:fill="auto"/>
            <w:vAlign w:val="bottom"/>
            <w:hideMark/>
          </w:tcPr>
          <w:p w14:paraId="04CC97B2"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37E44568" w14:textId="77777777" w:rsidR="00DA44C0" w:rsidRPr="00DA44C0" w:rsidRDefault="00DA44C0" w:rsidP="00DA44C0">
            <w:pPr>
              <w:jc w:val="right"/>
              <w:rPr>
                <w:sz w:val="20"/>
                <w:szCs w:val="20"/>
              </w:rPr>
            </w:pPr>
            <w:r w:rsidRPr="00DA44C0">
              <w:rPr>
                <w:sz w:val="20"/>
                <w:szCs w:val="20"/>
              </w:rPr>
              <w:t>893,903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B477408"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098DAA30"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E596F14"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780754A3" w14:textId="77777777" w:rsidR="00DA44C0" w:rsidRPr="00DA44C0" w:rsidRDefault="00DA44C0" w:rsidP="00DA44C0">
            <w:pPr>
              <w:rPr>
                <w:sz w:val="20"/>
                <w:szCs w:val="20"/>
              </w:rPr>
            </w:pPr>
            <w:r w:rsidRPr="00DA44C0">
              <w:rPr>
                <w:sz w:val="20"/>
                <w:szCs w:val="20"/>
              </w:rPr>
              <w:t>01</w:t>
            </w:r>
          </w:p>
        </w:tc>
        <w:tc>
          <w:tcPr>
            <w:tcW w:w="706" w:type="dxa"/>
            <w:tcBorders>
              <w:top w:val="nil"/>
              <w:left w:val="nil"/>
              <w:bottom w:val="single" w:sz="4" w:space="0" w:color="auto"/>
              <w:right w:val="single" w:sz="4" w:space="0" w:color="auto"/>
            </w:tcBorders>
            <w:shd w:val="clear" w:color="auto" w:fill="auto"/>
            <w:vAlign w:val="bottom"/>
            <w:hideMark/>
          </w:tcPr>
          <w:p w14:paraId="4C46F384" w14:textId="77777777" w:rsidR="00DA44C0" w:rsidRPr="00DA44C0" w:rsidRDefault="00DA44C0" w:rsidP="00DA44C0">
            <w:pPr>
              <w:jc w:val="center"/>
              <w:rPr>
                <w:sz w:val="20"/>
                <w:szCs w:val="20"/>
              </w:rPr>
            </w:pPr>
            <w:r w:rsidRPr="00DA44C0">
              <w:rPr>
                <w:sz w:val="20"/>
                <w:szCs w:val="20"/>
              </w:rPr>
              <w:t>13</w:t>
            </w:r>
          </w:p>
        </w:tc>
        <w:tc>
          <w:tcPr>
            <w:tcW w:w="1301" w:type="dxa"/>
            <w:tcBorders>
              <w:top w:val="nil"/>
              <w:left w:val="nil"/>
              <w:bottom w:val="single" w:sz="4" w:space="0" w:color="auto"/>
              <w:right w:val="single" w:sz="4" w:space="0" w:color="auto"/>
            </w:tcBorders>
            <w:shd w:val="clear" w:color="auto" w:fill="auto"/>
            <w:vAlign w:val="bottom"/>
            <w:hideMark/>
          </w:tcPr>
          <w:p w14:paraId="58F8E3FF"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5F4F8DB1" w14:textId="77777777" w:rsidR="00DA44C0" w:rsidRPr="00DA44C0" w:rsidRDefault="00DA44C0" w:rsidP="00DA44C0">
            <w:pPr>
              <w:jc w:val="center"/>
              <w:rPr>
                <w:sz w:val="20"/>
                <w:szCs w:val="20"/>
              </w:rPr>
            </w:pPr>
            <w:r w:rsidRPr="00DA44C0">
              <w:rPr>
                <w:sz w:val="20"/>
                <w:szCs w:val="20"/>
              </w:rPr>
              <w:t>540</w:t>
            </w:r>
          </w:p>
        </w:tc>
        <w:tc>
          <w:tcPr>
            <w:tcW w:w="1558" w:type="dxa"/>
            <w:gridSpan w:val="2"/>
            <w:tcBorders>
              <w:top w:val="nil"/>
              <w:left w:val="nil"/>
              <w:bottom w:val="single" w:sz="4" w:space="0" w:color="auto"/>
              <w:right w:val="single" w:sz="4" w:space="0" w:color="auto"/>
            </w:tcBorders>
            <w:shd w:val="clear" w:color="auto" w:fill="auto"/>
            <w:vAlign w:val="bottom"/>
            <w:hideMark/>
          </w:tcPr>
          <w:p w14:paraId="09FBBA43" w14:textId="77777777" w:rsidR="00DA44C0" w:rsidRPr="00DA44C0" w:rsidRDefault="00DA44C0" w:rsidP="00DA44C0">
            <w:pPr>
              <w:jc w:val="right"/>
              <w:rPr>
                <w:sz w:val="20"/>
                <w:szCs w:val="20"/>
              </w:rPr>
            </w:pPr>
            <w:r w:rsidRPr="00DA44C0">
              <w:rPr>
                <w:sz w:val="20"/>
                <w:szCs w:val="20"/>
              </w:rPr>
              <w:t>893,903</w:t>
            </w:r>
          </w:p>
        </w:tc>
        <w:tc>
          <w:tcPr>
            <w:tcW w:w="1559" w:type="dxa"/>
            <w:tcBorders>
              <w:top w:val="nil"/>
              <w:left w:val="nil"/>
              <w:bottom w:val="single" w:sz="4" w:space="0" w:color="auto"/>
              <w:right w:val="single" w:sz="4" w:space="0" w:color="auto"/>
            </w:tcBorders>
            <w:shd w:val="clear" w:color="auto" w:fill="auto"/>
            <w:vAlign w:val="bottom"/>
            <w:hideMark/>
          </w:tcPr>
          <w:p w14:paraId="19255297"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47DE31D0" w14:textId="77777777" w:rsidR="00DA44C0" w:rsidRPr="00DA44C0" w:rsidRDefault="00DA44C0" w:rsidP="00DA44C0">
            <w:pPr>
              <w:jc w:val="right"/>
              <w:rPr>
                <w:sz w:val="20"/>
                <w:szCs w:val="20"/>
              </w:rPr>
            </w:pPr>
            <w:r w:rsidRPr="00DA44C0">
              <w:rPr>
                <w:sz w:val="20"/>
                <w:szCs w:val="20"/>
              </w:rPr>
              <w:t>893,903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229D2ED"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1CAA6A76"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AC6AFFB" w14:textId="77777777" w:rsidR="00DA44C0" w:rsidRPr="00DA44C0" w:rsidRDefault="00DA44C0" w:rsidP="00DA44C0">
            <w:pPr>
              <w:jc w:val="center"/>
              <w:rPr>
                <w:b/>
                <w:bCs/>
                <w:sz w:val="20"/>
                <w:szCs w:val="20"/>
              </w:rPr>
            </w:pPr>
            <w:r w:rsidRPr="00DA44C0">
              <w:rPr>
                <w:b/>
                <w:bCs/>
                <w:sz w:val="20"/>
                <w:szCs w:val="20"/>
              </w:rPr>
              <w:t>Национальная оборона</w:t>
            </w:r>
          </w:p>
        </w:tc>
        <w:tc>
          <w:tcPr>
            <w:tcW w:w="554" w:type="dxa"/>
            <w:tcBorders>
              <w:top w:val="nil"/>
              <w:left w:val="nil"/>
              <w:bottom w:val="single" w:sz="4" w:space="0" w:color="auto"/>
              <w:right w:val="single" w:sz="4" w:space="0" w:color="auto"/>
            </w:tcBorders>
            <w:shd w:val="clear" w:color="auto" w:fill="auto"/>
            <w:vAlign w:val="bottom"/>
            <w:hideMark/>
          </w:tcPr>
          <w:p w14:paraId="535A0108" w14:textId="77777777" w:rsidR="00DA44C0" w:rsidRPr="00DA44C0" w:rsidRDefault="00DA44C0" w:rsidP="00DA44C0">
            <w:pPr>
              <w:rPr>
                <w:b/>
                <w:bCs/>
                <w:sz w:val="20"/>
                <w:szCs w:val="20"/>
              </w:rPr>
            </w:pPr>
            <w:r w:rsidRPr="00DA44C0">
              <w:rPr>
                <w:b/>
                <w:bCs/>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3EE6695F" w14:textId="77777777" w:rsidR="00DA44C0" w:rsidRPr="00DA44C0" w:rsidRDefault="00DA44C0" w:rsidP="00DA44C0">
            <w:pPr>
              <w:jc w:val="center"/>
              <w:rPr>
                <w:b/>
                <w:bCs/>
                <w:sz w:val="20"/>
                <w:szCs w:val="20"/>
              </w:rPr>
            </w:pPr>
            <w:r w:rsidRPr="00DA44C0">
              <w:rPr>
                <w:b/>
                <w:bCs/>
                <w:sz w:val="20"/>
                <w:szCs w:val="20"/>
              </w:rPr>
              <w:t>00</w:t>
            </w:r>
          </w:p>
        </w:tc>
        <w:tc>
          <w:tcPr>
            <w:tcW w:w="1301" w:type="dxa"/>
            <w:tcBorders>
              <w:top w:val="nil"/>
              <w:left w:val="nil"/>
              <w:bottom w:val="single" w:sz="4" w:space="0" w:color="auto"/>
              <w:right w:val="single" w:sz="4" w:space="0" w:color="auto"/>
            </w:tcBorders>
            <w:shd w:val="clear" w:color="auto" w:fill="auto"/>
            <w:vAlign w:val="bottom"/>
            <w:hideMark/>
          </w:tcPr>
          <w:p w14:paraId="286536B5" w14:textId="77777777" w:rsidR="00DA44C0" w:rsidRPr="00DA44C0" w:rsidRDefault="00DA44C0" w:rsidP="00DA44C0">
            <w:pPr>
              <w:jc w:val="center"/>
              <w:rPr>
                <w:b/>
                <w:bCs/>
                <w:sz w:val="20"/>
                <w:szCs w:val="20"/>
              </w:rPr>
            </w:pPr>
            <w:r w:rsidRPr="00DA44C0">
              <w:rPr>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4DF08563" w14:textId="77777777" w:rsidR="00DA44C0" w:rsidRPr="00DA44C0" w:rsidRDefault="00DA44C0" w:rsidP="00DA44C0">
            <w:pPr>
              <w:jc w:val="cente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1F39F352" w14:textId="77777777" w:rsidR="00DA44C0" w:rsidRPr="00DA44C0" w:rsidRDefault="00DA44C0" w:rsidP="00DA44C0">
            <w:pPr>
              <w:jc w:val="right"/>
              <w:rPr>
                <w:b/>
                <w:bCs/>
                <w:sz w:val="20"/>
                <w:szCs w:val="20"/>
              </w:rPr>
            </w:pPr>
            <w:r w:rsidRPr="00DA44C0">
              <w:rPr>
                <w:b/>
                <w:bCs/>
                <w:sz w:val="20"/>
                <w:szCs w:val="20"/>
              </w:rPr>
              <w:t>165,620</w:t>
            </w:r>
          </w:p>
        </w:tc>
        <w:tc>
          <w:tcPr>
            <w:tcW w:w="1559" w:type="dxa"/>
            <w:tcBorders>
              <w:top w:val="nil"/>
              <w:left w:val="nil"/>
              <w:bottom w:val="single" w:sz="4" w:space="0" w:color="auto"/>
              <w:right w:val="single" w:sz="4" w:space="0" w:color="auto"/>
            </w:tcBorders>
            <w:shd w:val="clear" w:color="auto" w:fill="auto"/>
            <w:vAlign w:val="bottom"/>
            <w:hideMark/>
          </w:tcPr>
          <w:p w14:paraId="0D3847CA" w14:textId="77777777" w:rsidR="00DA44C0" w:rsidRPr="00DA44C0" w:rsidRDefault="00DA44C0" w:rsidP="00DA44C0">
            <w:pPr>
              <w:jc w:val="right"/>
              <w:rPr>
                <w:b/>
                <w:bCs/>
                <w:sz w:val="20"/>
                <w:szCs w:val="20"/>
              </w:rPr>
            </w:pPr>
            <w:r w:rsidRPr="00DA44C0">
              <w:rPr>
                <w:b/>
                <w:bCs/>
                <w:sz w:val="20"/>
                <w:szCs w:val="20"/>
              </w:rPr>
              <w:t>165,620</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4326D04C" w14:textId="77777777" w:rsidR="00DA44C0" w:rsidRPr="00DA44C0" w:rsidRDefault="00DA44C0" w:rsidP="00DA44C0">
            <w:pPr>
              <w:jc w:val="right"/>
              <w:rPr>
                <w:b/>
                <w:bCs/>
                <w:sz w:val="20"/>
                <w:szCs w:val="20"/>
              </w:rPr>
            </w:pPr>
            <w:r w:rsidRPr="00DA44C0">
              <w:rPr>
                <w:b/>
                <w:bCs/>
                <w:sz w:val="20"/>
                <w:szCs w:val="20"/>
              </w:rPr>
              <w:t>165,620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311CB20" w14:textId="77777777" w:rsidR="00DA44C0" w:rsidRPr="00DA44C0" w:rsidRDefault="00DA44C0" w:rsidP="00DA44C0">
            <w:pPr>
              <w:jc w:val="right"/>
              <w:rPr>
                <w:b/>
                <w:bCs/>
                <w:sz w:val="20"/>
                <w:szCs w:val="20"/>
              </w:rPr>
            </w:pPr>
            <w:r w:rsidRPr="00DA44C0">
              <w:rPr>
                <w:b/>
                <w:bCs/>
                <w:sz w:val="20"/>
                <w:szCs w:val="20"/>
              </w:rPr>
              <w:t>165,620</w:t>
            </w:r>
          </w:p>
        </w:tc>
      </w:tr>
      <w:tr w:rsidR="00DA44C0" w:rsidRPr="00DA44C0" w14:paraId="1BFD880C"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50C2F08E" w14:textId="77777777" w:rsidR="00DA44C0" w:rsidRPr="00DA44C0" w:rsidRDefault="00DA44C0" w:rsidP="00DA44C0">
            <w:pPr>
              <w:jc w:val="center"/>
              <w:rPr>
                <w:b/>
                <w:bCs/>
                <w:sz w:val="20"/>
                <w:szCs w:val="20"/>
              </w:rPr>
            </w:pPr>
            <w:r w:rsidRPr="00DA44C0">
              <w:rPr>
                <w:b/>
                <w:bCs/>
                <w:sz w:val="20"/>
                <w:szCs w:val="20"/>
              </w:rPr>
              <w:t>Мобилизационная и вневойсковая подготовка</w:t>
            </w:r>
          </w:p>
        </w:tc>
        <w:tc>
          <w:tcPr>
            <w:tcW w:w="554" w:type="dxa"/>
            <w:tcBorders>
              <w:top w:val="nil"/>
              <w:left w:val="nil"/>
              <w:bottom w:val="single" w:sz="4" w:space="0" w:color="auto"/>
              <w:right w:val="single" w:sz="4" w:space="0" w:color="auto"/>
            </w:tcBorders>
            <w:shd w:val="clear" w:color="auto" w:fill="auto"/>
            <w:vAlign w:val="bottom"/>
            <w:hideMark/>
          </w:tcPr>
          <w:p w14:paraId="6193608F" w14:textId="77777777" w:rsidR="00DA44C0" w:rsidRPr="00DA44C0" w:rsidRDefault="00DA44C0" w:rsidP="00DA44C0">
            <w:pPr>
              <w:rPr>
                <w:b/>
                <w:bCs/>
                <w:sz w:val="20"/>
                <w:szCs w:val="20"/>
              </w:rPr>
            </w:pPr>
            <w:r w:rsidRPr="00DA44C0">
              <w:rPr>
                <w:b/>
                <w:bCs/>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6DEC3A25" w14:textId="77777777" w:rsidR="00DA44C0" w:rsidRPr="00DA44C0" w:rsidRDefault="00DA44C0" w:rsidP="00DA44C0">
            <w:pPr>
              <w:jc w:val="center"/>
              <w:rPr>
                <w:b/>
                <w:bCs/>
                <w:sz w:val="20"/>
                <w:szCs w:val="20"/>
              </w:rPr>
            </w:pPr>
            <w:r w:rsidRPr="00DA44C0">
              <w:rPr>
                <w:b/>
                <w:bCs/>
                <w:sz w:val="20"/>
                <w:szCs w:val="20"/>
              </w:rPr>
              <w:t>03</w:t>
            </w:r>
          </w:p>
        </w:tc>
        <w:tc>
          <w:tcPr>
            <w:tcW w:w="1301" w:type="dxa"/>
            <w:tcBorders>
              <w:top w:val="nil"/>
              <w:left w:val="nil"/>
              <w:bottom w:val="single" w:sz="4" w:space="0" w:color="auto"/>
              <w:right w:val="single" w:sz="4" w:space="0" w:color="auto"/>
            </w:tcBorders>
            <w:shd w:val="clear" w:color="auto" w:fill="auto"/>
            <w:vAlign w:val="bottom"/>
            <w:hideMark/>
          </w:tcPr>
          <w:p w14:paraId="1A7F825F" w14:textId="77777777" w:rsidR="00DA44C0" w:rsidRPr="00DA44C0" w:rsidRDefault="00DA44C0" w:rsidP="00DA44C0">
            <w:pPr>
              <w:jc w:val="center"/>
              <w:rPr>
                <w:sz w:val="20"/>
                <w:szCs w:val="20"/>
              </w:rPr>
            </w:pPr>
            <w:r w:rsidRPr="00DA44C0">
              <w:rPr>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28B943C4"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66697418" w14:textId="77777777" w:rsidR="00DA44C0" w:rsidRPr="00DA44C0" w:rsidRDefault="00DA44C0" w:rsidP="00DA44C0">
            <w:pPr>
              <w:jc w:val="right"/>
              <w:rPr>
                <w:b/>
                <w:bCs/>
                <w:sz w:val="20"/>
                <w:szCs w:val="20"/>
              </w:rPr>
            </w:pPr>
            <w:r w:rsidRPr="00DA44C0">
              <w:rPr>
                <w:b/>
                <w:bCs/>
                <w:sz w:val="20"/>
                <w:szCs w:val="20"/>
              </w:rPr>
              <w:t>165,620</w:t>
            </w:r>
          </w:p>
        </w:tc>
        <w:tc>
          <w:tcPr>
            <w:tcW w:w="1559" w:type="dxa"/>
            <w:tcBorders>
              <w:top w:val="nil"/>
              <w:left w:val="nil"/>
              <w:bottom w:val="single" w:sz="4" w:space="0" w:color="auto"/>
              <w:right w:val="single" w:sz="4" w:space="0" w:color="auto"/>
            </w:tcBorders>
            <w:shd w:val="clear" w:color="auto" w:fill="auto"/>
            <w:vAlign w:val="bottom"/>
            <w:hideMark/>
          </w:tcPr>
          <w:p w14:paraId="769797E7" w14:textId="77777777" w:rsidR="00DA44C0" w:rsidRPr="00DA44C0" w:rsidRDefault="00DA44C0" w:rsidP="00DA44C0">
            <w:pPr>
              <w:jc w:val="right"/>
              <w:rPr>
                <w:b/>
                <w:bCs/>
                <w:sz w:val="20"/>
                <w:szCs w:val="20"/>
              </w:rPr>
            </w:pPr>
            <w:r w:rsidRPr="00DA44C0">
              <w:rPr>
                <w:b/>
                <w:bCs/>
                <w:sz w:val="20"/>
                <w:szCs w:val="20"/>
              </w:rPr>
              <w:t>165,620</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30AB7B4B" w14:textId="77777777" w:rsidR="00DA44C0" w:rsidRPr="00DA44C0" w:rsidRDefault="00DA44C0" w:rsidP="00DA44C0">
            <w:pPr>
              <w:jc w:val="right"/>
              <w:rPr>
                <w:b/>
                <w:bCs/>
                <w:sz w:val="20"/>
                <w:szCs w:val="20"/>
              </w:rPr>
            </w:pPr>
            <w:r w:rsidRPr="00DA44C0">
              <w:rPr>
                <w:b/>
                <w:bCs/>
                <w:sz w:val="20"/>
                <w:szCs w:val="20"/>
              </w:rPr>
              <w:t>165,620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DA5C82F" w14:textId="77777777" w:rsidR="00DA44C0" w:rsidRPr="00DA44C0" w:rsidRDefault="00DA44C0" w:rsidP="00DA44C0">
            <w:pPr>
              <w:jc w:val="right"/>
              <w:rPr>
                <w:b/>
                <w:bCs/>
                <w:sz w:val="20"/>
                <w:szCs w:val="20"/>
              </w:rPr>
            </w:pPr>
            <w:r w:rsidRPr="00DA44C0">
              <w:rPr>
                <w:b/>
                <w:bCs/>
                <w:sz w:val="20"/>
                <w:szCs w:val="20"/>
              </w:rPr>
              <w:t>165,620</w:t>
            </w:r>
          </w:p>
        </w:tc>
      </w:tr>
      <w:tr w:rsidR="00DA44C0" w:rsidRPr="00DA44C0" w14:paraId="014A9B6B" w14:textId="77777777" w:rsidTr="00DA44C0">
        <w:tblPrEx>
          <w:tblCellMar>
            <w:left w:w="108" w:type="dxa"/>
            <w:right w:w="108" w:type="dxa"/>
          </w:tblCellMar>
        </w:tblPrEx>
        <w:trPr>
          <w:gridAfter w:val="1"/>
          <w:wAfter w:w="295" w:type="dxa"/>
          <w:trHeight w:val="1103"/>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858E715" w14:textId="77777777" w:rsidR="00DA44C0" w:rsidRPr="00DA44C0" w:rsidRDefault="00DA44C0" w:rsidP="00DA44C0">
            <w:pPr>
              <w:jc w:val="cente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35A60FB5" w14:textId="77777777" w:rsidR="00DA44C0" w:rsidRPr="00DA44C0" w:rsidRDefault="00DA44C0" w:rsidP="00DA44C0">
            <w:pPr>
              <w:rPr>
                <w:sz w:val="20"/>
                <w:szCs w:val="20"/>
              </w:rPr>
            </w:pPr>
            <w:r w:rsidRPr="00DA44C0">
              <w:rPr>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3EB56EFE" w14:textId="77777777" w:rsidR="00DA44C0" w:rsidRPr="00DA44C0" w:rsidRDefault="00DA44C0" w:rsidP="00DA44C0">
            <w:pPr>
              <w:jc w:val="center"/>
              <w:rPr>
                <w:sz w:val="20"/>
                <w:szCs w:val="20"/>
              </w:rPr>
            </w:pPr>
            <w:r w:rsidRPr="00DA44C0">
              <w:rPr>
                <w:sz w:val="20"/>
                <w:szCs w:val="20"/>
              </w:rPr>
              <w:t>03</w:t>
            </w:r>
          </w:p>
        </w:tc>
        <w:tc>
          <w:tcPr>
            <w:tcW w:w="1301" w:type="dxa"/>
            <w:tcBorders>
              <w:top w:val="nil"/>
              <w:left w:val="nil"/>
              <w:bottom w:val="single" w:sz="4" w:space="0" w:color="auto"/>
              <w:right w:val="single" w:sz="4" w:space="0" w:color="auto"/>
            </w:tcBorders>
            <w:shd w:val="clear" w:color="auto" w:fill="auto"/>
            <w:vAlign w:val="bottom"/>
            <w:hideMark/>
          </w:tcPr>
          <w:p w14:paraId="516FD0C0"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49A844B8"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5761210E" w14:textId="77777777" w:rsidR="00DA44C0" w:rsidRPr="00DA44C0" w:rsidRDefault="00DA44C0" w:rsidP="00DA44C0">
            <w:pPr>
              <w:jc w:val="right"/>
              <w:rPr>
                <w:sz w:val="20"/>
                <w:szCs w:val="20"/>
              </w:rPr>
            </w:pPr>
            <w:r w:rsidRPr="00DA44C0">
              <w:rPr>
                <w:sz w:val="20"/>
                <w:szCs w:val="20"/>
              </w:rPr>
              <w:t>165,620</w:t>
            </w:r>
          </w:p>
        </w:tc>
        <w:tc>
          <w:tcPr>
            <w:tcW w:w="1559" w:type="dxa"/>
            <w:tcBorders>
              <w:top w:val="nil"/>
              <w:left w:val="nil"/>
              <w:bottom w:val="single" w:sz="4" w:space="0" w:color="auto"/>
              <w:right w:val="single" w:sz="4" w:space="0" w:color="auto"/>
            </w:tcBorders>
            <w:shd w:val="clear" w:color="auto" w:fill="auto"/>
            <w:vAlign w:val="bottom"/>
            <w:hideMark/>
          </w:tcPr>
          <w:p w14:paraId="443E0A99" w14:textId="77777777" w:rsidR="00DA44C0" w:rsidRPr="00DA44C0" w:rsidRDefault="00DA44C0" w:rsidP="00DA44C0">
            <w:pPr>
              <w:jc w:val="right"/>
              <w:rPr>
                <w:sz w:val="20"/>
                <w:szCs w:val="20"/>
              </w:rPr>
            </w:pPr>
            <w:r w:rsidRPr="00DA44C0">
              <w:rPr>
                <w:sz w:val="20"/>
                <w:szCs w:val="20"/>
              </w:rPr>
              <w:t>165,620</w:t>
            </w:r>
          </w:p>
        </w:tc>
        <w:tc>
          <w:tcPr>
            <w:tcW w:w="1424" w:type="dxa"/>
            <w:gridSpan w:val="2"/>
            <w:tcBorders>
              <w:top w:val="nil"/>
              <w:left w:val="nil"/>
              <w:bottom w:val="single" w:sz="4" w:space="0" w:color="auto"/>
              <w:right w:val="single" w:sz="4" w:space="0" w:color="auto"/>
            </w:tcBorders>
            <w:shd w:val="clear" w:color="auto" w:fill="auto"/>
            <w:vAlign w:val="bottom"/>
            <w:hideMark/>
          </w:tcPr>
          <w:p w14:paraId="1B297ABB" w14:textId="77777777" w:rsidR="00DA44C0" w:rsidRPr="00DA44C0" w:rsidRDefault="00DA44C0" w:rsidP="00DA44C0">
            <w:pPr>
              <w:jc w:val="right"/>
              <w:rPr>
                <w:sz w:val="20"/>
                <w:szCs w:val="20"/>
              </w:rPr>
            </w:pPr>
            <w:r w:rsidRPr="00DA44C0">
              <w:rPr>
                <w:sz w:val="20"/>
                <w:szCs w:val="20"/>
              </w:rPr>
              <w:t>165,620</w:t>
            </w:r>
          </w:p>
        </w:tc>
        <w:tc>
          <w:tcPr>
            <w:tcW w:w="1701" w:type="dxa"/>
            <w:gridSpan w:val="2"/>
            <w:tcBorders>
              <w:top w:val="nil"/>
              <w:left w:val="nil"/>
              <w:bottom w:val="single" w:sz="4" w:space="0" w:color="auto"/>
              <w:right w:val="single" w:sz="4" w:space="0" w:color="auto"/>
            </w:tcBorders>
            <w:shd w:val="clear" w:color="auto" w:fill="auto"/>
            <w:vAlign w:val="bottom"/>
            <w:hideMark/>
          </w:tcPr>
          <w:p w14:paraId="21562809" w14:textId="77777777" w:rsidR="00DA44C0" w:rsidRPr="00DA44C0" w:rsidRDefault="00DA44C0" w:rsidP="00DA44C0">
            <w:pPr>
              <w:jc w:val="right"/>
              <w:rPr>
                <w:sz w:val="20"/>
                <w:szCs w:val="20"/>
              </w:rPr>
            </w:pPr>
            <w:r w:rsidRPr="00DA44C0">
              <w:rPr>
                <w:sz w:val="20"/>
                <w:szCs w:val="20"/>
              </w:rPr>
              <w:t>165,620</w:t>
            </w:r>
          </w:p>
        </w:tc>
      </w:tr>
      <w:tr w:rsidR="00DA44C0" w:rsidRPr="00DA44C0" w14:paraId="2532DBA7" w14:textId="77777777" w:rsidTr="00DA44C0">
        <w:tblPrEx>
          <w:tblCellMar>
            <w:left w:w="108" w:type="dxa"/>
            <w:right w:w="108" w:type="dxa"/>
          </w:tblCellMar>
        </w:tblPrEx>
        <w:trPr>
          <w:gridAfter w:val="1"/>
          <w:wAfter w:w="295" w:type="dxa"/>
          <w:trHeight w:val="1118"/>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2639098D" w14:textId="77777777" w:rsidR="00DA44C0" w:rsidRPr="00DA44C0" w:rsidRDefault="00DA44C0" w:rsidP="00DA44C0">
            <w:pPr>
              <w:jc w:val="cente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shd w:val="clear" w:color="auto" w:fill="auto"/>
            <w:vAlign w:val="bottom"/>
            <w:hideMark/>
          </w:tcPr>
          <w:p w14:paraId="75302A1B" w14:textId="77777777" w:rsidR="00DA44C0" w:rsidRPr="00DA44C0" w:rsidRDefault="00DA44C0" w:rsidP="00DA44C0">
            <w:pPr>
              <w:rPr>
                <w:sz w:val="20"/>
                <w:szCs w:val="20"/>
              </w:rPr>
            </w:pPr>
            <w:r w:rsidRPr="00DA44C0">
              <w:rPr>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53CC48E1" w14:textId="77777777" w:rsidR="00DA44C0" w:rsidRPr="00DA44C0" w:rsidRDefault="00DA44C0" w:rsidP="00DA44C0">
            <w:pPr>
              <w:jc w:val="center"/>
              <w:rPr>
                <w:sz w:val="20"/>
                <w:szCs w:val="20"/>
              </w:rPr>
            </w:pPr>
            <w:r w:rsidRPr="00DA44C0">
              <w:rPr>
                <w:sz w:val="20"/>
                <w:szCs w:val="20"/>
              </w:rPr>
              <w:t>03</w:t>
            </w:r>
          </w:p>
        </w:tc>
        <w:tc>
          <w:tcPr>
            <w:tcW w:w="1301" w:type="dxa"/>
            <w:tcBorders>
              <w:top w:val="nil"/>
              <w:left w:val="nil"/>
              <w:bottom w:val="single" w:sz="4" w:space="0" w:color="auto"/>
              <w:right w:val="single" w:sz="4" w:space="0" w:color="auto"/>
            </w:tcBorders>
            <w:shd w:val="clear" w:color="auto" w:fill="auto"/>
            <w:vAlign w:val="bottom"/>
            <w:hideMark/>
          </w:tcPr>
          <w:p w14:paraId="5F14B3BB"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83FFE87" w14:textId="77777777" w:rsidR="00DA44C0" w:rsidRPr="00DA44C0" w:rsidRDefault="00DA44C0" w:rsidP="00DA44C0">
            <w:pPr>
              <w:jc w:val="center"/>
              <w:rPr>
                <w:sz w:val="20"/>
                <w:szCs w:val="20"/>
              </w:rPr>
            </w:pPr>
            <w:r w:rsidRPr="00DA44C0">
              <w:rPr>
                <w:sz w:val="20"/>
                <w:szCs w:val="20"/>
              </w:rPr>
              <w:t>100</w:t>
            </w:r>
          </w:p>
        </w:tc>
        <w:tc>
          <w:tcPr>
            <w:tcW w:w="1558" w:type="dxa"/>
            <w:gridSpan w:val="2"/>
            <w:tcBorders>
              <w:top w:val="nil"/>
              <w:left w:val="nil"/>
              <w:bottom w:val="single" w:sz="4" w:space="0" w:color="auto"/>
              <w:right w:val="single" w:sz="4" w:space="0" w:color="auto"/>
            </w:tcBorders>
            <w:shd w:val="clear" w:color="auto" w:fill="auto"/>
            <w:vAlign w:val="bottom"/>
            <w:hideMark/>
          </w:tcPr>
          <w:p w14:paraId="0A14429C" w14:textId="77777777" w:rsidR="00DA44C0" w:rsidRPr="00DA44C0" w:rsidRDefault="00DA44C0" w:rsidP="00DA44C0">
            <w:pPr>
              <w:jc w:val="right"/>
              <w:rPr>
                <w:sz w:val="20"/>
                <w:szCs w:val="20"/>
              </w:rPr>
            </w:pPr>
            <w:r w:rsidRPr="00DA44C0">
              <w:rPr>
                <w:sz w:val="20"/>
                <w:szCs w:val="20"/>
              </w:rPr>
              <w:t>164,000</w:t>
            </w:r>
          </w:p>
        </w:tc>
        <w:tc>
          <w:tcPr>
            <w:tcW w:w="1559" w:type="dxa"/>
            <w:tcBorders>
              <w:top w:val="nil"/>
              <w:left w:val="nil"/>
              <w:bottom w:val="single" w:sz="4" w:space="0" w:color="auto"/>
              <w:right w:val="single" w:sz="4" w:space="0" w:color="auto"/>
            </w:tcBorders>
            <w:shd w:val="clear" w:color="auto" w:fill="auto"/>
            <w:vAlign w:val="bottom"/>
            <w:hideMark/>
          </w:tcPr>
          <w:p w14:paraId="464C0BAD" w14:textId="77777777" w:rsidR="00DA44C0" w:rsidRPr="00DA44C0" w:rsidRDefault="00DA44C0" w:rsidP="00DA44C0">
            <w:pPr>
              <w:jc w:val="right"/>
              <w:rPr>
                <w:sz w:val="20"/>
                <w:szCs w:val="20"/>
              </w:rPr>
            </w:pPr>
            <w:r w:rsidRPr="00DA44C0">
              <w:rPr>
                <w:sz w:val="20"/>
                <w:szCs w:val="20"/>
              </w:rPr>
              <w:t>164,000</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6E68BDBE" w14:textId="77777777" w:rsidR="00DA44C0" w:rsidRPr="00DA44C0" w:rsidRDefault="00DA44C0" w:rsidP="00DA44C0">
            <w:pPr>
              <w:jc w:val="right"/>
              <w:rPr>
                <w:sz w:val="20"/>
                <w:szCs w:val="20"/>
              </w:rPr>
            </w:pPr>
            <w:r w:rsidRPr="00DA44C0">
              <w:rPr>
                <w:sz w:val="20"/>
                <w:szCs w:val="20"/>
              </w:rPr>
              <w:t>164,000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3441051" w14:textId="77777777" w:rsidR="00DA44C0" w:rsidRPr="00DA44C0" w:rsidRDefault="00DA44C0" w:rsidP="00DA44C0">
            <w:pPr>
              <w:jc w:val="right"/>
              <w:rPr>
                <w:sz w:val="20"/>
                <w:szCs w:val="20"/>
              </w:rPr>
            </w:pPr>
            <w:r w:rsidRPr="00DA44C0">
              <w:rPr>
                <w:sz w:val="20"/>
                <w:szCs w:val="20"/>
              </w:rPr>
              <w:t>164,000</w:t>
            </w:r>
          </w:p>
        </w:tc>
      </w:tr>
      <w:tr w:rsidR="00DA44C0" w:rsidRPr="00DA44C0" w14:paraId="3A33C8E8" w14:textId="77777777" w:rsidTr="00DA44C0">
        <w:tblPrEx>
          <w:tblCellMar>
            <w:left w:w="108" w:type="dxa"/>
            <w:right w:w="108" w:type="dxa"/>
          </w:tblCellMar>
        </w:tblPrEx>
        <w:trPr>
          <w:gridAfter w:val="1"/>
          <w:wAfter w:w="295" w:type="dxa"/>
          <w:trHeight w:val="529"/>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2B21628C" w14:textId="77777777" w:rsidR="00DA44C0" w:rsidRPr="00DA44C0" w:rsidRDefault="00DA44C0" w:rsidP="00DA44C0">
            <w:pPr>
              <w:jc w:val="center"/>
              <w:rPr>
                <w:sz w:val="20"/>
                <w:szCs w:val="20"/>
              </w:rPr>
            </w:pPr>
            <w:r w:rsidRPr="00DA44C0">
              <w:rPr>
                <w:sz w:val="20"/>
                <w:szCs w:val="20"/>
              </w:rPr>
              <w:t>Расходы на выплаты персоналу государственных (муниципальных) органов</w:t>
            </w:r>
          </w:p>
        </w:tc>
        <w:tc>
          <w:tcPr>
            <w:tcW w:w="554" w:type="dxa"/>
            <w:tcBorders>
              <w:top w:val="nil"/>
              <w:left w:val="nil"/>
              <w:bottom w:val="single" w:sz="4" w:space="0" w:color="auto"/>
              <w:right w:val="single" w:sz="4" w:space="0" w:color="auto"/>
            </w:tcBorders>
            <w:shd w:val="clear" w:color="auto" w:fill="auto"/>
            <w:vAlign w:val="bottom"/>
            <w:hideMark/>
          </w:tcPr>
          <w:p w14:paraId="3ACE5646" w14:textId="77777777" w:rsidR="00DA44C0" w:rsidRPr="00DA44C0" w:rsidRDefault="00DA44C0" w:rsidP="00DA44C0">
            <w:pPr>
              <w:rPr>
                <w:sz w:val="20"/>
                <w:szCs w:val="20"/>
              </w:rPr>
            </w:pPr>
            <w:r w:rsidRPr="00DA44C0">
              <w:rPr>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18D084DD" w14:textId="77777777" w:rsidR="00DA44C0" w:rsidRPr="00DA44C0" w:rsidRDefault="00DA44C0" w:rsidP="00DA44C0">
            <w:pPr>
              <w:jc w:val="center"/>
              <w:rPr>
                <w:sz w:val="20"/>
                <w:szCs w:val="20"/>
              </w:rPr>
            </w:pPr>
            <w:r w:rsidRPr="00DA44C0">
              <w:rPr>
                <w:sz w:val="20"/>
                <w:szCs w:val="20"/>
              </w:rPr>
              <w:t>03</w:t>
            </w:r>
          </w:p>
        </w:tc>
        <w:tc>
          <w:tcPr>
            <w:tcW w:w="1301" w:type="dxa"/>
            <w:tcBorders>
              <w:top w:val="nil"/>
              <w:left w:val="nil"/>
              <w:bottom w:val="single" w:sz="4" w:space="0" w:color="auto"/>
              <w:right w:val="single" w:sz="4" w:space="0" w:color="auto"/>
            </w:tcBorders>
            <w:shd w:val="clear" w:color="auto" w:fill="auto"/>
            <w:vAlign w:val="bottom"/>
            <w:hideMark/>
          </w:tcPr>
          <w:p w14:paraId="1285C610"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10C1AFF" w14:textId="77777777" w:rsidR="00DA44C0" w:rsidRPr="00DA44C0" w:rsidRDefault="00DA44C0" w:rsidP="00DA44C0">
            <w:pPr>
              <w:jc w:val="center"/>
              <w:rPr>
                <w:sz w:val="20"/>
                <w:szCs w:val="20"/>
              </w:rPr>
            </w:pPr>
            <w:r w:rsidRPr="00DA44C0">
              <w:rPr>
                <w:sz w:val="20"/>
                <w:szCs w:val="20"/>
              </w:rPr>
              <w:t>120</w:t>
            </w:r>
          </w:p>
        </w:tc>
        <w:tc>
          <w:tcPr>
            <w:tcW w:w="1558" w:type="dxa"/>
            <w:gridSpan w:val="2"/>
            <w:tcBorders>
              <w:top w:val="nil"/>
              <w:left w:val="nil"/>
              <w:bottom w:val="single" w:sz="4" w:space="0" w:color="auto"/>
              <w:right w:val="single" w:sz="4" w:space="0" w:color="auto"/>
            </w:tcBorders>
            <w:shd w:val="clear" w:color="auto" w:fill="auto"/>
            <w:vAlign w:val="bottom"/>
            <w:hideMark/>
          </w:tcPr>
          <w:p w14:paraId="3874718B" w14:textId="77777777" w:rsidR="00DA44C0" w:rsidRPr="00DA44C0" w:rsidRDefault="00DA44C0" w:rsidP="00DA44C0">
            <w:pPr>
              <w:jc w:val="right"/>
              <w:rPr>
                <w:sz w:val="20"/>
                <w:szCs w:val="20"/>
              </w:rPr>
            </w:pPr>
            <w:r w:rsidRPr="00DA44C0">
              <w:rPr>
                <w:sz w:val="20"/>
                <w:szCs w:val="20"/>
              </w:rPr>
              <w:t>164,000</w:t>
            </w:r>
          </w:p>
        </w:tc>
        <w:tc>
          <w:tcPr>
            <w:tcW w:w="1559" w:type="dxa"/>
            <w:tcBorders>
              <w:top w:val="nil"/>
              <w:left w:val="nil"/>
              <w:bottom w:val="single" w:sz="4" w:space="0" w:color="auto"/>
              <w:right w:val="single" w:sz="4" w:space="0" w:color="auto"/>
            </w:tcBorders>
            <w:shd w:val="clear" w:color="auto" w:fill="auto"/>
            <w:vAlign w:val="bottom"/>
            <w:hideMark/>
          </w:tcPr>
          <w:p w14:paraId="6634B138" w14:textId="77777777" w:rsidR="00DA44C0" w:rsidRPr="00DA44C0" w:rsidRDefault="00DA44C0" w:rsidP="00DA44C0">
            <w:pPr>
              <w:jc w:val="right"/>
              <w:rPr>
                <w:sz w:val="20"/>
                <w:szCs w:val="20"/>
              </w:rPr>
            </w:pPr>
            <w:r w:rsidRPr="00DA44C0">
              <w:rPr>
                <w:sz w:val="20"/>
                <w:szCs w:val="20"/>
              </w:rPr>
              <w:t>164,000</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0E7F9560" w14:textId="77777777" w:rsidR="00DA44C0" w:rsidRPr="00DA44C0" w:rsidRDefault="00DA44C0" w:rsidP="00DA44C0">
            <w:pPr>
              <w:jc w:val="right"/>
              <w:rPr>
                <w:sz w:val="20"/>
                <w:szCs w:val="20"/>
              </w:rPr>
            </w:pPr>
            <w:r w:rsidRPr="00DA44C0">
              <w:rPr>
                <w:sz w:val="20"/>
                <w:szCs w:val="20"/>
              </w:rPr>
              <w:t>164,000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F924A28" w14:textId="77777777" w:rsidR="00DA44C0" w:rsidRPr="00DA44C0" w:rsidRDefault="00DA44C0" w:rsidP="00DA44C0">
            <w:pPr>
              <w:jc w:val="right"/>
              <w:rPr>
                <w:sz w:val="20"/>
                <w:szCs w:val="20"/>
              </w:rPr>
            </w:pPr>
            <w:r w:rsidRPr="00DA44C0">
              <w:rPr>
                <w:sz w:val="20"/>
                <w:szCs w:val="20"/>
              </w:rPr>
              <w:t>164,000</w:t>
            </w:r>
          </w:p>
        </w:tc>
      </w:tr>
      <w:tr w:rsidR="00DA44C0" w:rsidRPr="00DA44C0" w14:paraId="77F08EBA" w14:textId="77777777" w:rsidTr="00DA44C0">
        <w:tblPrEx>
          <w:tblCellMar>
            <w:left w:w="108" w:type="dxa"/>
            <w:right w:w="108" w:type="dxa"/>
          </w:tblCellMar>
        </w:tblPrEx>
        <w:trPr>
          <w:gridAfter w:val="1"/>
          <w:wAfter w:w="295" w:type="dxa"/>
          <w:trHeight w:val="529"/>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FAF4717" w14:textId="77777777" w:rsidR="00DA44C0" w:rsidRPr="00DA44C0" w:rsidRDefault="00DA44C0" w:rsidP="00DA44C0">
            <w:pPr>
              <w:jc w:val="center"/>
              <w:rPr>
                <w:sz w:val="20"/>
                <w:szCs w:val="20"/>
              </w:rPr>
            </w:pPr>
            <w:r w:rsidRPr="00DA44C0">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32474341" w14:textId="77777777" w:rsidR="00DA44C0" w:rsidRPr="00DA44C0" w:rsidRDefault="00DA44C0" w:rsidP="00DA44C0">
            <w:pPr>
              <w:rPr>
                <w:sz w:val="20"/>
                <w:szCs w:val="20"/>
              </w:rPr>
            </w:pPr>
            <w:r w:rsidRPr="00DA44C0">
              <w:rPr>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72EBDEDD" w14:textId="77777777" w:rsidR="00DA44C0" w:rsidRPr="00DA44C0" w:rsidRDefault="00DA44C0" w:rsidP="00DA44C0">
            <w:pPr>
              <w:jc w:val="center"/>
              <w:rPr>
                <w:sz w:val="20"/>
                <w:szCs w:val="20"/>
              </w:rPr>
            </w:pPr>
            <w:r w:rsidRPr="00DA44C0">
              <w:rPr>
                <w:sz w:val="20"/>
                <w:szCs w:val="20"/>
              </w:rPr>
              <w:t>03</w:t>
            </w:r>
          </w:p>
        </w:tc>
        <w:tc>
          <w:tcPr>
            <w:tcW w:w="1301" w:type="dxa"/>
            <w:tcBorders>
              <w:top w:val="nil"/>
              <w:left w:val="nil"/>
              <w:bottom w:val="single" w:sz="4" w:space="0" w:color="auto"/>
              <w:right w:val="single" w:sz="4" w:space="0" w:color="auto"/>
            </w:tcBorders>
            <w:shd w:val="clear" w:color="auto" w:fill="auto"/>
            <w:vAlign w:val="bottom"/>
            <w:hideMark/>
          </w:tcPr>
          <w:p w14:paraId="5DD1C4B6"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537460D8" w14:textId="77777777" w:rsidR="00DA44C0" w:rsidRPr="00DA44C0" w:rsidRDefault="00DA44C0" w:rsidP="00DA44C0">
            <w:pPr>
              <w:jc w:val="center"/>
              <w:rPr>
                <w:sz w:val="20"/>
                <w:szCs w:val="20"/>
              </w:rPr>
            </w:pPr>
            <w:r w:rsidRPr="00DA44C0">
              <w:rPr>
                <w:sz w:val="20"/>
                <w:szCs w:val="20"/>
              </w:rPr>
              <w:t>200</w:t>
            </w:r>
          </w:p>
        </w:tc>
        <w:tc>
          <w:tcPr>
            <w:tcW w:w="1558" w:type="dxa"/>
            <w:gridSpan w:val="2"/>
            <w:tcBorders>
              <w:top w:val="nil"/>
              <w:left w:val="nil"/>
              <w:bottom w:val="single" w:sz="4" w:space="0" w:color="auto"/>
              <w:right w:val="single" w:sz="4" w:space="0" w:color="auto"/>
            </w:tcBorders>
            <w:shd w:val="clear" w:color="auto" w:fill="auto"/>
            <w:vAlign w:val="bottom"/>
            <w:hideMark/>
          </w:tcPr>
          <w:p w14:paraId="32B4196F" w14:textId="77777777" w:rsidR="00DA44C0" w:rsidRPr="00DA44C0" w:rsidRDefault="00DA44C0" w:rsidP="00DA44C0">
            <w:pPr>
              <w:jc w:val="right"/>
              <w:rPr>
                <w:sz w:val="20"/>
                <w:szCs w:val="20"/>
              </w:rPr>
            </w:pPr>
            <w:r w:rsidRPr="00DA44C0">
              <w:rPr>
                <w:sz w:val="20"/>
                <w:szCs w:val="20"/>
              </w:rPr>
              <w:t>1,620</w:t>
            </w:r>
          </w:p>
        </w:tc>
        <w:tc>
          <w:tcPr>
            <w:tcW w:w="1559" w:type="dxa"/>
            <w:tcBorders>
              <w:top w:val="nil"/>
              <w:left w:val="nil"/>
              <w:bottom w:val="single" w:sz="4" w:space="0" w:color="auto"/>
              <w:right w:val="single" w:sz="4" w:space="0" w:color="auto"/>
            </w:tcBorders>
            <w:shd w:val="clear" w:color="auto" w:fill="auto"/>
            <w:vAlign w:val="bottom"/>
            <w:hideMark/>
          </w:tcPr>
          <w:p w14:paraId="42407E6E" w14:textId="77777777" w:rsidR="00DA44C0" w:rsidRPr="00DA44C0" w:rsidRDefault="00DA44C0" w:rsidP="00DA44C0">
            <w:pPr>
              <w:jc w:val="right"/>
              <w:rPr>
                <w:sz w:val="20"/>
                <w:szCs w:val="20"/>
              </w:rPr>
            </w:pPr>
            <w:r w:rsidRPr="00DA44C0">
              <w:rPr>
                <w:sz w:val="20"/>
                <w:szCs w:val="20"/>
              </w:rPr>
              <w:t>1,620</w:t>
            </w:r>
          </w:p>
        </w:tc>
        <w:tc>
          <w:tcPr>
            <w:tcW w:w="1424" w:type="dxa"/>
            <w:gridSpan w:val="2"/>
            <w:tcBorders>
              <w:top w:val="nil"/>
              <w:left w:val="nil"/>
              <w:bottom w:val="single" w:sz="4" w:space="0" w:color="auto"/>
              <w:right w:val="single" w:sz="4" w:space="0" w:color="auto"/>
            </w:tcBorders>
            <w:shd w:val="clear" w:color="auto" w:fill="auto"/>
            <w:vAlign w:val="bottom"/>
            <w:hideMark/>
          </w:tcPr>
          <w:p w14:paraId="3F3F2A43" w14:textId="77777777" w:rsidR="00DA44C0" w:rsidRPr="00DA44C0" w:rsidRDefault="00DA44C0" w:rsidP="00DA44C0">
            <w:pPr>
              <w:jc w:val="right"/>
              <w:rPr>
                <w:sz w:val="20"/>
                <w:szCs w:val="20"/>
              </w:rPr>
            </w:pPr>
            <w:r w:rsidRPr="00DA44C0">
              <w:rPr>
                <w:sz w:val="20"/>
                <w:szCs w:val="20"/>
              </w:rPr>
              <w:t>1,620</w:t>
            </w:r>
          </w:p>
        </w:tc>
        <w:tc>
          <w:tcPr>
            <w:tcW w:w="1701" w:type="dxa"/>
            <w:gridSpan w:val="2"/>
            <w:tcBorders>
              <w:top w:val="nil"/>
              <w:left w:val="nil"/>
              <w:bottom w:val="single" w:sz="4" w:space="0" w:color="auto"/>
              <w:right w:val="single" w:sz="4" w:space="0" w:color="auto"/>
            </w:tcBorders>
            <w:shd w:val="clear" w:color="auto" w:fill="auto"/>
            <w:vAlign w:val="bottom"/>
            <w:hideMark/>
          </w:tcPr>
          <w:p w14:paraId="7545202F" w14:textId="77777777" w:rsidR="00DA44C0" w:rsidRPr="00DA44C0" w:rsidRDefault="00DA44C0" w:rsidP="00DA44C0">
            <w:pPr>
              <w:jc w:val="right"/>
              <w:rPr>
                <w:sz w:val="20"/>
                <w:szCs w:val="20"/>
              </w:rPr>
            </w:pPr>
            <w:r w:rsidRPr="00DA44C0">
              <w:rPr>
                <w:sz w:val="20"/>
                <w:szCs w:val="20"/>
              </w:rPr>
              <w:t>1,620</w:t>
            </w:r>
          </w:p>
        </w:tc>
      </w:tr>
      <w:tr w:rsidR="00DA44C0" w:rsidRPr="00DA44C0" w14:paraId="7CBF05C0" w14:textId="77777777" w:rsidTr="00DA44C0">
        <w:tblPrEx>
          <w:tblCellMar>
            <w:left w:w="108" w:type="dxa"/>
            <w:right w:w="108" w:type="dxa"/>
          </w:tblCellMar>
        </w:tblPrEx>
        <w:trPr>
          <w:gridAfter w:val="1"/>
          <w:wAfter w:w="295" w:type="dxa"/>
          <w:trHeight w:val="529"/>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2A065E3"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3E719A18" w14:textId="77777777" w:rsidR="00DA44C0" w:rsidRPr="00DA44C0" w:rsidRDefault="00DA44C0" w:rsidP="00DA44C0">
            <w:pPr>
              <w:rPr>
                <w:sz w:val="20"/>
                <w:szCs w:val="20"/>
              </w:rPr>
            </w:pPr>
            <w:r w:rsidRPr="00DA44C0">
              <w:rPr>
                <w:sz w:val="20"/>
                <w:szCs w:val="20"/>
              </w:rPr>
              <w:t>02</w:t>
            </w:r>
          </w:p>
        </w:tc>
        <w:tc>
          <w:tcPr>
            <w:tcW w:w="706" w:type="dxa"/>
            <w:tcBorders>
              <w:top w:val="nil"/>
              <w:left w:val="nil"/>
              <w:bottom w:val="single" w:sz="4" w:space="0" w:color="auto"/>
              <w:right w:val="single" w:sz="4" w:space="0" w:color="auto"/>
            </w:tcBorders>
            <w:shd w:val="clear" w:color="auto" w:fill="auto"/>
            <w:vAlign w:val="bottom"/>
            <w:hideMark/>
          </w:tcPr>
          <w:p w14:paraId="27316263" w14:textId="77777777" w:rsidR="00DA44C0" w:rsidRPr="00DA44C0" w:rsidRDefault="00DA44C0" w:rsidP="00DA44C0">
            <w:pPr>
              <w:jc w:val="center"/>
              <w:rPr>
                <w:sz w:val="20"/>
                <w:szCs w:val="20"/>
              </w:rPr>
            </w:pPr>
            <w:r w:rsidRPr="00DA44C0">
              <w:rPr>
                <w:sz w:val="20"/>
                <w:szCs w:val="20"/>
              </w:rPr>
              <w:t>03</w:t>
            </w:r>
          </w:p>
        </w:tc>
        <w:tc>
          <w:tcPr>
            <w:tcW w:w="1301" w:type="dxa"/>
            <w:tcBorders>
              <w:top w:val="nil"/>
              <w:left w:val="nil"/>
              <w:bottom w:val="single" w:sz="4" w:space="0" w:color="auto"/>
              <w:right w:val="single" w:sz="4" w:space="0" w:color="auto"/>
            </w:tcBorders>
            <w:shd w:val="clear" w:color="auto" w:fill="auto"/>
            <w:vAlign w:val="bottom"/>
            <w:hideMark/>
          </w:tcPr>
          <w:p w14:paraId="2C98375F"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66911552" w14:textId="77777777" w:rsidR="00DA44C0" w:rsidRPr="00DA44C0" w:rsidRDefault="00DA44C0" w:rsidP="00DA44C0">
            <w:pPr>
              <w:jc w:val="center"/>
              <w:rPr>
                <w:sz w:val="20"/>
                <w:szCs w:val="20"/>
              </w:rPr>
            </w:pPr>
            <w:r w:rsidRPr="00DA44C0">
              <w:rPr>
                <w:sz w:val="20"/>
                <w:szCs w:val="20"/>
              </w:rPr>
              <w:t>240</w:t>
            </w:r>
          </w:p>
        </w:tc>
        <w:tc>
          <w:tcPr>
            <w:tcW w:w="1558" w:type="dxa"/>
            <w:gridSpan w:val="2"/>
            <w:tcBorders>
              <w:top w:val="nil"/>
              <w:left w:val="nil"/>
              <w:bottom w:val="single" w:sz="4" w:space="0" w:color="auto"/>
              <w:right w:val="single" w:sz="4" w:space="0" w:color="auto"/>
            </w:tcBorders>
            <w:shd w:val="clear" w:color="auto" w:fill="auto"/>
            <w:vAlign w:val="bottom"/>
            <w:hideMark/>
          </w:tcPr>
          <w:p w14:paraId="66EBD483" w14:textId="77777777" w:rsidR="00DA44C0" w:rsidRPr="00DA44C0" w:rsidRDefault="00DA44C0" w:rsidP="00DA44C0">
            <w:pPr>
              <w:jc w:val="right"/>
              <w:rPr>
                <w:sz w:val="20"/>
                <w:szCs w:val="20"/>
              </w:rPr>
            </w:pPr>
            <w:r w:rsidRPr="00DA44C0">
              <w:rPr>
                <w:sz w:val="20"/>
                <w:szCs w:val="20"/>
              </w:rPr>
              <w:t>1,620</w:t>
            </w:r>
          </w:p>
        </w:tc>
        <w:tc>
          <w:tcPr>
            <w:tcW w:w="1559" w:type="dxa"/>
            <w:tcBorders>
              <w:top w:val="nil"/>
              <w:left w:val="nil"/>
              <w:bottom w:val="single" w:sz="4" w:space="0" w:color="auto"/>
              <w:right w:val="single" w:sz="4" w:space="0" w:color="auto"/>
            </w:tcBorders>
            <w:shd w:val="clear" w:color="auto" w:fill="auto"/>
            <w:vAlign w:val="bottom"/>
            <w:hideMark/>
          </w:tcPr>
          <w:p w14:paraId="00448ABF" w14:textId="77777777" w:rsidR="00DA44C0" w:rsidRPr="00DA44C0" w:rsidRDefault="00DA44C0" w:rsidP="00DA44C0">
            <w:pPr>
              <w:jc w:val="right"/>
              <w:rPr>
                <w:sz w:val="20"/>
                <w:szCs w:val="20"/>
              </w:rPr>
            </w:pPr>
            <w:r w:rsidRPr="00DA44C0">
              <w:rPr>
                <w:sz w:val="20"/>
                <w:szCs w:val="20"/>
              </w:rPr>
              <w:t>1,620</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608B7D1A" w14:textId="77777777" w:rsidR="00DA44C0" w:rsidRPr="00DA44C0" w:rsidRDefault="00DA44C0" w:rsidP="00DA44C0">
            <w:pPr>
              <w:jc w:val="right"/>
              <w:rPr>
                <w:sz w:val="20"/>
                <w:szCs w:val="20"/>
              </w:rPr>
            </w:pPr>
            <w:r w:rsidRPr="00DA44C0">
              <w:rPr>
                <w:sz w:val="20"/>
                <w:szCs w:val="20"/>
              </w:rPr>
              <w:t>1,620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24B45BB" w14:textId="77777777" w:rsidR="00DA44C0" w:rsidRPr="00DA44C0" w:rsidRDefault="00DA44C0" w:rsidP="00DA44C0">
            <w:pPr>
              <w:jc w:val="right"/>
              <w:rPr>
                <w:sz w:val="20"/>
                <w:szCs w:val="20"/>
              </w:rPr>
            </w:pPr>
            <w:r w:rsidRPr="00DA44C0">
              <w:rPr>
                <w:sz w:val="20"/>
                <w:szCs w:val="20"/>
              </w:rPr>
              <w:t>1,620</w:t>
            </w:r>
          </w:p>
        </w:tc>
      </w:tr>
      <w:tr w:rsidR="00DA44C0" w:rsidRPr="00DA44C0" w14:paraId="55F3235D" w14:textId="77777777" w:rsidTr="00DA44C0">
        <w:tblPrEx>
          <w:tblCellMar>
            <w:left w:w="108" w:type="dxa"/>
            <w:right w:w="108" w:type="dxa"/>
          </w:tblCellMar>
        </w:tblPrEx>
        <w:trPr>
          <w:gridAfter w:val="1"/>
          <w:wAfter w:w="295" w:type="dxa"/>
          <w:trHeight w:val="529"/>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474C8964" w14:textId="77777777" w:rsidR="00DA44C0" w:rsidRPr="00DA44C0" w:rsidRDefault="00DA44C0" w:rsidP="00DA44C0">
            <w:pPr>
              <w:jc w:val="center"/>
              <w:rPr>
                <w:b/>
                <w:bCs/>
                <w:sz w:val="20"/>
                <w:szCs w:val="20"/>
              </w:rPr>
            </w:pPr>
            <w:r w:rsidRPr="00DA44C0">
              <w:rPr>
                <w:b/>
                <w:bCs/>
                <w:sz w:val="20"/>
                <w:szCs w:val="20"/>
              </w:rPr>
              <w:t>Национальная безопасность и правоохранительная деятельность</w:t>
            </w:r>
          </w:p>
        </w:tc>
        <w:tc>
          <w:tcPr>
            <w:tcW w:w="554" w:type="dxa"/>
            <w:tcBorders>
              <w:top w:val="nil"/>
              <w:left w:val="nil"/>
              <w:bottom w:val="single" w:sz="4" w:space="0" w:color="auto"/>
              <w:right w:val="single" w:sz="4" w:space="0" w:color="auto"/>
            </w:tcBorders>
            <w:shd w:val="clear" w:color="auto" w:fill="auto"/>
            <w:vAlign w:val="bottom"/>
            <w:hideMark/>
          </w:tcPr>
          <w:p w14:paraId="5E3F97DE" w14:textId="77777777" w:rsidR="00DA44C0" w:rsidRPr="00DA44C0" w:rsidRDefault="00DA44C0" w:rsidP="00DA44C0">
            <w:pPr>
              <w:rPr>
                <w:b/>
                <w:bCs/>
                <w:sz w:val="20"/>
                <w:szCs w:val="20"/>
              </w:rPr>
            </w:pPr>
            <w:r w:rsidRPr="00DA44C0">
              <w:rPr>
                <w:b/>
                <w:bCs/>
                <w:sz w:val="20"/>
                <w:szCs w:val="20"/>
              </w:rPr>
              <w:t>03</w:t>
            </w:r>
          </w:p>
        </w:tc>
        <w:tc>
          <w:tcPr>
            <w:tcW w:w="706" w:type="dxa"/>
            <w:tcBorders>
              <w:top w:val="nil"/>
              <w:left w:val="nil"/>
              <w:bottom w:val="single" w:sz="4" w:space="0" w:color="auto"/>
              <w:right w:val="single" w:sz="4" w:space="0" w:color="auto"/>
            </w:tcBorders>
            <w:shd w:val="clear" w:color="auto" w:fill="auto"/>
            <w:vAlign w:val="bottom"/>
            <w:hideMark/>
          </w:tcPr>
          <w:p w14:paraId="48B217FC" w14:textId="77777777" w:rsidR="00DA44C0" w:rsidRPr="00DA44C0" w:rsidRDefault="00DA44C0" w:rsidP="00DA44C0">
            <w:pPr>
              <w:jc w:val="center"/>
              <w:rPr>
                <w:b/>
                <w:bCs/>
                <w:sz w:val="20"/>
                <w:szCs w:val="20"/>
              </w:rPr>
            </w:pPr>
            <w:r w:rsidRPr="00DA44C0">
              <w:rPr>
                <w:b/>
                <w:bCs/>
                <w:sz w:val="20"/>
                <w:szCs w:val="20"/>
              </w:rPr>
              <w:t>00</w:t>
            </w:r>
          </w:p>
        </w:tc>
        <w:tc>
          <w:tcPr>
            <w:tcW w:w="1301" w:type="dxa"/>
            <w:tcBorders>
              <w:top w:val="nil"/>
              <w:left w:val="nil"/>
              <w:bottom w:val="single" w:sz="4" w:space="0" w:color="auto"/>
              <w:right w:val="single" w:sz="4" w:space="0" w:color="auto"/>
            </w:tcBorders>
            <w:shd w:val="clear" w:color="auto" w:fill="auto"/>
            <w:vAlign w:val="bottom"/>
            <w:hideMark/>
          </w:tcPr>
          <w:p w14:paraId="734EED72" w14:textId="77777777" w:rsidR="00DA44C0" w:rsidRPr="00DA44C0" w:rsidRDefault="00DA44C0" w:rsidP="00DA44C0">
            <w:pPr>
              <w:jc w:val="center"/>
              <w:rPr>
                <w:sz w:val="20"/>
                <w:szCs w:val="20"/>
              </w:rPr>
            </w:pPr>
            <w:r w:rsidRPr="00DA44C0">
              <w:rPr>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35F81285"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08EB4592" w14:textId="77777777" w:rsidR="00DA44C0" w:rsidRPr="00DA44C0" w:rsidRDefault="00DA44C0" w:rsidP="00DA44C0">
            <w:pPr>
              <w:jc w:val="right"/>
              <w:rPr>
                <w:b/>
                <w:bCs/>
                <w:sz w:val="20"/>
                <w:szCs w:val="20"/>
              </w:rPr>
            </w:pPr>
            <w:r w:rsidRPr="00DA44C0">
              <w:rPr>
                <w:b/>
                <w:bCs/>
                <w:sz w:val="20"/>
                <w:szCs w:val="20"/>
              </w:rPr>
              <w:t>335,280</w:t>
            </w:r>
          </w:p>
        </w:tc>
        <w:tc>
          <w:tcPr>
            <w:tcW w:w="1559" w:type="dxa"/>
            <w:tcBorders>
              <w:top w:val="nil"/>
              <w:left w:val="nil"/>
              <w:bottom w:val="single" w:sz="4" w:space="0" w:color="auto"/>
              <w:right w:val="single" w:sz="4" w:space="0" w:color="auto"/>
            </w:tcBorders>
            <w:shd w:val="clear" w:color="auto" w:fill="auto"/>
            <w:vAlign w:val="bottom"/>
            <w:hideMark/>
          </w:tcPr>
          <w:p w14:paraId="44D8AFEE"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47E218A6" w14:textId="77777777" w:rsidR="00DA44C0" w:rsidRPr="00DA44C0" w:rsidRDefault="00DA44C0" w:rsidP="00DA44C0">
            <w:pPr>
              <w:jc w:val="right"/>
              <w:rPr>
                <w:b/>
                <w:bCs/>
                <w:sz w:val="20"/>
                <w:szCs w:val="20"/>
              </w:rPr>
            </w:pPr>
            <w:r w:rsidRPr="00DA44C0">
              <w:rPr>
                <w:b/>
                <w:bCs/>
                <w:sz w:val="20"/>
                <w:szCs w:val="20"/>
              </w:rPr>
              <w:t>335,280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7D87451"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4B811312" w14:textId="77777777" w:rsidTr="00DA44C0">
        <w:tblPrEx>
          <w:tblCellMar>
            <w:left w:w="108" w:type="dxa"/>
            <w:right w:w="108" w:type="dxa"/>
          </w:tblCellMar>
        </w:tblPrEx>
        <w:trPr>
          <w:gridAfter w:val="1"/>
          <w:wAfter w:w="295" w:type="dxa"/>
          <w:trHeight w:val="863"/>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BA07BC0" w14:textId="77777777" w:rsidR="00DA44C0" w:rsidRPr="00DA44C0" w:rsidRDefault="00DA44C0" w:rsidP="00DA44C0">
            <w:pPr>
              <w:jc w:val="center"/>
              <w:rPr>
                <w:b/>
                <w:bCs/>
                <w:sz w:val="20"/>
                <w:szCs w:val="20"/>
              </w:rPr>
            </w:pPr>
            <w:r w:rsidRPr="00DA44C0">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554" w:type="dxa"/>
            <w:tcBorders>
              <w:top w:val="nil"/>
              <w:left w:val="nil"/>
              <w:bottom w:val="single" w:sz="4" w:space="0" w:color="auto"/>
              <w:right w:val="single" w:sz="4" w:space="0" w:color="auto"/>
            </w:tcBorders>
            <w:shd w:val="clear" w:color="auto" w:fill="auto"/>
            <w:vAlign w:val="bottom"/>
            <w:hideMark/>
          </w:tcPr>
          <w:p w14:paraId="06B87435" w14:textId="77777777" w:rsidR="00DA44C0" w:rsidRPr="00DA44C0" w:rsidRDefault="00DA44C0" w:rsidP="00DA44C0">
            <w:pPr>
              <w:rPr>
                <w:b/>
                <w:bCs/>
                <w:sz w:val="20"/>
                <w:szCs w:val="20"/>
              </w:rPr>
            </w:pPr>
            <w:r w:rsidRPr="00DA44C0">
              <w:rPr>
                <w:b/>
                <w:bCs/>
                <w:sz w:val="20"/>
                <w:szCs w:val="20"/>
              </w:rPr>
              <w:t>03</w:t>
            </w:r>
          </w:p>
        </w:tc>
        <w:tc>
          <w:tcPr>
            <w:tcW w:w="706" w:type="dxa"/>
            <w:tcBorders>
              <w:top w:val="nil"/>
              <w:left w:val="nil"/>
              <w:bottom w:val="single" w:sz="4" w:space="0" w:color="auto"/>
              <w:right w:val="single" w:sz="4" w:space="0" w:color="auto"/>
            </w:tcBorders>
            <w:shd w:val="clear" w:color="auto" w:fill="auto"/>
            <w:vAlign w:val="bottom"/>
            <w:hideMark/>
          </w:tcPr>
          <w:p w14:paraId="6D4EC7AE" w14:textId="77777777" w:rsidR="00DA44C0" w:rsidRPr="00DA44C0" w:rsidRDefault="00DA44C0" w:rsidP="00DA44C0">
            <w:pPr>
              <w:jc w:val="center"/>
              <w:rPr>
                <w:b/>
                <w:bCs/>
                <w:sz w:val="20"/>
                <w:szCs w:val="20"/>
              </w:rPr>
            </w:pPr>
            <w:r w:rsidRPr="00DA44C0">
              <w:rPr>
                <w:b/>
                <w:bCs/>
                <w:sz w:val="20"/>
                <w:szCs w:val="20"/>
              </w:rPr>
              <w:t>10</w:t>
            </w:r>
          </w:p>
        </w:tc>
        <w:tc>
          <w:tcPr>
            <w:tcW w:w="1301" w:type="dxa"/>
            <w:tcBorders>
              <w:top w:val="nil"/>
              <w:left w:val="nil"/>
              <w:bottom w:val="single" w:sz="4" w:space="0" w:color="auto"/>
              <w:right w:val="single" w:sz="4" w:space="0" w:color="auto"/>
            </w:tcBorders>
            <w:shd w:val="clear" w:color="auto" w:fill="auto"/>
            <w:vAlign w:val="bottom"/>
            <w:hideMark/>
          </w:tcPr>
          <w:p w14:paraId="024F416C" w14:textId="77777777" w:rsidR="00DA44C0" w:rsidRPr="00DA44C0" w:rsidRDefault="00DA44C0" w:rsidP="00DA44C0">
            <w:pPr>
              <w:jc w:val="center"/>
              <w:rPr>
                <w:sz w:val="20"/>
                <w:szCs w:val="20"/>
              </w:rPr>
            </w:pPr>
            <w:r w:rsidRPr="00DA44C0">
              <w:rPr>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358D6C3B"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0D7DDC6B" w14:textId="77777777" w:rsidR="00DA44C0" w:rsidRPr="00DA44C0" w:rsidRDefault="00DA44C0" w:rsidP="00DA44C0">
            <w:pPr>
              <w:jc w:val="right"/>
              <w:rPr>
                <w:sz w:val="20"/>
                <w:szCs w:val="20"/>
              </w:rPr>
            </w:pPr>
            <w:r w:rsidRPr="00DA44C0">
              <w:rPr>
                <w:sz w:val="20"/>
                <w:szCs w:val="20"/>
              </w:rPr>
              <w:t>335,280</w:t>
            </w:r>
          </w:p>
        </w:tc>
        <w:tc>
          <w:tcPr>
            <w:tcW w:w="1559" w:type="dxa"/>
            <w:tcBorders>
              <w:top w:val="nil"/>
              <w:left w:val="nil"/>
              <w:bottom w:val="single" w:sz="4" w:space="0" w:color="auto"/>
              <w:right w:val="single" w:sz="4" w:space="0" w:color="auto"/>
            </w:tcBorders>
            <w:shd w:val="clear" w:color="auto" w:fill="auto"/>
            <w:vAlign w:val="bottom"/>
            <w:hideMark/>
          </w:tcPr>
          <w:p w14:paraId="307DBC34"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62A9EDBB" w14:textId="77777777" w:rsidR="00DA44C0" w:rsidRPr="00DA44C0" w:rsidRDefault="00DA44C0" w:rsidP="00DA44C0">
            <w:pPr>
              <w:jc w:val="right"/>
              <w:rPr>
                <w:sz w:val="20"/>
                <w:szCs w:val="20"/>
              </w:rPr>
            </w:pPr>
            <w:r w:rsidRPr="00DA44C0">
              <w:rPr>
                <w:sz w:val="20"/>
                <w:szCs w:val="20"/>
              </w:rPr>
              <w:t>335,280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C120CC8"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11DEA65E" w14:textId="77777777" w:rsidTr="00DA44C0">
        <w:tblPrEx>
          <w:tblCellMar>
            <w:left w:w="108" w:type="dxa"/>
            <w:right w:w="108" w:type="dxa"/>
          </w:tblCellMar>
        </w:tblPrEx>
        <w:trPr>
          <w:gridAfter w:val="1"/>
          <w:wAfter w:w="295" w:type="dxa"/>
          <w:trHeight w:val="130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1C57F25" w14:textId="77777777" w:rsidR="00DA44C0" w:rsidRPr="00DA44C0" w:rsidRDefault="00DA44C0" w:rsidP="00DA44C0">
            <w:pPr>
              <w:jc w:val="cente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00AB6D9C" w14:textId="77777777" w:rsidR="00DA44C0" w:rsidRPr="00DA44C0" w:rsidRDefault="00DA44C0" w:rsidP="00DA44C0">
            <w:pPr>
              <w:rPr>
                <w:sz w:val="20"/>
                <w:szCs w:val="20"/>
              </w:rPr>
            </w:pPr>
            <w:r w:rsidRPr="00DA44C0">
              <w:rPr>
                <w:sz w:val="20"/>
                <w:szCs w:val="20"/>
              </w:rPr>
              <w:t>03</w:t>
            </w:r>
          </w:p>
        </w:tc>
        <w:tc>
          <w:tcPr>
            <w:tcW w:w="706" w:type="dxa"/>
            <w:tcBorders>
              <w:top w:val="nil"/>
              <w:left w:val="nil"/>
              <w:bottom w:val="single" w:sz="4" w:space="0" w:color="auto"/>
              <w:right w:val="single" w:sz="4" w:space="0" w:color="auto"/>
            </w:tcBorders>
            <w:shd w:val="clear" w:color="auto" w:fill="auto"/>
            <w:vAlign w:val="bottom"/>
            <w:hideMark/>
          </w:tcPr>
          <w:p w14:paraId="4B98B1DE" w14:textId="77777777" w:rsidR="00DA44C0" w:rsidRPr="00DA44C0" w:rsidRDefault="00DA44C0" w:rsidP="00DA44C0">
            <w:pPr>
              <w:jc w:val="center"/>
              <w:rPr>
                <w:sz w:val="20"/>
                <w:szCs w:val="20"/>
              </w:rPr>
            </w:pPr>
            <w:r w:rsidRPr="00DA44C0">
              <w:rPr>
                <w:sz w:val="20"/>
                <w:szCs w:val="20"/>
              </w:rPr>
              <w:t>10</w:t>
            </w:r>
          </w:p>
        </w:tc>
        <w:tc>
          <w:tcPr>
            <w:tcW w:w="1301" w:type="dxa"/>
            <w:tcBorders>
              <w:top w:val="nil"/>
              <w:left w:val="nil"/>
              <w:bottom w:val="single" w:sz="4" w:space="0" w:color="auto"/>
              <w:right w:val="single" w:sz="4" w:space="0" w:color="auto"/>
            </w:tcBorders>
            <w:shd w:val="clear" w:color="auto" w:fill="auto"/>
            <w:vAlign w:val="bottom"/>
            <w:hideMark/>
          </w:tcPr>
          <w:p w14:paraId="3BEC7455"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7937A848"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673FD654" w14:textId="77777777" w:rsidR="00DA44C0" w:rsidRPr="00DA44C0" w:rsidRDefault="00DA44C0" w:rsidP="00DA44C0">
            <w:pPr>
              <w:jc w:val="right"/>
              <w:rPr>
                <w:sz w:val="20"/>
                <w:szCs w:val="20"/>
              </w:rPr>
            </w:pPr>
            <w:r w:rsidRPr="00DA44C0">
              <w:rPr>
                <w:sz w:val="20"/>
                <w:szCs w:val="20"/>
              </w:rPr>
              <w:t>335,280</w:t>
            </w:r>
          </w:p>
        </w:tc>
        <w:tc>
          <w:tcPr>
            <w:tcW w:w="1559" w:type="dxa"/>
            <w:tcBorders>
              <w:top w:val="nil"/>
              <w:left w:val="nil"/>
              <w:bottom w:val="single" w:sz="4" w:space="0" w:color="auto"/>
              <w:right w:val="single" w:sz="4" w:space="0" w:color="auto"/>
            </w:tcBorders>
            <w:shd w:val="clear" w:color="auto" w:fill="auto"/>
            <w:vAlign w:val="bottom"/>
            <w:hideMark/>
          </w:tcPr>
          <w:p w14:paraId="170E3E3E"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18768F51" w14:textId="77777777" w:rsidR="00DA44C0" w:rsidRPr="00DA44C0" w:rsidRDefault="00DA44C0" w:rsidP="00DA44C0">
            <w:pPr>
              <w:jc w:val="right"/>
              <w:rPr>
                <w:sz w:val="20"/>
                <w:szCs w:val="20"/>
              </w:rPr>
            </w:pPr>
            <w:r w:rsidRPr="00DA44C0">
              <w:rPr>
                <w:sz w:val="20"/>
                <w:szCs w:val="20"/>
              </w:rPr>
              <w:t>335,280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764D225"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633C27A3" w14:textId="77777777" w:rsidTr="00DA44C0">
        <w:tblPrEx>
          <w:tblCellMar>
            <w:left w:w="108" w:type="dxa"/>
            <w:right w:w="108" w:type="dxa"/>
          </w:tblCellMar>
        </w:tblPrEx>
        <w:trPr>
          <w:gridAfter w:val="1"/>
          <w:wAfter w:w="295" w:type="dxa"/>
          <w:trHeight w:val="51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25A11E38" w14:textId="77777777" w:rsidR="00DA44C0" w:rsidRPr="00DA44C0" w:rsidRDefault="00DA44C0" w:rsidP="00DA44C0">
            <w:pPr>
              <w:jc w:val="center"/>
              <w:rPr>
                <w:sz w:val="20"/>
                <w:szCs w:val="20"/>
              </w:rPr>
            </w:pPr>
            <w:r w:rsidRPr="00DA44C0">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31111B6B" w14:textId="77777777" w:rsidR="00DA44C0" w:rsidRPr="00DA44C0" w:rsidRDefault="00DA44C0" w:rsidP="00DA44C0">
            <w:pPr>
              <w:rPr>
                <w:sz w:val="20"/>
                <w:szCs w:val="20"/>
              </w:rPr>
            </w:pPr>
            <w:r w:rsidRPr="00DA44C0">
              <w:rPr>
                <w:sz w:val="20"/>
                <w:szCs w:val="20"/>
              </w:rPr>
              <w:t>03</w:t>
            </w:r>
          </w:p>
        </w:tc>
        <w:tc>
          <w:tcPr>
            <w:tcW w:w="706" w:type="dxa"/>
            <w:tcBorders>
              <w:top w:val="nil"/>
              <w:left w:val="nil"/>
              <w:bottom w:val="single" w:sz="4" w:space="0" w:color="auto"/>
              <w:right w:val="single" w:sz="4" w:space="0" w:color="auto"/>
            </w:tcBorders>
            <w:shd w:val="clear" w:color="auto" w:fill="auto"/>
            <w:vAlign w:val="bottom"/>
            <w:hideMark/>
          </w:tcPr>
          <w:p w14:paraId="78559FE0" w14:textId="77777777" w:rsidR="00DA44C0" w:rsidRPr="00DA44C0" w:rsidRDefault="00DA44C0" w:rsidP="00DA44C0">
            <w:pPr>
              <w:jc w:val="center"/>
              <w:rPr>
                <w:sz w:val="20"/>
                <w:szCs w:val="20"/>
              </w:rPr>
            </w:pPr>
            <w:r w:rsidRPr="00DA44C0">
              <w:rPr>
                <w:sz w:val="20"/>
                <w:szCs w:val="20"/>
              </w:rPr>
              <w:t>10</w:t>
            </w:r>
          </w:p>
        </w:tc>
        <w:tc>
          <w:tcPr>
            <w:tcW w:w="1301" w:type="dxa"/>
            <w:tcBorders>
              <w:top w:val="nil"/>
              <w:left w:val="nil"/>
              <w:bottom w:val="single" w:sz="4" w:space="0" w:color="auto"/>
              <w:right w:val="single" w:sz="4" w:space="0" w:color="auto"/>
            </w:tcBorders>
            <w:shd w:val="clear" w:color="auto" w:fill="auto"/>
            <w:vAlign w:val="bottom"/>
            <w:hideMark/>
          </w:tcPr>
          <w:p w14:paraId="07E34393"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4A400CC" w14:textId="77777777" w:rsidR="00DA44C0" w:rsidRPr="00DA44C0" w:rsidRDefault="00DA44C0" w:rsidP="00DA44C0">
            <w:pPr>
              <w:jc w:val="center"/>
              <w:rPr>
                <w:sz w:val="20"/>
                <w:szCs w:val="20"/>
              </w:rPr>
            </w:pPr>
            <w:r w:rsidRPr="00DA44C0">
              <w:rPr>
                <w:sz w:val="20"/>
                <w:szCs w:val="20"/>
              </w:rPr>
              <w:t>200</w:t>
            </w:r>
          </w:p>
        </w:tc>
        <w:tc>
          <w:tcPr>
            <w:tcW w:w="1558" w:type="dxa"/>
            <w:gridSpan w:val="2"/>
            <w:tcBorders>
              <w:top w:val="nil"/>
              <w:left w:val="nil"/>
              <w:bottom w:val="single" w:sz="4" w:space="0" w:color="auto"/>
              <w:right w:val="single" w:sz="4" w:space="0" w:color="auto"/>
            </w:tcBorders>
            <w:shd w:val="clear" w:color="auto" w:fill="auto"/>
            <w:vAlign w:val="bottom"/>
            <w:hideMark/>
          </w:tcPr>
          <w:p w14:paraId="12BF53E6" w14:textId="77777777" w:rsidR="00DA44C0" w:rsidRPr="00DA44C0" w:rsidRDefault="00DA44C0" w:rsidP="00DA44C0">
            <w:pPr>
              <w:jc w:val="right"/>
              <w:rPr>
                <w:sz w:val="20"/>
                <w:szCs w:val="20"/>
              </w:rPr>
            </w:pPr>
            <w:r w:rsidRPr="00DA44C0">
              <w:rPr>
                <w:sz w:val="20"/>
                <w:szCs w:val="20"/>
              </w:rPr>
              <w:t>335,280</w:t>
            </w:r>
          </w:p>
        </w:tc>
        <w:tc>
          <w:tcPr>
            <w:tcW w:w="1559" w:type="dxa"/>
            <w:tcBorders>
              <w:top w:val="nil"/>
              <w:left w:val="nil"/>
              <w:bottom w:val="single" w:sz="4" w:space="0" w:color="auto"/>
              <w:right w:val="single" w:sz="4" w:space="0" w:color="auto"/>
            </w:tcBorders>
            <w:shd w:val="clear" w:color="auto" w:fill="auto"/>
            <w:vAlign w:val="bottom"/>
            <w:hideMark/>
          </w:tcPr>
          <w:p w14:paraId="51026476"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63D4EEC3" w14:textId="77777777" w:rsidR="00DA44C0" w:rsidRPr="00DA44C0" w:rsidRDefault="00DA44C0" w:rsidP="00DA44C0">
            <w:pPr>
              <w:jc w:val="right"/>
              <w:rPr>
                <w:sz w:val="20"/>
                <w:szCs w:val="20"/>
              </w:rPr>
            </w:pPr>
            <w:r w:rsidRPr="00DA44C0">
              <w:rPr>
                <w:sz w:val="20"/>
                <w:szCs w:val="20"/>
              </w:rPr>
              <w:t>335,280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AD89E41"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636C72FA" w14:textId="77777777" w:rsidTr="00DA44C0">
        <w:tblPrEx>
          <w:tblCellMar>
            <w:left w:w="108" w:type="dxa"/>
            <w:right w:w="108" w:type="dxa"/>
          </w:tblCellMar>
        </w:tblPrEx>
        <w:trPr>
          <w:gridAfter w:val="1"/>
          <w:wAfter w:w="295" w:type="dxa"/>
          <w:trHeight w:val="518"/>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5C97428"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6C79D122" w14:textId="77777777" w:rsidR="00DA44C0" w:rsidRPr="00DA44C0" w:rsidRDefault="00DA44C0" w:rsidP="00DA44C0">
            <w:pPr>
              <w:rPr>
                <w:sz w:val="20"/>
                <w:szCs w:val="20"/>
              </w:rPr>
            </w:pPr>
            <w:r w:rsidRPr="00DA44C0">
              <w:rPr>
                <w:sz w:val="20"/>
                <w:szCs w:val="20"/>
              </w:rPr>
              <w:t>03</w:t>
            </w:r>
          </w:p>
        </w:tc>
        <w:tc>
          <w:tcPr>
            <w:tcW w:w="706" w:type="dxa"/>
            <w:tcBorders>
              <w:top w:val="nil"/>
              <w:left w:val="nil"/>
              <w:bottom w:val="single" w:sz="4" w:space="0" w:color="auto"/>
              <w:right w:val="single" w:sz="4" w:space="0" w:color="auto"/>
            </w:tcBorders>
            <w:shd w:val="clear" w:color="auto" w:fill="auto"/>
            <w:vAlign w:val="bottom"/>
            <w:hideMark/>
          </w:tcPr>
          <w:p w14:paraId="185904CF" w14:textId="77777777" w:rsidR="00DA44C0" w:rsidRPr="00DA44C0" w:rsidRDefault="00DA44C0" w:rsidP="00DA44C0">
            <w:pPr>
              <w:jc w:val="center"/>
              <w:rPr>
                <w:sz w:val="20"/>
                <w:szCs w:val="20"/>
              </w:rPr>
            </w:pPr>
            <w:r w:rsidRPr="00DA44C0">
              <w:rPr>
                <w:sz w:val="20"/>
                <w:szCs w:val="20"/>
              </w:rPr>
              <w:t>10</w:t>
            </w:r>
          </w:p>
        </w:tc>
        <w:tc>
          <w:tcPr>
            <w:tcW w:w="1301" w:type="dxa"/>
            <w:tcBorders>
              <w:top w:val="nil"/>
              <w:left w:val="nil"/>
              <w:bottom w:val="single" w:sz="4" w:space="0" w:color="auto"/>
              <w:right w:val="single" w:sz="4" w:space="0" w:color="auto"/>
            </w:tcBorders>
            <w:shd w:val="clear" w:color="auto" w:fill="auto"/>
            <w:vAlign w:val="bottom"/>
            <w:hideMark/>
          </w:tcPr>
          <w:p w14:paraId="2A1A2BA1"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49087C54" w14:textId="77777777" w:rsidR="00DA44C0" w:rsidRPr="00DA44C0" w:rsidRDefault="00DA44C0" w:rsidP="00DA44C0">
            <w:pPr>
              <w:jc w:val="center"/>
              <w:rPr>
                <w:sz w:val="20"/>
                <w:szCs w:val="20"/>
              </w:rPr>
            </w:pPr>
            <w:r w:rsidRPr="00DA44C0">
              <w:rPr>
                <w:sz w:val="20"/>
                <w:szCs w:val="20"/>
              </w:rPr>
              <w:t>240</w:t>
            </w:r>
          </w:p>
        </w:tc>
        <w:tc>
          <w:tcPr>
            <w:tcW w:w="1558" w:type="dxa"/>
            <w:gridSpan w:val="2"/>
            <w:tcBorders>
              <w:top w:val="nil"/>
              <w:left w:val="nil"/>
              <w:bottom w:val="single" w:sz="4" w:space="0" w:color="auto"/>
              <w:right w:val="single" w:sz="4" w:space="0" w:color="auto"/>
            </w:tcBorders>
            <w:shd w:val="clear" w:color="auto" w:fill="auto"/>
            <w:vAlign w:val="bottom"/>
            <w:hideMark/>
          </w:tcPr>
          <w:p w14:paraId="65968F3C" w14:textId="77777777" w:rsidR="00DA44C0" w:rsidRPr="00DA44C0" w:rsidRDefault="00DA44C0" w:rsidP="00DA44C0">
            <w:pPr>
              <w:jc w:val="right"/>
              <w:rPr>
                <w:sz w:val="20"/>
                <w:szCs w:val="20"/>
              </w:rPr>
            </w:pPr>
            <w:r w:rsidRPr="00DA44C0">
              <w:rPr>
                <w:sz w:val="20"/>
                <w:szCs w:val="20"/>
              </w:rPr>
              <w:t>335,280</w:t>
            </w:r>
          </w:p>
        </w:tc>
        <w:tc>
          <w:tcPr>
            <w:tcW w:w="1559" w:type="dxa"/>
            <w:tcBorders>
              <w:top w:val="nil"/>
              <w:left w:val="nil"/>
              <w:bottom w:val="single" w:sz="4" w:space="0" w:color="auto"/>
              <w:right w:val="single" w:sz="4" w:space="0" w:color="auto"/>
            </w:tcBorders>
            <w:shd w:val="clear" w:color="auto" w:fill="auto"/>
            <w:vAlign w:val="bottom"/>
            <w:hideMark/>
          </w:tcPr>
          <w:p w14:paraId="5C01E024"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4F009BC5" w14:textId="77777777" w:rsidR="00DA44C0" w:rsidRPr="00DA44C0" w:rsidRDefault="00DA44C0" w:rsidP="00DA44C0">
            <w:pPr>
              <w:jc w:val="right"/>
              <w:rPr>
                <w:sz w:val="20"/>
                <w:szCs w:val="20"/>
              </w:rPr>
            </w:pPr>
            <w:r w:rsidRPr="00DA44C0">
              <w:rPr>
                <w:sz w:val="20"/>
                <w:szCs w:val="20"/>
              </w:rPr>
              <w:t>335,280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564B479"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6B7E3B14"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5283C5AC" w14:textId="77777777" w:rsidR="00DA44C0" w:rsidRPr="00DA44C0" w:rsidRDefault="00DA44C0" w:rsidP="00DA44C0">
            <w:pPr>
              <w:jc w:val="center"/>
              <w:rPr>
                <w:b/>
                <w:bCs/>
                <w:sz w:val="20"/>
                <w:szCs w:val="20"/>
              </w:rPr>
            </w:pPr>
            <w:r w:rsidRPr="00DA44C0">
              <w:rPr>
                <w:b/>
                <w:bCs/>
                <w:sz w:val="20"/>
                <w:szCs w:val="20"/>
              </w:rPr>
              <w:t>Дорожное хозяйство (дорожные фонды)</w:t>
            </w:r>
          </w:p>
        </w:tc>
        <w:tc>
          <w:tcPr>
            <w:tcW w:w="554" w:type="dxa"/>
            <w:tcBorders>
              <w:top w:val="nil"/>
              <w:left w:val="nil"/>
              <w:bottom w:val="single" w:sz="4" w:space="0" w:color="auto"/>
              <w:right w:val="single" w:sz="4" w:space="0" w:color="auto"/>
            </w:tcBorders>
            <w:shd w:val="clear" w:color="auto" w:fill="auto"/>
            <w:vAlign w:val="bottom"/>
            <w:hideMark/>
          </w:tcPr>
          <w:p w14:paraId="2443440F" w14:textId="77777777" w:rsidR="00DA44C0" w:rsidRPr="00DA44C0" w:rsidRDefault="00DA44C0" w:rsidP="00DA44C0">
            <w:pPr>
              <w:rPr>
                <w:b/>
                <w:bCs/>
                <w:sz w:val="20"/>
                <w:szCs w:val="20"/>
              </w:rPr>
            </w:pPr>
            <w:r w:rsidRPr="00DA44C0">
              <w:rPr>
                <w:b/>
                <w:bCs/>
                <w:sz w:val="20"/>
                <w:szCs w:val="20"/>
              </w:rPr>
              <w:t>04</w:t>
            </w:r>
          </w:p>
        </w:tc>
        <w:tc>
          <w:tcPr>
            <w:tcW w:w="706" w:type="dxa"/>
            <w:tcBorders>
              <w:top w:val="nil"/>
              <w:left w:val="nil"/>
              <w:bottom w:val="single" w:sz="4" w:space="0" w:color="auto"/>
              <w:right w:val="single" w:sz="4" w:space="0" w:color="auto"/>
            </w:tcBorders>
            <w:shd w:val="clear" w:color="auto" w:fill="auto"/>
            <w:vAlign w:val="bottom"/>
            <w:hideMark/>
          </w:tcPr>
          <w:p w14:paraId="4396AE7E" w14:textId="77777777" w:rsidR="00DA44C0" w:rsidRPr="00DA44C0" w:rsidRDefault="00DA44C0" w:rsidP="00DA44C0">
            <w:pPr>
              <w:jc w:val="center"/>
              <w:rPr>
                <w:b/>
                <w:bCs/>
                <w:sz w:val="20"/>
                <w:szCs w:val="20"/>
              </w:rPr>
            </w:pPr>
            <w:r w:rsidRPr="00DA44C0">
              <w:rPr>
                <w:b/>
                <w:bCs/>
                <w:sz w:val="20"/>
                <w:szCs w:val="20"/>
              </w:rPr>
              <w:t>09</w:t>
            </w:r>
          </w:p>
        </w:tc>
        <w:tc>
          <w:tcPr>
            <w:tcW w:w="1301" w:type="dxa"/>
            <w:tcBorders>
              <w:top w:val="nil"/>
              <w:left w:val="nil"/>
              <w:bottom w:val="single" w:sz="4" w:space="0" w:color="auto"/>
              <w:right w:val="single" w:sz="4" w:space="0" w:color="auto"/>
            </w:tcBorders>
            <w:shd w:val="clear" w:color="auto" w:fill="auto"/>
            <w:vAlign w:val="bottom"/>
            <w:hideMark/>
          </w:tcPr>
          <w:p w14:paraId="06B0F6B6" w14:textId="77777777" w:rsidR="00DA44C0" w:rsidRPr="00DA44C0" w:rsidRDefault="00DA44C0" w:rsidP="00DA44C0">
            <w:pPr>
              <w:jc w:val="center"/>
              <w:rPr>
                <w:b/>
                <w:bCs/>
                <w:sz w:val="20"/>
                <w:szCs w:val="20"/>
              </w:rPr>
            </w:pPr>
            <w:r w:rsidRPr="00DA44C0">
              <w:rPr>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4DF55CEA" w14:textId="77777777" w:rsidR="00DA44C0" w:rsidRPr="00DA44C0" w:rsidRDefault="00DA44C0" w:rsidP="00DA44C0">
            <w:pPr>
              <w:jc w:val="cente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58FA4AB5" w14:textId="77777777" w:rsidR="00DA44C0" w:rsidRPr="00DA44C0" w:rsidRDefault="00DA44C0" w:rsidP="00DA44C0">
            <w:pPr>
              <w:jc w:val="right"/>
              <w:rPr>
                <w:b/>
                <w:bCs/>
                <w:sz w:val="20"/>
                <w:szCs w:val="20"/>
              </w:rPr>
            </w:pPr>
            <w:r w:rsidRPr="00DA44C0">
              <w:rPr>
                <w:b/>
                <w:bCs/>
                <w:sz w:val="20"/>
                <w:szCs w:val="20"/>
              </w:rPr>
              <w:t>1 580,360</w:t>
            </w:r>
          </w:p>
        </w:tc>
        <w:tc>
          <w:tcPr>
            <w:tcW w:w="1559" w:type="dxa"/>
            <w:tcBorders>
              <w:top w:val="nil"/>
              <w:left w:val="nil"/>
              <w:bottom w:val="single" w:sz="4" w:space="0" w:color="auto"/>
              <w:right w:val="single" w:sz="4" w:space="0" w:color="auto"/>
            </w:tcBorders>
            <w:shd w:val="clear" w:color="auto" w:fill="auto"/>
            <w:vAlign w:val="bottom"/>
            <w:hideMark/>
          </w:tcPr>
          <w:p w14:paraId="1510E975" w14:textId="77777777" w:rsidR="00DA44C0" w:rsidRPr="00DA44C0" w:rsidRDefault="00DA44C0" w:rsidP="00DA44C0">
            <w:pPr>
              <w:jc w:val="right"/>
              <w:rPr>
                <w:b/>
                <w:bCs/>
                <w:sz w:val="20"/>
                <w:szCs w:val="20"/>
              </w:rPr>
            </w:pPr>
            <w:r w:rsidRPr="00DA44C0">
              <w:rPr>
                <w:b/>
                <w:bCs/>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44D8EFF7" w14:textId="77777777" w:rsidR="00DA44C0" w:rsidRPr="00DA44C0" w:rsidRDefault="00DA44C0" w:rsidP="00DA44C0">
            <w:pPr>
              <w:jc w:val="right"/>
              <w:rPr>
                <w:b/>
                <w:bCs/>
                <w:sz w:val="20"/>
                <w:szCs w:val="20"/>
              </w:rPr>
            </w:pPr>
            <w:r w:rsidRPr="00DA44C0">
              <w:rPr>
                <w:b/>
                <w:bCs/>
                <w:sz w:val="20"/>
                <w:szCs w:val="20"/>
              </w:rPr>
              <w:t>2101,000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17AB4FD"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0EDC8C2D" w14:textId="77777777" w:rsidTr="00DA44C0">
        <w:tblPrEx>
          <w:tblCellMar>
            <w:left w:w="108" w:type="dxa"/>
            <w:right w:w="108" w:type="dxa"/>
          </w:tblCellMar>
        </w:tblPrEx>
        <w:trPr>
          <w:gridAfter w:val="1"/>
          <w:wAfter w:w="295" w:type="dxa"/>
          <w:trHeight w:val="138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4AD610E" w14:textId="77777777" w:rsidR="00DA44C0" w:rsidRPr="00DA44C0" w:rsidRDefault="00DA44C0" w:rsidP="00DA44C0">
            <w:pPr>
              <w:jc w:val="center"/>
              <w:rPr>
                <w:sz w:val="20"/>
                <w:szCs w:val="20"/>
              </w:rPr>
            </w:pPr>
            <w:r w:rsidRPr="00DA44C0">
              <w:rPr>
                <w:sz w:val="20"/>
                <w:szCs w:val="20"/>
              </w:rPr>
              <w:lastRenderedPageBreak/>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6A713A6A" w14:textId="77777777" w:rsidR="00DA44C0" w:rsidRPr="00DA44C0" w:rsidRDefault="00DA44C0" w:rsidP="00DA44C0">
            <w:pPr>
              <w:rPr>
                <w:sz w:val="20"/>
                <w:szCs w:val="20"/>
              </w:rPr>
            </w:pPr>
            <w:r w:rsidRPr="00DA44C0">
              <w:rPr>
                <w:sz w:val="20"/>
                <w:szCs w:val="20"/>
              </w:rPr>
              <w:t>04</w:t>
            </w:r>
          </w:p>
        </w:tc>
        <w:tc>
          <w:tcPr>
            <w:tcW w:w="706" w:type="dxa"/>
            <w:tcBorders>
              <w:top w:val="nil"/>
              <w:left w:val="nil"/>
              <w:bottom w:val="single" w:sz="4" w:space="0" w:color="auto"/>
              <w:right w:val="single" w:sz="4" w:space="0" w:color="auto"/>
            </w:tcBorders>
            <w:shd w:val="clear" w:color="auto" w:fill="auto"/>
            <w:vAlign w:val="bottom"/>
            <w:hideMark/>
          </w:tcPr>
          <w:p w14:paraId="14DAD6AB" w14:textId="77777777" w:rsidR="00DA44C0" w:rsidRPr="00DA44C0" w:rsidRDefault="00DA44C0" w:rsidP="00DA44C0">
            <w:pPr>
              <w:jc w:val="center"/>
              <w:rPr>
                <w:sz w:val="20"/>
                <w:szCs w:val="20"/>
              </w:rPr>
            </w:pPr>
            <w:r w:rsidRPr="00DA44C0">
              <w:rPr>
                <w:sz w:val="20"/>
                <w:szCs w:val="20"/>
              </w:rPr>
              <w:t>09</w:t>
            </w:r>
          </w:p>
        </w:tc>
        <w:tc>
          <w:tcPr>
            <w:tcW w:w="1301" w:type="dxa"/>
            <w:tcBorders>
              <w:top w:val="nil"/>
              <w:left w:val="nil"/>
              <w:bottom w:val="single" w:sz="4" w:space="0" w:color="auto"/>
              <w:right w:val="single" w:sz="4" w:space="0" w:color="auto"/>
            </w:tcBorders>
            <w:shd w:val="clear" w:color="auto" w:fill="auto"/>
            <w:vAlign w:val="bottom"/>
            <w:hideMark/>
          </w:tcPr>
          <w:p w14:paraId="2A6A0FA6" w14:textId="77777777" w:rsidR="00DA44C0" w:rsidRPr="00DA44C0" w:rsidRDefault="00DA44C0" w:rsidP="00DA44C0">
            <w:pPr>
              <w:jc w:val="center"/>
              <w:rPr>
                <w:sz w:val="20"/>
                <w:szCs w:val="20"/>
              </w:rPr>
            </w:pPr>
            <w:r w:rsidRPr="00DA44C0">
              <w:rPr>
                <w:sz w:val="20"/>
                <w:szCs w:val="20"/>
              </w:rPr>
              <w:t>2500000000</w:t>
            </w:r>
          </w:p>
        </w:tc>
        <w:tc>
          <w:tcPr>
            <w:tcW w:w="993" w:type="dxa"/>
            <w:tcBorders>
              <w:top w:val="nil"/>
              <w:left w:val="nil"/>
              <w:bottom w:val="single" w:sz="4" w:space="0" w:color="auto"/>
              <w:right w:val="single" w:sz="4" w:space="0" w:color="auto"/>
            </w:tcBorders>
            <w:shd w:val="clear" w:color="auto" w:fill="auto"/>
            <w:vAlign w:val="bottom"/>
            <w:hideMark/>
          </w:tcPr>
          <w:p w14:paraId="41E72F9E"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5D1A91D8" w14:textId="77777777" w:rsidR="00DA44C0" w:rsidRPr="00DA44C0" w:rsidRDefault="00DA44C0" w:rsidP="00DA44C0">
            <w:pPr>
              <w:jc w:val="right"/>
              <w:rPr>
                <w:sz w:val="20"/>
                <w:szCs w:val="20"/>
              </w:rPr>
            </w:pPr>
            <w:r w:rsidRPr="00DA44C0">
              <w:rPr>
                <w:sz w:val="20"/>
                <w:szCs w:val="20"/>
              </w:rPr>
              <w:t>1 580,360</w:t>
            </w:r>
          </w:p>
        </w:tc>
        <w:tc>
          <w:tcPr>
            <w:tcW w:w="1559" w:type="dxa"/>
            <w:tcBorders>
              <w:top w:val="nil"/>
              <w:left w:val="nil"/>
              <w:bottom w:val="single" w:sz="4" w:space="0" w:color="auto"/>
              <w:right w:val="single" w:sz="4" w:space="0" w:color="auto"/>
            </w:tcBorders>
            <w:shd w:val="clear" w:color="auto" w:fill="auto"/>
            <w:vAlign w:val="bottom"/>
            <w:hideMark/>
          </w:tcPr>
          <w:p w14:paraId="5F59F651"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194B5C04" w14:textId="77777777" w:rsidR="00DA44C0" w:rsidRPr="00DA44C0" w:rsidRDefault="00DA44C0" w:rsidP="00DA44C0">
            <w:pPr>
              <w:jc w:val="right"/>
              <w:rPr>
                <w:sz w:val="20"/>
                <w:szCs w:val="20"/>
              </w:rPr>
            </w:pPr>
            <w:r w:rsidRPr="00DA44C0">
              <w:rPr>
                <w:sz w:val="20"/>
                <w:szCs w:val="20"/>
              </w:rPr>
              <w:t>2101,000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B15D014"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2F918B43" w14:textId="77777777" w:rsidTr="00DA44C0">
        <w:tblPrEx>
          <w:tblCellMar>
            <w:left w:w="108" w:type="dxa"/>
            <w:right w:w="108" w:type="dxa"/>
          </w:tblCellMar>
        </w:tblPrEx>
        <w:trPr>
          <w:gridAfter w:val="1"/>
          <w:wAfter w:w="295" w:type="dxa"/>
          <w:trHeight w:val="24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DFA4608" w14:textId="77777777" w:rsidR="00DA44C0" w:rsidRPr="00DA44C0" w:rsidRDefault="00DA44C0" w:rsidP="00DA44C0">
            <w:pPr>
              <w:jc w:val="center"/>
              <w:rPr>
                <w:b/>
                <w:bCs/>
                <w:sz w:val="20"/>
                <w:szCs w:val="20"/>
              </w:rPr>
            </w:pPr>
            <w:r w:rsidRPr="00DA44C0">
              <w:rPr>
                <w:b/>
                <w:bCs/>
                <w:sz w:val="20"/>
                <w:szCs w:val="20"/>
              </w:rPr>
              <w:t>Благоустройство</w:t>
            </w:r>
          </w:p>
        </w:tc>
        <w:tc>
          <w:tcPr>
            <w:tcW w:w="554" w:type="dxa"/>
            <w:tcBorders>
              <w:top w:val="nil"/>
              <w:left w:val="nil"/>
              <w:bottom w:val="single" w:sz="4" w:space="0" w:color="auto"/>
              <w:right w:val="single" w:sz="4" w:space="0" w:color="auto"/>
            </w:tcBorders>
            <w:shd w:val="clear" w:color="auto" w:fill="auto"/>
            <w:vAlign w:val="bottom"/>
            <w:hideMark/>
          </w:tcPr>
          <w:p w14:paraId="455D76C6" w14:textId="77777777" w:rsidR="00DA44C0" w:rsidRPr="00DA44C0" w:rsidRDefault="00DA44C0" w:rsidP="00DA44C0">
            <w:pPr>
              <w:rPr>
                <w:b/>
                <w:bCs/>
                <w:sz w:val="20"/>
                <w:szCs w:val="20"/>
              </w:rPr>
            </w:pPr>
            <w:r w:rsidRPr="00DA44C0">
              <w:rPr>
                <w:b/>
                <w:bCs/>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2DA269EA" w14:textId="77777777" w:rsidR="00DA44C0" w:rsidRPr="00DA44C0" w:rsidRDefault="00DA44C0" w:rsidP="00DA44C0">
            <w:pPr>
              <w:jc w:val="center"/>
              <w:rPr>
                <w:b/>
                <w:bCs/>
                <w:sz w:val="20"/>
                <w:szCs w:val="20"/>
              </w:rPr>
            </w:pPr>
            <w:r w:rsidRPr="00DA44C0">
              <w:rPr>
                <w:b/>
                <w:bCs/>
                <w:sz w:val="20"/>
                <w:szCs w:val="20"/>
              </w:rPr>
              <w:t>03</w:t>
            </w:r>
          </w:p>
        </w:tc>
        <w:tc>
          <w:tcPr>
            <w:tcW w:w="1301" w:type="dxa"/>
            <w:tcBorders>
              <w:top w:val="nil"/>
              <w:left w:val="nil"/>
              <w:bottom w:val="single" w:sz="4" w:space="0" w:color="auto"/>
              <w:right w:val="single" w:sz="4" w:space="0" w:color="auto"/>
            </w:tcBorders>
            <w:shd w:val="clear" w:color="auto" w:fill="auto"/>
            <w:vAlign w:val="bottom"/>
            <w:hideMark/>
          </w:tcPr>
          <w:p w14:paraId="4AC603A2" w14:textId="77777777" w:rsidR="00DA44C0" w:rsidRPr="00DA44C0" w:rsidRDefault="00DA44C0" w:rsidP="00DA44C0">
            <w:pPr>
              <w:jc w:val="center"/>
              <w:rPr>
                <w:b/>
                <w:bCs/>
                <w:sz w:val="20"/>
                <w:szCs w:val="20"/>
              </w:rPr>
            </w:pPr>
            <w:r w:rsidRPr="00DA44C0">
              <w:rPr>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29863E96" w14:textId="77777777" w:rsidR="00DA44C0" w:rsidRPr="00DA44C0" w:rsidRDefault="00DA44C0" w:rsidP="00DA44C0">
            <w:pPr>
              <w:jc w:val="cente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1E1BC714" w14:textId="77777777" w:rsidR="00DA44C0" w:rsidRPr="00DA44C0" w:rsidRDefault="00DA44C0" w:rsidP="00DA44C0">
            <w:pPr>
              <w:jc w:val="right"/>
              <w:rPr>
                <w:b/>
                <w:bCs/>
                <w:sz w:val="20"/>
                <w:szCs w:val="20"/>
              </w:rPr>
            </w:pPr>
            <w:r w:rsidRPr="00DA44C0">
              <w:rPr>
                <w:b/>
                <w:bCs/>
                <w:sz w:val="20"/>
                <w:szCs w:val="20"/>
              </w:rPr>
              <w:t>1 248,308</w:t>
            </w:r>
          </w:p>
        </w:tc>
        <w:tc>
          <w:tcPr>
            <w:tcW w:w="1559" w:type="dxa"/>
            <w:tcBorders>
              <w:top w:val="nil"/>
              <w:left w:val="nil"/>
              <w:bottom w:val="single" w:sz="4" w:space="0" w:color="auto"/>
              <w:right w:val="single" w:sz="4" w:space="0" w:color="auto"/>
            </w:tcBorders>
            <w:shd w:val="clear" w:color="auto" w:fill="auto"/>
            <w:vAlign w:val="bottom"/>
            <w:hideMark/>
          </w:tcPr>
          <w:p w14:paraId="2AB101CA" w14:textId="77777777" w:rsidR="00DA44C0" w:rsidRPr="00DA44C0" w:rsidRDefault="00DA44C0" w:rsidP="00DA44C0">
            <w:pPr>
              <w:jc w:val="right"/>
              <w:rPr>
                <w:b/>
                <w:bCs/>
                <w:sz w:val="20"/>
                <w:szCs w:val="20"/>
              </w:rPr>
            </w:pPr>
            <w:r w:rsidRPr="00DA44C0">
              <w:rPr>
                <w:b/>
                <w:bCs/>
                <w:sz w:val="20"/>
                <w:szCs w:val="20"/>
              </w:rPr>
              <w:t> </w:t>
            </w:r>
          </w:p>
        </w:tc>
        <w:tc>
          <w:tcPr>
            <w:tcW w:w="1424" w:type="dxa"/>
            <w:gridSpan w:val="2"/>
            <w:tcBorders>
              <w:top w:val="nil"/>
              <w:left w:val="nil"/>
              <w:bottom w:val="single" w:sz="4" w:space="0" w:color="auto"/>
              <w:right w:val="single" w:sz="4" w:space="0" w:color="auto"/>
            </w:tcBorders>
            <w:shd w:val="clear" w:color="000000" w:fill="FFFFFF"/>
            <w:noWrap/>
            <w:vAlign w:val="bottom"/>
            <w:hideMark/>
          </w:tcPr>
          <w:p w14:paraId="639E6CB6" w14:textId="77777777" w:rsidR="00DA44C0" w:rsidRPr="00DA44C0" w:rsidRDefault="00DA44C0" w:rsidP="00DA44C0">
            <w:pPr>
              <w:jc w:val="right"/>
              <w:rPr>
                <w:b/>
                <w:bCs/>
                <w:sz w:val="20"/>
                <w:szCs w:val="20"/>
              </w:rPr>
            </w:pPr>
            <w:r w:rsidRPr="00DA44C0">
              <w:rPr>
                <w:b/>
                <w:bCs/>
                <w:sz w:val="20"/>
                <w:szCs w:val="20"/>
              </w:rPr>
              <w:t>1151,822</w:t>
            </w:r>
          </w:p>
        </w:tc>
        <w:tc>
          <w:tcPr>
            <w:tcW w:w="1701" w:type="dxa"/>
            <w:gridSpan w:val="2"/>
            <w:tcBorders>
              <w:top w:val="nil"/>
              <w:left w:val="nil"/>
              <w:bottom w:val="single" w:sz="4" w:space="0" w:color="auto"/>
              <w:right w:val="single" w:sz="4" w:space="0" w:color="auto"/>
            </w:tcBorders>
            <w:shd w:val="clear" w:color="000000" w:fill="FFFFFF"/>
            <w:noWrap/>
            <w:vAlign w:val="bottom"/>
            <w:hideMark/>
          </w:tcPr>
          <w:p w14:paraId="4FBD6326"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1F5D7B4C" w14:textId="77777777" w:rsidTr="00DA44C0">
        <w:tblPrEx>
          <w:tblCellMar>
            <w:left w:w="108" w:type="dxa"/>
            <w:right w:w="108" w:type="dxa"/>
          </w:tblCellMar>
        </w:tblPrEx>
        <w:trPr>
          <w:gridAfter w:val="1"/>
          <w:wAfter w:w="295" w:type="dxa"/>
          <w:trHeight w:val="130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7D9856BD" w14:textId="77777777" w:rsidR="00DA44C0" w:rsidRPr="00DA44C0" w:rsidRDefault="00DA44C0" w:rsidP="00DA44C0">
            <w:pPr>
              <w:jc w:val="cente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584482DA" w14:textId="77777777" w:rsidR="00DA44C0" w:rsidRPr="00DA44C0" w:rsidRDefault="00DA44C0" w:rsidP="00DA44C0">
            <w:pPr>
              <w:rPr>
                <w:sz w:val="20"/>
                <w:szCs w:val="20"/>
              </w:rPr>
            </w:pPr>
            <w:r w:rsidRPr="00DA44C0">
              <w:rPr>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575CB824" w14:textId="77777777" w:rsidR="00DA44C0" w:rsidRPr="00DA44C0" w:rsidRDefault="00DA44C0" w:rsidP="00DA44C0">
            <w:pPr>
              <w:jc w:val="center"/>
              <w:rPr>
                <w:sz w:val="20"/>
                <w:szCs w:val="20"/>
              </w:rPr>
            </w:pPr>
            <w:r w:rsidRPr="00DA44C0">
              <w:rPr>
                <w:sz w:val="20"/>
                <w:szCs w:val="20"/>
              </w:rPr>
              <w:t>03</w:t>
            </w:r>
          </w:p>
        </w:tc>
        <w:tc>
          <w:tcPr>
            <w:tcW w:w="1301" w:type="dxa"/>
            <w:tcBorders>
              <w:top w:val="nil"/>
              <w:left w:val="nil"/>
              <w:bottom w:val="single" w:sz="4" w:space="0" w:color="auto"/>
              <w:right w:val="single" w:sz="4" w:space="0" w:color="auto"/>
            </w:tcBorders>
            <w:shd w:val="clear" w:color="auto" w:fill="auto"/>
            <w:vAlign w:val="bottom"/>
            <w:hideMark/>
          </w:tcPr>
          <w:p w14:paraId="1B1119D8"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7A1921FF"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313A2C1F" w14:textId="77777777" w:rsidR="00DA44C0" w:rsidRPr="00DA44C0" w:rsidRDefault="00DA44C0" w:rsidP="00DA44C0">
            <w:pPr>
              <w:jc w:val="right"/>
              <w:rPr>
                <w:sz w:val="20"/>
                <w:szCs w:val="20"/>
              </w:rPr>
            </w:pPr>
            <w:r w:rsidRPr="00DA44C0">
              <w:rPr>
                <w:sz w:val="20"/>
                <w:szCs w:val="20"/>
              </w:rPr>
              <w:t>1 248,308</w:t>
            </w:r>
          </w:p>
        </w:tc>
        <w:tc>
          <w:tcPr>
            <w:tcW w:w="1559" w:type="dxa"/>
            <w:tcBorders>
              <w:top w:val="nil"/>
              <w:left w:val="nil"/>
              <w:bottom w:val="single" w:sz="4" w:space="0" w:color="auto"/>
              <w:right w:val="single" w:sz="4" w:space="0" w:color="auto"/>
            </w:tcBorders>
            <w:shd w:val="clear" w:color="auto" w:fill="auto"/>
            <w:vAlign w:val="bottom"/>
            <w:hideMark/>
          </w:tcPr>
          <w:p w14:paraId="1FBB7E1A"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000000" w:fill="FFFFFF"/>
            <w:noWrap/>
            <w:vAlign w:val="bottom"/>
            <w:hideMark/>
          </w:tcPr>
          <w:p w14:paraId="76E160F1" w14:textId="77777777" w:rsidR="00DA44C0" w:rsidRPr="00DA44C0" w:rsidRDefault="00DA44C0" w:rsidP="00DA44C0">
            <w:pPr>
              <w:jc w:val="right"/>
              <w:rPr>
                <w:sz w:val="20"/>
                <w:szCs w:val="20"/>
              </w:rPr>
            </w:pPr>
            <w:r w:rsidRPr="00DA44C0">
              <w:rPr>
                <w:sz w:val="20"/>
                <w:szCs w:val="20"/>
              </w:rPr>
              <w:t>1151,822</w:t>
            </w:r>
          </w:p>
        </w:tc>
        <w:tc>
          <w:tcPr>
            <w:tcW w:w="1701" w:type="dxa"/>
            <w:gridSpan w:val="2"/>
            <w:tcBorders>
              <w:top w:val="nil"/>
              <w:left w:val="nil"/>
              <w:bottom w:val="single" w:sz="4" w:space="0" w:color="auto"/>
              <w:right w:val="single" w:sz="4" w:space="0" w:color="auto"/>
            </w:tcBorders>
            <w:shd w:val="clear" w:color="000000" w:fill="FFFFFF"/>
            <w:noWrap/>
            <w:vAlign w:val="bottom"/>
            <w:hideMark/>
          </w:tcPr>
          <w:p w14:paraId="3F50F1EA"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3BFACC4E" w14:textId="77777777" w:rsidTr="00DA44C0">
        <w:tblPrEx>
          <w:tblCellMar>
            <w:left w:w="108" w:type="dxa"/>
            <w:right w:w="108" w:type="dxa"/>
          </w:tblCellMar>
        </w:tblPrEx>
        <w:trPr>
          <w:gridAfter w:val="1"/>
          <w:wAfter w:w="295" w:type="dxa"/>
          <w:trHeight w:val="63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04FCB8E" w14:textId="77777777" w:rsidR="00DA44C0" w:rsidRPr="00DA44C0" w:rsidRDefault="00DA44C0" w:rsidP="00DA44C0">
            <w:pPr>
              <w:jc w:val="center"/>
              <w:rPr>
                <w:sz w:val="20"/>
                <w:szCs w:val="20"/>
              </w:rPr>
            </w:pPr>
            <w:r w:rsidRPr="00DA44C0">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7040E238" w14:textId="77777777" w:rsidR="00DA44C0" w:rsidRPr="00DA44C0" w:rsidRDefault="00DA44C0" w:rsidP="00DA44C0">
            <w:pPr>
              <w:rPr>
                <w:sz w:val="20"/>
                <w:szCs w:val="20"/>
              </w:rPr>
            </w:pPr>
            <w:r w:rsidRPr="00DA44C0">
              <w:rPr>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0433842B" w14:textId="77777777" w:rsidR="00DA44C0" w:rsidRPr="00DA44C0" w:rsidRDefault="00DA44C0" w:rsidP="00DA44C0">
            <w:pPr>
              <w:jc w:val="center"/>
              <w:rPr>
                <w:sz w:val="20"/>
                <w:szCs w:val="20"/>
              </w:rPr>
            </w:pPr>
            <w:r w:rsidRPr="00DA44C0">
              <w:rPr>
                <w:sz w:val="20"/>
                <w:szCs w:val="20"/>
              </w:rPr>
              <w:t>03</w:t>
            </w:r>
          </w:p>
        </w:tc>
        <w:tc>
          <w:tcPr>
            <w:tcW w:w="1301" w:type="dxa"/>
            <w:tcBorders>
              <w:top w:val="nil"/>
              <w:left w:val="nil"/>
              <w:bottom w:val="single" w:sz="4" w:space="0" w:color="auto"/>
              <w:right w:val="single" w:sz="4" w:space="0" w:color="auto"/>
            </w:tcBorders>
            <w:shd w:val="clear" w:color="auto" w:fill="auto"/>
            <w:vAlign w:val="bottom"/>
            <w:hideMark/>
          </w:tcPr>
          <w:p w14:paraId="476228FB"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1BCB0A57" w14:textId="77777777" w:rsidR="00DA44C0" w:rsidRPr="00DA44C0" w:rsidRDefault="00DA44C0" w:rsidP="00DA44C0">
            <w:pPr>
              <w:jc w:val="center"/>
              <w:rPr>
                <w:sz w:val="20"/>
                <w:szCs w:val="20"/>
              </w:rPr>
            </w:pPr>
            <w:r w:rsidRPr="00DA44C0">
              <w:rPr>
                <w:sz w:val="20"/>
                <w:szCs w:val="20"/>
              </w:rPr>
              <w:t>200</w:t>
            </w:r>
          </w:p>
        </w:tc>
        <w:tc>
          <w:tcPr>
            <w:tcW w:w="1558" w:type="dxa"/>
            <w:gridSpan w:val="2"/>
            <w:tcBorders>
              <w:top w:val="nil"/>
              <w:left w:val="nil"/>
              <w:bottom w:val="single" w:sz="4" w:space="0" w:color="auto"/>
              <w:right w:val="single" w:sz="4" w:space="0" w:color="auto"/>
            </w:tcBorders>
            <w:shd w:val="clear" w:color="auto" w:fill="auto"/>
            <w:vAlign w:val="bottom"/>
            <w:hideMark/>
          </w:tcPr>
          <w:p w14:paraId="57586752" w14:textId="77777777" w:rsidR="00DA44C0" w:rsidRPr="00DA44C0" w:rsidRDefault="00DA44C0" w:rsidP="00DA44C0">
            <w:pPr>
              <w:jc w:val="right"/>
              <w:rPr>
                <w:sz w:val="20"/>
                <w:szCs w:val="20"/>
              </w:rPr>
            </w:pPr>
            <w:r w:rsidRPr="00DA44C0">
              <w:rPr>
                <w:sz w:val="20"/>
                <w:szCs w:val="20"/>
              </w:rPr>
              <w:t>1 248,308</w:t>
            </w:r>
          </w:p>
        </w:tc>
        <w:tc>
          <w:tcPr>
            <w:tcW w:w="1559" w:type="dxa"/>
            <w:tcBorders>
              <w:top w:val="nil"/>
              <w:left w:val="nil"/>
              <w:bottom w:val="single" w:sz="4" w:space="0" w:color="auto"/>
              <w:right w:val="single" w:sz="4" w:space="0" w:color="auto"/>
            </w:tcBorders>
            <w:shd w:val="clear" w:color="auto" w:fill="auto"/>
            <w:vAlign w:val="bottom"/>
            <w:hideMark/>
          </w:tcPr>
          <w:p w14:paraId="7580AC12"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000000" w:fill="FFFFFF"/>
            <w:noWrap/>
            <w:vAlign w:val="bottom"/>
            <w:hideMark/>
          </w:tcPr>
          <w:p w14:paraId="64563555" w14:textId="77777777" w:rsidR="00DA44C0" w:rsidRPr="00DA44C0" w:rsidRDefault="00DA44C0" w:rsidP="00DA44C0">
            <w:pPr>
              <w:jc w:val="right"/>
              <w:rPr>
                <w:sz w:val="20"/>
                <w:szCs w:val="20"/>
              </w:rPr>
            </w:pPr>
            <w:r w:rsidRPr="00DA44C0">
              <w:rPr>
                <w:sz w:val="20"/>
                <w:szCs w:val="20"/>
              </w:rPr>
              <w:t>1151,822</w:t>
            </w:r>
          </w:p>
        </w:tc>
        <w:tc>
          <w:tcPr>
            <w:tcW w:w="1701" w:type="dxa"/>
            <w:gridSpan w:val="2"/>
            <w:tcBorders>
              <w:top w:val="nil"/>
              <w:left w:val="nil"/>
              <w:bottom w:val="single" w:sz="4" w:space="0" w:color="auto"/>
              <w:right w:val="single" w:sz="4" w:space="0" w:color="auto"/>
            </w:tcBorders>
            <w:shd w:val="clear" w:color="000000" w:fill="FFFFFF"/>
            <w:noWrap/>
            <w:vAlign w:val="bottom"/>
            <w:hideMark/>
          </w:tcPr>
          <w:p w14:paraId="5A48F563"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6C027865" w14:textId="77777777" w:rsidTr="00DA44C0">
        <w:tblPrEx>
          <w:tblCellMar>
            <w:left w:w="108" w:type="dxa"/>
            <w:right w:w="108" w:type="dxa"/>
          </w:tblCellMar>
        </w:tblPrEx>
        <w:trPr>
          <w:gridAfter w:val="1"/>
          <w:wAfter w:w="295" w:type="dxa"/>
          <w:trHeight w:val="73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F7C910C"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08D5427E" w14:textId="77777777" w:rsidR="00DA44C0" w:rsidRPr="00DA44C0" w:rsidRDefault="00DA44C0" w:rsidP="00DA44C0">
            <w:pPr>
              <w:rPr>
                <w:sz w:val="20"/>
                <w:szCs w:val="20"/>
              </w:rPr>
            </w:pPr>
            <w:r w:rsidRPr="00DA44C0">
              <w:rPr>
                <w:sz w:val="20"/>
                <w:szCs w:val="20"/>
              </w:rPr>
              <w:t>05</w:t>
            </w:r>
          </w:p>
        </w:tc>
        <w:tc>
          <w:tcPr>
            <w:tcW w:w="706" w:type="dxa"/>
            <w:tcBorders>
              <w:top w:val="nil"/>
              <w:left w:val="nil"/>
              <w:bottom w:val="single" w:sz="4" w:space="0" w:color="auto"/>
              <w:right w:val="single" w:sz="4" w:space="0" w:color="auto"/>
            </w:tcBorders>
            <w:shd w:val="clear" w:color="auto" w:fill="auto"/>
            <w:vAlign w:val="bottom"/>
            <w:hideMark/>
          </w:tcPr>
          <w:p w14:paraId="78649A09" w14:textId="77777777" w:rsidR="00DA44C0" w:rsidRPr="00DA44C0" w:rsidRDefault="00DA44C0" w:rsidP="00DA44C0">
            <w:pPr>
              <w:jc w:val="center"/>
              <w:rPr>
                <w:sz w:val="20"/>
                <w:szCs w:val="20"/>
              </w:rPr>
            </w:pPr>
            <w:r w:rsidRPr="00DA44C0">
              <w:rPr>
                <w:sz w:val="20"/>
                <w:szCs w:val="20"/>
              </w:rPr>
              <w:t>03</w:t>
            </w:r>
          </w:p>
        </w:tc>
        <w:tc>
          <w:tcPr>
            <w:tcW w:w="1301" w:type="dxa"/>
            <w:tcBorders>
              <w:top w:val="nil"/>
              <w:left w:val="nil"/>
              <w:bottom w:val="single" w:sz="4" w:space="0" w:color="auto"/>
              <w:right w:val="single" w:sz="4" w:space="0" w:color="auto"/>
            </w:tcBorders>
            <w:shd w:val="clear" w:color="auto" w:fill="auto"/>
            <w:vAlign w:val="bottom"/>
            <w:hideMark/>
          </w:tcPr>
          <w:p w14:paraId="4676494D"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42E6D688" w14:textId="77777777" w:rsidR="00DA44C0" w:rsidRPr="00DA44C0" w:rsidRDefault="00DA44C0" w:rsidP="00DA44C0">
            <w:pPr>
              <w:jc w:val="center"/>
              <w:rPr>
                <w:sz w:val="20"/>
                <w:szCs w:val="20"/>
              </w:rPr>
            </w:pPr>
            <w:r w:rsidRPr="00DA44C0">
              <w:rPr>
                <w:sz w:val="20"/>
                <w:szCs w:val="20"/>
              </w:rPr>
              <w:t>240</w:t>
            </w:r>
          </w:p>
        </w:tc>
        <w:tc>
          <w:tcPr>
            <w:tcW w:w="1558" w:type="dxa"/>
            <w:gridSpan w:val="2"/>
            <w:tcBorders>
              <w:top w:val="nil"/>
              <w:left w:val="nil"/>
              <w:bottom w:val="single" w:sz="4" w:space="0" w:color="auto"/>
              <w:right w:val="single" w:sz="4" w:space="0" w:color="auto"/>
            </w:tcBorders>
            <w:shd w:val="clear" w:color="auto" w:fill="auto"/>
            <w:vAlign w:val="bottom"/>
            <w:hideMark/>
          </w:tcPr>
          <w:p w14:paraId="2CC0E4CB" w14:textId="77777777" w:rsidR="00DA44C0" w:rsidRPr="00DA44C0" w:rsidRDefault="00DA44C0" w:rsidP="00DA44C0">
            <w:pPr>
              <w:jc w:val="right"/>
              <w:rPr>
                <w:sz w:val="20"/>
                <w:szCs w:val="20"/>
              </w:rPr>
            </w:pPr>
            <w:r w:rsidRPr="00DA44C0">
              <w:rPr>
                <w:sz w:val="20"/>
                <w:szCs w:val="20"/>
              </w:rPr>
              <w:t>1 248,308</w:t>
            </w:r>
          </w:p>
        </w:tc>
        <w:tc>
          <w:tcPr>
            <w:tcW w:w="1559" w:type="dxa"/>
            <w:tcBorders>
              <w:top w:val="nil"/>
              <w:left w:val="nil"/>
              <w:bottom w:val="single" w:sz="4" w:space="0" w:color="auto"/>
              <w:right w:val="single" w:sz="4" w:space="0" w:color="auto"/>
            </w:tcBorders>
            <w:shd w:val="clear" w:color="auto" w:fill="auto"/>
            <w:vAlign w:val="bottom"/>
            <w:hideMark/>
          </w:tcPr>
          <w:p w14:paraId="7F15FADC"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000000" w:fill="FFFFFF"/>
            <w:noWrap/>
            <w:vAlign w:val="bottom"/>
            <w:hideMark/>
          </w:tcPr>
          <w:p w14:paraId="0945D631" w14:textId="77777777" w:rsidR="00DA44C0" w:rsidRPr="00DA44C0" w:rsidRDefault="00DA44C0" w:rsidP="00DA44C0">
            <w:pPr>
              <w:jc w:val="right"/>
              <w:rPr>
                <w:sz w:val="20"/>
                <w:szCs w:val="20"/>
              </w:rPr>
            </w:pPr>
            <w:r w:rsidRPr="00DA44C0">
              <w:rPr>
                <w:sz w:val="20"/>
                <w:szCs w:val="20"/>
              </w:rPr>
              <w:t>1151,822</w:t>
            </w:r>
          </w:p>
        </w:tc>
        <w:tc>
          <w:tcPr>
            <w:tcW w:w="1701" w:type="dxa"/>
            <w:gridSpan w:val="2"/>
            <w:tcBorders>
              <w:top w:val="nil"/>
              <w:left w:val="nil"/>
              <w:bottom w:val="single" w:sz="4" w:space="0" w:color="auto"/>
              <w:right w:val="single" w:sz="4" w:space="0" w:color="auto"/>
            </w:tcBorders>
            <w:shd w:val="clear" w:color="000000" w:fill="FFFFFF"/>
            <w:noWrap/>
            <w:vAlign w:val="bottom"/>
            <w:hideMark/>
          </w:tcPr>
          <w:p w14:paraId="5736CA79"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6255BAA2"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5D19EDF" w14:textId="77777777" w:rsidR="00DA44C0" w:rsidRPr="00DA44C0" w:rsidRDefault="00DA44C0" w:rsidP="00DA44C0">
            <w:pPr>
              <w:jc w:val="center"/>
              <w:rPr>
                <w:b/>
                <w:bCs/>
                <w:sz w:val="20"/>
                <w:szCs w:val="20"/>
              </w:rPr>
            </w:pPr>
            <w:r w:rsidRPr="00DA44C0">
              <w:rPr>
                <w:b/>
                <w:bCs/>
                <w:sz w:val="20"/>
                <w:szCs w:val="20"/>
              </w:rPr>
              <w:t>Образование</w:t>
            </w:r>
          </w:p>
        </w:tc>
        <w:tc>
          <w:tcPr>
            <w:tcW w:w="554" w:type="dxa"/>
            <w:tcBorders>
              <w:top w:val="nil"/>
              <w:left w:val="nil"/>
              <w:bottom w:val="single" w:sz="4" w:space="0" w:color="auto"/>
              <w:right w:val="single" w:sz="4" w:space="0" w:color="auto"/>
            </w:tcBorders>
            <w:shd w:val="clear" w:color="auto" w:fill="auto"/>
            <w:vAlign w:val="bottom"/>
            <w:hideMark/>
          </w:tcPr>
          <w:p w14:paraId="45C8A54E" w14:textId="77777777" w:rsidR="00DA44C0" w:rsidRPr="00DA44C0" w:rsidRDefault="00DA44C0" w:rsidP="00DA44C0">
            <w:pPr>
              <w:rPr>
                <w:b/>
                <w:bCs/>
                <w:sz w:val="20"/>
                <w:szCs w:val="20"/>
              </w:rPr>
            </w:pPr>
            <w:r w:rsidRPr="00DA44C0">
              <w:rPr>
                <w:b/>
                <w:bCs/>
                <w:sz w:val="20"/>
                <w:szCs w:val="20"/>
              </w:rPr>
              <w:t>07</w:t>
            </w:r>
          </w:p>
        </w:tc>
        <w:tc>
          <w:tcPr>
            <w:tcW w:w="706" w:type="dxa"/>
            <w:tcBorders>
              <w:top w:val="nil"/>
              <w:left w:val="nil"/>
              <w:bottom w:val="single" w:sz="4" w:space="0" w:color="auto"/>
              <w:right w:val="single" w:sz="4" w:space="0" w:color="auto"/>
            </w:tcBorders>
            <w:shd w:val="clear" w:color="auto" w:fill="auto"/>
            <w:vAlign w:val="bottom"/>
            <w:hideMark/>
          </w:tcPr>
          <w:p w14:paraId="3D7A8870" w14:textId="77777777" w:rsidR="00DA44C0" w:rsidRPr="00DA44C0" w:rsidRDefault="00DA44C0" w:rsidP="00DA44C0">
            <w:pPr>
              <w:jc w:val="center"/>
              <w:rPr>
                <w:b/>
                <w:bCs/>
                <w:sz w:val="20"/>
                <w:szCs w:val="20"/>
              </w:rPr>
            </w:pPr>
            <w:r w:rsidRPr="00DA44C0">
              <w:rPr>
                <w:b/>
                <w:bCs/>
                <w:sz w:val="20"/>
                <w:szCs w:val="20"/>
              </w:rPr>
              <w:t>00</w:t>
            </w:r>
          </w:p>
        </w:tc>
        <w:tc>
          <w:tcPr>
            <w:tcW w:w="1301" w:type="dxa"/>
            <w:tcBorders>
              <w:top w:val="nil"/>
              <w:left w:val="nil"/>
              <w:bottom w:val="single" w:sz="4" w:space="0" w:color="auto"/>
              <w:right w:val="single" w:sz="4" w:space="0" w:color="auto"/>
            </w:tcBorders>
            <w:shd w:val="clear" w:color="auto" w:fill="auto"/>
            <w:vAlign w:val="bottom"/>
            <w:hideMark/>
          </w:tcPr>
          <w:p w14:paraId="20D10822" w14:textId="77777777" w:rsidR="00DA44C0" w:rsidRPr="00DA44C0" w:rsidRDefault="00DA44C0" w:rsidP="00DA44C0">
            <w:pPr>
              <w:jc w:val="center"/>
              <w:rPr>
                <w:sz w:val="20"/>
                <w:szCs w:val="20"/>
              </w:rPr>
            </w:pPr>
            <w:r w:rsidRPr="00DA44C0">
              <w:rPr>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0E31B2DB"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23A73F5F" w14:textId="77777777" w:rsidR="00DA44C0" w:rsidRPr="00DA44C0" w:rsidRDefault="00DA44C0" w:rsidP="00DA44C0">
            <w:pPr>
              <w:jc w:val="right"/>
              <w:rPr>
                <w:b/>
                <w:bCs/>
                <w:sz w:val="20"/>
                <w:szCs w:val="20"/>
              </w:rPr>
            </w:pPr>
            <w:r w:rsidRPr="00DA44C0">
              <w:rPr>
                <w:b/>
                <w:bCs/>
                <w:sz w:val="20"/>
                <w:szCs w:val="20"/>
              </w:rPr>
              <w:t>22,783</w:t>
            </w:r>
          </w:p>
        </w:tc>
        <w:tc>
          <w:tcPr>
            <w:tcW w:w="1559" w:type="dxa"/>
            <w:tcBorders>
              <w:top w:val="nil"/>
              <w:left w:val="nil"/>
              <w:bottom w:val="single" w:sz="4" w:space="0" w:color="auto"/>
              <w:right w:val="single" w:sz="4" w:space="0" w:color="auto"/>
            </w:tcBorders>
            <w:shd w:val="clear" w:color="auto" w:fill="auto"/>
            <w:vAlign w:val="bottom"/>
            <w:hideMark/>
          </w:tcPr>
          <w:p w14:paraId="6236E1BF"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000000" w:fill="FFFFFF"/>
            <w:noWrap/>
            <w:vAlign w:val="bottom"/>
            <w:hideMark/>
          </w:tcPr>
          <w:p w14:paraId="6E7F4C1A" w14:textId="77777777" w:rsidR="00DA44C0" w:rsidRPr="00DA44C0" w:rsidRDefault="00DA44C0" w:rsidP="00DA44C0">
            <w:pPr>
              <w:jc w:val="right"/>
              <w:rPr>
                <w:b/>
                <w:bCs/>
                <w:sz w:val="20"/>
                <w:szCs w:val="20"/>
              </w:rPr>
            </w:pPr>
            <w:r w:rsidRPr="00DA44C0">
              <w:rPr>
                <w:b/>
                <w:bCs/>
                <w:sz w:val="20"/>
                <w:szCs w:val="20"/>
              </w:rPr>
              <w:t>22,783</w:t>
            </w:r>
          </w:p>
        </w:tc>
        <w:tc>
          <w:tcPr>
            <w:tcW w:w="1701" w:type="dxa"/>
            <w:gridSpan w:val="2"/>
            <w:tcBorders>
              <w:top w:val="nil"/>
              <w:left w:val="nil"/>
              <w:bottom w:val="single" w:sz="4" w:space="0" w:color="auto"/>
              <w:right w:val="single" w:sz="4" w:space="0" w:color="auto"/>
            </w:tcBorders>
            <w:shd w:val="clear" w:color="000000" w:fill="FFFFFF"/>
            <w:noWrap/>
            <w:vAlign w:val="bottom"/>
            <w:hideMark/>
          </w:tcPr>
          <w:p w14:paraId="24977AFB"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5EB0AF44"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0DE5D5AF" w14:textId="77777777" w:rsidR="00DA44C0" w:rsidRPr="00DA44C0" w:rsidRDefault="00DA44C0" w:rsidP="00DA44C0">
            <w:pPr>
              <w:jc w:val="center"/>
              <w:rPr>
                <w:b/>
                <w:bCs/>
                <w:sz w:val="20"/>
                <w:szCs w:val="20"/>
              </w:rPr>
            </w:pPr>
            <w:r w:rsidRPr="00DA44C0">
              <w:rPr>
                <w:b/>
                <w:bCs/>
                <w:sz w:val="20"/>
                <w:szCs w:val="20"/>
              </w:rPr>
              <w:t>Молодежная политика</w:t>
            </w:r>
          </w:p>
        </w:tc>
        <w:tc>
          <w:tcPr>
            <w:tcW w:w="554" w:type="dxa"/>
            <w:tcBorders>
              <w:top w:val="nil"/>
              <w:left w:val="nil"/>
              <w:bottom w:val="single" w:sz="4" w:space="0" w:color="auto"/>
              <w:right w:val="single" w:sz="4" w:space="0" w:color="auto"/>
            </w:tcBorders>
            <w:shd w:val="clear" w:color="auto" w:fill="auto"/>
            <w:vAlign w:val="bottom"/>
            <w:hideMark/>
          </w:tcPr>
          <w:p w14:paraId="45436594" w14:textId="77777777" w:rsidR="00DA44C0" w:rsidRPr="00DA44C0" w:rsidRDefault="00DA44C0" w:rsidP="00DA44C0">
            <w:pPr>
              <w:rPr>
                <w:b/>
                <w:bCs/>
                <w:sz w:val="20"/>
                <w:szCs w:val="20"/>
              </w:rPr>
            </w:pPr>
            <w:r w:rsidRPr="00DA44C0">
              <w:rPr>
                <w:b/>
                <w:bCs/>
                <w:sz w:val="20"/>
                <w:szCs w:val="20"/>
              </w:rPr>
              <w:t>07</w:t>
            </w:r>
          </w:p>
        </w:tc>
        <w:tc>
          <w:tcPr>
            <w:tcW w:w="706" w:type="dxa"/>
            <w:tcBorders>
              <w:top w:val="nil"/>
              <w:left w:val="nil"/>
              <w:bottom w:val="single" w:sz="4" w:space="0" w:color="auto"/>
              <w:right w:val="single" w:sz="4" w:space="0" w:color="auto"/>
            </w:tcBorders>
            <w:shd w:val="clear" w:color="auto" w:fill="auto"/>
            <w:vAlign w:val="bottom"/>
            <w:hideMark/>
          </w:tcPr>
          <w:p w14:paraId="459CB1C9" w14:textId="77777777" w:rsidR="00DA44C0" w:rsidRPr="00DA44C0" w:rsidRDefault="00DA44C0" w:rsidP="00DA44C0">
            <w:pPr>
              <w:jc w:val="center"/>
              <w:rPr>
                <w:b/>
                <w:bCs/>
                <w:sz w:val="20"/>
                <w:szCs w:val="20"/>
              </w:rPr>
            </w:pPr>
            <w:r w:rsidRPr="00DA44C0">
              <w:rPr>
                <w:b/>
                <w:bCs/>
                <w:sz w:val="20"/>
                <w:szCs w:val="20"/>
              </w:rPr>
              <w:t>07</w:t>
            </w:r>
          </w:p>
        </w:tc>
        <w:tc>
          <w:tcPr>
            <w:tcW w:w="1301" w:type="dxa"/>
            <w:tcBorders>
              <w:top w:val="nil"/>
              <w:left w:val="nil"/>
              <w:bottom w:val="single" w:sz="4" w:space="0" w:color="auto"/>
              <w:right w:val="single" w:sz="4" w:space="0" w:color="auto"/>
            </w:tcBorders>
            <w:shd w:val="clear" w:color="auto" w:fill="auto"/>
            <w:vAlign w:val="bottom"/>
            <w:hideMark/>
          </w:tcPr>
          <w:p w14:paraId="275D4FC0" w14:textId="77777777" w:rsidR="00DA44C0" w:rsidRPr="00DA44C0" w:rsidRDefault="00DA44C0" w:rsidP="00DA44C0">
            <w:pPr>
              <w:jc w:val="center"/>
              <w:rPr>
                <w:b/>
                <w:bCs/>
                <w:sz w:val="20"/>
                <w:szCs w:val="20"/>
              </w:rPr>
            </w:pPr>
            <w:r w:rsidRPr="00DA44C0">
              <w:rPr>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41C94986" w14:textId="77777777" w:rsidR="00DA44C0" w:rsidRPr="00DA44C0" w:rsidRDefault="00DA44C0" w:rsidP="00DA44C0">
            <w:pPr>
              <w:jc w:val="cente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62166C2D" w14:textId="77777777" w:rsidR="00DA44C0" w:rsidRPr="00DA44C0" w:rsidRDefault="00DA44C0" w:rsidP="00DA44C0">
            <w:pPr>
              <w:jc w:val="right"/>
              <w:rPr>
                <w:b/>
                <w:bCs/>
                <w:sz w:val="20"/>
                <w:szCs w:val="20"/>
              </w:rPr>
            </w:pPr>
            <w:r w:rsidRPr="00DA44C0">
              <w:rPr>
                <w:b/>
                <w:bCs/>
                <w:sz w:val="20"/>
                <w:szCs w:val="20"/>
              </w:rPr>
              <w:t>22,783</w:t>
            </w:r>
          </w:p>
        </w:tc>
        <w:tc>
          <w:tcPr>
            <w:tcW w:w="1559" w:type="dxa"/>
            <w:tcBorders>
              <w:top w:val="nil"/>
              <w:left w:val="nil"/>
              <w:bottom w:val="single" w:sz="4" w:space="0" w:color="auto"/>
              <w:right w:val="single" w:sz="4" w:space="0" w:color="auto"/>
            </w:tcBorders>
            <w:shd w:val="clear" w:color="auto" w:fill="auto"/>
            <w:vAlign w:val="bottom"/>
            <w:hideMark/>
          </w:tcPr>
          <w:p w14:paraId="1140D3AA" w14:textId="77777777" w:rsidR="00DA44C0" w:rsidRPr="00DA44C0" w:rsidRDefault="00DA44C0" w:rsidP="00DA44C0">
            <w:pPr>
              <w:jc w:val="right"/>
              <w:rPr>
                <w:b/>
                <w:bCs/>
                <w:sz w:val="20"/>
                <w:szCs w:val="20"/>
              </w:rPr>
            </w:pPr>
            <w:r w:rsidRPr="00DA44C0">
              <w:rPr>
                <w:b/>
                <w:bCs/>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7F04E803" w14:textId="77777777" w:rsidR="00DA44C0" w:rsidRPr="00DA44C0" w:rsidRDefault="00DA44C0" w:rsidP="00DA44C0">
            <w:pPr>
              <w:jc w:val="right"/>
              <w:rPr>
                <w:b/>
                <w:bCs/>
                <w:sz w:val="20"/>
                <w:szCs w:val="20"/>
              </w:rPr>
            </w:pPr>
            <w:r w:rsidRPr="00DA44C0">
              <w:rPr>
                <w:b/>
                <w:bCs/>
                <w:sz w:val="20"/>
                <w:szCs w:val="20"/>
              </w:rPr>
              <w:t>22,783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A45B153"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52A565E3" w14:textId="77777777" w:rsidTr="00DA44C0">
        <w:tblPrEx>
          <w:tblCellMar>
            <w:left w:w="108" w:type="dxa"/>
            <w:right w:w="108" w:type="dxa"/>
          </w:tblCellMar>
        </w:tblPrEx>
        <w:trPr>
          <w:gridAfter w:val="1"/>
          <w:wAfter w:w="295" w:type="dxa"/>
          <w:trHeight w:val="1178"/>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B40B61F" w14:textId="77777777" w:rsidR="00DA44C0" w:rsidRPr="00DA44C0" w:rsidRDefault="00DA44C0" w:rsidP="00DA44C0">
            <w:pPr>
              <w:jc w:val="center"/>
              <w:rPr>
                <w:sz w:val="20"/>
                <w:szCs w:val="20"/>
              </w:rPr>
            </w:pPr>
            <w:r w:rsidRPr="00DA44C0">
              <w:rPr>
                <w:sz w:val="20"/>
                <w:szCs w:val="20"/>
              </w:rPr>
              <w:t xml:space="preserve">Муниципальная программа "Развитие органов местного </w:t>
            </w:r>
            <w:proofErr w:type="gramStart"/>
            <w:r w:rsidRPr="00DA44C0">
              <w:rPr>
                <w:sz w:val="20"/>
                <w:szCs w:val="20"/>
              </w:rPr>
              <w:t>самоуправления  и</w:t>
            </w:r>
            <w:proofErr w:type="gramEnd"/>
            <w:r w:rsidRPr="00DA44C0">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3C9784C0" w14:textId="77777777" w:rsidR="00DA44C0" w:rsidRPr="00DA44C0" w:rsidRDefault="00DA44C0" w:rsidP="00DA44C0">
            <w:pPr>
              <w:rPr>
                <w:sz w:val="20"/>
                <w:szCs w:val="20"/>
              </w:rPr>
            </w:pPr>
            <w:r w:rsidRPr="00DA44C0">
              <w:rPr>
                <w:sz w:val="20"/>
                <w:szCs w:val="20"/>
              </w:rPr>
              <w:t>07</w:t>
            </w:r>
          </w:p>
        </w:tc>
        <w:tc>
          <w:tcPr>
            <w:tcW w:w="706" w:type="dxa"/>
            <w:tcBorders>
              <w:top w:val="nil"/>
              <w:left w:val="nil"/>
              <w:bottom w:val="single" w:sz="4" w:space="0" w:color="auto"/>
              <w:right w:val="single" w:sz="4" w:space="0" w:color="auto"/>
            </w:tcBorders>
            <w:shd w:val="clear" w:color="auto" w:fill="auto"/>
            <w:vAlign w:val="bottom"/>
            <w:hideMark/>
          </w:tcPr>
          <w:p w14:paraId="1BCC8A27" w14:textId="77777777" w:rsidR="00DA44C0" w:rsidRPr="00DA44C0" w:rsidRDefault="00DA44C0" w:rsidP="00DA44C0">
            <w:pPr>
              <w:jc w:val="center"/>
              <w:rPr>
                <w:sz w:val="20"/>
                <w:szCs w:val="20"/>
              </w:rPr>
            </w:pPr>
            <w:r w:rsidRPr="00DA44C0">
              <w:rPr>
                <w:sz w:val="20"/>
                <w:szCs w:val="20"/>
              </w:rPr>
              <w:t>07</w:t>
            </w:r>
          </w:p>
        </w:tc>
        <w:tc>
          <w:tcPr>
            <w:tcW w:w="1301" w:type="dxa"/>
            <w:tcBorders>
              <w:top w:val="nil"/>
              <w:left w:val="nil"/>
              <w:bottom w:val="single" w:sz="4" w:space="0" w:color="auto"/>
              <w:right w:val="single" w:sz="4" w:space="0" w:color="auto"/>
            </w:tcBorders>
            <w:shd w:val="clear" w:color="auto" w:fill="auto"/>
            <w:vAlign w:val="bottom"/>
            <w:hideMark/>
          </w:tcPr>
          <w:p w14:paraId="10DCA9D3"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7C6BCB35"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4E5F9C00" w14:textId="77777777" w:rsidR="00DA44C0" w:rsidRPr="00DA44C0" w:rsidRDefault="00DA44C0" w:rsidP="00DA44C0">
            <w:pPr>
              <w:jc w:val="right"/>
              <w:rPr>
                <w:sz w:val="20"/>
                <w:szCs w:val="20"/>
              </w:rPr>
            </w:pPr>
            <w:r w:rsidRPr="00DA44C0">
              <w:rPr>
                <w:sz w:val="20"/>
                <w:szCs w:val="20"/>
              </w:rPr>
              <w:t>22,783</w:t>
            </w:r>
          </w:p>
        </w:tc>
        <w:tc>
          <w:tcPr>
            <w:tcW w:w="1559" w:type="dxa"/>
            <w:tcBorders>
              <w:top w:val="nil"/>
              <w:left w:val="nil"/>
              <w:bottom w:val="single" w:sz="4" w:space="0" w:color="auto"/>
              <w:right w:val="single" w:sz="4" w:space="0" w:color="auto"/>
            </w:tcBorders>
            <w:shd w:val="clear" w:color="auto" w:fill="auto"/>
            <w:vAlign w:val="bottom"/>
            <w:hideMark/>
          </w:tcPr>
          <w:p w14:paraId="44F08DA2"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5B764D53" w14:textId="77777777" w:rsidR="00DA44C0" w:rsidRPr="00DA44C0" w:rsidRDefault="00DA44C0" w:rsidP="00DA44C0">
            <w:pPr>
              <w:jc w:val="right"/>
              <w:rPr>
                <w:sz w:val="20"/>
                <w:szCs w:val="20"/>
              </w:rPr>
            </w:pPr>
            <w:r w:rsidRPr="00DA44C0">
              <w:rPr>
                <w:sz w:val="20"/>
                <w:szCs w:val="20"/>
              </w:rPr>
              <w:t>22,783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481624F"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7455C2AD" w14:textId="77777777" w:rsidTr="00DA44C0">
        <w:tblPrEx>
          <w:tblCellMar>
            <w:left w:w="108" w:type="dxa"/>
            <w:right w:w="108" w:type="dxa"/>
          </w:tblCellMar>
        </w:tblPrEx>
        <w:trPr>
          <w:gridAfter w:val="1"/>
          <w:wAfter w:w="295" w:type="dxa"/>
          <w:trHeight w:val="33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2E42929A" w14:textId="77777777" w:rsidR="00DA44C0" w:rsidRPr="00DA44C0" w:rsidRDefault="00DA44C0" w:rsidP="00DA44C0">
            <w:pPr>
              <w:jc w:val="center"/>
              <w:rPr>
                <w:sz w:val="20"/>
                <w:szCs w:val="20"/>
              </w:rPr>
            </w:pPr>
            <w:r w:rsidRPr="00DA44C0">
              <w:rPr>
                <w:sz w:val="20"/>
                <w:szCs w:val="20"/>
              </w:rPr>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4AFEEF51" w14:textId="77777777" w:rsidR="00DA44C0" w:rsidRPr="00DA44C0" w:rsidRDefault="00DA44C0" w:rsidP="00DA44C0">
            <w:pPr>
              <w:rPr>
                <w:sz w:val="20"/>
                <w:szCs w:val="20"/>
              </w:rPr>
            </w:pPr>
            <w:r w:rsidRPr="00DA44C0">
              <w:rPr>
                <w:sz w:val="20"/>
                <w:szCs w:val="20"/>
              </w:rPr>
              <w:t>07</w:t>
            </w:r>
          </w:p>
        </w:tc>
        <w:tc>
          <w:tcPr>
            <w:tcW w:w="706" w:type="dxa"/>
            <w:tcBorders>
              <w:top w:val="nil"/>
              <w:left w:val="nil"/>
              <w:bottom w:val="single" w:sz="4" w:space="0" w:color="auto"/>
              <w:right w:val="single" w:sz="4" w:space="0" w:color="auto"/>
            </w:tcBorders>
            <w:shd w:val="clear" w:color="auto" w:fill="auto"/>
            <w:vAlign w:val="bottom"/>
            <w:hideMark/>
          </w:tcPr>
          <w:p w14:paraId="312FDA4E" w14:textId="77777777" w:rsidR="00DA44C0" w:rsidRPr="00DA44C0" w:rsidRDefault="00DA44C0" w:rsidP="00DA44C0">
            <w:pPr>
              <w:jc w:val="center"/>
              <w:rPr>
                <w:sz w:val="20"/>
                <w:szCs w:val="20"/>
              </w:rPr>
            </w:pPr>
            <w:r w:rsidRPr="00DA44C0">
              <w:rPr>
                <w:sz w:val="20"/>
                <w:szCs w:val="20"/>
              </w:rPr>
              <w:t>07</w:t>
            </w:r>
          </w:p>
        </w:tc>
        <w:tc>
          <w:tcPr>
            <w:tcW w:w="1301" w:type="dxa"/>
            <w:tcBorders>
              <w:top w:val="nil"/>
              <w:left w:val="nil"/>
              <w:bottom w:val="single" w:sz="4" w:space="0" w:color="auto"/>
              <w:right w:val="single" w:sz="4" w:space="0" w:color="auto"/>
            </w:tcBorders>
            <w:shd w:val="clear" w:color="auto" w:fill="auto"/>
            <w:vAlign w:val="bottom"/>
            <w:hideMark/>
          </w:tcPr>
          <w:p w14:paraId="13D6C10C"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0B8B39D" w14:textId="77777777" w:rsidR="00DA44C0" w:rsidRPr="00DA44C0" w:rsidRDefault="00DA44C0" w:rsidP="00DA44C0">
            <w:pPr>
              <w:jc w:val="center"/>
              <w:rPr>
                <w:sz w:val="20"/>
                <w:szCs w:val="20"/>
              </w:rPr>
            </w:pPr>
            <w:r w:rsidRPr="00DA44C0">
              <w:rPr>
                <w:sz w:val="20"/>
                <w:szCs w:val="20"/>
              </w:rPr>
              <w:t>500</w:t>
            </w:r>
          </w:p>
        </w:tc>
        <w:tc>
          <w:tcPr>
            <w:tcW w:w="1558" w:type="dxa"/>
            <w:gridSpan w:val="2"/>
            <w:tcBorders>
              <w:top w:val="nil"/>
              <w:left w:val="nil"/>
              <w:bottom w:val="single" w:sz="4" w:space="0" w:color="auto"/>
              <w:right w:val="single" w:sz="4" w:space="0" w:color="auto"/>
            </w:tcBorders>
            <w:shd w:val="clear" w:color="auto" w:fill="auto"/>
            <w:vAlign w:val="bottom"/>
            <w:hideMark/>
          </w:tcPr>
          <w:p w14:paraId="38CF681A" w14:textId="77777777" w:rsidR="00DA44C0" w:rsidRPr="00DA44C0" w:rsidRDefault="00DA44C0" w:rsidP="00DA44C0">
            <w:pPr>
              <w:jc w:val="right"/>
              <w:rPr>
                <w:sz w:val="20"/>
                <w:szCs w:val="20"/>
              </w:rPr>
            </w:pPr>
            <w:r w:rsidRPr="00DA44C0">
              <w:rPr>
                <w:sz w:val="20"/>
                <w:szCs w:val="20"/>
              </w:rPr>
              <w:t>22,783</w:t>
            </w:r>
          </w:p>
        </w:tc>
        <w:tc>
          <w:tcPr>
            <w:tcW w:w="1559" w:type="dxa"/>
            <w:tcBorders>
              <w:top w:val="nil"/>
              <w:left w:val="nil"/>
              <w:bottom w:val="single" w:sz="4" w:space="0" w:color="auto"/>
              <w:right w:val="single" w:sz="4" w:space="0" w:color="auto"/>
            </w:tcBorders>
            <w:shd w:val="clear" w:color="auto" w:fill="auto"/>
            <w:vAlign w:val="bottom"/>
            <w:hideMark/>
          </w:tcPr>
          <w:p w14:paraId="07D96DAA"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3B50B96C" w14:textId="77777777" w:rsidR="00DA44C0" w:rsidRPr="00DA44C0" w:rsidRDefault="00DA44C0" w:rsidP="00DA44C0">
            <w:pPr>
              <w:jc w:val="right"/>
              <w:rPr>
                <w:sz w:val="20"/>
                <w:szCs w:val="20"/>
              </w:rPr>
            </w:pPr>
            <w:r w:rsidRPr="00DA44C0">
              <w:rPr>
                <w:sz w:val="20"/>
                <w:szCs w:val="20"/>
              </w:rPr>
              <w:t>22,783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22E63396"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47E65259"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91A681A"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25186DA9" w14:textId="77777777" w:rsidR="00DA44C0" w:rsidRPr="00DA44C0" w:rsidRDefault="00DA44C0" w:rsidP="00DA44C0">
            <w:pPr>
              <w:rPr>
                <w:sz w:val="20"/>
                <w:szCs w:val="20"/>
              </w:rPr>
            </w:pPr>
            <w:r w:rsidRPr="00DA44C0">
              <w:rPr>
                <w:sz w:val="20"/>
                <w:szCs w:val="20"/>
              </w:rPr>
              <w:t>07</w:t>
            </w:r>
          </w:p>
        </w:tc>
        <w:tc>
          <w:tcPr>
            <w:tcW w:w="706" w:type="dxa"/>
            <w:tcBorders>
              <w:top w:val="nil"/>
              <w:left w:val="nil"/>
              <w:bottom w:val="single" w:sz="4" w:space="0" w:color="auto"/>
              <w:right w:val="single" w:sz="4" w:space="0" w:color="auto"/>
            </w:tcBorders>
            <w:shd w:val="clear" w:color="auto" w:fill="auto"/>
            <w:vAlign w:val="bottom"/>
            <w:hideMark/>
          </w:tcPr>
          <w:p w14:paraId="3533B96C" w14:textId="77777777" w:rsidR="00DA44C0" w:rsidRPr="00DA44C0" w:rsidRDefault="00DA44C0" w:rsidP="00DA44C0">
            <w:pPr>
              <w:jc w:val="center"/>
              <w:rPr>
                <w:sz w:val="20"/>
                <w:szCs w:val="20"/>
              </w:rPr>
            </w:pPr>
            <w:r w:rsidRPr="00DA44C0">
              <w:rPr>
                <w:sz w:val="20"/>
                <w:szCs w:val="20"/>
              </w:rPr>
              <w:t>07</w:t>
            </w:r>
          </w:p>
        </w:tc>
        <w:tc>
          <w:tcPr>
            <w:tcW w:w="1301" w:type="dxa"/>
            <w:tcBorders>
              <w:top w:val="nil"/>
              <w:left w:val="nil"/>
              <w:bottom w:val="single" w:sz="4" w:space="0" w:color="auto"/>
              <w:right w:val="single" w:sz="4" w:space="0" w:color="auto"/>
            </w:tcBorders>
            <w:shd w:val="clear" w:color="auto" w:fill="auto"/>
            <w:vAlign w:val="bottom"/>
            <w:hideMark/>
          </w:tcPr>
          <w:p w14:paraId="1C5D3396"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E90C2AE" w14:textId="77777777" w:rsidR="00DA44C0" w:rsidRPr="00DA44C0" w:rsidRDefault="00DA44C0" w:rsidP="00DA44C0">
            <w:pPr>
              <w:jc w:val="center"/>
              <w:rPr>
                <w:sz w:val="20"/>
                <w:szCs w:val="20"/>
              </w:rPr>
            </w:pPr>
            <w:r w:rsidRPr="00DA44C0">
              <w:rPr>
                <w:sz w:val="20"/>
                <w:szCs w:val="20"/>
              </w:rPr>
              <w:t>540</w:t>
            </w:r>
          </w:p>
        </w:tc>
        <w:tc>
          <w:tcPr>
            <w:tcW w:w="1558" w:type="dxa"/>
            <w:gridSpan w:val="2"/>
            <w:tcBorders>
              <w:top w:val="nil"/>
              <w:left w:val="nil"/>
              <w:bottom w:val="single" w:sz="4" w:space="0" w:color="auto"/>
              <w:right w:val="single" w:sz="4" w:space="0" w:color="auto"/>
            </w:tcBorders>
            <w:shd w:val="clear" w:color="auto" w:fill="auto"/>
            <w:vAlign w:val="bottom"/>
            <w:hideMark/>
          </w:tcPr>
          <w:p w14:paraId="52896819" w14:textId="77777777" w:rsidR="00DA44C0" w:rsidRPr="00DA44C0" w:rsidRDefault="00DA44C0" w:rsidP="00DA44C0">
            <w:pPr>
              <w:jc w:val="right"/>
              <w:rPr>
                <w:sz w:val="20"/>
                <w:szCs w:val="20"/>
              </w:rPr>
            </w:pPr>
            <w:r w:rsidRPr="00DA44C0">
              <w:rPr>
                <w:sz w:val="20"/>
                <w:szCs w:val="20"/>
              </w:rPr>
              <w:t>22,783</w:t>
            </w:r>
          </w:p>
        </w:tc>
        <w:tc>
          <w:tcPr>
            <w:tcW w:w="1559" w:type="dxa"/>
            <w:tcBorders>
              <w:top w:val="nil"/>
              <w:left w:val="nil"/>
              <w:bottom w:val="single" w:sz="4" w:space="0" w:color="auto"/>
              <w:right w:val="single" w:sz="4" w:space="0" w:color="auto"/>
            </w:tcBorders>
            <w:shd w:val="clear" w:color="auto" w:fill="auto"/>
            <w:vAlign w:val="bottom"/>
            <w:hideMark/>
          </w:tcPr>
          <w:p w14:paraId="7C6B6D95"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4057D98D" w14:textId="77777777" w:rsidR="00DA44C0" w:rsidRPr="00DA44C0" w:rsidRDefault="00DA44C0" w:rsidP="00DA44C0">
            <w:pPr>
              <w:jc w:val="right"/>
              <w:rPr>
                <w:sz w:val="20"/>
                <w:szCs w:val="20"/>
              </w:rPr>
            </w:pPr>
            <w:r w:rsidRPr="00DA44C0">
              <w:rPr>
                <w:sz w:val="20"/>
                <w:szCs w:val="20"/>
              </w:rPr>
              <w:t>22,783</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541C9C6"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6C7CA34A"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9F1FA9E" w14:textId="77777777" w:rsidR="00DA44C0" w:rsidRPr="00DA44C0" w:rsidRDefault="00DA44C0" w:rsidP="00DA44C0">
            <w:pPr>
              <w:jc w:val="center"/>
              <w:rPr>
                <w:b/>
                <w:bCs/>
                <w:sz w:val="20"/>
                <w:szCs w:val="20"/>
              </w:rPr>
            </w:pPr>
            <w:r w:rsidRPr="00DA44C0">
              <w:rPr>
                <w:b/>
                <w:bCs/>
                <w:sz w:val="20"/>
                <w:szCs w:val="20"/>
              </w:rPr>
              <w:t>КУЛЬТУРА, КИНЕМАТОГРАФИЯ</w:t>
            </w:r>
          </w:p>
        </w:tc>
        <w:tc>
          <w:tcPr>
            <w:tcW w:w="554" w:type="dxa"/>
            <w:tcBorders>
              <w:top w:val="nil"/>
              <w:left w:val="nil"/>
              <w:bottom w:val="single" w:sz="4" w:space="0" w:color="auto"/>
              <w:right w:val="single" w:sz="4" w:space="0" w:color="auto"/>
            </w:tcBorders>
            <w:shd w:val="clear" w:color="auto" w:fill="auto"/>
            <w:vAlign w:val="bottom"/>
            <w:hideMark/>
          </w:tcPr>
          <w:p w14:paraId="03287AE2" w14:textId="77777777" w:rsidR="00DA44C0" w:rsidRPr="00DA44C0" w:rsidRDefault="00DA44C0" w:rsidP="00DA44C0">
            <w:pPr>
              <w:rPr>
                <w:b/>
                <w:bCs/>
                <w:sz w:val="20"/>
                <w:szCs w:val="20"/>
              </w:rPr>
            </w:pPr>
            <w:r w:rsidRPr="00DA44C0">
              <w:rPr>
                <w:b/>
                <w:bCs/>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42FEF0C4" w14:textId="77777777" w:rsidR="00DA44C0" w:rsidRPr="00DA44C0" w:rsidRDefault="00DA44C0" w:rsidP="00DA44C0">
            <w:pPr>
              <w:jc w:val="center"/>
              <w:rPr>
                <w:b/>
                <w:bCs/>
                <w:sz w:val="20"/>
                <w:szCs w:val="20"/>
              </w:rPr>
            </w:pPr>
            <w:r w:rsidRPr="00DA44C0">
              <w:rPr>
                <w:b/>
                <w:bCs/>
                <w:sz w:val="20"/>
                <w:szCs w:val="20"/>
              </w:rPr>
              <w:t>00</w:t>
            </w:r>
          </w:p>
        </w:tc>
        <w:tc>
          <w:tcPr>
            <w:tcW w:w="1301" w:type="dxa"/>
            <w:tcBorders>
              <w:top w:val="nil"/>
              <w:left w:val="nil"/>
              <w:bottom w:val="single" w:sz="4" w:space="0" w:color="auto"/>
              <w:right w:val="single" w:sz="4" w:space="0" w:color="auto"/>
            </w:tcBorders>
            <w:shd w:val="clear" w:color="auto" w:fill="auto"/>
            <w:vAlign w:val="bottom"/>
            <w:hideMark/>
          </w:tcPr>
          <w:p w14:paraId="49675FAE" w14:textId="77777777" w:rsidR="00DA44C0" w:rsidRPr="00DA44C0" w:rsidRDefault="00DA44C0" w:rsidP="00DA44C0">
            <w:pPr>
              <w:jc w:val="center"/>
              <w:rPr>
                <w:sz w:val="20"/>
                <w:szCs w:val="20"/>
              </w:rPr>
            </w:pPr>
            <w:r w:rsidRPr="00DA44C0">
              <w:rPr>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1DCE63D7"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11D8E97A" w14:textId="77777777" w:rsidR="00DA44C0" w:rsidRPr="00DA44C0" w:rsidRDefault="00DA44C0" w:rsidP="00DA44C0">
            <w:pPr>
              <w:jc w:val="right"/>
              <w:rPr>
                <w:b/>
                <w:bCs/>
                <w:sz w:val="20"/>
                <w:szCs w:val="20"/>
              </w:rPr>
            </w:pPr>
            <w:r w:rsidRPr="00DA44C0">
              <w:rPr>
                <w:b/>
                <w:bCs/>
                <w:sz w:val="20"/>
                <w:szCs w:val="20"/>
              </w:rPr>
              <w:t>1 604,136</w:t>
            </w:r>
          </w:p>
        </w:tc>
        <w:tc>
          <w:tcPr>
            <w:tcW w:w="1559" w:type="dxa"/>
            <w:tcBorders>
              <w:top w:val="nil"/>
              <w:left w:val="nil"/>
              <w:bottom w:val="single" w:sz="4" w:space="0" w:color="auto"/>
              <w:right w:val="single" w:sz="4" w:space="0" w:color="auto"/>
            </w:tcBorders>
            <w:shd w:val="clear" w:color="auto" w:fill="auto"/>
            <w:vAlign w:val="bottom"/>
            <w:hideMark/>
          </w:tcPr>
          <w:p w14:paraId="4981B3E7"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0FDF82CE" w14:textId="77777777" w:rsidR="00DA44C0" w:rsidRPr="00DA44C0" w:rsidRDefault="00DA44C0" w:rsidP="00DA44C0">
            <w:pPr>
              <w:jc w:val="right"/>
              <w:rPr>
                <w:b/>
                <w:bCs/>
                <w:sz w:val="20"/>
                <w:szCs w:val="20"/>
              </w:rPr>
            </w:pPr>
            <w:r w:rsidRPr="00DA44C0">
              <w:rPr>
                <w:b/>
                <w:bCs/>
                <w:sz w:val="20"/>
                <w:szCs w:val="20"/>
              </w:rPr>
              <w:t>1 605,388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CA9E32B"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19104839"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04913058" w14:textId="77777777" w:rsidR="00DA44C0" w:rsidRPr="00DA44C0" w:rsidRDefault="00DA44C0" w:rsidP="00DA44C0">
            <w:pPr>
              <w:jc w:val="center"/>
              <w:rPr>
                <w:b/>
                <w:bCs/>
                <w:sz w:val="20"/>
                <w:szCs w:val="20"/>
              </w:rPr>
            </w:pPr>
            <w:r w:rsidRPr="00DA44C0">
              <w:rPr>
                <w:b/>
                <w:bCs/>
                <w:sz w:val="20"/>
                <w:szCs w:val="20"/>
              </w:rPr>
              <w:t>Культура</w:t>
            </w:r>
          </w:p>
        </w:tc>
        <w:tc>
          <w:tcPr>
            <w:tcW w:w="554" w:type="dxa"/>
            <w:tcBorders>
              <w:top w:val="nil"/>
              <w:left w:val="nil"/>
              <w:bottom w:val="single" w:sz="4" w:space="0" w:color="auto"/>
              <w:right w:val="single" w:sz="4" w:space="0" w:color="auto"/>
            </w:tcBorders>
            <w:shd w:val="clear" w:color="auto" w:fill="auto"/>
            <w:vAlign w:val="bottom"/>
            <w:hideMark/>
          </w:tcPr>
          <w:p w14:paraId="50F84728" w14:textId="77777777" w:rsidR="00DA44C0" w:rsidRPr="00DA44C0" w:rsidRDefault="00DA44C0" w:rsidP="00DA44C0">
            <w:pPr>
              <w:rPr>
                <w:b/>
                <w:bCs/>
                <w:sz w:val="20"/>
                <w:szCs w:val="20"/>
              </w:rPr>
            </w:pPr>
            <w:r w:rsidRPr="00DA44C0">
              <w:rPr>
                <w:b/>
                <w:bCs/>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5FCEA34B" w14:textId="77777777" w:rsidR="00DA44C0" w:rsidRPr="00DA44C0" w:rsidRDefault="00DA44C0" w:rsidP="00DA44C0">
            <w:pPr>
              <w:jc w:val="center"/>
              <w:rPr>
                <w:b/>
                <w:bCs/>
                <w:sz w:val="20"/>
                <w:szCs w:val="20"/>
              </w:rPr>
            </w:pPr>
            <w:r w:rsidRPr="00DA44C0">
              <w:rPr>
                <w:b/>
                <w:bCs/>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155B6551" w14:textId="77777777" w:rsidR="00DA44C0" w:rsidRPr="00DA44C0" w:rsidRDefault="00DA44C0" w:rsidP="00DA44C0">
            <w:pPr>
              <w:jc w:val="center"/>
              <w:rPr>
                <w:b/>
                <w:bCs/>
                <w:sz w:val="20"/>
                <w:szCs w:val="20"/>
              </w:rPr>
            </w:pPr>
            <w:r w:rsidRPr="00DA44C0">
              <w:rPr>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6E4A8B92" w14:textId="77777777" w:rsidR="00DA44C0" w:rsidRPr="00DA44C0" w:rsidRDefault="00DA44C0" w:rsidP="00DA44C0">
            <w:pPr>
              <w:jc w:val="cente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3CD95441" w14:textId="77777777" w:rsidR="00DA44C0" w:rsidRPr="00DA44C0" w:rsidRDefault="00DA44C0" w:rsidP="00DA44C0">
            <w:pPr>
              <w:jc w:val="right"/>
              <w:rPr>
                <w:b/>
                <w:bCs/>
                <w:sz w:val="20"/>
                <w:szCs w:val="20"/>
              </w:rPr>
            </w:pPr>
            <w:r w:rsidRPr="00DA44C0">
              <w:rPr>
                <w:b/>
                <w:bCs/>
                <w:sz w:val="20"/>
                <w:szCs w:val="20"/>
              </w:rPr>
              <w:t>1 604,136</w:t>
            </w:r>
          </w:p>
        </w:tc>
        <w:tc>
          <w:tcPr>
            <w:tcW w:w="1559" w:type="dxa"/>
            <w:tcBorders>
              <w:top w:val="nil"/>
              <w:left w:val="nil"/>
              <w:bottom w:val="single" w:sz="4" w:space="0" w:color="auto"/>
              <w:right w:val="single" w:sz="4" w:space="0" w:color="auto"/>
            </w:tcBorders>
            <w:shd w:val="clear" w:color="auto" w:fill="auto"/>
            <w:vAlign w:val="bottom"/>
            <w:hideMark/>
          </w:tcPr>
          <w:p w14:paraId="788210F6" w14:textId="77777777" w:rsidR="00DA44C0" w:rsidRPr="00DA44C0" w:rsidRDefault="00DA44C0" w:rsidP="00DA44C0">
            <w:pPr>
              <w:jc w:val="right"/>
              <w:rPr>
                <w:b/>
                <w:bCs/>
                <w:sz w:val="20"/>
                <w:szCs w:val="20"/>
              </w:rPr>
            </w:pPr>
            <w:r w:rsidRPr="00DA44C0">
              <w:rPr>
                <w:b/>
                <w:bCs/>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30D194EB" w14:textId="77777777" w:rsidR="00DA44C0" w:rsidRPr="00DA44C0" w:rsidRDefault="00DA44C0" w:rsidP="00DA44C0">
            <w:pPr>
              <w:jc w:val="right"/>
              <w:rPr>
                <w:b/>
                <w:bCs/>
                <w:sz w:val="20"/>
                <w:szCs w:val="20"/>
              </w:rPr>
            </w:pPr>
            <w:r w:rsidRPr="00DA44C0">
              <w:rPr>
                <w:b/>
                <w:bCs/>
                <w:sz w:val="20"/>
                <w:szCs w:val="20"/>
              </w:rPr>
              <w:t>1 605,388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34AD668"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62E7F42E" w14:textId="77777777" w:rsidTr="00DA44C0">
        <w:tblPrEx>
          <w:tblCellMar>
            <w:left w:w="108" w:type="dxa"/>
            <w:right w:w="108" w:type="dxa"/>
          </w:tblCellMar>
        </w:tblPrEx>
        <w:trPr>
          <w:gridAfter w:val="1"/>
          <w:wAfter w:w="295" w:type="dxa"/>
          <w:trHeight w:val="132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20AF70AD"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058258A5" w14:textId="77777777" w:rsidR="00DA44C0" w:rsidRPr="00DA44C0" w:rsidRDefault="00DA44C0" w:rsidP="00DA44C0">
            <w:pPr>
              <w:rPr>
                <w:sz w:val="20"/>
                <w:szCs w:val="20"/>
              </w:rPr>
            </w:pPr>
            <w:r w:rsidRPr="00DA44C0">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748F6377"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3BE7CEE8"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46F96BBA"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69A6A96A" w14:textId="77777777" w:rsidR="00DA44C0" w:rsidRPr="00DA44C0" w:rsidRDefault="00DA44C0" w:rsidP="00DA44C0">
            <w:pPr>
              <w:jc w:val="right"/>
              <w:rPr>
                <w:sz w:val="20"/>
                <w:szCs w:val="20"/>
              </w:rPr>
            </w:pPr>
            <w:r w:rsidRPr="00DA44C0">
              <w:rPr>
                <w:sz w:val="20"/>
                <w:szCs w:val="20"/>
              </w:rPr>
              <w:t>1 604,136</w:t>
            </w:r>
          </w:p>
        </w:tc>
        <w:tc>
          <w:tcPr>
            <w:tcW w:w="1559" w:type="dxa"/>
            <w:tcBorders>
              <w:top w:val="nil"/>
              <w:left w:val="nil"/>
              <w:bottom w:val="single" w:sz="4" w:space="0" w:color="auto"/>
              <w:right w:val="single" w:sz="4" w:space="0" w:color="auto"/>
            </w:tcBorders>
            <w:shd w:val="clear" w:color="auto" w:fill="auto"/>
            <w:vAlign w:val="bottom"/>
            <w:hideMark/>
          </w:tcPr>
          <w:p w14:paraId="39BE4876"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vAlign w:val="bottom"/>
            <w:hideMark/>
          </w:tcPr>
          <w:p w14:paraId="53EEA17F" w14:textId="77777777" w:rsidR="00DA44C0" w:rsidRPr="00DA44C0" w:rsidRDefault="00DA44C0" w:rsidP="00DA44C0">
            <w:pPr>
              <w:jc w:val="right"/>
              <w:rPr>
                <w:sz w:val="20"/>
                <w:szCs w:val="20"/>
              </w:rPr>
            </w:pPr>
            <w:r w:rsidRPr="00DA44C0">
              <w:rPr>
                <w:sz w:val="20"/>
                <w:szCs w:val="20"/>
              </w:rPr>
              <w:t>1 605,388</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4B65BAF"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7394C7CD" w14:textId="77777777" w:rsidTr="00DA44C0">
        <w:tblPrEx>
          <w:tblCellMar>
            <w:left w:w="108" w:type="dxa"/>
            <w:right w:w="108" w:type="dxa"/>
          </w:tblCellMar>
        </w:tblPrEx>
        <w:trPr>
          <w:gridAfter w:val="1"/>
          <w:wAfter w:w="295" w:type="dxa"/>
          <w:trHeight w:val="1163"/>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778F7DF8" w14:textId="77777777" w:rsidR="00DA44C0" w:rsidRPr="00DA44C0" w:rsidRDefault="00DA44C0" w:rsidP="00DA44C0">
            <w:pPr>
              <w:jc w:val="cente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4" w:type="dxa"/>
            <w:tcBorders>
              <w:top w:val="nil"/>
              <w:left w:val="nil"/>
              <w:bottom w:val="single" w:sz="4" w:space="0" w:color="auto"/>
              <w:right w:val="single" w:sz="4" w:space="0" w:color="auto"/>
            </w:tcBorders>
            <w:shd w:val="clear" w:color="auto" w:fill="auto"/>
            <w:vAlign w:val="bottom"/>
            <w:hideMark/>
          </w:tcPr>
          <w:p w14:paraId="56E09D8F" w14:textId="77777777" w:rsidR="00DA44C0" w:rsidRPr="00DA44C0" w:rsidRDefault="00DA44C0" w:rsidP="00DA44C0">
            <w:pPr>
              <w:rPr>
                <w:sz w:val="20"/>
                <w:szCs w:val="20"/>
              </w:rPr>
            </w:pPr>
            <w:r w:rsidRPr="00DA44C0">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02096A91"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3E49FA91"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71E67DE" w14:textId="77777777" w:rsidR="00DA44C0" w:rsidRPr="00DA44C0" w:rsidRDefault="00DA44C0" w:rsidP="00DA44C0">
            <w:pPr>
              <w:jc w:val="center"/>
              <w:rPr>
                <w:sz w:val="20"/>
                <w:szCs w:val="20"/>
              </w:rPr>
            </w:pPr>
            <w:r w:rsidRPr="00DA44C0">
              <w:rPr>
                <w:sz w:val="20"/>
                <w:szCs w:val="20"/>
              </w:rPr>
              <w:t>100</w:t>
            </w:r>
          </w:p>
        </w:tc>
        <w:tc>
          <w:tcPr>
            <w:tcW w:w="1558" w:type="dxa"/>
            <w:gridSpan w:val="2"/>
            <w:tcBorders>
              <w:top w:val="nil"/>
              <w:left w:val="nil"/>
              <w:bottom w:val="single" w:sz="4" w:space="0" w:color="auto"/>
              <w:right w:val="single" w:sz="4" w:space="0" w:color="auto"/>
            </w:tcBorders>
            <w:shd w:val="clear" w:color="auto" w:fill="auto"/>
            <w:vAlign w:val="bottom"/>
            <w:hideMark/>
          </w:tcPr>
          <w:p w14:paraId="24837C4D" w14:textId="77777777" w:rsidR="00DA44C0" w:rsidRPr="00DA44C0" w:rsidRDefault="00DA44C0" w:rsidP="00DA44C0">
            <w:pPr>
              <w:jc w:val="right"/>
              <w:rPr>
                <w:sz w:val="20"/>
                <w:szCs w:val="20"/>
              </w:rPr>
            </w:pPr>
            <w:r w:rsidRPr="00DA44C0">
              <w:rPr>
                <w:sz w:val="20"/>
                <w:szCs w:val="20"/>
              </w:rPr>
              <w:t> </w:t>
            </w:r>
          </w:p>
        </w:tc>
        <w:tc>
          <w:tcPr>
            <w:tcW w:w="1559" w:type="dxa"/>
            <w:tcBorders>
              <w:top w:val="nil"/>
              <w:left w:val="nil"/>
              <w:bottom w:val="single" w:sz="4" w:space="0" w:color="auto"/>
              <w:right w:val="single" w:sz="4" w:space="0" w:color="auto"/>
            </w:tcBorders>
            <w:shd w:val="clear" w:color="auto" w:fill="auto"/>
            <w:vAlign w:val="bottom"/>
            <w:hideMark/>
          </w:tcPr>
          <w:p w14:paraId="634468D7"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5276FC43" w14:textId="77777777" w:rsidR="00DA44C0" w:rsidRPr="00DA44C0" w:rsidRDefault="00DA44C0" w:rsidP="00DA44C0">
            <w:pPr>
              <w:rPr>
                <w:sz w:val="20"/>
                <w:szCs w:val="20"/>
              </w:rPr>
            </w:pPr>
            <w:r w:rsidRPr="00DA44C0">
              <w:rPr>
                <w:sz w:val="20"/>
                <w:szCs w:val="2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9B86F5B"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07A7010E" w14:textId="77777777" w:rsidTr="00DA44C0">
        <w:tblPrEx>
          <w:tblCellMar>
            <w:left w:w="108" w:type="dxa"/>
            <w:right w:w="108" w:type="dxa"/>
          </w:tblCellMar>
        </w:tblPrEx>
        <w:trPr>
          <w:gridAfter w:val="1"/>
          <w:wAfter w:w="295" w:type="dxa"/>
          <w:trHeight w:val="49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2DC20A32" w14:textId="77777777" w:rsidR="00DA44C0" w:rsidRPr="00DA44C0" w:rsidRDefault="00DA44C0" w:rsidP="00DA44C0">
            <w:pPr>
              <w:jc w:val="center"/>
              <w:rPr>
                <w:sz w:val="20"/>
                <w:szCs w:val="20"/>
              </w:rPr>
            </w:pPr>
            <w:r w:rsidRPr="00DA44C0">
              <w:rPr>
                <w:sz w:val="20"/>
                <w:szCs w:val="20"/>
              </w:rPr>
              <w:lastRenderedPageBreak/>
              <w:t>Расходы на выплаты персоналу казенных учреждений</w:t>
            </w:r>
          </w:p>
        </w:tc>
        <w:tc>
          <w:tcPr>
            <w:tcW w:w="554" w:type="dxa"/>
            <w:tcBorders>
              <w:top w:val="nil"/>
              <w:left w:val="nil"/>
              <w:bottom w:val="single" w:sz="4" w:space="0" w:color="auto"/>
              <w:right w:val="single" w:sz="4" w:space="0" w:color="auto"/>
            </w:tcBorders>
            <w:shd w:val="clear" w:color="auto" w:fill="auto"/>
            <w:vAlign w:val="bottom"/>
            <w:hideMark/>
          </w:tcPr>
          <w:p w14:paraId="080DEA6C" w14:textId="77777777" w:rsidR="00DA44C0" w:rsidRPr="00DA44C0" w:rsidRDefault="00DA44C0" w:rsidP="00DA44C0">
            <w:pPr>
              <w:rPr>
                <w:sz w:val="20"/>
                <w:szCs w:val="20"/>
              </w:rPr>
            </w:pPr>
            <w:r w:rsidRPr="00DA44C0">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18E6E4F0"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6CE98B66"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5695BB71" w14:textId="77777777" w:rsidR="00DA44C0" w:rsidRPr="00DA44C0" w:rsidRDefault="00DA44C0" w:rsidP="00DA44C0">
            <w:pPr>
              <w:jc w:val="center"/>
              <w:rPr>
                <w:sz w:val="20"/>
                <w:szCs w:val="20"/>
              </w:rPr>
            </w:pPr>
            <w:r w:rsidRPr="00DA44C0">
              <w:rPr>
                <w:sz w:val="20"/>
                <w:szCs w:val="20"/>
              </w:rPr>
              <w:t>110</w:t>
            </w:r>
          </w:p>
        </w:tc>
        <w:tc>
          <w:tcPr>
            <w:tcW w:w="1558" w:type="dxa"/>
            <w:gridSpan w:val="2"/>
            <w:tcBorders>
              <w:top w:val="nil"/>
              <w:left w:val="nil"/>
              <w:bottom w:val="single" w:sz="4" w:space="0" w:color="auto"/>
              <w:right w:val="single" w:sz="4" w:space="0" w:color="auto"/>
            </w:tcBorders>
            <w:shd w:val="clear" w:color="auto" w:fill="auto"/>
            <w:vAlign w:val="bottom"/>
            <w:hideMark/>
          </w:tcPr>
          <w:p w14:paraId="4944D3C3" w14:textId="77777777" w:rsidR="00DA44C0" w:rsidRPr="00DA44C0" w:rsidRDefault="00DA44C0" w:rsidP="00DA44C0">
            <w:pPr>
              <w:jc w:val="right"/>
              <w:rPr>
                <w:sz w:val="20"/>
                <w:szCs w:val="20"/>
              </w:rPr>
            </w:pPr>
            <w:r w:rsidRPr="00DA44C0">
              <w:rPr>
                <w:sz w:val="20"/>
                <w:szCs w:val="20"/>
              </w:rPr>
              <w:t> </w:t>
            </w:r>
          </w:p>
        </w:tc>
        <w:tc>
          <w:tcPr>
            <w:tcW w:w="1559" w:type="dxa"/>
            <w:tcBorders>
              <w:top w:val="nil"/>
              <w:left w:val="nil"/>
              <w:bottom w:val="single" w:sz="4" w:space="0" w:color="auto"/>
              <w:right w:val="single" w:sz="4" w:space="0" w:color="auto"/>
            </w:tcBorders>
            <w:shd w:val="clear" w:color="auto" w:fill="auto"/>
            <w:vAlign w:val="bottom"/>
            <w:hideMark/>
          </w:tcPr>
          <w:p w14:paraId="707CC763"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7DFA2236" w14:textId="77777777" w:rsidR="00DA44C0" w:rsidRPr="00DA44C0" w:rsidRDefault="00DA44C0" w:rsidP="00DA44C0">
            <w:pPr>
              <w:rPr>
                <w:sz w:val="20"/>
                <w:szCs w:val="20"/>
              </w:rPr>
            </w:pPr>
            <w:r w:rsidRPr="00DA44C0">
              <w:rPr>
                <w:sz w:val="20"/>
                <w:szCs w:val="20"/>
              </w:rPr>
              <w:t> </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FFF7E8E"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43F1621F" w14:textId="77777777" w:rsidTr="00DA44C0">
        <w:tblPrEx>
          <w:tblCellMar>
            <w:left w:w="108" w:type="dxa"/>
            <w:right w:w="108" w:type="dxa"/>
          </w:tblCellMar>
        </w:tblPrEx>
        <w:trPr>
          <w:gridAfter w:val="1"/>
          <w:wAfter w:w="295" w:type="dxa"/>
          <w:trHeight w:val="51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2CE0261E" w14:textId="77777777" w:rsidR="00DA44C0" w:rsidRPr="00DA44C0" w:rsidRDefault="00DA44C0" w:rsidP="00DA44C0">
            <w:pPr>
              <w:jc w:val="center"/>
              <w:rPr>
                <w:sz w:val="20"/>
                <w:szCs w:val="20"/>
              </w:rPr>
            </w:pPr>
            <w:r w:rsidRPr="00DA44C0">
              <w:rPr>
                <w:sz w:val="20"/>
                <w:szCs w:val="20"/>
              </w:rPr>
              <w:t>Закупка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2E2310EF" w14:textId="77777777" w:rsidR="00DA44C0" w:rsidRPr="00DA44C0" w:rsidRDefault="00DA44C0" w:rsidP="00DA44C0">
            <w:pPr>
              <w:rPr>
                <w:sz w:val="20"/>
                <w:szCs w:val="20"/>
              </w:rPr>
            </w:pPr>
            <w:r w:rsidRPr="00DA44C0">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124D77F8"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41002216"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D287A49" w14:textId="77777777" w:rsidR="00DA44C0" w:rsidRPr="00DA44C0" w:rsidRDefault="00DA44C0" w:rsidP="00DA44C0">
            <w:pPr>
              <w:jc w:val="center"/>
              <w:rPr>
                <w:sz w:val="20"/>
                <w:szCs w:val="20"/>
              </w:rPr>
            </w:pPr>
            <w:r w:rsidRPr="00DA44C0">
              <w:rPr>
                <w:sz w:val="20"/>
                <w:szCs w:val="20"/>
              </w:rPr>
              <w:t>200</w:t>
            </w:r>
          </w:p>
        </w:tc>
        <w:tc>
          <w:tcPr>
            <w:tcW w:w="1558" w:type="dxa"/>
            <w:gridSpan w:val="2"/>
            <w:tcBorders>
              <w:top w:val="nil"/>
              <w:left w:val="nil"/>
              <w:bottom w:val="single" w:sz="4" w:space="0" w:color="auto"/>
              <w:right w:val="single" w:sz="4" w:space="0" w:color="auto"/>
            </w:tcBorders>
            <w:shd w:val="clear" w:color="auto" w:fill="auto"/>
            <w:vAlign w:val="bottom"/>
            <w:hideMark/>
          </w:tcPr>
          <w:p w14:paraId="54E8299F" w14:textId="77777777" w:rsidR="00DA44C0" w:rsidRPr="00DA44C0" w:rsidRDefault="00DA44C0" w:rsidP="00DA44C0">
            <w:pPr>
              <w:jc w:val="right"/>
              <w:rPr>
                <w:sz w:val="20"/>
                <w:szCs w:val="20"/>
              </w:rPr>
            </w:pPr>
            <w:r w:rsidRPr="00DA44C0">
              <w:rPr>
                <w:sz w:val="20"/>
                <w:szCs w:val="20"/>
              </w:rPr>
              <w:t>1 073,575</w:t>
            </w:r>
          </w:p>
        </w:tc>
        <w:tc>
          <w:tcPr>
            <w:tcW w:w="1559" w:type="dxa"/>
            <w:tcBorders>
              <w:top w:val="nil"/>
              <w:left w:val="nil"/>
              <w:bottom w:val="single" w:sz="4" w:space="0" w:color="auto"/>
              <w:right w:val="single" w:sz="4" w:space="0" w:color="auto"/>
            </w:tcBorders>
            <w:shd w:val="clear" w:color="auto" w:fill="auto"/>
            <w:vAlign w:val="bottom"/>
            <w:hideMark/>
          </w:tcPr>
          <w:p w14:paraId="69919033"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1055F3C2" w14:textId="77777777" w:rsidR="00DA44C0" w:rsidRPr="00DA44C0" w:rsidRDefault="00DA44C0" w:rsidP="00DA44C0">
            <w:pPr>
              <w:jc w:val="right"/>
              <w:rPr>
                <w:sz w:val="20"/>
                <w:szCs w:val="20"/>
              </w:rPr>
            </w:pPr>
            <w:r w:rsidRPr="00DA44C0">
              <w:rPr>
                <w:sz w:val="20"/>
                <w:szCs w:val="20"/>
              </w:rPr>
              <w:t>1074,827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C751D49"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39E24DC8" w14:textId="77777777" w:rsidTr="00DA44C0">
        <w:tblPrEx>
          <w:tblCellMar>
            <w:left w:w="108" w:type="dxa"/>
            <w:right w:w="108" w:type="dxa"/>
          </w:tblCellMar>
        </w:tblPrEx>
        <w:trPr>
          <w:gridAfter w:val="1"/>
          <w:wAfter w:w="295" w:type="dxa"/>
          <w:trHeight w:val="81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1E4E089E" w14:textId="77777777" w:rsidR="00DA44C0" w:rsidRPr="00DA44C0" w:rsidRDefault="00DA44C0" w:rsidP="00DA44C0">
            <w:pPr>
              <w:jc w:val="cente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554" w:type="dxa"/>
            <w:tcBorders>
              <w:top w:val="nil"/>
              <w:left w:val="nil"/>
              <w:bottom w:val="single" w:sz="4" w:space="0" w:color="auto"/>
              <w:right w:val="single" w:sz="4" w:space="0" w:color="auto"/>
            </w:tcBorders>
            <w:shd w:val="clear" w:color="auto" w:fill="auto"/>
            <w:vAlign w:val="bottom"/>
            <w:hideMark/>
          </w:tcPr>
          <w:p w14:paraId="32AD6892" w14:textId="77777777" w:rsidR="00DA44C0" w:rsidRPr="00DA44C0" w:rsidRDefault="00DA44C0" w:rsidP="00DA44C0">
            <w:pPr>
              <w:rPr>
                <w:sz w:val="20"/>
                <w:szCs w:val="20"/>
              </w:rPr>
            </w:pPr>
            <w:r w:rsidRPr="00DA44C0">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41917458"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04291C81"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8372DBF" w14:textId="77777777" w:rsidR="00DA44C0" w:rsidRPr="00DA44C0" w:rsidRDefault="00DA44C0" w:rsidP="00DA44C0">
            <w:pPr>
              <w:jc w:val="center"/>
              <w:rPr>
                <w:sz w:val="20"/>
                <w:szCs w:val="20"/>
              </w:rPr>
            </w:pPr>
            <w:r w:rsidRPr="00DA44C0">
              <w:rPr>
                <w:sz w:val="20"/>
                <w:szCs w:val="20"/>
              </w:rPr>
              <w:t>240</w:t>
            </w:r>
          </w:p>
        </w:tc>
        <w:tc>
          <w:tcPr>
            <w:tcW w:w="1558" w:type="dxa"/>
            <w:gridSpan w:val="2"/>
            <w:tcBorders>
              <w:top w:val="nil"/>
              <w:left w:val="nil"/>
              <w:bottom w:val="single" w:sz="4" w:space="0" w:color="auto"/>
              <w:right w:val="single" w:sz="4" w:space="0" w:color="auto"/>
            </w:tcBorders>
            <w:shd w:val="clear" w:color="auto" w:fill="auto"/>
            <w:vAlign w:val="bottom"/>
            <w:hideMark/>
          </w:tcPr>
          <w:p w14:paraId="37E2CAA9" w14:textId="77777777" w:rsidR="00DA44C0" w:rsidRPr="00DA44C0" w:rsidRDefault="00DA44C0" w:rsidP="00DA44C0">
            <w:pPr>
              <w:jc w:val="right"/>
              <w:rPr>
                <w:sz w:val="20"/>
                <w:szCs w:val="20"/>
              </w:rPr>
            </w:pPr>
            <w:r w:rsidRPr="00DA44C0">
              <w:rPr>
                <w:sz w:val="20"/>
                <w:szCs w:val="20"/>
              </w:rPr>
              <w:t>1 073,575</w:t>
            </w:r>
          </w:p>
        </w:tc>
        <w:tc>
          <w:tcPr>
            <w:tcW w:w="1559" w:type="dxa"/>
            <w:tcBorders>
              <w:top w:val="nil"/>
              <w:left w:val="nil"/>
              <w:bottom w:val="single" w:sz="4" w:space="0" w:color="auto"/>
              <w:right w:val="single" w:sz="4" w:space="0" w:color="auto"/>
            </w:tcBorders>
            <w:shd w:val="clear" w:color="auto" w:fill="auto"/>
            <w:vAlign w:val="bottom"/>
            <w:hideMark/>
          </w:tcPr>
          <w:p w14:paraId="128579CF"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259EA775" w14:textId="77777777" w:rsidR="00DA44C0" w:rsidRPr="00DA44C0" w:rsidRDefault="00DA44C0" w:rsidP="00DA44C0">
            <w:pPr>
              <w:jc w:val="right"/>
              <w:rPr>
                <w:sz w:val="20"/>
                <w:szCs w:val="20"/>
              </w:rPr>
            </w:pPr>
            <w:r w:rsidRPr="00DA44C0">
              <w:rPr>
                <w:sz w:val="20"/>
                <w:szCs w:val="20"/>
              </w:rPr>
              <w:t>1074,827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528B0241"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3C749DA2"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9CEC726" w14:textId="77777777" w:rsidR="00DA44C0" w:rsidRPr="00DA44C0" w:rsidRDefault="00DA44C0" w:rsidP="00DA44C0">
            <w:pPr>
              <w:jc w:val="center"/>
              <w:rPr>
                <w:sz w:val="20"/>
                <w:szCs w:val="20"/>
              </w:rPr>
            </w:pPr>
            <w:r w:rsidRPr="00DA44C0">
              <w:rPr>
                <w:sz w:val="20"/>
                <w:szCs w:val="20"/>
              </w:rPr>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4CBAE04F" w14:textId="77777777" w:rsidR="00DA44C0" w:rsidRPr="00DA44C0" w:rsidRDefault="00DA44C0" w:rsidP="00DA44C0">
            <w:pPr>
              <w:rPr>
                <w:sz w:val="20"/>
                <w:szCs w:val="20"/>
              </w:rPr>
            </w:pPr>
            <w:r w:rsidRPr="00DA44C0">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383C18EE"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74954151"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1CF7BEFB" w14:textId="77777777" w:rsidR="00DA44C0" w:rsidRPr="00DA44C0" w:rsidRDefault="00DA44C0" w:rsidP="00DA44C0">
            <w:pPr>
              <w:jc w:val="center"/>
              <w:rPr>
                <w:sz w:val="20"/>
                <w:szCs w:val="20"/>
              </w:rPr>
            </w:pPr>
            <w:r w:rsidRPr="00DA44C0">
              <w:rPr>
                <w:sz w:val="20"/>
                <w:szCs w:val="20"/>
              </w:rPr>
              <w:t>500</w:t>
            </w:r>
          </w:p>
        </w:tc>
        <w:tc>
          <w:tcPr>
            <w:tcW w:w="1558" w:type="dxa"/>
            <w:gridSpan w:val="2"/>
            <w:tcBorders>
              <w:top w:val="nil"/>
              <w:left w:val="nil"/>
              <w:bottom w:val="single" w:sz="4" w:space="0" w:color="auto"/>
              <w:right w:val="single" w:sz="4" w:space="0" w:color="auto"/>
            </w:tcBorders>
            <w:shd w:val="clear" w:color="auto" w:fill="auto"/>
            <w:vAlign w:val="bottom"/>
            <w:hideMark/>
          </w:tcPr>
          <w:p w14:paraId="67667514" w14:textId="77777777" w:rsidR="00DA44C0" w:rsidRPr="00DA44C0" w:rsidRDefault="00DA44C0" w:rsidP="00DA44C0">
            <w:pPr>
              <w:jc w:val="right"/>
              <w:rPr>
                <w:sz w:val="20"/>
                <w:szCs w:val="20"/>
              </w:rPr>
            </w:pPr>
            <w:r w:rsidRPr="00DA44C0">
              <w:rPr>
                <w:sz w:val="20"/>
                <w:szCs w:val="20"/>
              </w:rPr>
              <w:t>113,761</w:t>
            </w:r>
          </w:p>
        </w:tc>
        <w:tc>
          <w:tcPr>
            <w:tcW w:w="1559" w:type="dxa"/>
            <w:tcBorders>
              <w:top w:val="nil"/>
              <w:left w:val="nil"/>
              <w:bottom w:val="single" w:sz="4" w:space="0" w:color="auto"/>
              <w:right w:val="single" w:sz="4" w:space="0" w:color="auto"/>
            </w:tcBorders>
            <w:shd w:val="clear" w:color="auto" w:fill="auto"/>
            <w:vAlign w:val="bottom"/>
            <w:hideMark/>
          </w:tcPr>
          <w:p w14:paraId="60A66E8F"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6BEC4C2C" w14:textId="77777777" w:rsidR="00DA44C0" w:rsidRPr="00DA44C0" w:rsidRDefault="00DA44C0" w:rsidP="00DA44C0">
            <w:pPr>
              <w:jc w:val="right"/>
              <w:rPr>
                <w:sz w:val="20"/>
                <w:szCs w:val="20"/>
              </w:rPr>
            </w:pPr>
            <w:r w:rsidRPr="00DA44C0">
              <w:rPr>
                <w:sz w:val="20"/>
                <w:szCs w:val="20"/>
              </w:rPr>
              <w:t>113,761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63332739"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65896C69"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0D02737"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2C7D613E" w14:textId="77777777" w:rsidR="00DA44C0" w:rsidRPr="00DA44C0" w:rsidRDefault="00DA44C0" w:rsidP="00DA44C0">
            <w:pPr>
              <w:rPr>
                <w:sz w:val="20"/>
                <w:szCs w:val="20"/>
              </w:rPr>
            </w:pPr>
            <w:r w:rsidRPr="00DA44C0">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61084F74"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16DCFD5E"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6F0CC07" w14:textId="77777777" w:rsidR="00DA44C0" w:rsidRPr="00DA44C0" w:rsidRDefault="00DA44C0" w:rsidP="00DA44C0">
            <w:pPr>
              <w:jc w:val="center"/>
              <w:rPr>
                <w:sz w:val="20"/>
                <w:szCs w:val="20"/>
              </w:rPr>
            </w:pPr>
            <w:r w:rsidRPr="00DA44C0">
              <w:rPr>
                <w:sz w:val="20"/>
                <w:szCs w:val="20"/>
              </w:rPr>
              <w:t>540</w:t>
            </w:r>
          </w:p>
        </w:tc>
        <w:tc>
          <w:tcPr>
            <w:tcW w:w="1558" w:type="dxa"/>
            <w:gridSpan w:val="2"/>
            <w:tcBorders>
              <w:top w:val="nil"/>
              <w:left w:val="nil"/>
              <w:bottom w:val="single" w:sz="4" w:space="0" w:color="auto"/>
              <w:right w:val="single" w:sz="4" w:space="0" w:color="auto"/>
            </w:tcBorders>
            <w:shd w:val="clear" w:color="auto" w:fill="auto"/>
            <w:vAlign w:val="bottom"/>
            <w:hideMark/>
          </w:tcPr>
          <w:p w14:paraId="4ECFE9F4" w14:textId="77777777" w:rsidR="00DA44C0" w:rsidRPr="00DA44C0" w:rsidRDefault="00DA44C0" w:rsidP="00DA44C0">
            <w:pPr>
              <w:jc w:val="right"/>
              <w:rPr>
                <w:sz w:val="20"/>
                <w:szCs w:val="20"/>
              </w:rPr>
            </w:pPr>
            <w:r w:rsidRPr="00DA44C0">
              <w:rPr>
                <w:sz w:val="20"/>
                <w:szCs w:val="20"/>
              </w:rPr>
              <w:t>113,761</w:t>
            </w:r>
          </w:p>
        </w:tc>
        <w:tc>
          <w:tcPr>
            <w:tcW w:w="1559" w:type="dxa"/>
            <w:tcBorders>
              <w:top w:val="nil"/>
              <w:left w:val="nil"/>
              <w:bottom w:val="single" w:sz="4" w:space="0" w:color="auto"/>
              <w:right w:val="single" w:sz="4" w:space="0" w:color="auto"/>
            </w:tcBorders>
            <w:shd w:val="clear" w:color="auto" w:fill="auto"/>
            <w:vAlign w:val="bottom"/>
            <w:hideMark/>
          </w:tcPr>
          <w:p w14:paraId="194F2570"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0C5BED77" w14:textId="77777777" w:rsidR="00DA44C0" w:rsidRPr="00DA44C0" w:rsidRDefault="00DA44C0" w:rsidP="00DA44C0">
            <w:pPr>
              <w:jc w:val="right"/>
              <w:rPr>
                <w:sz w:val="20"/>
                <w:szCs w:val="20"/>
              </w:rPr>
            </w:pPr>
            <w:r w:rsidRPr="00DA44C0">
              <w:rPr>
                <w:sz w:val="20"/>
                <w:szCs w:val="20"/>
              </w:rPr>
              <w:t>113,761</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DB1B56A"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6AB01C42"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410EE3B" w14:textId="77777777" w:rsidR="00DA44C0" w:rsidRPr="00DA44C0" w:rsidRDefault="00DA44C0" w:rsidP="00DA44C0">
            <w:pPr>
              <w:jc w:val="center"/>
              <w:rPr>
                <w:sz w:val="20"/>
                <w:szCs w:val="20"/>
              </w:rPr>
            </w:pPr>
            <w:r w:rsidRPr="00DA44C0">
              <w:rPr>
                <w:sz w:val="20"/>
                <w:szCs w:val="20"/>
              </w:rPr>
              <w:t>Иные бюджетные ассигнования</w:t>
            </w:r>
          </w:p>
        </w:tc>
        <w:tc>
          <w:tcPr>
            <w:tcW w:w="554" w:type="dxa"/>
            <w:tcBorders>
              <w:top w:val="nil"/>
              <w:left w:val="nil"/>
              <w:bottom w:val="single" w:sz="4" w:space="0" w:color="auto"/>
              <w:right w:val="single" w:sz="4" w:space="0" w:color="auto"/>
            </w:tcBorders>
            <w:shd w:val="clear" w:color="auto" w:fill="auto"/>
            <w:vAlign w:val="bottom"/>
            <w:hideMark/>
          </w:tcPr>
          <w:p w14:paraId="78903176" w14:textId="77777777" w:rsidR="00DA44C0" w:rsidRPr="00DA44C0" w:rsidRDefault="00DA44C0" w:rsidP="00DA44C0">
            <w:pPr>
              <w:rPr>
                <w:sz w:val="20"/>
                <w:szCs w:val="20"/>
              </w:rPr>
            </w:pPr>
            <w:r w:rsidRPr="00DA44C0">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4EC66883"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2CA4521E"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6EF0B49" w14:textId="77777777" w:rsidR="00DA44C0" w:rsidRPr="00DA44C0" w:rsidRDefault="00DA44C0" w:rsidP="00DA44C0">
            <w:pPr>
              <w:jc w:val="center"/>
              <w:rPr>
                <w:sz w:val="20"/>
                <w:szCs w:val="20"/>
              </w:rPr>
            </w:pPr>
            <w:r w:rsidRPr="00DA44C0">
              <w:rPr>
                <w:sz w:val="20"/>
                <w:szCs w:val="20"/>
              </w:rPr>
              <w:t>800</w:t>
            </w:r>
          </w:p>
        </w:tc>
        <w:tc>
          <w:tcPr>
            <w:tcW w:w="1558" w:type="dxa"/>
            <w:gridSpan w:val="2"/>
            <w:tcBorders>
              <w:top w:val="nil"/>
              <w:left w:val="nil"/>
              <w:bottom w:val="single" w:sz="4" w:space="0" w:color="auto"/>
              <w:right w:val="single" w:sz="4" w:space="0" w:color="auto"/>
            </w:tcBorders>
            <w:shd w:val="clear" w:color="auto" w:fill="auto"/>
            <w:vAlign w:val="bottom"/>
            <w:hideMark/>
          </w:tcPr>
          <w:p w14:paraId="0B90C6D1" w14:textId="77777777" w:rsidR="00DA44C0" w:rsidRPr="00DA44C0" w:rsidRDefault="00DA44C0" w:rsidP="00DA44C0">
            <w:pPr>
              <w:jc w:val="right"/>
              <w:rPr>
                <w:sz w:val="20"/>
                <w:szCs w:val="20"/>
              </w:rPr>
            </w:pPr>
            <w:r w:rsidRPr="00DA44C0">
              <w:rPr>
                <w:sz w:val="20"/>
                <w:szCs w:val="20"/>
              </w:rPr>
              <w:t>416,800</w:t>
            </w:r>
          </w:p>
        </w:tc>
        <w:tc>
          <w:tcPr>
            <w:tcW w:w="1559" w:type="dxa"/>
            <w:tcBorders>
              <w:top w:val="nil"/>
              <w:left w:val="nil"/>
              <w:bottom w:val="single" w:sz="4" w:space="0" w:color="auto"/>
              <w:right w:val="single" w:sz="4" w:space="0" w:color="auto"/>
            </w:tcBorders>
            <w:shd w:val="clear" w:color="auto" w:fill="auto"/>
            <w:vAlign w:val="bottom"/>
            <w:hideMark/>
          </w:tcPr>
          <w:p w14:paraId="4C27E47E"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317581D4" w14:textId="77777777" w:rsidR="00DA44C0" w:rsidRPr="00DA44C0" w:rsidRDefault="00DA44C0" w:rsidP="00DA44C0">
            <w:pPr>
              <w:jc w:val="right"/>
              <w:rPr>
                <w:sz w:val="20"/>
                <w:szCs w:val="20"/>
              </w:rPr>
            </w:pPr>
            <w:r w:rsidRPr="00DA44C0">
              <w:rPr>
                <w:sz w:val="20"/>
                <w:szCs w:val="20"/>
              </w:rPr>
              <w:t>416,800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4026382"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2A8CF268"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01390C5D" w14:textId="77777777" w:rsidR="00DA44C0" w:rsidRPr="00DA44C0" w:rsidRDefault="00DA44C0" w:rsidP="00DA44C0">
            <w:pPr>
              <w:jc w:val="center"/>
              <w:rPr>
                <w:sz w:val="20"/>
                <w:szCs w:val="20"/>
              </w:rPr>
            </w:pPr>
            <w:r w:rsidRPr="00DA44C0">
              <w:rPr>
                <w:sz w:val="20"/>
                <w:szCs w:val="20"/>
              </w:rPr>
              <w:t>Уплата налогов, сборов и иных платежей</w:t>
            </w:r>
          </w:p>
        </w:tc>
        <w:tc>
          <w:tcPr>
            <w:tcW w:w="554" w:type="dxa"/>
            <w:tcBorders>
              <w:top w:val="nil"/>
              <w:left w:val="nil"/>
              <w:bottom w:val="single" w:sz="4" w:space="0" w:color="auto"/>
              <w:right w:val="single" w:sz="4" w:space="0" w:color="auto"/>
            </w:tcBorders>
            <w:shd w:val="clear" w:color="auto" w:fill="auto"/>
            <w:vAlign w:val="bottom"/>
            <w:hideMark/>
          </w:tcPr>
          <w:p w14:paraId="049BECFB" w14:textId="77777777" w:rsidR="00DA44C0" w:rsidRPr="00DA44C0" w:rsidRDefault="00DA44C0" w:rsidP="00DA44C0">
            <w:pPr>
              <w:rPr>
                <w:sz w:val="20"/>
                <w:szCs w:val="20"/>
              </w:rPr>
            </w:pPr>
            <w:r w:rsidRPr="00DA44C0">
              <w:rPr>
                <w:sz w:val="20"/>
                <w:szCs w:val="20"/>
              </w:rPr>
              <w:t>08</w:t>
            </w:r>
          </w:p>
        </w:tc>
        <w:tc>
          <w:tcPr>
            <w:tcW w:w="706" w:type="dxa"/>
            <w:tcBorders>
              <w:top w:val="nil"/>
              <w:left w:val="nil"/>
              <w:bottom w:val="single" w:sz="4" w:space="0" w:color="auto"/>
              <w:right w:val="single" w:sz="4" w:space="0" w:color="auto"/>
            </w:tcBorders>
            <w:shd w:val="clear" w:color="auto" w:fill="auto"/>
            <w:vAlign w:val="bottom"/>
            <w:hideMark/>
          </w:tcPr>
          <w:p w14:paraId="6CDF1E91"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46A48DA7"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1DB2CB1" w14:textId="77777777" w:rsidR="00DA44C0" w:rsidRPr="00DA44C0" w:rsidRDefault="00DA44C0" w:rsidP="00DA44C0">
            <w:pPr>
              <w:jc w:val="center"/>
              <w:rPr>
                <w:sz w:val="20"/>
                <w:szCs w:val="20"/>
              </w:rPr>
            </w:pPr>
            <w:r w:rsidRPr="00DA44C0">
              <w:rPr>
                <w:sz w:val="20"/>
                <w:szCs w:val="20"/>
              </w:rPr>
              <w:t>850</w:t>
            </w:r>
          </w:p>
        </w:tc>
        <w:tc>
          <w:tcPr>
            <w:tcW w:w="1558" w:type="dxa"/>
            <w:gridSpan w:val="2"/>
            <w:tcBorders>
              <w:top w:val="nil"/>
              <w:left w:val="nil"/>
              <w:bottom w:val="single" w:sz="4" w:space="0" w:color="auto"/>
              <w:right w:val="single" w:sz="4" w:space="0" w:color="auto"/>
            </w:tcBorders>
            <w:shd w:val="clear" w:color="auto" w:fill="auto"/>
            <w:vAlign w:val="bottom"/>
            <w:hideMark/>
          </w:tcPr>
          <w:p w14:paraId="404E40CB" w14:textId="77777777" w:rsidR="00DA44C0" w:rsidRPr="00DA44C0" w:rsidRDefault="00DA44C0" w:rsidP="00DA44C0">
            <w:pPr>
              <w:jc w:val="right"/>
              <w:rPr>
                <w:sz w:val="20"/>
                <w:szCs w:val="20"/>
              </w:rPr>
            </w:pPr>
            <w:r w:rsidRPr="00DA44C0">
              <w:rPr>
                <w:sz w:val="20"/>
                <w:szCs w:val="20"/>
              </w:rPr>
              <w:t>416,800</w:t>
            </w:r>
          </w:p>
        </w:tc>
        <w:tc>
          <w:tcPr>
            <w:tcW w:w="1559" w:type="dxa"/>
            <w:tcBorders>
              <w:top w:val="nil"/>
              <w:left w:val="nil"/>
              <w:bottom w:val="single" w:sz="4" w:space="0" w:color="auto"/>
              <w:right w:val="single" w:sz="4" w:space="0" w:color="auto"/>
            </w:tcBorders>
            <w:shd w:val="clear" w:color="auto" w:fill="auto"/>
            <w:vAlign w:val="bottom"/>
            <w:hideMark/>
          </w:tcPr>
          <w:p w14:paraId="151871F5"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65D87F0C" w14:textId="77777777" w:rsidR="00DA44C0" w:rsidRPr="00DA44C0" w:rsidRDefault="00DA44C0" w:rsidP="00DA44C0">
            <w:pPr>
              <w:jc w:val="right"/>
              <w:rPr>
                <w:sz w:val="20"/>
                <w:szCs w:val="20"/>
              </w:rPr>
            </w:pPr>
            <w:r w:rsidRPr="00DA44C0">
              <w:rPr>
                <w:sz w:val="20"/>
                <w:szCs w:val="20"/>
              </w:rPr>
              <w:t>416,800</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3D8ECE4B"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73CA1A5E"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7C3C4D7B" w14:textId="77777777" w:rsidR="00DA44C0" w:rsidRPr="00DA44C0" w:rsidRDefault="00DA44C0" w:rsidP="00DA44C0">
            <w:pPr>
              <w:jc w:val="center"/>
              <w:rPr>
                <w:sz w:val="20"/>
                <w:szCs w:val="20"/>
              </w:rPr>
            </w:pPr>
            <w:r w:rsidRPr="00DA44C0">
              <w:rPr>
                <w:sz w:val="20"/>
                <w:szCs w:val="20"/>
              </w:rPr>
              <w:t>ФИЗИЧЕСКАЯ КУЛЬТУРА И СПОРТ</w:t>
            </w:r>
          </w:p>
        </w:tc>
        <w:tc>
          <w:tcPr>
            <w:tcW w:w="554" w:type="dxa"/>
            <w:tcBorders>
              <w:top w:val="nil"/>
              <w:left w:val="nil"/>
              <w:bottom w:val="single" w:sz="4" w:space="0" w:color="auto"/>
              <w:right w:val="single" w:sz="4" w:space="0" w:color="auto"/>
            </w:tcBorders>
            <w:shd w:val="clear" w:color="auto" w:fill="auto"/>
            <w:vAlign w:val="bottom"/>
            <w:hideMark/>
          </w:tcPr>
          <w:p w14:paraId="30754F63" w14:textId="77777777" w:rsidR="00DA44C0" w:rsidRPr="00DA44C0" w:rsidRDefault="00DA44C0" w:rsidP="00DA44C0">
            <w:pPr>
              <w:rPr>
                <w:b/>
                <w:bCs/>
                <w:sz w:val="20"/>
                <w:szCs w:val="20"/>
              </w:rPr>
            </w:pPr>
            <w:r w:rsidRPr="00DA44C0">
              <w:rPr>
                <w:b/>
                <w:bCs/>
                <w:sz w:val="20"/>
                <w:szCs w:val="20"/>
              </w:rPr>
              <w:t>11</w:t>
            </w:r>
          </w:p>
        </w:tc>
        <w:tc>
          <w:tcPr>
            <w:tcW w:w="706" w:type="dxa"/>
            <w:tcBorders>
              <w:top w:val="nil"/>
              <w:left w:val="nil"/>
              <w:bottom w:val="single" w:sz="4" w:space="0" w:color="auto"/>
              <w:right w:val="single" w:sz="4" w:space="0" w:color="auto"/>
            </w:tcBorders>
            <w:shd w:val="clear" w:color="auto" w:fill="auto"/>
            <w:vAlign w:val="bottom"/>
            <w:hideMark/>
          </w:tcPr>
          <w:p w14:paraId="1F734B6E" w14:textId="77777777" w:rsidR="00DA44C0" w:rsidRPr="00DA44C0" w:rsidRDefault="00DA44C0" w:rsidP="00DA44C0">
            <w:pPr>
              <w:jc w:val="center"/>
              <w:rPr>
                <w:b/>
                <w:bCs/>
                <w:sz w:val="20"/>
                <w:szCs w:val="20"/>
              </w:rPr>
            </w:pPr>
            <w:r w:rsidRPr="00DA44C0">
              <w:rPr>
                <w:b/>
                <w:bCs/>
                <w:sz w:val="20"/>
                <w:szCs w:val="20"/>
              </w:rPr>
              <w:t>00</w:t>
            </w:r>
          </w:p>
        </w:tc>
        <w:tc>
          <w:tcPr>
            <w:tcW w:w="1301" w:type="dxa"/>
            <w:tcBorders>
              <w:top w:val="nil"/>
              <w:left w:val="nil"/>
              <w:bottom w:val="single" w:sz="4" w:space="0" w:color="auto"/>
              <w:right w:val="single" w:sz="4" w:space="0" w:color="auto"/>
            </w:tcBorders>
            <w:shd w:val="clear" w:color="auto" w:fill="auto"/>
            <w:vAlign w:val="bottom"/>
            <w:hideMark/>
          </w:tcPr>
          <w:p w14:paraId="252172DC" w14:textId="77777777" w:rsidR="00DA44C0" w:rsidRPr="00DA44C0" w:rsidRDefault="00DA44C0" w:rsidP="00DA44C0">
            <w:pPr>
              <w:jc w:val="center"/>
              <w:rPr>
                <w:sz w:val="20"/>
                <w:szCs w:val="20"/>
              </w:rPr>
            </w:pPr>
            <w:r w:rsidRPr="00DA44C0">
              <w:rPr>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0F4028BB"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2B675A5D" w14:textId="77777777" w:rsidR="00DA44C0" w:rsidRPr="00DA44C0" w:rsidRDefault="00DA44C0" w:rsidP="00DA44C0">
            <w:pPr>
              <w:jc w:val="right"/>
              <w:rPr>
                <w:b/>
                <w:bCs/>
                <w:sz w:val="20"/>
                <w:szCs w:val="20"/>
              </w:rPr>
            </w:pPr>
            <w:r w:rsidRPr="00DA44C0">
              <w:rPr>
                <w:b/>
                <w:bCs/>
                <w:sz w:val="20"/>
                <w:szCs w:val="20"/>
              </w:rPr>
              <w:t>25,165</w:t>
            </w:r>
          </w:p>
        </w:tc>
        <w:tc>
          <w:tcPr>
            <w:tcW w:w="1559" w:type="dxa"/>
            <w:tcBorders>
              <w:top w:val="nil"/>
              <w:left w:val="nil"/>
              <w:bottom w:val="single" w:sz="4" w:space="0" w:color="auto"/>
              <w:right w:val="single" w:sz="4" w:space="0" w:color="auto"/>
            </w:tcBorders>
            <w:shd w:val="clear" w:color="auto" w:fill="auto"/>
            <w:vAlign w:val="bottom"/>
            <w:hideMark/>
          </w:tcPr>
          <w:p w14:paraId="37025FC0" w14:textId="77777777" w:rsidR="00DA44C0" w:rsidRPr="00DA44C0" w:rsidRDefault="00DA44C0" w:rsidP="00DA44C0">
            <w:pPr>
              <w:jc w:val="right"/>
              <w:rPr>
                <w:b/>
                <w:bCs/>
                <w:sz w:val="20"/>
                <w:szCs w:val="20"/>
              </w:rPr>
            </w:pPr>
            <w:r w:rsidRPr="00DA44C0">
              <w:rPr>
                <w:b/>
                <w:bCs/>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71202AE7" w14:textId="77777777" w:rsidR="00DA44C0" w:rsidRPr="00DA44C0" w:rsidRDefault="00DA44C0" w:rsidP="00DA44C0">
            <w:pPr>
              <w:jc w:val="right"/>
              <w:rPr>
                <w:b/>
                <w:bCs/>
                <w:sz w:val="20"/>
                <w:szCs w:val="20"/>
              </w:rPr>
            </w:pPr>
            <w:r w:rsidRPr="00DA44C0">
              <w:rPr>
                <w:b/>
                <w:bCs/>
                <w:sz w:val="20"/>
                <w:szCs w:val="20"/>
              </w:rPr>
              <w:t>25,165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A1ADE2B"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27B88C9A"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2B628701" w14:textId="77777777" w:rsidR="00DA44C0" w:rsidRPr="00DA44C0" w:rsidRDefault="00DA44C0" w:rsidP="00DA44C0">
            <w:pPr>
              <w:jc w:val="center"/>
              <w:rPr>
                <w:b/>
                <w:bCs/>
                <w:sz w:val="20"/>
                <w:szCs w:val="20"/>
              </w:rPr>
            </w:pPr>
            <w:r w:rsidRPr="00DA44C0">
              <w:rPr>
                <w:b/>
                <w:bCs/>
                <w:sz w:val="20"/>
                <w:szCs w:val="20"/>
              </w:rPr>
              <w:t>Физическая культура</w:t>
            </w:r>
          </w:p>
        </w:tc>
        <w:tc>
          <w:tcPr>
            <w:tcW w:w="554" w:type="dxa"/>
            <w:tcBorders>
              <w:top w:val="nil"/>
              <w:left w:val="nil"/>
              <w:bottom w:val="single" w:sz="4" w:space="0" w:color="auto"/>
              <w:right w:val="single" w:sz="4" w:space="0" w:color="auto"/>
            </w:tcBorders>
            <w:shd w:val="clear" w:color="auto" w:fill="auto"/>
            <w:vAlign w:val="bottom"/>
            <w:hideMark/>
          </w:tcPr>
          <w:p w14:paraId="7DE1F8C4" w14:textId="77777777" w:rsidR="00DA44C0" w:rsidRPr="00DA44C0" w:rsidRDefault="00DA44C0" w:rsidP="00DA44C0">
            <w:pPr>
              <w:rPr>
                <w:b/>
                <w:bCs/>
                <w:sz w:val="20"/>
                <w:szCs w:val="20"/>
              </w:rPr>
            </w:pPr>
            <w:r w:rsidRPr="00DA44C0">
              <w:rPr>
                <w:b/>
                <w:bCs/>
                <w:sz w:val="20"/>
                <w:szCs w:val="20"/>
              </w:rPr>
              <w:t>11</w:t>
            </w:r>
          </w:p>
        </w:tc>
        <w:tc>
          <w:tcPr>
            <w:tcW w:w="706" w:type="dxa"/>
            <w:tcBorders>
              <w:top w:val="nil"/>
              <w:left w:val="nil"/>
              <w:bottom w:val="single" w:sz="4" w:space="0" w:color="auto"/>
              <w:right w:val="single" w:sz="4" w:space="0" w:color="auto"/>
            </w:tcBorders>
            <w:shd w:val="clear" w:color="auto" w:fill="auto"/>
            <w:vAlign w:val="bottom"/>
            <w:hideMark/>
          </w:tcPr>
          <w:p w14:paraId="61117B60" w14:textId="77777777" w:rsidR="00DA44C0" w:rsidRPr="00DA44C0" w:rsidRDefault="00DA44C0" w:rsidP="00DA44C0">
            <w:pPr>
              <w:jc w:val="center"/>
              <w:rPr>
                <w:b/>
                <w:bCs/>
                <w:sz w:val="20"/>
                <w:szCs w:val="20"/>
              </w:rPr>
            </w:pPr>
            <w:r w:rsidRPr="00DA44C0">
              <w:rPr>
                <w:b/>
                <w:bCs/>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76B6FB99" w14:textId="77777777" w:rsidR="00DA44C0" w:rsidRPr="00DA44C0" w:rsidRDefault="00DA44C0" w:rsidP="00DA44C0">
            <w:pPr>
              <w:jc w:val="center"/>
              <w:rPr>
                <w:b/>
                <w:bCs/>
                <w:sz w:val="20"/>
                <w:szCs w:val="20"/>
              </w:rPr>
            </w:pPr>
            <w:r w:rsidRPr="00DA44C0">
              <w:rPr>
                <w:b/>
                <w:bCs/>
                <w:sz w:val="20"/>
                <w:szCs w:val="20"/>
              </w:rPr>
              <w:t> </w:t>
            </w:r>
          </w:p>
        </w:tc>
        <w:tc>
          <w:tcPr>
            <w:tcW w:w="993" w:type="dxa"/>
            <w:tcBorders>
              <w:top w:val="nil"/>
              <w:left w:val="nil"/>
              <w:bottom w:val="single" w:sz="4" w:space="0" w:color="auto"/>
              <w:right w:val="single" w:sz="4" w:space="0" w:color="auto"/>
            </w:tcBorders>
            <w:shd w:val="clear" w:color="auto" w:fill="auto"/>
            <w:vAlign w:val="bottom"/>
            <w:hideMark/>
          </w:tcPr>
          <w:p w14:paraId="64DF01BC" w14:textId="77777777" w:rsidR="00DA44C0" w:rsidRPr="00DA44C0" w:rsidRDefault="00DA44C0" w:rsidP="00DA44C0">
            <w:pPr>
              <w:jc w:val="center"/>
              <w:rPr>
                <w:b/>
                <w:bCs/>
                <w:sz w:val="20"/>
                <w:szCs w:val="20"/>
              </w:rPr>
            </w:pPr>
            <w:r w:rsidRPr="00DA44C0">
              <w:rPr>
                <w:b/>
                <w:bCs/>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5A526B87" w14:textId="77777777" w:rsidR="00DA44C0" w:rsidRPr="00DA44C0" w:rsidRDefault="00DA44C0" w:rsidP="00DA44C0">
            <w:pPr>
              <w:jc w:val="right"/>
              <w:rPr>
                <w:b/>
                <w:bCs/>
                <w:sz w:val="20"/>
                <w:szCs w:val="20"/>
              </w:rPr>
            </w:pPr>
            <w:r w:rsidRPr="00DA44C0">
              <w:rPr>
                <w:b/>
                <w:bCs/>
                <w:sz w:val="20"/>
                <w:szCs w:val="20"/>
              </w:rPr>
              <w:t>25,165</w:t>
            </w:r>
          </w:p>
        </w:tc>
        <w:tc>
          <w:tcPr>
            <w:tcW w:w="1559" w:type="dxa"/>
            <w:tcBorders>
              <w:top w:val="nil"/>
              <w:left w:val="nil"/>
              <w:bottom w:val="single" w:sz="4" w:space="0" w:color="auto"/>
              <w:right w:val="single" w:sz="4" w:space="0" w:color="auto"/>
            </w:tcBorders>
            <w:shd w:val="clear" w:color="auto" w:fill="auto"/>
            <w:vAlign w:val="bottom"/>
            <w:hideMark/>
          </w:tcPr>
          <w:p w14:paraId="26F3F8E7" w14:textId="77777777" w:rsidR="00DA44C0" w:rsidRPr="00DA44C0" w:rsidRDefault="00DA44C0" w:rsidP="00DA44C0">
            <w:pPr>
              <w:jc w:val="right"/>
              <w:rPr>
                <w:b/>
                <w:bCs/>
                <w:sz w:val="20"/>
                <w:szCs w:val="20"/>
              </w:rPr>
            </w:pPr>
            <w:r w:rsidRPr="00DA44C0">
              <w:rPr>
                <w:b/>
                <w:bCs/>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78A08E1B" w14:textId="77777777" w:rsidR="00DA44C0" w:rsidRPr="00DA44C0" w:rsidRDefault="00DA44C0" w:rsidP="00DA44C0">
            <w:pPr>
              <w:jc w:val="right"/>
              <w:rPr>
                <w:b/>
                <w:bCs/>
                <w:sz w:val="20"/>
                <w:szCs w:val="20"/>
              </w:rPr>
            </w:pPr>
            <w:r w:rsidRPr="00DA44C0">
              <w:rPr>
                <w:b/>
                <w:bCs/>
                <w:sz w:val="20"/>
                <w:szCs w:val="20"/>
              </w:rPr>
              <w:t>25,165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427899FE"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575A36C2" w14:textId="77777777" w:rsidTr="00DA44C0">
        <w:tblPrEx>
          <w:tblCellMar>
            <w:left w:w="108" w:type="dxa"/>
            <w:right w:w="108" w:type="dxa"/>
          </w:tblCellMar>
        </w:tblPrEx>
        <w:trPr>
          <w:gridAfter w:val="1"/>
          <w:wAfter w:w="295" w:type="dxa"/>
          <w:trHeight w:val="1129"/>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6DF6B5ED" w14:textId="77777777" w:rsidR="00DA44C0" w:rsidRPr="00DA44C0" w:rsidRDefault="00DA44C0" w:rsidP="00DA44C0">
            <w:pPr>
              <w:jc w:val="center"/>
              <w:rPr>
                <w:sz w:val="20"/>
                <w:szCs w:val="20"/>
              </w:rPr>
            </w:pPr>
            <w:r w:rsidRPr="00DA44C0">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554" w:type="dxa"/>
            <w:tcBorders>
              <w:top w:val="nil"/>
              <w:left w:val="nil"/>
              <w:bottom w:val="single" w:sz="4" w:space="0" w:color="auto"/>
              <w:right w:val="single" w:sz="4" w:space="0" w:color="auto"/>
            </w:tcBorders>
            <w:shd w:val="clear" w:color="auto" w:fill="auto"/>
            <w:vAlign w:val="bottom"/>
            <w:hideMark/>
          </w:tcPr>
          <w:p w14:paraId="2CAE37F7" w14:textId="77777777" w:rsidR="00DA44C0" w:rsidRPr="00DA44C0" w:rsidRDefault="00DA44C0" w:rsidP="00DA44C0">
            <w:pPr>
              <w:rPr>
                <w:sz w:val="20"/>
                <w:szCs w:val="20"/>
              </w:rPr>
            </w:pPr>
            <w:r w:rsidRPr="00DA44C0">
              <w:rPr>
                <w:sz w:val="20"/>
                <w:szCs w:val="20"/>
              </w:rPr>
              <w:t>11</w:t>
            </w:r>
          </w:p>
        </w:tc>
        <w:tc>
          <w:tcPr>
            <w:tcW w:w="706" w:type="dxa"/>
            <w:tcBorders>
              <w:top w:val="nil"/>
              <w:left w:val="nil"/>
              <w:bottom w:val="single" w:sz="4" w:space="0" w:color="auto"/>
              <w:right w:val="single" w:sz="4" w:space="0" w:color="auto"/>
            </w:tcBorders>
            <w:shd w:val="clear" w:color="auto" w:fill="auto"/>
            <w:vAlign w:val="bottom"/>
            <w:hideMark/>
          </w:tcPr>
          <w:p w14:paraId="32A5C3BE"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1C530EAA"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396663E7" w14:textId="77777777" w:rsidR="00DA44C0" w:rsidRPr="00DA44C0" w:rsidRDefault="00DA44C0" w:rsidP="00DA44C0">
            <w:pPr>
              <w:jc w:val="center"/>
              <w:rPr>
                <w:sz w:val="20"/>
                <w:szCs w:val="20"/>
              </w:rPr>
            </w:pPr>
            <w:r w:rsidRPr="00DA44C0">
              <w:rPr>
                <w:sz w:val="20"/>
                <w:szCs w:val="20"/>
              </w:rPr>
              <w:t> </w:t>
            </w:r>
          </w:p>
        </w:tc>
        <w:tc>
          <w:tcPr>
            <w:tcW w:w="1558" w:type="dxa"/>
            <w:gridSpan w:val="2"/>
            <w:tcBorders>
              <w:top w:val="nil"/>
              <w:left w:val="nil"/>
              <w:bottom w:val="single" w:sz="4" w:space="0" w:color="auto"/>
              <w:right w:val="single" w:sz="4" w:space="0" w:color="auto"/>
            </w:tcBorders>
            <w:shd w:val="clear" w:color="auto" w:fill="auto"/>
            <w:vAlign w:val="bottom"/>
            <w:hideMark/>
          </w:tcPr>
          <w:p w14:paraId="28136E16" w14:textId="77777777" w:rsidR="00DA44C0" w:rsidRPr="00DA44C0" w:rsidRDefault="00DA44C0" w:rsidP="00DA44C0">
            <w:pPr>
              <w:jc w:val="right"/>
              <w:rPr>
                <w:sz w:val="20"/>
                <w:szCs w:val="20"/>
              </w:rPr>
            </w:pPr>
            <w:r w:rsidRPr="00DA44C0">
              <w:rPr>
                <w:sz w:val="20"/>
                <w:szCs w:val="20"/>
              </w:rPr>
              <w:t>25,165</w:t>
            </w:r>
          </w:p>
        </w:tc>
        <w:tc>
          <w:tcPr>
            <w:tcW w:w="1559" w:type="dxa"/>
            <w:tcBorders>
              <w:top w:val="nil"/>
              <w:left w:val="nil"/>
              <w:bottom w:val="single" w:sz="4" w:space="0" w:color="auto"/>
              <w:right w:val="single" w:sz="4" w:space="0" w:color="auto"/>
            </w:tcBorders>
            <w:shd w:val="clear" w:color="auto" w:fill="auto"/>
            <w:vAlign w:val="bottom"/>
            <w:hideMark/>
          </w:tcPr>
          <w:p w14:paraId="0C72FB51"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3220042E" w14:textId="77777777" w:rsidR="00DA44C0" w:rsidRPr="00DA44C0" w:rsidRDefault="00DA44C0" w:rsidP="00DA44C0">
            <w:pPr>
              <w:jc w:val="right"/>
              <w:rPr>
                <w:sz w:val="20"/>
                <w:szCs w:val="20"/>
              </w:rPr>
            </w:pPr>
            <w:r w:rsidRPr="00DA44C0">
              <w:rPr>
                <w:sz w:val="20"/>
                <w:szCs w:val="20"/>
              </w:rPr>
              <w:t>25,165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14D2391"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3EF7C72A" w14:textId="77777777" w:rsidTr="00DA44C0">
        <w:tblPrEx>
          <w:tblCellMar>
            <w:left w:w="108" w:type="dxa"/>
            <w:right w:w="108" w:type="dxa"/>
          </w:tblCellMar>
        </w:tblPrEx>
        <w:trPr>
          <w:gridAfter w:val="1"/>
          <w:wAfter w:w="295" w:type="dxa"/>
          <w:trHeight w:val="360"/>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3AF39C73" w14:textId="77777777" w:rsidR="00DA44C0" w:rsidRPr="00DA44C0" w:rsidRDefault="00DA44C0" w:rsidP="00DA44C0">
            <w:pPr>
              <w:jc w:val="center"/>
              <w:rPr>
                <w:sz w:val="20"/>
                <w:szCs w:val="20"/>
              </w:rPr>
            </w:pPr>
            <w:r w:rsidRPr="00DA44C0">
              <w:rPr>
                <w:sz w:val="20"/>
                <w:szCs w:val="20"/>
              </w:rPr>
              <w:t>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2EC5B7CD" w14:textId="77777777" w:rsidR="00DA44C0" w:rsidRPr="00DA44C0" w:rsidRDefault="00DA44C0" w:rsidP="00DA44C0">
            <w:pPr>
              <w:rPr>
                <w:sz w:val="20"/>
                <w:szCs w:val="20"/>
              </w:rPr>
            </w:pPr>
            <w:r w:rsidRPr="00DA44C0">
              <w:rPr>
                <w:sz w:val="20"/>
                <w:szCs w:val="20"/>
              </w:rPr>
              <w:t>11</w:t>
            </w:r>
          </w:p>
        </w:tc>
        <w:tc>
          <w:tcPr>
            <w:tcW w:w="706" w:type="dxa"/>
            <w:tcBorders>
              <w:top w:val="nil"/>
              <w:left w:val="nil"/>
              <w:bottom w:val="single" w:sz="4" w:space="0" w:color="auto"/>
              <w:right w:val="single" w:sz="4" w:space="0" w:color="auto"/>
            </w:tcBorders>
            <w:shd w:val="clear" w:color="auto" w:fill="auto"/>
            <w:vAlign w:val="bottom"/>
            <w:hideMark/>
          </w:tcPr>
          <w:p w14:paraId="72290D02"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2BE50841"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0C7A6947" w14:textId="77777777" w:rsidR="00DA44C0" w:rsidRPr="00DA44C0" w:rsidRDefault="00DA44C0" w:rsidP="00DA44C0">
            <w:pPr>
              <w:jc w:val="center"/>
              <w:rPr>
                <w:sz w:val="20"/>
                <w:szCs w:val="20"/>
              </w:rPr>
            </w:pPr>
            <w:r w:rsidRPr="00DA44C0">
              <w:rPr>
                <w:sz w:val="20"/>
                <w:szCs w:val="20"/>
              </w:rPr>
              <w:t>500</w:t>
            </w:r>
          </w:p>
        </w:tc>
        <w:tc>
          <w:tcPr>
            <w:tcW w:w="1558" w:type="dxa"/>
            <w:gridSpan w:val="2"/>
            <w:tcBorders>
              <w:top w:val="nil"/>
              <w:left w:val="nil"/>
              <w:bottom w:val="single" w:sz="4" w:space="0" w:color="auto"/>
              <w:right w:val="single" w:sz="4" w:space="0" w:color="auto"/>
            </w:tcBorders>
            <w:shd w:val="clear" w:color="auto" w:fill="auto"/>
            <w:vAlign w:val="bottom"/>
            <w:hideMark/>
          </w:tcPr>
          <w:p w14:paraId="4F257D18" w14:textId="77777777" w:rsidR="00DA44C0" w:rsidRPr="00DA44C0" w:rsidRDefault="00DA44C0" w:rsidP="00DA44C0">
            <w:pPr>
              <w:jc w:val="right"/>
              <w:rPr>
                <w:sz w:val="20"/>
                <w:szCs w:val="20"/>
              </w:rPr>
            </w:pPr>
            <w:r w:rsidRPr="00DA44C0">
              <w:rPr>
                <w:sz w:val="20"/>
                <w:szCs w:val="20"/>
              </w:rPr>
              <w:t>25,165</w:t>
            </w:r>
          </w:p>
        </w:tc>
        <w:tc>
          <w:tcPr>
            <w:tcW w:w="1559" w:type="dxa"/>
            <w:tcBorders>
              <w:top w:val="nil"/>
              <w:left w:val="nil"/>
              <w:bottom w:val="single" w:sz="4" w:space="0" w:color="auto"/>
              <w:right w:val="single" w:sz="4" w:space="0" w:color="auto"/>
            </w:tcBorders>
            <w:shd w:val="clear" w:color="auto" w:fill="auto"/>
            <w:vAlign w:val="bottom"/>
            <w:hideMark/>
          </w:tcPr>
          <w:p w14:paraId="6C3CD350"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74839CD8" w14:textId="77777777" w:rsidR="00DA44C0" w:rsidRPr="00DA44C0" w:rsidRDefault="00DA44C0" w:rsidP="00DA44C0">
            <w:pPr>
              <w:jc w:val="right"/>
              <w:rPr>
                <w:sz w:val="20"/>
                <w:szCs w:val="20"/>
              </w:rPr>
            </w:pPr>
            <w:r w:rsidRPr="00DA44C0">
              <w:rPr>
                <w:sz w:val="20"/>
                <w:szCs w:val="20"/>
              </w:rPr>
              <w:t>25,165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7825032D"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273D6F1E" w14:textId="77777777" w:rsidTr="00DA44C0">
        <w:tblPrEx>
          <w:tblCellMar>
            <w:left w:w="108" w:type="dxa"/>
            <w:right w:w="108" w:type="dxa"/>
          </w:tblCellMar>
        </w:tblPrEx>
        <w:trPr>
          <w:gridAfter w:val="1"/>
          <w:wAfter w:w="295" w:type="dxa"/>
          <w:trHeight w:val="255"/>
        </w:trPr>
        <w:tc>
          <w:tcPr>
            <w:tcW w:w="5088"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42A06CCD" w14:textId="77777777" w:rsidR="00DA44C0" w:rsidRPr="00DA44C0" w:rsidRDefault="00DA44C0" w:rsidP="00DA44C0">
            <w:pPr>
              <w:jc w:val="center"/>
              <w:rPr>
                <w:sz w:val="20"/>
                <w:szCs w:val="20"/>
              </w:rPr>
            </w:pPr>
            <w:r w:rsidRPr="00DA44C0">
              <w:rPr>
                <w:sz w:val="20"/>
                <w:szCs w:val="20"/>
              </w:rPr>
              <w:t>Иные межбюджетные трансферты</w:t>
            </w:r>
          </w:p>
        </w:tc>
        <w:tc>
          <w:tcPr>
            <w:tcW w:w="554" w:type="dxa"/>
            <w:tcBorders>
              <w:top w:val="nil"/>
              <w:left w:val="nil"/>
              <w:bottom w:val="single" w:sz="4" w:space="0" w:color="auto"/>
              <w:right w:val="single" w:sz="4" w:space="0" w:color="auto"/>
            </w:tcBorders>
            <w:shd w:val="clear" w:color="auto" w:fill="auto"/>
            <w:vAlign w:val="bottom"/>
            <w:hideMark/>
          </w:tcPr>
          <w:p w14:paraId="1F7AC672" w14:textId="77777777" w:rsidR="00DA44C0" w:rsidRPr="00DA44C0" w:rsidRDefault="00DA44C0" w:rsidP="00DA44C0">
            <w:pPr>
              <w:rPr>
                <w:sz w:val="20"/>
                <w:szCs w:val="20"/>
              </w:rPr>
            </w:pPr>
            <w:r w:rsidRPr="00DA44C0">
              <w:rPr>
                <w:sz w:val="20"/>
                <w:szCs w:val="20"/>
              </w:rPr>
              <w:t>11</w:t>
            </w:r>
          </w:p>
        </w:tc>
        <w:tc>
          <w:tcPr>
            <w:tcW w:w="706" w:type="dxa"/>
            <w:tcBorders>
              <w:top w:val="nil"/>
              <w:left w:val="nil"/>
              <w:bottom w:val="single" w:sz="4" w:space="0" w:color="auto"/>
              <w:right w:val="single" w:sz="4" w:space="0" w:color="auto"/>
            </w:tcBorders>
            <w:shd w:val="clear" w:color="auto" w:fill="auto"/>
            <w:vAlign w:val="bottom"/>
            <w:hideMark/>
          </w:tcPr>
          <w:p w14:paraId="441BD250" w14:textId="77777777" w:rsidR="00DA44C0" w:rsidRPr="00DA44C0" w:rsidRDefault="00DA44C0" w:rsidP="00DA44C0">
            <w:pPr>
              <w:jc w:val="center"/>
              <w:rPr>
                <w:sz w:val="20"/>
                <w:szCs w:val="20"/>
              </w:rPr>
            </w:pPr>
            <w:r w:rsidRPr="00DA44C0">
              <w:rPr>
                <w:sz w:val="20"/>
                <w:szCs w:val="20"/>
              </w:rPr>
              <w:t>01</w:t>
            </w:r>
          </w:p>
        </w:tc>
        <w:tc>
          <w:tcPr>
            <w:tcW w:w="1301" w:type="dxa"/>
            <w:tcBorders>
              <w:top w:val="nil"/>
              <w:left w:val="nil"/>
              <w:bottom w:val="single" w:sz="4" w:space="0" w:color="auto"/>
              <w:right w:val="single" w:sz="4" w:space="0" w:color="auto"/>
            </w:tcBorders>
            <w:shd w:val="clear" w:color="auto" w:fill="auto"/>
            <w:vAlign w:val="bottom"/>
            <w:hideMark/>
          </w:tcPr>
          <w:p w14:paraId="7A602B2A" w14:textId="77777777" w:rsidR="00DA44C0" w:rsidRPr="00DA44C0" w:rsidRDefault="00DA44C0" w:rsidP="00DA44C0">
            <w:pPr>
              <w:jc w:val="center"/>
              <w:rPr>
                <w:sz w:val="20"/>
                <w:szCs w:val="20"/>
              </w:rPr>
            </w:pPr>
            <w:r w:rsidRPr="00DA44C0">
              <w:rPr>
                <w:sz w:val="20"/>
                <w:szCs w:val="20"/>
              </w:rPr>
              <w:t>3300000000</w:t>
            </w:r>
          </w:p>
        </w:tc>
        <w:tc>
          <w:tcPr>
            <w:tcW w:w="993" w:type="dxa"/>
            <w:tcBorders>
              <w:top w:val="nil"/>
              <w:left w:val="nil"/>
              <w:bottom w:val="single" w:sz="4" w:space="0" w:color="auto"/>
              <w:right w:val="single" w:sz="4" w:space="0" w:color="auto"/>
            </w:tcBorders>
            <w:shd w:val="clear" w:color="auto" w:fill="auto"/>
            <w:vAlign w:val="bottom"/>
            <w:hideMark/>
          </w:tcPr>
          <w:p w14:paraId="5664DDDF" w14:textId="77777777" w:rsidR="00DA44C0" w:rsidRPr="00DA44C0" w:rsidRDefault="00DA44C0" w:rsidP="00DA44C0">
            <w:pPr>
              <w:jc w:val="center"/>
              <w:rPr>
                <w:sz w:val="20"/>
                <w:szCs w:val="20"/>
              </w:rPr>
            </w:pPr>
            <w:r w:rsidRPr="00DA44C0">
              <w:rPr>
                <w:sz w:val="20"/>
                <w:szCs w:val="20"/>
              </w:rPr>
              <w:t>540</w:t>
            </w:r>
          </w:p>
        </w:tc>
        <w:tc>
          <w:tcPr>
            <w:tcW w:w="1558" w:type="dxa"/>
            <w:gridSpan w:val="2"/>
            <w:tcBorders>
              <w:top w:val="nil"/>
              <w:left w:val="nil"/>
              <w:bottom w:val="single" w:sz="4" w:space="0" w:color="auto"/>
              <w:right w:val="single" w:sz="4" w:space="0" w:color="auto"/>
            </w:tcBorders>
            <w:shd w:val="clear" w:color="auto" w:fill="auto"/>
            <w:vAlign w:val="bottom"/>
            <w:hideMark/>
          </w:tcPr>
          <w:p w14:paraId="76A09856" w14:textId="77777777" w:rsidR="00DA44C0" w:rsidRPr="00DA44C0" w:rsidRDefault="00DA44C0" w:rsidP="00DA44C0">
            <w:pPr>
              <w:jc w:val="right"/>
              <w:rPr>
                <w:sz w:val="20"/>
                <w:szCs w:val="20"/>
              </w:rPr>
            </w:pPr>
            <w:r w:rsidRPr="00DA44C0">
              <w:rPr>
                <w:sz w:val="20"/>
                <w:szCs w:val="20"/>
              </w:rPr>
              <w:t>25,165</w:t>
            </w:r>
          </w:p>
        </w:tc>
        <w:tc>
          <w:tcPr>
            <w:tcW w:w="1559" w:type="dxa"/>
            <w:tcBorders>
              <w:top w:val="nil"/>
              <w:left w:val="nil"/>
              <w:bottom w:val="single" w:sz="4" w:space="0" w:color="auto"/>
              <w:right w:val="single" w:sz="4" w:space="0" w:color="auto"/>
            </w:tcBorders>
            <w:shd w:val="clear" w:color="auto" w:fill="auto"/>
            <w:vAlign w:val="bottom"/>
            <w:hideMark/>
          </w:tcPr>
          <w:p w14:paraId="0A0123C4"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68C5C7E1" w14:textId="77777777" w:rsidR="00DA44C0" w:rsidRPr="00DA44C0" w:rsidRDefault="00DA44C0" w:rsidP="00DA44C0">
            <w:pPr>
              <w:jc w:val="right"/>
              <w:rPr>
                <w:sz w:val="20"/>
                <w:szCs w:val="20"/>
              </w:rPr>
            </w:pPr>
            <w:r w:rsidRPr="00DA44C0">
              <w:rPr>
                <w:sz w:val="20"/>
                <w:szCs w:val="20"/>
              </w:rPr>
              <w:t>25,165</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0691ECFE"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0CF499CE" w14:textId="77777777" w:rsidTr="00DA44C0">
        <w:tblPrEx>
          <w:tblCellMar>
            <w:left w:w="108" w:type="dxa"/>
            <w:right w:w="108" w:type="dxa"/>
          </w:tblCellMar>
        </w:tblPrEx>
        <w:trPr>
          <w:gridAfter w:val="1"/>
          <w:wAfter w:w="295" w:type="dxa"/>
          <w:trHeight w:val="255"/>
        </w:trPr>
        <w:tc>
          <w:tcPr>
            <w:tcW w:w="8642"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14:paraId="7ADC9721" w14:textId="77777777" w:rsidR="00DA44C0" w:rsidRPr="00DA44C0" w:rsidRDefault="00DA44C0" w:rsidP="00DA44C0">
            <w:pPr>
              <w:jc w:val="center"/>
              <w:rPr>
                <w:b/>
                <w:bCs/>
                <w:sz w:val="20"/>
                <w:szCs w:val="20"/>
              </w:rPr>
            </w:pPr>
            <w:r w:rsidRPr="00DA44C0">
              <w:rPr>
                <w:b/>
                <w:bCs/>
                <w:sz w:val="20"/>
                <w:szCs w:val="20"/>
              </w:rPr>
              <w:t xml:space="preserve">Условно утвержденные расходы </w:t>
            </w:r>
          </w:p>
        </w:tc>
        <w:tc>
          <w:tcPr>
            <w:tcW w:w="1558" w:type="dxa"/>
            <w:gridSpan w:val="2"/>
            <w:tcBorders>
              <w:top w:val="nil"/>
              <w:left w:val="nil"/>
              <w:bottom w:val="single" w:sz="4" w:space="0" w:color="auto"/>
              <w:right w:val="single" w:sz="4" w:space="0" w:color="auto"/>
            </w:tcBorders>
            <w:shd w:val="clear" w:color="auto" w:fill="auto"/>
            <w:vAlign w:val="bottom"/>
            <w:hideMark/>
          </w:tcPr>
          <w:p w14:paraId="7B9EC6E5" w14:textId="77777777" w:rsidR="00DA44C0" w:rsidRPr="00DA44C0" w:rsidRDefault="00DA44C0" w:rsidP="00DA44C0">
            <w:pPr>
              <w:jc w:val="right"/>
              <w:rPr>
                <w:sz w:val="20"/>
                <w:szCs w:val="20"/>
              </w:rPr>
            </w:pPr>
            <w:r w:rsidRPr="00DA44C0">
              <w:rPr>
                <w:sz w:val="20"/>
                <w:szCs w:val="20"/>
              </w:rPr>
              <w:t>299,817</w:t>
            </w:r>
          </w:p>
        </w:tc>
        <w:tc>
          <w:tcPr>
            <w:tcW w:w="1559" w:type="dxa"/>
            <w:tcBorders>
              <w:top w:val="nil"/>
              <w:left w:val="nil"/>
              <w:bottom w:val="single" w:sz="4" w:space="0" w:color="auto"/>
              <w:right w:val="single" w:sz="4" w:space="0" w:color="auto"/>
            </w:tcBorders>
            <w:shd w:val="clear" w:color="auto" w:fill="auto"/>
            <w:vAlign w:val="bottom"/>
            <w:hideMark/>
          </w:tcPr>
          <w:p w14:paraId="15412D6A" w14:textId="77777777" w:rsidR="00DA44C0" w:rsidRPr="00DA44C0" w:rsidRDefault="00DA44C0" w:rsidP="00DA44C0">
            <w:pPr>
              <w:jc w:val="right"/>
              <w:rPr>
                <w:sz w:val="20"/>
                <w:szCs w:val="20"/>
              </w:rPr>
            </w:pPr>
            <w:r w:rsidRPr="00DA44C0">
              <w:rPr>
                <w:sz w:val="20"/>
                <w:szCs w:val="20"/>
              </w:rPr>
              <w:t> </w:t>
            </w:r>
          </w:p>
        </w:tc>
        <w:tc>
          <w:tcPr>
            <w:tcW w:w="1424" w:type="dxa"/>
            <w:gridSpan w:val="2"/>
            <w:tcBorders>
              <w:top w:val="nil"/>
              <w:left w:val="nil"/>
              <w:bottom w:val="single" w:sz="4" w:space="0" w:color="auto"/>
              <w:right w:val="single" w:sz="4" w:space="0" w:color="auto"/>
            </w:tcBorders>
            <w:shd w:val="clear" w:color="auto" w:fill="auto"/>
            <w:noWrap/>
            <w:vAlign w:val="bottom"/>
            <w:hideMark/>
          </w:tcPr>
          <w:p w14:paraId="0077F67B" w14:textId="77777777" w:rsidR="00DA44C0" w:rsidRPr="00DA44C0" w:rsidRDefault="00DA44C0" w:rsidP="00DA44C0">
            <w:pPr>
              <w:jc w:val="right"/>
              <w:rPr>
                <w:sz w:val="20"/>
                <w:szCs w:val="20"/>
              </w:rPr>
            </w:pPr>
            <w:r w:rsidRPr="00DA44C0">
              <w:rPr>
                <w:sz w:val="20"/>
                <w:szCs w:val="20"/>
              </w:rPr>
              <w:t>636,547</w:t>
            </w:r>
          </w:p>
        </w:tc>
        <w:tc>
          <w:tcPr>
            <w:tcW w:w="1701" w:type="dxa"/>
            <w:gridSpan w:val="2"/>
            <w:tcBorders>
              <w:top w:val="nil"/>
              <w:left w:val="nil"/>
              <w:bottom w:val="single" w:sz="4" w:space="0" w:color="auto"/>
              <w:right w:val="single" w:sz="4" w:space="0" w:color="auto"/>
            </w:tcBorders>
            <w:shd w:val="clear" w:color="auto" w:fill="auto"/>
            <w:noWrap/>
            <w:vAlign w:val="bottom"/>
            <w:hideMark/>
          </w:tcPr>
          <w:p w14:paraId="15377E4A"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r>
      <w:tr w:rsidR="00DA44C0" w:rsidRPr="00DA44C0" w14:paraId="5376F1B3" w14:textId="77777777" w:rsidTr="00DA44C0">
        <w:trPr>
          <w:trHeight w:val="285"/>
        </w:trPr>
        <w:tc>
          <w:tcPr>
            <w:tcW w:w="15179" w:type="dxa"/>
            <w:gridSpan w:val="16"/>
            <w:tcBorders>
              <w:top w:val="nil"/>
              <w:left w:val="nil"/>
              <w:bottom w:val="nil"/>
              <w:right w:val="nil"/>
            </w:tcBorders>
            <w:shd w:val="clear" w:color="auto" w:fill="auto"/>
            <w:vAlign w:val="bottom"/>
            <w:hideMark/>
          </w:tcPr>
          <w:p w14:paraId="1EBD264D" w14:textId="77777777" w:rsidR="00DA44C0" w:rsidRPr="00DA44C0" w:rsidRDefault="00DA44C0" w:rsidP="00DA44C0">
            <w:pPr>
              <w:jc w:val="right"/>
              <w:rPr>
                <w:sz w:val="20"/>
                <w:szCs w:val="20"/>
              </w:rPr>
            </w:pPr>
          </w:p>
          <w:p w14:paraId="59732B7B" w14:textId="77777777" w:rsidR="00DA44C0" w:rsidRPr="00DA44C0" w:rsidRDefault="00DA44C0" w:rsidP="00DA44C0">
            <w:pPr>
              <w:jc w:val="right"/>
              <w:rPr>
                <w:sz w:val="20"/>
                <w:szCs w:val="20"/>
              </w:rPr>
            </w:pPr>
          </w:p>
          <w:p w14:paraId="3257E52A" w14:textId="77777777" w:rsidR="00DA44C0" w:rsidRPr="00DA44C0" w:rsidRDefault="00DA44C0" w:rsidP="00DA44C0">
            <w:pPr>
              <w:jc w:val="right"/>
              <w:rPr>
                <w:sz w:val="20"/>
                <w:szCs w:val="20"/>
              </w:rPr>
            </w:pPr>
          </w:p>
          <w:p w14:paraId="70FF4563" w14:textId="77777777" w:rsidR="00DA44C0" w:rsidRPr="00DA44C0" w:rsidRDefault="00DA44C0" w:rsidP="00DA44C0">
            <w:pPr>
              <w:jc w:val="right"/>
              <w:rPr>
                <w:sz w:val="20"/>
                <w:szCs w:val="20"/>
              </w:rPr>
            </w:pPr>
          </w:p>
          <w:p w14:paraId="0C15CB99" w14:textId="77777777" w:rsidR="00DA44C0" w:rsidRPr="00DA44C0" w:rsidRDefault="00DA44C0" w:rsidP="00DA44C0">
            <w:pPr>
              <w:jc w:val="right"/>
              <w:rPr>
                <w:sz w:val="20"/>
                <w:szCs w:val="20"/>
              </w:rPr>
            </w:pPr>
          </w:p>
          <w:p w14:paraId="3B305DF6" w14:textId="77777777" w:rsidR="00DA44C0" w:rsidRPr="00DA44C0" w:rsidRDefault="00DA44C0" w:rsidP="00DA44C0">
            <w:pPr>
              <w:jc w:val="right"/>
              <w:rPr>
                <w:sz w:val="20"/>
                <w:szCs w:val="20"/>
              </w:rPr>
            </w:pPr>
          </w:p>
          <w:p w14:paraId="499174BE" w14:textId="77777777" w:rsidR="00DA44C0" w:rsidRPr="00DA44C0" w:rsidRDefault="00DA44C0" w:rsidP="00DA44C0">
            <w:pPr>
              <w:jc w:val="right"/>
              <w:rPr>
                <w:sz w:val="20"/>
                <w:szCs w:val="20"/>
              </w:rPr>
            </w:pPr>
          </w:p>
          <w:p w14:paraId="6C3876B6" w14:textId="77777777" w:rsidR="00DA44C0" w:rsidRPr="00DA44C0" w:rsidRDefault="00DA44C0" w:rsidP="00DA44C0">
            <w:pPr>
              <w:jc w:val="right"/>
              <w:rPr>
                <w:sz w:val="20"/>
                <w:szCs w:val="20"/>
              </w:rPr>
            </w:pPr>
          </w:p>
          <w:p w14:paraId="4D2F0E37" w14:textId="77777777" w:rsidR="00DA44C0" w:rsidRPr="00DA44C0" w:rsidRDefault="00DA44C0" w:rsidP="00DA44C0">
            <w:pPr>
              <w:jc w:val="right"/>
              <w:rPr>
                <w:sz w:val="20"/>
                <w:szCs w:val="20"/>
              </w:rPr>
            </w:pPr>
          </w:p>
          <w:p w14:paraId="2141359D" w14:textId="77777777" w:rsidR="00DA44C0" w:rsidRPr="00DA44C0" w:rsidRDefault="00DA44C0" w:rsidP="00DA44C0">
            <w:pPr>
              <w:jc w:val="right"/>
              <w:rPr>
                <w:sz w:val="20"/>
                <w:szCs w:val="20"/>
              </w:rPr>
            </w:pPr>
          </w:p>
          <w:p w14:paraId="5DB29582" w14:textId="77777777" w:rsidR="00DA44C0" w:rsidRPr="00DA44C0" w:rsidRDefault="00DA44C0" w:rsidP="00DA44C0">
            <w:pPr>
              <w:jc w:val="right"/>
              <w:rPr>
                <w:sz w:val="20"/>
                <w:szCs w:val="20"/>
              </w:rPr>
            </w:pPr>
          </w:p>
          <w:p w14:paraId="271E9563" w14:textId="77777777" w:rsidR="00DA44C0" w:rsidRPr="00DA44C0" w:rsidRDefault="00DA44C0" w:rsidP="00DA44C0">
            <w:pPr>
              <w:rPr>
                <w:sz w:val="20"/>
                <w:szCs w:val="20"/>
              </w:rPr>
            </w:pPr>
          </w:p>
          <w:p w14:paraId="5B55C5CA" w14:textId="77777777" w:rsidR="00DA44C0" w:rsidRPr="00DA44C0" w:rsidRDefault="00DA44C0" w:rsidP="00DA44C0">
            <w:pPr>
              <w:jc w:val="right"/>
              <w:rPr>
                <w:sz w:val="20"/>
                <w:szCs w:val="20"/>
              </w:rPr>
            </w:pPr>
          </w:p>
          <w:p w14:paraId="0491B386" w14:textId="77777777" w:rsidR="00DA44C0" w:rsidRPr="00DA44C0" w:rsidRDefault="00DA44C0" w:rsidP="00DA44C0">
            <w:pPr>
              <w:jc w:val="right"/>
              <w:rPr>
                <w:sz w:val="20"/>
                <w:szCs w:val="20"/>
              </w:rPr>
            </w:pPr>
          </w:p>
          <w:p w14:paraId="64A0C6B0" w14:textId="77777777" w:rsidR="00DA44C0" w:rsidRPr="00DA44C0" w:rsidRDefault="00DA44C0" w:rsidP="00DA44C0">
            <w:pPr>
              <w:jc w:val="right"/>
              <w:rPr>
                <w:sz w:val="20"/>
                <w:szCs w:val="20"/>
              </w:rPr>
            </w:pPr>
          </w:p>
          <w:p w14:paraId="06F331D2" w14:textId="77777777" w:rsidR="00DA44C0" w:rsidRPr="00DA44C0" w:rsidRDefault="00DA44C0" w:rsidP="00DA44C0">
            <w:pPr>
              <w:jc w:val="right"/>
              <w:rPr>
                <w:sz w:val="20"/>
                <w:szCs w:val="20"/>
              </w:rPr>
            </w:pPr>
          </w:p>
          <w:p w14:paraId="3ACAFDA3" w14:textId="77777777" w:rsidR="00DA44C0" w:rsidRPr="00DA44C0" w:rsidRDefault="00DA44C0" w:rsidP="00DA44C0">
            <w:pPr>
              <w:jc w:val="right"/>
              <w:rPr>
                <w:sz w:val="20"/>
                <w:szCs w:val="20"/>
              </w:rPr>
            </w:pPr>
          </w:p>
          <w:p w14:paraId="18712079" w14:textId="77777777" w:rsidR="00DA44C0" w:rsidRPr="00DA44C0" w:rsidRDefault="00DA44C0" w:rsidP="00DA44C0">
            <w:pPr>
              <w:jc w:val="right"/>
              <w:rPr>
                <w:sz w:val="20"/>
                <w:szCs w:val="20"/>
              </w:rPr>
            </w:pPr>
          </w:p>
          <w:p w14:paraId="46F775A8" w14:textId="77777777" w:rsidR="00DA44C0" w:rsidRPr="00DA44C0" w:rsidRDefault="00DA44C0" w:rsidP="00DA44C0">
            <w:pPr>
              <w:jc w:val="right"/>
              <w:rPr>
                <w:sz w:val="20"/>
                <w:szCs w:val="20"/>
              </w:rPr>
            </w:pPr>
            <w:r w:rsidRPr="00DA44C0">
              <w:rPr>
                <w:sz w:val="20"/>
                <w:szCs w:val="20"/>
              </w:rPr>
              <w:lastRenderedPageBreak/>
              <w:t>Приложение №6</w:t>
            </w:r>
          </w:p>
          <w:p w14:paraId="1E69949C" w14:textId="77777777" w:rsidR="00DA44C0" w:rsidRPr="00DA44C0" w:rsidRDefault="00DA44C0" w:rsidP="00DA44C0">
            <w:pPr>
              <w:jc w:val="right"/>
              <w:rPr>
                <w:sz w:val="20"/>
                <w:szCs w:val="20"/>
              </w:rPr>
            </w:pPr>
            <w:r w:rsidRPr="00DA44C0">
              <w:rPr>
                <w:sz w:val="20"/>
                <w:szCs w:val="20"/>
              </w:rPr>
              <w:t xml:space="preserve">к решению Собрания представителей </w:t>
            </w:r>
          </w:p>
        </w:tc>
      </w:tr>
      <w:tr w:rsidR="00DA44C0" w:rsidRPr="00DA44C0" w14:paraId="01DD5D6E" w14:textId="77777777" w:rsidTr="00DA44C0">
        <w:trPr>
          <w:trHeight w:val="285"/>
        </w:trPr>
        <w:tc>
          <w:tcPr>
            <w:tcW w:w="15179" w:type="dxa"/>
            <w:gridSpan w:val="16"/>
            <w:tcBorders>
              <w:top w:val="nil"/>
              <w:left w:val="nil"/>
              <w:bottom w:val="nil"/>
              <w:right w:val="nil"/>
            </w:tcBorders>
            <w:shd w:val="clear" w:color="auto" w:fill="auto"/>
            <w:vAlign w:val="bottom"/>
            <w:hideMark/>
          </w:tcPr>
          <w:p w14:paraId="15232F61" w14:textId="77777777" w:rsidR="00DA44C0" w:rsidRPr="00DA44C0" w:rsidRDefault="00DA44C0" w:rsidP="00DA44C0">
            <w:pPr>
              <w:jc w:val="right"/>
              <w:rPr>
                <w:sz w:val="20"/>
                <w:szCs w:val="20"/>
              </w:rPr>
            </w:pPr>
            <w:r w:rsidRPr="00DA44C0">
              <w:rPr>
                <w:sz w:val="20"/>
                <w:szCs w:val="20"/>
              </w:rPr>
              <w:lastRenderedPageBreak/>
              <w:t xml:space="preserve"> сельского поселения Черный Ключ муниципального района Клявлинский Самарской области </w:t>
            </w:r>
          </w:p>
        </w:tc>
      </w:tr>
      <w:tr w:rsidR="00DA44C0" w:rsidRPr="00DA44C0" w14:paraId="1150F08E" w14:textId="77777777" w:rsidTr="00DA44C0">
        <w:trPr>
          <w:trHeight w:val="285"/>
        </w:trPr>
        <w:tc>
          <w:tcPr>
            <w:tcW w:w="15179" w:type="dxa"/>
            <w:gridSpan w:val="16"/>
            <w:tcBorders>
              <w:top w:val="nil"/>
              <w:left w:val="nil"/>
              <w:bottom w:val="nil"/>
              <w:right w:val="nil"/>
            </w:tcBorders>
            <w:shd w:val="clear" w:color="auto" w:fill="auto"/>
            <w:vAlign w:val="bottom"/>
            <w:hideMark/>
          </w:tcPr>
          <w:p w14:paraId="2455F97D" w14:textId="77777777" w:rsidR="00DA44C0" w:rsidRPr="00DA44C0" w:rsidRDefault="00DA44C0" w:rsidP="00DA44C0">
            <w:pPr>
              <w:jc w:val="right"/>
              <w:rPr>
                <w:sz w:val="20"/>
                <w:szCs w:val="20"/>
              </w:rPr>
            </w:pPr>
            <w:r w:rsidRPr="00DA44C0">
              <w:rPr>
                <w:sz w:val="20"/>
                <w:szCs w:val="20"/>
              </w:rPr>
              <w:t xml:space="preserve">"О бюджете сельского поселения Черный Ключ муниципального района Клявлинский Самарской области </w:t>
            </w:r>
          </w:p>
        </w:tc>
      </w:tr>
      <w:tr w:rsidR="00DA44C0" w:rsidRPr="00DA44C0" w14:paraId="6BE170EC" w14:textId="77777777" w:rsidTr="00DA44C0">
        <w:trPr>
          <w:trHeight w:val="285"/>
        </w:trPr>
        <w:tc>
          <w:tcPr>
            <w:tcW w:w="15179" w:type="dxa"/>
            <w:gridSpan w:val="16"/>
            <w:tcBorders>
              <w:top w:val="nil"/>
              <w:left w:val="nil"/>
              <w:bottom w:val="nil"/>
              <w:right w:val="nil"/>
            </w:tcBorders>
            <w:shd w:val="clear" w:color="auto" w:fill="auto"/>
            <w:vAlign w:val="bottom"/>
            <w:hideMark/>
          </w:tcPr>
          <w:p w14:paraId="69292E48" w14:textId="77777777" w:rsidR="00DA44C0" w:rsidRPr="00DA44C0" w:rsidRDefault="00DA44C0" w:rsidP="00DA44C0">
            <w:pPr>
              <w:jc w:val="right"/>
              <w:rPr>
                <w:sz w:val="20"/>
                <w:szCs w:val="20"/>
              </w:rPr>
            </w:pPr>
            <w:r w:rsidRPr="00DA44C0">
              <w:rPr>
                <w:sz w:val="20"/>
                <w:szCs w:val="20"/>
              </w:rPr>
              <w:t>на 2025 год и плановый период 2026 и 2027 годов''</w:t>
            </w:r>
          </w:p>
        </w:tc>
      </w:tr>
      <w:tr w:rsidR="00DA44C0" w:rsidRPr="00DA44C0" w14:paraId="59A10BA1" w14:textId="77777777" w:rsidTr="00DA44C0">
        <w:trPr>
          <w:trHeight w:val="315"/>
        </w:trPr>
        <w:tc>
          <w:tcPr>
            <w:tcW w:w="15179" w:type="dxa"/>
            <w:gridSpan w:val="16"/>
            <w:tcBorders>
              <w:top w:val="nil"/>
              <w:left w:val="nil"/>
              <w:bottom w:val="nil"/>
              <w:right w:val="nil"/>
            </w:tcBorders>
            <w:shd w:val="clear" w:color="auto" w:fill="auto"/>
            <w:vAlign w:val="bottom"/>
            <w:hideMark/>
          </w:tcPr>
          <w:p w14:paraId="42B5F5BC" w14:textId="77777777" w:rsidR="00DA44C0" w:rsidRPr="00DA44C0" w:rsidRDefault="00DA44C0" w:rsidP="00DA44C0">
            <w:pPr>
              <w:jc w:val="right"/>
            </w:pPr>
          </w:p>
        </w:tc>
      </w:tr>
      <w:tr w:rsidR="00DA44C0" w:rsidRPr="00DA44C0" w14:paraId="7225CFCB" w14:textId="77777777" w:rsidTr="00DA44C0">
        <w:trPr>
          <w:trHeight w:val="930"/>
        </w:trPr>
        <w:tc>
          <w:tcPr>
            <w:tcW w:w="15179" w:type="dxa"/>
            <w:gridSpan w:val="16"/>
            <w:tcBorders>
              <w:top w:val="nil"/>
              <w:left w:val="nil"/>
              <w:bottom w:val="nil"/>
              <w:right w:val="nil"/>
            </w:tcBorders>
            <w:shd w:val="clear" w:color="auto" w:fill="auto"/>
            <w:vAlign w:val="bottom"/>
            <w:hideMark/>
          </w:tcPr>
          <w:p w14:paraId="124813A1" w14:textId="77777777" w:rsidR="00DA44C0" w:rsidRPr="00DA44C0" w:rsidRDefault="00DA44C0" w:rsidP="00DA44C0">
            <w:pPr>
              <w:jc w:val="center"/>
              <w:rPr>
                <w:b/>
                <w:bCs/>
              </w:rPr>
            </w:pPr>
            <w:r w:rsidRPr="00DA44C0">
              <w:rPr>
                <w:b/>
                <w:bCs/>
              </w:rPr>
              <w:t>Источники внутреннего финансирования дефицита бюджета сельского поселения Черный Ключ муниципального района Клявлинский Самарской области на 2025 год и на плановый период 2026 и 2027 годов</w:t>
            </w:r>
          </w:p>
        </w:tc>
      </w:tr>
      <w:tr w:rsidR="00DA44C0" w:rsidRPr="00DA44C0" w14:paraId="6940854A" w14:textId="77777777" w:rsidTr="00DA44C0">
        <w:trPr>
          <w:trHeight w:val="300"/>
        </w:trPr>
        <w:tc>
          <w:tcPr>
            <w:tcW w:w="1657" w:type="dxa"/>
            <w:gridSpan w:val="2"/>
            <w:tcBorders>
              <w:top w:val="nil"/>
              <w:left w:val="nil"/>
              <w:bottom w:val="nil"/>
              <w:right w:val="nil"/>
            </w:tcBorders>
            <w:shd w:val="clear" w:color="auto" w:fill="auto"/>
            <w:vAlign w:val="bottom"/>
            <w:hideMark/>
          </w:tcPr>
          <w:p w14:paraId="2FA18373" w14:textId="77777777" w:rsidR="00DA44C0" w:rsidRPr="00DA44C0" w:rsidRDefault="00DA44C0" w:rsidP="00DA44C0"/>
        </w:tc>
        <w:tc>
          <w:tcPr>
            <w:tcW w:w="2732" w:type="dxa"/>
            <w:tcBorders>
              <w:top w:val="nil"/>
              <w:left w:val="nil"/>
              <w:bottom w:val="nil"/>
              <w:right w:val="nil"/>
            </w:tcBorders>
            <w:shd w:val="clear" w:color="auto" w:fill="auto"/>
            <w:vAlign w:val="bottom"/>
            <w:hideMark/>
          </w:tcPr>
          <w:p w14:paraId="623CB169" w14:textId="77777777" w:rsidR="00DA44C0" w:rsidRPr="00DA44C0" w:rsidRDefault="00DA44C0" w:rsidP="00DA44C0"/>
        </w:tc>
        <w:tc>
          <w:tcPr>
            <w:tcW w:w="5670" w:type="dxa"/>
            <w:gridSpan w:val="6"/>
            <w:tcBorders>
              <w:top w:val="nil"/>
              <w:left w:val="nil"/>
              <w:bottom w:val="nil"/>
              <w:right w:val="nil"/>
            </w:tcBorders>
            <w:shd w:val="clear" w:color="auto" w:fill="auto"/>
            <w:vAlign w:val="bottom"/>
            <w:hideMark/>
          </w:tcPr>
          <w:p w14:paraId="4D6EF2CB" w14:textId="77777777" w:rsidR="00DA44C0" w:rsidRPr="00DA44C0" w:rsidRDefault="00DA44C0" w:rsidP="00DA44C0"/>
        </w:tc>
        <w:tc>
          <w:tcPr>
            <w:tcW w:w="1707" w:type="dxa"/>
            <w:gridSpan w:val="3"/>
            <w:tcBorders>
              <w:top w:val="nil"/>
              <w:left w:val="nil"/>
              <w:bottom w:val="nil"/>
              <w:right w:val="nil"/>
            </w:tcBorders>
            <w:shd w:val="clear" w:color="auto" w:fill="auto"/>
            <w:vAlign w:val="bottom"/>
            <w:hideMark/>
          </w:tcPr>
          <w:p w14:paraId="346533EF" w14:textId="77777777" w:rsidR="00DA44C0" w:rsidRPr="00DA44C0" w:rsidRDefault="00DA44C0" w:rsidP="00DA44C0"/>
        </w:tc>
        <w:tc>
          <w:tcPr>
            <w:tcW w:w="1854" w:type="dxa"/>
            <w:gridSpan w:val="2"/>
            <w:tcBorders>
              <w:top w:val="nil"/>
              <w:left w:val="nil"/>
              <w:bottom w:val="nil"/>
              <w:right w:val="nil"/>
            </w:tcBorders>
            <w:shd w:val="clear" w:color="auto" w:fill="auto"/>
            <w:vAlign w:val="bottom"/>
            <w:hideMark/>
          </w:tcPr>
          <w:p w14:paraId="298617AA" w14:textId="77777777" w:rsidR="00DA44C0" w:rsidRPr="00DA44C0" w:rsidRDefault="00DA44C0" w:rsidP="00DA44C0"/>
        </w:tc>
        <w:tc>
          <w:tcPr>
            <w:tcW w:w="1559" w:type="dxa"/>
            <w:gridSpan w:val="2"/>
            <w:tcBorders>
              <w:top w:val="nil"/>
              <w:left w:val="nil"/>
              <w:bottom w:val="nil"/>
              <w:right w:val="nil"/>
            </w:tcBorders>
            <w:shd w:val="clear" w:color="auto" w:fill="auto"/>
            <w:vAlign w:val="bottom"/>
            <w:hideMark/>
          </w:tcPr>
          <w:p w14:paraId="1846A54F" w14:textId="77777777" w:rsidR="00DA44C0" w:rsidRPr="00DA44C0" w:rsidRDefault="00DA44C0" w:rsidP="00DA44C0"/>
        </w:tc>
      </w:tr>
      <w:tr w:rsidR="00DA44C0" w:rsidRPr="00DA44C0" w14:paraId="0172583B" w14:textId="77777777" w:rsidTr="00DA44C0">
        <w:trPr>
          <w:trHeight w:val="300"/>
        </w:trPr>
        <w:tc>
          <w:tcPr>
            <w:tcW w:w="1657" w:type="dxa"/>
            <w:gridSpan w:val="2"/>
            <w:tcBorders>
              <w:top w:val="nil"/>
              <w:left w:val="nil"/>
              <w:bottom w:val="nil"/>
              <w:right w:val="nil"/>
            </w:tcBorders>
            <w:shd w:val="clear" w:color="auto" w:fill="auto"/>
            <w:vAlign w:val="bottom"/>
            <w:hideMark/>
          </w:tcPr>
          <w:p w14:paraId="6B464D8F" w14:textId="77777777" w:rsidR="00DA44C0" w:rsidRPr="00DA44C0" w:rsidRDefault="00DA44C0" w:rsidP="00DA44C0"/>
        </w:tc>
        <w:tc>
          <w:tcPr>
            <w:tcW w:w="2732" w:type="dxa"/>
            <w:tcBorders>
              <w:top w:val="nil"/>
              <w:left w:val="nil"/>
              <w:bottom w:val="nil"/>
              <w:right w:val="nil"/>
            </w:tcBorders>
            <w:shd w:val="clear" w:color="auto" w:fill="auto"/>
            <w:vAlign w:val="bottom"/>
            <w:hideMark/>
          </w:tcPr>
          <w:p w14:paraId="031A5373" w14:textId="77777777" w:rsidR="00DA44C0" w:rsidRPr="00DA44C0" w:rsidRDefault="00DA44C0" w:rsidP="00DA44C0"/>
        </w:tc>
        <w:tc>
          <w:tcPr>
            <w:tcW w:w="5670" w:type="dxa"/>
            <w:gridSpan w:val="6"/>
            <w:tcBorders>
              <w:top w:val="nil"/>
              <w:left w:val="nil"/>
              <w:bottom w:val="nil"/>
              <w:right w:val="nil"/>
            </w:tcBorders>
            <w:shd w:val="clear" w:color="auto" w:fill="auto"/>
            <w:vAlign w:val="bottom"/>
            <w:hideMark/>
          </w:tcPr>
          <w:p w14:paraId="240016DB" w14:textId="77777777" w:rsidR="00DA44C0" w:rsidRPr="00DA44C0" w:rsidRDefault="00DA44C0" w:rsidP="00DA44C0"/>
        </w:tc>
        <w:tc>
          <w:tcPr>
            <w:tcW w:w="1707" w:type="dxa"/>
            <w:gridSpan w:val="3"/>
            <w:tcBorders>
              <w:top w:val="nil"/>
              <w:left w:val="nil"/>
              <w:bottom w:val="nil"/>
              <w:right w:val="nil"/>
            </w:tcBorders>
            <w:shd w:val="clear" w:color="auto" w:fill="auto"/>
            <w:vAlign w:val="bottom"/>
            <w:hideMark/>
          </w:tcPr>
          <w:p w14:paraId="32798C41" w14:textId="77777777" w:rsidR="00DA44C0" w:rsidRPr="00DA44C0" w:rsidRDefault="00DA44C0" w:rsidP="00DA44C0"/>
        </w:tc>
        <w:tc>
          <w:tcPr>
            <w:tcW w:w="1854" w:type="dxa"/>
            <w:gridSpan w:val="2"/>
            <w:tcBorders>
              <w:top w:val="nil"/>
              <w:left w:val="nil"/>
              <w:bottom w:val="nil"/>
              <w:right w:val="nil"/>
            </w:tcBorders>
            <w:shd w:val="clear" w:color="auto" w:fill="auto"/>
            <w:vAlign w:val="bottom"/>
            <w:hideMark/>
          </w:tcPr>
          <w:p w14:paraId="7C066909" w14:textId="77777777" w:rsidR="00DA44C0" w:rsidRPr="00DA44C0" w:rsidRDefault="00DA44C0" w:rsidP="00DA44C0"/>
        </w:tc>
        <w:tc>
          <w:tcPr>
            <w:tcW w:w="1559" w:type="dxa"/>
            <w:gridSpan w:val="2"/>
            <w:tcBorders>
              <w:top w:val="nil"/>
              <w:left w:val="nil"/>
              <w:bottom w:val="nil"/>
              <w:right w:val="nil"/>
            </w:tcBorders>
            <w:shd w:val="clear" w:color="auto" w:fill="auto"/>
            <w:vAlign w:val="bottom"/>
            <w:hideMark/>
          </w:tcPr>
          <w:p w14:paraId="1CF86CCB" w14:textId="77777777" w:rsidR="00DA44C0" w:rsidRPr="00DA44C0" w:rsidRDefault="00DA44C0" w:rsidP="00DA44C0">
            <w:pPr>
              <w:jc w:val="right"/>
            </w:pPr>
            <w:r w:rsidRPr="00DA44C0">
              <w:t>тыс. руб.</w:t>
            </w:r>
          </w:p>
        </w:tc>
      </w:tr>
      <w:tr w:rsidR="00DA44C0" w:rsidRPr="00DA44C0" w14:paraId="7832DECB" w14:textId="77777777" w:rsidTr="00DA44C0">
        <w:trPr>
          <w:trHeight w:val="300"/>
        </w:trPr>
        <w:tc>
          <w:tcPr>
            <w:tcW w:w="165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1AAF708E" w14:textId="77777777" w:rsidR="00DA44C0" w:rsidRPr="00DA44C0" w:rsidRDefault="00DA44C0" w:rsidP="00DA44C0">
            <w:pPr>
              <w:jc w:val="center"/>
            </w:pPr>
            <w:r w:rsidRPr="00DA44C0">
              <w:t>Код администратора</w:t>
            </w:r>
          </w:p>
        </w:tc>
        <w:tc>
          <w:tcPr>
            <w:tcW w:w="2732"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577DB600" w14:textId="77777777" w:rsidR="00DA44C0" w:rsidRPr="00DA44C0" w:rsidRDefault="00DA44C0" w:rsidP="00DA44C0">
            <w:pPr>
              <w:jc w:val="center"/>
            </w:pPr>
            <w:r w:rsidRPr="00DA44C0">
              <w:t>Код</w:t>
            </w:r>
          </w:p>
        </w:tc>
        <w:tc>
          <w:tcPr>
            <w:tcW w:w="5670"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0CBC0F1C" w14:textId="77777777" w:rsidR="00DA44C0" w:rsidRPr="00DA44C0" w:rsidRDefault="00DA44C0" w:rsidP="00DA44C0">
            <w:pPr>
              <w:jc w:val="center"/>
            </w:pPr>
            <w:r w:rsidRPr="00DA44C0">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5120" w:type="dxa"/>
            <w:gridSpan w:val="7"/>
            <w:tcBorders>
              <w:top w:val="single" w:sz="4" w:space="0" w:color="000000"/>
              <w:left w:val="nil"/>
              <w:bottom w:val="single" w:sz="4" w:space="0" w:color="000000"/>
              <w:right w:val="single" w:sz="4" w:space="0" w:color="000000"/>
            </w:tcBorders>
            <w:shd w:val="clear" w:color="auto" w:fill="auto"/>
            <w:vAlign w:val="bottom"/>
            <w:hideMark/>
          </w:tcPr>
          <w:p w14:paraId="259C4C96" w14:textId="77777777" w:rsidR="00DA44C0" w:rsidRPr="00DA44C0" w:rsidRDefault="00DA44C0" w:rsidP="00DA44C0">
            <w:pPr>
              <w:jc w:val="center"/>
            </w:pPr>
            <w:r w:rsidRPr="00DA44C0">
              <w:t>сумма</w:t>
            </w:r>
          </w:p>
        </w:tc>
      </w:tr>
      <w:tr w:rsidR="00DA44C0" w:rsidRPr="00DA44C0" w14:paraId="200CAFC8" w14:textId="77777777" w:rsidTr="00DA44C0">
        <w:trPr>
          <w:trHeight w:val="1534"/>
        </w:trPr>
        <w:tc>
          <w:tcPr>
            <w:tcW w:w="1657" w:type="dxa"/>
            <w:gridSpan w:val="2"/>
            <w:vMerge/>
            <w:tcBorders>
              <w:top w:val="single" w:sz="4" w:space="0" w:color="000000"/>
              <w:left w:val="single" w:sz="4" w:space="0" w:color="000000"/>
              <w:bottom w:val="single" w:sz="4" w:space="0" w:color="000000"/>
              <w:right w:val="single" w:sz="4" w:space="0" w:color="000000"/>
            </w:tcBorders>
            <w:vAlign w:val="center"/>
            <w:hideMark/>
          </w:tcPr>
          <w:p w14:paraId="529A1CD0" w14:textId="77777777" w:rsidR="00DA44C0" w:rsidRPr="00DA44C0" w:rsidRDefault="00DA44C0" w:rsidP="00DA44C0"/>
        </w:tc>
        <w:tc>
          <w:tcPr>
            <w:tcW w:w="2732" w:type="dxa"/>
            <w:vMerge/>
            <w:tcBorders>
              <w:top w:val="single" w:sz="4" w:space="0" w:color="000000"/>
              <w:left w:val="single" w:sz="4" w:space="0" w:color="000000"/>
              <w:bottom w:val="single" w:sz="4" w:space="0" w:color="000000"/>
              <w:right w:val="single" w:sz="4" w:space="0" w:color="000000"/>
            </w:tcBorders>
            <w:vAlign w:val="center"/>
            <w:hideMark/>
          </w:tcPr>
          <w:p w14:paraId="7D503632" w14:textId="77777777" w:rsidR="00DA44C0" w:rsidRPr="00DA44C0" w:rsidRDefault="00DA44C0" w:rsidP="00DA44C0"/>
        </w:tc>
        <w:tc>
          <w:tcPr>
            <w:tcW w:w="5670" w:type="dxa"/>
            <w:gridSpan w:val="6"/>
            <w:vMerge/>
            <w:tcBorders>
              <w:top w:val="single" w:sz="4" w:space="0" w:color="000000"/>
              <w:left w:val="single" w:sz="4" w:space="0" w:color="000000"/>
              <w:bottom w:val="single" w:sz="4" w:space="0" w:color="000000"/>
              <w:right w:val="single" w:sz="4" w:space="0" w:color="000000"/>
            </w:tcBorders>
            <w:vAlign w:val="center"/>
            <w:hideMark/>
          </w:tcPr>
          <w:p w14:paraId="093C05D1" w14:textId="77777777" w:rsidR="00DA44C0" w:rsidRPr="00DA44C0" w:rsidRDefault="00DA44C0" w:rsidP="00DA44C0"/>
        </w:tc>
        <w:tc>
          <w:tcPr>
            <w:tcW w:w="1707" w:type="dxa"/>
            <w:gridSpan w:val="3"/>
            <w:tcBorders>
              <w:top w:val="nil"/>
              <w:left w:val="nil"/>
              <w:bottom w:val="single" w:sz="4" w:space="0" w:color="000000"/>
              <w:right w:val="single" w:sz="4" w:space="0" w:color="000000"/>
            </w:tcBorders>
            <w:shd w:val="clear" w:color="auto" w:fill="auto"/>
            <w:vAlign w:val="bottom"/>
            <w:hideMark/>
          </w:tcPr>
          <w:p w14:paraId="5EB7DAE5" w14:textId="77777777" w:rsidR="00DA44C0" w:rsidRPr="00DA44C0" w:rsidRDefault="00DA44C0" w:rsidP="00DA44C0">
            <w:pPr>
              <w:jc w:val="center"/>
            </w:pPr>
            <w:r w:rsidRPr="00DA44C0">
              <w:t>20</w:t>
            </w:r>
            <w:r w:rsidRPr="00DA44C0">
              <w:rPr>
                <w:lang w:val="en-US"/>
              </w:rPr>
              <w:t>2</w:t>
            </w:r>
            <w:r w:rsidRPr="00DA44C0">
              <w:t>5 год</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4E557754" w14:textId="77777777" w:rsidR="00DA44C0" w:rsidRPr="00DA44C0" w:rsidRDefault="00DA44C0" w:rsidP="00DA44C0">
            <w:pPr>
              <w:jc w:val="center"/>
            </w:pPr>
            <w:r w:rsidRPr="00DA44C0">
              <w:t>20</w:t>
            </w:r>
            <w:r w:rsidRPr="00DA44C0">
              <w:rPr>
                <w:lang w:val="en-US"/>
              </w:rPr>
              <w:t>2</w:t>
            </w:r>
            <w:r w:rsidRPr="00DA44C0">
              <w:t>6 год</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3FCFC02F" w14:textId="77777777" w:rsidR="00DA44C0" w:rsidRPr="00DA44C0" w:rsidRDefault="00DA44C0" w:rsidP="00DA44C0">
            <w:pPr>
              <w:jc w:val="center"/>
            </w:pPr>
            <w:r w:rsidRPr="00DA44C0">
              <w:t>2027 год</w:t>
            </w:r>
          </w:p>
        </w:tc>
      </w:tr>
      <w:tr w:rsidR="00DA44C0" w:rsidRPr="00DA44C0" w14:paraId="54BEDC73"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21C043EE"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67FAC4BF" w14:textId="77777777" w:rsidR="00DA44C0" w:rsidRPr="00DA44C0" w:rsidRDefault="00DA44C0" w:rsidP="00DA44C0">
            <w:pPr>
              <w:jc w:val="center"/>
            </w:pPr>
            <w:r w:rsidRPr="00DA44C0">
              <w:t>01 00 00 00 00 0000 000</w:t>
            </w:r>
          </w:p>
        </w:tc>
        <w:tc>
          <w:tcPr>
            <w:tcW w:w="5670" w:type="dxa"/>
            <w:gridSpan w:val="6"/>
            <w:tcBorders>
              <w:top w:val="nil"/>
              <w:left w:val="nil"/>
              <w:bottom w:val="single" w:sz="4" w:space="0" w:color="auto"/>
              <w:right w:val="single" w:sz="4" w:space="0" w:color="auto"/>
            </w:tcBorders>
            <w:shd w:val="clear" w:color="auto" w:fill="auto"/>
            <w:vAlign w:val="bottom"/>
            <w:hideMark/>
          </w:tcPr>
          <w:p w14:paraId="1A5AB193" w14:textId="77777777" w:rsidR="00DA44C0" w:rsidRPr="00DA44C0" w:rsidRDefault="00DA44C0" w:rsidP="00DA44C0">
            <w:r w:rsidRPr="00DA44C0">
              <w:t>ИСТОЧНИКИ ВНУТРЕННЕГО ФИНАНСИРОВАНИЯ ДЕФИЦИТОВ БЮДЖЕТОВ</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245B143E" w14:textId="77777777" w:rsidR="00DA44C0" w:rsidRPr="00DA44C0" w:rsidRDefault="00DA44C0" w:rsidP="00DA44C0">
            <w:pPr>
              <w:jc w:val="right"/>
              <w:rPr>
                <w:b/>
                <w:bCs/>
                <w:sz w:val="20"/>
                <w:szCs w:val="20"/>
              </w:rPr>
            </w:pPr>
            <w:r w:rsidRPr="00DA44C0">
              <w:rPr>
                <w:b/>
                <w:bCs/>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55245F12" w14:textId="77777777" w:rsidR="00DA44C0" w:rsidRPr="00DA44C0" w:rsidRDefault="00DA44C0" w:rsidP="00DA44C0">
            <w:pPr>
              <w:jc w:val="right"/>
              <w:rPr>
                <w:b/>
                <w:bCs/>
                <w:sz w:val="20"/>
                <w:szCs w:val="20"/>
              </w:rPr>
            </w:pPr>
            <w:r w:rsidRPr="00DA44C0">
              <w:rPr>
                <w:b/>
                <w:bCs/>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6F60197E" w14:textId="77777777" w:rsidR="00DA44C0" w:rsidRPr="00DA44C0" w:rsidRDefault="00DA44C0" w:rsidP="00DA44C0">
            <w:pPr>
              <w:jc w:val="right"/>
              <w:rPr>
                <w:b/>
                <w:bCs/>
                <w:sz w:val="20"/>
                <w:szCs w:val="20"/>
              </w:rPr>
            </w:pPr>
            <w:r w:rsidRPr="00DA44C0">
              <w:rPr>
                <w:b/>
                <w:bCs/>
                <w:sz w:val="20"/>
                <w:szCs w:val="20"/>
              </w:rPr>
              <w:t xml:space="preserve">0,000  </w:t>
            </w:r>
          </w:p>
        </w:tc>
      </w:tr>
      <w:tr w:rsidR="00DA44C0" w:rsidRPr="00DA44C0" w14:paraId="72393749" w14:textId="77777777" w:rsidTr="00DA44C0">
        <w:trPr>
          <w:trHeight w:val="855"/>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391C1459"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05457BBE" w14:textId="77777777" w:rsidR="00DA44C0" w:rsidRPr="00DA44C0" w:rsidRDefault="00DA44C0" w:rsidP="00DA44C0">
            <w:pPr>
              <w:jc w:val="center"/>
              <w:rPr>
                <w:b/>
                <w:bCs/>
              </w:rPr>
            </w:pPr>
            <w:r w:rsidRPr="00DA44C0">
              <w:rPr>
                <w:b/>
                <w:bCs/>
              </w:rPr>
              <w:t xml:space="preserve"> 01 01 00 00 00 0000 000</w:t>
            </w:r>
          </w:p>
        </w:tc>
        <w:tc>
          <w:tcPr>
            <w:tcW w:w="5670" w:type="dxa"/>
            <w:gridSpan w:val="6"/>
            <w:tcBorders>
              <w:top w:val="nil"/>
              <w:left w:val="nil"/>
              <w:bottom w:val="single" w:sz="4" w:space="0" w:color="auto"/>
              <w:right w:val="single" w:sz="4" w:space="0" w:color="auto"/>
            </w:tcBorders>
            <w:shd w:val="clear" w:color="auto" w:fill="auto"/>
            <w:vAlign w:val="bottom"/>
            <w:hideMark/>
          </w:tcPr>
          <w:p w14:paraId="55A8E098" w14:textId="77777777" w:rsidR="00DA44C0" w:rsidRPr="00DA44C0" w:rsidRDefault="00DA44C0" w:rsidP="00DA44C0">
            <w:pPr>
              <w:rPr>
                <w:b/>
                <w:bCs/>
              </w:rPr>
            </w:pPr>
            <w:r w:rsidRPr="00DA44C0">
              <w:rPr>
                <w:b/>
                <w:bCs/>
              </w:rPr>
              <w:t>Государственные</w:t>
            </w:r>
            <w:proofErr w:type="gramStart"/>
            <w:r w:rsidRPr="00DA44C0">
              <w:rPr>
                <w:b/>
                <w:bCs/>
              </w:rPr>
              <w:t xml:space="preserve">   (</w:t>
            </w:r>
            <w:proofErr w:type="gramEnd"/>
            <w:r w:rsidRPr="00DA44C0">
              <w:rPr>
                <w:b/>
                <w:bCs/>
              </w:rPr>
              <w:t>муниципальные)   ценные   бумаги,   номинальная стоимость которых указана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4ABD0661" w14:textId="77777777" w:rsidR="00DA44C0" w:rsidRPr="00DA44C0" w:rsidRDefault="00DA44C0" w:rsidP="00DA44C0">
            <w:pPr>
              <w:jc w:val="right"/>
              <w:rPr>
                <w:b/>
                <w:bCs/>
                <w:sz w:val="20"/>
                <w:szCs w:val="20"/>
              </w:rPr>
            </w:pPr>
            <w:r w:rsidRPr="00DA44C0">
              <w:rPr>
                <w:b/>
                <w:bCs/>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50AA84F0" w14:textId="77777777" w:rsidR="00DA44C0" w:rsidRPr="00DA44C0" w:rsidRDefault="00DA44C0" w:rsidP="00DA44C0">
            <w:pPr>
              <w:jc w:val="right"/>
              <w:rPr>
                <w:b/>
                <w:bCs/>
                <w:sz w:val="20"/>
                <w:szCs w:val="20"/>
              </w:rPr>
            </w:pPr>
            <w:r w:rsidRPr="00DA44C0">
              <w:rPr>
                <w:b/>
                <w:bCs/>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38BAD2E4" w14:textId="77777777" w:rsidR="00DA44C0" w:rsidRPr="00DA44C0" w:rsidRDefault="00DA44C0" w:rsidP="00DA44C0">
            <w:pPr>
              <w:jc w:val="right"/>
              <w:rPr>
                <w:b/>
                <w:bCs/>
                <w:sz w:val="20"/>
                <w:szCs w:val="20"/>
              </w:rPr>
            </w:pPr>
            <w:r w:rsidRPr="00DA44C0">
              <w:rPr>
                <w:b/>
                <w:bCs/>
                <w:sz w:val="20"/>
                <w:szCs w:val="20"/>
              </w:rPr>
              <w:t xml:space="preserve">0,000  </w:t>
            </w:r>
          </w:p>
        </w:tc>
      </w:tr>
      <w:tr w:rsidR="00DA44C0" w:rsidRPr="00DA44C0" w14:paraId="3CBA8C63"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180AF025"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76AB8265" w14:textId="77777777" w:rsidR="00DA44C0" w:rsidRPr="00DA44C0" w:rsidRDefault="00DA44C0" w:rsidP="00DA44C0">
            <w:pPr>
              <w:jc w:val="center"/>
            </w:pPr>
            <w:r w:rsidRPr="00DA44C0">
              <w:t xml:space="preserve"> 01 01 00 00 00 0000 700</w:t>
            </w:r>
          </w:p>
        </w:tc>
        <w:tc>
          <w:tcPr>
            <w:tcW w:w="5670" w:type="dxa"/>
            <w:gridSpan w:val="6"/>
            <w:tcBorders>
              <w:top w:val="nil"/>
              <w:left w:val="nil"/>
              <w:bottom w:val="single" w:sz="4" w:space="0" w:color="auto"/>
              <w:right w:val="single" w:sz="4" w:space="0" w:color="auto"/>
            </w:tcBorders>
            <w:shd w:val="clear" w:color="auto" w:fill="auto"/>
            <w:vAlign w:val="bottom"/>
            <w:hideMark/>
          </w:tcPr>
          <w:p w14:paraId="2CB65D6B" w14:textId="77777777" w:rsidR="00DA44C0" w:rsidRPr="00DA44C0" w:rsidRDefault="00DA44C0" w:rsidP="00DA44C0">
            <w:r w:rsidRPr="00DA44C0">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6B2AAE1B"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5F6632A6"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6EB1F96C"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6D7FE695"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5BA87805"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691151A6" w14:textId="77777777" w:rsidR="00DA44C0" w:rsidRPr="00DA44C0" w:rsidRDefault="00DA44C0" w:rsidP="00DA44C0">
            <w:pPr>
              <w:jc w:val="center"/>
            </w:pPr>
            <w:r w:rsidRPr="00DA44C0">
              <w:t xml:space="preserve"> 01 01 00 00 10 0000 710</w:t>
            </w:r>
          </w:p>
        </w:tc>
        <w:tc>
          <w:tcPr>
            <w:tcW w:w="5670" w:type="dxa"/>
            <w:gridSpan w:val="6"/>
            <w:tcBorders>
              <w:top w:val="nil"/>
              <w:left w:val="nil"/>
              <w:bottom w:val="single" w:sz="4" w:space="0" w:color="auto"/>
              <w:right w:val="single" w:sz="4" w:space="0" w:color="auto"/>
            </w:tcBorders>
            <w:shd w:val="clear" w:color="auto" w:fill="auto"/>
            <w:vAlign w:val="bottom"/>
            <w:hideMark/>
          </w:tcPr>
          <w:p w14:paraId="5876347B" w14:textId="77777777" w:rsidR="00DA44C0" w:rsidRPr="00DA44C0" w:rsidRDefault="00DA44C0" w:rsidP="00DA44C0">
            <w:r w:rsidRPr="00DA44C0">
              <w:t>Размещение муниципальных ценных бумаг сельских поселений, номинальная стоимость которых указана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49C83118"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20103A77"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299FAB6B"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32CCF52C"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5EBDE39A"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35D1865A" w14:textId="77777777" w:rsidR="00DA44C0" w:rsidRPr="00DA44C0" w:rsidRDefault="00DA44C0" w:rsidP="00DA44C0">
            <w:pPr>
              <w:jc w:val="center"/>
            </w:pPr>
            <w:r w:rsidRPr="00DA44C0">
              <w:t xml:space="preserve"> 01 01 00 00 00 0000 800</w:t>
            </w:r>
          </w:p>
        </w:tc>
        <w:tc>
          <w:tcPr>
            <w:tcW w:w="5670" w:type="dxa"/>
            <w:gridSpan w:val="6"/>
            <w:tcBorders>
              <w:top w:val="nil"/>
              <w:left w:val="nil"/>
              <w:bottom w:val="single" w:sz="4" w:space="0" w:color="auto"/>
              <w:right w:val="single" w:sz="4" w:space="0" w:color="auto"/>
            </w:tcBorders>
            <w:shd w:val="clear" w:color="auto" w:fill="auto"/>
            <w:vAlign w:val="bottom"/>
            <w:hideMark/>
          </w:tcPr>
          <w:p w14:paraId="421C0AC1" w14:textId="77777777" w:rsidR="00DA44C0" w:rsidRPr="00DA44C0" w:rsidRDefault="00DA44C0" w:rsidP="00DA44C0">
            <w:r w:rsidRPr="00DA44C0">
              <w:t>Погашение государственных (муниципальных) ценных бумаг, номинальная стоимость которых указана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48D562B5"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3D38965E"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3EED5B1B"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173A0745"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7BE67511" w14:textId="77777777" w:rsidR="00DA44C0" w:rsidRPr="00DA44C0" w:rsidRDefault="00DA44C0" w:rsidP="00DA44C0">
            <w:pPr>
              <w:jc w:val="right"/>
              <w:rPr>
                <w:b/>
                <w:bCs/>
              </w:rPr>
            </w:pPr>
            <w:r w:rsidRPr="00DA44C0">
              <w:rPr>
                <w:b/>
                <w:bCs/>
              </w:rPr>
              <w:lastRenderedPageBreak/>
              <w:t>332</w:t>
            </w:r>
          </w:p>
        </w:tc>
        <w:tc>
          <w:tcPr>
            <w:tcW w:w="2732" w:type="dxa"/>
            <w:tcBorders>
              <w:top w:val="nil"/>
              <w:left w:val="nil"/>
              <w:bottom w:val="single" w:sz="4" w:space="0" w:color="auto"/>
              <w:right w:val="single" w:sz="4" w:space="0" w:color="auto"/>
            </w:tcBorders>
            <w:shd w:val="clear" w:color="auto" w:fill="auto"/>
            <w:vAlign w:val="bottom"/>
            <w:hideMark/>
          </w:tcPr>
          <w:p w14:paraId="53261672" w14:textId="77777777" w:rsidR="00DA44C0" w:rsidRPr="00DA44C0" w:rsidRDefault="00DA44C0" w:rsidP="00DA44C0">
            <w:pPr>
              <w:jc w:val="center"/>
            </w:pPr>
            <w:r w:rsidRPr="00DA44C0">
              <w:t xml:space="preserve"> 01 01 00 00 10 0000 810</w:t>
            </w:r>
          </w:p>
        </w:tc>
        <w:tc>
          <w:tcPr>
            <w:tcW w:w="5670" w:type="dxa"/>
            <w:gridSpan w:val="6"/>
            <w:tcBorders>
              <w:top w:val="nil"/>
              <w:left w:val="nil"/>
              <w:bottom w:val="single" w:sz="4" w:space="0" w:color="auto"/>
              <w:right w:val="single" w:sz="4" w:space="0" w:color="auto"/>
            </w:tcBorders>
            <w:shd w:val="clear" w:color="auto" w:fill="auto"/>
            <w:vAlign w:val="bottom"/>
            <w:hideMark/>
          </w:tcPr>
          <w:p w14:paraId="7737E442" w14:textId="77777777" w:rsidR="00DA44C0" w:rsidRPr="00DA44C0" w:rsidRDefault="00DA44C0" w:rsidP="00DA44C0">
            <w:r w:rsidRPr="00DA44C0">
              <w:t>Погашение муниципальных ценных бумаг сельских поселений, номинальная стоимость которых указана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363CB7CE"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52642F2E"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6872CD47"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7F655BB2" w14:textId="77777777" w:rsidTr="00DA44C0">
        <w:trPr>
          <w:trHeight w:val="57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283599D1"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2B5A9FCC" w14:textId="77777777" w:rsidR="00DA44C0" w:rsidRPr="00DA44C0" w:rsidRDefault="00DA44C0" w:rsidP="00DA44C0">
            <w:pPr>
              <w:jc w:val="center"/>
              <w:rPr>
                <w:b/>
                <w:bCs/>
              </w:rPr>
            </w:pPr>
            <w:r w:rsidRPr="00DA44C0">
              <w:rPr>
                <w:b/>
                <w:bCs/>
              </w:rPr>
              <w:t>01 02 00 00 00 0000 000</w:t>
            </w:r>
          </w:p>
        </w:tc>
        <w:tc>
          <w:tcPr>
            <w:tcW w:w="5670" w:type="dxa"/>
            <w:gridSpan w:val="6"/>
            <w:tcBorders>
              <w:top w:val="nil"/>
              <w:left w:val="nil"/>
              <w:bottom w:val="single" w:sz="4" w:space="0" w:color="auto"/>
              <w:right w:val="single" w:sz="4" w:space="0" w:color="auto"/>
            </w:tcBorders>
            <w:shd w:val="clear" w:color="auto" w:fill="auto"/>
            <w:vAlign w:val="bottom"/>
            <w:hideMark/>
          </w:tcPr>
          <w:p w14:paraId="4EB129C7" w14:textId="77777777" w:rsidR="00DA44C0" w:rsidRPr="00DA44C0" w:rsidRDefault="00DA44C0" w:rsidP="00DA44C0">
            <w:pPr>
              <w:rPr>
                <w:b/>
                <w:bCs/>
              </w:rPr>
            </w:pPr>
            <w:r w:rsidRPr="00DA44C0">
              <w:rPr>
                <w:b/>
                <w:bCs/>
              </w:rPr>
              <w:t>Кредиты кредитных организаций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7D9C9ADF" w14:textId="77777777" w:rsidR="00DA44C0" w:rsidRPr="00DA44C0" w:rsidRDefault="00DA44C0" w:rsidP="00DA44C0">
            <w:pPr>
              <w:jc w:val="right"/>
              <w:rPr>
                <w:b/>
                <w:bCs/>
                <w:sz w:val="20"/>
                <w:szCs w:val="20"/>
              </w:rPr>
            </w:pPr>
            <w:r w:rsidRPr="00DA44C0">
              <w:rPr>
                <w:b/>
                <w:bCs/>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7BEE4635" w14:textId="77777777" w:rsidR="00DA44C0" w:rsidRPr="00DA44C0" w:rsidRDefault="00DA44C0" w:rsidP="00DA44C0">
            <w:pPr>
              <w:jc w:val="right"/>
              <w:rPr>
                <w:b/>
                <w:bCs/>
                <w:sz w:val="20"/>
                <w:szCs w:val="20"/>
              </w:rPr>
            </w:pPr>
            <w:r w:rsidRPr="00DA44C0">
              <w:rPr>
                <w:b/>
                <w:bCs/>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7F08605A" w14:textId="77777777" w:rsidR="00DA44C0" w:rsidRPr="00DA44C0" w:rsidRDefault="00DA44C0" w:rsidP="00DA44C0">
            <w:pPr>
              <w:jc w:val="right"/>
              <w:rPr>
                <w:b/>
                <w:bCs/>
                <w:sz w:val="20"/>
                <w:szCs w:val="20"/>
              </w:rPr>
            </w:pPr>
            <w:r w:rsidRPr="00DA44C0">
              <w:rPr>
                <w:b/>
                <w:bCs/>
                <w:sz w:val="20"/>
                <w:szCs w:val="20"/>
              </w:rPr>
              <w:t xml:space="preserve">0,000  </w:t>
            </w:r>
          </w:p>
        </w:tc>
      </w:tr>
      <w:tr w:rsidR="00DA44C0" w:rsidRPr="00DA44C0" w14:paraId="770CD1EE"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6E7BB75E"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1B368D28" w14:textId="77777777" w:rsidR="00DA44C0" w:rsidRPr="00DA44C0" w:rsidRDefault="00DA44C0" w:rsidP="00DA44C0">
            <w:pPr>
              <w:jc w:val="center"/>
            </w:pPr>
            <w:r w:rsidRPr="00DA44C0">
              <w:t>01 02 00 00 00 0000 700</w:t>
            </w:r>
          </w:p>
        </w:tc>
        <w:tc>
          <w:tcPr>
            <w:tcW w:w="5670" w:type="dxa"/>
            <w:gridSpan w:val="6"/>
            <w:tcBorders>
              <w:top w:val="nil"/>
              <w:left w:val="nil"/>
              <w:bottom w:val="single" w:sz="4" w:space="0" w:color="auto"/>
              <w:right w:val="single" w:sz="4" w:space="0" w:color="auto"/>
            </w:tcBorders>
            <w:shd w:val="clear" w:color="auto" w:fill="auto"/>
            <w:vAlign w:val="bottom"/>
            <w:hideMark/>
          </w:tcPr>
          <w:p w14:paraId="16D202B0" w14:textId="77777777" w:rsidR="00DA44C0" w:rsidRPr="00DA44C0" w:rsidRDefault="00DA44C0" w:rsidP="00DA44C0">
            <w:r w:rsidRPr="00DA44C0">
              <w:t>Привлечение кредитов от кредитных организаций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11BDD489"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3A8F40E5"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24B962B7"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1589209A"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41DE944B"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12EBCC67" w14:textId="77777777" w:rsidR="00DA44C0" w:rsidRPr="00DA44C0" w:rsidRDefault="00DA44C0" w:rsidP="00DA44C0">
            <w:pPr>
              <w:jc w:val="center"/>
            </w:pPr>
            <w:r w:rsidRPr="00DA44C0">
              <w:t>01 02 00 00 10 0000 710</w:t>
            </w:r>
          </w:p>
        </w:tc>
        <w:tc>
          <w:tcPr>
            <w:tcW w:w="5670" w:type="dxa"/>
            <w:gridSpan w:val="6"/>
            <w:tcBorders>
              <w:top w:val="nil"/>
              <w:left w:val="nil"/>
              <w:bottom w:val="single" w:sz="4" w:space="0" w:color="auto"/>
              <w:right w:val="single" w:sz="4" w:space="0" w:color="auto"/>
            </w:tcBorders>
            <w:shd w:val="clear" w:color="auto" w:fill="auto"/>
            <w:vAlign w:val="bottom"/>
            <w:hideMark/>
          </w:tcPr>
          <w:p w14:paraId="7B0D4602" w14:textId="77777777" w:rsidR="00DA44C0" w:rsidRPr="00DA44C0" w:rsidRDefault="00DA44C0" w:rsidP="00DA44C0">
            <w:r w:rsidRPr="00DA44C0">
              <w:t>Привлечение сельскими поселениями кредитов от кредитных организаций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4743BC94"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0CA64B5E"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62A60134"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03705311"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48B47F53"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4F8562A7" w14:textId="77777777" w:rsidR="00DA44C0" w:rsidRPr="00DA44C0" w:rsidRDefault="00DA44C0" w:rsidP="00DA44C0">
            <w:pPr>
              <w:jc w:val="center"/>
            </w:pPr>
            <w:r w:rsidRPr="00DA44C0">
              <w:t>01 02 00 00 00 0000 800</w:t>
            </w:r>
          </w:p>
        </w:tc>
        <w:tc>
          <w:tcPr>
            <w:tcW w:w="5670" w:type="dxa"/>
            <w:gridSpan w:val="6"/>
            <w:tcBorders>
              <w:top w:val="nil"/>
              <w:left w:val="nil"/>
              <w:bottom w:val="single" w:sz="4" w:space="0" w:color="auto"/>
              <w:right w:val="single" w:sz="4" w:space="0" w:color="auto"/>
            </w:tcBorders>
            <w:shd w:val="clear" w:color="auto" w:fill="auto"/>
            <w:vAlign w:val="bottom"/>
            <w:hideMark/>
          </w:tcPr>
          <w:p w14:paraId="4B266FCB" w14:textId="77777777" w:rsidR="00DA44C0" w:rsidRPr="00DA44C0" w:rsidRDefault="00DA44C0" w:rsidP="00DA44C0">
            <w:r w:rsidRPr="00DA44C0">
              <w:t>Погашение кредитов, предоставленных кредитными организациями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1C9B9165"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17259095"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17286325"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6A19E1C5"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072F77BD"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431148DB" w14:textId="77777777" w:rsidR="00DA44C0" w:rsidRPr="00DA44C0" w:rsidRDefault="00DA44C0" w:rsidP="00DA44C0">
            <w:pPr>
              <w:jc w:val="center"/>
            </w:pPr>
            <w:r w:rsidRPr="00DA44C0">
              <w:t>01 02 00 00 10 0000 810</w:t>
            </w:r>
          </w:p>
        </w:tc>
        <w:tc>
          <w:tcPr>
            <w:tcW w:w="5670" w:type="dxa"/>
            <w:gridSpan w:val="6"/>
            <w:tcBorders>
              <w:top w:val="nil"/>
              <w:left w:val="nil"/>
              <w:bottom w:val="single" w:sz="4" w:space="0" w:color="auto"/>
              <w:right w:val="single" w:sz="4" w:space="0" w:color="auto"/>
            </w:tcBorders>
            <w:shd w:val="clear" w:color="auto" w:fill="auto"/>
            <w:vAlign w:val="bottom"/>
            <w:hideMark/>
          </w:tcPr>
          <w:p w14:paraId="0924C012" w14:textId="77777777" w:rsidR="00DA44C0" w:rsidRPr="00DA44C0" w:rsidRDefault="00DA44C0" w:rsidP="00DA44C0">
            <w:r w:rsidRPr="00DA44C0">
              <w:t>Погашение сельскими поселениями кредитов от кредитных организаций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61E92317"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47F41E2B"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7B363846"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44FBDF64" w14:textId="77777777" w:rsidTr="00DA44C0">
        <w:trPr>
          <w:trHeight w:val="57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7DF724A5"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0D45C53B" w14:textId="77777777" w:rsidR="00DA44C0" w:rsidRPr="00DA44C0" w:rsidRDefault="00DA44C0" w:rsidP="00DA44C0">
            <w:pPr>
              <w:jc w:val="center"/>
              <w:rPr>
                <w:b/>
                <w:bCs/>
              </w:rPr>
            </w:pPr>
            <w:r w:rsidRPr="00DA44C0">
              <w:rPr>
                <w:b/>
                <w:bCs/>
              </w:rPr>
              <w:t xml:space="preserve"> 01 03 00 00 00 0000 000</w:t>
            </w:r>
          </w:p>
        </w:tc>
        <w:tc>
          <w:tcPr>
            <w:tcW w:w="5670" w:type="dxa"/>
            <w:gridSpan w:val="6"/>
            <w:tcBorders>
              <w:top w:val="nil"/>
              <w:left w:val="nil"/>
              <w:bottom w:val="single" w:sz="4" w:space="0" w:color="auto"/>
              <w:right w:val="single" w:sz="4" w:space="0" w:color="auto"/>
            </w:tcBorders>
            <w:shd w:val="clear" w:color="auto" w:fill="auto"/>
            <w:vAlign w:val="bottom"/>
            <w:hideMark/>
          </w:tcPr>
          <w:p w14:paraId="48AC2281" w14:textId="77777777" w:rsidR="00DA44C0" w:rsidRPr="00DA44C0" w:rsidRDefault="00DA44C0" w:rsidP="00DA44C0">
            <w:pPr>
              <w:rPr>
                <w:b/>
                <w:bCs/>
              </w:rPr>
            </w:pPr>
            <w:r w:rsidRPr="00DA44C0">
              <w:rPr>
                <w:b/>
                <w:bCs/>
              </w:rPr>
              <w:t xml:space="preserve">Бюджетные кредиты из других бюджетов бюджетной системы Российской Федерации </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0EB47FF0" w14:textId="77777777" w:rsidR="00DA44C0" w:rsidRPr="00DA44C0" w:rsidRDefault="00DA44C0" w:rsidP="00DA44C0">
            <w:pPr>
              <w:jc w:val="right"/>
              <w:rPr>
                <w:b/>
                <w:bCs/>
                <w:sz w:val="20"/>
                <w:szCs w:val="20"/>
              </w:rPr>
            </w:pPr>
            <w:r w:rsidRPr="00DA44C0">
              <w:rPr>
                <w:b/>
                <w:bCs/>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3D9CE232" w14:textId="77777777" w:rsidR="00DA44C0" w:rsidRPr="00DA44C0" w:rsidRDefault="00DA44C0" w:rsidP="00DA44C0">
            <w:pPr>
              <w:jc w:val="right"/>
              <w:rPr>
                <w:b/>
                <w:bCs/>
                <w:sz w:val="20"/>
                <w:szCs w:val="20"/>
              </w:rPr>
            </w:pPr>
            <w:r w:rsidRPr="00DA44C0">
              <w:rPr>
                <w:b/>
                <w:bCs/>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469E60FF" w14:textId="77777777" w:rsidR="00DA44C0" w:rsidRPr="00DA44C0" w:rsidRDefault="00DA44C0" w:rsidP="00DA44C0">
            <w:pPr>
              <w:jc w:val="right"/>
              <w:rPr>
                <w:b/>
                <w:bCs/>
                <w:sz w:val="20"/>
                <w:szCs w:val="20"/>
              </w:rPr>
            </w:pPr>
            <w:r w:rsidRPr="00DA44C0">
              <w:rPr>
                <w:b/>
                <w:bCs/>
                <w:sz w:val="20"/>
                <w:szCs w:val="20"/>
              </w:rPr>
              <w:t xml:space="preserve">0,000  </w:t>
            </w:r>
          </w:p>
        </w:tc>
      </w:tr>
      <w:tr w:rsidR="00DA44C0" w:rsidRPr="00DA44C0" w14:paraId="1D20F4D7"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0DB5E77B"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167E1F98" w14:textId="77777777" w:rsidR="00DA44C0" w:rsidRPr="00DA44C0" w:rsidRDefault="00DA44C0" w:rsidP="00DA44C0">
            <w:pPr>
              <w:jc w:val="center"/>
            </w:pPr>
            <w:r w:rsidRPr="00DA44C0">
              <w:t xml:space="preserve"> 01 03 01 00 00 0000 000</w:t>
            </w:r>
          </w:p>
        </w:tc>
        <w:tc>
          <w:tcPr>
            <w:tcW w:w="5670" w:type="dxa"/>
            <w:gridSpan w:val="6"/>
            <w:tcBorders>
              <w:top w:val="nil"/>
              <w:left w:val="nil"/>
              <w:bottom w:val="single" w:sz="4" w:space="0" w:color="auto"/>
              <w:right w:val="single" w:sz="4" w:space="0" w:color="auto"/>
            </w:tcBorders>
            <w:shd w:val="clear" w:color="auto" w:fill="auto"/>
            <w:vAlign w:val="bottom"/>
            <w:hideMark/>
          </w:tcPr>
          <w:p w14:paraId="7F8ECFC0" w14:textId="77777777" w:rsidR="00DA44C0" w:rsidRPr="00DA44C0" w:rsidRDefault="00DA44C0" w:rsidP="00DA44C0">
            <w:r w:rsidRPr="00DA44C0">
              <w:t xml:space="preserve">Бюджетные кредиты из других бюджетов бюджетной системы Российской Федерации в валюте Российской Федерации </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24C4E82C"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310B975C"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24BA60D1"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7D8B0504"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145D9774"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6587EB38" w14:textId="77777777" w:rsidR="00DA44C0" w:rsidRPr="00DA44C0" w:rsidRDefault="00DA44C0" w:rsidP="00DA44C0">
            <w:pPr>
              <w:jc w:val="center"/>
            </w:pPr>
            <w:r w:rsidRPr="00DA44C0">
              <w:t>01 03 01 00 00 0000 700</w:t>
            </w:r>
          </w:p>
        </w:tc>
        <w:tc>
          <w:tcPr>
            <w:tcW w:w="5670" w:type="dxa"/>
            <w:gridSpan w:val="6"/>
            <w:tcBorders>
              <w:top w:val="nil"/>
              <w:left w:val="nil"/>
              <w:bottom w:val="single" w:sz="4" w:space="0" w:color="auto"/>
              <w:right w:val="single" w:sz="4" w:space="0" w:color="auto"/>
            </w:tcBorders>
            <w:shd w:val="clear" w:color="auto" w:fill="auto"/>
            <w:vAlign w:val="bottom"/>
            <w:hideMark/>
          </w:tcPr>
          <w:p w14:paraId="2A57B862" w14:textId="77777777" w:rsidR="00DA44C0" w:rsidRPr="00DA44C0" w:rsidRDefault="00DA44C0" w:rsidP="00DA44C0">
            <w:r w:rsidRPr="00DA44C0">
              <w:t>Привлечение бюджетных кредитов из других бюджетов бюджетной системы Российской Федерации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024956CE"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5293D016"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0BA2BF21"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5BA385B4"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594C54DA"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60600656" w14:textId="77777777" w:rsidR="00DA44C0" w:rsidRPr="00DA44C0" w:rsidRDefault="00DA44C0" w:rsidP="00DA44C0">
            <w:pPr>
              <w:jc w:val="center"/>
            </w:pPr>
            <w:r w:rsidRPr="00DA44C0">
              <w:t xml:space="preserve"> 01 03 01 00 10 0000 710</w:t>
            </w:r>
          </w:p>
        </w:tc>
        <w:tc>
          <w:tcPr>
            <w:tcW w:w="5670" w:type="dxa"/>
            <w:gridSpan w:val="6"/>
            <w:tcBorders>
              <w:top w:val="nil"/>
              <w:left w:val="nil"/>
              <w:bottom w:val="single" w:sz="4" w:space="0" w:color="auto"/>
              <w:right w:val="single" w:sz="4" w:space="0" w:color="auto"/>
            </w:tcBorders>
            <w:shd w:val="clear" w:color="auto" w:fill="auto"/>
            <w:vAlign w:val="bottom"/>
            <w:hideMark/>
          </w:tcPr>
          <w:p w14:paraId="5EDFF498" w14:textId="77777777" w:rsidR="00DA44C0" w:rsidRPr="00DA44C0" w:rsidRDefault="00DA44C0" w:rsidP="00DA44C0">
            <w:r w:rsidRPr="00DA44C0">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50B765E0"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26CC297A"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016004C4"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7F3C205C"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2B4D3491"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4BE66C60" w14:textId="77777777" w:rsidR="00DA44C0" w:rsidRPr="00DA44C0" w:rsidRDefault="00DA44C0" w:rsidP="00DA44C0">
            <w:pPr>
              <w:jc w:val="center"/>
            </w:pPr>
            <w:r w:rsidRPr="00DA44C0">
              <w:t xml:space="preserve"> 01 03 01 00 00 0000 800</w:t>
            </w:r>
          </w:p>
        </w:tc>
        <w:tc>
          <w:tcPr>
            <w:tcW w:w="5670" w:type="dxa"/>
            <w:gridSpan w:val="6"/>
            <w:tcBorders>
              <w:top w:val="nil"/>
              <w:left w:val="nil"/>
              <w:bottom w:val="single" w:sz="4" w:space="0" w:color="auto"/>
              <w:right w:val="single" w:sz="4" w:space="0" w:color="auto"/>
            </w:tcBorders>
            <w:shd w:val="clear" w:color="auto" w:fill="auto"/>
            <w:vAlign w:val="bottom"/>
            <w:hideMark/>
          </w:tcPr>
          <w:p w14:paraId="61D88693" w14:textId="77777777" w:rsidR="00DA44C0" w:rsidRPr="00DA44C0" w:rsidRDefault="00DA44C0" w:rsidP="00DA44C0">
            <w:r w:rsidRPr="00DA44C0">
              <w:t>Погашение бюджетных кредитов, полученных из других бюджетов бюджетной системы Российской Федерации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4AAF9E3A"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4E55F554"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52B184AF"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6AF0B166"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40B2741D" w14:textId="77777777" w:rsidR="00DA44C0" w:rsidRPr="00DA44C0" w:rsidRDefault="00DA44C0" w:rsidP="00DA44C0">
            <w:pPr>
              <w:jc w:val="right"/>
              <w:rPr>
                <w:b/>
                <w:bCs/>
              </w:rPr>
            </w:pPr>
            <w:r w:rsidRPr="00DA44C0">
              <w:rPr>
                <w:b/>
                <w:bCs/>
              </w:rPr>
              <w:lastRenderedPageBreak/>
              <w:t>332</w:t>
            </w:r>
          </w:p>
        </w:tc>
        <w:tc>
          <w:tcPr>
            <w:tcW w:w="2732" w:type="dxa"/>
            <w:tcBorders>
              <w:top w:val="nil"/>
              <w:left w:val="nil"/>
              <w:bottom w:val="single" w:sz="4" w:space="0" w:color="auto"/>
              <w:right w:val="single" w:sz="4" w:space="0" w:color="auto"/>
            </w:tcBorders>
            <w:shd w:val="clear" w:color="auto" w:fill="auto"/>
            <w:vAlign w:val="bottom"/>
            <w:hideMark/>
          </w:tcPr>
          <w:p w14:paraId="191D5EC5" w14:textId="77777777" w:rsidR="00DA44C0" w:rsidRPr="00DA44C0" w:rsidRDefault="00DA44C0" w:rsidP="00DA44C0">
            <w:pPr>
              <w:jc w:val="center"/>
            </w:pPr>
            <w:r w:rsidRPr="00DA44C0">
              <w:t>01 03 01 00 10 0000 810</w:t>
            </w:r>
          </w:p>
        </w:tc>
        <w:tc>
          <w:tcPr>
            <w:tcW w:w="5670" w:type="dxa"/>
            <w:gridSpan w:val="6"/>
            <w:tcBorders>
              <w:top w:val="nil"/>
              <w:left w:val="nil"/>
              <w:bottom w:val="single" w:sz="4" w:space="0" w:color="auto"/>
              <w:right w:val="single" w:sz="4" w:space="0" w:color="auto"/>
            </w:tcBorders>
            <w:shd w:val="clear" w:color="auto" w:fill="auto"/>
            <w:vAlign w:val="bottom"/>
            <w:hideMark/>
          </w:tcPr>
          <w:p w14:paraId="16C96411" w14:textId="77777777" w:rsidR="00DA44C0" w:rsidRPr="00DA44C0" w:rsidRDefault="00DA44C0" w:rsidP="00DA44C0">
            <w:r w:rsidRPr="00DA44C0">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47109201"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61BE022F"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5166AC66"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34BBFC1B" w14:textId="77777777" w:rsidTr="00DA44C0">
        <w:trPr>
          <w:trHeight w:val="57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2ED288EC"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5DDB8ABE" w14:textId="77777777" w:rsidR="00DA44C0" w:rsidRPr="00DA44C0" w:rsidRDefault="00DA44C0" w:rsidP="00DA44C0">
            <w:pPr>
              <w:jc w:val="center"/>
              <w:rPr>
                <w:b/>
                <w:bCs/>
              </w:rPr>
            </w:pPr>
            <w:r w:rsidRPr="00DA44C0">
              <w:rPr>
                <w:b/>
                <w:bCs/>
              </w:rPr>
              <w:t>01 05 00 00 00 0000 000</w:t>
            </w:r>
          </w:p>
        </w:tc>
        <w:tc>
          <w:tcPr>
            <w:tcW w:w="5670" w:type="dxa"/>
            <w:gridSpan w:val="6"/>
            <w:tcBorders>
              <w:top w:val="nil"/>
              <w:left w:val="nil"/>
              <w:bottom w:val="single" w:sz="4" w:space="0" w:color="auto"/>
              <w:right w:val="single" w:sz="4" w:space="0" w:color="auto"/>
            </w:tcBorders>
            <w:shd w:val="clear" w:color="auto" w:fill="auto"/>
            <w:vAlign w:val="bottom"/>
            <w:hideMark/>
          </w:tcPr>
          <w:p w14:paraId="4A668007" w14:textId="77777777" w:rsidR="00DA44C0" w:rsidRPr="00DA44C0" w:rsidRDefault="00DA44C0" w:rsidP="00DA44C0">
            <w:pPr>
              <w:rPr>
                <w:b/>
                <w:bCs/>
              </w:rPr>
            </w:pPr>
            <w:r w:rsidRPr="00DA44C0">
              <w:rPr>
                <w:b/>
                <w:bCs/>
              </w:rPr>
              <w:t>Изменение остатков средств на счетах по учету средств бюджетов</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594A60B0" w14:textId="77777777" w:rsidR="00DA44C0" w:rsidRPr="00DA44C0" w:rsidRDefault="00DA44C0" w:rsidP="00DA44C0">
            <w:pPr>
              <w:jc w:val="right"/>
              <w:rPr>
                <w:b/>
                <w:bCs/>
                <w:sz w:val="20"/>
                <w:szCs w:val="20"/>
              </w:rPr>
            </w:pPr>
            <w:r w:rsidRPr="00DA44C0">
              <w:rPr>
                <w:b/>
                <w:bCs/>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156C191B" w14:textId="77777777" w:rsidR="00DA44C0" w:rsidRPr="00DA44C0" w:rsidRDefault="00DA44C0" w:rsidP="00DA44C0">
            <w:pPr>
              <w:jc w:val="right"/>
              <w:rPr>
                <w:b/>
                <w:bCs/>
                <w:sz w:val="20"/>
                <w:szCs w:val="20"/>
              </w:rPr>
            </w:pPr>
            <w:r w:rsidRPr="00DA44C0">
              <w:rPr>
                <w:b/>
                <w:bCs/>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6F0BDA20" w14:textId="77777777" w:rsidR="00DA44C0" w:rsidRPr="00DA44C0" w:rsidRDefault="00DA44C0" w:rsidP="00DA44C0">
            <w:pPr>
              <w:jc w:val="right"/>
              <w:rPr>
                <w:b/>
                <w:bCs/>
                <w:sz w:val="20"/>
                <w:szCs w:val="20"/>
              </w:rPr>
            </w:pPr>
            <w:r w:rsidRPr="00DA44C0">
              <w:rPr>
                <w:b/>
                <w:bCs/>
                <w:sz w:val="20"/>
                <w:szCs w:val="20"/>
              </w:rPr>
              <w:t xml:space="preserve">0,000  </w:t>
            </w:r>
          </w:p>
        </w:tc>
      </w:tr>
      <w:tr w:rsidR="00DA44C0" w:rsidRPr="00DA44C0" w14:paraId="5047E290" w14:textId="77777777" w:rsidTr="00DA44C0">
        <w:trPr>
          <w:trHeight w:val="3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2AC362AA"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24ACD8D8" w14:textId="77777777" w:rsidR="00DA44C0" w:rsidRPr="00DA44C0" w:rsidRDefault="00DA44C0" w:rsidP="00DA44C0">
            <w:pPr>
              <w:jc w:val="center"/>
            </w:pPr>
            <w:r w:rsidRPr="00DA44C0">
              <w:t xml:space="preserve"> 01 05 00 00 00 0000 500</w:t>
            </w:r>
          </w:p>
        </w:tc>
        <w:tc>
          <w:tcPr>
            <w:tcW w:w="5670" w:type="dxa"/>
            <w:gridSpan w:val="6"/>
            <w:tcBorders>
              <w:top w:val="nil"/>
              <w:left w:val="nil"/>
              <w:bottom w:val="single" w:sz="4" w:space="0" w:color="auto"/>
              <w:right w:val="single" w:sz="4" w:space="0" w:color="auto"/>
            </w:tcBorders>
            <w:shd w:val="clear" w:color="auto" w:fill="auto"/>
            <w:vAlign w:val="bottom"/>
            <w:hideMark/>
          </w:tcPr>
          <w:p w14:paraId="16079C14" w14:textId="77777777" w:rsidR="00DA44C0" w:rsidRPr="00DA44C0" w:rsidRDefault="00DA44C0" w:rsidP="00DA44C0">
            <w:r w:rsidRPr="00DA44C0">
              <w:t>Увеличение остатков средств бюджетов</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3CFB7B4A" w14:textId="77777777" w:rsidR="00DA44C0" w:rsidRPr="00DA44C0" w:rsidRDefault="00DA44C0" w:rsidP="00DA44C0">
            <w:pPr>
              <w:jc w:val="right"/>
              <w:rPr>
                <w:sz w:val="20"/>
                <w:szCs w:val="20"/>
              </w:rPr>
            </w:pPr>
            <w:r w:rsidRPr="00DA44C0">
              <w:rPr>
                <w:sz w:val="20"/>
                <w:szCs w:val="20"/>
              </w:rPr>
              <w:t xml:space="preserve">- 12 864,240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16B59F6D" w14:textId="77777777" w:rsidR="00DA44C0" w:rsidRPr="00DA44C0" w:rsidRDefault="00DA44C0" w:rsidP="00DA44C0">
            <w:pPr>
              <w:jc w:val="right"/>
              <w:rPr>
                <w:sz w:val="20"/>
                <w:szCs w:val="20"/>
              </w:rPr>
            </w:pPr>
            <w:r w:rsidRPr="00DA44C0">
              <w:rPr>
                <w:sz w:val="20"/>
                <w:szCs w:val="20"/>
              </w:rPr>
              <w:t xml:space="preserve">- 12 767,600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50B1CE65" w14:textId="77777777" w:rsidR="00DA44C0" w:rsidRPr="00DA44C0" w:rsidRDefault="00DA44C0" w:rsidP="00DA44C0">
            <w:pPr>
              <w:jc w:val="right"/>
              <w:rPr>
                <w:sz w:val="20"/>
                <w:szCs w:val="20"/>
              </w:rPr>
            </w:pPr>
            <w:r w:rsidRPr="00DA44C0">
              <w:rPr>
                <w:sz w:val="20"/>
                <w:szCs w:val="20"/>
              </w:rPr>
              <w:t>-  13 528,880</w:t>
            </w:r>
          </w:p>
        </w:tc>
      </w:tr>
      <w:tr w:rsidR="00DA44C0" w:rsidRPr="00DA44C0" w14:paraId="6B8AAF59" w14:textId="77777777" w:rsidTr="00DA44C0">
        <w:trPr>
          <w:trHeight w:val="3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70CBA166"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4EFBC642" w14:textId="77777777" w:rsidR="00DA44C0" w:rsidRPr="00DA44C0" w:rsidRDefault="00DA44C0" w:rsidP="00DA44C0">
            <w:pPr>
              <w:jc w:val="center"/>
            </w:pPr>
            <w:r w:rsidRPr="00DA44C0">
              <w:t xml:space="preserve"> 01 05 02 00 00 0000 500</w:t>
            </w:r>
          </w:p>
        </w:tc>
        <w:tc>
          <w:tcPr>
            <w:tcW w:w="5670" w:type="dxa"/>
            <w:gridSpan w:val="6"/>
            <w:tcBorders>
              <w:top w:val="nil"/>
              <w:left w:val="nil"/>
              <w:bottom w:val="single" w:sz="4" w:space="0" w:color="auto"/>
              <w:right w:val="single" w:sz="4" w:space="0" w:color="auto"/>
            </w:tcBorders>
            <w:shd w:val="clear" w:color="auto" w:fill="auto"/>
            <w:vAlign w:val="bottom"/>
            <w:hideMark/>
          </w:tcPr>
          <w:p w14:paraId="2BF1A3BA" w14:textId="77777777" w:rsidR="00DA44C0" w:rsidRPr="00DA44C0" w:rsidRDefault="00DA44C0" w:rsidP="00DA44C0">
            <w:r w:rsidRPr="00DA44C0">
              <w:t>Увеличение прочих остатков средств бюджетов</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7022D090" w14:textId="77777777" w:rsidR="00DA44C0" w:rsidRPr="00DA44C0" w:rsidRDefault="00DA44C0" w:rsidP="00DA44C0">
            <w:pPr>
              <w:jc w:val="right"/>
              <w:rPr>
                <w:sz w:val="20"/>
                <w:szCs w:val="20"/>
              </w:rPr>
            </w:pPr>
            <w:r w:rsidRPr="00DA44C0">
              <w:rPr>
                <w:sz w:val="20"/>
                <w:szCs w:val="20"/>
              </w:rPr>
              <w:t xml:space="preserve">- 12 864,240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02A814C9" w14:textId="77777777" w:rsidR="00DA44C0" w:rsidRPr="00DA44C0" w:rsidRDefault="00DA44C0" w:rsidP="00DA44C0">
            <w:pPr>
              <w:jc w:val="right"/>
              <w:rPr>
                <w:sz w:val="20"/>
                <w:szCs w:val="20"/>
              </w:rPr>
            </w:pPr>
            <w:r w:rsidRPr="00DA44C0">
              <w:rPr>
                <w:sz w:val="20"/>
                <w:szCs w:val="20"/>
              </w:rPr>
              <w:t xml:space="preserve">- 12 767,600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053208DD" w14:textId="77777777" w:rsidR="00DA44C0" w:rsidRPr="00DA44C0" w:rsidRDefault="00DA44C0" w:rsidP="00DA44C0">
            <w:pPr>
              <w:jc w:val="right"/>
              <w:rPr>
                <w:sz w:val="20"/>
                <w:szCs w:val="20"/>
              </w:rPr>
            </w:pPr>
            <w:r w:rsidRPr="00DA44C0">
              <w:rPr>
                <w:sz w:val="20"/>
                <w:szCs w:val="20"/>
              </w:rPr>
              <w:t>-  13 528,880</w:t>
            </w:r>
          </w:p>
        </w:tc>
      </w:tr>
      <w:tr w:rsidR="00DA44C0" w:rsidRPr="00DA44C0" w14:paraId="250E211B"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4275C87B"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3B98FB9D" w14:textId="77777777" w:rsidR="00DA44C0" w:rsidRPr="00DA44C0" w:rsidRDefault="00DA44C0" w:rsidP="00DA44C0">
            <w:pPr>
              <w:jc w:val="center"/>
            </w:pPr>
            <w:r w:rsidRPr="00DA44C0">
              <w:t xml:space="preserve"> 01 05 02 01 00 0000 510</w:t>
            </w:r>
          </w:p>
        </w:tc>
        <w:tc>
          <w:tcPr>
            <w:tcW w:w="5670" w:type="dxa"/>
            <w:gridSpan w:val="6"/>
            <w:tcBorders>
              <w:top w:val="nil"/>
              <w:left w:val="nil"/>
              <w:bottom w:val="single" w:sz="4" w:space="0" w:color="auto"/>
              <w:right w:val="single" w:sz="4" w:space="0" w:color="auto"/>
            </w:tcBorders>
            <w:shd w:val="clear" w:color="auto" w:fill="auto"/>
            <w:vAlign w:val="bottom"/>
            <w:hideMark/>
          </w:tcPr>
          <w:p w14:paraId="76F98335" w14:textId="77777777" w:rsidR="00DA44C0" w:rsidRPr="00DA44C0" w:rsidRDefault="00DA44C0" w:rsidP="00DA44C0">
            <w:r w:rsidRPr="00DA44C0">
              <w:t>Увеличение прочих остатков денежных средств бюджетов</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5D2B8BE7" w14:textId="77777777" w:rsidR="00DA44C0" w:rsidRPr="00DA44C0" w:rsidRDefault="00DA44C0" w:rsidP="00DA44C0">
            <w:pPr>
              <w:jc w:val="right"/>
              <w:rPr>
                <w:sz w:val="20"/>
                <w:szCs w:val="20"/>
              </w:rPr>
            </w:pPr>
            <w:r w:rsidRPr="00DA44C0">
              <w:rPr>
                <w:sz w:val="20"/>
                <w:szCs w:val="20"/>
              </w:rPr>
              <w:t xml:space="preserve">- 12 864,240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6AA2FC4D" w14:textId="77777777" w:rsidR="00DA44C0" w:rsidRPr="00DA44C0" w:rsidRDefault="00DA44C0" w:rsidP="00DA44C0">
            <w:pPr>
              <w:jc w:val="right"/>
              <w:rPr>
                <w:sz w:val="20"/>
                <w:szCs w:val="20"/>
              </w:rPr>
            </w:pPr>
            <w:r w:rsidRPr="00DA44C0">
              <w:rPr>
                <w:sz w:val="20"/>
                <w:szCs w:val="20"/>
              </w:rPr>
              <w:t xml:space="preserve">- 12 767,600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09B5F895" w14:textId="77777777" w:rsidR="00DA44C0" w:rsidRPr="00DA44C0" w:rsidRDefault="00DA44C0" w:rsidP="00DA44C0">
            <w:pPr>
              <w:jc w:val="right"/>
              <w:rPr>
                <w:sz w:val="20"/>
                <w:szCs w:val="20"/>
              </w:rPr>
            </w:pPr>
            <w:r w:rsidRPr="00DA44C0">
              <w:rPr>
                <w:sz w:val="20"/>
                <w:szCs w:val="20"/>
              </w:rPr>
              <w:t>-  13 528,880</w:t>
            </w:r>
          </w:p>
        </w:tc>
      </w:tr>
      <w:tr w:rsidR="00DA44C0" w:rsidRPr="00DA44C0" w14:paraId="3D931C95"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2A18CC65"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14661264" w14:textId="77777777" w:rsidR="00DA44C0" w:rsidRPr="00DA44C0" w:rsidRDefault="00DA44C0" w:rsidP="00DA44C0">
            <w:pPr>
              <w:jc w:val="center"/>
            </w:pPr>
            <w:r w:rsidRPr="00DA44C0">
              <w:t xml:space="preserve"> 01 05 02 01 10 0000 510</w:t>
            </w:r>
          </w:p>
        </w:tc>
        <w:tc>
          <w:tcPr>
            <w:tcW w:w="5670" w:type="dxa"/>
            <w:gridSpan w:val="6"/>
            <w:tcBorders>
              <w:top w:val="nil"/>
              <w:left w:val="nil"/>
              <w:bottom w:val="single" w:sz="4" w:space="0" w:color="auto"/>
              <w:right w:val="single" w:sz="4" w:space="0" w:color="auto"/>
            </w:tcBorders>
            <w:shd w:val="clear" w:color="auto" w:fill="auto"/>
            <w:vAlign w:val="bottom"/>
            <w:hideMark/>
          </w:tcPr>
          <w:p w14:paraId="2ADC35AF" w14:textId="77777777" w:rsidR="00DA44C0" w:rsidRPr="00DA44C0" w:rsidRDefault="00DA44C0" w:rsidP="00DA44C0">
            <w:r w:rsidRPr="00DA44C0">
              <w:t>Увеличение прочих остатков денежных средств бюджетов сельских поселений</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5D044C9F" w14:textId="77777777" w:rsidR="00DA44C0" w:rsidRPr="00DA44C0" w:rsidRDefault="00DA44C0" w:rsidP="00DA44C0">
            <w:pPr>
              <w:jc w:val="right"/>
              <w:rPr>
                <w:sz w:val="20"/>
                <w:szCs w:val="20"/>
              </w:rPr>
            </w:pPr>
            <w:r w:rsidRPr="00DA44C0">
              <w:rPr>
                <w:sz w:val="20"/>
                <w:szCs w:val="20"/>
              </w:rPr>
              <w:t xml:space="preserve">- 12 864,240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08FC45A2" w14:textId="77777777" w:rsidR="00DA44C0" w:rsidRPr="00DA44C0" w:rsidRDefault="00DA44C0" w:rsidP="00DA44C0">
            <w:pPr>
              <w:jc w:val="right"/>
              <w:rPr>
                <w:sz w:val="20"/>
                <w:szCs w:val="20"/>
              </w:rPr>
            </w:pPr>
            <w:r w:rsidRPr="00DA44C0">
              <w:rPr>
                <w:sz w:val="20"/>
                <w:szCs w:val="20"/>
              </w:rPr>
              <w:t xml:space="preserve">- 12 767,600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51081179" w14:textId="77777777" w:rsidR="00DA44C0" w:rsidRPr="00DA44C0" w:rsidRDefault="00DA44C0" w:rsidP="00DA44C0">
            <w:pPr>
              <w:jc w:val="right"/>
              <w:rPr>
                <w:sz w:val="20"/>
                <w:szCs w:val="20"/>
              </w:rPr>
            </w:pPr>
            <w:r w:rsidRPr="00DA44C0">
              <w:rPr>
                <w:sz w:val="20"/>
                <w:szCs w:val="20"/>
              </w:rPr>
              <w:t>-  13 528,880</w:t>
            </w:r>
          </w:p>
        </w:tc>
      </w:tr>
      <w:tr w:rsidR="00DA44C0" w:rsidRPr="00DA44C0" w14:paraId="179E76AE" w14:textId="77777777" w:rsidTr="00DA44C0">
        <w:trPr>
          <w:trHeight w:val="3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4FBC60DC"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08DCC4DF" w14:textId="77777777" w:rsidR="00DA44C0" w:rsidRPr="00DA44C0" w:rsidRDefault="00DA44C0" w:rsidP="00DA44C0">
            <w:pPr>
              <w:jc w:val="center"/>
            </w:pPr>
            <w:r w:rsidRPr="00DA44C0">
              <w:t xml:space="preserve"> 01 05 00 00 00 0000 600</w:t>
            </w:r>
          </w:p>
        </w:tc>
        <w:tc>
          <w:tcPr>
            <w:tcW w:w="5670" w:type="dxa"/>
            <w:gridSpan w:val="6"/>
            <w:tcBorders>
              <w:top w:val="nil"/>
              <w:left w:val="nil"/>
              <w:bottom w:val="single" w:sz="4" w:space="0" w:color="auto"/>
              <w:right w:val="single" w:sz="4" w:space="0" w:color="auto"/>
            </w:tcBorders>
            <w:shd w:val="clear" w:color="auto" w:fill="auto"/>
            <w:vAlign w:val="bottom"/>
            <w:hideMark/>
          </w:tcPr>
          <w:p w14:paraId="18795689" w14:textId="77777777" w:rsidR="00DA44C0" w:rsidRPr="00DA44C0" w:rsidRDefault="00DA44C0" w:rsidP="00DA44C0">
            <w:r w:rsidRPr="00DA44C0">
              <w:t>Уменьшение остатков средств бюджетов</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01F9901A" w14:textId="77777777" w:rsidR="00DA44C0" w:rsidRPr="00DA44C0" w:rsidRDefault="00DA44C0" w:rsidP="00DA44C0">
            <w:pPr>
              <w:jc w:val="right"/>
              <w:rPr>
                <w:sz w:val="20"/>
                <w:szCs w:val="20"/>
              </w:rPr>
            </w:pPr>
            <w:r w:rsidRPr="00DA44C0">
              <w:rPr>
                <w:sz w:val="20"/>
                <w:szCs w:val="20"/>
              </w:rPr>
              <w:t xml:space="preserve">12 864,240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5E19F01D" w14:textId="77777777" w:rsidR="00DA44C0" w:rsidRPr="00DA44C0" w:rsidRDefault="00DA44C0" w:rsidP="00DA44C0">
            <w:pPr>
              <w:jc w:val="right"/>
              <w:rPr>
                <w:sz w:val="20"/>
                <w:szCs w:val="20"/>
              </w:rPr>
            </w:pPr>
            <w:r w:rsidRPr="00DA44C0">
              <w:rPr>
                <w:sz w:val="20"/>
                <w:szCs w:val="20"/>
              </w:rPr>
              <w:t xml:space="preserve">12 767,600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241D6AFF" w14:textId="77777777" w:rsidR="00DA44C0" w:rsidRPr="00DA44C0" w:rsidRDefault="00DA44C0" w:rsidP="00DA44C0">
            <w:pPr>
              <w:jc w:val="right"/>
              <w:rPr>
                <w:sz w:val="20"/>
                <w:szCs w:val="20"/>
              </w:rPr>
            </w:pPr>
            <w:r w:rsidRPr="00DA44C0">
              <w:rPr>
                <w:sz w:val="20"/>
                <w:szCs w:val="20"/>
              </w:rPr>
              <w:t xml:space="preserve"> 13 528,880</w:t>
            </w:r>
          </w:p>
        </w:tc>
      </w:tr>
      <w:tr w:rsidR="00DA44C0" w:rsidRPr="00DA44C0" w14:paraId="386E3CF1" w14:textId="77777777" w:rsidTr="00DA44C0">
        <w:trPr>
          <w:trHeight w:val="3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353BB3F9"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4E742B3A" w14:textId="77777777" w:rsidR="00DA44C0" w:rsidRPr="00DA44C0" w:rsidRDefault="00DA44C0" w:rsidP="00DA44C0">
            <w:pPr>
              <w:jc w:val="center"/>
            </w:pPr>
            <w:r w:rsidRPr="00DA44C0">
              <w:t xml:space="preserve"> 01 05 02 00 00 0000 600</w:t>
            </w:r>
          </w:p>
        </w:tc>
        <w:tc>
          <w:tcPr>
            <w:tcW w:w="5670" w:type="dxa"/>
            <w:gridSpan w:val="6"/>
            <w:tcBorders>
              <w:top w:val="nil"/>
              <w:left w:val="nil"/>
              <w:bottom w:val="single" w:sz="4" w:space="0" w:color="auto"/>
              <w:right w:val="single" w:sz="4" w:space="0" w:color="auto"/>
            </w:tcBorders>
            <w:shd w:val="clear" w:color="auto" w:fill="auto"/>
            <w:vAlign w:val="bottom"/>
            <w:hideMark/>
          </w:tcPr>
          <w:p w14:paraId="59AB2CC1" w14:textId="77777777" w:rsidR="00DA44C0" w:rsidRPr="00DA44C0" w:rsidRDefault="00DA44C0" w:rsidP="00DA44C0">
            <w:r w:rsidRPr="00DA44C0">
              <w:t>Уменьшение прочих остатков средств бюджетов</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16E0DC68" w14:textId="77777777" w:rsidR="00DA44C0" w:rsidRPr="00DA44C0" w:rsidRDefault="00DA44C0" w:rsidP="00DA44C0">
            <w:pPr>
              <w:jc w:val="right"/>
              <w:rPr>
                <w:sz w:val="20"/>
                <w:szCs w:val="20"/>
              </w:rPr>
            </w:pPr>
            <w:r w:rsidRPr="00DA44C0">
              <w:rPr>
                <w:sz w:val="20"/>
                <w:szCs w:val="20"/>
              </w:rPr>
              <w:t xml:space="preserve">12 864,240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4B7431A9" w14:textId="77777777" w:rsidR="00DA44C0" w:rsidRPr="00DA44C0" w:rsidRDefault="00DA44C0" w:rsidP="00DA44C0">
            <w:pPr>
              <w:jc w:val="right"/>
              <w:rPr>
                <w:sz w:val="20"/>
                <w:szCs w:val="20"/>
              </w:rPr>
            </w:pPr>
            <w:r w:rsidRPr="00DA44C0">
              <w:rPr>
                <w:sz w:val="20"/>
                <w:szCs w:val="20"/>
              </w:rPr>
              <w:t xml:space="preserve">             12 767,600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43A1FCDB" w14:textId="77777777" w:rsidR="00DA44C0" w:rsidRPr="00DA44C0" w:rsidRDefault="00DA44C0" w:rsidP="00DA44C0">
            <w:pPr>
              <w:jc w:val="right"/>
              <w:rPr>
                <w:sz w:val="20"/>
                <w:szCs w:val="20"/>
              </w:rPr>
            </w:pPr>
            <w:r w:rsidRPr="00DA44C0">
              <w:rPr>
                <w:sz w:val="20"/>
                <w:szCs w:val="20"/>
              </w:rPr>
              <w:t>13 528,880</w:t>
            </w:r>
          </w:p>
        </w:tc>
      </w:tr>
      <w:tr w:rsidR="00DA44C0" w:rsidRPr="00DA44C0" w14:paraId="1CC8DA63"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7824CC27"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36B8F5DF" w14:textId="77777777" w:rsidR="00DA44C0" w:rsidRPr="00DA44C0" w:rsidRDefault="00DA44C0" w:rsidP="00DA44C0">
            <w:pPr>
              <w:jc w:val="center"/>
            </w:pPr>
            <w:r w:rsidRPr="00DA44C0">
              <w:t xml:space="preserve"> 01 05 02 01 00 0000 610</w:t>
            </w:r>
          </w:p>
        </w:tc>
        <w:tc>
          <w:tcPr>
            <w:tcW w:w="5670" w:type="dxa"/>
            <w:gridSpan w:val="6"/>
            <w:tcBorders>
              <w:top w:val="nil"/>
              <w:left w:val="nil"/>
              <w:bottom w:val="single" w:sz="4" w:space="0" w:color="auto"/>
              <w:right w:val="single" w:sz="4" w:space="0" w:color="auto"/>
            </w:tcBorders>
            <w:shd w:val="clear" w:color="auto" w:fill="auto"/>
            <w:vAlign w:val="bottom"/>
            <w:hideMark/>
          </w:tcPr>
          <w:p w14:paraId="70BD2FAB" w14:textId="77777777" w:rsidR="00DA44C0" w:rsidRPr="00DA44C0" w:rsidRDefault="00DA44C0" w:rsidP="00DA44C0">
            <w:r w:rsidRPr="00DA44C0">
              <w:t>Уменьшение прочих остатков денежных средств бюджетов</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24DAB426" w14:textId="77777777" w:rsidR="00DA44C0" w:rsidRPr="00DA44C0" w:rsidRDefault="00DA44C0" w:rsidP="00DA44C0">
            <w:pPr>
              <w:jc w:val="right"/>
              <w:rPr>
                <w:sz w:val="20"/>
                <w:szCs w:val="20"/>
              </w:rPr>
            </w:pPr>
            <w:r w:rsidRPr="00DA44C0">
              <w:rPr>
                <w:sz w:val="20"/>
                <w:szCs w:val="20"/>
              </w:rPr>
              <w:t xml:space="preserve">12 864,240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753DE78C" w14:textId="77777777" w:rsidR="00DA44C0" w:rsidRPr="00DA44C0" w:rsidRDefault="00DA44C0" w:rsidP="00DA44C0">
            <w:pPr>
              <w:jc w:val="right"/>
              <w:rPr>
                <w:sz w:val="20"/>
                <w:szCs w:val="20"/>
              </w:rPr>
            </w:pPr>
            <w:r w:rsidRPr="00DA44C0">
              <w:rPr>
                <w:sz w:val="20"/>
                <w:szCs w:val="20"/>
              </w:rPr>
              <w:t xml:space="preserve">12 767,600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62E8EC94" w14:textId="77777777" w:rsidR="00DA44C0" w:rsidRPr="00DA44C0" w:rsidRDefault="00DA44C0" w:rsidP="00DA44C0">
            <w:pPr>
              <w:jc w:val="right"/>
              <w:rPr>
                <w:sz w:val="20"/>
                <w:szCs w:val="20"/>
              </w:rPr>
            </w:pPr>
            <w:r w:rsidRPr="00DA44C0">
              <w:rPr>
                <w:sz w:val="20"/>
                <w:szCs w:val="20"/>
              </w:rPr>
              <w:t xml:space="preserve"> 13 528,880</w:t>
            </w:r>
          </w:p>
        </w:tc>
      </w:tr>
      <w:tr w:rsidR="00DA44C0" w:rsidRPr="00DA44C0" w14:paraId="6DE266BE"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606EBBAA"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13224F56" w14:textId="77777777" w:rsidR="00DA44C0" w:rsidRPr="00DA44C0" w:rsidRDefault="00DA44C0" w:rsidP="00DA44C0">
            <w:pPr>
              <w:jc w:val="center"/>
            </w:pPr>
            <w:r w:rsidRPr="00DA44C0">
              <w:t xml:space="preserve"> 01 05 02 01 10 0000 610</w:t>
            </w:r>
          </w:p>
        </w:tc>
        <w:tc>
          <w:tcPr>
            <w:tcW w:w="5670" w:type="dxa"/>
            <w:gridSpan w:val="6"/>
            <w:tcBorders>
              <w:top w:val="nil"/>
              <w:left w:val="nil"/>
              <w:bottom w:val="single" w:sz="4" w:space="0" w:color="auto"/>
              <w:right w:val="single" w:sz="4" w:space="0" w:color="auto"/>
            </w:tcBorders>
            <w:shd w:val="clear" w:color="auto" w:fill="auto"/>
            <w:vAlign w:val="bottom"/>
            <w:hideMark/>
          </w:tcPr>
          <w:p w14:paraId="264A6345" w14:textId="77777777" w:rsidR="00DA44C0" w:rsidRPr="00DA44C0" w:rsidRDefault="00DA44C0" w:rsidP="00DA44C0">
            <w:r w:rsidRPr="00DA44C0">
              <w:t>Уменьшение прочих остатков денежных средств бюджетов сельских поселений</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0ECF1D6B" w14:textId="77777777" w:rsidR="00DA44C0" w:rsidRPr="00DA44C0" w:rsidRDefault="00DA44C0" w:rsidP="00DA44C0">
            <w:pPr>
              <w:jc w:val="right"/>
              <w:rPr>
                <w:sz w:val="20"/>
                <w:szCs w:val="20"/>
              </w:rPr>
            </w:pPr>
            <w:r w:rsidRPr="00DA44C0">
              <w:rPr>
                <w:sz w:val="20"/>
                <w:szCs w:val="20"/>
              </w:rPr>
              <w:t xml:space="preserve">12 864,240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3AA8530F" w14:textId="77777777" w:rsidR="00DA44C0" w:rsidRPr="00DA44C0" w:rsidRDefault="00DA44C0" w:rsidP="00DA44C0">
            <w:pPr>
              <w:jc w:val="right"/>
              <w:rPr>
                <w:sz w:val="20"/>
                <w:szCs w:val="20"/>
              </w:rPr>
            </w:pPr>
            <w:r w:rsidRPr="00DA44C0">
              <w:rPr>
                <w:sz w:val="20"/>
                <w:szCs w:val="20"/>
              </w:rPr>
              <w:t xml:space="preserve">12 767,600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66874156" w14:textId="77777777" w:rsidR="00DA44C0" w:rsidRPr="00DA44C0" w:rsidRDefault="00DA44C0" w:rsidP="00DA44C0">
            <w:pPr>
              <w:jc w:val="right"/>
              <w:rPr>
                <w:sz w:val="20"/>
                <w:szCs w:val="20"/>
              </w:rPr>
            </w:pPr>
            <w:r w:rsidRPr="00DA44C0">
              <w:rPr>
                <w:sz w:val="20"/>
                <w:szCs w:val="20"/>
              </w:rPr>
              <w:t xml:space="preserve"> 13 528,880</w:t>
            </w:r>
          </w:p>
        </w:tc>
      </w:tr>
      <w:tr w:rsidR="00DA44C0" w:rsidRPr="00DA44C0" w14:paraId="748D7709" w14:textId="77777777" w:rsidTr="00DA44C0">
        <w:trPr>
          <w:trHeight w:val="57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218C7372"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2435AFF6" w14:textId="77777777" w:rsidR="00DA44C0" w:rsidRPr="00DA44C0" w:rsidRDefault="00DA44C0" w:rsidP="00DA44C0">
            <w:pPr>
              <w:jc w:val="center"/>
              <w:rPr>
                <w:b/>
                <w:bCs/>
              </w:rPr>
            </w:pPr>
            <w:r w:rsidRPr="00DA44C0">
              <w:rPr>
                <w:b/>
                <w:bCs/>
              </w:rPr>
              <w:t>01 06 00 00 00 0000 000</w:t>
            </w:r>
          </w:p>
        </w:tc>
        <w:tc>
          <w:tcPr>
            <w:tcW w:w="5670" w:type="dxa"/>
            <w:gridSpan w:val="6"/>
            <w:tcBorders>
              <w:top w:val="nil"/>
              <w:left w:val="nil"/>
              <w:bottom w:val="single" w:sz="4" w:space="0" w:color="auto"/>
              <w:right w:val="single" w:sz="4" w:space="0" w:color="auto"/>
            </w:tcBorders>
            <w:shd w:val="clear" w:color="auto" w:fill="auto"/>
            <w:vAlign w:val="bottom"/>
            <w:hideMark/>
          </w:tcPr>
          <w:p w14:paraId="3AAC3826" w14:textId="77777777" w:rsidR="00DA44C0" w:rsidRPr="00DA44C0" w:rsidRDefault="00DA44C0" w:rsidP="00DA44C0">
            <w:pPr>
              <w:rPr>
                <w:b/>
                <w:bCs/>
              </w:rPr>
            </w:pPr>
            <w:r w:rsidRPr="00DA44C0">
              <w:rPr>
                <w:b/>
                <w:bCs/>
              </w:rPr>
              <w:t>Иные источники внутреннего финансирования дефицитов бюджетов</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7BF2E417" w14:textId="77777777" w:rsidR="00DA44C0" w:rsidRPr="00DA44C0" w:rsidRDefault="00DA44C0" w:rsidP="00DA44C0">
            <w:pPr>
              <w:jc w:val="right"/>
              <w:rPr>
                <w:b/>
                <w:bCs/>
                <w:sz w:val="20"/>
                <w:szCs w:val="20"/>
              </w:rPr>
            </w:pPr>
            <w:r w:rsidRPr="00DA44C0">
              <w:rPr>
                <w:b/>
                <w:bCs/>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302541D7" w14:textId="77777777" w:rsidR="00DA44C0" w:rsidRPr="00DA44C0" w:rsidRDefault="00DA44C0" w:rsidP="00DA44C0">
            <w:pPr>
              <w:jc w:val="right"/>
              <w:rPr>
                <w:b/>
                <w:bCs/>
                <w:sz w:val="20"/>
                <w:szCs w:val="20"/>
              </w:rPr>
            </w:pPr>
            <w:r w:rsidRPr="00DA44C0">
              <w:rPr>
                <w:b/>
                <w:bCs/>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205B95C5" w14:textId="77777777" w:rsidR="00DA44C0" w:rsidRPr="00DA44C0" w:rsidRDefault="00DA44C0" w:rsidP="00DA44C0">
            <w:pPr>
              <w:jc w:val="right"/>
              <w:rPr>
                <w:b/>
                <w:bCs/>
                <w:sz w:val="20"/>
                <w:szCs w:val="20"/>
              </w:rPr>
            </w:pPr>
            <w:r w:rsidRPr="00DA44C0">
              <w:rPr>
                <w:b/>
                <w:bCs/>
                <w:sz w:val="20"/>
                <w:szCs w:val="20"/>
              </w:rPr>
              <w:t xml:space="preserve">0,000  </w:t>
            </w:r>
          </w:p>
        </w:tc>
      </w:tr>
      <w:tr w:rsidR="00DA44C0" w:rsidRPr="00DA44C0" w14:paraId="188B78FA"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721C979E"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4DF17246" w14:textId="77777777" w:rsidR="00DA44C0" w:rsidRPr="00DA44C0" w:rsidRDefault="00DA44C0" w:rsidP="00DA44C0">
            <w:pPr>
              <w:jc w:val="center"/>
            </w:pPr>
            <w:r w:rsidRPr="00DA44C0">
              <w:t xml:space="preserve"> 01 06 05 00 00 0000 000</w:t>
            </w:r>
          </w:p>
        </w:tc>
        <w:tc>
          <w:tcPr>
            <w:tcW w:w="5670" w:type="dxa"/>
            <w:gridSpan w:val="6"/>
            <w:tcBorders>
              <w:top w:val="nil"/>
              <w:left w:val="nil"/>
              <w:bottom w:val="single" w:sz="4" w:space="0" w:color="auto"/>
              <w:right w:val="single" w:sz="4" w:space="0" w:color="auto"/>
            </w:tcBorders>
            <w:shd w:val="clear" w:color="auto" w:fill="auto"/>
            <w:vAlign w:val="bottom"/>
            <w:hideMark/>
          </w:tcPr>
          <w:p w14:paraId="42B9B43B" w14:textId="77777777" w:rsidR="00DA44C0" w:rsidRPr="00DA44C0" w:rsidRDefault="00DA44C0" w:rsidP="00DA44C0">
            <w:r w:rsidRPr="00DA44C0">
              <w:t>Бюджетные кредиты, предоставленные внутри страны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69441C3D"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74FC4412"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0CCC66AB"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291825F7"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39ACD3E8"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364A30E4" w14:textId="77777777" w:rsidR="00DA44C0" w:rsidRPr="00DA44C0" w:rsidRDefault="00DA44C0" w:rsidP="00DA44C0">
            <w:pPr>
              <w:jc w:val="center"/>
            </w:pPr>
            <w:r w:rsidRPr="00DA44C0">
              <w:t xml:space="preserve"> 01 06 05 00 00 0000 600</w:t>
            </w:r>
          </w:p>
        </w:tc>
        <w:tc>
          <w:tcPr>
            <w:tcW w:w="5670" w:type="dxa"/>
            <w:gridSpan w:val="6"/>
            <w:tcBorders>
              <w:top w:val="nil"/>
              <w:left w:val="nil"/>
              <w:bottom w:val="single" w:sz="4" w:space="0" w:color="auto"/>
              <w:right w:val="single" w:sz="4" w:space="0" w:color="auto"/>
            </w:tcBorders>
            <w:shd w:val="clear" w:color="auto" w:fill="auto"/>
            <w:vAlign w:val="bottom"/>
            <w:hideMark/>
          </w:tcPr>
          <w:p w14:paraId="57426ADA" w14:textId="77777777" w:rsidR="00DA44C0" w:rsidRPr="00DA44C0" w:rsidRDefault="00DA44C0" w:rsidP="00DA44C0">
            <w:r w:rsidRPr="00DA44C0">
              <w:t>Возврат бюджетных кредитов, предоставленных внутри страны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2A0A06BC"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5DB13675"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72831060"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1EF854A8"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1E754E92"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155408B7" w14:textId="77777777" w:rsidR="00DA44C0" w:rsidRPr="00DA44C0" w:rsidRDefault="00DA44C0" w:rsidP="00DA44C0">
            <w:pPr>
              <w:jc w:val="center"/>
            </w:pPr>
            <w:r w:rsidRPr="00DA44C0">
              <w:t xml:space="preserve"> 01 06 05 01 00 0000 600</w:t>
            </w:r>
          </w:p>
        </w:tc>
        <w:tc>
          <w:tcPr>
            <w:tcW w:w="5670" w:type="dxa"/>
            <w:gridSpan w:val="6"/>
            <w:tcBorders>
              <w:top w:val="nil"/>
              <w:left w:val="nil"/>
              <w:bottom w:val="single" w:sz="4" w:space="0" w:color="auto"/>
              <w:right w:val="single" w:sz="4" w:space="0" w:color="auto"/>
            </w:tcBorders>
            <w:shd w:val="clear" w:color="auto" w:fill="auto"/>
            <w:vAlign w:val="bottom"/>
            <w:hideMark/>
          </w:tcPr>
          <w:p w14:paraId="53DF0781" w14:textId="77777777" w:rsidR="00DA44C0" w:rsidRPr="00DA44C0" w:rsidRDefault="00DA44C0" w:rsidP="00DA44C0">
            <w:r w:rsidRPr="00DA44C0">
              <w:t xml:space="preserve">Возврат бюджетных кредитов, предоставленных юридическим </w:t>
            </w:r>
            <w:proofErr w:type="gramStart"/>
            <w:r w:rsidRPr="00DA44C0">
              <w:t>лицам  в</w:t>
            </w:r>
            <w:proofErr w:type="gramEnd"/>
            <w:r w:rsidRPr="00DA44C0">
              <w:t xml:space="preserve">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2E2FD474"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7BF631E4"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2EE4EA2C"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4B16CAB4" w14:textId="77777777" w:rsidTr="00DA44C0">
        <w:trPr>
          <w:trHeight w:val="9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37D46D20"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6B6B3206" w14:textId="77777777" w:rsidR="00DA44C0" w:rsidRPr="00DA44C0" w:rsidRDefault="00DA44C0" w:rsidP="00DA44C0">
            <w:pPr>
              <w:jc w:val="center"/>
            </w:pPr>
            <w:r w:rsidRPr="00DA44C0">
              <w:t xml:space="preserve"> 01 06 05 01 10 0000 640</w:t>
            </w:r>
          </w:p>
        </w:tc>
        <w:tc>
          <w:tcPr>
            <w:tcW w:w="5670" w:type="dxa"/>
            <w:gridSpan w:val="6"/>
            <w:tcBorders>
              <w:top w:val="nil"/>
              <w:left w:val="nil"/>
              <w:bottom w:val="single" w:sz="4" w:space="0" w:color="auto"/>
              <w:right w:val="single" w:sz="4" w:space="0" w:color="auto"/>
            </w:tcBorders>
            <w:shd w:val="clear" w:color="auto" w:fill="auto"/>
            <w:vAlign w:val="bottom"/>
            <w:hideMark/>
          </w:tcPr>
          <w:p w14:paraId="0A6B0260" w14:textId="77777777" w:rsidR="00DA44C0" w:rsidRPr="00DA44C0" w:rsidRDefault="00DA44C0" w:rsidP="00DA44C0">
            <w:r w:rsidRPr="00DA44C0">
              <w:t>Возврат бюджетных кредитов, предоставленных юридическим лицам из бюджетов сельских поселений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4646C975"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24AB6A44"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5F188798"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5C703156"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446B383A"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6058E4EE" w14:textId="77777777" w:rsidR="00DA44C0" w:rsidRPr="00DA44C0" w:rsidRDefault="00DA44C0" w:rsidP="00DA44C0">
            <w:pPr>
              <w:jc w:val="center"/>
            </w:pPr>
            <w:r w:rsidRPr="00DA44C0">
              <w:t xml:space="preserve"> 01 06 05 00 00 0000 500</w:t>
            </w:r>
          </w:p>
        </w:tc>
        <w:tc>
          <w:tcPr>
            <w:tcW w:w="5670" w:type="dxa"/>
            <w:gridSpan w:val="6"/>
            <w:tcBorders>
              <w:top w:val="nil"/>
              <w:left w:val="nil"/>
              <w:bottom w:val="single" w:sz="4" w:space="0" w:color="auto"/>
              <w:right w:val="single" w:sz="4" w:space="0" w:color="auto"/>
            </w:tcBorders>
            <w:shd w:val="clear" w:color="auto" w:fill="auto"/>
            <w:vAlign w:val="bottom"/>
            <w:hideMark/>
          </w:tcPr>
          <w:p w14:paraId="4D5372D3" w14:textId="77777777" w:rsidR="00DA44C0" w:rsidRPr="00DA44C0" w:rsidRDefault="00DA44C0" w:rsidP="00DA44C0">
            <w:r w:rsidRPr="00DA44C0">
              <w:t>Предоставление бюджетных кредитов внутри страны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1568E5DE"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7447279F"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68C804E2"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3A9BC9A4"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572184E9" w14:textId="77777777" w:rsidR="00DA44C0" w:rsidRPr="00DA44C0" w:rsidRDefault="00DA44C0" w:rsidP="00DA44C0">
            <w:pPr>
              <w:jc w:val="right"/>
              <w:rPr>
                <w:b/>
                <w:bCs/>
              </w:rPr>
            </w:pPr>
            <w:r w:rsidRPr="00DA44C0">
              <w:rPr>
                <w:b/>
                <w:bCs/>
              </w:rPr>
              <w:lastRenderedPageBreak/>
              <w:t>332</w:t>
            </w:r>
          </w:p>
        </w:tc>
        <w:tc>
          <w:tcPr>
            <w:tcW w:w="2732" w:type="dxa"/>
            <w:tcBorders>
              <w:top w:val="nil"/>
              <w:left w:val="nil"/>
              <w:bottom w:val="single" w:sz="4" w:space="0" w:color="auto"/>
              <w:right w:val="single" w:sz="4" w:space="0" w:color="auto"/>
            </w:tcBorders>
            <w:shd w:val="clear" w:color="auto" w:fill="auto"/>
            <w:vAlign w:val="bottom"/>
            <w:hideMark/>
          </w:tcPr>
          <w:p w14:paraId="3BF4C23A" w14:textId="77777777" w:rsidR="00DA44C0" w:rsidRPr="00DA44C0" w:rsidRDefault="00DA44C0" w:rsidP="00DA44C0">
            <w:pPr>
              <w:jc w:val="center"/>
            </w:pPr>
            <w:r w:rsidRPr="00DA44C0">
              <w:t>01 06 05 01 00 0000 500</w:t>
            </w:r>
          </w:p>
        </w:tc>
        <w:tc>
          <w:tcPr>
            <w:tcW w:w="5670" w:type="dxa"/>
            <w:gridSpan w:val="6"/>
            <w:tcBorders>
              <w:top w:val="nil"/>
              <w:left w:val="nil"/>
              <w:bottom w:val="single" w:sz="4" w:space="0" w:color="auto"/>
              <w:right w:val="single" w:sz="4" w:space="0" w:color="auto"/>
            </w:tcBorders>
            <w:shd w:val="clear" w:color="auto" w:fill="auto"/>
            <w:vAlign w:val="bottom"/>
            <w:hideMark/>
          </w:tcPr>
          <w:p w14:paraId="37CBEDE8" w14:textId="77777777" w:rsidR="00DA44C0" w:rsidRPr="00DA44C0" w:rsidRDefault="00DA44C0" w:rsidP="00DA44C0">
            <w:r w:rsidRPr="00DA44C0">
              <w:t>Предоставление бюджетных кредитов юридическим лицам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2572B805"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3D0A7062"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54862DE7" w14:textId="77777777" w:rsidR="00DA44C0" w:rsidRPr="00DA44C0" w:rsidRDefault="00DA44C0" w:rsidP="00DA44C0">
            <w:pPr>
              <w:jc w:val="right"/>
              <w:rPr>
                <w:sz w:val="20"/>
                <w:szCs w:val="20"/>
              </w:rPr>
            </w:pPr>
            <w:r w:rsidRPr="00DA44C0">
              <w:rPr>
                <w:sz w:val="20"/>
                <w:szCs w:val="20"/>
              </w:rPr>
              <w:t xml:space="preserve">0,000  </w:t>
            </w:r>
          </w:p>
        </w:tc>
      </w:tr>
      <w:tr w:rsidR="00DA44C0" w:rsidRPr="00DA44C0" w14:paraId="14C3FC10" w14:textId="77777777" w:rsidTr="00DA44C0">
        <w:trPr>
          <w:trHeight w:val="600"/>
        </w:trPr>
        <w:tc>
          <w:tcPr>
            <w:tcW w:w="1657" w:type="dxa"/>
            <w:gridSpan w:val="2"/>
            <w:tcBorders>
              <w:top w:val="nil"/>
              <w:left w:val="single" w:sz="4" w:space="0" w:color="000000"/>
              <w:bottom w:val="single" w:sz="4" w:space="0" w:color="000000"/>
              <w:right w:val="single" w:sz="4" w:space="0" w:color="000000"/>
            </w:tcBorders>
            <w:shd w:val="clear" w:color="auto" w:fill="auto"/>
            <w:vAlign w:val="bottom"/>
            <w:hideMark/>
          </w:tcPr>
          <w:p w14:paraId="05936070" w14:textId="77777777" w:rsidR="00DA44C0" w:rsidRPr="00DA44C0" w:rsidRDefault="00DA44C0" w:rsidP="00DA44C0">
            <w:pPr>
              <w:jc w:val="right"/>
              <w:rPr>
                <w:b/>
                <w:bCs/>
              </w:rPr>
            </w:pPr>
            <w:r w:rsidRPr="00DA44C0">
              <w:rPr>
                <w:b/>
                <w:bCs/>
              </w:rPr>
              <w:t>332</w:t>
            </w:r>
          </w:p>
        </w:tc>
        <w:tc>
          <w:tcPr>
            <w:tcW w:w="2732" w:type="dxa"/>
            <w:tcBorders>
              <w:top w:val="nil"/>
              <w:left w:val="nil"/>
              <w:bottom w:val="single" w:sz="4" w:space="0" w:color="auto"/>
              <w:right w:val="single" w:sz="4" w:space="0" w:color="auto"/>
            </w:tcBorders>
            <w:shd w:val="clear" w:color="auto" w:fill="auto"/>
            <w:vAlign w:val="bottom"/>
            <w:hideMark/>
          </w:tcPr>
          <w:p w14:paraId="01E76396" w14:textId="77777777" w:rsidR="00DA44C0" w:rsidRPr="00DA44C0" w:rsidRDefault="00DA44C0" w:rsidP="00DA44C0">
            <w:pPr>
              <w:jc w:val="center"/>
            </w:pPr>
            <w:r w:rsidRPr="00DA44C0">
              <w:t xml:space="preserve"> 01 06 05 01 10 0000 540</w:t>
            </w:r>
          </w:p>
        </w:tc>
        <w:tc>
          <w:tcPr>
            <w:tcW w:w="5670" w:type="dxa"/>
            <w:gridSpan w:val="6"/>
            <w:tcBorders>
              <w:top w:val="nil"/>
              <w:left w:val="nil"/>
              <w:bottom w:val="single" w:sz="4" w:space="0" w:color="auto"/>
              <w:right w:val="single" w:sz="4" w:space="0" w:color="auto"/>
            </w:tcBorders>
            <w:shd w:val="clear" w:color="auto" w:fill="auto"/>
            <w:vAlign w:val="bottom"/>
            <w:hideMark/>
          </w:tcPr>
          <w:p w14:paraId="24E41C21" w14:textId="77777777" w:rsidR="00DA44C0" w:rsidRPr="00DA44C0" w:rsidRDefault="00DA44C0" w:rsidP="00DA44C0">
            <w:r w:rsidRPr="00DA44C0">
              <w:t>Возврат бюджетных кредитов юридическим лицам из бюджетов сельских поселений в валюте Российской Федерации</w:t>
            </w:r>
          </w:p>
        </w:tc>
        <w:tc>
          <w:tcPr>
            <w:tcW w:w="1707" w:type="dxa"/>
            <w:gridSpan w:val="3"/>
            <w:tcBorders>
              <w:top w:val="nil"/>
              <w:left w:val="nil"/>
              <w:bottom w:val="single" w:sz="4" w:space="0" w:color="000000"/>
              <w:right w:val="single" w:sz="4" w:space="0" w:color="000000"/>
            </w:tcBorders>
            <w:shd w:val="clear" w:color="auto" w:fill="auto"/>
            <w:vAlign w:val="bottom"/>
            <w:hideMark/>
          </w:tcPr>
          <w:p w14:paraId="5E17DF07" w14:textId="77777777" w:rsidR="00DA44C0" w:rsidRPr="00DA44C0" w:rsidRDefault="00DA44C0" w:rsidP="00DA44C0">
            <w:pPr>
              <w:jc w:val="right"/>
              <w:rPr>
                <w:sz w:val="20"/>
                <w:szCs w:val="20"/>
              </w:rPr>
            </w:pPr>
            <w:r w:rsidRPr="00DA44C0">
              <w:rPr>
                <w:sz w:val="20"/>
                <w:szCs w:val="20"/>
              </w:rPr>
              <w:t xml:space="preserve">0,000  </w:t>
            </w:r>
          </w:p>
        </w:tc>
        <w:tc>
          <w:tcPr>
            <w:tcW w:w="1854" w:type="dxa"/>
            <w:gridSpan w:val="2"/>
            <w:tcBorders>
              <w:top w:val="nil"/>
              <w:left w:val="nil"/>
              <w:bottom w:val="single" w:sz="4" w:space="0" w:color="000000"/>
              <w:right w:val="single" w:sz="4" w:space="0" w:color="000000"/>
            </w:tcBorders>
            <w:shd w:val="clear" w:color="auto" w:fill="auto"/>
            <w:vAlign w:val="bottom"/>
            <w:hideMark/>
          </w:tcPr>
          <w:p w14:paraId="54D3F37F" w14:textId="77777777" w:rsidR="00DA44C0" w:rsidRPr="00DA44C0" w:rsidRDefault="00DA44C0" w:rsidP="00DA44C0">
            <w:pPr>
              <w:jc w:val="right"/>
              <w:rPr>
                <w:sz w:val="20"/>
                <w:szCs w:val="20"/>
              </w:rPr>
            </w:pPr>
            <w:r w:rsidRPr="00DA44C0">
              <w:rPr>
                <w:sz w:val="20"/>
                <w:szCs w:val="20"/>
              </w:rPr>
              <w:t xml:space="preserve">0,000  </w:t>
            </w:r>
          </w:p>
        </w:tc>
        <w:tc>
          <w:tcPr>
            <w:tcW w:w="1559" w:type="dxa"/>
            <w:gridSpan w:val="2"/>
            <w:tcBorders>
              <w:top w:val="nil"/>
              <w:left w:val="nil"/>
              <w:bottom w:val="single" w:sz="4" w:space="0" w:color="000000"/>
              <w:right w:val="single" w:sz="4" w:space="0" w:color="000000"/>
            </w:tcBorders>
            <w:shd w:val="clear" w:color="auto" w:fill="auto"/>
            <w:vAlign w:val="bottom"/>
            <w:hideMark/>
          </w:tcPr>
          <w:p w14:paraId="623134D0" w14:textId="77777777" w:rsidR="00DA44C0" w:rsidRPr="00DA44C0" w:rsidRDefault="00DA44C0" w:rsidP="00DA44C0">
            <w:pPr>
              <w:jc w:val="right"/>
              <w:rPr>
                <w:sz w:val="20"/>
                <w:szCs w:val="20"/>
              </w:rPr>
            </w:pPr>
            <w:r w:rsidRPr="00DA44C0">
              <w:rPr>
                <w:sz w:val="20"/>
                <w:szCs w:val="20"/>
              </w:rPr>
              <w:t xml:space="preserve">0,000  </w:t>
            </w:r>
          </w:p>
        </w:tc>
      </w:tr>
    </w:tbl>
    <w:p w14:paraId="3DA9A5E3" w14:textId="77777777" w:rsidR="00DA44C0" w:rsidRPr="00DA44C0" w:rsidRDefault="00DA44C0" w:rsidP="00DA44C0">
      <w:pPr>
        <w:sectPr w:rsidR="00DA44C0" w:rsidRPr="00DA44C0" w:rsidSect="00DA44C0">
          <w:pgSz w:w="16838" w:h="11906" w:orient="landscape"/>
          <w:pgMar w:top="1135" w:right="1134" w:bottom="851" w:left="1134"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9517" w:type="dxa"/>
        <w:tblInd w:w="142" w:type="dxa"/>
        <w:tblLayout w:type="fixed"/>
        <w:tblCellMar>
          <w:left w:w="0" w:type="dxa"/>
          <w:right w:w="0" w:type="dxa"/>
        </w:tblCellMar>
        <w:tblLook w:val="04A0" w:firstRow="1" w:lastRow="0" w:firstColumn="1" w:lastColumn="0" w:noHBand="0" w:noVBand="1"/>
      </w:tblPr>
      <w:tblGrid>
        <w:gridCol w:w="284"/>
        <w:gridCol w:w="9072"/>
        <w:gridCol w:w="141"/>
        <w:gridCol w:w="20"/>
      </w:tblGrid>
      <w:tr w:rsidR="00DA44C0" w:rsidRPr="00DA44C0" w14:paraId="6E4A69C3" w14:textId="77777777" w:rsidTr="00DA44C0">
        <w:trPr>
          <w:trHeight w:val="315"/>
        </w:trPr>
        <w:tc>
          <w:tcPr>
            <w:tcW w:w="284" w:type="dxa"/>
            <w:tcBorders>
              <w:top w:val="nil"/>
              <w:left w:val="nil"/>
              <w:bottom w:val="nil"/>
              <w:right w:val="nil"/>
            </w:tcBorders>
            <w:shd w:val="clear" w:color="auto" w:fill="auto"/>
            <w:vAlign w:val="bottom"/>
            <w:hideMark/>
          </w:tcPr>
          <w:p w14:paraId="304DD885" w14:textId="77777777" w:rsidR="00DA44C0" w:rsidRPr="00DA44C0" w:rsidRDefault="00DA44C0" w:rsidP="00DA44C0">
            <w:pPr>
              <w:jc w:val="center"/>
              <w:rPr>
                <w:b/>
                <w:bCs/>
              </w:rPr>
            </w:pPr>
          </w:p>
        </w:tc>
        <w:tc>
          <w:tcPr>
            <w:tcW w:w="9072" w:type="dxa"/>
            <w:tcBorders>
              <w:top w:val="nil"/>
              <w:left w:val="nil"/>
              <w:bottom w:val="nil"/>
              <w:right w:val="nil"/>
            </w:tcBorders>
            <w:shd w:val="clear" w:color="auto" w:fill="auto"/>
            <w:vAlign w:val="bottom"/>
            <w:hideMark/>
          </w:tcPr>
          <w:p w14:paraId="3578451A" w14:textId="77777777" w:rsidR="00DA44C0" w:rsidRPr="00DA44C0" w:rsidRDefault="00DA44C0" w:rsidP="00DA44C0">
            <w:pPr>
              <w:rPr>
                <w:sz w:val="20"/>
                <w:szCs w:val="20"/>
              </w:rPr>
            </w:pPr>
          </w:p>
        </w:tc>
        <w:tc>
          <w:tcPr>
            <w:tcW w:w="141" w:type="dxa"/>
            <w:tcBorders>
              <w:top w:val="nil"/>
              <w:left w:val="nil"/>
              <w:bottom w:val="nil"/>
              <w:right w:val="nil"/>
            </w:tcBorders>
            <w:shd w:val="clear" w:color="auto" w:fill="auto"/>
            <w:vAlign w:val="bottom"/>
            <w:hideMark/>
          </w:tcPr>
          <w:p w14:paraId="61FFC7AA" w14:textId="77777777" w:rsidR="00DA44C0" w:rsidRPr="00DA44C0" w:rsidRDefault="00DA44C0" w:rsidP="00DA44C0">
            <w:pPr>
              <w:rPr>
                <w:sz w:val="20"/>
                <w:szCs w:val="20"/>
              </w:rPr>
            </w:pPr>
          </w:p>
        </w:tc>
        <w:tc>
          <w:tcPr>
            <w:tcW w:w="20" w:type="dxa"/>
            <w:tcBorders>
              <w:top w:val="nil"/>
              <w:left w:val="nil"/>
              <w:bottom w:val="nil"/>
              <w:right w:val="nil"/>
            </w:tcBorders>
            <w:shd w:val="clear" w:color="auto" w:fill="auto"/>
            <w:vAlign w:val="bottom"/>
            <w:hideMark/>
          </w:tcPr>
          <w:p w14:paraId="2C9BC111" w14:textId="77777777" w:rsidR="00DA44C0" w:rsidRPr="00DA44C0" w:rsidRDefault="00DA44C0" w:rsidP="00DA44C0">
            <w:pPr>
              <w:rPr>
                <w:sz w:val="20"/>
                <w:szCs w:val="20"/>
              </w:rPr>
            </w:pPr>
          </w:p>
        </w:tc>
      </w:tr>
      <w:tr w:rsidR="00DA44C0" w:rsidRPr="00DA44C0" w14:paraId="05F1C8BC" w14:textId="77777777" w:rsidTr="00DA44C0">
        <w:trPr>
          <w:trHeight w:val="315"/>
        </w:trPr>
        <w:tc>
          <w:tcPr>
            <w:tcW w:w="284" w:type="dxa"/>
            <w:tcBorders>
              <w:top w:val="nil"/>
              <w:left w:val="nil"/>
              <w:bottom w:val="nil"/>
              <w:right w:val="nil"/>
            </w:tcBorders>
            <w:shd w:val="clear" w:color="auto" w:fill="auto"/>
            <w:vAlign w:val="bottom"/>
            <w:hideMark/>
          </w:tcPr>
          <w:p w14:paraId="37C84DB5" w14:textId="77777777" w:rsidR="00DA44C0" w:rsidRPr="00DA44C0" w:rsidRDefault="00DA44C0" w:rsidP="00DA44C0">
            <w:pPr>
              <w:jc w:val="center"/>
              <w:rPr>
                <w:b/>
                <w:bCs/>
              </w:rPr>
            </w:pPr>
          </w:p>
        </w:tc>
        <w:tc>
          <w:tcPr>
            <w:tcW w:w="9072" w:type="dxa"/>
            <w:tcBorders>
              <w:top w:val="nil"/>
              <w:left w:val="nil"/>
              <w:bottom w:val="nil"/>
              <w:right w:val="nil"/>
            </w:tcBorders>
            <w:shd w:val="clear" w:color="auto" w:fill="auto"/>
            <w:vAlign w:val="bottom"/>
            <w:hideMark/>
          </w:tcPr>
          <w:p w14:paraId="1A59F9F0" w14:textId="77777777" w:rsidR="00DA44C0" w:rsidRPr="00DA44C0" w:rsidRDefault="00DA44C0" w:rsidP="00DA44C0">
            <w:pPr>
              <w:rPr>
                <w:sz w:val="20"/>
                <w:szCs w:val="20"/>
              </w:rPr>
            </w:pPr>
          </w:p>
          <w:tbl>
            <w:tblPr>
              <w:tblW w:w="8080" w:type="dxa"/>
              <w:tblInd w:w="275" w:type="dxa"/>
              <w:tblLayout w:type="fixed"/>
              <w:tblCellMar>
                <w:left w:w="0" w:type="dxa"/>
                <w:right w:w="0" w:type="dxa"/>
              </w:tblCellMar>
              <w:tblLook w:val="04A0" w:firstRow="1" w:lastRow="0" w:firstColumn="1" w:lastColumn="0" w:noHBand="0" w:noVBand="1"/>
            </w:tblPr>
            <w:tblGrid>
              <w:gridCol w:w="425"/>
              <w:gridCol w:w="155"/>
              <w:gridCol w:w="412"/>
              <w:gridCol w:w="4536"/>
              <w:gridCol w:w="709"/>
              <w:gridCol w:w="567"/>
              <w:gridCol w:w="402"/>
              <w:gridCol w:w="874"/>
            </w:tblGrid>
            <w:tr w:rsidR="00DA44C0" w:rsidRPr="00DA44C0" w14:paraId="1CEAC781" w14:textId="77777777" w:rsidTr="00DA44C0">
              <w:trPr>
                <w:trHeight w:val="300"/>
              </w:trPr>
              <w:tc>
                <w:tcPr>
                  <w:tcW w:w="8080" w:type="dxa"/>
                  <w:gridSpan w:val="8"/>
                  <w:tcBorders>
                    <w:top w:val="nil"/>
                    <w:left w:val="nil"/>
                    <w:bottom w:val="nil"/>
                    <w:right w:val="nil"/>
                  </w:tcBorders>
                  <w:shd w:val="clear" w:color="auto" w:fill="auto"/>
                  <w:vAlign w:val="bottom"/>
                  <w:hideMark/>
                </w:tcPr>
                <w:p w14:paraId="08D63638" w14:textId="77777777" w:rsidR="00DA44C0" w:rsidRPr="00DA44C0" w:rsidRDefault="00DA44C0" w:rsidP="00DA44C0">
                  <w:pPr>
                    <w:jc w:val="right"/>
                    <w:rPr>
                      <w:sz w:val="18"/>
                      <w:szCs w:val="18"/>
                    </w:rPr>
                  </w:pPr>
                  <w:r w:rsidRPr="00DA44C0">
                    <w:rPr>
                      <w:sz w:val="18"/>
                      <w:szCs w:val="18"/>
                    </w:rPr>
                    <w:t>Приложение 7</w:t>
                  </w:r>
                </w:p>
              </w:tc>
            </w:tr>
            <w:tr w:rsidR="00DA44C0" w:rsidRPr="00DA44C0" w14:paraId="3CF0F6F4" w14:textId="77777777" w:rsidTr="00DA44C0">
              <w:trPr>
                <w:trHeight w:val="300"/>
              </w:trPr>
              <w:tc>
                <w:tcPr>
                  <w:tcW w:w="8080" w:type="dxa"/>
                  <w:gridSpan w:val="8"/>
                  <w:tcBorders>
                    <w:top w:val="nil"/>
                    <w:left w:val="nil"/>
                    <w:bottom w:val="nil"/>
                    <w:right w:val="nil"/>
                  </w:tcBorders>
                  <w:shd w:val="clear" w:color="auto" w:fill="auto"/>
                  <w:vAlign w:val="bottom"/>
                  <w:hideMark/>
                </w:tcPr>
                <w:p w14:paraId="75F46C70" w14:textId="77777777" w:rsidR="00DA44C0" w:rsidRPr="00DA44C0" w:rsidRDefault="00DA44C0" w:rsidP="00DA44C0">
                  <w:pPr>
                    <w:jc w:val="right"/>
                    <w:rPr>
                      <w:sz w:val="18"/>
                      <w:szCs w:val="18"/>
                    </w:rPr>
                  </w:pPr>
                  <w:r w:rsidRPr="00DA44C0">
                    <w:rPr>
                      <w:sz w:val="18"/>
                      <w:szCs w:val="18"/>
                    </w:rPr>
                    <w:t>к решению Собрания представителей</w:t>
                  </w:r>
                </w:p>
              </w:tc>
            </w:tr>
            <w:tr w:rsidR="00DA44C0" w:rsidRPr="00DA44C0" w14:paraId="1374983C" w14:textId="77777777" w:rsidTr="00DA44C0">
              <w:trPr>
                <w:trHeight w:val="300"/>
              </w:trPr>
              <w:tc>
                <w:tcPr>
                  <w:tcW w:w="8080" w:type="dxa"/>
                  <w:gridSpan w:val="8"/>
                  <w:tcBorders>
                    <w:top w:val="nil"/>
                    <w:left w:val="nil"/>
                    <w:bottom w:val="nil"/>
                    <w:right w:val="nil"/>
                  </w:tcBorders>
                  <w:shd w:val="clear" w:color="auto" w:fill="auto"/>
                  <w:vAlign w:val="bottom"/>
                  <w:hideMark/>
                </w:tcPr>
                <w:p w14:paraId="033EC8A2" w14:textId="77777777" w:rsidR="00DA44C0" w:rsidRPr="00DA44C0" w:rsidRDefault="00DA44C0" w:rsidP="00DA44C0">
                  <w:pPr>
                    <w:jc w:val="right"/>
                    <w:rPr>
                      <w:sz w:val="18"/>
                      <w:szCs w:val="18"/>
                    </w:rPr>
                  </w:pPr>
                  <w:r w:rsidRPr="00DA44C0">
                    <w:rPr>
                      <w:sz w:val="18"/>
                      <w:szCs w:val="18"/>
                    </w:rPr>
                    <w:t>сельского поселения Черный Ключ муниципального района</w:t>
                  </w:r>
                </w:p>
                <w:p w14:paraId="1AA3A819" w14:textId="77777777" w:rsidR="00DA44C0" w:rsidRPr="00DA44C0" w:rsidRDefault="00DA44C0" w:rsidP="00DA44C0">
                  <w:pPr>
                    <w:jc w:val="right"/>
                    <w:rPr>
                      <w:sz w:val="18"/>
                      <w:szCs w:val="18"/>
                    </w:rPr>
                  </w:pPr>
                  <w:r w:rsidRPr="00DA44C0">
                    <w:rPr>
                      <w:sz w:val="18"/>
                      <w:szCs w:val="18"/>
                    </w:rPr>
                    <w:t>Клявлинский Самарской области</w:t>
                  </w:r>
                </w:p>
              </w:tc>
            </w:tr>
            <w:tr w:rsidR="00DA44C0" w:rsidRPr="00DA44C0" w14:paraId="166D3AE5" w14:textId="77777777" w:rsidTr="00DA44C0">
              <w:trPr>
                <w:trHeight w:val="300"/>
              </w:trPr>
              <w:tc>
                <w:tcPr>
                  <w:tcW w:w="8080" w:type="dxa"/>
                  <w:gridSpan w:val="8"/>
                  <w:tcBorders>
                    <w:top w:val="nil"/>
                    <w:left w:val="nil"/>
                    <w:bottom w:val="nil"/>
                    <w:right w:val="nil"/>
                  </w:tcBorders>
                  <w:shd w:val="clear" w:color="auto" w:fill="auto"/>
                  <w:vAlign w:val="bottom"/>
                  <w:hideMark/>
                </w:tcPr>
                <w:p w14:paraId="7B00F568" w14:textId="77777777" w:rsidR="00DA44C0" w:rsidRPr="00DA44C0" w:rsidRDefault="00DA44C0" w:rsidP="00DA44C0">
                  <w:pPr>
                    <w:jc w:val="right"/>
                    <w:rPr>
                      <w:sz w:val="18"/>
                      <w:szCs w:val="18"/>
                    </w:rPr>
                  </w:pPr>
                  <w:r w:rsidRPr="00DA44C0">
                    <w:rPr>
                      <w:sz w:val="18"/>
                      <w:szCs w:val="18"/>
                    </w:rPr>
                    <w:t>"О бюджете сельского поселения Черный Ключ</w:t>
                  </w:r>
                </w:p>
                <w:p w14:paraId="6ED39F26" w14:textId="77777777" w:rsidR="00DA44C0" w:rsidRPr="00DA44C0" w:rsidRDefault="00DA44C0" w:rsidP="00DA44C0">
                  <w:pPr>
                    <w:jc w:val="right"/>
                    <w:rPr>
                      <w:sz w:val="18"/>
                      <w:szCs w:val="18"/>
                    </w:rPr>
                  </w:pPr>
                  <w:r w:rsidRPr="00DA44C0">
                    <w:rPr>
                      <w:sz w:val="18"/>
                      <w:szCs w:val="18"/>
                    </w:rPr>
                    <w:t>муниципального района</w:t>
                  </w:r>
                </w:p>
                <w:p w14:paraId="478D651F" w14:textId="77777777" w:rsidR="00DA44C0" w:rsidRPr="00DA44C0" w:rsidRDefault="00DA44C0" w:rsidP="00DA44C0">
                  <w:pPr>
                    <w:ind w:left="278" w:right="273" w:hanging="278"/>
                    <w:jc w:val="right"/>
                    <w:rPr>
                      <w:sz w:val="18"/>
                      <w:szCs w:val="18"/>
                    </w:rPr>
                  </w:pPr>
                  <w:r w:rsidRPr="00DA44C0">
                    <w:rPr>
                      <w:sz w:val="18"/>
                      <w:szCs w:val="18"/>
                    </w:rPr>
                    <w:t>Клявлинский Самарской области</w:t>
                  </w:r>
                </w:p>
              </w:tc>
            </w:tr>
            <w:tr w:rsidR="00DA44C0" w:rsidRPr="00DA44C0" w14:paraId="7B14138A" w14:textId="77777777" w:rsidTr="00DA44C0">
              <w:trPr>
                <w:trHeight w:val="300"/>
              </w:trPr>
              <w:tc>
                <w:tcPr>
                  <w:tcW w:w="8080" w:type="dxa"/>
                  <w:gridSpan w:val="8"/>
                  <w:tcBorders>
                    <w:top w:val="nil"/>
                    <w:left w:val="nil"/>
                    <w:bottom w:val="nil"/>
                    <w:right w:val="nil"/>
                  </w:tcBorders>
                  <w:shd w:val="clear" w:color="auto" w:fill="auto"/>
                  <w:vAlign w:val="bottom"/>
                  <w:hideMark/>
                </w:tcPr>
                <w:p w14:paraId="7779147E" w14:textId="77777777" w:rsidR="00DA44C0" w:rsidRPr="00DA44C0" w:rsidRDefault="00DA44C0" w:rsidP="00DA44C0">
                  <w:pPr>
                    <w:jc w:val="right"/>
                    <w:rPr>
                      <w:sz w:val="18"/>
                      <w:szCs w:val="18"/>
                    </w:rPr>
                  </w:pPr>
                  <w:r w:rsidRPr="00DA44C0">
                    <w:rPr>
                      <w:sz w:val="18"/>
                      <w:szCs w:val="18"/>
                    </w:rPr>
                    <w:t>на 2025 год и плановый период 2026 и 2027 годов''</w:t>
                  </w:r>
                </w:p>
              </w:tc>
            </w:tr>
            <w:tr w:rsidR="00DA44C0" w:rsidRPr="00DA44C0" w14:paraId="188F0F02" w14:textId="77777777" w:rsidTr="00DA44C0">
              <w:trPr>
                <w:trHeight w:val="255"/>
              </w:trPr>
              <w:tc>
                <w:tcPr>
                  <w:tcW w:w="8080" w:type="dxa"/>
                  <w:gridSpan w:val="8"/>
                  <w:tcBorders>
                    <w:top w:val="nil"/>
                    <w:left w:val="nil"/>
                    <w:bottom w:val="nil"/>
                    <w:right w:val="nil"/>
                  </w:tcBorders>
                  <w:shd w:val="clear" w:color="auto" w:fill="auto"/>
                  <w:vAlign w:val="bottom"/>
                  <w:hideMark/>
                </w:tcPr>
                <w:p w14:paraId="4C3E9961" w14:textId="77777777" w:rsidR="00DA44C0" w:rsidRPr="00DA44C0" w:rsidRDefault="00DA44C0" w:rsidP="00DA44C0">
                  <w:pPr>
                    <w:jc w:val="center"/>
                    <w:rPr>
                      <w:sz w:val="18"/>
                      <w:szCs w:val="18"/>
                    </w:rPr>
                  </w:pPr>
                </w:p>
              </w:tc>
            </w:tr>
            <w:tr w:rsidR="00DA44C0" w:rsidRPr="00DA44C0" w14:paraId="7652AB1E" w14:textId="77777777" w:rsidTr="00DA44C0">
              <w:trPr>
                <w:trHeight w:val="690"/>
              </w:trPr>
              <w:tc>
                <w:tcPr>
                  <w:tcW w:w="8080" w:type="dxa"/>
                  <w:gridSpan w:val="8"/>
                  <w:tcBorders>
                    <w:top w:val="nil"/>
                    <w:left w:val="nil"/>
                    <w:bottom w:val="nil"/>
                    <w:right w:val="nil"/>
                  </w:tcBorders>
                  <w:shd w:val="clear" w:color="auto" w:fill="auto"/>
                  <w:vAlign w:val="bottom"/>
                  <w:hideMark/>
                </w:tcPr>
                <w:p w14:paraId="433F815D" w14:textId="77777777" w:rsidR="00DA44C0" w:rsidRPr="00DA44C0" w:rsidRDefault="00DA44C0" w:rsidP="00DA44C0">
                  <w:pPr>
                    <w:rPr>
                      <w:b/>
                      <w:bCs/>
                    </w:rPr>
                  </w:pPr>
                  <w:r w:rsidRPr="00DA44C0">
                    <w:rPr>
                      <w:b/>
                      <w:bCs/>
                    </w:rPr>
                    <w:t xml:space="preserve">Программа муниципальных внутренних заимствований сельского поселения Черный Ключ муниципального района Клявлинский Самарской </w:t>
                  </w:r>
                  <w:proofErr w:type="gramStart"/>
                  <w:r w:rsidRPr="00DA44C0">
                    <w:rPr>
                      <w:b/>
                      <w:bCs/>
                    </w:rPr>
                    <w:t>области  на</w:t>
                  </w:r>
                  <w:proofErr w:type="gramEnd"/>
                  <w:r w:rsidRPr="00DA44C0">
                    <w:rPr>
                      <w:b/>
                      <w:bCs/>
                    </w:rPr>
                    <w:t xml:space="preserve"> 2025 год</w:t>
                  </w:r>
                </w:p>
              </w:tc>
            </w:tr>
            <w:tr w:rsidR="00DA44C0" w:rsidRPr="00DA44C0" w14:paraId="0B9E5218" w14:textId="77777777" w:rsidTr="00DA44C0">
              <w:trPr>
                <w:trHeight w:val="315"/>
              </w:trPr>
              <w:tc>
                <w:tcPr>
                  <w:tcW w:w="8080" w:type="dxa"/>
                  <w:gridSpan w:val="8"/>
                  <w:tcBorders>
                    <w:top w:val="nil"/>
                    <w:left w:val="single" w:sz="4" w:space="0" w:color="auto"/>
                    <w:bottom w:val="single" w:sz="4" w:space="0" w:color="auto"/>
                    <w:right w:val="nil"/>
                  </w:tcBorders>
                  <w:shd w:val="clear" w:color="auto" w:fill="auto"/>
                  <w:vAlign w:val="bottom"/>
                  <w:hideMark/>
                </w:tcPr>
                <w:p w14:paraId="5C7B9209" w14:textId="77777777" w:rsidR="00DA44C0" w:rsidRPr="00DA44C0" w:rsidRDefault="00DA44C0" w:rsidP="00DA44C0">
                  <w:pPr>
                    <w:jc w:val="center"/>
                  </w:pPr>
                  <w:r w:rsidRPr="00DA44C0">
                    <w:t xml:space="preserve">                                                                                                                  </w:t>
                  </w:r>
                  <w:proofErr w:type="spellStart"/>
                  <w:r w:rsidRPr="00DA44C0">
                    <w:t>тыс.руб</w:t>
                  </w:r>
                  <w:proofErr w:type="spellEnd"/>
                  <w:r w:rsidRPr="00DA44C0">
                    <w:t>.</w:t>
                  </w:r>
                </w:p>
              </w:tc>
            </w:tr>
            <w:tr w:rsidR="00DA44C0" w:rsidRPr="00DA44C0" w14:paraId="289C45CE" w14:textId="77777777" w:rsidTr="00DA44C0">
              <w:trPr>
                <w:trHeight w:val="1005"/>
              </w:trPr>
              <w:tc>
                <w:tcPr>
                  <w:tcW w:w="425" w:type="dxa"/>
                  <w:tcBorders>
                    <w:top w:val="nil"/>
                    <w:left w:val="single" w:sz="4" w:space="0" w:color="auto"/>
                    <w:bottom w:val="nil"/>
                    <w:right w:val="single" w:sz="4" w:space="0" w:color="auto"/>
                  </w:tcBorders>
                  <w:shd w:val="clear" w:color="auto" w:fill="auto"/>
                  <w:vAlign w:val="bottom"/>
                  <w:hideMark/>
                </w:tcPr>
                <w:p w14:paraId="53C008A2" w14:textId="77777777" w:rsidR="00DA44C0" w:rsidRPr="00DA44C0" w:rsidRDefault="00DA44C0" w:rsidP="00DA44C0">
                  <w:pPr>
                    <w:jc w:val="center"/>
                    <w:rPr>
                      <w:color w:val="000000"/>
                    </w:rPr>
                  </w:pPr>
                  <w:r w:rsidRPr="00DA44C0">
                    <w:rPr>
                      <w:color w:val="000000"/>
                    </w:rPr>
                    <w:t>№ п/п</w:t>
                  </w:r>
                </w:p>
              </w:tc>
              <w:tc>
                <w:tcPr>
                  <w:tcW w:w="5812" w:type="dxa"/>
                  <w:gridSpan w:val="4"/>
                  <w:tcBorders>
                    <w:top w:val="single" w:sz="4" w:space="0" w:color="auto"/>
                    <w:left w:val="nil"/>
                    <w:bottom w:val="single" w:sz="4" w:space="0" w:color="auto"/>
                    <w:right w:val="single" w:sz="4" w:space="0" w:color="auto"/>
                  </w:tcBorders>
                  <w:shd w:val="clear" w:color="auto" w:fill="auto"/>
                  <w:vAlign w:val="bottom"/>
                  <w:hideMark/>
                </w:tcPr>
                <w:p w14:paraId="0918053F" w14:textId="77777777" w:rsidR="00DA44C0" w:rsidRPr="00DA44C0" w:rsidRDefault="00DA44C0" w:rsidP="00DA44C0">
                  <w:pPr>
                    <w:jc w:val="center"/>
                    <w:rPr>
                      <w:color w:val="000000"/>
                    </w:rPr>
                  </w:pPr>
                  <w:r w:rsidRPr="00DA44C0">
                    <w:rPr>
                      <w:color w:val="000000"/>
                    </w:rPr>
                    <w:t>Вид и наименование заимствования</w:t>
                  </w:r>
                </w:p>
              </w:tc>
              <w:tc>
                <w:tcPr>
                  <w:tcW w:w="969" w:type="dxa"/>
                  <w:gridSpan w:val="2"/>
                  <w:tcBorders>
                    <w:top w:val="single" w:sz="4" w:space="0" w:color="auto"/>
                    <w:left w:val="nil"/>
                    <w:bottom w:val="single" w:sz="4" w:space="0" w:color="auto"/>
                    <w:right w:val="single" w:sz="4" w:space="0" w:color="auto"/>
                  </w:tcBorders>
                  <w:shd w:val="clear" w:color="auto" w:fill="auto"/>
                  <w:vAlign w:val="bottom"/>
                  <w:hideMark/>
                </w:tcPr>
                <w:p w14:paraId="798E05EB" w14:textId="77777777" w:rsidR="00DA44C0" w:rsidRPr="00DA44C0" w:rsidRDefault="00DA44C0" w:rsidP="00DA44C0">
                  <w:pPr>
                    <w:jc w:val="center"/>
                    <w:rPr>
                      <w:color w:val="000000"/>
                    </w:rPr>
                  </w:pPr>
                  <w:r w:rsidRPr="00DA44C0">
                    <w:rPr>
                      <w:color w:val="000000"/>
                    </w:rPr>
                    <w:t>Привлечение средств                                        в 2025 году</w:t>
                  </w:r>
                </w:p>
              </w:tc>
              <w:tc>
                <w:tcPr>
                  <w:tcW w:w="874" w:type="dxa"/>
                  <w:tcBorders>
                    <w:top w:val="single" w:sz="4" w:space="0" w:color="auto"/>
                    <w:left w:val="nil"/>
                    <w:bottom w:val="single" w:sz="4" w:space="0" w:color="auto"/>
                    <w:right w:val="single" w:sz="4" w:space="0" w:color="auto"/>
                  </w:tcBorders>
                  <w:shd w:val="clear" w:color="auto" w:fill="auto"/>
                  <w:vAlign w:val="bottom"/>
                  <w:hideMark/>
                </w:tcPr>
                <w:p w14:paraId="588605E0" w14:textId="77777777" w:rsidR="00DA44C0" w:rsidRPr="00DA44C0" w:rsidRDefault="00DA44C0" w:rsidP="00DA44C0">
                  <w:pPr>
                    <w:jc w:val="center"/>
                    <w:rPr>
                      <w:color w:val="000000"/>
                    </w:rPr>
                  </w:pPr>
                  <w:r w:rsidRPr="00DA44C0">
                    <w:rPr>
                      <w:color w:val="000000"/>
                    </w:rPr>
                    <w:t xml:space="preserve">Погашение основного долга в 2025 году </w:t>
                  </w:r>
                </w:p>
              </w:tc>
            </w:tr>
            <w:tr w:rsidR="00DA44C0" w:rsidRPr="00DA44C0" w14:paraId="3AF4AD63" w14:textId="77777777" w:rsidTr="00DA44C0">
              <w:trPr>
                <w:trHeight w:val="1128"/>
              </w:trPr>
              <w:tc>
                <w:tcPr>
                  <w:tcW w:w="4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2ECB1A" w14:textId="77777777" w:rsidR="00DA44C0" w:rsidRPr="00DA44C0" w:rsidRDefault="00DA44C0" w:rsidP="00DA44C0">
                  <w:pPr>
                    <w:jc w:val="right"/>
                    <w:rPr>
                      <w:color w:val="000000"/>
                    </w:rPr>
                  </w:pPr>
                  <w:r w:rsidRPr="00DA44C0">
                    <w:rPr>
                      <w:color w:val="000000"/>
                    </w:rPr>
                    <w:t>1. </w:t>
                  </w:r>
                </w:p>
              </w:tc>
              <w:tc>
                <w:tcPr>
                  <w:tcW w:w="5812" w:type="dxa"/>
                  <w:gridSpan w:val="4"/>
                  <w:tcBorders>
                    <w:top w:val="single" w:sz="4" w:space="0" w:color="auto"/>
                    <w:left w:val="nil"/>
                    <w:bottom w:val="single" w:sz="4" w:space="0" w:color="auto"/>
                    <w:right w:val="single" w:sz="4" w:space="0" w:color="auto"/>
                  </w:tcBorders>
                  <w:shd w:val="clear" w:color="auto" w:fill="auto"/>
                  <w:vAlign w:val="bottom"/>
                  <w:hideMark/>
                </w:tcPr>
                <w:p w14:paraId="34326110" w14:textId="77777777" w:rsidR="00DA44C0" w:rsidRPr="00DA44C0" w:rsidRDefault="00DA44C0" w:rsidP="00DA44C0">
                  <w:pPr>
                    <w:ind w:left="-603" w:firstLine="603"/>
                  </w:pPr>
                  <w:r w:rsidRPr="00DA44C0">
                    <w:t>Кредиты, привлекаемые сельским поселением Черный Ключ муниципального района Клявлинский Самарской области из</w:t>
                  </w:r>
                </w:p>
                <w:p w14:paraId="0BC27AA2" w14:textId="77777777" w:rsidR="00DA44C0" w:rsidRPr="00DA44C0" w:rsidRDefault="00DA44C0" w:rsidP="00DA44C0">
                  <w:pPr>
                    <w:ind w:left="-603" w:firstLine="603"/>
                  </w:pPr>
                  <w:r w:rsidRPr="00DA44C0">
                    <w:t>других бюджетов бюджетной системы Российской Федерации</w:t>
                  </w:r>
                </w:p>
              </w:tc>
              <w:tc>
                <w:tcPr>
                  <w:tcW w:w="969" w:type="dxa"/>
                  <w:gridSpan w:val="2"/>
                  <w:tcBorders>
                    <w:top w:val="single" w:sz="4" w:space="0" w:color="auto"/>
                    <w:left w:val="nil"/>
                    <w:bottom w:val="single" w:sz="4" w:space="0" w:color="auto"/>
                    <w:right w:val="single" w:sz="4" w:space="0" w:color="auto"/>
                  </w:tcBorders>
                  <w:shd w:val="clear" w:color="auto" w:fill="auto"/>
                  <w:vAlign w:val="bottom"/>
                  <w:hideMark/>
                </w:tcPr>
                <w:p w14:paraId="3EE747D5" w14:textId="77777777" w:rsidR="00DA44C0" w:rsidRPr="00DA44C0" w:rsidRDefault="00DA44C0" w:rsidP="00DA44C0">
                  <w:pPr>
                    <w:jc w:val="center"/>
                  </w:pPr>
                  <w:r w:rsidRPr="00DA44C0">
                    <w:t> </w:t>
                  </w:r>
                </w:p>
              </w:tc>
              <w:tc>
                <w:tcPr>
                  <w:tcW w:w="874" w:type="dxa"/>
                  <w:tcBorders>
                    <w:top w:val="single" w:sz="4" w:space="0" w:color="auto"/>
                    <w:left w:val="nil"/>
                    <w:bottom w:val="single" w:sz="4" w:space="0" w:color="auto"/>
                    <w:right w:val="single" w:sz="4" w:space="0" w:color="auto"/>
                  </w:tcBorders>
                  <w:shd w:val="clear" w:color="auto" w:fill="auto"/>
                  <w:vAlign w:val="bottom"/>
                  <w:hideMark/>
                </w:tcPr>
                <w:p w14:paraId="49BB8BF2" w14:textId="77777777" w:rsidR="00DA44C0" w:rsidRPr="00DA44C0" w:rsidRDefault="00DA44C0" w:rsidP="00DA44C0">
                  <w:pPr>
                    <w:jc w:val="center"/>
                  </w:pPr>
                  <w:r w:rsidRPr="00DA44C0">
                    <w:t> </w:t>
                  </w:r>
                </w:p>
              </w:tc>
            </w:tr>
            <w:tr w:rsidR="00DA44C0" w:rsidRPr="00DA44C0" w14:paraId="7D34B32E" w14:textId="77777777" w:rsidTr="00DA44C0">
              <w:trPr>
                <w:trHeight w:val="184"/>
              </w:trPr>
              <w:tc>
                <w:tcPr>
                  <w:tcW w:w="6237"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57AC8D13" w14:textId="77777777" w:rsidR="00DA44C0" w:rsidRPr="00DA44C0" w:rsidRDefault="00DA44C0" w:rsidP="00DA44C0">
                  <w:pPr>
                    <w:rPr>
                      <w:b/>
                      <w:bCs/>
                    </w:rPr>
                  </w:pPr>
                  <w:r w:rsidRPr="00DA44C0">
                    <w:rPr>
                      <w:b/>
                      <w:bCs/>
                    </w:rPr>
                    <w:t>Итого:</w:t>
                  </w:r>
                </w:p>
              </w:tc>
              <w:tc>
                <w:tcPr>
                  <w:tcW w:w="969" w:type="dxa"/>
                  <w:gridSpan w:val="2"/>
                  <w:tcBorders>
                    <w:top w:val="single" w:sz="4" w:space="0" w:color="auto"/>
                    <w:left w:val="nil"/>
                    <w:bottom w:val="single" w:sz="4" w:space="0" w:color="auto"/>
                    <w:right w:val="single" w:sz="4" w:space="0" w:color="auto"/>
                  </w:tcBorders>
                  <w:shd w:val="clear" w:color="auto" w:fill="auto"/>
                  <w:vAlign w:val="bottom"/>
                  <w:hideMark/>
                </w:tcPr>
                <w:p w14:paraId="11ACF124" w14:textId="77777777" w:rsidR="00DA44C0" w:rsidRPr="00DA44C0" w:rsidRDefault="00DA44C0" w:rsidP="00DA44C0">
                  <w:pPr>
                    <w:jc w:val="center"/>
                    <w:rPr>
                      <w:b/>
                      <w:bCs/>
                    </w:rPr>
                  </w:pPr>
                  <w:r w:rsidRPr="00DA44C0">
                    <w:rPr>
                      <w:b/>
                      <w:bCs/>
                    </w:rPr>
                    <w:t xml:space="preserve">                   -        </w:t>
                  </w:r>
                </w:p>
              </w:tc>
              <w:tc>
                <w:tcPr>
                  <w:tcW w:w="874" w:type="dxa"/>
                  <w:tcBorders>
                    <w:top w:val="single" w:sz="4" w:space="0" w:color="auto"/>
                    <w:left w:val="nil"/>
                    <w:bottom w:val="single" w:sz="4" w:space="0" w:color="auto"/>
                    <w:right w:val="single" w:sz="4" w:space="0" w:color="auto"/>
                  </w:tcBorders>
                  <w:shd w:val="clear" w:color="auto" w:fill="auto"/>
                  <w:vAlign w:val="bottom"/>
                  <w:hideMark/>
                </w:tcPr>
                <w:p w14:paraId="32ABA063" w14:textId="77777777" w:rsidR="00DA44C0" w:rsidRPr="00DA44C0" w:rsidRDefault="00DA44C0" w:rsidP="00DA44C0">
                  <w:pPr>
                    <w:jc w:val="center"/>
                    <w:rPr>
                      <w:b/>
                      <w:bCs/>
                    </w:rPr>
                  </w:pPr>
                  <w:r w:rsidRPr="00DA44C0">
                    <w:rPr>
                      <w:b/>
                      <w:bCs/>
                    </w:rPr>
                    <w:t xml:space="preserve">                   -        </w:t>
                  </w:r>
                </w:p>
              </w:tc>
            </w:tr>
            <w:tr w:rsidR="00DA44C0" w:rsidRPr="00DA44C0" w14:paraId="43E1F85C" w14:textId="77777777" w:rsidTr="00DA44C0">
              <w:trPr>
                <w:trHeight w:val="315"/>
              </w:trPr>
              <w:tc>
                <w:tcPr>
                  <w:tcW w:w="580" w:type="dxa"/>
                  <w:gridSpan w:val="2"/>
                  <w:tcBorders>
                    <w:top w:val="nil"/>
                    <w:left w:val="nil"/>
                    <w:bottom w:val="nil"/>
                    <w:right w:val="nil"/>
                  </w:tcBorders>
                  <w:shd w:val="clear" w:color="auto" w:fill="auto"/>
                  <w:vAlign w:val="bottom"/>
                  <w:hideMark/>
                </w:tcPr>
                <w:p w14:paraId="69CAD4E8" w14:textId="77777777" w:rsidR="00DA44C0" w:rsidRPr="00DA44C0" w:rsidRDefault="00DA44C0" w:rsidP="00DA44C0">
                  <w:pPr>
                    <w:jc w:val="center"/>
                    <w:rPr>
                      <w:b/>
                      <w:bCs/>
                    </w:rPr>
                  </w:pPr>
                </w:p>
              </w:tc>
              <w:tc>
                <w:tcPr>
                  <w:tcW w:w="5657" w:type="dxa"/>
                  <w:gridSpan w:val="3"/>
                  <w:tcBorders>
                    <w:top w:val="nil"/>
                    <w:left w:val="nil"/>
                    <w:bottom w:val="nil"/>
                    <w:right w:val="nil"/>
                  </w:tcBorders>
                  <w:shd w:val="clear" w:color="auto" w:fill="auto"/>
                  <w:vAlign w:val="bottom"/>
                  <w:hideMark/>
                </w:tcPr>
                <w:p w14:paraId="2556C962" w14:textId="77777777" w:rsidR="00DA44C0" w:rsidRPr="00DA44C0" w:rsidRDefault="00DA44C0" w:rsidP="00DA44C0">
                  <w:pPr>
                    <w:rPr>
                      <w:sz w:val="20"/>
                      <w:szCs w:val="20"/>
                    </w:rPr>
                  </w:pPr>
                </w:p>
                <w:p w14:paraId="0D788D2C" w14:textId="77777777" w:rsidR="00DA44C0" w:rsidRPr="00DA44C0" w:rsidRDefault="00DA44C0" w:rsidP="00DA44C0">
                  <w:pPr>
                    <w:rPr>
                      <w:sz w:val="20"/>
                      <w:szCs w:val="20"/>
                    </w:rPr>
                  </w:pPr>
                </w:p>
              </w:tc>
              <w:tc>
                <w:tcPr>
                  <w:tcW w:w="969" w:type="dxa"/>
                  <w:gridSpan w:val="2"/>
                  <w:tcBorders>
                    <w:top w:val="nil"/>
                    <w:left w:val="nil"/>
                    <w:bottom w:val="nil"/>
                    <w:right w:val="nil"/>
                  </w:tcBorders>
                  <w:shd w:val="clear" w:color="auto" w:fill="auto"/>
                  <w:vAlign w:val="bottom"/>
                  <w:hideMark/>
                </w:tcPr>
                <w:p w14:paraId="64CC78EB" w14:textId="77777777" w:rsidR="00DA44C0" w:rsidRPr="00DA44C0" w:rsidRDefault="00DA44C0" w:rsidP="00DA44C0">
                  <w:pPr>
                    <w:rPr>
                      <w:sz w:val="20"/>
                      <w:szCs w:val="20"/>
                    </w:rPr>
                  </w:pPr>
                </w:p>
              </w:tc>
              <w:tc>
                <w:tcPr>
                  <w:tcW w:w="874" w:type="dxa"/>
                  <w:tcBorders>
                    <w:top w:val="nil"/>
                    <w:left w:val="nil"/>
                    <w:bottom w:val="nil"/>
                    <w:right w:val="nil"/>
                  </w:tcBorders>
                  <w:shd w:val="clear" w:color="auto" w:fill="auto"/>
                  <w:vAlign w:val="bottom"/>
                  <w:hideMark/>
                </w:tcPr>
                <w:p w14:paraId="1347C875" w14:textId="77777777" w:rsidR="00DA44C0" w:rsidRPr="00DA44C0" w:rsidRDefault="00DA44C0" w:rsidP="00DA44C0">
                  <w:pPr>
                    <w:rPr>
                      <w:sz w:val="20"/>
                      <w:szCs w:val="20"/>
                    </w:rPr>
                  </w:pPr>
                </w:p>
              </w:tc>
            </w:tr>
            <w:tr w:rsidR="00DA44C0" w:rsidRPr="00DA44C0" w14:paraId="35296EEE" w14:textId="77777777" w:rsidTr="00DA44C0">
              <w:trPr>
                <w:trHeight w:val="315"/>
              </w:trPr>
              <w:tc>
                <w:tcPr>
                  <w:tcW w:w="580" w:type="dxa"/>
                  <w:gridSpan w:val="2"/>
                  <w:tcBorders>
                    <w:top w:val="nil"/>
                    <w:left w:val="nil"/>
                    <w:bottom w:val="nil"/>
                    <w:right w:val="nil"/>
                  </w:tcBorders>
                  <w:shd w:val="clear" w:color="auto" w:fill="auto"/>
                  <w:vAlign w:val="bottom"/>
                  <w:hideMark/>
                </w:tcPr>
                <w:p w14:paraId="4F01C2AE" w14:textId="77777777" w:rsidR="00DA44C0" w:rsidRPr="00DA44C0" w:rsidRDefault="00DA44C0" w:rsidP="00DA44C0">
                  <w:pPr>
                    <w:jc w:val="center"/>
                    <w:rPr>
                      <w:b/>
                      <w:bCs/>
                    </w:rPr>
                  </w:pPr>
                </w:p>
              </w:tc>
              <w:tc>
                <w:tcPr>
                  <w:tcW w:w="5657" w:type="dxa"/>
                  <w:gridSpan w:val="3"/>
                  <w:tcBorders>
                    <w:top w:val="nil"/>
                    <w:left w:val="nil"/>
                    <w:bottom w:val="nil"/>
                    <w:right w:val="nil"/>
                  </w:tcBorders>
                  <w:shd w:val="clear" w:color="auto" w:fill="auto"/>
                  <w:vAlign w:val="bottom"/>
                  <w:hideMark/>
                </w:tcPr>
                <w:p w14:paraId="11965E36" w14:textId="77777777" w:rsidR="00DA44C0" w:rsidRPr="00DA44C0" w:rsidRDefault="00DA44C0" w:rsidP="00DA44C0">
                  <w:pPr>
                    <w:rPr>
                      <w:sz w:val="20"/>
                      <w:szCs w:val="20"/>
                    </w:rPr>
                  </w:pPr>
                </w:p>
              </w:tc>
              <w:tc>
                <w:tcPr>
                  <w:tcW w:w="969" w:type="dxa"/>
                  <w:gridSpan w:val="2"/>
                  <w:tcBorders>
                    <w:top w:val="nil"/>
                    <w:left w:val="nil"/>
                    <w:bottom w:val="nil"/>
                    <w:right w:val="nil"/>
                  </w:tcBorders>
                  <w:shd w:val="clear" w:color="auto" w:fill="auto"/>
                  <w:vAlign w:val="bottom"/>
                  <w:hideMark/>
                </w:tcPr>
                <w:p w14:paraId="50A8FEA7" w14:textId="77777777" w:rsidR="00DA44C0" w:rsidRPr="00DA44C0" w:rsidRDefault="00DA44C0" w:rsidP="00DA44C0">
                  <w:pPr>
                    <w:rPr>
                      <w:sz w:val="20"/>
                      <w:szCs w:val="20"/>
                    </w:rPr>
                  </w:pPr>
                </w:p>
              </w:tc>
              <w:tc>
                <w:tcPr>
                  <w:tcW w:w="874" w:type="dxa"/>
                  <w:tcBorders>
                    <w:top w:val="nil"/>
                    <w:left w:val="nil"/>
                    <w:bottom w:val="nil"/>
                    <w:right w:val="nil"/>
                  </w:tcBorders>
                  <w:shd w:val="clear" w:color="auto" w:fill="auto"/>
                  <w:vAlign w:val="bottom"/>
                  <w:hideMark/>
                </w:tcPr>
                <w:p w14:paraId="7E3E3FFB" w14:textId="77777777" w:rsidR="00DA44C0" w:rsidRPr="00DA44C0" w:rsidRDefault="00DA44C0" w:rsidP="00DA44C0">
                  <w:pPr>
                    <w:rPr>
                      <w:sz w:val="20"/>
                      <w:szCs w:val="20"/>
                    </w:rPr>
                  </w:pPr>
                </w:p>
              </w:tc>
            </w:tr>
            <w:tr w:rsidR="00DA44C0" w:rsidRPr="00DA44C0" w14:paraId="1DFAEA13" w14:textId="77777777" w:rsidTr="00DA44C0">
              <w:trPr>
                <w:trHeight w:val="675"/>
              </w:trPr>
              <w:tc>
                <w:tcPr>
                  <w:tcW w:w="8080" w:type="dxa"/>
                  <w:gridSpan w:val="8"/>
                  <w:tcBorders>
                    <w:top w:val="nil"/>
                    <w:left w:val="nil"/>
                    <w:bottom w:val="nil"/>
                    <w:right w:val="nil"/>
                  </w:tcBorders>
                  <w:shd w:val="clear" w:color="auto" w:fill="auto"/>
                  <w:vAlign w:val="bottom"/>
                  <w:hideMark/>
                </w:tcPr>
                <w:p w14:paraId="119165EC" w14:textId="77777777" w:rsidR="00DA44C0" w:rsidRPr="00DA44C0" w:rsidRDefault="00DA44C0" w:rsidP="00DA44C0">
                  <w:pPr>
                    <w:rPr>
                      <w:b/>
                      <w:bCs/>
                    </w:rPr>
                  </w:pPr>
                  <w:r w:rsidRPr="00DA44C0">
                    <w:rPr>
                      <w:b/>
                      <w:bCs/>
                    </w:rPr>
                    <w:t xml:space="preserve">Программа муниципальных внутренних заимствований сельского поселения Черный Ключ муниципального района Клявлинский Самарской области на 2026 год  </w:t>
                  </w:r>
                </w:p>
                <w:p w14:paraId="11FFD0D3" w14:textId="77777777" w:rsidR="00DA44C0" w:rsidRPr="00DA44C0" w:rsidRDefault="00DA44C0" w:rsidP="00DA44C0">
                  <w:pPr>
                    <w:rPr>
                      <w:b/>
                      <w:bCs/>
                    </w:rPr>
                  </w:pPr>
                  <w:r w:rsidRPr="00DA44C0">
                    <w:rPr>
                      <w:b/>
                      <w:bCs/>
                    </w:rPr>
                    <w:t xml:space="preserve">                                                                                                                                                                           </w:t>
                  </w:r>
                  <w:r w:rsidRPr="00DA44C0">
                    <w:rPr>
                      <w:bCs/>
                    </w:rPr>
                    <w:t>тыс. руб.</w:t>
                  </w:r>
                </w:p>
              </w:tc>
            </w:tr>
            <w:tr w:rsidR="00DA44C0" w:rsidRPr="00DA44C0" w14:paraId="1D894E32" w14:textId="77777777" w:rsidTr="00DA44C0">
              <w:trPr>
                <w:trHeight w:val="315"/>
              </w:trPr>
              <w:tc>
                <w:tcPr>
                  <w:tcW w:w="8080" w:type="dxa"/>
                  <w:gridSpan w:val="8"/>
                  <w:tcBorders>
                    <w:top w:val="nil"/>
                    <w:left w:val="nil"/>
                    <w:bottom w:val="nil"/>
                    <w:right w:val="nil"/>
                  </w:tcBorders>
                  <w:shd w:val="clear" w:color="auto" w:fill="auto"/>
                  <w:vAlign w:val="bottom"/>
                  <w:hideMark/>
                </w:tcPr>
                <w:p w14:paraId="3DF28FF4" w14:textId="77777777" w:rsidR="00DA44C0" w:rsidRPr="00DA44C0" w:rsidRDefault="00DA44C0" w:rsidP="00DA44C0">
                  <w:pPr>
                    <w:jc w:val="center"/>
                  </w:pPr>
                </w:p>
              </w:tc>
            </w:tr>
            <w:tr w:rsidR="00DA44C0" w:rsidRPr="00DA44C0" w14:paraId="294A82F7" w14:textId="77777777" w:rsidTr="00DA44C0">
              <w:trPr>
                <w:trHeight w:val="1005"/>
              </w:trPr>
              <w:tc>
                <w:tcPr>
                  <w:tcW w:w="992" w:type="dxa"/>
                  <w:gridSpan w:val="3"/>
                  <w:tcBorders>
                    <w:top w:val="single" w:sz="4" w:space="0" w:color="auto"/>
                    <w:bottom w:val="single" w:sz="4" w:space="0" w:color="auto"/>
                    <w:right w:val="single" w:sz="4" w:space="0" w:color="auto"/>
                  </w:tcBorders>
                  <w:shd w:val="clear" w:color="auto" w:fill="auto"/>
                  <w:vAlign w:val="bottom"/>
                  <w:hideMark/>
                </w:tcPr>
                <w:p w14:paraId="3789A3BD" w14:textId="77777777" w:rsidR="00DA44C0" w:rsidRPr="00DA44C0" w:rsidRDefault="00DA44C0" w:rsidP="00DA44C0">
                  <w:pPr>
                    <w:ind w:left="143"/>
                    <w:jc w:val="center"/>
                    <w:rPr>
                      <w:color w:val="000000"/>
                    </w:rPr>
                  </w:pPr>
                  <w:r w:rsidRPr="00DA44C0">
                    <w:rPr>
                      <w:color w:val="000000"/>
                    </w:rPr>
                    <w:t>№ п/п</w:t>
                  </w:r>
                </w:p>
              </w:tc>
              <w:tc>
                <w:tcPr>
                  <w:tcW w:w="4536" w:type="dxa"/>
                  <w:tcBorders>
                    <w:top w:val="single" w:sz="4" w:space="0" w:color="auto"/>
                    <w:left w:val="nil"/>
                    <w:bottom w:val="single" w:sz="4" w:space="0" w:color="auto"/>
                    <w:right w:val="single" w:sz="4" w:space="0" w:color="auto"/>
                  </w:tcBorders>
                  <w:shd w:val="clear" w:color="auto" w:fill="auto"/>
                  <w:vAlign w:val="bottom"/>
                  <w:hideMark/>
                </w:tcPr>
                <w:p w14:paraId="365B5FC1" w14:textId="77777777" w:rsidR="00DA44C0" w:rsidRPr="00DA44C0" w:rsidRDefault="00DA44C0" w:rsidP="00DA44C0">
                  <w:pPr>
                    <w:jc w:val="center"/>
                    <w:rPr>
                      <w:color w:val="000000"/>
                    </w:rPr>
                  </w:pPr>
                  <w:r w:rsidRPr="00DA44C0">
                    <w:rPr>
                      <w:color w:val="000000"/>
                    </w:rPr>
                    <w:t>Вид и наименование заимствования</w:t>
                  </w:r>
                </w:p>
              </w:tc>
              <w:tc>
                <w:tcPr>
                  <w:tcW w:w="1276" w:type="dxa"/>
                  <w:gridSpan w:val="2"/>
                  <w:tcBorders>
                    <w:top w:val="single" w:sz="4" w:space="0" w:color="auto"/>
                    <w:left w:val="nil"/>
                    <w:bottom w:val="single" w:sz="4" w:space="0" w:color="auto"/>
                    <w:right w:val="single" w:sz="4" w:space="0" w:color="auto"/>
                  </w:tcBorders>
                  <w:shd w:val="clear" w:color="auto" w:fill="auto"/>
                  <w:vAlign w:val="bottom"/>
                  <w:hideMark/>
                </w:tcPr>
                <w:p w14:paraId="6A753DA3" w14:textId="77777777" w:rsidR="00DA44C0" w:rsidRPr="00DA44C0" w:rsidRDefault="00DA44C0" w:rsidP="00DA44C0">
                  <w:pPr>
                    <w:jc w:val="center"/>
                    <w:rPr>
                      <w:color w:val="000000"/>
                    </w:rPr>
                  </w:pPr>
                  <w:r w:rsidRPr="00DA44C0">
                    <w:rPr>
                      <w:color w:val="000000"/>
                    </w:rPr>
                    <w:t>Привлечение средств                                        в 2026 году</w:t>
                  </w:r>
                </w:p>
              </w:tc>
              <w:tc>
                <w:tcPr>
                  <w:tcW w:w="1276" w:type="dxa"/>
                  <w:gridSpan w:val="2"/>
                  <w:tcBorders>
                    <w:top w:val="single" w:sz="4" w:space="0" w:color="auto"/>
                    <w:left w:val="nil"/>
                    <w:bottom w:val="single" w:sz="4" w:space="0" w:color="auto"/>
                    <w:right w:val="single" w:sz="4" w:space="0" w:color="auto"/>
                  </w:tcBorders>
                  <w:shd w:val="clear" w:color="auto" w:fill="auto"/>
                  <w:vAlign w:val="bottom"/>
                  <w:hideMark/>
                </w:tcPr>
                <w:p w14:paraId="2ECA7DD8" w14:textId="77777777" w:rsidR="00DA44C0" w:rsidRPr="00DA44C0" w:rsidRDefault="00DA44C0" w:rsidP="00DA44C0">
                  <w:pPr>
                    <w:jc w:val="center"/>
                    <w:rPr>
                      <w:color w:val="000000"/>
                    </w:rPr>
                  </w:pPr>
                  <w:r w:rsidRPr="00DA44C0">
                    <w:rPr>
                      <w:color w:val="000000"/>
                    </w:rPr>
                    <w:t xml:space="preserve">Погашение основного долга в 2026 году </w:t>
                  </w:r>
                </w:p>
              </w:tc>
            </w:tr>
            <w:tr w:rsidR="00DA44C0" w:rsidRPr="00DA44C0" w14:paraId="0ED37609" w14:textId="77777777" w:rsidTr="00DA44C0">
              <w:trPr>
                <w:trHeight w:val="1006"/>
              </w:trPr>
              <w:tc>
                <w:tcPr>
                  <w:tcW w:w="992" w:type="dxa"/>
                  <w:gridSpan w:val="3"/>
                  <w:tcBorders>
                    <w:top w:val="single" w:sz="4" w:space="0" w:color="auto"/>
                    <w:bottom w:val="single" w:sz="4" w:space="0" w:color="auto"/>
                    <w:right w:val="single" w:sz="4" w:space="0" w:color="auto"/>
                  </w:tcBorders>
                  <w:shd w:val="clear" w:color="auto" w:fill="auto"/>
                  <w:vAlign w:val="bottom"/>
                  <w:hideMark/>
                </w:tcPr>
                <w:p w14:paraId="2A8EF9C0" w14:textId="77777777" w:rsidR="00DA44C0" w:rsidRPr="00DA44C0" w:rsidRDefault="00DA44C0" w:rsidP="00DA44C0">
                  <w:pPr>
                    <w:rPr>
                      <w:color w:val="000000"/>
                    </w:rPr>
                  </w:pPr>
                  <w:r w:rsidRPr="00DA44C0">
                    <w:rPr>
                      <w:color w:val="000000"/>
                    </w:rPr>
                    <w:t>1. </w:t>
                  </w:r>
                </w:p>
              </w:tc>
              <w:tc>
                <w:tcPr>
                  <w:tcW w:w="4536" w:type="dxa"/>
                  <w:tcBorders>
                    <w:top w:val="nil"/>
                    <w:left w:val="nil"/>
                    <w:bottom w:val="single" w:sz="4" w:space="0" w:color="auto"/>
                    <w:right w:val="single" w:sz="4" w:space="0" w:color="auto"/>
                  </w:tcBorders>
                  <w:shd w:val="clear" w:color="auto" w:fill="auto"/>
                  <w:vAlign w:val="bottom"/>
                  <w:hideMark/>
                </w:tcPr>
                <w:p w14:paraId="4A10012F" w14:textId="77777777" w:rsidR="00DA44C0" w:rsidRPr="00DA44C0" w:rsidRDefault="00DA44C0" w:rsidP="00DA44C0">
                  <w:r w:rsidRPr="00DA44C0">
                    <w:t>Кредиты, привлекаемые сельским поселением Черный Ключ муниципального района Клявлинский Самарской области из других бюджетов бюджетной системы Российской Федерации</w:t>
                  </w:r>
                </w:p>
              </w:tc>
              <w:tc>
                <w:tcPr>
                  <w:tcW w:w="1276" w:type="dxa"/>
                  <w:gridSpan w:val="2"/>
                  <w:tcBorders>
                    <w:top w:val="nil"/>
                    <w:left w:val="nil"/>
                    <w:bottom w:val="single" w:sz="4" w:space="0" w:color="auto"/>
                    <w:right w:val="single" w:sz="4" w:space="0" w:color="auto"/>
                  </w:tcBorders>
                  <w:shd w:val="clear" w:color="auto" w:fill="auto"/>
                  <w:vAlign w:val="bottom"/>
                  <w:hideMark/>
                </w:tcPr>
                <w:p w14:paraId="630A3805" w14:textId="77777777" w:rsidR="00DA44C0" w:rsidRPr="00DA44C0" w:rsidRDefault="00DA44C0" w:rsidP="00DA44C0">
                  <w:pPr>
                    <w:jc w:val="center"/>
                  </w:pPr>
                  <w:r w:rsidRPr="00DA44C0">
                    <w:t> </w:t>
                  </w:r>
                </w:p>
              </w:tc>
              <w:tc>
                <w:tcPr>
                  <w:tcW w:w="1276" w:type="dxa"/>
                  <w:gridSpan w:val="2"/>
                  <w:tcBorders>
                    <w:top w:val="nil"/>
                    <w:left w:val="nil"/>
                    <w:bottom w:val="single" w:sz="4" w:space="0" w:color="auto"/>
                    <w:right w:val="single" w:sz="4" w:space="0" w:color="auto"/>
                  </w:tcBorders>
                  <w:shd w:val="clear" w:color="auto" w:fill="auto"/>
                  <w:vAlign w:val="bottom"/>
                  <w:hideMark/>
                </w:tcPr>
                <w:p w14:paraId="1A1410C1" w14:textId="77777777" w:rsidR="00DA44C0" w:rsidRPr="00DA44C0" w:rsidRDefault="00DA44C0" w:rsidP="00DA44C0">
                  <w:pPr>
                    <w:jc w:val="center"/>
                  </w:pPr>
                  <w:r w:rsidRPr="00DA44C0">
                    <w:t> </w:t>
                  </w:r>
                </w:p>
              </w:tc>
            </w:tr>
            <w:tr w:rsidR="00DA44C0" w:rsidRPr="00DA44C0" w14:paraId="5F09A1D3" w14:textId="77777777" w:rsidTr="00DA44C0">
              <w:trPr>
                <w:trHeight w:val="330"/>
              </w:trPr>
              <w:tc>
                <w:tcPr>
                  <w:tcW w:w="992" w:type="dxa"/>
                  <w:gridSpan w:val="3"/>
                  <w:tcBorders>
                    <w:top w:val="single" w:sz="4" w:space="0" w:color="auto"/>
                    <w:bottom w:val="single" w:sz="4" w:space="0" w:color="auto"/>
                    <w:right w:val="single" w:sz="4" w:space="0" w:color="auto"/>
                  </w:tcBorders>
                  <w:shd w:val="clear" w:color="auto" w:fill="auto"/>
                  <w:vAlign w:val="bottom"/>
                  <w:hideMark/>
                </w:tcPr>
                <w:p w14:paraId="6163FA67" w14:textId="77777777" w:rsidR="00DA44C0" w:rsidRPr="00DA44C0" w:rsidRDefault="00DA44C0" w:rsidP="00DA44C0">
                  <w:pPr>
                    <w:rPr>
                      <w:b/>
                      <w:bCs/>
                    </w:rPr>
                  </w:pPr>
                  <w:r w:rsidRPr="00DA44C0">
                    <w:rPr>
                      <w:b/>
                      <w:bCs/>
                    </w:rPr>
                    <w:t>Итого:</w:t>
                  </w:r>
                </w:p>
              </w:tc>
              <w:tc>
                <w:tcPr>
                  <w:tcW w:w="4536" w:type="dxa"/>
                  <w:tcBorders>
                    <w:top w:val="nil"/>
                    <w:left w:val="nil"/>
                    <w:bottom w:val="single" w:sz="4" w:space="0" w:color="auto"/>
                    <w:right w:val="single" w:sz="4" w:space="0" w:color="auto"/>
                  </w:tcBorders>
                  <w:shd w:val="clear" w:color="auto" w:fill="auto"/>
                  <w:vAlign w:val="bottom"/>
                  <w:hideMark/>
                </w:tcPr>
                <w:p w14:paraId="538A3807" w14:textId="77777777" w:rsidR="00DA44C0" w:rsidRPr="00DA44C0" w:rsidRDefault="00DA44C0" w:rsidP="00DA44C0">
                  <w:pPr>
                    <w:rPr>
                      <w:b/>
                      <w:bCs/>
                    </w:rPr>
                  </w:pPr>
                  <w:r w:rsidRPr="00DA44C0">
                    <w:rPr>
                      <w:b/>
                      <w:bCs/>
                    </w:rPr>
                    <w:t> </w:t>
                  </w:r>
                </w:p>
              </w:tc>
              <w:tc>
                <w:tcPr>
                  <w:tcW w:w="1276" w:type="dxa"/>
                  <w:gridSpan w:val="2"/>
                  <w:tcBorders>
                    <w:top w:val="nil"/>
                    <w:left w:val="nil"/>
                    <w:bottom w:val="single" w:sz="4" w:space="0" w:color="auto"/>
                    <w:right w:val="single" w:sz="4" w:space="0" w:color="auto"/>
                  </w:tcBorders>
                  <w:shd w:val="clear" w:color="auto" w:fill="auto"/>
                  <w:vAlign w:val="bottom"/>
                  <w:hideMark/>
                </w:tcPr>
                <w:p w14:paraId="789452FC" w14:textId="77777777" w:rsidR="00DA44C0" w:rsidRPr="00DA44C0" w:rsidRDefault="00DA44C0" w:rsidP="00DA44C0">
                  <w:pPr>
                    <w:jc w:val="center"/>
                    <w:rPr>
                      <w:b/>
                      <w:bCs/>
                    </w:rPr>
                  </w:pPr>
                  <w:r w:rsidRPr="00DA44C0">
                    <w:rPr>
                      <w:b/>
                      <w:bCs/>
                    </w:rPr>
                    <w:t xml:space="preserve">                   -        </w:t>
                  </w:r>
                </w:p>
              </w:tc>
              <w:tc>
                <w:tcPr>
                  <w:tcW w:w="1276" w:type="dxa"/>
                  <w:gridSpan w:val="2"/>
                  <w:tcBorders>
                    <w:top w:val="nil"/>
                    <w:left w:val="nil"/>
                    <w:bottom w:val="single" w:sz="4" w:space="0" w:color="auto"/>
                    <w:right w:val="single" w:sz="4" w:space="0" w:color="auto"/>
                  </w:tcBorders>
                  <w:shd w:val="clear" w:color="auto" w:fill="auto"/>
                  <w:vAlign w:val="bottom"/>
                  <w:hideMark/>
                </w:tcPr>
                <w:p w14:paraId="6D4083B5" w14:textId="77777777" w:rsidR="00DA44C0" w:rsidRPr="00DA44C0" w:rsidRDefault="00DA44C0" w:rsidP="00DA44C0">
                  <w:pPr>
                    <w:jc w:val="center"/>
                    <w:rPr>
                      <w:b/>
                      <w:bCs/>
                    </w:rPr>
                  </w:pPr>
                  <w:r w:rsidRPr="00DA44C0">
                    <w:rPr>
                      <w:b/>
                      <w:bCs/>
                    </w:rPr>
                    <w:t xml:space="preserve">                   -        </w:t>
                  </w:r>
                </w:p>
              </w:tc>
            </w:tr>
            <w:tr w:rsidR="00DA44C0" w:rsidRPr="00DA44C0" w14:paraId="513A4572" w14:textId="77777777" w:rsidTr="00DA44C0">
              <w:trPr>
                <w:trHeight w:val="315"/>
              </w:trPr>
              <w:tc>
                <w:tcPr>
                  <w:tcW w:w="992" w:type="dxa"/>
                  <w:gridSpan w:val="3"/>
                  <w:tcBorders>
                    <w:top w:val="nil"/>
                    <w:left w:val="nil"/>
                    <w:bottom w:val="nil"/>
                    <w:right w:val="nil"/>
                  </w:tcBorders>
                  <w:shd w:val="clear" w:color="auto" w:fill="auto"/>
                  <w:vAlign w:val="bottom"/>
                  <w:hideMark/>
                </w:tcPr>
                <w:p w14:paraId="0F920B39" w14:textId="77777777" w:rsidR="00DA44C0" w:rsidRPr="00DA44C0" w:rsidRDefault="00DA44C0" w:rsidP="00DA44C0">
                  <w:pPr>
                    <w:jc w:val="center"/>
                    <w:rPr>
                      <w:b/>
                      <w:bCs/>
                    </w:rPr>
                  </w:pPr>
                </w:p>
              </w:tc>
              <w:tc>
                <w:tcPr>
                  <w:tcW w:w="4536" w:type="dxa"/>
                  <w:tcBorders>
                    <w:top w:val="nil"/>
                    <w:left w:val="nil"/>
                    <w:bottom w:val="nil"/>
                    <w:right w:val="nil"/>
                  </w:tcBorders>
                  <w:shd w:val="clear" w:color="auto" w:fill="auto"/>
                  <w:vAlign w:val="bottom"/>
                  <w:hideMark/>
                </w:tcPr>
                <w:p w14:paraId="70C54EF0" w14:textId="77777777" w:rsidR="00DA44C0" w:rsidRPr="00DA44C0" w:rsidRDefault="00DA44C0" w:rsidP="00DA44C0">
                  <w:pPr>
                    <w:rPr>
                      <w:sz w:val="20"/>
                      <w:szCs w:val="20"/>
                    </w:rPr>
                  </w:pPr>
                </w:p>
              </w:tc>
              <w:tc>
                <w:tcPr>
                  <w:tcW w:w="1276" w:type="dxa"/>
                  <w:gridSpan w:val="2"/>
                  <w:tcBorders>
                    <w:top w:val="nil"/>
                    <w:left w:val="nil"/>
                    <w:bottom w:val="nil"/>
                    <w:right w:val="nil"/>
                  </w:tcBorders>
                  <w:shd w:val="clear" w:color="auto" w:fill="auto"/>
                  <w:vAlign w:val="bottom"/>
                  <w:hideMark/>
                </w:tcPr>
                <w:p w14:paraId="5C724718" w14:textId="77777777" w:rsidR="00DA44C0" w:rsidRPr="00DA44C0" w:rsidRDefault="00DA44C0" w:rsidP="00DA44C0">
                  <w:pPr>
                    <w:rPr>
                      <w:sz w:val="20"/>
                      <w:szCs w:val="20"/>
                    </w:rPr>
                  </w:pPr>
                </w:p>
              </w:tc>
              <w:tc>
                <w:tcPr>
                  <w:tcW w:w="1276" w:type="dxa"/>
                  <w:gridSpan w:val="2"/>
                  <w:tcBorders>
                    <w:top w:val="nil"/>
                    <w:left w:val="nil"/>
                    <w:bottom w:val="nil"/>
                    <w:right w:val="nil"/>
                  </w:tcBorders>
                  <w:shd w:val="clear" w:color="auto" w:fill="auto"/>
                  <w:vAlign w:val="bottom"/>
                  <w:hideMark/>
                </w:tcPr>
                <w:p w14:paraId="271E51F1" w14:textId="77777777" w:rsidR="00DA44C0" w:rsidRPr="00DA44C0" w:rsidRDefault="00DA44C0" w:rsidP="00DA44C0">
                  <w:pPr>
                    <w:rPr>
                      <w:sz w:val="20"/>
                      <w:szCs w:val="20"/>
                    </w:rPr>
                  </w:pPr>
                </w:p>
              </w:tc>
            </w:tr>
            <w:tr w:rsidR="00DA44C0" w:rsidRPr="00DA44C0" w14:paraId="266B4C5F" w14:textId="77777777" w:rsidTr="00DA44C0">
              <w:trPr>
                <w:trHeight w:val="315"/>
              </w:trPr>
              <w:tc>
                <w:tcPr>
                  <w:tcW w:w="992" w:type="dxa"/>
                  <w:gridSpan w:val="3"/>
                  <w:tcBorders>
                    <w:top w:val="nil"/>
                    <w:left w:val="nil"/>
                    <w:bottom w:val="nil"/>
                    <w:right w:val="nil"/>
                  </w:tcBorders>
                  <w:shd w:val="clear" w:color="auto" w:fill="auto"/>
                  <w:vAlign w:val="bottom"/>
                  <w:hideMark/>
                </w:tcPr>
                <w:p w14:paraId="4386F769" w14:textId="77777777" w:rsidR="00DA44C0" w:rsidRPr="00DA44C0" w:rsidRDefault="00DA44C0" w:rsidP="00DA44C0">
                  <w:pPr>
                    <w:jc w:val="center"/>
                    <w:rPr>
                      <w:b/>
                      <w:bCs/>
                    </w:rPr>
                  </w:pPr>
                </w:p>
              </w:tc>
              <w:tc>
                <w:tcPr>
                  <w:tcW w:w="4536" w:type="dxa"/>
                  <w:tcBorders>
                    <w:top w:val="nil"/>
                    <w:left w:val="nil"/>
                    <w:bottom w:val="nil"/>
                    <w:right w:val="nil"/>
                  </w:tcBorders>
                  <w:shd w:val="clear" w:color="auto" w:fill="auto"/>
                  <w:vAlign w:val="bottom"/>
                  <w:hideMark/>
                </w:tcPr>
                <w:p w14:paraId="2BCE5E8C" w14:textId="77777777" w:rsidR="00DA44C0" w:rsidRPr="00DA44C0" w:rsidRDefault="00DA44C0" w:rsidP="00DA44C0">
                  <w:pPr>
                    <w:rPr>
                      <w:sz w:val="20"/>
                      <w:szCs w:val="20"/>
                    </w:rPr>
                  </w:pPr>
                </w:p>
                <w:p w14:paraId="270DEDD0" w14:textId="77777777" w:rsidR="00DA44C0" w:rsidRPr="00DA44C0" w:rsidRDefault="00DA44C0" w:rsidP="00DA44C0">
                  <w:pPr>
                    <w:rPr>
                      <w:sz w:val="20"/>
                      <w:szCs w:val="20"/>
                    </w:rPr>
                  </w:pPr>
                </w:p>
              </w:tc>
              <w:tc>
                <w:tcPr>
                  <w:tcW w:w="1276" w:type="dxa"/>
                  <w:gridSpan w:val="2"/>
                  <w:tcBorders>
                    <w:top w:val="nil"/>
                    <w:left w:val="nil"/>
                    <w:bottom w:val="nil"/>
                    <w:right w:val="nil"/>
                  </w:tcBorders>
                  <w:shd w:val="clear" w:color="auto" w:fill="auto"/>
                  <w:vAlign w:val="bottom"/>
                  <w:hideMark/>
                </w:tcPr>
                <w:p w14:paraId="5C690CF1" w14:textId="77777777" w:rsidR="00DA44C0" w:rsidRPr="00DA44C0" w:rsidRDefault="00DA44C0" w:rsidP="00DA44C0">
                  <w:pPr>
                    <w:rPr>
                      <w:sz w:val="20"/>
                      <w:szCs w:val="20"/>
                    </w:rPr>
                  </w:pPr>
                </w:p>
                <w:p w14:paraId="45226539" w14:textId="77777777" w:rsidR="00DA44C0" w:rsidRPr="00DA44C0" w:rsidRDefault="00DA44C0" w:rsidP="00DA44C0">
                  <w:pPr>
                    <w:rPr>
                      <w:sz w:val="20"/>
                      <w:szCs w:val="20"/>
                    </w:rPr>
                  </w:pPr>
                </w:p>
              </w:tc>
              <w:tc>
                <w:tcPr>
                  <w:tcW w:w="1276" w:type="dxa"/>
                  <w:gridSpan w:val="2"/>
                  <w:tcBorders>
                    <w:top w:val="nil"/>
                    <w:left w:val="nil"/>
                    <w:bottom w:val="nil"/>
                    <w:right w:val="nil"/>
                  </w:tcBorders>
                  <w:shd w:val="clear" w:color="auto" w:fill="auto"/>
                  <w:vAlign w:val="bottom"/>
                  <w:hideMark/>
                </w:tcPr>
                <w:p w14:paraId="53921638" w14:textId="77777777" w:rsidR="00DA44C0" w:rsidRPr="00DA44C0" w:rsidRDefault="00DA44C0" w:rsidP="00DA44C0">
                  <w:pPr>
                    <w:rPr>
                      <w:sz w:val="20"/>
                      <w:szCs w:val="20"/>
                    </w:rPr>
                  </w:pPr>
                </w:p>
              </w:tc>
            </w:tr>
            <w:tr w:rsidR="00DA44C0" w:rsidRPr="00DA44C0" w14:paraId="08EFD92A" w14:textId="77777777" w:rsidTr="00DA44C0">
              <w:trPr>
                <w:trHeight w:val="720"/>
              </w:trPr>
              <w:tc>
                <w:tcPr>
                  <w:tcW w:w="8080" w:type="dxa"/>
                  <w:gridSpan w:val="8"/>
                  <w:tcBorders>
                    <w:top w:val="nil"/>
                    <w:left w:val="nil"/>
                    <w:bottom w:val="nil"/>
                    <w:right w:val="nil"/>
                  </w:tcBorders>
                  <w:shd w:val="clear" w:color="auto" w:fill="auto"/>
                  <w:vAlign w:val="bottom"/>
                  <w:hideMark/>
                </w:tcPr>
                <w:p w14:paraId="7D5D8CCF" w14:textId="77777777" w:rsidR="00DA44C0" w:rsidRPr="00DA44C0" w:rsidRDefault="00DA44C0" w:rsidP="00DA44C0">
                  <w:pPr>
                    <w:rPr>
                      <w:b/>
                      <w:bCs/>
                    </w:rPr>
                  </w:pPr>
                  <w:r w:rsidRPr="00DA44C0">
                    <w:rPr>
                      <w:b/>
                      <w:bCs/>
                    </w:rPr>
                    <w:t>Программа муниципальных внутренних заимствований сельского поселения Черный Ключ муниципального района Клявлинский Самарской области на 2027 год</w:t>
                  </w:r>
                </w:p>
              </w:tc>
            </w:tr>
            <w:tr w:rsidR="00DA44C0" w:rsidRPr="00DA44C0" w14:paraId="402FF1A5" w14:textId="77777777" w:rsidTr="00DA44C0">
              <w:trPr>
                <w:trHeight w:val="146"/>
              </w:trPr>
              <w:tc>
                <w:tcPr>
                  <w:tcW w:w="8080" w:type="dxa"/>
                  <w:gridSpan w:val="8"/>
                  <w:tcBorders>
                    <w:top w:val="nil"/>
                    <w:left w:val="nil"/>
                    <w:bottom w:val="single" w:sz="4" w:space="0" w:color="auto"/>
                    <w:right w:val="nil"/>
                  </w:tcBorders>
                  <w:shd w:val="clear" w:color="auto" w:fill="auto"/>
                  <w:vAlign w:val="bottom"/>
                  <w:hideMark/>
                </w:tcPr>
                <w:p w14:paraId="746ACC63" w14:textId="77777777" w:rsidR="00DA44C0" w:rsidRPr="00DA44C0" w:rsidRDefault="00DA44C0" w:rsidP="00DA44C0">
                  <w:pPr>
                    <w:jc w:val="right"/>
                  </w:pPr>
                  <w:proofErr w:type="spellStart"/>
                  <w:r w:rsidRPr="00DA44C0">
                    <w:t>тыс.руб</w:t>
                  </w:r>
                  <w:proofErr w:type="spellEnd"/>
                  <w:r w:rsidRPr="00DA44C0">
                    <w:t>.</w:t>
                  </w:r>
                </w:p>
              </w:tc>
            </w:tr>
            <w:tr w:rsidR="00DA44C0" w:rsidRPr="00DA44C0" w14:paraId="0904E679" w14:textId="77777777" w:rsidTr="00DA44C0">
              <w:trPr>
                <w:trHeight w:val="1005"/>
              </w:trPr>
              <w:tc>
                <w:tcPr>
                  <w:tcW w:w="5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A560E34" w14:textId="77777777" w:rsidR="00DA44C0" w:rsidRPr="00DA44C0" w:rsidRDefault="00DA44C0" w:rsidP="00DA44C0">
                  <w:pPr>
                    <w:jc w:val="center"/>
                    <w:rPr>
                      <w:color w:val="000000"/>
                    </w:rPr>
                  </w:pPr>
                  <w:r w:rsidRPr="00DA44C0">
                    <w:rPr>
                      <w:color w:val="000000"/>
                    </w:rPr>
                    <w:lastRenderedPageBreak/>
                    <w:t>№ п/п</w:t>
                  </w:r>
                </w:p>
              </w:tc>
              <w:tc>
                <w:tcPr>
                  <w:tcW w:w="494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26B8A67" w14:textId="77777777" w:rsidR="00DA44C0" w:rsidRPr="00DA44C0" w:rsidRDefault="00DA44C0" w:rsidP="00DA44C0">
                  <w:pPr>
                    <w:jc w:val="center"/>
                    <w:rPr>
                      <w:color w:val="000000"/>
                    </w:rPr>
                  </w:pPr>
                  <w:r w:rsidRPr="00DA44C0">
                    <w:rPr>
                      <w:color w:val="000000"/>
                    </w:rPr>
                    <w:t>Вид и наименование заимствования</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2A95D06" w14:textId="77777777" w:rsidR="00DA44C0" w:rsidRPr="00DA44C0" w:rsidRDefault="00DA44C0" w:rsidP="00DA44C0">
                  <w:pPr>
                    <w:jc w:val="center"/>
                    <w:rPr>
                      <w:color w:val="000000"/>
                    </w:rPr>
                  </w:pPr>
                  <w:r w:rsidRPr="00DA44C0">
                    <w:rPr>
                      <w:color w:val="000000"/>
                    </w:rPr>
                    <w:t>Привлечение средств                                        в 2027 году</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6626D39" w14:textId="77777777" w:rsidR="00DA44C0" w:rsidRPr="00DA44C0" w:rsidRDefault="00DA44C0" w:rsidP="00DA44C0">
                  <w:pPr>
                    <w:jc w:val="center"/>
                    <w:rPr>
                      <w:color w:val="000000"/>
                    </w:rPr>
                  </w:pPr>
                  <w:r w:rsidRPr="00DA44C0">
                    <w:rPr>
                      <w:color w:val="000000"/>
                    </w:rPr>
                    <w:t xml:space="preserve">Погашение основного долга в 2027 году </w:t>
                  </w:r>
                </w:p>
              </w:tc>
            </w:tr>
            <w:tr w:rsidR="00DA44C0" w:rsidRPr="00DA44C0" w14:paraId="274D0082" w14:textId="77777777" w:rsidTr="00DA44C0">
              <w:trPr>
                <w:trHeight w:val="1335"/>
              </w:trPr>
              <w:tc>
                <w:tcPr>
                  <w:tcW w:w="5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C0A5D5E" w14:textId="77777777" w:rsidR="00DA44C0" w:rsidRPr="00DA44C0" w:rsidRDefault="00DA44C0" w:rsidP="00DA44C0">
                  <w:pPr>
                    <w:jc w:val="right"/>
                    <w:rPr>
                      <w:color w:val="000000"/>
                    </w:rPr>
                  </w:pPr>
                  <w:r w:rsidRPr="00DA44C0">
                    <w:rPr>
                      <w:color w:val="000000"/>
                    </w:rPr>
                    <w:t>1. </w:t>
                  </w:r>
                </w:p>
              </w:tc>
              <w:tc>
                <w:tcPr>
                  <w:tcW w:w="494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4AC9578" w14:textId="77777777" w:rsidR="00DA44C0" w:rsidRPr="00DA44C0" w:rsidRDefault="00DA44C0" w:rsidP="00DA44C0">
                  <w:r w:rsidRPr="00DA44C0">
                    <w:t>Кредиты, привлекаемые сельским поселением Черный Ключ муниципального района Клявлинский Самарской области из других бюджетов бюджетной системы Российской Федерации</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BEF10E1" w14:textId="77777777" w:rsidR="00DA44C0" w:rsidRPr="00DA44C0" w:rsidRDefault="00DA44C0" w:rsidP="00DA44C0">
                  <w:pPr>
                    <w:jc w:val="center"/>
                  </w:pPr>
                  <w:r w:rsidRPr="00DA44C0">
                    <w:t> </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D678459" w14:textId="77777777" w:rsidR="00DA44C0" w:rsidRPr="00DA44C0" w:rsidRDefault="00DA44C0" w:rsidP="00DA44C0">
                  <w:pPr>
                    <w:jc w:val="center"/>
                  </w:pPr>
                  <w:r w:rsidRPr="00DA44C0">
                    <w:t> </w:t>
                  </w:r>
                </w:p>
              </w:tc>
            </w:tr>
            <w:tr w:rsidR="00DA44C0" w:rsidRPr="00DA44C0" w14:paraId="284C16FB" w14:textId="77777777" w:rsidTr="00DA44C0">
              <w:trPr>
                <w:trHeight w:val="315"/>
              </w:trPr>
              <w:tc>
                <w:tcPr>
                  <w:tcW w:w="5528"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50193B37" w14:textId="77777777" w:rsidR="00DA44C0" w:rsidRPr="00DA44C0" w:rsidRDefault="00DA44C0" w:rsidP="00DA44C0">
                  <w:pPr>
                    <w:rPr>
                      <w:b/>
                      <w:bCs/>
                    </w:rPr>
                  </w:pPr>
                  <w:r w:rsidRPr="00DA44C0">
                    <w:rPr>
                      <w:b/>
                      <w:bCs/>
                    </w:rPr>
                    <w:t>Итого:</w:t>
                  </w:r>
                </w:p>
              </w:tc>
              <w:tc>
                <w:tcPr>
                  <w:tcW w:w="1276" w:type="dxa"/>
                  <w:gridSpan w:val="2"/>
                  <w:tcBorders>
                    <w:top w:val="single" w:sz="4" w:space="0" w:color="auto"/>
                    <w:left w:val="nil"/>
                    <w:bottom w:val="single" w:sz="4" w:space="0" w:color="auto"/>
                    <w:right w:val="single" w:sz="4" w:space="0" w:color="auto"/>
                  </w:tcBorders>
                  <w:shd w:val="clear" w:color="auto" w:fill="auto"/>
                  <w:vAlign w:val="bottom"/>
                  <w:hideMark/>
                </w:tcPr>
                <w:p w14:paraId="73018B76" w14:textId="77777777" w:rsidR="00DA44C0" w:rsidRPr="00DA44C0" w:rsidRDefault="00DA44C0" w:rsidP="00DA44C0">
                  <w:pPr>
                    <w:jc w:val="center"/>
                    <w:rPr>
                      <w:b/>
                      <w:bCs/>
                    </w:rPr>
                  </w:pPr>
                  <w:r w:rsidRPr="00DA44C0">
                    <w:rPr>
                      <w:b/>
                      <w:bCs/>
                    </w:rPr>
                    <w:t xml:space="preserve">                   -        </w:t>
                  </w:r>
                </w:p>
              </w:tc>
              <w:tc>
                <w:tcPr>
                  <w:tcW w:w="1276" w:type="dxa"/>
                  <w:gridSpan w:val="2"/>
                  <w:tcBorders>
                    <w:top w:val="single" w:sz="4" w:space="0" w:color="auto"/>
                    <w:left w:val="nil"/>
                    <w:bottom w:val="single" w:sz="4" w:space="0" w:color="auto"/>
                    <w:right w:val="single" w:sz="4" w:space="0" w:color="auto"/>
                  </w:tcBorders>
                  <w:shd w:val="clear" w:color="auto" w:fill="auto"/>
                  <w:vAlign w:val="bottom"/>
                  <w:hideMark/>
                </w:tcPr>
                <w:p w14:paraId="1D502FF2" w14:textId="77777777" w:rsidR="00DA44C0" w:rsidRPr="00DA44C0" w:rsidRDefault="00DA44C0" w:rsidP="00DA44C0">
                  <w:pPr>
                    <w:jc w:val="center"/>
                    <w:rPr>
                      <w:b/>
                      <w:bCs/>
                    </w:rPr>
                  </w:pPr>
                  <w:r w:rsidRPr="00DA44C0">
                    <w:rPr>
                      <w:b/>
                      <w:bCs/>
                    </w:rPr>
                    <w:t xml:space="preserve">                   -        </w:t>
                  </w:r>
                </w:p>
              </w:tc>
            </w:tr>
          </w:tbl>
          <w:p w14:paraId="0A1A5A47" w14:textId="77777777" w:rsidR="00DA44C0" w:rsidRPr="00DA44C0" w:rsidRDefault="00DA44C0" w:rsidP="00DA44C0">
            <w:pPr>
              <w:rPr>
                <w:sz w:val="20"/>
                <w:szCs w:val="20"/>
              </w:rPr>
            </w:pPr>
          </w:p>
          <w:p w14:paraId="30060706" w14:textId="77777777" w:rsidR="00DA44C0" w:rsidRPr="00DA44C0" w:rsidRDefault="00DA44C0" w:rsidP="00DA44C0">
            <w:pPr>
              <w:rPr>
                <w:sz w:val="20"/>
                <w:szCs w:val="20"/>
              </w:rPr>
            </w:pPr>
          </w:p>
          <w:p w14:paraId="7248319E" w14:textId="77777777" w:rsidR="00DA44C0" w:rsidRPr="00DA44C0" w:rsidRDefault="00DA44C0" w:rsidP="00DA44C0">
            <w:pPr>
              <w:rPr>
                <w:sz w:val="20"/>
                <w:szCs w:val="20"/>
              </w:rPr>
            </w:pPr>
          </w:p>
          <w:p w14:paraId="56A45C54" w14:textId="77777777" w:rsidR="00DA44C0" w:rsidRPr="00DA44C0" w:rsidRDefault="00DA44C0" w:rsidP="00DA44C0">
            <w:pPr>
              <w:rPr>
                <w:sz w:val="20"/>
                <w:szCs w:val="20"/>
              </w:rPr>
            </w:pPr>
          </w:p>
        </w:tc>
        <w:tc>
          <w:tcPr>
            <w:tcW w:w="141" w:type="dxa"/>
            <w:tcBorders>
              <w:top w:val="nil"/>
              <w:left w:val="nil"/>
              <w:bottom w:val="nil"/>
              <w:right w:val="nil"/>
            </w:tcBorders>
            <w:shd w:val="clear" w:color="auto" w:fill="auto"/>
            <w:vAlign w:val="bottom"/>
            <w:hideMark/>
          </w:tcPr>
          <w:p w14:paraId="7A76EBF0" w14:textId="77777777" w:rsidR="00DA44C0" w:rsidRPr="00DA44C0" w:rsidRDefault="00DA44C0" w:rsidP="00DA44C0">
            <w:pPr>
              <w:rPr>
                <w:sz w:val="20"/>
                <w:szCs w:val="20"/>
              </w:rPr>
            </w:pPr>
          </w:p>
        </w:tc>
        <w:tc>
          <w:tcPr>
            <w:tcW w:w="20" w:type="dxa"/>
            <w:tcBorders>
              <w:top w:val="nil"/>
              <w:left w:val="nil"/>
              <w:bottom w:val="nil"/>
              <w:right w:val="nil"/>
            </w:tcBorders>
            <w:shd w:val="clear" w:color="auto" w:fill="auto"/>
            <w:vAlign w:val="bottom"/>
            <w:hideMark/>
          </w:tcPr>
          <w:p w14:paraId="3F4645D5" w14:textId="77777777" w:rsidR="00DA44C0" w:rsidRPr="00DA44C0" w:rsidRDefault="00DA44C0" w:rsidP="00DA44C0">
            <w:pPr>
              <w:rPr>
                <w:sz w:val="20"/>
                <w:szCs w:val="20"/>
              </w:rPr>
            </w:pPr>
          </w:p>
        </w:tc>
      </w:tr>
      <w:tr w:rsidR="00DA44C0" w:rsidRPr="00DA44C0" w14:paraId="1B7E0E30" w14:textId="77777777" w:rsidTr="00DA44C0">
        <w:trPr>
          <w:trHeight w:val="315"/>
        </w:trPr>
        <w:tc>
          <w:tcPr>
            <w:tcW w:w="284" w:type="dxa"/>
            <w:tcBorders>
              <w:top w:val="nil"/>
              <w:left w:val="nil"/>
              <w:bottom w:val="nil"/>
              <w:right w:val="nil"/>
            </w:tcBorders>
            <w:shd w:val="clear" w:color="auto" w:fill="auto"/>
            <w:vAlign w:val="bottom"/>
            <w:hideMark/>
          </w:tcPr>
          <w:p w14:paraId="27AE8B4C" w14:textId="77777777" w:rsidR="00DA44C0" w:rsidRPr="00DA44C0" w:rsidRDefault="00DA44C0" w:rsidP="00DA44C0">
            <w:pPr>
              <w:jc w:val="center"/>
              <w:rPr>
                <w:b/>
                <w:bCs/>
              </w:rPr>
            </w:pPr>
          </w:p>
        </w:tc>
        <w:tc>
          <w:tcPr>
            <w:tcW w:w="9072" w:type="dxa"/>
            <w:tcBorders>
              <w:top w:val="nil"/>
              <w:left w:val="nil"/>
              <w:bottom w:val="nil"/>
              <w:right w:val="nil"/>
            </w:tcBorders>
            <w:shd w:val="clear" w:color="auto" w:fill="auto"/>
            <w:vAlign w:val="bottom"/>
            <w:hideMark/>
          </w:tcPr>
          <w:p w14:paraId="6E22A285" w14:textId="77777777" w:rsidR="00DA44C0" w:rsidRPr="00DA44C0" w:rsidRDefault="00DA44C0" w:rsidP="00DA44C0"/>
          <w:p w14:paraId="41C1C632" w14:textId="77777777" w:rsidR="00DA44C0" w:rsidRPr="00DA44C0" w:rsidRDefault="00DA44C0" w:rsidP="00DA44C0"/>
          <w:p w14:paraId="41DD4BFF" w14:textId="77777777" w:rsidR="00DA44C0" w:rsidRPr="00DA44C0" w:rsidRDefault="00DA44C0" w:rsidP="00DA44C0"/>
          <w:p w14:paraId="61B95BB0" w14:textId="77777777" w:rsidR="00DA44C0" w:rsidRPr="00DA44C0" w:rsidRDefault="00DA44C0" w:rsidP="00DA44C0"/>
          <w:tbl>
            <w:tblPr>
              <w:tblW w:w="8789" w:type="dxa"/>
              <w:tblInd w:w="275" w:type="dxa"/>
              <w:tblLayout w:type="fixed"/>
              <w:tblCellMar>
                <w:left w:w="0" w:type="dxa"/>
                <w:right w:w="0" w:type="dxa"/>
              </w:tblCellMar>
              <w:tblLook w:val="04A0" w:firstRow="1" w:lastRow="0" w:firstColumn="1" w:lastColumn="0" w:noHBand="0" w:noVBand="1"/>
            </w:tblPr>
            <w:tblGrid>
              <w:gridCol w:w="400"/>
              <w:gridCol w:w="1585"/>
              <w:gridCol w:w="142"/>
              <w:gridCol w:w="1133"/>
              <w:gridCol w:w="993"/>
              <w:gridCol w:w="587"/>
              <w:gridCol w:w="688"/>
              <w:gridCol w:w="714"/>
              <w:gridCol w:w="279"/>
              <w:gridCol w:w="713"/>
              <w:gridCol w:w="426"/>
              <w:gridCol w:w="136"/>
              <w:gridCol w:w="855"/>
              <w:gridCol w:w="138"/>
            </w:tblGrid>
            <w:tr w:rsidR="00DA44C0" w:rsidRPr="00DA44C0" w14:paraId="44DC71D7" w14:textId="77777777" w:rsidTr="00DA44C0">
              <w:trPr>
                <w:trHeight w:val="300"/>
              </w:trPr>
              <w:tc>
                <w:tcPr>
                  <w:tcW w:w="8789" w:type="dxa"/>
                  <w:gridSpan w:val="14"/>
                  <w:tcBorders>
                    <w:top w:val="nil"/>
                    <w:left w:val="nil"/>
                    <w:bottom w:val="nil"/>
                    <w:right w:val="nil"/>
                  </w:tcBorders>
                  <w:shd w:val="clear" w:color="auto" w:fill="auto"/>
                  <w:vAlign w:val="bottom"/>
                  <w:hideMark/>
                </w:tcPr>
                <w:p w14:paraId="1EFF57EA" w14:textId="77777777" w:rsidR="00DA44C0" w:rsidRPr="00DA44C0" w:rsidRDefault="00DA44C0" w:rsidP="00DA44C0">
                  <w:pPr>
                    <w:jc w:val="right"/>
                    <w:rPr>
                      <w:sz w:val="18"/>
                      <w:szCs w:val="18"/>
                    </w:rPr>
                  </w:pPr>
                  <w:r w:rsidRPr="00DA44C0">
                    <w:rPr>
                      <w:sz w:val="18"/>
                      <w:szCs w:val="18"/>
                    </w:rPr>
                    <w:t>Приложение 8</w:t>
                  </w:r>
                </w:p>
              </w:tc>
            </w:tr>
            <w:tr w:rsidR="00DA44C0" w:rsidRPr="00DA44C0" w14:paraId="4C416872" w14:textId="77777777" w:rsidTr="00DA44C0">
              <w:trPr>
                <w:trHeight w:val="300"/>
              </w:trPr>
              <w:tc>
                <w:tcPr>
                  <w:tcW w:w="8789" w:type="dxa"/>
                  <w:gridSpan w:val="14"/>
                  <w:tcBorders>
                    <w:top w:val="nil"/>
                    <w:left w:val="nil"/>
                    <w:bottom w:val="nil"/>
                    <w:right w:val="nil"/>
                  </w:tcBorders>
                  <w:shd w:val="clear" w:color="auto" w:fill="auto"/>
                  <w:hideMark/>
                </w:tcPr>
                <w:p w14:paraId="58082A08" w14:textId="77777777" w:rsidR="00DA44C0" w:rsidRPr="00DA44C0" w:rsidRDefault="00DA44C0" w:rsidP="00DA44C0">
                  <w:pPr>
                    <w:jc w:val="right"/>
                    <w:rPr>
                      <w:sz w:val="18"/>
                      <w:szCs w:val="18"/>
                    </w:rPr>
                  </w:pPr>
                  <w:r w:rsidRPr="00DA44C0">
                    <w:rPr>
                      <w:sz w:val="18"/>
                      <w:szCs w:val="18"/>
                    </w:rPr>
                    <w:t>к решению Собрания представителей</w:t>
                  </w:r>
                </w:p>
              </w:tc>
            </w:tr>
            <w:tr w:rsidR="00DA44C0" w:rsidRPr="00DA44C0" w14:paraId="28174457" w14:textId="77777777" w:rsidTr="00DA44C0">
              <w:trPr>
                <w:trHeight w:val="300"/>
              </w:trPr>
              <w:tc>
                <w:tcPr>
                  <w:tcW w:w="8789" w:type="dxa"/>
                  <w:gridSpan w:val="14"/>
                  <w:tcBorders>
                    <w:top w:val="nil"/>
                    <w:left w:val="nil"/>
                    <w:bottom w:val="nil"/>
                    <w:right w:val="nil"/>
                  </w:tcBorders>
                  <w:shd w:val="clear" w:color="auto" w:fill="auto"/>
                  <w:hideMark/>
                </w:tcPr>
                <w:p w14:paraId="0450BAB4" w14:textId="77777777" w:rsidR="00DA44C0" w:rsidRPr="00DA44C0" w:rsidRDefault="00DA44C0" w:rsidP="00DA44C0">
                  <w:pPr>
                    <w:jc w:val="right"/>
                    <w:rPr>
                      <w:sz w:val="18"/>
                      <w:szCs w:val="18"/>
                    </w:rPr>
                  </w:pPr>
                  <w:r w:rsidRPr="00DA44C0">
                    <w:rPr>
                      <w:sz w:val="18"/>
                      <w:szCs w:val="18"/>
                    </w:rPr>
                    <w:t>сельского поселения Черный Ключ муниципального района Клявлинский Самарской области</w:t>
                  </w:r>
                </w:p>
              </w:tc>
            </w:tr>
            <w:tr w:rsidR="00DA44C0" w:rsidRPr="00DA44C0" w14:paraId="29350133" w14:textId="77777777" w:rsidTr="00DA44C0">
              <w:trPr>
                <w:trHeight w:val="300"/>
              </w:trPr>
              <w:tc>
                <w:tcPr>
                  <w:tcW w:w="8789" w:type="dxa"/>
                  <w:gridSpan w:val="14"/>
                  <w:tcBorders>
                    <w:top w:val="nil"/>
                    <w:left w:val="nil"/>
                    <w:bottom w:val="nil"/>
                    <w:right w:val="nil"/>
                  </w:tcBorders>
                  <w:shd w:val="clear" w:color="auto" w:fill="auto"/>
                  <w:hideMark/>
                </w:tcPr>
                <w:p w14:paraId="1FA572E2" w14:textId="77777777" w:rsidR="00DA44C0" w:rsidRPr="00DA44C0" w:rsidRDefault="00DA44C0" w:rsidP="00DA44C0">
                  <w:pPr>
                    <w:jc w:val="right"/>
                    <w:rPr>
                      <w:sz w:val="18"/>
                      <w:szCs w:val="18"/>
                    </w:rPr>
                  </w:pPr>
                  <w:r w:rsidRPr="00DA44C0">
                    <w:rPr>
                      <w:sz w:val="18"/>
                      <w:szCs w:val="18"/>
                    </w:rPr>
                    <w:t>"О бюджете сельского поселения Черный Ключ муниципального района Клявлинский Самарской области</w:t>
                  </w:r>
                </w:p>
              </w:tc>
            </w:tr>
            <w:tr w:rsidR="00DA44C0" w:rsidRPr="00DA44C0" w14:paraId="34375DE1" w14:textId="77777777" w:rsidTr="00DA44C0">
              <w:trPr>
                <w:trHeight w:val="300"/>
              </w:trPr>
              <w:tc>
                <w:tcPr>
                  <w:tcW w:w="8789" w:type="dxa"/>
                  <w:gridSpan w:val="14"/>
                  <w:tcBorders>
                    <w:top w:val="nil"/>
                    <w:left w:val="nil"/>
                    <w:bottom w:val="nil"/>
                    <w:right w:val="nil"/>
                  </w:tcBorders>
                  <w:shd w:val="clear" w:color="auto" w:fill="auto"/>
                  <w:vAlign w:val="bottom"/>
                  <w:hideMark/>
                </w:tcPr>
                <w:p w14:paraId="717BC4BC" w14:textId="77777777" w:rsidR="00DA44C0" w:rsidRPr="00DA44C0" w:rsidRDefault="00DA44C0" w:rsidP="00DA44C0">
                  <w:pPr>
                    <w:jc w:val="right"/>
                    <w:rPr>
                      <w:sz w:val="18"/>
                      <w:szCs w:val="18"/>
                    </w:rPr>
                  </w:pPr>
                  <w:r w:rsidRPr="00DA44C0">
                    <w:rPr>
                      <w:sz w:val="18"/>
                      <w:szCs w:val="18"/>
                    </w:rPr>
                    <w:t>на 2025 год и плановый период 2026 и 2027 годов''</w:t>
                  </w:r>
                </w:p>
              </w:tc>
            </w:tr>
            <w:tr w:rsidR="00DA44C0" w:rsidRPr="00DA44C0" w14:paraId="236D5734" w14:textId="77777777" w:rsidTr="00DA44C0">
              <w:trPr>
                <w:trHeight w:val="255"/>
              </w:trPr>
              <w:tc>
                <w:tcPr>
                  <w:tcW w:w="8789" w:type="dxa"/>
                  <w:gridSpan w:val="14"/>
                  <w:tcBorders>
                    <w:top w:val="nil"/>
                    <w:left w:val="nil"/>
                    <w:bottom w:val="nil"/>
                    <w:right w:val="nil"/>
                  </w:tcBorders>
                  <w:shd w:val="clear" w:color="auto" w:fill="auto"/>
                  <w:vAlign w:val="bottom"/>
                  <w:hideMark/>
                </w:tcPr>
                <w:p w14:paraId="4B1944B3" w14:textId="77777777" w:rsidR="00DA44C0" w:rsidRPr="00DA44C0" w:rsidRDefault="00DA44C0" w:rsidP="00DA44C0">
                  <w:pPr>
                    <w:jc w:val="right"/>
                    <w:rPr>
                      <w:sz w:val="18"/>
                      <w:szCs w:val="18"/>
                    </w:rPr>
                  </w:pPr>
                </w:p>
              </w:tc>
            </w:tr>
            <w:tr w:rsidR="00DA44C0" w:rsidRPr="00DA44C0" w14:paraId="71602548" w14:textId="77777777" w:rsidTr="00DA44C0">
              <w:trPr>
                <w:trHeight w:val="945"/>
              </w:trPr>
              <w:tc>
                <w:tcPr>
                  <w:tcW w:w="8789" w:type="dxa"/>
                  <w:gridSpan w:val="14"/>
                  <w:tcBorders>
                    <w:top w:val="nil"/>
                    <w:left w:val="nil"/>
                    <w:bottom w:val="nil"/>
                    <w:right w:val="nil"/>
                  </w:tcBorders>
                  <w:shd w:val="clear" w:color="auto" w:fill="auto"/>
                  <w:vAlign w:val="bottom"/>
                  <w:hideMark/>
                </w:tcPr>
                <w:p w14:paraId="34B72701" w14:textId="77777777" w:rsidR="00DA44C0" w:rsidRPr="00DA44C0" w:rsidRDefault="00DA44C0" w:rsidP="00DA44C0">
                  <w:pPr>
                    <w:jc w:val="center"/>
                    <w:rPr>
                      <w:b/>
                      <w:bCs/>
                      <w:sz w:val="18"/>
                      <w:szCs w:val="18"/>
                    </w:rPr>
                  </w:pPr>
                  <w:r w:rsidRPr="00DA44C0">
                    <w:rPr>
                      <w:b/>
                      <w:bCs/>
                      <w:sz w:val="18"/>
                      <w:szCs w:val="18"/>
                    </w:rPr>
                    <w:t xml:space="preserve">Программа </w:t>
                  </w:r>
                  <w:proofErr w:type="gramStart"/>
                  <w:r w:rsidRPr="00DA44C0">
                    <w:rPr>
                      <w:b/>
                      <w:bCs/>
                      <w:sz w:val="18"/>
                      <w:szCs w:val="18"/>
                    </w:rPr>
                    <w:t>муниципальных  гарантий</w:t>
                  </w:r>
                  <w:proofErr w:type="gramEnd"/>
                  <w:r w:rsidRPr="00DA44C0">
                    <w:rPr>
                      <w:b/>
                      <w:bCs/>
                      <w:sz w:val="18"/>
                      <w:szCs w:val="18"/>
                    </w:rPr>
                    <w:t xml:space="preserve"> сельского поселения Черный Ключ муниципального района Клявлинский Самарской области  на 2025 год</w:t>
                  </w:r>
                </w:p>
              </w:tc>
            </w:tr>
            <w:tr w:rsidR="00DA44C0" w:rsidRPr="00DA44C0" w14:paraId="124D2F6B" w14:textId="77777777" w:rsidTr="00DA44C0">
              <w:trPr>
                <w:trHeight w:val="315"/>
              </w:trPr>
              <w:tc>
                <w:tcPr>
                  <w:tcW w:w="8789" w:type="dxa"/>
                  <w:gridSpan w:val="14"/>
                  <w:tcBorders>
                    <w:top w:val="nil"/>
                    <w:left w:val="nil"/>
                    <w:bottom w:val="nil"/>
                    <w:right w:val="nil"/>
                  </w:tcBorders>
                  <w:shd w:val="clear" w:color="auto" w:fill="auto"/>
                  <w:vAlign w:val="bottom"/>
                  <w:hideMark/>
                </w:tcPr>
                <w:p w14:paraId="108325C8" w14:textId="77777777" w:rsidR="00DA44C0" w:rsidRPr="00DA44C0" w:rsidRDefault="00DA44C0" w:rsidP="00DA44C0">
                  <w:pPr>
                    <w:jc w:val="center"/>
                  </w:pPr>
                  <w:r w:rsidRPr="00DA44C0">
                    <w:t xml:space="preserve">                                                                                                                                          </w:t>
                  </w:r>
                  <w:proofErr w:type="spellStart"/>
                  <w:r w:rsidRPr="00DA44C0">
                    <w:t>тыс.руб</w:t>
                  </w:r>
                  <w:proofErr w:type="spellEnd"/>
                  <w:r w:rsidRPr="00DA44C0">
                    <w:t>.</w:t>
                  </w:r>
                </w:p>
              </w:tc>
            </w:tr>
            <w:tr w:rsidR="00DA44C0" w:rsidRPr="00DA44C0" w14:paraId="4086A247" w14:textId="77777777" w:rsidTr="00DA44C0">
              <w:trPr>
                <w:trHeight w:val="1627"/>
              </w:trPr>
              <w:tc>
                <w:tcPr>
                  <w:tcW w:w="400" w:type="dxa"/>
                  <w:tcBorders>
                    <w:top w:val="single" w:sz="4" w:space="0" w:color="auto"/>
                    <w:left w:val="single" w:sz="4" w:space="0" w:color="auto"/>
                    <w:bottom w:val="nil"/>
                    <w:right w:val="single" w:sz="4" w:space="0" w:color="auto"/>
                  </w:tcBorders>
                  <w:shd w:val="clear" w:color="auto" w:fill="auto"/>
                  <w:vAlign w:val="bottom"/>
                  <w:hideMark/>
                </w:tcPr>
                <w:p w14:paraId="3620D378" w14:textId="77777777" w:rsidR="00DA44C0" w:rsidRPr="00DA44C0" w:rsidRDefault="00DA44C0" w:rsidP="00DA44C0">
                  <w:pPr>
                    <w:rPr>
                      <w:color w:val="000000"/>
                      <w:sz w:val="20"/>
                      <w:szCs w:val="20"/>
                    </w:rPr>
                  </w:pPr>
                  <w:r w:rsidRPr="00DA44C0">
                    <w:rPr>
                      <w:color w:val="000000"/>
                      <w:sz w:val="20"/>
                      <w:szCs w:val="20"/>
                    </w:rPr>
                    <w:t>№ п/п</w:t>
                  </w:r>
                </w:p>
              </w:tc>
              <w:tc>
                <w:tcPr>
                  <w:tcW w:w="1585" w:type="dxa"/>
                  <w:tcBorders>
                    <w:top w:val="single" w:sz="4" w:space="0" w:color="auto"/>
                    <w:left w:val="nil"/>
                    <w:bottom w:val="single" w:sz="4" w:space="0" w:color="auto"/>
                    <w:right w:val="single" w:sz="4" w:space="0" w:color="auto"/>
                  </w:tcBorders>
                  <w:shd w:val="clear" w:color="auto" w:fill="auto"/>
                  <w:vAlign w:val="bottom"/>
                  <w:hideMark/>
                </w:tcPr>
                <w:p w14:paraId="245D73E5" w14:textId="77777777" w:rsidR="00DA44C0" w:rsidRPr="00DA44C0" w:rsidRDefault="00DA44C0" w:rsidP="00DA44C0">
                  <w:pPr>
                    <w:jc w:val="center"/>
                    <w:rPr>
                      <w:color w:val="000000"/>
                      <w:sz w:val="18"/>
                      <w:szCs w:val="18"/>
                    </w:rPr>
                  </w:pPr>
                  <w:r w:rsidRPr="00DA44C0">
                    <w:rPr>
                      <w:color w:val="000000"/>
                      <w:sz w:val="18"/>
                      <w:szCs w:val="18"/>
                    </w:rPr>
                    <w:t>Направление</w:t>
                  </w:r>
                  <w:r w:rsidRPr="00DA44C0">
                    <w:rPr>
                      <w:color w:val="000000"/>
                      <w:sz w:val="18"/>
                      <w:szCs w:val="18"/>
                    </w:rPr>
                    <w:br/>
                    <w:t>(цель)</w:t>
                  </w:r>
                  <w:r w:rsidRPr="00DA44C0">
                    <w:rPr>
                      <w:color w:val="000000"/>
                      <w:sz w:val="18"/>
                      <w:szCs w:val="18"/>
                    </w:rPr>
                    <w:br/>
                    <w:t>гарантирования</w:t>
                  </w:r>
                </w:p>
              </w:tc>
              <w:tc>
                <w:tcPr>
                  <w:tcW w:w="1275" w:type="dxa"/>
                  <w:gridSpan w:val="2"/>
                  <w:tcBorders>
                    <w:top w:val="single" w:sz="4" w:space="0" w:color="auto"/>
                    <w:left w:val="nil"/>
                    <w:bottom w:val="single" w:sz="4" w:space="0" w:color="auto"/>
                    <w:right w:val="single" w:sz="4" w:space="0" w:color="auto"/>
                  </w:tcBorders>
                  <w:shd w:val="clear" w:color="auto" w:fill="auto"/>
                  <w:vAlign w:val="bottom"/>
                  <w:hideMark/>
                </w:tcPr>
                <w:p w14:paraId="3033CEBE" w14:textId="77777777" w:rsidR="00DA44C0" w:rsidRPr="00DA44C0" w:rsidRDefault="00DA44C0" w:rsidP="00DA44C0">
                  <w:pPr>
                    <w:jc w:val="center"/>
                    <w:rPr>
                      <w:color w:val="000000"/>
                      <w:sz w:val="18"/>
                      <w:szCs w:val="18"/>
                    </w:rPr>
                  </w:pPr>
                  <w:r w:rsidRPr="00DA44C0">
                    <w:rPr>
                      <w:color w:val="000000"/>
                      <w:sz w:val="18"/>
                      <w:szCs w:val="18"/>
                    </w:rPr>
                    <w:t>Категория</w:t>
                  </w:r>
                  <w:r w:rsidRPr="00DA44C0">
                    <w:rPr>
                      <w:color w:val="000000"/>
                      <w:sz w:val="18"/>
                      <w:szCs w:val="18"/>
                    </w:rPr>
                    <w:br/>
                    <w:t>(наименование)</w:t>
                  </w:r>
                  <w:r w:rsidRPr="00DA44C0">
                    <w:rPr>
                      <w:color w:val="000000"/>
                      <w:sz w:val="18"/>
                      <w:szCs w:val="18"/>
                    </w:rPr>
                    <w:br/>
                    <w:t>принципала</w:t>
                  </w:r>
                </w:p>
              </w:tc>
              <w:tc>
                <w:tcPr>
                  <w:tcW w:w="993" w:type="dxa"/>
                  <w:tcBorders>
                    <w:top w:val="single" w:sz="4" w:space="0" w:color="auto"/>
                    <w:left w:val="nil"/>
                    <w:bottom w:val="single" w:sz="4" w:space="0" w:color="auto"/>
                    <w:right w:val="single" w:sz="4" w:space="0" w:color="auto"/>
                  </w:tcBorders>
                  <w:shd w:val="clear" w:color="auto" w:fill="auto"/>
                  <w:vAlign w:val="bottom"/>
                  <w:hideMark/>
                </w:tcPr>
                <w:p w14:paraId="4E8F0B7D" w14:textId="77777777" w:rsidR="00DA44C0" w:rsidRPr="00DA44C0" w:rsidRDefault="00DA44C0" w:rsidP="00DA44C0">
                  <w:pPr>
                    <w:jc w:val="center"/>
                    <w:rPr>
                      <w:color w:val="000000"/>
                      <w:sz w:val="18"/>
                      <w:szCs w:val="18"/>
                    </w:rPr>
                  </w:pPr>
                  <w:r w:rsidRPr="00DA44C0">
                    <w:rPr>
                      <w:color w:val="000000"/>
                      <w:sz w:val="18"/>
                      <w:szCs w:val="18"/>
                    </w:rPr>
                    <w:t>Объем гарантий</w:t>
                  </w:r>
                  <w:r w:rsidRPr="00DA44C0">
                    <w:rPr>
                      <w:color w:val="000000"/>
                      <w:sz w:val="18"/>
                      <w:szCs w:val="18"/>
                    </w:rPr>
                    <w:br/>
                    <w:t>по направлению</w:t>
                  </w:r>
                  <w:r w:rsidRPr="00DA44C0">
                    <w:rPr>
                      <w:color w:val="000000"/>
                      <w:sz w:val="18"/>
                      <w:szCs w:val="18"/>
                    </w:rPr>
                    <w:br/>
                    <w:t>(цели),</w:t>
                  </w:r>
                  <w:r w:rsidRPr="00DA44C0">
                    <w:rPr>
                      <w:color w:val="000000"/>
                      <w:sz w:val="18"/>
                      <w:szCs w:val="18"/>
                    </w:rPr>
                    <w:br/>
                    <w:t>тыс. рублей</w:t>
                  </w:r>
                </w:p>
              </w:tc>
              <w:tc>
                <w:tcPr>
                  <w:tcW w:w="1275" w:type="dxa"/>
                  <w:gridSpan w:val="2"/>
                  <w:tcBorders>
                    <w:top w:val="single" w:sz="4" w:space="0" w:color="auto"/>
                    <w:left w:val="nil"/>
                    <w:bottom w:val="single" w:sz="4" w:space="0" w:color="auto"/>
                    <w:right w:val="single" w:sz="4" w:space="0" w:color="auto"/>
                  </w:tcBorders>
                  <w:shd w:val="clear" w:color="auto" w:fill="auto"/>
                  <w:vAlign w:val="bottom"/>
                  <w:hideMark/>
                </w:tcPr>
                <w:p w14:paraId="60B8AAA7" w14:textId="77777777" w:rsidR="00DA44C0" w:rsidRPr="00DA44C0" w:rsidRDefault="00DA44C0" w:rsidP="00DA44C0">
                  <w:pPr>
                    <w:jc w:val="center"/>
                    <w:rPr>
                      <w:color w:val="000000"/>
                      <w:sz w:val="18"/>
                      <w:szCs w:val="18"/>
                    </w:rPr>
                  </w:pPr>
                  <w:r w:rsidRPr="00DA44C0">
                    <w:rPr>
                      <w:color w:val="000000"/>
                      <w:sz w:val="18"/>
                      <w:szCs w:val="18"/>
                    </w:rPr>
                    <w:t>Сумма</w:t>
                  </w:r>
                  <w:r w:rsidRPr="00DA44C0">
                    <w:rPr>
                      <w:color w:val="000000"/>
                      <w:sz w:val="18"/>
                      <w:szCs w:val="18"/>
                    </w:rPr>
                    <w:br/>
                    <w:t>предоставляемой</w:t>
                  </w:r>
                  <w:r w:rsidRPr="00DA44C0">
                    <w:rPr>
                      <w:color w:val="000000"/>
                      <w:sz w:val="18"/>
                      <w:szCs w:val="18"/>
                    </w:rPr>
                    <w:br/>
                    <w:t>в 2025 году</w:t>
                  </w:r>
                  <w:r w:rsidRPr="00DA44C0">
                    <w:rPr>
                      <w:color w:val="000000"/>
                      <w:sz w:val="18"/>
                      <w:szCs w:val="18"/>
                    </w:rPr>
                    <w:br/>
                    <w:t>гарантии,</w:t>
                  </w:r>
                  <w:r w:rsidRPr="00DA44C0">
                    <w:rPr>
                      <w:color w:val="000000"/>
                      <w:sz w:val="18"/>
                      <w:szCs w:val="18"/>
                    </w:rPr>
                    <w:br/>
                  </w:r>
                  <w:proofErr w:type="spellStart"/>
                  <w:proofErr w:type="gramStart"/>
                  <w:r w:rsidRPr="00DA44C0">
                    <w:rPr>
                      <w:color w:val="000000"/>
                      <w:sz w:val="18"/>
                      <w:szCs w:val="18"/>
                    </w:rPr>
                    <w:t>тыс.рублей</w:t>
                  </w:r>
                  <w:proofErr w:type="spellEnd"/>
                  <w:proofErr w:type="gramEnd"/>
                </w:p>
              </w:tc>
              <w:tc>
                <w:tcPr>
                  <w:tcW w:w="993" w:type="dxa"/>
                  <w:gridSpan w:val="2"/>
                  <w:tcBorders>
                    <w:top w:val="single" w:sz="4" w:space="0" w:color="auto"/>
                    <w:left w:val="nil"/>
                    <w:bottom w:val="single" w:sz="4" w:space="0" w:color="auto"/>
                    <w:right w:val="single" w:sz="4" w:space="0" w:color="auto"/>
                  </w:tcBorders>
                  <w:shd w:val="clear" w:color="auto" w:fill="auto"/>
                  <w:vAlign w:val="bottom"/>
                  <w:hideMark/>
                </w:tcPr>
                <w:p w14:paraId="2777A641" w14:textId="77777777" w:rsidR="00DA44C0" w:rsidRPr="00DA44C0" w:rsidRDefault="00DA44C0" w:rsidP="00DA44C0">
                  <w:pPr>
                    <w:jc w:val="center"/>
                    <w:rPr>
                      <w:color w:val="000000"/>
                      <w:sz w:val="18"/>
                      <w:szCs w:val="18"/>
                    </w:rPr>
                  </w:pPr>
                  <w:r w:rsidRPr="00DA44C0">
                    <w:rPr>
                      <w:color w:val="000000"/>
                      <w:sz w:val="18"/>
                      <w:szCs w:val="18"/>
                    </w:rPr>
                    <w:t>Наличие права регрессного</w:t>
                  </w:r>
                  <w:r w:rsidRPr="00DA44C0">
                    <w:rPr>
                      <w:color w:val="000000"/>
                      <w:sz w:val="18"/>
                      <w:szCs w:val="18"/>
                    </w:rPr>
                    <w:br/>
                    <w:t>требования</w:t>
                  </w:r>
                </w:p>
              </w:tc>
              <w:tc>
                <w:tcPr>
                  <w:tcW w:w="1275" w:type="dxa"/>
                  <w:gridSpan w:val="3"/>
                  <w:tcBorders>
                    <w:top w:val="single" w:sz="4" w:space="0" w:color="auto"/>
                    <w:left w:val="nil"/>
                    <w:bottom w:val="single" w:sz="4" w:space="0" w:color="auto"/>
                    <w:right w:val="single" w:sz="4" w:space="0" w:color="auto"/>
                  </w:tcBorders>
                  <w:shd w:val="clear" w:color="auto" w:fill="auto"/>
                  <w:vAlign w:val="bottom"/>
                  <w:hideMark/>
                </w:tcPr>
                <w:p w14:paraId="3431E06F" w14:textId="77777777" w:rsidR="00DA44C0" w:rsidRPr="00DA44C0" w:rsidRDefault="00DA44C0" w:rsidP="00DA44C0">
                  <w:pPr>
                    <w:jc w:val="center"/>
                    <w:rPr>
                      <w:color w:val="000000"/>
                      <w:sz w:val="18"/>
                      <w:szCs w:val="18"/>
                    </w:rPr>
                  </w:pPr>
                  <w:r w:rsidRPr="00DA44C0">
                    <w:rPr>
                      <w:color w:val="000000"/>
                      <w:sz w:val="18"/>
                      <w:szCs w:val="18"/>
                    </w:rPr>
                    <w:t>Проверка</w:t>
                  </w:r>
                  <w:r w:rsidRPr="00DA44C0">
                    <w:rPr>
                      <w:color w:val="000000"/>
                      <w:sz w:val="18"/>
                      <w:szCs w:val="18"/>
                    </w:rPr>
                    <w:br/>
                    <w:t>финансового состояния принципала</w:t>
                  </w:r>
                </w:p>
              </w:tc>
              <w:tc>
                <w:tcPr>
                  <w:tcW w:w="993" w:type="dxa"/>
                  <w:gridSpan w:val="2"/>
                  <w:tcBorders>
                    <w:top w:val="single" w:sz="4" w:space="0" w:color="auto"/>
                    <w:left w:val="nil"/>
                    <w:bottom w:val="single" w:sz="4" w:space="0" w:color="auto"/>
                    <w:right w:val="single" w:sz="4" w:space="0" w:color="auto"/>
                  </w:tcBorders>
                  <w:shd w:val="clear" w:color="auto" w:fill="auto"/>
                  <w:vAlign w:val="bottom"/>
                  <w:hideMark/>
                </w:tcPr>
                <w:p w14:paraId="787BCD79" w14:textId="77777777" w:rsidR="00DA44C0" w:rsidRPr="00DA44C0" w:rsidRDefault="00DA44C0" w:rsidP="00DA44C0">
                  <w:pPr>
                    <w:jc w:val="center"/>
                    <w:rPr>
                      <w:color w:val="000000"/>
                      <w:sz w:val="18"/>
                      <w:szCs w:val="18"/>
                    </w:rPr>
                  </w:pPr>
                  <w:r w:rsidRPr="00DA44C0">
                    <w:rPr>
                      <w:color w:val="000000"/>
                      <w:sz w:val="18"/>
                      <w:szCs w:val="18"/>
                    </w:rPr>
                    <w:t>Иные условия предоставления и исполнения гарантий</w:t>
                  </w:r>
                </w:p>
              </w:tc>
            </w:tr>
            <w:tr w:rsidR="00DA44C0" w:rsidRPr="00DA44C0" w14:paraId="45C61C74" w14:textId="77777777" w:rsidTr="00DA44C0">
              <w:trPr>
                <w:trHeight w:val="2517"/>
              </w:trPr>
              <w:tc>
                <w:tcPr>
                  <w:tcW w:w="400" w:type="dxa"/>
                  <w:tcBorders>
                    <w:top w:val="single" w:sz="4" w:space="0" w:color="auto"/>
                    <w:left w:val="single" w:sz="4" w:space="0" w:color="auto"/>
                    <w:bottom w:val="single" w:sz="4" w:space="0" w:color="auto"/>
                    <w:right w:val="single" w:sz="4" w:space="0" w:color="auto"/>
                  </w:tcBorders>
                  <w:shd w:val="clear" w:color="auto" w:fill="auto"/>
                  <w:hideMark/>
                </w:tcPr>
                <w:p w14:paraId="080C596F" w14:textId="77777777" w:rsidR="00DA44C0" w:rsidRPr="00DA44C0" w:rsidRDefault="00DA44C0" w:rsidP="00DA44C0">
                  <w:pPr>
                    <w:jc w:val="right"/>
                    <w:rPr>
                      <w:color w:val="000000"/>
                      <w:sz w:val="20"/>
                      <w:szCs w:val="20"/>
                    </w:rPr>
                  </w:pPr>
                  <w:r w:rsidRPr="00DA44C0">
                    <w:rPr>
                      <w:color w:val="000000"/>
                      <w:sz w:val="20"/>
                      <w:szCs w:val="20"/>
                    </w:rPr>
                    <w:t>1. </w:t>
                  </w:r>
                </w:p>
              </w:tc>
              <w:tc>
                <w:tcPr>
                  <w:tcW w:w="1585" w:type="dxa"/>
                  <w:tcBorders>
                    <w:top w:val="nil"/>
                    <w:left w:val="nil"/>
                    <w:bottom w:val="single" w:sz="4" w:space="0" w:color="auto"/>
                    <w:right w:val="single" w:sz="4" w:space="0" w:color="auto"/>
                  </w:tcBorders>
                  <w:shd w:val="clear" w:color="auto" w:fill="auto"/>
                  <w:hideMark/>
                </w:tcPr>
                <w:p w14:paraId="5CCFB06B" w14:textId="77777777" w:rsidR="00DA44C0" w:rsidRPr="00DA44C0" w:rsidRDefault="00DA44C0" w:rsidP="00DA44C0">
                  <w:pPr>
                    <w:rPr>
                      <w:sz w:val="18"/>
                      <w:szCs w:val="18"/>
                    </w:rPr>
                  </w:pPr>
                  <w:r w:rsidRPr="00DA44C0">
                    <w:rPr>
                      <w:sz w:val="18"/>
                      <w:szCs w:val="18"/>
                    </w:rPr>
                    <w:t>Муниципальные гарантии, предоставляемые в целях обеспечения заимствований, привлекаемых на реализацию инвестиционных проектов</w:t>
                  </w:r>
                </w:p>
              </w:tc>
              <w:tc>
                <w:tcPr>
                  <w:tcW w:w="1275" w:type="dxa"/>
                  <w:gridSpan w:val="2"/>
                  <w:tcBorders>
                    <w:top w:val="nil"/>
                    <w:left w:val="nil"/>
                    <w:bottom w:val="single" w:sz="4" w:space="0" w:color="auto"/>
                    <w:right w:val="single" w:sz="4" w:space="0" w:color="auto"/>
                  </w:tcBorders>
                  <w:shd w:val="clear" w:color="auto" w:fill="auto"/>
                  <w:hideMark/>
                </w:tcPr>
                <w:p w14:paraId="26AFE272" w14:textId="77777777" w:rsidR="00DA44C0" w:rsidRPr="00DA44C0" w:rsidRDefault="00DA44C0" w:rsidP="00DA44C0">
                  <w:pPr>
                    <w:rPr>
                      <w:sz w:val="18"/>
                      <w:szCs w:val="18"/>
                    </w:rPr>
                  </w:pPr>
                  <w:r w:rsidRPr="00DA44C0">
                    <w:rPr>
                      <w:sz w:val="18"/>
                      <w:szCs w:val="18"/>
                    </w:rPr>
                    <w:t>Муниципальные образования и юридические лица</w:t>
                  </w:r>
                </w:p>
              </w:tc>
              <w:tc>
                <w:tcPr>
                  <w:tcW w:w="993" w:type="dxa"/>
                  <w:tcBorders>
                    <w:top w:val="nil"/>
                    <w:left w:val="nil"/>
                    <w:bottom w:val="single" w:sz="4" w:space="0" w:color="auto"/>
                    <w:right w:val="single" w:sz="4" w:space="0" w:color="auto"/>
                  </w:tcBorders>
                  <w:shd w:val="clear" w:color="auto" w:fill="auto"/>
                  <w:hideMark/>
                </w:tcPr>
                <w:p w14:paraId="448F06A1" w14:textId="77777777" w:rsidR="00DA44C0" w:rsidRPr="00DA44C0" w:rsidRDefault="00DA44C0" w:rsidP="00DA44C0">
                  <w:pPr>
                    <w:jc w:val="center"/>
                    <w:rPr>
                      <w:sz w:val="18"/>
                      <w:szCs w:val="18"/>
                    </w:rPr>
                  </w:pPr>
                  <w:r w:rsidRPr="00DA44C0">
                    <w:rPr>
                      <w:sz w:val="18"/>
                      <w:szCs w:val="18"/>
                    </w:rPr>
                    <w:t> </w:t>
                  </w:r>
                </w:p>
              </w:tc>
              <w:tc>
                <w:tcPr>
                  <w:tcW w:w="1275" w:type="dxa"/>
                  <w:gridSpan w:val="2"/>
                  <w:tcBorders>
                    <w:top w:val="nil"/>
                    <w:left w:val="nil"/>
                    <w:bottom w:val="single" w:sz="4" w:space="0" w:color="auto"/>
                    <w:right w:val="single" w:sz="4" w:space="0" w:color="auto"/>
                  </w:tcBorders>
                  <w:shd w:val="clear" w:color="auto" w:fill="auto"/>
                  <w:hideMark/>
                </w:tcPr>
                <w:p w14:paraId="3DFE38D0" w14:textId="77777777" w:rsidR="00DA44C0" w:rsidRPr="00DA44C0" w:rsidRDefault="00DA44C0" w:rsidP="00DA44C0">
                  <w:pPr>
                    <w:jc w:val="center"/>
                    <w:rPr>
                      <w:sz w:val="18"/>
                      <w:szCs w:val="18"/>
                    </w:rPr>
                  </w:pPr>
                  <w:r w:rsidRPr="00DA44C0">
                    <w:rPr>
                      <w:sz w:val="18"/>
                      <w:szCs w:val="18"/>
                    </w:rPr>
                    <w:t> </w:t>
                  </w:r>
                </w:p>
              </w:tc>
              <w:tc>
                <w:tcPr>
                  <w:tcW w:w="993" w:type="dxa"/>
                  <w:gridSpan w:val="2"/>
                  <w:tcBorders>
                    <w:top w:val="nil"/>
                    <w:left w:val="nil"/>
                    <w:bottom w:val="single" w:sz="4" w:space="0" w:color="auto"/>
                    <w:right w:val="single" w:sz="4" w:space="0" w:color="auto"/>
                  </w:tcBorders>
                  <w:shd w:val="clear" w:color="auto" w:fill="auto"/>
                  <w:hideMark/>
                </w:tcPr>
                <w:p w14:paraId="5CD653BC" w14:textId="77777777" w:rsidR="00DA44C0" w:rsidRPr="00DA44C0" w:rsidRDefault="00DA44C0" w:rsidP="00DA44C0">
                  <w:pPr>
                    <w:jc w:val="center"/>
                    <w:rPr>
                      <w:sz w:val="18"/>
                      <w:szCs w:val="18"/>
                    </w:rPr>
                  </w:pPr>
                  <w:r w:rsidRPr="00DA44C0">
                    <w:rPr>
                      <w:sz w:val="18"/>
                      <w:szCs w:val="18"/>
                    </w:rPr>
                    <w:t> </w:t>
                  </w:r>
                </w:p>
              </w:tc>
              <w:tc>
                <w:tcPr>
                  <w:tcW w:w="1275" w:type="dxa"/>
                  <w:gridSpan w:val="3"/>
                  <w:tcBorders>
                    <w:top w:val="nil"/>
                    <w:left w:val="nil"/>
                    <w:bottom w:val="single" w:sz="4" w:space="0" w:color="auto"/>
                    <w:right w:val="single" w:sz="4" w:space="0" w:color="auto"/>
                  </w:tcBorders>
                  <w:shd w:val="clear" w:color="auto" w:fill="auto"/>
                  <w:hideMark/>
                </w:tcPr>
                <w:p w14:paraId="25573AC6" w14:textId="77777777" w:rsidR="00DA44C0" w:rsidRPr="00DA44C0" w:rsidRDefault="00DA44C0" w:rsidP="00DA44C0">
                  <w:pPr>
                    <w:jc w:val="center"/>
                    <w:rPr>
                      <w:sz w:val="18"/>
                      <w:szCs w:val="18"/>
                    </w:rPr>
                  </w:pPr>
                  <w:r w:rsidRPr="00DA44C0">
                    <w:rPr>
                      <w:sz w:val="18"/>
                      <w:szCs w:val="18"/>
                    </w:rPr>
                    <w:t> </w:t>
                  </w:r>
                </w:p>
              </w:tc>
              <w:tc>
                <w:tcPr>
                  <w:tcW w:w="993" w:type="dxa"/>
                  <w:gridSpan w:val="2"/>
                  <w:tcBorders>
                    <w:top w:val="nil"/>
                    <w:left w:val="nil"/>
                    <w:bottom w:val="single" w:sz="4" w:space="0" w:color="auto"/>
                    <w:right w:val="single" w:sz="4" w:space="0" w:color="auto"/>
                  </w:tcBorders>
                  <w:shd w:val="clear" w:color="auto" w:fill="auto"/>
                  <w:hideMark/>
                </w:tcPr>
                <w:p w14:paraId="1E7691DA" w14:textId="77777777" w:rsidR="00DA44C0" w:rsidRPr="00DA44C0" w:rsidRDefault="00DA44C0" w:rsidP="00DA44C0">
                  <w:pPr>
                    <w:jc w:val="center"/>
                    <w:rPr>
                      <w:sz w:val="18"/>
                      <w:szCs w:val="18"/>
                    </w:rPr>
                  </w:pPr>
                  <w:r w:rsidRPr="00DA44C0">
                    <w:rPr>
                      <w:sz w:val="18"/>
                      <w:szCs w:val="18"/>
                    </w:rPr>
                    <w:t> </w:t>
                  </w:r>
                </w:p>
              </w:tc>
            </w:tr>
            <w:tr w:rsidR="00DA44C0" w:rsidRPr="00DA44C0" w14:paraId="2EC9CF0E" w14:textId="77777777" w:rsidTr="00DA44C0">
              <w:trPr>
                <w:trHeight w:val="315"/>
              </w:trPr>
              <w:tc>
                <w:tcPr>
                  <w:tcW w:w="3260"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5C3E7A30" w14:textId="77777777" w:rsidR="00DA44C0" w:rsidRPr="00DA44C0" w:rsidRDefault="00DA44C0" w:rsidP="00DA44C0">
                  <w:pPr>
                    <w:rPr>
                      <w:b/>
                      <w:bCs/>
                    </w:rPr>
                  </w:pPr>
                  <w:r w:rsidRPr="00DA44C0">
                    <w:rPr>
                      <w:b/>
                      <w:bCs/>
                    </w:rPr>
                    <w:t>Общий объем гарантий</w:t>
                  </w:r>
                </w:p>
              </w:tc>
              <w:tc>
                <w:tcPr>
                  <w:tcW w:w="993" w:type="dxa"/>
                  <w:tcBorders>
                    <w:top w:val="nil"/>
                    <w:left w:val="nil"/>
                    <w:bottom w:val="single" w:sz="4" w:space="0" w:color="auto"/>
                    <w:right w:val="single" w:sz="4" w:space="0" w:color="auto"/>
                  </w:tcBorders>
                  <w:shd w:val="clear" w:color="auto" w:fill="auto"/>
                  <w:vAlign w:val="bottom"/>
                  <w:hideMark/>
                </w:tcPr>
                <w:p w14:paraId="63E25A6D" w14:textId="77777777" w:rsidR="00DA44C0" w:rsidRPr="00DA44C0" w:rsidRDefault="00DA44C0" w:rsidP="00DA44C0">
                  <w:pPr>
                    <w:rPr>
                      <w:b/>
                      <w:bCs/>
                    </w:rPr>
                  </w:pPr>
                  <w:r w:rsidRPr="00DA44C0">
                    <w:rPr>
                      <w:b/>
                      <w:bCs/>
                    </w:rPr>
                    <w:t xml:space="preserve">          -        </w:t>
                  </w:r>
                </w:p>
              </w:tc>
              <w:tc>
                <w:tcPr>
                  <w:tcW w:w="1275" w:type="dxa"/>
                  <w:gridSpan w:val="2"/>
                  <w:tcBorders>
                    <w:top w:val="nil"/>
                    <w:left w:val="nil"/>
                    <w:bottom w:val="single" w:sz="4" w:space="0" w:color="auto"/>
                    <w:right w:val="single" w:sz="4" w:space="0" w:color="auto"/>
                  </w:tcBorders>
                  <w:shd w:val="clear" w:color="auto" w:fill="auto"/>
                  <w:vAlign w:val="bottom"/>
                  <w:hideMark/>
                </w:tcPr>
                <w:p w14:paraId="7DB40360" w14:textId="77777777" w:rsidR="00DA44C0" w:rsidRPr="00DA44C0" w:rsidRDefault="00DA44C0" w:rsidP="00DA44C0">
                  <w:pPr>
                    <w:rPr>
                      <w:b/>
                      <w:bCs/>
                    </w:rPr>
                  </w:pPr>
                  <w:r w:rsidRPr="00DA44C0">
                    <w:rPr>
                      <w:b/>
                      <w:bCs/>
                    </w:rPr>
                    <w:t xml:space="preserve">              -        </w:t>
                  </w:r>
                </w:p>
              </w:tc>
              <w:tc>
                <w:tcPr>
                  <w:tcW w:w="993" w:type="dxa"/>
                  <w:gridSpan w:val="2"/>
                  <w:tcBorders>
                    <w:top w:val="nil"/>
                    <w:left w:val="nil"/>
                    <w:bottom w:val="single" w:sz="4" w:space="0" w:color="auto"/>
                    <w:right w:val="single" w:sz="4" w:space="0" w:color="auto"/>
                  </w:tcBorders>
                  <w:shd w:val="clear" w:color="auto" w:fill="auto"/>
                  <w:vAlign w:val="bottom"/>
                  <w:hideMark/>
                </w:tcPr>
                <w:p w14:paraId="7DF27CC5" w14:textId="77777777" w:rsidR="00DA44C0" w:rsidRPr="00DA44C0" w:rsidRDefault="00DA44C0" w:rsidP="00DA44C0">
                  <w:pPr>
                    <w:rPr>
                      <w:b/>
                      <w:bCs/>
                    </w:rPr>
                  </w:pPr>
                  <w:r w:rsidRPr="00DA44C0">
                    <w:rPr>
                      <w:b/>
                      <w:bCs/>
                    </w:rPr>
                    <w:t> </w:t>
                  </w:r>
                </w:p>
              </w:tc>
              <w:tc>
                <w:tcPr>
                  <w:tcW w:w="1275" w:type="dxa"/>
                  <w:gridSpan w:val="3"/>
                  <w:tcBorders>
                    <w:top w:val="nil"/>
                    <w:left w:val="nil"/>
                    <w:bottom w:val="single" w:sz="4" w:space="0" w:color="auto"/>
                    <w:right w:val="single" w:sz="4" w:space="0" w:color="auto"/>
                  </w:tcBorders>
                  <w:shd w:val="clear" w:color="auto" w:fill="auto"/>
                  <w:hideMark/>
                </w:tcPr>
                <w:p w14:paraId="5AA99E5B" w14:textId="77777777" w:rsidR="00DA44C0" w:rsidRPr="00DA44C0" w:rsidRDefault="00DA44C0" w:rsidP="00DA44C0">
                  <w:pPr>
                    <w:jc w:val="center"/>
                    <w:rPr>
                      <w:b/>
                      <w:bCs/>
                    </w:rPr>
                  </w:pPr>
                  <w:r w:rsidRPr="00DA44C0">
                    <w:rPr>
                      <w:b/>
                      <w:bCs/>
                    </w:rPr>
                    <w:t> </w:t>
                  </w:r>
                </w:p>
              </w:tc>
              <w:tc>
                <w:tcPr>
                  <w:tcW w:w="993" w:type="dxa"/>
                  <w:gridSpan w:val="2"/>
                  <w:tcBorders>
                    <w:top w:val="nil"/>
                    <w:left w:val="nil"/>
                    <w:bottom w:val="single" w:sz="4" w:space="0" w:color="auto"/>
                    <w:right w:val="single" w:sz="4" w:space="0" w:color="auto"/>
                  </w:tcBorders>
                  <w:shd w:val="clear" w:color="auto" w:fill="auto"/>
                  <w:hideMark/>
                </w:tcPr>
                <w:p w14:paraId="382CEE96" w14:textId="77777777" w:rsidR="00DA44C0" w:rsidRPr="00DA44C0" w:rsidRDefault="00DA44C0" w:rsidP="00DA44C0">
                  <w:pPr>
                    <w:jc w:val="center"/>
                    <w:rPr>
                      <w:b/>
                      <w:bCs/>
                    </w:rPr>
                  </w:pPr>
                  <w:r w:rsidRPr="00DA44C0">
                    <w:rPr>
                      <w:b/>
                      <w:bCs/>
                    </w:rPr>
                    <w:t> </w:t>
                  </w:r>
                </w:p>
              </w:tc>
            </w:tr>
            <w:tr w:rsidR="00DA44C0" w:rsidRPr="00DA44C0" w14:paraId="6F76C872" w14:textId="77777777" w:rsidTr="00DA44C0">
              <w:trPr>
                <w:trHeight w:val="570"/>
              </w:trPr>
              <w:tc>
                <w:tcPr>
                  <w:tcW w:w="8789" w:type="dxa"/>
                  <w:gridSpan w:val="14"/>
                  <w:tcBorders>
                    <w:top w:val="nil"/>
                    <w:left w:val="nil"/>
                    <w:bottom w:val="nil"/>
                    <w:right w:val="nil"/>
                  </w:tcBorders>
                  <w:shd w:val="clear" w:color="auto" w:fill="auto"/>
                  <w:vAlign w:val="bottom"/>
                  <w:hideMark/>
                </w:tcPr>
                <w:p w14:paraId="0F190868" w14:textId="77777777" w:rsidR="00DA44C0" w:rsidRPr="00DA44C0" w:rsidRDefault="00DA44C0" w:rsidP="00DA44C0">
                  <w:pPr>
                    <w:jc w:val="center"/>
                    <w:rPr>
                      <w:b/>
                      <w:bCs/>
                      <w:sz w:val="18"/>
                      <w:szCs w:val="18"/>
                    </w:rPr>
                  </w:pPr>
                </w:p>
                <w:p w14:paraId="4E6439B9" w14:textId="77777777" w:rsidR="00DA44C0" w:rsidRPr="00DA44C0" w:rsidRDefault="00DA44C0" w:rsidP="00DA44C0">
                  <w:pPr>
                    <w:jc w:val="center"/>
                    <w:rPr>
                      <w:b/>
                      <w:bCs/>
                      <w:sz w:val="18"/>
                      <w:szCs w:val="18"/>
                    </w:rPr>
                  </w:pPr>
                </w:p>
                <w:p w14:paraId="76075408" w14:textId="77777777" w:rsidR="00DA44C0" w:rsidRPr="00DA44C0" w:rsidRDefault="00DA44C0" w:rsidP="00DA44C0">
                  <w:pPr>
                    <w:jc w:val="center"/>
                    <w:rPr>
                      <w:b/>
                      <w:bCs/>
                      <w:sz w:val="18"/>
                      <w:szCs w:val="18"/>
                    </w:rPr>
                  </w:pPr>
                </w:p>
                <w:p w14:paraId="122FB158" w14:textId="77777777" w:rsidR="00DA44C0" w:rsidRPr="00DA44C0" w:rsidRDefault="00DA44C0" w:rsidP="00DA44C0">
                  <w:pPr>
                    <w:jc w:val="center"/>
                    <w:rPr>
                      <w:b/>
                      <w:bCs/>
                      <w:sz w:val="18"/>
                      <w:szCs w:val="18"/>
                    </w:rPr>
                  </w:pPr>
                </w:p>
                <w:p w14:paraId="4AB328F4" w14:textId="77777777" w:rsidR="00DA44C0" w:rsidRPr="00DA44C0" w:rsidRDefault="00DA44C0" w:rsidP="00DA44C0">
                  <w:pPr>
                    <w:jc w:val="center"/>
                    <w:rPr>
                      <w:b/>
                      <w:bCs/>
                      <w:sz w:val="18"/>
                      <w:szCs w:val="18"/>
                    </w:rPr>
                  </w:pPr>
                </w:p>
                <w:p w14:paraId="5636E404" w14:textId="77777777" w:rsidR="00DA44C0" w:rsidRPr="00DA44C0" w:rsidRDefault="00DA44C0" w:rsidP="00DA44C0">
                  <w:pPr>
                    <w:jc w:val="center"/>
                    <w:rPr>
                      <w:b/>
                      <w:bCs/>
                      <w:sz w:val="18"/>
                      <w:szCs w:val="18"/>
                    </w:rPr>
                  </w:pPr>
                </w:p>
                <w:p w14:paraId="12D66352" w14:textId="77777777" w:rsidR="00DA44C0" w:rsidRPr="00DA44C0" w:rsidRDefault="00DA44C0" w:rsidP="00DA44C0">
                  <w:pPr>
                    <w:jc w:val="center"/>
                    <w:rPr>
                      <w:b/>
                      <w:bCs/>
                      <w:sz w:val="18"/>
                      <w:szCs w:val="18"/>
                    </w:rPr>
                  </w:pPr>
                </w:p>
                <w:p w14:paraId="45ACE98D" w14:textId="77777777" w:rsidR="00DA44C0" w:rsidRPr="00DA44C0" w:rsidRDefault="00DA44C0" w:rsidP="00DA44C0">
                  <w:pPr>
                    <w:jc w:val="center"/>
                    <w:rPr>
                      <w:b/>
                      <w:bCs/>
                      <w:sz w:val="18"/>
                      <w:szCs w:val="18"/>
                    </w:rPr>
                  </w:pPr>
                </w:p>
                <w:p w14:paraId="158898DF" w14:textId="77777777" w:rsidR="00DA44C0" w:rsidRPr="00DA44C0" w:rsidRDefault="00DA44C0" w:rsidP="00DA44C0">
                  <w:pPr>
                    <w:jc w:val="center"/>
                    <w:rPr>
                      <w:b/>
                      <w:bCs/>
                      <w:sz w:val="18"/>
                      <w:szCs w:val="18"/>
                    </w:rPr>
                  </w:pPr>
                </w:p>
                <w:p w14:paraId="345D63E7" w14:textId="77777777" w:rsidR="00DA44C0" w:rsidRPr="00DA44C0" w:rsidRDefault="00DA44C0" w:rsidP="00DA44C0">
                  <w:pPr>
                    <w:jc w:val="center"/>
                    <w:rPr>
                      <w:b/>
                      <w:bCs/>
                      <w:sz w:val="18"/>
                      <w:szCs w:val="18"/>
                    </w:rPr>
                  </w:pPr>
                </w:p>
                <w:p w14:paraId="7DCE53EE" w14:textId="77777777" w:rsidR="00DA44C0" w:rsidRPr="00DA44C0" w:rsidRDefault="00DA44C0" w:rsidP="00DA44C0">
                  <w:pPr>
                    <w:jc w:val="center"/>
                    <w:rPr>
                      <w:b/>
                      <w:bCs/>
                      <w:sz w:val="18"/>
                      <w:szCs w:val="18"/>
                    </w:rPr>
                  </w:pPr>
                  <w:r w:rsidRPr="00DA44C0">
                    <w:rPr>
                      <w:b/>
                      <w:bCs/>
                      <w:sz w:val="18"/>
                      <w:szCs w:val="18"/>
                    </w:rPr>
                    <w:lastRenderedPageBreak/>
                    <w:t>П</w:t>
                  </w:r>
                  <w:r w:rsidRPr="00DA44C0">
                    <w:rPr>
                      <w:bCs/>
                      <w:sz w:val="18"/>
                      <w:szCs w:val="18"/>
                    </w:rPr>
                    <w:t xml:space="preserve">рограмма </w:t>
                  </w:r>
                  <w:proofErr w:type="gramStart"/>
                  <w:r w:rsidRPr="00DA44C0">
                    <w:rPr>
                      <w:b/>
                      <w:bCs/>
                      <w:sz w:val="18"/>
                      <w:szCs w:val="18"/>
                    </w:rPr>
                    <w:t>муниципальных  гарантий</w:t>
                  </w:r>
                  <w:proofErr w:type="gramEnd"/>
                  <w:r w:rsidRPr="00DA44C0">
                    <w:rPr>
                      <w:b/>
                      <w:bCs/>
                      <w:sz w:val="18"/>
                      <w:szCs w:val="18"/>
                    </w:rPr>
                    <w:t xml:space="preserve"> сельского поселения Черный Ключ муниципального района Клявлинский Самарской области  на 2026 год</w:t>
                  </w:r>
                </w:p>
              </w:tc>
            </w:tr>
            <w:tr w:rsidR="00DA44C0" w:rsidRPr="00DA44C0" w14:paraId="56EACCDF" w14:textId="77777777" w:rsidTr="00DA44C0">
              <w:trPr>
                <w:trHeight w:val="72"/>
              </w:trPr>
              <w:tc>
                <w:tcPr>
                  <w:tcW w:w="8789" w:type="dxa"/>
                  <w:gridSpan w:val="14"/>
                  <w:tcBorders>
                    <w:top w:val="nil"/>
                    <w:left w:val="nil"/>
                    <w:bottom w:val="single" w:sz="4" w:space="0" w:color="auto"/>
                    <w:right w:val="nil"/>
                  </w:tcBorders>
                  <w:shd w:val="clear" w:color="auto" w:fill="auto"/>
                  <w:vAlign w:val="bottom"/>
                  <w:hideMark/>
                </w:tcPr>
                <w:p w14:paraId="3AF4A856" w14:textId="77777777" w:rsidR="00DA44C0" w:rsidRPr="00DA44C0" w:rsidRDefault="00DA44C0" w:rsidP="00DA44C0">
                  <w:pPr>
                    <w:jc w:val="center"/>
                    <w:rPr>
                      <w:sz w:val="20"/>
                      <w:szCs w:val="20"/>
                    </w:rPr>
                  </w:pPr>
                  <w:r w:rsidRPr="00DA44C0">
                    <w:lastRenderedPageBreak/>
                    <w:t xml:space="preserve">                                                                                                                         </w:t>
                  </w:r>
                  <w:r w:rsidRPr="00DA44C0">
                    <w:rPr>
                      <w:sz w:val="20"/>
                      <w:szCs w:val="20"/>
                    </w:rPr>
                    <w:t>тыс. руб.</w:t>
                  </w:r>
                </w:p>
              </w:tc>
            </w:tr>
            <w:tr w:rsidR="00DA44C0" w:rsidRPr="00DA44C0" w14:paraId="77FD8343" w14:textId="77777777" w:rsidTr="00DA44C0">
              <w:trPr>
                <w:trHeight w:val="1455"/>
              </w:trPr>
              <w:tc>
                <w:tcPr>
                  <w:tcW w:w="400" w:type="dxa"/>
                  <w:tcBorders>
                    <w:top w:val="nil"/>
                    <w:left w:val="single" w:sz="4" w:space="0" w:color="auto"/>
                    <w:bottom w:val="nil"/>
                    <w:right w:val="single" w:sz="4" w:space="0" w:color="auto"/>
                  </w:tcBorders>
                  <w:shd w:val="clear" w:color="auto" w:fill="auto"/>
                  <w:vAlign w:val="bottom"/>
                  <w:hideMark/>
                </w:tcPr>
                <w:p w14:paraId="08C27ADB" w14:textId="77777777" w:rsidR="00DA44C0" w:rsidRPr="00DA44C0" w:rsidRDefault="00DA44C0" w:rsidP="00DA44C0">
                  <w:pPr>
                    <w:rPr>
                      <w:color w:val="000000"/>
                      <w:sz w:val="20"/>
                      <w:szCs w:val="20"/>
                    </w:rPr>
                  </w:pPr>
                  <w:r w:rsidRPr="00DA44C0">
                    <w:rPr>
                      <w:color w:val="000000"/>
                      <w:sz w:val="20"/>
                      <w:szCs w:val="20"/>
                    </w:rPr>
                    <w:t>№ п/п</w:t>
                  </w:r>
                </w:p>
              </w:tc>
              <w:tc>
                <w:tcPr>
                  <w:tcW w:w="1727" w:type="dxa"/>
                  <w:gridSpan w:val="2"/>
                  <w:tcBorders>
                    <w:top w:val="nil"/>
                    <w:left w:val="nil"/>
                    <w:bottom w:val="single" w:sz="4" w:space="0" w:color="auto"/>
                    <w:right w:val="single" w:sz="4" w:space="0" w:color="auto"/>
                  </w:tcBorders>
                  <w:shd w:val="clear" w:color="auto" w:fill="auto"/>
                  <w:vAlign w:val="bottom"/>
                  <w:hideMark/>
                </w:tcPr>
                <w:p w14:paraId="27EFCFFE" w14:textId="77777777" w:rsidR="00DA44C0" w:rsidRPr="00DA44C0" w:rsidRDefault="00DA44C0" w:rsidP="00DA44C0">
                  <w:pPr>
                    <w:jc w:val="center"/>
                    <w:rPr>
                      <w:color w:val="000000"/>
                      <w:sz w:val="18"/>
                      <w:szCs w:val="18"/>
                    </w:rPr>
                  </w:pPr>
                  <w:r w:rsidRPr="00DA44C0">
                    <w:rPr>
                      <w:color w:val="000000"/>
                      <w:sz w:val="18"/>
                      <w:szCs w:val="18"/>
                    </w:rPr>
                    <w:t>Направление</w:t>
                  </w:r>
                  <w:r w:rsidRPr="00DA44C0">
                    <w:rPr>
                      <w:color w:val="000000"/>
                      <w:sz w:val="18"/>
                      <w:szCs w:val="18"/>
                    </w:rPr>
                    <w:br/>
                    <w:t>(цель)</w:t>
                  </w:r>
                  <w:r w:rsidRPr="00DA44C0">
                    <w:rPr>
                      <w:color w:val="000000"/>
                      <w:sz w:val="18"/>
                      <w:szCs w:val="18"/>
                    </w:rPr>
                    <w:br/>
                    <w:t>гарантирования</w:t>
                  </w:r>
                </w:p>
              </w:tc>
              <w:tc>
                <w:tcPr>
                  <w:tcW w:w="1133" w:type="dxa"/>
                  <w:tcBorders>
                    <w:top w:val="nil"/>
                    <w:left w:val="nil"/>
                    <w:bottom w:val="single" w:sz="4" w:space="0" w:color="auto"/>
                    <w:right w:val="single" w:sz="4" w:space="0" w:color="auto"/>
                  </w:tcBorders>
                  <w:shd w:val="clear" w:color="auto" w:fill="auto"/>
                  <w:vAlign w:val="bottom"/>
                  <w:hideMark/>
                </w:tcPr>
                <w:p w14:paraId="360B1219" w14:textId="77777777" w:rsidR="00DA44C0" w:rsidRPr="00DA44C0" w:rsidRDefault="00DA44C0" w:rsidP="00DA44C0">
                  <w:pPr>
                    <w:jc w:val="center"/>
                    <w:rPr>
                      <w:color w:val="000000"/>
                      <w:sz w:val="18"/>
                      <w:szCs w:val="18"/>
                    </w:rPr>
                  </w:pPr>
                  <w:r w:rsidRPr="00DA44C0">
                    <w:rPr>
                      <w:color w:val="000000"/>
                      <w:sz w:val="18"/>
                      <w:szCs w:val="18"/>
                    </w:rPr>
                    <w:t>Категория</w:t>
                  </w:r>
                  <w:r w:rsidRPr="00DA44C0">
                    <w:rPr>
                      <w:color w:val="000000"/>
                      <w:sz w:val="18"/>
                      <w:szCs w:val="18"/>
                    </w:rPr>
                    <w:br/>
                    <w:t>(наименование)</w:t>
                  </w:r>
                  <w:r w:rsidRPr="00DA44C0">
                    <w:rPr>
                      <w:color w:val="000000"/>
                      <w:sz w:val="18"/>
                      <w:szCs w:val="18"/>
                    </w:rPr>
                    <w:br/>
                    <w:t>принципала</w:t>
                  </w:r>
                </w:p>
              </w:tc>
              <w:tc>
                <w:tcPr>
                  <w:tcW w:w="1580" w:type="dxa"/>
                  <w:gridSpan w:val="2"/>
                  <w:tcBorders>
                    <w:top w:val="nil"/>
                    <w:left w:val="nil"/>
                    <w:bottom w:val="single" w:sz="4" w:space="0" w:color="auto"/>
                    <w:right w:val="single" w:sz="4" w:space="0" w:color="auto"/>
                  </w:tcBorders>
                  <w:shd w:val="clear" w:color="auto" w:fill="auto"/>
                  <w:vAlign w:val="bottom"/>
                  <w:hideMark/>
                </w:tcPr>
                <w:p w14:paraId="61C22637" w14:textId="77777777" w:rsidR="00DA44C0" w:rsidRPr="00DA44C0" w:rsidRDefault="00DA44C0" w:rsidP="00DA44C0">
                  <w:pPr>
                    <w:jc w:val="center"/>
                    <w:rPr>
                      <w:color w:val="000000"/>
                      <w:sz w:val="18"/>
                      <w:szCs w:val="18"/>
                    </w:rPr>
                  </w:pPr>
                  <w:r w:rsidRPr="00DA44C0">
                    <w:rPr>
                      <w:color w:val="000000"/>
                      <w:sz w:val="18"/>
                      <w:szCs w:val="18"/>
                    </w:rPr>
                    <w:t>Объем гарантий</w:t>
                  </w:r>
                  <w:r w:rsidRPr="00DA44C0">
                    <w:rPr>
                      <w:color w:val="000000"/>
                      <w:sz w:val="18"/>
                      <w:szCs w:val="18"/>
                    </w:rPr>
                    <w:br/>
                    <w:t>по направлению</w:t>
                  </w:r>
                  <w:r w:rsidRPr="00DA44C0">
                    <w:rPr>
                      <w:color w:val="000000"/>
                      <w:sz w:val="18"/>
                      <w:szCs w:val="18"/>
                    </w:rPr>
                    <w:br/>
                    <w:t>(цели),</w:t>
                  </w:r>
                  <w:r w:rsidRPr="00DA44C0">
                    <w:rPr>
                      <w:color w:val="000000"/>
                      <w:sz w:val="18"/>
                      <w:szCs w:val="18"/>
                    </w:rPr>
                    <w:br/>
                    <w:t>тыс. рублей</w:t>
                  </w:r>
                </w:p>
              </w:tc>
              <w:tc>
                <w:tcPr>
                  <w:tcW w:w="1402" w:type="dxa"/>
                  <w:gridSpan w:val="2"/>
                  <w:tcBorders>
                    <w:top w:val="nil"/>
                    <w:left w:val="nil"/>
                    <w:bottom w:val="single" w:sz="4" w:space="0" w:color="auto"/>
                    <w:right w:val="single" w:sz="4" w:space="0" w:color="auto"/>
                  </w:tcBorders>
                  <w:shd w:val="clear" w:color="auto" w:fill="auto"/>
                  <w:vAlign w:val="bottom"/>
                  <w:hideMark/>
                </w:tcPr>
                <w:p w14:paraId="704103B7" w14:textId="77777777" w:rsidR="00DA44C0" w:rsidRPr="00DA44C0" w:rsidRDefault="00DA44C0" w:rsidP="00DA44C0">
                  <w:pPr>
                    <w:jc w:val="center"/>
                    <w:rPr>
                      <w:color w:val="000000"/>
                      <w:sz w:val="18"/>
                      <w:szCs w:val="18"/>
                    </w:rPr>
                  </w:pPr>
                  <w:r w:rsidRPr="00DA44C0">
                    <w:rPr>
                      <w:color w:val="000000"/>
                      <w:sz w:val="18"/>
                      <w:szCs w:val="18"/>
                    </w:rPr>
                    <w:t>Сумма</w:t>
                  </w:r>
                  <w:r w:rsidRPr="00DA44C0">
                    <w:rPr>
                      <w:color w:val="000000"/>
                      <w:sz w:val="18"/>
                      <w:szCs w:val="18"/>
                    </w:rPr>
                    <w:br/>
                    <w:t>предоставляемой</w:t>
                  </w:r>
                  <w:r w:rsidRPr="00DA44C0">
                    <w:rPr>
                      <w:color w:val="000000"/>
                      <w:sz w:val="18"/>
                      <w:szCs w:val="18"/>
                    </w:rPr>
                    <w:br/>
                    <w:t>в 2026 году</w:t>
                  </w:r>
                  <w:r w:rsidRPr="00DA44C0">
                    <w:rPr>
                      <w:color w:val="000000"/>
                      <w:sz w:val="18"/>
                      <w:szCs w:val="18"/>
                    </w:rPr>
                    <w:br/>
                    <w:t>гарантии,</w:t>
                  </w:r>
                  <w:r w:rsidRPr="00DA44C0">
                    <w:rPr>
                      <w:color w:val="000000"/>
                      <w:sz w:val="18"/>
                      <w:szCs w:val="18"/>
                    </w:rPr>
                    <w:br/>
                  </w:r>
                  <w:proofErr w:type="spellStart"/>
                  <w:proofErr w:type="gramStart"/>
                  <w:r w:rsidRPr="00DA44C0">
                    <w:rPr>
                      <w:color w:val="000000"/>
                      <w:sz w:val="18"/>
                      <w:szCs w:val="18"/>
                    </w:rPr>
                    <w:t>тыс.рублей</w:t>
                  </w:r>
                  <w:proofErr w:type="spellEnd"/>
                  <w:proofErr w:type="gramEnd"/>
                </w:p>
              </w:tc>
              <w:tc>
                <w:tcPr>
                  <w:tcW w:w="992" w:type="dxa"/>
                  <w:gridSpan w:val="2"/>
                  <w:tcBorders>
                    <w:top w:val="nil"/>
                    <w:left w:val="nil"/>
                    <w:bottom w:val="single" w:sz="4" w:space="0" w:color="auto"/>
                    <w:right w:val="single" w:sz="4" w:space="0" w:color="auto"/>
                  </w:tcBorders>
                  <w:shd w:val="clear" w:color="auto" w:fill="auto"/>
                  <w:vAlign w:val="bottom"/>
                  <w:hideMark/>
                </w:tcPr>
                <w:p w14:paraId="0938675D" w14:textId="77777777" w:rsidR="00DA44C0" w:rsidRPr="00DA44C0" w:rsidRDefault="00DA44C0" w:rsidP="00DA44C0">
                  <w:pPr>
                    <w:jc w:val="center"/>
                    <w:rPr>
                      <w:color w:val="000000"/>
                      <w:sz w:val="18"/>
                      <w:szCs w:val="18"/>
                    </w:rPr>
                  </w:pPr>
                  <w:r w:rsidRPr="00DA44C0">
                    <w:rPr>
                      <w:color w:val="000000"/>
                      <w:sz w:val="18"/>
                      <w:szCs w:val="18"/>
                    </w:rPr>
                    <w:t>Наличие права регрессного</w:t>
                  </w:r>
                  <w:r w:rsidRPr="00DA44C0">
                    <w:rPr>
                      <w:color w:val="000000"/>
                      <w:sz w:val="18"/>
                      <w:szCs w:val="18"/>
                    </w:rPr>
                    <w:br/>
                    <w:t>требования</w:t>
                  </w:r>
                </w:p>
              </w:tc>
              <w:tc>
                <w:tcPr>
                  <w:tcW w:w="562" w:type="dxa"/>
                  <w:gridSpan w:val="2"/>
                  <w:tcBorders>
                    <w:top w:val="nil"/>
                    <w:left w:val="nil"/>
                    <w:bottom w:val="single" w:sz="4" w:space="0" w:color="auto"/>
                    <w:right w:val="single" w:sz="4" w:space="0" w:color="auto"/>
                  </w:tcBorders>
                  <w:shd w:val="clear" w:color="auto" w:fill="auto"/>
                  <w:vAlign w:val="bottom"/>
                  <w:hideMark/>
                </w:tcPr>
                <w:p w14:paraId="53E21335" w14:textId="77777777" w:rsidR="00DA44C0" w:rsidRPr="00DA44C0" w:rsidRDefault="00DA44C0" w:rsidP="00DA44C0">
                  <w:pPr>
                    <w:jc w:val="center"/>
                    <w:rPr>
                      <w:color w:val="000000"/>
                      <w:sz w:val="18"/>
                      <w:szCs w:val="18"/>
                    </w:rPr>
                  </w:pPr>
                  <w:r w:rsidRPr="00DA44C0">
                    <w:rPr>
                      <w:color w:val="000000"/>
                      <w:sz w:val="18"/>
                      <w:szCs w:val="18"/>
                    </w:rPr>
                    <w:t>Проверка</w:t>
                  </w:r>
                  <w:r w:rsidRPr="00DA44C0">
                    <w:rPr>
                      <w:color w:val="000000"/>
                      <w:sz w:val="18"/>
                      <w:szCs w:val="18"/>
                    </w:rPr>
                    <w:br/>
                    <w:t>финансового состояния принципала</w:t>
                  </w:r>
                </w:p>
              </w:tc>
              <w:tc>
                <w:tcPr>
                  <w:tcW w:w="993" w:type="dxa"/>
                  <w:gridSpan w:val="2"/>
                  <w:tcBorders>
                    <w:top w:val="nil"/>
                    <w:left w:val="nil"/>
                    <w:bottom w:val="single" w:sz="4" w:space="0" w:color="auto"/>
                    <w:right w:val="single" w:sz="4" w:space="0" w:color="auto"/>
                  </w:tcBorders>
                  <w:shd w:val="clear" w:color="auto" w:fill="auto"/>
                  <w:vAlign w:val="bottom"/>
                  <w:hideMark/>
                </w:tcPr>
                <w:p w14:paraId="2307A97A" w14:textId="77777777" w:rsidR="00DA44C0" w:rsidRPr="00DA44C0" w:rsidRDefault="00DA44C0" w:rsidP="00DA44C0">
                  <w:pPr>
                    <w:jc w:val="center"/>
                    <w:rPr>
                      <w:color w:val="000000"/>
                      <w:sz w:val="18"/>
                      <w:szCs w:val="18"/>
                    </w:rPr>
                  </w:pPr>
                  <w:r w:rsidRPr="00DA44C0">
                    <w:rPr>
                      <w:color w:val="000000"/>
                      <w:sz w:val="18"/>
                      <w:szCs w:val="18"/>
                    </w:rPr>
                    <w:t>Иные условия предоставления и исполнения гарантий</w:t>
                  </w:r>
                </w:p>
              </w:tc>
            </w:tr>
            <w:tr w:rsidR="00DA44C0" w:rsidRPr="00DA44C0" w14:paraId="008BA31E" w14:textId="77777777" w:rsidTr="00DA44C0">
              <w:trPr>
                <w:trHeight w:val="2256"/>
              </w:trPr>
              <w:tc>
                <w:tcPr>
                  <w:tcW w:w="400" w:type="dxa"/>
                  <w:tcBorders>
                    <w:top w:val="single" w:sz="4" w:space="0" w:color="auto"/>
                    <w:left w:val="single" w:sz="4" w:space="0" w:color="auto"/>
                    <w:bottom w:val="single" w:sz="4" w:space="0" w:color="auto"/>
                    <w:right w:val="single" w:sz="4" w:space="0" w:color="auto"/>
                  </w:tcBorders>
                  <w:shd w:val="clear" w:color="auto" w:fill="auto"/>
                  <w:hideMark/>
                </w:tcPr>
                <w:p w14:paraId="53A1884A" w14:textId="77777777" w:rsidR="00DA44C0" w:rsidRPr="00DA44C0" w:rsidRDefault="00DA44C0" w:rsidP="00DA44C0">
                  <w:pPr>
                    <w:jc w:val="right"/>
                    <w:rPr>
                      <w:color w:val="000000"/>
                    </w:rPr>
                  </w:pPr>
                  <w:r w:rsidRPr="00DA44C0">
                    <w:rPr>
                      <w:color w:val="000000"/>
                    </w:rPr>
                    <w:t>1. </w:t>
                  </w:r>
                </w:p>
              </w:tc>
              <w:tc>
                <w:tcPr>
                  <w:tcW w:w="1727" w:type="dxa"/>
                  <w:gridSpan w:val="2"/>
                  <w:tcBorders>
                    <w:top w:val="nil"/>
                    <w:left w:val="nil"/>
                    <w:bottom w:val="single" w:sz="4" w:space="0" w:color="auto"/>
                    <w:right w:val="single" w:sz="4" w:space="0" w:color="auto"/>
                  </w:tcBorders>
                  <w:shd w:val="clear" w:color="auto" w:fill="auto"/>
                  <w:hideMark/>
                </w:tcPr>
                <w:p w14:paraId="76F66EE6" w14:textId="77777777" w:rsidR="00DA44C0" w:rsidRPr="00DA44C0" w:rsidRDefault="00DA44C0" w:rsidP="00DA44C0">
                  <w:pPr>
                    <w:rPr>
                      <w:sz w:val="18"/>
                      <w:szCs w:val="18"/>
                    </w:rPr>
                  </w:pPr>
                  <w:r w:rsidRPr="00DA44C0">
                    <w:rPr>
                      <w:sz w:val="18"/>
                      <w:szCs w:val="18"/>
                    </w:rPr>
                    <w:t>Муниципальные гарантии, предоставляемые в целях обеспечения заимствований, привлекаемых на реализацию инвестиционных проектов</w:t>
                  </w:r>
                </w:p>
              </w:tc>
              <w:tc>
                <w:tcPr>
                  <w:tcW w:w="1133" w:type="dxa"/>
                  <w:tcBorders>
                    <w:top w:val="nil"/>
                    <w:left w:val="nil"/>
                    <w:bottom w:val="single" w:sz="4" w:space="0" w:color="auto"/>
                    <w:right w:val="single" w:sz="4" w:space="0" w:color="auto"/>
                  </w:tcBorders>
                  <w:shd w:val="clear" w:color="auto" w:fill="auto"/>
                  <w:hideMark/>
                </w:tcPr>
                <w:p w14:paraId="67095C99" w14:textId="77777777" w:rsidR="00DA44C0" w:rsidRPr="00DA44C0" w:rsidRDefault="00DA44C0" w:rsidP="00DA44C0">
                  <w:pPr>
                    <w:rPr>
                      <w:sz w:val="18"/>
                      <w:szCs w:val="18"/>
                    </w:rPr>
                  </w:pPr>
                  <w:r w:rsidRPr="00DA44C0">
                    <w:rPr>
                      <w:sz w:val="18"/>
                      <w:szCs w:val="18"/>
                    </w:rPr>
                    <w:t>Муниципальные образования и юридические лица</w:t>
                  </w:r>
                </w:p>
              </w:tc>
              <w:tc>
                <w:tcPr>
                  <w:tcW w:w="1580" w:type="dxa"/>
                  <w:gridSpan w:val="2"/>
                  <w:tcBorders>
                    <w:top w:val="nil"/>
                    <w:left w:val="nil"/>
                    <w:bottom w:val="single" w:sz="4" w:space="0" w:color="auto"/>
                    <w:right w:val="single" w:sz="4" w:space="0" w:color="auto"/>
                  </w:tcBorders>
                  <w:shd w:val="clear" w:color="auto" w:fill="auto"/>
                  <w:hideMark/>
                </w:tcPr>
                <w:p w14:paraId="6D323AE9" w14:textId="77777777" w:rsidR="00DA44C0" w:rsidRPr="00DA44C0" w:rsidRDefault="00DA44C0" w:rsidP="00DA44C0">
                  <w:pPr>
                    <w:jc w:val="center"/>
                    <w:rPr>
                      <w:sz w:val="18"/>
                      <w:szCs w:val="18"/>
                    </w:rPr>
                  </w:pPr>
                  <w:r w:rsidRPr="00DA44C0">
                    <w:rPr>
                      <w:sz w:val="18"/>
                      <w:szCs w:val="18"/>
                    </w:rPr>
                    <w:t> </w:t>
                  </w:r>
                </w:p>
              </w:tc>
              <w:tc>
                <w:tcPr>
                  <w:tcW w:w="1402" w:type="dxa"/>
                  <w:gridSpan w:val="2"/>
                  <w:tcBorders>
                    <w:top w:val="nil"/>
                    <w:left w:val="nil"/>
                    <w:bottom w:val="single" w:sz="4" w:space="0" w:color="auto"/>
                    <w:right w:val="single" w:sz="4" w:space="0" w:color="auto"/>
                  </w:tcBorders>
                  <w:shd w:val="clear" w:color="auto" w:fill="auto"/>
                  <w:hideMark/>
                </w:tcPr>
                <w:p w14:paraId="3B0AFAF9" w14:textId="77777777" w:rsidR="00DA44C0" w:rsidRPr="00DA44C0" w:rsidRDefault="00DA44C0" w:rsidP="00DA44C0">
                  <w:pPr>
                    <w:rPr>
                      <w:sz w:val="18"/>
                      <w:szCs w:val="18"/>
                    </w:rPr>
                  </w:pPr>
                  <w:r w:rsidRPr="00DA44C0">
                    <w:rPr>
                      <w:sz w:val="18"/>
                      <w:szCs w:val="18"/>
                    </w:rPr>
                    <w:t> </w:t>
                  </w:r>
                </w:p>
              </w:tc>
              <w:tc>
                <w:tcPr>
                  <w:tcW w:w="992" w:type="dxa"/>
                  <w:gridSpan w:val="2"/>
                  <w:tcBorders>
                    <w:top w:val="nil"/>
                    <w:left w:val="nil"/>
                    <w:bottom w:val="single" w:sz="4" w:space="0" w:color="auto"/>
                    <w:right w:val="single" w:sz="4" w:space="0" w:color="auto"/>
                  </w:tcBorders>
                  <w:shd w:val="clear" w:color="auto" w:fill="auto"/>
                  <w:hideMark/>
                </w:tcPr>
                <w:p w14:paraId="2F4B05E3" w14:textId="77777777" w:rsidR="00DA44C0" w:rsidRPr="00DA44C0" w:rsidRDefault="00DA44C0" w:rsidP="00DA44C0">
                  <w:pPr>
                    <w:rPr>
                      <w:sz w:val="18"/>
                      <w:szCs w:val="18"/>
                    </w:rPr>
                  </w:pPr>
                  <w:r w:rsidRPr="00DA44C0">
                    <w:rPr>
                      <w:sz w:val="18"/>
                      <w:szCs w:val="18"/>
                    </w:rPr>
                    <w:t> </w:t>
                  </w:r>
                </w:p>
              </w:tc>
              <w:tc>
                <w:tcPr>
                  <w:tcW w:w="562" w:type="dxa"/>
                  <w:gridSpan w:val="2"/>
                  <w:tcBorders>
                    <w:top w:val="nil"/>
                    <w:left w:val="nil"/>
                    <w:bottom w:val="single" w:sz="4" w:space="0" w:color="auto"/>
                    <w:right w:val="single" w:sz="4" w:space="0" w:color="auto"/>
                  </w:tcBorders>
                  <w:shd w:val="clear" w:color="auto" w:fill="auto"/>
                  <w:hideMark/>
                </w:tcPr>
                <w:p w14:paraId="6C2DB0BA" w14:textId="77777777" w:rsidR="00DA44C0" w:rsidRPr="00DA44C0" w:rsidRDefault="00DA44C0" w:rsidP="00DA44C0">
                  <w:pPr>
                    <w:jc w:val="center"/>
                    <w:rPr>
                      <w:sz w:val="18"/>
                      <w:szCs w:val="18"/>
                    </w:rPr>
                  </w:pPr>
                  <w:r w:rsidRPr="00DA44C0">
                    <w:rPr>
                      <w:sz w:val="18"/>
                      <w:szCs w:val="18"/>
                    </w:rPr>
                    <w:t> </w:t>
                  </w:r>
                </w:p>
              </w:tc>
              <w:tc>
                <w:tcPr>
                  <w:tcW w:w="993" w:type="dxa"/>
                  <w:gridSpan w:val="2"/>
                  <w:tcBorders>
                    <w:top w:val="nil"/>
                    <w:left w:val="nil"/>
                    <w:bottom w:val="single" w:sz="4" w:space="0" w:color="auto"/>
                    <w:right w:val="single" w:sz="4" w:space="0" w:color="auto"/>
                  </w:tcBorders>
                  <w:shd w:val="clear" w:color="auto" w:fill="auto"/>
                  <w:hideMark/>
                </w:tcPr>
                <w:p w14:paraId="2FE1B28D" w14:textId="77777777" w:rsidR="00DA44C0" w:rsidRPr="00DA44C0" w:rsidRDefault="00DA44C0" w:rsidP="00DA44C0">
                  <w:pPr>
                    <w:jc w:val="center"/>
                    <w:rPr>
                      <w:sz w:val="18"/>
                      <w:szCs w:val="18"/>
                    </w:rPr>
                  </w:pPr>
                  <w:r w:rsidRPr="00DA44C0">
                    <w:rPr>
                      <w:sz w:val="18"/>
                      <w:szCs w:val="18"/>
                    </w:rPr>
                    <w:t> </w:t>
                  </w:r>
                </w:p>
              </w:tc>
            </w:tr>
            <w:tr w:rsidR="00DA44C0" w:rsidRPr="00DA44C0" w14:paraId="26516FE1" w14:textId="77777777" w:rsidTr="00DA44C0">
              <w:trPr>
                <w:trHeight w:val="325"/>
              </w:trPr>
              <w:tc>
                <w:tcPr>
                  <w:tcW w:w="3260"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07FD6BDA" w14:textId="77777777" w:rsidR="00DA44C0" w:rsidRPr="00DA44C0" w:rsidRDefault="00DA44C0" w:rsidP="00DA44C0">
                  <w:pPr>
                    <w:rPr>
                      <w:b/>
                      <w:bCs/>
                    </w:rPr>
                  </w:pPr>
                  <w:r w:rsidRPr="00DA44C0">
                    <w:rPr>
                      <w:b/>
                      <w:bCs/>
                    </w:rPr>
                    <w:t>Общий объем гарантий</w:t>
                  </w:r>
                </w:p>
              </w:tc>
              <w:tc>
                <w:tcPr>
                  <w:tcW w:w="1580" w:type="dxa"/>
                  <w:gridSpan w:val="2"/>
                  <w:tcBorders>
                    <w:top w:val="nil"/>
                    <w:left w:val="nil"/>
                    <w:bottom w:val="single" w:sz="4" w:space="0" w:color="auto"/>
                    <w:right w:val="single" w:sz="4" w:space="0" w:color="auto"/>
                  </w:tcBorders>
                  <w:shd w:val="clear" w:color="auto" w:fill="auto"/>
                  <w:vAlign w:val="bottom"/>
                  <w:hideMark/>
                </w:tcPr>
                <w:p w14:paraId="201F3548" w14:textId="77777777" w:rsidR="00DA44C0" w:rsidRPr="00DA44C0" w:rsidRDefault="00DA44C0" w:rsidP="00DA44C0">
                  <w:pPr>
                    <w:rPr>
                      <w:b/>
                      <w:bCs/>
                    </w:rPr>
                  </w:pPr>
                  <w:r w:rsidRPr="00DA44C0">
                    <w:rPr>
                      <w:b/>
                      <w:bCs/>
                    </w:rPr>
                    <w:t xml:space="preserve">          -        </w:t>
                  </w:r>
                </w:p>
              </w:tc>
              <w:tc>
                <w:tcPr>
                  <w:tcW w:w="1402" w:type="dxa"/>
                  <w:gridSpan w:val="2"/>
                  <w:tcBorders>
                    <w:top w:val="nil"/>
                    <w:left w:val="nil"/>
                    <w:bottom w:val="single" w:sz="4" w:space="0" w:color="auto"/>
                    <w:right w:val="single" w:sz="4" w:space="0" w:color="auto"/>
                  </w:tcBorders>
                  <w:shd w:val="clear" w:color="auto" w:fill="auto"/>
                  <w:vAlign w:val="bottom"/>
                  <w:hideMark/>
                </w:tcPr>
                <w:p w14:paraId="684BDB24" w14:textId="77777777" w:rsidR="00DA44C0" w:rsidRPr="00DA44C0" w:rsidRDefault="00DA44C0" w:rsidP="00DA44C0">
                  <w:pPr>
                    <w:rPr>
                      <w:b/>
                      <w:bCs/>
                    </w:rPr>
                  </w:pPr>
                  <w:r w:rsidRPr="00DA44C0">
                    <w:rPr>
                      <w:b/>
                      <w:bCs/>
                    </w:rPr>
                    <w:t xml:space="preserve">              -        </w:t>
                  </w:r>
                </w:p>
              </w:tc>
              <w:tc>
                <w:tcPr>
                  <w:tcW w:w="992" w:type="dxa"/>
                  <w:gridSpan w:val="2"/>
                  <w:tcBorders>
                    <w:top w:val="nil"/>
                    <w:left w:val="nil"/>
                    <w:bottom w:val="single" w:sz="4" w:space="0" w:color="auto"/>
                    <w:right w:val="single" w:sz="4" w:space="0" w:color="auto"/>
                  </w:tcBorders>
                  <w:shd w:val="clear" w:color="auto" w:fill="auto"/>
                  <w:vAlign w:val="bottom"/>
                  <w:hideMark/>
                </w:tcPr>
                <w:p w14:paraId="4122DD51" w14:textId="77777777" w:rsidR="00DA44C0" w:rsidRPr="00DA44C0" w:rsidRDefault="00DA44C0" w:rsidP="00DA44C0">
                  <w:pPr>
                    <w:rPr>
                      <w:b/>
                      <w:bCs/>
                    </w:rPr>
                  </w:pPr>
                  <w:r w:rsidRPr="00DA44C0">
                    <w:rPr>
                      <w:b/>
                      <w:bCs/>
                    </w:rPr>
                    <w:t> </w:t>
                  </w:r>
                </w:p>
              </w:tc>
              <w:tc>
                <w:tcPr>
                  <w:tcW w:w="562" w:type="dxa"/>
                  <w:gridSpan w:val="2"/>
                  <w:tcBorders>
                    <w:top w:val="nil"/>
                    <w:left w:val="nil"/>
                    <w:bottom w:val="single" w:sz="4" w:space="0" w:color="auto"/>
                    <w:right w:val="single" w:sz="4" w:space="0" w:color="auto"/>
                  </w:tcBorders>
                  <w:shd w:val="clear" w:color="auto" w:fill="auto"/>
                  <w:hideMark/>
                </w:tcPr>
                <w:p w14:paraId="71913780" w14:textId="77777777" w:rsidR="00DA44C0" w:rsidRPr="00DA44C0" w:rsidRDefault="00DA44C0" w:rsidP="00DA44C0">
                  <w:pPr>
                    <w:jc w:val="center"/>
                    <w:rPr>
                      <w:b/>
                      <w:bCs/>
                    </w:rPr>
                  </w:pPr>
                  <w:r w:rsidRPr="00DA44C0">
                    <w:rPr>
                      <w:b/>
                      <w:bCs/>
                    </w:rPr>
                    <w:t> </w:t>
                  </w:r>
                </w:p>
              </w:tc>
              <w:tc>
                <w:tcPr>
                  <w:tcW w:w="993" w:type="dxa"/>
                  <w:gridSpan w:val="2"/>
                  <w:tcBorders>
                    <w:top w:val="nil"/>
                    <w:left w:val="nil"/>
                    <w:bottom w:val="single" w:sz="4" w:space="0" w:color="auto"/>
                    <w:right w:val="single" w:sz="4" w:space="0" w:color="auto"/>
                  </w:tcBorders>
                  <w:shd w:val="clear" w:color="auto" w:fill="auto"/>
                  <w:hideMark/>
                </w:tcPr>
                <w:p w14:paraId="6B0B29DA" w14:textId="77777777" w:rsidR="00DA44C0" w:rsidRPr="00DA44C0" w:rsidRDefault="00DA44C0" w:rsidP="00DA44C0">
                  <w:pPr>
                    <w:jc w:val="center"/>
                    <w:rPr>
                      <w:b/>
                      <w:bCs/>
                    </w:rPr>
                  </w:pPr>
                  <w:r w:rsidRPr="00DA44C0">
                    <w:rPr>
                      <w:b/>
                      <w:bCs/>
                    </w:rPr>
                    <w:t> </w:t>
                  </w:r>
                </w:p>
              </w:tc>
            </w:tr>
            <w:tr w:rsidR="00DA44C0" w:rsidRPr="00DA44C0" w14:paraId="1180F590" w14:textId="77777777" w:rsidTr="00DA44C0">
              <w:trPr>
                <w:trHeight w:val="900"/>
              </w:trPr>
              <w:tc>
                <w:tcPr>
                  <w:tcW w:w="8789" w:type="dxa"/>
                  <w:gridSpan w:val="14"/>
                  <w:tcBorders>
                    <w:top w:val="nil"/>
                    <w:left w:val="nil"/>
                    <w:bottom w:val="nil"/>
                    <w:right w:val="nil"/>
                  </w:tcBorders>
                  <w:shd w:val="clear" w:color="auto" w:fill="auto"/>
                  <w:vAlign w:val="bottom"/>
                  <w:hideMark/>
                </w:tcPr>
                <w:p w14:paraId="1D3DE2EE" w14:textId="77777777" w:rsidR="00DA44C0" w:rsidRPr="00DA44C0" w:rsidRDefault="00DA44C0" w:rsidP="00DA44C0">
                  <w:pPr>
                    <w:jc w:val="center"/>
                    <w:rPr>
                      <w:b/>
                      <w:bCs/>
                    </w:rPr>
                  </w:pPr>
                </w:p>
                <w:p w14:paraId="6A379648" w14:textId="77777777" w:rsidR="00DA44C0" w:rsidRPr="00DA44C0" w:rsidRDefault="00DA44C0" w:rsidP="00DA44C0">
                  <w:pPr>
                    <w:jc w:val="center"/>
                    <w:rPr>
                      <w:b/>
                      <w:bCs/>
                    </w:rPr>
                  </w:pPr>
                </w:p>
                <w:p w14:paraId="718D2F7B" w14:textId="77777777" w:rsidR="00DA44C0" w:rsidRPr="00DA44C0" w:rsidRDefault="00DA44C0" w:rsidP="00DA44C0">
                  <w:pPr>
                    <w:jc w:val="center"/>
                    <w:rPr>
                      <w:b/>
                      <w:bCs/>
                      <w:sz w:val="18"/>
                      <w:szCs w:val="18"/>
                    </w:rPr>
                  </w:pPr>
                  <w:r w:rsidRPr="00DA44C0">
                    <w:rPr>
                      <w:b/>
                      <w:bCs/>
                      <w:sz w:val="18"/>
                      <w:szCs w:val="18"/>
                    </w:rPr>
                    <w:t xml:space="preserve">Программа </w:t>
                  </w:r>
                  <w:proofErr w:type="gramStart"/>
                  <w:r w:rsidRPr="00DA44C0">
                    <w:rPr>
                      <w:b/>
                      <w:bCs/>
                      <w:sz w:val="18"/>
                      <w:szCs w:val="18"/>
                    </w:rPr>
                    <w:t>муниципальных  гарантий</w:t>
                  </w:r>
                  <w:proofErr w:type="gramEnd"/>
                  <w:r w:rsidRPr="00DA44C0">
                    <w:rPr>
                      <w:b/>
                      <w:bCs/>
                      <w:sz w:val="18"/>
                      <w:szCs w:val="18"/>
                    </w:rPr>
                    <w:t xml:space="preserve"> сельского поселения Черный Ключ муниципального района</w:t>
                  </w:r>
                </w:p>
                <w:p w14:paraId="50636E07" w14:textId="77777777" w:rsidR="00DA44C0" w:rsidRPr="00DA44C0" w:rsidRDefault="00DA44C0" w:rsidP="00DA44C0">
                  <w:pPr>
                    <w:jc w:val="center"/>
                    <w:rPr>
                      <w:b/>
                      <w:bCs/>
                    </w:rPr>
                  </w:pPr>
                  <w:r w:rsidRPr="00DA44C0">
                    <w:rPr>
                      <w:b/>
                      <w:bCs/>
                      <w:sz w:val="18"/>
                      <w:szCs w:val="18"/>
                    </w:rPr>
                    <w:t xml:space="preserve"> Клявлинский Самарской </w:t>
                  </w:r>
                  <w:proofErr w:type="gramStart"/>
                  <w:r w:rsidRPr="00DA44C0">
                    <w:rPr>
                      <w:b/>
                      <w:bCs/>
                      <w:sz w:val="18"/>
                      <w:szCs w:val="18"/>
                    </w:rPr>
                    <w:t>области  на</w:t>
                  </w:r>
                  <w:proofErr w:type="gramEnd"/>
                  <w:r w:rsidRPr="00DA44C0">
                    <w:rPr>
                      <w:b/>
                      <w:bCs/>
                      <w:sz w:val="18"/>
                      <w:szCs w:val="18"/>
                    </w:rPr>
                    <w:t xml:space="preserve"> 2027 год</w:t>
                  </w:r>
                </w:p>
              </w:tc>
            </w:tr>
            <w:tr w:rsidR="00DA44C0" w:rsidRPr="00DA44C0" w14:paraId="4A3EEB15" w14:textId="77777777" w:rsidTr="00DA44C0">
              <w:trPr>
                <w:trHeight w:val="315"/>
              </w:trPr>
              <w:tc>
                <w:tcPr>
                  <w:tcW w:w="8789" w:type="dxa"/>
                  <w:gridSpan w:val="14"/>
                  <w:tcBorders>
                    <w:top w:val="nil"/>
                    <w:left w:val="nil"/>
                    <w:bottom w:val="nil"/>
                    <w:right w:val="nil"/>
                  </w:tcBorders>
                  <w:shd w:val="clear" w:color="auto" w:fill="auto"/>
                  <w:vAlign w:val="bottom"/>
                  <w:hideMark/>
                </w:tcPr>
                <w:p w14:paraId="1B5941D3" w14:textId="77777777" w:rsidR="00DA44C0" w:rsidRPr="00DA44C0" w:rsidRDefault="00DA44C0" w:rsidP="00DA44C0">
                  <w:pPr>
                    <w:jc w:val="center"/>
                  </w:pPr>
                  <w:r w:rsidRPr="00DA44C0">
                    <w:rPr>
                      <w:sz w:val="20"/>
                      <w:szCs w:val="20"/>
                    </w:rPr>
                    <w:t xml:space="preserve">                                                                                                                                            тыс. руб</w:t>
                  </w:r>
                  <w:r w:rsidRPr="00DA44C0">
                    <w:t>.</w:t>
                  </w:r>
                </w:p>
              </w:tc>
            </w:tr>
            <w:tr w:rsidR="00DA44C0" w:rsidRPr="00DA44C0" w14:paraId="7FA9CA00" w14:textId="77777777" w:rsidTr="00DA44C0">
              <w:trPr>
                <w:gridAfter w:val="1"/>
                <w:wAfter w:w="138" w:type="dxa"/>
                <w:trHeight w:val="1270"/>
              </w:trPr>
              <w:tc>
                <w:tcPr>
                  <w:tcW w:w="4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CD5DA4" w14:textId="77777777" w:rsidR="00DA44C0" w:rsidRPr="00DA44C0" w:rsidRDefault="00DA44C0" w:rsidP="00DA44C0">
                  <w:pPr>
                    <w:rPr>
                      <w:color w:val="000000"/>
                      <w:sz w:val="20"/>
                      <w:szCs w:val="20"/>
                    </w:rPr>
                  </w:pPr>
                  <w:r w:rsidRPr="00DA44C0">
                    <w:rPr>
                      <w:color w:val="000000"/>
                      <w:sz w:val="20"/>
                      <w:szCs w:val="20"/>
                    </w:rPr>
                    <w:t>№ п/п</w:t>
                  </w:r>
                </w:p>
              </w:tc>
              <w:tc>
                <w:tcPr>
                  <w:tcW w:w="1585" w:type="dxa"/>
                  <w:tcBorders>
                    <w:top w:val="single" w:sz="4" w:space="0" w:color="auto"/>
                    <w:left w:val="nil"/>
                    <w:bottom w:val="single" w:sz="4" w:space="0" w:color="auto"/>
                    <w:right w:val="single" w:sz="4" w:space="0" w:color="auto"/>
                  </w:tcBorders>
                  <w:shd w:val="clear" w:color="auto" w:fill="auto"/>
                  <w:vAlign w:val="bottom"/>
                  <w:hideMark/>
                </w:tcPr>
                <w:p w14:paraId="638E54B0" w14:textId="77777777" w:rsidR="00DA44C0" w:rsidRPr="00DA44C0" w:rsidRDefault="00DA44C0" w:rsidP="00DA44C0">
                  <w:pPr>
                    <w:jc w:val="center"/>
                    <w:rPr>
                      <w:color w:val="000000"/>
                      <w:sz w:val="18"/>
                      <w:szCs w:val="18"/>
                    </w:rPr>
                  </w:pPr>
                  <w:r w:rsidRPr="00DA44C0">
                    <w:rPr>
                      <w:color w:val="000000"/>
                      <w:sz w:val="18"/>
                      <w:szCs w:val="18"/>
                    </w:rPr>
                    <w:t>Направление</w:t>
                  </w:r>
                  <w:r w:rsidRPr="00DA44C0">
                    <w:rPr>
                      <w:color w:val="000000"/>
                      <w:sz w:val="18"/>
                      <w:szCs w:val="18"/>
                    </w:rPr>
                    <w:br/>
                    <w:t>(цель)</w:t>
                  </w:r>
                  <w:r w:rsidRPr="00DA44C0">
                    <w:rPr>
                      <w:color w:val="000000"/>
                      <w:sz w:val="18"/>
                      <w:szCs w:val="18"/>
                    </w:rPr>
                    <w:br/>
                    <w:t>гарантирования</w:t>
                  </w:r>
                </w:p>
              </w:tc>
              <w:tc>
                <w:tcPr>
                  <w:tcW w:w="1275" w:type="dxa"/>
                  <w:gridSpan w:val="2"/>
                  <w:tcBorders>
                    <w:top w:val="single" w:sz="4" w:space="0" w:color="auto"/>
                    <w:left w:val="nil"/>
                    <w:bottom w:val="single" w:sz="4" w:space="0" w:color="auto"/>
                    <w:right w:val="single" w:sz="4" w:space="0" w:color="auto"/>
                  </w:tcBorders>
                  <w:shd w:val="clear" w:color="auto" w:fill="auto"/>
                  <w:vAlign w:val="bottom"/>
                  <w:hideMark/>
                </w:tcPr>
                <w:p w14:paraId="6653C45E" w14:textId="77777777" w:rsidR="00DA44C0" w:rsidRPr="00DA44C0" w:rsidRDefault="00DA44C0" w:rsidP="00DA44C0">
                  <w:pPr>
                    <w:jc w:val="center"/>
                    <w:rPr>
                      <w:color w:val="000000"/>
                      <w:sz w:val="18"/>
                      <w:szCs w:val="18"/>
                    </w:rPr>
                  </w:pPr>
                  <w:r w:rsidRPr="00DA44C0">
                    <w:rPr>
                      <w:color w:val="000000"/>
                      <w:sz w:val="18"/>
                      <w:szCs w:val="18"/>
                    </w:rPr>
                    <w:t>Категория</w:t>
                  </w:r>
                  <w:r w:rsidRPr="00DA44C0">
                    <w:rPr>
                      <w:color w:val="000000"/>
                      <w:sz w:val="18"/>
                      <w:szCs w:val="18"/>
                    </w:rPr>
                    <w:br/>
                    <w:t>(наименование)</w:t>
                  </w:r>
                  <w:r w:rsidRPr="00DA44C0">
                    <w:rPr>
                      <w:color w:val="000000"/>
                      <w:sz w:val="18"/>
                      <w:szCs w:val="18"/>
                    </w:rPr>
                    <w:br/>
                    <w:t>принципала</w:t>
                  </w:r>
                </w:p>
              </w:tc>
              <w:tc>
                <w:tcPr>
                  <w:tcW w:w="1580" w:type="dxa"/>
                  <w:gridSpan w:val="2"/>
                  <w:tcBorders>
                    <w:top w:val="single" w:sz="4" w:space="0" w:color="auto"/>
                    <w:left w:val="nil"/>
                    <w:bottom w:val="single" w:sz="4" w:space="0" w:color="auto"/>
                    <w:right w:val="single" w:sz="4" w:space="0" w:color="auto"/>
                  </w:tcBorders>
                  <w:shd w:val="clear" w:color="auto" w:fill="auto"/>
                  <w:vAlign w:val="bottom"/>
                  <w:hideMark/>
                </w:tcPr>
                <w:p w14:paraId="36A14196" w14:textId="77777777" w:rsidR="00DA44C0" w:rsidRPr="00DA44C0" w:rsidRDefault="00DA44C0" w:rsidP="00DA44C0">
                  <w:pPr>
                    <w:jc w:val="center"/>
                    <w:rPr>
                      <w:color w:val="000000"/>
                      <w:sz w:val="18"/>
                      <w:szCs w:val="18"/>
                    </w:rPr>
                  </w:pPr>
                  <w:r w:rsidRPr="00DA44C0">
                    <w:rPr>
                      <w:color w:val="000000"/>
                      <w:sz w:val="18"/>
                      <w:szCs w:val="18"/>
                    </w:rPr>
                    <w:t>Объем гарантий</w:t>
                  </w:r>
                  <w:r w:rsidRPr="00DA44C0">
                    <w:rPr>
                      <w:color w:val="000000"/>
                      <w:sz w:val="18"/>
                      <w:szCs w:val="18"/>
                    </w:rPr>
                    <w:br/>
                    <w:t>по направлению</w:t>
                  </w:r>
                  <w:r w:rsidRPr="00DA44C0">
                    <w:rPr>
                      <w:color w:val="000000"/>
                      <w:sz w:val="18"/>
                      <w:szCs w:val="18"/>
                    </w:rPr>
                    <w:br/>
                    <w:t>(цели),</w:t>
                  </w:r>
                  <w:r w:rsidRPr="00DA44C0">
                    <w:rPr>
                      <w:color w:val="000000"/>
                      <w:sz w:val="18"/>
                      <w:szCs w:val="18"/>
                    </w:rPr>
                    <w:br/>
                    <w:t>тыс. рублей</w:t>
                  </w:r>
                </w:p>
              </w:tc>
              <w:tc>
                <w:tcPr>
                  <w:tcW w:w="1402" w:type="dxa"/>
                  <w:gridSpan w:val="2"/>
                  <w:tcBorders>
                    <w:top w:val="single" w:sz="4" w:space="0" w:color="auto"/>
                    <w:left w:val="nil"/>
                    <w:bottom w:val="single" w:sz="4" w:space="0" w:color="auto"/>
                    <w:right w:val="single" w:sz="4" w:space="0" w:color="auto"/>
                  </w:tcBorders>
                  <w:shd w:val="clear" w:color="auto" w:fill="auto"/>
                  <w:vAlign w:val="bottom"/>
                  <w:hideMark/>
                </w:tcPr>
                <w:p w14:paraId="635DDF7F" w14:textId="77777777" w:rsidR="00DA44C0" w:rsidRPr="00DA44C0" w:rsidRDefault="00DA44C0" w:rsidP="00DA44C0">
                  <w:pPr>
                    <w:jc w:val="center"/>
                    <w:rPr>
                      <w:color w:val="000000"/>
                      <w:sz w:val="18"/>
                      <w:szCs w:val="18"/>
                    </w:rPr>
                  </w:pPr>
                  <w:r w:rsidRPr="00DA44C0">
                    <w:rPr>
                      <w:color w:val="000000"/>
                      <w:sz w:val="18"/>
                      <w:szCs w:val="18"/>
                    </w:rPr>
                    <w:t>Сумма</w:t>
                  </w:r>
                  <w:r w:rsidRPr="00DA44C0">
                    <w:rPr>
                      <w:color w:val="000000"/>
                      <w:sz w:val="18"/>
                      <w:szCs w:val="18"/>
                    </w:rPr>
                    <w:br/>
                    <w:t>предоставляемой</w:t>
                  </w:r>
                  <w:r w:rsidRPr="00DA44C0">
                    <w:rPr>
                      <w:color w:val="000000"/>
                      <w:sz w:val="18"/>
                      <w:szCs w:val="18"/>
                    </w:rPr>
                    <w:br/>
                    <w:t>в 2027 году</w:t>
                  </w:r>
                  <w:r w:rsidRPr="00DA44C0">
                    <w:rPr>
                      <w:color w:val="000000"/>
                      <w:sz w:val="18"/>
                      <w:szCs w:val="18"/>
                    </w:rPr>
                    <w:br/>
                    <w:t>гарантии,</w:t>
                  </w:r>
                  <w:r w:rsidRPr="00DA44C0">
                    <w:rPr>
                      <w:color w:val="000000"/>
                      <w:sz w:val="18"/>
                      <w:szCs w:val="18"/>
                    </w:rPr>
                    <w:br/>
                  </w:r>
                  <w:proofErr w:type="spellStart"/>
                  <w:proofErr w:type="gramStart"/>
                  <w:r w:rsidRPr="00DA44C0">
                    <w:rPr>
                      <w:color w:val="000000"/>
                      <w:sz w:val="18"/>
                      <w:szCs w:val="18"/>
                    </w:rPr>
                    <w:t>тыс.рублей</w:t>
                  </w:r>
                  <w:proofErr w:type="spellEnd"/>
                  <w:proofErr w:type="gramEnd"/>
                </w:p>
              </w:tc>
              <w:tc>
                <w:tcPr>
                  <w:tcW w:w="1418" w:type="dxa"/>
                  <w:gridSpan w:val="3"/>
                  <w:tcBorders>
                    <w:top w:val="single" w:sz="4" w:space="0" w:color="auto"/>
                    <w:left w:val="nil"/>
                    <w:bottom w:val="single" w:sz="4" w:space="0" w:color="auto"/>
                    <w:right w:val="single" w:sz="4" w:space="0" w:color="auto"/>
                  </w:tcBorders>
                  <w:shd w:val="clear" w:color="auto" w:fill="auto"/>
                  <w:vAlign w:val="bottom"/>
                  <w:hideMark/>
                </w:tcPr>
                <w:p w14:paraId="2353FA55" w14:textId="77777777" w:rsidR="00DA44C0" w:rsidRPr="00DA44C0" w:rsidRDefault="00DA44C0" w:rsidP="00DA44C0">
                  <w:pPr>
                    <w:jc w:val="center"/>
                    <w:rPr>
                      <w:color w:val="000000"/>
                      <w:sz w:val="18"/>
                      <w:szCs w:val="18"/>
                    </w:rPr>
                  </w:pPr>
                  <w:r w:rsidRPr="00DA44C0">
                    <w:rPr>
                      <w:color w:val="000000"/>
                      <w:sz w:val="18"/>
                      <w:szCs w:val="18"/>
                    </w:rPr>
                    <w:t>Наличие права регрессного</w:t>
                  </w:r>
                  <w:r w:rsidRPr="00DA44C0">
                    <w:rPr>
                      <w:color w:val="000000"/>
                      <w:sz w:val="18"/>
                      <w:szCs w:val="18"/>
                    </w:rPr>
                    <w:br/>
                    <w:t>требования</w:t>
                  </w:r>
                </w:p>
              </w:tc>
              <w:tc>
                <w:tcPr>
                  <w:tcW w:w="991" w:type="dxa"/>
                  <w:gridSpan w:val="2"/>
                  <w:tcBorders>
                    <w:top w:val="single" w:sz="4" w:space="0" w:color="auto"/>
                    <w:left w:val="nil"/>
                    <w:bottom w:val="single" w:sz="4" w:space="0" w:color="auto"/>
                    <w:right w:val="single" w:sz="4" w:space="0" w:color="auto"/>
                  </w:tcBorders>
                  <w:shd w:val="clear" w:color="auto" w:fill="auto"/>
                  <w:vAlign w:val="bottom"/>
                  <w:hideMark/>
                </w:tcPr>
                <w:p w14:paraId="67B757A2" w14:textId="77777777" w:rsidR="00DA44C0" w:rsidRPr="00DA44C0" w:rsidRDefault="00DA44C0" w:rsidP="00DA44C0">
                  <w:pPr>
                    <w:jc w:val="center"/>
                    <w:rPr>
                      <w:color w:val="000000"/>
                      <w:sz w:val="18"/>
                      <w:szCs w:val="18"/>
                    </w:rPr>
                  </w:pPr>
                  <w:r w:rsidRPr="00DA44C0">
                    <w:rPr>
                      <w:color w:val="000000"/>
                      <w:sz w:val="18"/>
                      <w:szCs w:val="18"/>
                    </w:rPr>
                    <w:t>Проверка</w:t>
                  </w:r>
                  <w:r w:rsidRPr="00DA44C0">
                    <w:rPr>
                      <w:color w:val="000000"/>
                      <w:sz w:val="18"/>
                      <w:szCs w:val="18"/>
                    </w:rPr>
                    <w:br/>
                    <w:t>финансового состояния принципала</w:t>
                  </w:r>
                </w:p>
              </w:tc>
            </w:tr>
            <w:tr w:rsidR="00DA44C0" w:rsidRPr="00DA44C0" w14:paraId="22A12E37" w14:textId="77777777" w:rsidTr="00DA44C0">
              <w:trPr>
                <w:gridAfter w:val="1"/>
                <w:wAfter w:w="138" w:type="dxa"/>
                <w:trHeight w:val="2302"/>
              </w:trPr>
              <w:tc>
                <w:tcPr>
                  <w:tcW w:w="400" w:type="dxa"/>
                  <w:tcBorders>
                    <w:top w:val="single" w:sz="4" w:space="0" w:color="auto"/>
                    <w:left w:val="single" w:sz="4" w:space="0" w:color="auto"/>
                    <w:bottom w:val="single" w:sz="4" w:space="0" w:color="auto"/>
                    <w:right w:val="single" w:sz="4" w:space="0" w:color="auto"/>
                  </w:tcBorders>
                  <w:shd w:val="clear" w:color="auto" w:fill="auto"/>
                  <w:hideMark/>
                </w:tcPr>
                <w:p w14:paraId="2FB74E46" w14:textId="77777777" w:rsidR="00DA44C0" w:rsidRPr="00DA44C0" w:rsidRDefault="00DA44C0" w:rsidP="00DA44C0">
                  <w:pPr>
                    <w:jc w:val="right"/>
                    <w:rPr>
                      <w:color w:val="000000"/>
                    </w:rPr>
                  </w:pPr>
                  <w:r w:rsidRPr="00DA44C0">
                    <w:rPr>
                      <w:color w:val="000000"/>
                    </w:rPr>
                    <w:t>1. </w:t>
                  </w:r>
                </w:p>
              </w:tc>
              <w:tc>
                <w:tcPr>
                  <w:tcW w:w="1585" w:type="dxa"/>
                  <w:tcBorders>
                    <w:top w:val="single" w:sz="4" w:space="0" w:color="auto"/>
                    <w:left w:val="nil"/>
                    <w:bottom w:val="single" w:sz="4" w:space="0" w:color="auto"/>
                    <w:right w:val="single" w:sz="4" w:space="0" w:color="auto"/>
                  </w:tcBorders>
                  <w:shd w:val="clear" w:color="auto" w:fill="auto"/>
                  <w:hideMark/>
                </w:tcPr>
                <w:p w14:paraId="2642990A" w14:textId="77777777" w:rsidR="00DA44C0" w:rsidRPr="00DA44C0" w:rsidRDefault="00DA44C0" w:rsidP="00DA44C0">
                  <w:pPr>
                    <w:rPr>
                      <w:sz w:val="18"/>
                      <w:szCs w:val="18"/>
                    </w:rPr>
                  </w:pPr>
                  <w:r w:rsidRPr="00DA44C0">
                    <w:rPr>
                      <w:sz w:val="18"/>
                      <w:szCs w:val="18"/>
                    </w:rPr>
                    <w:t>Муниципальные гарантии, предоставляемые в целях обеспечения заимствований, привлекаемых на реализацию инвестиционных проектов</w:t>
                  </w:r>
                </w:p>
              </w:tc>
              <w:tc>
                <w:tcPr>
                  <w:tcW w:w="1275" w:type="dxa"/>
                  <w:gridSpan w:val="2"/>
                  <w:tcBorders>
                    <w:top w:val="single" w:sz="4" w:space="0" w:color="auto"/>
                    <w:left w:val="nil"/>
                    <w:bottom w:val="single" w:sz="4" w:space="0" w:color="auto"/>
                    <w:right w:val="single" w:sz="4" w:space="0" w:color="auto"/>
                  </w:tcBorders>
                  <w:shd w:val="clear" w:color="auto" w:fill="auto"/>
                  <w:hideMark/>
                </w:tcPr>
                <w:p w14:paraId="63F5E4A8" w14:textId="77777777" w:rsidR="00DA44C0" w:rsidRPr="00DA44C0" w:rsidRDefault="00DA44C0" w:rsidP="00DA44C0">
                  <w:pPr>
                    <w:rPr>
                      <w:sz w:val="18"/>
                      <w:szCs w:val="18"/>
                    </w:rPr>
                  </w:pPr>
                  <w:r w:rsidRPr="00DA44C0">
                    <w:rPr>
                      <w:sz w:val="18"/>
                      <w:szCs w:val="18"/>
                    </w:rPr>
                    <w:t>Муниципальные образования и юридические лица</w:t>
                  </w:r>
                </w:p>
              </w:tc>
              <w:tc>
                <w:tcPr>
                  <w:tcW w:w="1580" w:type="dxa"/>
                  <w:gridSpan w:val="2"/>
                  <w:tcBorders>
                    <w:top w:val="nil"/>
                    <w:left w:val="nil"/>
                    <w:bottom w:val="single" w:sz="4" w:space="0" w:color="auto"/>
                    <w:right w:val="single" w:sz="4" w:space="0" w:color="auto"/>
                  </w:tcBorders>
                  <w:shd w:val="clear" w:color="auto" w:fill="auto"/>
                  <w:hideMark/>
                </w:tcPr>
                <w:p w14:paraId="6B51DA91" w14:textId="77777777" w:rsidR="00DA44C0" w:rsidRPr="00DA44C0" w:rsidRDefault="00DA44C0" w:rsidP="00DA44C0">
                  <w:pPr>
                    <w:jc w:val="center"/>
                    <w:rPr>
                      <w:sz w:val="18"/>
                      <w:szCs w:val="18"/>
                    </w:rPr>
                  </w:pPr>
                  <w:r w:rsidRPr="00DA44C0">
                    <w:rPr>
                      <w:sz w:val="18"/>
                      <w:szCs w:val="18"/>
                    </w:rPr>
                    <w:t> </w:t>
                  </w:r>
                </w:p>
              </w:tc>
              <w:tc>
                <w:tcPr>
                  <w:tcW w:w="1402" w:type="dxa"/>
                  <w:gridSpan w:val="2"/>
                  <w:tcBorders>
                    <w:top w:val="nil"/>
                    <w:left w:val="nil"/>
                    <w:bottom w:val="single" w:sz="4" w:space="0" w:color="auto"/>
                    <w:right w:val="single" w:sz="4" w:space="0" w:color="auto"/>
                  </w:tcBorders>
                  <w:shd w:val="clear" w:color="auto" w:fill="auto"/>
                  <w:hideMark/>
                </w:tcPr>
                <w:p w14:paraId="3E3AEF34" w14:textId="77777777" w:rsidR="00DA44C0" w:rsidRPr="00DA44C0" w:rsidRDefault="00DA44C0" w:rsidP="00DA44C0">
                  <w:pPr>
                    <w:rPr>
                      <w:sz w:val="18"/>
                      <w:szCs w:val="18"/>
                    </w:rPr>
                  </w:pPr>
                  <w:r w:rsidRPr="00DA44C0">
                    <w:rPr>
                      <w:sz w:val="18"/>
                      <w:szCs w:val="18"/>
                    </w:rPr>
                    <w:t> </w:t>
                  </w:r>
                </w:p>
              </w:tc>
              <w:tc>
                <w:tcPr>
                  <w:tcW w:w="1418" w:type="dxa"/>
                  <w:gridSpan w:val="3"/>
                  <w:tcBorders>
                    <w:top w:val="nil"/>
                    <w:left w:val="nil"/>
                    <w:bottom w:val="single" w:sz="4" w:space="0" w:color="auto"/>
                    <w:right w:val="single" w:sz="4" w:space="0" w:color="auto"/>
                  </w:tcBorders>
                  <w:shd w:val="clear" w:color="auto" w:fill="auto"/>
                  <w:hideMark/>
                </w:tcPr>
                <w:p w14:paraId="75F7618C" w14:textId="77777777" w:rsidR="00DA44C0" w:rsidRPr="00DA44C0" w:rsidRDefault="00DA44C0" w:rsidP="00DA44C0">
                  <w:pPr>
                    <w:rPr>
                      <w:sz w:val="18"/>
                      <w:szCs w:val="18"/>
                    </w:rPr>
                  </w:pPr>
                  <w:r w:rsidRPr="00DA44C0">
                    <w:rPr>
                      <w:sz w:val="18"/>
                      <w:szCs w:val="18"/>
                    </w:rPr>
                    <w:t> </w:t>
                  </w:r>
                </w:p>
              </w:tc>
              <w:tc>
                <w:tcPr>
                  <w:tcW w:w="991" w:type="dxa"/>
                  <w:gridSpan w:val="2"/>
                  <w:tcBorders>
                    <w:top w:val="nil"/>
                    <w:left w:val="nil"/>
                    <w:bottom w:val="single" w:sz="4" w:space="0" w:color="auto"/>
                    <w:right w:val="single" w:sz="4" w:space="0" w:color="auto"/>
                  </w:tcBorders>
                  <w:shd w:val="clear" w:color="auto" w:fill="auto"/>
                  <w:hideMark/>
                </w:tcPr>
                <w:p w14:paraId="2E6638E3" w14:textId="77777777" w:rsidR="00DA44C0" w:rsidRPr="00DA44C0" w:rsidRDefault="00DA44C0" w:rsidP="00DA44C0">
                  <w:pPr>
                    <w:jc w:val="center"/>
                    <w:rPr>
                      <w:sz w:val="18"/>
                      <w:szCs w:val="18"/>
                    </w:rPr>
                  </w:pPr>
                  <w:r w:rsidRPr="00DA44C0">
                    <w:rPr>
                      <w:sz w:val="18"/>
                      <w:szCs w:val="18"/>
                    </w:rPr>
                    <w:t> </w:t>
                  </w:r>
                </w:p>
              </w:tc>
            </w:tr>
            <w:tr w:rsidR="00DA44C0" w:rsidRPr="00DA44C0" w14:paraId="7B78850C" w14:textId="77777777" w:rsidTr="00DA44C0">
              <w:trPr>
                <w:gridAfter w:val="1"/>
                <w:wAfter w:w="138" w:type="dxa"/>
                <w:trHeight w:val="315"/>
              </w:trPr>
              <w:tc>
                <w:tcPr>
                  <w:tcW w:w="326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1C76ADFA" w14:textId="77777777" w:rsidR="00DA44C0" w:rsidRPr="00DA44C0" w:rsidRDefault="00DA44C0" w:rsidP="00DA44C0">
                  <w:pPr>
                    <w:rPr>
                      <w:b/>
                      <w:bCs/>
                      <w:sz w:val="18"/>
                      <w:szCs w:val="18"/>
                    </w:rPr>
                  </w:pPr>
                  <w:r w:rsidRPr="00DA44C0">
                    <w:rPr>
                      <w:b/>
                      <w:bCs/>
                      <w:sz w:val="18"/>
                      <w:szCs w:val="18"/>
                    </w:rPr>
                    <w:t>Общий объем гарантий</w:t>
                  </w:r>
                </w:p>
              </w:tc>
              <w:tc>
                <w:tcPr>
                  <w:tcW w:w="1580" w:type="dxa"/>
                  <w:gridSpan w:val="2"/>
                  <w:tcBorders>
                    <w:top w:val="nil"/>
                    <w:left w:val="single" w:sz="4" w:space="0" w:color="auto"/>
                    <w:bottom w:val="single" w:sz="4" w:space="0" w:color="auto"/>
                    <w:right w:val="single" w:sz="4" w:space="0" w:color="auto"/>
                  </w:tcBorders>
                  <w:shd w:val="clear" w:color="auto" w:fill="auto"/>
                  <w:vAlign w:val="bottom"/>
                  <w:hideMark/>
                </w:tcPr>
                <w:p w14:paraId="0FFD19ED" w14:textId="77777777" w:rsidR="00DA44C0" w:rsidRPr="00DA44C0" w:rsidRDefault="00DA44C0" w:rsidP="00DA44C0">
                  <w:pPr>
                    <w:rPr>
                      <w:b/>
                      <w:bCs/>
                      <w:sz w:val="18"/>
                      <w:szCs w:val="18"/>
                    </w:rPr>
                  </w:pPr>
                  <w:r w:rsidRPr="00DA44C0">
                    <w:rPr>
                      <w:b/>
                      <w:bCs/>
                      <w:sz w:val="18"/>
                      <w:szCs w:val="18"/>
                    </w:rPr>
                    <w:t xml:space="preserve">          -        </w:t>
                  </w:r>
                </w:p>
              </w:tc>
              <w:tc>
                <w:tcPr>
                  <w:tcW w:w="1402" w:type="dxa"/>
                  <w:gridSpan w:val="2"/>
                  <w:tcBorders>
                    <w:top w:val="nil"/>
                    <w:left w:val="nil"/>
                    <w:bottom w:val="single" w:sz="4" w:space="0" w:color="auto"/>
                    <w:right w:val="single" w:sz="4" w:space="0" w:color="auto"/>
                  </w:tcBorders>
                  <w:shd w:val="clear" w:color="auto" w:fill="auto"/>
                  <w:vAlign w:val="bottom"/>
                  <w:hideMark/>
                </w:tcPr>
                <w:p w14:paraId="7BD86539" w14:textId="77777777" w:rsidR="00DA44C0" w:rsidRPr="00DA44C0" w:rsidRDefault="00DA44C0" w:rsidP="00DA44C0">
                  <w:pPr>
                    <w:rPr>
                      <w:b/>
                      <w:bCs/>
                      <w:sz w:val="18"/>
                      <w:szCs w:val="18"/>
                    </w:rPr>
                  </w:pPr>
                  <w:r w:rsidRPr="00DA44C0">
                    <w:rPr>
                      <w:b/>
                      <w:bCs/>
                      <w:sz w:val="18"/>
                      <w:szCs w:val="18"/>
                    </w:rPr>
                    <w:t xml:space="preserve">              -        </w:t>
                  </w:r>
                </w:p>
              </w:tc>
              <w:tc>
                <w:tcPr>
                  <w:tcW w:w="1418" w:type="dxa"/>
                  <w:gridSpan w:val="3"/>
                  <w:tcBorders>
                    <w:top w:val="nil"/>
                    <w:left w:val="nil"/>
                    <w:bottom w:val="single" w:sz="4" w:space="0" w:color="auto"/>
                    <w:right w:val="single" w:sz="4" w:space="0" w:color="auto"/>
                  </w:tcBorders>
                  <w:shd w:val="clear" w:color="auto" w:fill="auto"/>
                  <w:vAlign w:val="bottom"/>
                  <w:hideMark/>
                </w:tcPr>
                <w:p w14:paraId="37B02A87" w14:textId="77777777" w:rsidR="00DA44C0" w:rsidRPr="00DA44C0" w:rsidRDefault="00DA44C0" w:rsidP="00DA44C0">
                  <w:pPr>
                    <w:rPr>
                      <w:b/>
                      <w:bCs/>
                      <w:sz w:val="18"/>
                      <w:szCs w:val="18"/>
                    </w:rPr>
                  </w:pPr>
                  <w:r w:rsidRPr="00DA44C0">
                    <w:rPr>
                      <w:b/>
                      <w:bCs/>
                      <w:sz w:val="18"/>
                      <w:szCs w:val="18"/>
                    </w:rPr>
                    <w:t> </w:t>
                  </w:r>
                </w:p>
              </w:tc>
              <w:tc>
                <w:tcPr>
                  <w:tcW w:w="991" w:type="dxa"/>
                  <w:gridSpan w:val="2"/>
                  <w:tcBorders>
                    <w:top w:val="nil"/>
                    <w:left w:val="nil"/>
                    <w:bottom w:val="single" w:sz="4" w:space="0" w:color="auto"/>
                    <w:right w:val="single" w:sz="4" w:space="0" w:color="auto"/>
                  </w:tcBorders>
                  <w:shd w:val="clear" w:color="auto" w:fill="auto"/>
                  <w:hideMark/>
                </w:tcPr>
                <w:p w14:paraId="7C5C4964" w14:textId="77777777" w:rsidR="00DA44C0" w:rsidRPr="00DA44C0" w:rsidRDefault="00DA44C0" w:rsidP="00DA44C0">
                  <w:pPr>
                    <w:jc w:val="center"/>
                    <w:rPr>
                      <w:b/>
                      <w:bCs/>
                      <w:sz w:val="18"/>
                      <w:szCs w:val="18"/>
                    </w:rPr>
                  </w:pPr>
                </w:p>
              </w:tc>
            </w:tr>
          </w:tbl>
          <w:p w14:paraId="59952A26" w14:textId="77777777" w:rsidR="00DA44C0" w:rsidRPr="00DA44C0" w:rsidRDefault="00DA44C0" w:rsidP="00DA44C0">
            <w:pPr>
              <w:rPr>
                <w:sz w:val="20"/>
                <w:szCs w:val="20"/>
              </w:rPr>
            </w:pPr>
          </w:p>
        </w:tc>
        <w:tc>
          <w:tcPr>
            <w:tcW w:w="141" w:type="dxa"/>
            <w:tcBorders>
              <w:top w:val="nil"/>
              <w:left w:val="nil"/>
              <w:bottom w:val="nil"/>
              <w:right w:val="nil"/>
            </w:tcBorders>
            <w:shd w:val="clear" w:color="auto" w:fill="auto"/>
            <w:vAlign w:val="bottom"/>
            <w:hideMark/>
          </w:tcPr>
          <w:p w14:paraId="4A7ED955" w14:textId="77777777" w:rsidR="00DA44C0" w:rsidRPr="00DA44C0" w:rsidRDefault="00DA44C0" w:rsidP="00DA44C0">
            <w:pPr>
              <w:rPr>
                <w:sz w:val="20"/>
                <w:szCs w:val="20"/>
              </w:rPr>
            </w:pPr>
          </w:p>
        </w:tc>
        <w:tc>
          <w:tcPr>
            <w:tcW w:w="20" w:type="dxa"/>
            <w:tcBorders>
              <w:top w:val="nil"/>
              <w:left w:val="nil"/>
              <w:bottom w:val="nil"/>
              <w:right w:val="nil"/>
            </w:tcBorders>
            <w:shd w:val="clear" w:color="auto" w:fill="auto"/>
            <w:vAlign w:val="bottom"/>
            <w:hideMark/>
          </w:tcPr>
          <w:p w14:paraId="7F64706F" w14:textId="77777777" w:rsidR="00DA44C0" w:rsidRPr="00DA44C0" w:rsidRDefault="00DA44C0" w:rsidP="00DA44C0">
            <w:pPr>
              <w:rPr>
                <w:sz w:val="20"/>
                <w:szCs w:val="20"/>
              </w:rPr>
            </w:pPr>
          </w:p>
          <w:p w14:paraId="4B3A5B5E" w14:textId="77777777" w:rsidR="00DA44C0" w:rsidRPr="00DA44C0" w:rsidRDefault="00DA44C0" w:rsidP="00DA44C0">
            <w:pPr>
              <w:rPr>
                <w:sz w:val="20"/>
                <w:szCs w:val="20"/>
              </w:rPr>
            </w:pPr>
          </w:p>
          <w:p w14:paraId="18D00788" w14:textId="77777777" w:rsidR="00DA44C0" w:rsidRPr="00DA44C0" w:rsidRDefault="00DA44C0" w:rsidP="00DA44C0">
            <w:pPr>
              <w:rPr>
                <w:sz w:val="20"/>
                <w:szCs w:val="20"/>
              </w:rPr>
            </w:pPr>
          </w:p>
          <w:p w14:paraId="7FBDB2D6" w14:textId="77777777" w:rsidR="00DA44C0" w:rsidRPr="00DA44C0" w:rsidRDefault="00DA44C0" w:rsidP="00DA44C0">
            <w:pPr>
              <w:rPr>
                <w:sz w:val="20"/>
                <w:szCs w:val="20"/>
              </w:rPr>
            </w:pPr>
          </w:p>
          <w:p w14:paraId="2B82B20E" w14:textId="77777777" w:rsidR="00DA44C0" w:rsidRPr="00DA44C0" w:rsidRDefault="00DA44C0" w:rsidP="00DA44C0">
            <w:pPr>
              <w:rPr>
                <w:sz w:val="20"/>
                <w:szCs w:val="20"/>
              </w:rPr>
            </w:pPr>
          </w:p>
          <w:p w14:paraId="4FF595BB" w14:textId="77777777" w:rsidR="00DA44C0" w:rsidRPr="00DA44C0" w:rsidRDefault="00DA44C0" w:rsidP="00DA44C0">
            <w:pPr>
              <w:rPr>
                <w:sz w:val="20"/>
                <w:szCs w:val="20"/>
              </w:rPr>
            </w:pPr>
          </w:p>
        </w:tc>
      </w:tr>
    </w:tbl>
    <w:p w14:paraId="4DF30674" w14:textId="77777777" w:rsidR="00DA44C0" w:rsidRPr="00DA44C0" w:rsidRDefault="00DA44C0" w:rsidP="00DA44C0"/>
    <w:p w14:paraId="7F4B60C3" w14:textId="77777777" w:rsidR="00DA44C0" w:rsidRPr="00DA44C0" w:rsidRDefault="00DA44C0" w:rsidP="00DA44C0"/>
    <w:p w14:paraId="09CC03C4" w14:textId="77777777" w:rsidR="00DA44C0" w:rsidRPr="00DA44C0" w:rsidRDefault="00DA44C0" w:rsidP="00DA44C0"/>
    <w:tbl>
      <w:tblPr>
        <w:tblW w:w="9923" w:type="dxa"/>
        <w:tblInd w:w="-176" w:type="dxa"/>
        <w:tblLayout w:type="fixed"/>
        <w:tblLook w:val="04A0" w:firstRow="1" w:lastRow="0" w:firstColumn="1" w:lastColumn="0" w:noHBand="0" w:noVBand="1"/>
      </w:tblPr>
      <w:tblGrid>
        <w:gridCol w:w="4820"/>
        <w:gridCol w:w="1476"/>
        <w:gridCol w:w="856"/>
        <w:gridCol w:w="1353"/>
        <w:gridCol w:w="1418"/>
      </w:tblGrid>
      <w:tr w:rsidR="00DA44C0" w:rsidRPr="00DA44C0" w14:paraId="68AF24AD" w14:textId="77777777" w:rsidTr="00DA44C0">
        <w:trPr>
          <w:trHeight w:val="285"/>
        </w:trPr>
        <w:tc>
          <w:tcPr>
            <w:tcW w:w="4820" w:type="dxa"/>
            <w:tcBorders>
              <w:top w:val="nil"/>
              <w:left w:val="nil"/>
              <w:bottom w:val="nil"/>
              <w:right w:val="nil"/>
            </w:tcBorders>
            <w:shd w:val="clear" w:color="000000" w:fill="FFFFFF"/>
            <w:noWrap/>
            <w:vAlign w:val="bottom"/>
            <w:hideMark/>
          </w:tcPr>
          <w:p w14:paraId="72B93178" w14:textId="77777777" w:rsidR="00DA44C0" w:rsidRPr="00DA44C0" w:rsidRDefault="00DA44C0" w:rsidP="00DA44C0">
            <w:pPr>
              <w:rPr>
                <w:sz w:val="18"/>
                <w:szCs w:val="18"/>
              </w:rPr>
            </w:pPr>
            <w:r w:rsidRPr="00DA44C0">
              <w:rPr>
                <w:sz w:val="18"/>
                <w:szCs w:val="18"/>
              </w:rPr>
              <w:t> </w:t>
            </w:r>
          </w:p>
        </w:tc>
        <w:tc>
          <w:tcPr>
            <w:tcW w:w="1476" w:type="dxa"/>
            <w:tcBorders>
              <w:top w:val="nil"/>
              <w:left w:val="nil"/>
              <w:bottom w:val="nil"/>
              <w:right w:val="nil"/>
            </w:tcBorders>
            <w:shd w:val="clear" w:color="000000" w:fill="FFFFFF"/>
            <w:noWrap/>
            <w:vAlign w:val="bottom"/>
            <w:hideMark/>
          </w:tcPr>
          <w:p w14:paraId="45ABBC6F" w14:textId="77777777" w:rsidR="00DA44C0" w:rsidRPr="00DA44C0" w:rsidRDefault="00DA44C0" w:rsidP="00DA44C0">
            <w:pPr>
              <w:rPr>
                <w:sz w:val="18"/>
                <w:szCs w:val="18"/>
              </w:rPr>
            </w:pPr>
            <w:r w:rsidRPr="00DA44C0">
              <w:rPr>
                <w:sz w:val="18"/>
                <w:szCs w:val="18"/>
              </w:rPr>
              <w:t> </w:t>
            </w:r>
          </w:p>
        </w:tc>
        <w:tc>
          <w:tcPr>
            <w:tcW w:w="856" w:type="dxa"/>
            <w:tcBorders>
              <w:top w:val="nil"/>
              <w:left w:val="nil"/>
              <w:bottom w:val="nil"/>
              <w:right w:val="nil"/>
            </w:tcBorders>
            <w:shd w:val="clear" w:color="000000" w:fill="FFFFFF"/>
            <w:noWrap/>
            <w:vAlign w:val="bottom"/>
            <w:hideMark/>
          </w:tcPr>
          <w:p w14:paraId="6868C145" w14:textId="77777777" w:rsidR="00DA44C0" w:rsidRPr="00DA44C0" w:rsidRDefault="00DA44C0" w:rsidP="00DA44C0">
            <w:pPr>
              <w:rPr>
                <w:sz w:val="18"/>
                <w:szCs w:val="18"/>
              </w:rPr>
            </w:pPr>
            <w:r w:rsidRPr="00DA44C0">
              <w:rPr>
                <w:sz w:val="18"/>
                <w:szCs w:val="18"/>
              </w:rPr>
              <w:t> </w:t>
            </w:r>
          </w:p>
        </w:tc>
        <w:tc>
          <w:tcPr>
            <w:tcW w:w="2771" w:type="dxa"/>
            <w:gridSpan w:val="2"/>
            <w:tcBorders>
              <w:top w:val="nil"/>
              <w:left w:val="nil"/>
              <w:bottom w:val="nil"/>
              <w:right w:val="nil"/>
            </w:tcBorders>
            <w:shd w:val="clear" w:color="000000" w:fill="FFFFFF"/>
            <w:noWrap/>
            <w:vAlign w:val="bottom"/>
            <w:hideMark/>
          </w:tcPr>
          <w:p w14:paraId="15CB50D5" w14:textId="77777777" w:rsidR="00DA44C0" w:rsidRPr="00DA44C0" w:rsidRDefault="00DA44C0" w:rsidP="00DA44C0">
            <w:pPr>
              <w:jc w:val="right"/>
              <w:rPr>
                <w:sz w:val="18"/>
                <w:szCs w:val="18"/>
              </w:rPr>
            </w:pPr>
          </w:p>
          <w:p w14:paraId="33E8A9E9" w14:textId="77777777" w:rsidR="00DA44C0" w:rsidRPr="00DA44C0" w:rsidRDefault="00DA44C0" w:rsidP="00DA44C0">
            <w:pPr>
              <w:jc w:val="right"/>
              <w:rPr>
                <w:sz w:val="18"/>
                <w:szCs w:val="18"/>
              </w:rPr>
            </w:pPr>
          </w:p>
          <w:p w14:paraId="7FCB21C3" w14:textId="77777777" w:rsidR="00DA44C0" w:rsidRPr="00DA44C0" w:rsidRDefault="00DA44C0" w:rsidP="00DA44C0">
            <w:pPr>
              <w:jc w:val="right"/>
              <w:rPr>
                <w:sz w:val="18"/>
                <w:szCs w:val="18"/>
              </w:rPr>
            </w:pPr>
          </w:p>
          <w:p w14:paraId="2EDB390A" w14:textId="77777777" w:rsidR="00DA44C0" w:rsidRPr="00DA44C0" w:rsidRDefault="00DA44C0" w:rsidP="00DA44C0">
            <w:pPr>
              <w:jc w:val="right"/>
              <w:rPr>
                <w:sz w:val="18"/>
                <w:szCs w:val="18"/>
              </w:rPr>
            </w:pPr>
          </w:p>
          <w:p w14:paraId="2B281092" w14:textId="77777777" w:rsidR="00DA44C0" w:rsidRPr="00DA44C0" w:rsidRDefault="00DA44C0" w:rsidP="00DA44C0">
            <w:pPr>
              <w:jc w:val="right"/>
              <w:rPr>
                <w:sz w:val="18"/>
                <w:szCs w:val="18"/>
              </w:rPr>
            </w:pPr>
          </w:p>
          <w:p w14:paraId="3B108602" w14:textId="77777777" w:rsidR="00DA44C0" w:rsidRPr="00DA44C0" w:rsidRDefault="00DA44C0" w:rsidP="00DA44C0">
            <w:pPr>
              <w:jc w:val="right"/>
              <w:rPr>
                <w:sz w:val="18"/>
                <w:szCs w:val="18"/>
              </w:rPr>
            </w:pPr>
          </w:p>
          <w:p w14:paraId="03F1D3D2" w14:textId="77777777" w:rsidR="00DA44C0" w:rsidRPr="00DA44C0" w:rsidRDefault="00DA44C0" w:rsidP="00DA44C0">
            <w:pPr>
              <w:jc w:val="right"/>
              <w:rPr>
                <w:sz w:val="18"/>
                <w:szCs w:val="18"/>
              </w:rPr>
            </w:pPr>
          </w:p>
          <w:p w14:paraId="6F57D1A3" w14:textId="77777777" w:rsidR="00DA44C0" w:rsidRPr="00DA44C0" w:rsidRDefault="00DA44C0" w:rsidP="00DA44C0">
            <w:pPr>
              <w:jc w:val="right"/>
              <w:rPr>
                <w:sz w:val="18"/>
                <w:szCs w:val="18"/>
              </w:rPr>
            </w:pPr>
          </w:p>
          <w:p w14:paraId="17125CD1" w14:textId="77777777" w:rsidR="00DA44C0" w:rsidRPr="00DA44C0" w:rsidRDefault="00DA44C0" w:rsidP="00DA44C0">
            <w:pPr>
              <w:jc w:val="right"/>
              <w:rPr>
                <w:sz w:val="18"/>
                <w:szCs w:val="18"/>
              </w:rPr>
            </w:pPr>
          </w:p>
          <w:p w14:paraId="367F887B" w14:textId="77777777" w:rsidR="00DA44C0" w:rsidRPr="00DA44C0" w:rsidRDefault="00DA44C0" w:rsidP="00DA44C0">
            <w:pPr>
              <w:jc w:val="right"/>
              <w:rPr>
                <w:sz w:val="18"/>
                <w:szCs w:val="18"/>
              </w:rPr>
            </w:pPr>
          </w:p>
          <w:p w14:paraId="55A3A642" w14:textId="77777777" w:rsidR="00DA44C0" w:rsidRPr="00DA44C0" w:rsidRDefault="00DA44C0" w:rsidP="00DA44C0">
            <w:pPr>
              <w:jc w:val="right"/>
              <w:rPr>
                <w:sz w:val="18"/>
                <w:szCs w:val="18"/>
              </w:rPr>
            </w:pPr>
          </w:p>
          <w:p w14:paraId="022E0813" w14:textId="77777777" w:rsidR="00DA44C0" w:rsidRPr="00DA44C0" w:rsidRDefault="00DA44C0" w:rsidP="00DA44C0">
            <w:pPr>
              <w:jc w:val="right"/>
              <w:rPr>
                <w:sz w:val="18"/>
                <w:szCs w:val="18"/>
              </w:rPr>
            </w:pPr>
          </w:p>
          <w:p w14:paraId="3AF86911" w14:textId="77777777" w:rsidR="00DA44C0" w:rsidRPr="00DA44C0" w:rsidRDefault="00DA44C0" w:rsidP="00DA44C0">
            <w:pPr>
              <w:jc w:val="right"/>
              <w:rPr>
                <w:sz w:val="18"/>
                <w:szCs w:val="18"/>
              </w:rPr>
            </w:pPr>
          </w:p>
          <w:p w14:paraId="66E37270" w14:textId="77777777" w:rsidR="00DA44C0" w:rsidRPr="00DA44C0" w:rsidRDefault="00DA44C0" w:rsidP="00DA44C0">
            <w:pPr>
              <w:jc w:val="right"/>
              <w:rPr>
                <w:sz w:val="18"/>
                <w:szCs w:val="18"/>
              </w:rPr>
            </w:pPr>
          </w:p>
          <w:p w14:paraId="3EAA2B8C" w14:textId="77777777" w:rsidR="00DA44C0" w:rsidRPr="00DA44C0" w:rsidRDefault="00DA44C0" w:rsidP="00DA44C0">
            <w:pPr>
              <w:jc w:val="right"/>
              <w:rPr>
                <w:sz w:val="18"/>
                <w:szCs w:val="18"/>
              </w:rPr>
            </w:pPr>
          </w:p>
          <w:p w14:paraId="2155732D" w14:textId="77777777" w:rsidR="00DA44C0" w:rsidRPr="00DA44C0" w:rsidRDefault="00DA44C0" w:rsidP="00DA44C0">
            <w:pPr>
              <w:jc w:val="right"/>
              <w:rPr>
                <w:sz w:val="18"/>
                <w:szCs w:val="18"/>
              </w:rPr>
            </w:pPr>
          </w:p>
          <w:p w14:paraId="66304C9A" w14:textId="77777777" w:rsidR="00DA44C0" w:rsidRPr="00DA44C0" w:rsidRDefault="00DA44C0" w:rsidP="00DA44C0">
            <w:pPr>
              <w:jc w:val="right"/>
              <w:rPr>
                <w:sz w:val="18"/>
                <w:szCs w:val="18"/>
              </w:rPr>
            </w:pPr>
          </w:p>
          <w:p w14:paraId="65F7A62E" w14:textId="77777777" w:rsidR="00DA44C0" w:rsidRPr="00DA44C0" w:rsidRDefault="00DA44C0" w:rsidP="00DA44C0">
            <w:pPr>
              <w:jc w:val="right"/>
              <w:rPr>
                <w:sz w:val="18"/>
                <w:szCs w:val="18"/>
              </w:rPr>
            </w:pPr>
            <w:r w:rsidRPr="00DA44C0">
              <w:rPr>
                <w:sz w:val="18"/>
                <w:szCs w:val="18"/>
              </w:rPr>
              <w:t>Приложение №9</w:t>
            </w:r>
          </w:p>
        </w:tc>
      </w:tr>
      <w:tr w:rsidR="00DA44C0" w:rsidRPr="00DA44C0" w14:paraId="3A18476A" w14:textId="77777777" w:rsidTr="00DA44C0">
        <w:trPr>
          <w:trHeight w:val="285"/>
        </w:trPr>
        <w:tc>
          <w:tcPr>
            <w:tcW w:w="4820" w:type="dxa"/>
            <w:tcBorders>
              <w:top w:val="nil"/>
              <w:left w:val="nil"/>
              <w:bottom w:val="nil"/>
              <w:right w:val="nil"/>
            </w:tcBorders>
            <w:shd w:val="clear" w:color="000000" w:fill="FFFFFF"/>
            <w:noWrap/>
            <w:vAlign w:val="bottom"/>
            <w:hideMark/>
          </w:tcPr>
          <w:p w14:paraId="221EE541" w14:textId="77777777" w:rsidR="00DA44C0" w:rsidRPr="00DA44C0" w:rsidRDefault="00DA44C0" w:rsidP="00DA44C0">
            <w:pPr>
              <w:rPr>
                <w:sz w:val="18"/>
                <w:szCs w:val="18"/>
              </w:rPr>
            </w:pPr>
            <w:r w:rsidRPr="00DA44C0">
              <w:rPr>
                <w:sz w:val="18"/>
                <w:szCs w:val="18"/>
              </w:rPr>
              <w:lastRenderedPageBreak/>
              <w:t> </w:t>
            </w:r>
          </w:p>
        </w:tc>
        <w:tc>
          <w:tcPr>
            <w:tcW w:w="1476" w:type="dxa"/>
            <w:tcBorders>
              <w:top w:val="nil"/>
              <w:left w:val="nil"/>
              <w:bottom w:val="nil"/>
              <w:right w:val="nil"/>
            </w:tcBorders>
            <w:shd w:val="clear" w:color="000000" w:fill="FFFFFF"/>
            <w:noWrap/>
            <w:vAlign w:val="bottom"/>
            <w:hideMark/>
          </w:tcPr>
          <w:p w14:paraId="164DB161" w14:textId="77777777" w:rsidR="00DA44C0" w:rsidRPr="00DA44C0" w:rsidRDefault="00DA44C0" w:rsidP="00DA44C0">
            <w:pPr>
              <w:rPr>
                <w:sz w:val="18"/>
                <w:szCs w:val="18"/>
              </w:rPr>
            </w:pPr>
            <w:r w:rsidRPr="00DA44C0">
              <w:rPr>
                <w:sz w:val="18"/>
                <w:szCs w:val="18"/>
              </w:rPr>
              <w:t> </w:t>
            </w:r>
          </w:p>
        </w:tc>
        <w:tc>
          <w:tcPr>
            <w:tcW w:w="3627" w:type="dxa"/>
            <w:gridSpan w:val="3"/>
            <w:tcBorders>
              <w:top w:val="nil"/>
              <w:left w:val="nil"/>
              <w:bottom w:val="nil"/>
              <w:right w:val="nil"/>
            </w:tcBorders>
            <w:shd w:val="clear" w:color="000000" w:fill="FFFFFF"/>
            <w:noWrap/>
            <w:vAlign w:val="bottom"/>
            <w:hideMark/>
          </w:tcPr>
          <w:p w14:paraId="3D9A83A5" w14:textId="77777777" w:rsidR="00DA44C0" w:rsidRPr="00DA44C0" w:rsidRDefault="00DA44C0" w:rsidP="00DA44C0">
            <w:pPr>
              <w:rPr>
                <w:sz w:val="18"/>
                <w:szCs w:val="18"/>
              </w:rPr>
            </w:pPr>
            <w:r w:rsidRPr="00DA44C0">
              <w:rPr>
                <w:sz w:val="18"/>
                <w:szCs w:val="18"/>
              </w:rPr>
              <w:t> </w:t>
            </w:r>
          </w:p>
          <w:p w14:paraId="6BB92DA0" w14:textId="77777777" w:rsidR="00DA44C0" w:rsidRPr="00DA44C0" w:rsidRDefault="00DA44C0" w:rsidP="00DA44C0">
            <w:pPr>
              <w:jc w:val="right"/>
              <w:rPr>
                <w:sz w:val="18"/>
                <w:szCs w:val="18"/>
              </w:rPr>
            </w:pPr>
            <w:r w:rsidRPr="00DA44C0">
              <w:rPr>
                <w:sz w:val="18"/>
                <w:szCs w:val="18"/>
              </w:rPr>
              <w:t>к решению Собрания представителей сельского поселения</w:t>
            </w:r>
          </w:p>
        </w:tc>
      </w:tr>
      <w:tr w:rsidR="00DA44C0" w:rsidRPr="00DA44C0" w14:paraId="3A633936" w14:textId="77777777" w:rsidTr="00DA44C0">
        <w:trPr>
          <w:trHeight w:val="285"/>
        </w:trPr>
        <w:tc>
          <w:tcPr>
            <w:tcW w:w="9923" w:type="dxa"/>
            <w:gridSpan w:val="5"/>
            <w:tcBorders>
              <w:top w:val="nil"/>
              <w:left w:val="nil"/>
              <w:bottom w:val="nil"/>
              <w:right w:val="nil"/>
            </w:tcBorders>
            <w:shd w:val="clear" w:color="000000" w:fill="FFFFFF"/>
            <w:noWrap/>
            <w:vAlign w:val="bottom"/>
            <w:hideMark/>
          </w:tcPr>
          <w:p w14:paraId="507883C0" w14:textId="77777777" w:rsidR="00DA44C0" w:rsidRPr="00DA44C0" w:rsidRDefault="00DA44C0" w:rsidP="00DA44C0">
            <w:pPr>
              <w:jc w:val="right"/>
              <w:rPr>
                <w:sz w:val="18"/>
                <w:szCs w:val="18"/>
              </w:rPr>
            </w:pPr>
            <w:r w:rsidRPr="00DA44C0">
              <w:rPr>
                <w:sz w:val="18"/>
                <w:szCs w:val="18"/>
              </w:rPr>
              <w:t>Черный Ключ муниципального района Клявлинский Самарской области</w:t>
            </w:r>
          </w:p>
        </w:tc>
      </w:tr>
      <w:tr w:rsidR="00DA44C0" w:rsidRPr="00DA44C0" w14:paraId="2E515E9B" w14:textId="77777777" w:rsidTr="00DA44C0">
        <w:trPr>
          <w:trHeight w:val="285"/>
        </w:trPr>
        <w:tc>
          <w:tcPr>
            <w:tcW w:w="9923" w:type="dxa"/>
            <w:gridSpan w:val="5"/>
            <w:tcBorders>
              <w:top w:val="nil"/>
              <w:left w:val="nil"/>
              <w:bottom w:val="nil"/>
              <w:right w:val="nil"/>
            </w:tcBorders>
            <w:shd w:val="clear" w:color="000000" w:fill="FFFFFF"/>
            <w:noWrap/>
            <w:vAlign w:val="bottom"/>
            <w:hideMark/>
          </w:tcPr>
          <w:p w14:paraId="0B96AC01" w14:textId="77777777" w:rsidR="00DA44C0" w:rsidRPr="00DA44C0" w:rsidRDefault="00DA44C0" w:rsidP="00DA44C0">
            <w:pPr>
              <w:jc w:val="right"/>
              <w:rPr>
                <w:sz w:val="18"/>
                <w:szCs w:val="18"/>
              </w:rPr>
            </w:pPr>
            <w:r w:rsidRPr="00DA44C0">
              <w:rPr>
                <w:sz w:val="18"/>
                <w:szCs w:val="18"/>
              </w:rPr>
              <w:t>"О бюджете сельского поселения Черный Ключ муниципального района Клявлинский Самарской области</w:t>
            </w:r>
          </w:p>
        </w:tc>
      </w:tr>
      <w:tr w:rsidR="00DA44C0" w:rsidRPr="00DA44C0" w14:paraId="64A812E3" w14:textId="77777777" w:rsidTr="00DA44C0">
        <w:trPr>
          <w:trHeight w:val="285"/>
        </w:trPr>
        <w:tc>
          <w:tcPr>
            <w:tcW w:w="9923" w:type="dxa"/>
            <w:gridSpan w:val="5"/>
            <w:tcBorders>
              <w:top w:val="nil"/>
              <w:left w:val="nil"/>
              <w:bottom w:val="nil"/>
              <w:right w:val="nil"/>
            </w:tcBorders>
            <w:shd w:val="clear" w:color="000000" w:fill="FFFFFF"/>
            <w:noWrap/>
            <w:vAlign w:val="bottom"/>
            <w:hideMark/>
          </w:tcPr>
          <w:p w14:paraId="02A73BA6" w14:textId="77777777" w:rsidR="00DA44C0" w:rsidRPr="00DA44C0" w:rsidRDefault="00DA44C0" w:rsidP="00DA44C0">
            <w:pPr>
              <w:jc w:val="right"/>
              <w:rPr>
                <w:sz w:val="18"/>
                <w:szCs w:val="18"/>
              </w:rPr>
            </w:pPr>
            <w:r w:rsidRPr="00DA44C0">
              <w:rPr>
                <w:sz w:val="18"/>
                <w:szCs w:val="18"/>
              </w:rPr>
              <w:t>на 2025 год и плановый период 2026 и 2027 годов"</w:t>
            </w:r>
          </w:p>
        </w:tc>
      </w:tr>
      <w:tr w:rsidR="00DA44C0" w:rsidRPr="00DA44C0" w14:paraId="3322E8C0" w14:textId="77777777" w:rsidTr="00DA44C0">
        <w:trPr>
          <w:trHeight w:val="420"/>
        </w:trPr>
        <w:tc>
          <w:tcPr>
            <w:tcW w:w="4820" w:type="dxa"/>
            <w:tcBorders>
              <w:top w:val="nil"/>
              <w:left w:val="nil"/>
              <w:bottom w:val="nil"/>
              <w:right w:val="nil"/>
            </w:tcBorders>
            <w:shd w:val="clear" w:color="000000" w:fill="FFFFFF"/>
            <w:noWrap/>
            <w:vAlign w:val="bottom"/>
            <w:hideMark/>
          </w:tcPr>
          <w:p w14:paraId="1EE98887" w14:textId="77777777" w:rsidR="00DA44C0" w:rsidRPr="00DA44C0" w:rsidRDefault="00DA44C0" w:rsidP="00DA44C0">
            <w:pPr>
              <w:jc w:val="right"/>
              <w:rPr>
                <w:sz w:val="20"/>
                <w:szCs w:val="20"/>
              </w:rPr>
            </w:pPr>
            <w:r w:rsidRPr="00DA44C0">
              <w:rPr>
                <w:sz w:val="20"/>
                <w:szCs w:val="20"/>
              </w:rPr>
              <w:t> </w:t>
            </w:r>
          </w:p>
        </w:tc>
        <w:tc>
          <w:tcPr>
            <w:tcW w:w="1476" w:type="dxa"/>
            <w:tcBorders>
              <w:top w:val="nil"/>
              <w:left w:val="nil"/>
              <w:bottom w:val="nil"/>
              <w:right w:val="nil"/>
            </w:tcBorders>
            <w:shd w:val="clear" w:color="000000" w:fill="FFFFFF"/>
            <w:noWrap/>
            <w:vAlign w:val="bottom"/>
            <w:hideMark/>
          </w:tcPr>
          <w:p w14:paraId="00276968" w14:textId="77777777" w:rsidR="00DA44C0" w:rsidRPr="00DA44C0" w:rsidRDefault="00DA44C0" w:rsidP="00DA44C0">
            <w:pPr>
              <w:jc w:val="right"/>
              <w:rPr>
                <w:sz w:val="20"/>
                <w:szCs w:val="20"/>
              </w:rPr>
            </w:pPr>
            <w:r w:rsidRPr="00DA44C0">
              <w:rPr>
                <w:sz w:val="20"/>
                <w:szCs w:val="20"/>
              </w:rPr>
              <w:t> </w:t>
            </w:r>
          </w:p>
        </w:tc>
        <w:tc>
          <w:tcPr>
            <w:tcW w:w="3627" w:type="dxa"/>
            <w:gridSpan w:val="3"/>
            <w:tcBorders>
              <w:top w:val="nil"/>
              <w:left w:val="nil"/>
              <w:bottom w:val="nil"/>
              <w:right w:val="nil"/>
            </w:tcBorders>
            <w:shd w:val="clear" w:color="000000" w:fill="FFFFFF"/>
            <w:noWrap/>
            <w:vAlign w:val="bottom"/>
            <w:hideMark/>
          </w:tcPr>
          <w:p w14:paraId="03035D67" w14:textId="77777777" w:rsidR="00DA44C0" w:rsidRPr="00DA44C0" w:rsidRDefault="00DA44C0" w:rsidP="00DA44C0">
            <w:pPr>
              <w:jc w:val="center"/>
              <w:rPr>
                <w:sz w:val="20"/>
                <w:szCs w:val="20"/>
              </w:rPr>
            </w:pPr>
            <w:r w:rsidRPr="00DA44C0">
              <w:rPr>
                <w:sz w:val="20"/>
                <w:szCs w:val="20"/>
              </w:rPr>
              <w:t> </w:t>
            </w:r>
          </w:p>
        </w:tc>
      </w:tr>
      <w:tr w:rsidR="00DA44C0" w:rsidRPr="00DA44C0" w14:paraId="27DCE976" w14:textId="77777777" w:rsidTr="00DA44C0">
        <w:trPr>
          <w:trHeight w:val="780"/>
        </w:trPr>
        <w:tc>
          <w:tcPr>
            <w:tcW w:w="9923" w:type="dxa"/>
            <w:gridSpan w:val="5"/>
            <w:tcBorders>
              <w:top w:val="nil"/>
              <w:left w:val="nil"/>
              <w:bottom w:val="nil"/>
              <w:right w:val="nil"/>
            </w:tcBorders>
            <w:shd w:val="clear" w:color="000000" w:fill="FFFFFF"/>
            <w:vAlign w:val="bottom"/>
            <w:hideMark/>
          </w:tcPr>
          <w:p w14:paraId="5D47D5AB" w14:textId="77777777" w:rsidR="00DA44C0" w:rsidRPr="00DA44C0" w:rsidRDefault="00DA44C0" w:rsidP="00DA44C0">
            <w:pPr>
              <w:jc w:val="center"/>
              <w:rPr>
                <w:b/>
                <w:bCs/>
              </w:rPr>
            </w:pPr>
            <w:r w:rsidRPr="00DA44C0">
              <w:rPr>
                <w:b/>
                <w:bCs/>
                <w:sz w:val="22"/>
                <w:szCs w:val="22"/>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2025 год.</w:t>
            </w:r>
          </w:p>
        </w:tc>
      </w:tr>
      <w:tr w:rsidR="00DA44C0" w:rsidRPr="00DA44C0" w14:paraId="787CA99B" w14:textId="77777777" w:rsidTr="00DA44C0">
        <w:trPr>
          <w:trHeight w:val="285"/>
        </w:trPr>
        <w:tc>
          <w:tcPr>
            <w:tcW w:w="4820" w:type="dxa"/>
            <w:tcBorders>
              <w:top w:val="nil"/>
              <w:left w:val="nil"/>
              <w:bottom w:val="nil"/>
              <w:right w:val="nil"/>
            </w:tcBorders>
            <w:shd w:val="clear" w:color="000000" w:fill="FFFFFF"/>
            <w:noWrap/>
            <w:vAlign w:val="bottom"/>
            <w:hideMark/>
          </w:tcPr>
          <w:p w14:paraId="60F5180D"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c>
          <w:tcPr>
            <w:tcW w:w="1476" w:type="dxa"/>
            <w:tcBorders>
              <w:top w:val="nil"/>
              <w:left w:val="nil"/>
              <w:bottom w:val="nil"/>
              <w:right w:val="nil"/>
            </w:tcBorders>
            <w:shd w:val="clear" w:color="000000" w:fill="FFFFFF"/>
            <w:noWrap/>
            <w:vAlign w:val="bottom"/>
            <w:hideMark/>
          </w:tcPr>
          <w:p w14:paraId="35A88FCD"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c>
          <w:tcPr>
            <w:tcW w:w="856" w:type="dxa"/>
            <w:tcBorders>
              <w:top w:val="nil"/>
              <w:left w:val="nil"/>
              <w:bottom w:val="nil"/>
              <w:right w:val="nil"/>
            </w:tcBorders>
            <w:shd w:val="clear" w:color="000000" w:fill="FFFFFF"/>
            <w:noWrap/>
            <w:vAlign w:val="bottom"/>
            <w:hideMark/>
          </w:tcPr>
          <w:p w14:paraId="1EA18696" w14:textId="77777777" w:rsidR="00DA44C0" w:rsidRPr="00DA44C0" w:rsidRDefault="00DA44C0" w:rsidP="00DA44C0">
            <w:pPr>
              <w:rPr>
                <w:rFonts w:ascii="Arial" w:hAnsi="Arial" w:cs="Arial"/>
              </w:rPr>
            </w:pPr>
            <w:r w:rsidRPr="00DA44C0">
              <w:rPr>
                <w:rFonts w:ascii="Arial" w:hAnsi="Arial" w:cs="Arial"/>
                <w:sz w:val="22"/>
                <w:szCs w:val="22"/>
              </w:rPr>
              <w:t> </w:t>
            </w:r>
          </w:p>
        </w:tc>
        <w:tc>
          <w:tcPr>
            <w:tcW w:w="1353" w:type="dxa"/>
            <w:tcBorders>
              <w:top w:val="nil"/>
              <w:left w:val="nil"/>
              <w:bottom w:val="nil"/>
              <w:right w:val="nil"/>
            </w:tcBorders>
            <w:shd w:val="clear" w:color="auto" w:fill="auto"/>
            <w:noWrap/>
            <w:vAlign w:val="bottom"/>
            <w:hideMark/>
          </w:tcPr>
          <w:p w14:paraId="35B4FD89" w14:textId="77777777" w:rsidR="00DA44C0" w:rsidRPr="00DA44C0" w:rsidRDefault="00DA44C0" w:rsidP="00DA44C0">
            <w:pPr>
              <w:rPr>
                <w:rFonts w:ascii="Arial" w:hAnsi="Arial" w:cs="Arial"/>
              </w:rPr>
            </w:pPr>
          </w:p>
        </w:tc>
        <w:tc>
          <w:tcPr>
            <w:tcW w:w="1418" w:type="dxa"/>
            <w:tcBorders>
              <w:top w:val="nil"/>
              <w:left w:val="nil"/>
              <w:bottom w:val="nil"/>
              <w:right w:val="nil"/>
            </w:tcBorders>
            <w:shd w:val="clear" w:color="000000" w:fill="FFFFFF"/>
            <w:noWrap/>
            <w:vAlign w:val="bottom"/>
            <w:hideMark/>
          </w:tcPr>
          <w:p w14:paraId="7B6F50D3" w14:textId="77777777" w:rsidR="00DA44C0" w:rsidRPr="00DA44C0" w:rsidRDefault="00DA44C0" w:rsidP="00DA44C0">
            <w:pPr>
              <w:rPr>
                <w:rFonts w:ascii="Arial CYR" w:hAnsi="Arial CYR" w:cs="Arial CYR"/>
              </w:rPr>
            </w:pPr>
            <w:r w:rsidRPr="00DA44C0">
              <w:rPr>
                <w:rFonts w:ascii="Arial CYR" w:hAnsi="Arial CYR" w:cs="Arial CYR"/>
                <w:sz w:val="22"/>
                <w:szCs w:val="22"/>
              </w:rPr>
              <w:t> </w:t>
            </w:r>
          </w:p>
        </w:tc>
      </w:tr>
      <w:tr w:rsidR="00DA44C0" w:rsidRPr="00DA44C0" w14:paraId="2B0385E0" w14:textId="77777777" w:rsidTr="00DA44C0">
        <w:trPr>
          <w:trHeight w:val="285"/>
        </w:trPr>
        <w:tc>
          <w:tcPr>
            <w:tcW w:w="4820"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6183A25B" w14:textId="77777777" w:rsidR="00DA44C0" w:rsidRPr="00DA44C0" w:rsidRDefault="00DA44C0" w:rsidP="00DA44C0">
            <w:pPr>
              <w:jc w:val="center"/>
              <w:rPr>
                <w:b/>
                <w:bCs/>
                <w:sz w:val="20"/>
                <w:szCs w:val="20"/>
              </w:rPr>
            </w:pPr>
            <w:r w:rsidRPr="00DA44C0">
              <w:rPr>
                <w:b/>
                <w:bCs/>
                <w:sz w:val="20"/>
                <w:szCs w:val="20"/>
              </w:rPr>
              <w:t>Наименование</w:t>
            </w:r>
          </w:p>
        </w:tc>
        <w:tc>
          <w:tcPr>
            <w:tcW w:w="147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11F8716D" w14:textId="77777777" w:rsidR="00DA44C0" w:rsidRPr="00DA44C0" w:rsidRDefault="00DA44C0" w:rsidP="00DA44C0">
            <w:pPr>
              <w:jc w:val="center"/>
              <w:rPr>
                <w:b/>
                <w:bCs/>
                <w:sz w:val="20"/>
                <w:szCs w:val="20"/>
              </w:rPr>
            </w:pPr>
            <w:r w:rsidRPr="00DA44C0">
              <w:rPr>
                <w:b/>
                <w:bCs/>
                <w:sz w:val="20"/>
                <w:szCs w:val="20"/>
              </w:rPr>
              <w:t>ЦСР</w:t>
            </w:r>
          </w:p>
        </w:tc>
        <w:tc>
          <w:tcPr>
            <w:tcW w:w="85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03241973" w14:textId="77777777" w:rsidR="00DA44C0" w:rsidRPr="00DA44C0" w:rsidRDefault="00DA44C0" w:rsidP="00DA44C0">
            <w:pPr>
              <w:jc w:val="center"/>
              <w:rPr>
                <w:b/>
                <w:bCs/>
                <w:sz w:val="20"/>
                <w:szCs w:val="20"/>
              </w:rPr>
            </w:pPr>
            <w:r w:rsidRPr="00DA44C0">
              <w:rPr>
                <w:b/>
                <w:bCs/>
                <w:sz w:val="20"/>
                <w:szCs w:val="20"/>
              </w:rPr>
              <w:t>ВР</w:t>
            </w:r>
          </w:p>
        </w:tc>
        <w:tc>
          <w:tcPr>
            <w:tcW w:w="2771" w:type="dxa"/>
            <w:gridSpan w:val="2"/>
            <w:tcBorders>
              <w:top w:val="single" w:sz="4" w:space="0" w:color="000000"/>
              <w:left w:val="nil"/>
              <w:bottom w:val="single" w:sz="4" w:space="0" w:color="000000"/>
              <w:right w:val="single" w:sz="4" w:space="0" w:color="000000"/>
            </w:tcBorders>
            <w:shd w:val="clear" w:color="000000" w:fill="FFFFFF"/>
            <w:vAlign w:val="bottom"/>
            <w:hideMark/>
          </w:tcPr>
          <w:p w14:paraId="1AF102C2" w14:textId="77777777" w:rsidR="00DA44C0" w:rsidRPr="00DA44C0" w:rsidRDefault="00DA44C0" w:rsidP="00DA44C0">
            <w:pPr>
              <w:jc w:val="center"/>
              <w:rPr>
                <w:b/>
                <w:bCs/>
                <w:sz w:val="20"/>
                <w:szCs w:val="20"/>
              </w:rPr>
            </w:pPr>
            <w:r w:rsidRPr="00DA44C0">
              <w:rPr>
                <w:b/>
                <w:bCs/>
                <w:sz w:val="20"/>
                <w:szCs w:val="20"/>
              </w:rPr>
              <w:t>Сумма, тыс. руб.</w:t>
            </w:r>
          </w:p>
        </w:tc>
      </w:tr>
      <w:tr w:rsidR="00DA44C0" w:rsidRPr="00DA44C0" w14:paraId="4B7B237C" w14:textId="77777777" w:rsidTr="00DA44C0">
        <w:trPr>
          <w:trHeight w:val="3180"/>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4133B219" w14:textId="77777777" w:rsidR="00DA44C0" w:rsidRPr="00DA44C0" w:rsidRDefault="00DA44C0" w:rsidP="00DA44C0">
            <w:pPr>
              <w:rPr>
                <w:b/>
                <w:bCs/>
                <w:sz w:val="20"/>
                <w:szCs w:val="20"/>
              </w:rPr>
            </w:pPr>
          </w:p>
        </w:tc>
        <w:tc>
          <w:tcPr>
            <w:tcW w:w="1476" w:type="dxa"/>
            <w:vMerge/>
            <w:tcBorders>
              <w:top w:val="single" w:sz="4" w:space="0" w:color="auto"/>
              <w:left w:val="single" w:sz="4" w:space="0" w:color="auto"/>
              <w:bottom w:val="single" w:sz="4" w:space="0" w:color="000000"/>
              <w:right w:val="single" w:sz="4" w:space="0" w:color="auto"/>
            </w:tcBorders>
            <w:vAlign w:val="center"/>
            <w:hideMark/>
          </w:tcPr>
          <w:p w14:paraId="77444D1C" w14:textId="77777777" w:rsidR="00DA44C0" w:rsidRPr="00DA44C0" w:rsidRDefault="00DA44C0" w:rsidP="00DA44C0">
            <w:pPr>
              <w:rPr>
                <w:b/>
                <w:bCs/>
                <w:sz w:val="20"/>
                <w:szCs w:val="20"/>
              </w:rPr>
            </w:pPr>
          </w:p>
        </w:tc>
        <w:tc>
          <w:tcPr>
            <w:tcW w:w="856" w:type="dxa"/>
            <w:vMerge/>
            <w:tcBorders>
              <w:top w:val="single" w:sz="4" w:space="0" w:color="auto"/>
              <w:left w:val="single" w:sz="4" w:space="0" w:color="auto"/>
              <w:bottom w:val="single" w:sz="4" w:space="0" w:color="000000"/>
              <w:right w:val="single" w:sz="4" w:space="0" w:color="auto"/>
            </w:tcBorders>
            <w:vAlign w:val="center"/>
            <w:hideMark/>
          </w:tcPr>
          <w:p w14:paraId="124F17D2" w14:textId="77777777" w:rsidR="00DA44C0" w:rsidRPr="00DA44C0" w:rsidRDefault="00DA44C0" w:rsidP="00DA44C0">
            <w:pPr>
              <w:rPr>
                <w:b/>
                <w:bCs/>
                <w:sz w:val="20"/>
                <w:szCs w:val="20"/>
              </w:rPr>
            </w:pPr>
          </w:p>
        </w:tc>
        <w:tc>
          <w:tcPr>
            <w:tcW w:w="1353" w:type="dxa"/>
            <w:tcBorders>
              <w:top w:val="nil"/>
              <w:left w:val="nil"/>
              <w:bottom w:val="single" w:sz="4" w:space="0" w:color="000000"/>
              <w:right w:val="single" w:sz="4" w:space="0" w:color="000000"/>
            </w:tcBorders>
            <w:shd w:val="clear" w:color="auto" w:fill="auto"/>
            <w:vAlign w:val="bottom"/>
            <w:hideMark/>
          </w:tcPr>
          <w:p w14:paraId="7F519572" w14:textId="77777777" w:rsidR="00DA44C0" w:rsidRPr="00DA44C0" w:rsidRDefault="00DA44C0" w:rsidP="00DA44C0">
            <w:pPr>
              <w:jc w:val="center"/>
              <w:rPr>
                <w:b/>
                <w:bCs/>
                <w:sz w:val="20"/>
                <w:szCs w:val="20"/>
              </w:rPr>
            </w:pPr>
            <w:r w:rsidRPr="00DA44C0">
              <w:rPr>
                <w:b/>
                <w:bCs/>
                <w:sz w:val="20"/>
                <w:szCs w:val="20"/>
              </w:rPr>
              <w:t>Всего</w:t>
            </w:r>
          </w:p>
        </w:tc>
        <w:tc>
          <w:tcPr>
            <w:tcW w:w="1418" w:type="dxa"/>
            <w:tcBorders>
              <w:top w:val="nil"/>
              <w:left w:val="nil"/>
              <w:bottom w:val="single" w:sz="4" w:space="0" w:color="000000"/>
              <w:right w:val="single" w:sz="4" w:space="0" w:color="000000"/>
            </w:tcBorders>
            <w:shd w:val="clear" w:color="000000" w:fill="FFFFFF"/>
            <w:vAlign w:val="bottom"/>
            <w:hideMark/>
          </w:tcPr>
          <w:p w14:paraId="77DF4586" w14:textId="77777777" w:rsidR="00DA44C0" w:rsidRPr="00DA44C0" w:rsidRDefault="00DA44C0" w:rsidP="00DA44C0">
            <w:pPr>
              <w:jc w:val="center"/>
              <w:rPr>
                <w:b/>
                <w:bCs/>
                <w:sz w:val="20"/>
                <w:szCs w:val="20"/>
              </w:rPr>
            </w:pPr>
            <w:r w:rsidRPr="00DA44C0">
              <w:rPr>
                <w:b/>
                <w:bCs/>
                <w:sz w:val="20"/>
                <w:szCs w:val="20"/>
              </w:rPr>
              <w:t>в том числе за счет безвозмездных поступлений имеющие целевое назначение из вышестоящих бюджетов</w:t>
            </w:r>
          </w:p>
        </w:tc>
      </w:tr>
      <w:tr w:rsidR="00DA44C0" w:rsidRPr="00DA44C0" w14:paraId="45D99948" w14:textId="77777777" w:rsidTr="00DA44C0">
        <w:trPr>
          <w:trHeight w:val="870"/>
        </w:trPr>
        <w:tc>
          <w:tcPr>
            <w:tcW w:w="4820" w:type="dxa"/>
            <w:tcBorders>
              <w:top w:val="nil"/>
              <w:left w:val="single" w:sz="4" w:space="0" w:color="auto"/>
              <w:bottom w:val="single" w:sz="4" w:space="0" w:color="auto"/>
              <w:right w:val="single" w:sz="4" w:space="0" w:color="auto"/>
            </w:tcBorders>
            <w:shd w:val="clear" w:color="auto" w:fill="auto"/>
            <w:vAlign w:val="bottom"/>
            <w:hideMark/>
          </w:tcPr>
          <w:p w14:paraId="4E0D24FC" w14:textId="77777777" w:rsidR="00DA44C0" w:rsidRPr="00DA44C0" w:rsidRDefault="00DA44C0" w:rsidP="00DA44C0">
            <w:pPr>
              <w:rPr>
                <w:b/>
                <w:bCs/>
                <w:sz w:val="20"/>
                <w:szCs w:val="20"/>
              </w:rPr>
            </w:pPr>
            <w:r w:rsidRPr="00DA44C0">
              <w:rPr>
                <w:b/>
                <w:bCs/>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476" w:type="dxa"/>
            <w:tcBorders>
              <w:top w:val="nil"/>
              <w:left w:val="nil"/>
              <w:bottom w:val="single" w:sz="4" w:space="0" w:color="auto"/>
              <w:right w:val="single" w:sz="4" w:space="0" w:color="auto"/>
            </w:tcBorders>
            <w:shd w:val="clear" w:color="000000" w:fill="FFFFFF"/>
            <w:vAlign w:val="bottom"/>
            <w:hideMark/>
          </w:tcPr>
          <w:p w14:paraId="6950C8B0" w14:textId="77777777" w:rsidR="00DA44C0" w:rsidRPr="00DA44C0" w:rsidRDefault="00DA44C0" w:rsidP="00DA44C0">
            <w:pPr>
              <w:rPr>
                <w:b/>
                <w:bCs/>
                <w:sz w:val="20"/>
                <w:szCs w:val="20"/>
              </w:rPr>
            </w:pPr>
            <w:r w:rsidRPr="00DA44C0">
              <w:rPr>
                <w:b/>
                <w:bCs/>
                <w:sz w:val="20"/>
                <w:szCs w:val="20"/>
              </w:rPr>
              <w:t>2500000000</w:t>
            </w:r>
          </w:p>
        </w:tc>
        <w:tc>
          <w:tcPr>
            <w:tcW w:w="856" w:type="dxa"/>
            <w:tcBorders>
              <w:top w:val="nil"/>
              <w:left w:val="nil"/>
              <w:bottom w:val="single" w:sz="4" w:space="0" w:color="auto"/>
              <w:right w:val="single" w:sz="4" w:space="0" w:color="auto"/>
            </w:tcBorders>
            <w:shd w:val="clear" w:color="000000" w:fill="FFFFFF"/>
            <w:vAlign w:val="bottom"/>
            <w:hideMark/>
          </w:tcPr>
          <w:p w14:paraId="5B2FEC6A" w14:textId="77777777" w:rsidR="00DA44C0" w:rsidRPr="00DA44C0" w:rsidRDefault="00DA44C0" w:rsidP="00DA44C0">
            <w:pPr>
              <w:jc w:val="center"/>
              <w:rPr>
                <w:b/>
                <w:bCs/>
                <w:sz w:val="20"/>
                <w:szCs w:val="20"/>
              </w:rPr>
            </w:pPr>
            <w:r w:rsidRPr="00DA44C0">
              <w:rPr>
                <w:b/>
                <w:bCs/>
                <w:sz w:val="20"/>
                <w:szCs w:val="20"/>
              </w:rPr>
              <w:t> </w:t>
            </w:r>
          </w:p>
        </w:tc>
        <w:tc>
          <w:tcPr>
            <w:tcW w:w="1353" w:type="dxa"/>
            <w:tcBorders>
              <w:top w:val="nil"/>
              <w:left w:val="nil"/>
              <w:bottom w:val="single" w:sz="4" w:space="0" w:color="000000"/>
              <w:right w:val="single" w:sz="4" w:space="0" w:color="000000"/>
            </w:tcBorders>
            <w:shd w:val="clear" w:color="auto" w:fill="auto"/>
            <w:vAlign w:val="bottom"/>
            <w:hideMark/>
          </w:tcPr>
          <w:p w14:paraId="588D8E99" w14:textId="77777777" w:rsidR="00DA44C0" w:rsidRPr="00DA44C0" w:rsidRDefault="00DA44C0" w:rsidP="00DA44C0">
            <w:pPr>
              <w:jc w:val="right"/>
              <w:rPr>
                <w:b/>
                <w:bCs/>
                <w:sz w:val="20"/>
                <w:szCs w:val="20"/>
              </w:rPr>
            </w:pPr>
            <w:r w:rsidRPr="00DA44C0">
              <w:rPr>
                <w:b/>
                <w:bCs/>
                <w:sz w:val="20"/>
                <w:szCs w:val="20"/>
              </w:rPr>
              <w:t>1 509,000</w:t>
            </w:r>
          </w:p>
        </w:tc>
        <w:tc>
          <w:tcPr>
            <w:tcW w:w="1418" w:type="dxa"/>
            <w:tcBorders>
              <w:top w:val="nil"/>
              <w:left w:val="nil"/>
              <w:bottom w:val="single" w:sz="4" w:space="0" w:color="000000"/>
              <w:right w:val="single" w:sz="4" w:space="0" w:color="000000"/>
            </w:tcBorders>
            <w:shd w:val="clear" w:color="000000" w:fill="FFFFFF"/>
            <w:vAlign w:val="bottom"/>
            <w:hideMark/>
          </w:tcPr>
          <w:p w14:paraId="49A47998" w14:textId="77777777" w:rsidR="00DA44C0" w:rsidRPr="00DA44C0" w:rsidRDefault="00DA44C0" w:rsidP="00DA44C0">
            <w:pPr>
              <w:jc w:val="right"/>
              <w:rPr>
                <w:b/>
                <w:bCs/>
                <w:sz w:val="20"/>
                <w:szCs w:val="20"/>
              </w:rPr>
            </w:pPr>
            <w:r w:rsidRPr="00DA44C0">
              <w:rPr>
                <w:b/>
                <w:bCs/>
                <w:sz w:val="20"/>
                <w:szCs w:val="20"/>
              </w:rPr>
              <w:t>0,000</w:t>
            </w:r>
          </w:p>
        </w:tc>
      </w:tr>
      <w:tr w:rsidR="00DA44C0" w:rsidRPr="00DA44C0" w14:paraId="5E46265A" w14:textId="77777777" w:rsidTr="00DA44C0">
        <w:trPr>
          <w:trHeight w:val="345"/>
        </w:trPr>
        <w:tc>
          <w:tcPr>
            <w:tcW w:w="4820" w:type="dxa"/>
            <w:tcBorders>
              <w:top w:val="nil"/>
              <w:left w:val="single" w:sz="4" w:space="0" w:color="auto"/>
              <w:bottom w:val="single" w:sz="4" w:space="0" w:color="auto"/>
              <w:right w:val="single" w:sz="4" w:space="0" w:color="auto"/>
            </w:tcBorders>
            <w:shd w:val="clear" w:color="auto" w:fill="auto"/>
            <w:vAlign w:val="bottom"/>
            <w:hideMark/>
          </w:tcPr>
          <w:p w14:paraId="47DA298F"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17793AF4" w14:textId="77777777" w:rsidR="00DA44C0" w:rsidRPr="00DA44C0" w:rsidRDefault="00DA44C0" w:rsidP="00DA44C0">
            <w:pPr>
              <w:rPr>
                <w:sz w:val="20"/>
                <w:szCs w:val="20"/>
              </w:rPr>
            </w:pPr>
            <w:r w:rsidRPr="00DA44C0">
              <w:rPr>
                <w:sz w:val="20"/>
                <w:szCs w:val="20"/>
              </w:rPr>
              <w:t>2500000000</w:t>
            </w:r>
          </w:p>
        </w:tc>
        <w:tc>
          <w:tcPr>
            <w:tcW w:w="856" w:type="dxa"/>
            <w:tcBorders>
              <w:top w:val="nil"/>
              <w:left w:val="nil"/>
              <w:bottom w:val="single" w:sz="4" w:space="0" w:color="auto"/>
              <w:right w:val="single" w:sz="4" w:space="0" w:color="auto"/>
            </w:tcBorders>
            <w:shd w:val="clear" w:color="000000" w:fill="FFFFFF"/>
            <w:vAlign w:val="bottom"/>
            <w:hideMark/>
          </w:tcPr>
          <w:p w14:paraId="20D75A9D" w14:textId="77777777" w:rsidR="00DA44C0" w:rsidRPr="00DA44C0" w:rsidRDefault="00DA44C0" w:rsidP="00DA44C0">
            <w:pPr>
              <w:rPr>
                <w:sz w:val="20"/>
                <w:szCs w:val="20"/>
              </w:rPr>
            </w:pPr>
            <w:r w:rsidRPr="00DA44C0">
              <w:rPr>
                <w:sz w:val="20"/>
                <w:szCs w:val="20"/>
              </w:rPr>
              <w:t>200</w:t>
            </w:r>
          </w:p>
        </w:tc>
        <w:tc>
          <w:tcPr>
            <w:tcW w:w="1353" w:type="dxa"/>
            <w:tcBorders>
              <w:top w:val="nil"/>
              <w:left w:val="nil"/>
              <w:bottom w:val="single" w:sz="4" w:space="0" w:color="000000"/>
              <w:right w:val="single" w:sz="4" w:space="0" w:color="000000"/>
            </w:tcBorders>
            <w:shd w:val="clear" w:color="auto" w:fill="auto"/>
            <w:vAlign w:val="bottom"/>
            <w:hideMark/>
          </w:tcPr>
          <w:p w14:paraId="00BC06D1" w14:textId="77777777" w:rsidR="00DA44C0" w:rsidRPr="00DA44C0" w:rsidRDefault="00DA44C0" w:rsidP="00DA44C0">
            <w:pPr>
              <w:jc w:val="right"/>
              <w:rPr>
                <w:sz w:val="20"/>
                <w:szCs w:val="20"/>
              </w:rPr>
            </w:pPr>
            <w:r w:rsidRPr="00DA44C0">
              <w:rPr>
                <w:sz w:val="20"/>
                <w:szCs w:val="20"/>
              </w:rPr>
              <w:t>1 509,000</w:t>
            </w:r>
          </w:p>
        </w:tc>
        <w:tc>
          <w:tcPr>
            <w:tcW w:w="1418" w:type="dxa"/>
            <w:tcBorders>
              <w:top w:val="nil"/>
              <w:left w:val="nil"/>
              <w:bottom w:val="single" w:sz="4" w:space="0" w:color="000000"/>
              <w:right w:val="single" w:sz="4" w:space="0" w:color="000000"/>
            </w:tcBorders>
            <w:shd w:val="clear" w:color="000000" w:fill="FFFFFF"/>
            <w:vAlign w:val="bottom"/>
            <w:hideMark/>
          </w:tcPr>
          <w:p w14:paraId="485E21DE" w14:textId="77777777" w:rsidR="00DA44C0" w:rsidRPr="00DA44C0" w:rsidRDefault="00DA44C0" w:rsidP="00DA44C0">
            <w:pPr>
              <w:jc w:val="right"/>
              <w:rPr>
                <w:sz w:val="20"/>
                <w:szCs w:val="20"/>
              </w:rPr>
            </w:pPr>
            <w:r w:rsidRPr="00DA44C0">
              <w:rPr>
                <w:sz w:val="20"/>
                <w:szCs w:val="20"/>
              </w:rPr>
              <w:t> </w:t>
            </w:r>
          </w:p>
        </w:tc>
      </w:tr>
      <w:tr w:rsidR="00DA44C0" w:rsidRPr="00DA44C0" w14:paraId="36D11A89" w14:textId="77777777" w:rsidTr="00DA44C0">
        <w:trPr>
          <w:trHeight w:val="345"/>
        </w:trPr>
        <w:tc>
          <w:tcPr>
            <w:tcW w:w="4820" w:type="dxa"/>
            <w:tcBorders>
              <w:top w:val="nil"/>
              <w:left w:val="single" w:sz="4" w:space="0" w:color="auto"/>
              <w:bottom w:val="single" w:sz="4" w:space="0" w:color="auto"/>
              <w:right w:val="single" w:sz="4" w:space="0" w:color="auto"/>
            </w:tcBorders>
            <w:shd w:val="clear" w:color="auto" w:fill="auto"/>
            <w:vAlign w:val="bottom"/>
            <w:hideMark/>
          </w:tcPr>
          <w:p w14:paraId="443A34CB"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08083162" w14:textId="77777777" w:rsidR="00DA44C0" w:rsidRPr="00DA44C0" w:rsidRDefault="00DA44C0" w:rsidP="00DA44C0">
            <w:pPr>
              <w:rPr>
                <w:sz w:val="20"/>
                <w:szCs w:val="20"/>
              </w:rPr>
            </w:pPr>
            <w:r w:rsidRPr="00DA44C0">
              <w:rPr>
                <w:sz w:val="20"/>
                <w:szCs w:val="20"/>
              </w:rPr>
              <w:t>2500000000</w:t>
            </w:r>
          </w:p>
        </w:tc>
        <w:tc>
          <w:tcPr>
            <w:tcW w:w="856" w:type="dxa"/>
            <w:tcBorders>
              <w:top w:val="nil"/>
              <w:left w:val="nil"/>
              <w:bottom w:val="single" w:sz="4" w:space="0" w:color="auto"/>
              <w:right w:val="single" w:sz="4" w:space="0" w:color="auto"/>
            </w:tcBorders>
            <w:shd w:val="clear" w:color="000000" w:fill="FFFFFF"/>
            <w:vAlign w:val="bottom"/>
            <w:hideMark/>
          </w:tcPr>
          <w:p w14:paraId="3D5B23B7" w14:textId="77777777" w:rsidR="00DA44C0" w:rsidRPr="00DA44C0" w:rsidRDefault="00DA44C0" w:rsidP="00DA44C0">
            <w:pPr>
              <w:rPr>
                <w:sz w:val="20"/>
                <w:szCs w:val="20"/>
              </w:rPr>
            </w:pPr>
            <w:r w:rsidRPr="00DA44C0">
              <w:rPr>
                <w:sz w:val="20"/>
                <w:szCs w:val="20"/>
              </w:rPr>
              <w:t>240</w:t>
            </w:r>
          </w:p>
        </w:tc>
        <w:tc>
          <w:tcPr>
            <w:tcW w:w="1353" w:type="dxa"/>
            <w:tcBorders>
              <w:top w:val="nil"/>
              <w:left w:val="nil"/>
              <w:bottom w:val="single" w:sz="4" w:space="0" w:color="000000"/>
              <w:right w:val="single" w:sz="4" w:space="0" w:color="000000"/>
            </w:tcBorders>
            <w:shd w:val="clear" w:color="auto" w:fill="auto"/>
            <w:vAlign w:val="bottom"/>
            <w:hideMark/>
          </w:tcPr>
          <w:p w14:paraId="6C75F646" w14:textId="77777777" w:rsidR="00DA44C0" w:rsidRPr="00DA44C0" w:rsidRDefault="00DA44C0" w:rsidP="00DA44C0">
            <w:pPr>
              <w:jc w:val="right"/>
              <w:rPr>
                <w:sz w:val="20"/>
                <w:szCs w:val="20"/>
              </w:rPr>
            </w:pPr>
            <w:r w:rsidRPr="00DA44C0">
              <w:rPr>
                <w:sz w:val="20"/>
                <w:szCs w:val="20"/>
              </w:rPr>
              <w:t>1 509,000</w:t>
            </w:r>
          </w:p>
        </w:tc>
        <w:tc>
          <w:tcPr>
            <w:tcW w:w="1418" w:type="dxa"/>
            <w:tcBorders>
              <w:top w:val="nil"/>
              <w:left w:val="nil"/>
              <w:bottom w:val="single" w:sz="4" w:space="0" w:color="000000"/>
              <w:right w:val="single" w:sz="4" w:space="0" w:color="000000"/>
            </w:tcBorders>
            <w:shd w:val="clear" w:color="000000" w:fill="FFFFFF"/>
            <w:vAlign w:val="bottom"/>
            <w:hideMark/>
          </w:tcPr>
          <w:p w14:paraId="0475D09F" w14:textId="77777777" w:rsidR="00DA44C0" w:rsidRPr="00DA44C0" w:rsidRDefault="00DA44C0" w:rsidP="00DA44C0">
            <w:pPr>
              <w:jc w:val="right"/>
              <w:rPr>
                <w:sz w:val="20"/>
                <w:szCs w:val="20"/>
              </w:rPr>
            </w:pPr>
            <w:r w:rsidRPr="00DA44C0">
              <w:rPr>
                <w:sz w:val="20"/>
                <w:szCs w:val="20"/>
              </w:rPr>
              <w:t> </w:t>
            </w:r>
          </w:p>
        </w:tc>
      </w:tr>
      <w:tr w:rsidR="00DA44C0" w:rsidRPr="00DA44C0" w14:paraId="3F61E400" w14:textId="77777777" w:rsidTr="00DA44C0">
        <w:trPr>
          <w:trHeight w:val="7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0EF3CB25" w14:textId="77777777" w:rsidR="00DA44C0" w:rsidRPr="00DA44C0" w:rsidRDefault="00DA44C0" w:rsidP="00DA44C0">
            <w:pPr>
              <w:rPr>
                <w:b/>
                <w:bCs/>
                <w:sz w:val="20"/>
                <w:szCs w:val="20"/>
              </w:rPr>
            </w:pPr>
            <w:r w:rsidRPr="00DA44C0">
              <w:rPr>
                <w:b/>
                <w:bCs/>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476" w:type="dxa"/>
            <w:tcBorders>
              <w:top w:val="nil"/>
              <w:left w:val="nil"/>
              <w:bottom w:val="single" w:sz="4" w:space="0" w:color="auto"/>
              <w:right w:val="single" w:sz="4" w:space="0" w:color="auto"/>
            </w:tcBorders>
            <w:shd w:val="clear" w:color="000000" w:fill="FFFFFF"/>
            <w:vAlign w:val="bottom"/>
            <w:hideMark/>
          </w:tcPr>
          <w:p w14:paraId="39C507F5" w14:textId="77777777" w:rsidR="00DA44C0" w:rsidRPr="00DA44C0" w:rsidRDefault="00DA44C0" w:rsidP="00DA44C0">
            <w:pPr>
              <w:rPr>
                <w:b/>
                <w:bCs/>
                <w:sz w:val="20"/>
                <w:szCs w:val="20"/>
              </w:rPr>
            </w:pPr>
            <w:r w:rsidRPr="00DA44C0">
              <w:rPr>
                <w:b/>
                <w:bCs/>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56CF20B6" w14:textId="77777777" w:rsidR="00DA44C0" w:rsidRPr="00DA44C0" w:rsidRDefault="00DA44C0" w:rsidP="00DA44C0">
            <w:pPr>
              <w:rPr>
                <w:b/>
                <w:bCs/>
                <w:sz w:val="20"/>
                <w:szCs w:val="20"/>
              </w:rPr>
            </w:pPr>
            <w:r w:rsidRPr="00DA44C0">
              <w:rPr>
                <w:b/>
                <w:bCs/>
                <w:sz w:val="20"/>
                <w:szCs w:val="20"/>
              </w:rPr>
              <w:t> </w:t>
            </w:r>
          </w:p>
        </w:tc>
        <w:tc>
          <w:tcPr>
            <w:tcW w:w="1353" w:type="dxa"/>
            <w:tcBorders>
              <w:top w:val="nil"/>
              <w:left w:val="nil"/>
              <w:bottom w:val="single" w:sz="4" w:space="0" w:color="000000"/>
              <w:right w:val="single" w:sz="4" w:space="0" w:color="000000"/>
            </w:tcBorders>
            <w:shd w:val="clear" w:color="auto" w:fill="auto"/>
            <w:noWrap/>
            <w:vAlign w:val="bottom"/>
            <w:hideMark/>
          </w:tcPr>
          <w:p w14:paraId="6326D6BC" w14:textId="77777777" w:rsidR="00DA44C0" w:rsidRPr="00DA44C0" w:rsidRDefault="00DA44C0" w:rsidP="00DA44C0">
            <w:pPr>
              <w:jc w:val="right"/>
              <w:rPr>
                <w:b/>
                <w:bCs/>
                <w:sz w:val="20"/>
                <w:szCs w:val="20"/>
              </w:rPr>
            </w:pPr>
            <w:r w:rsidRPr="00DA44C0">
              <w:rPr>
                <w:b/>
                <w:bCs/>
                <w:sz w:val="20"/>
                <w:szCs w:val="20"/>
              </w:rPr>
              <w:t>11 340,240</w:t>
            </w:r>
          </w:p>
        </w:tc>
        <w:tc>
          <w:tcPr>
            <w:tcW w:w="1418" w:type="dxa"/>
            <w:tcBorders>
              <w:top w:val="nil"/>
              <w:left w:val="nil"/>
              <w:bottom w:val="single" w:sz="4" w:space="0" w:color="000000"/>
              <w:right w:val="single" w:sz="4" w:space="0" w:color="000000"/>
            </w:tcBorders>
            <w:shd w:val="clear" w:color="000000" w:fill="FFFFFF"/>
            <w:noWrap/>
            <w:vAlign w:val="bottom"/>
            <w:hideMark/>
          </w:tcPr>
          <w:p w14:paraId="6408C45C" w14:textId="77777777" w:rsidR="00DA44C0" w:rsidRPr="00DA44C0" w:rsidRDefault="00DA44C0" w:rsidP="00DA44C0">
            <w:pPr>
              <w:jc w:val="right"/>
              <w:rPr>
                <w:b/>
                <w:bCs/>
                <w:sz w:val="20"/>
                <w:szCs w:val="20"/>
              </w:rPr>
            </w:pPr>
            <w:r w:rsidRPr="00DA44C0">
              <w:rPr>
                <w:b/>
                <w:bCs/>
                <w:sz w:val="20"/>
                <w:szCs w:val="20"/>
              </w:rPr>
              <w:t>753,580</w:t>
            </w:r>
          </w:p>
        </w:tc>
      </w:tr>
      <w:tr w:rsidR="00DA44C0" w:rsidRPr="00DA44C0" w14:paraId="2D6AEBFB" w14:textId="77777777" w:rsidTr="00DA44C0">
        <w:trPr>
          <w:trHeight w:val="2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2974A107" w14:textId="77777777" w:rsidR="00DA44C0" w:rsidRPr="00DA44C0" w:rsidRDefault="00DA44C0" w:rsidP="00DA44C0">
            <w:pPr>
              <w:rPr>
                <w:sz w:val="20"/>
                <w:szCs w:val="20"/>
              </w:rPr>
            </w:pPr>
            <w:r w:rsidRPr="00DA44C0">
              <w:rPr>
                <w:sz w:val="20"/>
                <w:szCs w:val="20"/>
              </w:rPr>
              <w:t>Расходы на выплаты персоналу государственных (муниципальных) органов</w:t>
            </w:r>
          </w:p>
        </w:tc>
        <w:tc>
          <w:tcPr>
            <w:tcW w:w="1476" w:type="dxa"/>
            <w:tcBorders>
              <w:top w:val="nil"/>
              <w:left w:val="nil"/>
              <w:bottom w:val="single" w:sz="4" w:space="0" w:color="auto"/>
              <w:right w:val="single" w:sz="4" w:space="0" w:color="auto"/>
            </w:tcBorders>
            <w:shd w:val="clear" w:color="000000" w:fill="FFFFFF"/>
            <w:vAlign w:val="bottom"/>
            <w:hideMark/>
          </w:tcPr>
          <w:p w14:paraId="7A5258E4" w14:textId="77777777" w:rsidR="00DA44C0" w:rsidRPr="00DA44C0" w:rsidRDefault="00DA44C0" w:rsidP="00DA44C0">
            <w:pPr>
              <w:rPr>
                <w:sz w:val="20"/>
                <w:szCs w:val="20"/>
              </w:rPr>
            </w:pPr>
            <w:r w:rsidRPr="00DA44C0">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44290A61" w14:textId="77777777" w:rsidR="00DA44C0" w:rsidRPr="00DA44C0" w:rsidRDefault="00DA44C0" w:rsidP="00DA44C0">
            <w:pPr>
              <w:rPr>
                <w:sz w:val="20"/>
                <w:szCs w:val="20"/>
              </w:rPr>
            </w:pPr>
            <w:r w:rsidRPr="00DA44C0">
              <w:rPr>
                <w:sz w:val="20"/>
                <w:szCs w:val="20"/>
              </w:rPr>
              <w:t>120</w:t>
            </w:r>
          </w:p>
        </w:tc>
        <w:tc>
          <w:tcPr>
            <w:tcW w:w="1353" w:type="dxa"/>
            <w:tcBorders>
              <w:top w:val="nil"/>
              <w:left w:val="nil"/>
              <w:bottom w:val="single" w:sz="4" w:space="0" w:color="000000"/>
              <w:right w:val="single" w:sz="4" w:space="0" w:color="000000"/>
            </w:tcBorders>
            <w:shd w:val="clear" w:color="auto" w:fill="auto"/>
            <w:noWrap/>
            <w:vAlign w:val="bottom"/>
            <w:hideMark/>
          </w:tcPr>
          <w:p w14:paraId="75800646" w14:textId="77777777" w:rsidR="00DA44C0" w:rsidRPr="00DA44C0" w:rsidRDefault="00DA44C0" w:rsidP="00DA44C0">
            <w:pPr>
              <w:jc w:val="right"/>
              <w:rPr>
                <w:sz w:val="20"/>
                <w:szCs w:val="20"/>
              </w:rPr>
            </w:pPr>
            <w:r w:rsidRPr="00DA44C0">
              <w:rPr>
                <w:sz w:val="20"/>
                <w:szCs w:val="20"/>
              </w:rPr>
              <w:t>3 730,980</w:t>
            </w:r>
          </w:p>
        </w:tc>
        <w:tc>
          <w:tcPr>
            <w:tcW w:w="1418" w:type="dxa"/>
            <w:tcBorders>
              <w:top w:val="nil"/>
              <w:left w:val="nil"/>
              <w:bottom w:val="single" w:sz="4" w:space="0" w:color="000000"/>
              <w:right w:val="single" w:sz="4" w:space="0" w:color="000000"/>
            </w:tcBorders>
            <w:shd w:val="clear" w:color="000000" w:fill="FFFFFF"/>
            <w:noWrap/>
            <w:vAlign w:val="bottom"/>
            <w:hideMark/>
          </w:tcPr>
          <w:p w14:paraId="4B7D9FDE" w14:textId="77777777" w:rsidR="00DA44C0" w:rsidRPr="00DA44C0" w:rsidRDefault="00DA44C0" w:rsidP="00DA44C0">
            <w:pPr>
              <w:jc w:val="right"/>
              <w:rPr>
                <w:sz w:val="20"/>
                <w:szCs w:val="20"/>
              </w:rPr>
            </w:pPr>
            <w:r w:rsidRPr="00DA44C0">
              <w:rPr>
                <w:sz w:val="20"/>
                <w:szCs w:val="20"/>
              </w:rPr>
              <w:t>150,000</w:t>
            </w:r>
          </w:p>
        </w:tc>
      </w:tr>
      <w:tr w:rsidR="00DA44C0" w:rsidRPr="00DA44C0" w14:paraId="070F035C" w14:textId="77777777" w:rsidTr="00DA44C0">
        <w:trPr>
          <w:trHeight w:val="2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79EBB7F9"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62FDC9B6" w14:textId="77777777" w:rsidR="00DA44C0" w:rsidRPr="00DA44C0" w:rsidRDefault="00DA44C0" w:rsidP="00DA44C0">
            <w:pPr>
              <w:rPr>
                <w:sz w:val="20"/>
                <w:szCs w:val="20"/>
              </w:rPr>
            </w:pPr>
            <w:r w:rsidRPr="00DA44C0">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3D302781" w14:textId="77777777" w:rsidR="00DA44C0" w:rsidRPr="00DA44C0" w:rsidRDefault="00DA44C0" w:rsidP="00DA44C0">
            <w:pPr>
              <w:rPr>
                <w:sz w:val="20"/>
                <w:szCs w:val="20"/>
              </w:rPr>
            </w:pPr>
            <w:r w:rsidRPr="00DA44C0">
              <w:rPr>
                <w:sz w:val="20"/>
                <w:szCs w:val="20"/>
              </w:rPr>
              <w:t>200</w:t>
            </w:r>
          </w:p>
        </w:tc>
        <w:tc>
          <w:tcPr>
            <w:tcW w:w="1353" w:type="dxa"/>
            <w:tcBorders>
              <w:top w:val="nil"/>
              <w:left w:val="nil"/>
              <w:bottom w:val="single" w:sz="4" w:space="0" w:color="000000"/>
              <w:right w:val="single" w:sz="4" w:space="0" w:color="000000"/>
            </w:tcBorders>
            <w:shd w:val="clear" w:color="auto" w:fill="auto"/>
            <w:noWrap/>
            <w:vAlign w:val="bottom"/>
            <w:hideMark/>
          </w:tcPr>
          <w:p w14:paraId="7B685846" w14:textId="77777777" w:rsidR="00DA44C0" w:rsidRPr="00DA44C0" w:rsidRDefault="00DA44C0" w:rsidP="00DA44C0">
            <w:pPr>
              <w:jc w:val="right"/>
              <w:rPr>
                <w:sz w:val="20"/>
                <w:szCs w:val="20"/>
              </w:rPr>
            </w:pPr>
            <w:r w:rsidRPr="00DA44C0">
              <w:rPr>
                <w:sz w:val="20"/>
                <w:szCs w:val="20"/>
              </w:rPr>
              <w:t>5 627,686</w:t>
            </w:r>
          </w:p>
        </w:tc>
        <w:tc>
          <w:tcPr>
            <w:tcW w:w="1418" w:type="dxa"/>
            <w:tcBorders>
              <w:top w:val="nil"/>
              <w:left w:val="nil"/>
              <w:bottom w:val="single" w:sz="4" w:space="0" w:color="000000"/>
              <w:right w:val="single" w:sz="4" w:space="0" w:color="000000"/>
            </w:tcBorders>
            <w:shd w:val="clear" w:color="000000" w:fill="FFFFFF"/>
            <w:noWrap/>
            <w:vAlign w:val="bottom"/>
            <w:hideMark/>
          </w:tcPr>
          <w:p w14:paraId="6D0F8284" w14:textId="77777777" w:rsidR="00DA44C0" w:rsidRPr="00DA44C0" w:rsidRDefault="00DA44C0" w:rsidP="00DA44C0">
            <w:pPr>
              <w:jc w:val="right"/>
              <w:rPr>
                <w:sz w:val="20"/>
                <w:szCs w:val="20"/>
              </w:rPr>
            </w:pPr>
            <w:r w:rsidRPr="00DA44C0">
              <w:rPr>
                <w:sz w:val="20"/>
                <w:szCs w:val="20"/>
              </w:rPr>
              <w:t>603,580</w:t>
            </w:r>
          </w:p>
        </w:tc>
      </w:tr>
      <w:tr w:rsidR="00DA44C0" w:rsidRPr="00DA44C0" w14:paraId="0685039C" w14:textId="77777777" w:rsidTr="00DA44C0">
        <w:trPr>
          <w:trHeight w:val="2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66008835"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3D764467" w14:textId="77777777" w:rsidR="00DA44C0" w:rsidRPr="00DA44C0" w:rsidRDefault="00DA44C0" w:rsidP="00DA44C0">
            <w:pPr>
              <w:rPr>
                <w:sz w:val="20"/>
                <w:szCs w:val="20"/>
              </w:rPr>
            </w:pPr>
            <w:r w:rsidRPr="00DA44C0">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7D2AF383" w14:textId="77777777" w:rsidR="00DA44C0" w:rsidRPr="00DA44C0" w:rsidRDefault="00DA44C0" w:rsidP="00DA44C0">
            <w:pPr>
              <w:rPr>
                <w:sz w:val="20"/>
                <w:szCs w:val="20"/>
              </w:rPr>
            </w:pPr>
            <w:r w:rsidRPr="00DA44C0">
              <w:rPr>
                <w:sz w:val="20"/>
                <w:szCs w:val="20"/>
              </w:rPr>
              <w:t>240</w:t>
            </w:r>
          </w:p>
        </w:tc>
        <w:tc>
          <w:tcPr>
            <w:tcW w:w="1353" w:type="dxa"/>
            <w:tcBorders>
              <w:top w:val="nil"/>
              <w:left w:val="nil"/>
              <w:bottom w:val="single" w:sz="4" w:space="0" w:color="000000"/>
              <w:right w:val="single" w:sz="4" w:space="0" w:color="000000"/>
            </w:tcBorders>
            <w:shd w:val="clear" w:color="auto" w:fill="auto"/>
            <w:noWrap/>
            <w:vAlign w:val="bottom"/>
            <w:hideMark/>
          </w:tcPr>
          <w:p w14:paraId="73CCEF75" w14:textId="77777777" w:rsidR="00DA44C0" w:rsidRPr="00DA44C0" w:rsidRDefault="00DA44C0" w:rsidP="00DA44C0">
            <w:pPr>
              <w:jc w:val="right"/>
              <w:rPr>
                <w:sz w:val="20"/>
                <w:szCs w:val="20"/>
              </w:rPr>
            </w:pPr>
            <w:r w:rsidRPr="00DA44C0">
              <w:rPr>
                <w:sz w:val="20"/>
                <w:szCs w:val="20"/>
              </w:rPr>
              <w:t>5 627,686</w:t>
            </w:r>
          </w:p>
        </w:tc>
        <w:tc>
          <w:tcPr>
            <w:tcW w:w="1418" w:type="dxa"/>
            <w:tcBorders>
              <w:top w:val="nil"/>
              <w:left w:val="nil"/>
              <w:bottom w:val="single" w:sz="4" w:space="0" w:color="000000"/>
              <w:right w:val="single" w:sz="4" w:space="0" w:color="000000"/>
            </w:tcBorders>
            <w:shd w:val="clear" w:color="000000" w:fill="FFFFFF"/>
            <w:noWrap/>
            <w:vAlign w:val="bottom"/>
            <w:hideMark/>
          </w:tcPr>
          <w:p w14:paraId="180B59E9" w14:textId="77777777" w:rsidR="00DA44C0" w:rsidRPr="00DA44C0" w:rsidRDefault="00DA44C0" w:rsidP="00DA44C0">
            <w:pPr>
              <w:jc w:val="right"/>
              <w:rPr>
                <w:sz w:val="20"/>
                <w:szCs w:val="20"/>
              </w:rPr>
            </w:pPr>
            <w:r w:rsidRPr="00DA44C0">
              <w:rPr>
                <w:sz w:val="20"/>
                <w:szCs w:val="20"/>
              </w:rPr>
              <w:t>603,580</w:t>
            </w:r>
          </w:p>
        </w:tc>
      </w:tr>
      <w:tr w:rsidR="00DA44C0" w:rsidRPr="00DA44C0" w14:paraId="1D4823CB" w14:textId="77777777" w:rsidTr="00DA44C0">
        <w:trPr>
          <w:trHeight w:val="2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37E8217C" w14:textId="77777777" w:rsidR="00DA44C0" w:rsidRPr="00DA44C0" w:rsidRDefault="00DA44C0" w:rsidP="00DA44C0">
            <w:pPr>
              <w:rPr>
                <w:sz w:val="20"/>
                <w:szCs w:val="20"/>
              </w:rPr>
            </w:pPr>
            <w:r w:rsidRPr="00DA44C0">
              <w:rPr>
                <w:sz w:val="20"/>
                <w:szCs w:val="20"/>
              </w:rPr>
              <w:t>Социальное обеспечение и иные выплаты населению</w:t>
            </w:r>
          </w:p>
        </w:tc>
        <w:tc>
          <w:tcPr>
            <w:tcW w:w="1476" w:type="dxa"/>
            <w:tcBorders>
              <w:top w:val="nil"/>
              <w:left w:val="nil"/>
              <w:bottom w:val="single" w:sz="4" w:space="0" w:color="auto"/>
              <w:right w:val="single" w:sz="4" w:space="0" w:color="auto"/>
            </w:tcBorders>
            <w:shd w:val="clear" w:color="000000" w:fill="FFFFFF"/>
            <w:vAlign w:val="bottom"/>
            <w:hideMark/>
          </w:tcPr>
          <w:p w14:paraId="5F595328" w14:textId="77777777" w:rsidR="00DA44C0" w:rsidRPr="00DA44C0" w:rsidRDefault="00DA44C0" w:rsidP="00DA44C0">
            <w:pPr>
              <w:rPr>
                <w:sz w:val="20"/>
                <w:szCs w:val="20"/>
              </w:rPr>
            </w:pPr>
            <w:r w:rsidRPr="00DA44C0">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00D81FD2" w14:textId="77777777" w:rsidR="00DA44C0" w:rsidRPr="00DA44C0" w:rsidRDefault="00DA44C0" w:rsidP="00DA44C0">
            <w:pPr>
              <w:rPr>
                <w:sz w:val="20"/>
                <w:szCs w:val="20"/>
              </w:rPr>
            </w:pPr>
            <w:r w:rsidRPr="00DA44C0">
              <w:rPr>
                <w:sz w:val="20"/>
                <w:szCs w:val="20"/>
              </w:rPr>
              <w:t>300</w:t>
            </w:r>
          </w:p>
        </w:tc>
        <w:tc>
          <w:tcPr>
            <w:tcW w:w="1353" w:type="dxa"/>
            <w:tcBorders>
              <w:top w:val="nil"/>
              <w:left w:val="nil"/>
              <w:bottom w:val="single" w:sz="4" w:space="0" w:color="000000"/>
              <w:right w:val="single" w:sz="4" w:space="0" w:color="000000"/>
            </w:tcBorders>
            <w:shd w:val="clear" w:color="auto" w:fill="auto"/>
            <w:noWrap/>
            <w:vAlign w:val="bottom"/>
            <w:hideMark/>
          </w:tcPr>
          <w:p w14:paraId="7E49592F" w14:textId="77777777" w:rsidR="00DA44C0" w:rsidRPr="00DA44C0" w:rsidRDefault="00DA44C0" w:rsidP="00DA44C0">
            <w:pPr>
              <w:jc w:val="right"/>
              <w:rPr>
                <w:sz w:val="20"/>
                <w:szCs w:val="20"/>
              </w:rPr>
            </w:pPr>
            <w:r w:rsidRPr="00DA44C0">
              <w:rPr>
                <w:sz w:val="20"/>
                <w:szCs w:val="20"/>
              </w:rPr>
              <w:t>0,000</w:t>
            </w:r>
          </w:p>
        </w:tc>
        <w:tc>
          <w:tcPr>
            <w:tcW w:w="1418" w:type="dxa"/>
            <w:tcBorders>
              <w:top w:val="nil"/>
              <w:left w:val="nil"/>
              <w:bottom w:val="single" w:sz="4" w:space="0" w:color="000000"/>
              <w:right w:val="single" w:sz="4" w:space="0" w:color="000000"/>
            </w:tcBorders>
            <w:shd w:val="clear" w:color="000000" w:fill="FFFFFF"/>
            <w:noWrap/>
            <w:vAlign w:val="bottom"/>
            <w:hideMark/>
          </w:tcPr>
          <w:p w14:paraId="5EEF4C1F" w14:textId="77777777" w:rsidR="00DA44C0" w:rsidRPr="00DA44C0" w:rsidRDefault="00DA44C0" w:rsidP="00DA44C0">
            <w:pPr>
              <w:rPr>
                <w:sz w:val="20"/>
                <w:szCs w:val="20"/>
              </w:rPr>
            </w:pPr>
            <w:r w:rsidRPr="00DA44C0">
              <w:rPr>
                <w:sz w:val="20"/>
                <w:szCs w:val="20"/>
              </w:rPr>
              <w:t> </w:t>
            </w:r>
          </w:p>
        </w:tc>
      </w:tr>
      <w:tr w:rsidR="00DA44C0" w:rsidRPr="00DA44C0" w14:paraId="33182FFB" w14:textId="77777777" w:rsidTr="00DA44C0">
        <w:trPr>
          <w:trHeight w:val="2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7391F71D" w14:textId="77777777" w:rsidR="00DA44C0" w:rsidRPr="00DA44C0" w:rsidRDefault="00DA44C0" w:rsidP="00DA44C0">
            <w:pPr>
              <w:rPr>
                <w:sz w:val="20"/>
                <w:szCs w:val="20"/>
              </w:rPr>
            </w:pPr>
            <w:r w:rsidRPr="00DA44C0">
              <w:rPr>
                <w:sz w:val="20"/>
                <w:szCs w:val="20"/>
              </w:rPr>
              <w:t>Социальные выплаты гражданам, кроме публичных нормативных социальных выплат</w:t>
            </w:r>
          </w:p>
        </w:tc>
        <w:tc>
          <w:tcPr>
            <w:tcW w:w="1476" w:type="dxa"/>
            <w:tcBorders>
              <w:top w:val="nil"/>
              <w:left w:val="nil"/>
              <w:bottom w:val="single" w:sz="4" w:space="0" w:color="auto"/>
              <w:right w:val="single" w:sz="4" w:space="0" w:color="auto"/>
            </w:tcBorders>
            <w:shd w:val="clear" w:color="000000" w:fill="FFFFFF"/>
            <w:vAlign w:val="bottom"/>
            <w:hideMark/>
          </w:tcPr>
          <w:p w14:paraId="41C2019B" w14:textId="77777777" w:rsidR="00DA44C0" w:rsidRPr="00DA44C0" w:rsidRDefault="00DA44C0" w:rsidP="00DA44C0">
            <w:pPr>
              <w:rPr>
                <w:sz w:val="20"/>
                <w:szCs w:val="20"/>
              </w:rPr>
            </w:pPr>
            <w:r w:rsidRPr="00DA44C0">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4AC46AB4" w14:textId="77777777" w:rsidR="00DA44C0" w:rsidRPr="00DA44C0" w:rsidRDefault="00DA44C0" w:rsidP="00DA44C0">
            <w:pPr>
              <w:rPr>
                <w:sz w:val="20"/>
                <w:szCs w:val="20"/>
              </w:rPr>
            </w:pPr>
            <w:r w:rsidRPr="00DA44C0">
              <w:rPr>
                <w:sz w:val="20"/>
                <w:szCs w:val="20"/>
              </w:rPr>
              <w:t>320</w:t>
            </w:r>
          </w:p>
        </w:tc>
        <w:tc>
          <w:tcPr>
            <w:tcW w:w="1353" w:type="dxa"/>
            <w:tcBorders>
              <w:top w:val="nil"/>
              <w:left w:val="nil"/>
              <w:bottom w:val="single" w:sz="4" w:space="0" w:color="000000"/>
              <w:right w:val="single" w:sz="4" w:space="0" w:color="000000"/>
            </w:tcBorders>
            <w:shd w:val="clear" w:color="auto" w:fill="auto"/>
            <w:noWrap/>
            <w:vAlign w:val="bottom"/>
            <w:hideMark/>
          </w:tcPr>
          <w:p w14:paraId="6C3E5B99" w14:textId="77777777" w:rsidR="00DA44C0" w:rsidRPr="00DA44C0" w:rsidRDefault="00DA44C0" w:rsidP="00DA44C0">
            <w:pPr>
              <w:jc w:val="right"/>
              <w:rPr>
                <w:sz w:val="20"/>
                <w:szCs w:val="20"/>
              </w:rPr>
            </w:pPr>
            <w:r w:rsidRPr="00DA44C0">
              <w:rPr>
                <w:sz w:val="20"/>
                <w:szCs w:val="20"/>
              </w:rPr>
              <w:t>0,000</w:t>
            </w:r>
          </w:p>
        </w:tc>
        <w:tc>
          <w:tcPr>
            <w:tcW w:w="1418" w:type="dxa"/>
            <w:tcBorders>
              <w:top w:val="nil"/>
              <w:left w:val="nil"/>
              <w:bottom w:val="single" w:sz="4" w:space="0" w:color="000000"/>
              <w:right w:val="single" w:sz="4" w:space="0" w:color="000000"/>
            </w:tcBorders>
            <w:shd w:val="clear" w:color="000000" w:fill="FFFFFF"/>
            <w:noWrap/>
            <w:vAlign w:val="bottom"/>
            <w:hideMark/>
          </w:tcPr>
          <w:p w14:paraId="2F4CDF1D" w14:textId="77777777" w:rsidR="00DA44C0" w:rsidRPr="00DA44C0" w:rsidRDefault="00DA44C0" w:rsidP="00DA44C0">
            <w:pPr>
              <w:rPr>
                <w:sz w:val="20"/>
                <w:szCs w:val="20"/>
              </w:rPr>
            </w:pPr>
            <w:r w:rsidRPr="00DA44C0">
              <w:rPr>
                <w:sz w:val="20"/>
                <w:szCs w:val="20"/>
              </w:rPr>
              <w:t> </w:t>
            </w:r>
          </w:p>
        </w:tc>
      </w:tr>
      <w:tr w:rsidR="00DA44C0" w:rsidRPr="00DA44C0" w14:paraId="750AABCB" w14:textId="77777777" w:rsidTr="00DA44C0">
        <w:trPr>
          <w:trHeight w:val="2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41F57EDC" w14:textId="77777777" w:rsidR="00DA44C0" w:rsidRPr="00DA44C0" w:rsidRDefault="00DA44C0" w:rsidP="00DA44C0">
            <w:pPr>
              <w:rPr>
                <w:sz w:val="20"/>
                <w:szCs w:val="20"/>
              </w:rPr>
            </w:pPr>
            <w:r w:rsidRPr="00DA44C0">
              <w:rPr>
                <w:sz w:val="20"/>
                <w:szCs w:val="20"/>
              </w:rPr>
              <w:t>Межбюджетные трансферты</w:t>
            </w:r>
          </w:p>
        </w:tc>
        <w:tc>
          <w:tcPr>
            <w:tcW w:w="1476" w:type="dxa"/>
            <w:tcBorders>
              <w:top w:val="nil"/>
              <w:left w:val="nil"/>
              <w:bottom w:val="single" w:sz="4" w:space="0" w:color="auto"/>
              <w:right w:val="single" w:sz="4" w:space="0" w:color="auto"/>
            </w:tcBorders>
            <w:shd w:val="clear" w:color="000000" w:fill="FFFFFF"/>
            <w:vAlign w:val="bottom"/>
            <w:hideMark/>
          </w:tcPr>
          <w:p w14:paraId="02108D20" w14:textId="77777777" w:rsidR="00DA44C0" w:rsidRPr="00DA44C0" w:rsidRDefault="00DA44C0" w:rsidP="00DA44C0">
            <w:pPr>
              <w:rPr>
                <w:sz w:val="20"/>
                <w:szCs w:val="20"/>
              </w:rPr>
            </w:pPr>
            <w:r w:rsidRPr="00DA44C0">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5002B7E0" w14:textId="77777777" w:rsidR="00DA44C0" w:rsidRPr="00DA44C0" w:rsidRDefault="00DA44C0" w:rsidP="00DA44C0">
            <w:pPr>
              <w:rPr>
                <w:sz w:val="20"/>
                <w:szCs w:val="20"/>
              </w:rPr>
            </w:pPr>
            <w:r w:rsidRPr="00DA44C0">
              <w:rPr>
                <w:sz w:val="20"/>
                <w:szCs w:val="20"/>
              </w:rPr>
              <w:t>500</w:t>
            </w:r>
          </w:p>
        </w:tc>
        <w:tc>
          <w:tcPr>
            <w:tcW w:w="1353" w:type="dxa"/>
            <w:tcBorders>
              <w:top w:val="nil"/>
              <w:left w:val="nil"/>
              <w:bottom w:val="single" w:sz="4" w:space="0" w:color="000000"/>
              <w:right w:val="single" w:sz="4" w:space="0" w:color="000000"/>
            </w:tcBorders>
            <w:shd w:val="clear" w:color="auto" w:fill="auto"/>
            <w:noWrap/>
            <w:vAlign w:val="bottom"/>
            <w:hideMark/>
          </w:tcPr>
          <w:p w14:paraId="1354EF83" w14:textId="77777777" w:rsidR="00DA44C0" w:rsidRPr="00DA44C0" w:rsidRDefault="00DA44C0" w:rsidP="00DA44C0">
            <w:pPr>
              <w:jc w:val="right"/>
              <w:rPr>
                <w:sz w:val="20"/>
                <w:szCs w:val="20"/>
              </w:rPr>
            </w:pPr>
            <w:r w:rsidRPr="00DA44C0">
              <w:rPr>
                <w:sz w:val="20"/>
                <w:szCs w:val="20"/>
              </w:rPr>
              <w:t>1 559,774</w:t>
            </w:r>
          </w:p>
        </w:tc>
        <w:tc>
          <w:tcPr>
            <w:tcW w:w="1418" w:type="dxa"/>
            <w:tcBorders>
              <w:top w:val="nil"/>
              <w:left w:val="nil"/>
              <w:bottom w:val="single" w:sz="4" w:space="0" w:color="000000"/>
              <w:right w:val="single" w:sz="4" w:space="0" w:color="000000"/>
            </w:tcBorders>
            <w:shd w:val="clear" w:color="auto" w:fill="auto"/>
            <w:noWrap/>
            <w:vAlign w:val="bottom"/>
            <w:hideMark/>
          </w:tcPr>
          <w:p w14:paraId="3C75249F" w14:textId="77777777" w:rsidR="00DA44C0" w:rsidRPr="00DA44C0" w:rsidRDefault="00DA44C0" w:rsidP="00DA44C0">
            <w:pPr>
              <w:jc w:val="right"/>
              <w:rPr>
                <w:sz w:val="20"/>
                <w:szCs w:val="20"/>
              </w:rPr>
            </w:pPr>
            <w:r w:rsidRPr="00DA44C0">
              <w:rPr>
                <w:sz w:val="20"/>
                <w:szCs w:val="20"/>
              </w:rPr>
              <w:t>0,000</w:t>
            </w:r>
          </w:p>
        </w:tc>
      </w:tr>
      <w:tr w:rsidR="00DA44C0" w:rsidRPr="00DA44C0" w14:paraId="42397AB5" w14:textId="77777777" w:rsidTr="00DA44C0">
        <w:trPr>
          <w:trHeight w:val="2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356D8841" w14:textId="77777777" w:rsidR="00DA44C0" w:rsidRPr="00DA44C0" w:rsidRDefault="00DA44C0" w:rsidP="00DA44C0">
            <w:pPr>
              <w:rPr>
                <w:sz w:val="20"/>
                <w:szCs w:val="20"/>
              </w:rPr>
            </w:pPr>
            <w:r w:rsidRPr="00DA44C0">
              <w:rPr>
                <w:sz w:val="20"/>
                <w:szCs w:val="20"/>
              </w:rPr>
              <w:t>Иные межбюджетные трансферты</w:t>
            </w:r>
          </w:p>
        </w:tc>
        <w:tc>
          <w:tcPr>
            <w:tcW w:w="1476" w:type="dxa"/>
            <w:tcBorders>
              <w:top w:val="nil"/>
              <w:left w:val="nil"/>
              <w:bottom w:val="single" w:sz="4" w:space="0" w:color="auto"/>
              <w:right w:val="single" w:sz="4" w:space="0" w:color="auto"/>
            </w:tcBorders>
            <w:shd w:val="clear" w:color="000000" w:fill="FFFFFF"/>
            <w:vAlign w:val="bottom"/>
            <w:hideMark/>
          </w:tcPr>
          <w:p w14:paraId="4610E2AE" w14:textId="77777777" w:rsidR="00DA44C0" w:rsidRPr="00DA44C0" w:rsidRDefault="00DA44C0" w:rsidP="00DA44C0">
            <w:pPr>
              <w:rPr>
                <w:sz w:val="20"/>
                <w:szCs w:val="20"/>
              </w:rPr>
            </w:pPr>
            <w:r w:rsidRPr="00DA44C0">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10D5087A" w14:textId="77777777" w:rsidR="00DA44C0" w:rsidRPr="00DA44C0" w:rsidRDefault="00DA44C0" w:rsidP="00DA44C0">
            <w:pPr>
              <w:rPr>
                <w:sz w:val="20"/>
                <w:szCs w:val="20"/>
              </w:rPr>
            </w:pPr>
            <w:r w:rsidRPr="00DA44C0">
              <w:rPr>
                <w:sz w:val="20"/>
                <w:szCs w:val="20"/>
              </w:rPr>
              <w:t>540</w:t>
            </w:r>
          </w:p>
        </w:tc>
        <w:tc>
          <w:tcPr>
            <w:tcW w:w="1353" w:type="dxa"/>
            <w:tcBorders>
              <w:top w:val="nil"/>
              <w:left w:val="nil"/>
              <w:bottom w:val="single" w:sz="4" w:space="0" w:color="000000"/>
              <w:right w:val="single" w:sz="4" w:space="0" w:color="000000"/>
            </w:tcBorders>
            <w:shd w:val="clear" w:color="auto" w:fill="auto"/>
            <w:noWrap/>
            <w:vAlign w:val="bottom"/>
            <w:hideMark/>
          </w:tcPr>
          <w:p w14:paraId="57B2ECF0" w14:textId="77777777" w:rsidR="00DA44C0" w:rsidRPr="00DA44C0" w:rsidRDefault="00DA44C0" w:rsidP="00DA44C0">
            <w:pPr>
              <w:jc w:val="right"/>
              <w:rPr>
                <w:sz w:val="20"/>
                <w:szCs w:val="20"/>
              </w:rPr>
            </w:pPr>
            <w:r w:rsidRPr="00DA44C0">
              <w:rPr>
                <w:sz w:val="20"/>
                <w:szCs w:val="20"/>
              </w:rPr>
              <w:t>1 559,774</w:t>
            </w:r>
          </w:p>
        </w:tc>
        <w:tc>
          <w:tcPr>
            <w:tcW w:w="1418" w:type="dxa"/>
            <w:tcBorders>
              <w:top w:val="nil"/>
              <w:left w:val="nil"/>
              <w:bottom w:val="single" w:sz="4" w:space="0" w:color="000000"/>
              <w:right w:val="single" w:sz="4" w:space="0" w:color="000000"/>
            </w:tcBorders>
            <w:shd w:val="clear" w:color="auto" w:fill="auto"/>
            <w:noWrap/>
            <w:vAlign w:val="bottom"/>
            <w:hideMark/>
          </w:tcPr>
          <w:p w14:paraId="06388B02" w14:textId="77777777" w:rsidR="00DA44C0" w:rsidRPr="00DA44C0" w:rsidRDefault="00DA44C0" w:rsidP="00DA44C0">
            <w:pPr>
              <w:jc w:val="right"/>
              <w:rPr>
                <w:sz w:val="20"/>
                <w:szCs w:val="20"/>
              </w:rPr>
            </w:pPr>
            <w:r w:rsidRPr="00DA44C0">
              <w:rPr>
                <w:sz w:val="20"/>
                <w:szCs w:val="20"/>
              </w:rPr>
              <w:t>0,000</w:t>
            </w:r>
          </w:p>
        </w:tc>
      </w:tr>
      <w:tr w:rsidR="00DA44C0" w:rsidRPr="00DA44C0" w14:paraId="07F1AB0F" w14:textId="77777777" w:rsidTr="00DA44C0">
        <w:trPr>
          <w:trHeight w:val="2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32254753" w14:textId="77777777" w:rsidR="00DA44C0" w:rsidRPr="00DA44C0" w:rsidRDefault="00DA44C0" w:rsidP="00DA44C0">
            <w:pPr>
              <w:rPr>
                <w:sz w:val="20"/>
                <w:szCs w:val="20"/>
              </w:rPr>
            </w:pPr>
            <w:r w:rsidRPr="00DA44C0">
              <w:rPr>
                <w:sz w:val="20"/>
                <w:szCs w:val="20"/>
              </w:rPr>
              <w:t>Иные бюджетные ассигнования</w:t>
            </w:r>
          </w:p>
        </w:tc>
        <w:tc>
          <w:tcPr>
            <w:tcW w:w="1476" w:type="dxa"/>
            <w:tcBorders>
              <w:top w:val="nil"/>
              <w:left w:val="nil"/>
              <w:bottom w:val="single" w:sz="4" w:space="0" w:color="auto"/>
              <w:right w:val="single" w:sz="4" w:space="0" w:color="auto"/>
            </w:tcBorders>
            <w:shd w:val="clear" w:color="000000" w:fill="FFFFFF"/>
            <w:vAlign w:val="bottom"/>
            <w:hideMark/>
          </w:tcPr>
          <w:p w14:paraId="5B2DFF43" w14:textId="77777777" w:rsidR="00DA44C0" w:rsidRPr="00DA44C0" w:rsidRDefault="00DA44C0" w:rsidP="00DA44C0">
            <w:pPr>
              <w:rPr>
                <w:sz w:val="20"/>
                <w:szCs w:val="20"/>
              </w:rPr>
            </w:pPr>
            <w:r w:rsidRPr="00DA44C0">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0EA68B74" w14:textId="77777777" w:rsidR="00DA44C0" w:rsidRPr="00DA44C0" w:rsidRDefault="00DA44C0" w:rsidP="00DA44C0">
            <w:pPr>
              <w:rPr>
                <w:sz w:val="20"/>
                <w:szCs w:val="20"/>
              </w:rPr>
            </w:pPr>
            <w:r w:rsidRPr="00DA44C0">
              <w:rPr>
                <w:sz w:val="20"/>
                <w:szCs w:val="20"/>
              </w:rPr>
              <w:t>800</w:t>
            </w:r>
          </w:p>
        </w:tc>
        <w:tc>
          <w:tcPr>
            <w:tcW w:w="1353" w:type="dxa"/>
            <w:tcBorders>
              <w:top w:val="nil"/>
              <w:left w:val="nil"/>
              <w:bottom w:val="single" w:sz="4" w:space="0" w:color="000000"/>
              <w:right w:val="single" w:sz="4" w:space="0" w:color="000000"/>
            </w:tcBorders>
            <w:shd w:val="clear" w:color="auto" w:fill="auto"/>
            <w:noWrap/>
            <w:vAlign w:val="bottom"/>
            <w:hideMark/>
          </w:tcPr>
          <w:p w14:paraId="26409A03" w14:textId="77777777" w:rsidR="00DA44C0" w:rsidRPr="00DA44C0" w:rsidRDefault="00DA44C0" w:rsidP="00DA44C0">
            <w:pPr>
              <w:jc w:val="right"/>
              <w:rPr>
                <w:sz w:val="20"/>
                <w:szCs w:val="20"/>
              </w:rPr>
            </w:pPr>
            <w:r w:rsidRPr="00DA44C0">
              <w:rPr>
                <w:sz w:val="20"/>
                <w:szCs w:val="20"/>
              </w:rPr>
              <w:t>421,800</w:t>
            </w:r>
          </w:p>
        </w:tc>
        <w:tc>
          <w:tcPr>
            <w:tcW w:w="1418" w:type="dxa"/>
            <w:tcBorders>
              <w:top w:val="nil"/>
              <w:left w:val="nil"/>
              <w:bottom w:val="single" w:sz="4" w:space="0" w:color="000000"/>
              <w:right w:val="single" w:sz="4" w:space="0" w:color="000000"/>
            </w:tcBorders>
            <w:shd w:val="clear" w:color="000000" w:fill="FFFFFF"/>
            <w:noWrap/>
            <w:vAlign w:val="bottom"/>
            <w:hideMark/>
          </w:tcPr>
          <w:p w14:paraId="176139C3" w14:textId="77777777" w:rsidR="00DA44C0" w:rsidRPr="00DA44C0" w:rsidRDefault="00DA44C0" w:rsidP="00DA44C0">
            <w:pPr>
              <w:jc w:val="right"/>
              <w:rPr>
                <w:sz w:val="20"/>
                <w:szCs w:val="20"/>
              </w:rPr>
            </w:pPr>
            <w:r w:rsidRPr="00DA44C0">
              <w:rPr>
                <w:sz w:val="20"/>
                <w:szCs w:val="20"/>
              </w:rPr>
              <w:t>0,000</w:t>
            </w:r>
          </w:p>
        </w:tc>
      </w:tr>
      <w:tr w:rsidR="00DA44C0" w:rsidRPr="00DA44C0" w14:paraId="211C2D3D" w14:textId="77777777" w:rsidTr="00DA44C0">
        <w:trPr>
          <w:trHeight w:val="25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5D3C2149" w14:textId="77777777" w:rsidR="00DA44C0" w:rsidRPr="00DA44C0" w:rsidRDefault="00DA44C0" w:rsidP="00DA44C0">
            <w:pPr>
              <w:rPr>
                <w:sz w:val="20"/>
                <w:szCs w:val="20"/>
              </w:rPr>
            </w:pPr>
            <w:r w:rsidRPr="00DA44C0">
              <w:rPr>
                <w:sz w:val="20"/>
                <w:szCs w:val="20"/>
              </w:rPr>
              <w:t>Уплата налогов, сборов и иных платежей</w:t>
            </w:r>
          </w:p>
        </w:tc>
        <w:tc>
          <w:tcPr>
            <w:tcW w:w="1476" w:type="dxa"/>
            <w:tcBorders>
              <w:top w:val="nil"/>
              <w:left w:val="nil"/>
              <w:bottom w:val="single" w:sz="4" w:space="0" w:color="auto"/>
              <w:right w:val="single" w:sz="4" w:space="0" w:color="auto"/>
            </w:tcBorders>
            <w:shd w:val="clear" w:color="000000" w:fill="FFFFFF"/>
            <w:vAlign w:val="bottom"/>
            <w:hideMark/>
          </w:tcPr>
          <w:p w14:paraId="66D5C841" w14:textId="77777777" w:rsidR="00DA44C0" w:rsidRPr="00DA44C0" w:rsidRDefault="00DA44C0" w:rsidP="00DA44C0">
            <w:pPr>
              <w:rPr>
                <w:sz w:val="20"/>
                <w:szCs w:val="20"/>
              </w:rPr>
            </w:pPr>
            <w:r w:rsidRPr="00DA44C0">
              <w:rPr>
                <w:sz w:val="20"/>
                <w:szCs w:val="20"/>
              </w:rPr>
              <w:t>3300000000</w:t>
            </w:r>
          </w:p>
        </w:tc>
        <w:tc>
          <w:tcPr>
            <w:tcW w:w="856" w:type="dxa"/>
            <w:tcBorders>
              <w:top w:val="nil"/>
              <w:left w:val="nil"/>
              <w:bottom w:val="single" w:sz="4" w:space="0" w:color="auto"/>
              <w:right w:val="single" w:sz="4" w:space="0" w:color="auto"/>
            </w:tcBorders>
            <w:shd w:val="clear" w:color="000000" w:fill="FFFFFF"/>
            <w:vAlign w:val="bottom"/>
            <w:hideMark/>
          </w:tcPr>
          <w:p w14:paraId="3270648B" w14:textId="77777777" w:rsidR="00DA44C0" w:rsidRPr="00DA44C0" w:rsidRDefault="00DA44C0" w:rsidP="00DA44C0">
            <w:pPr>
              <w:rPr>
                <w:sz w:val="20"/>
                <w:szCs w:val="20"/>
              </w:rPr>
            </w:pPr>
            <w:r w:rsidRPr="00DA44C0">
              <w:rPr>
                <w:sz w:val="20"/>
                <w:szCs w:val="20"/>
              </w:rPr>
              <w:t>850</w:t>
            </w:r>
          </w:p>
        </w:tc>
        <w:tc>
          <w:tcPr>
            <w:tcW w:w="1353" w:type="dxa"/>
            <w:tcBorders>
              <w:top w:val="nil"/>
              <w:left w:val="nil"/>
              <w:bottom w:val="single" w:sz="4" w:space="0" w:color="000000"/>
              <w:right w:val="single" w:sz="4" w:space="0" w:color="000000"/>
            </w:tcBorders>
            <w:shd w:val="clear" w:color="auto" w:fill="auto"/>
            <w:noWrap/>
            <w:vAlign w:val="bottom"/>
            <w:hideMark/>
          </w:tcPr>
          <w:p w14:paraId="1CCDF6CC" w14:textId="77777777" w:rsidR="00DA44C0" w:rsidRPr="00DA44C0" w:rsidRDefault="00DA44C0" w:rsidP="00DA44C0">
            <w:pPr>
              <w:jc w:val="right"/>
              <w:rPr>
                <w:sz w:val="20"/>
                <w:szCs w:val="20"/>
              </w:rPr>
            </w:pPr>
            <w:r w:rsidRPr="00DA44C0">
              <w:rPr>
                <w:sz w:val="20"/>
                <w:szCs w:val="20"/>
              </w:rPr>
              <w:t>421,800</w:t>
            </w:r>
          </w:p>
        </w:tc>
        <w:tc>
          <w:tcPr>
            <w:tcW w:w="1418" w:type="dxa"/>
            <w:tcBorders>
              <w:top w:val="nil"/>
              <w:left w:val="nil"/>
              <w:bottom w:val="single" w:sz="4" w:space="0" w:color="000000"/>
              <w:right w:val="single" w:sz="4" w:space="0" w:color="000000"/>
            </w:tcBorders>
            <w:shd w:val="clear" w:color="000000" w:fill="FFFFFF"/>
            <w:noWrap/>
            <w:vAlign w:val="bottom"/>
            <w:hideMark/>
          </w:tcPr>
          <w:p w14:paraId="2481C2D5" w14:textId="77777777" w:rsidR="00DA44C0" w:rsidRPr="00DA44C0" w:rsidRDefault="00DA44C0" w:rsidP="00DA44C0">
            <w:pPr>
              <w:jc w:val="right"/>
              <w:rPr>
                <w:sz w:val="20"/>
                <w:szCs w:val="20"/>
              </w:rPr>
            </w:pPr>
            <w:r w:rsidRPr="00DA44C0">
              <w:rPr>
                <w:sz w:val="20"/>
                <w:szCs w:val="20"/>
              </w:rPr>
              <w:t>0,000</w:t>
            </w:r>
          </w:p>
        </w:tc>
      </w:tr>
      <w:tr w:rsidR="00DA44C0" w:rsidRPr="00DA44C0" w14:paraId="6F968FA4" w14:textId="77777777" w:rsidTr="00DA44C0">
        <w:trPr>
          <w:trHeight w:val="390"/>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5100380E" w14:textId="77777777" w:rsidR="00DA44C0" w:rsidRPr="00DA44C0" w:rsidRDefault="00DA44C0" w:rsidP="00DA44C0">
            <w:pPr>
              <w:rPr>
                <w:b/>
                <w:bCs/>
                <w:color w:val="000000"/>
                <w:sz w:val="20"/>
                <w:szCs w:val="20"/>
              </w:rPr>
            </w:pPr>
            <w:r w:rsidRPr="00DA44C0">
              <w:rPr>
                <w:b/>
                <w:bCs/>
                <w:color w:val="000000"/>
                <w:sz w:val="20"/>
                <w:szCs w:val="20"/>
              </w:rPr>
              <w:lastRenderedPageBreak/>
              <w:t>Непрограммные направления расходов местного бюджета</w:t>
            </w:r>
          </w:p>
        </w:tc>
        <w:tc>
          <w:tcPr>
            <w:tcW w:w="1476" w:type="dxa"/>
            <w:tcBorders>
              <w:top w:val="nil"/>
              <w:left w:val="nil"/>
              <w:bottom w:val="single" w:sz="4" w:space="0" w:color="auto"/>
              <w:right w:val="single" w:sz="4" w:space="0" w:color="auto"/>
            </w:tcBorders>
            <w:shd w:val="clear" w:color="000000" w:fill="FFFFFF"/>
            <w:vAlign w:val="bottom"/>
            <w:hideMark/>
          </w:tcPr>
          <w:p w14:paraId="10734216" w14:textId="77777777" w:rsidR="00DA44C0" w:rsidRPr="00DA44C0" w:rsidRDefault="00DA44C0" w:rsidP="00DA44C0">
            <w:pPr>
              <w:rPr>
                <w:b/>
                <w:bCs/>
                <w:color w:val="000000"/>
                <w:sz w:val="20"/>
                <w:szCs w:val="20"/>
              </w:rPr>
            </w:pPr>
            <w:r w:rsidRPr="00DA44C0">
              <w:rPr>
                <w:b/>
                <w:bCs/>
                <w:color w:val="000000"/>
                <w:sz w:val="20"/>
                <w:szCs w:val="20"/>
              </w:rPr>
              <w:t>90 0 00 00000</w:t>
            </w:r>
          </w:p>
        </w:tc>
        <w:tc>
          <w:tcPr>
            <w:tcW w:w="856" w:type="dxa"/>
            <w:tcBorders>
              <w:top w:val="nil"/>
              <w:left w:val="nil"/>
              <w:bottom w:val="single" w:sz="4" w:space="0" w:color="auto"/>
              <w:right w:val="single" w:sz="4" w:space="0" w:color="auto"/>
            </w:tcBorders>
            <w:shd w:val="clear" w:color="000000" w:fill="FFFFFF"/>
            <w:vAlign w:val="bottom"/>
            <w:hideMark/>
          </w:tcPr>
          <w:p w14:paraId="30BB0708" w14:textId="77777777" w:rsidR="00DA44C0" w:rsidRPr="00DA44C0" w:rsidRDefault="00DA44C0" w:rsidP="00DA44C0">
            <w:pPr>
              <w:rPr>
                <w:b/>
                <w:bCs/>
                <w:color w:val="000000"/>
                <w:sz w:val="20"/>
                <w:szCs w:val="20"/>
              </w:rPr>
            </w:pPr>
            <w:r w:rsidRPr="00DA44C0">
              <w:rPr>
                <w:b/>
                <w:bCs/>
                <w:color w:val="000000"/>
                <w:sz w:val="20"/>
                <w:szCs w:val="20"/>
              </w:rPr>
              <w:t> </w:t>
            </w:r>
          </w:p>
        </w:tc>
        <w:tc>
          <w:tcPr>
            <w:tcW w:w="1353" w:type="dxa"/>
            <w:tcBorders>
              <w:top w:val="nil"/>
              <w:left w:val="nil"/>
              <w:bottom w:val="single" w:sz="4" w:space="0" w:color="auto"/>
              <w:right w:val="single" w:sz="4" w:space="0" w:color="auto"/>
            </w:tcBorders>
            <w:shd w:val="clear" w:color="auto" w:fill="auto"/>
            <w:noWrap/>
            <w:vAlign w:val="bottom"/>
            <w:hideMark/>
          </w:tcPr>
          <w:p w14:paraId="12098ADC" w14:textId="77777777" w:rsidR="00DA44C0" w:rsidRPr="00DA44C0" w:rsidRDefault="00DA44C0" w:rsidP="00DA44C0">
            <w:pPr>
              <w:jc w:val="right"/>
              <w:rPr>
                <w:b/>
                <w:bCs/>
                <w:sz w:val="20"/>
                <w:szCs w:val="20"/>
              </w:rPr>
            </w:pPr>
            <w:r w:rsidRPr="00DA44C0">
              <w:rPr>
                <w:b/>
                <w:bCs/>
                <w:sz w:val="20"/>
                <w:szCs w:val="20"/>
              </w:rPr>
              <w:t>15,000</w:t>
            </w:r>
          </w:p>
        </w:tc>
        <w:tc>
          <w:tcPr>
            <w:tcW w:w="1418" w:type="dxa"/>
            <w:tcBorders>
              <w:top w:val="nil"/>
              <w:left w:val="nil"/>
              <w:bottom w:val="single" w:sz="4" w:space="0" w:color="auto"/>
              <w:right w:val="single" w:sz="4" w:space="0" w:color="auto"/>
            </w:tcBorders>
            <w:shd w:val="clear" w:color="auto" w:fill="auto"/>
            <w:noWrap/>
            <w:vAlign w:val="bottom"/>
            <w:hideMark/>
          </w:tcPr>
          <w:p w14:paraId="1320E24E" w14:textId="77777777" w:rsidR="00DA44C0" w:rsidRPr="00DA44C0" w:rsidRDefault="00DA44C0" w:rsidP="00DA44C0">
            <w:pPr>
              <w:jc w:val="right"/>
              <w:rPr>
                <w:b/>
                <w:bCs/>
                <w:sz w:val="20"/>
                <w:szCs w:val="20"/>
              </w:rPr>
            </w:pPr>
            <w:r w:rsidRPr="00DA44C0">
              <w:rPr>
                <w:b/>
                <w:bCs/>
                <w:sz w:val="20"/>
                <w:szCs w:val="20"/>
              </w:rPr>
              <w:t>0,000</w:t>
            </w:r>
          </w:p>
        </w:tc>
      </w:tr>
      <w:tr w:rsidR="00DA44C0" w:rsidRPr="00DA44C0" w14:paraId="671E82AB" w14:textId="77777777" w:rsidTr="00DA44C0">
        <w:trPr>
          <w:trHeight w:val="76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7E118774" w14:textId="77777777" w:rsidR="00DA44C0" w:rsidRPr="00DA44C0" w:rsidRDefault="00DA44C0" w:rsidP="00DA44C0">
            <w:pPr>
              <w:rPr>
                <w:color w:val="000000"/>
                <w:sz w:val="20"/>
                <w:szCs w:val="20"/>
              </w:rPr>
            </w:pPr>
            <w:r w:rsidRPr="00DA44C0">
              <w:rPr>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476" w:type="dxa"/>
            <w:tcBorders>
              <w:top w:val="nil"/>
              <w:left w:val="nil"/>
              <w:bottom w:val="single" w:sz="4" w:space="0" w:color="auto"/>
              <w:right w:val="single" w:sz="4" w:space="0" w:color="auto"/>
            </w:tcBorders>
            <w:shd w:val="clear" w:color="000000" w:fill="FFFFFF"/>
            <w:vAlign w:val="bottom"/>
            <w:hideMark/>
          </w:tcPr>
          <w:p w14:paraId="0186572B" w14:textId="77777777" w:rsidR="00DA44C0" w:rsidRPr="00DA44C0" w:rsidRDefault="00DA44C0" w:rsidP="00DA44C0">
            <w:pPr>
              <w:rPr>
                <w:color w:val="000000"/>
                <w:sz w:val="20"/>
                <w:szCs w:val="20"/>
              </w:rPr>
            </w:pPr>
            <w:r w:rsidRPr="00DA44C0">
              <w:rPr>
                <w:color w:val="000000"/>
                <w:sz w:val="20"/>
                <w:szCs w:val="20"/>
              </w:rPr>
              <w:t>90 1 00 00000</w:t>
            </w:r>
          </w:p>
        </w:tc>
        <w:tc>
          <w:tcPr>
            <w:tcW w:w="856" w:type="dxa"/>
            <w:tcBorders>
              <w:top w:val="nil"/>
              <w:left w:val="nil"/>
              <w:bottom w:val="single" w:sz="4" w:space="0" w:color="auto"/>
              <w:right w:val="single" w:sz="4" w:space="0" w:color="auto"/>
            </w:tcBorders>
            <w:shd w:val="clear" w:color="000000" w:fill="FFFFFF"/>
            <w:vAlign w:val="bottom"/>
            <w:hideMark/>
          </w:tcPr>
          <w:p w14:paraId="19CAC100" w14:textId="77777777" w:rsidR="00DA44C0" w:rsidRPr="00DA44C0" w:rsidRDefault="00DA44C0" w:rsidP="00DA44C0">
            <w:pPr>
              <w:rPr>
                <w:color w:val="000000"/>
                <w:sz w:val="20"/>
                <w:szCs w:val="20"/>
              </w:rPr>
            </w:pPr>
            <w:r w:rsidRPr="00DA44C0">
              <w:rPr>
                <w:color w:val="000000"/>
                <w:sz w:val="20"/>
                <w:szCs w:val="20"/>
              </w:rPr>
              <w:t> </w:t>
            </w:r>
          </w:p>
        </w:tc>
        <w:tc>
          <w:tcPr>
            <w:tcW w:w="1353" w:type="dxa"/>
            <w:tcBorders>
              <w:top w:val="nil"/>
              <w:left w:val="nil"/>
              <w:bottom w:val="single" w:sz="4" w:space="0" w:color="auto"/>
              <w:right w:val="single" w:sz="4" w:space="0" w:color="auto"/>
            </w:tcBorders>
            <w:shd w:val="clear" w:color="auto" w:fill="auto"/>
            <w:noWrap/>
            <w:vAlign w:val="bottom"/>
            <w:hideMark/>
          </w:tcPr>
          <w:p w14:paraId="125ACF35" w14:textId="77777777" w:rsidR="00DA44C0" w:rsidRPr="00DA44C0" w:rsidRDefault="00DA44C0" w:rsidP="00DA44C0">
            <w:pPr>
              <w:jc w:val="right"/>
              <w:rPr>
                <w:sz w:val="20"/>
                <w:szCs w:val="20"/>
              </w:rPr>
            </w:pPr>
            <w:r w:rsidRPr="00DA44C0">
              <w:rPr>
                <w:sz w:val="20"/>
                <w:szCs w:val="20"/>
              </w:rPr>
              <w:t>15,000</w:t>
            </w:r>
          </w:p>
        </w:tc>
        <w:tc>
          <w:tcPr>
            <w:tcW w:w="1418" w:type="dxa"/>
            <w:tcBorders>
              <w:top w:val="nil"/>
              <w:left w:val="nil"/>
              <w:bottom w:val="single" w:sz="4" w:space="0" w:color="auto"/>
              <w:right w:val="single" w:sz="4" w:space="0" w:color="auto"/>
            </w:tcBorders>
            <w:shd w:val="clear" w:color="000000" w:fill="FFFFFF"/>
            <w:noWrap/>
            <w:vAlign w:val="bottom"/>
            <w:hideMark/>
          </w:tcPr>
          <w:p w14:paraId="40CBD7B1" w14:textId="77777777" w:rsidR="00DA44C0" w:rsidRPr="00DA44C0" w:rsidRDefault="00DA44C0" w:rsidP="00DA44C0">
            <w:pPr>
              <w:jc w:val="right"/>
              <w:rPr>
                <w:sz w:val="20"/>
                <w:szCs w:val="20"/>
              </w:rPr>
            </w:pPr>
            <w:r w:rsidRPr="00DA44C0">
              <w:rPr>
                <w:sz w:val="20"/>
                <w:szCs w:val="20"/>
              </w:rPr>
              <w:t>0,000</w:t>
            </w:r>
          </w:p>
        </w:tc>
      </w:tr>
      <w:tr w:rsidR="00DA44C0" w:rsidRPr="00DA44C0" w14:paraId="59009CD4" w14:textId="77777777" w:rsidTr="00DA44C0">
        <w:trPr>
          <w:trHeight w:val="285"/>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1887C8B8" w14:textId="77777777" w:rsidR="00DA44C0" w:rsidRPr="00DA44C0" w:rsidRDefault="00DA44C0" w:rsidP="00DA44C0">
            <w:pPr>
              <w:rPr>
                <w:color w:val="000000"/>
                <w:sz w:val="20"/>
                <w:szCs w:val="20"/>
              </w:rPr>
            </w:pPr>
            <w:r w:rsidRPr="00DA44C0">
              <w:rPr>
                <w:color w:val="000000"/>
                <w:sz w:val="20"/>
                <w:szCs w:val="20"/>
              </w:rPr>
              <w:t>Иные бюджетные ассигнования</w:t>
            </w:r>
          </w:p>
        </w:tc>
        <w:tc>
          <w:tcPr>
            <w:tcW w:w="1476" w:type="dxa"/>
            <w:tcBorders>
              <w:top w:val="nil"/>
              <w:left w:val="nil"/>
              <w:bottom w:val="single" w:sz="4" w:space="0" w:color="auto"/>
              <w:right w:val="single" w:sz="4" w:space="0" w:color="auto"/>
            </w:tcBorders>
            <w:shd w:val="clear" w:color="000000" w:fill="FFFFFF"/>
            <w:vAlign w:val="bottom"/>
            <w:hideMark/>
          </w:tcPr>
          <w:p w14:paraId="2C2BF238" w14:textId="77777777" w:rsidR="00DA44C0" w:rsidRPr="00DA44C0" w:rsidRDefault="00DA44C0" w:rsidP="00DA44C0">
            <w:pPr>
              <w:rPr>
                <w:color w:val="000000"/>
                <w:sz w:val="20"/>
                <w:szCs w:val="20"/>
              </w:rPr>
            </w:pPr>
            <w:r w:rsidRPr="00DA44C0">
              <w:rPr>
                <w:color w:val="000000"/>
                <w:sz w:val="20"/>
                <w:szCs w:val="20"/>
              </w:rPr>
              <w:t>90 1 00 00000</w:t>
            </w:r>
          </w:p>
        </w:tc>
        <w:tc>
          <w:tcPr>
            <w:tcW w:w="856" w:type="dxa"/>
            <w:tcBorders>
              <w:top w:val="nil"/>
              <w:left w:val="nil"/>
              <w:bottom w:val="single" w:sz="4" w:space="0" w:color="auto"/>
              <w:right w:val="single" w:sz="4" w:space="0" w:color="auto"/>
            </w:tcBorders>
            <w:shd w:val="clear" w:color="000000" w:fill="FFFFFF"/>
            <w:vAlign w:val="bottom"/>
            <w:hideMark/>
          </w:tcPr>
          <w:p w14:paraId="2CF80ABD" w14:textId="77777777" w:rsidR="00DA44C0" w:rsidRPr="00DA44C0" w:rsidRDefault="00DA44C0" w:rsidP="00DA44C0">
            <w:pPr>
              <w:rPr>
                <w:color w:val="000000"/>
                <w:sz w:val="20"/>
                <w:szCs w:val="20"/>
              </w:rPr>
            </w:pPr>
            <w:r w:rsidRPr="00DA44C0">
              <w:rPr>
                <w:color w:val="000000"/>
                <w:sz w:val="20"/>
                <w:szCs w:val="20"/>
              </w:rPr>
              <w:t>800</w:t>
            </w:r>
          </w:p>
        </w:tc>
        <w:tc>
          <w:tcPr>
            <w:tcW w:w="1353" w:type="dxa"/>
            <w:tcBorders>
              <w:top w:val="nil"/>
              <w:left w:val="nil"/>
              <w:bottom w:val="single" w:sz="4" w:space="0" w:color="auto"/>
              <w:right w:val="single" w:sz="4" w:space="0" w:color="auto"/>
            </w:tcBorders>
            <w:shd w:val="clear" w:color="auto" w:fill="auto"/>
            <w:noWrap/>
            <w:vAlign w:val="bottom"/>
            <w:hideMark/>
          </w:tcPr>
          <w:p w14:paraId="42C0B792" w14:textId="77777777" w:rsidR="00DA44C0" w:rsidRPr="00DA44C0" w:rsidRDefault="00DA44C0" w:rsidP="00DA44C0">
            <w:pPr>
              <w:jc w:val="right"/>
              <w:rPr>
                <w:sz w:val="20"/>
                <w:szCs w:val="20"/>
              </w:rPr>
            </w:pPr>
            <w:r w:rsidRPr="00DA44C0">
              <w:rPr>
                <w:sz w:val="20"/>
                <w:szCs w:val="20"/>
              </w:rPr>
              <w:t>15,000</w:t>
            </w:r>
          </w:p>
        </w:tc>
        <w:tc>
          <w:tcPr>
            <w:tcW w:w="1418" w:type="dxa"/>
            <w:tcBorders>
              <w:top w:val="nil"/>
              <w:left w:val="nil"/>
              <w:bottom w:val="single" w:sz="4" w:space="0" w:color="auto"/>
              <w:right w:val="single" w:sz="4" w:space="0" w:color="auto"/>
            </w:tcBorders>
            <w:shd w:val="clear" w:color="000000" w:fill="FFFFFF"/>
            <w:noWrap/>
            <w:vAlign w:val="bottom"/>
            <w:hideMark/>
          </w:tcPr>
          <w:p w14:paraId="764F3DBE" w14:textId="77777777" w:rsidR="00DA44C0" w:rsidRPr="00DA44C0" w:rsidRDefault="00DA44C0" w:rsidP="00DA44C0">
            <w:pPr>
              <w:jc w:val="right"/>
              <w:rPr>
                <w:sz w:val="20"/>
                <w:szCs w:val="20"/>
              </w:rPr>
            </w:pPr>
            <w:r w:rsidRPr="00DA44C0">
              <w:rPr>
                <w:sz w:val="20"/>
                <w:szCs w:val="20"/>
              </w:rPr>
              <w:t>0,000</w:t>
            </w:r>
          </w:p>
        </w:tc>
      </w:tr>
      <w:tr w:rsidR="00DA44C0" w:rsidRPr="00DA44C0" w14:paraId="0B644332" w14:textId="77777777" w:rsidTr="00DA44C0">
        <w:trPr>
          <w:trHeight w:val="240"/>
        </w:trPr>
        <w:tc>
          <w:tcPr>
            <w:tcW w:w="4820" w:type="dxa"/>
            <w:tcBorders>
              <w:top w:val="nil"/>
              <w:left w:val="single" w:sz="4" w:space="0" w:color="auto"/>
              <w:bottom w:val="single" w:sz="4" w:space="0" w:color="auto"/>
              <w:right w:val="single" w:sz="4" w:space="0" w:color="auto"/>
            </w:tcBorders>
            <w:shd w:val="clear" w:color="000000" w:fill="FFFFFF"/>
            <w:vAlign w:val="bottom"/>
            <w:hideMark/>
          </w:tcPr>
          <w:p w14:paraId="078D6622" w14:textId="77777777" w:rsidR="00DA44C0" w:rsidRPr="00DA44C0" w:rsidRDefault="00DA44C0" w:rsidP="00DA44C0">
            <w:pPr>
              <w:rPr>
                <w:color w:val="000000"/>
                <w:sz w:val="20"/>
                <w:szCs w:val="20"/>
              </w:rPr>
            </w:pPr>
            <w:r w:rsidRPr="00DA44C0">
              <w:rPr>
                <w:color w:val="000000"/>
                <w:sz w:val="20"/>
                <w:szCs w:val="20"/>
              </w:rPr>
              <w:t>Резервные средства</w:t>
            </w:r>
          </w:p>
        </w:tc>
        <w:tc>
          <w:tcPr>
            <w:tcW w:w="1476" w:type="dxa"/>
            <w:tcBorders>
              <w:top w:val="nil"/>
              <w:left w:val="nil"/>
              <w:bottom w:val="single" w:sz="4" w:space="0" w:color="auto"/>
              <w:right w:val="single" w:sz="4" w:space="0" w:color="auto"/>
            </w:tcBorders>
            <w:shd w:val="clear" w:color="000000" w:fill="FFFFFF"/>
            <w:vAlign w:val="bottom"/>
            <w:hideMark/>
          </w:tcPr>
          <w:p w14:paraId="5693D628" w14:textId="77777777" w:rsidR="00DA44C0" w:rsidRPr="00DA44C0" w:rsidRDefault="00DA44C0" w:rsidP="00DA44C0">
            <w:pPr>
              <w:rPr>
                <w:color w:val="000000"/>
                <w:sz w:val="20"/>
                <w:szCs w:val="20"/>
              </w:rPr>
            </w:pPr>
            <w:r w:rsidRPr="00DA44C0">
              <w:rPr>
                <w:color w:val="000000"/>
                <w:sz w:val="20"/>
                <w:szCs w:val="20"/>
              </w:rPr>
              <w:t>90 1 00 00000</w:t>
            </w:r>
          </w:p>
        </w:tc>
        <w:tc>
          <w:tcPr>
            <w:tcW w:w="856" w:type="dxa"/>
            <w:tcBorders>
              <w:top w:val="nil"/>
              <w:left w:val="nil"/>
              <w:bottom w:val="single" w:sz="4" w:space="0" w:color="auto"/>
              <w:right w:val="single" w:sz="4" w:space="0" w:color="auto"/>
            </w:tcBorders>
            <w:shd w:val="clear" w:color="000000" w:fill="FFFFFF"/>
            <w:vAlign w:val="bottom"/>
            <w:hideMark/>
          </w:tcPr>
          <w:p w14:paraId="008B9207" w14:textId="77777777" w:rsidR="00DA44C0" w:rsidRPr="00DA44C0" w:rsidRDefault="00DA44C0" w:rsidP="00DA44C0">
            <w:pPr>
              <w:rPr>
                <w:color w:val="000000"/>
                <w:sz w:val="20"/>
                <w:szCs w:val="20"/>
              </w:rPr>
            </w:pPr>
            <w:r w:rsidRPr="00DA44C0">
              <w:rPr>
                <w:color w:val="000000"/>
                <w:sz w:val="20"/>
                <w:szCs w:val="20"/>
              </w:rPr>
              <w:t>870</w:t>
            </w:r>
          </w:p>
        </w:tc>
        <w:tc>
          <w:tcPr>
            <w:tcW w:w="1353" w:type="dxa"/>
            <w:tcBorders>
              <w:top w:val="nil"/>
              <w:left w:val="nil"/>
              <w:bottom w:val="single" w:sz="4" w:space="0" w:color="auto"/>
              <w:right w:val="single" w:sz="4" w:space="0" w:color="auto"/>
            </w:tcBorders>
            <w:shd w:val="clear" w:color="auto" w:fill="auto"/>
            <w:noWrap/>
            <w:vAlign w:val="bottom"/>
            <w:hideMark/>
          </w:tcPr>
          <w:p w14:paraId="056DD3B0" w14:textId="77777777" w:rsidR="00DA44C0" w:rsidRPr="00DA44C0" w:rsidRDefault="00DA44C0" w:rsidP="00DA44C0">
            <w:pPr>
              <w:jc w:val="right"/>
              <w:rPr>
                <w:sz w:val="20"/>
                <w:szCs w:val="20"/>
              </w:rPr>
            </w:pPr>
            <w:r w:rsidRPr="00DA44C0">
              <w:rPr>
                <w:sz w:val="20"/>
                <w:szCs w:val="20"/>
              </w:rPr>
              <w:t>15,000</w:t>
            </w:r>
          </w:p>
        </w:tc>
        <w:tc>
          <w:tcPr>
            <w:tcW w:w="1418" w:type="dxa"/>
            <w:tcBorders>
              <w:top w:val="nil"/>
              <w:left w:val="nil"/>
              <w:bottom w:val="single" w:sz="4" w:space="0" w:color="auto"/>
              <w:right w:val="single" w:sz="4" w:space="0" w:color="auto"/>
            </w:tcBorders>
            <w:shd w:val="clear" w:color="000000" w:fill="FFFFFF"/>
            <w:noWrap/>
            <w:vAlign w:val="bottom"/>
            <w:hideMark/>
          </w:tcPr>
          <w:p w14:paraId="615EC2CE" w14:textId="77777777" w:rsidR="00DA44C0" w:rsidRPr="00DA44C0" w:rsidRDefault="00DA44C0" w:rsidP="00DA44C0">
            <w:pPr>
              <w:jc w:val="right"/>
              <w:rPr>
                <w:sz w:val="20"/>
                <w:szCs w:val="20"/>
              </w:rPr>
            </w:pPr>
            <w:r w:rsidRPr="00DA44C0">
              <w:rPr>
                <w:sz w:val="20"/>
                <w:szCs w:val="20"/>
              </w:rPr>
              <w:t>0,000</w:t>
            </w:r>
          </w:p>
        </w:tc>
      </w:tr>
      <w:tr w:rsidR="00DA44C0" w:rsidRPr="00DA44C0" w14:paraId="63F7B618" w14:textId="77777777" w:rsidTr="00DA44C0">
        <w:trPr>
          <w:trHeight w:val="255"/>
        </w:trPr>
        <w:tc>
          <w:tcPr>
            <w:tcW w:w="4820" w:type="dxa"/>
            <w:tcBorders>
              <w:top w:val="nil"/>
              <w:left w:val="single" w:sz="4" w:space="0" w:color="auto"/>
              <w:bottom w:val="nil"/>
              <w:right w:val="single" w:sz="4" w:space="0" w:color="auto"/>
            </w:tcBorders>
            <w:shd w:val="clear" w:color="000000" w:fill="FFFFFF"/>
            <w:vAlign w:val="bottom"/>
            <w:hideMark/>
          </w:tcPr>
          <w:p w14:paraId="20728E09" w14:textId="77777777" w:rsidR="00DA44C0" w:rsidRPr="00DA44C0" w:rsidRDefault="00DA44C0" w:rsidP="00DA44C0">
            <w:pPr>
              <w:jc w:val="center"/>
              <w:rPr>
                <w:rFonts w:ascii="Arial CYR" w:hAnsi="Arial CYR" w:cs="Arial CYR"/>
                <w:b/>
                <w:bCs/>
                <w:sz w:val="20"/>
                <w:szCs w:val="20"/>
              </w:rPr>
            </w:pPr>
            <w:r w:rsidRPr="00DA44C0">
              <w:rPr>
                <w:rFonts w:ascii="Arial CYR" w:hAnsi="Arial CYR" w:cs="Arial CYR"/>
                <w:b/>
                <w:bCs/>
                <w:sz w:val="20"/>
                <w:szCs w:val="20"/>
              </w:rPr>
              <w:t>Всего</w:t>
            </w:r>
          </w:p>
        </w:tc>
        <w:tc>
          <w:tcPr>
            <w:tcW w:w="1476" w:type="dxa"/>
            <w:tcBorders>
              <w:top w:val="nil"/>
              <w:left w:val="nil"/>
              <w:bottom w:val="nil"/>
              <w:right w:val="single" w:sz="4" w:space="0" w:color="auto"/>
            </w:tcBorders>
            <w:shd w:val="clear" w:color="000000" w:fill="FFFFFF"/>
            <w:vAlign w:val="bottom"/>
            <w:hideMark/>
          </w:tcPr>
          <w:p w14:paraId="65BFC3F0" w14:textId="77777777" w:rsidR="00DA44C0" w:rsidRPr="00DA44C0" w:rsidRDefault="00DA44C0" w:rsidP="00DA44C0">
            <w:pPr>
              <w:jc w:val="center"/>
              <w:rPr>
                <w:rFonts w:ascii="Arial CYR" w:hAnsi="Arial CYR" w:cs="Arial CYR"/>
                <w:b/>
                <w:bCs/>
                <w:sz w:val="20"/>
                <w:szCs w:val="20"/>
              </w:rPr>
            </w:pPr>
            <w:r w:rsidRPr="00DA44C0">
              <w:rPr>
                <w:rFonts w:ascii="Arial CYR" w:hAnsi="Arial CYR" w:cs="Arial CYR"/>
                <w:b/>
                <w:bCs/>
                <w:sz w:val="20"/>
                <w:szCs w:val="20"/>
              </w:rPr>
              <w:t> </w:t>
            </w:r>
          </w:p>
        </w:tc>
        <w:tc>
          <w:tcPr>
            <w:tcW w:w="856" w:type="dxa"/>
            <w:tcBorders>
              <w:top w:val="nil"/>
              <w:left w:val="nil"/>
              <w:bottom w:val="nil"/>
              <w:right w:val="single" w:sz="4" w:space="0" w:color="auto"/>
            </w:tcBorders>
            <w:shd w:val="clear" w:color="000000" w:fill="FFFFFF"/>
            <w:vAlign w:val="bottom"/>
            <w:hideMark/>
          </w:tcPr>
          <w:p w14:paraId="08CCB1C5" w14:textId="77777777" w:rsidR="00DA44C0" w:rsidRPr="00DA44C0" w:rsidRDefault="00DA44C0" w:rsidP="00DA44C0">
            <w:pPr>
              <w:jc w:val="center"/>
              <w:rPr>
                <w:rFonts w:ascii="Arial CYR" w:hAnsi="Arial CYR" w:cs="Arial CYR"/>
                <w:b/>
                <w:bCs/>
                <w:sz w:val="20"/>
                <w:szCs w:val="20"/>
              </w:rPr>
            </w:pPr>
            <w:r w:rsidRPr="00DA44C0">
              <w:rPr>
                <w:rFonts w:ascii="Arial CYR" w:hAnsi="Arial CYR" w:cs="Arial CYR"/>
                <w:b/>
                <w:bCs/>
                <w:sz w:val="20"/>
                <w:szCs w:val="20"/>
              </w:rPr>
              <w:t> </w:t>
            </w:r>
          </w:p>
        </w:tc>
        <w:tc>
          <w:tcPr>
            <w:tcW w:w="1353" w:type="dxa"/>
            <w:tcBorders>
              <w:top w:val="nil"/>
              <w:left w:val="nil"/>
              <w:bottom w:val="nil"/>
              <w:right w:val="single" w:sz="4" w:space="0" w:color="auto"/>
            </w:tcBorders>
            <w:shd w:val="clear" w:color="auto" w:fill="auto"/>
            <w:noWrap/>
            <w:vAlign w:val="bottom"/>
            <w:hideMark/>
          </w:tcPr>
          <w:p w14:paraId="2FCC9567" w14:textId="77777777" w:rsidR="00DA44C0" w:rsidRPr="00DA44C0" w:rsidRDefault="00DA44C0" w:rsidP="00DA44C0">
            <w:pPr>
              <w:jc w:val="right"/>
              <w:rPr>
                <w:b/>
                <w:bCs/>
                <w:sz w:val="20"/>
                <w:szCs w:val="20"/>
              </w:rPr>
            </w:pPr>
            <w:r w:rsidRPr="00DA44C0">
              <w:rPr>
                <w:b/>
                <w:bCs/>
                <w:sz w:val="20"/>
                <w:szCs w:val="20"/>
              </w:rPr>
              <w:t>12 864,240</w:t>
            </w:r>
          </w:p>
        </w:tc>
        <w:tc>
          <w:tcPr>
            <w:tcW w:w="1418" w:type="dxa"/>
            <w:tcBorders>
              <w:top w:val="nil"/>
              <w:left w:val="nil"/>
              <w:bottom w:val="nil"/>
              <w:right w:val="single" w:sz="4" w:space="0" w:color="auto"/>
            </w:tcBorders>
            <w:shd w:val="clear" w:color="auto" w:fill="auto"/>
            <w:noWrap/>
            <w:vAlign w:val="bottom"/>
            <w:hideMark/>
          </w:tcPr>
          <w:p w14:paraId="568C6B28" w14:textId="77777777" w:rsidR="00DA44C0" w:rsidRPr="00DA44C0" w:rsidRDefault="00DA44C0" w:rsidP="00DA44C0">
            <w:pPr>
              <w:jc w:val="right"/>
              <w:rPr>
                <w:b/>
                <w:bCs/>
                <w:sz w:val="20"/>
                <w:szCs w:val="20"/>
              </w:rPr>
            </w:pPr>
            <w:r w:rsidRPr="00DA44C0">
              <w:rPr>
                <w:b/>
                <w:bCs/>
                <w:sz w:val="20"/>
                <w:szCs w:val="20"/>
              </w:rPr>
              <w:t>753,580</w:t>
            </w:r>
          </w:p>
        </w:tc>
      </w:tr>
      <w:tr w:rsidR="00DA44C0" w:rsidRPr="00DA44C0" w14:paraId="6950ED60" w14:textId="77777777" w:rsidTr="00DA44C0">
        <w:trPr>
          <w:trHeight w:val="255"/>
        </w:trPr>
        <w:tc>
          <w:tcPr>
            <w:tcW w:w="4820" w:type="dxa"/>
            <w:tcBorders>
              <w:top w:val="nil"/>
              <w:left w:val="single" w:sz="4" w:space="0" w:color="auto"/>
              <w:bottom w:val="single" w:sz="4" w:space="0" w:color="auto"/>
              <w:right w:val="single" w:sz="4" w:space="0" w:color="auto"/>
            </w:tcBorders>
            <w:shd w:val="clear" w:color="000000" w:fill="FFFFFF"/>
            <w:vAlign w:val="bottom"/>
          </w:tcPr>
          <w:p w14:paraId="3111AB62" w14:textId="77777777" w:rsidR="00DA44C0" w:rsidRPr="00DA44C0" w:rsidRDefault="00DA44C0" w:rsidP="00DA44C0">
            <w:pPr>
              <w:rPr>
                <w:rFonts w:ascii="Arial CYR" w:hAnsi="Arial CYR" w:cs="Arial CYR"/>
                <w:b/>
                <w:bCs/>
                <w:sz w:val="20"/>
                <w:szCs w:val="20"/>
              </w:rPr>
            </w:pPr>
          </w:p>
          <w:p w14:paraId="0DE8A153" w14:textId="77777777" w:rsidR="00DA44C0" w:rsidRPr="00DA44C0" w:rsidRDefault="00DA44C0" w:rsidP="00DA44C0">
            <w:pPr>
              <w:rPr>
                <w:rFonts w:ascii="Arial CYR" w:hAnsi="Arial CYR" w:cs="Arial CYR"/>
                <w:b/>
                <w:bCs/>
                <w:sz w:val="20"/>
                <w:szCs w:val="20"/>
              </w:rPr>
            </w:pPr>
          </w:p>
        </w:tc>
        <w:tc>
          <w:tcPr>
            <w:tcW w:w="1476" w:type="dxa"/>
            <w:tcBorders>
              <w:top w:val="nil"/>
              <w:left w:val="nil"/>
              <w:bottom w:val="single" w:sz="4" w:space="0" w:color="auto"/>
              <w:right w:val="single" w:sz="4" w:space="0" w:color="auto"/>
            </w:tcBorders>
            <w:shd w:val="clear" w:color="000000" w:fill="FFFFFF"/>
            <w:vAlign w:val="bottom"/>
          </w:tcPr>
          <w:p w14:paraId="3081B503" w14:textId="77777777" w:rsidR="00DA44C0" w:rsidRPr="00DA44C0" w:rsidRDefault="00DA44C0" w:rsidP="00DA44C0">
            <w:pPr>
              <w:jc w:val="center"/>
              <w:rPr>
                <w:rFonts w:ascii="Arial CYR" w:hAnsi="Arial CYR" w:cs="Arial CYR"/>
                <w:b/>
                <w:bCs/>
                <w:sz w:val="20"/>
                <w:szCs w:val="20"/>
              </w:rPr>
            </w:pPr>
          </w:p>
        </w:tc>
        <w:tc>
          <w:tcPr>
            <w:tcW w:w="856" w:type="dxa"/>
            <w:tcBorders>
              <w:top w:val="nil"/>
              <w:left w:val="nil"/>
              <w:bottom w:val="single" w:sz="4" w:space="0" w:color="auto"/>
              <w:right w:val="single" w:sz="4" w:space="0" w:color="auto"/>
            </w:tcBorders>
            <w:shd w:val="clear" w:color="000000" w:fill="FFFFFF"/>
            <w:vAlign w:val="bottom"/>
          </w:tcPr>
          <w:p w14:paraId="7B09EEFB" w14:textId="77777777" w:rsidR="00DA44C0" w:rsidRPr="00DA44C0" w:rsidRDefault="00DA44C0" w:rsidP="00DA44C0">
            <w:pPr>
              <w:jc w:val="center"/>
              <w:rPr>
                <w:rFonts w:ascii="Arial CYR" w:hAnsi="Arial CYR" w:cs="Arial CYR"/>
                <w:b/>
                <w:bCs/>
                <w:sz w:val="20"/>
                <w:szCs w:val="20"/>
              </w:rPr>
            </w:pPr>
          </w:p>
        </w:tc>
        <w:tc>
          <w:tcPr>
            <w:tcW w:w="1353" w:type="dxa"/>
            <w:tcBorders>
              <w:top w:val="nil"/>
              <w:left w:val="nil"/>
              <w:bottom w:val="single" w:sz="4" w:space="0" w:color="auto"/>
              <w:right w:val="single" w:sz="4" w:space="0" w:color="auto"/>
            </w:tcBorders>
            <w:shd w:val="clear" w:color="auto" w:fill="auto"/>
            <w:noWrap/>
            <w:vAlign w:val="bottom"/>
          </w:tcPr>
          <w:p w14:paraId="47220A8B" w14:textId="77777777" w:rsidR="00DA44C0" w:rsidRPr="00DA44C0" w:rsidRDefault="00DA44C0" w:rsidP="00DA44C0">
            <w:pPr>
              <w:jc w:val="right"/>
              <w:rPr>
                <w:b/>
                <w:bCs/>
                <w:sz w:val="20"/>
                <w:szCs w:val="20"/>
              </w:rPr>
            </w:pPr>
          </w:p>
        </w:tc>
        <w:tc>
          <w:tcPr>
            <w:tcW w:w="1418" w:type="dxa"/>
            <w:tcBorders>
              <w:top w:val="nil"/>
              <w:left w:val="nil"/>
              <w:bottom w:val="single" w:sz="4" w:space="0" w:color="auto"/>
              <w:right w:val="single" w:sz="4" w:space="0" w:color="auto"/>
            </w:tcBorders>
            <w:shd w:val="clear" w:color="auto" w:fill="auto"/>
            <w:noWrap/>
            <w:vAlign w:val="bottom"/>
          </w:tcPr>
          <w:p w14:paraId="7FFB5DF8" w14:textId="77777777" w:rsidR="00DA44C0" w:rsidRPr="00DA44C0" w:rsidRDefault="00DA44C0" w:rsidP="00DA44C0">
            <w:pPr>
              <w:jc w:val="right"/>
              <w:rPr>
                <w:b/>
                <w:bCs/>
                <w:sz w:val="20"/>
                <w:szCs w:val="20"/>
              </w:rPr>
            </w:pPr>
          </w:p>
        </w:tc>
      </w:tr>
    </w:tbl>
    <w:p w14:paraId="60AF667F" w14:textId="77777777" w:rsidR="00DA44C0" w:rsidRPr="00DA44C0" w:rsidRDefault="00DA44C0" w:rsidP="00DA44C0"/>
    <w:tbl>
      <w:tblPr>
        <w:tblW w:w="10065" w:type="dxa"/>
        <w:tblInd w:w="-34" w:type="dxa"/>
        <w:tblLayout w:type="fixed"/>
        <w:tblLook w:val="04A0" w:firstRow="1" w:lastRow="0" w:firstColumn="1" w:lastColumn="0" w:noHBand="0" w:noVBand="1"/>
      </w:tblPr>
      <w:tblGrid>
        <w:gridCol w:w="3120"/>
        <w:gridCol w:w="1316"/>
        <w:gridCol w:w="516"/>
        <w:gridCol w:w="1288"/>
        <w:gridCol w:w="1274"/>
        <w:gridCol w:w="1276"/>
        <w:gridCol w:w="1275"/>
      </w:tblGrid>
      <w:tr w:rsidR="00DA44C0" w:rsidRPr="00DA44C0" w14:paraId="214205EC" w14:textId="77777777" w:rsidTr="00DA44C0">
        <w:trPr>
          <w:trHeight w:val="285"/>
        </w:trPr>
        <w:tc>
          <w:tcPr>
            <w:tcW w:w="3120" w:type="dxa"/>
            <w:tcBorders>
              <w:top w:val="nil"/>
              <w:left w:val="nil"/>
              <w:bottom w:val="nil"/>
              <w:right w:val="nil"/>
            </w:tcBorders>
            <w:shd w:val="clear" w:color="000000" w:fill="FFFFFF"/>
            <w:noWrap/>
            <w:vAlign w:val="bottom"/>
            <w:hideMark/>
          </w:tcPr>
          <w:p w14:paraId="43FC022F" w14:textId="77777777" w:rsidR="00DA44C0" w:rsidRPr="00DA44C0" w:rsidRDefault="00DA44C0" w:rsidP="00DA44C0">
            <w:pPr>
              <w:rPr>
                <w:sz w:val="20"/>
                <w:szCs w:val="20"/>
              </w:rPr>
            </w:pPr>
            <w:r w:rsidRPr="00DA44C0">
              <w:rPr>
                <w:sz w:val="20"/>
                <w:szCs w:val="20"/>
              </w:rPr>
              <w:t> </w:t>
            </w:r>
          </w:p>
        </w:tc>
        <w:tc>
          <w:tcPr>
            <w:tcW w:w="1316" w:type="dxa"/>
            <w:tcBorders>
              <w:top w:val="nil"/>
              <w:left w:val="nil"/>
              <w:bottom w:val="nil"/>
              <w:right w:val="nil"/>
            </w:tcBorders>
            <w:shd w:val="clear" w:color="000000" w:fill="FFFFFF"/>
            <w:noWrap/>
            <w:vAlign w:val="bottom"/>
            <w:hideMark/>
          </w:tcPr>
          <w:p w14:paraId="35EC9C11" w14:textId="77777777" w:rsidR="00DA44C0" w:rsidRPr="00DA44C0" w:rsidRDefault="00DA44C0" w:rsidP="00DA44C0">
            <w:pPr>
              <w:rPr>
                <w:sz w:val="20"/>
                <w:szCs w:val="20"/>
              </w:rPr>
            </w:pPr>
            <w:r w:rsidRPr="00DA44C0">
              <w:rPr>
                <w:sz w:val="20"/>
                <w:szCs w:val="20"/>
              </w:rPr>
              <w:t> </w:t>
            </w:r>
          </w:p>
        </w:tc>
        <w:tc>
          <w:tcPr>
            <w:tcW w:w="516" w:type="dxa"/>
            <w:tcBorders>
              <w:top w:val="nil"/>
              <w:left w:val="nil"/>
              <w:bottom w:val="nil"/>
              <w:right w:val="nil"/>
            </w:tcBorders>
            <w:shd w:val="clear" w:color="000000" w:fill="FFFFFF"/>
            <w:noWrap/>
            <w:vAlign w:val="bottom"/>
            <w:hideMark/>
          </w:tcPr>
          <w:p w14:paraId="512C0D98" w14:textId="77777777" w:rsidR="00DA44C0" w:rsidRPr="00DA44C0" w:rsidRDefault="00DA44C0" w:rsidP="00DA44C0">
            <w:pPr>
              <w:rPr>
                <w:sz w:val="20"/>
                <w:szCs w:val="20"/>
              </w:rPr>
            </w:pPr>
            <w:r w:rsidRPr="00DA44C0">
              <w:rPr>
                <w:sz w:val="20"/>
                <w:szCs w:val="20"/>
              </w:rPr>
              <w:t> </w:t>
            </w:r>
          </w:p>
        </w:tc>
        <w:tc>
          <w:tcPr>
            <w:tcW w:w="1288" w:type="dxa"/>
            <w:tcBorders>
              <w:top w:val="nil"/>
              <w:left w:val="nil"/>
              <w:bottom w:val="nil"/>
              <w:right w:val="nil"/>
            </w:tcBorders>
            <w:shd w:val="clear" w:color="auto" w:fill="auto"/>
            <w:noWrap/>
            <w:vAlign w:val="bottom"/>
            <w:hideMark/>
          </w:tcPr>
          <w:p w14:paraId="22125CC2" w14:textId="77777777" w:rsidR="00DA44C0" w:rsidRPr="00DA44C0" w:rsidRDefault="00DA44C0" w:rsidP="00DA44C0">
            <w:pPr>
              <w:rPr>
                <w:sz w:val="20"/>
                <w:szCs w:val="20"/>
              </w:rPr>
            </w:pPr>
          </w:p>
        </w:tc>
        <w:tc>
          <w:tcPr>
            <w:tcW w:w="3825" w:type="dxa"/>
            <w:gridSpan w:val="3"/>
            <w:tcBorders>
              <w:top w:val="nil"/>
              <w:left w:val="nil"/>
              <w:bottom w:val="nil"/>
              <w:right w:val="nil"/>
            </w:tcBorders>
            <w:shd w:val="clear" w:color="000000" w:fill="FFFFFF"/>
            <w:noWrap/>
            <w:vAlign w:val="bottom"/>
            <w:hideMark/>
          </w:tcPr>
          <w:p w14:paraId="357D3E77" w14:textId="77777777" w:rsidR="00DA44C0" w:rsidRPr="00DA44C0" w:rsidRDefault="00DA44C0" w:rsidP="00DA44C0">
            <w:pPr>
              <w:jc w:val="right"/>
              <w:rPr>
                <w:sz w:val="20"/>
                <w:szCs w:val="20"/>
              </w:rPr>
            </w:pPr>
          </w:p>
          <w:p w14:paraId="20D239B8" w14:textId="77777777" w:rsidR="00DA44C0" w:rsidRPr="00DA44C0" w:rsidRDefault="00DA44C0" w:rsidP="00DA44C0">
            <w:pPr>
              <w:jc w:val="right"/>
              <w:rPr>
                <w:sz w:val="20"/>
                <w:szCs w:val="20"/>
              </w:rPr>
            </w:pPr>
          </w:p>
          <w:p w14:paraId="3BFCFD31" w14:textId="77777777" w:rsidR="00DA44C0" w:rsidRPr="00DA44C0" w:rsidRDefault="00DA44C0" w:rsidP="00DA44C0">
            <w:pPr>
              <w:jc w:val="right"/>
              <w:rPr>
                <w:sz w:val="20"/>
                <w:szCs w:val="20"/>
              </w:rPr>
            </w:pPr>
          </w:p>
          <w:p w14:paraId="738A273A" w14:textId="77777777" w:rsidR="00DA44C0" w:rsidRPr="00DA44C0" w:rsidRDefault="00DA44C0" w:rsidP="00DA44C0">
            <w:pPr>
              <w:jc w:val="right"/>
              <w:rPr>
                <w:sz w:val="20"/>
                <w:szCs w:val="20"/>
              </w:rPr>
            </w:pPr>
          </w:p>
          <w:p w14:paraId="160FC187" w14:textId="77777777" w:rsidR="00DA44C0" w:rsidRPr="00DA44C0" w:rsidRDefault="00DA44C0" w:rsidP="00DA44C0">
            <w:pPr>
              <w:jc w:val="right"/>
              <w:rPr>
                <w:sz w:val="20"/>
                <w:szCs w:val="20"/>
              </w:rPr>
            </w:pPr>
          </w:p>
          <w:p w14:paraId="7580096B" w14:textId="77777777" w:rsidR="00DA44C0" w:rsidRPr="00DA44C0" w:rsidRDefault="00DA44C0" w:rsidP="00DA44C0">
            <w:pPr>
              <w:jc w:val="right"/>
              <w:rPr>
                <w:sz w:val="20"/>
                <w:szCs w:val="20"/>
              </w:rPr>
            </w:pPr>
          </w:p>
          <w:p w14:paraId="4BF6429C" w14:textId="77777777" w:rsidR="00DA44C0" w:rsidRPr="00DA44C0" w:rsidRDefault="00DA44C0" w:rsidP="00DA44C0">
            <w:pPr>
              <w:jc w:val="right"/>
              <w:rPr>
                <w:sz w:val="20"/>
                <w:szCs w:val="20"/>
              </w:rPr>
            </w:pPr>
          </w:p>
          <w:p w14:paraId="41663483" w14:textId="77777777" w:rsidR="00DA44C0" w:rsidRPr="00DA44C0" w:rsidRDefault="00DA44C0" w:rsidP="00DA44C0">
            <w:pPr>
              <w:jc w:val="right"/>
              <w:rPr>
                <w:sz w:val="20"/>
                <w:szCs w:val="20"/>
              </w:rPr>
            </w:pPr>
          </w:p>
          <w:p w14:paraId="08F95744" w14:textId="77777777" w:rsidR="00DA44C0" w:rsidRPr="00DA44C0" w:rsidRDefault="00DA44C0" w:rsidP="00DA44C0">
            <w:pPr>
              <w:jc w:val="right"/>
              <w:rPr>
                <w:sz w:val="20"/>
                <w:szCs w:val="20"/>
              </w:rPr>
            </w:pPr>
          </w:p>
          <w:p w14:paraId="60957EBA" w14:textId="77777777" w:rsidR="00DA44C0" w:rsidRPr="00DA44C0" w:rsidRDefault="00DA44C0" w:rsidP="00DA44C0">
            <w:pPr>
              <w:jc w:val="right"/>
              <w:rPr>
                <w:sz w:val="20"/>
                <w:szCs w:val="20"/>
              </w:rPr>
            </w:pPr>
          </w:p>
          <w:p w14:paraId="622B9A28" w14:textId="77777777" w:rsidR="00DA44C0" w:rsidRPr="00DA44C0" w:rsidRDefault="00DA44C0" w:rsidP="00DA44C0">
            <w:pPr>
              <w:jc w:val="right"/>
              <w:rPr>
                <w:sz w:val="20"/>
                <w:szCs w:val="20"/>
              </w:rPr>
            </w:pPr>
          </w:p>
          <w:p w14:paraId="3DC5E2A6" w14:textId="77777777" w:rsidR="00DA44C0" w:rsidRPr="00DA44C0" w:rsidRDefault="00DA44C0" w:rsidP="00DA44C0">
            <w:pPr>
              <w:jc w:val="right"/>
              <w:rPr>
                <w:sz w:val="20"/>
                <w:szCs w:val="20"/>
              </w:rPr>
            </w:pPr>
          </w:p>
          <w:p w14:paraId="6B94C648" w14:textId="77777777" w:rsidR="00DA44C0" w:rsidRPr="00DA44C0" w:rsidRDefault="00DA44C0" w:rsidP="00DA44C0">
            <w:pPr>
              <w:jc w:val="right"/>
              <w:rPr>
                <w:sz w:val="20"/>
                <w:szCs w:val="20"/>
              </w:rPr>
            </w:pPr>
          </w:p>
          <w:p w14:paraId="4587990A" w14:textId="77777777" w:rsidR="00DA44C0" w:rsidRPr="00DA44C0" w:rsidRDefault="00DA44C0" w:rsidP="00DA44C0">
            <w:pPr>
              <w:jc w:val="right"/>
              <w:rPr>
                <w:sz w:val="20"/>
                <w:szCs w:val="20"/>
              </w:rPr>
            </w:pPr>
          </w:p>
          <w:p w14:paraId="7E06E939" w14:textId="77777777" w:rsidR="00DA44C0" w:rsidRPr="00DA44C0" w:rsidRDefault="00DA44C0" w:rsidP="00DA44C0">
            <w:pPr>
              <w:jc w:val="right"/>
              <w:rPr>
                <w:sz w:val="20"/>
                <w:szCs w:val="20"/>
              </w:rPr>
            </w:pPr>
          </w:p>
          <w:p w14:paraId="6A2E32AE" w14:textId="77777777" w:rsidR="00DA44C0" w:rsidRPr="00DA44C0" w:rsidRDefault="00DA44C0" w:rsidP="00DA44C0">
            <w:pPr>
              <w:jc w:val="right"/>
              <w:rPr>
                <w:sz w:val="20"/>
                <w:szCs w:val="20"/>
              </w:rPr>
            </w:pPr>
          </w:p>
          <w:p w14:paraId="095B2A89" w14:textId="77777777" w:rsidR="00DA44C0" w:rsidRPr="00DA44C0" w:rsidRDefault="00DA44C0" w:rsidP="00DA44C0">
            <w:pPr>
              <w:jc w:val="right"/>
              <w:rPr>
                <w:sz w:val="20"/>
                <w:szCs w:val="20"/>
              </w:rPr>
            </w:pPr>
          </w:p>
          <w:p w14:paraId="097B7DC6" w14:textId="77777777" w:rsidR="00DA44C0" w:rsidRPr="00DA44C0" w:rsidRDefault="00DA44C0" w:rsidP="00DA44C0">
            <w:pPr>
              <w:jc w:val="right"/>
              <w:rPr>
                <w:sz w:val="20"/>
                <w:szCs w:val="20"/>
              </w:rPr>
            </w:pPr>
          </w:p>
          <w:p w14:paraId="6194CAA7" w14:textId="77777777" w:rsidR="00DA44C0" w:rsidRPr="00DA44C0" w:rsidRDefault="00DA44C0" w:rsidP="00DA44C0">
            <w:pPr>
              <w:jc w:val="right"/>
              <w:rPr>
                <w:sz w:val="20"/>
                <w:szCs w:val="20"/>
              </w:rPr>
            </w:pPr>
          </w:p>
          <w:p w14:paraId="242F4B93" w14:textId="77777777" w:rsidR="00DA44C0" w:rsidRPr="00DA44C0" w:rsidRDefault="00DA44C0" w:rsidP="00DA44C0">
            <w:pPr>
              <w:jc w:val="right"/>
              <w:rPr>
                <w:sz w:val="20"/>
                <w:szCs w:val="20"/>
              </w:rPr>
            </w:pPr>
          </w:p>
          <w:p w14:paraId="45731740" w14:textId="77777777" w:rsidR="00DA44C0" w:rsidRPr="00DA44C0" w:rsidRDefault="00DA44C0" w:rsidP="00DA44C0">
            <w:pPr>
              <w:jc w:val="right"/>
              <w:rPr>
                <w:sz w:val="20"/>
                <w:szCs w:val="20"/>
              </w:rPr>
            </w:pPr>
          </w:p>
          <w:p w14:paraId="6B4FCBB6" w14:textId="77777777" w:rsidR="00DA44C0" w:rsidRPr="00DA44C0" w:rsidRDefault="00DA44C0" w:rsidP="00DA44C0">
            <w:pPr>
              <w:jc w:val="right"/>
              <w:rPr>
                <w:sz w:val="20"/>
                <w:szCs w:val="20"/>
              </w:rPr>
            </w:pPr>
          </w:p>
          <w:p w14:paraId="6F4700AC" w14:textId="77777777" w:rsidR="00DA44C0" w:rsidRPr="00DA44C0" w:rsidRDefault="00DA44C0" w:rsidP="00DA44C0">
            <w:pPr>
              <w:jc w:val="right"/>
              <w:rPr>
                <w:sz w:val="20"/>
                <w:szCs w:val="20"/>
              </w:rPr>
            </w:pPr>
          </w:p>
          <w:p w14:paraId="11F1B48F" w14:textId="77777777" w:rsidR="00DA44C0" w:rsidRPr="00DA44C0" w:rsidRDefault="00DA44C0" w:rsidP="00DA44C0">
            <w:pPr>
              <w:jc w:val="right"/>
              <w:rPr>
                <w:sz w:val="20"/>
                <w:szCs w:val="20"/>
              </w:rPr>
            </w:pPr>
          </w:p>
          <w:p w14:paraId="00A87EFC" w14:textId="77777777" w:rsidR="00DA44C0" w:rsidRPr="00DA44C0" w:rsidRDefault="00DA44C0" w:rsidP="00DA44C0">
            <w:pPr>
              <w:jc w:val="right"/>
              <w:rPr>
                <w:sz w:val="20"/>
                <w:szCs w:val="20"/>
              </w:rPr>
            </w:pPr>
          </w:p>
          <w:p w14:paraId="5B1C4364" w14:textId="77777777" w:rsidR="00DA44C0" w:rsidRPr="00DA44C0" w:rsidRDefault="00DA44C0" w:rsidP="00DA44C0">
            <w:pPr>
              <w:jc w:val="right"/>
              <w:rPr>
                <w:sz w:val="20"/>
                <w:szCs w:val="20"/>
              </w:rPr>
            </w:pPr>
          </w:p>
          <w:p w14:paraId="665235DC" w14:textId="77777777" w:rsidR="00DA44C0" w:rsidRPr="00DA44C0" w:rsidRDefault="00DA44C0" w:rsidP="00DA44C0">
            <w:pPr>
              <w:jc w:val="right"/>
              <w:rPr>
                <w:sz w:val="20"/>
                <w:szCs w:val="20"/>
              </w:rPr>
            </w:pPr>
          </w:p>
          <w:p w14:paraId="7AE918C0" w14:textId="77777777" w:rsidR="00DA44C0" w:rsidRPr="00DA44C0" w:rsidRDefault="00DA44C0" w:rsidP="00DA44C0">
            <w:pPr>
              <w:jc w:val="right"/>
              <w:rPr>
                <w:sz w:val="20"/>
                <w:szCs w:val="20"/>
              </w:rPr>
            </w:pPr>
          </w:p>
          <w:p w14:paraId="5B678A2A" w14:textId="77777777" w:rsidR="00DA44C0" w:rsidRPr="00DA44C0" w:rsidRDefault="00DA44C0" w:rsidP="00DA44C0">
            <w:pPr>
              <w:jc w:val="right"/>
              <w:rPr>
                <w:sz w:val="20"/>
                <w:szCs w:val="20"/>
              </w:rPr>
            </w:pPr>
          </w:p>
          <w:p w14:paraId="2E2C5662" w14:textId="77777777" w:rsidR="00DA44C0" w:rsidRPr="00DA44C0" w:rsidRDefault="00DA44C0" w:rsidP="00DA44C0">
            <w:pPr>
              <w:jc w:val="right"/>
              <w:rPr>
                <w:sz w:val="20"/>
                <w:szCs w:val="20"/>
              </w:rPr>
            </w:pPr>
          </w:p>
          <w:p w14:paraId="75FAC15E" w14:textId="77777777" w:rsidR="00DA44C0" w:rsidRPr="00DA44C0" w:rsidRDefault="00DA44C0" w:rsidP="00DA44C0">
            <w:pPr>
              <w:jc w:val="right"/>
              <w:rPr>
                <w:sz w:val="20"/>
                <w:szCs w:val="20"/>
              </w:rPr>
            </w:pPr>
          </w:p>
          <w:p w14:paraId="2FD93633" w14:textId="77777777" w:rsidR="00DA44C0" w:rsidRPr="00DA44C0" w:rsidRDefault="00DA44C0" w:rsidP="00DA44C0">
            <w:pPr>
              <w:jc w:val="right"/>
              <w:rPr>
                <w:sz w:val="20"/>
                <w:szCs w:val="20"/>
              </w:rPr>
            </w:pPr>
          </w:p>
          <w:p w14:paraId="3B011087" w14:textId="77777777" w:rsidR="00DA44C0" w:rsidRPr="00DA44C0" w:rsidRDefault="00DA44C0" w:rsidP="00DA44C0">
            <w:pPr>
              <w:jc w:val="right"/>
              <w:rPr>
                <w:sz w:val="20"/>
                <w:szCs w:val="20"/>
              </w:rPr>
            </w:pPr>
          </w:p>
          <w:p w14:paraId="32E3E841" w14:textId="77777777" w:rsidR="00DA44C0" w:rsidRPr="00DA44C0" w:rsidRDefault="00DA44C0" w:rsidP="00DA44C0">
            <w:pPr>
              <w:jc w:val="right"/>
              <w:rPr>
                <w:sz w:val="20"/>
                <w:szCs w:val="20"/>
              </w:rPr>
            </w:pPr>
          </w:p>
          <w:p w14:paraId="6C51DDF4" w14:textId="77777777" w:rsidR="00DA44C0" w:rsidRPr="00DA44C0" w:rsidRDefault="00DA44C0" w:rsidP="00DA44C0">
            <w:pPr>
              <w:jc w:val="right"/>
              <w:rPr>
                <w:sz w:val="20"/>
                <w:szCs w:val="20"/>
              </w:rPr>
            </w:pPr>
          </w:p>
          <w:p w14:paraId="1BBCB967" w14:textId="77777777" w:rsidR="00DA44C0" w:rsidRPr="00DA44C0" w:rsidRDefault="00DA44C0" w:rsidP="00DA44C0">
            <w:pPr>
              <w:jc w:val="right"/>
              <w:rPr>
                <w:sz w:val="20"/>
                <w:szCs w:val="20"/>
              </w:rPr>
            </w:pPr>
          </w:p>
          <w:p w14:paraId="32215D4A" w14:textId="77777777" w:rsidR="00DA44C0" w:rsidRPr="00DA44C0" w:rsidRDefault="00DA44C0" w:rsidP="00DA44C0">
            <w:pPr>
              <w:jc w:val="right"/>
              <w:rPr>
                <w:sz w:val="20"/>
                <w:szCs w:val="20"/>
              </w:rPr>
            </w:pPr>
          </w:p>
          <w:p w14:paraId="4504B48D" w14:textId="77777777" w:rsidR="00DA44C0" w:rsidRPr="00DA44C0" w:rsidRDefault="00DA44C0" w:rsidP="00DA44C0">
            <w:pPr>
              <w:jc w:val="right"/>
              <w:rPr>
                <w:sz w:val="20"/>
                <w:szCs w:val="20"/>
              </w:rPr>
            </w:pPr>
          </w:p>
          <w:p w14:paraId="608F68CD" w14:textId="77777777" w:rsidR="00DA44C0" w:rsidRPr="00DA44C0" w:rsidRDefault="00DA44C0" w:rsidP="00DA44C0">
            <w:pPr>
              <w:jc w:val="right"/>
              <w:rPr>
                <w:sz w:val="20"/>
                <w:szCs w:val="20"/>
              </w:rPr>
            </w:pPr>
          </w:p>
          <w:p w14:paraId="78B469AB" w14:textId="77777777" w:rsidR="00DA44C0" w:rsidRPr="00DA44C0" w:rsidRDefault="00DA44C0" w:rsidP="00DA44C0">
            <w:pPr>
              <w:jc w:val="right"/>
              <w:rPr>
                <w:sz w:val="20"/>
                <w:szCs w:val="20"/>
              </w:rPr>
            </w:pPr>
          </w:p>
          <w:p w14:paraId="3C46C639" w14:textId="77777777" w:rsidR="00DA44C0" w:rsidRPr="00DA44C0" w:rsidRDefault="00DA44C0" w:rsidP="00DA44C0">
            <w:pPr>
              <w:jc w:val="right"/>
              <w:rPr>
                <w:sz w:val="20"/>
                <w:szCs w:val="20"/>
              </w:rPr>
            </w:pPr>
          </w:p>
          <w:p w14:paraId="022F515A" w14:textId="77777777" w:rsidR="00DA44C0" w:rsidRPr="00DA44C0" w:rsidRDefault="00DA44C0" w:rsidP="00DA44C0">
            <w:pPr>
              <w:jc w:val="right"/>
              <w:rPr>
                <w:sz w:val="20"/>
                <w:szCs w:val="20"/>
              </w:rPr>
            </w:pPr>
          </w:p>
          <w:p w14:paraId="6C509899" w14:textId="77777777" w:rsidR="00DA44C0" w:rsidRPr="00DA44C0" w:rsidRDefault="00DA44C0" w:rsidP="00DA44C0">
            <w:pPr>
              <w:jc w:val="right"/>
              <w:rPr>
                <w:sz w:val="20"/>
                <w:szCs w:val="20"/>
              </w:rPr>
            </w:pPr>
          </w:p>
          <w:p w14:paraId="6AFB1A8C" w14:textId="77777777" w:rsidR="00DA44C0" w:rsidRPr="00DA44C0" w:rsidRDefault="00DA44C0" w:rsidP="00DA44C0">
            <w:pPr>
              <w:jc w:val="right"/>
              <w:rPr>
                <w:sz w:val="20"/>
                <w:szCs w:val="20"/>
              </w:rPr>
            </w:pPr>
          </w:p>
          <w:p w14:paraId="3E364C18" w14:textId="77777777" w:rsidR="00DA44C0" w:rsidRPr="00DA44C0" w:rsidRDefault="00DA44C0" w:rsidP="00DA44C0">
            <w:pPr>
              <w:jc w:val="right"/>
              <w:rPr>
                <w:sz w:val="20"/>
                <w:szCs w:val="20"/>
              </w:rPr>
            </w:pPr>
          </w:p>
          <w:p w14:paraId="44120976" w14:textId="77777777" w:rsidR="00DA44C0" w:rsidRPr="00DA44C0" w:rsidRDefault="00DA44C0" w:rsidP="00DA44C0">
            <w:pPr>
              <w:jc w:val="right"/>
              <w:rPr>
                <w:sz w:val="20"/>
                <w:szCs w:val="20"/>
              </w:rPr>
            </w:pPr>
          </w:p>
          <w:p w14:paraId="0301DE6B" w14:textId="77777777" w:rsidR="00DA44C0" w:rsidRPr="00DA44C0" w:rsidRDefault="00DA44C0" w:rsidP="00DA44C0">
            <w:pPr>
              <w:jc w:val="right"/>
              <w:rPr>
                <w:sz w:val="20"/>
                <w:szCs w:val="20"/>
              </w:rPr>
            </w:pPr>
          </w:p>
          <w:p w14:paraId="79BE6D95" w14:textId="77777777" w:rsidR="00DA44C0" w:rsidRPr="00DA44C0" w:rsidRDefault="00DA44C0" w:rsidP="00DA44C0">
            <w:pPr>
              <w:jc w:val="right"/>
              <w:rPr>
                <w:sz w:val="20"/>
                <w:szCs w:val="20"/>
              </w:rPr>
            </w:pPr>
          </w:p>
          <w:p w14:paraId="197EEE9C" w14:textId="77777777" w:rsidR="00DA44C0" w:rsidRPr="00DA44C0" w:rsidRDefault="00DA44C0" w:rsidP="00DA44C0">
            <w:pPr>
              <w:jc w:val="right"/>
              <w:rPr>
                <w:sz w:val="20"/>
                <w:szCs w:val="20"/>
              </w:rPr>
            </w:pPr>
          </w:p>
          <w:p w14:paraId="35949C6E" w14:textId="77777777" w:rsidR="00DA44C0" w:rsidRPr="00DA44C0" w:rsidRDefault="00DA44C0" w:rsidP="00DA44C0">
            <w:pPr>
              <w:jc w:val="right"/>
              <w:rPr>
                <w:sz w:val="20"/>
                <w:szCs w:val="20"/>
              </w:rPr>
            </w:pPr>
            <w:r w:rsidRPr="00DA44C0">
              <w:rPr>
                <w:sz w:val="20"/>
                <w:szCs w:val="20"/>
              </w:rPr>
              <w:t>Приложение 10</w:t>
            </w:r>
          </w:p>
        </w:tc>
      </w:tr>
      <w:tr w:rsidR="00DA44C0" w:rsidRPr="00DA44C0" w14:paraId="5B3BA7C1" w14:textId="77777777" w:rsidTr="00DA44C0">
        <w:trPr>
          <w:trHeight w:val="285"/>
        </w:trPr>
        <w:tc>
          <w:tcPr>
            <w:tcW w:w="3120" w:type="dxa"/>
            <w:tcBorders>
              <w:top w:val="nil"/>
              <w:left w:val="nil"/>
              <w:bottom w:val="nil"/>
              <w:right w:val="nil"/>
            </w:tcBorders>
            <w:shd w:val="clear" w:color="000000" w:fill="FFFFFF"/>
            <w:noWrap/>
            <w:vAlign w:val="bottom"/>
            <w:hideMark/>
          </w:tcPr>
          <w:p w14:paraId="7CEA0007" w14:textId="77777777" w:rsidR="00DA44C0" w:rsidRPr="00DA44C0" w:rsidRDefault="00DA44C0" w:rsidP="00DA44C0">
            <w:pPr>
              <w:rPr>
                <w:sz w:val="20"/>
                <w:szCs w:val="20"/>
              </w:rPr>
            </w:pPr>
            <w:r w:rsidRPr="00DA44C0">
              <w:rPr>
                <w:sz w:val="20"/>
                <w:szCs w:val="20"/>
              </w:rPr>
              <w:lastRenderedPageBreak/>
              <w:t> </w:t>
            </w:r>
          </w:p>
        </w:tc>
        <w:tc>
          <w:tcPr>
            <w:tcW w:w="6945" w:type="dxa"/>
            <w:gridSpan w:val="6"/>
            <w:tcBorders>
              <w:top w:val="nil"/>
              <w:left w:val="nil"/>
              <w:bottom w:val="nil"/>
              <w:right w:val="nil"/>
            </w:tcBorders>
            <w:shd w:val="clear" w:color="000000" w:fill="FFFFFF"/>
            <w:noWrap/>
            <w:vAlign w:val="bottom"/>
            <w:hideMark/>
          </w:tcPr>
          <w:p w14:paraId="38100FD1" w14:textId="77777777" w:rsidR="00DA44C0" w:rsidRPr="00DA44C0" w:rsidRDefault="00DA44C0" w:rsidP="00DA44C0">
            <w:pPr>
              <w:jc w:val="right"/>
              <w:rPr>
                <w:sz w:val="20"/>
                <w:szCs w:val="20"/>
              </w:rPr>
            </w:pPr>
            <w:r w:rsidRPr="00DA44C0">
              <w:rPr>
                <w:sz w:val="20"/>
                <w:szCs w:val="20"/>
              </w:rPr>
              <w:t>к решению Собрания представителей сельского поселения</w:t>
            </w:r>
          </w:p>
        </w:tc>
      </w:tr>
      <w:tr w:rsidR="00DA44C0" w:rsidRPr="00DA44C0" w14:paraId="75188BA4" w14:textId="77777777" w:rsidTr="00DA44C0">
        <w:trPr>
          <w:trHeight w:val="285"/>
        </w:trPr>
        <w:tc>
          <w:tcPr>
            <w:tcW w:w="10065" w:type="dxa"/>
            <w:gridSpan w:val="7"/>
            <w:tcBorders>
              <w:top w:val="nil"/>
              <w:left w:val="nil"/>
              <w:bottom w:val="nil"/>
              <w:right w:val="nil"/>
            </w:tcBorders>
            <w:shd w:val="clear" w:color="000000" w:fill="FFFFFF"/>
            <w:noWrap/>
            <w:vAlign w:val="bottom"/>
            <w:hideMark/>
          </w:tcPr>
          <w:p w14:paraId="1A9F875C" w14:textId="77777777" w:rsidR="00DA44C0" w:rsidRPr="00DA44C0" w:rsidRDefault="00DA44C0" w:rsidP="00DA44C0">
            <w:pPr>
              <w:jc w:val="right"/>
              <w:rPr>
                <w:sz w:val="20"/>
                <w:szCs w:val="20"/>
              </w:rPr>
            </w:pPr>
            <w:r w:rsidRPr="00DA44C0">
              <w:rPr>
                <w:sz w:val="20"/>
                <w:szCs w:val="20"/>
              </w:rPr>
              <w:t>Черный Ключ муниципального района Клявлинский Самарской области</w:t>
            </w:r>
          </w:p>
        </w:tc>
      </w:tr>
      <w:tr w:rsidR="00DA44C0" w:rsidRPr="00DA44C0" w14:paraId="4EC6BCFE" w14:textId="77777777" w:rsidTr="00DA44C0">
        <w:trPr>
          <w:trHeight w:val="285"/>
        </w:trPr>
        <w:tc>
          <w:tcPr>
            <w:tcW w:w="10065" w:type="dxa"/>
            <w:gridSpan w:val="7"/>
            <w:tcBorders>
              <w:top w:val="nil"/>
              <w:left w:val="nil"/>
              <w:bottom w:val="nil"/>
              <w:right w:val="nil"/>
            </w:tcBorders>
            <w:shd w:val="clear" w:color="000000" w:fill="FFFFFF"/>
            <w:noWrap/>
            <w:vAlign w:val="bottom"/>
            <w:hideMark/>
          </w:tcPr>
          <w:p w14:paraId="49B20DC3" w14:textId="77777777" w:rsidR="00DA44C0" w:rsidRPr="00DA44C0" w:rsidRDefault="00DA44C0" w:rsidP="00DA44C0">
            <w:pPr>
              <w:jc w:val="right"/>
              <w:rPr>
                <w:sz w:val="20"/>
                <w:szCs w:val="20"/>
              </w:rPr>
            </w:pPr>
            <w:r w:rsidRPr="00DA44C0">
              <w:rPr>
                <w:sz w:val="20"/>
                <w:szCs w:val="20"/>
              </w:rPr>
              <w:t>"О бюджете сельского поселения Черный Ключ муниципального района Клявлинский Самарской области</w:t>
            </w:r>
          </w:p>
        </w:tc>
      </w:tr>
      <w:tr w:rsidR="00DA44C0" w:rsidRPr="00DA44C0" w14:paraId="312BBE42" w14:textId="77777777" w:rsidTr="00DA44C0">
        <w:trPr>
          <w:trHeight w:val="285"/>
        </w:trPr>
        <w:tc>
          <w:tcPr>
            <w:tcW w:w="3120" w:type="dxa"/>
            <w:tcBorders>
              <w:top w:val="nil"/>
              <w:left w:val="nil"/>
              <w:bottom w:val="nil"/>
              <w:right w:val="nil"/>
            </w:tcBorders>
            <w:shd w:val="clear" w:color="000000" w:fill="FFFFFF"/>
            <w:noWrap/>
            <w:vAlign w:val="bottom"/>
            <w:hideMark/>
          </w:tcPr>
          <w:p w14:paraId="394D3D3B" w14:textId="77777777" w:rsidR="00DA44C0" w:rsidRPr="00DA44C0" w:rsidRDefault="00DA44C0" w:rsidP="00DA44C0">
            <w:pPr>
              <w:rPr>
                <w:rFonts w:ascii="Arial CYR" w:hAnsi="Arial CYR" w:cs="Arial CYR"/>
              </w:rPr>
            </w:pPr>
            <w:r w:rsidRPr="00DA44C0">
              <w:rPr>
                <w:rFonts w:ascii="Arial CYR" w:hAnsi="Arial CYR" w:cs="Arial CYR"/>
                <w:sz w:val="22"/>
                <w:szCs w:val="22"/>
              </w:rPr>
              <w:t> </w:t>
            </w:r>
          </w:p>
        </w:tc>
        <w:tc>
          <w:tcPr>
            <w:tcW w:w="6945" w:type="dxa"/>
            <w:gridSpan w:val="6"/>
            <w:tcBorders>
              <w:top w:val="nil"/>
              <w:left w:val="nil"/>
              <w:bottom w:val="nil"/>
              <w:right w:val="nil"/>
            </w:tcBorders>
            <w:shd w:val="clear" w:color="000000" w:fill="FFFFFF"/>
            <w:noWrap/>
            <w:vAlign w:val="bottom"/>
            <w:hideMark/>
          </w:tcPr>
          <w:p w14:paraId="6332DBEB" w14:textId="77777777" w:rsidR="00DA44C0" w:rsidRPr="00DA44C0" w:rsidRDefault="00DA44C0" w:rsidP="00DA44C0">
            <w:pPr>
              <w:jc w:val="right"/>
              <w:rPr>
                <w:sz w:val="20"/>
                <w:szCs w:val="20"/>
              </w:rPr>
            </w:pPr>
            <w:r w:rsidRPr="00DA44C0">
              <w:rPr>
                <w:sz w:val="20"/>
                <w:szCs w:val="20"/>
              </w:rPr>
              <w:t>на 2025 год и плановый период 2026 и 2027 годов"</w:t>
            </w:r>
          </w:p>
        </w:tc>
      </w:tr>
      <w:tr w:rsidR="00DA44C0" w:rsidRPr="00DA44C0" w14:paraId="275F6880" w14:textId="77777777" w:rsidTr="00DA44C0">
        <w:trPr>
          <w:trHeight w:val="173"/>
        </w:trPr>
        <w:tc>
          <w:tcPr>
            <w:tcW w:w="3120" w:type="dxa"/>
            <w:tcBorders>
              <w:top w:val="nil"/>
              <w:left w:val="nil"/>
              <w:bottom w:val="nil"/>
              <w:right w:val="nil"/>
            </w:tcBorders>
            <w:shd w:val="clear" w:color="000000" w:fill="FFFFFF"/>
            <w:noWrap/>
            <w:vAlign w:val="bottom"/>
            <w:hideMark/>
          </w:tcPr>
          <w:p w14:paraId="762EB56D" w14:textId="77777777" w:rsidR="00DA44C0" w:rsidRPr="00DA44C0" w:rsidRDefault="00DA44C0" w:rsidP="00DA44C0">
            <w:pPr>
              <w:jc w:val="right"/>
              <w:rPr>
                <w:sz w:val="20"/>
                <w:szCs w:val="20"/>
              </w:rPr>
            </w:pPr>
            <w:r w:rsidRPr="00DA44C0">
              <w:rPr>
                <w:sz w:val="20"/>
                <w:szCs w:val="20"/>
              </w:rPr>
              <w:t> </w:t>
            </w:r>
          </w:p>
        </w:tc>
        <w:tc>
          <w:tcPr>
            <w:tcW w:w="1316" w:type="dxa"/>
            <w:tcBorders>
              <w:top w:val="nil"/>
              <w:left w:val="nil"/>
              <w:bottom w:val="nil"/>
              <w:right w:val="nil"/>
            </w:tcBorders>
            <w:shd w:val="clear" w:color="000000" w:fill="FFFFFF"/>
            <w:noWrap/>
            <w:vAlign w:val="bottom"/>
            <w:hideMark/>
          </w:tcPr>
          <w:p w14:paraId="78F3136D" w14:textId="77777777" w:rsidR="00DA44C0" w:rsidRPr="00DA44C0" w:rsidRDefault="00DA44C0" w:rsidP="00DA44C0">
            <w:pPr>
              <w:jc w:val="right"/>
              <w:rPr>
                <w:sz w:val="20"/>
                <w:szCs w:val="20"/>
              </w:rPr>
            </w:pPr>
            <w:r w:rsidRPr="00DA44C0">
              <w:rPr>
                <w:sz w:val="20"/>
                <w:szCs w:val="20"/>
              </w:rPr>
              <w:t> </w:t>
            </w:r>
          </w:p>
        </w:tc>
        <w:tc>
          <w:tcPr>
            <w:tcW w:w="516" w:type="dxa"/>
            <w:tcBorders>
              <w:top w:val="nil"/>
              <w:left w:val="nil"/>
              <w:bottom w:val="nil"/>
              <w:right w:val="nil"/>
            </w:tcBorders>
            <w:shd w:val="clear" w:color="000000" w:fill="FFFFFF"/>
            <w:noWrap/>
            <w:vAlign w:val="bottom"/>
            <w:hideMark/>
          </w:tcPr>
          <w:p w14:paraId="203D2E1E" w14:textId="77777777" w:rsidR="00DA44C0" w:rsidRPr="00DA44C0" w:rsidRDefault="00DA44C0" w:rsidP="00DA44C0">
            <w:pPr>
              <w:jc w:val="right"/>
              <w:rPr>
                <w:sz w:val="20"/>
                <w:szCs w:val="20"/>
              </w:rPr>
            </w:pPr>
            <w:r w:rsidRPr="00DA44C0">
              <w:rPr>
                <w:sz w:val="20"/>
                <w:szCs w:val="20"/>
              </w:rPr>
              <w:t> </w:t>
            </w:r>
          </w:p>
        </w:tc>
        <w:tc>
          <w:tcPr>
            <w:tcW w:w="1288" w:type="dxa"/>
            <w:tcBorders>
              <w:top w:val="nil"/>
              <w:left w:val="nil"/>
              <w:bottom w:val="nil"/>
              <w:right w:val="nil"/>
            </w:tcBorders>
            <w:shd w:val="clear" w:color="auto" w:fill="auto"/>
            <w:noWrap/>
            <w:vAlign w:val="bottom"/>
            <w:hideMark/>
          </w:tcPr>
          <w:p w14:paraId="661EEF91" w14:textId="77777777" w:rsidR="00DA44C0" w:rsidRPr="00DA44C0" w:rsidRDefault="00DA44C0" w:rsidP="00DA44C0">
            <w:pPr>
              <w:jc w:val="right"/>
              <w:rPr>
                <w:sz w:val="20"/>
                <w:szCs w:val="20"/>
              </w:rPr>
            </w:pPr>
          </w:p>
        </w:tc>
        <w:tc>
          <w:tcPr>
            <w:tcW w:w="1274" w:type="dxa"/>
            <w:tcBorders>
              <w:top w:val="nil"/>
              <w:left w:val="nil"/>
              <w:bottom w:val="nil"/>
              <w:right w:val="nil"/>
            </w:tcBorders>
            <w:shd w:val="clear" w:color="000000" w:fill="FFFFFF"/>
            <w:noWrap/>
            <w:vAlign w:val="bottom"/>
            <w:hideMark/>
          </w:tcPr>
          <w:p w14:paraId="4BD97022" w14:textId="77777777" w:rsidR="00DA44C0" w:rsidRPr="00DA44C0" w:rsidRDefault="00DA44C0" w:rsidP="00DA44C0">
            <w:pPr>
              <w:jc w:val="right"/>
              <w:rPr>
                <w:sz w:val="20"/>
                <w:szCs w:val="20"/>
              </w:rPr>
            </w:pPr>
            <w:r w:rsidRPr="00DA44C0">
              <w:rPr>
                <w:sz w:val="20"/>
                <w:szCs w:val="20"/>
              </w:rPr>
              <w:t> </w:t>
            </w:r>
          </w:p>
        </w:tc>
        <w:tc>
          <w:tcPr>
            <w:tcW w:w="1276" w:type="dxa"/>
            <w:tcBorders>
              <w:top w:val="nil"/>
              <w:left w:val="nil"/>
              <w:bottom w:val="nil"/>
              <w:right w:val="nil"/>
            </w:tcBorders>
            <w:shd w:val="clear" w:color="auto" w:fill="auto"/>
            <w:noWrap/>
            <w:vAlign w:val="bottom"/>
            <w:hideMark/>
          </w:tcPr>
          <w:p w14:paraId="6FAF95C0" w14:textId="77777777" w:rsidR="00DA44C0" w:rsidRPr="00DA44C0" w:rsidRDefault="00DA44C0" w:rsidP="00DA44C0">
            <w:pPr>
              <w:jc w:val="right"/>
              <w:rPr>
                <w:sz w:val="20"/>
                <w:szCs w:val="20"/>
              </w:rPr>
            </w:pPr>
          </w:p>
        </w:tc>
        <w:tc>
          <w:tcPr>
            <w:tcW w:w="1275" w:type="dxa"/>
            <w:tcBorders>
              <w:top w:val="nil"/>
              <w:left w:val="nil"/>
              <w:bottom w:val="nil"/>
              <w:right w:val="nil"/>
            </w:tcBorders>
            <w:shd w:val="clear" w:color="auto" w:fill="auto"/>
            <w:noWrap/>
            <w:vAlign w:val="bottom"/>
            <w:hideMark/>
          </w:tcPr>
          <w:p w14:paraId="3E10D8F1" w14:textId="77777777" w:rsidR="00DA44C0" w:rsidRPr="00DA44C0" w:rsidRDefault="00DA44C0" w:rsidP="00DA44C0">
            <w:pPr>
              <w:rPr>
                <w:sz w:val="20"/>
                <w:szCs w:val="20"/>
              </w:rPr>
            </w:pPr>
          </w:p>
        </w:tc>
      </w:tr>
      <w:tr w:rsidR="00DA44C0" w:rsidRPr="00DA44C0" w14:paraId="234DC873" w14:textId="77777777" w:rsidTr="00DA44C0">
        <w:trPr>
          <w:trHeight w:val="900"/>
        </w:trPr>
        <w:tc>
          <w:tcPr>
            <w:tcW w:w="10065" w:type="dxa"/>
            <w:gridSpan w:val="7"/>
            <w:tcBorders>
              <w:top w:val="nil"/>
              <w:left w:val="nil"/>
              <w:bottom w:val="nil"/>
              <w:right w:val="nil"/>
            </w:tcBorders>
            <w:shd w:val="clear" w:color="000000" w:fill="FFFFFF"/>
            <w:vAlign w:val="bottom"/>
            <w:hideMark/>
          </w:tcPr>
          <w:p w14:paraId="1238ACE7" w14:textId="77777777" w:rsidR="00DA44C0" w:rsidRPr="00DA44C0" w:rsidRDefault="00DA44C0" w:rsidP="00DA44C0">
            <w:pPr>
              <w:jc w:val="center"/>
              <w:rPr>
                <w:b/>
                <w:bCs/>
                <w:sz w:val="20"/>
                <w:szCs w:val="20"/>
              </w:rPr>
            </w:pPr>
            <w:r w:rsidRPr="00DA44C0">
              <w:rPr>
                <w:b/>
                <w:bCs/>
                <w:sz w:val="20"/>
                <w:szCs w:val="20"/>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2026-2027 годов. </w:t>
            </w:r>
          </w:p>
        </w:tc>
      </w:tr>
      <w:tr w:rsidR="00DA44C0" w:rsidRPr="00DA44C0" w14:paraId="716ECD99" w14:textId="77777777" w:rsidTr="00DA44C0">
        <w:trPr>
          <w:trHeight w:val="285"/>
        </w:trPr>
        <w:tc>
          <w:tcPr>
            <w:tcW w:w="3120" w:type="dxa"/>
            <w:tcBorders>
              <w:top w:val="nil"/>
              <w:left w:val="nil"/>
              <w:bottom w:val="nil"/>
              <w:right w:val="nil"/>
            </w:tcBorders>
            <w:shd w:val="clear" w:color="000000" w:fill="FFFFFF"/>
            <w:noWrap/>
            <w:vAlign w:val="bottom"/>
            <w:hideMark/>
          </w:tcPr>
          <w:p w14:paraId="7A0FB5E5"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c>
          <w:tcPr>
            <w:tcW w:w="1316" w:type="dxa"/>
            <w:tcBorders>
              <w:top w:val="nil"/>
              <w:left w:val="nil"/>
              <w:bottom w:val="nil"/>
              <w:right w:val="nil"/>
            </w:tcBorders>
            <w:shd w:val="clear" w:color="000000" w:fill="FFFFFF"/>
            <w:noWrap/>
            <w:vAlign w:val="bottom"/>
            <w:hideMark/>
          </w:tcPr>
          <w:p w14:paraId="47C21564"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c>
          <w:tcPr>
            <w:tcW w:w="516" w:type="dxa"/>
            <w:tcBorders>
              <w:top w:val="nil"/>
              <w:left w:val="nil"/>
              <w:bottom w:val="nil"/>
              <w:right w:val="nil"/>
            </w:tcBorders>
            <w:shd w:val="clear" w:color="000000" w:fill="FFFFFF"/>
            <w:noWrap/>
            <w:vAlign w:val="bottom"/>
            <w:hideMark/>
          </w:tcPr>
          <w:p w14:paraId="7BBB7943" w14:textId="77777777" w:rsidR="00DA44C0" w:rsidRPr="00DA44C0" w:rsidRDefault="00DA44C0" w:rsidP="00DA44C0">
            <w:pPr>
              <w:rPr>
                <w:rFonts w:ascii="Arial" w:hAnsi="Arial" w:cs="Arial"/>
                <w:sz w:val="20"/>
                <w:szCs w:val="20"/>
              </w:rPr>
            </w:pPr>
            <w:r w:rsidRPr="00DA44C0">
              <w:rPr>
                <w:rFonts w:ascii="Arial" w:hAnsi="Arial" w:cs="Arial"/>
                <w:sz w:val="20"/>
                <w:szCs w:val="20"/>
              </w:rPr>
              <w:t> </w:t>
            </w:r>
          </w:p>
        </w:tc>
        <w:tc>
          <w:tcPr>
            <w:tcW w:w="1288" w:type="dxa"/>
            <w:tcBorders>
              <w:top w:val="nil"/>
              <w:left w:val="nil"/>
              <w:bottom w:val="nil"/>
              <w:right w:val="nil"/>
            </w:tcBorders>
            <w:shd w:val="clear" w:color="auto" w:fill="auto"/>
            <w:noWrap/>
            <w:vAlign w:val="bottom"/>
            <w:hideMark/>
          </w:tcPr>
          <w:p w14:paraId="6227FAAC" w14:textId="77777777" w:rsidR="00DA44C0" w:rsidRPr="00DA44C0" w:rsidRDefault="00DA44C0" w:rsidP="00DA44C0">
            <w:pPr>
              <w:rPr>
                <w:rFonts w:ascii="Arial" w:hAnsi="Arial" w:cs="Arial"/>
                <w:sz w:val="20"/>
                <w:szCs w:val="20"/>
              </w:rPr>
            </w:pPr>
          </w:p>
        </w:tc>
        <w:tc>
          <w:tcPr>
            <w:tcW w:w="1274" w:type="dxa"/>
            <w:tcBorders>
              <w:top w:val="nil"/>
              <w:left w:val="nil"/>
              <w:bottom w:val="nil"/>
              <w:right w:val="nil"/>
            </w:tcBorders>
            <w:shd w:val="clear" w:color="000000" w:fill="FFFFFF"/>
            <w:noWrap/>
            <w:vAlign w:val="bottom"/>
            <w:hideMark/>
          </w:tcPr>
          <w:p w14:paraId="32C871BA" w14:textId="77777777" w:rsidR="00DA44C0" w:rsidRPr="00DA44C0" w:rsidRDefault="00DA44C0" w:rsidP="00DA44C0">
            <w:pPr>
              <w:rPr>
                <w:rFonts w:ascii="Arial CYR" w:hAnsi="Arial CYR" w:cs="Arial CYR"/>
              </w:rPr>
            </w:pPr>
            <w:r w:rsidRPr="00DA44C0">
              <w:rPr>
                <w:rFonts w:ascii="Arial CYR" w:hAnsi="Arial CYR" w:cs="Arial CYR"/>
                <w:sz w:val="22"/>
                <w:szCs w:val="22"/>
              </w:rPr>
              <w:t> </w:t>
            </w:r>
          </w:p>
        </w:tc>
        <w:tc>
          <w:tcPr>
            <w:tcW w:w="1276" w:type="dxa"/>
            <w:tcBorders>
              <w:top w:val="nil"/>
              <w:left w:val="nil"/>
              <w:bottom w:val="nil"/>
              <w:right w:val="nil"/>
            </w:tcBorders>
            <w:shd w:val="clear" w:color="auto" w:fill="auto"/>
            <w:noWrap/>
            <w:vAlign w:val="bottom"/>
            <w:hideMark/>
          </w:tcPr>
          <w:p w14:paraId="4EBFACDC" w14:textId="77777777" w:rsidR="00DA44C0" w:rsidRPr="00DA44C0" w:rsidRDefault="00DA44C0" w:rsidP="00DA44C0">
            <w:pPr>
              <w:rPr>
                <w:rFonts w:ascii="Arial CYR" w:hAnsi="Arial CYR" w:cs="Arial CYR"/>
              </w:rPr>
            </w:pPr>
          </w:p>
        </w:tc>
        <w:tc>
          <w:tcPr>
            <w:tcW w:w="1275" w:type="dxa"/>
            <w:tcBorders>
              <w:top w:val="nil"/>
              <w:left w:val="nil"/>
              <w:bottom w:val="nil"/>
              <w:right w:val="nil"/>
            </w:tcBorders>
            <w:shd w:val="clear" w:color="auto" w:fill="auto"/>
            <w:noWrap/>
            <w:vAlign w:val="bottom"/>
            <w:hideMark/>
          </w:tcPr>
          <w:p w14:paraId="2A5747EB" w14:textId="77777777" w:rsidR="00DA44C0" w:rsidRPr="00DA44C0" w:rsidRDefault="00DA44C0" w:rsidP="00DA44C0">
            <w:pPr>
              <w:rPr>
                <w:sz w:val="20"/>
                <w:szCs w:val="20"/>
              </w:rPr>
            </w:pPr>
          </w:p>
        </w:tc>
      </w:tr>
      <w:tr w:rsidR="00DA44C0" w:rsidRPr="00DA44C0" w14:paraId="0AD0D472" w14:textId="77777777" w:rsidTr="00DA44C0">
        <w:trPr>
          <w:trHeight w:val="285"/>
        </w:trPr>
        <w:tc>
          <w:tcPr>
            <w:tcW w:w="3120"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42D24E82" w14:textId="77777777" w:rsidR="00DA44C0" w:rsidRPr="00DA44C0" w:rsidRDefault="00DA44C0" w:rsidP="00DA44C0">
            <w:pPr>
              <w:jc w:val="center"/>
              <w:rPr>
                <w:b/>
                <w:bCs/>
                <w:sz w:val="20"/>
                <w:szCs w:val="20"/>
              </w:rPr>
            </w:pPr>
            <w:r w:rsidRPr="00DA44C0">
              <w:rPr>
                <w:b/>
                <w:bCs/>
                <w:sz w:val="20"/>
                <w:szCs w:val="20"/>
              </w:rPr>
              <w:t>Наименование</w:t>
            </w:r>
          </w:p>
        </w:tc>
        <w:tc>
          <w:tcPr>
            <w:tcW w:w="131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191AA8AC" w14:textId="77777777" w:rsidR="00DA44C0" w:rsidRPr="00DA44C0" w:rsidRDefault="00DA44C0" w:rsidP="00DA44C0">
            <w:pPr>
              <w:jc w:val="center"/>
              <w:rPr>
                <w:b/>
                <w:bCs/>
                <w:sz w:val="20"/>
                <w:szCs w:val="20"/>
              </w:rPr>
            </w:pPr>
            <w:r w:rsidRPr="00DA44C0">
              <w:rPr>
                <w:b/>
                <w:bCs/>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2EC580FD" w14:textId="77777777" w:rsidR="00DA44C0" w:rsidRPr="00DA44C0" w:rsidRDefault="00DA44C0" w:rsidP="00DA44C0">
            <w:pPr>
              <w:jc w:val="center"/>
              <w:rPr>
                <w:b/>
                <w:bCs/>
                <w:sz w:val="20"/>
                <w:szCs w:val="20"/>
              </w:rPr>
            </w:pPr>
            <w:r w:rsidRPr="00DA44C0">
              <w:rPr>
                <w:b/>
                <w:bCs/>
                <w:sz w:val="20"/>
                <w:szCs w:val="20"/>
              </w:rPr>
              <w:t>ВР</w:t>
            </w:r>
          </w:p>
        </w:tc>
        <w:tc>
          <w:tcPr>
            <w:tcW w:w="5113" w:type="dxa"/>
            <w:gridSpan w:val="4"/>
            <w:tcBorders>
              <w:top w:val="single" w:sz="4" w:space="0" w:color="auto"/>
              <w:left w:val="nil"/>
              <w:bottom w:val="single" w:sz="4" w:space="0" w:color="auto"/>
              <w:right w:val="single" w:sz="4" w:space="0" w:color="auto"/>
            </w:tcBorders>
            <w:shd w:val="clear" w:color="000000" w:fill="FFFFFF"/>
            <w:vAlign w:val="bottom"/>
            <w:hideMark/>
          </w:tcPr>
          <w:p w14:paraId="69F22DB8" w14:textId="77777777" w:rsidR="00DA44C0" w:rsidRPr="00DA44C0" w:rsidRDefault="00DA44C0" w:rsidP="00DA44C0">
            <w:pPr>
              <w:jc w:val="center"/>
              <w:rPr>
                <w:b/>
                <w:bCs/>
                <w:sz w:val="20"/>
                <w:szCs w:val="20"/>
              </w:rPr>
            </w:pPr>
            <w:r w:rsidRPr="00DA44C0">
              <w:rPr>
                <w:b/>
                <w:bCs/>
                <w:sz w:val="20"/>
                <w:szCs w:val="20"/>
              </w:rPr>
              <w:t>Сумма, тыс. руб.</w:t>
            </w:r>
          </w:p>
        </w:tc>
      </w:tr>
      <w:tr w:rsidR="00DA44C0" w:rsidRPr="00DA44C0" w14:paraId="39B764C4" w14:textId="77777777" w:rsidTr="00DA44C0">
        <w:trPr>
          <w:trHeight w:val="285"/>
        </w:trPr>
        <w:tc>
          <w:tcPr>
            <w:tcW w:w="3120" w:type="dxa"/>
            <w:vMerge/>
            <w:tcBorders>
              <w:top w:val="single" w:sz="4" w:space="0" w:color="auto"/>
              <w:left w:val="single" w:sz="4" w:space="0" w:color="auto"/>
              <w:bottom w:val="single" w:sz="4" w:space="0" w:color="auto"/>
              <w:right w:val="single" w:sz="4" w:space="0" w:color="auto"/>
            </w:tcBorders>
            <w:vAlign w:val="center"/>
            <w:hideMark/>
          </w:tcPr>
          <w:p w14:paraId="0872E2C6" w14:textId="77777777" w:rsidR="00DA44C0" w:rsidRPr="00DA44C0" w:rsidRDefault="00DA44C0" w:rsidP="00DA44C0">
            <w:pPr>
              <w:rPr>
                <w:b/>
                <w:bCs/>
                <w:sz w:val="20"/>
                <w:szCs w:val="20"/>
              </w:rPr>
            </w:pPr>
          </w:p>
        </w:tc>
        <w:tc>
          <w:tcPr>
            <w:tcW w:w="1316" w:type="dxa"/>
            <w:vMerge/>
            <w:tcBorders>
              <w:top w:val="single" w:sz="4" w:space="0" w:color="auto"/>
              <w:left w:val="single" w:sz="4" w:space="0" w:color="auto"/>
              <w:bottom w:val="single" w:sz="4" w:space="0" w:color="000000"/>
              <w:right w:val="single" w:sz="4" w:space="0" w:color="auto"/>
            </w:tcBorders>
            <w:vAlign w:val="center"/>
            <w:hideMark/>
          </w:tcPr>
          <w:p w14:paraId="3A7272BD" w14:textId="77777777" w:rsidR="00DA44C0" w:rsidRPr="00DA44C0" w:rsidRDefault="00DA44C0" w:rsidP="00DA44C0">
            <w:pPr>
              <w:rPr>
                <w:b/>
                <w:bCs/>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14:paraId="53A887F6" w14:textId="77777777" w:rsidR="00DA44C0" w:rsidRPr="00DA44C0" w:rsidRDefault="00DA44C0" w:rsidP="00DA44C0">
            <w:pPr>
              <w:rPr>
                <w:b/>
                <w:bCs/>
                <w:sz w:val="20"/>
                <w:szCs w:val="20"/>
              </w:rPr>
            </w:pPr>
          </w:p>
        </w:tc>
        <w:tc>
          <w:tcPr>
            <w:tcW w:w="2562" w:type="dxa"/>
            <w:gridSpan w:val="2"/>
            <w:tcBorders>
              <w:top w:val="single" w:sz="4" w:space="0" w:color="auto"/>
              <w:left w:val="nil"/>
              <w:bottom w:val="single" w:sz="4" w:space="0" w:color="auto"/>
              <w:right w:val="single" w:sz="4" w:space="0" w:color="auto"/>
            </w:tcBorders>
            <w:shd w:val="clear" w:color="000000" w:fill="FFFFFF"/>
            <w:vAlign w:val="bottom"/>
            <w:hideMark/>
          </w:tcPr>
          <w:p w14:paraId="0374D744" w14:textId="77777777" w:rsidR="00DA44C0" w:rsidRPr="00DA44C0" w:rsidRDefault="00DA44C0" w:rsidP="00DA44C0">
            <w:pPr>
              <w:jc w:val="center"/>
              <w:rPr>
                <w:b/>
                <w:bCs/>
                <w:sz w:val="20"/>
                <w:szCs w:val="20"/>
              </w:rPr>
            </w:pPr>
            <w:r w:rsidRPr="00DA44C0">
              <w:rPr>
                <w:b/>
                <w:bCs/>
                <w:sz w:val="20"/>
                <w:szCs w:val="20"/>
              </w:rPr>
              <w:t>2026 год</w:t>
            </w:r>
          </w:p>
        </w:tc>
        <w:tc>
          <w:tcPr>
            <w:tcW w:w="2551" w:type="dxa"/>
            <w:gridSpan w:val="2"/>
            <w:tcBorders>
              <w:top w:val="single" w:sz="4" w:space="0" w:color="auto"/>
              <w:left w:val="nil"/>
              <w:bottom w:val="single" w:sz="4" w:space="0" w:color="auto"/>
              <w:right w:val="single" w:sz="4" w:space="0" w:color="auto"/>
            </w:tcBorders>
            <w:shd w:val="clear" w:color="000000" w:fill="FFFFFF"/>
            <w:vAlign w:val="bottom"/>
            <w:hideMark/>
          </w:tcPr>
          <w:p w14:paraId="3472F896" w14:textId="77777777" w:rsidR="00DA44C0" w:rsidRPr="00DA44C0" w:rsidRDefault="00DA44C0" w:rsidP="00DA44C0">
            <w:pPr>
              <w:jc w:val="center"/>
              <w:rPr>
                <w:b/>
                <w:bCs/>
                <w:sz w:val="20"/>
                <w:szCs w:val="20"/>
              </w:rPr>
            </w:pPr>
            <w:r w:rsidRPr="00DA44C0">
              <w:rPr>
                <w:b/>
                <w:bCs/>
                <w:sz w:val="20"/>
                <w:szCs w:val="20"/>
              </w:rPr>
              <w:t>2027 год</w:t>
            </w:r>
          </w:p>
        </w:tc>
      </w:tr>
      <w:tr w:rsidR="00DA44C0" w:rsidRPr="00DA44C0" w14:paraId="55B3F44D" w14:textId="77777777" w:rsidTr="00DA44C0">
        <w:trPr>
          <w:trHeight w:val="2832"/>
        </w:trPr>
        <w:tc>
          <w:tcPr>
            <w:tcW w:w="3120" w:type="dxa"/>
            <w:vMerge/>
            <w:tcBorders>
              <w:top w:val="single" w:sz="4" w:space="0" w:color="auto"/>
              <w:left w:val="single" w:sz="4" w:space="0" w:color="auto"/>
              <w:bottom w:val="single" w:sz="4" w:space="0" w:color="auto"/>
              <w:right w:val="single" w:sz="4" w:space="0" w:color="auto"/>
            </w:tcBorders>
            <w:vAlign w:val="center"/>
            <w:hideMark/>
          </w:tcPr>
          <w:p w14:paraId="4BA1779D" w14:textId="77777777" w:rsidR="00DA44C0" w:rsidRPr="00DA44C0" w:rsidRDefault="00DA44C0" w:rsidP="00DA44C0">
            <w:pPr>
              <w:rPr>
                <w:b/>
                <w:bCs/>
                <w:sz w:val="20"/>
                <w:szCs w:val="20"/>
              </w:rPr>
            </w:pPr>
          </w:p>
        </w:tc>
        <w:tc>
          <w:tcPr>
            <w:tcW w:w="1316" w:type="dxa"/>
            <w:vMerge/>
            <w:tcBorders>
              <w:top w:val="single" w:sz="4" w:space="0" w:color="auto"/>
              <w:left w:val="single" w:sz="4" w:space="0" w:color="auto"/>
              <w:bottom w:val="single" w:sz="4" w:space="0" w:color="000000"/>
              <w:right w:val="single" w:sz="4" w:space="0" w:color="auto"/>
            </w:tcBorders>
            <w:vAlign w:val="center"/>
            <w:hideMark/>
          </w:tcPr>
          <w:p w14:paraId="0C7695A9" w14:textId="77777777" w:rsidR="00DA44C0" w:rsidRPr="00DA44C0" w:rsidRDefault="00DA44C0" w:rsidP="00DA44C0">
            <w:pPr>
              <w:rPr>
                <w:b/>
                <w:bCs/>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14:paraId="3C581CC8" w14:textId="77777777" w:rsidR="00DA44C0" w:rsidRPr="00DA44C0" w:rsidRDefault="00DA44C0" w:rsidP="00DA44C0">
            <w:pPr>
              <w:rPr>
                <w:b/>
                <w:bCs/>
                <w:sz w:val="20"/>
                <w:szCs w:val="20"/>
              </w:rPr>
            </w:pPr>
          </w:p>
        </w:tc>
        <w:tc>
          <w:tcPr>
            <w:tcW w:w="1288" w:type="dxa"/>
            <w:tcBorders>
              <w:top w:val="nil"/>
              <w:left w:val="nil"/>
              <w:bottom w:val="single" w:sz="4" w:space="0" w:color="auto"/>
              <w:right w:val="single" w:sz="4" w:space="0" w:color="auto"/>
            </w:tcBorders>
            <w:shd w:val="clear" w:color="auto" w:fill="auto"/>
            <w:vAlign w:val="bottom"/>
            <w:hideMark/>
          </w:tcPr>
          <w:p w14:paraId="1B54FAD4" w14:textId="77777777" w:rsidR="00DA44C0" w:rsidRPr="00DA44C0" w:rsidRDefault="00DA44C0" w:rsidP="00DA44C0">
            <w:pPr>
              <w:jc w:val="center"/>
              <w:rPr>
                <w:b/>
                <w:bCs/>
                <w:sz w:val="20"/>
                <w:szCs w:val="20"/>
              </w:rPr>
            </w:pPr>
            <w:r w:rsidRPr="00DA44C0">
              <w:rPr>
                <w:b/>
                <w:bCs/>
                <w:sz w:val="20"/>
                <w:szCs w:val="20"/>
              </w:rPr>
              <w:t>Всего</w:t>
            </w:r>
          </w:p>
        </w:tc>
        <w:tc>
          <w:tcPr>
            <w:tcW w:w="1274" w:type="dxa"/>
            <w:tcBorders>
              <w:top w:val="nil"/>
              <w:left w:val="nil"/>
              <w:bottom w:val="single" w:sz="4" w:space="0" w:color="auto"/>
              <w:right w:val="single" w:sz="4" w:space="0" w:color="auto"/>
            </w:tcBorders>
            <w:shd w:val="clear" w:color="000000" w:fill="FFFFFF"/>
            <w:vAlign w:val="bottom"/>
            <w:hideMark/>
          </w:tcPr>
          <w:p w14:paraId="26274626" w14:textId="77777777" w:rsidR="00DA44C0" w:rsidRPr="00DA44C0" w:rsidRDefault="00DA44C0" w:rsidP="00DA44C0">
            <w:pPr>
              <w:jc w:val="center"/>
              <w:rPr>
                <w:b/>
                <w:bCs/>
                <w:sz w:val="20"/>
                <w:szCs w:val="20"/>
              </w:rPr>
            </w:pPr>
            <w:r w:rsidRPr="00DA44C0">
              <w:rPr>
                <w:b/>
                <w:bCs/>
                <w:sz w:val="20"/>
                <w:szCs w:val="20"/>
              </w:rPr>
              <w:t>в том числе за счет безвозмездных поступлений имеющие целевое назначение из вышестоящих бюджетов</w:t>
            </w:r>
          </w:p>
        </w:tc>
        <w:tc>
          <w:tcPr>
            <w:tcW w:w="1276" w:type="dxa"/>
            <w:tcBorders>
              <w:top w:val="nil"/>
              <w:left w:val="nil"/>
              <w:bottom w:val="single" w:sz="4" w:space="0" w:color="auto"/>
              <w:right w:val="single" w:sz="4" w:space="0" w:color="auto"/>
            </w:tcBorders>
            <w:shd w:val="clear" w:color="auto" w:fill="auto"/>
            <w:vAlign w:val="bottom"/>
            <w:hideMark/>
          </w:tcPr>
          <w:p w14:paraId="4BBADCF2" w14:textId="77777777" w:rsidR="00DA44C0" w:rsidRPr="00DA44C0" w:rsidRDefault="00DA44C0" w:rsidP="00DA44C0">
            <w:pPr>
              <w:jc w:val="center"/>
              <w:rPr>
                <w:b/>
                <w:bCs/>
                <w:sz w:val="20"/>
                <w:szCs w:val="20"/>
              </w:rPr>
            </w:pPr>
            <w:r w:rsidRPr="00DA44C0">
              <w:rPr>
                <w:b/>
                <w:bCs/>
                <w:sz w:val="20"/>
                <w:szCs w:val="20"/>
              </w:rPr>
              <w:t>Всего</w:t>
            </w:r>
          </w:p>
        </w:tc>
        <w:tc>
          <w:tcPr>
            <w:tcW w:w="1275" w:type="dxa"/>
            <w:tcBorders>
              <w:top w:val="nil"/>
              <w:left w:val="nil"/>
              <w:bottom w:val="single" w:sz="4" w:space="0" w:color="auto"/>
              <w:right w:val="single" w:sz="4" w:space="0" w:color="auto"/>
            </w:tcBorders>
            <w:shd w:val="clear" w:color="000000" w:fill="FFFFFF"/>
            <w:vAlign w:val="bottom"/>
            <w:hideMark/>
          </w:tcPr>
          <w:p w14:paraId="5ABB1225" w14:textId="77777777" w:rsidR="00DA44C0" w:rsidRPr="00DA44C0" w:rsidRDefault="00DA44C0" w:rsidP="00DA44C0">
            <w:pPr>
              <w:jc w:val="center"/>
              <w:rPr>
                <w:b/>
                <w:bCs/>
                <w:sz w:val="20"/>
                <w:szCs w:val="20"/>
              </w:rPr>
            </w:pPr>
            <w:r w:rsidRPr="00DA44C0">
              <w:rPr>
                <w:b/>
                <w:bCs/>
                <w:sz w:val="20"/>
                <w:szCs w:val="20"/>
              </w:rPr>
              <w:t>в том числе за счет безвозмездных поступлений имеющие целевое назначение из вышестоящих бюджетов</w:t>
            </w:r>
          </w:p>
        </w:tc>
      </w:tr>
      <w:tr w:rsidR="00DA44C0" w:rsidRPr="00DA44C0" w14:paraId="6E712528" w14:textId="77777777" w:rsidTr="00DA44C0">
        <w:trPr>
          <w:trHeight w:val="1140"/>
        </w:trPr>
        <w:tc>
          <w:tcPr>
            <w:tcW w:w="3120" w:type="dxa"/>
            <w:tcBorders>
              <w:top w:val="nil"/>
              <w:left w:val="single" w:sz="4" w:space="0" w:color="auto"/>
              <w:bottom w:val="single" w:sz="4" w:space="0" w:color="auto"/>
              <w:right w:val="single" w:sz="4" w:space="0" w:color="auto"/>
            </w:tcBorders>
            <w:shd w:val="clear" w:color="auto" w:fill="auto"/>
            <w:vAlign w:val="bottom"/>
            <w:hideMark/>
          </w:tcPr>
          <w:p w14:paraId="73B00629" w14:textId="77777777" w:rsidR="00DA44C0" w:rsidRPr="00DA44C0" w:rsidRDefault="00DA44C0" w:rsidP="00DA44C0">
            <w:pPr>
              <w:rPr>
                <w:b/>
                <w:bCs/>
                <w:sz w:val="20"/>
                <w:szCs w:val="20"/>
              </w:rPr>
            </w:pPr>
            <w:r w:rsidRPr="00DA44C0">
              <w:rPr>
                <w:b/>
                <w:bCs/>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316" w:type="dxa"/>
            <w:tcBorders>
              <w:top w:val="nil"/>
              <w:left w:val="nil"/>
              <w:bottom w:val="single" w:sz="4" w:space="0" w:color="auto"/>
              <w:right w:val="single" w:sz="4" w:space="0" w:color="auto"/>
            </w:tcBorders>
            <w:shd w:val="clear" w:color="000000" w:fill="FFFFFF"/>
            <w:vAlign w:val="bottom"/>
            <w:hideMark/>
          </w:tcPr>
          <w:p w14:paraId="42E94B14" w14:textId="77777777" w:rsidR="00DA44C0" w:rsidRPr="00DA44C0" w:rsidRDefault="00DA44C0" w:rsidP="00DA44C0">
            <w:pPr>
              <w:rPr>
                <w:b/>
                <w:bCs/>
                <w:sz w:val="20"/>
                <w:szCs w:val="20"/>
              </w:rPr>
            </w:pPr>
            <w:r w:rsidRPr="00DA44C0">
              <w:rPr>
                <w:b/>
                <w:bCs/>
                <w:sz w:val="20"/>
                <w:szCs w:val="20"/>
              </w:rPr>
              <w:t>2500000000</w:t>
            </w:r>
          </w:p>
        </w:tc>
        <w:tc>
          <w:tcPr>
            <w:tcW w:w="516" w:type="dxa"/>
            <w:tcBorders>
              <w:top w:val="nil"/>
              <w:left w:val="nil"/>
              <w:bottom w:val="single" w:sz="4" w:space="0" w:color="auto"/>
              <w:right w:val="single" w:sz="4" w:space="0" w:color="auto"/>
            </w:tcBorders>
            <w:shd w:val="clear" w:color="000000" w:fill="FFFFFF"/>
            <w:vAlign w:val="bottom"/>
            <w:hideMark/>
          </w:tcPr>
          <w:p w14:paraId="0AF22598" w14:textId="77777777" w:rsidR="00DA44C0" w:rsidRPr="00DA44C0" w:rsidRDefault="00DA44C0" w:rsidP="00DA44C0">
            <w:pPr>
              <w:jc w:val="center"/>
              <w:rPr>
                <w:b/>
                <w:bCs/>
                <w:sz w:val="20"/>
                <w:szCs w:val="20"/>
              </w:rPr>
            </w:pPr>
            <w:r w:rsidRPr="00DA44C0">
              <w:rPr>
                <w:b/>
                <w:bCs/>
                <w:sz w:val="20"/>
                <w:szCs w:val="20"/>
              </w:rPr>
              <w:t> </w:t>
            </w:r>
          </w:p>
        </w:tc>
        <w:tc>
          <w:tcPr>
            <w:tcW w:w="1288" w:type="dxa"/>
            <w:tcBorders>
              <w:top w:val="nil"/>
              <w:left w:val="nil"/>
              <w:bottom w:val="single" w:sz="4" w:space="0" w:color="auto"/>
              <w:right w:val="single" w:sz="4" w:space="0" w:color="auto"/>
            </w:tcBorders>
            <w:shd w:val="clear" w:color="auto" w:fill="auto"/>
            <w:vAlign w:val="bottom"/>
            <w:hideMark/>
          </w:tcPr>
          <w:p w14:paraId="0698FE35" w14:textId="77777777" w:rsidR="00DA44C0" w:rsidRPr="00DA44C0" w:rsidRDefault="00DA44C0" w:rsidP="00DA44C0">
            <w:pPr>
              <w:jc w:val="right"/>
              <w:rPr>
                <w:b/>
                <w:bCs/>
                <w:sz w:val="20"/>
                <w:szCs w:val="20"/>
              </w:rPr>
            </w:pPr>
            <w:r w:rsidRPr="00DA44C0">
              <w:rPr>
                <w:b/>
                <w:bCs/>
                <w:sz w:val="20"/>
                <w:szCs w:val="20"/>
              </w:rPr>
              <w:t>1 580,360</w:t>
            </w:r>
          </w:p>
        </w:tc>
        <w:tc>
          <w:tcPr>
            <w:tcW w:w="1274" w:type="dxa"/>
            <w:tcBorders>
              <w:top w:val="nil"/>
              <w:left w:val="nil"/>
              <w:bottom w:val="single" w:sz="4" w:space="0" w:color="auto"/>
              <w:right w:val="single" w:sz="4" w:space="0" w:color="auto"/>
            </w:tcBorders>
            <w:shd w:val="clear" w:color="000000" w:fill="FFFFFF"/>
            <w:vAlign w:val="bottom"/>
            <w:hideMark/>
          </w:tcPr>
          <w:p w14:paraId="365CDD65" w14:textId="77777777" w:rsidR="00DA44C0" w:rsidRPr="00DA44C0" w:rsidRDefault="00DA44C0" w:rsidP="00DA44C0">
            <w:pPr>
              <w:jc w:val="right"/>
              <w:rPr>
                <w:b/>
                <w:bCs/>
                <w:sz w:val="20"/>
                <w:szCs w:val="20"/>
              </w:rPr>
            </w:pPr>
            <w:r w:rsidRPr="00DA44C0">
              <w:rPr>
                <w:b/>
                <w:bCs/>
                <w:sz w:val="20"/>
                <w:szCs w:val="20"/>
              </w:rPr>
              <w:t>0,000</w:t>
            </w:r>
          </w:p>
        </w:tc>
        <w:tc>
          <w:tcPr>
            <w:tcW w:w="1276" w:type="dxa"/>
            <w:tcBorders>
              <w:top w:val="nil"/>
              <w:left w:val="nil"/>
              <w:bottom w:val="single" w:sz="4" w:space="0" w:color="auto"/>
              <w:right w:val="single" w:sz="4" w:space="0" w:color="auto"/>
            </w:tcBorders>
            <w:shd w:val="clear" w:color="auto" w:fill="auto"/>
            <w:vAlign w:val="bottom"/>
            <w:hideMark/>
          </w:tcPr>
          <w:p w14:paraId="23A630A1" w14:textId="77777777" w:rsidR="00DA44C0" w:rsidRPr="00DA44C0" w:rsidRDefault="00DA44C0" w:rsidP="00DA44C0">
            <w:pPr>
              <w:jc w:val="right"/>
              <w:rPr>
                <w:b/>
                <w:bCs/>
                <w:sz w:val="20"/>
                <w:szCs w:val="20"/>
              </w:rPr>
            </w:pPr>
            <w:r w:rsidRPr="00DA44C0">
              <w:rPr>
                <w:b/>
                <w:bCs/>
                <w:sz w:val="20"/>
                <w:szCs w:val="20"/>
              </w:rPr>
              <w:t>2 101,000</w:t>
            </w:r>
          </w:p>
        </w:tc>
        <w:tc>
          <w:tcPr>
            <w:tcW w:w="1275" w:type="dxa"/>
            <w:tcBorders>
              <w:top w:val="nil"/>
              <w:left w:val="nil"/>
              <w:bottom w:val="single" w:sz="4" w:space="0" w:color="auto"/>
              <w:right w:val="single" w:sz="4" w:space="0" w:color="auto"/>
            </w:tcBorders>
            <w:shd w:val="clear" w:color="000000" w:fill="FFFFFF"/>
            <w:vAlign w:val="bottom"/>
            <w:hideMark/>
          </w:tcPr>
          <w:p w14:paraId="39A44829" w14:textId="77777777" w:rsidR="00DA44C0" w:rsidRPr="00DA44C0" w:rsidRDefault="00DA44C0" w:rsidP="00DA44C0">
            <w:pPr>
              <w:jc w:val="right"/>
              <w:rPr>
                <w:b/>
                <w:bCs/>
                <w:sz w:val="20"/>
                <w:szCs w:val="20"/>
              </w:rPr>
            </w:pPr>
            <w:r w:rsidRPr="00DA44C0">
              <w:rPr>
                <w:b/>
                <w:bCs/>
                <w:sz w:val="20"/>
                <w:szCs w:val="20"/>
              </w:rPr>
              <w:t>0,000</w:t>
            </w:r>
          </w:p>
        </w:tc>
      </w:tr>
      <w:tr w:rsidR="00DA44C0" w:rsidRPr="00DA44C0" w14:paraId="12B4A710" w14:textId="77777777" w:rsidTr="00DA44C0">
        <w:trPr>
          <w:trHeight w:val="345"/>
        </w:trPr>
        <w:tc>
          <w:tcPr>
            <w:tcW w:w="3120" w:type="dxa"/>
            <w:tcBorders>
              <w:top w:val="nil"/>
              <w:left w:val="single" w:sz="4" w:space="0" w:color="auto"/>
              <w:bottom w:val="single" w:sz="4" w:space="0" w:color="auto"/>
              <w:right w:val="single" w:sz="4" w:space="0" w:color="auto"/>
            </w:tcBorders>
            <w:shd w:val="clear" w:color="auto" w:fill="auto"/>
            <w:vAlign w:val="bottom"/>
            <w:hideMark/>
          </w:tcPr>
          <w:p w14:paraId="05AB6EB0"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1316" w:type="dxa"/>
            <w:tcBorders>
              <w:top w:val="nil"/>
              <w:left w:val="nil"/>
              <w:bottom w:val="single" w:sz="4" w:space="0" w:color="auto"/>
              <w:right w:val="single" w:sz="4" w:space="0" w:color="auto"/>
            </w:tcBorders>
            <w:shd w:val="clear" w:color="000000" w:fill="FFFFFF"/>
            <w:vAlign w:val="bottom"/>
            <w:hideMark/>
          </w:tcPr>
          <w:p w14:paraId="1CC212DB" w14:textId="77777777" w:rsidR="00DA44C0" w:rsidRPr="00DA44C0" w:rsidRDefault="00DA44C0" w:rsidP="00DA44C0">
            <w:pPr>
              <w:rPr>
                <w:sz w:val="20"/>
                <w:szCs w:val="20"/>
              </w:rPr>
            </w:pPr>
            <w:r w:rsidRPr="00DA44C0">
              <w:rPr>
                <w:sz w:val="20"/>
                <w:szCs w:val="20"/>
              </w:rPr>
              <w:t>2500000000</w:t>
            </w:r>
          </w:p>
        </w:tc>
        <w:tc>
          <w:tcPr>
            <w:tcW w:w="516" w:type="dxa"/>
            <w:tcBorders>
              <w:top w:val="nil"/>
              <w:left w:val="nil"/>
              <w:bottom w:val="single" w:sz="4" w:space="0" w:color="auto"/>
              <w:right w:val="single" w:sz="4" w:space="0" w:color="auto"/>
            </w:tcBorders>
            <w:shd w:val="clear" w:color="000000" w:fill="FFFFFF"/>
            <w:vAlign w:val="bottom"/>
            <w:hideMark/>
          </w:tcPr>
          <w:p w14:paraId="5C5A28E2" w14:textId="77777777" w:rsidR="00DA44C0" w:rsidRPr="00DA44C0" w:rsidRDefault="00DA44C0" w:rsidP="00DA44C0">
            <w:pPr>
              <w:rPr>
                <w:sz w:val="20"/>
                <w:szCs w:val="20"/>
              </w:rPr>
            </w:pPr>
            <w:r w:rsidRPr="00DA44C0">
              <w:rPr>
                <w:sz w:val="20"/>
                <w:szCs w:val="20"/>
              </w:rPr>
              <w:t>200</w:t>
            </w:r>
          </w:p>
        </w:tc>
        <w:tc>
          <w:tcPr>
            <w:tcW w:w="1288" w:type="dxa"/>
            <w:tcBorders>
              <w:top w:val="nil"/>
              <w:left w:val="nil"/>
              <w:bottom w:val="single" w:sz="4" w:space="0" w:color="auto"/>
              <w:right w:val="single" w:sz="4" w:space="0" w:color="auto"/>
            </w:tcBorders>
            <w:shd w:val="clear" w:color="auto" w:fill="auto"/>
            <w:vAlign w:val="bottom"/>
            <w:hideMark/>
          </w:tcPr>
          <w:p w14:paraId="09DF5154" w14:textId="77777777" w:rsidR="00DA44C0" w:rsidRPr="00DA44C0" w:rsidRDefault="00DA44C0" w:rsidP="00DA44C0">
            <w:pPr>
              <w:jc w:val="right"/>
              <w:rPr>
                <w:sz w:val="20"/>
                <w:szCs w:val="20"/>
              </w:rPr>
            </w:pPr>
            <w:r w:rsidRPr="00DA44C0">
              <w:rPr>
                <w:sz w:val="20"/>
                <w:szCs w:val="20"/>
              </w:rPr>
              <w:t>1 580,360</w:t>
            </w:r>
          </w:p>
        </w:tc>
        <w:tc>
          <w:tcPr>
            <w:tcW w:w="1274" w:type="dxa"/>
            <w:tcBorders>
              <w:top w:val="nil"/>
              <w:left w:val="nil"/>
              <w:bottom w:val="single" w:sz="4" w:space="0" w:color="auto"/>
              <w:right w:val="single" w:sz="4" w:space="0" w:color="auto"/>
            </w:tcBorders>
            <w:shd w:val="clear" w:color="000000" w:fill="FFFFFF"/>
            <w:vAlign w:val="bottom"/>
            <w:hideMark/>
          </w:tcPr>
          <w:p w14:paraId="573FB438" w14:textId="77777777" w:rsidR="00DA44C0" w:rsidRPr="00DA44C0" w:rsidRDefault="00DA44C0" w:rsidP="00DA44C0">
            <w:pPr>
              <w:jc w:val="right"/>
              <w:rPr>
                <w:sz w:val="20"/>
                <w:szCs w:val="20"/>
              </w:rPr>
            </w:pPr>
            <w:r w:rsidRPr="00DA44C0">
              <w:rPr>
                <w:sz w:val="20"/>
                <w:szCs w:val="20"/>
              </w:rPr>
              <w:t>0,000</w:t>
            </w:r>
          </w:p>
        </w:tc>
        <w:tc>
          <w:tcPr>
            <w:tcW w:w="1276" w:type="dxa"/>
            <w:tcBorders>
              <w:top w:val="nil"/>
              <w:left w:val="nil"/>
              <w:bottom w:val="single" w:sz="4" w:space="0" w:color="auto"/>
              <w:right w:val="single" w:sz="4" w:space="0" w:color="auto"/>
            </w:tcBorders>
            <w:shd w:val="clear" w:color="auto" w:fill="auto"/>
            <w:vAlign w:val="bottom"/>
            <w:hideMark/>
          </w:tcPr>
          <w:p w14:paraId="41F1A4BB" w14:textId="77777777" w:rsidR="00DA44C0" w:rsidRPr="00DA44C0" w:rsidRDefault="00DA44C0" w:rsidP="00DA44C0">
            <w:pPr>
              <w:jc w:val="right"/>
              <w:rPr>
                <w:sz w:val="20"/>
                <w:szCs w:val="20"/>
              </w:rPr>
            </w:pPr>
            <w:r w:rsidRPr="00DA44C0">
              <w:rPr>
                <w:sz w:val="20"/>
                <w:szCs w:val="20"/>
              </w:rPr>
              <w:t>2 101,000</w:t>
            </w:r>
          </w:p>
        </w:tc>
        <w:tc>
          <w:tcPr>
            <w:tcW w:w="1275" w:type="dxa"/>
            <w:tcBorders>
              <w:top w:val="nil"/>
              <w:left w:val="nil"/>
              <w:bottom w:val="single" w:sz="4" w:space="0" w:color="auto"/>
              <w:right w:val="single" w:sz="4" w:space="0" w:color="auto"/>
            </w:tcBorders>
            <w:shd w:val="clear" w:color="000000" w:fill="FFFFFF"/>
            <w:vAlign w:val="bottom"/>
            <w:hideMark/>
          </w:tcPr>
          <w:p w14:paraId="6E497259" w14:textId="77777777" w:rsidR="00DA44C0" w:rsidRPr="00DA44C0" w:rsidRDefault="00DA44C0" w:rsidP="00DA44C0">
            <w:pPr>
              <w:jc w:val="right"/>
              <w:rPr>
                <w:sz w:val="20"/>
                <w:szCs w:val="20"/>
              </w:rPr>
            </w:pPr>
            <w:r w:rsidRPr="00DA44C0">
              <w:rPr>
                <w:sz w:val="20"/>
                <w:szCs w:val="20"/>
              </w:rPr>
              <w:t>0,000</w:t>
            </w:r>
          </w:p>
        </w:tc>
      </w:tr>
      <w:tr w:rsidR="00DA44C0" w:rsidRPr="00DA44C0" w14:paraId="2DF0446A" w14:textId="77777777" w:rsidTr="00DA44C0">
        <w:trPr>
          <w:trHeight w:val="345"/>
        </w:trPr>
        <w:tc>
          <w:tcPr>
            <w:tcW w:w="3120" w:type="dxa"/>
            <w:tcBorders>
              <w:top w:val="nil"/>
              <w:left w:val="single" w:sz="4" w:space="0" w:color="auto"/>
              <w:bottom w:val="single" w:sz="4" w:space="0" w:color="auto"/>
              <w:right w:val="single" w:sz="4" w:space="0" w:color="auto"/>
            </w:tcBorders>
            <w:shd w:val="clear" w:color="auto" w:fill="auto"/>
            <w:vAlign w:val="bottom"/>
            <w:hideMark/>
          </w:tcPr>
          <w:p w14:paraId="3779C57D"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1316" w:type="dxa"/>
            <w:tcBorders>
              <w:top w:val="nil"/>
              <w:left w:val="nil"/>
              <w:bottom w:val="single" w:sz="4" w:space="0" w:color="auto"/>
              <w:right w:val="single" w:sz="4" w:space="0" w:color="auto"/>
            </w:tcBorders>
            <w:shd w:val="clear" w:color="000000" w:fill="FFFFFF"/>
            <w:vAlign w:val="bottom"/>
            <w:hideMark/>
          </w:tcPr>
          <w:p w14:paraId="559A1A7C" w14:textId="77777777" w:rsidR="00DA44C0" w:rsidRPr="00DA44C0" w:rsidRDefault="00DA44C0" w:rsidP="00DA44C0">
            <w:pPr>
              <w:rPr>
                <w:sz w:val="20"/>
                <w:szCs w:val="20"/>
              </w:rPr>
            </w:pPr>
            <w:r w:rsidRPr="00DA44C0">
              <w:rPr>
                <w:sz w:val="20"/>
                <w:szCs w:val="20"/>
              </w:rPr>
              <w:t>2500000000</w:t>
            </w:r>
          </w:p>
        </w:tc>
        <w:tc>
          <w:tcPr>
            <w:tcW w:w="516" w:type="dxa"/>
            <w:tcBorders>
              <w:top w:val="nil"/>
              <w:left w:val="nil"/>
              <w:bottom w:val="single" w:sz="4" w:space="0" w:color="auto"/>
              <w:right w:val="single" w:sz="4" w:space="0" w:color="auto"/>
            </w:tcBorders>
            <w:shd w:val="clear" w:color="000000" w:fill="FFFFFF"/>
            <w:vAlign w:val="bottom"/>
            <w:hideMark/>
          </w:tcPr>
          <w:p w14:paraId="13F6EB3B" w14:textId="77777777" w:rsidR="00DA44C0" w:rsidRPr="00DA44C0" w:rsidRDefault="00DA44C0" w:rsidP="00DA44C0">
            <w:pPr>
              <w:rPr>
                <w:sz w:val="20"/>
                <w:szCs w:val="20"/>
              </w:rPr>
            </w:pPr>
            <w:r w:rsidRPr="00DA44C0">
              <w:rPr>
                <w:sz w:val="20"/>
                <w:szCs w:val="20"/>
              </w:rPr>
              <w:t>240</w:t>
            </w:r>
          </w:p>
        </w:tc>
        <w:tc>
          <w:tcPr>
            <w:tcW w:w="1288" w:type="dxa"/>
            <w:tcBorders>
              <w:top w:val="nil"/>
              <w:left w:val="nil"/>
              <w:bottom w:val="single" w:sz="4" w:space="0" w:color="auto"/>
              <w:right w:val="single" w:sz="4" w:space="0" w:color="auto"/>
            </w:tcBorders>
            <w:shd w:val="clear" w:color="auto" w:fill="auto"/>
            <w:vAlign w:val="bottom"/>
            <w:hideMark/>
          </w:tcPr>
          <w:p w14:paraId="02AAE44B" w14:textId="77777777" w:rsidR="00DA44C0" w:rsidRPr="00DA44C0" w:rsidRDefault="00DA44C0" w:rsidP="00DA44C0">
            <w:pPr>
              <w:jc w:val="right"/>
              <w:rPr>
                <w:sz w:val="20"/>
                <w:szCs w:val="20"/>
              </w:rPr>
            </w:pPr>
            <w:r w:rsidRPr="00DA44C0">
              <w:rPr>
                <w:sz w:val="20"/>
                <w:szCs w:val="20"/>
              </w:rPr>
              <w:t>1 580,360</w:t>
            </w:r>
          </w:p>
        </w:tc>
        <w:tc>
          <w:tcPr>
            <w:tcW w:w="1274" w:type="dxa"/>
            <w:tcBorders>
              <w:top w:val="nil"/>
              <w:left w:val="nil"/>
              <w:bottom w:val="single" w:sz="4" w:space="0" w:color="auto"/>
              <w:right w:val="single" w:sz="4" w:space="0" w:color="auto"/>
            </w:tcBorders>
            <w:shd w:val="clear" w:color="000000" w:fill="FFFFFF"/>
            <w:vAlign w:val="bottom"/>
            <w:hideMark/>
          </w:tcPr>
          <w:p w14:paraId="7104CB03" w14:textId="77777777" w:rsidR="00DA44C0" w:rsidRPr="00DA44C0" w:rsidRDefault="00DA44C0" w:rsidP="00DA44C0">
            <w:pPr>
              <w:jc w:val="right"/>
              <w:rPr>
                <w:sz w:val="20"/>
                <w:szCs w:val="20"/>
              </w:rPr>
            </w:pPr>
            <w:r w:rsidRPr="00DA44C0">
              <w:rPr>
                <w:sz w:val="20"/>
                <w:szCs w:val="20"/>
              </w:rPr>
              <w:t>0,000</w:t>
            </w:r>
          </w:p>
        </w:tc>
        <w:tc>
          <w:tcPr>
            <w:tcW w:w="1276" w:type="dxa"/>
            <w:tcBorders>
              <w:top w:val="nil"/>
              <w:left w:val="nil"/>
              <w:bottom w:val="single" w:sz="4" w:space="0" w:color="auto"/>
              <w:right w:val="single" w:sz="4" w:space="0" w:color="auto"/>
            </w:tcBorders>
            <w:shd w:val="clear" w:color="auto" w:fill="auto"/>
            <w:vAlign w:val="bottom"/>
            <w:hideMark/>
          </w:tcPr>
          <w:p w14:paraId="5FED3404" w14:textId="77777777" w:rsidR="00DA44C0" w:rsidRPr="00DA44C0" w:rsidRDefault="00DA44C0" w:rsidP="00DA44C0">
            <w:pPr>
              <w:jc w:val="right"/>
              <w:rPr>
                <w:sz w:val="20"/>
                <w:szCs w:val="20"/>
              </w:rPr>
            </w:pPr>
            <w:r w:rsidRPr="00DA44C0">
              <w:rPr>
                <w:sz w:val="20"/>
                <w:szCs w:val="20"/>
              </w:rPr>
              <w:t>2 101,000</w:t>
            </w:r>
          </w:p>
        </w:tc>
        <w:tc>
          <w:tcPr>
            <w:tcW w:w="1275" w:type="dxa"/>
            <w:tcBorders>
              <w:top w:val="nil"/>
              <w:left w:val="nil"/>
              <w:bottom w:val="single" w:sz="4" w:space="0" w:color="auto"/>
              <w:right w:val="single" w:sz="4" w:space="0" w:color="auto"/>
            </w:tcBorders>
            <w:shd w:val="clear" w:color="000000" w:fill="FFFFFF"/>
            <w:vAlign w:val="bottom"/>
            <w:hideMark/>
          </w:tcPr>
          <w:p w14:paraId="29F16D06" w14:textId="77777777" w:rsidR="00DA44C0" w:rsidRPr="00DA44C0" w:rsidRDefault="00DA44C0" w:rsidP="00DA44C0">
            <w:pPr>
              <w:jc w:val="right"/>
              <w:rPr>
                <w:sz w:val="20"/>
                <w:szCs w:val="20"/>
              </w:rPr>
            </w:pPr>
            <w:r w:rsidRPr="00DA44C0">
              <w:rPr>
                <w:sz w:val="20"/>
                <w:szCs w:val="20"/>
              </w:rPr>
              <w:t>0,000</w:t>
            </w:r>
          </w:p>
        </w:tc>
      </w:tr>
      <w:tr w:rsidR="00DA44C0" w:rsidRPr="00DA44C0" w14:paraId="100DA40F" w14:textId="77777777" w:rsidTr="00DA44C0">
        <w:trPr>
          <w:trHeight w:val="76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757D6A0D" w14:textId="77777777" w:rsidR="00DA44C0" w:rsidRPr="00DA44C0" w:rsidRDefault="00DA44C0" w:rsidP="00DA44C0">
            <w:pPr>
              <w:rPr>
                <w:b/>
                <w:bCs/>
                <w:sz w:val="20"/>
                <w:szCs w:val="20"/>
              </w:rPr>
            </w:pPr>
            <w:r w:rsidRPr="00DA44C0">
              <w:rPr>
                <w:b/>
                <w:bCs/>
                <w:sz w:val="20"/>
                <w:szCs w:val="20"/>
              </w:rPr>
              <w:t xml:space="preserve">Муниципальная программа "Развитие органов местного </w:t>
            </w:r>
            <w:proofErr w:type="gramStart"/>
            <w:r w:rsidRPr="00DA44C0">
              <w:rPr>
                <w:b/>
                <w:bCs/>
                <w:sz w:val="20"/>
                <w:szCs w:val="20"/>
              </w:rPr>
              <w:t>самоуправления  и</w:t>
            </w:r>
            <w:proofErr w:type="gramEnd"/>
            <w:r w:rsidRPr="00DA44C0">
              <w:rPr>
                <w:b/>
                <w:bCs/>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316" w:type="dxa"/>
            <w:tcBorders>
              <w:top w:val="nil"/>
              <w:left w:val="nil"/>
              <w:bottom w:val="single" w:sz="4" w:space="0" w:color="auto"/>
              <w:right w:val="single" w:sz="4" w:space="0" w:color="auto"/>
            </w:tcBorders>
            <w:shd w:val="clear" w:color="000000" w:fill="FFFFFF"/>
            <w:vAlign w:val="bottom"/>
            <w:hideMark/>
          </w:tcPr>
          <w:p w14:paraId="675A62DD" w14:textId="77777777" w:rsidR="00DA44C0" w:rsidRPr="00DA44C0" w:rsidRDefault="00DA44C0" w:rsidP="00DA44C0">
            <w:pPr>
              <w:rPr>
                <w:b/>
                <w:bCs/>
                <w:sz w:val="20"/>
                <w:szCs w:val="20"/>
              </w:rPr>
            </w:pPr>
            <w:r w:rsidRPr="00DA44C0">
              <w:rPr>
                <w:b/>
                <w:bCs/>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118FB917" w14:textId="77777777" w:rsidR="00DA44C0" w:rsidRPr="00DA44C0" w:rsidRDefault="00DA44C0" w:rsidP="00DA44C0">
            <w:pPr>
              <w:rPr>
                <w:b/>
                <w:bCs/>
                <w:sz w:val="20"/>
                <w:szCs w:val="20"/>
              </w:rPr>
            </w:pPr>
            <w:r w:rsidRPr="00DA44C0">
              <w:rPr>
                <w:b/>
                <w:bCs/>
                <w:sz w:val="20"/>
                <w:szCs w:val="20"/>
              </w:rPr>
              <w:t> </w:t>
            </w:r>
          </w:p>
        </w:tc>
        <w:tc>
          <w:tcPr>
            <w:tcW w:w="1288" w:type="dxa"/>
            <w:tcBorders>
              <w:top w:val="nil"/>
              <w:left w:val="nil"/>
              <w:bottom w:val="single" w:sz="4" w:space="0" w:color="auto"/>
              <w:right w:val="single" w:sz="4" w:space="0" w:color="auto"/>
            </w:tcBorders>
            <w:shd w:val="clear" w:color="auto" w:fill="auto"/>
            <w:noWrap/>
            <w:vAlign w:val="bottom"/>
            <w:hideMark/>
          </w:tcPr>
          <w:p w14:paraId="51BC640C" w14:textId="77777777" w:rsidR="00DA44C0" w:rsidRPr="00DA44C0" w:rsidRDefault="00DA44C0" w:rsidP="00DA44C0">
            <w:pPr>
              <w:jc w:val="right"/>
              <w:rPr>
                <w:b/>
                <w:bCs/>
                <w:sz w:val="20"/>
                <w:szCs w:val="20"/>
              </w:rPr>
            </w:pPr>
            <w:r w:rsidRPr="00DA44C0">
              <w:rPr>
                <w:b/>
                <w:bCs/>
                <w:sz w:val="20"/>
                <w:szCs w:val="20"/>
              </w:rPr>
              <w:t>10 872,423</w:t>
            </w:r>
          </w:p>
        </w:tc>
        <w:tc>
          <w:tcPr>
            <w:tcW w:w="1274" w:type="dxa"/>
            <w:tcBorders>
              <w:top w:val="nil"/>
              <w:left w:val="nil"/>
              <w:bottom w:val="single" w:sz="4" w:space="0" w:color="auto"/>
              <w:right w:val="single" w:sz="4" w:space="0" w:color="auto"/>
            </w:tcBorders>
            <w:shd w:val="clear" w:color="auto" w:fill="auto"/>
            <w:noWrap/>
            <w:vAlign w:val="bottom"/>
            <w:hideMark/>
          </w:tcPr>
          <w:p w14:paraId="4356FF25" w14:textId="77777777" w:rsidR="00DA44C0" w:rsidRPr="00DA44C0" w:rsidRDefault="00DA44C0" w:rsidP="00DA44C0">
            <w:pPr>
              <w:jc w:val="right"/>
              <w:rPr>
                <w:b/>
                <w:bCs/>
                <w:sz w:val="20"/>
                <w:szCs w:val="20"/>
              </w:rPr>
            </w:pPr>
            <w:r w:rsidRPr="00DA44C0">
              <w:rPr>
                <w:b/>
                <w:bCs/>
                <w:sz w:val="20"/>
                <w:szCs w:val="20"/>
              </w:rPr>
              <w:t>748,620</w:t>
            </w:r>
          </w:p>
        </w:tc>
        <w:tc>
          <w:tcPr>
            <w:tcW w:w="1276" w:type="dxa"/>
            <w:tcBorders>
              <w:top w:val="nil"/>
              <w:left w:val="nil"/>
              <w:bottom w:val="single" w:sz="4" w:space="0" w:color="auto"/>
              <w:right w:val="single" w:sz="4" w:space="0" w:color="auto"/>
            </w:tcBorders>
            <w:shd w:val="clear" w:color="auto" w:fill="auto"/>
            <w:noWrap/>
            <w:vAlign w:val="bottom"/>
            <w:hideMark/>
          </w:tcPr>
          <w:p w14:paraId="7B86FFA9" w14:textId="77777777" w:rsidR="00DA44C0" w:rsidRPr="00DA44C0" w:rsidRDefault="00DA44C0" w:rsidP="00DA44C0">
            <w:pPr>
              <w:jc w:val="right"/>
              <w:rPr>
                <w:b/>
                <w:bCs/>
                <w:sz w:val="20"/>
                <w:szCs w:val="20"/>
              </w:rPr>
            </w:pPr>
            <w:r w:rsidRPr="00DA44C0">
              <w:rPr>
                <w:b/>
                <w:bCs/>
                <w:sz w:val="20"/>
                <w:szCs w:val="20"/>
              </w:rPr>
              <w:t>10 776,333</w:t>
            </w:r>
          </w:p>
        </w:tc>
        <w:tc>
          <w:tcPr>
            <w:tcW w:w="1275" w:type="dxa"/>
            <w:tcBorders>
              <w:top w:val="nil"/>
              <w:left w:val="nil"/>
              <w:bottom w:val="single" w:sz="4" w:space="0" w:color="auto"/>
              <w:right w:val="single" w:sz="4" w:space="0" w:color="auto"/>
            </w:tcBorders>
            <w:shd w:val="clear" w:color="000000" w:fill="FFFFFF"/>
            <w:noWrap/>
            <w:vAlign w:val="bottom"/>
            <w:hideMark/>
          </w:tcPr>
          <w:p w14:paraId="050AF2B4" w14:textId="77777777" w:rsidR="00DA44C0" w:rsidRPr="00DA44C0" w:rsidRDefault="00DA44C0" w:rsidP="00DA44C0">
            <w:pPr>
              <w:jc w:val="right"/>
              <w:rPr>
                <w:b/>
                <w:bCs/>
                <w:sz w:val="20"/>
                <w:szCs w:val="20"/>
              </w:rPr>
            </w:pPr>
            <w:r w:rsidRPr="00DA44C0">
              <w:rPr>
                <w:b/>
                <w:bCs/>
                <w:sz w:val="20"/>
                <w:szCs w:val="20"/>
              </w:rPr>
              <w:t>748,620</w:t>
            </w:r>
          </w:p>
        </w:tc>
      </w:tr>
      <w:tr w:rsidR="00DA44C0" w:rsidRPr="00DA44C0" w14:paraId="5B54355D" w14:textId="77777777" w:rsidTr="00DA44C0">
        <w:trPr>
          <w:trHeight w:val="76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765B7D8E" w14:textId="77777777" w:rsidR="00DA44C0" w:rsidRPr="00DA44C0" w:rsidRDefault="00DA44C0" w:rsidP="00DA44C0">
            <w:pPr>
              <w:rPr>
                <w:sz w:val="20"/>
                <w:szCs w:val="20"/>
              </w:rPr>
            </w:pPr>
            <w:r w:rsidRPr="00DA44C0">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6" w:type="dxa"/>
            <w:tcBorders>
              <w:top w:val="nil"/>
              <w:left w:val="nil"/>
              <w:bottom w:val="single" w:sz="4" w:space="0" w:color="auto"/>
              <w:right w:val="single" w:sz="4" w:space="0" w:color="auto"/>
            </w:tcBorders>
            <w:shd w:val="clear" w:color="000000" w:fill="FFFFFF"/>
            <w:vAlign w:val="bottom"/>
            <w:hideMark/>
          </w:tcPr>
          <w:p w14:paraId="2EECB3F0" w14:textId="77777777" w:rsidR="00DA44C0" w:rsidRPr="00DA44C0" w:rsidRDefault="00DA44C0" w:rsidP="00DA44C0">
            <w:pPr>
              <w:rPr>
                <w:sz w:val="20"/>
                <w:szCs w:val="20"/>
              </w:rPr>
            </w:pPr>
            <w:r w:rsidRPr="00DA44C0">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49BFC1B3" w14:textId="77777777" w:rsidR="00DA44C0" w:rsidRPr="00DA44C0" w:rsidRDefault="00DA44C0" w:rsidP="00DA44C0">
            <w:pPr>
              <w:rPr>
                <w:sz w:val="20"/>
                <w:szCs w:val="20"/>
              </w:rPr>
            </w:pPr>
            <w:r w:rsidRPr="00DA44C0">
              <w:rPr>
                <w:sz w:val="20"/>
                <w:szCs w:val="20"/>
              </w:rPr>
              <w:t>100</w:t>
            </w:r>
          </w:p>
        </w:tc>
        <w:tc>
          <w:tcPr>
            <w:tcW w:w="1288" w:type="dxa"/>
            <w:tcBorders>
              <w:top w:val="nil"/>
              <w:left w:val="nil"/>
              <w:bottom w:val="single" w:sz="4" w:space="0" w:color="auto"/>
              <w:right w:val="single" w:sz="4" w:space="0" w:color="auto"/>
            </w:tcBorders>
            <w:shd w:val="clear" w:color="auto" w:fill="auto"/>
            <w:noWrap/>
            <w:vAlign w:val="bottom"/>
            <w:hideMark/>
          </w:tcPr>
          <w:p w14:paraId="5C76BCC1" w14:textId="77777777" w:rsidR="00DA44C0" w:rsidRPr="00DA44C0" w:rsidRDefault="00DA44C0" w:rsidP="00DA44C0">
            <w:pPr>
              <w:jc w:val="right"/>
              <w:rPr>
                <w:sz w:val="20"/>
                <w:szCs w:val="20"/>
              </w:rPr>
            </w:pPr>
            <w:r w:rsidRPr="00DA44C0">
              <w:rPr>
                <w:sz w:val="20"/>
                <w:szCs w:val="20"/>
              </w:rPr>
              <w:t>3 744,980</w:t>
            </w:r>
          </w:p>
        </w:tc>
        <w:tc>
          <w:tcPr>
            <w:tcW w:w="1274" w:type="dxa"/>
            <w:tcBorders>
              <w:top w:val="nil"/>
              <w:left w:val="nil"/>
              <w:bottom w:val="single" w:sz="4" w:space="0" w:color="auto"/>
              <w:right w:val="single" w:sz="4" w:space="0" w:color="auto"/>
            </w:tcBorders>
            <w:shd w:val="clear" w:color="000000" w:fill="FFFFFF"/>
            <w:noWrap/>
            <w:vAlign w:val="bottom"/>
            <w:hideMark/>
          </w:tcPr>
          <w:p w14:paraId="523411F4" w14:textId="77777777" w:rsidR="00DA44C0" w:rsidRPr="00DA44C0" w:rsidRDefault="00DA44C0" w:rsidP="00DA44C0">
            <w:pPr>
              <w:jc w:val="right"/>
              <w:rPr>
                <w:sz w:val="20"/>
                <w:szCs w:val="20"/>
              </w:rPr>
            </w:pPr>
            <w:r w:rsidRPr="00DA44C0">
              <w:rPr>
                <w:sz w:val="20"/>
                <w:szCs w:val="20"/>
              </w:rPr>
              <w:t>164,000</w:t>
            </w:r>
          </w:p>
        </w:tc>
        <w:tc>
          <w:tcPr>
            <w:tcW w:w="1276" w:type="dxa"/>
            <w:tcBorders>
              <w:top w:val="nil"/>
              <w:left w:val="nil"/>
              <w:bottom w:val="single" w:sz="4" w:space="0" w:color="auto"/>
              <w:right w:val="single" w:sz="4" w:space="0" w:color="auto"/>
            </w:tcBorders>
            <w:shd w:val="clear" w:color="auto" w:fill="auto"/>
            <w:noWrap/>
            <w:vAlign w:val="bottom"/>
            <w:hideMark/>
          </w:tcPr>
          <w:p w14:paraId="32A18F50" w14:textId="77777777" w:rsidR="00DA44C0" w:rsidRPr="00DA44C0" w:rsidRDefault="00DA44C0" w:rsidP="00DA44C0">
            <w:pPr>
              <w:jc w:val="right"/>
              <w:rPr>
                <w:sz w:val="20"/>
                <w:szCs w:val="20"/>
              </w:rPr>
            </w:pPr>
            <w:r w:rsidRPr="00DA44C0">
              <w:rPr>
                <w:sz w:val="20"/>
                <w:szCs w:val="20"/>
              </w:rPr>
              <w:t>3 744,980</w:t>
            </w:r>
          </w:p>
        </w:tc>
        <w:tc>
          <w:tcPr>
            <w:tcW w:w="1275" w:type="dxa"/>
            <w:tcBorders>
              <w:top w:val="nil"/>
              <w:left w:val="nil"/>
              <w:bottom w:val="single" w:sz="4" w:space="0" w:color="auto"/>
              <w:right w:val="single" w:sz="4" w:space="0" w:color="auto"/>
            </w:tcBorders>
            <w:shd w:val="clear" w:color="000000" w:fill="FFFFFF"/>
            <w:noWrap/>
            <w:vAlign w:val="bottom"/>
            <w:hideMark/>
          </w:tcPr>
          <w:p w14:paraId="7B03C973" w14:textId="77777777" w:rsidR="00DA44C0" w:rsidRPr="00DA44C0" w:rsidRDefault="00DA44C0" w:rsidP="00DA44C0">
            <w:pPr>
              <w:jc w:val="right"/>
              <w:rPr>
                <w:sz w:val="20"/>
                <w:szCs w:val="20"/>
              </w:rPr>
            </w:pPr>
            <w:r w:rsidRPr="00DA44C0">
              <w:rPr>
                <w:sz w:val="20"/>
                <w:szCs w:val="20"/>
              </w:rPr>
              <w:t>164,000</w:t>
            </w:r>
          </w:p>
        </w:tc>
      </w:tr>
      <w:tr w:rsidR="00DA44C0" w:rsidRPr="00DA44C0" w14:paraId="30DF479E" w14:textId="77777777" w:rsidTr="00DA44C0">
        <w:trPr>
          <w:trHeight w:val="2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489022E7" w14:textId="77777777" w:rsidR="00DA44C0" w:rsidRPr="00DA44C0" w:rsidRDefault="00DA44C0" w:rsidP="00DA44C0">
            <w:pPr>
              <w:rPr>
                <w:sz w:val="20"/>
                <w:szCs w:val="20"/>
              </w:rPr>
            </w:pPr>
            <w:r w:rsidRPr="00DA44C0">
              <w:rPr>
                <w:sz w:val="20"/>
                <w:szCs w:val="20"/>
              </w:rPr>
              <w:lastRenderedPageBreak/>
              <w:t>Расходы на выплаты персоналу казенных учреждений</w:t>
            </w:r>
          </w:p>
        </w:tc>
        <w:tc>
          <w:tcPr>
            <w:tcW w:w="1316" w:type="dxa"/>
            <w:tcBorders>
              <w:top w:val="nil"/>
              <w:left w:val="nil"/>
              <w:bottom w:val="single" w:sz="4" w:space="0" w:color="auto"/>
              <w:right w:val="single" w:sz="4" w:space="0" w:color="auto"/>
            </w:tcBorders>
            <w:shd w:val="clear" w:color="000000" w:fill="FFFFFF"/>
            <w:vAlign w:val="bottom"/>
            <w:hideMark/>
          </w:tcPr>
          <w:p w14:paraId="5C97C3E5" w14:textId="77777777" w:rsidR="00DA44C0" w:rsidRPr="00DA44C0" w:rsidRDefault="00DA44C0" w:rsidP="00DA44C0">
            <w:pPr>
              <w:rPr>
                <w:sz w:val="20"/>
                <w:szCs w:val="20"/>
              </w:rPr>
            </w:pPr>
            <w:r w:rsidRPr="00DA44C0">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45430913" w14:textId="77777777" w:rsidR="00DA44C0" w:rsidRPr="00DA44C0" w:rsidRDefault="00DA44C0" w:rsidP="00DA44C0">
            <w:pPr>
              <w:rPr>
                <w:sz w:val="20"/>
                <w:szCs w:val="20"/>
              </w:rPr>
            </w:pPr>
            <w:r w:rsidRPr="00DA44C0">
              <w:rPr>
                <w:sz w:val="20"/>
                <w:szCs w:val="20"/>
              </w:rPr>
              <w:t>110</w:t>
            </w:r>
          </w:p>
        </w:tc>
        <w:tc>
          <w:tcPr>
            <w:tcW w:w="1288" w:type="dxa"/>
            <w:tcBorders>
              <w:top w:val="nil"/>
              <w:left w:val="nil"/>
              <w:bottom w:val="single" w:sz="4" w:space="0" w:color="auto"/>
              <w:right w:val="single" w:sz="4" w:space="0" w:color="auto"/>
            </w:tcBorders>
            <w:shd w:val="clear" w:color="auto" w:fill="auto"/>
            <w:noWrap/>
            <w:vAlign w:val="bottom"/>
            <w:hideMark/>
          </w:tcPr>
          <w:p w14:paraId="37BFF26C" w14:textId="77777777" w:rsidR="00DA44C0" w:rsidRPr="00DA44C0" w:rsidRDefault="00DA44C0" w:rsidP="00DA44C0">
            <w:pPr>
              <w:jc w:val="right"/>
              <w:rPr>
                <w:sz w:val="20"/>
                <w:szCs w:val="20"/>
              </w:rPr>
            </w:pPr>
            <w:r w:rsidRPr="00DA44C0">
              <w:rPr>
                <w:sz w:val="20"/>
                <w:szCs w:val="20"/>
              </w:rPr>
              <w:t>0,000</w:t>
            </w:r>
          </w:p>
        </w:tc>
        <w:tc>
          <w:tcPr>
            <w:tcW w:w="1274" w:type="dxa"/>
            <w:tcBorders>
              <w:top w:val="nil"/>
              <w:left w:val="nil"/>
              <w:bottom w:val="single" w:sz="4" w:space="0" w:color="auto"/>
              <w:right w:val="single" w:sz="4" w:space="0" w:color="auto"/>
            </w:tcBorders>
            <w:shd w:val="clear" w:color="000000" w:fill="FFFFFF"/>
            <w:noWrap/>
            <w:vAlign w:val="bottom"/>
            <w:hideMark/>
          </w:tcPr>
          <w:p w14:paraId="59C3EEE0" w14:textId="77777777" w:rsidR="00DA44C0" w:rsidRPr="00DA44C0" w:rsidRDefault="00DA44C0" w:rsidP="00DA44C0">
            <w:pPr>
              <w:jc w:val="right"/>
              <w:rPr>
                <w:sz w:val="20"/>
                <w:szCs w:val="20"/>
              </w:rPr>
            </w:pPr>
            <w:r w:rsidRPr="00DA44C0">
              <w:rPr>
                <w:sz w:val="20"/>
                <w:szCs w:val="20"/>
              </w:rPr>
              <w:t>0,000</w:t>
            </w:r>
          </w:p>
        </w:tc>
        <w:tc>
          <w:tcPr>
            <w:tcW w:w="1276" w:type="dxa"/>
            <w:tcBorders>
              <w:top w:val="nil"/>
              <w:left w:val="nil"/>
              <w:bottom w:val="single" w:sz="4" w:space="0" w:color="auto"/>
              <w:right w:val="single" w:sz="4" w:space="0" w:color="auto"/>
            </w:tcBorders>
            <w:shd w:val="clear" w:color="auto" w:fill="auto"/>
            <w:noWrap/>
            <w:vAlign w:val="bottom"/>
            <w:hideMark/>
          </w:tcPr>
          <w:p w14:paraId="4CAFF8D1" w14:textId="77777777" w:rsidR="00DA44C0" w:rsidRPr="00DA44C0" w:rsidRDefault="00DA44C0" w:rsidP="00DA44C0">
            <w:pPr>
              <w:jc w:val="right"/>
              <w:rPr>
                <w:sz w:val="20"/>
                <w:szCs w:val="20"/>
              </w:rPr>
            </w:pPr>
            <w:r w:rsidRPr="00DA44C0">
              <w:rPr>
                <w:sz w:val="20"/>
                <w:szCs w:val="20"/>
              </w:rPr>
              <w:t>0,000</w:t>
            </w:r>
          </w:p>
        </w:tc>
        <w:tc>
          <w:tcPr>
            <w:tcW w:w="1275" w:type="dxa"/>
            <w:tcBorders>
              <w:top w:val="nil"/>
              <w:left w:val="nil"/>
              <w:bottom w:val="single" w:sz="4" w:space="0" w:color="auto"/>
              <w:right w:val="single" w:sz="4" w:space="0" w:color="auto"/>
            </w:tcBorders>
            <w:shd w:val="clear" w:color="000000" w:fill="FFFFFF"/>
            <w:noWrap/>
            <w:vAlign w:val="bottom"/>
            <w:hideMark/>
          </w:tcPr>
          <w:p w14:paraId="15E943EB" w14:textId="77777777" w:rsidR="00DA44C0" w:rsidRPr="00DA44C0" w:rsidRDefault="00DA44C0" w:rsidP="00DA44C0">
            <w:pPr>
              <w:jc w:val="right"/>
              <w:rPr>
                <w:sz w:val="20"/>
                <w:szCs w:val="20"/>
              </w:rPr>
            </w:pPr>
            <w:r w:rsidRPr="00DA44C0">
              <w:rPr>
                <w:sz w:val="20"/>
                <w:szCs w:val="20"/>
              </w:rPr>
              <w:t>0,000</w:t>
            </w:r>
          </w:p>
        </w:tc>
      </w:tr>
      <w:tr w:rsidR="00DA44C0" w:rsidRPr="00DA44C0" w14:paraId="39F8BC6B" w14:textId="77777777" w:rsidTr="00DA44C0">
        <w:trPr>
          <w:trHeight w:val="2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00CB498D" w14:textId="77777777" w:rsidR="00DA44C0" w:rsidRPr="00DA44C0" w:rsidRDefault="00DA44C0" w:rsidP="00DA44C0">
            <w:pPr>
              <w:rPr>
                <w:sz w:val="20"/>
                <w:szCs w:val="20"/>
              </w:rPr>
            </w:pPr>
            <w:r w:rsidRPr="00DA44C0">
              <w:rPr>
                <w:sz w:val="20"/>
                <w:szCs w:val="20"/>
              </w:rPr>
              <w:t>Расходы на выплаты персоналу государственных (муниципальных) органов</w:t>
            </w:r>
          </w:p>
        </w:tc>
        <w:tc>
          <w:tcPr>
            <w:tcW w:w="1316" w:type="dxa"/>
            <w:tcBorders>
              <w:top w:val="nil"/>
              <w:left w:val="nil"/>
              <w:bottom w:val="single" w:sz="4" w:space="0" w:color="auto"/>
              <w:right w:val="single" w:sz="4" w:space="0" w:color="auto"/>
            </w:tcBorders>
            <w:shd w:val="clear" w:color="000000" w:fill="FFFFFF"/>
            <w:vAlign w:val="bottom"/>
            <w:hideMark/>
          </w:tcPr>
          <w:p w14:paraId="11D14ED6" w14:textId="77777777" w:rsidR="00DA44C0" w:rsidRPr="00DA44C0" w:rsidRDefault="00DA44C0" w:rsidP="00DA44C0">
            <w:pPr>
              <w:rPr>
                <w:sz w:val="20"/>
                <w:szCs w:val="20"/>
              </w:rPr>
            </w:pPr>
            <w:r w:rsidRPr="00DA44C0">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25CA2C74" w14:textId="77777777" w:rsidR="00DA44C0" w:rsidRPr="00DA44C0" w:rsidRDefault="00DA44C0" w:rsidP="00DA44C0">
            <w:pPr>
              <w:rPr>
                <w:sz w:val="20"/>
                <w:szCs w:val="20"/>
              </w:rPr>
            </w:pPr>
            <w:r w:rsidRPr="00DA44C0">
              <w:rPr>
                <w:sz w:val="20"/>
                <w:szCs w:val="20"/>
              </w:rPr>
              <w:t>120</w:t>
            </w:r>
          </w:p>
        </w:tc>
        <w:tc>
          <w:tcPr>
            <w:tcW w:w="1288" w:type="dxa"/>
            <w:tcBorders>
              <w:top w:val="nil"/>
              <w:left w:val="nil"/>
              <w:bottom w:val="single" w:sz="4" w:space="0" w:color="auto"/>
              <w:right w:val="single" w:sz="4" w:space="0" w:color="auto"/>
            </w:tcBorders>
            <w:shd w:val="clear" w:color="auto" w:fill="auto"/>
            <w:noWrap/>
            <w:vAlign w:val="bottom"/>
            <w:hideMark/>
          </w:tcPr>
          <w:p w14:paraId="581832C5" w14:textId="77777777" w:rsidR="00DA44C0" w:rsidRPr="00DA44C0" w:rsidRDefault="00DA44C0" w:rsidP="00DA44C0">
            <w:pPr>
              <w:jc w:val="right"/>
              <w:rPr>
                <w:sz w:val="20"/>
                <w:szCs w:val="20"/>
              </w:rPr>
            </w:pPr>
            <w:r w:rsidRPr="00DA44C0">
              <w:rPr>
                <w:sz w:val="20"/>
                <w:szCs w:val="20"/>
              </w:rPr>
              <w:t>3 744,980</w:t>
            </w:r>
          </w:p>
        </w:tc>
        <w:tc>
          <w:tcPr>
            <w:tcW w:w="1274" w:type="dxa"/>
            <w:tcBorders>
              <w:top w:val="nil"/>
              <w:left w:val="nil"/>
              <w:bottom w:val="single" w:sz="4" w:space="0" w:color="auto"/>
              <w:right w:val="single" w:sz="4" w:space="0" w:color="auto"/>
            </w:tcBorders>
            <w:shd w:val="clear" w:color="auto" w:fill="auto"/>
            <w:noWrap/>
            <w:vAlign w:val="bottom"/>
            <w:hideMark/>
          </w:tcPr>
          <w:p w14:paraId="3360A2D8" w14:textId="77777777" w:rsidR="00DA44C0" w:rsidRPr="00DA44C0" w:rsidRDefault="00DA44C0" w:rsidP="00DA44C0">
            <w:pPr>
              <w:jc w:val="right"/>
              <w:rPr>
                <w:sz w:val="20"/>
                <w:szCs w:val="20"/>
              </w:rPr>
            </w:pPr>
            <w:r w:rsidRPr="00DA44C0">
              <w:rPr>
                <w:sz w:val="20"/>
                <w:szCs w:val="20"/>
              </w:rPr>
              <w:t>164,000</w:t>
            </w:r>
          </w:p>
        </w:tc>
        <w:tc>
          <w:tcPr>
            <w:tcW w:w="1276" w:type="dxa"/>
            <w:tcBorders>
              <w:top w:val="nil"/>
              <w:left w:val="nil"/>
              <w:bottom w:val="single" w:sz="4" w:space="0" w:color="auto"/>
              <w:right w:val="single" w:sz="4" w:space="0" w:color="auto"/>
            </w:tcBorders>
            <w:shd w:val="clear" w:color="auto" w:fill="auto"/>
            <w:noWrap/>
            <w:vAlign w:val="bottom"/>
            <w:hideMark/>
          </w:tcPr>
          <w:p w14:paraId="1D541096" w14:textId="77777777" w:rsidR="00DA44C0" w:rsidRPr="00DA44C0" w:rsidRDefault="00DA44C0" w:rsidP="00DA44C0">
            <w:pPr>
              <w:jc w:val="right"/>
              <w:rPr>
                <w:sz w:val="20"/>
                <w:szCs w:val="20"/>
              </w:rPr>
            </w:pPr>
            <w:r w:rsidRPr="00DA44C0">
              <w:rPr>
                <w:sz w:val="20"/>
                <w:szCs w:val="20"/>
              </w:rPr>
              <w:t>3 744,980</w:t>
            </w:r>
          </w:p>
        </w:tc>
        <w:tc>
          <w:tcPr>
            <w:tcW w:w="1275" w:type="dxa"/>
            <w:tcBorders>
              <w:top w:val="nil"/>
              <w:left w:val="nil"/>
              <w:bottom w:val="single" w:sz="4" w:space="0" w:color="auto"/>
              <w:right w:val="single" w:sz="4" w:space="0" w:color="auto"/>
            </w:tcBorders>
            <w:shd w:val="clear" w:color="auto" w:fill="auto"/>
            <w:noWrap/>
            <w:vAlign w:val="bottom"/>
            <w:hideMark/>
          </w:tcPr>
          <w:p w14:paraId="3D0D1559" w14:textId="77777777" w:rsidR="00DA44C0" w:rsidRPr="00DA44C0" w:rsidRDefault="00DA44C0" w:rsidP="00DA44C0">
            <w:pPr>
              <w:jc w:val="right"/>
              <w:rPr>
                <w:sz w:val="20"/>
                <w:szCs w:val="20"/>
              </w:rPr>
            </w:pPr>
            <w:r w:rsidRPr="00DA44C0">
              <w:rPr>
                <w:sz w:val="20"/>
                <w:szCs w:val="20"/>
              </w:rPr>
              <w:t>164,000</w:t>
            </w:r>
          </w:p>
        </w:tc>
      </w:tr>
      <w:tr w:rsidR="00DA44C0" w:rsidRPr="00DA44C0" w14:paraId="03CACB1A" w14:textId="77777777" w:rsidTr="00DA44C0">
        <w:trPr>
          <w:trHeight w:val="2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16611A7B" w14:textId="77777777" w:rsidR="00DA44C0" w:rsidRPr="00DA44C0" w:rsidRDefault="00DA44C0" w:rsidP="00DA44C0">
            <w:pPr>
              <w:rPr>
                <w:sz w:val="20"/>
                <w:szCs w:val="20"/>
              </w:rPr>
            </w:pPr>
            <w:r w:rsidRPr="00DA44C0">
              <w:rPr>
                <w:sz w:val="20"/>
                <w:szCs w:val="20"/>
              </w:rPr>
              <w:t>Закупка товаров, работ и услуг для обеспечения государственных (муниципальных) нужд</w:t>
            </w:r>
          </w:p>
        </w:tc>
        <w:tc>
          <w:tcPr>
            <w:tcW w:w="1316" w:type="dxa"/>
            <w:tcBorders>
              <w:top w:val="nil"/>
              <w:left w:val="nil"/>
              <w:bottom w:val="single" w:sz="4" w:space="0" w:color="auto"/>
              <w:right w:val="single" w:sz="4" w:space="0" w:color="auto"/>
            </w:tcBorders>
            <w:shd w:val="clear" w:color="000000" w:fill="FFFFFF"/>
            <w:vAlign w:val="bottom"/>
            <w:hideMark/>
          </w:tcPr>
          <w:p w14:paraId="2641B0B5" w14:textId="77777777" w:rsidR="00DA44C0" w:rsidRPr="00DA44C0" w:rsidRDefault="00DA44C0" w:rsidP="00DA44C0">
            <w:pPr>
              <w:rPr>
                <w:sz w:val="20"/>
                <w:szCs w:val="20"/>
              </w:rPr>
            </w:pPr>
            <w:r w:rsidRPr="00DA44C0">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4124E94B" w14:textId="77777777" w:rsidR="00DA44C0" w:rsidRPr="00DA44C0" w:rsidRDefault="00DA44C0" w:rsidP="00DA44C0">
            <w:pPr>
              <w:rPr>
                <w:sz w:val="20"/>
                <w:szCs w:val="20"/>
              </w:rPr>
            </w:pPr>
            <w:r w:rsidRPr="00DA44C0">
              <w:rPr>
                <w:sz w:val="20"/>
                <w:szCs w:val="20"/>
              </w:rPr>
              <w:t>200</w:t>
            </w:r>
          </w:p>
        </w:tc>
        <w:tc>
          <w:tcPr>
            <w:tcW w:w="1288" w:type="dxa"/>
            <w:tcBorders>
              <w:top w:val="nil"/>
              <w:left w:val="nil"/>
              <w:bottom w:val="single" w:sz="4" w:space="0" w:color="auto"/>
              <w:right w:val="single" w:sz="4" w:space="0" w:color="auto"/>
            </w:tcBorders>
            <w:shd w:val="clear" w:color="auto" w:fill="auto"/>
            <w:noWrap/>
            <w:vAlign w:val="bottom"/>
            <w:hideMark/>
          </w:tcPr>
          <w:p w14:paraId="4016BE69" w14:textId="77777777" w:rsidR="00DA44C0" w:rsidRPr="00DA44C0" w:rsidRDefault="00DA44C0" w:rsidP="00DA44C0">
            <w:pPr>
              <w:jc w:val="right"/>
              <w:rPr>
                <w:sz w:val="20"/>
                <w:szCs w:val="20"/>
              </w:rPr>
            </w:pPr>
            <w:r w:rsidRPr="00DA44C0">
              <w:rPr>
                <w:sz w:val="20"/>
                <w:szCs w:val="20"/>
              </w:rPr>
              <w:t>5 150,869</w:t>
            </w:r>
          </w:p>
        </w:tc>
        <w:tc>
          <w:tcPr>
            <w:tcW w:w="1274" w:type="dxa"/>
            <w:tcBorders>
              <w:top w:val="nil"/>
              <w:left w:val="nil"/>
              <w:bottom w:val="single" w:sz="4" w:space="0" w:color="auto"/>
              <w:right w:val="single" w:sz="4" w:space="0" w:color="auto"/>
            </w:tcBorders>
            <w:shd w:val="clear" w:color="auto" w:fill="auto"/>
            <w:noWrap/>
            <w:vAlign w:val="bottom"/>
            <w:hideMark/>
          </w:tcPr>
          <w:p w14:paraId="439385A8" w14:textId="77777777" w:rsidR="00DA44C0" w:rsidRPr="00DA44C0" w:rsidRDefault="00DA44C0" w:rsidP="00DA44C0">
            <w:pPr>
              <w:jc w:val="right"/>
              <w:rPr>
                <w:sz w:val="20"/>
                <w:szCs w:val="20"/>
              </w:rPr>
            </w:pPr>
            <w:r w:rsidRPr="00DA44C0">
              <w:rPr>
                <w:sz w:val="20"/>
                <w:szCs w:val="20"/>
              </w:rPr>
              <w:t>584,620</w:t>
            </w:r>
          </w:p>
        </w:tc>
        <w:tc>
          <w:tcPr>
            <w:tcW w:w="1276" w:type="dxa"/>
            <w:tcBorders>
              <w:top w:val="nil"/>
              <w:left w:val="nil"/>
              <w:bottom w:val="single" w:sz="4" w:space="0" w:color="auto"/>
              <w:right w:val="single" w:sz="4" w:space="0" w:color="auto"/>
            </w:tcBorders>
            <w:shd w:val="clear" w:color="auto" w:fill="auto"/>
            <w:noWrap/>
            <w:vAlign w:val="bottom"/>
            <w:hideMark/>
          </w:tcPr>
          <w:p w14:paraId="0D7B4AC3" w14:textId="77777777" w:rsidR="00DA44C0" w:rsidRPr="00DA44C0" w:rsidRDefault="00DA44C0" w:rsidP="00DA44C0">
            <w:pPr>
              <w:jc w:val="right"/>
              <w:rPr>
                <w:sz w:val="20"/>
                <w:szCs w:val="20"/>
              </w:rPr>
            </w:pPr>
            <w:r w:rsidRPr="00DA44C0">
              <w:rPr>
                <w:sz w:val="20"/>
                <w:szCs w:val="20"/>
              </w:rPr>
              <w:t>5 054,779</w:t>
            </w:r>
          </w:p>
        </w:tc>
        <w:tc>
          <w:tcPr>
            <w:tcW w:w="1275" w:type="dxa"/>
            <w:tcBorders>
              <w:top w:val="nil"/>
              <w:left w:val="nil"/>
              <w:bottom w:val="single" w:sz="4" w:space="0" w:color="auto"/>
              <w:right w:val="single" w:sz="4" w:space="0" w:color="auto"/>
            </w:tcBorders>
            <w:shd w:val="clear" w:color="auto" w:fill="auto"/>
            <w:noWrap/>
            <w:vAlign w:val="bottom"/>
            <w:hideMark/>
          </w:tcPr>
          <w:p w14:paraId="4DEFCE51" w14:textId="77777777" w:rsidR="00DA44C0" w:rsidRPr="00DA44C0" w:rsidRDefault="00DA44C0" w:rsidP="00DA44C0">
            <w:pPr>
              <w:jc w:val="right"/>
              <w:rPr>
                <w:sz w:val="20"/>
                <w:szCs w:val="20"/>
              </w:rPr>
            </w:pPr>
            <w:r w:rsidRPr="00DA44C0">
              <w:rPr>
                <w:sz w:val="20"/>
                <w:szCs w:val="20"/>
              </w:rPr>
              <w:t>584,620</w:t>
            </w:r>
          </w:p>
        </w:tc>
      </w:tr>
      <w:tr w:rsidR="00DA44C0" w:rsidRPr="00DA44C0" w14:paraId="3037941E" w14:textId="77777777" w:rsidTr="00DA44C0">
        <w:trPr>
          <w:trHeight w:val="510"/>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15DE5779" w14:textId="77777777" w:rsidR="00DA44C0" w:rsidRPr="00DA44C0" w:rsidRDefault="00DA44C0" w:rsidP="00DA44C0">
            <w:pPr>
              <w:rPr>
                <w:sz w:val="20"/>
                <w:szCs w:val="20"/>
              </w:rPr>
            </w:pPr>
            <w:r w:rsidRPr="00DA44C0">
              <w:rPr>
                <w:sz w:val="20"/>
                <w:szCs w:val="20"/>
              </w:rPr>
              <w:t>Иные закупки товаров, работ и услуг для обеспечения государственных (муниципальных) нужд</w:t>
            </w:r>
          </w:p>
        </w:tc>
        <w:tc>
          <w:tcPr>
            <w:tcW w:w="1316" w:type="dxa"/>
            <w:tcBorders>
              <w:top w:val="nil"/>
              <w:left w:val="nil"/>
              <w:bottom w:val="single" w:sz="4" w:space="0" w:color="auto"/>
              <w:right w:val="single" w:sz="4" w:space="0" w:color="auto"/>
            </w:tcBorders>
            <w:shd w:val="clear" w:color="000000" w:fill="FFFFFF"/>
            <w:vAlign w:val="bottom"/>
            <w:hideMark/>
          </w:tcPr>
          <w:p w14:paraId="0DCE8B30" w14:textId="77777777" w:rsidR="00DA44C0" w:rsidRPr="00DA44C0" w:rsidRDefault="00DA44C0" w:rsidP="00DA44C0">
            <w:pPr>
              <w:rPr>
                <w:sz w:val="20"/>
                <w:szCs w:val="20"/>
              </w:rPr>
            </w:pPr>
            <w:r w:rsidRPr="00DA44C0">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47BE55D4" w14:textId="77777777" w:rsidR="00DA44C0" w:rsidRPr="00DA44C0" w:rsidRDefault="00DA44C0" w:rsidP="00DA44C0">
            <w:pPr>
              <w:rPr>
                <w:sz w:val="20"/>
                <w:szCs w:val="20"/>
              </w:rPr>
            </w:pPr>
            <w:r w:rsidRPr="00DA44C0">
              <w:rPr>
                <w:sz w:val="20"/>
                <w:szCs w:val="20"/>
              </w:rPr>
              <w:t>240</w:t>
            </w:r>
          </w:p>
        </w:tc>
        <w:tc>
          <w:tcPr>
            <w:tcW w:w="1288" w:type="dxa"/>
            <w:tcBorders>
              <w:top w:val="nil"/>
              <w:left w:val="nil"/>
              <w:bottom w:val="single" w:sz="4" w:space="0" w:color="auto"/>
              <w:right w:val="single" w:sz="4" w:space="0" w:color="auto"/>
            </w:tcBorders>
            <w:shd w:val="clear" w:color="auto" w:fill="auto"/>
            <w:noWrap/>
            <w:vAlign w:val="bottom"/>
            <w:hideMark/>
          </w:tcPr>
          <w:p w14:paraId="6BEF71FE" w14:textId="77777777" w:rsidR="00DA44C0" w:rsidRPr="00DA44C0" w:rsidRDefault="00DA44C0" w:rsidP="00DA44C0">
            <w:pPr>
              <w:jc w:val="right"/>
              <w:rPr>
                <w:sz w:val="20"/>
                <w:szCs w:val="20"/>
              </w:rPr>
            </w:pPr>
            <w:r w:rsidRPr="00DA44C0">
              <w:rPr>
                <w:sz w:val="20"/>
                <w:szCs w:val="20"/>
              </w:rPr>
              <w:t>5 150,869</w:t>
            </w:r>
          </w:p>
        </w:tc>
        <w:tc>
          <w:tcPr>
            <w:tcW w:w="1274" w:type="dxa"/>
            <w:tcBorders>
              <w:top w:val="nil"/>
              <w:left w:val="nil"/>
              <w:bottom w:val="single" w:sz="4" w:space="0" w:color="auto"/>
              <w:right w:val="single" w:sz="4" w:space="0" w:color="auto"/>
            </w:tcBorders>
            <w:shd w:val="clear" w:color="auto" w:fill="auto"/>
            <w:noWrap/>
            <w:vAlign w:val="bottom"/>
            <w:hideMark/>
          </w:tcPr>
          <w:p w14:paraId="5BF4FE28" w14:textId="77777777" w:rsidR="00DA44C0" w:rsidRPr="00DA44C0" w:rsidRDefault="00DA44C0" w:rsidP="00DA44C0">
            <w:pPr>
              <w:jc w:val="right"/>
              <w:rPr>
                <w:sz w:val="20"/>
                <w:szCs w:val="20"/>
              </w:rPr>
            </w:pPr>
            <w:r w:rsidRPr="00DA44C0">
              <w:rPr>
                <w:sz w:val="20"/>
                <w:szCs w:val="20"/>
              </w:rPr>
              <w:t>584,620</w:t>
            </w:r>
          </w:p>
        </w:tc>
        <w:tc>
          <w:tcPr>
            <w:tcW w:w="1276" w:type="dxa"/>
            <w:tcBorders>
              <w:top w:val="nil"/>
              <w:left w:val="nil"/>
              <w:bottom w:val="single" w:sz="4" w:space="0" w:color="auto"/>
              <w:right w:val="single" w:sz="4" w:space="0" w:color="auto"/>
            </w:tcBorders>
            <w:shd w:val="clear" w:color="auto" w:fill="auto"/>
            <w:noWrap/>
            <w:vAlign w:val="bottom"/>
            <w:hideMark/>
          </w:tcPr>
          <w:p w14:paraId="60C71920" w14:textId="77777777" w:rsidR="00DA44C0" w:rsidRPr="00DA44C0" w:rsidRDefault="00DA44C0" w:rsidP="00DA44C0">
            <w:pPr>
              <w:jc w:val="right"/>
              <w:rPr>
                <w:sz w:val="20"/>
                <w:szCs w:val="20"/>
              </w:rPr>
            </w:pPr>
            <w:r w:rsidRPr="00DA44C0">
              <w:rPr>
                <w:sz w:val="20"/>
                <w:szCs w:val="20"/>
              </w:rPr>
              <w:t>5 054,779</w:t>
            </w:r>
          </w:p>
        </w:tc>
        <w:tc>
          <w:tcPr>
            <w:tcW w:w="1275" w:type="dxa"/>
            <w:tcBorders>
              <w:top w:val="nil"/>
              <w:left w:val="nil"/>
              <w:bottom w:val="single" w:sz="4" w:space="0" w:color="auto"/>
              <w:right w:val="single" w:sz="4" w:space="0" w:color="auto"/>
            </w:tcBorders>
            <w:shd w:val="clear" w:color="auto" w:fill="auto"/>
            <w:noWrap/>
            <w:vAlign w:val="bottom"/>
            <w:hideMark/>
          </w:tcPr>
          <w:p w14:paraId="511BBD3C" w14:textId="77777777" w:rsidR="00DA44C0" w:rsidRPr="00DA44C0" w:rsidRDefault="00DA44C0" w:rsidP="00DA44C0">
            <w:pPr>
              <w:jc w:val="right"/>
              <w:rPr>
                <w:sz w:val="20"/>
                <w:szCs w:val="20"/>
              </w:rPr>
            </w:pPr>
            <w:r w:rsidRPr="00DA44C0">
              <w:rPr>
                <w:sz w:val="20"/>
                <w:szCs w:val="20"/>
              </w:rPr>
              <w:t>584,620</w:t>
            </w:r>
          </w:p>
        </w:tc>
      </w:tr>
      <w:tr w:rsidR="00DA44C0" w:rsidRPr="00DA44C0" w14:paraId="4980965F" w14:textId="77777777" w:rsidTr="00DA44C0">
        <w:trPr>
          <w:trHeight w:val="2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5F3A1D43" w14:textId="77777777" w:rsidR="00DA44C0" w:rsidRPr="00DA44C0" w:rsidRDefault="00DA44C0" w:rsidP="00DA44C0">
            <w:pPr>
              <w:rPr>
                <w:sz w:val="20"/>
                <w:szCs w:val="20"/>
              </w:rPr>
            </w:pPr>
            <w:r w:rsidRPr="00DA44C0">
              <w:rPr>
                <w:sz w:val="20"/>
                <w:szCs w:val="20"/>
              </w:rPr>
              <w:t>Межбюджетные трансферты</w:t>
            </w:r>
          </w:p>
        </w:tc>
        <w:tc>
          <w:tcPr>
            <w:tcW w:w="1316" w:type="dxa"/>
            <w:tcBorders>
              <w:top w:val="nil"/>
              <w:left w:val="nil"/>
              <w:bottom w:val="single" w:sz="4" w:space="0" w:color="auto"/>
              <w:right w:val="single" w:sz="4" w:space="0" w:color="auto"/>
            </w:tcBorders>
            <w:shd w:val="clear" w:color="000000" w:fill="FFFFFF"/>
            <w:vAlign w:val="bottom"/>
            <w:hideMark/>
          </w:tcPr>
          <w:p w14:paraId="53816F6D" w14:textId="77777777" w:rsidR="00DA44C0" w:rsidRPr="00DA44C0" w:rsidRDefault="00DA44C0" w:rsidP="00DA44C0">
            <w:pPr>
              <w:rPr>
                <w:sz w:val="20"/>
                <w:szCs w:val="20"/>
              </w:rPr>
            </w:pPr>
            <w:r w:rsidRPr="00DA44C0">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279C8B81" w14:textId="77777777" w:rsidR="00DA44C0" w:rsidRPr="00DA44C0" w:rsidRDefault="00DA44C0" w:rsidP="00DA44C0">
            <w:pPr>
              <w:rPr>
                <w:sz w:val="20"/>
                <w:szCs w:val="20"/>
              </w:rPr>
            </w:pPr>
            <w:r w:rsidRPr="00DA44C0">
              <w:rPr>
                <w:sz w:val="20"/>
                <w:szCs w:val="20"/>
              </w:rPr>
              <w:t>500</w:t>
            </w:r>
          </w:p>
        </w:tc>
        <w:tc>
          <w:tcPr>
            <w:tcW w:w="1288" w:type="dxa"/>
            <w:tcBorders>
              <w:top w:val="nil"/>
              <w:left w:val="nil"/>
              <w:bottom w:val="single" w:sz="4" w:space="0" w:color="auto"/>
              <w:right w:val="single" w:sz="4" w:space="0" w:color="auto"/>
            </w:tcBorders>
            <w:shd w:val="clear" w:color="auto" w:fill="auto"/>
            <w:noWrap/>
            <w:vAlign w:val="bottom"/>
            <w:hideMark/>
          </w:tcPr>
          <w:p w14:paraId="3BA0A4B6" w14:textId="77777777" w:rsidR="00DA44C0" w:rsidRPr="00DA44C0" w:rsidRDefault="00DA44C0" w:rsidP="00DA44C0">
            <w:pPr>
              <w:jc w:val="right"/>
              <w:rPr>
                <w:sz w:val="20"/>
                <w:szCs w:val="20"/>
              </w:rPr>
            </w:pPr>
            <w:r w:rsidRPr="00DA44C0">
              <w:rPr>
                <w:sz w:val="20"/>
                <w:szCs w:val="20"/>
              </w:rPr>
              <w:t>1 559,774</w:t>
            </w:r>
          </w:p>
        </w:tc>
        <w:tc>
          <w:tcPr>
            <w:tcW w:w="1274" w:type="dxa"/>
            <w:tcBorders>
              <w:top w:val="nil"/>
              <w:left w:val="nil"/>
              <w:bottom w:val="single" w:sz="4" w:space="0" w:color="auto"/>
              <w:right w:val="single" w:sz="4" w:space="0" w:color="auto"/>
            </w:tcBorders>
            <w:shd w:val="clear" w:color="000000" w:fill="FFFFFF"/>
            <w:noWrap/>
            <w:vAlign w:val="bottom"/>
            <w:hideMark/>
          </w:tcPr>
          <w:p w14:paraId="1CDBB396" w14:textId="77777777" w:rsidR="00DA44C0" w:rsidRPr="00DA44C0" w:rsidRDefault="00DA44C0" w:rsidP="00DA44C0">
            <w:pPr>
              <w:jc w:val="right"/>
              <w:rPr>
                <w:sz w:val="20"/>
                <w:szCs w:val="20"/>
              </w:rPr>
            </w:pPr>
            <w:r w:rsidRPr="00DA44C0">
              <w:rPr>
                <w:sz w:val="20"/>
                <w:szCs w:val="20"/>
              </w:rPr>
              <w:t>0,000</w:t>
            </w:r>
          </w:p>
        </w:tc>
        <w:tc>
          <w:tcPr>
            <w:tcW w:w="1276" w:type="dxa"/>
            <w:tcBorders>
              <w:top w:val="nil"/>
              <w:left w:val="nil"/>
              <w:bottom w:val="single" w:sz="4" w:space="0" w:color="auto"/>
              <w:right w:val="single" w:sz="4" w:space="0" w:color="auto"/>
            </w:tcBorders>
            <w:shd w:val="clear" w:color="auto" w:fill="auto"/>
            <w:noWrap/>
            <w:vAlign w:val="bottom"/>
            <w:hideMark/>
          </w:tcPr>
          <w:p w14:paraId="33853053" w14:textId="77777777" w:rsidR="00DA44C0" w:rsidRPr="00DA44C0" w:rsidRDefault="00DA44C0" w:rsidP="00DA44C0">
            <w:pPr>
              <w:jc w:val="right"/>
              <w:rPr>
                <w:sz w:val="20"/>
                <w:szCs w:val="20"/>
              </w:rPr>
            </w:pPr>
            <w:r w:rsidRPr="00DA44C0">
              <w:rPr>
                <w:sz w:val="20"/>
                <w:szCs w:val="20"/>
              </w:rPr>
              <w:t>1 559,774</w:t>
            </w:r>
          </w:p>
        </w:tc>
        <w:tc>
          <w:tcPr>
            <w:tcW w:w="1275" w:type="dxa"/>
            <w:tcBorders>
              <w:top w:val="nil"/>
              <w:left w:val="nil"/>
              <w:bottom w:val="single" w:sz="4" w:space="0" w:color="auto"/>
              <w:right w:val="single" w:sz="4" w:space="0" w:color="auto"/>
            </w:tcBorders>
            <w:shd w:val="clear" w:color="000000" w:fill="FFFFFF"/>
            <w:noWrap/>
            <w:vAlign w:val="bottom"/>
            <w:hideMark/>
          </w:tcPr>
          <w:p w14:paraId="179BA7C9" w14:textId="77777777" w:rsidR="00DA44C0" w:rsidRPr="00DA44C0" w:rsidRDefault="00DA44C0" w:rsidP="00DA44C0">
            <w:pPr>
              <w:jc w:val="right"/>
              <w:rPr>
                <w:sz w:val="20"/>
                <w:szCs w:val="20"/>
              </w:rPr>
            </w:pPr>
            <w:r w:rsidRPr="00DA44C0">
              <w:rPr>
                <w:sz w:val="20"/>
                <w:szCs w:val="20"/>
              </w:rPr>
              <w:t>0,000</w:t>
            </w:r>
          </w:p>
        </w:tc>
      </w:tr>
      <w:tr w:rsidR="00DA44C0" w:rsidRPr="00DA44C0" w14:paraId="2C5DDE2D" w14:textId="77777777" w:rsidTr="00DA44C0">
        <w:trPr>
          <w:trHeight w:val="2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651597DF" w14:textId="77777777" w:rsidR="00DA44C0" w:rsidRPr="00DA44C0" w:rsidRDefault="00DA44C0" w:rsidP="00DA44C0">
            <w:pPr>
              <w:rPr>
                <w:sz w:val="20"/>
                <w:szCs w:val="20"/>
              </w:rPr>
            </w:pPr>
            <w:r w:rsidRPr="00DA44C0">
              <w:rPr>
                <w:sz w:val="20"/>
                <w:szCs w:val="20"/>
              </w:rPr>
              <w:t>Иные межбюджетные трансферты</w:t>
            </w:r>
          </w:p>
        </w:tc>
        <w:tc>
          <w:tcPr>
            <w:tcW w:w="1316" w:type="dxa"/>
            <w:tcBorders>
              <w:top w:val="nil"/>
              <w:left w:val="nil"/>
              <w:bottom w:val="single" w:sz="4" w:space="0" w:color="auto"/>
              <w:right w:val="single" w:sz="4" w:space="0" w:color="auto"/>
            </w:tcBorders>
            <w:shd w:val="clear" w:color="000000" w:fill="FFFFFF"/>
            <w:vAlign w:val="bottom"/>
            <w:hideMark/>
          </w:tcPr>
          <w:p w14:paraId="08702C4B" w14:textId="77777777" w:rsidR="00DA44C0" w:rsidRPr="00DA44C0" w:rsidRDefault="00DA44C0" w:rsidP="00DA44C0">
            <w:pPr>
              <w:rPr>
                <w:sz w:val="20"/>
                <w:szCs w:val="20"/>
              </w:rPr>
            </w:pPr>
            <w:r w:rsidRPr="00DA44C0">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525FEA66" w14:textId="77777777" w:rsidR="00DA44C0" w:rsidRPr="00DA44C0" w:rsidRDefault="00DA44C0" w:rsidP="00DA44C0">
            <w:pPr>
              <w:rPr>
                <w:sz w:val="20"/>
                <w:szCs w:val="20"/>
              </w:rPr>
            </w:pPr>
            <w:r w:rsidRPr="00DA44C0">
              <w:rPr>
                <w:sz w:val="20"/>
                <w:szCs w:val="20"/>
              </w:rPr>
              <w:t>540</w:t>
            </w:r>
          </w:p>
        </w:tc>
        <w:tc>
          <w:tcPr>
            <w:tcW w:w="1288" w:type="dxa"/>
            <w:tcBorders>
              <w:top w:val="nil"/>
              <w:left w:val="nil"/>
              <w:bottom w:val="single" w:sz="4" w:space="0" w:color="auto"/>
              <w:right w:val="single" w:sz="4" w:space="0" w:color="auto"/>
            </w:tcBorders>
            <w:shd w:val="clear" w:color="auto" w:fill="auto"/>
            <w:noWrap/>
            <w:vAlign w:val="bottom"/>
            <w:hideMark/>
          </w:tcPr>
          <w:p w14:paraId="44B02AE3" w14:textId="77777777" w:rsidR="00DA44C0" w:rsidRPr="00DA44C0" w:rsidRDefault="00DA44C0" w:rsidP="00DA44C0">
            <w:pPr>
              <w:jc w:val="right"/>
              <w:rPr>
                <w:sz w:val="20"/>
                <w:szCs w:val="20"/>
              </w:rPr>
            </w:pPr>
            <w:r w:rsidRPr="00DA44C0">
              <w:rPr>
                <w:sz w:val="20"/>
                <w:szCs w:val="20"/>
              </w:rPr>
              <w:t>1 559,774</w:t>
            </w:r>
          </w:p>
        </w:tc>
        <w:tc>
          <w:tcPr>
            <w:tcW w:w="1274" w:type="dxa"/>
            <w:tcBorders>
              <w:top w:val="nil"/>
              <w:left w:val="nil"/>
              <w:bottom w:val="single" w:sz="4" w:space="0" w:color="auto"/>
              <w:right w:val="single" w:sz="4" w:space="0" w:color="auto"/>
            </w:tcBorders>
            <w:shd w:val="clear" w:color="000000" w:fill="FFFFFF"/>
            <w:noWrap/>
            <w:vAlign w:val="bottom"/>
            <w:hideMark/>
          </w:tcPr>
          <w:p w14:paraId="356A2C85" w14:textId="77777777" w:rsidR="00DA44C0" w:rsidRPr="00DA44C0" w:rsidRDefault="00DA44C0" w:rsidP="00DA44C0">
            <w:pPr>
              <w:jc w:val="right"/>
              <w:rPr>
                <w:sz w:val="20"/>
                <w:szCs w:val="20"/>
              </w:rPr>
            </w:pPr>
            <w:r w:rsidRPr="00DA44C0">
              <w:rPr>
                <w:sz w:val="20"/>
                <w:szCs w:val="20"/>
              </w:rPr>
              <w:t>0,000</w:t>
            </w:r>
          </w:p>
        </w:tc>
        <w:tc>
          <w:tcPr>
            <w:tcW w:w="1276" w:type="dxa"/>
            <w:tcBorders>
              <w:top w:val="nil"/>
              <w:left w:val="nil"/>
              <w:bottom w:val="single" w:sz="4" w:space="0" w:color="auto"/>
              <w:right w:val="single" w:sz="4" w:space="0" w:color="auto"/>
            </w:tcBorders>
            <w:shd w:val="clear" w:color="auto" w:fill="auto"/>
            <w:noWrap/>
            <w:vAlign w:val="bottom"/>
            <w:hideMark/>
          </w:tcPr>
          <w:p w14:paraId="453AACED" w14:textId="77777777" w:rsidR="00DA44C0" w:rsidRPr="00DA44C0" w:rsidRDefault="00DA44C0" w:rsidP="00DA44C0">
            <w:pPr>
              <w:jc w:val="right"/>
              <w:rPr>
                <w:sz w:val="20"/>
                <w:szCs w:val="20"/>
              </w:rPr>
            </w:pPr>
            <w:r w:rsidRPr="00DA44C0">
              <w:rPr>
                <w:sz w:val="20"/>
                <w:szCs w:val="20"/>
              </w:rPr>
              <w:t>1 559,774</w:t>
            </w:r>
          </w:p>
        </w:tc>
        <w:tc>
          <w:tcPr>
            <w:tcW w:w="1275" w:type="dxa"/>
            <w:tcBorders>
              <w:top w:val="nil"/>
              <w:left w:val="nil"/>
              <w:bottom w:val="single" w:sz="4" w:space="0" w:color="auto"/>
              <w:right w:val="single" w:sz="4" w:space="0" w:color="auto"/>
            </w:tcBorders>
            <w:shd w:val="clear" w:color="000000" w:fill="FFFFFF"/>
            <w:noWrap/>
            <w:vAlign w:val="bottom"/>
            <w:hideMark/>
          </w:tcPr>
          <w:p w14:paraId="7708EC4B" w14:textId="77777777" w:rsidR="00DA44C0" w:rsidRPr="00DA44C0" w:rsidRDefault="00DA44C0" w:rsidP="00DA44C0">
            <w:pPr>
              <w:jc w:val="right"/>
              <w:rPr>
                <w:sz w:val="20"/>
                <w:szCs w:val="20"/>
              </w:rPr>
            </w:pPr>
            <w:r w:rsidRPr="00DA44C0">
              <w:rPr>
                <w:sz w:val="20"/>
                <w:szCs w:val="20"/>
              </w:rPr>
              <w:t>0,000</w:t>
            </w:r>
          </w:p>
        </w:tc>
      </w:tr>
      <w:tr w:rsidR="00DA44C0" w:rsidRPr="00DA44C0" w14:paraId="5AD80627" w14:textId="77777777" w:rsidTr="00DA44C0">
        <w:trPr>
          <w:trHeight w:val="2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2821319A" w14:textId="77777777" w:rsidR="00DA44C0" w:rsidRPr="00DA44C0" w:rsidRDefault="00DA44C0" w:rsidP="00DA44C0">
            <w:pPr>
              <w:rPr>
                <w:sz w:val="20"/>
                <w:szCs w:val="20"/>
              </w:rPr>
            </w:pPr>
            <w:r w:rsidRPr="00DA44C0">
              <w:rPr>
                <w:sz w:val="20"/>
                <w:szCs w:val="20"/>
              </w:rPr>
              <w:t>Иные бюджетные ассигнования</w:t>
            </w:r>
          </w:p>
        </w:tc>
        <w:tc>
          <w:tcPr>
            <w:tcW w:w="1316" w:type="dxa"/>
            <w:tcBorders>
              <w:top w:val="nil"/>
              <w:left w:val="nil"/>
              <w:bottom w:val="single" w:sz="4" w:space="0" w:color="auto"/>
              <w:right w:val="single" w:sz="4" w:space="0" w:color="auto"/>
            </w:tcBorders>
            <w:shd w:val="clear" w:color="000000" w:fill="FFFFFF"/>
            <w:vAlign w:val="bottom"/>
            <w:hideMark/>
          </w:tcPr>
          <w:p w14:paraId="1C789ED7" w14:textId="77777777" w:rsidR="00DA44C0" w:rsidRPr="00DA44C0" w:rsidRDefault="00DA44C0" w:rsidP="00DA44C0">
            <w:pPr>
              <w:rPr>
                <w:sz w:val="20"/>
                <w:szCs w:val="20"/>
              </w:rPr>
            </w:pPr>
            <w:r w:rsidRPr="00DA44C0">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5A7252EE" w14:textId="77777777" w:rsidR="00DA44C0" w:rsidRPr="00DA44C0" w:rsidRDefault="00DA44C0" w:rsidP="00DA44C0">
            <w:pPr>
              <w:rPr>
                <w:sz w:val="20"/>
                <w:szCs w:val="20"/>
              </w:rPr>
            </w:pPr>
            <w:r w:rsidRPr="00DA44C0">
              <w:rPr>
                <w:sz w:val="20"/>
                <w:szCs w:val="20"/>
              </w:rPr>
              <w:t>800</w:t>
            </w:r>
          </w:p>
        </w:tc>
        <w:tc>
          <w:tcPr>
            <w:tcW w:w="1288" w:type="dxa"/>
            <w:tcBorders>
              <w:top w:val="nil"/>
              <w:left w:val="nil"/>
              <w:bottom w:val="single" w:sz="4" w:space="0" w:color="auto"/>
              <w:right w:val="single" w:sz="4" w:space="0" w:color="auto"/>
            </w:tcBorders>
            <w:shd w:val="clear" w:color="auto" w:fill="auto"/>
            <w:noWrap/>
            <w:vAlign w:val="bottom"/>
            <w:hideMark/>
          </w:tcPr>
          <w:p w14:paraId="6EE45078" w14:textId="77777777" w:rsidR="00DA44C0" w:rsidRPr="00DA44C0" w:rsidRDefault="00DA44C0" w:rsidP="00DA44C0">
            <w:pPr>
              <w:jc w:val="right"/>
              <w:rPr>
                <w:sz w:val="20"/>
                <w:szCs w:val="20"/>
              </w:rPr>
            </w:pPr>
            <w:r w:rsidRPr="00DA44C0">
              <w:rPr>
                <w:sz w:val="20"/>
                <w:szCs w:val="20"/>
              </w:rPr>
              <w:t>416,800</w:t>
            </w:r>
          </w:p>
        </w:tc>
        <w:tc>
          <w:tcPr>
            <w:tcW w:w="1274" w:type="dxa"/>
            <w:tcBorders>
              <w:top w:val="nil"/>
              <w:left w:val="nil"/>
              <w:bottom w:val="single" w:sz="4" w:space="0" w:color="auto"/>
              <w:right w:val="single" w:sz="4" w:space="0" w:color="auto"/>
            </w:tcBorders>
            <w:shd w:val="clear" w:color="000000" w:fill="FFFFFF"/>
            <w:noWrap/>
            <w:vAlign w:val="bottom"/>
            <w:hideMark/>
          </w:tcPr>
          <w:p w14:paraId="47F00DE5" w14:textId="77777777" w:rsidR="00DA44C0" w:rsidRPr="00DA44C0" w:rsidRDefault="00DA44C0" w:rsidP="00DA44C0">
            <w:pPr>
              <w:jc w:val="right"/>
              <w:rPr>
                <w:sz w:val="20"/>
                <w:szCs w:val="20"/>
              </w:rPr>
            </w:pPr>
            <w:r w:rsidRPr="00DA44C0">
              <w:rPr>
                <w:sz w:val="20"/>
                <w:szCs w:val="20"/>
              </w:rPr>
              <w:t>0,000</w:t>
            </w:r>
          </w:p>
        </w:tc>
        <w:tc>
          <w:tcPr>
            <w:tcW w:w="1276" w:type="dxa"/>
            <w:tcBorders>
              <w:top w:val="nil"/>
              <w:left w:val="nil"/>
              <w:bottom w:val="single" w:sz="4" w:space="0" w:color="auto"/>
              <w:right w:val="single" w:sz="4" w:space="0" w:color="auto"/>
            </w:tcBorders>
            <w:shd w:val="clear" w:color="auto" w:fill="auto"/>
            <w:noWrap/>
            <w:vAlign w:val="bottom"/>
            <w:hideMark/>
          </w:tcPr>
          <w:p w14:paraId="5F51DF3C" w14:textId="77777777" w:rsidR="00DA44C0" w:rsidRPr="00DA44C0" w:rsidRDefault="00DA44C0" w:rsidP="00DA44C0">
            <w:pPr>
              <w:jc w:val="right"/>
              <w:rPr>
                <w:sz w:val="20"/>
                <w:szCs w:val="20"/>
              </w:rPr>
            </w:pPr>
            <w:r w:rsidRPr="00DA44C0">
              <w:rPr>
                <w:sz w:val="20"/>
                <w:szCs w:val="20"/>
              </w:rPr>
              <w:t>416,800</w:t>
            </w:r>
          </w:p>
        </w:tc>
        <w:tc>
          <w:tcPr>
            <w:tcW w:w="1275" w:type="dxa"/>
            <w:tcBorders>
              <w:top w:val="nil"/>
              <w:left w:val="nil"/>
              <w:bottom w:val="single" w:sz="4" w:space="0" w:color="auto"/>
              <w:right w:val="single" w:sz="4" w:space="0" w:color="auto"/>
            </w:tcBorders>
            <w:shd w:val="clear" w:color="000000" w:fill="FFFFFF"/>
            <w:noWrap/>
            <w:vAlign w:val="bottom"/>
            <w:hideMark/>
          </w:tcPr>
          <w:p w14:paraId="62EDE0DA" w14:textId="77777777" w:rsidR="00DA44C0" w:rsidRPr="00DA44C0" w:rsidRDefault="00DA44C0" w:rsidP="00DA44C0">
            <w:pPr>
              <w:jc w:val="right"/>
              <w:rPr>
                <w:sz w:val="20"/>
                <w:szCs w:val="20"/>
              </w:rPr>
            </w:pPr>
            <w:r w:rsidRPr="00DA44C0">
              <w:rPr>
                <w:sz w:val="20"/>
                <w:szCs w:val="20"/>
              </w:rPr>
              <w:t>0,000</w:t>
            </w:r>
          </w:p>
        </w:tc>
      </w:tr>
      <w:tr w:rsidR="00DA44C0" w:rsidRPr="00DA44C0" w14:paraId="752117B6" w14:textId="77777777" w:rsidTr="00DA44C0">
        <w:trPr>
          <w:trHeight w:val="2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2C70E2C8" w14:textId="77777777" w:rsidR="00DA44C0" w:rsidRPr="00DA44C0" w:rsidRDefault="00DA44C0" w:rsidP="00DA44C0">
            <w:pPr>
              <w:rPr>
                <w:sz w:val="20"/>
                <w:szCs w:val="20"/>
              </w:rPr>
            </w:pPr>
            <w:r w:rsidRPr="00DA44C0">
              <w:rPr>
                <w:sz w:val="20"/>
                <w:szCs w:val="20"/>
              </w:rPr>
              <w:t>Уплата налогов, сборов и иных платежей</w:t>
            </w:r>
          </w:p>
        </w:tc>
        <w:tc>
          <w:tcPr>
            <w:tcW w:w="1316" w:type="dxa"/>
            <w:tcBorders>
              <w:top w:val="nil"/>
              <w:left w:val="nil"/>
              <w:bottom w:val="single" w:sz="4" w:space="0" w:color="auto"/>
              <w:right w:val="single" w:sz="4" w:space="0" w:color="auto"/>
            </w:tcBorders>
            <w:shd w:val="clear" w:color="000000" w:fill="FFFFFF"/>
            <w:vAlign w:val="bottom"/>
            <w:hideMark/>
          </w:tcPr>
          <w:p w14:paraId="01B8D99E" w14:textId="77777777" w:rsidR="00DA44C0" w:rsidRPr="00DA44C0" w:rsidRDefault="00DA44C0" w:rsidP="00DA44C0">
            <w:pPr>
              <w:rPr>
                <w:sz w:val="20"/>
                <w:szCs w:val="20"/>
              </w:rPr>
            </w:pPr>
            <w:r w:rsidRPr="00DA44C0">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2B813666" w14:textId="77777777" w:rsidR="00DA44C0" w:rsidRPr="00DA44C0" w:rsidRDefault="00DA44C0" w:rsidP="00DA44C0">
            <w:pPr>
              <w:rPr>
                <w:sz w:val="20"/>
                <w:szCs w:val="20"/>
              </w:rPr>
            </w:pPr>
            <w:r w:rsidRPr="00DA44C0">
              <w:rPr>
                <w:sz w:val="20"/>
                <w:szCs w:val="20"/>
              </w:rPr>
              <w:t>850</w:t>
            </w:r>
          </w:p>
        </w:tc>
        <w:tc>
          <w:tcPr>
            <w:tcW w:w="1288" w:type="dxa"/>
            <w:tcBorders>
              <w:top w:val="nil"/>
              <w:left w:val="nil"/>
              <w:bottom w:val="single" w:sz="4" w:space="0" w:color="auto"/>
              <w:right w:val="single" w:sz="4" w:space="0" w:color="auto"/>
            </w:tcBorders>
            <w:shd w:val="clear" w:color="auto" w:fill="auto"/>
            <w:noWrap/>
            <w:vAlign w:val="bottom"/>
            <w:hideMark/>
          </w:tcPr>
          <w:p w14:paraId="1710C326" w14:textId="77777777" w:rsidR="00DA44C0" w:rsidRPr="00DA44C0" w:rsidRDefault="00DA44C0" w:rsidP="00DA44C0">
            <w:pPr>
              <w:jc w:val="right"/>
              <w:rPr>
                <w:sz w:val="20"/>
                <w:szCs w:val="20"/>
              </w:rPr>
            </w:pPr>
            <w:r w:rsidRPr="00DA44C0">
              <w:rPr>
                <w:sz w:val="20"/>
                <w:szCs w:val="20"/>
              </w:rPr>
              <w:t>416,800</w:t>
            </w:r>
          </w:p>
        </w:tc>
        <w:tc>
          <w:tcPr>
            <w:tcW w:w="1274" w:type="dxa"/>
            <w:tcBorders>
              <w:top w:val="nil"/>
              <w:left w:val="nil"/>
              <w:bottom w:val="single" w:sz="4" w:space="0" w:color="auto"/>
              <w:right w:val="single" w:sz="4" w:space="0" w:color="auto"/>
            </w:tcBorders>
            <w:shd w:val="clear" w:color="000000" w:fill="FFFFFF"/>
            <w:noWrap/>
            <w:vAlign w:val="bottom"/>
            <w:hideMark/>
          </w:tcPr>
          <w:p w14:paraId="791B35FC" w14:textId="77777777" w:rsidR="00DA44C0" w:rsidRPr="00DA44C0" w:rsidRDefault="00DA44C0" w:rsidP="00DA44C0">
            <w:pPr>
              <w:jc w:val="right"/>
              <w:rPr>
                <w:sz w:val="20"/>
                <w:szCs w:val="20"/>
              </w:rPr>
            </w:pPr>
            <w:r w:rsidRPr="00DA44C0">
              <w:rPr>
                <w:sz w:val="20"/>
                <w:szCs w:val="20"/>
              </w:rPr>
              <w:t>0,000</w:t>
            </w:r>
          </w:p>
        </w:tc>
        <w:tc>
          <w:tcPr>
            <w:tcW w:w="1276" w:type="dxa"/>
            <w:tcBorders>
              <w:top w:val="nil"/>
              <w:left w:val="nil"/>
              <w:bottom w:val="single" w:sz="4" w:space="0" w:color="auto"/>
              <w:right w:val="single" w:sz="4" w:space="0" w:color="auto"/>
            </w:tcBorders>
            <w:shd w:val="clear" w:color="auto" w:fill="auto"/>
            <w:noWrap/>
            <w:vAlign w:val="bottom"/>
            <w:hideMark/>
          </w:tcPr>
          <w:p w14:paraId="23F2F2B2" w14:textId="77777777" w:rsidR="00DA44C0" w:rsidRPr="00DA44C0" w:rsidRDefault="00DA44C0" w:rsidP="00DA44C0">
            <w:pPr>
              <w:jc w:val="right"/>
              <w:rPr>
                <w:sz w:val="20"/>
                <w:szCs w:val="20"/>
              </w:rPr>
            </w:pPr>
            <w:r w:rsidRPr="00DA44C0">
              <w:rPr>
                <w:sz w:val="20"/>
                <w:szCs w:val="20"/>
              </w:rPr>
              <w:t>416,800</w:t>
            </w:r>
          </w:p>
        </w:tc>
        <w:tc>
          <w:tcPr>
            <w:tcW w:w="1275" w:type="dxa"/>
            <w:tcBorders>
              <w:top w:val="nil"/>
              <w:left w:val="nil"/>
              <w:bottom w:val="single" w:sz="4" w:space="0" w:color="auto"/>
              <w:right w:val="single" w:sz="4" w:space="0" w:color="auto"/>
            </w:tcBorders>
            <w:shd w:val="clear" w:color="000000" w:fill="FFFFFF"/>
            <w:noWrap/>
            <w:vAlign w:val="bottom"/>
            <w:hideMark/>
          </w:tcPr>
          <w:p w14:paraId="3A554ABD" w14:textId="77777777" w:rsidR="00DA44C0" w:rsidRPr="00DA44C0" w:rsidRDefault="00DA44C0" w:rsidP="00DA44C0">
            <w:pPr>
              <w:jc w:val="right"/>
              <w:rPr>
                <w:sz w:val="20"/>
                <w:szCs w:val="20"/>
              </w:rPr>
            </w:pPr>
            <w:r w:rsidRPr="00DA44C0">
              <w:rPr>
                <w:sz w:val="20"/>
                <w:szCs w:val="20"/>
              </w:rPr>
              <w:t>0,000</w:t>
            </w:r>
          </w:p>
        </w:tc>
      </w:tr>
      <w:tr w:rsidR="00DA44C0" w:rsidRPr="00DA44C0" w14:paraId="2ACC3A76" w14:textId="77777777" w:rsidTr="00DA44C0">
        <w:trPr>
          <w:trHeight w:val="390"/>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1197A645" w14:textId="77777777" w:rsidR="00DA44C0" w:rsidRPr="00DA44C0" w:rsidRDefault="00DA44C0" w:rsidP="00DA44C0">
            <w:pPr>
              <w:rPr>
                <w:b/>
                <w:bCs/>
                <w:color w:val="000000"/>
                <w:sz w:val="20"/>
                <w:szCs w:val="20"/>
              </w:rPr>
            </w:pPr>
            <w:r w:rsidRPr="00DA44C0">
              <w:rPr>
                <w:b/>
                <w:bCs/>
                <w:color w:val="000000"/>
                <w:sz w:val="20"/>
                <w:szCs w:val="20"/>
              </w:rPr>
              <w:t>Непрограммные направления расходов местного бюджета</w:t>
            </w:r>
          </w:p>
        </w:tc>
        <w:tc>
          <w:tcPr>
            <w:tcW w:w="1316" w:type="dxa"/>
            <w:tcBorders>
              <w:top w:val="nil"/>
              <w:left w:val="nil"/>
              <w:bottom w:val="single" w:sz="4" w:space="0" w:color="auto"/>
              <w:right w:val="single" w:sz="4" w:space="0" w:color="auto"/>
            </w:tcBorders>
            <w:shd w:val="clear" w:color="000000" w:fill="FFFFFF"/>
            <w:vAlign w:val="bottom"/>
            <w:hideMark/>
          </w:tcPr>
          <w:p w14:paraId="01D25001" w14:textId="77777777" w:rsidR="00DA44C0" w:rsidRPr="00DA44C0" w:rsidRDefault="00DA44C0" w:rsidP="00DA44C0">
            <w:pPr>
              <w:rPr>
                <w:b/>
                <w:bCs/>
                <w:color w:val="000000"/>
                <w:sz w:val="20"/>
                <w:szCs w:val="20"/>
              </w:rPr>
            </w:pPr>
            <w:r w:rsidRPr="00DA44C0">
              <w:rPr>
                <w:b/>
                <w:bCs/>
                <w:color w:val="000000"/>
                <w:sz w:val="20"/>
                <w:szCs w:val="20"/>
              </w:rPr>
              <w:t>9000000000</w:t>
            </w:r>
          </w:p>
        </w:tc>
        <w:tc>
          <w:tcPr>
            <w:tcW w:w="516" w:type="dxa"/>
            <w:tcBorders>
              <w:top w:val="nil"/>
              <w:left w:val="nil"/>
              <w:bottom w:val="single" w:sz="4" w:space="0" w:color="auto"/>
              <w:right w:val="single" w:sz="4" w:space="0" w:color="auto"/>
            </w:tcBorders>
            <w:shd w:val="clear" w:color="000000" w:fill="FFFFFF"/>
            <w:vAlign w:val="bottom"/>
            <w:hideMark/>
          </w:tcPr>
          <w:p w14:paraId="7C53ECE8" w14:textId="77777777" w:rsidR="00DA44C0" w:rsidRPr="00DA44C0" w:rsidRDefault="00DA44C0" w:rsidP="00DA44C0">
            <w:pPr>
              <w:rPr>
                <w:b/>
                <w:bCs/>
                <w:color w:val="000000"/>
                <w:sz w:val="20"/>
                <w:szCs w:val="20"/>
              </w:rPr>
            </w:pPr>
            <w:r w:rsidRPr="00DA44C0">
              <w:rPr>
                <w:b/>
                <w:bCs/>
                <w:color w:val="000000"/>
                <w:sz w:val="20"/>
                <w:szCs w:val="20"/>
              </w:rPr>
              <w:t> </w:t>
            </w:r>
          </w:p>
        </w:tc>
        <w:tc>
          <w:tcPr>
            <w:tcW w:w="1288" w:type="dxa"/>
            <w:tcBorders>
              <w:top w:val="nil"/>
              <w:left w:val="nil"/>
              <w:bottom w:val="single" w:sz="4" w:space="0" w:color="auto"/>
              <w:right w:val="single" w:sz="4" w:space="0" w:color="auto"/>
            </w:tcBorders>
            <w:shd w:val="clear" w:color="auto" w:fill="auto"/>
            <w:noWrap/>
            <w:vAlign w:val="bottom"/>
            <w:hideMark/>
          </w:tcPr>
          <w:p w14:paraId="3AB4897A" w14:textId="77777777" w:rsidR="00DA44C0" w:rsidRPr="00DA44C0" w:rsidRDefault="00DA44C0" w:rsidP="00DA44C0">
            <w:pPr>
              <w:jc w:val="right"/>
              <w:rPr>
                <w:b/>
                <w:bCs/>
                <w:sz w:val="20"/>
                <w:szCs w:val="20"/>
              </w:rPr>
            </w:pPr>
            <w:r w:rsidRPr="00DA44C0">
              <w:rPr>
                <w:b/>
                <w:bCs/>
                <w:sz w:val="20"/>
                <w:szCs w:val="20"/>
              </w:rPr>
              <w:t>15,000</w:t>
            </w:r>
          </w:p>
        </w:tc>
        <w:tc>
          <w:tcPr>
            <w:tcW w:w="1274" w:type="dxa"/>
            <w:tcBorders>
              <w:top w:val="nil"/>
              <w:left w:val="nil"/>
              <w:bottom w:val="single" w:sz="4" w:space="0" w:color="auto"/>
              <w:right w:val="single" w:sz="4" w:space="0" w:color="auto"/>
            </w:tcBorders>
            <w:shd w:val="clear" w:color="auto" w:fill="auto"/>
            <w:noWrap/>
            <w:vAlign w:val="bottom"/>
            <w:hideMark/>
          </w:tcPr>
          <w:p w14:paraId="3B0AEE34" w14:textId="77777777" w:rsidR="00DA44C0" w:rsidRPr="00DA44C0" w:rsidRDefault="00DA44C0" w:rsidP="00DA44C0">
            <w:pPr>
              <w:jc w:val="right"/>
              <w:rPr>
                <w:b/>
                <w:bCs/>
                <w:sz w:val="20"/>
                <w:szCs w:val="20"/>
              </w:rPr>
            </w:pPr>
            <w:r w:rsidRPr="00DA44C0">
              <w:rPr>
                <w:b/>
                <w:bCs/>
                <w:sz w:val="20"/>
                <w:szCs w:val="20"/>
              </w:rPr>
              <w:t>0,000</w:t>
            </w:r>
          </w:p>
        </w:tc>
        <w:tc>
          <w:tcPr>
            <w:tcW w:w="1276" w:type="dxa"/>
            <w:tcBorders>
              <w:top w:val="nil"/>
              <w:left w:val="nil"/>
              <w:bottom w:val="single" w:sz="4" w:space="0" w:color="auto"/>
              <w:right w:val="single" w:sz="4" w:space="0" w:color="auto"/>
            </w:tcBorders>
            <w:shd w:val="clear" w:color="auto" w:fill="auto"/>
            <w:noWrap/>
            <w:vAlign w:val="bottom"/>
            <w:hideMark/>
          </w:tcPr>
          <w:p w14:paraId="2D611569" w14:textId="77777777" w:rsidR="00DA44C0" w:rsidRPr="00DA44C0" w:rsidRDefault="00DA44C0" w:rsidP="00DA44C0">
            <w:pPr>
              <w:jc w:val="right"/>
              <w:rPr>
                <w:b/>
                <w:bCs/>
                <w:sz w:val="20"/>
                <w:szCs w:val="20"/>
              </w:rPr>
            </w:pPr>
            <w:r w:rsidRPr="00DA44C0">
              <w:rPr>
                <w:b/>
                <w:bCs/>
                <w:sz w:val="20"/>
                <w:szCs w:val="20"/>
              </w:rPr>
              <w:t>15,000</w:t>
            </w:r>
          </w:p>
        </w:tc>
        <w:tc>
          <w:tcPr>
            <w:tcW w:w="1275" w:type="dxa"/>
            <w:tcBorders>
              <w:top w:val="nil"/>
              <w:left w:val="nil"/>
              <w:bottom w:val="single" w:sz="4" w:space="0" w:color="auto"/>
              <w:right w:val="single" w:sz="4" w:space="0" w:color="auto"/>
            </w:tcBorders>
            <w:shd w:val="clear" w:color="auto" w:fill="auto"/>
            <w:noWrap/>
            <w:vAlign w:val="bottom"/>
            <w:hideMark/>
          </w:tcPr>
          <w:p w14:paraId="007F32CB" w14:textId="77777777" w:rsidR="00DA44C0" w:rsidRPr="00DA44C0" w:rsidRDefault="00DA44C0" w:rsidP="00DA44C0">
            <w:pPr>
              <w:jc w:val="right"/>
              <w:rPr>
                <w:b/>
                <w:bCs/>
                <w:sz w:val="20"/>
                <w:szCs w:val="20"/>
              </w:rPr>
            </w:pPr>
            <w:r w:rsidRPr="00DA44C0">
              <w:rPr>
                <w:b/>
                <w:bCs/>
                <w:sz w:val="20"/>
                <w:szCs w:val="20"/>
              </w:rPr>
              <w:t>0,000</w:t>
            </w:r>
          </w:p>
        </w:tc>
      </w:tr>
      <w:tr w:rsidR="00DA44C0" w:rsidRPr="00DA44C0" w14:paraId="43C56C43" w14:textId="77777777" w:rsidTr="00DA44C0">
        <w:trPr>
          <w:trHeight w:val="76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77EB9ADB" w14:textId="77777777" w:rsidR="00DA44C0" w:rsidRPr="00DA44C0" w:rsidRDefault="00DA44C0" w:rsidP="00DA44C0">
            <w:pPr>
              <w:rPr>
                <w:color w:val="000000"/>
                <w:sz w:val="20"/>
                <w:szCs w:val="20"/>
              </w:rPr>
            </w:pPr>
            <w:r w:rsidRPr="00DA44C0">
              <w:rPr>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316" w:type="dxa"/>
            <w:tcBorders>
              <w:top w:val="nil"/>
              <w:left w:val="nil"/>
              <w:bottom w:val="single" w:sz="4" w:space="0" w:color="auto"/>
              <w:right w:val="single" w:sz="4" w:space="0" w:color="auto"/>
            </w:tcBorders>
            <w:shd w:val="clear" w:color="000000" w:fill="FFFFFF"/>
            <w:vAlign w:val="bottom"/>
            <w:hideMark/>
          </w:tcPr>
          <w:p w14:paraId="24A0AEAC" w14:textId="77777777" w:rsidR="00DA44C0" w:rsidRPr="00DA44C0" w:rsidRDefault="00DA44C0" w:rsidP="00DA44C0">
            <w:pPr>
              <w:rPr>
                <w:color w:val="000000"/>
                <w:sz w:val="20"/>
                <w:szCs w:val="20"/>
              </w:rPr>
            </w:pPr>
            <w:r w:rsidRPr="00DA44C0">
              <w:rPr>
                <w:color w:val="000000"/>
                <w:sz w:val="20"/>
                <w:szCs w:val="20"/>
              </w:rPr>
              <w:t>9010000000</w:t>
            </w:r>
          </w:p>
        </w:tc>
        <w:tc>
          <w:tcPr>
            <w:tcW w:w="516" w:type="dxa"/>
            <w:tcBorders>
              <w:top w:val="nil"/>
              <w:left w:val="nil"/>
              <w:bottom w:val="single" w:sz="4" w:space="0" w:color="auto"/>
              <w:right w:val="single" w:sz="4" w:space="0" w:color="auto"/>
            </w:tcBorders>
            <w:shd w:val="clear" w:color="000000" w:fill="FFFFFF"/>
            <w:vAlign w:val="bottom"/>
            <w:hideMark/>
          </w:tcPr>
          <w:p w14:paraId="4359B5F4" w14:textId="77777777" w:rsidR="00DA44C0" w:rsidRPr="00DA44C0" w:rsidRDefault="00DA44C0" w:rsidP="00DA44C0">
            <w:pPr>
              <w:rPr>
                <w:color w:val="000000"/>
                <w:sz w:val="20"/>
                <w:szCs w:val="20"/>
              </w:rPr>
            </w:pPr>
            <w:r w:rsidRPr="00DA44C0">
              <w:rPr>
                <w:color w:val="000000"/>
                <w:sz w:val="20"/>
                <w:szCs w:val="20"/>
              </w:rPr>
              <w:t> </w:t>
            </w:r>
          </w:p>
        </w:tc>
        <w:tc>
          <w:tcPr>
            <w:tcW w:w="1288" w:type="dxa"/>
            <w:tcBorders>
              <w:top w:val="nil"/>
              <w:left w:val="nil"/>
              <w:bottom w:val="single" w:sz="4" w:space="0" w:color="auto"/>
              <w:right w:val="single" w:sz="4" w:space="0" w:color="auto"/>
            </w:tcBorders>
            <w:shd w:val="clear" w:color="auto" w:fill="auto"/>
            <w:noWrap/>
            <w:vAlign w:val="bottom"/>
            <w:hideMark/>
          </w:tcPr>
          <w:p w14:paraId="63A637B1" w14:textId="77777777" w:rsidR="00DA44C0" w:rsidRPr="00DA44C0" w:rsidRDefault="00DA44C0" w:rsidP="00DA44C0">
            <w:pPr>
              <w:jc w:val="right"/>
              <w:rPr>
                <w:sz w:val="20"/>
                <w:szCs w:val="20"/>
              </w:rPr>
            </w:pPr>
            <w:r w:rsidRPr="00DA44C0">
              <w:rPr>
                <w:sz w:val="20"/>
                <w:szCs w:val="20"/>
              </w:rPr>
              <w:t>15,000</w:t>
            </w:r>
          </w:p>
        </w:tc>
        <w:tc>
          <w:tcPr>
            <w:tcW w:w="1274" w:type="dxa"/>
            <w:tcBorders>
              <w:top w:val="nil"/>
              <w:left w:val="nil"/>
              <w:bottom w:val="single" w:sz="4" w:space="0" w:color="auto"/>
              <w:right w:val="single" w:sz="4" w:space="0" w:color="auto"/>
            </w:tcBorders>
            <w:shd w:val="clear" w:color="000000" w:fill="FFFFFF"/>
            <w:noWrap/>
            <w:vAlign w:val="bottom"/>
            <w:hideMark/>
          </w:tcPr>
          <w:p w14:paraId="7AB36A46" w14:textId="77777777" w:rsidR="00DA44C0" w:rsidRPr="00DA44C0" w:rsidRDefault="00DA44C0" w:rsidP="00DA44C0">
            <w:pPr>
              <w:jc w:val="right"/>
              <w:rPr>
                <w:sz w:val="20"/>
                <w:szCs w:val="20"/>
              </w:rPr>
            </w:pPr>
            <w:r w:rsidRPr="00DA44C0">
              <w:rPr>
                <w:sz w:val="20"/>
                <w:szCs w:val="20"/>
              </w:rPr>
              <w:t>0,000</w:t>
            </w:r>
          </w:p>
        </w:tc>
        <w:tc>
          <w:tcPr>
            <w:tcW w:w="1276" w:type="dxa"/>
            <w:tcBorders>
              <w:top w:val="nil"/>
              <w:left w:val="nil"/>
              <w:bottom w:val="single" w:sz="4" w:space="0" w:color="auto"/>
              <w:right w:val="single" w:sz="4" w:space="0" w:color="auto"/>
            </w:tcBorders>
            <w:shd w:val="clear" w:color="auto" w:fill="auto"/>
            <w:noWrap/>
            <w:vAlign w:val="bottom"/>
            <w:hideMark/>
          </w:tcPr>
          <w:p w14:paraId="5000EBA0" w14:textId="77777777" w:rsidR="00DA44C0" w:rsidRPr="00DA44C0" w:rsidRDefault="00DA44C0" w:rsidP="00DA44C0">
            <w:pPr>
              <w:jc w:val="right"/>
              <w:rPr>
                <w:sz w:val="20"/>
                <w:szCs w:val="20"/>
              </w:rPr>
            </w:pPr>
            <w:r w:rsidRPr="00DA44C0">
              <w:rPr>
                <w:sz w:val="20"/>
                <w:szCs w:val="20"/>
              </w:rPr>
              <w:t>15,000</w:t>
            </w:r>
          </w:p>
        </w:tc>
        <w:tc>
          <w:tcPr>
            <w:tcW w:w="1275" w:type="dxa"/>
            <w:tcBorders>
              <w:top w:val="nil"/>
              <w:left w:val="nil"/>
              <w:bottom w:val="single" w:sz="4" w:space="0" w:color="auto"/>
              <w:right w:val="single" w:sz="4" w:space="0" w:color="auto"/>
            </w:tcBorders>
            <w:shd w:val="clear" w:color="000000" w:fill="FFFFFF"/>
            <w:noWrap/>
            <w:vAlign w:val="bottom"/>
            <w:hideMark/>
          </w:tcPr>
          <w:p w14:paraId="4E5C3E0E" w14:textId="77777777" w:rsidR="00DA44C0" w:rsidRPr="00DA44C0" w:rsidRDefault="00DA44C0" w:rsidP="00DA44C0">
            <w:pPr>
              <w:jc w:val="right"/>
              <w:rPr>
                <w:sz w:val="20"/>
                <w:szCs w:val="20"/>
              </w:rPr>
            </w:pPr>
            <w:r w:rsidRPr="00DA44C0">
              <w:rPr>
                <w:sz w:val="20"/>
                <w:szCs w:val="20"/>
              </w:rPr>
              <w:t>0,000</w:t>
            </w:r>
          </w:p>
        </w:tc>
      </w:tr>
      <w:tr w:rsidR="00DA44C0" w:rsidRPr="00DA44C0" w14:paraId="535515A4" w14:textId="77777777" w:rsidTr="00DA44C0">
        <w:trPr>
          <w:trHeight w:val="28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07D723A1" w14:textId="77777777" w:rsidR="00DA44C0" w:rsidRPr="00DA44C0" w:rsidRDefault="00DA44C0" w:rsidP="00DA44C0">
            <w:pPr>
              <w:rPr>
                <w:color w:val="000000"/>
                <w:sz w:val="20"/>
                <w:szCs w:val="20"/>
              </w:rPr>
            </w:pPr>
            <w:r w:rsidRPr="00DA44C0">
              <w:rPr>
                <w:color w:val="000000"/>
                <w:sz w:val="20"/>
                <w:szCs w:val="20"/>
              </w:rPr>
              <w:t>Иные бюджетные ассигнования</w:t>
            </w:r>
          </w:p>
        </w:tc>
        <w:tc>
          <w:tcPr>
            <w:tcW w:w="1316" w:type="dxa"/>
            <w:tcBorders>
              <w:top w:val="nil"/>
              <w:left w:val="nil"/>
              <w:bottom w:val="single" w:sz="4" w:space="0" w:color="auto"/>
              <w:right w:val="single" w:sz="4" w:space="0" w:color="auto"/>
            </w:tcBorders>
            <w:shd w:val="clear" w:color="000000" w:fill="FFFFFF"/>
            <w:vAlign w:val="bottom"/>
            <w:hideMark/>
          </w:tcPr>
          <w:p w14:paraId="637E906F" w14:textId="77777777" w:rsidR="00DA44C0" w:rsidRPr="00DA44C0" w:rsidRDefault="00DA44C0" w:rsidP="00DA44C0">
            <w:pPr>
              <w:rPr>
                <w:color w:val="000000"/>
                <w:sz w:val="20"/>
                <w:szCs w:val="20"/>
              </w:rPr>
            </w:pPr>
            <w:r w:rsidRPr="00DA44C0">
              <w:rPr>
                <w:color w:val="000000"/>
                <w:sz w:val="20"/>
                <w:szCs w:val="20"/>
              </w:rPr>
              <w:t>9010000000</w:t>
            </w:r>
          </w:p>
        </w:tc>
        <w:tc>
          <w:tcPr>
            <w:tcW w:w="516" w:type="dxa"/>
            <w:tcBorders>
              <w:top w:val="nil"/>
              <w:left w:val="nil"/>
              <w:bottom w:val="single" w:sz="4" w:space="0" w:color="auto"/>
              <w:right w:val="single" w:sz="4" w:space="0" w:color="auto"/>
            </w:tcBorders>
            <w:shd w:val="clear" w:color="000000" w:fill="FFFFFF"/>
            <w:vAlign w:val="bottom"/>
            <w:hideMark/>
          </w:tcPr>
          <w:p w14:paraId="0977CDF7" w14:textId="77777777" w:rsidR="00DA44C0" w:rsidRPr="00DA44C0" w:rsidRDefault="00DA44C0" w:rsidP="00DA44C0">
            <w:pPr>
              <w:rPr>
                <w:color w:val="000000"/>
                <w:sz w:val="20"/>
                <w:szCs w:val="20"/>
              </w:rPr>
            </w:pPr>
            <w:r w:rsidRPr="00DA44C0">
              <w:rPr>
                <w:color w:val="000000"/>
                <w:sz w:val="20"/>
                <w:szCs w:val="20"/>
              </w:rPr>
              <w:t>800</w:t>
            </w:r>
          </w:p>
        </w:tc>
        <w:tc>
          <w:tcPr>
            <w:tcW w:w="1288" w:type="dxa"/>
            <w:tcBorders>
              <w:top w:val="nil"/>
              <w:left w:val="nil"/>
              <w:bottom w:val="single" w:sz="4" w:space="0" w:color="auto"/>
              <w:right w:val="single" w:sz="4" w:space="0" w:color="auto"/>
            </w:tcBorders>
            <w:shd w:val="clear" w:color="auto" w:fill="auto"/>
            <w:noWrap/>
            <w:vAlign w:val="bottom"/>
            <w:hideMark/>
          </w:tcPr>
          <w:p w14:paraId="542535D3" w14:textId="77777777" w:rsidR="00DA44C0" w:rsidRPr="00DA44C0" w:rsidRDefault="00DA44C0" w:rsidP="00DA44C0">
            <w:pPr>
              <w:jc w:val="right"/>
              <w:rPr>
                <w:sz w:val="20"/>
                <w:szCs w:val="20"/>
              </w:rPr>
            </w:pPr>
            <w:r w:rsidRPr="00DA44C0">
              <w:rPr>
                <w:sz w:val="20"/>
                <w:szCs w:val="20"/>
              </w:rPr>
              <w:t>15,000</w:t>
            </w:r>
          </w:p>
        </w:tc>
        <w:tc>
          <w:tcPr>
            <w:tcW w:w="1274" w:type="dxa"/>
            <w:tcBorders>
              <w:top w:val="nil"/>
              <w:left w:val="nil"/>
              <w:bottom w:val="single" w:sz="4" w:space="0" w:color="auto"/>
              <w:right w:val="single" w:sz="4" w:space="0" w:color="auto"/>
            </w:tcBorders>
            <w:shd w:val="clear" w:color="000000" w:fill="FFFFFF"/>
            <w:noWrap/>
            <w:vAlign w:val="bottom"/>
            <w:hideMark/>
          </w:tcPr>
          <w:p w14:paraId="328EC93A" w14:textId="77777777" w:rsidR="00DA44C0" w:rsidRPr="00DA44C0" w:rsidRDefault="00DA44C0" w:rsidP="00DA44C0">
            <w:pPr>
              <w:jc w:val="right"/>
              <w:rPr>
                <w:sz w:val="20"/>
                <w:szCs w:val="20"/>
              </w:rPr>
            </w:pPr>
            <w:r w:rsidRPr="00DA44C0">
              <w:rPr>
                <w:sz w:val="20"/>
                <w:szCs w:val="20"/>
              </w:rPr>
              <w:t>0,000</w:t>
            </w:r>
          </w:p>
        </w:tc>
        <w:tc>
          <w:tcPr>
            <w:tcW w:w="1276" w:type="dxa"/>
            <w:tcBorders>
              <w:top w:val="nil"/>
              <w:left w:val="nil"/>
              <w:bottom w:val="single" w:sz="4" w:space="0" w:color="auto"/>
              <w:right w:val="single" w:sz="4" w:space="0" w:color="auto"/>
            </w:tcBorders>
            <w:shd w:val="clear" w:color="auto" w:fill="auto"/>
            <w:noWrap/>
            <w:vAlign w:val="bottom"/>
            <w:hideMark/>
          </w:tcPr>
          <w:p w14:paraId="2ACA8D4A" w14:textId="77777777" w:rsidR="00DA44C0" w:rsidRPr="00DA44C0" w:rsidRDefault="00DA44C0" w:rsidP="00DA44C0">
            <w:pPr>
              <w:jc w:val="right"/>
              <w:rPr>
                <w:sz w:val="20"/>
                <w:szCs w:val="20"/>
              </w:rPr>
            </w:pPr>
            <w:r w:rsidRPr="00DA44C0">
              <w:rPr>
                <w:sz w:val="20"/>
                <w:szCs w:val="20"/>
              </w:rPr>
              <w:t>15,000</w:t>
            </w:r>
          </w:p>
        </w:tc>
        <w:tc>
          <w:tcPr>
            <w:tcW w:w="1275" w:type="dxa"/>
            <w:tcBorders>
              <w:top w:val="nil"/>
              <w:left w:val="nil"/>
              <w:bottom w:val="single" w:sz="4" w:space="0" w:color="auto"/>
              <w:right w:val="single" w:sz="4" w:space="0" w:color="auto"/>
            </w:tcBorders>
            <w:shd w:val="clear" w:color="000000" w:fill="FFFFFF"/>
            <w:noWrap/>
            <w:vAlign w:val="bottom"/>
            <w:hideMark/>
          </w:tcPr>
          <w:p w14:paraId="379B13D8" w14:textId="77777777" w:rsidR="00DA44C0" w:rsidRPr="00DA44C0" w:rsidRDefault="00DA44C0" w:rsidP="00DA44C0">
            <w:pPr>
              <w:jc w:val="right"/>
              <w:rPr>
                <w:sz w:val="20"/>
                <w:szCs w:val="20"/>
              </w:rPr>
            </w:pPr>
            <w:r w:rsidRPr="00DA44C0">
              <w:rPr>
                <w:sz w:val="20"/>
                <w:szCs w:val="20"/>
              </w:rPr>
              <w:t>0,000</w:t>
            </w:r>
          </w:p>
        </w:tc>
      </w:tr>
      <w:tr w:rsidR="00DA44C0" w:rsidRPr="00DA44C0" w14:paraId="48879778" w14:textId="77777777" w:rsidTr="00DA44C0">
        <w:trPr>
          <w:trHeight w:val="240"/>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022C1C0F" w14:textId="77777777" w:rsidR="00DA44C0" w:rsidRPr="00DA44C0" w:rsidRDefault="00DA44C0" w:rsidP="00DA44C0">
            <w:pPr>
              <w:rPr>
                <w:color w:val="000000"/>
                <w:sz w:val="20"/>
                <w:szCs w:val="20"/>
              </w:rPr>
            </w:pPr>
            <w:r w:rsidRPr="00DA44C0">
              <w:rPr>
                <w:color w:val="000000"/>
                <w:sz w:val="20"/>
                <w:szCs w:val="20"/>
              </w:rPr>
              <w:t>Резервные средства</w:t>
            </w:r>
          </w:p>
        </w:tc>
        <w:tc>
          <w:tcPr>
            <w:tcW w:w="1316" w:type="dxa"/>
            <w:tcBorders>
              <w:top w:val="nil"/>
              <w:left w:val="nil"/>
              <w:bottom w:val="single" w:sz="4" w:space="0" w:color="auto"/>
              <w:right w:val="single" w:sz="4" w:space="0" w:color="auto"/>
            </w:tcBorders>
            <w:shd w:val="clear" w:color="000000" w:fill="FFFFFF"/>
            <w:vAlign w:val="bottom"/>
            <w:hideMark/>
          </w:tcPr>
          <w:p w14:paraId="713D1901" w14:textId="77777777" w:rsidR="00DA44C0" w:rsidRPr="00DA44C0" w:rsidRDefault="00DA44C0" w:rsidP="00DA44C0">
            <w:pPr>
              <w:rPr>
                <w:color w:val="000000"/>
                <w:sz w:val="20"/>
                <w:szCs w:val="20"/>
              </w:rPr>
            </w:pPr>
            <w:r w:rsidRPr="00DA44C0">
              <w:rPr>
                <w:color w:val="000000"/>
                <w:sz w:val="20"/>
                <w:szCs w:val="20"/>
              </w:rPr>
              <w:t>9010000000</w:t>
            </w:r>
          </w:p>
        </w:tc>
        <w:tc>
          <w:tcPr>
            <w:tcW w:w="516" w:type="dxa"/>
            <w:tcBorders>
              <w:top w:val="nil"/>
              <w:left w:val="nil"/>
              <w:bottom w:val="single" w:sz="4" w:space="0" w:color="auto"/>
              <w:right w:val="single" w:sz="4" w:space="0" w:color="auto"/>
            </w:tcBorders>
            <w:shd w:val="clear" w:color="000000" w:fill="FFFFFF"/>
            <w:vAlign w:val="bottom"/>
            <w:hideMark/>
          </w:tcPr>
          <w:p w14:paraId="4FF525FD" w14:textId="77777777" w:rsidR="00DA44C0" w:rsidRPr="00DA44C0" w:rsidRDefault="00DA44C0" w:rsidP="00DA44C0">
            <w:pPr>
              <w:rPr>
                <w:color w:val="000000"/>
                <w:sz w:val="20"/>
                <w:szCs w:val="20"/>
              </w:rPr>
            </w:pPr>
            <w:r w:rsidRPr="00DA44C0">
              <w:rPr>
                <w:color w:val="000000"/>
                <w:sz w:val="20"/>
                <w:szCs w:val="20"/>
              </w:rPr>
              <w:t>870</w:t>
            </w:r>
          </w:p>
        </w:tc>
        <w:tc>
          <w:tcPr>
            <w:tcW w:w="1288" w:type="dxa"/>
            <w:tcBorders>
              <w:top w:val="nil"/>
              <w:left w:val="nil"/>
              <w:bottom w:val="single" w:sz="4" w:space="0" w:color="auto"/>
              <w:right w:val="single" w:sz="4" w:space="0" w:color="auto"/>
            </w:tcBorders>
            <w:shd w:val="clear" w:color="auto" w:fill="auto"/>
            <w:noWrap/>
            <w:vAlign w:val="bottom"/>
            <w:hideMark/>
          </w:tcPr>
          <w:p w14:paraId="0ABF379A" w14:textId="77777777" w:rsidR="00DA44C0" w:rsidRPr="00DA44C0" w:rsidRDefault="00DA44C0" w:rsidP="00DA44C0">
            <w:pPr>
              <w:jc w:val="right"/>
              <w:rPr>
                <w:sz w:val="20"/>
                <w:szCs w:val="20"/>
              </w:rPr>
            </w:pPr>
            <w:r w:rsidRPr="00DA44C0">
              <w:rPr>
                <w:sz w:val="20"/>
                <w:szCs w:val="20"/>
              </w:rPr>
              <w:t>15,000</w:t>
            </w:r>
          </w:p>
        </w:tc>
        <w:tc>
          <w:tcPr>
            <w:tcW w:w="1274" w:type="dxa"/>
            <w:tcBorders>
              <w:top w:val="nil"/>
              <w:left w:val="nil"/>
              <w:bottom w:val="single" w:sz="4" w:space="0" w:color="auto"/>
              <w:right w:val="single" w:sz="4" w:space="0" w:color="auto"/>
            </w:tcBorders>
            <w:shd w:val="clear" w:color="000000" w:fill="FFFFFF"/>
            <w:noWrap/>
            <w:vAlign w:val="bottom"/>
            <w:hideMark/>
          </w:tcPr>
          <w:p w14:paraId="64C4B681" w14:textId="77777777" w:rsidR="00DA44C0" w:rsidRPr="00DA44C0" w:rsidRDefault="00DA44C0" w:rsidP="00DA44C0">
            <w:pPr>
              <w:jc w:val="right"/>
              <w:rPr>
                <w:sz w:val="20"/>
                <w:szCs w:val="20"/>
              </w:rPr>
            </w:pPr>
            <w:r w:rsidRPr="00DA44C0">
              <w:rPr>
                <w:sz w:val="20"/>
                <w:szCs w:val="20"/>
              </w:rPr>
              <w:t>0,000</w:t>
            </w:r>
          </w:p>
        </w:tc>
        <w:tc>
          <w:tcPr>
            <w:tcW w:w="1276" w:type="dxa"/>
            <w:tcBorders>
              <w:top w:val="nil"/>
              <w:left w:val="nil"/>
              <w:bottom w:val="single" w:sz="4" w:space="0" w:color="auto"/>
              <w:right w:val="single" w:sz="4" w:space="0" w:color="auto"/>
            </w:tcBorders>
            <w:shd w:val="clear" w:color="auto" w:fill="auto"/>
            <w:noWrap/>
            <w:vAlign w:val="bottom"/>
            <w:hideMark/>
          </w:tcPr>
          <w:p w14:paraId="699A6F78" w14:textId="77777777" w:rsidR="00DA44C0" w:rsidRPr="00DA44C0" w:rsidRDefault="00DA44C0" w:rsidP="00DA44C0">
            <w:pPr>
              <w:jc w:val="right"/>
              <w:rPr>
                <w:sz w:val="20"/>
                <w:szCs w:val="20"/>
              </w:rPr>
            </w:pPr>
            <w:r w:rsidRPr="00DA44C0">
              <w:rPr>
                <w:sz w:val="20"/>
                <w:szCs w:val="20"/>
              </w:rPr>
              <w:t>15,000</w:t>
            </w:r>
          </w:p>
        </w:tc>
        <w:tc>
          <w:tcPr>
            <w:tcW w:w="1275" w:type="dxa"/>
            <w:tcBorders>
              <w:top w:val="nil"/>
              <w:left w:val="nil"/>
              <w:bottom w:val="single" w:sz="4" w:space="0" w:color="auto"/>
              <w:right w:val="single" w:sz="4" w:space="0" w:color="auto"/>
            </w:tcBorders>
            <w:shd w:val="clear" w:color="000000" w:fill="FFFFFF"/>
            <w:noWrap/>
            <w:vAlign w:val="bottom"/>
            <w:hideMark/>
          </w:tcPr>
          <w:p w14:paraId="64B32B0E" w14:textId="77777777" w:rsidR="00DA44C0" w:rsidRPr="00DA44C0" w:rsidRDefault="00DA44C0" w:rsidP="00DA44C0">
            <w:pPr>
              <w:jc w:val="right"/>
              <w:rPr>
                <w:sz w:val="20"/>
                <w:szCs w:val="20"/>
              </w:rPr>
            </w:pPr>
            <w:r w:rsidRPr="00DA44C0">
              <w:rPr>
                <w:sz w:val="20"/>
                <w:szCs w:val="20"/>
              </w:rPr>
              <w:t>0,000</w:t>
            </w:r>
          </w:p>
        </w:tc>
      </w:tr>
      <w:tr w:rsidR="00DA44C0" w:rsidRPr="00DA44C0" w14:paraId="4FC238C9" w14:textId="77777777" w:rsidTr="00DA44C0">
        <w:trPr>
          <w:trHeight w:val="2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14CAB934" w14:textId="77777777" w:rsidR="00DA44C0" w:rsidRPr="00DA44C0" w:rsidRDefault="00DA44C0" w:rsidP="00DA44C0">
            <w:pPr>
              <w:jc w:val="center"/>
              <w:rPr>
                <w:b/>
                <w:bCs/>
                <w:color w:val="000000"/>
                <w:sz w:val="20"/>
                <w:szCs w:val="20"/>
              </w:rPr>
            </w:pPr>
            <w:r w:rsidRPr="00DA44C0">
              <w:rPr>
                <w:b/>
                <w:bCs/>
                <w:color w:val="000000"/>
                <w:sz w:val="20"/>
                <w:szCs w:val="20"/>
              </w:rPr>
              <w:t>Условно утвержденные расходы</w:t>
            </w:r>
          </w:p>
        </w:tc>
        <w:tc>
          <w:tcPr>
            <w:tcW w:w="1316" w:type="dxa"/>
            <w:tcBorders>
              <w:top w:val="nil"/>
              <w:left w:val="nil"/>
              <w:bottom w:val="single" w:sz="4" w:space="0" w:color="auto"/>
              <w:right w:val="single" w:sz="4" w:space="0" w:color="auto"/>
            </w:tcBorders>
            <w:shd w:val="clear" w:color="000000" w:fill="FFFFFF"/>
            <w:vAlign w:val="bottom"/>
            <w:hideMark/>
          </w:tcPr>
          <w:p w14:paraId="402FB4DE" w14:textId="77777777" w:rsidR="00DA44C0" w:rsidRPr="00DA44C0" w:rsidRDefault="00DA44C0" w:rsidP="00DA44C0">
            <w:pPr>
              <w:rPr>
                <w:color w:val="000000"/>
                <w:sz w:val="20"/>
                <w:szCs w:val="20"/>
              </w:rPr>
            </w:pPr>
            <w:r w:rsidRPr="00DA44C0">
              <w:rPr>
                <w:color w:val="000000"/>
                <w:sz w:val="20"/>
                <w:szCs w:val="20"/>
              </w:rPr>
              <w:t> </w:t>
            </w:r>
          </w:p>
        </w:tc>
        <w:tc>
          <w:tcPr>
            <w:tcW w:w="516" w:type="dxa"/>
            <w:tcBorders>
              <w:top w:val="nil"/>
              <w:left w:val="nil"/>
              <w:bottom w:val="single" w:sz="4" w:space="0" w:color="auto"/>
              <w:right w:val="single" w:sz="4" w:space="0" w:color="auto"/>
            </w:tcBorders>
            <w:shd w:val="clear" w:color="000000" w:fill="FFFFFF"/>
            <w:vAlign w:val="bottom"/>
            <w:hideMark/>
          </w:tcPr>
          <w:p w14:paraId="013A6C3D" w14:textId="77777777" w:rsidR="00DA44C0" w:rsidRPr="00DA44C0" w:rsidRDefault="00DA44C0" w:rsidP="00DA44C0">
            <w:pPr>
              <w:rPr>
                <w:color w:val="000000"/>
                <w:sz w:val="20"/>
                <w:szCs w:val="20"/>
              </w:rPr>
            </w:pPr>
            <w:r w:rsidRPr="00DA44C0">
              <w:rPr>
                <w:color w:val="000000"/>
                <w:sz w:val="20"/>
                <w:szCs w:val="20"/>
              </w:rPr>
              <w:t> </w:t>
            </w:r>
          </w:p>
        </w:tc>
        <w:tc>
          <w:tcPr>
            <w:tcW w:w="1288" w:type="dxa"/>
            <w:tcBorders>
              <w:top w:val="nil"/>
              <w:left w:val="nil"/>
              <w:bottom w:val="single" w:sz="4" w:space="0" w:color="auto"/>
              <w:right w:val="single" w:sz="4" w:space="0" w:color="auto"/>
            </w:tcBorders>
            <w:shd w:val="clear" w:color="auto" w:fill="auto"/>
            <w:noWrap/>
            <w:vAlign w:val="bottom"/>
            <w:hideMark/>
          </w:tcPr>
          <w:p w14:paraId="39570D7E" w14:textId="77777777" w:rsidR="00DA44C0" w:rsidRPr="00DA44C0" w:rsidRDefault="00DA44C0" w:rsidP="00DA44C0">
            <w:pPr>
              <w:jc w:val="right"/>
              <w:rPr>
                <w:b/>
                <w:bCs/>
                <w:sz w:val="20"/>
                <w:szCs w:val="20"/>
              </w:rPr>
            </w:pPr>
            <w:r w:rsidRPr="00DA44C0">
              <w:rPr>
                <w:b/>
                <w:bCs/>
                <w:sz w:val="20"/>
                <w:szCs w:val="20"/>
              </w:rPr>
              <w:t>299,817</w:t>
            </w:r>
          </w:p>
        </w:tc>
        <w:tc>
          <w:tcPr>
            <w:tcW w:w="1274" w:type="dxa"/>
            <w:tcBorders>
              <w:top w:val="nil"/>
              <w:left w:val="nil"/>
              <w:bottom w:val="single" w:sz="4" w:space="0" w:color="auto"/>
              <w:right w:val="single" w:sz="4" w:space="0" w:color="auto"/>
            </w:tcBorders>
            <w:shd w:val="clear" w:color="auto" w:fill="auto"/>
            <w:noWrap/>
            <w:vAlign w:val="bottom"/>
            <w:hideMark/>
          </w:tcPr>
          <w:p w14:paraId="5BAD707E" w14:textId="77777777" w:rsidR="00DA44C0" w:rsidRPr="00DA44C0" w:rsidRDefault="00DA44C0" w:rsidP="00DA44C0">
            <w:pPr>
              <w:jc w:val="right"/>
              <w:rPr>
                <w:sz w:val="20"/>
                <w:szCs w:val="20"/>
              </w:rPr>
            </w:pPr>
            <w:r w:rsidRPr="00DA44C0">
              <w:rPr>
                <w:sz w:val="20"/>
                <w:szCs w:val="20"/>
              </w:rPr>
              <w:t>0,000</w:t>
            </w:r>
          </w:p>
        </w:tc>
        <w:tc>
          <w:tcPr>
            <w:tcW w:w="1276" w:type="dxa"/>
            <w:tcBorders>
              <w:top w:val="nil"/>
              <w:left w:val="nil"/>
              <w:bottom w:val="single" w:sz="4" w:space="0" w:color="auto"/>
              <w:right w:val="single" w:sz="4" w:space="0" w:color="auto"/>
            </w:tcBorders>
            <w:shd w:val="clear" w:color="auto" w:fill="auto"/>
            <w:noWrap/>
            <w:vAlign w:val="bottom"/>
            <w:hideMark/>
          </w:tcPr>
          <w:p w14:paraId="27C16F49" w14:textId="77777777" w:rsidR="00DA44C0" w:rsidRPr="00DA44C0" w:rsidRDefault="00DA44C0" w:rsidP="00DA44C0">
            <w:pPr>
              <w:jc w:val="right"/>
              <w:rPr>
                <w:b/>
                <w:bCs/>
                <w:sz w:val="20"/>
                <w:szCs w:val="20"/>
              </w:rPr>
            </w:pPr>
            <w:r w:rsidRPr="00DA44C0">
              <w:rPr>
                <w:b/>
                <w:bCs/>
                <w:sz w:val="20"/>
                <w:szCs w:val="20"/>
              </w:rPr>
              <w:t>636,547</w:t>
            </w:r>
          </w:p>
        </w:tc>
        <w:tc>
          <w:tcPr>
            <w:tcW w:w="1275" w:type="dxa"/>
            <w:tcBorders>
              <w:top w:val="nil"/>
              <w:left w:val="nil"/>
              <w:bottom w:val="single" w:sz="4" w:space="0" w:color="auto"/>
              <w:right w:val="single" w:sz="4" w:space="0" w:color="auto"/>
            </w:tcBorders>
            <w:shd w:val="clear" w:color="auto" w:fill="auto"/>
            <w:noWrap/>
            <w:vAlign w:val="bottom"/>
            <w:hideMark/>
          </w:tcPr>
          <w:p w14:paraId="42D7115F" w14:textId="77777777" w:rsidR="00DA44C0" w:rsidRPr="00DA44C0" w:rsidRDefault="00DA44C0" w:rsidP="00DA44C0">
            <w:pPr>
              <w:jc w:val="right"/>
              <w:rPr>
                <w:sz w:val="20"/>
                <w:szCs w:val="20"/>
              </w:rPr>
            </w:pPr>
            <w:r w:rsidRPr="00DA44C0">
              <w:rPr>
                <w:sz w:val="20"/>
                <w:szCs w:val="20"/>
              </w:rPr>
              <w:t>0,000</w:t>
            </w:r>
          </w:p>
        </w:tc>
      </w:tr>
      <w:tr w:rsidR="00DA44C0" w:rsidRPr="00DA44C0" w14:paraId="652A7E88" w14:textId="77777777" w:rsidTr="00DA44C0">
        <w:trPr>
          <w:trHeight w:val="255"/>
        </w:trPr>
        <w:tc>
          <w:tcPr>
            <w:tcW w:w="3120" w:type="dxa"/>
            <w:tcBorders>
              <w:top w:val="nil"/>
              <w:left w:val="single" w:sz="4" w:space="0" w:color="auto"/>
              <w:bottom w:val="single" w:sz="4" w:space="0" w:color="auto"/>
              <w:right w:val="single" w:sz="4" w:space="0" w:color="auto"/>
            </w:tcBorders>
            <w:shd w:val="clear" w:color="000000" w:fill="FFFFFF"/>
            <w:vAlign w:val="bottom"/>
            <w:hideMark/>
          </w:tcPr>
          <w:p w14:paraId="6909579A" w14:textId="77777777" w:rsidR="00DA44C0" w:rsidRPr="00DA44C0" w:rsidRDefault="00DA44C0" w:rsidP="00DA44C0">
            <w:pPr>
              <w:jc w:val="center"/>
              <w:rPr>
                <w:rFonts w:ascii="Arial CYR" w:hAnsi="Arial CYR" w:cs="Arial CYR"/>
                <w:b/>
                <w:bCs/>
                <w:sz w:val="20"/>
                <w:szCs w:val="20"/>
              </w:rPr>
            </w:pPr>
            <w:r w:rsidRPr="00DA44C0">
              <w:rPr>
                <w:rFonts w:ascii="Arial CYR" w:hAnsi="Arial CYR" w:cs="Arial CYR"/>
                <w:b/>
                <w:bCs/>
                <w:sz w:val="20"/>
                <w:szCs w:val="20"/>
              </w:rPr>
              <w:t>Всего</w:t>
            </w:r>
          </w:p>
        </w:tc>
        <w:tc>
          <w:tcPr>
            <w:tcW w:w="1316" w:type="dxa"/>
            <w:tcBorders>
              <w:top w:val="nil"/>
              <w:left w:val="nil"/>
              <w:bottom w:val="single" w:sz="4" w:space="0" w:color="auto"/>
              <w:right w:val="single" w:sz="4" w:space="0" w:color="auto"/>
            </w:tcBorders>
            <w:shd w:val="clear" w:color="000000" w:fill="FFFFFF"/>
            <w:vAlign w:val="bottom"/>
            <w:hideMark/>
          </w:tcPr>
          <w:p w14:paraId="26728DF5" w14:textId="77777777" w:rsidR="00DA44C0" w:rsidRPr="00DA44C0" w:rsidRDefault="00DA44C0" w:rsidP="00DA44C0">
            <w:pPr>
              <w:jc w:val="center"/>
              <w:rPr>
                <w:rFonts w:ascii="Arial CYR" w:hAnsi="Arial CYR" w:cs="Arial CYR"/>
                <w:b/>
                <w:bCs/>
                <w:sz w:val="20"/>
                <w:szCs w:val="20"/>
              </w:rPr>
            </w:pPr>
            <w:r w:rsidRPr="00DA44C0">
              <w:rPr>
                <w:rFonts w:ascii="Arial CYR" w:hAnsi="Arial CYR" w:cs="Arial CYR"/>
                <w:b/>
                <w:bCs/>
                <w:sz w:val="20"/>
                <w:szCs w:val="20"/>
              </w:rPr>
              <w:t> </w:t>
            </w:r>
          </w:p>
        </w:tc>
        <w:tc>
          <w:tcPr>
            <w:tcW w:w="516" w:type="dxa"/>
            <w:tcBorders>
              <w:top w:val="nil"/>
              <w:left w:val="nil"/>
              <w:bottom w:val="single" w:sz="4" w:space="0" w:color="auto"/>
              <w:right w:val="single" w:sz="4" w:space="0" w:color="auto"/>
            </w:tcBorders>
            <w:shd w:val="clear" w:color="000000" w:fill="FFFFFF"/>
            <w:vAlign w:val="bottom"/>
            <w:hideMark/>
          </w:tcPr>
          <w:p w14:paraId="13BCAFC5" w14:textId="77777777" w:rsidR="00DA44C0" w:rsidRPr="00DA44C0" w:rsidRDefault="00DA44C0" w:rsidP="00DA44C0">
            <w:pPr>
              <w:jc w:val="center"/>
              <w:rPr>
                <w:rFonts w:ascii="Arial CYR" w:hAnsi="Arial CYR" w:cs="Arial CYR"/>
                <w:b/>
                <w:bCs/>
                <w:sz w:val="20"/>
                <w:szCs w:val="20"/>
              </w:rPr>
            </w:pPr>
            <w:r w:rsidRPr="00DA44C0">
              <w:rPr>
                <w:rFonts w:ascii="Arial CYR" w:hAnsi="Arial CYR" w:cs="Arial CYR"/>
                <w:b/>
                <w:bCs/>
                <w:sz w:val="20"/>
                <w:szCs w:val="20"/>
              </w:rPr>
              <w:t> </w:t>
            </w:r>
          </w:p>
        </w:tc>
        <w:tc>
          <w:tcPr>
            <w:tcW w:w="1288" w:type="dxa"/>
            <w:tcBorders>
              <w:top w:val="nil"/>
              <w:left w:val="nil"/>
              <w:bottom w:val="single" w:sz="4" w:space="0" w:color="auto"/>
              <w:right w:val="single" w:sz="4" w:space="0" w:color="auto"/>
            </w:tcBorders>
            <w:shd w:val="clear" w:color="auto" w:fill="auto"/>
            <w:noWrap/>
            <w:vAlign w:val="bottom"/>
            <w:hideMark/>
          </w:tcPr>
          <w:p w14:paraId="48AFE225" w14:textId="77777777" w:rsidR="00DA44C0" w:rsidRPr="00DA44C0" w:rsidRDefault="00DA44C0" w:rsidP="00DA44C0">
            <w:pPr>
              <w:jc w:val="right"/>
              <w:rPr>
                <w:b/>
                <w:bCs/>
                <w:sz w:val="20"/>
                <w:szCs w:val="20"/>
              </w:rPr>
            </w:pPr>
            <w:r w:rsidRPr="00DA44C0">
              <w:rPr>
                <w:b/>
                <w:bCs/>
                <w:sz w:val="20"/>
                <w:szCs w:val="20"/>
              </w:rPr>
              <w:t>12 767,600</w:t>
            </w:r>
          </w:p>
        </w:tc>
        <w:tc>
          <w:tcPr>
            <w:tcW w:w="1274" w:type="dxa"/>
            <w:tcBorders>
              <w:top w:val="nil"/>
              <w:left w:val="nil"/>
              <w:bottom w:val="single" w:sz="4" w:space="0" w:color="auto"/>
              <w:right w:val="single" w:sz="4" w:space="0" w:color="auto"/>
            </w:tcBorders>
            <w:shd w:val="clear" w:color="auto" w:fill="auto"/>
            <w:noWrap/>
            <w:vAlign w:val="bottom"/>
            <w:hideMark/>
          </w:tcPr>
          <w:p w14:paraId="1E838D85" w14:textId="77777777" w:rsidR="00DA44C0" w:rsidRPr="00DA44C0" w:rsidRDefault="00DA44C0" w:rsidP="00DA44C0">
            <w:pPr>
              <w:jc w:val="right"/>
              <w:rPr>
                <w:b/>
                <w:bCs/>
                <w:sz w:val="20"/>
                <w:szCs w:val="20"/>
              </w:rPr>
            </w:pPr>
            <w:r w:rsidRPr="00DA44C0">
              <w:rPr>
                <w:b/>
                <w:bCs/>
                <w:sz w:val="20"/>
                <w:szCs w:val="20"/>
              </w:rPr>
              <w:t>748,620</w:t>
            </w:r>
          </w:p>
        </w:tc>
        <w:tc>
          <w:tcPr>
            <w:tcW w:w="1276" w:type="dxa"/>
            <w:tcBorders>
              <w:top w:val="nil"/>
              <w:left w:val="nil"/>
              <w:bottom w:val="single" w:sz="4" w:space="0" w:color="auto"/>
              <w:right w:val="single" w:sz="4" w:space="0" w:color="auto"/>
            </w:tcBorders>
            <w:shd w:val="clear" w:color="auto" w:fill="auto"/>
            <w:noWrap/>
            <w:vAlign w:val="bottom"/>
            <w:hideMark/>
          </w:tcPr>
          <w:p w14:paraId="37D8E642" w14:textId="77777777" w:rsidR="00DA44C0" w:rsidRPr="00DA44C0" w:rsidRDefault="00DA44C0" w:rsidP="00DA44C0">
            <w:pPr>
              <w:jc w:val="right"/>
              <w:rPr>
                <w:b/>
                <w:bCs/>
                <w:sz w:val="20"/>
                <w:szCs w:val="20"/>
              </w:rPr>
            </w:pPr>
            <w:r w:rsidRPr="00DA44C0">
              <w:rPr>
                <w:b/>
                <w:bCs/>
                <w:sz w:val="20"/>
                <w:szCs w:val="20"/>
              </w:rPr>
              <w:t>13 528,880</w:t>
            </w:r>
          </w:p>
        </w:tc>
        <w:tc>
          <w:tcPr>
            <w:tcW w:w="1275" w:type="dxa"/>
            <w:tcBorders>
              <w:top w:val="nil"/>
              <w:left w:val="nil"/>
              <w:bottom w:val="single" w:sz="4" w:space="0" w:color="auto"/>
              <w:right w:val="single" w:sz="4" w:space="0" w:color="auto"/>
            </w:tcBorders>
            <w:shd w:val="clear" w:color="auto" w:fill="auto"/>
            <w:noWrap/>
            <w:vAlign w:val="bottom"/>
            <w:hideMark/>
          </w:tcPr>
          <w:p w14:paraId="17063BA2" w14:textId="77777777" w:rsidR="00DA44C0" w:rsidRPr="00DA44C0" w:rsidRDefault="00DA44C0" w:rsidP="00DA44C0">
            <w:pPr>
              <w:jc w:val="right"/>
              <w:rPr>
                <w:b/>
                <w:bCs/>
                <w:sz w:val="20"/>
                <w:szCs w:val="20"/>
              </w:rPr>
            </w:pPr>
            <w:r w:rsidRPr="00DA44C0">
              <w:rPr>
                <w:b/>
                <w:bCs/>
                <w:sz w:val="20"/>
                <w:szCs w:val="20"/>
              </w:rPr>
              <w:t>748,620</w:t>
            </w:r>
          </w:p>
        </w:tc>
      </w:tr>
    </w:tbl>
    <w:p w14:paraId="2A450897" w14:textId="77777777" w:rsidR="00DA44C0" w:rsidRPr="00DA44C0" w:rsidRDefault="00DA44C0" w:rsidP="00DA44C0"/>
    <w:tbl>
      <w:tblPr>
        <w:tblW w:w="10939" w:type="dxa"/>
        <w:tblInd w:w="-34" w:type="dxa"/>
        <w:tblLayout w:type="fixed"/>
        <w:tblLook w:val="0000" w:firstRow="0" w:lastRow="0" w:firstColumn="0" w:lastColumn="0" w:noHBand="0" w:noVBand="0"/>
      </w:tblPr>
      <w:tblGrid>
        <w:gridCol w:w="3364"/>
        <w:gridCol w:w="708"/>
        <w:gridCol w:w="708"/>
        <w:gridCol w:w="268"/>
        <w:gridCol w:w="1498"/>
        <w:gridCol w:w="1481"/>
        <w:gridCol w:w="1187"/>
        <w:gridCol w:w="430"/>
        <w:gridCol w:w="289"/>
        <w:gridCol w:w="79"/>
        <w:gridCol w:w="204"/>
        <w:gridCol w:w="148"/>
        <w:gridCol w:w="62"/>
        <w:gridCol w:w="229"/>
        <w:gridCol w:w="96"/>
        <w:gridCol w:w="188"/>
      </w:tblGrid>
      <w:tr w:rsidR="00DA44C0" w:rsidRPr="00DA44C0" w14:paraId="2989494C" w14:textId="77777777" w:rsidTr="00DA44C0">
        <w:trPr>
          <w:gridBefore w:val="2"/>
          <w:gridAfter w:val="5"/>
          <w:wBefore w:w="4074" w:type="dxa"/>
          <w:wAfter w:w="723" w:type="dxa"/>
          <w:trHeight w:val="276"/>
        </w:trPr>
        <w:tc>
          <w:tcPr>
            <w:tcW w:w="5145" w:type="dxa"/>
            <w:gridSpan w:val="5"/>
            <w:tcBorders>
              <w:top w:val="nil"/>
              <w:left w:val="nil"/>
              <w:bottom w:val="nil"/>
              <w:right w:val="nil"/>
            </w:tcBorders>
            <w:shd w:val="solid" w:color="FFFFFF" w:fill="auto"/>
          </w:tcPr>
          <w:p w14:paraId="356752E3" w14:textId="77777777" w:rsidR="00DA44C0" w:rsidRPr="00DA44C0" w:rsidRDefault="00DA44C0" w:rsidP="00DA44C0">
            <w:pPr>
              <w:jc w:val="right"/>
              <w:rPr>
                <w:sz w:val="18"/>
                <w:szCs w:val="18"/>
              </w:rPr>
            </w:pPr>
            <w:r w:rsidRPr="00DA44C0">
              <w:rPr>
                <w:sz w:val="18"/>
                <w:szCs w:val="18"/>
              </w:rPr>
              <w:t xml:space="preserve">                                                                                                                      </w:t>
            </w:r>
          </w:p>
          <w:p w14:paraId="57E3939F" w14:textId="77777777" w:rsidR="00DA44C0" w:rsidRPr="00DA44C0" w:rsidRDefault="00DA44C0" w:rsidP="00DA44C0">
            <w:pPr>
              <w:jc w:val="right"/>
              <w:rPr>
                <w:sz w:val="18"/>
                <w:szCs w:val="18"/>
              </w:rPr>
            </w:pPr>
          </w:p>
          <w:p w14:paraId="50A32DB3" w14:textId="77777777" w:rsidR="00DA44C0" w:rsidRPr="00DA44C0" w:rsidRDefault="00DA44C0" w:rsidP="00DA44C0">
            <w:pPr>
              <w:jc w:val="right"/>
              <w:rPr>
                <w:sz w:val="18"/>
                <w:szCs w:val="18"/>
              </w:rPr>
            </w:pPr>
          </w:p>
          <w:p w14:paraId="1F1D1E4C" w14:textId="77777777" w:rsidR="00DA44C0" w:rsidRPr="00DA44C0" w:rsidRDefault="00DA44C0" w:rsidP="00DA44C0">
            <w:pPr>
              <w:jc w:val="right"/>
              <w:rPr>
                <w:sz w:val="18"/>
                <w:szCs w:val="18"/>
              </w:rPr>
            </w:pPr>
          </w:p>
          <w:p w14:paraId="3B1FFD29" w14:textId="77777777" w:rsidR="00DA44C0" w:rsidRPr="00DA44C0" w:rsidRDefault="00DA44C0" w:rsidP="00DA44C0">
            <w:pPr>
              <w:jc w:val="right"/>
              <w:rPr>
                <w:sz w:val="18"/>
                <w:szCs w:val="18"/>
              </w:rPr>
            </w:pPr>
          </w:p>
          <w:p w14:paraId="553FE689" w14:textId="77777777" w:rsidR="00DA44C0" w:rsidRPr="00DA44C0" w:rsidRDefault="00DA44C0" w:rsidP="00DA44C0">
            <w:pPr>
              <w:jc w:val="right"/>
              <w:rPr>
                <w:sz w:val="18"/>
                <w:szCs w:val="18"/>
              </w:rPr>
            </w:pPr>
          </w:p>
          <w:p w14:paraId="0F7BEB0B" w14:textId="77777777" w:rsidR="00DA44C0" w:rsidRPr="00DA44C0" w:rsidRDefault="00DA44C0" w:rsidP="00DA44C0">
            <w:pPr>
              <w:rPr>
                <w:sz w:val="18"/>
                <w:szCs w:val="18"/>
              </w:rPr>
            </w:pPr>
          </w:p>
          <w:p w14:paraId="1FF4AD3C" w14:textId="77777777" w:rsidR="00DA44C0" w:rsidRPr="00DA44C0" w:rsidRDefault="00DA44C0" w:rsidP="00DA44C0">
            <w:pPr>
              <w:rPr>
                <w:sz w:val="18"/>
                <w:szCs w:val="18"/>
              </w:rPr>
            </w:pPr>
          </w:p>
          <w:p w14:paraId="08A69F08" w14:textId="77777777" w:rsidR="00DA44C0" w:rsidRPr="00DA44C0" w:rsidRDefault="00DA44C0" w:rsidP="00DA44C0">
            <w:pPr>
              <w:rPr>
                <w:sz w:val="18"/>
                <w:szCs w:val="18"/>
              </w:rPr>
            </w:pPr>
          </w:p>
          <w:p w14:paraId="7B2FAD46" w14:textId="77777777" w:rsidR="00DA44C0" w:rsidRPr="00DA44C0" w:rsidRDefault="00DA44C0" w:rsidP="00DA44C0">
            <w:pPr>
              <w:rPr>
                <w:sz w:val="18"/>
                <w:szCs w:val="18"/>
              </w:rPr>
            </w:pPr>
          </w:p>
          <w:p w14:paraId="6F175F8C" w14:textId="77777777" w:rsidR="00DA44C0" w:rsidRPr="00DA44C0" w:rsidRDefault="00DA44C0" w:rsidP="00DA44C0">
            <w:pPr>
              <w:rPr>
                <w:sz w:val="18"/>
                <w:szCs w:val="18"/>
              </w:rPr>
            </w:pPr>
          </w:p>
          <w:p w14:paraId="6EB96748" w14:textId="77777777" w:rsidR="00DA44C0" w:rsidRPr="00DA44C0" w:rsidRDefault="00DA44C0" w:rsidP="00DA44C0">
            <w:pPr>
              <w:rPr>
                <w:sz w:val="18"/>
                <w:szCs w:val="18"/>
              </w:rPr>
            </w:pPr>
          </w:p>
          <w:p w14:paraId="59BC24E0" w14:textId="77777777" w:rsidR="00DA44C0" w:rsidRPr="00DA44C0" w:rsidRDefault="00DA44C0" w:rsidP="00DA44C0">
            <w:pPr>
              <w:rPr>
                <w:sz w:val="18"/>
                <w:szCs w:val="18"/>
              </w:rPr>
            </w:pPr>
          </w:p>
          <w:p w14:paraId="21DF789F" w14:textId="77777777" w:rsidR="00DA44C0" w:rsidRPr="00DA44C0" w:rsidRDefault="00DA44C0" w:rsidP="00DA44C0">
            <w:pPr>
              <w:rPr>
                <w:sz w:val="18"/>
                <w:szCs w:val="18"/>
              </w:rPr>
            </w:pPr>
          </w:p>
          <w:p w14:paraId="15233E09" w14:textId="77777777" w:rsidR="00DA44C0" w:rsidRPr="00DA44C0" w:rsidRDefault="00DA44C0" w:rsidP="00DA44C0">
            <w:pPr>
              <w:rPr>
                <w:sz w:val="18"/>
                <w:szCs w:val="18"/>
              </w:rPr>
            </w:pPr>
          </w:p>
          <w:p w14:paraId="040FA3AF" w14:textId="77777777" w:rsidR="00DA44C0" w:rsidRPr="00DA44C0" w:rsidRDefault="00DA44C0" w:rsidP="00DA44C0">
            <w:pPr>
              <w:rPr>
                <w:sz w:val="18"/>
                <w:szCs w:val="18"/>
              </w:rPr>
            </w:pPr>
          </w:p>
          <w:p w14:paraId="67071DD4" w14:textId="77777777" w:rsidR="00DA44C0" w:rsidRPr="00DA44C0" w:rsidRDefault="00DA44C0" w:rsidP="00DA44C0">
            <w:pPr>
              <w:rPr>
                <w:sz w:val="18"/>
                <w:szCs w:val="18"/>
              </w:rPr>
            </w:pPr>
          </w:p>
          <w:p w14:paraId="17104322" w14:textId="77777777" w:rsidR="00DA44C0" w:rsidRPr="00DA44C0" w:rsidRDefault="00DA44C0" w:rsidP="00DA44C0">
            <w:pPr>
              <w:rPr>
                <w:sz w:val="18"/>
                <w:szCs w:val="18"/>
              </w:rPr>
            </w:pPr>
          </w:p>
          <w:p w14:paraId="65EC1F27" w14:textId="77777777" w:rsidR="00DA44C0" w:rsidRPr="00DA44C0" w:rsidRDefault="00DA44C0" w:rsidP="00DA44C0">
            <w:pPr>
              <w:rPr>
                <w:sz w:val="18"/>
                <w:szCs w:val="18"/>
              </w:rPr>
            </w:pPr>
          </w:p>
          <w:p w14:paraId="2E741707" w14:textId="77777777" w:rsidR="00DA44C0" w:rsidRPr="00DA44C0" w:rsidRDefault="00DA44C0" w:rsidP="00DA44C0">
            <w:pPr>
              <w:rPr>
                <w:sz w:val="18"/>
                <w:szCs w:val="18"/>
              </w:rPr>
            </w:pPr>
          </w:p>
          <w:p w14:paraId="36A424AF" w14:textId="77777777" w:rsidR="00DA44C0" w:rsidRPr="00DA44C0" w:rsidRDefault="00DA44C0" w:rsidP="00DA44C0">
            <w:pPr>
              <w:rPr>
                <w:sz w:val="18"/>
                <w:szCs w:val="18"/>
              </w:rPr>
            </w:pPr>
          </w:p>
          <w:p w14:paraId="52202FCE" w14:textId="77777777" w:rsidR="00DA44C0" w:rsidRPr="00DA44C0" w:rsidRDefault="00DA44C0" w:rsidP="00DA44C0">
            <w:pPr>
              <w:rPr>
                <w:sz w:val="18"/>
                <w:szCs w:val="18"/>
              </w:rPr>
            </w:pPr>
          </w:p>
          <w:p w14:paraId="37D6D0B2" w14:textId="77777777" w:rsidR="00DA44C0" w:rsidRPr="00DA44C0" w:rsidRDefault="00DA44C0" w:rsidP="00DA44C0">
            <w:pPr>
              <w:rPr>
                <w:sz w:val="18"/>
                <w:szCs w:val="18"/>
              </w:rPr>
            </w:pPr>
          </w:p>
          <w:p w14:paraId="471114DB" w14:textId="77777777" w:rsidR="00DA44C0" w:rsidRPr="00DA44C0" w:rsidRDefault="00DA44C0" w:rsidP="00DA44C0">
            <w:pPr>
              <w:rPr>
                <w:sz w:val="18"/>
                <w:szCs w:val="18"/>
              </w:rPr>
            </w:pPr>
          </w:p>
          <w:p w14:paraId="7559E761" w14:textId="77777777" w:rsidR="00DA44C0" w:rsidRPr="00DA44C0" w:rsidRDefault="00DA44C0" w:rsidP="00DA44C0">
            <w:pPr>
              <w:rPr>
                <w:sz w:val="18"/>
                <w:szCs w:val="18"/>
              </w:rPr>
            </w:pPr>
          </w:p>
          <w:p w14:paraId="150E5B91" w14:textId="77777777" w:rsidR="00DA44C0" w:rsidRPr="00DA44C0" w:rsidRDefault="00DA44C0" w:rsidP="00DA44C0">
            <w:pPr>
              <w:rPr>
                <w:sz w:val="18"/>
                <w:szCs w:val="18"/>
              </w:rPr>
            </w:pPr>
          </w:p>
          <w:p w14:paraId="62DB8FBB" w14:textId="77777777" w:rsidR="00DA44C0" w:rsidRPr="00DA44C0" w:rsidRDefault="00DA44C0" w:rsidP="00DA44C0">
            <w:pPr>
              <w:rPr>
                <w:sz w:val="18"/>
                <w:szCs w:val="18"/>
              </w:rPr>
            </w:pPr>
          </w:p>
          <w:p w14:paraId="1C25F2C5" w14:textId="77777777" w:rsidR="00DA44C0" w:rsidRPr="00DA44C0" w:rsidRDefault="00DA44C0" w:rsidP="00DA44C0">
            <w:pPr>
              <w:rPr>
                <w:sz w:val="18"/>
                <w:szCs w:val="18"/>
              </w:rPr>
            </w:pPr>
          </w:p>
          <w:p w14:paraId="76DF3060" w14:textId="77777777" w:rsidR="00DA44C0" w:rsidRPr="00DA44C0" w:rsidRDefault="00DA44C0" w:rsidP="00DA44C0">
            <w:pPr>
              <w:jc w:val="right"/>
              <w:rPr>
                <w:sz w:val="18"/>
                <w:szCs w:val="18"/>
              </w:rPr>
            </w:pPr>
          </w:p>
          <w:p w14:paraId="6B4FD7A5" w14:textId="77777777" w:rsidR="00DA44C0" w:rsidRPr="00DA44C0" w:rsidRDefault="00DA44C0" w:rsidP="00DA44C0">
            <w:pPr>
              <w:jc w:val="right"/>
              <w:rPr>
                <w:sz w:val="18"/>
                <w:szCs w:val="18"/>
              </w:rPr>
            </w:pPr>
            <w:r w:rsidRPr="00DA44C0">
              <w:rPr>
                <w:sz w:val="18"/>
                <w:szCs w:val="18"/>
              </w:rPr>
              <w:t>Приложение 11</w:t>
            </w:r>
          </w:p>
        </w:tc>
        <w:tc>
          <w:tcPr>
            <w:tcW w:w="425" w:type="dxa"/>
            <w:tcBorders>
              <w:top w:val="nil"/>
              <w:left w:val="nil"/>
              <w:bottom w:val="nil"/>
              <w:right w:val="nil"/>
            </w:tcBorders>
            <w:shd w:val="solid" w:color="FFFFFF" w:fill="auto"/>
          </w:tcPr>
          <w:p w14:paraId="7110D00C" w14:textId="77777777" w:rsidR="00DA44C0" w:rsidRPr="00DA44C0" w:rsidRDefault="00DA44C0" w:rsidP="00DA44C0">
            <w:pPr>
              <w:jc w:val="right"/>
              <w:rPr>
                <w:sz w:val="18"/>
                <w:szCs w:val="18"/>
              </w:rPr>
            </w:pPr>
          </w:p>
        </w:tc>
        <w:tc>
          <w:tcPr>
            <w:tcW w:w="289" w:type="dxa"/>
            <w:tcBorders>
              <w:top w:val="nil"/>
              <w:left w:val="nil"/>
              <w:bottom w:val="nil"/>
              <w:right w:val="nil"/>
            </w:tcBorders>
            <w:shd w:val="solid" w:color="FFFFFF" w:fill="auto"/>
          </w:tcPr>
          <w:p w14:paraId="2D0A46FC" w14:textId="77777777" w:rsidR="00DA44C0" w:rsidRPr="00DA44C0" w:rsidRDefault="00DA44C0" w:rsidP="00DA44C0">
            <w:pPr>
              <w:autoSpaceDE w:val="0"/>
              <w:autoSpaceDN w:val="0"/>
              <w:adjustRightInd w:val="0"/>
              <w:jc w:val="right"/>
              <w:rPr>
                <w:color w:val="000000"/>
                <w:sz w:val="18"/>
                <w:szCs w:val="18"/>
              </w:rPr>
            </w:pPr>
          </w:p>
        </w:tc>
        <w:tc>
          <w:tcPr>
            <w:tcW w:w="283" w:type="dxa"/>
            <w:gridSpan w:val="2"/>
            <w:tcBorders>
              <w:top w:val="nil"/>
              <w:left w:val="nil"/>
              <w:bottom w:val="nil"/>
              <w:right w:val="nil"/>
            </w:tcBorders>
            <w:shd w:val="solid" w:color="FFFFFF" w:fill="auto"/>
          </w:tcPr>
          <w:p w14:paraId="7E51F74D" w14:textId="77777777" w:rsidR="00DA44C0" w:rsidRPr="00DA44C0" w:rsidRDefault="00DA44C0" w:rsidP="00DA44C0">
            <w:pPr>
              <w:autoSpaceDE w:val="0"/>
              <w:autoSpaceDN w:val="0"/>
              <w:adjustRightInd w:val="0"/>
              <w:jc w:val="right"/>
              <w:rPr>
                <w:color w:val="000000"/>
                <w:sz w:val="18"/>
                <w:szCs w:val="18"/>
              </w:rPr>
            </w:pPr>
          </w:p>
        </w:tc>
      </w:tr>
      <w:tr w:rsidR="00DA44C0" w:rsidRPr="00DA44C0" w14:paraId="2D10FA21" w14:textId="77777777" w:rsidTr="00DA44C0">
        <w:trPr>
          <w:gridBefore w:val="2"/>
          <w:gridAfter w:val="5"/>
          <w:wBefore w:w="4074" w:type="dxa"/>
          <w:wAfter w:w="723" w:type="dxa"/>
          <w:trHeight w:val="276"/>
        </w:trPr>
        <w:tc>
          <w:tcPr>
            <w:tcW w:w="5145" w:type="dxa"/>
            <w:gridSpan w:val="5"/>
            <w:tcBorders>
              <w:top w:val="nil"/>
              <w:left w:val="nil"/>
              <w:bottom w:val="nil"/>
              <w:right w:val="nil"/>
            </w:tcBorders>
            <w:shd w:val="solid" w:color="FFFFFF" w:fill="auto"/>
          </w:tcPr>
          <w:p w14:paraId="12CDBA0F" w14:textId="77777777" w:rsidR="00DA44C0" w:rsidRPr="00DA44C0" w:rsidRDefault="00DA44C0" w:rsidP="00DA44C0">
            <w:pPr>
              <w:jc w:val="right"/>
              <w:rPr>
                <w:sz w:val="18"/>
                <w:szCs w:val="18"/>
              </w:rPr>
            </w:pPr>
            <w:r w:rsidRPr="00DA44C0">
              <w:rPr>
                <w:sz w:val="18"/>
                <w:szCs w:val="18"/>
              </w:rPr>
              <w:t>к решению Собрания представителей</w:t>
            </w:r>
          </w:p>
        </w:tc>
        <w:tc>
          <w:tcPr>
            <w:tcW w:w="425" w:type="dxa"/>
            <w:tcBorders>
              <w:top w:val="nil"/>
              <w:left w:val="nil"/>
              <w:bottom w:val="nil"/>
              <w:right w:val="nil"/>
            </w:tcBorders>
            <w:shd w:val="solid" w:color="FFFFFF" w:fill="auto"/>
          </w:tcPr>
          <w:p w14:paraId="796795EE" w14:textId="77777777" w:rsidR="00DA44C0" w:rsidRPr="00DA44C0" w:rsidRDefault="00DA44C0" w:rsidP="00DA44C0">
            <w:pPr>
              <w:jc w:val="right"/>
              <w:rPr>
                <w:sz w:val="18"/>
                <w:szCs w:val="18"/>
              </w:rPr>
            </w:pPr>
          </w:p>
        </w:tc>
        <w:tc>
          <w:tcPr>
            <w:tcW w:w="289" w:type="dxa"/>
            <w:tcBorders>
              <w:top w:val="nil"/>
              <w:left w:val="nil"/>
              <w:bottom w:val="nil"/>
              <w:right w:val="nil"/>
            </w:tcBorders>
            <w:shd w:val="solid" w:color="FFFFFF" w:fill="auto"/>
          </w:tcPr>
          <w:p w14:paraId="15EFCC6A" w14:textId="77777777" w:rsidR="00DA44C0" w:rsidRPr="00DA44C0" w:rsidRDefault="00DA44C0" w:rsidP="00DA44C0">
            <w:pPr>
              <w:autoSpaceDE w:val="0"/>
              <w:autoSpaceDN w:val="0"/>
              <w:adjustRightInd w:val="0"/>
              <w:jc w:val="right"/>
              <w:rPr>
                <w:color w:val="000000"/>
                <w:sz w:val="18"/>
                <w:szCs w:val="18"/>
              </w:rPr>
            </w:pPr>
          </w:p>
        </w:tc>
        <w:tc>
          <w:tcPr>
            <w:tcW w:w="283" w:type="dxa"/>
            <w:gridSpan w:val="2"/>
            <w:tcBorders>
              <w:top w:val="nil"/>
              <w:left w:val="nil"/>
              <w:bottom w:val="nil"/>
              <w:right w:val="nil"/>
            </w:tcBorders>
            <w:shd w:val="solid" w:color="FFFFFF" w:fill="auto"/>
          </w:tcPr>
          <w:p w14:paraId="2B81C937" w14:textId="77777777" w:rsidR="00DA44C0" w:rsidRPr="00DA44C0" w:rsidRDefault="00DA44C0" w:rsidP="00DA44C0">
            <w:pPr>
              <w:autoSpaceDE w:val="0"/>
              <w:autoSpaceDN w:val="0"/>
              <w:adjustRightInd w:val="0"/>
              <w:jc w:val="right"/>
              <w:rPr>
                <w:color w:val="000000"/>
                <w:sz w:val="18"/>
                <w:szCs w:val="18"/>
              </w:rPr>
            </w:pPr>
          </w:p>
        </w:tc>
      </w:tr>
      <w:tr w:rsidR="00DA44C0" w:rsidRPr="00DA44C0" w14:paraId="7BB3AD84" w14:textId="77777777" w:rsidTr="00DA44C0">
        <w:trPr>
          <w:gridBefore w:val="2"/>
          <w:gridAfter w:val="5"/>
          <w:wBefore w:w="4074" w:type="dxa"/>
          <w:wAfter w:w="723" w:type="dxa"/>
          <w:trHeight w:val="276"/>
        </w:trPr>
        <w:tc>
          <w:tcPr>
            <w:tcW w:w="5145" w:type="dxa"/>
            <w:gridSpan w:val="5"/>
            <w:tcBorders>
              <w:top w:val="nil"/>
              <w:left w:val="nil"/>
              <w:bottom w:val="nil"/>
              <w:right w:val="nil"/>
            </w:tcBorders>
            <w:shd w:val="solid" w:color="FFFFFF" w:fill="auto"/>
          </w:tcPr>
          <w:p w14:paraId="7F5891D6" w14:textId="77777777" w:rsidR="00DA44C0" w:rsidRPr="00DA44C0" w:rsidRDefault="00DA44C0" w:rsidP="00DA44C0">
            <w:pPr>
              <w:jc w:val="right"/>
              <w:rPr>
                <w:sz w:val="18"/>
                <w:szCs w:val="18"/>
              </w:rPr>
            </w:pPr>
            <w:r w:rsidRPr="00DA44C0">
              <w:rPr>
                <w:sz w:val="18"/>
                <w:szCs w:val="18"/>
              </w:rPr>
              <w:t>сельского поселения Черный Ключ</w:t>
            </w:r>
          </w:p>
        </w:tc>
        <w:tc>
          <w:tcPr>
            <w:tcW w:w="425" w:type="dxa"/>
            <w:tcBorders>
              <w:top w:val="nil"/>
              <w:left w:val="nil"/>
              <w:bottom w:val="nil"/>
              <w:right w:val="nil"/>
            </w:tcBorders>
            <w:shd w:val="solid" w:color="FFFFFF" w:fill="auto"/>
          </w:tcPr>
          <w:p w14:paraId="03DFB462" w14:textId="77777777" w:rsidR="00DA44C0" w:rsidRPr="00DA44C0" w:rsidRDefault="00DA44C0" w:rsidP="00DA44C0">
            <w:pPr>
              <w:jc w:val="right"/>
              <w:rPr>
                <w:sz w:val="18"/>
                <w:szCs w:val="18"/>
              </w:rPr>
            </w:pPr>
          </w:p>
        </w:tc>
        <w:tc>
          <w:tcPr>
            <w:tcW w:w="289" w:type="dxa"/>
            <w:tcBorders>
              <w:top w:val="nil"/>
              <w:left w:val="nil"/>
              <w:bottom w:val="nil"/>
              <w:right w:val="nil"/>
            </w:tcBorders>
            <w:shd w:val="solid" w:color="FFFFFF" w:fill="auto"/>
          </w:tcPr>
          <w:p w14:paraId="3817CDF9" w14:textId="77777777" w:rsidR="00DA44C0" w:rsidRPr="00DA44C0" w:rsidRDefault="00DA44C0" w:rsidP="00DA44C0">
            <w:pPr>
              <w:autoSpaceDE w:val="0"/>
              <w:autoSpaceDN w:val="0"/>
              <w:adjustRightInd w:val="0"/>
              <w:jc w:val="right"/>
              <w:rPr>
                <w:color w:val="000000"/>
                <w:sz w:val="18"/>
                <w:szCs w:val="18"/>
              </w:rPr>
            </w:pPr>
          </w:p>
        </w:tc>
        <w:tc>
          <w:tcPr>
            <w:tcW w:w="283" w:type="dxa"/>
            <w:gridSpan w:val="2"/>
            <w:tcBorders>
              <w:top w:val="nil"/>
              <w:left w:val="nil"/>
              <w:bottom w:val="nil"/>
              <w:right w:val="nil"/>
            </w:tcBorders>
            <w:shd w:val="solid" w:color="FFFFFF" w:fill="auto"/>
          </w:tcPr>
          <w:p w14:paraId="0445900B" w14:textId="77777777" w:rsidR="00DA44C0" w:rsidRPr="00DA44C0" w:rsidRDefault="00DA44C0" w:rsidP="00DA44C0">
            <w:pPr>
              <w:autoSpaceDE w:val="0"/>
              <w:autoSpaceDN w:val="0"/>
              <w:adjustRightInd w:val="0"/>
              <w:jc w:val="right"/>
              <w:rPr>
                <w:color w:val="000000"/>
                <w:sz w:val="18"/>
                <w:szCs w:val="18"/>
              </w:rPr>
            </w:pPr>
          </w:p>
        </w:tc>
      </w:tr>
      <w:tr w:rsidR="00DA44C0" w:rsidRPr="00DA44C0" w14:paraId="10BEC769" w14:textId="77777777" w:rsidTr="00DA44C0">
        <w:trPr>
          <w:gridBefore w:val="1"/>
          <w:gridAfter w:val="1"/>
          <w:wBefore w:w="3366" w:type="dxa"/>
          <w:wAfter w:w="183" w:type="dxa"/>
          <w:trHeight w:val="276"/>
        </w:trPr>
        <w:tc>
          <w:tcPr>
            <w:tcW w:w="6651" w:type="dxa"/>
            <w:gridSpan w:val="9"/>
            <w:tcBorders>
              <w:top w:val="nil"/>
              <w:left w:val="nil"/>
              <w:bottom w:val="nil"/>
              <w:right w:val="nil"/>
            </w:tcBorders>
            <w:shd w:val="solid" w:color="FFFFFF" w:fill="auto"/>
          </w:tcPr>
          <w:p w14:paraId="371491A5" w14:textId="77777777" w:rsidR="00DA44C0" w:rsidRPr="00DA44C0" w:rsidRDefault="00DA44C0" w:rsidP="00DA44C0">
            <w:pPr>
              <w:jc w:val="right"/>
              <w:rPr>
                <w:sz w:val="18"/>
                <w:szCs w:val="18"/>
              </w:rPr>
            </w:pPr>
            <w:r w:rsidRPr="00DA44C0">
              <w:rPr>
                <w:sz w:val="18"/>
                <w:szCs w:val="18"/>
              </w:rPr>
              <w:t>муниципального района Клявлинский Самарской области</w:t>
            </w:r>
          </w:p>
        </w:tc>
        <w:tc>
          <w:tcPr>
            <w:tcW w:w="414" w:type="dxa"/>
            <w:gridSpan w:val="3"/>
            <w:tcBorders>
              <w:top w:val="nil"/>
              <w:left w:val="nil"/>
              <w:bottom w:val="nil"/>
              <w:right w:val="nil"/>
            </w:tcBorders>
            <w:shd w:val="solid" w:color="FFFFFF" w:fill="auto"/>
          </w:tcPr>
          <w:p w14:paraId="2B2447FA" w14:textId="77777777" w:rsidR="00DA44C0" w:rsidRPr="00DA44C0" w:rsidRDefault="00DA44C0" w:rsidP="00DA44C0">
            <w:pPr>
              <w:jc w:val="right"/>
              <w:rPr>
                <w:sz w:val="20"/>
                <w:szCs w:val="20"/>
              </w:rPr>
            </w:pPr>
          </w:p>
        </w:tc>
        <w:tc>
          <w:tcPr>
            <w:tcW w:w="325" w:type="dxa"/>
            <w:gridSpan w:val="2"/>
            <w:tcBorders>
              <w:top w:val="nil"/>
              <w:left w:val="nil"/>
              <w:bottom w:val="nil"/>
              <w:right w:val="nil"/>
            </w:tcBorders>
            <w:shd w:val="solid" w:color="FFFFFF" w:fill="auto"/>
          </w:tcPr>
          <w:p w14:paraId="29E9FDEA" w14:textId="77777777" w:rsidR="00DA44C0" w:rsidRPr="00DA44C0" w:rsidRDefault="00DA44C0" w:rsidP="00DA44C0">
            <w:pPr>
              <w:autoSpaceDE w:val="0"/>
              <w:autoSpaceDN w:val="0"/>
              <w:adjustRightInd w:val="0"/>
              <w:jc w:val="right"/>
              <w:rPr>
                <w:color w:val="000000"/>
                <w:sz w:val="18"/>
                <w:szCs w:val="18"/>
              </w:rPr>
            </w:pPr>
          </w:p>
        </w:tc>
      </w:tr>
      <w:tr w:rsidR="00DA44C0" w:rsidRPr="00DA44C0" w14:paraId="293A86BB" w14:textId="77777777" w:rsidTr="00DA44C0">
        <w:trPr>
          <w:gridBefore w:val="3"/>
          <w:wBefore w:w="4782" w:type="dxa"/>
          <w:trHeight w:val="276"/>
        </w:trPr>
        <w:tc>
          <w:tcPr>
            <w:tcW w:w="5151" w:type="dxa"/>
            <w:gridSpan w:val="6"/>
            <w:tcBorders>
              <w:top w:val="nil"/>
              <w:left w:val="nil"/>
              <w:bottom w:val="nil"/>
              <w:right w:val="nil"/>
            </w:tcBorders>
            <w:shd w:val="solid" w:color="FFFFFF" w:fill="auto"/>
          </w:tcPr>
          <w:p w14:paraId="01F4D2FA" w14:textId="77777777" w:rsidR="00DA44C0" w:rsidRPr="00DA44C0" w:rsidRDefault="00DA44C0" w:rsidP="00DA44C0">
            <w:pPr>
              <w:jc w:val="right"/>
              <w:rPr>
                <w:sz w:val="18"/>
                <w:szCs w:val="18"/>
              </w:rPr>
            </w:pPr>
            <w:r w:rsidRPr="00DA44C0">
              <w:rPr>
                <w:sz w:val="18"/>
                <w:szCs w:val="18"/>
              </w:rPr>
              <w:t>"О бюджете сельского поселения Черный Ключ</w:t>
            </w:r>
          </w:p>
        </w:tc>
        <w:tc>
          <w:tcPr>
            <w:tcW w:w="431" w:type="dxa"/>
            <w:gridSpan w:val="3"/>
            <w:tcBorders>
              <w:top w:val="nil"/>
              <w:left w:val="nil"/>
              <w:bottom w:val="nil"/>
              <w:right w:val="nil"/>
            </w:tcBorders>
            <w:shd w:val="solid" w:color="FFFFFF" w:fill="auto"/>
          </w:tcPr>
          <w:p w14:paraId="284E6D68" w14:textId="77777777" w:rsidR="00DA44C0" w:rsidRPr="00DA44C0" w:rsidRDefault="00DA44C0" w:rsidP="00DA44C0">
            <w:pPr>
              <w:jc w:val="right"/>
              <w:rPr>
                <w:sz w:val="20"/>
                <w:szCs w:val="20"/>
              </w:rPr>
            </w:pPr>
          </w:p>
        </w:tc>
        <w:tc>
          <w:tcPr>
            <w:tcW w:w="291" w:type="dxa"/>
            <w:gridSpan w:val="2"/>
            <w:tcBorders>
              <w:top w:val="nil"/>
              <w:left w:val="nil"/>
              <w:bottom w:val="nil"/>
              <w:right w:val="nil"/>
            </w:tcBorders>
            <w:shd w:val="solid" w:color="FFFFFF" w:fill="auto"/>
          </w:tcPr>
          <w:p w14:paraId="63C7E52E" w14:textId="77777777" w:rsidR="00DA44C0" w:rsidRPr="00DA44C0" w:rsidRDefault="00DA44C0" w:rsidP="00DA44C0">
            <w:pPr>
              <w:autoSpaceDE w:val="0"/>
              <w:autoSpaceDN w:val="0"/>
              <w:adjustRightInd w:val="0"/>
              <w:jc w:val="right"/>
              <w:rPr>
                <w:color w:val="000000"/>
                <w:sz w:val="18"/>
                <w:szCs w:val="18"/>
              </w:rPr>
            </w:pPr>
          </w:p>
        </w:tc>
        <w:tc>
          <w:tcPr>
            <w:tcW w:w="284" w:type="dxa"/>
            <w:gridSpan w:val="2"/>
            <w:tcBorders>
              <w:top w:val="nil"/>
              <w:left w:val="nil"/>
              <w:bottom w:val="nil"/>
              <w:right w:val="nil"/>
            </w:tcBorders>
            <w:shd w:val="solid" w:color="FFFFFF" w:fill="auto"/>
          </w:tcPr>
          <w:p w14:paraId="06B0019D" w14:textId="77777777" w:rsidR="00DA44C0" w:rsidRPr="00DA44C0" w:rsidRDefault="00DA44C0" w:rsidP="00DA44C0">
            <w:pPr>
              <w:autoSpaceDE w:val="0"/>
              <w:autoSpaceDN w:val="0"/>
              <w:adjustRightInd w:val="0"/>
              <w:jc w:val="right"/>
              <w:rPr>
                <w:color w:val="000000"/>
                <w:sz w:val="18"/>
                <w:szCs w:val="18"/>
              </w:rPr>
            </w:pPr>
          </w:p>
        </w:tc>
      </w:tr>
      <w:tr w:rsidR="00DA44C0" w:rsidRPr="00DA44C0" w14:paraId="094342FF" w14:textId="77777777" w:rsidTr="00DA44C0">
        <w:trPr>
          <w:gridBefore w:val="1"/>
          <w:gridAfter w:val="1"/>
          <w:wBefore w:w="3366" w:type="dxa"/>
          <w:wAfter w:w="183" w:type="dxa"/>
          <w:trHeight w:val="276"/>
        </w:trPr>
        <w:tc>
          <w:tcPr>
            <w:tcW w:w="6651" w:type="dxa"/>
            <w:gridSpan w:val="9"/>
            <w:tcBorders>
              <w:top w:val="nil"/>
              <w:left w:val="nil"/>
              <w:bottom w:val="nil"/>
              <w:right w:val="nil"/>
            </w:tcBorders>
            <w:shd w:val="solid" w:color="FFFFFF" w:fill="auto"/>
          </w:tcPr>
          <w:p w14:paraId="454F6B3B" w14:textId="77777777" w:rsidR="00DA44C0" w:rsidRPr="00DA44C0" w:rsidRDefault="00DA44C0" w:rsidP="00DA44C0">
            <w:pPr>
              <w:jc w:val="right"/>
              <w:rPr>
                <w:sz w:val="18"/>
                <w:szCs w:val="18"/>
              </w:rPr>
            </w:pPr>
            <w:r w:rsidRPr="00DA44C0">
              <w:rPr>
                <w:sz w:val="18"/>
                <w:szCs w:val="18"/>
              </w:rPr>
              <w:t>муниципального района Клявлинский Самарской области</w:t>
            </w:r>
          </w:p>
        </w:tc>
        <w:tc>
          <w:tcPr>
            <w:tcW w:w="414" w:type="dxa"/>
            <w:gridSpan w:val="3"/>
            <w:tcBorders>
              <w:top w:val="nil"/>
              <w:left w:val="nil"/>
              <w:bottom w:val="nil"/>
              <w:right w:val="nil"/>
            </w:tcBorders>
            <w:shd w:val="solid" w:color="FFFFFF" w:fill="auto"/>
          </w:tcPr>
          <w:p w14:paraId="12D19239" w14:textId="77777777" w:rsidR="00DA44C0" w:rsidRPr="00DA44C0" w:rsidRDefault="00DA44C0" w:rsidP="00DA44C0">
            <w:pPr>
              <w:jc w:val="right"/>
              <w:rPr>
                <w:sz w:val="20"/>
                <w:szCs w:val="20"/>
              </w:rPr>
            </w:pPr>
          </w:p>
        </w:tc>
        <w:tc>
          <w:tcPr>
            <w:tcW w:w="325" w:type="dxa"/>
            <w:gridSpan w:val="2"/>
            <w:tcBorders>
              <w:top w:val="nil"/>
              <w:left w:val="nil"/>
              <w:bottom w:val="nil"/>
              <w:right w:val="nil"/>
            </w:tcBorders>
            <w:shd w:val="solid" w:color="FFFFFF" w:fill="auto"/>
          </w:tcPr>
          <w:p w14:paraId="0CE35BBE" w14:textId="77777777" w:rsidR="00DA44C0" w:rsidRPr="00DA44C0" w:rsidRDefault="00DA44C0" w:rsidP="00DA44C0">
            <w:pPr>
              <w:autoSpaceDE w:val="0"/>
              <w:autoSpaceDN w:val="0"/>
              <w:adjustRightInd w:val="0"/>
              <w:jc w:val="right"/>
              <w:rPr>
                <w:color w:val="000000"/>
                <w:sz w:val="18"/>
                <w:szCs w:val="18"/>
              </w:rPr>
            </w:pPr>
          </w:p>
        </w:tc>
      </w:tr>
      <w:tr w:rsidR="00DA44C0" w:rsidRPr="00DA44C0" w14:paraId="77849709" w14:textId="77777777" w:rsidTr="00DA44C0">
        <w:trPr>
          <w:gridBefore w:val="3"/>
          <w:wBefore w:w="4782" w:type="dxa"/>
          <w:trHeight w:val="276"/>
        </w:trPr>
        <w:tc>
          <w:tcPr>
            <w:tcW w:w="5151" w:type="dxa"/>
            <w:gridSpan w:val="6"/>
            <w:tcBorders>
              <w:top w:val="nil"/>
              <w:left w:val="nil"/>
              <w:bottom w:val="nil"/>
              <w:right w:val="nil"/>
            </w:tcBorders>
            <w:shd w:val="solid" w:color="FFFFFF" w:fill="auto"/>
          </w:tcPr>
          <w:p w14:paraId="746DE23D" w14:textId="77777777" w:rsidR="00DA44C0" w:rsidRPr="00DA44C0" w:rsidRDefault="00DA44C0" w:rsidP="00DA44C0">
            <w:pPr>
              <w:jc w:val="right"/>
              <w:rPr>
                <w:sz w:val="18"/>
                <w:szCs w:val="18"/>
              </w:rPr>
            </w:pPr>
            <w:r w:rsidRPr="00DA44C0">
              <w:rPr>
                <w:sz w:val="18"/>
                <w:szCs w:val="18"/>
              </w:rPr>
              <w:t>на 2025 год и плановый период 2026 и 2027 годов"</w:t>
            </w:r>
          </w:p>
        </w:tc>
        <w:tc>
          <w:tcPr>
            <w:tcW w:w="431" w:type="dxa"/>
            <w:gridSpan w:val="3"/>
            <w:tcBorders>
              <w:top w:val="nil"/>
              <w:left w:val="nil"/>
              <w:bottom w:val="nil"/>
              <w:right w:val="nil"/>
            </w:tcBorders>
            <w:shd w:val="solid" w:color="FFFFFF" w:fill="auto"/>
          </w:tcPr>
          <w:p w14:paraId="368D2171" w14:textId="77777777" w:rsidR="00DA44C0" w:rsidRPr="00DA44C0" w:rsidRDefault="00DA44C0" w:rsidP="00DA44C0">
            <w:pPr>
              <w:jc w:val="right"/>
              <w:rPr>
                <w:sz w:val="20"/>
                <w:szCs w:val="20"/>
              </w:rPr>
            </w:pPr>
          </w:p>
        </w:tc>
        <w:tc>
          <w:tcPr>
            <w:tcW w:w="291" w:type="dxa"/>
            <w:gridSpan w:val="2"/>
            <w:tcBorders>
              <w:top w:val="nil"/>
              <w:left w:val="nil"/>
              <w:bottom w:val="nil"/>
              <w:right w:val="nil"/>
            </w:tcBorders>
            <w:shd w:val="solid" w:color="FFFFFF" w:fill="auto"/>
          </w:tcPr>
          <w:p w14:paraId="5F48B973" w14:textId="77777777" w:rsidR="00DA44C0" w:rsidRPr="00DA44C0" w:rsidRDefault="00DA44C0" w:rsidP="00DA44C0">
            <w:pPr>
              <w:autoSpaceDE w:val="0"/>
              <w:autoSpaceDN w:val="0"/>
              <w:adjustRightInd w:val="0"/>
              <w:jc w:val="right"/>
              <w:rPr>
                <w:color w:val="000000"/>
                <w:sz w:val="18"/>
                <w:szCs w:val="18"/>
              </w:rPr>
            </w:pPr>
          </w:p>
        </w:tc>
        <w:tc>
          <w:tcPr>
            <w:tcW w:w="284" w:type="dxa"/>
            <w:gridSpan w:val="2"/>
            <w:tcBorders>
              <w:top w:val="nil"/>
              <w:left w:val="nil"/>
              <w:bottom w:val="nil"/>
              <w:right w:val="nil"/>
            </w:tcBorders>
            <w:shd w:val="solid" w:color="FFFFFF" w:fill="auto"/>
          </w:tcPr>
          <w:p w14:paraId="03FF62F9" w14:textId="77777777" w:rsidR="00DA44C0" w:rsidRPr="00DA44C0" w:rsidRDefault="00DA44C0" w:rsidP="00DA44C0">
            <w:pPr>
              <w:autoSpaceDE w:val="0"/>
              <w:autoSpaceDN w:val="0"/>
              <w:adjustRightInd w:val="0"/>
              <w:jc w:val="right"/>
              <w:rPr>
                <w:color w:val="000000"/>
                <w:sz w:val="18"/>
                <w:szCs w:val="18"/>
              </w:rPr>
            </w:pPr>
          </w:p>
        </w:tc>
      </w:tr>
      <w:tr w:rsidR="00DA44C0" w:rsidRPr="00DA44C0" w14:paraId="706E0418" w14:textId="77777777" w:rsidTr="00DA44C0">
        <w:trPr>
          <w:gridAfter w:val="8"/>
          <w:wAfter w:w="1290" w:type="dxa"/>
          <w:trHeight w:val="276"/>
        </w:trPr>
        <w:tc>
          <w:tcPr>
            <w:tcW w:w="5050" w:type="dxa"/>
            <w:gridSpan w:val="4"/>
            <w:tcBorders>
              <w:top w:val="nil"/>
              <w:left w:val="nil"/>
              <w:bottom w:val="nil"/>
              <w:right w:val="nil"/>
            </w:tcBorders>
            <w:shd w:val="solid" w:color="FFFFFF" w:fill="auto"/>
          </w:tcPr>
          <w:p w14:paraId="34A33765" w14:textId="77777777" w:rsidR="00DA44C0" w:rsidRPr="00DA44C0" w:rsidRDefault="00DA44C0" w:rsidP="00DA44C0">
            <w:pPr>
              <w:autoSpaceDE w:val="0"/>
              <w:autoSpaceDN w:val="0"/>
              <w:adjustRightInd w:val="0"/>
              <w:jc w:val="center"/>
              <w:rPr>
                <w:color w:val="000000"/>
                <w:sz w:val="18"/>
                <w:szCs w:val="18"/>
              </w:rPr>
            </w:pPr>
          </w:p>
        </w:tc>
        <w:tc>
          <w:tcPr>
            <w:tcW w:w="1499" w:type="dxa"/>
            <w:tcBorders>
              <w:top w:val="nil"/>
              <w:left w:val="nil"/>
              <w:bottom w:val="nil"/>
              <w:right w:val="nil"/>
            </w:tcBorders>
            <w:shd w:val="solid" w:color="FFFFFF" w:fill="auto"/>
          </w:tcPr>
          <w:p w14:paraId="7490F2BB" w14:textId="77777777" w:rsidR="00DA44C0" w:rsidRPr="00DA44C0" w:rsidRDefault="00DA44C0" w:rsidP="00DA44C0">
            <w:pPr>
              <w:autoSpaceDE w:val="0"/>
              <w:autoSpaceDN w:val="0"/>
              <w:adjustRightInd w:val="0"/>
              <w:jc w:val="center"/>
              <w:rPr>
                <w:color w:val="000000"/>
                <w:sz w:val="18"/>
                <w:szCs w:val="18"/>
              </w:rPr>
            </w:pPr>
          </w:p>
        </w:tc>
        <w:tc>
          <w:tcPr>
            <w:tcW w:w="1482" w:type="dxa"/>
            <w:tcBorders>
              <w:top w:val="nil"/>
              <w:left w:val="nil"/>
              <w:bottom w:val="nil"/>
              <w:right w:val="nil"/>
            </w:tcBorders>
          </w:tcPr>
          <w:p w14:paraId="77BCF65A" w14:textId="77777777" w:rsidR="00DA44C0" w:rsidRPr="00DA44C0" w:rsidRDefault="00DA44C0" w:rsidP="00DA44C0">
            <w:pPr>
              <w:autoSpaceDE w:val="0"/>
              <w:autoSpaceDN w:val="0"/>
              <w:adjustRightInd w:val="0"/>
              <w:jc w:val="right"/>
              <w:rPr>
                <w:color w:val="000000"/>
                <w:sz w:val="18"/>
                <w:szCs w:val="18"/>
              </w:rPr>
            </w:pPr>
          </w:p>
        </w:tc>
        <w:tc>
          <w:tcPr>
            <w:tcW w:w="1618" w:type="dxa"/>
            <w:gridSpan w:val="2"/>
            <w:tcBorders>
              <w:top w:val="nil"/>
              <w:left w:val="nil"/>
              <w:bottom w:val="nil"/>
              <w:right w:val="nil"/>
            </w:tcBorders>
            <w:shd w:val="solid" w:color="FFFFFF" w:fill="auto"/>
          </w:tcPr>
          <w:p w14:paraId="2743D5CE" w14:textId="77777777" w:rsidR="00DA44C0" w:rsidRPr="00DA44C0" w:rsidRDefault="00DA44C0" w:rsidP="00DA44C0">
            <w:pPr>
              <w:autoSpaceDE w:val="0"/>
              <w:autoSpaceDN w:val="0"/>
              <w:adjustRightInd w:val="0"/>
              <w:jc w:val="right"/>
              <w:rPr>
                <w:color w:val="000000"/>
                <w:sz w:val="18"/>
                <w:szCs w:val="18"/>
              </w:rPr>
            </w:pPr>
          </w:p>
        </w:tc>
      </w:tr>
      <w:tr w:rsidR="00DA44C0" w:rsidRPr="00DA44C0" w14:paraId="5F174E58" w14:textId="77777777" w:rsidTr="00DA44C0">
        <w:trPr>
          <w:gridAfter w:val="8"/>
          <w:wAfter w:w="1290" w:type="dxa"/>
          <w:trHeight w:val="744"/>
        </w:trPr>
        <w:tc>
          <w:tcPr>
            <w:tcW w:w="9649" w:type="dxa"/>
            <w:gridSpan w:val="8"/>
            <w:tcBorders>
              <w:top w:val="nil"/>
              <w:left w:val="nil"/>
              <w:bottom w:val="nil"/>
              <w:right w:val="nil"/>
            </w:tcBorders>
            <w:shd w:val="solid" w:color="FFFFFF" w:fill="auto"/>
          </w:tcPr>
          <w:p w14:paraId="479FF8C4" w14:textId="77777777" w:rsidR="00DA44C0" w:rsidRPr="00DA44C0" w:rsidRDefault="00DA44C0" w:rsidP="00DA44C0">
            <w:pPr>
              <w:autoSpaceDE w:val="0"/>
              <w:autoSpaceDN w:val="0"/>
              <w:adjustRightInd w:val="0"/>
              <w:jc w:val="center"/>
              <w:rPr>
                <w:b/>
                <w:bCs/>
                <w:color w:val="000000"/>
                <w:sz w:val="20"/>
                <w:szCs w:val="20"/>
              </w:rPr>
            </w:pPr>
            <w:r w:rsidRPr="00DA44C0">
              <w:rPr>
                <w:b/>
                <w:bCs/>
                <w:color w:val="000000"/>
                <w:sz w:val="20"/>
                <w:szCs w:val="20"/>
              </w:rPr>
              <w:t>Распределение иных межбюджетных трансфертов из бюджета сельского поселения Черный Ключ муниципального района Клявлинский Самарской области бюджетам сельских поселений   на 2025 год и плановый период 2026-2027 годов.</w:t>
            </w:r>
          </w:p>
        </w:tc>
      </w:tr>
      <w:tr w:rsidR="00DA44C0" w:rsidRPr="00DA44C0" w14:paraId="378EA78F" w14:textId="77777777" w:rsidTr="00DA44C0">
        <w:trPr>
          <w:gridAfter w:val="8"/>
          <w:wAfter w:w="1290" w:type="dxa"/>
          <w:trHeight w:val="206"/>
        </w:trPr>
        <w:tc>
          <w:tcPr>
            <w:tcW w:w="5050" w:type="dxa"/>
            <w:gridSpan w:val="4"/>
            <w:tcBorders>
              <w:top w:val="nil"/>
              <w:left w:val="nil"/>
              <w:bottom w:val="nil"/>
              <w:right w:val="nil"/>
            </w:tcBorders>
            <w:shd w:val="solid" w:color="FFFFFF" w:fill="auto"/>
          </w:tcPr>
          <w:p w14:paraId="1C256954" w14:textId="77777777" w:rsidR="00DA44C0" w:rsidRPr="00DA44C0" w:rsidRDefault="00DA44C0" w:rsidP="00DA44C0">
            <w:pPr>
              <w:autoSpaceDE w:val="0"/>
              <w:autoSpaceDN w:val="0"/>
              <w:adjustRightInd w:val="0"/>
              <w:jc w:val="center"/>
              <w:rPr>
                <w:b/>
                <w:bCs/>
                <w:color w:val="000000"/>
                <w:sz w:val="20"/>
                <w:szCs w:val="20"/>
              </w:rPr>
            </w:pPr>
          </w:p>
        </w:tc>
        <w:tc>
          <w:tcPr>
            <w:tcW w:w="1499" w:type="dxa"/>
            <w:tcBorders>
              <w:top w:val="nil"/>
              <w:left w:val="nil"/>
              <w:bottom w:val="nil"/>
              <w:right w:val="nil"/>
            </w:tcBorders>
            <w:shd w:val="solid" w:color="FFFFFF" w:fill="auto"/>
          </w:tcPr>
          <w:p w14:paraId="62466972" w14:textId="77777777" w:rsidR="00DA44C0" w:rsidRPr="00DA44C0" w:rsidRDefault="00DA44C0" w:rsidP="00DA44C0">
            <w:pPr>
              <w:autoSpaceDE w:val="0"/>
              <w:autoSpaceDN w:val="0"/>
              <w:adjustRightInd w:val="0"/>
              <w:jc w:val="center"/>
              <w:rPr>
                <w:b/>
                <w:bCs/>
                <w:color w:val="000000"/>
                <w:sz w:val="20"/>
                <w:szCs w:val="20"/>
              </w:rPr>
            </w:pPr>
          </w:p>
        </w:tc>
        <w:tc>
          <w:tcPr>
            <w:tcW w:w="1482" w:type="dxa"/>
            <w:tcBorders>
              <w:top w:val="nil"/>
              <w:left w:val="nil"/>
              <w:bottom w:val="nil"/>
              <w:right w:val="nil"/>
            </w:tcBorders>
            <w:shd w:val="solid" w:color="FFFFFF" w:fill="auto"/>
          </w:tcPr>
          <w:p w14:paraId="42482184" w14:textId="77777777" w:rsidR="00DA44C0" w:rsidRPr="00DA44C0" w:rsidRDefault="00DA44C0" w:rsidP="00DA44C0">
            <w:pPr>
              <w:autoSpaceDE w:val="0"/>
              <w:autoSpaceDN w:val="0"/>
              <w:adjustRightInd w:val="0"/>
              <w:jc w:val="center"/>
              <w:rPr>
                <w:b/>
                <w:bCs/>
                <w:color w:val="000000"/>
                <w:sz w:val="20"/>
                <w:szCs w:val="20"/>
              </w:rPr>
            </w:pPr>
          </w:p>
        </w:tc>
        <w:tc>
          <w:tcPr>
            <w:tcW w:w="1618" w:type="dxa"/>
            <w:gridSpan w:val="2"/>
            <w:tcBorders>
              <w:top w:val="nil"/>
              <w:left w:val="nil"/>
              <w:bottom w:val="nil"/>
              <w:right w:val="nil"/>
            </w:tcBorders>
            <w:shd w:val="solid" w:color="FFFFFF" w:fill="auto"/>
          </w:tcPr>
          <w:p w14:paraId="643A9C64" w14:textId="77777777" w:rsidR="00DA44C0" w:rsidRPr="00DA44C0" w:rsidRDefault="00DA44C0" w:rsidP="00DA44C0">
            <w:pPr>
              <w:autoSpaceDE w:val="0"/>
              <w:autoSpaceDN w:val="0"/>
              <w:adjustRightInd w:val="0"/>
              <w:jc w:val="right"/>
              <w:rPr>
                <w:color w:val="000000"/>
                <w:sz w:val="20"/>
                <w:szCs w:val="20"/>
              </w:rPr>
            </w:pPr>
            <w:r w:rsidRPr="00DA44C0">
              <w:rPr>
                <w:color w:val="000000"/>
                <w:sz w:val="20"/>
                <w:szCs w:val="20"/>
              </w:rPr>
              <w:t>тыс. руб.</w:t>
            </w:r>
          </w:p>
        </w:tc>
      </w:tr>
      <w:tr w:rsidR="00DA44C0" w:rsidRPr="00DA44C0" w14:paraId="77707546" w14:textId="77777777" w:rsidTr="00DA44C0">
        <w:trPr>
          <w:gridAfter w:val="8"/>
          <w:wAfter w:w="1290" w:type="dxa"/>
          <w:trHeight w:val="276"/>
        </w:trPr>
        <w:tc>
          <w:tcPr>
            <w:tcW w:w="5050" w:type="dxa"/>
            <w:gridSpan w:val="4"/>
            <w:tcBorders>
              <w:top w:val="single" w:sz="6" w:space="0" w:color="auto"/>
              <w:left w:val="single" w:sz="6" w:space="0" w:color="auto"/>
              <w:bottom w:val="nil"/>
              <w:right w:val="single" w:sz="6" w:space="0" w:color="auto"/>
            </w:tcBorders>
            <w:shd w:val="solid" w:color="FFFFFF" w:fill="auto"/>
          </w:tcPr>
          <w:p w14:paraId="76BEDCC2" w14:textId="77777777" w:rsidR="00DA44C0" w:rsidRPr="00DA44C0" w:rsidRDefault="00DA44C0" w:rsidP="00DA44C0">
            <w:pPr>
              <w:autoSpaceDE w:val="0"/>
              <w:autoSpaceDN w:val="0"/>
              <w:adjustRightInd w:val="0"/>
              <w:jc w:val="center"/>
              <w:rPr>
                <w:color w:val="000000"/>
                <w:sz w:val="20"/>
                <w:szCs w:val="20"/>
              </w:rPr>
            </w:pPr>
            <w:r w:rsidRPr="00DA44C0">
              <w:rPr>
                <w:color w:val="000000"/>
                <w:sz w:val="20"/>
                <w:szCs w:val="20"/>
              </w:rPr>
              <w:t xml:space="preserve">Наименование </w:t>
            </w:r>
          </w:p>
        </w:tc>
        <w:tc>
          <w:tcPr>
            <w:tcW w:w="1499" w:type="dxa"/>
            <w:tcBorders>
              <w:top w:val="single" w:sz="6" w:space="0" w:color="auto"/>
              <w:left w:val="single" w:sz="6" w:space="0" w:color="auto"/>
              <w:bottom w:val="single" w:sz="6" w:space="0" w:color="auto"/>
              <w:right w:val="single" w:sz="6" w:space="0" w:color="auto"/>
            </w:tcBorders>
            <w:shd w:val="solid" w:color="FFFFFF" w:fill="auto"/>
          </w:tcPr>
          <w:p w14:paraId="1327E714" w14:textId="77777777" w:rsidR="00DA44C0" w:rsidRPr="00DA44C0" w:rsidRDefault="00DA44C0" w:rsidP="00DA44C0">
            <w:pPr>
              <w:autoSpaceDE w:val="0"/>
              <w:autoSpaceDN w:val="0"/>
              <w:adjustRightInd w:val="0"/>
              <w:jc w:val="center"/>
              <w:rPr>
                <w:color w:val="000000"/>
                <w:sz w:val="20"/>
                <w:szCs w:val="20"/>
              </w:rPr>
            </w:pPr>
            <w:r w:rsidRPr="00DA44C0">
              <w:rPr>
                <w:color w:val="000000"/>
                <w:sz w:val="20"/>
                <w:szCs w:val="20"/>
              </w:rPr>
              <w:t>2025</w:t>
            </w:r>
          </w:p>
        </w:tc>
        <w:tc>
          <w:tcPr>
            <w:tcW w:w="1482" w:type="dxa"/>
            <w:tcBorders>
              <w:top w:val="single" w:sz="6" w:space="0" w:color="auto"/>
              <w:left w:val="single" w:sz="6" w:space="0" w:color="auto"/>
              <w:bottom w:val="single" w:sz="6" w:space="0" w:color="auto"/>
              <w:right w:val="single" w:sz="6" w:space="0" w:color="auto"/>
            </w:tcBorders>
            <w:shd w:val="solid" w:color="FFFFFF" w:fill="auto"/>
          </w:tcPr>
          <w:p w14:paraId="7CD8B39E" w14:textId="77777777" w:rsidR="00DA44C0" w:rsidRPr="00DA44C0" w:rsidRDefault="00DA44C0" w:rsidP="00DA44C0">
            <w:pPr>
              <w:autoSpaceDE w:val="0"/>
              <w:autoSpaceDN w:val="0"/>
              <w:adjustRightInd w:val="0"/>
              <w:jc w:val="center"/>
              <w:rPr>
                <w:color w:val="000000"/>
                <w:sz w:val="20"/>
                <w:szCs w:val="20"/>
              </w:rPr>
            </w:pPr>
            <w:r w:rsidRPr="00DA44C0">
              <w:rPr>
                <w:color w:val="000000"/>
                <w:sz w:val="20"/>
                <w:szCs w:val="20"/>
              </w:rPr>
              <w:t>2026</w:t>
            </w:r>
          </w:p>
        </w:tc>
        <w:tc>
          <w:tcPr>
            <w:tcW w:w="1618" w:type="dxa"/>
            <w:gridSpan w:val="2"/>
            <w:tcBorders>
              <w:top w:val="single" w:sz="6" w:space="0" w:color="auto"/>
              <w:left w:val="single" w:sz="6" w:space="0" w:color="auto"/>
              <w:bottom w:val="single" w:sz="6" w:space="0" w:color="auto"/>
              <w:right w:val="single" w:sz="6" w:space="0" w:color="auto"/>
            </w:tcBorders>
            <w:shd w:val="solid" w:color="FFFFFF" w:fill="auto"/>
          </w:tcPr>
          <w:p w14:paraId="206FADEF" w14:textId="77777777" w:rsidR="00DA44C0" w:rsidRPr="00DA44C0" w:rsidRDefault="00DA44C0" w:rsidP="00DA44C0">
            <w:pPr>
              <w:autoSpaceDE w:val="0"/>
              <w:autoSpaceDN w:val="0"/>
              <w:adjustRightInd w:val="0"/>
              <w:jc w:val="center"/>
              <w:rPr>
                <w:color w:val="000000"/>
                <w:sz w:val="20"/>
                <w:szCs w:val="20"/>
              </w:rPr>
            </w:pPr>
            <w:r w:rsidRPr="00DA44C0">
              <w:rPr>
                <w:color w:val="000000"/>
                <w:sz w:val="20"/>
                <w:szCs w:val="20"/>
              </w:rPr>
              <w:t>2027</w:t>
            </w:r>
          </w:p>
        </w:tc>
      </w:tr>
      <w:tr w:rsidR="00DA44C0" w:rsidRPr="00DA44C0" w14:paraId="72A923C1" w14:textId="77777777" w:rsidTr="00DA44C0">
        <w:trPr>
          <w:gridAfter w:val="8"/>
          <w:wAfter w:w="1290" w:type="dxa"/>
          <w:trHeight w:val="276"/>
        </w:trPr>
        <w:tc>
          <w:tcPr>
            <w:tcW w:w="5050" w:type="dxa"/>
            <w:gridSpan w:val="4"/>
            <w:tcBorders>
              <w:top w:val="nil"/>
              <w:left w:val="single" w:sz="6" w:space="0" w:color="auto"/>
              <w:bottom w:val="nil"/>
              <w:right w:val="single" w:sz="6" w:space="0" w:color="auto"/>
            </w:tcBorders>
            <w:shd w:val="solid" w:color="FFFFFF" w:fill="auto"/>
          </w:tcPr>
          <w:p w14:paraId="304FFB43" w14:textId="77777777" w:rsidR="00DA44C0" w:rsidRPr="00DA44C0" w:rsidRDefault="00DA44C0" w:rsidP="00DA44C0">
            <w:pPr>
              <w:autoSpaceDE w:val="0"/>
              <w:autoSpaceDN w:val="0"/>
              <w:adjustRightInd w:val="0"/>
              <w:jc w:val="center"/>
              <w:rPr>
                <w:color w:val="000000"/>
                <w:sz w:val="20"/>
                <w:szCs w:val="20"/>
              </w:rPr>
            </w:pPr>
          </w:p>
        </w:tc>
        <w:tc>
          <w:tcPr>
            <w:tcW w:w="1499" w:type="dxa"/>
            <w:tcBorders>
              <w:top w:val="single" w:sz="6" w:space="0" w:color="auto"/>
              <w:left w:val="single" w:sz="6" w:space="0" w:color="auto"/>
              <w:bottom w:val="single" w:sz="6" w:space="0" w:color="auto"/>
              <w:right w:val="single" w:sz="6" w:space="0" w:color="auto"/>
            </w:tcBorders>
            <w:shd w:val="solid" w:color="FFFFFF" w:fill="auto"/>
          </w:tcPr>
          <w:p w14:paraId="0767047F" w14:textId="77777777" w:rsidR="00DA44C0" w:rsidRPr="00DA44C0" w:rsidRDefault="00DA44C0" w:rsidP="00DA44C0">
            <w:pPr>
              <w:autoSpaceDE w:val="0"/>
              <w:autoSpaceDN w:val="0"/>
              <w:adjustRightInd w:val="0"/>
              <w:jc w:val="center"/>
              <w:rPr>
                <w:color w:val="000000"/>
                <w:sz w:val="20"/>
                <w:szCs w:val="20"/>
              </w:rPr>
            </w:pPr>
          </w:p>
        </w:tc>
        <w:tc>
          <w:tcPr>
            <w:tcW w:w="1482" w:type="dxa"/>
            <w:tcBorders>
              <w:top w:val="single" w:sz="6" w:space="0" w:color="auto"/>
              <w:left w:val="single" w:sz="6" w:space="0" w:color="auto"/>
              <w:bottom w:val="single" w:sz="6" w:space="0" w:color="auto"/>
              <w:right w:val="single" w:sz="6" w:space="0" w:color="auto"/>
            </w:tcBorders>
            <w:shd w:val="solid" w:color="FFFFFF" w:fill="auto"/>
          </w:tcPr>
          <w:p w14:paraId="162436BC" w14:textId="77777777" w:rsidR="00DA44C0" w:rsidRPr="00DA44C0" w:rsidRDefault="00DA44C0" w:rsidP="00DA44C0">
            <w:pPr>
              <w:autoSpaceDE w:val="0"/>
              <w:autoSpaceDN w:val="0"/>
              <w:adjustRightInd w:val="0"/>
              <w:jc w:val="center"/>
              <w:rPr>
                <w:color w:val="000000"/>
                <w:sz w:val="20"/>
                <w:szCs w:val="20"/>
              </w:rPr>
            </w:pPr>
          </w:p>
        </w:tc>
        <w:tc>
          <w:tcPr>
            <w:tcW w:w="1618" w:type="dxa"/>
            <w:gridSpan w:val="2"/>
            <w:tcBorders>
              <w:top w:val="single" w:sz="6" w:space="0" w:color="auto"/>
              <w:left w:val="single" w:sz="6" w:space="0" w:color="auto"/>
              <w:bottom w:val="single" w:sz="6" w:space="0" w:color="auto"/>
              <w:right w:val="single" w:sz="6" w:space="0" w:color="auto"/>
            </w:tcBorders>
            <w:shd w:val="solid" w:color="FFFFFF" w:fill="auto"/>
          </w:tcPr>
          <w:p w14:paraId="06547F6D" w14:textId="77777777" w:rsidR="00DA44C0" w:rsidRPr="00DA44C0" w:rsidRDefault="00DA44C0" w:rsidP="00DA44C0">
            <w:pPr>
              <w:autoSpaceDE w:val="0"/>
              <w:autoSpaceDN w:val="0"/>
              <w:adjustRightInd w:val="0"/>
              <w:jc w:val="center"/>
              <w:rPr>
                <w:color w:val="000000"/>
                <w:sz w:val="20"/>
                <w:szCs w:val="20"/>
              </w:rPr>
            </w:pPr>
          </w:p>
        </w:tc>
      </w:tr>
      <w:tr w:rsidR="00DA44C0" w:rsidRPr="00DA44C0" w14:paraId="2737042F" w14:textId="77777777" w:rsidTr="00DA44C0">
        <w:trPr>
          <w:gridAfter w:val="8"/>
          <w:wAfter w:w="1290" w:type="dxa"/>
          <w:trHeight w:val="276"/>
        </w:trPr>
        <w:tc>
          <w:tcPr>
            <w:tcW w:w="5050" w:type="dxa"/>
            <w:gridSpan w:val="4"/>
            <w:tcBorders>
              <w:top w:val="nil"/>
              <w:left w:val="single" w:sz="6" w:space="0" w:color="auto"/>
              <w:bottom w:val="single" w:sz="6" w:space="0" w:color="auto"/>
              <w:right w:val="single" w:sz="6" w:space="0" w:color="auto"/>
            </w:tcBorders>
            <w:shd w:val="solid" w:color="FFFFFF" w:fill="auto"/>
          </w:tcPr>
          <w:p w14:paraId="5DCD94EE" w14:textId="77777777" w:rsidR="00DA44C0" w:rsidRPr="00DA44C0" w:rsidRDefault="00DA44C0" w:rsidP="00DA44C0">
            <w:pPr>
              <w:autoSpaceDE w:val="0"/>
              <w:autoSpaceDN w:val="0"/>
              <w:adjustRightInd w:val="0"/>
              <w:jc w:val="center"/>
              <w:rPr>
                <w:color w:val="000000"/>
                <w:sz w:val="20"/>
                <w:szCs w:val="20"/>
              </w:rPr>
            </w:pPr>
          </w:p>
        </w:tc>
        <w:tc>
          <w:tcPr>
            <w:tcW w:w="1499" w:type="dxa"/>
            <w:tcBorders>
              <w:top w:val="single" w:sz="6" w:space="0" w:color="auto"/>
              <w:left w:val="single" w:sz="6" w:space="0" w:color="auto"/>
              <w:bottom w:val="single" w:sz="6" w:space="0" w:color="auto"/>
              <w:right w:val="single" w:sz="6" w:space="0" w:color="auto"/>
            </w:tcBorders>
            <w:shd w:val="solid" w:color="FFFFFF" w:fill="auto"/>
          </w:tcPr>
          <w:p w14:paraId="32D74501" w14:textId="77777777" w:rsidR="00DA44C0" w:rsidRPr="00DA44C0" w:rsidRDefault="00DA44C0" w:rsidP="00DA44C0">
            <w:pPr>
              <w:autoSpaceDE w:val="0"/>
              <w:autoSpaceDN w:val="0"/>
              <w:adjustRightInd w:val="0"/>
              <w:jc w:val="center"/>
              <w:rPr>
                <w:color w:val="000000"/>
                <w:sz w:val="20"/>
                <w:szCs w:val="20"/>
              </w:rPr>
            </w:pPr>
          </w:p>
        </w:tc>
        <w:tc>
          <w:tcPr>
            <w:tcW w:w="1482" w:type="dxa"/>
            <w:tcBorders>
              <w:top w:val="single" w:sz="6" w:space="0" w:color="auto"/>
              <w:left w:val="single" w:sz="6" w:space="0" w:color="auto"/>
              <w:bottom w:val="single" w:sz="6" w:space="0" w:color="auto"/>
              <w:right w:val="single" w:sz="6" w:space="0" w:color="auto"/>
            </w:tcBorders>
            <w:shd w:val="solid" w:color="FFFFFF" w:fill="auto"/>
          </w:tcPr>
          <w:p w14:paraId="077F0957" w14:textId="77777777" w:rsidR="00DA44C0" w:rsidRPr="00DA44C0" w:rsidRDefault="00DA44C0" w:rsidP="00DA44C0">
            <w:pPr>
              <w:autoSpaceDE w:val="0"/>
              <w:autoSpaceDN w:val="0"/>
              <w:adjustRightInd w:val="0"/>
              <w:jc w:val="center"/>
              <w:rPr>
                <w:color w:val="000000"/>
                <w:sz w:val="20"/>
                <w:szCs w:val="20"/>
              </w:rPr>
            </w:pPr>
          </w:p>
        </w:tc>
        <w:tc>
          <w:tcPr>
            <w:tcW w:w="1618" w:type="dxa"/>
            <w:gridSpan w:val="2"/>
            <w:tcBorders>
              <w:top w:val="single" w:sz="6" w:space="0" w:color="auto"/>
              <w:left w:val="single" w:sz="6" w:space="0" w:color="auto"/>
              <w:bottom w:val="single" w:sz="6" w:space="0" w:color="auto"/>
              <w:right w:val="single" w:sz="6" w:space="0" w:color="auto"/>
            </w:tcBorders>
            <w:shd w:val="solid" w:color="FFFFFF" w:fill="auto"/>
          </w:tcPr>
          <w:p w14:paraId="2F95F725" w14:textId="77777777" w:rsidR="00DA44C0" w:rsidRPr="00DA44C0" w:rsidRDefault="00DA44C0" w:rsidP="00DA44C0">
            <w:pPr>
              <w:autoSpaceDE w:val="0"/>
              <w:autoSpaceDN w:val="0"/>
              <w:adjustRightInd w:val="0"/>
              <w:jc w:val="center"/>
              <w:rPr>
                <w:color w:val="000000"/>
                <w:sz w:val="20"/>
                <w:szCs w:val="20"/>
              </w:rPr>
            </w:pPr>
          </w:p>
        </w:tc>
      </w:tr>
      <w:tr w:rsidR="00DA44C0" w:rsidRPr="00DA44C0" w14:paraId="523DB5BF" w14:textId="77777777" w:rsidTr="00DA44C0">
        <w:trPr>
          <w:gridAfter w:val="8"/>
          <w:wAfter w:w="1290" w:type="dxa"/>
          <w:trHeight w:val="1584"/>
        </w:trPr>
        <w:tc>
          <w:tcPr>
            <w:tcW w:w="5050" w:type="dxa"/>
            <w:gridSpan w:val="4"/>
            <w:tcBorders>
              <w:top w:val="single" w:sz="6" w:space="0" w:color="auto"/>
              <w:left w:val="single" w:sz="6" w:space="0" w:color="auto"/>
              <w:bottom w:val="single" w:sz="6" w:space="0" w:color="auto"/>
              <w:right w:val="single" w:sz="6" w:space="0" w:color="auto"/>
            </w:tcBorders>
            <w:shd w:val="solid" w:color="FFFFFF" w:fill="auto"/>
          </w:tcPr>
          <w:p w14:paraId="04A84C54" w14:textId="77777777" w:rsidR="00DA44C0" w:rsidRPr="00DA44C0" w:rsidRDefault="00DA44C0" w:rsidP="00DA44C0">
            <w:pPr>
              <w:autoSpaceDE w:val="0"/>
              <w:autoSpaceDN w:val="0"/>
              <w:adjustRightInd w:val="0"/>
              <w:rPr>
                <w:color w:val="000000"/>
                <w:sz w:val="20"/>
                <w:szCs w:val="20"/>
              </w:rPr>
            </w:pPr>
            <w:r w:rsidRPr="00DA44C0">
              <w:rPr>
                <w:color w:val="000000"/>
                <w:sz w:val="20"/>
                <w:szCs w:val="20"/>
              </w:rPr>
              <w:t>Иные межбюджетные трансферты на осуществление части полномочий по решению вопросов местного значения сельского поселения Черный Ключ муниципального района Клявлинский Самарской области при их передаче на уровень муниципального района Клявлинский Самарской области в соответствии с заключенными соглашениями</w:t>
            </w:r>
          </w:p>
        </w:tc>
        <w:tc>
          <w:tcPr>
            <w:tcW w:w="1499" w:type="dxa"/>
            <w:tcBorders>
              <w:top w:val="single" w:sz="6" w:space="0" w:color="auto"/>
              <w:left w:val="single" w:sz="6" w:space="0" w:color="auto"/>
              <w:bottom w:val="single" w:sz="6" w:space="0" w:color="auto"/>
              <w:right w:val="single" w:sz="6" w:space="0" w:color="auto"/>
            </w:tcBorders>
          </w:tcPr>
          <w:p w14:paraId="4784F068" w14:textId="77777777" w:rsidR="00DA44C0" w:rsidRPr="00DA44C0" w:rsidRDefault="00DA44C0" w:rsidP="00DA44C0">
            <w:pPr>
              <w:autoSpaceDE w:val="0"/>
              <w:autoSpaceDN w:val="0"/>
              <w:adjustRightInd w:val="0"/>
              <w:jc w:val="center"/>
              <w:rPr>
                <w:color w:val="000000"/>
                <w:sz w:val="20"/>
                <w:szCs w:val="20"/>
              </w:rPr>
            </w:pPr>
            <w:r w:rsidRPr="00DA44C0">
              <w:rPr>
                <w:color w:val="000000"/>
                <w:sz w:val="20"/>
                <w:szCs w:val="20"/>
              </w:rPr>
              <w:t>1 559,774</w:t>
            </w:r>
          </w:p>
        </w:tc>
        <w:tc>
          <w:tcPr>
            <w:tcW w:w="1482" w:type="dxa"/>
            <w:tcBorders>
              <w:top w:val="single" w:sz="6" w:space="0" w:color="auto"/>
              <w:left w:val="single" w:sz="6" w:space="0" w:color="auto"/>
              <w:bottom w:val="single" w:sz="6" w:space="0" w:color="auto"/>
              <w:right w:val="single" w:sz="6" w:space="0" w:color="auto"/>
            </w:tcBorders>
          </w:tcPr>
          <w:p w14:paraId="5207A0F8" w14:textId="77777777" w:rsidR="00DA44C0" w:rsidRPr="00DA44C0" w:rsidRDefault="00DA44C0" w:rsidP="00DA44C0">
            <w:pPr>
              <w:autoSpaceDE w:val="0"/>
              <w:autoSpaceDN w:val="0"/>
              <w:adjustRightInd w:val="0"/>
              <w:jc w:val="center"/>
              <w:rPr>
                <w:color w:val="000000"/>
                <w:sz w:val="20"/>
                <w:szCs w:val="20"/>
              </w:rPr>
            </w:pPr>
            <w:r w:rsidRPr="00DA44C0">
              <w:rPr>
                <w:color w:val="000000"/>
                <w:sz w:val="20"/>
                <w:szCs w:val="20"/>
              </w:rPr>
              <w:t>1 559,774</w:t>
            </w:r>
          </w:p>
        </w:tc>
        <w:tc>
          <w:tcPr>
            <w:tcW w:w="1618" w:type="dxa"/>
            <w:gridSpan w:val="2"/>
            <w:tcBorders>
              <w:top w:val="single" w:sz="6" w:space="0" w:color="auto"/>
              <w:left w:val="single" w:sz="6" w:space="0" w:color="auto"/>
              <w:bottom w:val="single" w:sz="6" w:space="0" w:color="auto"/>
              <w:right w:val="single" w:sz="6" w:space="0" w:color="auto"/>
            </w:tcBorders>
          </w:tcPr>
          <w:p w14:paraId="09B7261C" w14:textId="77777777" w:rsidR="00DA44C0" w:rsidRPr="00DA44C0" w:rsidRDefault="00DA44C0" w:rsidP="00DA44C0">
            <w:pPr>
              <w:autoSpaceDE w:val="0"/>
              <w:autoSpaceDN w:val="0"/>
              <w:adjustRightInd w:val="0"/>
              <w:jc w:val="center"/>
              <w:rPr>
                <w:color w:val="000000"/>
                <w:sz w:val="20"/>
                <w:szCs w:val="20"/>
              </w:rPr>
            </w:pPr>
            <w:r w:rsidRPr="00DA44C0">
              <w:rPr>
                <w:color w:val="000000"/>
                <w:sz w:val="20"/>
                <w:szCs w:val="20"/>
              </w:rPr>
              <w:t>1 559,774</w:t>
            </w:r>
          </w:p>
        </w:tc>
      </w:tr>
      <w:tr w:rsidR="00DA44C0" w:rsidRPr="00DA44C0" w14:paraId="7C6C7F10" w14:textId="77777777" w:rsidTr="00DA44C0">
        <w:trPr>
          <w:gridAfter w:val="8"/>
          <w:wAfter w:w="1290" w:type="dxa"/>
          <w:trHeight w:val="276"/>
        </w:trPr>
        <w:tc>
          <w:tcPr>
            <w:tcW w:w="5050" w:type="dxa"/>
            <w:gridSpan w:val="4"/>
            <w:tcBorders>
              <w:top w:val="single" w:sz="6" w:space="0" w:color="auto"/>
              <w:left w:val="single" w:sz="6" w:space="0" w:color="auto"/>
              <w:bottom w:val="single" w:sz="6" w:space="0" w:color="auto"/>
              <w:right w:val="single" w:sz="6" w:space="0" w:color="auto"/>
            </w:tcBorders>
            <w:shd w:val="solid" w:color="FFFFFF" w:fill="auto"/>
          </w:tcPr>
          <w:p w14:paraId="2472355B" w14:textId="77777777" w:rsidR="00DA44C0" w:rsidRPr="00DA44C0" w:rsidRDefault="00DA44C0" w:rsidP="00DA44C0">
            <w:pPr>
              <w:autoSpaceDE w:val="0"/>
              <w:autoSpaceDN w:val="0"/>
              <w:adjustRightInd w:val="0"/>
              <w:rPr>
                <w:b/>
                <w:bCs/>
                <w:color w:val="000000"/>
                <w:sz w:val="20"/>
                <w:szCs w:val="20"/>
              </w:rPr>
            </w:pPr>
            <w:r w:rsidRPr="00DA44C0">
              <w:rPr>
                <w:b/>
                <w:bCs/>
                <w:color w:val="000000"/>
                <w:sz w:val="20"/>
                <w:szCs w:val="20"/>
              </w:rPr>
              <w:t>ИТОГО</w:t>
            </w:r>
          </w:p>
        </w:tc>
        <w:tc>
          <w:tcPr>
            <w:tcW w:w="1499" w:type="dxa"/>
            <w:tcBorders>
              <w:top w:val="single" w:sz="6" w:space="0" w:color="auto"/>
              <w:left w:val="single" w:sz="6" w:space="0" w:color="auto"/>
              <w:bottom w:val="single" w:sz="6" w:space="0" w:color="auto"/>
              <w:right w:val="single" w:sz="6" w:space="0" w:color="auto"/>
            </w:tcBorders>
            <w:shd w:val="solid" w:color="FFFFFF" w:fill="auto"/>
          </w:tcPr>
          <w:p w14:paraId="4C75BD26" w14:textId="77777777" w:rsidR="00DA44C0" w:rsidRPr="00DA44C0" w:rsidRDefault="00DA44C0" w:rsidP="00DA44C0">
            <w:pPr>
              <w:autoSpaceDE w:val="0"/>
              <w:autoSpaceDN w:val="0"/>
              <w:adjustRightInd w:val="0"/>
              <w:jc w:val="center"/>
              <w:rPr>
                <w:b/>
                <w:bCs/>
                <w:color w:val="000000"/>
                <w:sz w:val="20"/>
                <w:szCs w:val="20"/>
              </w:rPr>
            </w:pPr>
            <w:r w:rsidRPr="00DA44C0">
              <w:rPr>
                <w:b/>
                <w:bCs/>
                <w:color w:val="000000"/>
                <w:sz w:val="20"/>
                <w:szCs w:val="20"/>
              </w:rPr>
              <w:t>1 559,774</w:t>
            </w:r>
          </w:p>
        </w:tc>
        <w:tc>
          <w:tcPr>
            <w:tcW w:w="1482" w:type="dxa"/>
            <w:tcBorders>
              <w:top w:val="single" w:sz="6" w:space="0" w:color="auto"/>
              <w:left w:val="single" w:sz="6" w:space="0" w:color="auto"/>
              <w:bottom w:val="single" w:sz="6" w:space="0" w:color="auto"/>
              <w:right w:val="single" w:sz="6" w:space="0" w:color="auto"/>
            </w:tcBorders>
            <w:shd w:val="solid" w:color="FFFFFF" w:fill="auto"/>
          </w:tcPr>
          <w:p w14:paraId="5BE63385" w14:textId="77777777" w:rsidR="00DA44C0" w:rsidRPr="00DA44C0" w:rsidRDefault="00DA44C0" w:rsidP="00DA44C0">
            <w:pPr>
              <w:autoSpaceDE w:val="0"/>
              <w:autoSpaceDN w:val="0"/>
              <w:adjustRightInd w:val="0"/>
              <w:jc w:val="center"/>
              <w:rPr>
                <w:b/>
                <w:bCs/>
                <w:color w:val="000000"/>
                <w:sz w:val="20"/>
                <w:szCs w:val="20"/>
              </w:rPr>
            </w:pPr>
            <w:r w:rsidRPr="00DA44C0">
              <w:rPr>
                <w:b/>
                <w:bCs/>
                <w:color w:val="000000"/>
                <w:sz w:val="20"/>
                <w:szCs w:val="20"/>
              </w:rPr>
              <w:t>1 559,774</w:t>
            </w:r>
          </w:p>
        </w:tc>
        <w:tc>
          <w:tcPr>
            <w:tcW w:w="1618" w:type="dxa"/>
            <w:gridSpan w:val="2"/>
            <w:tcBorders>
              <w:top w:val="single" w:sz="6" w:space="0" w:color="auto"/>
              <w:left w:val="single" w:sz="6" w:space="0" w:color="auto"/>
              <w:bottom w:val="single" w:sz="6" w:space="0" w:color="auto"/>
              <w:right w:val="single" w:sz="6" w:space="0" w:color="auto"/>
            </w:tcBorders>
            <w:shd w:val="solid" w:color="FFFFFF" w:fill="auto"/>
          </w:tcPr>
          <w:p w14:paraId="2953518E" w14:textId="77777777" w:rsidR="00DA44C0" w:rsidRPr="00DA44C0" w:rsidRDefault="00DA44C0" w:rsidP="00DA44C0">
            <w:pPr>
              <w:autoSpaceDE w:val="0"/>
              <w:autoSpaceDN w:val="0"/>
              <w:adjustRightInd w:val="0"/>
              <w:jc w:val="center"/>
              <w:rPr>
                <w:b/>
                <w:bCs/>
                <w:color w:val="000000"/>
                <w:sz w:val="20"/>
                <w:szCs w:val="20"/>
              </w:rPr>
            </w:pPr>
            <w:r w:rsidRPr="00DA44C0">
              <w:rPr>
                <w:b/>
                <w:bCs/>
                <w:color w:val="000000"/>
                <w:sz w:val="20"/>
                <w:szCs w:val="20"/>
              </w:rPr>
              <w:t>1 559,774</w:t>
            </w:r>
          </w:p>
        </w:tc>
      </w:tr>
    </w:tbl>
    <w:p w14:paraId="695377C7" w14:textId="77777777" w:rsidR="00DA44C0" w:rsidRPr="00DA44C0" w:rsidRDefault="00DA44C0" w:rsidP="00DA44C0">
      <w:pPr>
        <w:rPr>
          <w:rFonts w:eastAsia="Calibri"/>
        </w:rPr>
      </w:pPr>
    </w:p>
    <w:p w14:paraId="42270DF2" w14:textId="77777777" w:rsidR="00DA44C0" w:rsidRPr="00DA44C0" w:rsidRDefault="00DA44C0" w:rsidP="00DA44C0"/>
    <w:p w14:paraId="6F4ED208" w14:textId="77777777" w:rsidR="00DA44C0" w:rsidRPr="00DA44C0" w:rsidRDefault="00DA44C0" w:rsidP="00DA44C0"/>
    <w:p w14:paraId="3A3809F9" w14:textId="77777777" w:rsidR="00362EAD" w:rsidRDefault="00362EAD" w:rsidP="00362EAD"/>
    <w:p w14:paraId="12E362DC" w14:textId="77777777" w:rsidR="00362EAD" w:rsidRDefault="00362EAD" w:rsidP="00362EAD"/>
    <w:p w14:paraId="38545DC0" w14:textId="77777777" w:rsidR="00362EAD" w:rsidRDefault="00362EAD" w:rsidP="00362EAD"/>
    <w:p w14:paraId="179D61B3" w14:textId="77777777" w:rsidR="00362EAD" w:rsidRDefault="00362EAD" w:rsidP="00362EAD"/>
    <w:p w14:paraId="0BB9C66E" w14:textId="77777777" w:rsidR="00362EAD" w:rsidRDefault="00362EAD" w:rsidP="00362EAD"/>
    <w:p w14:paraId="70FE187D" w14:textId="6EF5D966" w:rsidR="00362EAD" w:rsidRDefault="00362EAD" w:rsidP="00362EAD"/>
    <w:p w14:paraId="68A2108B" w14:textId="2C619351" w:rsidR="00806EF5" w:rsidRDefault="00806EF5" w:rsidP="00362EAD"/>
    <w:p w14:paraId="365D56B4" w14:textId="35D40DC9" w:rsidR="00806EF5" w:rsidRDefault="00806EF5" w:rsidP="00362EAD"/>
    <w:p w14:paraId="23219C0E" w14:textId="5B6C9C3A" w:rsidR="00806EF5" w:rsidRDefault="00806EF5" w:rsidP="00362EAD"/>
    <w:p w14:paraId="70B2406C" w14:textId="015E69E5" w:rsidR="00806EF5" w:rsidRDefault="00806EF5" w:rsidP="00362EAD"/>
    <w:p w14:paraId="1E113702" w14:textId="1577FFC7" w:rsidR="00806EF5" w:rsidRDefault="00806EF5" w:rsidP="00362EAD"/>
    <w:p w14:paraId="379C2F2D" w14:textId="77777777" w:rsidR="00806EF5" w:rsidRDefault="00806EF5" w:rsidP="00362EAD">
      <w:bookmarkStart w:id="2" w:name="_GoBack"/>
      <w:bookmarkEnd w:id="2"/>
    </w:p>
    <w:p w14:paraId="5EFE6BE5" w14:textId="77777777" w:rsidR="00362EAD" w:rsidRDefault="00362EAD" w:rsidP="00362EAD">
      <w:pPr>
        <w:spacing w:line="276" w:lineRule="auto"/>
        <w:rPr>
          <w:sz w:val="28"/>
          <w:szCs w:val="28"/>
        </w:rPr>
      </w:pPr>
    </w:p>
    <w:p w14:paraId="617E0D07" w14:textId="77777777" w:rsidR="00362EAD" w:rsidRDefault="00362EAD" w:rsidP="00362EAD">
      <w:pPr>
        <w:spacing w:line="276" w:lineRule="auto"/>
        <w:rPr>
          <w:sz w:val="28"/>
          <w:szCs w:val="28"/>
        </w:rPr>
      </w:pPr>
    </w:p>
    <w:p w14:paraId="6F2A6292" w14:textId="77777777" w:rsidR="00DA44C0" w:rsidRPr="00B8560C" w:rsidRDefault="00DA44C0" w:rsidP="00DA44C0">
      <w:pPr>
        <w:pBdr>
          <w:bottom w:val="double" w:sz="6" w:space="0" w:color="auto"/>
        </w:pBdr>
        <w:rPr>
          <w:b/>
        </w:rPr>
      </w:pPr>
      <w:r w:rsidRPr="00B8560C">
        <w:rPr>
          <w:b/>
        </w:rPr>
        <w:t xml:space="preserve">ВЕСТИ    сельского поселения Черный Ключ                            </w:t>
      </w:r>
      <w:r>
        <w:rPr>
          <w:b/>
        </w:rPr>
        <w:t xml:space="preserve">          </w:t>
      </w:r>
      <w:r w:rsidRPr="000F2748">
        <w:rPr>
          <w:b/>
        </w:rPr>
        <w:t>1</w:t>
      </w:r>
      <w:r>
        <w:rPr>
          <w:b/>
        </w:rPr>
        <w:t>4</w:t>
      </w:r>
      <w:r w:rsidRPr="000F2748">
        <w:rPr>
          <w:b/>
        </w:rPr>
        <w:t xml:space="preserve"> </w:t>
      </w:r>
      <w:r>
        <w:rPr>
          <w:b/>
        </w:rPr>
        <w:t>но</w:t>
      </w:r>
      <w:r w:rsidRPr="000F2748">
        <w:rPr>
          <w:b/>
        </w:rPr>
        <w:t>ября 2024 года</w:t>
      </w:r>
      <w:r w:rsidRPr="00B8560C">
        <w:rPr>
          <w:b/>
        </w:rPr>
        <w:t xml:space="preserve">                                                                                                                                                                                                                                                                                                                                                                                                                                                                                                                                                                                                                                                </w:t>
      </w:r>
    </w:p>
    <w:tbl>
      <w:tblPr>
        <w:tblpPr w:leftFromText="180" w:rightFromText="180" w:bottomFromText="200" w:vertAnchor="text" w:horzAnchor="margin" w:tblpX="74" w:tblpY="23"/>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2944"/>
        <w:gridCol w:w="1417"/>
        <w:gridCol w:w="1276"/>
      </w:tblGrid>
      <w:tr w:rsidR="00DA44C0" w:rsidRPr="006740AB" w14:paraId="567A34F6" w14:textId="77777777" w:rsidTr="00DA44C0">
        <w:trPr>
          <w:trHeight w:val="1276"/>
        </w:trPr>
        <w:tc>
          <w:tcPr>
            <w:tcW w:w="4394" w:type="dxa"/>
            <w:vMerge w:val="restart"/>
            <w:tcBorders>
              <w:top w:val="single" w:sz="4" w:space="0" w:color="auto"/>
              <w:left w:val="single" w:sz="4" w:space="0" w:color="auto"/>
              <w:right w:val="single" w:sz="4" w:space="0" w:color="auto"/>
            </w:tcBorders>
            <w:hideMark/>
          </w:tcPr>
          <w:p w14:paraId="48146417" w14:textId="77777777" w:rsidR="00DA44C0" w:rsidRPr="00CB0789" w:rsidRDefault="00DA44C0" w:rsidP="00DA44C0">
            <w:pPr>
              <w:spacing w:line="276" w:lineRule="auto"/>
              <w:rPr>
                <w:rFonts w:ascii="Constantia" w:hAnsi="Constantia"/>
                <w:sz w:val="16"/>
                <w:szCs w:val="16"/>
              </w:rPr>
            </w:pPr>
            <w:r w:rsidRPr="00CB0789">
              <w:rPr>
                <w:rFonts w:ascii="Constantia" w:hAnsi="Constantia"/>
                <w:sz w:val="16"/>
                <w:szCs w:val="16"/>
              </w:rPr>
              <w:t>ВЕСТИ</w:t>
            </w:r>
          </w:p>
          <w:p w14:paraId="5150934E" w14:textId="77777777" w:rsidR="00DA44C0" w:rsidRPr="00CB0789" w:rsidRDefault="00DA44C0" w:rsidP="00DA44C0">
            <w:pPr>
              <w:spacing w:line="276" w:lineRule="auto"/>
              <w:rPr>
                <w:rFonts w:ascii="Constantia" w:hAnsi="Constantia"/>
                <w:sz w:val="16"/>
                <w:szCs w:val="16"/>
              </w:rPr>
            </w:pPr>
            <w:r w:rsidRPr="00CB0789">
              <w:rPr>
                <w:rFonts w:ascii="Constantia" w:hAnsi="Constantia"/>
                <w:sz w:val="16"/>
                <w:szCs w:val="16"/>
              </w:rPr>
              <w:t>сельского поселения</w:t>
            </w:r>
            <w:r>
              <w:rPr>
                <w:rFonts w:ascii="Constantia" w:hAnsi="Constantia"/>
                <w:sz w:val="16"/>
                <w:szCs w:val="16"/>
              </w:rPr>
              <w:t xml:space="preserve"> </w:t>
            </w:r>
            <w:r w:rsidRPr="002660A2">
              <w:rPr>
                <w:rFonts w:ascii="Constantia" w:hAnsi="Constantia"/>
                <w:sz w:val="16"/>
                <w:szCs w:val="16"/>
              </w:rPr>
              <w:t>Черный Ключ</w:t>
            </w:r>
            <w:r w:rsidRPr="00CB0789">
              <w:rPr>
                <w:rFonts w:ascii="Constantia" w:hAnsi="Constantia"/>
                <w:sz w:val="16"/>
                <w:szCs w:val="16"/>
              </w:rPr>
              <w:t xml:space="preserve"> муниципального района Клявлинский Самарской области</w:t>
            </w:r>
          </w:p>
          <w:p w14:paraId="1B300615" w14:textId="77777777" w:rsidR="00DA44C0" w:rsidRPr="00CB0789" w:rsidRDefault="00DA44C0" w:rsidP="00DA44C0">
            <w:pPr>
              <w:spacing w:line="276" w:lineRule="auto"/>
              <w:rPr>
                <w:rFonts w:ascii="Constantia" w:hAnsi="Constantia"/>
                <w:sz w:val="16"/>
                <w:szCs w:val="16"/>
              </w:rPr>
            </w:pPr>
            <w:r w:rsidRPr="00CB0789">
              <w:rPr>
                <w:rFonts w:ascii="Constantia" w:hAnsi="Constantia"/>
                <w:sz w:val="16"/>
                <w:szCs w:val="16"/>
              </w:rPr>
              <w:t xml:space="preserve">УЧРЕДИТЕЛЬ: </w:t>
            </w:r>
          </w:p>
          <w:p w14:paraId="1C6618F1" w14:textId="77777777" w:rsidR="00DA44C0" w:rsidRPr="00CB0789" w:rsidRDefault="00DA44C0" w:rsidP="00DA44C0">
            <w:pPr>
              <w:spacing w:line="276" w:lineRule="auto"/>
              <w:rPr>
                <w:rFonts w:ascii="Constantia" w:hAnsi="Constantia"/>
                <w:sz w:val="16"/>
                <w:szCs w:val="16"/>
              </w:rPr>
            </w:pPr>
            <w:r w:rsidRPr="00CB0789">
              <w:rPr>
                <w:rFonts w:ascii="Constantia" w:hAnsi="Constantia"/>
                <w:sz w:val="16"/>
                <w:szCs w:val="16"/>
              </w:rPr>
              <w:t>Администрация сельского поселения</w:t>
            </w:r>
          </w:p>
          <w:p w14:paraId="13D789B4" w14:textId="77777777" w:rsidR="00DA44C0" w:rsidRPr="00CB0789" w:rsidRDefault="00DA44C0" w:rsidP="00DA44C0">
            <w:pPr>
              <w:spacing w:line="276" w:lineRule="auto"/>
              <w:rPr>
                <w:rFonts w:ascii="Constantia" w:hAnsi="Constantia"/>
                <w:sz w:val="16"/>
                <w:szCs w:val="16"/>
              </w:rPr>
            </w:pPr>
            <w:r w:rsidRPr="00CB0789">
              <w:rPr>
                <w:rFonts w:ascii="Constantia" w:hAnsi="Constantia"/>
                <w:sz w:val="16"/>
                <w:szCs w:val="16"/>
              </w:rPr>
              <w:t xml:space="preserve">Черный Ключ муниципального района Клявлинский Самарской области, Собрание представителей сельского поселения Черный Ключ муниципального района </w:t>
            </w:r>
            <w:r w:rsidRPr="00CB0789">
              <w:rPr>
                <w:rFonts w:ascii="Constantia" w:hAnsi="Constantia"/>
                <w:sz w:val="16"/>
                <w:szCs w:val="16"/>
              </w:rPr>
              <w:fldChar w:fldCharType="begin"/>
            </w:r>
            <w:r w:rsidRPr="00CB0789">
              <w:rPr>
                <w:rFonts w:ascii="Constantia" w:hAnsi="Constantia"/>
                <w:sz w:val="16"/>
                <w:szCs w:val="16"/>
              </w:rPr>
              <w:instrText xml:space="preserve"> MERGEFIELD Название_района </w:instrText>
            </w:r>
            <w:r w:rsidRPr="00CB0789">
              <w:rPr>
                <w:rFonts w:ascii="Constantia" w:hAnsi="Constantia"/>
                <w:sz w:val="16"/>
                <w:szCs w:val="16"/>
              </w:rPr>
              <w:fldChar w:fldCharType="separate"/>
            </w:r>
            <w:r w:rsidRPr="00CB0789">
              <w:rPr>
                <w:rFonts w:ascii="Constantia" w:hAnsi="Constantia"/>
                <w:noProof/>
                <w:sz w:val="16"/>
                <w:szCs w:val="16"/>
              </w:rPr>
              <w:t>Клявлинский</w:t>
            </w:r>
            <w:r w:rsidRPr="00CB0789">
              <w:rPr>
                <w:rFonts w:ascii="Constantia" w:hAnsi="Constantia"/>
                <w:sz w:val="16"/>
                <w:szCs w:val="16"/>
              </w:rPr>
              <w:fldChar w:fldCharType="end"/>
            </w:r>
            <w:r w:rsidRPr="00CB0789">
              <w:rPr>
                <w:rFonts w:ascii="Constantia" w:hAnsi="Constantia"/>
                <w:sz w:val="16"/>
                <w:szCs w:val="16"/>
              </w:rPr>
              <w:t xml:space="preserve"> Самарской области</w:t>
            </w:r>
          </w:p>
          <w:p w14:paraId="4ECA820D" w14:textId="77777777" w:rsidR="00DA44C0" w:rsidRPr="00CB0789" w:rsidRDefault="00DA44C0" w:rsidP="00DA44C0">
            <w:pPr>
              <w:spacing w:line="276" w:lineRule="auto"/>
              <w:rPr>
                <w:rFonts w:ascii="Arial Narrow" w:hAnsi="Arial Narrow"/>
                <w:b/>
                <w:sz w:val="16"/>
                <w:szCs w:val="16"/>
              </w:rPr>
            </w:pPr>
          </w:p>
        </w:tc>
        <w:tc>
          <w:tcPr>
            <w:tcW w:w="2944" w:type="dxa"/>
            <w:tcBorders>
              <w:top w:val="single" w:sz="4" w:space="0" w:color="auto"/>
              <w:left w:val="single" w:sz="4" w:space="0" w:color="auto"/>
              <w:bottom w:val="single" w:sz="4" w:space="0" w:color="auto"/>
              <w:right w:val="single" w:sz="4" w:space="0" w:color="auto"/>
            </w:tcBorders>
            <w:hideMark/>
          </w:tcPr>
          <w:p w14:paraId="49EC0763" w14:textId="77777777" w:rsidR="00DA44C0" w:rsidRPr="006740AB" w:rsidRDefault="00DA44C0" w:rsidP="00DA44C0">
            <w:pPr>
              <w:spacing w:line="276" w:lineRule="auto"/>
              <w:rPr>
                <w:b/>
                <w:sz w:val="16"/>
                <w:szCs w:val="16"/>
              </w:rPr>
            </w:pPr>
            <w:r w:rsidRPr="006740AB">
              <w:rPr>
                <w:b/>
                <w:sz w:val="16"/>
                <w:szCs w:val="16"/>
              </w:rPr>
              <w:t xml:space="preserve">Адрес </w:t>
            </w:r>
            <w:proofErr w:type="gramStart"/>
            <w:r w:rsidRPr="006740AB">
              <w:rPr>
                <w:b/>
                <w:sz w:val="16"/>
                <w:szCs w:val="16"/>
              </w:rPr>
              <w:t>издателя,  редакции</w:t>
            </w:r>
            <w:proofErr w:type="gramEnd"/>
            <w:r w:rsidRPr="006740AB">
              <w:rPr>
                <w:b/>
                <w:sz w:val="16"/>
                <w:szCs w:val="16"/>
              </w:rPr>
              <w:t>, типографии:</w:t>
            </w:r>
          </w:p>
          <w:p w14:paraId="7EE4328F" w14:textId="77777777" w:rsidR="00DA44C0" w:rsidRPr="006740AB" w:rsidRDefault="00DA44C0" w:rsidP="00DA44C0">
            <w:pPr>
              <w:spacing w:line="276" w:lineRule="auto"/>
              <w:rPr>
                <w:b/>
                <w:sz w:val="16"/>
                <w:szCs w:val="16"/>
              </w:rPr>
            </w:pPr>
            <w:r w:rsidRPr="006740AB">
              <w:rPr>
                <w:b/>
                <w:sz w:val="16"/>
                <w:szCs w:val="16"/>
              </w:rPr>
              <w:t>446951, Самарская область, Клявлинский район, с. Черный Ключ, ул. Центральная д. 4</w:t>
            </w:r>
          </w:p>
          <w:p w14:paraId="137490BD" w14:textId="77777777" w:rsidR="00DA44C0" w:rsidRPr="006740AB" w:rsidRDefault="00DA44C0" w:rsidP="00DA44C0">
            <w:r w:rsidRPr="006740AB">
              <w:rPr>
                <w:sz w:val="16"/>
                <w:szCs w:val="16"/>
              </w:rPr>
              <w:t>Е-</w:t>
            </w:r>
            <w:r w:rsidRPr="006740AB">
              <w:rPr>
                <w:sz w:val="16"/>
                <w:szCs w:val="16"/>
                <w:lang w:val="en-US"/>
              </w:rPr>
              <w:t>mail</w:t>
            </w:r>
            <w:r w:rsidRPr="006740AB">
              <w:rPr>
                <w:sz w:val="16"/>
                <w:szCs w:val="16"/>
              </w:rPr>
              <w:t xml:space="preserve">: </w:t>
            </w:r>
            <w:hyperlink r:id="rId16" w:history="1">
              <w:r w:rsidRPr="006740AB">
                <w:rPr>
                  <w:rStyle w:val="a5"/>
                  <w:lang w:val="en-US"/>
                </w:rPr>
                <w:t>chkl</w:t>
              </w:r>
              <w:r w:rsidRPr="006740AB">
                <w:rPr>
                  <w:rStyle w:val="a5"/>
                </w:rPr>
                <w:t>4@</w:t>
              </w:r>
              <w:r w:rsidRPr="006740AB">
                <w:rPr>
                  <w:rStyle w:val="a5"/>
                  <w:lang w:val="en-US"/>
                </w:rPr>
                <w:t>yandex</w:t>
              </w:r>
              <w:r w:rsidRPr="006740AB">
                <w:rPr>
                  <w:rStyle w:val="a5"/>
                </w:rPr>
                <w:t>.</w:t>
              </w:r>
              <w:proofErr w:type="spellStart"/>
              <w:r w:rsidRPr="006740AB">
                <w:rPr>
                  <w:rStyle w:val="a5"/>
                  <w:lang w:val="en-US"/>
                </w:rPr>
                <w:t>ru</w:t>
              </w:r>
              <w:proofErr w:type="spellEnd"/>
            </w:hyperlink>
          </w:p>
          <w:p w14:paraId="79E14EA4" w14:textId="77777777" w:rsidR="00DA44C0" w:rsidRPr="006740AB" w:rsidRDefault="00DA44C0" w:rsidP="00DA44C0">
            <w:pPr>
              <w:rPr>
                <w:b/>
                <w:sz w:val="16"/>
                <w:szCs w:val="16"/>
              </w:rPr>
            </w:pPr>
            <w:proofErr w:type="gramStart"/>
            <w:r w:rsidRPr="006740AB">
              <w:rPr>
                <w:b/>
                <w:sz w:val="16"/>
                <w:szCs w:val="16"/>
              </w:rPr>
              <w:t>Телефон  редакции</w:t>
            </w:r>
            <w:proofErr w:type="gramEnd"/>
            <w:r w:rsidRPr="006740AB">
              <w:rPr>
                <w:b/>
                <w:sz w:val="16"/>
                <w:szCs w:val="16"/>
              </w:rPr>
              <w:t xml:space="preserve"> газеты: </w:t>
            </w:r>
            <w:r>
              <w:rPr>
                <w:b/>
                <w:sz w:val="16"/>
                <w:szCs w:val="16"/>
              </w:rPr>
              <w:t xml:space="preserve">                 </w:t>
            </w:r>
            <w:r w:rsidRPr="006740AB">
              <w:rPr>
                <w:b/>
                <w:sz w:val="16"/>
                <w:szCs w:val="16"/>
              </w:rPr>
              <w:t xml:space="preserve">« </w:t>
            </w:r>
            <w:r>
              <w:rPr>
                <w:b/>
                <w:sz w:val="16"/>
                <w:szCs w:val="16"/>
              </w:rPr>
              <w:t>В</w:t>
            </w:r>
            <w:r w:rsidRPr="006740AB">
              <w:rPr>
                <w:b/>
                <w:sz w:val="16"/>
                <w:szCs w:val="16"/>
              </w:rPr>
              <w:t>ести</w:t>
            </w:r>
            <w:r w:rsidRPr="006740AB">
              <w:rPr>
                <w:b/>
              </w:rPr>
              <w:t xml:space="preserve"> </w:t>
            </w:r>
            <w:r w:rsidRPr="006740AB">
              <w:rPr>
                <w:b/>
                <w:sz w:val="16"/>
                <w:szCs w:val="16"/>
              </w:rPr>
              <w:t>сельског</w:t>
            </w:r>
            <w:r>
              <w:rPr>
                <w:b/>
                <w:sz w:val="16"/>
                <w:szCs w:val="16"/>
              </w:rPr>
              <w:t xml:space="preserve">о поселения Черный Ключ»    </w:t>
            </w:r>
            <w:r w:rsidRPr="006740AB">
              <w:rPr>
                <w:b/>
                <w:sz w:val="16"/>
                <w:szCs w:val="16"/>
              </w:rPr>
              <w:t xml:space="preserve">8(84653)5-71-24 </w:t>
            </w:r>
          </w:p>
        </w:tc>
        <w:tc>
          <w:tcPr>
            <w:tcW w:w="1417" w:type="dxa"/>
            <w:tcBorders>
              <w:top w:val="single" w:sz="4" w:space="0" w:color="auto"/>
              <w:left w:val="single" w:sz="4" w:space="0" w:color="auto"/>
              <w:bottom w:val="single" w:sz="4" w:space="0" w:color="auto"/>
              <w:right w:val="nil"/>
            </w:tcBorders>
            <w:hideMark/>
          </w:tcPr>
          <w:p w14:paraId="5392DB52" w14:textId="77777777" w:rsidR="00DA44C0" w:rsidRPr="006740AB" w:rsidRDefault="00DA44C0" w:rsidP="00DA44C0">
            <w:pPr>
              <w:spacing w:line="276" w:lineRule="auto"/>
              <w:rPr>
                <w:sz w:val="16"/>
                <w:szCs w:val="16"/>
              </w:rPr>
            </w:pPr>
            <w:r w:rsidRPr="006740AB">
              <w:rPr>
                <w:b/>
                <w:sz w:val="16"/>
                <w:szCs w:val="16"/>
              </w:rPr>
              <w:t xml:space="preserve">Газета </w:t>
            </w:r>
            <w:proofErr w:type="gramStart"/>
            <w:r w:rsidRPr="006740AB">
              <w:rPr>
                <w:b/>
                <w:sz w:val="16"/>
                <w:szCs w:val="16"/>
              </w:rPr>
              <w:t>Выходит  один</w:t>
            </w:r>
            <w:proofErr w:type="gramEnd"/>
            <w:r w:rsidRPr="006740AB">
              <w:rPr>
                <w:b/>
                <w:sz w:val="16"/>
                <w:szCs w:val="16"/>
              </w:rPr>
              <w:t xml:space="preserve">  раз в неделю – по пятницам. Тираж: 100 экземпляров</w:t>
            </w:r>
          </w:p>
          <w:p w14:paraId="43F4A870" w14:textId="77777777" w:rsidR="00DA44C0" w:rsidRPr="006740AB" w:rsidRDefault="00DA44C0" w:rsidP="00DA44C0">
            <w:pPr>
              <w:spacing w:line="276" w:lineRule="auto"/>
              <w:rPr>
                <w:sz w:val="16"/>
                <w:szCs w:val="16"/>
              </w:rPr>
            </w:pPr>
          </w:p>
          <w:p w14:paraId="1BEEADC0" w14:textId="77777777" w:rsidR="00DA44C0" w:rsidRPr="006740AB" w:rsidRDefault="00DA44C0" w:rsidP="00DA44C0">
            <w:pPr>
              <w:spacing w:line="276" w:lineRule="auto"/>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E8C6928" w14:textId="77777777" w:rsidR="00DA44C0" w:rsidRPr="006740AB" w:rsidRDefault="00DA44C0" w:rsidP="00DA44C0">
            <w:pPr>
              <w:spacing w:line="276" w:lineRule="auto"/>
              <w:rPr>
                <w:sz w:val="16"/>
                <w:szCs w:val="16"/>
              </w:rPr>
            </w:pPr>
          </w:p>
          <w:p w14:paraId="5BAAE52B" w14:textId="77777777" w:rsidR="00DA44C0" w:rsidRPr="006740AB" w:rsidRDefault="00DA44C0" w:rsidP="00DA44C0">
            <w:pPr>
              <w:spacing w:line="276" w:lineRule="auto"/>
              <w:rPr>
                <w:sz w:val="16"/>
                <w:szCs w:val="16"/>
              </w:rPr>
            </w:pPr>
            <w:r w:rsidRPr="006740AB">
              <w:rPr>
                <w:sz w:val="16"/>
                <w:szCs w:val="16"/>
              </w:rPr>
              <w:t xml:space="preserve">Главный редактор </w:t>
            </w:r>
          </w:p>
          <w:p w14:paraId="462680F5" w14:textId="77777777" w:rsidR="00DA44C0" w:rsidRPr="006740AB" w:rsidRDefault="00DA44C0" w:rsidP="00DA44C0">
            <w:pPr>
              <w:spacing w:line="276" w:lineRule="auto"/>
              <w:rPr>
                <w:sz w:val="16"/>
                <w:szCs w:val="16"/>
              </w:rPr>
            </w:pPr>
            <w:r w:rsidRPr="006740AB">
              <w:rPr>
                <w:sz w:val="16"/>
                <w:szCs w:val="16"/>
              </w:rPr>
              <w:t>Т.В.</w:t>
            </w:r>
            <w:r>
              <w:rPr>
                <w:sz w:val="16"/>
                <w:szCs w:val="16"/>
              </w:rPr>
              <w:t xml:space="preserve"> </w:t>
            </w:r>
            <w:r w:rsidRPr="006740AB">
              <w:rPr>
                <w:sz w:val="16"/>
                <w:szCs w:val="16"/>
              </w:rPr>
              <w:t>Белова</w:t>
            </w:r>
          </w:p>
          <w:p w14:paraId="4E2E04C7" w14:textId="77777777" w:rsidR="00DA44C0" w:rsidRPr="006740AB" w:rsidRDefault="00DA44C0" w:rsidP="00DA44C0">
            <w:pPr>
              <w:spacing w:line="276" w:lineRule="auto"/>
              <w:rPr>
                <w:sz w:val="16"/>
                <w:szCs w:val="16"/>
              </w:rPr>
            </w:pPr>
            <w:r w:rsidRPr="006740AB">
              <w:rPr>
                <w:sz w:val="16"/>
                <w:szCs w:val="16"/>
              </w:rPr>
              <w:t>Телефон: 5-71-24</w:t>
            </w:r>
          </w:p>
        </w:tc>
      </w:tr>
      <w:tr w:rsidR="00DA44C0" w:rsidRPr="006740AB" w14:paraId="342D5479" w14:textId="77777777" w:rsidTr="00DA44C0">
        <w:trPr>
          <w:trHeight w:val="800"/>
        </w:trPr>
        <w:tc>
          <w:tcPr>
            <w:tcW w:w="4394" w:type="dxa"/>
            <w:vMerge/>
            <w:tcBorders>
              <w:left w:val="single" w:sz="4" w:space="0" w:color="auto"/>
              <w:bottom w:val="single" w:sz="4" w:space="0" w:color="auto"/>
              <w:right w:val="single" w:sz="4" w:space="0" w:color="auto"/>
            </w:tcBorders>
            <w:hideMark/>
          </w:tcPr>
          <w:p w14:paraId="294EA613" w14:textId="77777777" w:rsidR="00DA44C0" w:rsidRPr="00CB0789" w:rsidRDefault="00DA44C0" w:rsidP="00DA44C0">
            <w:pPr>
              <w:spacing w:line="276" w:lineRule="auto"/>
              <w:rPr>
                <w:rFonts w:ascii="Arial Narrow" w:hAnsi="Arial Narrow"/>
                <w:b/>
                <w:sz w:val="16"/>
                <w:szCs w:val="16"/>
              </w:rPr>
            </w:pPr>
          </w:p>
        </w:tc>
        <w:tc>
          <w:tcPr>
            <w:tcW w:w="5637" w:type="dxa"/>
            <w:gridSpan w:val="3"/>
            <w:tcBorders>
              <w:top w:val="single" w:sz="4" w:space="0" w:color="auto"/>
              <w:left w:val="single" w:sz="4" w:space="0" w:color="auto"/>
              <w:bottom w:val="single" w:sz="4" w:space="0" w:color="auto"/>
              <w:right w:val="single" w:sz="4" w:space="0" w:color="auto"/>
            </w:tcBorders>
            <w:hideMark/>
          </w:tcPr>
          <w:p w14:paraId="4945DF2C" w14:textId="0B14D7AC" w:rsidR="00DA44C0" w:rsidRPr="006740AB" w:rsidRDefault="00030DB2" w:rsidP="00DA44C0">
            <w:pPr>
              <w:rPr>
                <w:sz w:val="16"/>
                <w:szCs w:val="16"/>
              </w:rPr>
            </w:pPr>
            <w:r>
              <w:rPr>
                <w:sz w:val="16"/>
                <w:szCs w:val="16"/>
              </w:rPr>
              <w:t>Внеочередной н</w:t>
            </w:r>
            <w:r w:rsidR="00DA44C0" w:rsidRPr="006740AB">
              <w:rPr>
                <w:sz w:val="16"/>
                <w:szCs w:val="16"/>
              </w:rPr>
              <w:t xml:space="preserve">омер подписан в </w:t>
            </w:r>
            <w:r w:rsidR="00DA44C0">
              <w:rPr>
                <w:sz w:val="16"/>
                <w:szCs w:val="16"/>
              </w:rPr>
              <w:t xml:space="preserve">печать </w:t>
            </w:r>
            <w:r w:rsidR="00DA44C0" w:rsidRPr="000F2748">
              <w:rPr>
                <w:sz w:val="16"/>
                <w:szCs w:val="16"/>
              </w:rPr>
              <w:t>1</w:t>
            </w:r>
            <w:r w:rsidR="00DA44C0">
              <w:rPr>
                <w:sz w:val="16"/>
                <w:szCs w:val="16"/>
              </w:rPr>
              <w:t>4.</w:t>
            </w:r>
            <w:r w:rsidR="00DA44C0" w:rsidRPr="000F2748">
              <w:rPr>
                <w:sz w:val="16"/>
                <w:szCs w:val="16"/>
              </w:rPr>
              <w:t>1</w:t>
            </w:r>
            <w:r w:rsidR="00DA44C0">
              <w:rPr>
                <w:sz w:val="16"/>
                <w:szCs w:val="16"/>
              </w:rPr>
              <w:t>1</w:t>
            </w:r>
            <w:r w:rsidR="00DA44C0" w:rsidRPr="000F2748">
              <w:rPr>
                <w:sz w:val="16"/>
                <w:szCs w:val="16"/>
              </w:rPr>
              <w:t>.2024 в 15.00</w:t>
            </w:r>
          </w:p>
          <w:p w14:paraId="188F84A3" w14:textId="77777777" w:rsidR="00DA44C0" w:rsidRPr="006740AB" w:rsidRDefault="00DA44C0" w:rsidP="00DA44C0">
            <w:pPr>
              <w:tabs>
                <w:tab w:val="left" w:pos="3255"/>
              </w:tabs>
              <w:rPr>
                <w:sz w:val="16"/>
                <w:szCs w:val="16"/>
              </w:rPr>
            </w:pPr>
            <w:r w:rsidRPr="006740AB">
              <w:rPr>
                <w:sz w:val="16"/>
                <w:szCs w:val="16"/>
              </w:rPr>
              <w:t xml:space="preserve">Цена: бесплатная.                                                                                                                                                                           </w:t>
            </w:r>
          </w:p>
          <w:p w14:paraId="54E01909" w14:textId="77777777" w:rsidR="00DA44C0" w:rsidRPr="00CB2DBE" w:rsidRDefault="00DA44C0" w:rsidP="00DA44C0">
            <w:pPr>
              <w:tabs>
                <w:tab w:val="left" w:pos="3255"/>
              </w:tabs>
            </w:pPr>
            <w:r w:rsidRPr="006740AB">
              <w:rPr>
                <w:sz w:val="16"/>
                <w:szCs w:val="16"/>
              </w:rPr>
              <w:t xml:space="preserve">                                                                                                                          </w:t>
            </w:r>
            <w:r w:rsidRPr="006740AB">
              <w:t>12+</w:t>
            </w:r>
          </w:p>
        </w:tc>
      </w:tr>
    </w:tbl>
    <w:p w14:paraId="4F7EB7F2" w14:textId="77777777" w:rsidR="00772941" w:rsidRPr="002A257E" w:rsidRDefault="00772941" w:rsidP="00823439">
      <w:pPr>
        <w:tabs>
          <w:tab w:val="left" w:pos="3255"/>
        </w:tabs>
      </w:pPr>
    </w:p>
    <w:sectPr w:rsidR="00772941" w:rsidRPr="002A257E" w:rsidSect="00DA44C0">
      <w:headerReference w:type="even" r:id="rId17"/>
      <w:headerReference w:type="default" r:id="rId18"/>
      <w:type w:val="continuous"/>
      <w:pgSz w:w="11906" w:h="16838"/>
      <w:pgMar w:top="1134" w:right="849" w:bottom="1134" w:left="1134"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CF4CF" w14:textId="77777777" w:rsidR="00D24441" w:rsidRDefault="00D24441" w:rsidP="00313BA5">
      <w:r>
        <w:separator/>
      </w:r>
    </w:p>
  </w:endnote>
  <w:endnote w:type="continuationSeparator" w:id="0">
    <w:p w14:paraId="636316EB" w14:textId="77777777" w:rsidR="00D24441" w:rsidRDefault="00D24441" w:rsidP="0031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A00002EF" w:usb1="4000004B"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E5AC6" w14:textId="77777777" w:rsidR="00DA44C0" w:rsidRDefault="00DA44C0">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80F10" w14:textId="77777777" w:rsidR="00DA44C0" w:rsidRDefault="00DA44C0">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EE0FA" w14:textId="77777777" w:rsidR="00DA44C0" w:rsidRDefault="00DA44C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F1EC7" w14:textId="77777777" w:rsidR="00D24441" w:rsidRDefault="00D24441" w:rsidP="00313BA5">
      <w:r>
        <w:separator/>
      </w:r>
    </w:p>
  </w:footnote>
  <w:footnote w:type="continuationSeparator" w:id="0">
    <w:p w14:paraId="0954A95E" w14:textId="77777777" w:rsidR="00D24441" w:rsidRDefault="00D24441" w:rsidP="00313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C63EF" w14:textId="77777777" w:rsidR="00DA44C0" w:rsidRDefault="00DA44C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C5877" w14:textId="77777777" w:rsidR="00DA44C0" w:rsidRDefault="00DA44C0">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98DC8" w14:textId="77777777" w:rsidR="00DA44C0" w:rsidRDefault="00DA44C0">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802E8" w14:textId="77777777" w:rsidR="00DA44C0" w:rsidRDefault="00DA44C0" w:rsidP="00B7312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26450EE" w14:textId="77777777" w:rsidR="00DA44C0" w:rsidRDefault="00DA44C0">
    <w:pPr>
      <w:pStyle w:val="a7"/>
    </w:pPr>
  </w:p>
  <w:p w14:paraId="199B861D" w14:textId="77777777" w:rsidR="00DA44C0" w:rsidRDefault="00DA44C0"/>
  <w:p w14:paraId="6BD3B9D6" w14:textId="77777777" w:rsidR="00DA44C0" w:rsidRDefault="00DA44C0"/>
  <w:p w14:paraId="183C8C99" w14:textId="77777777" w:rsidR="00DA44C0" w:rsidRDefault="00DA44C0"/>
  <w:p w14:paraId="3E6A446C" w14:textId="77777777" w:rsidR="00DA44C0" w:rsidRDefault="00DA44C0"/>
  <w:p w14:paraId="0011B007" w14:textId="77777777" w:rsidR="00DA44C0" w:rsidRDefault="00DA44C0"/>
  <w:p w14:paraId="34BD9D14" w14:textId="77777777" w:rsidR="00DA44C0" w:rsidRDefault="00DA44C0"/>
  <w:p w14:paraId="253AD3DA" w14:textId="77777777" w:rsidR="00DA44C0" w:rsidRDefault="00DA44C0"/>
  <w:p w14:paraId="67BDA2AD" w14:textId="77777777" w:rsidR="00DA44C0" w:rsidRDefault="00DA44C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5EAB5" w14:textId="77777777" w:rsidR="00DA44C0" w:rsidRDefault="00DA44C0" w:rsidP="00B7312C">
    <w:pPr>
      <w:pStyle w:val="a7"/>
      <w:framePr w:wrap="around" w:vAnchor="text" w:hAnchor="margin" w:xAlign="center" w:y="1"/>
      <w:rPr>
        <w:rStyle w:val="a9"/>
      </w:rPr>
    </w:pPr>
    <w:r>
      <w:rPr>
        <w:rStyle w:val="a9"/>
      </w:rPr>
      <w:t xml:space="preserve"> </w:t>
    </w:r>
  </w:p>
  <w:p w14:paraId="0FEA18BE" w14:textId="77777777" w:rsidR="00DA44C0" w:rsidRDefault="00DA44C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62EB"/>
    <w:multiLevelType w:val="multilevel"/>
    <w:tmpl w:val="3B26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4001E"/>
    <w:multiLevelType w:val="hybridMultilevel"/>
    <w:tmpl w:val="7020F084"/>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3A63746"/>
    <w:multiLevelType w:val="hybridMultilevel"/>
    <w:tmpl w:val="4E3A7E34"/>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43D41FB"/>
    <w:multiLevelType w:val="hybridMultilevel"/>
    <w:tmpl w:val="F8C405B4"/>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7B6764F"/>
    <w:multiLevelType w:val="hybridMultilevel"/>
    <w:tmpl w:val="ADAE6676"/>
    <w:lvl w:ilvl="0" w:tplc="E7264122">
      <w:start w:val="1"/>
      <w:numFmt w:val="decimal"/>
      <w:lvlText w:val="%1)"/>
      <w:lvlJc w:val="left"/>
      <w:pPr>
        <w:ind w:left="720" w:hanging="360"/>
      </w:pPr>
      <w:rPr>
        <w:sz w:val="2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AB74107"/>
    <w:multiLevelType w:val="hybridMultilevel"/>
    <w:tmpl w:val="E31657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1258BB"/>
    <w:multiLevelType w:val="hybridMultilevel"/>
    <w:tmpl w:val="60D89A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567786"/>
    <w:multiLevelType w:val="hybridMultilevel"/>
    <w:tmpl w:val="1FEE4EE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C7401FA"/>
    <w:multiLevelType w:val="hybridMultilevel"/>
    <w:tmpl w:val="DFF2C598"/>
    <w:lvl w:ilvl="0" w:tplc="587ABFB4">
      <w:start w:val="1"/>
      <w:numFmt w:val="decimal"/>
      <w:lvlText w:val="%1."/>
      <w:lvlJc w:val="left"/>
      <w:pPr>
        <w:ind w:left="136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0C873B42"/>
    <w:multiLevelType w:val="hybridMultilevel"/>
    <w:tmpl w:val="EF5883FE"/>
    <w:lvl w:ilvl="0" w:tplc="8C58A3D6">
      <w:start w:val="5"/>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0DF21C92"/>
    <w:multiLevelType w:val="hybridMultilevel"/>
    <w:tmpl w:val="7550FD58"/>
    <w:lvl w:ilvl="0" w:tplc="587ABFB4">
      <w:start w:val="1"/>
      <w:numFmt w:val="decimal"/>
      <w:lvlText w:val="%1."/>
      <w:lvlJc w:val="left"/>
      <w:pPr>
        <w:ind w:left="190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0DF36186"/>
    <w:multiLevelType w:val="hybridMultilevel"/>
    <w:tmpl w:val="576E781E"/>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E2F663F"/>
    <w:multiLevelType w:val="multilevel"/>
    <w:tmpl w:val="78D62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170A54"/>
    <w:multiLevelType w:val="hybridMultilevel"/>
    <w:tmpl w:val="EDD47C94"/>
    <w:lvl w:ilvl="0" w:tplc="0419000F">
      <w:start w:val="1"/>
      <w:numFmt w:val="decimal"/>
      <w:lvlText w:val="%1."/>
      <w:lvlJc w:val="left"/>
      <w:pPr>
        <w:ind w:left="196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17F42BB4"/>
    <w:multiLevelType w:val="hybridMultilevel"/>
    <w:tmpl w:val="BABC6166"/>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FFC3534"/>
    <w:multiLevelType w:val="hybridMultilevel"/>
    <w:tmpl w:val="81DA0EB6"/>
    <w:lvl w:ilvl="0" w:tplc="04190011">
      <w:start w:val="1"/>
      <w:numFmt w:val="decimal"/>
      <w:lvlText w:val="%1)"/>
      <w:lvlJc w:val="left"/>
      <w:pPr>
        <w:ind w:left="133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2A790BBF"/>
    <w:multiLevelType w:val="multilevel"/>
    <w:tmpl w:val="88106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997C08"/>
    <w:multiLevelType w:val="hybridMultilevel"/>
    <w:tmpl w:val="EBD6F4CA"/>
    <w:lvl w:ilvl="0" w:tplc="0D04D3C0">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8" w15:restartNumberingAfterBreak="0">
    <w:nsid w:val="35B469A1"/>
    <w:multiLevelType w:val="hybridMultilevel"/>
    <w:tmpl w:val="FD622402"/>
    <w:lvl w:ilvl="0" w:tplc="D616A492">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9" w15:restartNumberingAfterBreak="0">
    <w:nsid w:val="35F40C27"/>
    <w:multiLevelType w:val="hybridMultilevel"/>
    <w:tmpl w:val="C0481B2E"/>
    <w:lvl w:ilvl="0" w:tplc="B54CCC1C">
      <w:start w:val="1"/>
      <w:numFmt w:val="decimal"/>
      <w:lvlText w:val="%1."/>
      <w:lvlJc w:val="left"/>
      <w:pPr>
        <w:ind w:left="2010"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39B17958"/>
    <w:multiLevelType w:val="hybridMultilevel"/>
    <w:tmpl w:val="DB781DE8"/>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3CC1789C"/>
    <w:multiLevelType w:val="hybridMultilevel"/>
    <w:tmpl w:val="1A9E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3E0A41D1"/>
    <w:multiLevelType w:val="multilevel"/>
    <w:tmpl w:val="7FDCB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846773"/>
    <w:multiLevelType w:val="hybridMultilevel"/>
    <w:tmpl w:val="09989038"/>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FAE0207"/>
    <w:multiLevelType w:val="hybridMultilevel"/>
    <w:tmpl w:val="03960BE8"/>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60CC478D"/>
    <w:multiLevelType w:val="hybridMultilevel"/>
    <w:tmpl w:val="3D06598E"/>
    <w:lvl w:ilvl="0" w:tplc="0419000F">
      <w:start w:val="1"/>
      <w:numFmt w:val="decimal"/>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6" w15:restartNumberingAfterBreak="0">
    <w:nsid w:val="69EF4FC5"/>
    <w:multiLevelType w:val="multilevel"/>
    <w:tmpl w:val="0D44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D0713A"/>
    <w:multiLevelType w:val="hybridMultilevel"/>
    <w:tmpl w:val="0D7251A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73E565F7"/>
    <w:multiLevelType w:val="hybridMultilevel"/>
    <w:tmpl w:val="091CD89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9" w15:restartNumberingAfterBreak="0">
    <w:nsid w:val="78040159"/>
    <w:multiLevelType w:val="hybridMultilevel"/>
    <w:tmpl w:val="A2A4E094"/>
    <w:lvl w:ilvl="0" w:tplc="27924ED4">
      <w:start w:val="1"/>
      <w:numFmt w:val="decimal"/>
      <w:lvlText w:val="%1."/>
      <w:lvlJc w:val="left"/>
      <w:pPr>
        <w:ind w:left="142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15:restartNumberingAfterBreak="0">
    <w:nsid w:val="78187053"/>
    <w:multiLevelType w:val="multilevel"/>
    <w:tmpl w:val="CE3E9B8A"/>
    <w:lvl w:ilvl="0">
      <w:start w:val="13"/>
      <w:numFmt w:val="decimal"/>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8F10B77"/>
    <w:multiLevelType w:val="hybridMultilevel"/>
    <w:tmpl w:val="E14A6B64"/>
    <w:lvl w:ilvl="0" w:tplc="A01CBB4C">
      <w:start w:val="1"/>
      <w:numFmt w:val="decimal"/>
      <w:lvlText w:val="%1."/>
      <w:lvlJc w:val="left"/>
      <w:pPr>
        <w:ind w:left="885" w:hanging="51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12"/>
  </w:num>
  <w:num w:numId="23">
    <w:abstractNumId w:val="0"/>
  </w:num>
  <w:num w:numId="24">
    <w:abstractNumId w:val="22"/>
  </w:num>
  <w:num w:numId="25">
    <w:abstractNumId w:val="16"/>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31"/>
  </w:num>
  <w:num w:numId="31">
    <w:abstractNumId w:val="18"/>
  </w:num>
  <w:num w:numId="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7D5E"/>
    <w:rsid w:val="0000000A"/>
    <w:rsid w:val="00002730"/>
    <w:rsid w:val="00004615"/>
    <w:rsid w:val="00005864"/>
    <w:rsid w:val="000058E2"/>
    <w:rsid w:val="00006992"/>
    <w:rsid w:val="00007D94"/>
    <w:rsid w:val="000117A6"/>
    <w:rsid w:val="0001422B"/>
    <w:rsid w:val="00020247"/>
    <w:rsid w:val="0002293C"/>
    <w:rsid w:val="00025A34"/>
    <w:rsid w:val="00030DB2"/>
    <w:rsid w:val="00031EA9"/>
    <w:rsid w:val="00034C5B"/>
    <w:rsid w:val="00035DB0"/>
    <w:rsid w:val="000362D2"/>
    <w:rsid w:val="00041E74"/>
    <w:rsid w:val="00042B08"/>
    <w:rsid w:val="00042BB3"/>
    <w:rsid w:val="0004544A"/>
    <w:rsid w:val="000464AB"/>
    <w:rsid w:val="00067B9E"/>
    <w:rsid w:val="00074E4A"/>
    <w:rsid w:val="00075461"/>
    <w:rsid w:val="00075684"/>
    <w:rsid w:val="0007772D"/>
    <w:rsid w:val="000857B2"/>
    <w:rsid w:val="00090F00"/>
    <w:rsid w:val="00097BB0"/>
    <w:rsid w:val="000A0007"/>
    <w:rsid w:val="000A635A"/>
    <w:rsid w:val="000B1CA1"/>
    <w:rsid w:val="000B55C4"/>
    <w:rsid w:val="000B74D6"/>
    <w:rsid w:val="000C463A"/>
    <w:rsid w:val="000D3B9C"/>
    <w:rsid w:val="000D3CC7"/>
    <w:rsid w:val="000D3F1C"/>
    <w:rsid w:val="000D5971"/>
    <w:rsid w:val="000E469B"/>
    <w:rsid w:val="000E508B"/>
    <w:rsid w:val="000F2748"/>
    <w:rsid w:val="000F5B14"/>
    <w:rsid w:val="000F7662"/>
    <w:rsid w:val="000F7870"/>
    <w:rsid w:val="000F7A33"/>
    <w:rsid w:val="001016EC"/>
    <w:rsid w:val="00101F49"/>
    <w:rsid w:val="00115C2F"/>
    <w:rsid w:val="00120840"/>
    <w:rsid w:val="001330C5"/>
    <w:rsid w:val="001356B8"/>
    <w:rsid w:val="00137486"/>
    <w:rsid w:val="0014209D"/>
    <w:rsid w:val="0014325C"/>
    <w:rsid w:val="00145835"/>
    <w:rsid w:val="00145F1C"/>
    <w:rsid w:val="0014735F"/>
    <w:rsid w:val="00160232"/>
    <w:rsid w:val="00160DB9"/>
    <w:rsid w:val="00162FB1"/>
    <w:rsid w:val="001636BC"/>
    <w:rsid w:val="001701DC"/>
    <w:rsid w:val="00175E9D"/>
    <w:rsid w:val="0017723E"/>
    <w:rsid w:val="00182D54"/>
    <w:rsid w:val="00183D0B"/>
    <w:rsid w:val="00185555"/>
    <w:rsid w:val="001931E6"/>
    <w:rsid w:val="001945ED"/>
    <w:rsid w:val="00195B38"/>
    <w:rsid w:val="00196257"/>
    <w:rsid w:val="001A31EE"/>
    <w:rsid w:val="001A5221"/>
    <w:rsid w:val="001A7529"/>
    <w:rsid w:val="001B0BCE"/>
    <w:rsid w:val="001B71EB"/>
    <w:rsid w:val="001C2944"/>
    <w:rsid w:val="001C4194"/>
    <w:rsid w:val="001C5E11"/>
    <w:rsid w:val="001C7336"/>
    <w:rsid w:val="001C7CD9"/>
    <w:rsid w:val="001D049E"/>
    <w:rsid w:val="001D3905"/>
    <w:rsid w:val="001D7484"/>
    <w:rsid w:val="001E2D8F"/>
    <w:rsid w:val="001E781E"/>
    <w:rsid w:val="001F1EDD"/>
    <w:rsid w:val="001F557F"/>
    <w:rsid w:val="00211FA4"/>
    <w:rsid w:val="002159AB"/>
    <w:rsid w:val="00220BCE"/>
    <w:rsid w:val="0022155E"/>
    <w:rsid w:val="00221809"/>
    <w:rsid w:val="002308EB"/>
    <w:rsid w:val="00233701"/>
    <w:rsid w:val="00240DB8"/>
    <w:rsid w:val="002416AC"/>
    <w:rsid w:val="0025169B"/>
    <w:rsid w:val="0025482A"/>
    <w:rsid w:val="002567CA"/>
    <w:rsid w:val="00257DB1"/>
    <w:rsid w:val="002630EE"/>
    <w:rsid w:val="002633FD"/>
    <w:rsid w:val="002637EE"/>
    <w:rsid w:val="00264642"/>
    <w:rsid w:val="002660A2"/>
    <w:rsid w:val="00271670"/>
    <w:rsid w:val="00277977"/>
    <w:rsid w:val="00283466"/>
    <w:rsid w:val="002850BB"/>
    <w:rsid w:val="002866A4"/>
    <w:rsid w:val="00291043"/>
    <w:rsid w:val="00291377"/>
    <w:rsid w:val="00292C9D"/>
    <w:rsid w:val="002951C7"/>
    <w:rsid w:val="002977A5"/>
    <w:rsid w:val="002A23B3"/>
    <w:rsid w:val="002A257E"/>
    <w:rsid w:val="002A5BF6"/>
    <w:rsid w:val="002A76BB"/>
    <w:rsid w:val="002B6CFE"/>
    <w:rsid w:val="002C08C8"/>
    <w:rsid w:val="002C10F3"/>
    <w:rsid w:val="002D0473"/>
    <w:rsid w:val="002D2005"/>
    <w:rsid w:val="002D31D0"/>
    <w:rsid w:val="002D3689"/>
    <w:rsid w:val="002D5B23"/>
    <w:rsid w:val="002F2B50"/>
    <w:rsid w:val="002F2FEB"/>
    <w:rsid w:val="002F311A"/>
    <w:rsid w:val="0030323A"/>
    <w:rsid w:val="003060DC"/>
    <w:rsid w:val="0030720E"/>
    <w:rsid w:val="00310163"/>
    <w:rsid w:val="003117A3"/>
    <w:rsid w:val="00313BA5"/>
    <w:rsid w:val="003251F4"/>
    <w:rsid w:val="00333C8C"/>
    <w:rsid w:val="00341798"/>
    <w:rsid w:val="00343CEE"/>
    <w:rsid w:val="003459F3"/>
    <w:rsid w:val="0035741D"/>
    <w:rsid w:val="00362EAD"/>
    <w:rsid w:val="003634B1"/>
    <w:rsid w:val="00367FCA"/>
    <w:rsid w:val="00374F4B"/>
    <w:rsid w:val="00375D1A"/>
    <w:rsid w:val="00381CD6"/>
    <w:rsid w:val="00385C7C"/>
    <w:rsid w:val="00393CC3"/>
    <w:rsid w:val="00394ACB"/>
    <w:rsid w:val="003A1DEB"/>
    <w:rsid w:val="003A2EA9"/>
    <w:rsid w:val="003A4D10"/>
    <w:rsid w:val="003A5B8D"/>
    <w:rsid w:val="003B563D"/>
    <w:rsid w:val="003B61B1"/>
    <w:rsid w:val="003C6052"/>
    <w:rsid w:val="003D12F5"/>
    <w:rsid w:val="003D5C0E"/>
    <w:rsid w:val="003E13A6"/>
    <w:rsid w:val="003E1D24"/>
    <w:rsid w:val="003E2954"/>
    <w:rsid w:val="003E31BE"/>
    <w:rsid w:val="003E5A4F"/>
    <w:rsid w:val="003E73B6"/>
    <w:rsid w:val="003F405C"/>
    <w:rsid w:val="00417E73"/>
    <w:rsid w:val="00436289"/>
    <w:rsid w:val="00436719"/>
    <w:rsid w:val="00437E2D"/>
    <w:rsid w:val="00437E4F"/>
    <w:rsid w:val="0044548C"/>
    <w:rsid w:val="00447AB0"/>
    <w:rsid w:val="0045086C"/>
    <w:rsid w:val="00463E36"/>
    <w:rsid w:val="00467EC8"/>
    <w:rsid w:val="004724C8"/>
    <w:rsid w:val="004753BF"/>
    <w:rsid w:val="004754E2"/>
    <w:rsid w:val="00476972"/>
    <w:rsid w:val="00476A4E"/>
    <w:rsid w:val="00480B7B"/>
    <w:rsid w:val="004850AB"/>
    <w:rsid w:val="00490ED3"/>
    <w:rsid w:val="00490F02"/>
    <w:rsid w:val="00491ABC"/>
    <w:rsid w:val="00491B91"/>
    <w:rsid w:val="00495E0F"/>
    <w:rsid w:val="004A7DED"/>
    <w:rsid w:val="004B6E07"/>
    <w:rsid w:val="004C3664"/>
    <w:rsid w:val="004D13AC"/>
    <w:rsid w:val="004D1D2E"/>
    <w:rsid w:val="004D26AB"/>
    <w:rsid w:val="004D30EB"/>
    <w:rsid w:val="004D511C"/>
    <w:rsid w:val="004D520A"/>
    <w:rsid w:val="004E025E"/>
    <w:rsid w:val="004E307B"/>
    <w:rsid w:val="004E460C"/>
    <w:rsid w:val="004F2687"/>
    <w:rsid w:val="004F5CB3"/>
    <w:rsid w:val="00500B92"/>
    <w:rsid w:val="005066E7"/>
    <w:rsid w:val="0051443F"/>
    <w:rsid w:val="0051751B"/>
    <w:rsid w:val="00531459"/>
    <w:rsid w:val="005345AC"/>
    <w:rsid w:val="005353A8"/>
    <w:rsid w:val="005357F2"/>
    <w:rsid w:val="00537A50"/>
    <w:rsid w:val="005403A3"/>
    <w:rsid w:val="00541F1B"/>
    <w:rsid w:val="00542C92"/>
    <w:rsid w:val="00543105"/>
    <w:rsid w:val="005502F7"/>
    <w:rsid w:val="00552D66"/>
    <w:rsid w:val="00554A82"/>
    <w:rsid w:val="0055516B"/>
    <w:rsid w:val="0056292A"/>
    <w:rsid w:val="0056321A"/>
    <w:rsid w:val="00564A5F"/>
    <w:rsid w:val="005653F8"/>
    <w:rsid w:val="00571714"/>
    <w:rsid w:val="00574AAF"/>
    <w:rsid w:val="0057796D"/>
    <w:rsid w:val="00585AE8"/>
    <w:rsid w:val="00590FD7"/>
    <w:rsid w:val="00592668"/>
    <w:rsid w:val="00597436"/>
    <w:rsid w:val="005A228A"/>
    <w:rsid w:val="005A2EFE"/>
    <w:rsid w:val="005A4E51"/>
    <w:rsid w:val="005B14B4"/>
    <w:rsid w:val="005B532E"/>
    <w:rsid w:val="005B56C8"/>
    <w:rsid w:val="005B6E3B"/>
    <w:rsid w:val="005C1249"/>
    <w:rsid w:val="005D1B34"/>
    <w:rsid w:val="005D1D2B"/>
    <w:rsid w:val="005D3F85"/>
    <w:rsid w:val="005D4026"/>
    <w:rsid w:val="005D6961"/>
    <w:rsid w:val="005E3C5C"/>
    <w:rsid w:val="005E5CA4"/>
    <w:rsid w:val="005E7312"/>
    <w:rsid w:val="005F3729"/>
    <w:rsid w:val="005F4AF8"/>
    <w:rsid w:val="005F5BF6"/>
    <w:rsid w:val="00606A3E"/>
    <w:rsid w:val="00615F8B"/>
    <w:rsid w:val="00631938"/>
    <w:rsid w:val="0063460B"/>
    <w:rsid w:val="00641021"/>
    <w:rsid w:val="00646750"/>
    <w:rsid w:val="00653DA8"/>
    <w:rsid w:val="00656F71"/>
    <w:rsid w:val="00661921"/>
    <w:rsid w:val="00662EB1"/>
    <w:rsid w:val="006705E8"/>
    <w:rsid w:val="00671152"/>
    <w:rsid w:val="006740AB"/>
    <w:rsid w:val="00675AD7"/>
    <w:rsid w:val="00676672"/>
    <w:rsid w:val="006773D1"/>
    <w:rsid w:val="006775EF"/>
    <w:rsid w:val="00680549"/>
    <w:rsid w:val="006852C1"/>
    <w:rsid w:val="00687C7D"/>
    <w:rsid w:val="00691038"/>
    <w:rsid w:val="00692086"/>
    <w:rsid w:val="0069415C"/>
    <w:rsid w:val="00694B97"/>
    <w:rsid w:val="0069563B"/>
    <w:rsid w:val="006A22D8"/>
    <w:rsid w:val="006B096F"/>
    <w:rsid w:val="006B2B24"/>
    <w:rsid w:val="006B4453"/>
    <w:rsid w:val="006B474E"/>
    <w:rsid w:val="006C09F0"/>
    <w:rsid w:val="006C16E9"/>
    <w:rsid w:val="006C1DBA"/>
    <w:rsid w:val="006C287F"/>
    <w:rsid w:val="006C3726"/>
    <w:rsid w:val="006D0E19"/>
    <w:rsid w:val="006D6F04"/>
    <w:rsid w:val="006E0534"/>
    <w:rsid w:val="006E0CE0"/>
    <w:rsid w:val="006E1B1E"/>
    <w:rsid w:val="006E5124"/>
    <w:rsid w:val="006F7341"/>
    <w:rsid w:val="006F7B5B"/>
    <w:rsid w:val="007015C2"/>
    <w:rsid w:val="00703EE2"/>
    <w:rsid w:val="007044CB"/>
    <w:rsid w:val="007052E5"/>
    <w:rsid w:val="0070598D"/>
    <w:rsid w:val="007064BF"/>
    <w:rsid w:val="00706EA6"/>
    <w:rsid w:val="00723A84"/>
    <w:rsid w:val="00732C4F"/>
    <w:rsid w:val="00736979"/>
    <w:rsid w:val="0074590F"/>
    <w:rsid w:val="00747C69"/>
    <w:rsid w:val="007519BE"/>
    <w:rsid w:val="0075369A"/>
    <w:rsid w:val="007547CE"/>
    <w:rsid w:val="0076195D"/>
    <w:rsid w:val="007625EF"/>
    <w:rsid w:val="00762FE9"/>
    <w:rsid w:val="00767080"/>
    <w:rsid w:val="00772941"/>
    <w:rsid w:val="00780788"/>
    <w:rsid w:val="00782F1A"/>
    <w:rsid w:val="0078344A"/>
    <w:rsid w:val="0078348C"/>
    <w:rsid w:val="00784178"/>
    <w:rsid w:val="00786DBE"/>
    <w:rsid w:val="00787276"/>
    <w:rsid w:val="007931FF"/>
    <w:rsid w:val="00794171"/>
    <w:rsid w:val="007A5E1F"/>
    <w:rsid w:val="007B0A7F"/>
    <w:rsid w:val="007B139B"/>
    <w:rsid w:val="007B14C1"/>
    <w:rsid w:val="007B6D78"/>
    <w:rsid w:val="007C0ED1"/>
    <w:rsid w:val="007C355B"/>
    <w:rsid w:val="007C49D4"/>
    <w:rsid w:val="007D53AD"/>
    <w:rsid w:val="007D5BD6"/>
    <w:rsid w:val="007D6601"/>
    <w:rsid w:val="007E4ED6"/>
    <w:rsid w:val="007F0CE7"/>
    <w:rsid w:val="007F2584"/>
    <w:rsid w:val="007F4836"/>
    <w:rsid w:val="00802C77"/>
    <w:rsid w:val="008033EF"/>
    <w:rsid w:val="00806EF5"/>
    <w:rsid w:val="008076CC"/>
    <w:rsid w:val="00807EE6"/>
    <w:rsid w:val="00810EF3"/>
    <w:rsid w:val="00811884"/>
    <w:rsid w:val="008154EA"/>
    <w:rsid w:val="00817D5E"/>
    <w:rsid w:val="00821CDA"/>
    <w:rsid w:val="0082294D"/>
    <w:rsid w:val="00823439"/>
    <w:rsid w:val="00823B73"/>
    <w:rsid w:val="00825014"/>
    <w:rsid w:val="008251AB"/>
    <w:rsid w:val="00832B6C"/>
    <w:rsid w:val="008333D8"/>
    <w:rsid w:val="00840928"/>
    <w:rsid w:val="00842AD6"/>
    <w:rsid w:val="00844DDF"/>
    <w:rsid w:val="00845101"/>
    <w:rsid w:val="0085739F"/>
    <w:rsid w:val="00861EF3"/>
    <w:rsid w:val="0086394A"/>
    <w:rsid w:val="0086610C"/>
    <w:rsid w:val="008711BB"/>
    <w:rsid w:val="00873B39"/>
    <w:rsid w:val="00877698"/>
    <w:rsid w:val="00880BE6"/>
    <w:rsid w:val="00884758"/>
    <w:rsid w:val="00884882"/>
    <w:rsid w:val="008848B5"/>
    <w:rsid w:val="00890058"/>
    <w:rsid w:val="00891CB4"/>
    <w:rsid w:val="00893CE0"/>
    <w:rsid w:val="00894F4F"/>
    <w:rsid w:val="00897E11"/>
    <w:rsid w:val="008A60D7"/>
    <w:rsid w:val="008A78F6"/>
    <w:rsid w:val="008B0E12"/>
    <w:rsid w:val="008C181F"/>
    <w:rsid w:val="008C2505"/>
    <w:rsid w:val="008D0F4B"/>
    <w:rsid w:val="008D270D"/>
    <w:rsid w:val="008D4A7D"/>
    <w:rsid w:val="008E1822"/>
    <w:rsid w:val="008E1B49"/>
    <w:rsid w:val="008E470C"/>
    <w:rsid w:val="008E5B02"/>
    <w:rsid w:val="008F022F"/>
    <w:rsid w:val="008F4A5F"/>
    <w:rsid w:val="0090047D"/>
    <w:rsid w:val="00903FDE"/>
    <w:rsid w:val="009110F1"/>
    <w:rsid w:val="0091124A"/>
    <w:rsid w:val="00922D94"/>
    <w:rsid w:val="009249B6"/>
    <w:rsid w:val="00926FD8"/>
    <w:rsid w:val="009427B2"/>
    <w:rsid w:val="00943533"/>
    <w:rsid w:val="009462DF"/>
    <w:rsid w:val="009528F9"/>
    <w:rsid w:val="009530A2"/>
    <w:rsid w:val="009610D5"/>
    <w:rsid w:val="00961891"/>
    <w:rsid w:val="00965E4E"/>
    <w:rsid w:val="009663A0"/>
    <w:rsid w:val="00966414"/>
    <w:rsid w:val="00966FE2"/>
    <w:rsid w:val="00967B40"/>
    <w:rsid w:val="00971F14"/>
    <w:rsid w:val="00976972"/>
    <w:rsid w:val="0098096C"/>
    <w:rsid w:val="009817CC"/>
    <w:rsid w:val="00982D44"/>
    <w:rsid w:val="00982E79"/>
    <w:rsid w:val="00986AE6"/>
    <w:rsid w:val="00987249"/>
    <w:rsid w:val="009904CF"/>
    <w:rsid w:val="00990D99"/>
    <w:rsid w:val="00994EDF"/>
    <w:rsid w:val="00995530"/>
    <w:rsid w:val="00996194"/>
    <w:rsid w:val="00997BC8"/>
    <w:rsid w:val="009A183C"/>
    <w:rsid w:val="009A2DE5"/>
    <w:rsid w:val="009A30F5"/>
    <w:rsid w:val="009A61BE"/>
    <w:rsid w:val="009A6660"/>
    <w:rsid w:val="009B4784"/>
    <w:rsid w:val="009B4C83"/>
    <w:rsid w:val="009B5719"/>
    <w:rsid w:val="009C3DCB"/>
    <w:rsid w:val="009C4FB3"/>
    <w:rsid w:val="009D04B2"/>
    <w:rsid w:val="009D7171"/>
    <w:rsid w:val="009D7EC8"/>
    <w:rsid w:val="009E01C7"/>
    <w:rsid w:val="009E40BD"/>
    <w:rsid w:val="009F7421"/>
    <w:rsid w:val="00A00361"/>
    <w:rsid w:val="00A12E23"/>
    <w:rsid w:val="00A14009"/>
    <w:rsid w:val="00A207C8"/>
    <w:rsid w:val="00A24FE1"/>
    <w:rsid w:val="00A2546E"/>
    <w:rsid w:val="00A335C4"/>
    <w:rsid w:val="00A335FE"/>
    <w:rsid w:val="00A33949"/>
    <w:rsid w:val="00A364DC"/>
    <w:rsid w:val="00A36FD6"/>
    <w:rsid w:val="00A3709D"/>
    <w:rsid w:val="00A37FF8"/>
    <w:rsid w:val="00A40C57"/>
    <w:rsid w:val="00A43A8E"/>
    <w:rsid w:val="00A459E4"/>
    <w:rsid w:val="00A53AE8"/>
    <w:rsid w:val="00A548DE"/>
    <w:rsid w:val="00A55116"/>
    <w:rsid w:val="00A56849"/>
    <w:rsid w:val="00A5763D"/>
    <w:rsid w:val="00A72F61"/>
    <w:rsid w:val="00A758B4"/>
    <w:rsid w:val="00A84396"/>
    <w:rsid w:val="00A859A4"/>
    <w:rsid w:val="00A87796"/>
    <w:rsid w:val="00A90951"/>
    <w:rsid w:val="00A93725"/>
    <w:rsid w:val="00AA1EE8"/>
    <w:rsid w:val="00AA5A0B"/>
    <w:rsid w:val="00AB144F"/>
    <w:rsid w:val="00AB6D18"/>
    <w:rsid w:val="00AC495D"/>
    <w:rsid w:val="00AC51C7"/>
    <w:rsid w:val="00AD0256"/>
    <w:rsid w:val="00AD1B12"/>
    <w:rsid w:val="00AD26D6"/>
    <w:rsid w:val="00AD604D"/>
    <w:rsid w:val="00AE1250"/>
    <w:rsid w:val="00AE67B0"/>
    <w:rsid w:val="00AF4A3C"/>
    <w:rsid w:val="00B10711"/>
    <w:rsid w:val="00B22AFC"/>
    <w:rsid w:val="00B23946"/>
    <w:rsid w:val="00B26ADB"/>
    <w:rsid w:val="00B27381"/>
    <w:rsid w:val="00B31560"/>
    <w:rsid w:val="00B3199D"/>
    <w:rsid w:val="00B3521D"/>
    <w:rsid w:val="00B35749"/>
    <w:rsid w:val="00B45936"/>
    <w:rsid w:val="00B502DC"/>
    <w:rsid w:val="00B52D4D"/>
    <w:rsid w:val="00B52D7B"/>
    <w:rsid w:val="00B55A66"/>
    <w:rsid w:val="00B70ED9"/>
    <w:rsid w:val="00B7312C"/>
    <w:rsid w:val="00B807BB"/>
    <w:rsid w:val="00B80F40"/>
    <w:rsid w:val="00B8560C"/>
    <w:rsid w:val="00B857F5"/>
    <w:rsid w:val="00B87AD0"/>
    <w:rsid w:val="00B93130"/>
    <w:rsid w:val="00B93881"/>
    <w:rsid w:val="00B95662"/>
    <w:rsid w:val="00B961C3"/>
    <w:rsid w:val="00BA2912"/>
    <w:rsid w:val="00BA29EE"/>
    <w:rsid w:val="00BA71C5"/>
    <w:rsid w:val="00BB0FA0"/>
    <w:rsid w:val="00BB45FD"/>
    <w:rsid w:val="00BB7139"/>
    <w:rsid w:val="00BC4DDA"/>
    <w:rsid w:val="00BD6CB3"/>
    <w:rsid w:val="00BE07A6"/>
    <w:rsid w:val="00BE1B14"/>
    <w:rsid w:val="00BE1F0B"/>
    <w:rsid w:val="00BE2B25"/>
    <w:rsid w:val="00C01365"/>
    <w:rsid w:val="00C034CA"/>
    <w:rsid w:val="00C0500B"/>
    <w:rsid w:val="00C06763"/>
    <w:rsid w:val="00C169EF"/>
    <w:rsid w:val="00C25A53"/>
    <w:rsid w:val="00C31EFA"/>
    <w:rsid w:val="00C32E43"/>
    <w:rsid w:val="00C3714A"/>
    <w:rsid w:val="00C37A18"/>
    <w:rsid w:val="00C43ADA"/>
    <w:rsid w:val="00C500F3"/>
    <w:rsid w:val="00C51DBC"/>
    <w:rsid w:val="00C63C76"/>
    <w:rsid w:val="00C642B2"/>
    <w:rsid w:val="00C6614E"/>
    <w:rsid w:val="00C7110E"/>
    <w:rsid w:val="00C73655"/>
    <w:rsid w:val="00C966A4"/>
    <w:rsid w:val="00C9706B"/>
    <w:rsid w:val="00CA1D69"/>
    <w:rsid w:val="00CA684E"/>
    <w:rsid w:val="00CA7DCC"/>
    <w:rsid w:val="00CB0789"/>
    <w:rsid w:val="00CB2DBE"/>
    <w:rsid w:val="00CB380F"/>
    <w:rsid w:val="00CB6705"/>
    <w:rsid w:val="00CB77DB"/>
    <w:rsid w:val="00CC311D"/>
    <w:rsid w:val="00CC5D94"/>
    <w:rsid w:val="00CC643F"/>
    <w:rsid w:val="00CC7146"/>
    <w:rsid w:val="00CD0F25"/>
    <w:rsid w:val="00CD18C0"/>
    <w:rsid w:val="00CD353F"/>
    <w:rsid w:val="00CD3BC3"/>
    <w:rsid w:val="00CD4A39"/>
    <w:rsid w:val="00CD5BD4"/>
    <w:rsid w:val="00CE3571"/>
    <w:rsid w:val="00CE46E6"/>
    <w:rsid w:val="00CF025A"/>
    <w:rsid w:val="00CF0767"/>
    <w:rsid w:val="00CF2553"/>
    <w:rsid w:val="00CF5973"/>
    <w:rsid w:val="00D012B6"/>
    <w:rsid w:val="00D05512"/>
    <w:rsid w:val="00D05F62"/>
    <w:rsid w:val="00D063F1"/>
    <w:rsid w:val="00D12B18"/>
    <w:rsid w:val="00D24441"/>
    <w:rsid w:val="00D25FE2"/>
    <w:rsid w:val="00D30706"/>
    <w:rsid w:val="00D326CF"/>
    <w:rsid w:val="00D3282A"/>
    <w:rsid w:val="00D46D96"/>
    <w:rsid w:val="00D46F9F"/>
    <w:rsid w:val="00D52C74"/>
    <w:rsid w:val="00D54649"/>
    <w:rsid w:val="00D55FF1"/>
    <w:rsid w:val="00D620A5"/>
    <w:rsid w:val="00D64714"/>
    <w:rsid w:val="00D6700C"/>
    <w:rsid w:val="00D74935"/>
    <w:rsid w:val="00D74E52"/>
    <w:rsid w:val="00D80D68"/>
    <w:rsid w:val="00D8104D"/>
    <w:rsid w:val="00D846A3"/>
    <w:rsid w:val="00D8717D"/>
    <w:rsid w:val="00D87E76"/>
    <w:rsid w:val="00D96A01"/>
    <w:rsid w:val="00D96C02"/>
    <w:rsid w:val="00DA3B04"/>
    <w:rsid w:val="00DA40B6"/>
    <w:rsid w:val="00DA44C0"/>
    <w:rsid w:val="00DA46B0"/>
    <w:rsid w:val="00DA59D7"/>
    <w:rsid w:val="00DA7131"/>
    <w:rsid w:val="00DB49B4"/>
    <w:rsid w:val="00DB4A86"/>
    <w:rsid w:val="00DC6812"/>
    <w:rsid w:val="00DC7582"/>
    <w:rsid w:val="00DD544E"/>
    <w:rsid w:val="00DE0032"/>
    <w:rsid w:val="00DE6CC3"/>
    <w:rsid w:val="00DE7FE5"/>
    <w:rsid w:val="00DF0AAB"/>
    <w:rsid w:val="00DF135E"/>
    <w:rsid w:val="00E01702"/>
    <w:rsid w:val="00E0192E"/>
    <w:rsid w:val="00E0235A"/>
    <w:rsid w:val="00E0609C"/>
    <w:rsid w:val="00E112C2"/>
    <w:rsid w:val="00E1189D"/>
    <w:rsid w:val="00E324AE"/>
    <w:rsid w:val="00E33095"/>
    <w:rsid w:val="00E33E09"/>
    <w:rsid w:val="00E34D70"/>
    <w:rsid w:val="00E37566"/>
    <w:rsid w:val="00E40989"/>
    <w:rsid w:val="00E4122F"/>
    <w:rsid w:val="00E42006"/>
    <w:rsid w:val="00E50963"/>
    <w:rsid w:val="00E51228"/>
    <w:rsid w:val="00E54CA9"/>
    <w:rsid w:val="00E54E87"/>
    <w:rsid w:val="00E5570B"/>
    <w:rsid w:val="00E57B10"/>
    <w:rsid w:val="00E6074C"/>
    <w:rsid w:val="00E70A17"/>
    <w:rsid w:val="00E7155A"/>
    <w:rsid w:val="00E71C6B"/>
    <w:rsid w:val="00E71D3B"/>
    <w:rsid w:val="00E77119"/>
    <w:rsid w:val="00E83EFE"/>
    <w:rsid w:val="00E84B33"/>
    <w:rsid w:val="00E87264"/>
    <w:rsid w:val="00E92E6C"/>
    <w:rsid w:val="00E939DF"/>
    <w:rsid w:val="00E94EF5"/>
    <w:rsid w:val="00EA198A"/>
    <w:rsid w:val="00EA5414"/>
    <w:rsid w:val="00EA73AC"/>
    <w:rsid w:val="00EB265D"/>
    <w:rsid w:val="00EB2BFF"/>
    <w:rsid w:val="00EB2D7E"/>
    <w:rsid w:val="00EB54ED"/>
    <w:rsid w:val="00EC300F"/>
    <w:rsid w:val="00EC5EF3"/>
    <w:rsid w:val="00EC70C1"/>
    <w:rsid w:val="00EC7A75"/>
    <w:rsid w:val="00ED36D9"/>
    <w:rsid w:val="00EE748B"/>
    <w:rsid w:val="00F02885"/>
    <w:rsid w:val="00F03A92"/>
    <w:rsid w:val="00F06A33"/>
    <w:rsid w:val="00F07867"/>
    <w:rsid w:val="00F120C4"/>
    <w:rsid w:val="00F142F9"/>
    <w:rsid w:val="00F15D06"/>
    <w:rsid w:val="00F16AEB"/>
    <w:rsid w:val="00F20748"/>
    <w:rsid w:val="00F231FA"/>
    <w:rsid w:val="00F23CC7"/>
    <w:rsid w:val="00F23D4C"/>
    <w:rsid w:val="00F23E93"/>
    <w:rsid w:val="00F251CB"/>
    <w:rsid w:val="00F266E3"/>
    <w:rsid w:val="00F31E8C"/>
    <w:rsid w:val="00F35219"/>
    <w:rsid w:val="00F451D7"/>
    <w:rsid w:val="00F515C1"/>
    <w:rsid w:val="00F52D80"/>
    <w:rsid w:val="00F70B59"/>
    <w:rsid w:val="00F809DC"/>
    <w:rsid w:val="00F8513E"/>
    <w:rsid w:val="00F87931"/>
    <w:rsid w:val="00F87FE4"/>
    <w:rsid w:val="00F92FC3"/>
    <w:rsid w:val="00F95018"/>
    <w:rsid w:val="00FA401A"/>
    <w:rsid w:val="00FA55FF"/>
    <w:rsid w:val="00FA7EDA"/>
    <w:rsid w:val="00FB16D3"/>
    <w:rsid w:val="00FB2E07"/>
    <w:rsid w:val="00FB39FC"/>
    <w:rsid w:val="00FB430B"/>
    <w:rsid w:val="00FB7E54"/>
    <w:rsid w:val="00FC285C"/>
    <w:rsid w:val="00FC5148"/>
    <w:rsid w:val="00FD1E51"/>
    <w:rsid w:val="00FD4E93"/>
    <w:rsid w:val="00FD72E9"/>
    <w:rsid w:val="00FE0A69"/>
    <w:rsid w:val="00FE0F28"/>
    <w:rsid w:val="00FE1930"/>
    <w:rsid w:val="00FE6746"/>
    <w:rsid w:val="00FF0A91"/>
    <w:rsid w:val="00FF426D"/>
    <w:rsid w:val="00FF46E4"/>
    <w:rsid w:val="00FF5B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C2054"/>
  <w15:docId w15:val="{AF169E0F-C871-4E6D-9442-1307DFB24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17D5E"/>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9462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462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462D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462D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31560"/>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31560"/>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31560"/>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31560"/>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3156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817D5E"/>
    <w:rPr>
      <w:rFonts w:ascii="Tahoma" w:hAnsi="Tahoma" w:cs="Tahoma"/>
      <w:sz w:val="16"/>
      <w:szCs w:val="16"/>
    </w:rPr>
  </w:style>
  <w:style w:type="character" w:customStyle="1" w:styleId="a4">
    <w:name w:val="Текст выноски Знак"/>
    <w:basedOn w:val="a0"/>
    <w:link w:val="a3"/>
    <w:uiPriority w:val="99"/>
    <w:rsid w:val="00817D5E"/>
    <w:rPr>
      <w:rFonts w:ascii="Tahoma" w:eastAsia="Times New Roman" w:hAnsi="Tahoma" w:cs="Tahoma"/>
      <w:sz w:val="16"/>
      <w:szCs w:val="16"/>
      <w:lang w:eastAsia="ru-RU"/>
    </w:rPr>
  </w:style>
  <w:style w:type="paragraph" w:customStyle="1" w:styleId="11">
    <w:name w:val="Без интервала1"/>
    <w:basedOn w:val="a"/>
    <w:rsid w:val="00817D5E"/>
    <w:pPr>
      <w:spacing w:after="200" w:line="276" w:lineRule="auto"/>
    </w:pPr>
    <w:rPr>
      <w:rFonts w:ascii="Calibri" w:hAnsi="Calibri"/>
      <w:sz w:val="22"/>
      <w:szCs w:val="22"/>
      <w:lang w:eastAsia="en-US"/>
    </w:rPr>
  </w:style>
  <w:style w:type="character" w:styleId="a5">
    <w:name w:val="Hyperlink"/>
    <w:uiPriority w:val="99"/>
    <w:rsid w:val="00817D5E"/>
    <w:rPr>
      <w:color w:val="0000FF"/>
      <w:u w:val="single"/>
    </w:rPr>
  </w:style>
  <w:style w:type="paragraph" w:customStyle="1" w:styleId="a6">
    <w:name w:val="Обычный.Обычный для диссертации"/>
    <w:rsid w:val="00817D5E"/>
    <w:pPr>
      <w:autoSpaceDE w:val="0"/>
      <w:autoSpaceDN w:val="0"/>
      <w:spacing w:line="360" w:lineRule="auto"/>
      <w:ind w:firstLine="709"/>
      <w:jc w:val="both"/>
    </w:pPr>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7B14C1"/>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styleId="a7">
    <w:name w:val="header"/>
    <w:basedOn w:val="a"/>
    <w:link w:val="a8"/>
    <w:uiPriority w:val="99"/>
    <w:rsid w:val="003B563D"/>
    <w:pPr>
      <w:tabs>
        <w:tab w:val="center" w:pos="4677"/>
        <w:tab w:val="right" w:pos="9355"/>
      </w:tabs>
    </w:pPr>
  </w:style>
  <w:style w:type="character" w:customStyle="1" w:styleId="a8">
    <w:name w:val="Верхний колонтитул Знак"/>
    <w:basedOn w:val="a0"/>
    <w:link w:val="a7"/>
    <w:uiPriority w:val="99"/>
    <w:rsid w:val="003B563D"/>
    <w:rPr>
      <w:rFonts w:ascii="Times New Roman" w:eastAsia="Times New Roman" w:hAnsi="Times New Roman" w:cs="Times New Roman"/>
      <w:sz w:val="24"/>
      <w:szCs w:val="24"/>
      <w:lang w:eastAsia="ru-RU"/>
    </w:rPr>
  </w:style>
  <w:style w:type="character" w:styleId="a9">
    <w:name w:val="page number"/>
    <w:basedOn w:val="a0"/>
    <w:uiPriority w:val="99"/>
    <w:rsid w:val="003B563D"/>
  </w:style>
  <w:style w:type="paragraph" w:customStyle="1" w:styleId="12">
    <w:name w:val="Знак1"/>
    <w:basedOn w:val="a"/>
    <w:rsid w:val="003B563D"/>
    <w:pPr>
      <w:widowControl w:val="0"/>
      <w:adjustRightInd w:val="0"/>
      <w:spacing w:after="160" w:line="240" w:lineRule="exact"/>
      <w:jc w:val="right"/>
    </w:pPr>
    <w:rPr>
      <w:sz w:val="20"/>
      <w:szCs w:val="20"/>
      <w:lang w:val="en-GB" w:eastAsia="en-US"/>
    </w:rPr>
  </w:style>
  <w:style w:type="paragraph" w:customStyle="1" w:styleId="ConsPlusTitle">
    <w:name w:val="ConsPlusTitle"/>
    <w:rsid w:val="003B563D"/>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a">
    <w:name w:val="Normal (Web)"/>
    <w:basedOn w:val="a"/>
    <w:uiPriority w:val="99"/>
    <w:unhideWhenUsed/>
    <w:rsid w:val="003B563D"/>
    <w:pPr>
      <w:spacing w:before="100" w:beforeAutospacing="1" w:after="100" w:afterAutospacing="1"/>
    </w:pPr>
  </w:style>
  <w:style w:type="paragraph" w:styleId="ab">
    <w:name w:val="Body Text Indent"/>
    <w:aliases w:val="Основной текст 1,Нумерованный список !!"/>
    <w:basedOn w:val="a"/>
    <w:link w:val="ac"/>
    <w:rsid w:val="003B563D"/>
    <w:pPr>
      <w:spacing w:after="120"/>
      <w:ind w:left="283"/>
    </w:pPr>
  </w:style>
  <w:style w:type="character" w:customStyle="1" w:styleId="ac">
    <w:name w:val="Основной текст с отступом Знак"/>
    <w:aliases w:val="Основной текст 1 Знак,Нумерованный список !! Знак"/>
    <w:basedOn w:val="a0"/>
    <w:link w:val="ab"/>
    <w:rsid w:val="003B563D"/>
    <w:rPr>
      <w:rFonts w:ascii="Times New Roman" w:eastAsia="Times New Roman" w:hAnsi="Times New Roman" w:cs="Times New Roman"/>
      <w:sz w:val="24"/>
      <w:szCs w:val="24"/>
    </w:rPr>
  </w:style>
  <w:style w:type="numbering" w:customStyle="1" w:styleId="13">
    <w:name w:val="Нет списка1"/>
    <w:next w:val="a2"/>
    <w:uiPriority w:val="99"/>
    <w:semiHidden/>
    <w:unhideWhenUsed/>
    <w:rsid w:val="003B563D"/>
  </w:style>
  <w:style w:type="paragraph" w:customStyle="1" w:styleId="ConsPlusTitlePage">
    <w:name w:val="ConsPlusTitlePage"/>
    <w:uiPriority w:val="99"/>
    <w:rsid w:val="003B563D"/>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Default">
    <w:name w:val="Default"/>
    <w:rsid w:val="003B563D"/>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styleId="ad">
    <w:name w:val="No Spacing"/>
    <w:uiPriority w:val="1"/>
    <w:qFormat/>
    <w:rsid w:val="00990D99"/>
    <w:pPr>
      <w:spacing w:line="240" w:lineRule="auto"/>
      <w:jc w:val="left"/>
    </w:pPr>
    <w:rPr>
      <w:rFonts w:ascii="Calibri" w:eastAsia="Times New Roman" w:hAnsi="Calibri" w:cs="Times New Roman"/>
      <w:lang w:eastAsia="ru-RU"/>
    </w:rPr>
  </w:style>
  <w:style w:type="character" w:customStyle="1" w:styleId="apple-converted-space">
    <w:name w:val="apple-converted-space"/>
    <w:basedOn w:val="a0"/>
    <w:rsid w:val="00995530"/>
  </w:style>
  <w:style w:type="paragraph" w:customStyle="1" w:styleId="ConsPlusCell">
    <w:name w:val="ConsPlusCell"/>
    <w:uiPriority w:val="99"/>
    <w:rsid w:val="00995530"/>
    <w:pPr>
      <w:autoSpaceDE w:val="0"/>
      <w:autoSpaceDN w:val="0"/>
      <w:adjustRightInd w:val="0"/>
      <w:spacing w:line="240" w:lineRule="auto"/>
      <w:jc w:val="left"/>
    </w:pPr>
    <w:rPr>
      <w:rFonts w:ascii="Calibri" w:eastAsia="Calibri" w:hAnsi="Calibri" w:cs="Calibri"/>
      <w:lang w:eastAsia="ru-RU"/>
    </w:rPr>
  </w:style>
  <w:style w:type="paragraph" w:customStyle="1" w:styleId="ConsPlusNonformat">
    <w:name w:val="ConsPlusNonformat"/>
    <w:rsid w:val="00995530"/>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10">
    <w:name w:val="Заголовок 1 Знак"/>
    <w:basedOn w:val="a0"/>
    <w:link w:val="1"/>
    <w:rsid w:val="009462D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9462D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9462DF"/>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9462DF"/>
    <w:rPr>
      <w:rFonts w:asciiTheme="majorHAnsi" w:eastAsiaTheme="majorEastAsia" w:hAnsiTheme="majorHAnsi" w:cstheme="majorBidi"/>
      <w:b/>
      <w:bCs/>
      <w:i/>
      <w:iCs/>
      <w:color w:val="4F81BD" w:themeColor="accent1"/>
      <w:sz w:val="24"/>
      <w:szCs w:val="24"/>
      <w:lang w:eastAsia="ru-RU"/>
    </w:rPr>
  </w:style>
  <w:style w:type="character" w:styleId="ae">
    <w:name w:val="Strong"/>
    <w:basedOn w:val="a0"/>
    <w:uiPriority w:val="22"/>
    <w:qFormat/>
    <w:rsid w:val="00EA73AC"/>
    <w:rPr>
      <w:b/>
      <w:bCs/>
    </w:rPr>
  </w:style>
  <w:style w:type="character" w:styleId="af">
    <w:name w:val="FollowedHyperlink"/>
    <w:basedOn w:val="a0"/>
    <w:uiPriority w:val="99"/>
    <w:unhideWhenUsed/>
    <w:rsid w:val="00394ACB"/>
    <w:rPr>
      <w:color w:val="800080"/>
      <w:u w:val="single"/>
    </w:rPr>
  </w:style>
  <w:style w:type="paragraph" w:customStyle="1" w:styleId="font5">
    <w:name w:val="font5"/>
    <w:basedOn w:val="a"/>
    <w:rsid w:val="00394ACB"/>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394ACB"/>
    <w:pPr>
      <w:spacing w:before="100" w:beforeAutospacing="1" w:after="100" w:afterAutospacing="1"/>
    </w:pPr>
    <w:rPr>
      <w:rFonts w:ascii="Arial" w:hAnsi="Arial" w:cs="Arial"/>
    </w:rPr>
  </w:style>
  <w:style w:type="paragraph" w:customStyle="1" w:styleId="xl87">
    <w:name w:val="xl87"/>
    <w:basedOn w:val="a"/>
    <w:rsid w:val="00394ACB"/>
    <w:pPr>
      <w:spacing w:before="100" w:beforeAutospacing="1" w:after="100" w:afterAutospacing="1"/>
    </w:pPr>
    <w:rPr>
      <w:rFonts w:ascii="Arial" w:hAnsi="Arial" w:cs="Arial"/>
    </w:rPr>
  </w:style>
  <w:style w:type="paragraph" w:customStyle="1" w:styleId="xl88">
    <w:name w:val="xl88"/>
    <w:basedOn w:val="a"/>
    <w:rsid w:val="00394ACB"/>
    <w:pPr>
      <w:spacing w:before="100" w:beforeAutospacing="1" w:after="100" w:afterAutospacing="1"/>
    </w:pPr>
  </w:style>
  <w:style w:type="paragraph" w:customStyle="1" w:styleId="xl89">
    <w:name w:val="xl89"/>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394ACB"/>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1">
    <w:name w:val="xl91"/>
    <w:basedOn w:val="a"/>
    <w:rsid w:val="00394ACB"/>
    <w:pPr>
      <w:pBdr>
        <w:top w:val="single" w:sz="4" w:space="0" w:color="auto"/>
        <w:bottom w:val="single" w:sz="4" w:space="0" w:color="auto"/>
      </w:pBdr>
      <w:spacing w:before="100" w:beforeAutospacing="1" w:after="100" w:afterAutospacing="1"/>
    </w:pPr>
    <w:rPr>
      <w:b/>
      <w:bCs/>
    </w:rPr>
  </w:style>
  <w:style w:type="paragraph" w:customStyle="1" w:styleId="xl92">
    <w:name w:val="xl92"/>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rsid w:val="00394ACB"/>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95">
    <w:name w:val="xl95"/>
    <w:basedOn w:val="a"/>
    <w:rsid w:val="00394ACB"/>
    <w:pPr>
      <w:spacing w:before="100" w:beforeAutospacing="1" w:after="100" w:afterAutospacing="1"/>
      <w:jc w:val="center"/>
    </w:pPr>
    <w:rPr>
      <w:rFonts w:ascii="Arial" w:hAnsi="Arial" w:cs="Arial"/>
    </w:rPr>
  </w:style>
  <w:style w:type="paragraph" w:customStyle="1" w:styleId="xl96">
    <w:name w:val="xl96"/>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
    <w:rsid w:val="00394ACB"/>
    <w:pPr>
      <w:pBdr>
        <w:top w:val="single" w:sz="4" w:space="0" w:color="auto"/>
        <w:bottom w:val="single" w:sz="4" w:space="0" w:color="auto"/>
      </w:pBdr>
      <w:spacing w:before="100" w:beforeAutospacing="1" w:after="100" w:afterAutospacing="1"/>
      <w:jc w:val="center"/>
    </w:pPr>
    <w:rPr>
      <w:b/>
      <w:bCs/>
    </w:rPr>
  </w:style>
  <w:style w:type="paragraph" w:customStyle="1" w:styleId="xl98">
    <w:name w:val="xl98"/>
    <w:basedOn w:val="a"/>
    <w:rsid w:val="00394ACB"/>
    <w:pPr>
      <w:spacing w:before="100" w:beforeAutospacing="1" w:after="100" w:afterAutospacing="1"/>
    </w:pPr>
  </w:style>
  <w:style w:type="paragraph" w:customStyle="1" w:styleId="xl99">
    <w:name w:val="xl99"/>
    <w:basedOn w:val="a"/>
    <w:rsid w:val="00394ACB"/>
    <w:pPr>
      <w:spacing w:before="100" w:beforeAutospacing="1" w:after="100" w:afterAutospacing="1"/>
      <w:jc w:val="center"/>
    </w:pPr>
  </w:style>
  <w:style w:type="paragraph" w:customStyle="1" w:styleId="xl100">
    <w:name w:val="xl100"/>
    <w:basedOn w:val="a"/>
    <w:rsid w:val="00394ACB"/>
    <w:pPr>
      <w:spacing w:before="100" w:beforeAutospacing="1" w:after="100" w:afterAutospacing="1"/>
      <w:jc w:val="right"/>
    </w:pPr>
  </w:style>
  <w:style w:type="paragraph" w:customStyle="1" w:styleId="xl101">
    <w:name w:val="xl101"/>
    <w:basedOn w:val="a"/>
    <w:rsid w:val="00394ACB"/>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02">
    <w:name w:val="xl102"/>
    <w:basedOn w:val="a"/>
    <w:rsid w:val="00394ACB"/>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03">
    <w:name w:val="xl10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5">
    <w:name w:val="xl10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394ACB"/>
    <w:pPr>
      <w:pBdr>
        <w:bottom w:val="single" w:sz="4" w:space="0" w:color="auto"/>
      </w:pBdr>
      <w:spacing w:before="100" w:beforeAutospacing="1" w:after="100" w:afterAutospacing="1"/>
    </w:pPr>
  </w:style>
  <w:style w:type="paragraph" w:customStyle="1" w:styleId="xl108">
    <w:name w:val="xl108"/>
    <w:basedOn w:val="a"/>
    <w:rsid w:val="00394ACB"/>
    <w:pPr>
      <w:pBdr>
        <w:bottom w:val="single" w:sz="4" w:space="0" w:color="auto"/>
      </w:pBdr>
      <w:spacing w:before="100" w:beforeAutospacing="1" w:after="100" w:afterAutospacing="1"/>
      <w:jc w:val="center"/>
    </w:pPr>
  </w:style>
  <w:style w:type="paragraph" w:customStyle="1" w:styleId="xl109">
    <w:name w:val="xl109"/>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1">
    <w:name w:val="xl111"/>
    <w:basedOn w:val="a"/>
    <w:rsid w:val="00394ACB"/>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13">
    <w:name w:val="xl113"/>
    <w:basedOn w:val="a"/>
    <w:rsid w:val="00394ACB"/>
    <w:pPr>
      <w:spacing w:before="100" w:beforeAutospacing="1" w:after="100" w:afterAutospacing="1"/>
      <w:jc w:val="center"/>
    </w:pPr>
    <w:rPr>
      <w:b/>
      <w:bCs/>
    </w:rPr>
  </w:style>
  <w:style w:type="paragraph" w:customStyle="1" w:styleId="xl114">
    <w:name w:val="xl114"/>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5">
    <w:name w:val="xl11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6">
    <w:name w:val="xl116"/>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styleId="af0">
    <w:name w:val="footer"/>
    <w:basedOn w:val="a"/>
    <w:link w:val="af1"/>
    <w:uiPriority w:val="99"/>
    <w:unhideWhenUsed/>
    <w:rsid w:val="00394ACB"/>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af0"/>
    <w:uiPriority w:val="99"/>
    <w:rsid w:val="00394ACB"/>
  </w:style>
  <w:style w:type="paragraph" w:styleId="af2">
    <w:name w:val="List Paragraph"/>
    <w:basedOn w:val="a"/>
    <w:uiPriority w:val="34"/>
    <w:qFormat/>
    <w:rsid w:val="00394ACB"/>
    <w:pPr>
      <w:spacing w:after="160" w:line="259" w:lineRule="auto"/>
      <w:ind w:left="720"/>
      <w:contextualSpacing/>
    </w:pPr>
    <w:rPr>
      <w:rFonts w:asciiTheme="minorHAnsi" w:eastAsiaTheme="minorHAnsi" w:hAnsiTheme="minorHAnsi" w:cstheme="minorBidi"/>
      <w:sz w:val="22"/>
      <w:szCs w:val="22"/>
      <w:lang w:eastAsia="en-US"/>
    </w:rPr>
  </w:style>
  <w:style w:type="paragraph" w:styleId="af3">
    <w:name w:val="Body Text"/>
    <w:basedOn w:val="a"/>
    <w:link w:val="af4"/>
    <w:unhideWhenUsed/>
    <w:rsid w:val="006C287F"/>
    <w:pPr>
      <w:spacing w:after="120"/>
    </w:pPr>
  </w:style>
  <w:style w:type="character" w:customStyle="1" w:styleId="af4">
    <w:name w:val="Основной текст Знак"/>
    <w:basedOn w:val="a0"/>
    <w:link w:val="af3"/>
    <w:rsid w:val="006C287F"/>
    <w:rPr>
      <w:rFonts w:ascii="Times New Roman" w:eastAsia="Times New Roman" w:hAnsi="Times New Roman" w:cs="Times New Roman"/>
      <w:sz w:val="24"/>
      <w:szCs w:val="24"/>
      <w:lang w:eastAsia="ru-RU"/>
    </w:rPr>
  </w:style>
  <w:style w:type="paragraph" w:customStyle="1" w:styleId="21">
    <w:name w:val="Без интервала2"/>
    <w:rsid w:val="00FA7EDA"/>
    <w:pPr>
      <w:spacing w:line="240" w:lineRule="auto"/>
      <w:jc w:val="left"/>
    </w:pPr>
    <w:rPr>
      <w:rFonts w:ascii="Calibri" w:eastAsia="Times New Roman" w:hAnsi="Calibri" w:cs="Calibri"/>
      <w:lang w:eastAsia="ru-RU"/>
    </w:rPr>
  </w:style>
  <w:style w:type="paragraph" w:customStyle="1" w:styleId="Style11">
    <w:name w:val="Style11"/>
    <w:basedOn w:val="a"/>
    <w:uiPriority w:val="99"/>
    <w:rsid w:val="006773D1"/>
    <w:pPr>
      <w:widowControl w:val="0"/>
      <w:autoSpaceDE w:val="0"/>
      <w:autoSpaceDN w:val="0"/>
      <w:adjustRightInd w:val="0"/>
      <w:spacing w:line="274" w:lineRule="exact"/>
      <w:ind w:firstLine="528"/>
    </w:pPr>
  </w:style>
  <w:style w:type="character" w:customStyle="1" w:styleId="FontStyle15">
    <w:name w:val="Font Style15"/>
    <w:uiPriority w:val="99"/>
    <w:rsid w:val="006773D1"/>
    <w:rPr>
      <w:rFonts w:ascii="Times New Roman" w:hAnsi="Times New Roman"/>
      <w:sz w:val="22"/>
    </w:rPr>
  </w:style>
  <w:style w:type="paragraph" w:customStyle="1" w:styleId="consnonformat">
    <w:name w:val="consnonformat"/>
    <w:basedOn w:val="a"/>
    <w:rsid w:val="00691038"/>
    <w:pPr>
      <w:spacing w:before="100" w:beforeAutospacing="1" w:after="100" w:afterAutospacing="1"/>
    </w:pPr>
  </w:style>
  <w:style w:type="paragraph" w:styleId="22">
    <w:name w:val="Body Text 2"/>
    <w:basedOn w:val="a"/>
    <w:link w:val="23"/>
    <w:uiPriority w:val="99"/>
    <w:unhideWhenUsed/>
    <w:rsid w:val="008D0F4B"/>
    <w:pPr>
      <w:spacing w:after="120" w:line="480" w:lineRule="auto"/>
    </w:pPr>
  </w:style>
  <w:style w:type="character" w:customStyle="1" w:styleId="23">
    <w:name w:val="Основной текст 2 Знак"/>
    <w:basedOn w:val="a0"/>
    <w:link w:val="22"/>
    <w:uiPriority w:val="99"/>
    <w:rsid w:val="008D0F4B"/>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A84396"/>
    <w:pPr>
      <w:spacing w:after="120"/>
    </w:pPr>
    <w:rPr>
      <w:sz w:val="16"/>
      <w:szCs w:val="16"/>
    </w:rPr>
  </w:style>
  <w:style w:type="character" w:customStyle="1" w:styleId="32">
    <w:name w:val="Основной текст 3 Знак"/>
    <w:basedOn w:val="a0"/>
    <w:link w:val="31"/>
    <w:uiPriority w:val="99"/>
    <w:semiHidden/>
    <w:rsid w:val="00A84396"/>
    <w:rPr>
      <w:rFonts w:ascii="Times New Roman" w:eastAsia="Times New Roman" w:hAnsi="Times New Roman" w:cs="Times New Roman"/>
      <w:sz w:val="16"/>
      <w:szCs w:val="16"/>
      <w:lang w:eastAsia="ru-RU"/>
    </w:rPr>
  </w:style>
  <w:style w:type="paragraph" w:customStyle="1" w:styleId="14">
    <w:name w:val="Обычный1"/>
    <w:rsid w:val="00A84396"/>
    <w:pPr>
      <w:widowControl w:val="0"/>
      <w:spacing w:line="240" w:lineRule="auto"/>
      <w:jc w:val="left"/>
    </w:pPr>
    <w:rPr>
      <w:rFonts w:ascii="Times New Roman" w:eastAsia="Times New Roman" w:hAnsi="Times New Roman" w:cs="Times New Roman"/>
      <w:sz w:val="20"/>
      <w:szCs w:val="20"/>
      <w:lang w:eastAsia="ru-RU"/>
    </w:rPr>
  </w:style>
  <w:style w:type="paragraph" w:customStyle="1" w:styleId="15">
    <w:name w:val="Основной текст1"/>
    <w:basedOn w:val="14"/>
    <w:rsid w:val="00A84396"/>
    <w:pPr>
      <w:jc w:val="both"/>
    </w:pPr>
    <w:rPr>
      <w:sz w:val="24"/>
    </w:rPr>
  </w:style>
  <w:style w:type="paragraph" w:customStyle="1" w:styleId="310">
    <w:name w:val="Основной текст с отступом 31"/>
    <w:basedOn w:val="14"/>
    <w:rsid w:val="00A84396"/>
    <w:pPr>
      <w:ind w:firstLine="567"/>
      <w:jc w:val="both"/>
    </w:pPr>
    <w:rPr>
      <w:sz w:val="24"/>
    </w:rPr>
  </w:style>
  <w:style w:type="paragraph" w:customStyle="1" w:styleId="p1">
    <w:name w:val="p1"/>
    <w:basedOn w:val="a"/>
    <w:rsid w:val="001F557F"/>
    <w:pPr>
      <w:spacing w:before="100" w:beforeAutospacing="1" w:after="100" w:afterAutospacing="1"/>
    </w:pPr>
  </w:style>
  <w:style w:type="character" w:customStyle="1" w:styleId="s1">
    <w:name w:val="s1"/>
    <w:basedOn w:val="a0"/>
    <w:rsid w:val="001F557F"/>
  </w:style>
  <w:style w:type="paragraph" w:customStyle="1" w:styleId="p2">
    <w:name w:val="p2"/>
    <w:basedOn w:val="a"/>
    <w:rsid w:val="001F557F"/>
    <w:pPr>
      <w:spacing w:before="100" w:beforeAutospacing="1" w:after="100" w:afterAutospacing="1"/>
    </w:pPr>
  </w:style>
  <w:style w:type="character" w:customStyle="1" w:styleId="s2">
    <w:name w:val="s2"/>
    <w:basedOn w:val="a0"/>
    <w:rsid w:val="001F557F"/>
  </w:style>
  <w:style w:type="paragraph" w:customStyle="1" w:styleId="p3">
    <w:name w:val="p3"/>
    <w:basedOn w:val="a"/>
    <w:rsid w:val="001F557F"/>
    <w:pPr>
      <w:spacing w:before="100" w:beforeAutospacing="1" w:after="100" w:afterAutospacing="1"/>
    </w:pPr>
  </w:style>
  <w:style w:type="paragraph" w:customStyle="1" w:styleId="p4">
    <w:name w:val="p4"/>
    <w:basedOn w:val="a"/>
    <w:rsid w:val="0030720E"/>
    <w:pPr>
      <w:spacing w:before="100" w:beforeAutospacing="1" w:after="100" w:afterAutospacing="1"/>
    </w:pPr>
  </w:style>
  <w:style w:type="character" w:customStyle="1" w:styleId="FontStyle14">
    <w:name w:val="Font Style14"/>
    <w:uiPriority w:val="99"/>
    <w:rsid w:val="00025A34"/>
    <w:rPr>
      <w:rFonts w:ascii="Times New Roman" w:hAnsi="Times New Roman" w:cs="Times New Roman" w:hint="default"/>
      <w:b/>
      <w:bCs/>
      <w:sz w:val="24"/>
      <w:szCs w:val="24"/>
    </w:rPr>
  </w:style>
  <w:style w:type="table" w:styleId="af5">
    <w:name w:val="Table Grid"/>
    <w:basedOn w:val="a1"/>
    <w:uiPriority w:val="59"/>
    <w:rsid w:val="00002730"/>
    <w:pPr>
      <w:spacing w:line="240" w:lineRule="auto"/>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f5"/>
    <w:uiPriority w:val="59"/>
    <w:rsid w:val="00002730"/>
    <w:pPr>
      <w:spacing w:line="240" w:lineRule="auto"/>
      <w:jc w:val="left"/>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Emphasis"/>
    <w:basedOn w:val="a0"/>
    <w:uiPriority w:val="20"/>
    <w:qFormat/>
    <w:rsid w:val="00E34D70"/>
    <w:rPr>
      <w:i/>
      <w:iCs/>
    </w:rPr>
  </w:style>
  <w:style w:type="paragraph" w:customStyle="1" w:styleId="rteindent1">
    <w:name w:val="rteindent1"/>
    <w:basedOn w:val="a"/>
    <w:rsid w:val="00E34D70"/>
    <w:pPr>
      <w:spacing w:before="100" w:beforeAutospacing="1" w:after="100" w:afterAutospacing="1"/>
    </w:pPr>
  </w:style>
  <w:style w:type="paragraph" w:styleId="af7">
    <w:name w:val="Plain Text"/>
    <w:basedOn w:val="a"/>
    <w:link w:val="af8"/>
    <w:uiPriority w:val="99"/>
    <w:semiHidden/>
    <w:unhideWhenUsed/>
    <w:rsid w:val="002C10F3"/>
    <w:rPr>
      <w:rFonts w:ascii="Calibri" w:eastAsiaTheme="minorHAnsi" w:hAnsi="Calibri" w:cstheme="minorBidi"/>
      <w:sz w:val="22"/>
      <w:szCs w:val="21"/>
      <w:lang w:eastAsia="en-US"/>
    </w:rPr>
  </w:style>
  <w:style w:type="character" w:customStyle="1" w:styleId="af8">
    <w:name w:val="Текст Знак"/>
    <w:basedOn w:val="a0"/>
    <w:link w:val="af7"/>
    <w:uiPriority w:val="99"/>
    <w:semiHidden/>
    <w:rsid w:val="002C10F3"/>
    <w:rPr>
      <w:rFonts w:ascii="Calibri" w:hAnsi="Calibri"/>
      <w:szCs w:val="21"/>
    </w:rPr>
  </w:style>
  <w:style w:type="character" w:customStyle="1" w:styleId="-">
    <w:name w:val="Интернет-ссылка"/>
    <w:semiHidden/>
    <w:unhideWhenUsed/>
    <w:rsid w:val="00EA198A"/>
    <w:rPr>
      <w:color w:val="0000FF"/>
      <w:u w:val="single"/>
    </w:rPr>
  </w:style>
  <w:style w:type="paragraph" w:customStyle="1" w:styleId="msonormal0">
    <w:name w:val="msonormal"/>
    <w:basedOn w:val="a"/>
    <w:rsid w:val="00ED36D9"/>
  </w:style>
  <w:style w:type="paragraph" w:styleId="af9">
    <w:name w:val="Title"/>
    <w:basedOn w:val="a"/>
    <w:next w:val="a"/>
    <w:link w:val="afa"/>
    <w:uiPriority w:val="10"/>
    <w:qFormat/>
    <w:rsid w:val="00ED36D9"/>
    <w:pPr>
      <w:contextualSpacing/>
    </w:pPr>
    <w:rPr>
      <w:rFonts w:asciiTheme="majorHAnsi" w:eastAsiaTheme="majorEastAsia" w:hAnsiTheme="majorHAnsi" w:cstheme="majorBidi"/>
      <w:spacing w:val="-10"/>
      <w:kern w:val="28"/>
      <w:sz w:val="56"/>
      <w:szCs w:val="56"/>
    </w:rPr>
  </w:style>
  <w:style w:type="character" w:customStyle="1" w:styleId="afa">
    <w:name w:val="Заголовок Знак"/>
    <w:basedOn w:val="a0"/>
    <w:link w:val="af9"/>
    <w:uiPriority w:val="10"/>
    <w:rsid w:val="00ED36D9"/>
    <w:rPr>
      <w:rFonts w:asciiTheme="majorHAnsi" w:eastAsiaTheme="majorEastAsia" w:hAnsiTheme="majorHAnsi" w:cstheme="majorBidi"/>
      <w:spacing w:val="-10"/>
      <w:kern w:val="28"/>
      <w:sz w:val="56"/>
      <w:szCs w:val="56"/>
      <w:lang w:eastAsia="ru-RU"/>
    </w:rPr>
  </w:style>
  <w:style w:type="paragraph" w:customStyle="1" w:styleId="afb">
    <w:name w:val="Знак"/>
    <w:basedOn w:val="a"/>
    <w:uiPriority w:val="99"/>
    <w:semiHidden/>
    <w:rsid w:val="00ED36D9"/>
    <w:pPr>
      <w:widowControl w:val="0"/>
      <w:adjustRightInd w:val="0"/>
      <w:spacing w:after="160" w:line="240" w:lineRule="exact"/>
      <w:jc w:val="right"/>
    </w:pPr>
    <w:rPr>
      <w:sz w:val="20"/>
      <w:szCs w:val="20"/>
      <w:lang w:val="en-GB" w:eastAsia="en-US"/>
    </w:rPr>
  </w:style>
  <w:style w:type="paragraph" w:customStyle="1" w:styleId="tekstob">
    <w:name w:val="tekstob"/>
    <w:basedOn w:val="a"/>
    <w:uiPriority w:val="99"/>
    <w:semiHidden/>
    <w:rsid w:val="00ED36D9"/>
    <w:pPr>
      <w:spacing w:before="100" w:beforeAutospacing="1" w:after="100" w:afterAutospacing="1"/>
    </w:pPr>
  </w:style>
  <w:style w:type="character" w:customStyle="1" w:styleId="ConsPlusNormal0">
    <w:name w:val="ConsPlusNormal Знак"/>
    <w:link w:val="ConsPlusNormal"/>
    <w:locked/>
    <w:rsid w:val="00ED36D9"/>
    <w:rPr>
      <w:rFonts w:ascii="Arial" w:eastAsia="Times New Roman" w:hAnsi="Arial" w:cs="Arial"/>
      <w:sz w:val="20"/>
      <w:szCs w:val="20"/>
      <w:lang w:eastAsia="ru-RU"/>
    </w:rPr>
  </w:style>
  <w:style w:type="paragraph" w:customStyle="1" w:styleId="afc">
    <w:name w:val="Абзац_пост"/>
    <w:basedOn w:val="a"/>
    <w:uiPriority w:val="99"/>
    <w:semiHidden/>
    <w:rsid w:val="00ED36D9"/>
    <w:pPr>
      <w:spacing w:before="120"/>
      <w:ind w:firstLine="720"/>
      <w:jc w:val="both"/>
    </w:pPr>
    <w:rPr>
      <w:rFonts w:eastAsia="Arial Unicode MS"/>
      <w:sz w:val="26"/>
    </w:rPr>
  </w:style>
  <w:style w:type="paragraph" w:customStyle="1" w:styleId="ConsPlusDocList">
    <w:name w:val="ConsPlusDocList"/>
    <w:uiPriority w:val="99"/>
    <w:semiHidden/>
    <w:rsid w:val="00ED36D9"/>
    <w:pPr>
      <w:widowControl w:val="0"/>
      <w:autoSpaceDE w:val="0"/>
      <w:autoSpaceDN w:val="0"/>
      <w:spacing w:line="240" w:lineRule="auto"/>
      <w:jc w:val="left"/>
    </w:pPr>
    <w:rPr>
      <w:rFonts w:ascii="Calibri" w:eastAsia="Times New Roman" w:hAnsi="Calibri" w:cs="Calibri"/>
      <w:szCs w:val="20"/>
      <w:lang w:eastAsia="ru-RU"/>
    </w:rPr>
  </w:style>
  <w:style w:type="paragraph" w:customStyle="1" w:styleId="ConsPlusJurTerm">
    <w:name w:val="ConsPlusJurTerm"/>
    <w:uiPriority w:val="99"/>
    <w:semiHidden/>
    <w:rsid w:val="00ED36D9"/>
    <w:pPr>
      <w:widowControl w:val="0"/>
      <w:autoSpaceDE w:val="0"/>
      <w:autoSpaceDN w:val="0"/>
      <w:spacing w:line="240" w:lineRule="auto"/>
      <w:jc w:val="left"/>
    </w:pPr>
    <w:rPr>
      <w:rFonts w:ascii="Tahoma" w:eastAsia="Times New Roman" w:hAnsi="Tahoma" w:cs="Tahoma"/>
      <w:sz w:val="26"/>
      <w:szCs w:val="20"/>
      <w:lang w:eastAsia="ru-RU"/>
    </w:rPr>
  </w:style>
  <w:style w:type="paragraph" w:customStyle="1" w:styleId="ConsPlusTextList">
    <w:name w:val="ConsPlusTextList"/>
    <w:uiPriority w:val="99"/>
    <w:semiHidden/>
    <w:rsid w:val="00ED36D9"/>
    <w:pPr>
      <w:widowControl w:val="0"/>
      <w:autoSpaceDE w:val="0"/>
      <w:autoSpaceDN w:val="0"/>
      <w:spacing w:line="240" w:lineRule="auto"/>
      <w:jc w:val="left"/>
    </w:pPr>
    <w:rPr>
      <w:rFonts w:ascii="Arial" w:eastAsia="Times New Roman" w:hAnsi="Arial" w:cs="Arial"/>
      <w:sz w:val="20"/>
      <w:szCs w:val="20"/>
      <w:lang w:eastAsia="ru-RU"/>
    </w:rPr>
  </w:style>
  <w:style w:type="paragraph" w:customStyle="1" w:styleId="-11">
    <w:name w:val="Цветной список - Акцент 11"/>
    <w:basedOn w:val="a"/>
    <w:uiPriority w:val="34"/>
    <w:semiHidden/>
    <w:qFormat/>
    <w:rsid w:val="00ED36D9"/>
    <w:pPr>
      <w:ind w:left="720"/>
      <w:contextualSpacing/>
    </w:pPr>
    <w:rPr>
      <w:rFonts w:ascii="Cambria" w:eastAsia="MS Mincho" w:hAnsi="Cambria"/>
    </w:rPr>
  </w:style>
  <w:style w:type="character" w:customStyle="1" w:styleId="afd">
    <w:name w:val="Цветовое выделение"/>
    <w:rsid w:val="00ED36D9"/>
    <w:rPr>
      <w:b/>
      <w:bCs w:val="0"/>
      <w:color w:val="000080"/>
    </w:rPr>
  </w:style>
  <w:style w:type="character" w:customStyle="1" w:styleId="afe">
    <w:name w:val="Название Знак"/>
    <w:uiPriority w:val="10"/>
    <w:locked/>
    <w:rsid w:val="00ED36D9"/>
    <w:rPr>
      <w:rFonts w:ascii="Arial Black" w:hAnsi="Arial Black" w:hint="default"/>
      <w:sz w:val="24"/>
    </w:rPr>
  </w:style>
  <w:style w:type="table" w:customStyle="1" w:styleId="24">
    <w:name w:val="Сетка таблицы2"/>
    <w:basedOn w:val="a1"/>
    <w:next w:val="af5"/>
    <w:uiPriority w:val="59"/>
    <w:rsid w:val="004753BF"/>
    <w:pPr>
      <w:spacing w:line="240" w:lineRule="auto"/>
      <w:jc w:val="left"/>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50">
    <w:name w:val="Заголовок 5 Знак"/>
    <w:basedOn w:val="a0"/>
    <w:link w:val="5"/>
    <w:uiPriority w:val="9"/>
    <w:semiHidden/>
    <w:rsid w:val="00B31560"/>
    <w:rPr>
      <w:rFonts w:asciiTheme="majorHAnsi" w:eastAsiaTheme="majorEastAsia" w:hAnsiTheme="majorHAnsi" w:cstheme="majorBidi"/>
      <w:color w:val="243F60" w:themeColor="accent1" w:themeShade="7F"/>
      <w:sz w:val="24"/>
      <w:szCs w:val="24"/>
      <w:lang w:eastAsia="ru-RU"/>
    </w:rPr>
  </w:style>
  <w:style w:type="character" w:customStyle="1" w:styleId="60">
    <w:name w:val="Заголовок 6 Знак"/>
    <w:basedOn w:val="a0"/>
    <w:link w:val="6"/>
    <w:uiPriority w:val="9"/>
    <w:semiHidden/>
    <w:rsid w:val="00B31560"/>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0"/>
    <w:link w:val="7"/>
    <w:uiPriority w:val="9"/>
    <w:semiHidden/>
    <w:rsid w:val="00B31560"/>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0"/>
    <w:link w:val="8"/>
    <w:uiPriority w:val="9"/>
    <w:semiHidden/>
    <w:rsid w:val="00B31560"/>
    <w:rPr>
      <w:rFonts w:asciiTheme="majorHAnsi" w:eastAsiaTheme="majorEastAsia" w:hAnsiTheme="majorHAnsi" w:cstheme="majorBidi"/>
      <w:color w:val="4F81BD" w:themeColor="accent1"/>
      <w:sz w:val="20"/>
      <w:szCs w:val="20"/>
      <w:lang w:eastAsia="ru-RU"/>
    </w:rPr>
  </w:style>
  <w:style w:type="character" w:customStyle="1" w:styleId="90">
    <w:name w:val="Заголовок 9 Знак"/>
    <w:basedOn w:val="a0"/>
    <w:link w:val="9"/>
    <w:uiPriority w:val="9"/>
    <w:semiHidden/>
    <w:rsid w:val="00B31560"/>
    <w:rPr>
      <w:rFonts w:asciiTheme="majorHAnsi" w:eastAsiaTheme="majorEastAsia" w:hAnsiTheme="majorHAnsi" w:cstheme="majorBidi"/>
      <w:i/>
      <w:iCs/>
      <w:color w:val="404040" w:themeColor="text1" w:themeTint="BF"/>
      <w:sz w:val="20"/>
      <w:szCs w:val="20"/>
      <w:lang w:eastAsia="ru-RU"/>
    </w:rPr>
  </w:style>
  <w:style w:type="numbering" w:customStyle="1" w:styleId="25">
    <w:name w:val="Нет списка2"/>
    <w:next w:val="a2"/>
    <w:uiPriority w:val="99"/>
    <w:semiHidden/>
    <w:unhideWhenUsed/>
    <w:rsid w:val="00B31560"/>
  </w:style>
  <w:style w:type="paragraph" w:styleId="aff">
    <w:name w:val="caption"/>
    <w:basedOn w:val="a"/>
    <w:next w:val="a"/>
    <w:uiPriority w:val="35"/>
    <w:semiHidden/>
    <w:unhideWhenUsed/>
    <w:qFormat/>
    <w:rsid w:val="00B31560"/>
    <w:rPr>
      <w:b/>
      <w:bCs/>
      <w:color w:val="4F81BD" w:themeColor="accent1"/>
      <w:sz w:val="18"/>
      <w:szCs w:val="18"/>
    </w:rPr>
  </w:style>
  <w:style w:type="paragraph" w:styleId="aff0">
    <w:name w:val="Subtitle"/>
    <w:basedOn w:val="a"/>
    <w:next w:val="a"/>
    <w:link w:val="aff1"/>
    <w:uiPriority w:val="11"/>
    <w:qFormat/>
    <w:rsid w:val="00B31560"/>
    <w:pPr>
      <w:numPr>
        <w:ilvl w:val="1"/>
      </w:numPr>
    </w:pPr>
    <w:rPr>
      <w:rFonts w:asciiTheme="majorHAnsi" w:eastAsiaTheme="majorEastAsia" w:hAnsiTheme="majorHAnsi" w:cstheme="majorBidi"/>
      <w:i/>
      <w:iCs/>
      <w:color w:val="4F81BD" w:themeColor="accent1"/>
      <w:spacing w:val="15"/>
    </w:rPr>
  </w:style>
  <w:style w:type="character" w:customStyle="1" w:styleId="aff1">
    <w:name w:val="Подзаголовок Знак"/>
    <w:basedOn w:val="a0"/>
    <w:link w:val="aff0"/>
    <w:uiPriority w:val="11"/>
    <w:rsid w:val="00B31560"/>
    <w:rPr>
      <w:rFonts w:asciiTheme="majorHAnsi" w:eastAsiaTheme="majorEastAsia" w:hAnsiTheme="majorHAnsi" w:cstheme="majorBidi"/>
      <w:i/>
      <w:iCs/>
      <w:color w:val="4F81BD" w:themeColor="accent1"/>
      <w:spacing w:val="15"/>
      <w:sz w:val="24"/>
      <w:szCs w:val="24"/>
      <w:lang w:eastAsia="ru-RU"/>
    </w:rPr>
  </w:style>
  <w:style w:type="paragraph" w:styleId="26">
    <w:name w:val="Quote"/>
    <w:basedOn w:val="a"/>
    <w:next w:val="a"/>
    <w:link w:val="27"/>
    <w:uiPriority w:val="29"/>
    <w:qFormat/>
    <w:rsid w:val="00B31560"/>
    <w:rPr>
      <w:i/>
      <w:iCs/>
      <w:color w:val="000000" w:themeColor="text1"/>
    </w:rPr>
  </w:style>
  <w:style w:type="character" w:customStyle="1" w:styleId="27">
    <w:name w:val="Цитата 2 Знак"/>
    <w:basedOn w:val="a0"/>
    <w:link w:val="26"/>
    <w:uiPriority w:val="29"/>
    <w:rsid w:val="00B31560"/>
    <w:rPr>
      <w:rFonts w:ascii="Times New Roman" w:eastAsia="Times New Roman" w:hAnsi="Times New Roman" w:cs="Times New Roman"/>
      <w:i/>
      <w:iCs/>
      <w:color w:val="000000" w:themeColor="text1"/>
      <w:sz w:val="24"/>
      <w:szCs w:val="24"/>
      <w:lang w:eastAsia="ru-RU"/>
    </w:rPr>
  </w:style>
  <w:style w:type="paragraph" w:styleId="aff2">
    <w:name w:val="Intense Quote"/>
    <w:basedOn w:val="a"/>
    <w:next w:val="a"/>
    <w:link w:val="aff3"/>
    <w:uiPriority w:val="30"/>
    <w:qFormat/>
    <w:rsid w:val="00B31560"/>
    <w:pPr>
      <w:pBdr>
        <w:bottom w:val="single" w:sz="4" w:space="4" w:color="4F81BD" w:themeColor="accent1"/>
      </w:pBdr>
      <w:spacing w:before="200" w:after="280"/>
      <w:ind w:left="936" w:right="936"/>
    </w:pPr>
    <w:rPr>
      <w:b/>
      <w:bCs/>
      <w:i/>
      <w:iCs/>
      <w:color w:val="4F81BD" w:themeColor="accent1"/>
    </w:rPr>
  </w:style>
  <w:style w:type="character" w:customStyle="1" w:styleId="aff3">
    <w:name w:val="Выделенная цитата Знак"/>
    <w:basedOn w:val="a0"/>
    <w:link w:val="aff2"/>
    <w:uiPriority w:val="30"/>
    <w:rsid w:val="00B31560"/>
    <w:rPr>
      <w:rFonts w:ascii="Times New Roman" w:eastAsia="Times New Roman" w:hAnsi="Times New Roman" w:cs="Times New Roman"/>
      <w:b/>
      <w:bCs/>
      <w:i/>
      <w:iCs/>
      <w:color w:val="4F81BD" w:themeColor="accent1"/>
      <w:sz w:val="24"/>
      <w:szCs w:val="24"/>
      <w:lang w:eastAsia="ru-RU"/>
    </w:rPr>
  </w:style>
  <w:style w:type="character" w:styleId="aff4">
    <w:name w:val="Subtle Emphasis"/>
    <w:basedOn w:val="a0"/>
    <w:uiPriority w:val="19"/>
    <w:qFormat/>
    <w:rsid w:val="00B31560"/>
    <w:rPr>
      <w:i/>
      <w:iCs/>
      <w:color w:val="808080" w:themeColor="text1" w:themeTint="7F"/>
    </w:rPr>
  </w:style>
  <w:style w:type="character" w:styleId="aff5">
    <w:name w:val="Intense Emphasis"/>
    <w:basedOn w:val="a0"/>
    <w:uiPriority w:val="21"/>
    <w:qFormat/>
    <w:rsid w:val="00B31560"/>
    <w:rPr>
      <w:b/>
      <w:bCs/>
      <w:i/>
      <w:iCs/>
      <w:color w:val="4F81BD" w:themeColor="accent1"/>
    </w:rPr>
  </w:style>
  <w:style w:type="character" w:styleId="aff6">
    <w:name w:val="Subtle Reference"/>
    <w:basedOn w:val="a0"/>
    <w:uiPriority w:val="31"/>
    <w:qFormat/>
    <w:rsid w:val="00B31560"/>
    <w:rPr>
      <w:smallCaps/>
      <w:color w:val="C0504D" w:themeColor="accent2"/>
      <w:u w:val="single"/>
    </w:rPr>
  </w:style>
  <w:style w:type="character" w:styleId="aff7">
    <w:name w:val="Intense Reference"/>
    <w:basedOn w:val="a0"/>
    <w:uiPriority w:val="32"/>
    <w:qFormat/>
    <w:rsid w:val="00B31560"/>
    <w:rPr>
      <w:b/>
      <w:bCs/>
      <w:smallCaps/>
      <w:color w:val="C0504D" w:themeColor="accent2"/>
      <w:spacing w:val="5"/>
      <w:u w:val="single"/>
    </w:rPr>
  </w:style>
  <w:style w:type="character" w:styleId="aff8">
    <w:name w:val="Book Title"/>
    <w:basedOn w:val="a0"/>
    <w:uiPriority w:val="33"/>
    <w:qFormat/>
    <w:rsid w:val="00B31560"/>
    <w:rPr>
      <w:b/>
      <w:bCs/>
      <w:smallCaps/>
      <w:spacing w:val="5"/>
    </w:rPr>
  </w:style>
  <w:style w:type="paragraph" w:styleId="aff9">
    <w:name w:val="TOC Heading"/>
    <w:basedOn w:val="1"/>
    <w:next w:val="a"/>
    <w:uiPriority w:val="39"/>
    <w:semiHidden/>
    <w:unhideWhenUsed/>
    <w:qFormat/>
    <w:rsid w:val="00B31560"/>
    <w:pPr>
      <w:outlineLvl w:val="9"/>
    </w:pPr>
  </w:style>
  <w:style w:type="paragraph" w:customStyle="1" w:styleId="affa">
    <w:name w:val="Стиль порядка"/>
    <w:basedOn w:val="a"/>
    <w:rsid w:val="00B31560"/>
    <w:pPr>
      <w:tabs>
        <w:tab w:val="left" w:pos="1080"/>
        <w:tab w:val="left" w:pos="1260"/>
      </w:tabs>
      <w:spacing w:line="360" w:lineRule="auto"/>
      <w:ind w:firstLine="720"/>
      <w:jc w:val="both"/>
    </w:pPr>
    <w:rPr>
      <w:sz w:val="28"/>
      <w:szCs w:val="28"/>
    </w:rPr>
  </w:style>
  <w:style w:type="paragraph" w:styleId="affb">
    <w:name w:val="footnote text"/>
    <w:basedOn w:val="a"/>
    <w:link w:val="affc"/>
    <w:uiPriority w:val="99"/>
    <w:rsid w:val="00B31560"/>
    <w:pPr>
      <w:autoSpaceDE w:val="0"/>
      <w:autoSpaceDN w:val="0"/>
    </w:pPr>
    <w:rPr>
      <w:sz w:val="20"/>
      <w:szCs w:val="20"/>
    </w:rPr>
  </w:style>
  <w:style w:type="character" w:customStyle="1" w:styleId="affc">
    <w:name w:val="Текст сноски Знак"/>
    <w:basedOn w:val="a0"/>
    <w:link w:val="affb"/>
    <w:uiPriority w:val="99"/>
    <w:rsid w:val="00B31560"/>
    <w:rPr>
      <w:rFonts w:ascii="Times New Roman" w:eastAsia="Times New Roman" w:hAnsi="Times New Roman" w:cs="Times New Roman"/>
      <w:sz w:val="20"/>
      <w:szCs w:val="20"/>
      <w:lang w:eastAsia="ru-RU"/>
    </w:rPr>
  </w:style>
  <w:style w:type="character" w:styleId="affd">
    <w:name w:val="footnote reference"/>
    <w:uiPriority w:val="99"/>
    <w:rsid w:val="00B31560"/>
    <w:rPr>
      <w:vertAlign w:val="superscript"/>
    </w:rPr>
  </w:style>
  <w:style w:type="table" w:customStyle="1" w:styleId="33">
    <w:name w:val="Сетка таблицы3"/>
    <w:basedOn w:val="a1"/>
    <w:next w:val="af5"/>
    <w:uiPriority w:val="59"/>
    <w:rsid w:val="00B31560"/>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Верхний колонтитул Знак1"/>
    <w:basedOn w:val="a0"/>
    <w:uiPriority w:val="99"/>
    <w:semiHidden/>
    <w:rsid w:val="00B31560"/>
    <w:rPr>
      <w:sz w:val="24"/>
      <w:szCs w:val="24"/>
    </w:rPr>
  </w:style>
  <w:style w:type="character" w:customStyle="1" w:styleId="18">
    <w:name w:val="Нижний колонтитул Знак1"/>
    <w:basedOn w:val="a0"/>
    <w:uiPriority w:val="99"/>
    <w:semiHidden/>
    <w:rsid w:val="00B31560"/>
    <w:rPr>
      <w:sz w:val="24"/>
      <w:szCs w:val="24"/>
    </w:rPr>
  </w:style>
  <w:style w:type="table" w:styleId="affe">
    <w:name w:val="Grid Table Light"/>
    <w:basedOn w:val="a1"/>
    <w:uiPriority w:val="40"/>
    <w:rsid w:val="00B31560"/>
    <w:pPr>
      <w:spacing w:line="240" w:lineRule="auto"/>
      <w:jc w:val="left"/>
    </w:pPr>
    <w:rPr>
      <w:rFonts w:ascii="Calibri" w:eastAsia="Calibri" w:hAnsi="Calibri" w:cs="Times New Roman"/>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34">
    <w:name w:val="Без интервала3"/>
    <w:rsid w:val="00B31560"/>
    <w:pPr>
      <w:spacing w:line="240" w:lineRule="auto"/>
      <w:jc w:val="left"/>
    </w:pPr>
    <w:rPr>
      <w:rFonts w:ascii="Calibri" w:eastAsia="Times New Roman" w:hAnsi="Calibri" w:cs="Calibri"/>
      <w:lang w:eastAsia="ru-RU"/>
    </w:rPr>
  </w:style>
  <w:style w:type="paragraph" w:customStyle="1" w:styleId="41">
    <w:name w:val="Без интервала4"/>
    <w:rsid w:val="00362EAD"/>
    <w:pPr>
      <w:spacing w:line="240" w:lineRule="auto"/>
      <w:jc w:val="left"/>
    </w:pPr>
    <w:rPr>
      <w:rFonts w:ascii="Calibri" w:eastAsia="Times New Roman" w:hAnsi="Calibri" w:cs="Calibri"/>
      <w:lang w:eastAsia="ru-RU"/>
    </w:rPr>
  </w:style>
  <w:style w:type="numbering" w:customStyle="1" w:styleId="35">
    <w:name w:val="Нет списка3"/>
    <w:next w:val="a2"/>
    <w:uiPriority w:val="99"/>
    <w:semiHidden/>
    <w:unhideWhenUsed/>
    <w:rsid w:val="00DA44C0"/>
  </w:style>
  <w:style w:type="table" w:customStyle="1" w:styleId="42">
    <w:name w:val="Сетка таблицы4"/>
    <w:basedOn w:val="a1"/>
    <w:next w:val="af5"/>
    <w:uiPriority w:val="59"/>
    <w:rsid w:val="00DA44C0"/>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 светлая1"/>
    <w:basedOn w:val="a1"/>
    <w:next w:val="affe"/>
    <w:uiPriority w:val="40"/>
    <w:rsid w:val="00DA44C0"/>
    <w:pPr>
      <w:spacing w:line="240" w:lineRule="auto"/>
      <w:jc w:val="left"/>
    </w:pPr>
    <w:rPr>
      <w:rFonts w:ascii="Calibri" w:eastAsia="Calibri" w:hAnsi="Calibri" w:cs="Times New Roman"/>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06909">
      <w:bodyDiv w:val="1"/>
      <w:marLeft w:val="0"/>
      <w:marRight w:val="0"/>
      <w:marTop w:val="0"/>
      <w:marBottom w:val="0"/>
      <w:divBdr>
        <w:top w:val="none" w:sz="0" w:space="0" w:color="auto"/>
        <w:left w:val="none" w:sz="0" w:space="0" w:color="auto"/>
        <w:bottom w:val="none" w:sz="0" w:space="0" w:color="auto"/>
        <w:right w:val="none" w:sz="0" w:space="0" w:color="auto"/>
      </w:divBdr>
    </w:div>
    <w:div w:id="117335380">
      <w:bodyDiv w:val="1"/>
      <w:marLeft w:val="0"/>
      <w:marRight w:val="0"/>
      <w:marTop w:val="0"/>
      <w:marBottom w:val="0"/>
      <w:divBdr>
        <w:top w:val="none" w:sz="0" w:space="0" w:color="auto"/>
        <w:left w:val="none" w:sz="0" w:space="0" w:color="auto"/>
        <w:bottom w:val="none" w:sz="0" w:space="0" w:color="auto"/>
        <w:right w:val="none" w:sz="0" w:space="0" w:color="auto"/>
      </w:divBdr>
    </w:div>
    <w:div w:id="133498081">
      <w:bodyDiv w:val="1"/>
      <w:marLeft w:val="0"/>
      <w:marRight w:val="0"/>
      <w:marTop w:val="0"/>
      <w:marBottom w:val="0"/>
      <w:divBdr>
        <w:top w:val="none" w:sz="0" w:space="0" w:color="auto"/>
        <w:left w:val="none" w:sz="0" w:space="0" w:color="auto"/>
        <w:bottom w:val="none" w:sz="0" w:space="0" w:color="auto"/>
        <w:right w:val="none" w:sz="0" w:space="0" w:color="auto"/>
      </w:divBdr>
    </w:div>
    <w:div w:id="150485657">
      <w:bodyDiv w:val="1"/>
      <w:marLeft w:val="0"/>
      <w:marRight w:val="0"/>
      <w:marTop w:val="0"/>
      <w:marBottom w:val="0"/>
      <w:divBdr>
        <w:top w:val="none" w:sz="0" w:space="0" w:color="auto"/>
        <w:left w:val="none" w:sz="0" w:space="0" w:color="auto"/>
        <w:bottom w:val="none" w:sz="0" w:space="0" w:color="auto"/>
        <w:right w:val="none" w:sz="0" w:space="0" w:color="auto"/>
      </w:divBdr>
    </w:div>
    <w:div w:id="166991389">
      <w:bodyDiv w:val="1"/>
      <w:marLeft w:val="0"/>
      <w:marRight w:val="0"/>
      <w:marTop w:val="0"/>
      <w:marBottom w:val="0"/>
      <w:divBdr>
        <w:top w:val="none" w:sz="0" w:space="0" w:color="auto"/>
        <w:left w:val="none" w:sz="0" w:space="0" w:color="auto"/>
        <w:bottom w:val="none" w:sz="0" w:space="0" w:color="auto"/>
        <w:right w:val="none" w:sz="0" w:space="0" w:color="auto"/>
      </w:divBdr>
    </w:div>
    <w:div w:id="167260202">
      <w:bodyDiv w:val="1"/>
      <w:marLeft w:val="0"/>
      <w:marRight w:val="0"/>
      <w:marTop w:val="0"/>
      <w:marBottom w:val="0"/>
      <w:divBdr>
        <w:top w:val="none" w:sz="0" w:space="0" w:color="auto"/>
        <w:left w:val="none" w:sz="0" w:space="0" w:color="auto"/>
        <w:bottom w:val="none" w:sz="0" w:space="0" w:color="auto"/>
        <w:right w:val="none" w:sz="0" w:space="0" w:color="auto"/>
      </w:divBdr>
      <w:divsChild>
        <w:div w:id="383598563">
          <w:marLeft w:val="0"/>
          <w:marRight w:val="0"/>
          <w:marTop w:val="0"/>
          <w:marBottom w:val="0"/>
          <w:divBdr>
            <w:top w:val="none" w:sz="0" w:space="0" w:color="auto"/>
            <w:left w:val="none" w:sz="0" w:space="0" w:color="auto"/>
            <w:bottom w:val="none" w:sz="0" w:space="0" w:color="auto"/>
            <w:right w:val="none" w:sz="0" w:space="0" w:color="auto"/>
          </w:divBdr>
          <w:divsChild>
            <w:div w:id="868447798">
              <w:marLeft w:val="0"/>
              <w:marRight w:val="0"/>
              <w:marTop w:val="0"/>
              <w:marBottom w:val="0"/>
              <w:divBdr>
                <w:top w:val="none" w:sz="0" w:space="0" w:color="auto"/>
                <w:left w:val="none" w:sz="0" w:space="0" w:color="auto"/>
                <w:bottom w:val="none" w:sz="0" w:space="0" w:color="auto"/>
                <w:right w:val="none" w:sz="0" w:space="0" w:color="auto"/>
              </w:divBdr>
              <w:divsChild>
                <w:div w:id="437986361">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1035274665">
          <w:marLeft w:val="0"/>
          <w:marRight w:val="0"/>
          <w:marTop w:val="0"/>
          <w:marBottom w:val="0"/>
          <w:divBdr>
            <w:top w:val="none" w:sz="0" w:space="0" w:color="auto"/>
            <w:left w:val="none" w:sz="0" w:space="0" w:color="auto"/>
            <w:bottom w:val="none" w:sz="0" w:space="0" w:color="auto"/>
            <w:right w:val="none" w:sz="0" w:space="0" w:color="auto"/>
          </w:divBdr>
          <w:divsChild>
            <w:div w:id="1003631154">
              <w:marLeft w:val="0"/>
              <w:marRight w:val="0"/>
              <w:marTop w:val="0"/>
              <w:marBottom w:val="0"/>
              <w:divBdr>
                <w:top w:val="none" w:sz="0" w:space="0" w:color="auto"/>
                <w:left w:val="none" w:sz="0" w:space="0" w:color="auto"/>
                <w:bottom w:val="none" w:sz="0" w:space="0" w:color="auto"/>
                <w:right w:val="none" w:sz="0" w:space="0" w:color="auto"/>
              </w:divBdr>
              <w:divsChild>
                <w:div w:id="1667170662">
                  <w:marLeft w:val="0"/>
                  <w:marRight w:val="0"/>
                  <w:marTop w:val="0"/>
                  <w:marBottom w:val="0"/>
                  <w:divBdr>
                    <w:top w:val="none" w:sz="0" w:space="0" w:color="auto"/>
                    <w:left w:val="none" w:sz="0" w:space="0" w:color="auto"/>
                    <w:bottom w:val="none" w:sz="0" w:space="0" w:color="auto"/>
                    <w:right w:val="none" w:sz="0" w:space="0" w:color="auto"/>
                  </w:divBdr>
                  <w:divsChild>
                    <w:div w:id="123893784">
                      <w:marLeft w:val="144"/>
                      <w:marRight w:val="144"/>
                      <w:marTop w:val="0"/>
                      <w:marBottom w:val="0"/>
                      <w:divBdr>
                        <w:top w:val="none" w:sz="0" w:space="0" w:color="auto"/>
                        <w:left w:val="none" w:sz="0" w:space="0" w:color="auto"/>
                        <w:bottom w:val="none" w:sz="0" w:space="0" w:color="auto"/>
                        <w:right w:val="none" w:sz="0" w:space="0" w:color="auto"/>
                      </w:divBdr>
                      <w:divsChild>
                        <w:div w:id="21414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755157">
          <w:marLeft w:val="0"/>
          <w:marRight w:val="0"/>
          <w:marTop w:val="0"/>
          <w:marBottom w:val="0"/>
          <w:divBdr>
            <w:top w:val="none" w:sz="0" w:space="0" w:color="auto"/>
            <w:left w:val="none" w:sz="0" w:space="0" w:color="auto"/>
            <w:bottom w:val="none" w:sz="0" w:space="0" w:color="auto"/>
            <w:right w:val="none" w:sz="0" w:space="0" w:color="auto"/>
          </w:divBdr>
          <w:divsChild>
            <w:div w:id="793450911">
              <w:marLeft w:val="0"/>
              <w:marRight w:val="0"/>
              <w:marTop w:val="0"/>
              <w:marBottom w:val="0"/>
              <w:divBdr>
                <w:top w:val="none" w:sz="0" w:space="0" w:color="auto"/>
                <w:left w:val="none" w:sz="0" w:space="0" w:color="auto"/>
                <w:bottom w:val="none" w:sz="0" w:space="0" w:color="auto"/>
                <w:right w:val="none" w:sz="0" w:space="0" w:color="auto"/>
              </w:divBdr>
              <w:divsChild>
                <w:div w:id="612321179">
                  <w:marLeft w:val="0"/>
                  <w:marRight w:val="0"/>
                  <w:marTop w:val="0"/>
                  <w:marBottom w:val="0"/>
                  <w:divBdr>
                    <w:top w:val="none" w:sz="0" w:space="0" w:color="auto"/>
                    <w:left w:val="none" w:sz="0" w:space="0" w:color="auto"/>
                    <w:bottom w:val="none" w:sz="0" w:space="0" w:color="auto"/>
                    <w:right w:val="none" w:sz="0" w:space="0" w:color="auto"/>
                  </w:divBdr>
                  <w:divsChild>
                    <w:div w:id="1146118392">
                      <w:marLeft w:val="144"/>
                      <w:marRight w:val="144"/>
                      <w:marTop w:val="0"/>
                      <w:marBottom w:val="0"/>
                      <w:divBdr>
                        <w:top w:val="none" w:sz="0" w:space="0" w:color="auto"/>
                        <w:left w:val="none" w:sz="0" w:space="0" w:color="auto"/>
                        <w:bottom w:val="none" w:sz="0" w:space="0" w:color="auto"/>
                        <w:right w:val="none" w:sz="0" w:space="0" w:color="auto"/>
                      </w:divBdr>
                      <w:divsChild>
                        <w:div w:id="57359409">
                          <w:marLeft w:val="0"/>
                          <w:marRight w:val="0"/>
                          <w:marTop w:val="0"/>
                          <w:marBottom w:val="0"/>
                          <w:divBdr>
                            <w:top w:val="single" w:sz="6" w:space="0" w:color="F3F3F3"/>
                            <w:left w:val="none" w:sz="0" w:space="0" w:color="F3F3F3"/>
                            <w:bottom w:val="single" w:sz="6" w:space="0" w:color="F3F3F3"/>
                            <w:right w:val="single" w:sz="6" w:space="0" w:color="F3F3F3"/>
                          </w:divBdr>
                          <w:divsChild>
                            <w:div w:id="2015835653">
                              <w:marLeft w:val="0"/>
                              <w:marRight w:val="0"/>
                              <w:marTop w:val="0"/>
                              <w:marBottom w:val="0"/>
                              <w:divBdr>
                                <w:top w:val="none" w:sz="0" w:space="0" w:color="auto"/>
                                <w:left w:val="none" w:sz="0" w:space="0" w:color="auto"/>
                                <w:bottom w:val="none" w:sz="0" w:space="0" w:color="auto"/>
                                <w:right w:val="none" w:sz="0" w:space="0" w:color="auto"/>
                              </w:divBdr>
                              <w:divsChild>
                                <w:div w:id="1302922193">
                                  <w:marLeft w:val="0"/>
                                  <w:marRight w:val="0"/>
                                  <w:marTop w:val="0"/>
                                  <w:marBottom w:val="0"/>
                                  <w:divBdr>
                                    <w:top w:val="none" w:sz="0" w:space="0" w:color="auto"/>
                                    <w:left w:val="none" w:sz="0" w:space="0" w:color="auto"/>
                                    <w:bottom w:val="none" w:sz="0" w:space="0" w:color="auto"/>
                                    <w:right w:val="none" w:sz="0" w:space="0" w:color="auto"/>
                                  </w:divBdr>
                                  <w:divsChild>
                                    <w:div w:id="59719773">
                                      <w:marLeft w:val="0"/>
                                      <w:marRight w:val="0"/>
                                      <w:marTop w:val="0"/>
                                      <w:marBottom w:val="0"/>
                                      <w:divBdr>
                                        <w:top w:val="none" w:sz="0" w:space="0" w:color="auto"/>
                                        <w:left w:val="none" w:sz="0" w:space="0" w:color="auto"/>
                                        <w:bottom w:val="none" w:sz="0" w:space="0" w:color="auto"/>
                                        <w:right w:val="none" w:sz="0" w:space="0" w:color="auto"/>
                                      </w:divBdr>
                                      <w:divsChild>
                                        <w:div w:id="421069909">
                                          <w:marLeft w:val="0"/>
                                          <w:marRight w:val="0"/>
                                          <w:marTop w:val="0"/>
                                          <w:marBottom w:val="202"/>
                                          <w:divBdr>
                                            <w:top w:val="none" w:sz="0" w:space="0" w:color="auto"/>
                                            <w:left w:val="none" w:sz="0" w:space="0" w:color="auto"/>
                                            <w:bottom w:val="none" w:sz="0" w:space="0" w:color="auto"/>
                                            <w:right w:val="none" w:sz="0" w:space="0" w:color="auto"/>
                                          </w:divBdr>
                                        </w:div>
                                        <w:div w:id="1272275660">
                                          <w:marLeft w:val="0"/>
                                          <w:marRight w:val="0"/>
                                          <w:marTop w:val="0"/>
                                          <w:marBottom w:val="216"/>
                                          <w:divBdr>
                                            <w:top w:val="none" w:sz="0" w:space="0" w:color="auto"/>
                                            <w:left w:val="none" w:sz="0" w:space="0" w:color="auto"/>
                                            <w:bottom w:val="none" w:sz="0" w:space="0" w:color="auto"/>
                                            <w:right w:val="none" w:sz="0" w:space="0" w:color="auto"/>
                                          </w:divBdr>
                                        </w:div>
                                        <w:div w:id="2094662716">
                                          <w:marLeft w:val="0"/>
                                          <w:marRight w:val="0"/>
                                          <w:marTop w:val="0"/>
                                          <w:marBottom w:val="0"/>
                                          <w:divBdr>
                                            <w:top w:val="none" w:sz="0" w:space="0" w:color="auto"/>
                                            <w:left w:val="none" w:sz="0" w:space="0" w:color="auto"/>
                                            <w:bottom w:val="none" w:sz="0" w:space="0" w:color="auto"/>
                                            <w:right w:val="none" w:sz="0" w:space="0" w:color="auto"/>
                                          </w:divBdr>
                                          <w:divsChild>
                                            <w:div w:id="163880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89488">
      <w:bodyDiv w:val="1"/>
      <w:marLeft w:val="0"/>
      <w:marRight w:val="0"/>
      <w:marTop w:val="0"/>
      <w:marBottom w:val="0"/>
      <w:divBdr>
        <w:top w:val="none" w:sz="0" w:space="0" w:color="auto"/>
        <w:left w:val="none" w:sz="0" w:space="0" w:color="auto"/>
        <w:bottom w:val="none" w:sz="0" w:space="0" w:color="auto"/>
        <w:right w:val="none" w:sz="0" w:space="0" w:color="auto"/>
      </w:divBdr>
    </w:div>
    <w:div w:id="313727089">
      <w:bodyDiv w:val="1"/>
      <w:marLeft w:val="0"/>
      <w:marRight w:val="0"/>
      <w:marTop w:val="0"/>
      <w:marBottom w:val="0"/>
      <w:divBdr>
        <w:top w:val="none" w:sz="0" w:space="0" w:color="auto"/>
        <w:left w:val="none" w:sz="0" w:space="0" w:color="auto"/>
        <w:bottom w:val="none" w:sz="0" w:space="0" w:color="auto"/>
        <w:right w:val="none" w:sz="0" w:space="0" w:color="auto"/>
      </w:divBdr>
    </w:div>
    <w:div w:id="352195677">
      <w:bodyDiv w:val="1"/>
      <w:marLeft w:val="0"/>
      <w:marRight w:val="0"/>
      <w:marTop w:val="0"/>
      <w:marBottom w:val="0"/>
      <w:divBdr>
        <w:top w:val="none" w:sz="0" w:space="0" w:color="auto"/>
        <w:left w:val="none" w:sz="0" w:space="0" w:color="auto"/>
        <w:bottom w:val="none" w:sz="0" w:space="0" w:color="auto"/>
        <w:right w:val="none" w:sz="0" w:space="0" w:color="auto"/>
      </w:divBdr>
      <w:divsChild>
        <w:div w:id="422920053">
          <w:marLeft w:val="0"/>
          <w:marRight w:val="0"/>
          <w:marTop w:val="0"/>
          <w:marBottom w:val="90"/>
          <w:divBdr>
            <w:top w:val="none" w:sz="0" w:space="0" w:color="auto"/>
            <w:left w:val="none" w:sz="0" w:space="0" w:color="auto"/>
            <w:bottom w:val="none" w:sz="0" w:space="0" w:color="auto"/>
            <w:right w:val="none" w:sz="0" w:space="0" w:color="auto"/>
          </w:divBdr>
        </w:div>
        <w:div w:id="564992829">
          <w:marLeft w:val="0"/>
          <w:marRight w:val="0"/>
          <w:marTop w:val="0"/>
          <w:marBottom w:val="75"/>
          <w:divBdr>
            <w:top w:val="none" w:sz="0" w:space="0" w:color="auto"/>
            <w:left w:val="none" w:sz="0" w:space="0" w:color="auto"/>
            <w:bottom w:val="none" w:sz="0" w:space="0" w:color="auto"/>
            <w:right w:val="none" w:sz="0" w:space="0" w:color="auto"/>
          </w:divBdr>
          <w:divsChild>
            <w:div w:id="721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9158">
      <w:bodyDiv w:val="1"/>
      <w:marLeft w:val="0"/>
      <w:marRight w:val="0"/>
      <w:marTop w:val="0"/>
      <w:marBottom w:val="0"/>
      <w:divBdr>
        <w:top w:val="none" w:sz="0" w:space="0" w:color="auto"/>
        <w:left w:val="none" w:sz="0" w:space="0" w:color="auto"/>
        <w:bottom w:val="none" w:sz="0" w:space="0" w:color="auto"/>
        <w:right w:val="none" w:sz="0" w:space="0" w:color="auto"/>
      </w:divBdr>
    </w:div>
    <w:div w:id="409617749">
      <w:bodyDiv w:val="1"/>
      <w:marLeft w:val="0"/>
      <w:marRight w:val="0"/>
      <w:marTop w:val="0"/>
      <w:marBottom w:val="0"/>
      <w:divBdr>
        <w:top w:val="none" w:sz="0" w:space="0" w:color="auto"/>
        <w:left w:val="none" w:sz="0" w:space="0" w:color="auto"/>
        <w:bottom w:val="none" w:sz="0" w:space="0" w:color="auto"/>
        <w:right w:val="none" w:sz="0" w:space="0" w:color="auto"/>
      </w:divBdr>
    </w:div>
    <w:div w:id="411588799">
      <w:bodyDiv w:val="1"/>
      <w:marLeft w:val="0"/>
      <w:marRight w:val="0"/>
      <w:marTop w:val="0"/>
      <w:marBottom w:val="0"/>
      <w:divBdr>
        <w:top w:val="none" w:sz="0" w:space="0" w:color="auto"/>
        <w:left w:val="none" w:sz="0" w:space="0" w:color="auto"/>
        <w:bottom w:val="none" w:sz="0" w:space="0" w:color="auto"/>
        <w:right w:val="none" w:sz="0" w:space="0" w:color="auto"/>
      </w:divBdr>
    </w:div>
    <w:div w:id="414985285">
      <w:bodyDiv w:val="1"/>
      <w:marLeft w:val="0"/>
      <w:marRight w:val="0"/>
      <w:marTop w:val="0"/>
      <w:marBottom w:val="0"/>
      <w:divBdr>
        <w:top w:val="none" w:sz="0" w:space="0" w:color="auto"/>
        <w:left w:val="none" w:sz="0" w:space="0" w:color="auto"/>
        <w:bottom w:val="none" w:sz="0" w:space="0" w:color="auto"/>
        <w:right w:val="none" w:sz="0" w:space="0" w:color="auto"/>
      </w:divBdr>
    </w:div>
    <w:div w:id="490557895">
      <w:bodyDiv w:val="1"/>
      <w:marLeft w:val="0"/>
      <w:marRight w:val="0"/>
      <w:marTop w:val="0"/>
      <w:marBottom w:val="0"/>
      <w:divBdr>
        <w:top w:val="none" w:sz="0" w:space="0" w:color="auto"/>
        <w:left w:val="none" w:sz="0" w:space="0" w:color="auto"/>
        <w:bottom w:val="none" w:sz="0" w:space="0" w:color="auto"/>
        <w:right w:val="none" w:sz="0" w:space="0" w:color="auto"/>
      </w:divBdr>
    </w:div>
    <w:div w:id="492333823">
      <w:bodyDiv w:val="1"/>
      <w:marLeft w:val="0"/>
      <w:marRight w:val="0"/>
      <w:marTop w:val="0"/>
      <w:marBottom w:val="0"/>
      <w:divBdr>
        <w:top w:val="none" w:sz="0" w:space="0" w:color="auto"/>
        <w:left w:val="none" w:sz="0" w:space="0" w:color="auto"/>
        <w:bottom w:val="none" w:sz="0" w:space="0" w:color="auto"/>
        <w:right w:val="none" w:sz="0" w:space="0" w:color="auto"/>
      </w:divBdr>
      <w:divsChild>
        <w:div w:id="424889466">
          <w:marLeft w:val="0"/>
          <w:marRight w:val="0"/>
          <w:marTop w:val="0"/>
          <w:marBottom w:val="0"/>
          <w:divBdr>
            <w:top w:val="none" w:sz="0" w:space="0" w:color="auto"/>
            <w:left w:val="none" w:sz="0" w:space="0" w:color="auto"/>
            <w:bottom w:val="none" w:sz="0" w:space="0" w:color="auto"/>
            <w:right w:val="none" w:sz="0" w:space="0" w:color="auto"/>
          </w:divBdr>
          <w:divsChild>
            <w:div w:id="32775551">
              <w:marLeft w:val="0"/>
              <w:marRight w:val="0"/>
              <w:marTop w:val="0"/>
              <w:marBottom w:val="0"/>
              <w:divBdr>
                <w:top w:val="none" w:sz="0" w:space="0" w:color="auto"/>
                <w:left w:val="none" w:sz="0" w:space="0" w:color="auto"/>
                <w:bottom w:val="none" w:sz="0" w:space="0" w:color="auto"/>
                <w:right w:val="none" w:sz="0" w:space="0" w:color="auto"/>
              </w:divBdr>
              <w:divsChild>
                <w:div w:id="398798">
                  <w:marLeft w:val="0"/>
                  <w:marRight w:val="0"/>
                  <w:marTop w:val="0"/>
                  <w:marBottom w:val="0"/>
                  <w:divBdr>
                    <w:top w:val="none" w:sz="0" w:space="0" w:color="auto"/>
                    <w:left w:val="none" w:sz="0" w:space="0" w:color="auto"/>
                    <w:bottom w:val="none" w:sz="0" w:space="0" w:color="auto"/>
                    <w:right w:val="none" w:sz="0" w:space="0" w:color="auto"/>
                  </w:divBdr>
                  <w:divsChild>
                    <w:div w:id="199814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67318">
          <w:marLeft w:val="0"/>
          <w:marRight w:val="0"/>
          <w:marTop w:val="0"/>
          <w:marBottom w:val="0"/>
          <w:divBdr>
            <w:top w:val="none" w:sz="0" w:space="0" w:color="auto"/>
            <w:left w:val="none" w:sz="0" w:space="0" w:color="auto"/>
            <w:bottom w:val="none" w:sz="0" w:space="0" w:color="auto"/>
            <w:right w:val="none" w:sz="0" w:space="0" w:color="auto"/>
          </w:divBdr>
          <w:divsChild>
            <w:div w:id="1260483384">
              <w:marLeft w:val="0"/>
              <w:marRight w:val="0"/>
              <w:marTop w:val="0"/>
              <w:marBottom w:val="0"/>
              <w:divBdr>
                <w:top w:val="none" w:sz="0" w:space="0" w:color="auto"/>
                <w:left w:val="none" w:sz="0" w:space="0" w:color="auto"/>
                <w:bottom w:val="none" w:sz="0" w:space="0" w:color="auto"/>
                <w:right w:val="none" w:sz="0" w:space="0" w:color="auto"/>
              </w:divBdr>
              <w:divsChild>
                <w:div w:id="1818916003">
                  <w:marLeft w:val="0"/>
                  <w:marRight w:val="0"/>
                  <w:marTop w:val="0"/>
                  <w:marBottom w:val="0"/>
                  <w:divBdr>
                    <w:top w:val="none" w:sz="0" w:space="0" w:color="auto"/>
                    <w:left w:val="none" w:sz="0" w:space="0" w:color="auto"/>
                    <w:bottom w:val="none" w:sz="0" w:space="0" w:color="auto"/>
                    <w:right w:val="none" w:sz="0" w:space="0" w:color="auto"/>
                  </w:divBdr>
                  <w:divsChild>
                    <w:div w:id="1621107924">
                      <w:marLeft w:val="0"/>
                      <w:marRight w:val="0"/>
                      <w:marTop w:val="0"/>
                      <w:marBottom w:val="0"/>
                      <w:divBdr>
                        <w:top w:val="none" w:sz="0" w:space="0" w:color="auto"/>
                        <w:left w:val="none" w:sz="0" w:space="0" w:color="auto"/>
                        <w:bottom w:val="none" w:sz="0" w:space="0" w:color="auto"/>
                        <w:right w:val="none" w:sz="0" w:space="0" w:color="auto"/>
                      </w:divBdr>
                      <w:divsChild>
                        <w:div w:id="769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904836">
      <w:bodyDiv w:val="1"/>
      <w:marLeft w:val="0"/>
      <w:marRight w:val="0"/>
      <w:marTop w:val="0"/>
      <w:marBottom w:val="0"/>
      <w:divBdr>
        <w:top w:val="none" w:sz="0" w:space="0" w:color="auto"/>
        <w:left w:val="none" w:sz="0" w:space="0" w:color="auto"/>
        <w:bottom w:val="none" w:sz="0" w:space="0" w:color="auto"/>
        <w:right w:val="none" w:sz="0" w:space="0" w:color="auto"/>
      </w:divBdr>
    </w:div>
    <w:div w:id="550003502">
      <w:bodyDiv w:val="1"/>
      <w:marLeft w:val="0"/>
      <w:marRight w:val="0"/>
      <w:marTop w:val="0"/>
      <w:marBottom w:val="0"/>
      <w:divBdr>
        <w:top w:val="none" w:sz="0" w:space="0" w:color="auto"/>
        <w:left w:val="none" w:sz="0" w:space="0" w:color="auto"/>
        <w:bottom w:val="none" w:sz="0" w:space="0" w:color="auto"/>
        <w:right w:val="none" w:sz="0" w:space="0" w:color="auto"/>
      </w:divBdr>
    </w:div>
    <w:div w:id="587661480">
      <w:bodyDiv w:val="1"/>
      <w:marLeft w:val="0"/>
      <w:marRight w:val="0"/>
      <w:marTop w:val="0"/>
      <w:marBottom w:val="0"/>
      <w:divBdr>
        <w:top w:val="none" w:sz="0" w:space="0" w:color="auto"/>
        <w:left w:val="none" w:sz="0" w:space="0" w:color="auto"/>
        <w:bottom w:val="none" w:sz="0" w:space="0" w:color="auto"/>
        <w:right w:val="none" w:sz="0" w:space="0" w:color="auto"/>
      </w:divBdr>
    </w:div>
    <w:div w:id="655039106">
      <w:bodyDiv w:val="1"/>
      <w:marLeft w:val="0"/>
      <w:marRight w:val="0"/>
      <w:marTop w:val="0"/>
      <w:marBottom w:val="0"/>
      <w:divBdr>
        <w:top w:val="none" w:sz="0" w:space="0" w:color="auto"/>
        <w:left w:val="none" w:sz="0" w:space="0" w:color="auto"/>
        <w:bottom w:val="none" w:sz="0" w:space="0" w:color="auto"/>
        <w:right w:val="none" w:sz="0" w:space="0" w:color="auto"/>
      </w:divBdr>
      <w:divsChild>
        <w:div w:id="1050113839">
          <w:marLeft w:val="0"/>
          <w:marRight w:val="0"/>
          <w:marTop w:val="0"/>
          <w:marBottom w:val="0"/>
          <w:divBdr>
            <w:top w:val="none" w:sz="0" w:space="0" w:color="auto"/>
            <w:left w:val="none" w:sz="0" w:space="0" w:color="auto"/>
            <w:bottom w:val="none" w:sz="0" w:space="0" w:color="auto"/>
            <w:right w:val="none" w:sz="0" w:space="0" w:color="auto"/>
          </w:divBdr>
          <w:divsChild>
            <w:div w:id="1208948789">
              <w:marLeft w:val="0"/>
              <w:marRight w:val="0"/>
              <w:marTop w:val="0"/>
              <w:marBottom w:val="0"/>
              <w:divBdr>
                <w:top w:val="none" w:sz="0" w:space="0" w:color="auto"/>
                <w:left w:val="none" w:sz="0" w:space="0" w:color="auto"/>
                <w:bottom w:val="none" w:sz="0" w:space="0" w:color="auto"/>
                <w:right w:val="none" w:sz="0" w:space="0" w:color="auto"/>
              </w:divBdr>
              <w:divsChild>
                <w:div w:id="411051196">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831533170">
          <w:marLeft w:val="0"/>
          <w:marRight w:val="0"/>
          <w:marTop w:val="0"/>
          <w:marBottom w:val="0"/>
          <w:divBdr>
            <w:top w:val="none" w:sz="0" w:space="0" w:color="auto"/>
            <w:left w:val="none" w:sz="0" w:space="0" w:color="auto"/>
            <w:bottom w:val="none" w:sz="0" w:space="0" w:color="auto"/>
            <w:right w:val="none" w:sz="0" w:space="0" w:color="auto"/>
          </w:divBdr>
          <w:divsChild>
            <w:div w:id="929235626">
              <w:marLeft w:val="0"/>
              <w:marRight w:val="0"/>
              <w:marTop w:val="0"/>
              <w:marBottom w:val="0"/>
              <w:divBdr>
                <w:top w:val="none" w:sz="0" w:space="0" w:color="auto"/>
                <w:left w:val="none" w:sz="0" w:space="0" w:color="auto"/>
                <w:bottom w:val="none" w:sz="0" w:space="0" w:color="auto"/>
                <w:right w:val="none" w:sz="0" w:space="0" w:color="auto"/>
              </w:divBdr>
              <w:divsChild>
                <w:div w:id="437263273">
                  <w:marLeft w:val="0"/>
                  <w:marRight w:val="0"/>
                  <w:marTop w:val="0"/>
                  <w:marBottom w:val="0"/>
                  <w:divBdr>
                    <w:top w:val="none" w:sz="0" w:space="0" w:color="auto"/>
                    <w:left w:val="none" w:sz="0" w:space="0" w:color="auto"/>
                    <w:bottom w:val="none" w:sz="0" w:space="0" w:color="auto"/>
                    <w:right w:val="none" w:sz="0" w:space="0" w:color="auto"/>
                  </w:divBdr>
                  <w:divsChild>
                    <w:div w:id="164593230">
                      <w:marLeft w:val="144"/>
                      <w:marRight w:val="144"/>
                      <w:marTop w:val="0"/>
                      <w:marBottom w:val="0"/>
                      <w:divBdr>
                        <w:top w:val="none" w:sz="0" w:space="0" w:color="auto"/>
                        <w:left w:val="none" w:sz="0" w:space="0" w:color="auto"/>
                        <w:bottom w:val="none" w:sz="0" w:space="0" w:color="auto"/>
                        <w:right w:val="none" w:sz="0" w:space="0" w:color="auto"/>
                      </w:divBdr>
                      <w:divsChild>
                        <w:div w:id="185272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134210">
      <w:bodyDiv w:val="1"/>
      <w:marLeft w:val="0"/>
      <w:marRight w:val="0"/>
      <w:marTop w:val="0"/>
      <w:marBottom w:val="0"/>
      <w:divBdr>
        <w:top w:val="none" w:sz="0" w:space="0" w:color="auto"/>
        <w:left w:val="none" w:sz="0" w:space="0" w:color="auto"/>
        <w:bottom w:val="none" w:sz="0" w:space="0" w:color="auto"/>
        <w:right w:val="none" w:sz="0" w:space="0" w:color="auto"/>
      </w:divBdr>
    </w:div>
    <w:div w:id="713432926">
      <w:bodyDiv w:val="1"/>
      <w:marLeft w:val="0"/>
      <w:marRight w:val="0"/>
      <w:marTop w:val="0"/>
      <w:marBottom w:val="0"/>
      <w:divBdr>
        <w:top w:val="none" w:sz="0" w:space="0" w:color="auto"/>
        <w:left w:val="none" w:sz="0" w:space="0" w:color="auto"/>
        <w:bottom w:val="none" w:sz="0" w:space="0" w:color="auto"/>
        <w:right w:val="none" w:sz="0" w:space="0" w:color="auto"/>
      </w:divBdr>
    </w:div>
    <w:div w:id="725640480">
      <w:bodyDiv w:val="1"/>
      <w:marLeft w:val="0"/>
      <w:marRight w:val="0"/>
      <w:marTop w:val="0"/>
      <w:marBottom w:val="0"/>
      <w:divBdr>
        <w:top w:val="none" w:sz="0" w:space="0" w:color="auto"/>
        <w:left w:val="none" w:sz="0" w:space="0" w:color="auto"/>
        <w:bottom w:val="none" w:sz="0" w:space="0" w:color="auto"/>
        <w:right w:val="none" w:sz="0" w:space="0" w:color="auto"/>
      </w:divBdr>
    </w:div>
    <w:div w:id="736125839">
      <w:bodyDiv w:val="1"/>
      <w:marLeft w:val="0"/>
      <w:marRight w:val="0"/>
      <w:marTop w:val="0"/>
      <w:marBottom w:val="0"/>
      <w:divBdr>
        <w:top w:val="none" w:sz="0" w:space="0" w:color="auto"/>
        <w:left w:val="none" w:sz="0" w:space="0" w:color="auto"/>
        <w:bottom w:val="none" w:sz="0" w:space="0" w:color="auto"/>
        <w:right w:val="none" w:sz="0" w:space="0" w:color="auto"/>
      </w:divBdr>
      <w:divsChild>
        <w:div w:id="540484470">
          <w:marLeft w:val="0"/>
          <w:marRight w:val="0"/>
          <w:marTop w:val="0"/>
          <w:marBottom w:val="0"/>
          <w:divBdr>
            <w:top w:val="none" w:sz="0" w:space="0" w:color="auto"/>
            <w:left w:val="none" w:sz="0" w:space="0" w:color="auto"/>
            <w:bottom w:val="none" w:sz="0" w:space="0" w:color="auto"/>
            <w:right w:val="none" w:sz="0" w:space="0" w:color="auto"/>
          </w:divBdr>
          <w:divsChild>
            <w:div w:id="225914774">
              <w:marLeft w:val="0"/>
              <w:marRight w:val="0"/>
              <w:marTop w:val="0"/>
              <w:marBottom w:val="0"/>
              <w:divBdr>
                <w:top w:val="none" w:sz="0" w:space="0" w:color="auto"/>
                <w:left w:val="none" w:sz="0" w:space="0" w:color="auto"/>
                <w:bottom w:val="none" w:sz="0" w:space="0" w:color="auto"/>
                <w:right w:val="none" w:sz="0" w:space="0" w:color="auto"/>
              </w:divBdr>
              <w:divsChild>
                <w:div w:id="1197935303">
                  <w:marLeft w:val="0"/>
                  <w:marRight w:val="0"/>
                  <w:marTop w:val="0"/>
                  <w:marBottom w:val="0"/>
                  <w:divBdr>
                    <w:top w:val="none" w:sz="0" w:space="0" w:color="auto"/>
                    <w:left w:val="none" w:sz="0" w:space="0" w:color="auto"/>
                    <w:bottom w:val="none" w:sz="0" w:space="0" w:color="auto"/>
                    <w:right w:val="none" w:sz="0" w:space="0" w:color="auto"/>
                  </w:divBdr>
                  <w:divsChild>
                    <w:div w:id="1231498148">
                      <w:marLeft w:val="144"/>
                      <w:marRight w:val="144"/>
                      <w:marTop w:val="0"/>
                      <w:marBottom w:val="0"/>
                      <w:divBdr>
                        <w:top w:val="none" w:sz="0" w:space="0" w:color="auto"/>
                        <w:left w:val="none" w:sz="0" w:space="0" w:color="auto"/>
                        <w:bottom w:val="none" w:sz="0" w:space="0" w:color="auto"/>
                        <w:right w:val="none" w:sz="0" w:space="0" w:color="auto"/>
                      </w:divBdr>
                      <w:divsChild>
                        <w:div w:id="150512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319723">
      <w:bodyDiv w:val="1"/>
      <w:marLeft w:val="0"/>
      <w:marRight w:val="0"/>
      <w:marTop w:val="0"/>
      <w:marBottom w:val="0"/>
      <w:divBdr>
        <w:top w:val="none" w:sz="0" w:space="0" w:color="auto"/>
        <w:left w:val="none" w:sz="0" w:space="0" w:color="auto"/>
        <w:bottom w:val="none" w:sz="0" w:space="0" w:color="auto"/>
        <w:right w:val="none" w:sz="0" w:space="0" w:color="auto"/>
      </w:divBdr>
    </w:div>
    <w:div w:id="745348843">
      <w:bodyDiv w:val="1"/>
      <w:marLeft w:val="0"/>
      <w:marRight w:val="0"/>
      <w:marTop w:val="0"/>
      <w:marBottom w:val="0"/>
      <w:divBdr>
        <w:top w:val="none" w:sz="0" w:space="0" w:color="auto"/>
        <w:left w:val="none" w:sz="0" w:space="0" w:color="auto"/>
        <w:bottom w:val="none" w:sz="0" w:space="0" w:color="auto"/>
        <w:right w:val="none" w:sz="0" w:space="0" w:color="auto"/>
      </w:divBdr>
      <w:divsChild>
        <w:div w:id="1772429575">
          <w:marLeft w:val="0"/>
          <w:marRight w:val="0"/>
          <w:marTop w:val="0"/>
          <w:marBottom w:val="0"/>
          <w:divBdr>
            <w:top w:val="none" w:sz="0" w:space="0" w:color="auto"/>
            <w:left w:val="none" w:sz="0" w:space="0" w:color="auto"/>
            <w:bottom w:val="none" w:sz="0" w:space="0" w:color="auto"/>
            <w:right w:val="none" w:sz="0" w:space="0" w:color="auto"/>
          </w:divBdr>
          <w:divsChild>
            <w:div w:id="444735406">
              <w:marLeft w:val="0"/>
              <w:marRight w:val="0"/>
              <w:marTop w:val="0"/>
              <w:marBottom w:val="0"/>
              <w:divBdr>
                <w:top w:val="none" w:sz="0" w:space="0" w:color="auto"/>
                <w:left w:val="none" w:sz="0" w:space="0" w:color="auto"/>
                <w:bottom w:val="none" w:sz="0" w:space="0" w:color="auto"/>
                <w:right w:val="none" w:sz="0" w:space="0" w:color="auto"/>
              </w:divBdr>
              <w:divsChild>
                <w:div w:id="614673598">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426583347">
          <w:marLeft w:val="0"/>
          <w:marRight w:val="0"/>
          <w:marTop w:val="0"/>
          <w:marBottom w:val="0"/>
          <w:divBdr>
            <w:top w:val="none" w:sz="0" w:space="0" w:color="auto"/>
            <w:left w:val="none" w:sz="0" w:space="0" w:color="auto"/>
            <w:bottom w:val="none" w:sz="0" w:space="0" w:color="auto"/>
            <w:right w:val="none" w:sz="0" w:space="0" w:color="auto"/>
          </w:divBdr>
          <w:divsChild>
            <w:div w:id="1901094866">
              <w:marLeft w:val="0"/>
              <w:marRight w:val="0"/>
              <w:marTop w:val="0"/>
              <w:marBottom w:val="0"/>
              <w:divBdr>
                <w:top w:val="none" w:sz="0" w:space="0" w:color="auto"/>
                <w:left w:val="none" w:sz="0" w:space="0" w:color="auto"/>
                <w:bottom w:val="none" w:sz="0" w:space="0" w:color="auto"/>
                <w:right w:val="none" w:sz="0" w:space="0" w:color="auto"/>
              </w:divBdr>
              <w:divsChild>
                <w:div w:id="1695107227">
                  <w:marLeft w:val="0"/>
                  <w:marRight w:val="0"/>
                  <w:marTop w:val="0"/>
                  <w:marBottom w:val="0"/>
                  <w:divBdr>
                    <w:top w:val="none" w:sz="0" w:space="0" w:color="auto"/>
                    <w:left w:val="none" w:sz="0" w:space="0" w:color="auto"/>
                    <w:bottom w:val="none" w:sz="0" w:space="0" w:color="auto"/>
                    <w:right w:val="none" w:sz="0" w:space="0" w:color="auto"/>
                  </w:divBdr>
                  <w:divsChild>
                    <w:div w:id="437062519">
                      <w:marLeft w:val="144"/>
                      <w:marRight w:val="144"/>
                      <w:marTop w:val="0"/>
                      <w:marBottom w:val="0"/>
                      <w:divBdr>
                        <w:top w:val="none" w:sz="0" w:space="0" w:color="auto"/>
                        <w:left w:val="none" w:sz="0" w:space="0" w:color="auto"/>
                        <w:bottom w:val="none" w:sz="0" w:space="0" w:color="auto"/>
                        <w:right w:val="none" w:sz="0" w:space="0" w:color="auto"/>
                      </w:divBdr>
                      <w:divsChild>
                        <w:div w:id="40318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891643">
      <w:bodyDiv w:val="1"/>
      <w:marLeft w:val="0"/>
      <w:marRight w:val="0"/>
      <w:marTop w:val="0"/>
      <w:marBottom w:val="0"/>
      <w:divBdr>
        <w:top w:val="none" w:sz="0" w:space="0" w:color="auto"/>
        <w:left w:val="none" w:sz="0" w:space="0" w:color="auto"/>
        <w:bottom w:val="none" w:sz="0" w:space="0" w:color="auto"/>
        <w:right w:val="none" w:sz="0" w:space="0" w:color="auto"/>
      </w:divBdr>
    </w:div>
    <w:div w:id="754127778">
      <w:bodyDiv w:val="1"/>
      <w:marLeft w:val="0"/>
      <w:marRight w:val="0"/>
      <w:marTop w:val="0"/>
      <w:marBottom w:val="0"/>
      <w:divBdr>
        <w:top w:val="none" w:sz="0" w:space="0" w:color="auto"/>
        <w:left w:val="none" w:sz="0" w:space="0" w:color="auto"/>
        <w:bottom w:val="none" w:sz="0" w:space="0" w:color="auto"/>
        <w:right w:val="none" w:sz="0" w:space="0" w:color="auto"/>
      </w:divBdr>
    </w:div>
    <w:div w:id="794366716">
      <w:bodyDiv w:val="1"/>
      <w:marLeft w:val="0"/>
      <w:marRight w:val="0"/>
      <w:marTop w:val="0"/>
      <w:marBottom w:val="0"/>
      <w:divBdr>
        <w:top w:val="none" w:sz="0" w:space="0" w:color="auto"/>
        <w:left w:val="none" w:sz="0" w:space="0" w:color="auto"/>
        <w:bottom w:val="none" w:sz="0" w:space="0" w:color="auto"/>
        <w:right w:val="none" w:sz="0" w:space="0" w:color="auto"/>
      </w:divBdr>
    </w:div>
    <w:div w:id="795953232">
      <w:bodyDiv w:val="1"/>
      <w:marLeft w:val="0"/>
      <w:marRight w:val="0"/>
      <w:marTop w:val="0"/>
      <w:marBottom w:val="0"/>
      <w:divBdr>
        <w:top w:val="none" w:sz="0" w:space="0" w:color="auto"/>
        <w:left w:val="none" w:sz="0" w:space="0" w:color="auto"/>
        <w:bottom w:val="none" w:sz="0" w:space="0" w:color="auto"/>
        <w:right w:val="none" w:sz="0" w:space="0" w:color="auto"/>
      </w:divBdr>
    </w:div>
    <w:div w:id="834345376">
      <w:bodyDiv w:val="1"/>
      <w:marLeft w:val="0"/>
      <w:marRight w:val="0"/>
      <w:marTop w:val="0"/>
      <w:marBottom w:val="0"/>
      <w:divBdr>
        <w:top w:val="none" w:sz="0" w:space="0" w:color="auto"/>
        <w:left w:val="none" w:sz="0" w:space="0" w:color="auto"/>
        <w:bottom w:val="none" w:sz="0" w:space="0" w:color="auto"/>
        <w:right w:val="none" w:sz="0" w:space="0" w:color="auto"/>
      </w:divBdr>
    </w:div>
    <w:div w:id="854535430">
      <w:bodyDiv w:val="1"/>
      <w:marLeft w:val="0"/>
      <w:marRight w:val="0"/>
      <w:marTop w:val="0"/>
      <w:marBottom w:val="0"/>
      <w:divBdr>
        <w:top w:val="none" w:sz="0" w:space="0" w:color="auto"/>
        <w:left w:val="none" w:sz="0" w:space="0" w:color="auto"/>
        <w:bottom w:val="none" w:sz="0" w:space="0" w:color="auto"/>
        <w:right w:val="none" w:sz="0" w:space="0" w:color="auto"/>
      </w:divBdr>
    </w:div>
    <w:div w:id="859860104">
      <w:bodyDiv w:val="1"/>
      <w:marLeft w:val="0"/>
      <w:marRight w:val="0"/>
      <w:marTop w:val="0"/>
      <w:marBottom w:val="0"/>
      <w:divBdr>
        <w:top w:val="none" w:sz="0" w:space="0" w:color="auto"/>
        <w:left w:val="none" w:sz="0" w:space="0" w:color="auto"/>
        <w:bottom w:val="none" w:sz="0" w:space="0" w:color="auto"/>
        <w:right w:val="none" w:sz="0" w:space="0" w:color="auto"/>
      </w:divBdr>
    </w:div>
    <w:div w:id="866138522">
      <w:bodyDiv w:val="1"/>
      <w:marLeft w:val="0"/>
      <w:marRight w:val="0"/>
      <w:marTop w:val="0"/>
      <w:marBottom w:val="0"/>
      <w:divBdr>
        <w:top w:val="none" w:sz="0" w:space="0" w:color="auto"/>
        <w:left w:val="none" w:sz="0" w:space="0" w:color="auto"/>
        <w:bottom w:val="none" w:sz="0" w:space="0" w:color="auto"/>
        <w:right w:val="none" w:sz="0" w:space="0" w:color="auto"/>
      </w:divBdr>
    </w:div>
    <w:div w:id="919556502">
      <w:bodyDiv w:val="1"/>
      <w:marLeft w:val="0"/>
      <w:marRight w:val="0"/>
      <w:marTop w:val="0"/>
      <w:marBottom w:val="0"/>
      <w:divBdr>
        <w:top w:val="none" w:sz="0" w:space="0" w:color="auto"/>
        <w:left w:val="none" w:sz="0" w:space="0" w:color="auto"/>
        <w:bottom w:val="none" w:sz="0" w:space="0" w:color="auto"/>
        <w:right w:val="none" w:sz="0" w:space="0" w:color="auto"/>
      </w:divBdr>
      <w:divsChild>
        <w:div w:id="488640962">
          <w:marLeft w:val="0"/>
          <w:marRight w:val="0"/>
          <w:marTop w:val="0"/>
          <w:marBottom w:val="0"/>
          <w:divBdr>
            <w:top w:val="none" w:sz="0" w:space="0" w:color="auto"/>
            <w:left w:val="none" w:sz="0" w:space="0" w:color="auto"/>
            <w:bottom w:val="none" w:sz="0" w:space="0" w:color="auto"/>
            <w:right w:val="none" w:sz="0" w:space="0" w:color="auto"/>
          </w:divBdr>
          <w:divsChild>
            <w:div w:id="816805290">
              <w:marLeft w:val="0"/>
              <w:marRight w:val="0"/>
              <w:marTop w:val="0"/>
              <w:marBottom w:val="0"/>
              <w:divBdr>
                <w:top w:val="none" w:sz="0" w:space="0" w:color="auto"/>
                <w:left w:val="none" w:sz="0" w:space="0" w:color="auto"/>
                <w:bottom w:val="none" w:sz="0" w:space="0" w:color="auto"/>
                <w:right w:val="none" w:sz="0" w:space="0" w:color="auto"/>
              </w:divBdr>
              <w:divsChild>
                <w:div w:id="157113709">
                  <w:marLeft w:val="0"/>
                  <w:marRight w:val="0"/>
                  <w:marTop w:val="0"/>
                  <w:marBottom w:val="0"/>
                  <w:divBdr>
                    <w:top w:val="none" w:sz="0" w:space="0" w:color="auto"/>
                    <w:left w:val="none" w:sz="0" w:space="0" w:color="auto"/>
                    <w:bottom w:val="none" w:sz="0" w:space="0" w:color="auto"/>
                    <w:right w:val="none" w:sz="0" w:space="0" w:color="auto"/>
                  </w:divBdr>
                  <w:divsChild>
                    <w:div w:id="125247067">
                      <w:marLeft w:val="0"/>
                      <w:marRight w:val="0"/>
                      <w:marTop w:val="0"/>
                      <w:marBottom w:val="0"/>
                      <w:divBdr>
                        <w:top w:val="none" w:sz="0" w:space="0" w:color="auto"/>
                        <w:left w:val="none" w:sz="0" w:space="0" w:color="auto"/>
                        <w:bottom w:val="none" w:sz="0" w:space="0" w:color="auto"/>
                        <w:right w:val="none" w:sz="0" w:space="0" w:color="auto"/>
                      </w:divBdr>
                      <w:divsChild>
                        <w:div w:id="1384211424">
                          <w:marLeft w:val="0"/>
                          <w:marRight w:val="0"/>
                          <w:marTop w:val="0"/>
                          <w:marBottom w:val="0"/>
                          <w:divBdr>
                            <w:top w:val="none" w:sz="0" w:space="0" w:color="auto"/>
                            <w:left w:val="none" w:sz="0" w:space="0" w:color="auto"/>
                            <w:bottom w:val="none" w:sz="0" w:space="0" w:color="auto"/>
                            <w:right w:val="none" w:sz="0" w:space="0" w:color="auto"/>
                          </w:divBdr>
                          <w:divsChild>
                            <w:div w:id="1420174190">
                              <w:marLeft w:val="0"/>
                              <w:marRight w:val="0"/>
                              <w:marTop w:val="0"/>
                              <w:marBottom w:val="450"/>
                              <w:divBdr>
                                <w:top w:val="none" w:sz="0" w:space="0" w:color="auto"/>
                                <w:left w:val="none" w:sz="0" w:space="0" w:color="auto"/>
                                <w:bottom w:val="none" w:sz="0" w:space="0" w:color="auto"/>
                                <w:right w:val="none" w:sz="0" w:space="0" w:color="auto"/>
                              </w:divBdr>
                              <w:divsChild>
                                <w:div w:id="6190701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44726440">
                          <w:marLeft w:val="0"/>
                          <w:marRight w:val="0"/>
                          <w:marTop w:val="0"/>
                          <w:marBottom w:val="300"/>
                          <w:divBdr>
                            <w:top w:val="none" w:sz="0" w:space="0" w:color="auto"/>
                            <w:left w:val="none" w:sz="0" w:space="0" w:color="auto"/>
                            <w:bottom w:val="none" w:sz="0" w:space="0" w:color="auto"/>
                            <w:right w:val="none" w:sz="0" w:space="0" w:color="auto"/>
                          </w:divBdr>
                          <w:divsChild>
                            <w:div w:id="1048259752">
                              <w:marLeft w:val="0"/>
                              <w:marRight w:val="0"/>
                              <w:marTop w:val="0"/>
                              <w:marBottom w:val="150"/>
                              <w:divBdr>
                                <w:top w:val="none" w:sz="0" w:space="0" w:color="auto"/>
                                <w:left w:val="none" w:sz="0" w:space="0" w:color="auto"/>
                                <w:bottom w:val="single" w:sz="6" w:space="11" w:color="DDE1E6"/>
                                <w:right w:val="none" w:sz="0" w:space="0" w:color="auto"/>
                              </w:divBdr>
                            </w:div>
                          </w:divsChild>
                        </w:div>
                      </w:divsChild>
                    </w:div>
                  </w:divsChild>
                </w:div>
              </w:divsChild>
            </w:div>
          </w:divsChild>
        </w:div>
      </w:divsChild>
    </w:div>
    <w:div w:id="934552874">
      <w:bodyDiv w:val="1"/>
      <w:marLeft w:val="0"/>
      <w:marRight w:val="0"/>
      <w:marTop w:val="0"/>
      <w:marBottom w:val="0"/>
      <w:divBdr>
        <w:top w:val="none" w:sz="0" w:space="0" w:color="auto"/>
        <w:left w:val="none" w:sz="0" w:space="0" w:color="auto"/>
        <w:bottom w:val="none" w:sz="0" w:space="0" w:color="auto"/>
        <w:right w:val="none" w:sz="0" w:space="0" w:color="auto"/>
      </w:divBdr>
    </w:div>
    <w:div w:id="942493918">
      <w:bodyDiv w:val="1"/>
      <w:marLeft w:val="0"/>
      <w:marRight w:val="0"/>
      <w:marTop w:val="0"/>
      <w:marBottom w:val="0"/>
      <w:divBdr>
        <w:top w:val="none" w:sz="0" w:space="0" w:color="auto"/>
        <w:left w:val="none" w:sz="0" w:space="0" w:color="auto"/>
        <w:bottom w:val="none" w:sz="0" w:space="0" w:color="auto"/>
        <w:right w:val="none" w:sz="0" w:space="0" w:color="auto"/>
      </w:divBdr>
    </w:div>
    <w:div w:id="984969337">
      <w:bodyDiv w:val="1"/>
      <w:marLeft w:val="0"/>
      <w:marRight w:val="0"/>
      <w:marTop w:val="0"/>
      <w:marBottom w:val="0"/>
      <w:divBdr>
        <w:top w:val="none" w:sz="0" w:space="0" w:color="auto"/>
        <w:left w:val="none" w:sz="0" w:space="0" w:color="auto"/>
        <w:bottom w:val="none" w:sz="0" w:space="0" w:color="auto"/>
        <w:right w:val="none" w:sz="0" w:space="0" w:color="auto"/>
      </w:divBdr>
    </w:div>
    <w:div w:id="991254721">
      <w:bodyDiv w:val="1"/>
      <w:marLeft w:val="0"/>
      <w:marRight w:val="0"/>
      <w:marTop w:val="0"/>
      <w:marBottom w:val="0"/>
      <w:divBdr>
        <w:top w:val="none" w:sz="0" w:space="0" w:color="auto"/>
        <w:left w:val="none" w:sz="0" w:space="0" w:color="auto"/>
        <w:bottom w:val="none" w:sz="0" w:space="0" w:color="auto"/>
        <w:right w:val="none" w:sz="0" w:space="0" w:color="auto"/>
      </w:divBdr>
    </w:div>
    <w:div w:id="1116170696">
      <w:bodyDiv w:val="1"/>
      <w:marLeft w:val="0"/>
      <w:marRight w:val="0"/>
      <w:marTop w:val="0"/>
      <w:marBottom w:val="0"/>
      <w:divBdr>
        <w:top w:val="none" w:sz="0" w:space="0" w:color="auto"/>
        <w:left w:val="none" w:sz="0" w:space="0" w:color="auto"/>
        <w:bottom w:val="none" w:sz="0" w:space="0" w:color="auto"/>
        <w:right w:val="none" w:sz="0" w:space="0" w:color="auto"/>
      </w:divBdr>
    </w:div>
    <w:div w:id="1291939323">
      <w:bodyDiv w:val="1"/>
      <w:marLeft w:val="0"/>
      <w:marRight w:val="0"/>
      <w:marTop w:val="0"/>
      <w:marBottom w:val="0"/>
      <w:divBdr>
        <w:top w:val="none" w:sz="0" w:space="0" w:color="auto"/>
        <w:left w:val="none" w:sz="0" w:space="0" w:color="auto"/>
        <w:bottom w:val="none" w:sz="0" w:space="0" w:color="auto"/>
        <w:right w:val="none" w:sz="0" w:space="0" w:color="auto"/>
      </w:divBdr>
      <w:divsChild>
        <w:div w:id="1480614674">
          <w:marLeft w:val="0"/>
          <w:marRight w:val="0"/>
          <w:marTop w:val="150"/>
          <w:marBottom w:val="150"/>
          <w:divBdr>
            <w:top w:val="none" w:sz="0" w:space="0" w:color="auto"/>
            <w:left w:val="none" w:sz="0" w:space="0" w:color="auto"/>
            <w:bottom w:val="none" w:sz="0" w:space="0" w:color="auto"/>
            <w:right w:val="none" w:sz="0" w:space="0" w:color="auto"/>
          </w:divBdr>
        </w:div>
      </w:divsChild>
    </w:div>
    <w:div w:id="1297832656">
      <w:bodyDiv w:val="1"/>
      <w:marLeft w:val="0"/>
      <w:marRight w:val="0"/>
      <w:marTop w:val="0"/>
      <w:marBottom w:val="0"/>
      <w:divBdr>
        <w:top w:val="none" w:sz="0" w:space="0" w:color="auto"/>
        <w:left w:val="none" w:sz="0" w:space="0" w:color="auto"/>
        <w:bottom w:val="none" w:sz="0" w:space="0" w:color="auto"/>
        <w:right w:val="none" w:sz="0" w:space="0" w:color="auto"/>
      </w:divBdr>
    </w:div>
    <w:div w:id="1314721547">
      <w:bodyDiv w:val="1"/>
      <w:marLeft w:val="0"/>
      <w:marRight w:val="0"/>
      <w:marTop w:val="0"/>
      <w:marBottom w:val="0"/>
      <w:divBdr>
        <w:top w:val="none" w:sz="0" w:space="0" w:color="auto"/>
        <w:left w:val="none" w:sz="0" w:space="0" w:color="auto"/>
        <w:bottom w:val="none" w:sz="0" w:space="0" w:color="auto"/>
        <w:right w:val="none" w:sz="0" w:space="0" w:color="auto"/>
      </w:divBdr>
    </w:div>
    <w:div w:id="1355302857">
      <w:bodyDiv w:val="1"/>
      <w:marLeft w:val="0"/>
      <w:marRight w:val="0"/>
      <w:marTop w:val="0"/>
      <w:marBottom w:val="0"/>
      <w:divBdr>
        <w:top w:val="none" w:sz="0" w:space="0" w:color="auto"/>
        <w:left w:val="none" w:sz="0" w:space="0" w:color="auto"/>
        <w:bottom w:val="none" w:sz="0" w:space="0" w:color="auto"/>
        <w:right w:val="none" w:sz="0" w:space="0" w:color="auto"/>
      </w:divBdr>
      <w:divsChild>
        <w:div w:id="1062556363">
          <w:marLeft w:val="0"/>
          <w:marRight w:val="0"/>
          <w:marTop w:val="0"/>
          <w:marBottom w:val="0"/>
          <w:divBdr>
            <w:top w:val="none" w:sz="0" w:space="0" w:color="auto"/>
            <w:left w:val="none" w:sz="0" w:space="0" w:color="auto"/>
            <w:bottom w:val="none" w:sz="0" w:space="0" w:color="auto"/>
            <w:right w:val="none" w:sz="0" w:space="0" w:color="auto"/>
          </w:divBdr>
          <w:divsChild>
            <w:div w:id="753864763">
              <w:marLeft w:val="0"/>
              <w:marRight w:val="0"/>
              <w:marTop w:val="0"/>
              <w:marBottom w:val="0"/>
              <w:divBdr>
                <w:top w:val="none" w:sz="0" w:space="0" w:color="auto"/>
                <w:left w:val="none" w:sz="0" w:space="0" w:color="auto"/>
                <w:bottom w:val="none" w:sz="0" w:space="0" w:color="auto"/>
                <w:right w:val="none" w:sz="0" w:space="0" w:color="auto"/>
              </w:divBdr>
              <w:divsChild>
                <w:div w:id="1875730300">
                  <w:marLeft w:val="288"/>
                  <w:marRight w:val="288"/>
                  <w:marTop w:val="0"/>
                  <w:marBottom w:val="0"/>
                  <w:divBdr>
                    <w:top w:val="none" w:sz="0" w:space="0" w:color="auto"/>
                    <w:left w:val="none" w:sz="0" w:space="0" w:color="auto"/>
                    <w:bottom w:val="none" w:sz="0" w:space="0" w:color="auto"/>
                    <w:right w:val="none" w:sz="0" w:space="0" w:color="auto"/>
                  </w:divBdr>
                  <w:divsChild>
                    <w:div w:id="43806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769065">
          <w:marLeft w:val="0"/>
          <w:marRight w:val="0"/>
          <w:marTop w:val="0"/>
          <w:marBottom w:val="0"/>
          <w:divBdr>
            <w:top w:val="none" w:sz="0" w:space="0" w:color="auto"/>
            <w:left w:val="none" w:sz="0" w:space="0" w:color="auto"/>
            <w:bottom w:val="none" w:sz="0" w:space="0" w:color="auto"/>
            <w:right w:val="none" w:sz="0" w:space="0" w:color="auto"/>
          </w:divBdr>
          <w:divsChild>
            <w:div w:id="979115770">
              <w:marLeft w:val="0"/>
              <w:marRight w:val="0"/>
              <w:marTop w:val="0"/>
              <w:marBottom w:val="0"/>
              <w:divBdr>
                <w:top w:val="none" w:sz="0" w:space="0" w:color="auto"/>
                <w:left w:val="none" w:sz="0" w:space="0" w:color="auto"/>
                <w:bottom w:val="none" w:sz="0" w:space="0" w:color="auto"/>
                <w:right w:val="none" w:sz="0" w:space="0" w:color="auto"/>
              </w:divBdr>
              <w:divsChild>
                <w:div w:id="687365325">
                  <w:marLeft w:val="0"/>
                  <w:marRight w:val="0"/>
                  <w:marTop w:val="0"/>
                  <w:marBottom w:val="0"/>
                  <w:divBdr>
                    <w:top w:val="none" w:sz="0" w:space="0" w:color="auto"/>
                    <w:left w:val="none" w:sz="0" w:space="0" w:color="auto"/>
                    <w:bottom w:val="none" w:sz="0" w:space="0" w:color="auto"/>
                    <w:right w:val="none" w:sz="0" w:space="0" w:color="auto"/>
                  </w:divBdr>
                  <w:divsChild>
                    <w:div w:id="553273387">
                      <w:marLeft w:val="288"/>
                      <w:marRight w:val="288"/>
                      <w:marTop w:val="0"/>
                      <w:marBottom w:val="0"/>
                      <w:divBdr>
                        <w:top w:val="none" w:sz="0" w:space="0" w:color="auto"/>
                        <w:left w:val="none" w:sz="0" w:space="0" w:color="auto"/>
                        <w:bottom w:val="none" w:sz="0" w:space="0" w:color="auto"/>
                        <w:right w:val="none" w:sz="0" w:space="0" w:color="auto"/>
                      </w:divBdr>
                      <w:divsChild>
                        <w:div w:id="114153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846776">
      <w:bodyDiv w:val="1"/>
      <w:marLeft w:val="0"/>
      <w:marRight w:val="0"/>
      <w:marTop w:val="0"/>
      <w:marBottom w:val="0"/>
      <w:divBdr>
        <w:top w:val="none" w:sz="0" w:space="0" w:color="auto"/>
        <w:left w:val="none" w:sz="0" w:space="0" w:color="auto"/>
        <w:bottom w:val="none" w:sz="0" w:space="0" w:color="auto"/>
        <w:right w:val="none" w:sz="0" w:space="0" w:color="auto"/>
      </w:divBdr>
    </w:div>
    <w:div w:id="1418408570">
      <w:bodyDiv w:val="1"/>
      <w:marLeft w:val="0"/>
      <w:marRight w:val="0"/>
      <w:marTop w:val="0"/>
      <w:marBottom w:val="0"/>
      <w:divBdr>
        <w:top w:val="none" w:sz="0" w:space="0" w:color="auto"/>
        <w:left w:val="none" w:sz="0" w:space="0" w:color="auto"/>
        <w:bottom w:val="none" w:sz="0" w:space="0" w:color="auto"/>
        <w:right w:val="none" w:sz="0" w:space="0" w:color="auto"/>
      </w:divBdr>
      <w:divsChild>
        <w:div w:id="874928566">
          <w:marLeft w:val="0"/>
          <w:marRight w:val="0"/>
          <w:marTop w:val="0"/>
          <w:marBottom w:val="0"/>
          <w:divBdr>
            <w:top w:val="none" w:sz="0" w:space="0" w:color="auto"/>
            <w:left w:val="none" w:sz="0" w:space="0" w:color="auto"/>
            <w:bottom w:val="none" w:sz="0" w:space="0" w:color="auto"/>
            <w:right w:val="none" w:sz="0" w:space="0" w:color="auto"/>
          </w:divBdr>
          <w:divsChild>
            <w:div w:id="353194815">
              <w:marLeft w:val="0"/>
              <w:marRight w:val="3900"/>
              <w:marTop w:val="0"/>
              <w:marBottom w:val="0"/>
              <w:divBdr>
                <w:top w:val="none" w:sz="0" w:space="0" w:color="auto"/>
                <w:left w:val="none" w:sz="0" w:space="0" w:color="auto"/>
                <w:bottom w:val="none" w:sz="0" w:space="0" w:color="auto"/>
                <w:right w:val="none" w:sz="0" w:space="0" w:color="auto"/>
              </w:divBdr>
            </w:div>
          </w:divsChild>
        </w:div>
        <w:div w:id="1602185142">
          <w:marLeft w:val="0"/>
          <w:marRight w:val="0"/>
          <w:marTop w:val="0"/>
          <w:marBottom w:val="0"/>
          <w:divBdr>
            <w:top w:val="none" w:sz="0" w:space="0" w:color="auto"/>
            <w:left w:val="none" w:sz="0" w:space="0" w:color="auto"/>
            <w:bottom w:val="none" w:sz="0" w:space="0" w:color="auto"/>
            <w:right w:val="none" w:sz="0" w:space="0" w:color="auto"/>
          </w:divBdr>
          <w:divsChild>
            <w:div w:id="1854803816">
              <w:marLeft w:val="0"/>
              <w:marRight w:val="0"/>
              <w:marTop w:val="0"/>
              <w:marBottom w:val="0"/>
              <w:divBdr>
                <w:top w:val="none" w:sz="0" w:space="0" w:color="auto"/>
                <w:left w:val="none" w:sz="0" w:space="0" w:color="auto"/>
                <w:bottom w:val="none" w:sz="0" w:space="0" w:color="auto"/>
                <w:right w:val="none" w:sz="0" w:space="0" w:color="auto"/>
              </w:divBdr>
              <w:divsChild>
                <w:div w:id="677541890">
                  <w:marLeft w:val="0"/>
                  <w:marRight w:val="0"/>
                  <w:marTop w:val="0"/>
                  <w:marBottom w:val="0"/>
                  <w:divBdr>
                    <w:top w:val="none" w:sz="0" w:space="0" w:color="auto"/>
                    <w:left w:val="none" w:sz="0" w:space="0" w:color="auto"/>
                    <w:bottom w:val="none" w:sz="0" w:space="0" w:color="auto"/>
                    <w:right w:val="none" w:sz="0" w:space="0" w:color="auto"/>
                  </w:divBdr>
                  <w:divsChild>
                    <w:div w:id="886994923">
                      <w:marLeft w:val="0"/>
                      <w:marRight w:val="0"/>
                      <w:marTop w:val="0"/>
                      <w:marBottom w:val="0"/>
                      <w:divBdr>
                        <w:top w:val="none" w:sz="0" w:space="0" w:color="auto"/>
                        <w:left w:val="none" w:sz="0" w:space="0" w:color="auto"/>
                        <w:bottom w:val="none" w:sz="0" w:space="0" w:color="auto"/>
                        <w:right w:val="none" w:sz="0" w:space="0" w:color="auto"/>
                      </w:divBdr>
                    </w:div>
                  </w:divsChild>
                </w:div>
                <w:div w:id="230777355">
                  <w:marLeft w:val="0"/>
                  <w:marRight w:val="0"/>
                  <w:marTop w:val="0"/>
                  <w:marBottom w:val="0"/>
                  <w:divBdr>
                    <w:top w:val="none" w:sz="0" w:space="0" w:color="auto"/>
                    <w:left w:val="none" w:sz="0" w:space="0" w:color="auto"/>
                    <w:bottom w:val="none" w:sz="0" w:space="0" w:color="auto"/>
                    <w:right w:val="none" w:sz="0" w:space="0" w:color="auto"/>
                  </w:divBdr>
                  <w:divsChild>
                    <w:div w:id="13483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4183">
              <w:marLeft w:val="0"/>
              <w:marRight w:val="3900"/>
              <w:marTop w:val="0"/>
              <w:marBottom w:val="0"/>
              <w:divBdr>
                <w:top w:val="none" w:sz="0" w:space="0" w:color="auto"/>
                <w:left w:val="none" w:sz="0" w:space="0" w:color="auto"/>
                <w:bottom w:val="none" w:sz="0" w:space="0" w:color="auto"/>
                <w:right w:val="none" w:sz="0" w:space="0" w:color="auto"/>
              </w:divBdr>
              <w:divsChild>
                <w:div w:id="1553810832">
                  <w:marLeft w:val="-180"/>
                  <w:marRight w:val="0"/>
                  <w:marTop w:val="0"/>
                  <w:marBottom w:val="360"/>
                  <w:divBdr>
                    <w:top w:val="none" w:sz="0" w:space="0" w:color="auto"/>
                    <w:left w:val="none" w:sz="0" w:space="0" w:color="auto"/>
                    <w:bottom w:val="none" w:sz="0" w:space="0" w:color="auto"/>
                    <w:right w:val="none" w:sz="0" w:space="0" w:color="auto"/>
                  </w:divBdr>
                  <w:divsChild>
                    <w:div w:id="217087998">
                      <w:marLeft w:val="0"/>
                      <w:marRight w:val="0"/>
                      <w:marTop w:val="0"/>
                      <w:marBottom w:val="0"/>
                      <w:divBdr>
                        <w:top w:val="single" w:sz="6" w:space="7" w:color="FFFFFF"/>
                        <w:left w:val="single" w:sz="6" w:space="7" w:color="FFFFFF"/>
                        <w:bottom w:val="single" w:sz="6" w:space="7" w:color="FFFFFF"/>
                        <w:right w:val="single" w:sz="6" w:space="7" w:color="FFFFFF"/>
                      </w:divBdr>
                    </w:div>
                  </w:divsChild>
                </w:div>
              </w:divsChild>
            </w:div>
          </w:divsChild>
        </w:div>
      </w:divsChild>
    </w:div>
    <w:div w:id="1418751620">
      <w:bodyDiv w:val="1"/>
      <w:marLeft w:val="0"/>
      <w:marRight w:val="0"/>
      <w:marTop w:val="0"/>
      <w:marBottom w:val="0"/>
      <w:divBdr>
        <w:top w:val="none" w:sz="0" w:space="0" w:color="auto"/>
        <w:left w:val="none" w:sz="0" w:space="0" w:color="auto"/>
        <w:bottom w:val="none" w:sz="0" w:space="0" w:color="auto"/>
        <w:right w:val="none" w:sz="0" w:space="0" w:color="auto"/>
      </w:divBdr>
    </w:div>
    <w:div w:id="1432124422">
      <w:bodyDiv w:val="1"/>
      <w:marLeft w:val="0"/>
      <w:marRight w:val="0"/>
      <w:marTop w:val="0"/>
      <w:marBottom w:val="0"/>
      <w:divBdr>
        <w:top w:val="none" w:sz="0" w:space="0" w:color="auto"/>
        <w:left w:val="none" w:sz="0" w:space="0" w:color="auto"/>
        <w:bottom w:val="none" w:sz="0" w:space="0" w:color="auto"/>
        <w:right w:val="none" w:sz="0" w:space="0" w:color="auto"/>
      </w:divBdr>
    </w:div>
    <w:div w:id="1437019108">
      <w:bodyDiv w:val="1"/>
      <w:marLeft w:val="0"/>
      <w:marRight w:val="0"/>
      <w:marTop w:val="0"/>
      <w:marBottom w:val="0"/>
      <w:divBdr>
        <w:top w:val="none" w:sz="0" w:space="0" w:color="auto"/>
        <w:left w:val="none" w:sz="0" w:space="0" w:color="auto"/>
        <w:bottom w:val="none" w:sz="0" w:space="0" w:color="auto"/>
        <w:right w:val="none" w:sz="0" w:space="0" w:color="auto"/>
      </w:divBdr>
      <w:divsChild>
        <w:div w:id="88241702">
          <w:marLeft w:val="0"/>
          <w:marRight w:val="0"/>
          <w:marTop w:val="150"/>
          <w:marBottom w:val="150"/>
          <w:divBdr>
            <w:top w:val="none" w:sz="0" w:space="0" w:color="auto"/>
            <w:left w:val="none" w:sz="0" w:space="0" w:color="auto"/>
            <w:bottom w:val="none" w:sz="0" w:space="0" w:color="auto"/>
            <w:right w:val="none" w:sz="0" w:space="0" w:color="auto"/>
          </w:divBdr>
        </w:div>
        <w:div w:id="1267691376">
          <w:marLeft w:val="0"/>
          <w:marRight w:val="0"/>
          <w:marTop w:val="150"/>
          <w:marBottom w:val="150"/>
          <w:divBdr>
            <w:top w:val="none" w:sz="0" w:space="0" w:color="auto"/>
            <w:left w:val="none" w:sz="0" w:space="0" w:color="auto"/>
            <w:bottom w:val="none" w:sz="0" w:space="0" w:color="auto"/>
            <w:right w:val="none" w:sz="0" w:space="0" w:color="auto"/>
          </w:divBdr>
        </w:div>
      </w:divsChild>
    </w:div>
    <w:div w:id="1451318747">
      <w:bodyDiv w:val="1"/>
      <w:marLeft w:val="0"/>
      <w:marRight w:val="0"/>
      <w:marTop w:val="0"/>
      <w:marBottom w:val="0"/>
      <w:divBdr>
        <w:top w:val="none" w:sz="0" w:space="0" w:color="auto"/>
        <w:left w:val="none" w:sz="0" w:space="0" w:color="auto"/>
        <w:bottom w:val="none" w:sz="0" w:space="0" w:color="auto"/>
        <w:right w:val="none" w:sz="0" w:space="0" w:color="auto"/>
      </w:divBdr>
    </w:div>
    <w:div w:id="1489521464">
      <w:bodyDiv w:val="1"/>
      <w:marLeft w:val="0"/>
      <w:marRight w:val="0"/>
      <w:marTop w:val="0"/>
      <w:marBottom w:val="0"/>
      <w:divBdr>
        <w:top w:val="none" w:sz="0" w:space="0" w:color="auto"/>
        <w:left w:val="none" w:sz="0" w:space="0" w:color="auto"/>
        <w:bottom w:val="none" w:sz="0" w:space="0" w:color="auto"/>
        <w:right w:val="none" w:sz="0" w:space="0" w:color="auto"/>
      </w:divBdr>
    </w:div>
    <w:div w:id="1522159324">
      <w:bodyDiv w:val="1"/>
      <w:marLeft w:val="0"/>
      <w:marRight w:val="0"/>
      <w:marTop w:val="0"/>
      <w:marBottom w:val="0"/>
      <w:divBdr>
        <w:top w:val="none" w:sz="0" w:space="0" w:color="auto"/>
        <w:left w:val="none" w:sz="0" w:space="0" w:color="auto"/>
        <w:bottom w:val="none" w:sz="0" w:space="0" w:color="auto"/>
        <w:right w:val="none" w:sz="0" w:space="0" w:color="auto"/>
      </w:divBdr>
      <w:divsChild>
        <w:div w:id="1328899328">
          <w:marLeft w:val="0"/>
          <w:marRight w:val="0"/>
          <w:marTop w:val="150"/>
          <w:marBottom w:val="150"/>
          <w:divBdr>
            <w:top w:val="none" w:sz="0" w:space="0" w:color="auto"/>
            <w:left w:val="none" w:sz="0" w:space="0" w:color="auto"/>
            <w:bottom w:val="none" w:sz="0" w:space="0" w:color="auto"/>
            <w:right w:val="none" w:sz="0" w:space="0" w:color="auto"/>
          </w:divBdr>
        </w:div>
      </w:divsChild>
    </w:div>
    <w:div w:id="1527669468">
      <w:bodyDiv w:val="1"/>
      <w:marLeft w:val="0"/>
      <w:marRight w:val="0"/>
      <w:marTop w:val="0"/>
      <w:marBottom w:val="0"/>
      <w:divBdr>
        <w:top w:val="none" w:sz="0" w:space="0" w:color="auto"/>
        <w:left w:val="none" w:sz="0" w:space="0" w:color="auto"/>
        <w:bottom w:val="none" w:sz="0" w:space="0" w:color="auto"/>
        <w:right w:val="none" w:sz="0" w:space="0" w:color="auto"/>
      </w:divBdr>
    </w:div>
    <w:div w:id="1555849843">
      <w:bodyDiv w:val="1"/>
      <w:marLeft w:val="0"/>
      <w:marRight w:val="0"/>
      <w:marTop w:val="0"/>
      <w:marBottom w:val="0"/>
      <w:divBdr>
        <w:top w:val="none" w:sz="0" w:space="0" w:color="auto"/>
        <w:left w:val="none" w:sz="0" w:space="0" w:color="auto"/>
        <w:bottom w:val="none" w:sz="0" w:space="0" w:color="auto"/>
        <w:right w:val="none" w:sz="0" w:space="0" w:color="auto"/>
      </w:divBdr>
    </w:div>
    <w:div w:id="1586525986">
      <w:bodyDiv w:val="1"/>
      <w:marLeft w:val="0"/>
      <w:marRight w:val="0"/>
      <w:marTop w:val="0"/>
      <w:marBottom w:val="0"/>
      <w:divBdr>
        <w:top w:val="none" w:sz="0" w:space="0" w:color="auto"/>
        <w:left w:val="none" w:sz="0" w:space="0" w:color="auto"/>
        <w:bottom w:val="none" w:sz="0" w:space="0" w:color="auto"/>
        <w:right w:val="none" w:sz="0" w:space="0" w:color="auto"/>
      </w:divBdr>
    </w:div>
    <w:div w:id="1589070458">
      <w:bodyDiv w:val="1"/>
      <w:marLeft w:val="0"/>
      <w:marRight w:val="0"/>
      <w:marTop w:val="0"/>
      <w:marBottom w:val="0"/>
      <w:divBdr>
        <w:top w:val="none" w:sz="0" w:space="0" w:color="auto"/>
        <w:left w:val="none" w:sz="0" w:space="0" w:color="auto"/>
        <w:bottom w:val="none" w:sz="0" w:space="0" w:color="auto"/>
        <w:right w:val="none" w:sz="0" w:space="0" w:color="auto"/>
      </w:divBdr>
    </w:div>
    <w:div w:id="1760174826">
      <w:bodyDiv w:val="1"/>
      <w:marLeft w:val="0"/>
      <w:marRight w:val="0"/>
      <w:marTop w:val="0"/>
      <w:marBottom w:val="0"/>
      <w:divBdr>
        <w:top w:val="none" w:sz="0" w:space="0" w:color="auto"/>
        <w:left w:val="none" w:sz="0" w:space="0" w:color="auto"/>
        <w:bottom w:val="none" w:sz="0" w:space="0" w:color="auto"/>
        <w:right w:val="none" w:sz="0" w:space="0" w:color="auto"/>
      </w:divBdr>
    </w:div>
    <w:div w:id="1765832901">
      <w:bodyDiv w:val="1"/>
      <w:marLeft w:val="0"/>
      <w:marRight w:val="0"/>
      <w:marTop w:val="0"/>
      <w:marBottom w:val="0"/>
      <w:divBdr>
        <w:top w:val="none" w:sz="0" w:space="0" w:color="auto"/>
        <w:left w:val="none" w:sz="0" w:space="0" w:color="auto"/>
        <w:bottom w:val="none" w:sz="0" w:space="0" w:color="auto"/>
        <w:right w:val="none" w:sz="0" w:space="0" w:color="auto"/>
      </w:divBdr>
    </w:div>
    <w:div w:id="1812480804">
      <w:bodyDiv w:val="1"/>
      <w:marLeft w:val="0"/>
      <w:marRight w:val="0"/>
      <w:marTop w:val="0"/>
      <w:marBottom w:val="0"/>
      <w:divBdr>
        <w:top w:val="none" w:sz="0" w:space="0" w:color="auto"/>
        <w:left w:val="none" w:sz="0" w:space="0" w:color="auto"/>
        <w:bottom w:val="none" w:sz="0" w:space="0" w:color="auto"/>
        <w:right w:val="none" w:sz="0" w:space="0" w:color="auto"/>
      </w:divBdr>
    </w:div>
    <w:div w:id="1838034784">
      <w:bodyDiv w:val="1"/>
      <w:marLeft w:val="0"/>
      <w:marRight w:val="0"/>
      <w:marTop w:val="0"/>
      <w:marBottom w:val="0"/>
      <w:divBdr>
        <w:top w:val="none" w:sz="0" w:space="0" w:color="auto"/>
        <w:left w:val="none" w:sz="0" w:space="0" w:color="auto"/>
        <w:bottom w:val="none" w:sz="0" w:space="0" w:color="auto"/>
        <w:right w:val="none" w:sz="0" w:space="0" w:color="auto"/>
      </w:divBdr>
    </w:div>
    <w:div w:id="1852453936">
      <w:bodyDiv w:val="1"/>
      <w:marLeft w:val="0"/>
      <w:marRight w:val="0"/>
      <w:marTop w:val="0"/>
      <w:marBottom w:val="0"/>
      <w:divBdr>
        <w:top w:val="none" w:sz="0" w:space="0" w:color="auto"/>
        <w:left w:val="none" w:sz="0" w:space="0" w:color="auto"/>
        <w:bottom w:val="none" w:sz="0" w:space="0" w:color="auto"/>
        <w:right w:val="none" w:sz="0" w:space="0" w:color="auto"/>
      </w:divBdr>
    </w:div>
    <w:div w:id="1897812385">
      <w:bodyDiv w:val="1"/>
      <w:marLeft w:val="0"/>
      <w:marRight w:val="0"/>
      <w:marTop w:val="0"/>
      <w:marBottom w:val="0"/>
      <w:divBdr>
        <w:top w:val="none" w:sz="0" w:space="0" w:color="auto"/>
        <w:left w:val="none" w:sz="0" w:space="0" w:color="auto"/>
        <w:bottom w:val="none" w:sz="0" w:space="0" w:color="auto"/>
        <w:right w:val="none" w:sz="0" w:space="0" w:color="auto"/>
      </w:divBdr>
    </w:div>
    <w:div w:id="1914117108">
      <w:bodyDiv w:val="1"/>
      <w:marLeft w:val="0"/>
      <w:marRight w:val="0"/>
      <w:marTop w:val="0"/>
      <w:marBottom w:val="0"/>
      <w:divBdr>
        <w:top w:val="none" w:sz="0" w:space="0" w:color="auto"/>
        <w:left w:val="none" w:sz="0" w:space="0" w:color="auto"/>
        <w:bottom w:val="none" w:sz="0" w:space="0" w:color="auto"/>
        <w:right w:val="none" w:sz="0" w:space="0" w:color="auto"/>
      </w:divBdr>
      <w:divsChild>
        <w:div w:id="977539600">
          <w:marLeft w:val="0"/>
          <w:marRight w:val="0"/>
          <w:marTop w:val="0"/>
          <w:marBottom w:val="0"/>
          <w:divBdr>
            <w:top w:val="none" w:sz="0" w:space="0" w:color="auto"/>
            <w:left w:val="none" w:sz="0" w:space="0" w:color="auto"/>
            <w:bottom w:val="none" w:sz="0" w:space="0" w:color="auto"/>
            <w:right w:val="none" w:sz="0" w:space="0" w:color="auto"/>
          </w:divBdr>
          <w:divsChild>
            <w:div w:id="1388453982">
              <w:marLeft w:val="0"/>
              <w:marRight w:val="0"/>
              <w:marTop w:val="0"/>
              <w:marBottom w:val="0"/>
              <w:divBdr>
                <w:top w:val="none" w:sz="0" w:space="0" w:color="auto"/>
                <w:left w:val="none" w:sz="0" w:space="0" w:color="auto"/>
                <w:bottom w:val="none" w:sz="0" w:space="0" w:color="auto"/>
                <w:right w:val="none" w:sz="0" w:space="0" w:color="auto"/>
              </w:divBdr>
              <w:divsChild>
                <w:div w:id="1426420966">
                  <w:marLeft w:val="0"/>
                  <w:marRight w:val="0"/>
                  <w:marTop w:val="0"/>
                  <w:marBottom w:val="0"/>
                  <w:divBdr>
                    <w:top w:val="none" w:sz="0" w:space="0" w:color="auto"/>
                    <w:left w:val="none" w:sz="0" w:space="0" w:color="auto"/>
                    <w:bottom w:val="none" w:sz="0" w:space="0" w:color="auto"/>
                    <w:right w:val="none" w:sz="0" w:space="0" w:color="auto"/>
                  </w:divBdr>
                  <w:divsChild>
                    <w:div w:id="69712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984">
          <w:marLeft w:val="0"/>
          <w:marRight w:val="0"/>
          <w:marTop w:val="0"/>
          <w:marBottom w:val="0"/>
          <w:divBdr>
            <w:top w:val="none" w:sz="0" w:space="0" w:color="auto"/>
            <w:left w:val="none" w:sz="0" w:space="0" w:color="auto"/>
            <w:bottom w:val="none" w:sz="0" w:space="0" w:color="auto"/>
            <w:right w:val="none" w:sz="0" w:space="0" w:color="auto"/>
          </w:divBdr>
          <w:divsChild>
            <w:div w:id="1095057159">
              <w:marLeft w:val="0"/>
              <w:marRight w:val="0"/>
              <w:marTop w:val="0"/>
              <w:marBottom w:val="0"/>
              <w:divBdr>
                <w:top w:val="none" w:sz="0" w:space="0" w:color="auto"/>
                <w:left w:val="none" w:sz="0" w:space="0" w:color="auto"/>
                <w:bottom w:val="none" w:sz="0" w:space="0" w:color="auto"/>
                <w:right w:val="none" w:sz="0" w:space="0" w:color="auto"/>
              </w:divBdr>
              <w:divsChild>
                <w:div w:id="1974211697">
                  <w:marLeft w:val="0"/>
                  <w:marRight w:val="0"/>
                  <w:marTop w:val="0"/>
                  <w:marBottom w:val="0"/>
                  <w:divBdr>
                    <w:top w:val="none" w:sz="0" w:space="0" w:color="auto"/>
                    <w:left w:val="none" w:sz="0" w:space="0" w:color="auto"/>
                    <w:bottom w:val="none" w:sz="0" w:space="0" w:color="auto"/>
                    <w:right w:val="none" w:sz="0" w:space="0" w:color="auto"/>
                  </w:divBdr>
                  <w:divsChild>
                    <w:div w:id="484665398">
                      <w:marLeft w:val="0"/>
                      <w:marRight w:val="0"/>
                      <w:marTop w:val="0"/>
                      <w:marBottom w:val="0"/>
                      <w:divBdr>
                        <w:top w:val="none" w:sz="0" w:space="0" w:color="auto"/>
                        <w:left w:val="none" w:sz="0" w:space="0" w:color="auto"/>
                        <w:bottom w:val="none" w:sz="0" w:space="0" w:color="auto"/>
                        <w:right w:val="none" w:sz="0" w:space="0" w:color="auto"/>
                      </w:divBdr>
                      <w:divsChild>
                        <w:div w:id="18167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705474">
      <w:bodyDiv w:val="1"/>
      <w:marLeft w:val="0"/>
      <w:marRight w:val="0"/>
      <w:marTop w:val="0"/>
      <w:marBottom w:val="0"/>
      <w:divBdr>
        <w:top w:val="none" w:sz="0" w:space="0" w:color="auto"/>
        <w:left w:val="none" w:sz="0" w:space="0" w:color="auto"/>
        <w:bottom w:val="none" w:sz="0" w:space="0" w:color="auto"/>
        <w:right w:val="none" w:sz="0" w:space="0" w:color="auto"/>
      </w:divBdr>
      <w:divsChild>
        <w:div w:id="603877453">
          <w:blockQuote w:val="1"/>
          <w:marLeft w:val="0"/>
          <w:marRight w:val="0"/>
          <w:marTop w:val="225"/>
          <w:marBottom w:val="225"/>
          <w:divBdr>
            <w:top w:val="none" w:sz="0" w:space="0" w:color="auto"/>
            <w:left w:val="none" w:sz="0" w:space="0" w:color="auto"/>
            <w:bottom w:val="none" w:sz="0" w:space="0" w:color="auto"/>
            <w:right w:val="none" w:sz="0" w:space="0" w:color="auto"/>
          </w:divBdr>
        </w:div>
      </w:divsChild>
    </w:div>
    <w:div w:id="1924993766">
      <w:bodyDiv w:val="1"/>
      <w:marLeft w:val="0"/>
      <w:marRight w:val="0"/>
      <w:marTop w:val="0"/>
      <w:marBottom w:val="0"/>
      <w:divBdr>
        <w:top w:val="none" w:sz="0" w:space="0" w:color="auto"/>
        <w:left w:val="none" w:sz="0" w:space="0" w:color="auto"/>
        <w:bottom w:val="none" w:sz="0" w:space="0" w:color="auto"/>
        <w:right w:val="none" w:sz="0" w:space="0" w:color="auto"/>
      </w:divBdr>
    </w:div>
    <w:div w:id="1935015945">
      <w:bodyDiv w:val="1"/>
      <w:marLeft w:val="0"/>
      <w:marRight w:val="0"/>
      <w:marTop w:val="0"/>
      <w:marBottom w:val="0"/>
      <w:divBdr>
        <w:top w:val="none" w:sz="0" w:space="0" w:color="auto"/>
        <w:left w:val="none" w:sz="0" w:space="0" w:color="auto"/>
        <w:bottom w:val="none" w:sz="0" w:space="0" w:color="auto"/>
        <w:right w:val="none" w:sz="0" w:space="0" w:color="auto"/>
      </w:divBdr>
      <w:divsChild>
        <w:div w:id="970129935">
          <w:marLeft w:val="0"/>
          <w:marRight w:val="0"/>
          <w:marTop w:val="0"/>
          <w:marBottom w:val="0"/>
          <w:divBdr>
            <w:top w:val="none" w:sz="0" w:space="0" w:color="auto"/>
            <w:left w:val="none" w:sz="0" w:space="0" w:color="auto"/>
            <w:bottom w:val="none" w:sz="0" w:space="0" w:color="auto"/>
            <w:right w:val="none" w:sz="0" w:space="0" w:color="auto"/>
          </w:divBdr>
          <w:divsChild>
            <w:div w:id="662242429">
              <w:marLeft w:val="0"/>
              <w:marRight w:val="0"/>
              <w:marTop w:val="0"/>
              <w:marBottom w:val="0"/>
              <w:divBdr>
                <w:top w:val="none" w:sz="0" w:space="0" w:color="auto"/>
                <w:left w:val="none" w:sz="0" w:space="0" w:color="auto"/>
                <w:bottom w:val="none" w:sz="0" w:space="0" w:color="auto"/>
                <w:right w:val="none" w:sz="0" w:space="0" w:color="auto"/>
              </w:divBdr>
              <w:divsChild>
                <w:div w:id="1107116848">
                  <w:marLeft w:val="0"/>
                  <w:marRight w:val="0"/>
                  <w:marTop w:val="0"/>
                  <w:marBottom w:val="0"/>
                  <w:divBdr>
                    <w:top w:val="none" w:sz="0" w:space="0" w:color="auto"/>
                    <w:left w:val="none" w:sz="0" w:space="0" w:color="auto"/>
                    <w:bottom w:val="none" w:sz="0" w:space="0" w:color="auto"/>
                    <w:right w:val="none" w:sz="0" w:space="0" w:color="auto"/>
                  </w:divBdr>
                  <w:divsChild>
                    <w:div w:id="18133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34821">
          <w:marLeft w:val="0"/>
          <w:marRight w:val="0"/>
          <w:marTop w:val="0"/>
          <w:marBottom w:val="0"/>
          <w:divBdr>
            <w:top w:val="none" w:sz="0" w:space="0" w:color="auto"/>
            <w:left w:val="none" w:sz="0" w:space="0" w:color="auto"/>
            <w:bottom w:val="none" w:sz="0" w:space="0" w:color="auto"/>
            <w:right w:val="none" w:sz="0" w:space="0" w:color="auto"/>
          </w:divBdr>
          <w:divsChild>
            <w:div w:id="1278756343">
              <w:marLeft w:val="0"/>
              <w:marRight w:val="0"/>
              <w:marTop w:val="0"/>
              <w:marBottom w:val="0"/>
              <w:divBdr>
                <w:top w:val="none" w:sz="0" w:space="0" w:color="auto"/>
                <w:left w:val="none" w:sz="0" w:space="0" w:color="auto"/>
                <w:bottom w:val="none" w:sz="0" w:space="0" w:color="auto"/>
                <w:right w:val="none" w:sz="0" w:space="0" w:color="auto"/>
              </w:divBdr>
              <w:divsChild>
                <w:div w:id="1994334042">
                  <w:marLeft w:val="0"/>
                  <w:marRight w:val="0"/>
                  <w:marTop w:val="0"/>
                  <w:marBottom w:val="0"/>
                  <w:divBdr>
                    <w:top w:val="none" w:sz="0" w:space="0" w:color="auto"/>
                    <w:left w:val="none" w:sz="0" w:space="0" w:color="auto"/>
                    <w:bottom w:val="none" w:sz="0" w:space="0" w:color="auto"/>
                    <w:right w:val="none" w:sz="0" w:space="0" w:color="auto"/>
                  </w:divBdr>
                  <w:divsChild>
                    <w:div w:id="1140880098">
                      <w:marLeft w:val="0"/>
                      <w:marRight w:val="0"/>
                      <w:marTop w:val="0"/>
                      <w:marBottom w:val="0"/>
                      <w:divBdr>
                        <w:top w:val="none" w:sz="0" w:space="0" w:color="auto"/>
                        <w:left w:val="none" w:sz="0" w:space="0" w:color="auto"/>
                        <w:bottom w:val="none" w:sz="0" w:space="0" w:color="auto"/>
                        <w:right w:val="none" w:sz="0" w:space="0" w:color="auto"/>
                      </w:divBdr>
                      <w:divsChild>
                        <w:div w:id="860706518">
                          <w:blockQuote w:val="1"/>
                          <w:marLeft w:val="375"/>
                          <w:marRight w:val="0"/>
                          <w:marTop w:val="0"/>
                          <w:marBottom w:val="0"/>
                          <w:divBdr>
                            <w:top w:val="none" w:sz="0" w:space="0" w:color="auto"/>
                            <w:left w:val="none" w:sz="0" w:space="0" w:color="auto"/>
                            <w:bottom w:val="none" w:sz="0" w:space="0" w:color="auto"/>
                            <w:right w:val="none" w:sz="0" w:space="0" w:color="auto"/>
                          </w:divBdr>
                        </w:div>
                        <w:div w:id="1893148393">
                          <w:blockQuote w:val="1"/>
                          <w:marLeft w:val="375"/>
                          <w:marRight w:val="0"/>
                          <w:marTop w:val="0"/>
                          <w:marBottom w:val="0"/>
                          <w:divBdr>
                            <w:top w:val="none" w:sz="0" w:space="0" w:color="auto"/>
                            <w:left w:val="none" w:sz="0" w:space="0" w:color="auto"/>
                            <w:bottom w:val="none" w:sz="0" w:space="0" w:color="auto"/>
                            <w:right w:val="none" w:sz="0" w:space="0" w:color="auto"/>
                          </w:divBdr>
                        </w:div>
                        <w:div w:id="1589773966">
                          <w:blockQuote w:val="1"/>
                          <w:marLeft w:val="375"/>
                          <w:marRight w:val="0"/>
                          <w:marTop w:val="0"/>
                          <w:marBottom w:val="0"/>
                          <w:divBdr>
                            <w:top w:val="none" w:sz="0" w:space="0" w:color="auto"/>
                            <w:left w:val="none" w:sz="0" w:space="0" w:color="auto"/>
                            <w:bottom w:val="none" w:sz="0" w:space="0" w:color="auto"/>
                            <w:right w:val="none" w:sz="0" w:space="0" w:color="auto"/>
                          </w:divBdr>
                        </w:div>
                        <w:div w:id="310251406">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400855">
      <w:bodyDiv w:val="1"/>
      <w:marLeft w:val="0"/>
      <w:marRight w:val="0"/>
      <w:marTop w:val="0"/>
      <w:marBottom w:val="0"/>
      <w:divBdr>
        <w:top w:val="none" w:sz="0" w:space="0" w:color="auto"/>
        <w:left w:val="none" w:sz="0" w:space="0" w:color="auto"/>
        <w:bottom w:val="none" w:sz="0" w:space="0" w:color="auto"/>
        <w:right w:val="none" w:sz="0" w:space="0" w:color="auto"/>
      </w:divBdr>
    </w:div>
    <w:div w:id="1950889489">
      <w:bodyDiv w:val="1"/>
      <w:marLeft w:val="0"/>
      <w:marRight w:val="0"/>
      <w:marTop w:val="0"/>
      <w:marBottom w:val="0"/>
      <w:divBdr>
        <w:top w:val="none" w:sz="0" w:space="0" w:color="auto"/>
        <w:left w:val="none" w:sz="0" w:space="0" w:color="auto"/>
        <w:bottom w:val="none" w:sz="0" w:space="0" w:color="auto"/>
        <w:right w:val="none" w:sz="0" w:space="0" w:color="auto"/>
      </w:divBdr>
    </w:div>
    <w:div w:id="2058891278">
      <w:bodyDiv w:val="1"/>
      <w:marLeft w:val="0"/>
      <w:marRight w:val="0"/>
      <w:marTop w:val="0"/>
      <w:marBottom w:val="0"/>
      <w:divBdr>
        <w:top w:val="none" w:sz="0" w:space="0" w:color="auto"/>
        <w:left w:val="none" w:sz="0" w:space="0" w:color="auto"/>
        <w:bottom w:val="none" w:sz="0" w:space="0" w:color="auto"/>
        <w:right w:val="none" w:sz="0" w:space="0" w:color="auto"/>
      </w:divBdr>
    </w:div>
    <w:div w:id="210098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kl4@yandex.ru" TargetMode="Externa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chkl4@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hkl4@yandex.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4AF424-150D-40C3-B3CA-D87AE9045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84</Pages>
  <Words>21828</Words>
  <Characters>124425</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145962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25</cp:revision>
  <cp:lastPrinted>2022-05-24T06:00:00Z</cp:lastPrinted>
  <dcterms:created xsi:type="dcterms:W3CDTF">2024-10-14T12:37:00Z</dcterms:created>
  <dcterms:modified xsi:type="dcterms:W3CDTF">2024-12-11T11:50:00Z</dcterms:modified>
</cp:coreProperties>
</file>