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E77551">
        <w:rPr>
          <w:rFonts w:ascii="Times New Roman" w:hAnsi="Times New Roman"/>
          <w:b/>
          <w:sz w:val="28"/>
          <w:szCs w:val="28"/>
        </w:rPr>
        <w:t>ПОСТАНОВЛЕНИЕ</w:t>
      </w:r>
      <w:r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4D3A" w:rsidRPr="009206E6" w:rsidRDefault="00A931C2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A7334B">
        <w:rPr>
          <w:rFonts w:ascii="Times New Roman" w:hAnsi="Times New Roman"/>
          <w:sz w:val="24"/>
          <w:szCs w:val="24"/>
        </w:rPr>
        <w:t>29.10</w:t>
      </w:r>
      <w:r w:rsidR="00545096">
        <w:rPr>
          <w:rFonts w:ascii="Times New Roman" w:hAnsi="Times New Roman"/>
          <w:sz w:val="24"/>
          <w:szCs w:val="24"/>
        </w:rPr>
        <w:t>.202</w:t>
      </w:r>
      <w:r w:rsidR="006D1089">
        <w:rPr>
          <w:rFonts w:ascii="Times New Roman" w:hAnsi="Times New Roman"/>
          <w:sz w:val="24"/>
          <w:szCs w:val="24"/>
        </w:rPr>
        <w:t>1</w:t>
      </w:r>
      <w:r w:rsidR="00FC0F71" w:rsidRPr="009206E6">
        <w:rPr>
          <w:rFonts w:ascii="Times New Roman" w:hAnsi="Times New Roman"/>
          <w:sz w:val="24"/>
          <w:szCs w:val="24"/>
        </w:rPr>
        <w:t xml:space="preserve"> г.  №</w:t>
      </w:r>
      <w:r w:rsidR="00A7334B">
        <w:rPr>
          <w:rFonts w:ascii="Times New Roman" w:hAnsi="Times New Roman"/>
          <w:sz w:val="24"/>
          <w:szCs w:val="24"/>
        </w:rPr>
        <w:t>4</w:t>
      </w:r>
      <w:r w:rsidR="00BB72C3">
        <w:rPr>
          <w:rFonts w:ascii="Times New Roman" w:hAnsi="Times New Roman"/>
          <w:sz w:val="24"/>
          <w:szCs w:val="24"/>
        </w:rPr>
        <w:t>7</w:t>
      </w:r>
    </w:p>
    <w:p w:rsidR="00584D3A" w:rsidRPr="009206E6" w:rsidRDefault="00584D3A" w:rsidP="00415DA7">
      <w:pPr>
        <w:pStyle w:val="ConsPlusTitle"/>
        <w:rPr>
          <w:b w:val="0"/>
          <w:sz w:val="28"/>
          <w:szCs w:val="28"/>
        </w:rPr>
      </w:pPr>
    </w:p>
    <w:p w:rsidR="00584D3A" w:rsidRPr="009206E6" w:rsidRDefault="00584D3A" w:rsidP="00415DA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9206E6" w:rsidRDefault="00584D3A" w:rsidP="00415DA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9206E6" w:rsidRDefault="00584D3A" w:rsidP="00415DA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09.01.2018г.№ 1</w:t>
      </w:r>
    </w:p>
    <w:p w:rsidR="00584D3A" w:rsidRPr="009206E6" w:rsidRDefault="00584D3A" w:rsidP="00415DA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9206E6" w:rsidRDefault="00584D3A" w:rsidP="00415DA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9206E6" w:rsidRDefault="00584D3A" w:rsidP="00415DA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9206E6" w:rsidRDefault="00584D3A" w:rsidP="00415DA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9206E6" w:rsidRDefault="00584D3A" w:rsidP="00415DA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9206E6" w:rsidRDefault="00584D3A" w:rsidP="00415DA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на 2018 - 202</w:t>
      </w:r>
      <w:r w:rsidR="00554772">
        <w:rPr>
          <w:rFonts w:ascii="Times New Roman" w:hAnsi="Times New Roman" w:cs="Times New Roman"/>
          <w:b w:val="0"/>
          <w:sz w:val="24"/>
          <w:szCs w:val="24"/>
        </w:rPr>
        <w:t>5</w:t>
      </w:r>
      <w:r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9206E6" w:rsidRDefault="00584D3A" w:rsidP="00415DA7">
      <w:pPr>
        <w:pStyle w:val="ConsPlusNormal"/>
        <w:ind w:firstLine="0"/>
        <w:jc w:val="both"/>
        <w:rPr>
          <w:sz w:val="24"/>
          <w:szCs w:val="24"/>
        </w:rPr>
      </w:pPr>
    </w:p>
    <w:p w:rsidR="00584D3A" w:rsidRPr="009206E6" w:rsidRDefault="00584D3A" w:rsidP="00415D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9206E6">
        <w:rPr>
          <w:rFonts w:ascii="Times New Roman" w:hAnsi="Times New Roman"/>
          <w:sz w:val="24"/>
          <w:szCs w:val="24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6" w:history="1">
        <w:r w:rsidRPr="009206E6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206E6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9206E6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7" w:history="1">
        <w:r w:rsidRPr="009206E6">
          <w:rPr>
            <w:rFonts w:ascii="Times New Roman" w:hAnsi="Times New Roman"/>
            <w:sz w:val="24"/>
            <w:szCs w:val="24"/>
          </w:rPr>
          <w:t>Уставом</w:t>
        </w:r>
      </w:hyperlink>
      <w:r w:rsidRPr="009206E6">
        <w:rPr>
          <w:rFonts w:ascii="Times New Roman" w:hAnsi="Times New Roman"/>
          <w:sz w:val="24"/>
          <w:szCs w:val="24"/>
        </w:rPr>
        <w:t xml:space="preserve"> сельского поселения Борискино-Игар</w:t>
      </w:r>
      <w:proofErr w:type="gramEnd"/>
      <w:r w:rsidRPr="009206E6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 ПОСТАНОВЛЯЮ:</w:t>
      </w:r>
    </w:p>
    <w:p w:rsidR="00584D3A" w:rsidRDefault="004B74F9" w:rsidP="00415DA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</w:t>
      </w:r>
      <w:r w:rsidR="00554772">
        <w:rPr>
          <w:rFonts w:ascii="Times New Roman" w:hAnsi="Times New Roman" w:cs="Times New Roman"/>
          <w:b w:val="0"/>
          <w:sz w:val="24"/>
          <w:szCs w:val="24"/>
        </w:rPr>
        <w:t>5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 w:rsidR="00044C3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84D3A" w:rsidRPr="009206E6">
        <w:rPr>
          <w:rFonts w:ascii="Times New Roman" w:hAnsi="Times New Roman" w:cs="Times New Roman"/>
          <w:b w:val="0"/>
          <w:sz w:val="24"/>
          <w:szCs w:val="24"/>
        </w:rPr>
        <w:t>»:</w:t>
      </w:r>
    </w:p>
    <w:p w:rsidR="00584D3A" w:rsidRPr="009206E6" w:rsidRDefault="00600E56" w:rsidP="00415DA7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54772">
        <w:rPr>
          <w:rFonts w:ascii="Times New Roman" w:hAnsi="Times New Roman" w:cs="Times New Roman"/>
          <w:sz w:val="24"/>
          <w:szCs w:val="24"/>
        </w:rPr>
        <w:t>1</w:t>
      </w:r>
      <w:r w:rsidR="00584D3A" w:rsidRPr="009206E6">
        <w:rPr>
          <w:rFonts w:ascii="Times New Roman" w:hAnsi="Times New Roman" w:cs="Times New Roman"/>
          <w:sz w:val="24"/>
          <w:szCs w:val="24"/>
        </w:rPr>
        <w:t>. В паспорте Программы раздел</w:t>
      </w:r>
      <w:r w:rsidR="00584D3A" w:rsidRPr="009206E6"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584D3A" w:rsidRPr="009206E6" w:rsidTr="00695F80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584D3A" w:rsidRPr="009206E6" w:rsidRDefault="00584D3A" w:rsidP="00415DA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584D3A" w:rsidRPr="009206E6" w:rsidRDefault="00584D3A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584D3A" w:rsidRPr="009206E6" w:rsidRDefault="00584D3A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Общий объем финансового обеспечения муниципальной программы за счет всех источников составляет</w:t>
            </w:r>
            <w:r w:rsidR="00165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5DB8">
              <w:rPr>
                <w:rFonts w:ascii="Times New Roman" w:hAnsi="Times New Roman" w:cs="Times New Roman"/>
                <w:sz w:val="24"/>
                <w:szCs w:val="24"/>
              </w:rPr>
              <w:t>60939,914</w:t>
            </w:r>
            <w:r w:rsidR="009E6883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584D3A" w:rsidRPr="009206E6" w:rsidRDefault="00584D3A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2018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6508,7</w:t>
            </w:r>
            <w:r w:rsidR="009B0F65" w:rsidRPr="009206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584D3A" w:rsidRPr="009206E6" w:rsidRDefault="00584D3A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8473,981</w:t>
            </w:r>
            <w:r w:rsidR="00FE7ACA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</w:t>
            </w:r>
            <w:r w:rsidR="007D0A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5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65808">
              <w:rPr>
                <w:rFonts w:ascii="Times New Roman" w:hAnsi="Times New Roman" w:cs="Times New Roman"/>
                <w:sz w:val="24"/>
                <w:szCs w:val="24"/>
              </w:rPr>
              <w:t>375,153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D3A" w:rsidRPr="009206E6" w:rsidRDefault="00584D3A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5DB8">
              <w:rPr>
                <w:rFonts w:ascii="Times New Roman" w:hAnsi="Times New Roman" w:cs="Times New Roman"/>
                <w:sz w:val="24"/>
                <w:szCs w:val="24"/>
              </w:rPr>
              <w:t>8466,597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Pr="009206E6" w:rsidRDefault="00584D3A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6893,063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уб;</w:t>
            </w:r>
          </w:p>
          <w:p w:rsidR="00584D3A" w:rsidRDefault="00584D3A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5450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7074,136</w:t>
            </w:r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0F71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7074,136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7074,136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финансового обеспечения:</w:t>
            </w:r>
          </w:p>
          <w:p w:rsidR="001C77C8" w:rsidRPr="009206E6" w:rsidRDefault="00584D3A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1) средства бюджета сельского поселения  Борискино-Игар муниципального района Клявлинский Самарской области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05DB8">
              <w:rPr>
                <w:rFonts w:ascii="Times New Roman" w:hAnsi="Times New Roman" w:cs="Times New Roman"/>
                <w:sz w:val="24"/>
                <w:szCs w:val="24"/>
              </w:rPr>
              <w:t>54885,745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 руб., в том числе по годам:</w:t>
            </w:r>
          </w:p>
          <w:p w:rsidR="001C77C8" w:rsidRPr="009206E6" w:rsidRDefault="00D338FC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5101,212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2019 г. </w:t>
            </w:r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437,708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2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C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627F6">
              <w:rPr>
                <w:rFonts w:ascii="Times New Roman" w:hAnsi="Times New Roman" w:cs="Times New Roman"/>
                <w:sz w:val="24"/>
                <w:szCs w:val="24"/>
              </w:rPr>
              <w:t>859,527</w:t>
            </w:r>
            <w:r w:rsidR="00BC6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5DB8">
              <w:rPr>
                <w:rFonts w:ascii="Times New Roman" w:hAnsi="Times New Roman" w:cs="Times New Roman"/>
                <w:sz w:val="24"/>
                <w:szCs w:val="24"/>
              </w:rPr>
              <w:t>8371,827</w:t>
            </w:r>
            <w:r w:rsidR="00197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7F00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 xml:space="preserve"> 6893,063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AF2AE2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7074,136</w:t>
            </w:r>
            <w:r w:rsidR="00044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7074,136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7074,136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7C8" w:rsidRPr="009206E6" w:rsidRDefault="001C77C8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2) средс</w:t>
            </w:r>
            <w:r w:rsidR="001B3D2E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тва областного бюджета- </w:t>
            </w:r>
            <w:r w:rsidR="00AD0B33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2B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5700,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049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1C77C8" w:rsidRPr="009206E6" w:rsidRDefault="001C77C8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1C77C8" w:rsidRPr="009206E6" w:rsidRDefault="001C77C8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324,300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1C77C8" w:rsidRPr="009206E6" w:rsidRDefault="001C77C8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9AB">
              <w:rPr>
                <w:rFonts w:ascii="Times New Roman" w:hAnsi="Times New Roman" w:cs="Times New Roman"/>
                <w:sz w:val="24"/>
                <w:szCs w:val="24"/>
              </w:rPr>
              <w:t>2953,973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AF2AE2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2020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1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3747A8" w:rsidRPr="005661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794F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="00AD0B33" w:rsidRPr="0056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1C77C8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2021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Pr="009206E6" w:rsidRDefault="001C77C8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2022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747A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C77C8" w:rsidRDefault="001C77C8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2023 г. -</w:t>
            </w:r>
            <w:r w:rsidR="003747A8">
              <w:rPr>
                <w:rFonts w:ascii="Times New Roman" w:hAnsi="Times New Roman" w:cs="Times New Roman"/>
                <w:sz w:val="24"/>
                <w:szCs w:val="24"/>
              </w:rPr>
              <w:t xml:space="preserve"> 0,000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AF2AE2"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г. -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F88" w:rsidRDefault="00312207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D55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бюджета-</w:t>
            </w:r>
          </w:p>
          <w:p w:rsidR="00312207" w:rsidRPr="009206E6" w:rsidRDefault="00EB25EA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354,120</w:t>
            </w:r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12207" w:rsidRPr="009206E6">
              <w:rPr>
                <w:rFonts w:ascii="Times New Roman" w:hAnsi="Times New Roman" w:cs="Times New Roman"/>
                <w:sz w:val="24"/>
                <w:szCs w:val="24"/>
              </w:rPr>
              <w:t>уб.,</w:t>
            </w:r>
          </w:p>
          <w:p w:rsidR="00312207" w:rsidRPr="009206E6" w:rsidRDefault="00312207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312207" w:rsidRPr="009206E6" w:rsidRDefault="00312207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2018 г. -</w:t>
            </w:r>
            <w:r w:rsidR="009541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83,200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312207" w:rsidRPr="009206E6" w:rsidRDefault="00312207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2019 г. -</w:t>
            </w:r>
            <w:r w:rsidR="005E13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82,300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2020 г. -  </w:t>
            </w:r>
            <w:r w:rsidR="00ED7C9D">
              <w:rPr>
                <w:rFonts w:ascii="Times New Roman" w:hAnsi="Times New Roman" w:cs="Times New Roman"/>
                <w:sz w:val="24"/>
                <w:szCs w:val="24"/>
              </w:rPr>
              <w:t>93,850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2021 г. -  </w:t>
            </w:r>
            <w:r w:rsidR="00EB25EA">
              <w:rPr>
                <w:rFonts w:ascii="Times New Roman" w:hAnsi="Times New Roman" w:cs="Times New Roman"/>
                <w:sz w:val="24"/>
                <w:szCs w:val="24"/>
              </w:rPr>
              <w:t>94,770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2022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в 2023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41D9" w:rsidRPr="009206E6" w:rsidRDefault="009541D9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 г. -  0,000 </w:t>
            </w:r>
            <w:proofErr w:type="spell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9206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2207" w:rsidRPr="009206E6" w:rsidRDefault="00312207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207" w:rsidRPr="009206E6" w:rsidRDefault="00312207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3A" w:rsidRPr="009206E6" w:rsidRDefault="00584D3A" w:rsidP="00415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6E6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</w:t>
            </w:r>
            <w:r w:rsidRPr="00920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9206E6" w:rsidRDefault="00584D3A" w:rsidP="00415DA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600E56" w:rsidP="00415DA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584D3A" w:rsidRPr="009206E6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9206E6" w:rsidRDefault="00584D3A" w:rsidP="00415DA7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D338FC" w:rsidRPr="009206E6" w:rsidRDefault="00584D3A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Общий объем финансового обеспечения муниципальной программы за счет всех источников составляет </w:t>
      </w:r>
      <w:r w:rsidR="00E05DB8">
        <w:rPr>
          <w:rFonts w:ascii="Times New Roman" w:hAnsi="Times New Roman" w:cs="Times New Roman"/>
          <w:sz w:val="24"/>
          <w:szCs w:val="24"/>
        </w:rPr>
        <w:t>60939,914</w:t>
      </w:r>
      <w:r w:rsidR="00F3570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F35704">
        <w:rPr>
          <w:rFonts w:ascii="Times New Roman" w:hAnsi="Times New Roman" w:cs="Times New Roman"/>
          <w:sz w:val="24"/>
          <w:szCs w:val="24"/>
        </w:rPr>
        <w:t>.</w:t>
      </w:r>
      <w:r w:rsidR="00D338FC" w:rsidRPr="009206E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уб., в том числе по годам:</w:t>
      </w:r>
    </w:p>
    <w:p w:rsidR="00DD66BD" w:rsidRPr="009206E6" w:rsidRDefault="00DD66BD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6508,712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D66BD" w:rsidRPr="009206E6" w:rsidRDefault="00DD66BD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8473,981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93053B">
        <w:rPr>
          <w:rFonts w:ascii="Times New Roman" w:hAnsi="Times New Roman" w:cs="Times New Roman"/>
          <w:sz w:val="24"/>
          <w:szCs w:val="24"/>
        </w:rPr>
        <w:t>–</w:t>
      </w:r>
      <w:r w:rsidR="00EC1034">
        <w:rPr>
          <w:rFonts w:ascii="Times New Roman" w:hAnsi="Times New Roman" w:cs="Times New Roman"/>
          <w:sz w:val="24"/>
          <w:szCs w:val="24"/>
        </w:rPr>
        <w:t xml:space="preserve"> </w:t>
      </w:r>
      <w:r w:rsidR="0093053B">
        <w:rPr>
          <w:rFonts w:ascii="Times New Roman" w:hAnsi="Times New Roman" w:cs="Times New Roman"/>
          <w:sz w:val="24"/>
          <w:szCs w:val="24"/>
        </w:rPr>
        <w:t>9375,153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Pr="009206E6" w:rsidRDefault="00DD66BD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E05DB8">
        <w:rPr>
          <w:rFonts w:ascii="Times New Roman" w:hAnsi="Times New Roman" w:cs="Times New Roman"/>
          <w:sz w:val="24"/>
          <w:szCs w:val="24"/>
        </w:rPr>
        <w:t>8466,597</w:t>
      </w:r>
      <w:r w:rsidR="00165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D66BD" w:rsidRPr="009206E6" w:rsidRDefault="00DD66BD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2022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6893,063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Pr="009206E6" w:rsidRDefault="00DD66BD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D66BD" w:rsidRDefault="00DD66BD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По источникам финансового обеспечения:</w:t>
      </w:r>
    </w:p>
    <w:p w:rsidR="00D338FC" w:rsidRPr="009206E6" w:rsidRDefault="00D338F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1) средства бюджета сельского поселения  Борискино-Игар муниципального района Клявлинский Самарской области </w:t>
      </w:r>
      <w:r w:rsidR="00933ADA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>54</w:t>
      </w:r>
      <w:r w:rsidR="00E05DB8">
        <w:rPr>
          <w:rFonts w:ascii="Times New Roman" w:hAnsi="Times New Roman" w:cs="Times New Roman"/>
          <w:sz w:val="24"/>
          <w:szCs w:val="24"/>
        </w:rPr>
        <w:t>885,745</w:t>
      </w:r>
      <w:r w:rsidR="001654A7">
        <w:rPr>
          <w:rFonts w:ascii="Times New Roman" w:hAnsi="Times New Roman" w:cs="Times New Roman"/>
          <w:sz w:val="24"/>
          <w:szCs w:val="24"/>
        </w:rPr>
        <w:t xml:space="preserve"> тыс</w:t>
      </w:r>
      <w:r w:rsidR="001143E3">
        <w:rPr>
          <w:rFonts w:ascii="Times New Roman" w:hAnsi="Times New Roman" w:cs="Times New Roman"/>
          <w:sz w:val="24"/>
          <w:szCs w:val="24"/>
        </w:rPr>
        <w:t>.</w:t>
      </w:r>
      <w:r w:rsidRPr="009206E6">
        <w:rPr>
          <w:rFonts w:ascii="Times New Roman" w:hAnsi="Times New Roman" w:cs="Times New Roman"/>
          <w:sz w:val="24"/>
          <w:szCs w:val="24"/>
        </w:rPr>
        <w:t xml:space="preserve"> руб., в том числе по годам:</w:t>
      </w:r>
    </w:p>
    <w:p w:rsidR="0036532B" w:rsidRPr="009206E6" w:rsidRDefault="0036532B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 г. -5101,212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>5437,708</w:t>
      </w:r>
      <w:r w:rsidRPr="009206E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B63126" w:rsidRPr="009206E6" w:rsidRDefault="00B63126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19766B">
        <w:rPr>
          <w:rFonts w:ascii="Times New Roman" w:hAnsi="Times New Roman" w:cs="Times New Roman"/>
          <w:sz w:val="24"/>
          <w:szCs w:val="24"/>
        </w:rPr>
        <w:t>–</w:t>
      </w:r>
      <w:r w:rsidR="00EC5A6B">
        <w:rPr>
          <w:rFonts w:ascii="Times New Roman" w:hAnsi="Times New Roman" w:cs="Times New Roman"/>
          <w:sz w:val="24"/>
          <w:szCs w:val="24"/>
        </w:rPr>
        <w:t xml:space="preserve"> </w:t>
      </w:r>
      <w:r w:rsidR="0019766B">
        <w:rPr>
          <w:rFonts w:ascii="Times New Roman" w:hAnsi="Times New Roman" w:cs="Times New Roman"/>
          <w:sz w:val="24"/>
          <w:szCs w:val="24"/>
        </w:rPr>
        <w:t>78</w:t>
      </w:r>
      <w:r w:rsidR="00F928EE">
        <w:rPr>
          <w:rFonts w:ascii="Times New Roman" w:hAnsi="Times New Roman" w:cs="Times New Roman"/>
          <w:sz w:val="24"/>
          <w:szCs w:val="24"/>
        </w:rPr>
        <w:t>59,527</w:t>
      </w:r>
      <w:r w:rsidR="00930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2021 г. </w:t>
      </w:r>
      <w:r w:rsidR="00D82C92">
        <w:rPr>
          <w:rFonts w:ascii="Times New Roman" w:hAnsi="Times New Roman" w:cs="Times New Roman"/>
          <w:sz w:val="24"/>
          <w:szCs w:val="24"/>
        </w:rPr>
        <w:t>–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E05DB8">
        <w:rPr>
          <w:rFonts w:ascii="Times New Roman" w:hAnsi="Times New Roman" w:cs="Times New Roman"/>
          <w:sz w:val="24"/>
          <w:szCs w:val="24"/>
        </w:rPr>
        <w:t>8371,827</w:t>
      </w:r>
      <w:r w:rsidR="00766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</w:t>
      </w:r>
      <w:r w:rsidR="007B287C">
        <w:rPr>
          <w:rFonts w:ascii="Times New Roman" w:hAnsi="Times New Roman" w:cs="Times New Roman"/>
          <w:sz w:val="24"/>
          <w:szCs w:val="24"/>
        </w:rPr>
        <w:t xml:space="preserve">-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6893,063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Pr="009206E6" w:rsidRDefault="0036532B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 w:rsidR="007B287C">
        <w:rPr>
          <w:rFonts w:ascii="Times New Roman" w:hAnsi="Times New Roman" w:cs="Times New Roman"/>
          <w:sz w:val="24"/>
          <w:szCs w:val="24"/>
        </w:rPr>
        <w:t xml:space="preserve"> </w:t>
      </w:r>
      <w:r w:rsidR="00D82C92"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2806EC" w:rsidRPr="009206E6" w:rsidRDefault="002806E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7074,136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36532B" w:rsidRDefault="0036532B" w:rsidP="00415DA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2) средства областного бюджета- </w:t>
      </w:r>
      <w:r w:rsidR="00F73A55">
        <w:rPr>
          <w:rFonts w:ascii="Times New Roman" w:hAnsi="Times New Roman" w:cs="Times New Roman"/>
          <w:sz w:val="24"/>
          <w:szCs w:val="24"/>
        </w:rPr>
        <w:t>5700,</w:t>
      </w:r>
      <w:r w:rsidR="00FA794F">
        <w:rPr>
          <w:rFonts w:ascii="Times New Roman" w:hAnsi="Times New Roman" w:cs="Times New Roman"/>
          <w:sz w:val="24"/>
          <w:szCs w:val="24"/>
        </w:rPr>
        <w:t>049</w:t>
      </w:r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9206E6" w:rsidRDefault="00D338F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том числе:</w:t>
      </w:r>
    </w:p>
    <w:p w:rsidR="0036532B" w:rsidRDefault="0036532B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532B" w:rsidRPr="009206E6" w:rsidRDefault="0036532B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2018 г. -</w:t>
      </w:r>
      <w:r>
        <w:rPr>
          <w:rFonts w:ascii="Times New Roman" w:hAnsi="Times New Roman" w:cs="Times New Roman"/>
          <w:sz w:val="24"/>
          <w:szCs w:val="24"/>
        </w:rPr>
        <w:t xml:space="preserve"> 1324,300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36532B" w:rsidRPr="009206E6" w:rsidRDefault="0036532B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2019 г. -</w:t>
      </w:r>
      <w:r>
        <w:rPr>
          <w:rFonts w:ascii="Times New Roman" w:hAnsi="Times New Roman" w:cs="Times New Roman"/>
          <w:sz w:val="24"/>
          <w:szCs w:val="24"/>
        </w:rPr>
        <w:t xml:space="preserve"> 2953,973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2D408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6E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42</w:t>
      </w:r>
      <w:r w:rsidR="002D4080">
        <w:rPr>
          <w:rFonts w:ascii="Times New Roman" w:hAnsi="Times New Roman" w:cs="Times New Roman"/>
          <w:sz w:val="24"/>
          <w:szCs w:val="24"/>
        </w:rPr>
        <w:t>1,776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2021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2022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Pr="009206E6" w:rsidRDefault="0036532B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2023 г. -</w:t>
      </w:r>
      <w:r>
        <w:rPr>
          <w:rFonts w:ascii="Times New Roman" w:hAnsi="Times New Roman" w:cs="Times New Roman"/>
          <w:sz w:val="24"/>
          <w:szCs w:val="24"/>
        </w:rPr>
        <w:t xml:space="preserve"> 0,000</w:t>
      </w:r>
      <w:r w:rsidR="008D0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6532B" w:rsidRDefault="0036532B" w:rsidP="00415DA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338FC" w:rsidRPr="009206E6" w:rsidRDefault="00D338F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3)средства федерального бюджета-</w:t>
      </w:r>
      <w:r w:rsidR="00D82C92">
        <w:rPr>
          <w:rFonts w:ascii="Times New Roman" w:hAnsi="Times New Roman" w:cs="Times New Roman"/>
          <w:sz w:val="24"/>
          <w:szCs w:val="24"/>
        </w:rPr>
        <w:t>354,120</w:t>
      </w:r>
      <w:r w:rsidRPr="009206E6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уб.,</w:t>
      </w:r>
    </w:p>
    <w:p w:rsidR="00D338FC" w:rsidRPr="009206E6" w:rsidRDefault="00D338F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D338FC" w:rsidRPr="009206E6" w:rsidRDefault="00D338F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2018 г. -83,200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D338FC" w:rsidRPr="009206E6" w:rsidRDefault="00D338F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2019 г. -82,300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2020 г. </w:t>
      </w:r>
      <w:r w:rsidR="00EC1034">
        <w:rPr>
          <w:rFonts w:ascii="Times New Roman" w:hAnsi="Times New Roman" w:cs="Times New Roman"/>
          <w:sz w:val="24"/>
          <w:szCs w:val="24"/>
        </w:rPr>
        <w:t>-</w:t>
      </w:r>
      <w:r w:rsidR="002A3387">
        <w:rPr>
          <w:rFonts w:ascii="Times New Roman" w:hAnsi="Times New Roman" w:cs="Times New Roman"/>
          <w:sz w:val="24"/>
          <w:szCs w:val="24"/>
        </w:rPr>
        <w:t xml:space="preserve"> </w:t>
      </w:r>
      <w:r w:rsidR="00EC1034">
        <w:rPr>
          <w:rFonts w:ascii="Times New Roman" w:hAnsi="Times New Roman" w:cs="Times New Roman"/>
          <w:sz w:val="24"/>
          <w:szCs w:val="24"/>
        </w:rPr>
        <w:t>93,85</w:t>
      </w:r>
      <w:r w:rsidR="00F73A55">
        <w:rPr>
          <w:rFonts w:ascii="Times New Roman" w:hAnsi="Times New Roman" w:cs="Times New Roman"/>
          <w:sz w:val="24"/>
          <w:szCs w:val="24"/>
        </w:rPr>
        <w:t>0</w:t>
      </w:r>
      <w:r w:rsidRPr="0092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82C92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2021 г. - 94,770</w:t>
      </w:r>
      <w:r w:rsidR="00D338FC"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="00D338FC"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338FC" w:rsidRPr="009206E6">
        <w:rPr>
          <w:rFonts w:ascii="Times New Roman" w:hAnsi="Times New Roman" w:cs="Times New Roman"/>
          <w:sz w:val="24"/>
          <w:szCs w:val="24"/>
        </w:rPr>
        <w:t>уб;</w:t>
      </w:r>
    </w:p>
    <w:p w:rsidR="00D338FC" w:rsidRPr="009206E6" w:rsidRDefault="00D338F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 xml:space="preserve">в 2022 г. -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D338FC" w:rsidRPr="009206E6" w:rsidRDefault="00D338F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lastRenderedPageBreak/>
        <w:t xml:space="preserve">в 2023 г. - 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Default="002806E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2806EC" w:rsidRPr="009206E6" w:rsidRDefault="002806EC" w:rsidP="00415D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206E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206E6">
        <w:rPr>
          <w:rFonts w:ascii="Times New Roman" w:hAnsi="Times New Roman" w:cs="Times New Roman"/>
          <w:sz w:val="24"/>
          <w:szCs w:val="24"/>
        </w:rPr>
        <w:t xml:space="preserve"> г. -</w:t>
      </w:r>
      <w:r w:rsidR="0093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0,000 </w:t>
      </w:r>
      <w:proofErr w:type="spellStart"/>
      <w:r w:rsidRPr="009206E6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9206E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06E6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Pr="009206E6">
        <w:rPr>
          <w:rFonts w:ascii="Times New Roman" w:hAnsi="Times New Roman" w:cs="Times New Roman"/>
          <w:sz w:val="24"/>
          <w:szCs w:val="24"/>
        </w:rPr>
        <w:t>;</w:t>
      </w:r>
    </w:p>
    <w:p w:rsidR="00312207" w:rsidRPr="009206E6" w:rsidRDefault="00312207" w:rsidP="00415DA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9206E6" w:rsidRDefault="00584D3A" w:rsidP="00415DA7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2. Опубликовать настоящее постановление в газете «Вести сельского поселения Борискино-Игар».</w:t>
      </w:r>
    </w:p>
    <w:p w:rsidR="00584D3A" w:rsidRPr="009206E6" w:rsidRDefault="00584D3A" w:rsidP="00415DA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9206E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206E6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584D3A" w:rsidRPr="009206E6" w:rsidRDefault="00584D3A" w:rsidP="00415DA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>
        <w:rPr>
          <w:rFonts w:ascii="Times New Roman" w:hAnsi="Times New Roman"/>
          <w:sz w:val="24"/>
          <w:szCs w:val="24"/>
        </w:rPr>
        <w:t xml:space="preserve">ошения, возникшие с </w:t>
      </w:r>
      <w:r w:rsidR="002806EC">
        <w:rPr>
          <w:rFonts w:ascii="Times New Roman" w:hAnsi="Times New Roman"/>
          <w:sz w:val="24"/>
          <w:szCs w:val="24"/>
        </w:rPr>
        <w:t>01.</w:t>
      </w:r>
      <w:r w:rsidR="00E05DB8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  <w:r w:rsidR="00E17474" w:rsidRPr="009206E6">
        <w:rPr>
          <w:rFonts w:ascii="Times New Roman" w:hAnsi="Times New Roman"/>
          <w:sz w:val="24"/>
          <w:szCs w:val="24"/>
        </w:rPr>
        <w:t>.20</w:t>
      </w:r>
      <w:r w:rsidR="00C13B76">
        <w:rPr>
          <w:rFonts w:ascii="Times New Roman" w:hAnsi="Times New Roman"/>
          <w:sz w:val="24"/>
          <w:szCs w:val="24"/>
        </w:rPr>
        <w:t>2</w:t>
      </w:r>
      <w:r w:rsidR="00D82C92">
        <w:rPr>
          <w:rFonts w:ascii="Times New Roman" w:hAnsi="Times New Roman"/>
          <w:sz w:val="24"/>
          <w:szCs w:val="24"/>
        </w:rPr>
        <w:t>1</w:t>
      </w:r>
      <w:r w:rsidRPr="009206E6">
        <w:rPr>
          <w:rFonts w:ascii="Times New Roman" w:hAnsi="Times New Roman"/>
          <w:sz w:val="24"/>
          <w:szCs w:val="24"/>
        </w:rPr>
        <w:t>г.</w:t>
      </w:r>
    </w:p>
    <w:p w:rsidR="00E17474" w:rsidRDefault="00E17474" w:rsidP="00415DA7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Default="00EC5A6B" w:rsidP="00415DA7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C5A6B" w:rsidRPr="009206E6" w:rsidRDefault="00EC5A6B" w:rsidP="00415DA7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D3A" w:rsidRPr="009206E6" w:rsidRDefault="00584D3A" w:rsidP="00415DA7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 xml:space="preserve">Глава сельского поселения Борискино-Игар          </w:t>
      </w:r>
      <w:r w:rsidRPr="009206E6">
        <w:rPr>
          <w:rFonts w:ascii="Times New Roman" w:hAnsi="Times New Roman"/>
          <w:sz w:val="24"/>
          <w:szCs w:val="24"/>
        </w:rPr>
        <w:tab/>
        <w:t xml:space="preserve">   </w:t>
      </w:r>
      <w:r w:rsidR="00EC5A6B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584D3A" w:rsidRPr="009206E6" w:rsidRDefault="0032468D" w:rsidP="00415DA7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206E6"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О.А.Демендеев</w:t>
      </w:r>
      <w:proofErr w:type="spellEnd"/>
    </w:p>
    <w:p w:rsidR="00AB4D5C" w:rsidRPr="009206E6" w:rsidRDefault="00AB4D5C">
      <w:pPr>
        <w:rPr>
          <w:sz w:val="24"/>
          <w:szCs w:val="24"/>
        </w:rPr>
      </w:pPr>
    </w:p>
    <w:sectPr w:rsidR="00AB4D5C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4D3A"/>
    <w:rsid w:val="00006D76"/>
    <w:rsid w:val="00013F01"/>
    <w:rsid w:val="000160E4"/>
    <w:rsid w:val="00031553"/>
    <w:rsid w:val="00044C32"/>
    <w:rsid w:val="00064133"/>
    <w:rsid w:val="000656B5"/>
    <w:rsid w:val="0007777F"/>
    <w:rsid w:val="000D1E3A"/>
    <w:rsid w:val="000D25FA"/>
    <w:rsid w:val="000E0002"/>
    <w:rsid w:val="001143E3"/>
    <w:rsid w:val="001148ED"/>
    <w:rsid w:val="00115ACD"/>
    <w:rsid w:val="00123831"/>
    <w:rsid w:val="00145A0B"/>
    <w:rsid w:val="0015126A"/>
    <w:rsid w:val="001529D8"/>
    <w:rsid w:val="001654A7"/>
    <w:rsid w:val="00176EFF"/>
    <w:rsid w:val="0017773C"/>
    <w:rsid w:val="0019766B"/>
    <w:rsid w:val="001A2447"/>
    <w:rsid w:val="001A49AB"/>
    <w:rsid w:val="001B3D2E"/>
    <w:rsid w:val="001C77C8"/>
    <w:rsid w:val="001F79F8"/>
    <w:rsid w:val="0021089A"/>
    <w:rsid w:val="0021166A"/>
    <w:rsid w:val="0026205F"/>
    <w:rsid w:val="002806EC"/>
    <w:rsid w:val="0029736C"/>
    <w:rsid w:val="002A3387"/>
    <w:rsid w:val="002A743D"/>
    <w:rsid w:val="002C6680"/>
    <w:rsid w:val="002D4080"/>
    <w:rsid w:val="002D6268"/>
    <w:rsid w:val="00306CF5"/>
    <w:rsid w:val="00312207"/>
    <w:rsid w:val="00323EBB"/>
    <w:rsid w:val="0032468D"/>
    <w:rsid w:val="003457E4"/>
    <w:rsid w:val="00346215"/>
    <w:rsid w:val="0035258B"/>
    <w:rsid w:val="0036532B"/>
    <w:rsid w:val="003747A8"/>
    <w:rsid w:val="00380361"/>
    <w:rsid w:val="003C3028"/>
    <w:rsid w:val="003C456A"/>
    <w:rsid w:val="003C7C22"/>
    <w:rsid w:val="003E084F"/>
    <w:rsid w:val="003F369F"/>
    <w:rsid w:val="00415DA7"/>
    <w:rsid w:val="004627F6"/>
    <w:rsid w:val="004B74F9"/>
    <w:rsid w:val="004E6C52"/>
    <w:rsid w:val="004F1BED"/>
    <w:rsid w:val="00531816"/>
    <w:rsid w:val="00533CDA"/>
    <w:rsid w:val="00534A26"/>
    <w:rsid w:val="005412DD"/>
    <w:rsid w:val="00544EED"/>
    <w:rsid w:val="00545096"/>
    <w:rsid w:val="0054601D"/>
    <w:rsid w:val="005541EF"/>
    <w:rsid w:val="00554772"/>
    <w:rsid w:val="00566197"/>
    <w:rsid w:val="00571C56"/>
    <w:rsid w:val="00584D3A"/>
    <w:rsid w:val="005A42B9"/>
    <w:rsid w:val="005E134B"/>
    <w:rsid w:val="00600E56"/>
    <w:rsid w:val="0061058A"/>
    <w:rsid w:val="00616691"/>
    <w:rsid w:val="00627358"/>
    <w:rsid w:val="00634F4A"/>
    <w:rsid w:val="00635A66"/>
    <w:rsid w:val="0064624F"/>
    <w:rsid w:val="00657C74"/>
    <w:rsid w:val="00665808"/>
    <w:rsid w:val="00693CC6"/>
    <w:rsid w:val="006C30B7"/>
    <w:rsid w:val="006D1089"/>
    <w:rsid w:val="006D7BF3"/>
    <w:rsid w:val="006E3AF0"/>
    <w:rsid w:val="006F0690"/>
    <w:rsid w:val="007046E5"/>
    <w:rsid w:val="00720C0B"/>
    <w:rsid w:val="00722190"/>
    <w:rsid w:val="007378E4"/>
    <w:rsid w:val="00761A77"/>
    <w:rsid w:val="00764D79"/>
    <w:rsid w:val="00766A5A"/>
    <w:rsid w:val="00795049"/>
    <w:rsid w:val="007B287C"/>
    <w:rsid w:val="007B62B3"/>
    <w:rsid w:val="007C4C96"/>
    <w:rsid w:val="007D0AD2"/>
    <w:rsid w:val="007F0066"/>
    <w:rsid w:val="007F4015"/>
    <w:rsid w:val="008021BE"/>
    <w:rsid w:val="00805667"/>
    <w:rsid w:val="0082172E"/>
    <w:rsid w:val="008470BA"/>
    <w:rsid w:val="00860FE8"/>
    <w:rsid w:val="00874034"/>
    <w:rsid w:val="00885105"/>
    <w:rsid w:val="008A7070"/>
    <w:rsid w:val="008B11A5"/>
    <w:rsid w:val="008D09EB"/>
    <w:rsid w:val="008F1A15"/>
    <w:rsid w:val="00901F70"/>
    <w:rsid w:val="009206E6"/>
    <w:rsid w:val="009228C1"/>
    <w:rsid w:val="0093053B"/>
    <w:rsid w:val="00933ADA"/>
    <w:rsid w:val="00945E0F"/>
    <w:rsid w:val="00952959"/>
    <w:rsid w:val="009541D9"/>
    <w:rsid w:val="00962286"/>
    <w:rsid w:val="00982DCA"/>
    <w:rsid w:val="009B0F65"/>
    <w:rsid w:val="009D2F29"/>
    <w:rsid w:val="009E6883"/>
    <w:rsid w:val="00A1590A"/>
    <w:rsid w:val="00A35F88"/>
    <w:rsid w:val="00A377AB"/>
    <w:rsid w:val="00A7334B"/>
    <w:rsid w:val="00A931C2"/>
    <w:rsid w:val="00AB10BA"/>
    <w:rsid w:val="00AB4D5C"/>
    <w:rsid w:val="00AD0B33"/>
    <w:rsid w:val="00AD341E"/>
    <w:rsid w:val="00AF2AE2"/>
    <w:rsid w:val="00B21717"/>
    <w:rsid w:val="00B63126"/>
    <w:rsid w:val="00B6333F"/>
    <w:rsid w:val="00B95021"/>
    <w:rsid w:val="00BB72C3"/>
    <w:rsid w:val="00BC6110"/>
    <w:rsid w:val="00BF12B2"/>
    <w:rsid w:val="00BF58E2"/>
    <w:rsid w:val="00C05B9E"/>
    <w:rsid w:val="00C13B76"/>
    <w:rsid w:val="00C260D3"/>
    <w:rsid w:val="00C41510"/>
    <w:rsid w:val="00C52C16"/>
    <w:rsid w:val="00CD40C6"/>
    <w:rsid w:val="00CE386D"/>
    <w:rsid w:val="00CF14DE"/>
    <w:rsid w:val="00CF1BE4"/>
    <w:rsid w:val="00D04F07"/>
    <w:rsid w:val="00D10853"/>
    <w:rsid w:val="00D26AD6"/>
    <w:rsid w:val="00D301C9"/>
    <w:rsid w:val="00D338FC"/>
    <w:rsid w:val="00D34C7B"/>
    <w:rsid w:val="00D54C2D"/>
    <w:rsid w:val="00D55AAD"/>
    <w:rsid w:val="00D578BF"/>
    <w:rsid w:val="00D82C92"/>
    <w:rsid w:val="00D861A6"/>
    <w:rsid w:val="00D870EB"/>
    <w:rsid w:val="00D92F64"/>
    <w:rsid w:val="00D94D8D"/>
    <w:rsid w:val="00DC523F"/>
    <w:rsid w:val="00DD2661"/>
    <w:rsid w:val="00DD370A"/>
    <w:rsid w:val="00DD66BD"/>
    <w:rsid w:val="00DD69AA"/>
    <w:rsid w:val="00E05DB8"/>
    <w:rsid w:val="00E17474"/>
    <w:rsid w:val="00E362AB"/>
    <w:rsid w:val="00E62779"/>
    <w:rsid w:val="00E639BA"/>
    <w:rsid w:val="00EA3C3F"/>
    <w:rsid w:val="00EB25EA"/>
    <w:rsid w:val="00EC1034"/>
    <w:rsid w:val="00EC5A6B"/>
    <w:rsid w:val="00ED093F"/>
    <w:rsid w:val="00ED291D"/>
    <w:rsid w:val="00ED7747"/>
    <w:rsid w:val="00ED7C9D"/>
    <w:rsid w:val="00EE233C"/>
    <w:rsid w:val="00EE658F"/>
    <w:rsid w:val="00EF79BA"/>
    <w:rsid w:val="00F227D7"/>
    <w:rsid w:val="00F35704"/>
    <w:rsid w:val="00F517B3"/>
    <w:rsid w:val="00F73A55"/>
    <w:rsid w:val="00F77D28"/>
    <w:rsid w:val="00F82F08"/>
    <w:rsid w:val="00F928EE"/>
    <w:rsid w:val="00F95139"/>
    <w:rsid w:val="00FA794F"/>
    <w:rsid w:val="00FA7FD0"/>
    <w:rsid w:val="00FC0F71"/>
    <w:rsid w:val="00FE7ACA"/>
    <w:rsid w:val="00FF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35E153CB4FA8EEC48849486B7C422952940B1C9159BI8s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4D7CB7B906B44B8FB465C70C52321386AA937F17591732B4FA8EEC48849486B7C422952940B1C91390I8s6F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4E9CDB-2AF0-415A-8917-76BCC3118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2021-11-03T09:19:00Z</cp:lastPrinted>
  <dcterms:created xsi:type="dcterms:W3CDTF">2021-11-10T09:23:00Z</dcterms:created>
  <dcterms:modified xsi:type="dcterms:W3CDTF">2021-11-12T07:32:00Z</dcterms:modified>
</cp:coreProperties>
</file>