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DA8" w:rsidRDefault="00010DA8" w:rsidP="00010DA8">
      <w:pPr>
        <w:spacing w:after="0"/>
      </w:pPr>
      <w:r>
        <w:t xml:space="preserve">                       </w:t>
      </w:r>
      <w:r w:rsidR="0094194B">
        <w:t xml:space="preserve"> </w:t>
      </w:r>
      <w:r>
        <w:t xml:space="preserve">        </w:t>
      </w:r>
      <w:r>
        <w:rPr>
          <w:noProof/>
          <w:lang w:eastAsia="ru-RU"/>
        </w:rPr>
        <w:drawing>
          <wp:inline distT="0" distB="0" distL="0" distR="0" wp14:anchorId="4C588C98" wp14:editId="7C167496">
            <wp:extent cx="662305" cy="830580"/>
            <wp:effectExtent l="0" t="0" r="4445" b="762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91" cy="83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90805</wp:posOffset>
                </wp:positionV>
                <wp:extent cx="3530600" cy="1209040"/>
                <wp:effectExtent l="4445" t="0" r="0" b="444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209040"/>
                        </a:xfrm>
                        <a:prstGeom prst="callout2">
                          <a:avLst>
                            <a:gd name="adj1" fmla="val 10505"/>
                            <a:gd name="adj2" fmla="val -2157"/>
                            <a:gd name="adj3" fmla="val 10505"/>
                            <a:gd name="adj4" fmla="val -4713"/>
                            <a:gd name="adj5" fmla="val 10505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10DA8" w:rsidRDefault="00010DA8" w:rsidP="00010DA8">
                            <w:pPr>
                              <w:rPr>
                                <w:sz w:val="28"/>
                              </w:rPr>
                            </w:pPr>
                          </w:p>
                          <w:p w:rsidR="00010DA8" w:rsidRDefault="00010DA8" w:rsidP="00010DA8">
                            <w:pPr>
                              <w:rPr>
                                <w:sz w:val="28"/>
                              </w:rPr>
                            </w:pPr>
                          </w:p>
                          <w:p w:rsidR="00010DA8" w:rsidRDefault="00010DA8" w:rsidP="00010DA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61.8pt;margin-top:7.15pt;width:278pt;height:9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" o:allowincell="f" adj="-1569,2269,-1018,2269,-466,2269" filled="f" stroked="f">
                <v:stroke startarrowwidth="narrow" startarrowlength="short" endarrowwidth="narrow" endarrowlength="short"/>
                <v:textbox inset="1pt,1pt,1pt,1pt">
                  <w:txbxContent>
                    <w:p w:rsidR="00010DA8" w:rsidRDefault="00010DA8" w:rsidP="00010DA8">
                      <w:pPr>
                        <w:rPr>
                          <w:sz w:val="28"/>
                        </w:rPr>
                      </w:pPr>
                    </w:p>
                    <w:p w:rsidR="00010DA8" w:rsidRDefault="00010DA8" w:rsidP="00010DA8">
                      <w:pPr>
                        <w:rPr>
                          <w:sz w:val="28"/>
                        </w:rPr>
                      </w:pPr>
                    </w:p>
                    <w:p w:rsidR="00010DA8" w:rsidRDefault="00010DA8" w:rsidP="00010DA8"/>
                  </w:txbxContent>
                </v:textbox>
              </v:shape>
            </w:pict>
          </mc:Fallback>
        </mc:AlternateContent>
      </w:r>
      <w:r w:rsidRPr="008E3EA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2025015"/>
                <wp:effectExtent l="0" t="3810" r="0" b="0"/>
                <wp:wrapNone/>
                <wp:docPr id="1" name="Выноска 2 (без границы)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10DA8" w:rsidRDefault="00010DA8" w:rsidP="00010DA8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1" o:spid="_x0000_s1027" type="#_x0000_t42" style="position:absolute;margin-left:254.7pt;margin-top:4.75pt;width:285.1pt;height:15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010DA8" w:rsidRDefault="00010DA8" w:rsidP="00010DA8">
                      <w:pPr>
                        <w:jc w:val="both"/>
                        <w:rPr>
                          <w:sz w:val="32"/>
                        </w:rPr>
                      </w:pP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3EAA">
        <w:rPr>
          <w:rFonts w:ascii="Times New Roman" w:hAnsi="Times New Roman" w:cs="Times New Roman"/>
          <w:sz w:val="28"/>
          <w:szCs w:val="28"/>
        </w:rPr>
        <w:t xml:space="preserve">   </w:t>
      </w:r>
      <w:r w:rsidRPr="008E3EAA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8E3EAA" w:rsidRPr="008E3EAA" w:rsidRDefault="008E3EAA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3EAA" w:rsidRDefault="008E3EAA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10DA8" w:rsidRPr="008E3EAA">
        <w:rPr>
          <w:rFonts w:ascii="Times New Roman" w:hAnsi="Times New Roman" w:cs="Times New Roman"/>
          <w:b/>
          <w:sz w:val="28"/>
          <w:szCs w:val="28"/>
        </w:rPr>
        <w:t xml:space="preserve">     АДМИНИСТРАЦИЯ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E3EAA">
        <w:rPr>
          <w:rFonts w:ascii="Times New Roman" w:hAnsi="Times New Roman" w:cs="Times New Roman"/>
          <w:b/>
          <w:sz w:val="28"/>
          <w:szCs w:val="28"/>
        </w:rPr>
        <w:t>КЛЯВЛИНСКИЙ</w:t>
      </w:r>
    </w:p>
    <w:p w:rsidR="00010DA8" w:rsidRPr="008E3EAA" w:rsidRDefault="00010DA8" w:rsidP="008E3EAA">
      <w:pPr>
        <w:pStyle w:val="3"/>
        <w:rPr>
          <w:b/>
          <w:sz w:val="28"/>
          <w:szCs w:val="28"/>
        </w:rPr>
      </w:pPr>
      <w:r w:rsidRPr="008E3EAA">
        <w:rPr>
          <w:sz w:val="28"/>
          <w:szCs w:val="28"/>
        </w:rPr>
        <w:t xml:space="preserve">            </w:t>
      </w:r>
      <w:r w:rsidRPr="008E3EAA">
        <w:rPr>
          <w:b/>
          <w:sz w:val="28"/>
          <w:szCs w:val="28"/>
        </w:rPr>
        <w:t xml:space="preserve">Самарской области                                    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E5D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3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4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3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3EAA" w:rsidRPr="008E3EAA">
        <w:rPr>
          <w:rFonts w:ascii="Times New Roman" w:hAnsi="Times New Roman" w:cs="Times New Roman"/>
          <w:b/>
          <w:sz w:val="28"/>
          <w:szCs w:val="28"/>
        </w:rPr>
        <w:t>ПОСТАНОВЛ</w:t>
      </w:r>
      <w:r w:rsidRPr="008E3EAA">
        <w:rPr>
          <w:rFonts w:ascii="Times New Roman" w:hAnsi="Times New Roman" w:cs="Times New Roman"/>
          <w:b/>
          <w:sz w:val="28"/>
          <w:szCs w:val="28"/>
        </w:rPr>
        <w:t>ЕНИЕ</w:t>
      </w:r>
      <w:r w:rsidR="00805702">
        <w:rPr>
          <w:rFonts w:ascii="Times New Roman" w:hAnsi="Times New Roman" w:cs="Times New Roman"/>
          <w:b/>
          <w:sz w:val="28"/>
          <w:szCs w:val="28"/>
        </w:rPr>
        <w:t>(проект)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12"/>
          <w:szCs w:val="28"/>
        </w:rPr>
      </w:pPr>
      <w:r w:rsidRPr="008E3EAA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8E3EAA" w:rsidRDefault="00010DA8" w:rsidP="008E3EA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090B55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8E5D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90B55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84BDF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</w:t>
      </w:r>
      <w:r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г. № </w:t>
      </w:r>
    </w:p>
    <w:p w:rsidR="00010DA8" w:rsidRPr="008E3EAA" w:rsidRDefault="008E3EAA" w:rsidP="008E3EA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4"/>
          <w:szCs w:val="28"/>
        </w:rPr>
      </w:pPr>
      <w:r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010DA8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Об образовании </w:t>
      </w:r>
      <w:r w:rsidR="008F023D" w:rsidRPr="008E3EA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>овета по защите традиционных российских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>духовно-нравственных ценностей, культуры и исторической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памяти при Главе муниципального района Клявлинский </w:t>
      </w:r>
    </w:p>
    <w:p w:rsidR="00010DA8" w:rsidRDefault="00010DA8" w:rsidP="008E3EA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>Самарской области</w:t>
      </w:r>
    </w:p>
    <w:bookmarkEnd w:id="0"/>
    <w:p w:rsidR="008E3EAA" w:rsidRPr="008E3EAA" w:rsidRDefault="008E3EAA" w:rsidP="008E3EA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10DA8" w:rsidRPr="008E3EAA" w:rsidRDefault="00010DA8" w:rsidP="00010DA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В целях реализации Указа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ценностей», распоряжения </w:t>
      </w:r>
      <w:r w:rsidR="004D6039" w:rsidRPr="008E3EAA">
        <w:rPr>
          <w:rFonts w:ascii="Times New Roman" w:hAnsi="Times New Roman" w:cs="Times New Roman"/>
          <w:sz w:val="28"/>
          <w:szCs w:val="28"/>
        </w:rPr>
        <w:t>администрации муниципального района Клявлинский Самарской области о</w:t>
      </w:r>
      <w:r w:rsidRPr="008E3EAA">
        <w:rPr>
          <w:rFonts w:ascii="Times New Roman" w:hAnsi="Times New Roman" w:cs="Times New Roman"/>
          <w:sz w:val="28"/>
          <w:szCs w:val="28"/>
        </w:rPr>
        <w:t xml:space="preserve">т </w:t>
      </w:r>
      <w:r w:rsidR="0060792D" w:rsidRPr="008E3EAA">
        <w:rPr>
          <w:rFonts w:ascii="Times New Roman" w:hAnsi="Times New Roman" w:cs="Times New Roman"/>
          <w:sz w:val="28"/>
          <w:szCs w:val="28"/>
        </w:rPr>
        <w:t>15.05.2025</w:t>
      </w:r>
      <w:r w:rsidRPr="008E3EAA">
        <w:rPr>
          <w:rFonts w:ascii="Times New Roman" w:hAnsi="Times New Roman" w:cs="Times New Roman"/>
          <w:sz w:val="28"/>
          <w:szCs w:val="28"/>
        </w:rPr>
        <w:t xml:space="preserve"> г. № </w:t>
      </w:r>
      <w:r w:rsidR="0060792D" w:rsidRPr="008E3EAA">
        <w:rPr>
          <w:rFonts w:ascii="Times New Roman" w:hAnsi="Times New Roman" w:cs="Times New Roman"/>
          <w:sz w:val="28"/>
          <w:szCs w:val="28"/>
        </w:rPr>
        <w:t>80</w:t>
      </w:r>
      <w:r w:rsidRPr="008E3EAA">
        <w:rPr>
          <w:rFonts w:ascii="Times New Roman" w:hAnsi="Times New Roman" w:cs="Times New Roman"/>
          <w:sz w:val="28"/>
          <w:szCs w:val="28"/>
        </w:rPr>
        <w:t xml:space="preserve"> «</w:t>
      </w:r>
      <w:r w:rsidR="004D6039" w:rsidRPr="008E3EAA">
        <w:rPr>
          <w:rFonts w:ascii="Times New Roman" w:hAnsi="Times New Roman" w:cs="Times New Roman"/>
          <w:sz w:val="28"/>
          <w:szCs w:val="28"/>
        </w:rPr>
        <w:t>Об утверждении Плана мероприятий по реализации основ государственной политики по сохранению и укреплению традиционных российских духовно-нравственных ценностей, утвержденных Указом Президента Российской Федерации от 09.11.2022 г. № 809 на территории муниципального района Клявлинский Самарской области на 2025-2026 годы</w:t>
      </w:r>
      <w:r w:rsidRPr="008E3EAA">
        <w:rPr>
          <w:rFonts w:ascii="Times New Roman" w:hAnsi="Times New Roman" w:cs="Times New Roman"/>
          <w:sz w:val="28"/>
          <w:szCs w:val="28"/>
        </w:rPr>
        <w:t>»</w:t>
      </w:r>
      <w:r w:rsidR="004D79A3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Клявлинский Самарской области ПОСТАНОВЛЯЕТ</w:t>
      </w:r>
      <w:r w:rsidRPr="008E3EAA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1. Образовать Совет по защите традиционных российских духовно-нравственных ценностей, культуры и исторической памяти при Главе муниципального района Клявлинский Самарской области. </w:t>
      </w: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>2. Утвердить прилагаемые:</w:t>
      </w: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 о Совете по защите традиционных российских духовно-нравственных ценностей, культуры и исторической памяти при Главе </w:t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муниципального района Клявлинский Самарской области;</w:t>
      </w: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>состав Совета по защите традиционных российских духовно-нравственных ценностей, культуры и исторической памяти при Главе муниципального района Клявлинский Самарской области.</w:t>
      </w: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3.  Опубликовать настоящее </w:t>
      </w:r>
      <w:r w:rsidR="008E3EAA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 в газете «Вести муниципального района Клявлинский Самарской области» и разместить на официальном сайте администрации муниципального района Клявлинский</w:t>
      </w:r>
      <w:r w:rsidR="00FB583A"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4. Настоящее </w:t>
      </w:r>
      <w:r w:rsidR="008E3EAA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 вступает в силу со дня его официального опубликования.</w:t>
      </w:r>
    </w:p>
    <w:p w:rsidR="00010DA8" w:rsidRPr="008E3EAA" w:rsidRDefault="008E3EAA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Контроль за ис</w:t>
      </w:r>
      <w:r w:rsidR="009E4D34"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полнением настоящего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="009E4D34"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4D34" w:rsidRPr="008E3EAA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A379A0" w:rsidRPr="008E3EAA">
        <w:rPr>
          <w:rFonts w:ascii="Times New Roman" w:hAnsi="Times New Roman" w:cs="Times New Roman"/>
          <w:sz w:val="28"/>
          <w:szCs w:val="28"/>
        </w:rPr>
        <w:t xml:space="preserve">заместителя Главы муниципального района Клявлинский Самарской области по вопросам комплексной поддержки участников СВО и членов их семей </w:t>
      </w:r>
      <w:proofErr w:type="spellStart"/>
      <w:r w:rsidR="00A379A0" w:rsidRPr="008E3EAA">
        <w:rPr>
          <w:rFonts w:ascii="Times New Roman" w:hAnsi="Times New Roman" w:cs="Times New Roman"/>
          <w:sz w:val="28"/>
          <w:szCs w:val="28"/>
        </w:rPr>
        <w:t>Гафиятуллину</w:t>
      </w:r>
      <w:proofErr w:type="spellEnd"/>
      <w:r w:rsidR="00A379A0" w:rsidRPr="008E3EAA">
        <w:rPr>
          <w:rFonts w:ascii="Times New Roman" w:hAnsi="Times New Roman" w:cs="Times New Roman"/>
          <w:sz w:val="28"/>
          <w:szCs w:val="28"/>
        </w:rPr>
        <w:t xml:space="preserve"> О.М.</w:t>
      </w:r>
    </w:p>
    <w:p w:rsidR="00010DA8" w:rsidRPr="008E3EAA" w:rsidRDefault="00010DA8" w:rsidP="00010DA8">
      <w:pPr>
        <w:shd w:val="clear" w:color="auto" w:fill="FFFFFF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10DA8" w:rsidRPr="008E3EAA" w:rsidRDefault="00010DA8" w:rsidP="00010DA8">
      <w:pPr>
        <w:shd w:val="clear" w:color="auto" w:fill="FFFFFF"/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 xml:space="preserve">Глава муниципального </w:t>
      </w:r>
      <w:r w:rsidR="008E3EAA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E3EA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E3EAA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9E4D34" w:rsidRPr="008E3EAA">
        <w:rPr>
          <w:rFonts w:ascii="Times New Roman" w:hAnsi="Times New Roman" w:cs="Times New Roman"/>
          <w:color w:val="000000"/>
          <w:sz w:val="28"/>
          <w:szCs w:val="28"/>
        </w:rPr>
        <w:t>В.И. Колесников</w:t>
      </w:r>
    </w:p>
    <w:p w:rsid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>района Клявлинский</w:t>
      </w:r>
    </w:p>
    <w:p w:rsidR="00010DA8" w:rsidRPr="008E3EAA" w:rsidRDefault="00010DA8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8"/>
          <w:szCs w:val="28"/>
        </w:rPr>
        <w:t>Самарской области</w:t>
      </w:r>
    </w:p>
    <w:p w:rsidR="00010DA8" w:rsidRPr="008E3EAA" w:rsidRDefault="00010DA8" w:rsidP="00010DA8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93E7B" w:rsidRDefault="00C93E7B" w:rsidP="00010DA8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93E7B" w:rsidRPr="00C93E7B" w:rsidRDefault="00C93E7B" w:rsidP="00C93E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93E7B">
        <w:rPr>
          <w:rFonts w:ascii="Times New Roman" w:hAnsi="Times New Roman" w:cs="Times New Roman"/>
          <w:sz w:val="24"/>
          <w:szCs w:val="24"/>
        </w:rPr>
        <w:t xml:space="preserve">Согласовано. Начальник юридического отдела                                 К.Н. </w:t>
      </w:r>
      <w:proofErr w:type="spellStart"/>
      <w:r w:rsidRPr="00C93E7B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Pr="00C93E7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93E7B" w:rsidRPr="008E3EAA" w:rsidRDefault="00C93E7B" w:rsidP="00010DA8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10DA8" w:rsidRPr="008E3EAA" w:rsidRDefault="00010DA8" w:rsidP="00010DA8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10DA8" w:rsidRPr="008E3EAA" w:rsidRDefault="00010DA8" w:rsidP="00010DA8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E4D34" w:rsidRPr="008E3EAA" w:rsidRDefault="00010DA8" w:rsidP="00C93E7B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E3EAA">
        <w:rPr>
          <w:rFonts w:ascii="Times New Roman" w:hAnsi="Times New Roman" w:cs="Times New Roman"/>
          <w:color w:val="000000"/>
          <w:sz w:val="24"/>
          <w:szCs w:val="24"/>
        </w:rPr>
        <w:t>Мазурина О.Ю.</w:t>
      </w:r>
    </w:p>
    <w:p w:rsidR="009E4D34" w:rsidRPr="008E3EAA" w:rsidRDefault="009E4D34" w:rsidP="00010DA8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E4D34" w:rsidRPr="008E3EAA" w:rsidRDefault="009E4D34" w:rsidP="00010DA8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B583A" w:rsidRDefault="00FB583A" w:rsidP="00010DA8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E3EAA" w:rsidRPr="008E3EAA" w:rsidRDefault="008E3EAA" w:rsidP="00010DA8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B583A" w:rsidRPr="008E3EAA" w:rsidRDefault="00FB583A" w:rsidP="00010DA8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B583A" w:rsidRPr="008E3EAA" w:rsidRDefault="00FB583A" w:rsidP="00010DA8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10DA8" w:rsidRPr="008E3EAA" w:rsidRDefault="009E4D34" w:rsidP="0094194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E3EAA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  <w:r w:rsidR="00010DA8" w:rsidRPr="008E3E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0DA8" w:rsidRPr="008E3EAA" w:rsidRDefault="008E3EAA" w:rsidP="0094194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4D79A3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944D59">
        <w:rPr>
          <w:rFonts w:ascii="Times New Roman" w:hAnsi="Times New Roman" w:cs="Times New Roman"/>
          <w:sz w:val="28"/>
          <w:szCs w:val="28"/>
        </w:rPr>
        <w:t>а</w:t>
      </w:r>
      <w:r w:rsidR="004D79A3">
        <w:rPr>
          <w:rFonts w:ascii="Times New Roman" w:hAnsi="Times New Roman" w:cs="Times New Roman"/>
          <w:sz w:val="28"/>
          <w:szCs w:val="28"/>
        </w:rPr>
        <w:t>ции</w:t>
      </w:r>
      <w:r w:rsidR="00010DA8" w:rsidRPr="008E3EA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</w:t>
      </w:r>
      <w:r w:rsidR="009E4D34" w:rsidRPr="008E3EA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010DA8" w:rsidRDefault="00010DA8" w:rsidP="0094194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E3EAA">
        <w:rPr>
          <w:rFonts w:ascii="Times New Roman" w:hAnsi="Times New Roman" w:cs="Times New Roman"/>
          <w:sz w:val="28"/>
          <w:szCs w:val="28"/>
        </w:rPr>
        <w:t xml:space="preserve">от </w:t>
      </w:r>
      <w:r w:rsidR="008E3EAA">
        <w:rPr>
          <w:rFonts w:ascii="Times New Roman" w:hAnsi="Times New Roman" w:cs="Times New Roman"/>
          <w:sz w:val="28"/>
          <w:szCs w:val="28"/>
        </w:rPr>
        <w:t>28</w:t>
      </w:r>
      <w:r w:rsidRPr="008E3EAA">
        <w:rPr>
          <w:rFonts w:ascii="Times New Roman" w:hAnsi="Times New Roman" w:cs="Times New Roman"/>
          <w:sz w:val="28"/>
          <w:szCs w:val="28"/>
        </w:rPr>
        <w:t>.1</w:t>
      </w:r>
      <w:r w:rsidR="009E4D34" w:rsidRPr="008E3EAA">
        <w:rPr>
          <w:rFonts w:ascii="Times New Roman" w:hAnsi="Times New Roman" w:cs="Times New Roman"/>
          <w:sz w:val="28"/>
          <w:szCs w:val="28"/>
        </w:rPr>
        <w:t>1</w:t>
      </w:r>
      <w:r w:rsidRPr="008E3EAA">
        <w:rPr>
          <w:rFonts w:ascii="Times New Roman" w:hAnsi="Times New Roman" w:cs="Times New Roman"/>
          <w:sz w:val="28"/>
          <w:szCs w:val="28"/>
        </w:rPr>
        <w:t>.202</w:t>
      </w:r>
      <w:r w:rsidR="009E4D34" w:rsidRPr="008E3EAA">
        <w:rPr>
          <w:rFonts w:ascii="Times New Roman" w:hAnsi="Times New Roman" w:cs="Times New Roman"/>
          <w:sz w:val="28"/>
          <w:szCs w:val="28"/>
        </w:rPr>
        <w:t>5</w:t>
      </w:r>
      <w:r w:rsidR="008E3EAA">
        <w:rPr>
          <w:rFonts w:ascii="Times New Roman" w:hAnsi="Times New Roman" w:cs="Times New Roman"/>
          <w:sz w:val="28"/>
          <w:szCs w:val="28"/>
        </w:rPr>
        <w:t xml:space="preserve"> </w:t>
      </w:r>
      <w:r w:rsidRPr="008E3EAA">
        <w:rPr>
          <w:rFonts w:ascii="Times New Roman" w:hAnsi="Times New Roman" w:cs="Times New Roman"/>
          <w:sz w:val="28"/>
          <w:szCs w:val="28"/>
        </w:rPr>
        <w:t>г.</w:t>
      </w:r>
      <w:r w:rsidR="009E4D34" w:rsidRPr="008E3EAA">
        <w:rPr>
          <w:rFonts w:ascii="Times New Roman" w:hAnsi="Times New Roman" w:cs="Times New Roman"/>
          <w:sz w:val="28"/>
          <w:szCs w:val="28"/>
        </w:rPr>
        <w:t xml:space="preserve"> № </w:t>
      </w:r>
      <w:r w:rsidR="008E3EAA">
        <w:rPr>
          <w:rFonts w:ascii="Times New Roman" w:hAnsi="Times New Roman" w:cs="Times New Roman"/>
          <w:sz w:val="28"/>
          <w:szCs w:val="28"/>
        </w:rPr>
        <w:t>398</w:t>
      </w:r>
    </w:p>
    <w:p w:rsidR="008E3EAA" w:rsidRPr="008E3EAA" w:rsidRDefault="008E3EAA" w:rsidP="009E4D34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E4D34" w:rsidRPr="008E3EAA" w:rsidRDefault="009E4D34" w:rsidP="008E3EAA">
      <w:pPr>
        <w:pStyle w:val="docdata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bookmarkStart w:id="1" w:name="P34"/>
      <w:r w:rsidRPr="008E3EAA">
        <w:rPr>
          <w:b/>
          <w:bCs/>
          <w:color w:val="000000"/>
          <w:sz w:val="28"/>
          <w:szCs w:val="28"/>
        </w:rPr>
        <w:t>ПОЛОЖЕНИЕ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8E3EAA">
        <w:rPr>
          <w:b/>
          <w:bCs/>
          <w:color w:val="000000"/>
          <w:sz w:val="28"/>
          <w:szCs w:val="28"/>
        </w:rPr>
        <w:t>о Совете по защите традиционных российских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8E3EAA">
        <w:rPr>
          <w:b/>
          <w:bCs/>
          <w:color w:val="000000"/>
          <w:sz w:val="28"/>
          <w:szCs w:val="28"/>
        </w:rPr>
        <w:t>духовно-нравственных ценностей, культуры и исторической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8E3EAA">
        <w:rPr>
          <w:b/>
          <w:bCs/>
          <w:color w:val="000000"/>
          <w:sz w:val="28"/>
          <w:szCs w:val="28"/>
        </w:rPr>
        <w:t>памяти при Главе муниципального района Клявлинский Самарской области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E3EAA">
        <w:rPr>
          <w:sz w:val="28"/>
          <w:szCs w:val="28"/>
        </w:rPr>
        <w:t> 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E3EAA">
        <w:rPr>
          <w:b/>
          <w:bCs/>
          <w:color w:val="000000"/>
          <w:sz w:val="28"/>
          <w:szCs w:val="28"/>
        </w:rPr>
        <w:t>1. Общие положения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E3EAA">
        <w:rPr>
          <w:sz w:val="28"/>
          <w:szCs w:val="28"/>
        </w:rPr>
        <w:t> 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1.1. Совет по защите традиционных российских духовно-нравственных ценностей, культуры и исторической памяти при Главе муниципального района Клявлинский Самарской области (далее - Совет) является совещательным органом, образованным в целях выработки предложений по актуальным вопросам государственной политики по сохранению и укреплению традиционных российских духовно-нравственных ценностей, культуры и исторической памяти, укрепления духовного единства народов, проживающих на территории муниципального района Клявлинский Самарской области, взаимодействия и координации деятельности органов исполнительной власти и органов местного самоуправления муниципального района Клявлинский Самарской области,</w:t>
      </w:r>
      <w:r w:rsidR="00D467E3" w:rsidRPr="008E3EAA">
        <w:rPr>
          <w:color w:val="000000"/>
          <w:sz w:val="28"/>
          <w:szCs w:val="28"/>
        </w:rPr>
        <w:t xml:space="preserve"> органов местного самоуправления сельских поселений муниципального района Клявлинский Самарской области,</w:t>
      </w:r>
      <w:r w:rsidRPr="008E3EAA">
        <w:rPr>
          <w:color w:val="000000"/>
          <w:sz w:val="28"/>
          <w:szCs w:val="28"/>
        </w:rPr>
        <w:t xml:space="preserve"> организаций, общественных объединений и иных некоммерческих организаций, осуществляющих деятельность на территории муниципального района Клявлинский Самарской области.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1.2. Совет в своей деятельности руководствуется </w:t>
      </w:r>
      <w:bookmarkEnd w:id="1"/>
      <w:r w:rsidRPr="008E3EAA">
        <w:rPr>
          <w:sz w:val="28"/>
          <w:szCs w:val="28"/>
        </w:rPr>
        <w:fldChar w:fldCharType="begin"/>
      </w:r>
      <w:r w:rsidRPr="008E3EAA">
        <w:rPr>
          <w:sz w:val="28"/>
          <w:szCs w:val="28"/>
        </w:rPr>
        <w:instrText xml:space="preserve"> HYPERLINK "https://login.consultant.ru/link/?req=doc&amp;base=LAW&amp;n=2875" \o "https://login.consultant.ru/link/?req=doc&amp;base=LAW&amp;n=2875" </w:instrText>
      </w:r>
      <w:r w:rsidRPr="008E3EAA">
        <w:rPr>
          <w:sz w:val="28"/>
          <w:szCs w:val="28"/>
        </w:rPr>
        <w:fldChar w:fldCharType="separate"/>
      </w:r>
      <w:r w:rsidRPr="008E3EAA">
        <w:rPr>
          <w:rStyle w:val="a5"/>
          <w:color w:val="auto"/>
          <w:sz w:val="28"/>
          <w:szCs w:val="28"/>
          <w:u w:val="none"/>
        </w:rPr>
        <w:t>Конституцией</w:t>
      </w:r>
      <w:r w:rsidRPr="008E3EAA">
        <w:rPr>
          <w:sz w:val="28"/>
          <w:szCs w:val="28"/>
        </w:rPr>
        <w:fldChar w:fldCharType="end"/>
      </w:r>
      <w:r w:rsidRPr="008E3EAA">
        <w:rPr>
          <w:color w:val="000000"/>
          <w:sz w:val="28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Самарской области,</w:t>
      </w:r>
      <w:r w:rsidR="00384BDF" w:rsidRPr="008E3EAA">
        <w:rPr>
          <w:color w:val="000000"/>
          <w:sz w:val="28"/>
          <w:szCs w:val="28"/>
        </w:rPr>
        <w:t xml:space="preserve"> нормативными правовыми актами муниципального района Клявлинский Самарской области</w:t>
      </w:r>
      <w:r w:rsidR="004D79A3">
        <w:rPr>
          <w:color w:val="000000"/>
          <w:sz w:val="28"/>
          <w:szCs w:val="28"/>
        </w:rPr>
        <w:t>,</w:t>
      </w:r>
      <w:r w:rsidRPr="008E3EAA">
        <w:rPr>
          <w:color w:val="000000"/>
          <w:sz w:val="28"/>
          <w:szCs w:val="28"/>
        </w:rPr>
        <w:t xml:space="preserve"> а также </w:t>
      </w:r>
      <w:r w:rsidRPr="008E3EAA">
        <w:rPr>
          <w:color w:val="000000"/>
          <w:sz w:val="28"/>
          <w:szCs w:val="28"/>
        </w:rPr>
        <w:lastRenderedPageBreak/>
        <w:t>настоящим Положением.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E3EAA">
        <w:rPr>
          <w:sz w:val="28"/>
          <w:szCs w:val="28"/>
        </w:rPr>
        <w:t> 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E3EAA">
        <w:rPr>
          <w:b/>
          <w:bCs/>
          <w:color w:val="000000"/>
          <w:sz w:val="28"/>
          <w:szCs w:val="28"/>
        </w:rPr>
        <w:t>2. Задачи и полномочия Совета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E3EAA">
        <w:rPr>
          <w:sz w:val="28"/>
          <w:szCs w:val="28"/>
        </w:rPr>
        <w:t> 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2.1. Основными задачами Совета являются: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выработка предложений по реализации приоритетных направлений государственной политики по защите, сохранению и укреплению традиционных российских духовно-нравственных ценностей в области образования и воспитания, работы с молодежью, культуры, науки, межнациональных и межрелигиозных отношений, средств массовой информации и массовых коммуникаций, международного сотрудничества;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обсуждение предложений по внесению изменений в законодательство в сфере сохранения и укрепления традиционных российских духовно-нравственных ценностей.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2.2. Совет для реализации возложенных на него задач осуществляет следующие функции: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рассматривает проекты нормативных правовых актов, документов стратегического планирования, направленных на сохранение и укрепление традиционных ценностей, обеспечение их передачи от поколения к поколению;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проводит анализ тенденций межнационального и межконфессионального согласия на основе объединяющей роли традиционных ценностей на территории</w:t>
      </w:r>
      <w:r w:rsidR="00384BDF" w:rsidRPr="008E3EAA">
        <w:rPr>
          <w:color w:val="000000"/>
          <w:sz w:val="28"/>
          <w:szCs w:val="28"/>
        </w:rPr>
        <w:t xml:space="preserve"> муниципального района Клявлинский</w:t>
      </w:r>
      <w:r w:rsidRPr="008E3EAA">
        <w:rPr>
          <w:color w:val="000000"/>
          <w:sz w:val="28"/>
          <w:szCs w:val="28"/>
        </w:rPr>
        <w:t xml:space="preserve"> Самарской области;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взаимодействует с органами государственной власти Самарской области, органами местного самоуправления </w:t>
      </w:r>
      <w:r w:rsidR="00384BDF" w:rsidRPr="008E3EAA">
        <w:rPr>
          <w:color w:val="000000"/>
          <w:sz w:val="28"/>
          <w:szCs w:val="28"/>
        </w:rPr>
        <w:t>муниципального района Клявлинский</w:t>
      </w:r>
      <w:r w:rsidRPr="008E3EAA">
        <w:rPr>
          <w:color w:val="000000"/>
          <w:sz w:val="28"/>
          <w:szCs w:val="28"/>
        </w:rPr>
        <w:t xml:space="preserve"> Самарской области,</w:t>
      </w:r>
      <w:r w:rsidR="00384BDF" w:rsidRPr="008E3EAA">
        <w:rPr>
          <w:color w:val="000000"/>
          <w:sz w:val="28"/>
          <w:szCs w:val="28"/>
        </w:rPr>
        <w:t xml:space="preserve"> органами местного самоуправления сельских поселений муниципального района Клявлинский Самарской области</w:t>
      </w:r>
      <w:r w:rsidR="00F452F4" w:rsidRPr="008E3EAA">
        <w:rPr>
          <w:color w:val="000000"/>
          <w:sz w:val="28"/>
          <w:szCs w:val="28"/>
        </w:rPr>
        <w:t>,</w:t>
      </w:r>
      <w:r w:rsidRPr="008E3EAA">
        <w:rPr>
          <w:color w:val="000000"/>
          <w:sz w:val="28"/>
          <w:szCs w:val="28"/>
        </w:rPr>
        <w:t xml:space="preserve"> территориальными органами федеральных органов исполнительной власти, общественными объединениями, духовенством, некоммерческими организациями по вопросам укрепления гражданского единства, </w:t>
      </w:r>
      <w:r w:rsidRPr="008E3EAA">
        <w:rPr>
          <w:color w:val="000000"/>
          <w:sz w:val="28"/>
          <w:szCs w:val="28"/>
        </w:rPr>
        <w:lastRenderedPageBreak/>
        <w:t>общероссийской гражданской идентичности и российской самобытности;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содействует сохранению, укреплению и продвижению традиционных семейных ценностей, обеспечению преемственности поколений, заботе о достойной жизни старшего поколения;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осуществляет оценку результатов исследований по вопросам, связанным с реализацией государственной политики по защите традиционных российских духовно-нравственных ценностей, культуры и исторической памяти на территории</w:t>
      </w:r>
      <w:r w:rsidR="00384BDF" w:rsidRPr="008E3EAA">
        <w:rPr>
          <w:color w:val="000000"/>
          <w:sz w:val="28"/>
          <w:szCs w:val="28"/>
        </w:rPr>
        <w:t xml:space="preserve"> муниципального района Клявлинский</w:t>
      </w:r>
      <w:r w:rsidRPr="008E3EAA">
        <w:rPr>
          <w:color w:val="000000"/>
          <w:sz w:val="28"/>
          <w:szCs w:val="28"/>
        </w:rPr>
        <w:t xml:space="preserve"> Самарской области;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взаимодействует со средствами массовой информации в целях реализации информационной политики, направленной на укрепление роли традиционных ценностей в массовом сознании и противодействие распространению деструктивной идеологии.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2.3. Совет для решения возложенных на него задач имеет право: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запрашивать в установленном порядке от органов исполнительной власти Самарской области, органов местного самоуправления </w:t>
      </w:r>
      <w:r w:rsidR="00384BDF" w:rsidRPr="008E3EAA">
        <w:rPr>
          <w:color w:val="000000"/>
          <w:sz w:val="28"/>
          <w:szCs w:val="28"/>
        </w:rPr>
        <w:t>муниципального района Клявлинский</w:t>
      </w:r>
      <w:r w:rsidRPr="008E3EAA">
        <w:rPr>
          <w:color w:val="000000"/>
          <w:sz w:val="28"/>
          <w:szCs w:val="28"/>
        </w:rPr>
        <w:t xml:space="preserve"> Самарской области,</w:t>
      </w:r>
      <w:r w:rsidR="00384BDF" w:rsidRPr="008E3EAA">
        <w:rPr>
          <w:color w:val="000000"/>
          <w:sz w:val="28"/>
          <w:szCs w:val="28"/>
        </w:rPr>
        <w:t xml:space="preserve"> органов местного самоуправления сельских поселений муниципального района Клявлинский Самарской области,</w:t>
      </w:r>
      <w:r w:rsidRPr="008E3EAA">
        <w:rPr>
          <w:color w:val="000000"/>
          <w:sz w:val="28"/>
          <w:szCs w:val="28"/>
        </w:rPr>
        <w:t xml:space="preserve"> территориальных органов федеральных органов исполнительной власти, общественных объединений и иных некоммерческих организаций информацию по вопросам, относящимся к компетенции 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приглашать на заседания Совета представителей органов исполнительной власти Самарской области, </w:t>
      </w:r>
      <w:r w:rsidR="00384BDF" w:rsidRPr="008E3EAA">
        <w:rPr>
          <w:color w:val="000000"/>
          <w:sz w:val="28"/>
          <w:szCs w:val="28"/>
        </w:rPr>
        <w:t xml:space="preserve">органов местного самоуправления муниципального района Клявлинский Самарской области, органов местного самоуправления сельских поселений муниципального района Клявлинский Самарской области, </w:t>
      </w:r>
      <w:r w:rsidRPr="008E3EAA">
        <w:rPr>
          <w:color w:val="000000"/>
          <w:sz w:val="28"/>
          <w:szCs w:val="28"/>
        </w:rPr>
        <w:t>территориальных органов федеральных органов исполнительной власти, общественных объединений и иных некоммерческих организаций для участия в обсуждении вопросов, относящихся к компетенции 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создавать рабочие и экспертные группы для обеспечения деятельности </w:t>
      </w:r>
      <w:r w:rsidRPr="008E3EAA">
        <w:rPr>
          <w:color w:val="000000"/>
          <w:sz w:val="28"/>
          <w:szCs w:val="28"/>
        </w:rPr>
        <w:lastRenderedPageBreak/>
        <w:t>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привлекать для консультаций, изучения и подготовки вопросов, рассматриваемых Советом, образовательные, религиозные, общественные и иные организации, а также экспертов и специалистов.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E3EAA">
        <w:rPr>
          <w:sz w:val="28"/>
          <w:szCs w:val="28"/>
        </w:rPr>
        <w:t> 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E3EAA">
        <w:rPr>
          <w:b/>
          <w:bCs/>
          <w:color w:val="000000"/>
          <w:sz w:val="28"/>
          <w:szCs w:val="28"/>
        </w:rPr>
        <w:t>3. Организация деятельности Совета</w:t>
      </w:r>
    </w:p>
    <w:p w:rsidR="009E4D34" w:rsidRPr="008E3EAA" w:rsidRDefault="009E4D34" w:rsidP="009E4D34">
      <w:pPr>
        <w:pStyle w:val="a4"/>
        <w:widowControl w:val="0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E3EAA">
        <w:rPr>
          <w:sz w:val="28"/>
          <w:szCs w:val="28"/>
        </w:rPr>
        <w:t> 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3.1. Совет формируется в составе председателя, заместителя председателя, секретаря и членов Совета, которые принимают участие в его работе на общественных началах.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3.2. Председателем Совета является </w:t>
      </w:r>
      <w:r w:rsidR="007F5BD2" w:rsidRPr="008E3EAA">
        <w:rPr>
          <w:color w:val="000000"/>
          <w:sz w:val="28"/>
          <w:szCs w:val="28"/>
        </w:rPr>
        <w:t>Глава муниципального района Клявлинский</w:t>
      </w:r>
      <w:r w:rsidRPr="008E3EAA">
        <w:rPr>
          <w:color w:val="000000"/>
          <w:sz w:val="28"/>
          <w:szCs w:val="28"/>
        </w:rPr>
        <w:t xml:space="preserve"> Самарской области. В отсутствие председателя Совета его обязанности исполняет заместитель председателя Совета.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Председатель Совета осуществляет общее руководство работой Совета, определяет повестку заседания и порядок его проведения.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3.3. Заместитель председателя Совета организует деятельность Совета и осуществляет отдельные полномочия председателя Совета по его поручению.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3.4. Секретарь Совета: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организует текущую работу 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ведет протоколы заседаний 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формирует проект повестки заседания 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согласует место и время проведения заседаний 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организует оформление материалов заседаний Совета;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контролирует выполнение решений Совета.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3.5. Повестка заседания Совета и материалы к предстоящему заседанию рассылаются членам Совета не менее чем за три дня до заседания Совета.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3.6. Члены Совета участвуют в его заседаниях без права замены. В случае невозможности присутствия члена Совета на заседании он имеет право заблаговременно представить свое мнение по рассматриваемым </w:t>
      </w:r>
      <w:r w:rsidRPr="008E3EAA">
        <w:rPr>
          <w:color w:val="000000"/>
          <w:sz w:val="28"/>
          <w:szCs w:val="28"/>
        </w:rPr>
        <w:lastRenderedPageBreak/>
        <w:t>вопросам в письменной форме.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3.7. Заседания Совета проводятся не реже одного раза в год. В случае необходимости проводятся внеочередные заседания Совета.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3.8. Заседание Совета считается правомочным, если на нем присутствует более половины от общего числа членов Совета.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3.9. Решения Совета принимаются большинством голосов присутствующих на заседании членов Совета путем открытого голосования. Каждый член Совета имеет один голос.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В случае равенства голосов голос председательствующего на заседании Совета является решающим.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Решения Совета, принимаемые в соответствии с его компетенцией, имеют рекомендательный характер.</w:t>
      </w:r>
    </w:p>
    <w:p w:rsidR="009E4D34" w:rsidRPr="008E3EAA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E3EAA">
        <w:rPr>
          <w:color w:val="000000"/>
          <w:sz w:val="28"/>
          <w:szCs w:val="28"/>
        </w:rPr>
        <w:t>Решения Совета закрепляются в протоколе заседания Совета.</w:t>
      </w:r>
    </w:p>
    <w:p w:rsidR="009E4D34" w:rsidRDefault="009E4D34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E3EAA">
        <w:rPr>
          <w:color w:val="000000"/>
          <w:sz w:val="28"/>
          <w:szCs w:val="28"/>
        </w:rPr>
        <w:t xml:space="preserve">3.10. Информационно-аналитическое, организационное обеспечение деятельности Совета, включая информирование о времени и месте проведения заседаний Совета, осуществляет </w:t>
      </w:r>
      <w:r w:rsidR="007F5BD2" w:rsidRPr="008E3EAA">
        <w:rPr>
          <w:color w:val="000000"/>
          <w:sz w:val="28"/>
          <w:szCs w:val="28"/>
        </w:rPr>
        <w:t>Муниципальное автономное учреждение «</w:t>
      </w:r>
      <w:proofErr w:type="spellStart"/>
      <w:r w:rsidR="007F5BD2" w:rsidRPr="008E3EAA">
        <w:rPr>
          <w:color w:val="000000"/>
          <w:sz w:val="28"/>
          <w:szCs w:val="28"/>
        </w:rPr>
        <w:t>Межпоселенческий</w:t>
      </w:r>
      <w:proofErr w:type="spellEnd"/>
      <w:r w:rsidR="007F5BD2" w:rsidRPr="008E3EAA">
        <w:rPr>
          <w:color w:val="000000"/>
          <w:sz w:val="28"/>
          <w:szCs w:val="28"/>
        </w:rPr>
        <w:t xml:space="preserve"> центр культуры, молодежной политики и спорта» муниципального района Клявлинский Самарской области</w:t>
      </w:r>
      <w:r w:rsidRPr="008E3EAA">
        <w:rPr>
          <w:color w:val="000000"/>
          <w:sz w:val="28"/>
          <w:szCs w:val="28"/>
        </w:rPr>
        <w:t>.</w:t>
      </w: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8E3EAA" w:rsidRPr="008E3EAA" w:rsidRDefault="008E3EAA" w:rsidP="008E3EAA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7F5BD2" w:rsidRPr="0011479C" w:rsidRDefault="009E4D34" w:rsidP="0011479C">
      <w:pPr>
        <w:pStyle w:val="a4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8E3EAA">
        <w:rPr>
          <w:sz w:val="28"/>
          <w:szCs w:val="28"/>
        </w:rPr>
        <w:lastRenderedPageBreak/>
        <w:t> </w:t>
      </w:r>
      <w:r w:rsidR="007F5BD2" w:rsidRPr="008E3EAA">
        <w:rPr>
          <w:sz w:val="28"/>
          <w:szCs w:val="28"/>
        </w:rPr>
        <w:t xml:space="preserve">                                                                                           </w:t>
      </w:r>
      <w:r w:rsidR="007F5BD2" w:rsidRPr="0011479C">
        <w:rPr>
          <w:sz w:val="28"/>
          <w:szCs w:val="28"/>
        </w:rPr>
        <w:t xml:space="preserve">УТВЕРЖДЕН </w:t>
      </w:r>
    </w:p>
    <w:p w:rsidR="007F5BD2" w:rsidRPr="0011479C" w:rsidRDefault="008E3EAA" w:rsidP="0011479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1479C">
        <w:rPr>
          <w:rFonts w:ascii="Times New Roman" w:hAnsi="Times New Roman" w:cs="Times New Roman"/>
          <w:sz w:val="28"/>
          <w:szCs w:val="28"/>
        </w:rPr>
        <w:t>постановлением</w:t>
      </w:r>
      <w:r w:rsidR="00944D59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7F5BD2" w:rsidRPr="0011479C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</w:p>
    <w:p w:rsidR="009E4D34" w:rsidRPr="0011479C" w:rsidRDefault="007F5BD2" w:rsidP="0011479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11479C">
        <w:rPr>
          <w:rFonts w:ascii="Times New Roman" w:hAnsi="Times New Roman" w:cs="Times New Roman"/>
          <w:sz w:val="28"/>
          <w:szCs w:val="28"/>
        </w:rPr>
        <w:t>от 2</w:t>
      </w:r>
      <w:r w:rsidR="008E3EAA" w:rsidRPr="0011479C">
        <w:rPr>
          <w:rFonts w:ascii="Times New Roman" w:hAnsi="Times New Roman" w:cs="Times New Roman"/>
          <w:sz w:val="28"/>
          <w:szCs w:val="28"/>
        </w:rPr>
        <w:t>8</w:t>
      </w:r>
      <w:r w:rsidRPr="0011479C">
        <w:rPr>
          <w:rFonts w:ascii="Times New Roman" w:hAnsi="Times New Roman" w:cs="Times New Roman"/>
          <w:sz w:val="28"/>
          <w:szCs w:val="28"/>
        </w:rPr>
        <w:t>.11.2025</w:t>
      </w:r>
      <w:r w:rsidR="002139C6" w:rsidRPr="0011479C">
        <w:rPr>
          <w:rFonts w:ascii="Times New Roman" w:hAnsi="Times New Roman" w:cs="Times New Roman"/>
          <w:sz w:val="28"/>
          <w:szCs w:val="28"/>
        </w:rPr>
        <w:t xml:space="preserve"> </w:t>
      </w:r>
      <w:r w:rsidRPr="0011479C">
        <w:rPr>
          <w:rFonts w:ascii="Times New Roman" w:hAnsi="Times New Roman" w:cs="Times New Roman"/>
          <w:sz w:val="28"/>
          <w:szCs w:val="28"/>
        </w:rPr>
        <w:t xml:space="preserve">г. № </w:t>
      </w:r>
      <w:r w:rsidR="008E3EAA" w:rsidRPr="0011479C">
        <w:rPr>
          <w:rFonts w:ascii="Times New Roman" w:hAnsi="Times New Roman" w:cs="Times New Roman"/>
          <w:sz w:val="28"/>
          <w:szCs w:val="28"/>
        </w:rPr>
        <w:t>398</w:t>
      </w:r>
    </w:p>
    <w:p w:rsidR="0011479C" w:rsidRDefault="009E4D34" w:rsidP="007F5BD2">
      <w:pPr>
        <w:pStyle w:val="docdata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8E3EAA">
        <w:rPr>
          <w:sz w:val="28"/>
          <w:szCs w:val="28"/>
        </w:rPr>
        <w:t> </w:t>
      </w:r>
      <w:bookmarkStart w:id="2" w:name="P94"/>
    </w:p>
    <w:p w:rsidR="007F5BD2" w:rsidRPr="008E3EAA" w:rsidRDefault="007F5BD2" w:rsidP="007F5BD2">
      <w:pPr>
        <w:pStyle w:val="docdata"/>
        <w:widowControl w:val="0"/>
        <w:spacing w:before="0" w:beforeAutospacing="0" w:after="0" w:afterAutospacing="0"/>
        <w:jc w:val="center"/>
        <w:rPr>
          <w:sz w:val="28"/>
          <w:szCs w:val="28"/>
        </w:rPr>
      </w:pPr>
      <w:r w:rsidRPr="008E3EAA">
        <w:rPr>
          <w:b/>
          <w:bCs/>
          <w:color w:val="000000"/>
          <w:sz w:val="28"/>
          <w:szCs w:val="28"/>
        </w:rPr>
        <w:t>СОСТАВ</w:t>
      </w:r>
    </w:p>
    <w:p w:rsidR="007F5BD2" w:rsidRPr="008E3EAA" w:rsidRDefault="007F5BD2" w:rsidP="007F5B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E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 по защите традиционных российских</w:t>
      </w:r>
    </w:p>
    <w:p w:rsidR="007F5BD2" w:rsidRPr="008E3EAA" w:rsidRDefault="007F5BD2" w:rsidP="007F5B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E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духовно-нравственных ценностей, культуры и исторической</w:t>
      </w:r>
    </w:p>
    <w:p w:rsidR="007F5BD2" w:rsidRPr="008E3EAA" w:rsidRDefault="007F5BD2" w:rsidP="007F5B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E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памяти при Главе муниципального района Клявлинский Самарской области</w:t>
      </w:r>
    </w:p>
    <w:p w:rsidR="007F5BD2" w:rsidRPr="008E3EAA" w:rsidRDefault="007F5BD2" w:rsidP="007F5BD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E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341"/>
        <w:gridCol w:w="5499"/>
      </w:tblGrid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Колесников</w:t>
            </w:r>
          </w:p>
          <w:p w:rsidR="007F5BD2" w:rsidRPr="008E3EAA" w:rsidRDefault="007F5BD2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Василий Иванович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муниципального района Клявлинский Самарской области, председатель Совета</w:t>
            </w:r>
          </w:p>
          <w:p w:rsidR="007F5BD2" w:rsidRPr="008E3EAA" w:rsidRDefault="007F5BD2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A379A0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Гафиятуллина</w:t>
            </w:r>
            <w:proofErr w:type="spellEnd"/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379A0" w:rsidRPr="008E3EAA" w:rsidRDefault="00A379A0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Михайловна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A379A0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муниципального района Клявлинский Самарской области по вопросам комплексной поддержки участников СВО и членов их семей</w:t>
            </w:r>
            <w:r w:rsidR="007F5BD2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заместитель председателя Совета</w:t>
            </w:r>
          </w:p>
          <w:p w:rsidR="007F5BD2" w:rsidRPr="008E3EAA" w:rsidRDefault="007F5BD2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5BD2" w:rsidRPr="008E3EAA" w:rsidRDefault="00AB0076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Лычагина</w:t>
            </w:r>
          </w:p>
          <w:p w:rsidR="00AB0076" w:rsidRPr="008E3EAA" w:rsidRDefault="00AB0076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6F7265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МАУ «</w:t>
            </w:r>
            <w:proofErr w:type="spellStart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Межпоселенческий</w:t>
            </w:r>
            <w:proofErr w:type="spellEnd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 культуры, молодежной политики и спорта» муниципального района Клявлинский Самарской области по культурно-массовой работе</w:t>
            </w:r>
            <w:r w:rsidR="007F5BD2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секретарь Совета</w:t>
            </w:r>
          </w:p>
          <w:p w:rsidR="007F5BD2" w:rsidRPr="008E3EAA" w:rsidRDefault="007F5BD2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901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Совета:</w:t>
            </w:r>
          </w:p>
          <w:p w:rsidR="00301E5D" w:rsidRPr="008E3EAA" w:rsidRDefault="00301E5D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301E5D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Телегина </w:t>
            </w:r>
          </w:p>
          <w:p w:rsidR="00301E5D" w:rsidRPr="008E3EAA" w:rsidRDefault="00301E5D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 Ильинична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301E5D" w:rsidP="008E3EA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hAnsi="Times New Roman" w:cs="Times New Roman"/>
                <w:sz w:val="28"/>
                <w:szCs w:val="28"/>
              </w:rPr>
              <w:t>Ведущий специалист Клявлинского отдела образования Северо-Восточного управления Министерства образования и науки Самарской области (по согласованию);</w:t>
            </w: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E5D" w:rsidRPr="008E3EAA" w:rsidRDefault="00301E5D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Васьков</w:t>
            </w:r>
          </w:p>
          <w:p w:rsidR="007F5BD2" w:rsidRPr="008E3EAA" w:rsidRDefault="00301E5D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Игорь Анатольевич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301E5D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Собрания представителей муниципального района Клявлинский Самарской области</w:t>
            </w:r>
            <w:r w:rsidR="007F5BD2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(по согласованию)</w:t>
            </w:r>
            <w:r w:rsidR="00AA085B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301E5D" w:rsidRPr="008E3EAA" w:rsidRDefault="00301E5D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301E5D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Кондрашкин </w:t>
            </w:r>
          </w:p>
          <w:p w:rsidR="00301E5D" w:rsidRPr="008E3EAA" w:rsidRDefault="00301E5D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 Анатольевич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301E5D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МАУ «</w:t>
            </w:r>
            <w:proofErr w:type="spellStart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Межпоселенческий</w:t>
            </w:r>
            <w:proofErr w:type="spellEnd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 культуры, молодежной политики и спорта» муниципального района Клявлинский Самарской области</w:t>
            </w:r>
            <w:r w:rsidR="00AA085B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301E5D" w:rsidRPr="008E3EAA" w:rsidRDefault="00301E5D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0DAC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0DAC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Горбунов </w:t>
            </w:r>
          </w:p>
          <w:p w:rsidR="00BB0DAC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Андрей Валерьевич</w:t>
            </w:r>
          </w:p>
          <w:p w:rsidR="00BB0DAC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0DAC" w:rsidRPr="008E3EAA" w:rsidRDefault="00BB0DAC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0DAC" w:rsidRPr="008E3EAA" w:rsidRDefault="00E60CD0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МАУ «</w:t>
            </w:r>
            <w:proofErr w:type="spellStart"/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Межпоселенческий</w:t>
            </w:r>
            <w:proofErr w:type="spellEnd"/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 культуры, молодежной политики и спорта» муниципального района Клявлинский Самарской области</w:t>
            </w:r>
            <w:r w:rsidR="00AA085B"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60CD0" w:rsidRPr="008E3EAA" w:rsidRDefault="00E60CD0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72229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229" w:rsidRPr="008E3EAA" w:rsidRDefault="00E60CD0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Кинжалеев</w:t>
            </w:r>
            <w:proofErr w:type="spellEnd"/>
          </w:p>
          <w:p w:rsidR="00E60CD0" w:rsidRPr="008E3EAA" w:rsidRDefault="00E60CD0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Тимур Якубович</w:t>
            </w:r>
          </w:p>
          <w:p w:rsidR="00472229" w:rsidRPr="008E3EAA" w:rsidRDefault="00472229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229" w:rsidRPr="008E3EAA" w:rsidRDefault="00472229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2229" w:rsidRPr="008E3EAA" w:rsidRDefault="00E60CD0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МО МВД России «Клявлинский»</w:t>
            </w:r>
            <w:r w:rsidR="00C160D4"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DAC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Полякова </w:t>
            </w:r>
          </w:p>
          <w:p w:rsidR="007F5BD2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Александровна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8633D9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7F5BD2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редседатель </w:t>
            </w:r>
            <w:r w:rsidR="00BB0DAC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Общественного совета муниципального района Клявлинский</w:t>
            </w:r>
            <w:r w:rsidR="00E850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Самарской области </w:t>
            </w:r>
            <w:r w:rsidR="007F5BD2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 согласованию)</w:t>
            </w:r>
            <w:r w:rsidR="00AA085B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301E5D" w:rsidRPr="008E3EAA" w:rsidRDefault="00301E5D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Сонина</w:t>
            </w:r>
          </w:p>
          <w:p w:rsidR="00BB0DAC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 Валентиновна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0DAC" w:rsidRPr="008E3EAA" w:rsidRDefault="00E60CD0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вопросам семьи, опеки, попечительства и демографического развития МКУ «Управление делами» муниципального района Клявлинский Самарской области</w:t>
            </w:r>
            <w:r w:rsidR="00AA085B" w:rsidRPr="008E3E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B0DAC" w:rsidRPr="008E3EAA" w:rsidRDefault="00BB0DAC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Кудряшова</w:t>
            </w:r>
          </w:p>
          <w:p w:rsidR="00BB0DAC" w:rsidRPr="008E3EAA" w:rsidRDefault="00BB0DAC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Светлана Геннадьевна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8633D9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7F5BD2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иректор </w:t>
            </w:r>
            <w:r w:rsidR="00BB0DAC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МАУ «Муниципальный информационный центр «Клявлино»</w:t>
            </w:r>
            <w:r w:rsidR="007F5BD2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(по согласованию)</w:t>
            </w:r>
            <w:r w:rsidR="00AA085B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BB0DAC" w:rsidRPr="008E3EAA" w:rsidRDefault="00BB0DAC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5BD2" w:rsidRPr="008E3EAA" w:rsidTr="00301E5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AA085B" w:rsidP="008E3E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Игумен Михаил (Михайлов И.П.)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5BD2" w:rsidRPr="008E3EAA" w:rsidRDefault="007F5BD2" w:rsidP="008E3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9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5240" w:rsidRPr="008E3EAA" w:rsidRDefault="00AA085B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Настоятель храма во имя святых бессребреников и чудотворцев Космы и Дамиана сельского поселения Борискино-</w:t>
            </w:r>
            <w:proofErr w:type="spellStart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Игар</w:t>
            </w:r>
            <w:proofErr w:type="spellEnd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муниципального района Клявлинский </w:t>
            </w:r>
            <w:proofErr w:type="spellStart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Отрадненской</w:t>
            </w:r>
            <w:proofErr w:type="spellEnd"/>
            <w:r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епархии русской православной церкви (Московский патриархат), благочинный (по согласованию)</w:t>
            </w:r>
            <w:r w:rsidR="00472229" w:rsidRPr="008E3E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AA085B" w:rsidRPr="008E3EAA" w:rsidRDefault="00AA085B" w:rsidP="008E3E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F5BD2" w:rsidRPr="008E3EAA" w:rsidRDefault="007F5BD2" w:rsidP="008E3E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E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F5BD2" w:rsidRPr="008E3EAA" w:rsidRDefault="007F5BD2" w:rsidP="008E3E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3EA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End w:id="2"/>
    </w:p>
    <w:sectPr w:rsidR="007F5BD2" w:rsidRPr="008E3EAA" w:rsidSect="008E3EAA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D19CA"/>
    <w:multiLevelType w:val="multilevel"/>
    <w:tmpl w:val="9F38A8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9EC"/>
    <w:rsid w:val="00010DA8"/>
    <w:rsid w:val="00090B55"/>
    <w:rsid w:val="0011479C"/>
    <w:rsid w:val="002139C6"/>
    <w:rsid w:val="00235240"/>
    <w:rsid w:val="00301E5D"/>
    <w:rsid w:val="00384BDF"/>
    <w:rsid w:val="003972C6"/>
    <w:rsid w:val="00472229"/>
    <w:rsid w:val="004D6039"/>
    <w:rsid w:val="004D79A3"/>
    <w:rsid w:val="005E77D2"/>
    <w:rsid w:val="0060792D"/>
    <w:rsid w:val="00645057"/>
    <w:rsid w:val="006F7265"/>
    <w:rsid w:val="007F5BD2"/>
    <w:rsid w:val="00804449"/>
    <w:rsid w:val="00805702"/>
    <w:rsid w:val="008349EC"/>
    <w:rsid w:val="008633D9"/>
    <w:rsid w:val="008E3EAA"/>
    <w:rsid w:val="008E5DF7"/>
    <w:rsid w:val="008F023D"/>
    <w:rsid w:val="0094194B"/>
    <w:rsid w:val="00944D59"/>
    <w:rsid w:val="009E4D34"/>
    <w:rsid w:val="00A379A0"/>
    <w:rsid w:val="00AA085B"/>
    <w:rsid w:val="00AB0076"/>
    <w:rsid w:val="00BB0DAC"/>
    <w:rsid w:val="00C160D4"/>
    <w:rsid w:val="00C93E7B"/>
    <w:rsid w:val="00D467E3"/>
    <w:rsid w:val="00E338FB"/>
    <w:rsid w:val="00E60CD0"/>
    <w:rsid w:val="00E85040"/>
    <w:rsid w:val="00EB5ACF"/>
    <w:rsid w:val="00F452F4"/>
    <w:rsid w:val="00F5133A"/>
    <w:rsid w:val="00FB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CFB3"/>
  <w15:chartTrackingRefBased/>
  <w15:docId w15:val="{B4E194EA-7A11-4BFC-8247-ECC787C9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DA8"/>
  </w:style>
  <w:style w:type="paragraph" w:styleId="3">
    <w:name w:val="heading 3"/>
    <w:basedOn w:val="a"/>
    <w:next w:val="a"/>
    <w:link w:val="30"/>
    <w:qFormat/>
    <w:rsid w:val="00010DA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10DA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10DA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0D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010DA8"/>
    <w:pPr>
      <w:ind w:left="720"/>
      <w:contextualSpacing/>
    </w:pPr>
  </w:style>
  <w:style w:type="paragraph" w:customStyle="1" w:styleId="ConsPlusNormal">
    <w:name w:val="ConsPlusNormal"/>
    <w:rsid w:val="00010D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2000,bqiaagaaeyqcaaagiaiaaantuqaabwfraaaaaaaaaaaaaaaaaaaaaaaaaaaaaaaaaaaaaaaaaaaaaaaaaaaaaaaaaaaaaaaaaaaaaaaaaaaaaaaaaaaaaaaaaaaaaaaaaaaaaaaaaaaaaaaaaaaaaaaaaaaaaaaaaaaaaaaaaaaaaaaaaaaaaaaaaaaaaaaaaaaaaaaaaaaaaaaaaaaaaaaaaaaaaaaaaaaaaaa"/>
    <w:basedOn w:val="a"/>
    <w:rsid w:val="009E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E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E4D3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6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60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8FD4D-B6C6-4A72-924E-53DC6B63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1868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Пользователь</cp:lastModifiedBy>
  <cp:revision>31</cp:revision>
  <cp:lastPrinted>2025-11-28T09:45:00Z</cp:lastPrinted>
  <dcterms:created xsi:type="dcterms:W3CDTF">2025-11-28T06:59:00Z</dcterms:created>
  <dcterms:modified xsi:type="dcterms:W3CDTF">2026-01-28T09:45:00Z</dcterms:modified>
</cp:coreProperties>
</file>