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BE" w:rsidRPr="00766BEF" w:rsidRDefault="00997EE1" w:rsidP="005B05BE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 w:rsidR="005B05BE"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bookmarkStart w:id="0" w:name="_GoBack"/>
      <w:bookmarkEnd w:id="0"/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РОССИЙСКАЯ ФЕДЕРАЦИЯ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5B05BE" w:rsidRPr="00766BEF" w:rsidRDefault="005B05BE" w:rsidP="005B05BE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5B05BE" w:rsidRPr="00766BEF" w:rsidRDefault="005B05BE" w:rsidP="005B05BE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66BE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B05BE" w:rsidRPr="00766BEF" w:rsidRDefault="005B05BE" w:rsidP="005B05BE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от </w:t>
      </w:r>
      <w:r w:rsidR="00766BEF"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26.02.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2021 г. №</w:t>
      </w:r>
      <w:r w:rsidR="00766BEF"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5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</w:p>
    <w:p w:rsidR="005B05BE" w:rsidRPr="00766BEF" w:rsidRDefault="005B05BE" w:rsidP="005B05BE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внесении изменений в градостроительный регламент Правил землепользования и застройки сельского поселения Борискино-Игар  муниципального района Клявлинский Самарской области, утвержденных решением Собрания представителей сельского поселения Борискино-Игар  муниципального района Клявлинский Самарской </w:t>
      </w:r>
      <w:r w:rsidR="006F7739">
        <w:rPr>
          <w:rFonts w:ascii="Times New Roman" w:eastAsiaTheme="minorHAnsi" w:hAnsi="Times New Roman" w:cs="Times New Roman"/>
          <w:sz w:val="24"/>
          <w:szCs w:val="24"/>
          <w:lang w:eastAsia="en-US"/>
        </w:rPr>
        <w:t>области от 18.12.2013 г.  №  22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главой 4 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Борискино-Игар муниципального района Клявлинский Самарской области, принимая во внимание заключение комиссии по землепользованию и застройке сельского поселения Борискино-Игар, составленное по результатам публичных слушаний,  назначенных постановлением главы сельского поселения Борис</w:t>
      </w:r>
      <w:r w:rsidR="0042780F">
        <w:rPr>
          <w:rFonts w:ascii="Times New Roman" w:eastAsiaTheme="minorHAnsi" w:hAnsi="Times New Roman" w:cs="Times New Roman"/>
          <w:sz w:val="24"/>
          <w:szCs w:val="24"/>
          <w:lang w:eastAsia="en-US"/>
        </w:rPr>
        <w:t>кино-Игар</w:t>
      </w:r>
      <w:proofErr w:type="gramEnd"/>
      <w:r w:rsidR="00427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18.01.2021 г. № 1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, Собрание представителей сельского поселение Борискино-Игар муниципального района Клявлинский Самарской области, руководствуясь Приказом Минэкономразвития России от 01.09.2014 N 540 "Об утверждении классификатора видов разрешенного использования земельных участков" РЕШИЛО:</w:t>
      </w:r>
    </w:p>
    <w:p w:rsidR="005B05BE" w:rsidRPr="00766BEF" w:rsidRDefault="005B05BE" w:rsidP="005B05BE">
      <w:pPr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284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Внести следующие изменения в градостроительный регламент</w:t>
      </w:r>
      <w:r w:rsidRPr="00766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действующих Правил</w:t>
      </w: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землепользования и застройки сельского поселения Борискино-Игар муниципального района Клявлинский Самарской области, утвержденными решением Собрания представителей сельского поселения Борискино-Игар муниципального района Клявлинский Самарской области  от 18.12.2013г.  № 22 (далее по тексту - Правила):</w:t>
      </w:r>
    </w:p>
    <w:p w:rsidR="005B05BE" w:rsidRPr="00766BEF" w:rsidRDefault="005B05BE" w:rsidP="005B05BE">
      <w:pPr>
        <w:numPr>
          <w:ilvl w:val="1"/>
          <w:numId w:val="14"/>
        </w:numPr>
        <w:spacing w:after="0" w:line="360" w:lineRule="auto"/>
        <w:ind w:left="0" w:firstLine="284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Внести изменения в п.7 ст. 29 Градостроительного регламента и изложить его в следующей редакции: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77"/>
        <w:gridCol w:w="6237"/>
      </w:tblGrid>
      <w:tr w:rsidR="005B05BE" w:rsidRPr="00766BEF" w:rsidTr="00571DB3">
        <w:tc>
          <w:tcPr>
            <w:tcW w:w="568" w:type="dxa"/>
            <w:shd w:val="clear" w:color="auto" w:fill="auto"/>
          </w:tcPr>
          <w:p w:rsidR="005B05BE" w:rsidRPr="00766BEF" w:rsidRDefault="005B05BE" w:rsidP="005B05B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contextualSpacing/>
              <w:jc w:val="center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6237" w:type="dxa"/>
            <w:shd w:val="clear" w:color="auto" w:fill="auto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Значение предельных параметров в зонах, </w:t>
            </w:r>
            <w:proofErr w:type="spellStart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подзонах</w:t>
            </w:r>
            <w:proofErr w:type="spellEnd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</w:tr>
    </w:tbl>
    <w:p w:rsidR="005B05BE" w:rsidRPr="00766BEF" w:rsidRDefault="005B05BE" w:rsidP="005B05BE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9782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2977"/>
        <w:gridCol w:w="992"/>
        <w:gridCol w:w="1276"/>
        <w:gridCol w:w="1276"/>
        <w:gridCol w:w="1417"/>
        <w:gridCol w:w="1276"/>
      </w:tblGrid>
      <w:tr w:rsidR="005B05BE" w:rsidRPr="00766BEF" w:rsidTr="00571DB3">
        <w:trPr>
          <w:cantSplit/>
          <w:trHeight w:val="20"/>
        </w:trPr>
        <w:tc>
          <w:tcPr>
            <w:tcW w:w="3545" w:type="dxa"/>
            <w:gridSpan w:val="2"/>
            <w:shd w:val="clear" w:color="auto" w:fill="auto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</w:t>
            </w:r>
            <w:proofErr w:type="gramStart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</w:t>
            </w:r>
            <w:proofErr w:type="gramStart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  <w:tc>
          <w:tcPr>
            <w:tcW w:w="1276" w:type="dxa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Ж8</w:t>
            </w:r>
          </w:p>
        </w:tc>
        <w:tc>
          <w:tcPr>
            <w:tcW w:w="1417" w:type="dxa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gramStart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5B05BE" w:rsidRPr="00766BEF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gramStart"/>
            <w:r w:rsidRPr="00766B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</w:tr>
      <w:tr w:rsidR="005B05BE" w:rsidRPr="00766BEF" w:rsidTr="00571DB3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  <w:lang w:eastAsia="en-US"/>
              </w:rPr>
              <w:t>Максимальный размер земельного участка для индивидуальной жилой застройки, кв. м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276" w:type="dxa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417" w:type="dxa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276" w:type="dxa"/>
            <w:vAlign w:val="center"/>
          </w:tcPr>
          <w:p w:rsidR="005B05BE" w:rsidRPr="00766BEF" w:rsidRDefault="005B05BE" w:rsidP="005B05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66BE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</w:tr>
    </w:tbl>
    <w:p w:rsidR="005B05BE" w:rsidRPr="00766BEF" w:rsidRDefault="005B05BE" w:rsidP="005B05BE">
      <w:pPr>
        <w:spacing w:after="0"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     2 Настоящее решение направить главе сельского поселения </w:t>
      </w:r>
      <w:r w:rsidR="00B739A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Борискино-Игар</w:t>
      </w: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="00B739A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Борискино-Игар</w:t>
      </w: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».</w:t>
      </w:r>
    </w:p>
    <w:p w:rsidR="005B05BE" w:rsidRPr="00766BEF" w:rsidRDefault="005B05BE" w:rsidP="005B05BE">
      <w:pPr>
        <w:tabs>
          <w:tab w:val="left" w:pos="851"/>
        </w:tabs>
        <w:spacing w:after="0" w:line="360" w:lineRule="auto"/>
        <w:ind w:left="426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3.Настоящее решение вступает в силу после его официального опубликования.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Председатель Собрания представителей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сельского поселения Борискино-Игар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района Клявлинский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Самарской области                                                  </w:t>
      </w:r>
      <w:r w:rsid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В.Б. Ефремова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Глава сельского поселения Борискино-Игар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района Клявлинский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Самарской области                                                                       </w:t>
      </w:r>
      <w:r w:rsid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</w:t>
      </w:r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О.А. </w:t>
      </w:r>
      <w:proofErr w:type="spellStart"/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>Демендеев</w:t>
      </w:r>
      <w:proofErr w:type="spellEnd"/>
      <w:r w:rsidRPr="00766B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766BEF" w:rsidRDefault="005B05BE" w:rsidP="005B05B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97EE1" w:rsidRPr="00766BEF" w:rsidRDefault="00997EE1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997EE1" w:rsidRPr="00766BEF" w:rsidSect="00997EE1">
      <w:pgSz w:w="11906" w:h="16838"/>
      <w:pgMar w:top="426" w:right="1416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775E0"/>
    <w:rsid w:val="00087A73"/>
    <w:rsid w:val="00090910"/>
    <w:rsid w:val="000A1FA7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313E30"/>
    <w:rsid w:val="00333ABF"/>
    <w:rsid w:val="00334D69"/>
    <w:rsid w:val="003435AC"/>
    <w:rsid w:val="00350721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780F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435BD"/>
    <w:rsid w:val="005570C1"/>
    <w:rsid w:val="005A4708"/>
    <w:rsid w:val="005B05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6F7739"/>
    <w:rsid w:val="00722C28"/>
    <w:rsid w:val="00736777"/>
    <w:rsid w:val="00766BEF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14017"/>
    <w:rsid w:val="009156A2"/>
    <w:rsid w:val="00920EAA"/>
    <w:rsid w:val="00950F74"/>
    <w:rsid w:val="00951D2B"/>
    <w:rsid w:val="00953F6A"/>
    <w:rsid w:val="0099074B"/>
    <w:rsid w:val="00997EE1"/>
    <w:rsid w:val="009B0770"/>
    <w:rsid w:val="009C68DF"/>
    <w:rsid w:val="009E23A7"/>
    <w:rsid w:val="009E325C"/>
    <w:rsid w:val="00A14128"/>
    <w:rsid w:val="00A20016"/>
    <w:rsid w:val="00A27B0B"/>
    <w:rsid w:val="00A45340"/>
    <w:rsid w:val="00A52032"/>
    <w:rsid w:val="00A57B2C"/>
    <w:rsid w:val="00A7224E"/>
    <w:rsid w:val="00AB19E9"/>
    <w:rsid w:val="00AC1894"/>
    <w:rsid w:val="00AF6692"/>
    <w:rsid w:val="00B25688"/>
    <w:rsid w:val="00B739AE"/>
    <w:rsid w:val="00B95892"/>
    <w:rsid w:val="00B97D39"/>
    <w:rsid w:val="00BA362E"/>
    <w:rsid w:val="00BA4FDF"/>
    <w:rsid w:val="00BB46CF"/>
    <w:rsid w:val="00C03658"/>
    <w:rsid w:val="00C61850"/>
    <w:rsid w:val="00C61BD3"/>
    <w:rsid w:val="00C93E1C"/>
    <w:rsid w:val="00CB446E"/>
    <w:rsid w:val="00CD5505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51F72"/>
    <w:rsid w:val="00E760DF"/>
    <w:rsid w:val="00E83095"/>
    <w:rsid w:val="00E85465"/>
    <w:rsid w:val="00EA5801"/>
    <w:rsid w:val="00EB3E4F"/>
    <w:rsid w:val="00EB62BC"/>
    <w:rsid w:val="00EC376D"/>
    <w:rsid w:val="00EE4880"/>
    <w:rsid w:val="00F071B5"/>
    <w:rsid w:val="00F503D4"/>
    <w:rsid w:val="00F648C5"/>
    <w:rsid w:val="00F907E1"/>
    <w:rsid w:val="00FA2539"/>
    <w:rsid w:val="00FE3201"/>
    <w:rsid w:val="00FE7679"/>
    <w:rsid w:val="00FF1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3A7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99EA6-A5C6-4540-A61C-E3A1C5C2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2017-07-28T04:45:00Z</cp:lastPrinted>
  <dcterms:created xsi:type="dcterms:W3CDTF">2021-02-26T04:27:00Z</dcterms:created>
  <dcterms:modified xsi:type="dcterms:W3CDTF">2021-05-28T05:13:00Z</dcterms:modified>
</cp:coreProperties>
</file>