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0456AF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D64263" w:rsidRPr="00C316E7" w:rsidRDefault="00D64263" w:rsidP="000456AF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</w:t>
      </w:r>
      <w:proofErr w:type="spellStart"/>
      <w:r w:rsidR="00735C9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735C9D">
        <w:rPr>
          <w:rFonts w:ascii="Times New Roman" w:hAnsi="Times New Roman"/>
          <w:sz w:val="24"/>
          <w:szCs w:val="24"/>
        </w:rPr>
        <w:t xml:space="preserve"> </w:t>
      </w:r>
      <w:r w:rsidR="001E1C56">
        <w:rPr>
          <w:rFonts w:ascii="Times New Roman" w:hAnsi="Times New Roman"/>
          <w:sz w:val="24"/>
          <w:szCs w:val="24"/>
        </w:rPr>
        <w:t>«</w:t>
      </w:r>
      <w:r w:rsidR="000456AF" w:rsidRPr="000456AF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муниципального района </w:t>
      </w:r>
      <w:proofErr w:type="spellStart"/>
      <w:r w:rsidR="000456AF" w:rsidRPr="000456AF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="000456AF" w:rsidRPr="000456AF">
        <w:rPr>
          <w:rFonts w:ascii="Times New Roman" w:eastAsia="Times New Roman" w:hAnsi="Times New Roman"/>
          <w:sz w:val="24"/>
          <w:szCs w:val="24"/>
          <w:lang w:eastAsia="ru-RU"/>
        </w:rPr>
        <w:t xml:space="preserve"> от 16.03.2021 № 106 «Об утверждении порядка приема, проверки комплектности документов и передачи заявлений на получение субсидий за счет средств областного бюджета сельскохозяйственным кооперативам и организациям потребительской кооперации в муниципальном районе </w:t>
      </w:r>
      <w:proofErr w:type="spellStart"/>
      <w:r w:rsidR="000456AF" w:rsidRPr="000456AF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="000456AF" w:rsidRPr="000456A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в</w:t>
      </w:r>
      <w:proofErr w:type="gramEnd"/>
      <w:r w:rsidR="000456AF" w:rsidRPr="000456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0456AF" w:rsidRPr="000456AF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proofErr w:type="gramEnd"/>
      <w:r w:rsidR="000456AF" w:rsidRPr="000456AF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возмещения  затрат  в  связи с осуществлением деятельности в сфере заготовки, хранения, переработки, транспортировки и реализации сельскохозяйственной продукции в части расходов на поддержку кооперативной деятельности»</w:t>
      </w:r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6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1C56" w:rsidRDefault="001E1C56" w:rsidP="000456AF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E1C56" w:rsidRPr="001E1C56" w:rsidRDefault="001E1C56" w:rsidP="000456AF">
      <w:pPr>
        <w:spacing w:after="0" w:line="312" w:lineRule="auto"/>
      </w:pPr>
      <w:proofErr w:type="gramStart"/>
      <w:r w:rsidRPr="001E1C56">
        <w:rPr>
          <w:rFonts w:ascii="Times New Roman" w:hAnsi="Times New Roman"/>
          <w:sz w:val="24"/>
          <w:szCs w:val="24"/>
        </w:rPr>
        <w:t xml:space="preserve">- </w:t>
      </w:r>
      <w:r w:rsidR="000456AF" w:rsidRPr="000456AF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района </w:t>
      </w:r>
      <w:proofErr w:type="spellStart"/>
      <w:r w:rsidR="000456AF" w:rsidRPr="000456AF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0456AF" w:rsidRPr="000456AF">
        <w:rPr>
          <w:rFonts w:ascii="Times New Roman" w:hAnsi="Times New Roman"/>
          <w:sz w:val="24"/>
          <w:szCs w:val="24"/>
        </w:rPr>
        <w:t xml:space="preserve"> от 16.03.2021 № 106 «Об утверждении порядка приема, проверки комплектности документов и передачи заявлений на получение субсидий за счет средств областного бюджета сельскохозяйственным кооперативам и организациям потребительской кооперации в муниципальном районе </w:t>
      </w:r>
      <w:proofErr w:type="spellStart"/>
      <w:r w:rsidR="000456AF" w:rsidRPr="000456AF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0456AF" w:rsidRPr="000456AF">
        <w:rPr>
          <w:rFonts w:ascii="Times New Roman" w:hAnsi="Times New Roman"/>
          <w:sz w:val="24"/>
          <w:szCs w:val="24"/>
        </w:rPr>
        <w:t xml:space="preserve"> Самарской области в  целях возмещения  затрат  в  связи с осуществлением деятельности в сфере заготовки, хранения, переработки, транспортировки и реализации сельскохозяйственной продукции в части расходов</w:t>
      </w:r>
      <w:proofErr w:type="gramEnd"/>
      <w:r w:rsidR="000456AF" w:rsidRPr="000456AF">
        <w:rPr>
          <w:rFonts w:ascii="Times New Roman" w:hAnsi="Times New Roman"/>
          <w:sz w:val="24"/>
          <w:szCs w:val="24"/>
        </w:rPr>
        <w:t xml:space="preserve"> на поддержку кооперативной деятельности»</w:t>
      </w:r>
      <w:r w:rsidR="000456A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4037C" w:rsidRDefault="000456AF" w:rsidP="000456AF">
      <w:pPr>
        <w:spacing w:after="0" w:line="312" w:lineRule="auto"/>
      </w:pPr>
    </w:p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0456AF"/>
    <w:rsid w:val="0013397A"/>
    <w:rsid w:val="001E1C56"/>
    <w:rsid w:val="00236042"/>
    <w:rsid w:val="002A1408"/>
    <w:rsid w:val="005653C5"/>
    <w:rsid w:val="00735C9D"/>
    <w:rsid w:val="00791640"/>
    <w:rsid w:val="00C51AA5"/>
    <w:rsid w:val="00CA4D21"/>
    <w:rsid w:val="00CE39DC"/>
    <w:rsid w:val="00D44461"/>
    <w:rsid w:val="00D64263"/>
    <w:rsid w:val="00D957F3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13</cp:revision>
  <cp:lastPrinted>2017-04-24T07:04:00Z</cp:lastPrinted>
  <dcterms:created xsi:type="dcterms:W3CDTF">2017-03-27T14:48:00Z</dcterms:created>
  <dcterms:modified xsi:type="dcterms:W3CDTF">2021-07-15T11:13:00Z</dcterms:modified>
</cp:coreProperties>
</file>