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32"/>
        <w:gridCol w:w="4292"/>
        <w:gridCol w:w="2557"/>
        <w:gridCol w:w="995"/>
        <w:gridCol w:w="994"/>
        <w:gridCol w:w="45"/>
        <w:gridCol w:w="377"/>
        <w:gridCol w:w="133"/>
        <w:gridCol w:w="83"/>
        <w:gridCol w:w="219"/>
        <w:gridCol w:w="55"/>
        <w:gridCol w:w="86"/>
        <w:gridCol w:w="42"/>
        <w:gridCol w:w="284"/>
      </w:tblGrid>
      <w:tr w:rsidR="00B63487" w:rsidRPr="00B63487" w:rsidTr="0067335B">
        <w:trPr>
          <w:gridBefore w:val="1"/>
          <w:wBefore w:w="145" w:type="dxa"/>
          <w:trHeight w:val="345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67335B">
        <w:trPr>
          <w:gridBefore w:val="1"/>
          <w:wBefore w:w="145" w:type="dxa"/>
          <w:trHeight w:val="2611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67335B">
        <w:trPr>
          <w:trHeight w:val="390"/>
        </w:trPr>
        <w:tc>
          <w:tcPr>
            <w:tcW w:w="11099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абзаце втором слова   «</w:t>
                              </w:r>
                              <w:r w:rsidR="00853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9034,766</w:t>
                              </w:r>
                              <w:r w:rsidR="00853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 9105,176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 третьем слова  «</w:t>
                              </w:r>
                              <w:r w:rsidR="00853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9034,766</w:t>
                              </w:r>
                              <w:r w:rsidR="008532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 заменить словами « 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9651,261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8532B4" w:rsidRDefault="008532B4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дефицит –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546,085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 рублей.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 4</w:t>
                              </w:r>
                              <w:r w:rsidR="00405F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п.2,3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4F1526" w:rsidRPr="004C2258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Утвердить  объем безвозмездных поступлений в доход бюджета сельского поселения: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5885,557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3.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Утвердить объем межбюджетных трансфертов, получаемых из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бюджета муниципального района: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5790,387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5321,464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6535,351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 рублей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</w:p>
                            <w:p w:rsidR="008763B9" w:rsidRDefault="008763B9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Pr="002945C7" w:rsidRDefault="004F1526" w:rsidP="004F152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C6F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2945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статью 7 Решения изложить в следующей редакции:</w:t>
                              </w:r>
                            </w:p>
                            <w:p w:rsidR="004F1526" w:rsidRPr="002945C7" w:rsidRDefault="004F1526" w:rsidP="004F152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2945C7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«Утвердить объем бюджетных ассигнований дорожного фонда сельского поселения Борискино-Игар    </w:t>
                              </w:r>
                            </w:p>
                            <w:p w:rsidR="004F1526" w:rsidRPr="002945C7" w:rsidRDefault="004F1526" w:rsidP="004F152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2945C7">
                                <w:rPr>
                                  <w:rFonts w:ascii="Times New Roman" w:eastAsia="Calibri" w:hAnsi="Times New Roman" w:cs="Times New Roman"/>
                                </w:rPr>
                                <w:t xml:space="preserve">    муниципального района Клявлинский Самарской области:</w:t>
                              </w:r>
                            </w:p>
                            <w:p w:rsidR="004F1526" w:rsidRPr="002945C7" w:rsidRDefault="004F1526" w:rsidP="004F152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945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в 202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2945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Pr="006E4F7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950E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076,815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945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950E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886</w:t>
                              </w:r>
                              <w:r w:rsidRPr="006E4F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950E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тыс.рублей;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году – </w:t>
                              </w:r>
                              <w:r w:rsidR="00950E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872,570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тыс.рублей.» 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C6F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3 к Решению изложить в новой редакции  ( 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C6F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4 к Решению изложить в новой редакции  ( 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C6F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5 к Решению изложить в новой редакции  ( 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C6F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8 к Решению изложить в новой редакции  ( 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C6F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11 к Решению изложить в новой редакции  ( 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   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на правоотношения, возникшие с </w:t>
                              </w:r>
                              <w:r w:rsidR="007012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 :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1905" w:rsidRDefault="00E11905" w:rsidP="004F1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526" w:rsidRDefault="004F1526" w:rsidP="004F1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  Борискино-Игар:                                                О.А.Демендеев</w:t>
            </w: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5B" w:rsidRDefault="006733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5B" w:rsidRDefault="006733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5B" w:rsidRDefault="006733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5B" w:rsidRDefault="006733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5B" w:rsidRDefault="006733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35B" w:rsidRDefault="006733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088" w:rsidRDefault="00E400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173" w:rsidRDefault="00AF61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67335B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67335B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394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B457B9" w:rsidTr="0067335B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394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67335B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394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67335B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394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67335B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394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67335B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394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67335B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67335B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67335B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457B9" w:rsidRPr="0034423C" w:rsidTr="0067335B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67335B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E11905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9105,176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67335B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</w:t>
            </w:r>
            <w:r w:rsidR="006232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товарам(продукции),производимым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67335B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67335B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346458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5885,557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E11905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022557610 0000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457B9" w:rsidRPr="00B63487" w:rsidTr="0067335B">
        <w:trPr>
          <w:gridBefore w:val="2"/>
          <w:gridAfter w:val="2"/>
          <w:wBefore w:w="421" w:type="dxa"/>
          <w:wAfter w:w="326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0D3A7D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</w:tbl>
    <w:p w:rsidR="0005306B" w:rsidRDefault="0005306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7335B" w:rsidRDefault="0067335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9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851"/>
        <w:gridCol w:w="15"/>
      </w:tblGrid>
      <w:tr w:rsidR="00877B3F" w:rsidRPr="00877B3F" w:rsidTr="00877B3F">
        <w:trPr>
          <w:gridAfter w:val="1"/>
          <w:wAfter w:w="15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877B3F">
        <w:trPr>
          <w:gridAfter w:val="1"/>
          <w:wAfter w:w="15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877B3F">
        <w:trPr>
          <w:gridAfter w:val="1"/>
          <w:wAfter w:w="15" w:type="dxa"/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безвозмезд-ных поступлений</w:t>
            </w:r>
          </w:p>
        </w:tc>
      </w:tr>
      <w:tr w:rsidR="00877B3F" w:rsidRPr="00877B3F" w:rsidTr="00877B3F">
        <w:trPr>
          <w:gridAfter w:val="1"/>
          <w:wAfter w:w="15" w:type="dxa"/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9651,261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FE176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FE17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877B3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877B3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877B3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877B3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877B3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877B3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877B3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877B3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FE1760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A87920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FE1760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A87920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877B3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877B3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877B3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877B3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877B3F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9651,261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424"/>
        <w:gridCol w:w="1416"/>
        <w:gridCol w:w="1381"/>
      </w:tblGrid>
      <w:tr w:rsidR="00EE29FA" w:rsidRPr="00EE29FA" w:rsidTr="00EE29FA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EE29FA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безвозмезд-ных поступлений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846,986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группы, подгруппы статьи и вида 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 w:rsidR="0039086C"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 w:rsidRPr="00B6348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="00B63487"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-9105,176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326E4A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2022 год.</w:t>
      </w: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7A0244" w:rsidRPr="007837B4" w:rsidTr="008C1D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8C1D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A0244" w:rsidRPr="007837B4" w:rsidTr="008C1D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8534,446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9651,261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3753"/>
    <w:rsid w:val="001C6A16"/>
    <w:rsid w:val="001D260B"/>
    <w:rsid w:val="001D29E6"/>
    <w:rsid w:val="001D4509"/>
    <w:rsid w:val="001E1287"/>
    <w:rsid w:val="001E360C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5C1F"/>
    <w:rsid w:val="00446B65"/>
    <w:rsid w:val="00451000"/>
    <w:rsid w:val="0045607F"/>
    <w:rsid w:val="00466015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AF5"/>
    <w:rsid w:val="0058363A"/>
    <w:rsid w:val="00586149"/>
    <w:rsid w:val="00586C14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3090"/>
    <w:rsid w:val="00606461"/>
    <w:rsid w:val="00610AA8"/>
    <w:rsid w:val="006135E6"/>
    <w:rsid w:val="006169E6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2A0"/>
    <w:rsid w:val="007019F2"/>
    <w:rsid w:val="00701A5A"/>
    <w:rsid w:val="00705A35"/>
    <w:rsid w:val="00706F6C"/>
    <w:rsid w:val="007124E2"/>
    <w:rsid w:val="007124F2"/>
    <w:rsid w:val="00714287"/>
    <w:rsid w:val="0072045D"/>
    <w:rsid w:val="00722510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BA4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AF6173"/>
    <w:rsid w:val="00B00B12"/>
    <w:rsid w:val="00B1117E"/>
    <w:rsid w:val="00B149B6"/>
    <w:rsid w:val="00B20D03"/>
    <w:rsid w:val="00B2400A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3D67"/>
    <w:rsid w:val="00D1340F"/>
    <w:rsid w:val="00D13624"/>
    <w:rsid w:val="00D13BC3"/>
    <w:rsid w:val="00D152DF"/>
    <w:rsid w:val="00D21476"/>
    <w:rsid w:val="00D21F0B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1905"/>
    <w:rsid w:val="00E12565"/>
    <w:rsid w:val="00E1270D"/>
    <w:rsid w:val="00E20FBD"/>
    <w:rsid w:val="00E23AAF"/>
    <w:rsid w:val="00E3169C"/>
    <w:rsid w:val="00E31B53"/>
    <w:rsid w:val="00E3277E"/>
    <w:rsid w:val="00E32B7C"/>
    <w:rsid w:val="00E40088"/>
    <w:rsid w:val="00E402D0"/>
    <w:rsid w:val="00E4096D"/>
    <w:rsid w:val="00E40BE1"/>
    <w:rsid w:val="00E42D3D"/>
    <w:rsid w:val="00E43D62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2F0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F3A5-81E8-43A3-9298-A5B2241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2022-02-02T10:21:00Z</cp:lastPrinted>
  <dcterms:created xsi:type="dcterms:W3CDTF">2022-02-02T11:55:00Z</dcterms:created>
  <dcterms:modified xsi:type="dcterms:W3CDTF">2022-02-02T11:55:00Z</dcterms:modified>
</cp:coreProperties>
</file>