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34F" w:rsidRDefault="00C4034F" w:rsidP="00C4034F">
      <w:pPr>
        <w:tabs>
          <w:tab w:val="left" w:pos="6495"/>
        </w:tabs>
        <w:autoSpaceDE w:val="0"/>
        <w:autoSpaceDN w:val="0"/>
        <w:adjustRightInd w:val="0"/>
      </w:pPr>
      <w:r>
        <w:t xml:space="preserve">               </w:t>
      </w:r>
      <w:r w:rsidR="00C41119">
        <w:t xml:space="preserve">         </w:t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C4034F" w:rsidRPr="002A293C" w:rsidRDefault="00C4034F" w:rsidP="00C4034F">
      <w:pPr>
        <w:rPr>
          <w:b/>
          <w:sz w:val="28"/>
          <w:szCs w:val="28"/>
        </w:rPr>
      </w:pPr>
      <w:r>
        <w:t xml:space="preserve"> </w:t>
      </w:r>
      <w:r w:rsidR="002A293C">
        <w:rPr>
          <w:b/>
          <w:sz w:val="28"/>
          <w:szCs w:val="28"/>
        </w:rPr>
        <w:t xml:space="preserve">  </w:t>
      </w:r>
      <w:r w:rsidRPr="002A293C">
        <w:rPr>
          <w:b/>
          <w:sz w:val="28"/>
          <w:szCs w:val="28"/>
        </w:rPr>
        <w:t xml:space="preserve">РОССИЙСКАЯ ФЕДЕРАЦИЯ                        </w:t>
      </w:r>
    </w:p>
    <w:p w:rsidR="00C4034F" w:rsidRPr="002A293C" w:rsidRDefault="00C4034F" w:rsidP="00C4034F">
      <w:pPr>
        <w:rPr>
          <w:b/>
          <w:sz w:val="28"/>
          <w:szCs w:val="28"/>
        </w:rPr>
      </w:pPr>
    </w:p>
    <w:p w:rsidR="00C4034F" w:rsidRPr="002A293C" w:rsidRDefault="00C4034F" w:rsidP="00C4034F">
      <w:pPr>
        <w:rPr>
          <w:b/>
          <w:sz w:val="28"/>
          <w:szCs w:val="28"/>
        </w:rPr>
      </w:pPr>
      <w:r w:rsidRPr="002A293C">
        <w:rPr>
          <w:b/>
          <w:sz w:val="28"/>
          <w:szCs w:val="28"/>
        </w:rPr>
        <w:t xml:space="preserve">     </w:t>
      </w:r>
      <w:r w:rsidR="002A293C">
        <w:rPr>
          <w:b/>
          <w:sz w:val="28"/>
          <w:szCs w:val="28"/>
        </w:rPr>
        <w:t xml:space="preserve">    </w:t>
      </w:r>
      <w:r w:rsidRPr="002A293C">
        <w:rPr>
          <w:b/>
          <w:sz w:val="28"/>
          <w:szCs w:val="28"/>
        </w:rPr>
        <w:t xml:space="preserve">   АДМИНИСТРАЦИЯ</w:t>
      </w:r>
    </w:p>
    <w:p w:rsidR="00C4034F" w:rsidRPr="002A293C" w:rsidRDefault="00C41119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A293C">
        <w:rPr>
          <w:b/>
          <w:sz w:val="28"/>
          <w:szCs w:val="28"/>
        </w:rPr>
        <w:t xml:space="preserve">МУНИЦИПАЛЬНОГО </w:t>
      </w:r>
      <w:r w:rsidR="00C4034F" w:rsidRPr="002A293C">
        <w:rPr>
          <w:b/>
          <w:sz w:val="28"/>
          <w:szCs w:val="28"/>
        </w:rPr>
        <w:t>РАЙОНА</w:t>
      </w:r>
    </w:p>
    <w:p w:rsidR="002A293C" w:rsidRDefault="00C4034F" w:rsidP="00C4034F">
      <w:pPr>
        <w:rPr>
          <w:b/>
          <w:sz w:val="28"/>
          <w:szCs w:val="28"/>
        </w:rPr>
      </w:pPr>
      <w:r w:rsidRPr="002A293C">
        <w:rPr>
          <w:b/>
          <w:sz w:val="28"/>
          <w:szCs w:val="28"/>
        </w:rPr>
        <w:t xml:space="preserve">        </w:t>
      </w:r>
      <w:r w:rsidR="002A293C">
        <w:rPr>
          <w:b/>
          <w:sz w:val="28"/>
          <w:szCs w:val="28"/>
        </w:rPr>
        <w:t xml:space="preserve">      КЛЯВЛИНСКИЙ</w:t>
      </w:r>
      <w:r w:rsidR="002A293C" w:rsidRPr="002A293C">
        <w:rPr>
          <w:b/>
          <w:sz w:val="28"/>
          <w:szCs w:val="28"/>
        </w:rPr>
        <w:t xml:space="preserve"> </w:t>
      </w:r>
    </w:p>
    <w:p w:rsidR="00C4034F" w:rsidRPr="002A293C" w:rsidRDefault="002A293C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C4034F" w:rsidRPr="002A293C">
        <w:rPr>
          <w:b/>
          <w:sz w:val="28"/>
          <w:szCs w:val="28"/>
        </w:rPr>
        <w:t>Самарской области</w:t>
      </w:r>
    </w:p>
    <w:p w:rsidR="00C4034F" w:rsidRPr="002A293C" w:rsidRDefault="00C4034F" w:rsidP="00C4034F">
      <w:pPr>
        <w:rPr>
          <w:b/>
          <w:sz w:val="28"/>
          <w:szCs w:val="28"/>
        </w:rPr>
      </w:pPr>
      <w:r w:rsidRPr="002A293C">
        <w:rPr>
          <w:b/>
          <w:sz w:val="28"/>
          <w:szCs w:val="28"/>
        </w:rPr>
        <w:t xml:space="preserve">          </w:t>
      </w:r>
    </w:p>
    <w:p w:rsidR="00C4034F" w:rsidRPr="002A293C" w:rsidRDefault="00C4034F" w:rsidP="00C4034F">
      <w:pPr>
        <w:rPr>
          <w:b/>
          <w:sz w:val="28"/>
          <w:szCs w:val="28"/>
        </w:rPr>
      </w:pPr>
      <w:r w:rsidRPr="002A293C">
        <w:rPr>
          <w:b/>
          <w:sz w:val="28"/>
          <w:szCs w:val="28"/>
        </w:rPr>
        <w:t xml:space="preserve">       </w:t>
      </w:r>
      <w:r w:rsidR="002A293C">
        <w:rPr>
          <w:b/>
          <w:sz w:val="28"/>
          <w:szCs w:val="28"/>
        </w:rPr>
        <w:t xml:space="preserve">   </w:t>
      </w:r>
      <w:r w:rsidRPr="002A293C">
        <w:rPr>
          <w:b/>
          <w:sz w:val="28"/>
          <w:szCs w:val="28"/>
        </w:rPr>
        <w:t xml:space="preserve"> ПОСТАНОВЛЕНИЕ</w:t>
      </w:r>
    </w:p>
    <w:p w:rsidR="00C4034F" w:rsidRPr="002A293C" w:rsidRDefault="00C4034F" w:rsidP="00C4034F">
      <w:pPr>
        <w:jc w:val="both"/>
        <w:rPr>
          <w:b/>
          <w:sz w:val="12"/>
          <w:szCs w:val="28"/>
        </w:rPr>
      </w:pPr>
    </w:p>
    <w:p w:rsidR="00C4034F" w:rsidRPr="002A293C" w:rsidRDefault="002A293C" w:rsidP="00C4034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</w:t>
      </w:r>
      <w:r w:rsidR="00470380" w:rsidRPr="002A293C">
        <w:rPr>
          <w:b/>
          <w:sz w:val="28"/>
          <w:szCs w:val="28"/>
        </w:rPr>
        <w:t>от</w:t>
      </w:r>
      <w:r w:rsidR="003734C3" w:rsidRPr="002A293C">
        <w:rPr>
          <w:b/>
          <w:sz w:val="28"/>
          <w:szCs w:val="28"/>
        </w:rPr>
        <w:t xml:space="preserve"> </w:t>
      </w:r>
      <w:r w:rsidR="00470380" w:rsidRPr="002A293C">
        <w:rPr>
          <w:b/>
          <w:sz w:val="28"/>
          <w:szCs w:val="28"/>
        </w:rPr>
        <w:t>1</w:t>
      </w:r>
      <w:r w:rsidR="00425C02">
        <w:rPr>
          <w:b/>
          <w:sz w:val="28"/>
          <w:szCs w:val="28"/>
        </w:rPr>
        <w:t>8</w:t>
      </w:r>
      <w:r w:rsidR="00C4034F" w:rsidRPr="002A293C">
        <w:rPr>
          <w:b/>
          <w:sz w:val="28"/>
          <w:szCs w:val="28"/>
        </w:rPr>
        <w:t>.</w:t>
      </w:r>
      <w:r w:rsidR="00274478" w:rsidRPr="002A293C">
        <w:rPr>
          <w:b/>
          <w:sz w:val="28"/>
          <w:szCs w:val="28"/>
        </w:rPr>
        <w:t>0</w:t>
      </w:r>
      <w:r w:rsidR="001B1FA3" w:rsidRPr="002A293C">
        <w:rPr>
          <w:b/>
          <w:sz w:val="28"/>
          <w:szCs w:val="28"/>
        </w:rPr>
        <w:t>8</w:t>
      </w:r>
      <w:r w:rsidR="00C4034F" w:rsidRPr="002A293C">
        <w:rPr>
          <w:b/>
          <w:sz w:val="28"/>
          <w:szCs w:val="28"/>
        </w:rPr>
        <w:t>.20</w:t>
      </w:r>
      <w:r w:rsidR="003734C3" w:rsidRPr="002A293C">
        <w:rPr>
          <w:b/>
          <w:sz w:val="28"/>
          <w:szCs w:val="28"/>
        </w:rPr>
        <w:t>2</w:t>
      </w:r>
      <w:r w:rsidR="00425C02">
        <w:rPr>
          <w:b/>
          <w:sz w:val="28"/>
          <w:szCs w:val="28"/>
        </w:rPr>
        <w:t>6</w:t>
      </w:r>
      <w:r w:rsidR="00C4034F" w:rsidRPr="002A293C">
        <w:rPr>
          <w:b/>
          <w:sz w:val="28"/>
          <w:szCs w:val="28"/>
        </w:rPr>
        <w:t xml:space="preserve"> г. № </w:t>
      </w:r>
      <w:r w:rsidR="00425C02">
        <w:rPr>
          <w:b/>
          <w:sz w:val="28"/>
          <w:szCs w:val="28"/>
        </w:rPr>
        <w:t>296</w:t>
      </w:r>
      <w:r w:rsidR="003734C3" w:rsidRPr="002A293C">
        <w:rPr>
          <w:b/>
          <w:sz w:val="28"/>
          <w:szCs w:val="28"/>
          <w:u w:val="single"/>
        </w:rPr>
        <w:t xml:space="preserve"> </w:t>
      </w:r>
      <w:r w:rsidR="00C4034F" w:rsidRPr="002A293C">
        <w:rPr>
          <w:b/>
          <w:sz w:val="28"/>
          <w:szCs w:val="28"/>
          <w:u w:val="single"/>
        </w:rPr>
        <w:t xml:space="preserve">      </w:t>
      </w:r>
    </w:p>
    <w:p w:rsidR="002A293C" w:rsidRPr="002A293C" w:rsidRDefault="002A293C" w:rsidP="00C4034F">
      <w:pPr>
        <w:jc w:val="both"/>
        <w:rPr>
          <w:sz w:val="14"/>
          <w:szCs w:val="28"/>
        </w:rPr>
      </w:pPr>
    </w:p>
    <w:p w:rsidR="0037381D" w:rsidRDefault="00453273" w:rsidP="00C4034F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37381D">
        <w:rPr>
          <w:sz w:val="28"/>
          <w:szCs w:val="28"/>
        </w:rPr>
        <w:t>й в постановление администрации</w:t>
      </w:r>
    </w:p>
    <w:p w:rsidR="0037381D" w:rsidRDefault="00453273" w:rsidP="00C4034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</w:t>
      </w:r>
      <w:r w:rsidR="0037381D">
        <w:rPr>
          <w:sz w:val="28"/>
          <w:szCs w:val="28"/>
        </w:rPr>
        <w:t>а Клявлинский Самарской области</w:t>
      </w:r>
    </w:p>
    <w:p w:rsidR="0037381D" w:rsidRDefault="00453273" w:rsidP="00C4034F">
      <w:pPr>
        <w:jc w:val="both"/>
        <w:rPr>
          <w:sz w:val="28"/>
          <w:szCs w:val="28"/>
        </w:rPr>
      </w:pPr>
      <w:r>
        <w:rPr>
          <w:sz w:val="28"/>
          <w:szCs w:val="28"/>
        </w:rPr>
        <w:t>от 15.08.2025 г. № 281 «</w:t>
      </w:r>
      <w:r w:rsidR="00C4034F" w:rsidRPr="002A293C">
        <w:rPr>
          <w:sz w:val="28"/>
          <w:szCs w:val="28"/>
        </w:rPr>
        <w:t>О К</w:t>
      </w:r>
      <w:r w:rsidR="0037381D">
        <w:rPr>
          <w:sz w:val="28"/>
          <w:szCs w:val="28"/>
        </w:rPr>
        <w:t>омиссии по предупреждению</w:t>
      </w:r>
    </w:p>
    <w:p w:rsidR="0037381D" w:rsidRDefault="000D2CE2" w:rsidP="00C4034F">
      <w:pPr>
        <w:jc w:val="both"/>
        <w:rPr>
          <w:sz w:val="28"/>
          <w:szCs w:val="28"/>
        </w:rPr>
      </w:pPr>
      <w:r w:rsidRPr="002A293C">
        <w:rPr>
          <w:sz w:val="28"/>
          <w:szCs w:val="28"/>
        </w:rPr>
        <w:t xml:space="preserve">и </w:t>
      </w:r>
      <w:proofErr w:type="gramStart"/>
      <w:r w:rsidRPr="002A293C">
        <w:rPr>
          <w:sz w:val="28"/>
          <w:szCs w:val="28"/>
        </w:rPr>
        <w:t>ликвидации</w:t>
      </w:r>
      <w:r w:rsidR="00453273" w:rsidRPr="00453273">
        <w:rPr>
          <w:b/>
          <w:sz w:val="28"/>
          <w:szCs w:val="28"/>
        </w:rPr>
        <w:t xml:space="preserve"> </w:t>
      </w:r>
      <w:r w:rsidRPr="002A293C">
        <w:rPr>
          <w:sz w:val="28"/>
          <w:szCs w:val="28"/>
        </w:rPr>
        <w:t>чрез</w:t>
      </w:r>
      <w:r w:rsidR="0037381D">
        <w:rPr>
          <w:sz w:val="28"/>
          <w:szCs w:val="28"/>
        </w:rPr>
        <w:t>вычайных ситуаций</w:t>
      </w:r>
      <w:proofErr w:type="gramEnd"/>
      <w:r w:rsidR="0037381D">
        <w:rPr>
          <w:sz w:val="28"/>
          <w:szCs w:val="28"/>
        </w:rPr>
        <w:t xml:space="preserve"> и обеспечению</w:t>
      </w:r>
    </w:p>
    <w:p w:rsidR="0037381D" w:rsidRDefault="000D2CE2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  <w:r w:rsidRPr="002A293C">
        <w:rPr>
          <w:sz w:val="28"/>
          <w:szCs w:val="28"/>
        </w:rPr>
        <w:t>пожарной</w:t>
      </w:r>
      <w:r w:rsidR="00453273" w:rsidRPr="00453273">
        <w:rPr>
          <w:b/>
          <w:sz w:val="28"/>
          <w:szCs w:val="28"/>
        </w:rPr>
        <w:t xml:space="preserve"> </w:t>
      </w:r>
      <w:r w:rsidRPr="002A293C">
        <w:rPr>
          <w:sz w:val="28"/>
          <w:szCs w:val="28"/>
        </w:rPr>
        <w:t>безопасности муниципального района</w:t>
      </w:r>
    </w:p>
    <w:p w:rsidR="00C4034F" w:rsidRPr="0037381D" w:rsidRDefault="0037381D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  <w:r>
        <w:rPr>
          <w:rFonts w:eastAsia="Calibri"/>
          <w:kern w:val="0"/>
          <w:sz w:val="28"/>
          <w:szCs w:val="28"/>
          <w:lang w:eastAsia="ru-RU"/>
        </w:rPr>
        <w:t xml:space="preserve">Клявлинский </w:t>
      </w:r>
      <w:r w:rsidR="003478B1">
        <w:rPr>
          <w:rFonts w:eastAsia="Calibri"/>
          <w:kern w:val="0"/>
          <w:sz w:val="28"/>
          <w:szCs w:val="28"/>
          <w:lang w:eastAsia="ru-RU"/>
        </w:rPr>
        <w:t>Самарской области</w:t>
      </w:r>
      <w:r>
        <w:rPr>
          <w:rFonts w:eastAsia="Calibri"/>
          <w:kern w:val="0"/>
          <w:sz w:val="28"/>
          <w:szCs w:val="28"/>
          <w:lang w:eastAsia="ru-RU"/>
        </w:rPr>
        <w:t>»</w:t>
      </w:r>
    </w:p>
    <w:p w:rsidR="00C4034F" w:rsidRPr="002A293C" w:rsidRDefault="00C4034F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C4034F" w:rsidRPr="002A293C" w:rsidRDefault="00C4034F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C4034F" w:rsidRDefault="00675AFC" w:rsidP="003478B1">
      <w:pPr>
        <w:spacing w:line="360" w:lineRule="auto"/>
        <w:ind w:firstLine="709"/>
        <w:jc w:val="both"/>
        <w:rPr>
          <w:sz w:val="28"/>
          <w:szCs w:val="28"/>
        </w:rPr>
      </w:pPr>
      <w:r w:rsidRPr="002A293C">
        <w:rPr>
          <w:sz w:val="28"/>
          <w:szCs w:val="28"/>
        </w:rPr>
        <w:t>В соответствии с постановлением Правительства Российской Федерации от 30</w:t>
      </w:r>
      <w:r w:rsidR="0037381D">
        <w:rPr>
          <w:sz w:val="28"/>
          <w:szCs w:val="28"/>
        </w:rPr>
        <w:t>.12.</w:t>
      </w:r>
      <w:smartTag w:uri="urn:schemas-microsoft-com:office:smarttags" w:element="metricconverter">
        <w:smartTagPr>
          <w:attr w:name="ProductID" w:val="2003 г"/>
        </w:smartTagPr>
        <w:r w:rsidRPr="002A293C">
          <w:rPr>
            <w:sz w:val="28"/>
            <w:szCs w:val="28"/>
          </w:rPr>
          <w:t>2003 г</w:t>
        </w:r>
      </w:smartTag>
      <w:r w:rsidRPr="002A293C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</w:t>
      </w:r>
      <w:r w:rsidR="003734C3" w:rsidRPr="002A293C">
        <w:rPr>
          <w:sz w:val="28"/>
          <w:szCs w:val="28"/>
        </w:rPr>
        <w:t xml:space="preserve"> постановлением Правительства Самарской области от 14.04.2004 г</w:t>
      </w:r>
      <w:r w:rsidR="003478B1">
        <w:rPr>
          <w:sz w:val="28"/>
          <w:szCs w:val="28"/>
        </w:rPr>
        <w:t>.</w:t>
      </w:r>
      <w:r w:rsidR="003734C3" w:rsidRPr="002A293C">
        <w:rPr>
          <w:sz w:val="28"/>
          <w:szCs w:val="28"/>
        </w:rPr>
        <w:t xml:space="preserve"> № 13</w:t>
      </w:r>
      <w:r w:rsidRPr="002A293C">
        <w:rPr>
          <w:sz w:val="28"/>
          <w:szCs w:val="28"/>
        </w:rPr>
        <w:t xml:space="preserve"> </w:t>
      </w:r>
      <w:r w:rsidR="003734C3" w:rsidRPr="002A293C">
        <w:rPr>
          <w:sz w:val="28"/>
          <w:szCs w:val="28"/>
        </w:rPr>
        <w:t>«</w:t>
      </w:r>
      <w:r w:rsidR="003734C3" w:rsidRPr="002A293C">
        <w:rPr>
          <w:color w:val="auto"/>
          <w:sz w:val="28"/>
          <w:szCs w:val="28"/>
          <w:shd w:val="clear" w:color="auto" w:fill="FFFFFF"/>
        </w:rPr>
        <w:t>О территориальной подсистеме</w:t>
      </w:r>
      <w:r w:rsidR="003478B1">
        <w:rPr>
          <w:color w:val="auto"/>
          <w:sz w:val="28"/>
          <w:szCs w:val="28"/>
          <w:shd w:val="clear" w:color="auto" w:fill="FFFFFF"/>
        </w:rPr>
        <w:t xml:space="preserve"> </w:t>
      </w:r>
      <w:r w:rsidR="003734C3" w:rsidRPr="002A293C">
        <w:rPr>
          <w:color w:val="auto"/>
          <w:sz w:val="28"/>
          <w:szCs w:val="28"/>
          <w:shd w:val="clear" w:color="auto" w:fill="FFFFFF"/>
        </w:rPr>
        <w:t>Самарской</w:t>
      </w:r>
      <w:r w:rsidR="003478B1">
        <w:rPr>
          <w:color w:val="auto"/>
          <w:sz w:val="28"/>
          <w:szCs w:val="28"/>
          <w:shd w:val="clear" w:color="auto" w:fill="FFFFFF"/>
        </w:rPr>
        <w:t xml:space="preserve"> </w:t>
      </w:r>
      <w:r w:rsidR="003734C3" w:rsidRPr="002A293C">
        <w:rPr>
          <w:color w:val="auto"/>
          <w:sz w:val="28"/>
          <w:szCs w:val="28"/>
          <w:shd w:val="clear" w:color="auto" w:fill="FFFFFF"/>
        </w:rPr>
        <w:t>области</w:t>
      </w:r>
      <w:r w:rsidR="003478B1">
        <w:rPr>
          <w:color w:val="auto"/>
          <w:sz w:val="28"/>
          <w:szCs w:val="28"/>
          <w:shd w:val="clear" w:color="auto" w:fill="FFFFFF"/>
        </w:rPr>
        <w:t xml:space="preserve"> </w:t>
      </w:r>
      <w:r w:rsidR="003734C3" w:rsidRPr="002A293C">
        <w:rPr>
          <w:color w:val="auto"/>
          <w:sz w:val="28"/>
          <w:szCs w:val="28"/>
          <w:shd w:val="clear" w:color="auto" w:fill="FFFFFF"/>
        </w:rPr>
        <w:t>единой</w:t>
      </w:r>
      <w:r w:rsidR="003478B1">
        <w:rPr>
          <w:color w:val="auto"/>
          <w:sz w:val="28"/>
          <w:szCs w:val="28"/>
          <w:shd w:val="clear" w:color="auto" w:fill="FFFFFF"/>
        </w:rPr>
        <w:t xml:space="preserve"> </w:t>
      </w:r>
      <w:r w:rsidR="003734C3" w:rsidRPr="002A293C">
        <w:rPr>
          <w:color w:val="auto"/>
          <w:sz w:val="28"/>
          <w:szCs w:val="28"/>
          <w:shd w:val="clear" w:color="auto" w:fill="FFFFFF"/>
        </w:rPr>
        <w:t>государственной системы предупреждения</w:t>
      </w:r>
      <w:r w:rsidR="003478B1">
        <w:rPr>
          <w:color w:val="auto"/>
          <w:sz w:val="28"/>
          <w:szCs w:val="28"/>
          <w:shd w:val="clear" w:color="auto" w:fill="FFFFFF"/>
        </w:rPr>
        <w:t xml:space="preserve"> </w:t>
      </w:r>
      <w:r w:rsidR="003734C3" w:rsidRPr="002A293C">
        <w:rPr>
          <w:color w:val="auto"/>
          <w:sz w:val="28"/>
          <w:szCs w:val="28"/>
          <w:shd w:val="clear" w:color="auto" w:fill="FFFFFF"/>
        </w:rPr>
        <w:t>и</w:t>
      </w:r>
      <w:r w:rsidR="003478B1">
        <w:rPr>
          <w:color w:val="auto"/>
          <w:sz w:val="28"/>
          <w:szCs w:val="28"/>
          <w:shd w:val="clear" w:color="auto" w:fill="FFFFFF"/>
        </w:rPr>
        <w:t xml:space="preserve"> </w:t>
      </w:r>
      <w:r w:rsidR="003734C3" w:rsidRPr="002A293C">
        <w:rPr>
          <w:color w:val="auto"/>
          <w:sz w:val="28"/>
          <w:szCs w:val="28"/>
          <w:shd w:val="clear" w:color="auto" w:fill="FFFFFF"/>
        </w:rPr>
        <w:t>ликвидации</w:t>
      </w:r>
      <w:r w:rsidR="003478B1">
        <w:rPr>
          <w:color w:val="auto"/>
          <w:sz w:val="28"/>
          <w:szCs w:val="28"/>
          <w:shd w:val="clear" w:color="auto" w:fill="FFFFFF"/>
        </w:rPr>
        <w:t xml:space="preserve"> </w:t>
      </w:r>
      <w:r w:rsidR="003734C3" w:rsidRPr="002A293C">
        <w:rPr>
          <w:color w:val="auto"/>
          <w:sz w:val="28"/>
          <w:szCs w:val="28"/>
          <w:shd w:val="clear" w:color="auto" w:fill="FFFFFF"/>
        </w:rPr>
        <w:t>чрезвычайных ситуаций»,</w:t>
      </w:r>
      <w:r w:rsidR="003734C3" w:rsidRPr="002A293C">
        <w:rPr>
          <w:color w:val="3B4256"/>
          <w:sz w:val="28"/>
          <w:szCs w:val="28"/>
          <w:shd w:val="clear" w:color="auto" w:fill="FFFFFF"/>
        </w:rPr>
        <w:t xml:space="preserve"> </w:t>
      </w:r>
      <w:r w:rsidRPr="002A293C">
        <w:rPr>
          <w:sz w:val="28"/>
          <w:szCs w:val="28"/>
        </w:rPr>
        <w:t xml:space="preserve">в целях  совершенствования координации деятельности районного звена территориальной подсистемы единой государственной системы предупреждения и ликвидации чрезвычайных ситуаций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</w:t>
      </w:r>
      <w:r w:rsidR="00793CD1" w:rsidRPr="002A293C">
        <w:rPr>
          <w:sz w:val="28"/>
          <w:szCs w:val="28"/>
        </w:rPr>
        <w:t>муниципального района Клявлинский</w:t>
      </w:r>
      <w:r w:rsidR="00FE3CF4">
        <w:rPr>
          <w:sz w:val="28"/>
          <w:szCs w:val="28"/>
        </w:rPr>
        <w:t xml:space="preserve"> Самарской области</w:t>
      </w:r>
      <w:r w:rsidRPr="002A293C">
        <w:rPr>
          <w:sz w:val="28"/>
          <w:szCs w:val="28"/>
        </w:rPr>
        <w:t xml:space="preserve">, </w:t>
      </w:r>
      <w:r w:rsidR="003478B1">
        <w:rPr>
          <w:sz w:val="28"/>
          <w:szCs w:val="28"/>
        </w:rPr>
        <w:t>а</w:t>
      </w:r>
      <w:r w:rsidR="002A059D" w:rsidRPr="002A293C">
        <w:rPr>
          <w:sz w:val="28"/>
          <w:szCs w:val="28"/>
        </w:rPr>
        <w:t>дминистрация муниципального района Клявлинский</w:t>
      </w:r>
      <w:r w:rsidR="003478B1">
        <w:rPr>
          <w:sz w:val="28"/>
          <w:szCs w:val="28"/>
        </w:rPr>
        <w:t xml:space="preserve"> Самарской области</w:t>
      </w:r>
      <w:r w:rsidR="002A059D" w:rsidRPr="002A293C">
        <w:rPr>
          <w:sz w:val="28"/>
          <w:szCs w:val="28"/>
        </w:rPr>
        <w:t xml:space="preserve"> </w:t>
      </w:r>
      <w:r w:rsidR="00793CD1" w:rsidRPr="002A293C">
        <w:rPr>
          <w:sz w:val="28"/>
          <w:szCs w:val="28"/>
        </w:rPr>
        <w:t>ПОСТАНОВЛЯ</w:t>
      </w:r>
      <w:r w:rsidR="002A059D" w:rsidRPr="002A293C">
        <w:rPr>
          <w:sz w:val="28"/>
          <w:szCs w:val="28"/>
        </w:rPr>
        <w:t>ЕТ</w:t>
      </w:r>
      <w:r w:rsidRPr="002A293C">
        <w:rPr>
          <w:sz w:val="28"/>
          <w:szCs w:val="28"/>
        </w:rPr>
        <w:t>:</w:t>
      </w:r>
    </w:p>
    <w:p w:rsidR="00453273" w:rsidRPr="002A293C" w:rsidRDefault="00453273" w:rsidP="003478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</w:t>
      </w:r>
      <w:r w:rsidRPr="00453273">
        <w:rPr>
          <w:sz w:val="28"/>
          <w:szCs w:val="28"/>
        </w:rPr>
        <w:t xml:space="preserve">администрации муниципального района Клявлинский Самарской области от 15.08.2025 г. № 281 «О Комиссии по </w:t>
      </w:r>
      <w:r w:rsidRPr="00453273">
        <w:rPr>
          <w:sz w:val="28"/>
          <w:szCs w:val="28"/>
        </w:rPr>
        <w:lastRenderedPageBreak/>
        <w:t>предупреждению и ликвидации чрезвычайных ситуаций и обеспечению пожарной безопасности муниципального района Клявлинский Самарской области</w:t>
      </w:r>
      <w:r w:rsidR="0037381D">
        <w:rPr>
          <w:sz w:val="28"/>
          <w:szCs w:val="28"/>
        </w:rPr>
        <w:t>» (далее – П</w:t>
      </w:r>
      <w:r>
        <w:rPr>
          <w:sz w:val="28"/>
          <w:szCs w:val="28"/>
        </w:rPr>
        <w:t>остановление) следующие изменения:</w:t>
      </w:r>
    </w:p>
    <w:p w:rsidR="00C4034F" w:rsidRDefault="00453273" w:rsidP="003478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675AFC" w:rsidRPr="002A293C">
        <w:rPr>
          <w:sz w:val="28"/>
          <w:szCs w:val="28"/>
        </w:rPr>
        <w:t xml:space="preserve">. </w:t>
      </w:r>
      <w:r w:rsidR="0037381D">
        <w:rPr>
          <w:sz w:val="28"/>
          <w:szCs w:val="28"/>
        </w:rPr>
        <w:t xml:space="preserve"> В Положении</w:t>
      </w:r>
      <w:r w:rsidR="00675AFC" w:rsidRPr="002A293C">
        <w:rPr>
          <w:sz w:val="28"/>
          <w:szCs w:val="28"/>
        </w:rPr>
        <w:t xml:space="preserve"> о </w:t>
      </w:r>
      <w:r w:rsidR="00D65842" w:rsidRPr="002A293C">
        <w:rPr>
          <w:sz w:val="28"/>
          <w:szCs w:val="28"/>
        </w:rPr>
        <w:t>К</w:t>
      </w:r>
      <w:r w:rsidR="00675AFC" w:rsidRPr="002A293C">
        <w:rPr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  муниципального района </w:t>
      </w:r>
      <w:r w:rsidR="000D2CE2" w:rsidRPr="002A293C">
        <w:rPr>
          <w:sz w:val="28"/>
          <w:szCs w:val="28"/>
        </w:rPr>
        <w:t>Клявлинский</w:t>
      </w:r>
      <w:r w:rsidR="003478B1">
        <w:rPr>
          <w:sz w:val="28"/>
          <w:szCs w:val="28"/>
        </w:rPr>
        <w:t xml:space="preserve"> Самарской области</w:t>
      </w:r>
      <w:r w:rsidR="0037381D">
        <w:rPr>
          <w:sz w:val="28"/>
          <w:szCs w:val="28"/>
        </w:rPr>
        <w:t>,</w:t>
      </w:r>
      <w:r w:rsidR="00793CD1" w:rsidRPr="002A293C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являющ</w:t>
      </w:r>
      <w:r w:rsidR="0037381D">
        <w:rPr>
          <w:sz w:val="28"/>
          <w:szCs w:val="28"/>
        </w:rPr>
        <w:t>емся</w:t>
      </w:r>
      <w:r w:rsidR="00793CD1" w:rsidRPr="002A293C">
        <w:rPr>
          <w:sz w:val="28"/>
          <w:szCs w:val="28"/>
        </w:rPr>
        <w:t xml:space="preserve"> </w:t>
      </w:r>
      <w:r w:rsidR="008A077E" w:rsidRPr="002A293C">
        <w:rPr>
          <w:sz w:val="28"/>
          <w:szCs w:val="28"/>
        </w:rPr>
        <w:t>п</w:t>
      </w:r>
      <w:r w:rsidR="00793CD1" w:rsidRPr="002A293C">
        <w:rPr>
          <w:sz w:val="28"/>
          <w:szCs w:val="28"/>
        </w:rPr>
        <w:t>риложени</w:t>
      </w:r>
      <w:r>
        <w:rPr>
          <w:sz w:val="28"/>
          <w:szCs w:val="28"/>
        </w:rPr>
        <w:t>ем</w:t>
      </w:r>
      <w:r w:rsidR="00793CD1" w:rsidRPr="002A293C">
        <w:rPr>
          <w:sz w:val="28"/>
          <w:szCs w:val="28"/>
        </w:rPr>
        <w:t xml:space="preserve"> </w:t>
      </w:r>
      <w:r w:rsidR="0037381D">
        <w:rPr>
          <w:sz w:val="28"/>
          <w:szCs w:val="28"/>
        </w:rPr>
        <w:t xml:space="preserve">№ </w:t>
      </w:r>
      <w:r w:rsidR="00793CD1" w:rsidRPr="002A293C">
        <w:rPr>
          <w:sz w:val="28"/>
          <w:szCs w:val="28"/>
        </w:rPr>
        <w:t>2</w:t>
      </w:r>
      <w:r w:rsidR="00FE3CF4">
        <w:rPr>
          <w:sz w:val="28"/>
          <w:szCs w:val="28"/>
        </w:rPr>
        <w:t xml:space="preserve"> к </w:t>
      </w:r>
      <w:r w:rsidR="0037381D">
        <w:rPr>
          <w:sz w:val="28"/>
          <w:szCs w:val="28"/>
        </w:rPr>
        <w:t>П</w:t>
      </w:r>
      <w:r w:rsidR="00FE3CF4">
        <w:rPr>
          <w:sz w:val="28"/>
          <w:szCs w:val="28"/>
        </w:rPr>
        <w:t>остановлению</w:t>
      </w:r>
      <w:r>
        <w:rPr>
          <w:sz w:val="28"/>
          <w:szCs w:val="28"/>
        </w:rPr>
        <w:t>:</w:t>
      </w:r>
    </w:p>
    <w:p w:rsidR="00453273" w:rsidRDefault="00453273" w:rsidP="003478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6F60">
        <w:rPr>
          <w:sz w:val="28"/>
          <w:szCs w:val="28"/>
        </w:rPr>
        <w:t>пункт 2.1 раздела 2 «Основные задачи и функции Комиссии» дополнить подпунктом «е» следующего содержания:</w:t>
      </w:r>
    </w:p>
    <w:p w:rsidR="00E76F60" w:rsidRDefault="00E76F60" w:rsidP="003478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«е) о</w:t>
      </w:r>
      <w:r w:rsidRPr="00E76F60">
        <w:rPr>
          <w:sz w:val="28"/>
          <w:szCs w:val="28"/>
        </w:rPr>
        <w:t xml:space="preserve">беспечение рассмотрения </w:t>
      </w:r>
      <w:r w:rsidR="00FD50FC">
        <w:rPr>
          <w:sz w:val="28"/>
          <w:szCs w:val="28"/>
        </w:rPr>
        <w:t xml:space="preserve">и оценки </w:t>
      </w:r>
      <w:r w:rsidR="0037381D">
        <w:rPr>
          <w:sz w:val="28"/>
          <w:szCs w:val="28"/>
        </w:rPr>
        <w:t xml:space="preserve">поступивших </w:t>
      </w:r>
      <w:r w:rsidRPr="00E76F60">
        <w:rPr>
          <w:sz w:val="28"/>
          <w:szCs w:val="28"/>
        </w:rPr>
        <w:t xml:space="preserve">обращений о выделении </w:t>
      </w:r>
      <w:r>
        <w:rPr>
          <w:sz w:val="28"/>
          <w:szCs w:val="28"/>
        </w:rPr>
        <w:t>средств</w:t>
      </w:r>
      <w:r w:rsidRPr="00E76F60">
        <w:rPr>
          <w:sz w:val="28"/>
          <w:szCs w:val="28"/>
        </w:rPr>
        <w:t xml:space="preserve"> из р</w:t>
      </w:r>
      <w:r>
        <w:rPr>
          <w:sz w:val="28"/>
          <w:szCs w:val="28"/>
        </w:rPr>
        <w:t>езервного фонда администрации муниципального района Клявлинский Самарской области</w:t>
      </w:r>
      <w:r w:rsidRPr="00E76F60">
        <w:rPr>
          <w:sz w:val="28"/>
          <w:szCs w:val="28"/>
        </w:rPr>
        <w:t xml:space="preserve"> </w:t>
      </w:r>
      <w:r w:rsidR="00C8474E" w:rsidRPr="00C8474E">
        <w:rPr>
          <w:sz w:val="28"/>
          <w:szCs w:val="28"/>
        </w:rPr>
        <w:t>на финансирование мероприятий по предупреждению, и (или) ликвидации чрезвычайных ситуаций, и (или) ликвидации последствий чрезвычайных ситуаций, мероприятий, связанных с введением режима повышенной готовности</w:t>
      </w:r>
      <w:r w:rsidRPr="00E76F60">
        <w:rPr>
          <w:sz w:val="28"/>
          <w:szCs w:val="28"/>
        </w:rPr>
        <w:t xml:space="preserve"> для обеспечения неотложных мер по предупреждению и ликвидации последствий </w:t>
      </w:r>
      <w:r w:rsidR="0037381D" w:rsidRPr="0037381D">
        <w:rPr>
          <w:sz w:val="28"/>
          <w:szCs w:val="28"/>
        </w:rPr>
        <w:t>чрезвычайных ситуаций</w:t>
      </w:r>
      <w:r w:rsidR="0057303A">
        <w:rPr>
          <w:sz w:val="28"/>
          <w:szCs w:val="28"/>
        </w:rPr>
        <w:t>.</w:t>
      </w:r>
      <w:r w:rsidRPr="00E76F60">
        <w:rPr>
          <w:sz w:val="28"/>
          <w:szCs w:val="28"/>
        </w:rPr>
        <w:t>».</w:t>
      </w:r>
    </w:p>
    <w:p w:rsidR="00E76F60" w:rsidRDefault="0037381D" w:rsidP="003478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6F60">
        <w:rPr>
          <w:sz w:val="28"/>
          <w:szCs w:val="28"/>
        </w:rPr>
        <w:t>пункт 2.2</w:t>
      </w:r>
      <w:r w:rsidR="00E76F60" w:rsidRPr="00E76F60">
        <w:rPr>
          <w:sz w:val="28"/>
          <w:szCs w:val="28"/>
        </w:rPr>
        <w:t xml:space="preserve"> раздела 2 </w:t>
      </w:r>
      <w:r w:rsidR="00E76F60">
        <w:rPr>
          <w:sz w:val="28"/>
          <w:szCs w:val="28"/>
        </w:rPr>
        <w:t>«</w:t>
      </w:r>
      <w:r w:rsidR="00E76F60" w:rsidRPr="00E76F60">
        <w:rPr>
          <w:sz w:val="28"/>
          <w:szCs w:val="28"/>
        </w:rPr>
        <w:t>Основные задачи и функции Комиссии</w:t>
      </w:r>
      <w:r w:rsidR="00E76F60">
        <w:rPr>
          <w:sz w:val="28"/>
          <w:szCs w:val="28"/>
        </w:rPr>
        <w:t>»</w:t>
      </w:r>
      <w:r w:rsidR="00E76F60" w:rsidRPr="00E76F60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следующей функцией</w:t>
      </w:r>
      <w:r w:rsidR="00CA769D">
        <w:rPr>
          <w:sz w:val="28"/>
          <w:szCs w:val="28"/>
        </w:rPr>
        <w:t xml:space="preserve"> Комиссии в соответствии с возложенными на нее задачами</w:t>
      </w:r>
      <w:r w:rsidR="00E76F60" w:rsidRPr="00E76F60">
        <w:rPr>
          <w:sz w:val="28"/>
          <w:szCs w:val="28"/>
        </w:rPr>
        <w:t>:</w:t>
      </w:r>
    </w:p>
    <w:p w:rsidR="00E76F60" w:rsidRPr="002A293C" w:rsidRDefault="00E76F60" w:rsidP="003478B1">
      <w:pPr>
        <w:spacing w:line="360" w:lineRule="auto"/>
        <w:ind w:firstLine="709"/>
        <w:jc w:val="both"/>
        <w:rPr>
          <w:sz w:val="28"/>
          <w:szCs w:val="28"/>
        </w:rPr>
      </w:pPr>
      <w:r w:rsidRPr="00E76F60">
        <w:rPr>
          <w:sz w:val="28"/>
          <w:szCs w:val="28"/>
        </w:rPr>
        <w:t>«</w:t>
      </w:r>
      <w:r w:rsidR="0037381D">
        <w:rPr>
          <w:sz w:val="28"/>
          <w:szCs w:val="28"/>
        </w:rPr>
        <w:t>р</w:t>
      </w:r>
      <w:r w:rsidRPr="00E76F60">
        <w:rPr>
          <w:sz w:val="28"/>
          <w:szCs w:val="28"/>
        </w:rPr>
        <w:t xml:space="preserve">ассматривает </w:t>
      </w:r>
      <w:r w:rsidR="00FD50FC">
        <w:rPr>
          <w:sz w:val="28"/>
          <w:szCs w:val="28"/>
        </w:rPr>
        <w:t xml:space="preserve">и оценивает </w:t>
      </w:r>
      <w:r w:rsidRPr="00E76F60">
        <w:rPr>
          <w:sz w:val="28"/>
          <w:szCs w:val="28"/>
        </w:rPr>
        <w:t xml:space="preserve">поступившие обращения о выделении средств из резервного фонда </w:t>
      </w:r>
      <w:r>
        <w:rPr>
          <w:sz w:val="28"/>
          <w:szCs w:val="28"/>
        </w:rPr>
        <w:t>администрации муниципального района Клявлинский Самарской области</w:t>
      </w:r>
      <w:r w:rsidRPr="00E76F60">
        <w:rPr>
          <w:sz w:val="28"/>
          <w:szCs w:val="28"/>
        </w:rPr>
        <w:t xml:space="preserve"> на финансирование мероприятий по предупреждению, и (или) ликвидации чрезвычайных ситуаций, и (или) ликвидации последствий чрезвычайных ситуаций, мероприятий, связанных с введением режима повышенной готовности</w:t>
      </w:r>
      <w:r w:rsidR="0037381D" w:rsidRPr="0037381D">
        <w:t xml:space="preserve"> </w:t>
      </w:r>
      <w:r w:rsidR="0037381D" w:rsidRPr="0037381D">
        <w:rPr>
          <w:sz w:val="28"/>
          <w:szCs w:val="28"/>
        </w:rPr>
        <w:t>для обеспечения неотложных мер по предупреждению и ликвидации последствий чрезвычайных ситуаций</w:t>
      </w:r>
      <w:r w:rsidRPr="00E76F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76F60">
        <w:rPr>
          <w:sz w:val="28"/>
          <w:szCs w:val="28"/>
        </w:rPr>
        <w:t xml:space="preserve">По результатам рассмотрения комиссия формирует </w:t>
      </w:r>
      <w:r>
        <w:rPr>
          <w:sz w:val="28"/>
          <w:szCs w:val="28"/>
        </w:rPr>
        <w:t>мотивированное заключение</w:t>
      </w:r>
      <w:r w:rsidRPr="00E76F60">
        <w:rPr>
          <w:sz w:val="28"/>
          <w:szCs w:val="28"/>
        </w:rPr>
        <w:t xml:space="preserve"> с предл</w:t>
      </w:r>
      <w:r w:rsidR="0057303A">
        <w:rPr>
          <w:sz w:val="28"/>
          <w:szCs w:val="28"/>
        </w:rPr>
        <w:t>ожением о распределении средств</w:t>
      </w:r>
      <w:r w:rsidRPr="00E76F60">
        <w:rPr>
          <w:sz w:val="28"/>
          <w:szCs w:val="28"/>
        </w:rPr>
        <w:t>.</w:t>
      </w:r>
      <w:r w:rsidR="0057303A">
        <w:rPr>
          <w:sz w:val="28"/>
          <w:szCs w:val="28"/>
        </w:rPr>
        <w:t>»</w:t>
      </w:r>
      <w:r w:rsidR="0037381D">
        <w:rPr>
          <w:sz w:val="28"/>
          <w:szCs w:val="28"/>
        </w:rPr>
        <w:t>.</w:t>
      </w:r>
    </w:p>
    <w:p w:rsidR="002A059D" w:rsidRPr="002A293C" w:rsidRDefault="00283CCC" w:rsidP="003478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75AFC" w:rsidRPr="002A293C">
        <w:rPr>
          <w:sz w:val="28"/>
          <w:szCs w:val="28"/>
        </w:rPr>
        <w:t xml:space="preserve">. </w:t>
      </w:r>
      <w:r w:rsidR="002A059D" w:rsidRPr="002A293C">
        <w:rPr>
          <w:color w:val="auto"/>
          <w:sz w:val="28"/>
          <w:szCs w:val="28"/>
        </w:rPr>
        <w:t xml:space="preserve">Разместить настоящее постановление </w:t>
      </w:r>
      <w:r w:rsidR="003478B1">
        <w:rPr>
          <w:color w:val="auto"/>
          <w:sz w:val="28"/>
          <w:szCs w:val="28"/>
        </w:rPr>
        <w:t>в</w:t>
      </w:r>
      <w:r w:rsidR="001C2F42">
        <w:rPr>
          <w:sz w:val="28"/>
          <w:szCs w:val="28"/>
        </w:rPr>
        <w:t xml:space="preserve"> информационно</w:t>
      </w:r>
      <w:r w:rsidR="003478B1" w:rsidRPr="008D57FF">
        <w:rPr>
          <w:sz w:val="28"/>
          <w:szCs w:val="28"/>
        </w:rPr>
        <w:t xml:space="preserve">–телекоммуникационной сети «Интернет» на официальном сайте </w:t>
      </w:r>
      <w:r w:rsidR="003478B1" w:rsidRPr="008D57FF">
        <w:rPr>
          <w:sz w:val="28"/>
          <w:szCs w:val="28"/>
        </w:rPr>
        <w:lastRenderedPageBreak/>
        <w:t>администрации муниципального района Клявлинский Самарской области</w:t>
      </w:r>
      <w:r w:rsidR="004D66E6">
        <w:rPr>
          <w:sz w:val="28"/>
          <w:szCs w:val="28"/>
        </w:rPr>
        <w:t>.</w:t>
      </w:r>
    </w:p>
    <w:p w:rsidR="00FA3032" w:rsidRPr="002A293C" w:rsidRDefault="00FA3032" w:rsidP="00FA303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293C">
        <w:rPr>
          <w:sz w:val="28"/>
          <w:szCs w:val="28"/>
        </w:rPr>
        <w:t xml:space="preserve">.  Настоящее постановление вступает в силу со дня его </w:t>
      </w:r>
      <w:r w:rsidR="001C2F42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 и распространяется на правоотношения, возникшие с 01.01.2026 г</w:t>
      </w:r>
      <w:r w:rsidR="001C2F42">
        <w:rPr>
          <w:sz w:val="28"/>
          <w:szCs w:val="28"/>
        </w:rPr>
        <w:t>ода.</w:t>
      </w:r>
    </w:p>
    <w:p w:rsidR="002A059D" w:rsidRPr="002A293C" w:rsidRDefault="00FA3032" w:rsidP="003478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A059D" w:rsidRPr="002A293C">
        <w:rPr>
          <w:sz w:val="28"/>
          <w:szCs w:val="28"/>
        </w:rPr>
        <w:t xml:space="preserve">. </w:t>
      </w:r>
      <w:r w:rsidR="00675AFC" w:rsidRPr="002A293C">
        <w:rPr>
          <w:sz w:val="28"/>
          <w:szCs w:val="28"/>
        </w:rPr>
        <w:t xml:space="preserve">Контроль </w:t>
      </w:r>
      <w:r w:rsidR="002A059D" w:rsidRPr="002A293C">
        <w:rPr>
          <w:sz w:val="28"/>
          <w:szCs w:val="28"/>
        </w:rPr>
        <w:t>за</w:t>
      </w:r>
      <w:r w:rsidR="00675AFC" w:rsidRPr="002A293C">
        <w:rPr>
          <w:sz w:val="28"/>
          <w:szCs w:val="28"/>
        </w:rPr>
        <w:t xml:space="preserve"> </w:t>
      </w:r>
      <w:r w:rsidR="001C2F42">
        <w:rPr>
          <w:sz w:val="28"/>
          <w:szCs w:val="28"/>
        </w:rPr>
        <w:t>исп</w:t>
      </w:r>
      <w:r w:rsidR="00675AFC" w:rsidRPr="002A293C">
        <w:rPr>
          <w:sz w:val="28"/>
          <w:szCs w:val="28"/>
        </w:rPr>
        <w:t>олнени</w:t>
      </w:r>
      <w:r w:rsidR="002A059D" w:rsidRPr="002A293C">
        <w:rPr>
          <w:sz w:val="28"/>
          <w:szCs w:val="28"/>
        </w:rPr>
        <w:t>ем</w:t>
      </w:r>
      <w:r w:rsidR="00675AFC" w:rsidRPr="002A293C">
        <w:rPr>
          <w:sz w:val="28"/>
          <w:szCs w:val="28"/>
        </w:rPr>
        <w:t xml:space="preserve"> </w:t>
      </w:r>
      <w:r w:rsidR="001C2F42">
        <w:rPr>
          <w:sz w:val="28"/>
          <w:szCs w:val="28"/>
        </w:rPr>
        <w:t xml:space="preserve">настоящего </w:t>
      </w:r>
      <w:r w:rsidR="00675AFC" w:rsidRPr="002A293C">
        <w:rPr>
          <w:sz w:val="28"/>
          <w:szCs w:val="28"/>
        </w:rPr>
        <w:t>постановления оставляю за собой.</w:t>
      </w:r>
    </w:p>
    <w:p w:rsidR="002A059D" w:rsidRPr="002A293C" w:rsidRDefault="002A059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2A059D" w:rsidRPr="002A293C" w:rsidRDefault="002A059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2A059D" w:rsidRPr="002A293C" w:rsidRDefault="002A059D" w:rsidP="00E44313">
      <w:pPr>
        <w:jc w:val="both"/>
        <w:rPr>
          <w:sz w:val="28"/>
          <w:szCs w:val="28"/>
        </w:rPr>
      </w:pPr>
      <w:r w:rsidRPr="002A293C">
        <w:rPr>
          <w:sz w:val="28"/>
          <w:szCs w:val="28"/>
        </w:rPr>
        <w:t>Глава муниципального</w:t>
      </w:r>
    </w:p>
    <w:p w:rsidR="003478B1" w:rsidRDefault="002A059D" w:rsidP="00E44313">
      <w:pPr>
        <w:jc w:val="both"/>
        <w:rPr>
          <w:sz w:val="28"/>
          <w:szCs w:val="28"/>
        </w:rPr>
      </w:pPr>
      <w:r w:rsidRPr="002A293C">
        <w:rPr>
          <w:sz w:val="28"/>
          <w:szCs w:val="28"/>
        </w:rPr>
        <w:t xml:space="preserve">района Клявлинский </w:t>
      </w:r>
    </w:p>
    <w:p w:rsidR="002A059D" w:rsidRPr="002A293C" w:rsidRDefault="003478B1" w:rsidP="00E44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</w:t>
      </w:r>
      <w:r w:rsidR="002A059D" w:rsidRPr="002A293C">
        <w:rPr>
          <w:sz w:val="28"/>
          <w:szCs w:val="28"/>
        </w:rPr>
        <w:t xml:space="preserve">                                          </w:t>
      </w:r>
      <w:r w:rsidR="00425C0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</w:t>
      </w:r>
      <w:r w:rsidR="002A059D" w:rsidRPr="002A293C">
        <w:rPr>
          <w:sz w:val="28"/>
          <w:szCs w:val="28"/>
        </w:rPr>
        <w:t xml:space="preserve">   </w:t>
      </w:r>
      <w:r w:rsidR="001C2F42">
        <w:rPr>
          <w:sz w:val="28"/>
          <w:szCs w:val="28"/>
        </w:rPr>
        <w:t xml:space="preserve">    </w:t>
      </w:r>
      <w:r w:rsidR="00222C75">
        <w:rPr>
          <w:sz w:val="28"/>
          <w:szCs w:val="28"/>
        </w:rPr>
        <w:t xml:space="preserve">          </w:t>
      </w:r>
      <w:proofErr w:type="spellStart"/>
      <w:r w:rsidR="00453273">
        <w:rPr>
          <w:sz w:val="28"/>
          <w:szCs w:val="28"/>
        </w:rPr>
        <w:t>В.И.Колесников</w:t>
      </w:r>
      <w:proofErr w:type="spellEnd"/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A60241" w:rsidRPr="00A60241" w:rsidRDefault="00A60241" w:rsidP="00A60241">
      <w:r w:rsidRPr="00A60241">
        <w:t xml:space="preserve">   </w:t>
      </w:r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9E2A7D" w:rsidRDefault="009E2A7D" w:rsidP="009E2A7D"/>
    <w:p w:rsidR="009E2A7D" w:rsidRDefault="001C2F42" w:rsidP="009E2A7D">
      <w:r>
        <w:t>Федотова И.И.</w:t>
      </w:r>
    </w:p>
    <w:p w:rsidR="00BE453E" w:rsidRPr="00813291" w:rsidRDefault="001C2F42" w:rsidP="004D66E6">
      <w:pPr>
        <w:rPr>
          <w:sz w:val="28"/>
          <w:szCs w:val="28"/>
        </w:rPr>
      </w:pPr>
      <w:r>
        <w:t>Федорова Н.Е.</w:t>
      </w:r>
    </w:p>
    <w:sectPr w:rsidR="00BE453E" w:rsidRPr="00813291" w:rsidSect="002A293C">
      <w:pgSz w:w="11907" w:h="16840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AFC"/>
    <w:rsid w:val="00013297"/>
    <w:rsid w:val="00067867"/>
    <w:rsid w:val="0009762C"/>
    <w:rsid w:val="000D2CE2"/>
    <w:rsid w:val="00133B5B"/>
    <w:rsid w:val="001363FA"/>
    <w:rsid w:val="00147D39"/>
    <w:rsid w:val="001612B0"/>
    <w:rsid w:val="00171929"/>
    <w:rsid w:val="0017661A"/>
    <w:rsid w:val="00177A29"/>
    <w:rsid w:val="00186948"/>
    <w:rsid w:val="00186D39"/>
    <w:rsid w:val="001969FA"/>
    <w:rsid w:val="001B1FA3"/>
    <w:rsid w:val="001C2F42"/>
    <w:rsid w:val="001D0B26"/>
    <w:rsid w:val="001F74A5"/>
    <w:rsid w:val="002116F1"/>
    <w:rsid w:val="002218E5"/>
    <w:rsid w:val="00222C75"/>
    <w:rsid w:val="00274478"/>
    <w:rsid w:val="00283CCC"/>
    <w:rsid w:val="00297874"/>
    <w:rsid w:val="002A059D"/>
    <w:rsid w:val="002A21C2"/>
    <w:rsid w:val="002A293C"/>
    <w:rsid w:val="002C4541"/>
    <w:rsid w:val="002D12CA"/>
    <w:rsid w:val="002D3A6F"/>
    <w:rsid w:val="002F1286"/>
    <w:rsid w:val="003478B1"/>
    <w:rsid w:val="0035139E"/>
    <w:rsid w:val="003515F5"/>
    <w:rsid w:val="00365C75"/>
    <w:rsid w:val="003734C3"/>
    <w:rsid w:val="0037381D"/>
    <w:rsid w:val="0038764F"/>
    <w:rsid w:val="00392AFD"/>
    <w:rsid w:val="003B4EB3"/>
    <w:rsid w:val="003B63C5"/>
    <w:rsid w:val="003F5135"/>
    <w:rsid w:val="00425C02"/>
    <w:rsid w:val="00444E10"/>
    <w:rsid w:val="00453273"/>
    <w:rsid w:val="004677F8"/>
    <w:rsid w:val="00470380"/>
    <w:rsid w:val="00487014"/>
    <w:rsid w:val="004A15D2"/>
    <w:rsid w:val="004B094E"/>
    <w:rsid w:val="004D66E6"/>
    <w:rsid w:val="004E38A2"/>
    <w:rsid w:val="00531EEA"/>
    <w:rsid w:val="0057303A"/>
    <w:rsid w:val="00582EFC"/>
    <w:rsid w:val="00593B3B"/>
    <w:rsid w:val="005A6C42"/>
    <w:rsid w:val="005B4894"/>
    <w:rsid w:val="005E6FD3"/>
    <w:rsid w:val="00651157"/>
    <w:rsid w:val="00663FD2"/>
    <w:rsid w:val="00665981"/>
    <w:rsid w:val="00675AFC"/>
    <w:rsid w:val="006A008A"/>
    <w:rsid w:val="006A7DA7"/>
    <w:rsid w:val="006D2FAB"/>
    <w:rsid w:val="006F561C"/>
    <w:rsid w:val="00764ACF"/>
    <w:rsid w:val="00777C90"/>
    <w:rsid w:val="00783C3C"/>
    <w:rsid w:val="00793CD1"/>
    <w:rsid w:val="007B65D6"/>
    <w:rsid w:val="007B6BEA"/>
    <w:rsid w:val="007C2F77"/>
    <w:rsid w:val="007C5968"/>
    <w:rsid w:val="00813291"/>
    <w:rsid w:val="008166C9"/>
    <w:rsid w:val="008235A9"/>
    <w:rsid w:val="0085419F"/>
    <w:rsid w:val="0087496C"/>
    <w:rsid w:val="00877107"/>
    <w:rsid w:val="00884CC5"/>
    <w:rsid w:val="008A077E"/>
    <w:rsid w:val="008B2235"/>
    <w:rsid w:val="008F65D1"/>
    <w:rsid w:val="0091567B"/>
    <w:rsid w:val="009207C6"/>
    <w:rsid w:val="00983D23"/>
    <w:rsid w:val="00987842"/>
    <w:rsid w:val="009B6402"/>
    <w:rsid w:val="009E2A7D"/>
    <w:rsid w:val="009F0D25"/>
    <w:rsid w:val="009F30A4"/>
    <w:rsid w:val="00A3093E"/>
    <w:rsid w:val="00A41A20"/>
    <w:rsid w:val="00A56E35"/>
    <w:rsid w:val="00A60241"/>
    <w:rsid w:val="00A623AF"/>
    <w:rsid w:val="00A64338"/>
    <w:rsid w:val="00A86ACB"/>
    <w:rsid w:val="00A951C8"/>
    <w:rsid w:val="00AA7488"/>
    <w:rsid w:val="00AE662E"/>
    <w:rsid w:val="00B078E4"/>
    <w:rsid w:val="00B11A37"/>
    <w:rsid w:val="00B346A0"/>
    <w:rsid w:val="00B51327"/>
    <w:rsid w:val="00B53EFC"/>
    <w:rsid w:val="00B54D0D"/>
    <w:rsid w:val="00BA0D09"/>
    <w:rsid w:val="00BC143B"/>
    <w:rsid w:val="00BD36CD"/>
    <w:rsid w:val="00BE453E"/>
    <w:rsid w:val="00BF3A53"/>
    <w:rsid w:val="00BF41B2"/>
    <w:rsid w:val="00C130A2"/>
    <w:rsid w:val="00C136D1"/>
    <w:rsid w:val="00C21ECD"/>
    <w:rsid w:val="00C4034F"/>
    <w:rsid w:val="00C40A1D"/>
    <w:rsid w:val="00C41119"/>
    <w:rsid w:val="00C55820"/>
    <w:rsid w:val="00C63EE8"/>
    <w:rsid w:val="00C82F7D"/>
    <w:rsid w:val="00C8474E"/>
    <w:rsid w:val="00C93BDB"/>
    <w:rsid w:val="00CA7323"/>
    <w:rsid w:val="00CA769D"/>
    <w:rsid w:val="00CE315D"/>
    <w:rsid w:val="00CE7432"/>
    <w:rsid w:val="00CE7556"/>
    <w:rsid w:val="00D32408"/>
    <w:rsid w:val="00D36EF3"/>
    <w:rsid w:val="00D53B44"/>
    <w:rsid w:val="00D65842"/>
    <w:rsid w:val="00D81555"/>
    <w:rsid w:val="00D854D0"/>
    <w:rsid w:val="00DE6ED9"/>
    <w:rsid w:val="00E26CC1"/>
    <w:rsid w:val="00E40623"/>
    <w:rsid w:val="00E44313"/>
    <w:rsid w:val="00E524C9"/>
    <w:rsid w:val="00E53F9F"/>
    <w:rsid w:val="00E76F60"/>
    <w:rsid w:val="00E82ADA"/>
    <w:rsid w:val="00EA3E5C"/>
    <w:rsid w:val="00EA5749"/>
    <w:rsid w:val="00EB45D5"/>
    <w:rsid w:val="00ED4DE0"/>
    <w:rsid w:val="00ED61DA"/>
    <w:rsid w:val="00EE07D2"/>
    <w:rsid w:val="00EE1D06"/>
    <w:rsid w:val="00F120D3"/>
    <w:rsid w:val="00F250F0"/>
    <w:rsid w:val="00F34EE9"/>
    <w:rsid w:val="00F62415"/>
    <w:rsid w:val="00F673F8"/>
    <w:rsid w:val="00F80543"/>
    <w:rsid w:val="00F94AA3"/>
    <w:rsid w:val="00F9688E"/>
    <w:rsid w:val="00FA1281"/>
    <w:rsid w:val="00FA3032"/>
    <w:rsid w:val="00FA421F"/>
    <w:rsid w:val="00FD50FC"/>
    <w:rsid w:val="00FD69A5"/>
    <w:rsid w:val="00FE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D6F445"/>
  <w15:docId w15:val="{AE507FBE-ECB6-41E3-AADD-B2E8DA36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FC"/>
    <w:pPr>
      <w:widowControl w:val="0"/>
      <w:suppressAutoHyphens/>
    </w:pPr>
    <w:rPr>
      <w:rFonts w:eastAsia="DejaVu Sans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75AFC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CE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5AFC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675AF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675AFC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675AFC"/>
    <w:rPr>
      <w:rFonts w:eastAsia="Times New Roman" w:cs="Times New Roman"/>
      <w:szCs w:val="24"/>
    </w:rPr>
  </w:style>
  <w:style w:type="paragraph" w:styleId="2">
    <w:name w:val="Body Text Indent 2"/>
    <w:basedOn w:val="a"/>
    <w:link w:val="20"/>
    <w:rsid w:val="00675A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customStyle="1" w:styleId="FR3">
    <w:name w:val="FR3"/>
    <w:rsid w:val="00675AFC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D2CE2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ConsTitle">
    <w:name w:val="ConsTitle"/>
    <w:rsid w:val="000D2CE2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2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2CE2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531EE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31EEA"/>
    <w:rPr>
      <w:rFonts w:eastAsia="DejaVu Sans" w:cs="Times New Roman"/>
      <w:color w:val="000000"/>
      <w:kern w:val="2"/>
      <w:sz w:val="24"/>
      <w:szCs w:val="24"/>
    </w:rPr>
  </w:style>
  <w:style w:type="paragraph" w:customStyle="1" w:styleId="a9">
    <w:name w:val="Знак"/>
    <w:basedOn w:val="a"/>
    <w:rsid w:val="00BA0D09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customStyle="1" w:styleId="Style1">
    <w:name w:val="Style1"/>
    <w:basedOn w:val="a"/>
    <w:uiPriority w:val="99"/>
    <w:rsid w:val="008B2235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rsid w:val="008B2235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8B2235"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table" w:styleId="aa">
    <w:name w:val="Table Grid"/>
    <w:basedOn w:val="a1"/>
    <w:uiPriority w:val="59"/>
    <w:rsid w:val="00EA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71929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C64E1-0506-41B1-9660-915E1B8B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2</cp:revision>
  <cp:lastPrinted>2026-09-10T06:32:00Z</cp:lastPrinted>
  <dcterms:created xsi:type="dcterms:W3CDTF">2026-09-10T06:32:00Z</dcterms:created>
  <dcterms:modified xsi:type="dcterms:W3CDTF">2026-09-10T06:32:00Z</dcterms:modified>
</cp:coreProperties>
</file>