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2D17" w:rsidRDefault="00C72D17" w:rsidP="00C72D17">
      <w:pPr>
        <w:jc w:val="center"/>
        <w:rPr>
          <w:rFonts w:ascii="Times New Roman" w:hAnsi="Times New Roman" w:cs="Times New Roman"/>
          <w:b/>
          <w:sz w:val="72"/>
          <w:szCs w:val="72"/>
        </w:rPr>
      </w:pPr>
      <w:r w:rsidRPr="005D7BE8">
        <w:rPr>
          <w:rFonts w:ascii="Times New Roman" w:hAnsi="Times New Roman" w:cs="Times New Roman"/>
          <w:b/>
          <w:sz w:val="72"/>
          <w:szCs w:val="72"/>
        </w:rPr>
        <w:t>Вести сельского поселения Борискино-Игар</w:t>
      </w:r>
    </w:p>
    <w:p w:rsidR="00C72D17" w:rsidRPr="00DE1DDE" w:rsidRDefault="00C72D17" w:rsidP="00C72D17">
      <w:pPr>
        <w:pBdr>
          <w:bottom w:val="single" w:sz="4" w:space="1" w:color="auto"/>
        </w:pBdr>
        <w:ind w:right="-186"/>
        <w:rPr>
          <w:rFonts w:ascii="Times New Roman" w:hAnsi="Times New Roman" w:cs="Times New Roman"/>
          <w:b/>
          <w:sz w:val="40"/>
          <w:szCs w:val="40"/>
        </w:rPr>
      </w:pPr>
      <w:r w:rsidRPr="005D7BE8">
        <w:rPr>
          <w:rFonts w:ascii="Times New Roman" w:hAnsi="Times New Roman" w:cs="Times New Roman"/>
          <w:b/>
          <w:sz w:val="44"/>
          <w:szCs w:val="44"/>
        </w:rPr>
        <w:t xml:space="preserve">Пятница </w:t>
      </w:r>
      <w:r w:rsidR="00242D6B">
        <w:rPr>
          <w:rFonts w:ascii="Times New Roman" w:hAnsi="Times New Roman" w:cs="Times New Roman"/>
          <w:b/>
          <w:sz w:val="44"/>
          <w:szCs w:val="44"/>
        </w:rPr>
        <w:t>25</w:t>
      </w:r>
      <w:r>
        <w:rPr>
          <w:rFonts w:ascii="Times New Roman" w:hAnsi="Times New Roman" w:cs="Times New Roman"/>
          <w:b/>
          <w:sz w:val="44"/>
          <w:szCs w:val="44"/>
        </w:rPr>
        <w:t xml:space="preserve"> августа</w:t>
      </w:r>
      <w:r w:rsidRPr="005D7BE8">
        <w:rPr>
          <w:rFonts w:ascii="Times New Roman" w:hAnsi="Times New Roman" w:cs="Times New Roman"/>
          <w:b/>
          <w:sz w:val="44"/>
          <w:szCs w:val="44"/>
        </w:rPr>
        <w:t xml:space="preserve"> </w:t>
      </w:r>
      <w:r w:rsidRPr="005D7BE8">
        <w:rPr>
          <w:rFonts w:ascii="Times New Roman" w:hAnsi="Times New Roman" w:cs="Times New Roman"/>
          <w:b/>
          <w:sz w:val="40"/>
          <w:szCs w:val="40"/>
        </w:rPr>
        <w:t xml:space="preserve"> 2023 года №</w:t>
      </w:r>
      <w:r w:rsidR="00BD51C3">
        <w:rPr>
          <w:rFonts w:ascii="Times New Roman" w:hAnsi="Times New Roman" w:cs="Times New Roman"/>
          <w:b/>
          <w:sz w:val="40"/>
          <w:szCs w:val="40"/>
        </w:rPr>
        <w:t xml:space="preserve"> </w:t>
      </w:r>
      <w:r w:rsidR="00242D6B">
        <w:rPr>
          <w:rFonts w:ascii="Times New Roman" w:hAnsi="Times New Roman" w:cs="Times New Roman"/>
          <w:b/>
          <w:sz w:val="40"/>
          <w:szCs w:val="40"/>
        </w:rPr>
        <w:t>30</w:t>
      </w:r>
      <w:r w:rsidRPr="005D7BE8">
        <w:rPr>
          <w:rFonts w:ascii="Times New Roman" w:hAnsi="Times New Roman" w:cs="Times New Roman"/>
          <w:b/>
          <w:sz w:val="40"/>
          <w:szCs w:val="40"/>
        </w:rPr>
        <w:t>(</w:t>
      </w:r>
      <w:r w:rsidR="00BD51C3">
        <w:rPr>
          <w:rFonts w:ascii="Times New Roman" w:hAnsi="Times New Roman" w:cs="Times New Roman"/>
          <w:b/>
          <w:sz w:val="40"/>
          <w:szCs w:val="40"/>
        </w:rPr>
        <w:t>52</w:t>
      </w:r>
      <w:r w:rsidR="00242D6B">
        <w:rPr>
          <w:rFonts w:ascii="Times New Roman" w:hAnsi="Times New Roman" w:cs="Times New Roman"/>
          <w:b/>
          <w:sz w:val="40"/>
          <w:szCs w:val="40"/>
        </w:rPr>
        <w:t>2</w:t>
      </w:r>
      <w:r w:rsidRPr="005D7BE8">
        <w:rPr>
          <w:rFonts w:ascii="Times New Roman" w:hAnsi="Times New Roman" w:cs="Times New Roman"/>
          <w:b/>
          <w:sz w:val="40"/>
          <w:szCs w:val="40"/>
        </w:rPr>
        <w:t>)     12+</w:t>
      </w:r>
    </w:p>
    <w:p w:rsidR="0056353D" w:rsidRPr="0056353D" w:rsidRDefault="00BD51C3" w:rsidP="00110CF1">
      <w:pPr>
        <w:tabs>
          <w:tab w:val="left" w:pos="8789"/>
        </w:tabs>
        <w:ind w:right="1275"/>
        <w:jc w:val="center"/>
        <w:rPr>
          <w:rFonts w:ascii="Times New Roman" w:hAnsi="Times New Roman" w:cs="Times New Roman"/>
          <w:b/>
          <w:sz w:val="20"/>
          <w:szCs w:val="20"/>
        </w:rPr>
      </w:pPr>
      <w:r w:rsidRPr="000E076D">
        <w:rPr>
          <w:rFonts w:ascii="Times New Roman" w:hAnsi="Times New Roman" w:cs="Times New Roman"/>
          <w:b/>
          <w:sz w:val="20"/>
          <w:szCs w:val="20"/>
        </w:rPr>
        <w:t>Постановление</w:t>
      </w:r>
      <w:r w:rsidR="00C72D17" w:rsidRPr="000E076D">
        <w:rPr>
          <w:rFonts w:ascii="Times New Roman" w:hAnsi="Times New Roman" w:cs="Times New Roman"/>
          <w:b/>
          <w:sz w:val="20"/>
          <w:szCs w:val="20"/>
        </w:rPr>
        <w:t xml:space="preserve"> сельского поселения Борискино-Игар муниципального района Клявлинский Самарс</w:t>
      </w:r>
      <w:r w:rsidRPr="000E076D">
        <w:rPr>
          <w:rFonts w:ascii="Times New Roman" w:hAnsi="Times New Roman" w:cs="Times New Roman"/>
          <w:b/>
          <w:sz w:val="20"/>
          <w:szCs w:val="20"/>
        </w:rPr>
        <w:t>кой области</w:t>
      </w:r>
      <w:r w:rsidR="00242D6B">
        <w:rPr>
          <w:rFonts w:ascii="Times New Roman" w:hAnsi="Times New Roman" w:cs="Times New Roman"/>
          <w:b/>
          <w:sz w:val="20"/>
          <w:szCs w:val="20"/>
        </w:rPr>
        <w:t xml:space="preserve"> от 23</w:t>
      </w:r>
      <w:r w:rsidRPr="000E076D">
        <w:rPr>
          <w:rFonts w:ascii="Times New Roman" w:hAnsi="Times New Roman" w:cs="Times New Roman"/>
          <w:b/>
          <w:sz w:val="20"/>
          <w:szCs w:val="20"/>
        </w:rPr>
        <w:t>.08.2023г. № 3</w:t>
      </w:r>
      <w:r w:rsidR="00242D6B">
        <w:rPr>
          <w:rFonts w:ascii="Times New Roman" w:hAnsi="Times New Roman" w:cs="Times New Roman"/>
          <w:b/>
          <w:sz w:val="20"/>
          <w:szCs w:val="20"/>
        </w:rPr>
        <w:t>9</w:t>
      </w:r>
      <w:r w:rsidR="0056353D" w:rsidRPr="0056353D">
        <w:rPr>
          <w:rFonts w:ascii="Times New Roman" w:hAnsi="Times New Roman" w:cs="Times New Roman"/>
          <w:b/>
          <w:sz w:val="20"/>
          <w:szCs w:val="20"/>
        </w:rPr>
        <w:t>«</w:t>
      </w:r>
      <w:r w:rsidR="00C72D17" w:rsidRPr="0056353D">
        <w:rPr>
          <w:rFonts w:ascii="Times New Roman" w:hAnsi="Times New Roman" w:cs="Times New Roman"/>
          <w:b/>
          <w:sz w:val="20"/>
          <w:szCs w:val="20"/>
        </w:rPr>
        <w:t xml:space="preserve"> </w:t>
      </w:r>
      <w:bookmarkStart w:id="0" w:name="_GoBack"/>
      <w:bookmarkEnd w:id="0"/>
      <w:r w:rsidR="0056353D" w:rsidRPr="0056353D">
        <w:rPr>
          <w:rFonts w:ascii="Times New Roman" w:eastAsia="Times New Roman" w:hAnsi="Times New Roman" w:cs="Times New Roman"/>
          <w:b/>
          <w:sz w:val="20"/>
          <w:szCs w:val="20"/>
        </w:rPr>
        <w:t>Об утверждении Порядка разработки и утверждения административных регламентов предоставления муниципальных услуг</w:t>
      </w:r>
      <w:r w:rsidR="0056353D">
        <w:rPr>
          <w:rFonts w:ascii="Times New Roman" w:eastAsia="Times New Roman" w:hAnsi="Times New Roman" w:cs="Times New Roman"/>
          <w:b/>
          <w:sz w:val="20"/>
          <w:szCs w:val="20"/>
        </w:rPr>
        <w:t>»</w:t>
      </w:r>
    </w:p>
    <w:p w:rsidR="0056353D" w:rsidRPr="00FC54D5" w:rsidRDefault="0056353D" w:rsidP="0056353D">
      <w:pPr>
        <w:pStyle w:val="a3"/>
        <w:ind w:right="-285"/>
        <w:rPr>
          <w:rFonts w:ascii="Times New Roman" w:hAnsi="Times New Roman" w:cs="Times New Roman"/>
          <w:sz w:val="12"/>
          <w:szCs w:val="12"/>
        </w:rPr>
      </w:pPr>
      <w:proofErr w:type="gramStart"/>
      <w:r w:rsidRPr="0056353D">
        <w:rPr>
          <w:rFonts w:ascii="Times New Roman" w:hAnsi="Times New Roman" w:cs="Times New Roman"/>
          <w:sz w:val="12"/>
          <w:szCs w:val="12"/>
        </w:rPr>
        <w:t xml:space="preserve">В соответствии с Федеральным </w:t>
      </w:r>
      <w:hyperlink r:id="rId7" w:history="1">
        <w:r w:rsidRPr="00B67216">
          <w:rPr>
            <w:rStyle w:val="a9"/>
            <w:rFonts w:ascii="Times New Roman" w:eastAsia="Times New Roman" w:hAnsi="Times New Roman" w:cs="Times New Roman"/>
            <w:color w:val="auto"/>
            <w:sz w:val="12"/>
            <w:szCs w:val="12"/>
          </w:rPr>
          <w:t>закон</w:t>
        </w:r>
      </w:hyperlink>
      <w:r w:rsidRPr="00B67216">
        <w:rPr>
          <w:rFonts w:ascii="Times New Roman" w:hAnsi="Times New Roman" w:cs="Times New Roman"/>
          <w:sz w:val="12"/>
          <w:szCs w:val="12"/>
        </w:rPr>
        <w:t>ом</w:t>
      </w:r>
      <w:r w:rsidRPr="0056353D">
        <w:rPr>
          <w:rFonts w:ascii="Times New Roman" w:hAnsi="Times New Roman" w:cs="Times New Roman"/>
          <w:sz w:val="12"/>
          <w:szCs w:val="12"/>
        </w:rPr>
        <w:t xml:space="preserve"> от 27.07.2010 № 210-ФЗ «Об организации предоставления государственных и муниципальных услуг», постановлением Правительства РФ от 20.07.2021 № 1228 </w:t>
      </w:r>
      <w:r w:rsidRPr="00FC54D5">
        <w:rPr>
          <w:rFonts w:ascii="Times New Roman" w:hAnsi="Times New Roman" w:cs="Times New Roman"/>
          <w:sz w:val="12"/>
          <w:szCs w:val="12"/>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постановлением Правительства Самарской области от</w:t>
      </w:r>
      <w:proofErr w:type="gramEnd"/>
      <w:r w:rsidRPr="00FC54D5">
        <w:rPr>
          <w:rFonts w:ascii="Times New Roman" w:hAnsi="Times New Roman" w:cs="Times New Roman"/>
          <w:sz w:val="12"/>
          <w:szCs w:val="12"/>
        </w:rPr>
        <w:t xml:space="preserve"> 22.06.2022 N 451 «О разработке и утверждении административных регламентов предоставления государственных услуг органами исполнительной власти Самарской области» (вместе с «Порядком разработки и утверждения административных регламентов предоставления государственных услуг органами исполнительной власти Самарской области»), администрация сельского поселения Борискино-Игар муниципального района Клявлинский ПОСТАНОВЛЯЕТ:</w:t>
      </w:r>
    </w:p>
    <w:p w:rsidR="0056353D" w:rsidRPr="00FC54D5" w:rsidRDefault="0056353D" w:rsidP="0056353D">
      <w:pPr>
        <w:pStyle w:val="a3"/>
        <w:ind w:right="-285"/>
        <w:rPr>
          <w:rFonts w:ascii="Times New Roman" w:hAnsi="Times New Roman" w:cs="Times New Roman"/>
          <w:sz w:val="12"/>
          <w:szCs w:val="12"/>
        </w:rPr>
      </w:pPr>
      <w:r w:rsidRPr="00FC54D5">
        <w:rPr>
          <w:rFonts w:ascii="Times New Roman" w:hAnsi="Times New Roman" w:cs="Times New Roman"/>
          <w:sz w:val="12"/>
          <w:szCs w:val="12"/>
        </w:rPr>
        <w:t>1. Утвердить прилагаемый Порядок разработки и утверждения  административных регламентов предоставления муниципальных услуг.</w:t>
      </w:r>
    </w:p>
    <w:p w:rsidR="0056353D" w:rsidRPr="00FC54D5" w:rsidRDefault="0056353D" w:rsidP="0056353D">
      <w:pPr>
        <w:pStyle w:val="a3"/>
        <w:ind w:right="-285"/>
        <w:rPr>
          <w:rFonts w:ascii="Times New Roman" w:hAnsi="Times New Roman" w:cs="Times New Roman"/>
          <w:sz w:val="12"/>
          <w:szCs w:val="12"/>
        </w:rPr>
      </w:pPr>
      <w:r w:rsidRPr="00FC54D5">
        <w:rPr>
          <w:rFonts w:ascii="Times New Roman" w:hAnsi="Times New Roman" w:cs="Times New Roman"/>
          <w:sz w:val="12"/>
          <w:szCs w:val="12"/>
        </w:rPr>
        <w:t xml:space="preserve">2. Признать утратившим силу постановление администрации сельского поселения </w:t>
      </w:r>
    </w:p>
    <w:p w:rsidR="0056353D" w:rsidRPr="00FC54D5" w:rsidRDefault="0056353D" w:rsidP="0056353D">
      <w:pPr>
        <w:pStyle w:val="a3"/>
        <w:ind w:right="-285"/>
        <w:rPr>
          <w:rFonts w:ascii="Times New Roman" w:hAnsi="Times New Roman" w:cs="Times New Roman"/>
          <w:sz w:val="12"/>
          <w:szCs w:val="12"/>
        </w:rPr>
      </w:pPr>
      <w:r w:rsidRPr="00FC54D5">
        <w:rPr>
          <w:rFonts w:ascii="Times New Roman" w:hAnsi="Times New Roman" w:cs="Times New Roman"/>
          <w:sz w:val="12"/>
          <w:szCs w:val="12"/>
        </w:rPr>
        <w:t>Борискино-Игар муниципального района Клявлинский Самарской области от 21.08.2020 г. № 32 «Об утверждении порядка разработки и утверждения административных регламентов предоставления муниципальных услуг органами исполнительной  власти  сельского поселения Борискино-Игар муниципального района Клявлинский Самарской области».</w:t>
      </w:r>
      <w:r w:rsidRPr="00FC54D5">
        <w:rPr>
          <w:rFonts w:ascii="Times New Roman" w:hAnsi="Times New Roman" w:cs="Times New Roman"/>
          <w:bCs/>
          <w:sz w:val="12"/>
          <w:szCs w:val="12"/>
        </w:rPr>
        <w:t xml:space="preserve">  </w:t>
      </w:r>
    </w:p>
    <w:p w:rsidR="0056353D" w:rsidRPr="00FC54D5" w:rsidRDefault="0056353D" w:rsidP="0056353D">
      <w:pPr>
        <w:pStyle w:val="a3"/>
        <w:ind w:right="-285"/>
        <w:rPr>
          <w:rFonts w:ascii="Times New Roman" w:hAnsi="Times New Roman" w:cs="Times New Roman"/>
          <w:sz w:val="12"/>
          <w:szCs w:val="12"/>
        </w:rPr>
      </w:pPr>
      <w:r w:rsidRPr="00FC54D5">
        <w:rPr>
          <w:rFonts w:ascii="Times New Roman" w:hAnsi="Times New Roman" w:cs="Times New Roman"/>
          <w:sz w:val="12"/>
          <w:szCs w:val="12"/>
        </w:rPr>
        <w:t>3. Довести настоящее постановление до сведения должностных лиц, ответственных за переход на предоставление муниципальной услуги в электронной форме и непосредственных исполнителей.</w:t>
      </w:r>
    </w:p>
    <w:p w:rsidR="0056353D" w:rsidRPr="00FC54D5" w:rsidRDefault="0056353D" w:rsidP="0056353D">
      <w:pPr>
        <w:pStyle w:val="a3"/>
        <w:ind w:right="-285"/>
        <w:rPr>
          <w:rFonts w:ascii="Times New Roman" w:hAnsi="Times New Roman" w:cs="Times New Roman"/>
          <w:sz w:val="12"/>
          <w:szCs w:val="12"/>
        </w:rPr>
      </w:pPr>
      <w:r w:rsidRPr="00FC54D5">
        <w:rPr>
          <w:rFonts w:ascii="Times New Roman" w:hAnsi="Times New Roman" w:cs="Times New Roman"/>
          <w:sz w:val="12"/>
          <w:szCs w:val="12"/>
        </w:rPr>
        <w:t xml:space="preserve">4. Опубликовать настоящее постановление в газете «Вести сельского поселения  Борискино-Игар» и </w:t>
      </w:r>
      <w:proofErr w:type="gramStart"/>
      <w:r w:rsidRPr="00FC54D5">
        <w:rPr>
          <w:rFonts w:ascii="Times New Roman" w:hAnsi="Times New Roman" w:cs="Times New Roman"/>
          <w:sz w:val="12"/>
          <w:szCs w:val="12"/>
        </w:rPr>
        <w:t>разместить его</w:t>
      </w:r>
      <w:proofErr w:type="gramEnd"/>
      <w:r w:rsidRPr="00FC54D5">
        <w:rPr>
          <w:rFonts w:ascii="Times New Roman" w:hAnsi="Times New Roman" w:cs="Times New Roman"/>
          <w:sz w:val="12"/>
          <w:szCs w:val="12"/>
        </w:rPr>
        <w:t xml:space="preserve"> в информационно-коммуникационной сети «Интернет» на официальном сайте Администрации муниципального района Клявлинский.</w:t>
      </w:r>
    </w:p>
    <w:p w:rsidR="0056353D" w:rsidRPr="00FC54D5" w:rsidRDefault="0056353D" w:rsidP="0056353D">
      <w:pPr>
        <w:pStyle w:val="a3"/>
        <w:ind w:right="-285"/>
        <w:rPr>
          <w:rFonts w:ascii="Times New Roman" w:hAnsi="Times New Roman" w:cs="Times New Roman"/>
          <w:sz w:val="12"/>
          <w:szCs w:val="12"/>
        </w:rPr>
      </w:pPr>
      <w:r w:rsidRPr="00FC54D5">
        <w:rPr>
          <w:rFonts w:ascii="Times New Roman" w:hAnsi="Times New Roman" w:cs="Times New Roman"/>
          <w:sz w:val="12"/>
          <w:szCs w:val="12"/>
        </w:rPr>
        <w:t>5. Настоящее постановление вступает в силу со дня его официального опубликования.</w:t>
      </w:r>
    </w:p>
    <w:p w:rsidR="0056353D" w:rsidRPr="00FC54D5" w:rsidRDefault="0056353D" w:rsidP="0056353D">
      <w:pPr>
        <w:pStyle w:val="a3"/>
        <w:ind w:right="-285"/>
        <w:rPr>
          <w:rFonts w:ascii="Times New Roman" w:hAnsi="Times New Roman" w:cs="Times New Roman"/>
          <w:sz w:val="12"/>
          <w:szCs w:val="12"/>
        </w:rPr>
      </w:pPr>
      <w:r w:rsidRPr="00FC54D5">
        <w:rPr>
          <w:rFonts w:ascii="Times New Roman" w:hAnsi="Times New Roman" w:cs="Times New Roman"/>
          <w:sz w:val="12"/>
          <w:szCs w:val="12"/>
        </w:rPr>
        <w:t xml:space="preserve">6. </w:t>
      </w:r>
      <w:proofErr w:type="gramStart"/>
      <w:r w:rsidRPr="00FC54D5">
        <w:rPr>
          <w:rFonts w:ascii="Times New Roman" w:hAnsi="Times New Roman" w:cs="Times New Roman"/>
          <w:sz w:val="12"/>
          <w:szCs w:val="12"/>
        </w:rPr>
        <w:t>Контроль за</w:t>
      </w:r>
      <w:proofErr w:type="gramEnd"/>
      <w:r w:rsidRPr="00FC54D5">
        <w:rPr>
          <w:rFonts w:ascii="Times New Roman" w:hAnsi="Times New Roman" w:cs="Times New Roman"/>
          <w:sz w:val="12"/>
          <w:szCs w:val="12"/>
        </w:rPr>
        <w:t xml:space="preserve"> исполнением настоящего постановления оставляю за собой. </w:t>
      </w:r>
    </w:p>
    <w:p w:rsidR="0056353D" w:rsidRPr="00FC54D5" w:rsidRDefault="0056353D" w:rsidP="0056353D">
      <w:pPr>
        <w:pStyle w:val="a3"/>
        <w:ind w:right="-285"/>
        <w:rPr>
          <w:rFonts w:ascii="Times New Roman" w:hAnsi="Times New Roman" w:cs="Times New Roman"/>
          <w:sz w:val="12"/>
          <w:szCs w:val="12"/>
        </w:rPr>
      </w:pPr>
    </w:p>
    <w:p w:rsidR="0056353D" w:rsidRPr="00FC54D5" w:rsidRDefault="0056353D" w:rsidP="0056353D">
      <w:pPr>
        <w:pStyle w:val="a3"/>
        <w:ind w:right="-285"/>
        <w:rPr>
          <w:rFonts w:ascii="Times New Roman" w:hAnsi="Times New Roman" w:cs="Times New Roman"/>
          <w:sz w:val="12"/>
          <w:szCs w:val="12"/>
        </w:rPr>
      </w:pPr>
      <w:r w:rsidRPr="00FC54D5">
        <w:rPr>
          <w:rFonts w:ascii="Times New Roman" w:hAnsi="Times New Roman" w:cs="Times New Roman"/>
          <w:sz w:val="12"/>
          <w:szCs w:val="12"/>
        </w:rPr>
        <w:t>Глава сельского поселения Борискино-Игар</w:t>
      </w:r>
    </w:p>
    <w:p w:rsidR="0056353D" w:rsidRPr="00FC54D5" w:rsidRDefault="0056353D" w:rsidP="0056353D">
      <w:pPr>
        <w:pStyle w:val="a3"/>
        <w:ind w:right="-285"/>
        <w:rPr>
          <w:rFonts w:ascii="Times New Roman" w:hAnsi="Times New Roman" w:cs="Times New Roman"/>
          <w:sz w:val="12"/>
          <w:szCs w:val="12"/>
        </w:rPr>
      </w:pPr>
      <w:r w:rsidRPr="00FC54D5">
        <w:rPr>
          <w:rFonts w:ascii="Times New Roman" w:hAnsi="Times New Roman" w:cs="Times New Roman"/>
          <w:sz w:val="12"/>
          <w:szCs w:val="12"/>
        </w:rPr>
        <w:t>муниципального района Клявлинский                                                     Г.В.Сорокин</w:t>
      </w:r>
    </w:p>
    <w:p w:rsidR="0056353D" w:rsidRPr="00FC54D5" w:rsidRDefault="0056353D" w:rsidP="0056353D">
      <w:pPr>
        <w:pStyle w:val="a3"/>
        <w:ind w:right="-285"/>
        <w:rPr>
          <w:rFonts w:ascii="Times New Roman" w:hAnsi="Times New Roman" w:cs="Times New Roman"/>
          <w:sz w:val="12"/>
          <w:szCs w:val="12"/>
        </w:rPr>
      </w:pPr>
    </w:p>
    <w:p w:rsidR="0056353D" w:rsidRPr="00FC54D5" w:rsidRDefault="0056353D" w:rsidP="0056353D">
      <w:pPr>
        <w:pStyle w:val="a3"/>
        <w:ind w:right="-285"/>
        <w:rPr>
          <w:rFonts w:ascii="Times New Roman" w:hAnsi="Times New Roman" w:cs="Times New Roman"/>
          <w:sz w:val="12"/>
          <w:szCs w:val="12"/>
        </w:rPr>
      </w:pPr>
      <w:proofErr w:type="gramStart"/>
      <w:r w:rsidRPr="00FC54D5">
        <w:rPr>
          <w:rFonts w:ascii="Times New Roman" w:hAnsi="Times New Roman" w:cs="Times New Roman"/>
          <w:sz w:val="12"/>
          <w:szCs w:val="12"/>
        </w:rPr>
        <w:t>Утвержден</w:t>
      </w:r>
      <w:proofErr w:type="gramEnd"/>
      <w:r w:rsidRPr="00FC54D5">
        <w:rPr>
          <w:rFonts w:ascii="Times New Roman" w:hAnsi="Times New Roman" w:cs="Times New Roman"/>
          <w:sz w:val="12"/>
          <w:szCs w:val="12"/>
        </w:rPr>
        <w:t xml:space="preserve">    постановлением администрации   сельского поселения Борискино-Игар </w:t>
      </w:r>
    </w:p>
    <w:p w:rsidR="0056353D" w:rsidRPr="00FC54D5" w:rsidRDefault="0056353D" w:rsidP="0056353D">
      <w:pPr>
        <w:pStyle w:val="a3"/>
        <w:ind w:right="-285"/>
        <w:rPr>
          <w:rFonts w:ascii="Times New Roman" w:hAnsi="Times New Roman" w:cs="Times New Roman"/>
          <w:sz w:val="12"/>
          <w:szCs w:val="12"/>
        </w:rPr>
      </w:pPr>
      <w:r w:rsidRPr="00FC54D5">
        <w:rPr>
          <w:rFonts w:ascii="Times New Roman" w:hAnsi="Times New Roman" w:cs="Times New Roman"/>
          <w:sz w:val="12"/>
          <w:szCs w:val="12"/>
        </w:rPr>
        <w:t xml:space="preserve">муниципального района Клявлинский </w:t>
      </w:r>
    </w:p>
    <w:p w:rsidR="0056353D" w:rsidRPr="00FC54D5" w:rsidRDefault="0056353D" w:rsidP="0056353D">
      <w:pPr>
        <w:pStyle w:val="a3"/>
        <w:ind w:right="-285"/>
        <w:rPr>
          <w:rFonts w:ascii="Times New Roman" w:hAnsi="Times New Roman" w:cs="Times New Roman"/>
          <w:sz w:val="12"/>
          <w:szCs w:val="12"/>
        </w:rPr>
      </w:pPr>
      <w:r w:rsidRPr="00FC54D5">
        <w:rPr>
          <w:rFonts w:ascii="Times New Roman" w:hAnsi="Times New Roman" w:cs="Times New Roman"/>
          <w:sz w:val="12"/>
          <w:szCs w:val="12"/>
        </w:rPr>
        <w:t xml:space="preserve">                                                                                                                     от  23.08. 2023 г. № 39          </w:t>
      </w:r>
    </w:p>
    <w:p w:rsidR="0056353D" w:rsidRPr="00FC54D5" w:rsidRDefault="0056353D" w:rsidP="0056353D">
      <w:pPr>
        <w:pStyle w:val="a3"/>
        <w:ind w:right="-285"/>
        <w:rPr>
          <w:rFonts w:ascii="Times New Roman" w:hAnsi="Times New Roman" w:cs="Times New Roman"/>
          <w:sz w:val="12"/>
          <w:szCs w:val="12"/>
        </w:rPr>
      </w:pPr>
    </w:p>
    <w:p w:rsidR="0056353D" w:rsidRPr="00FC54D5" w:rsidRDefault="0056353D" w:rsidP="0056353D">
      <w:pPr>
        <w:pStyle w:val="a3"/>
        <w:ind w:right="-285"/>
        <w:rPr>
          <w:rFonts w:ascii="Times New Roman" w:hAnsi="Times New Roman" w:cs="Times New Roman"/>
          <w:sz w:val="12"/>
          <w:szCs w:val="12"/>
        </w:rPr>
      </w:pPr>
    </w:p>
    <w:p w:rsidR="0056353D" w:rsidRPr="0056353D" w:rsidRDefault="0056353D" w:rsidP="0056353D">
      <w:pPr>
        <w:pStyle w:val="a3"/>
        <w:ind w:right="-285"/>
        <w:jc w:val="center"/>
        <w:rPr>
          <w:rFonts w:ascii="Times New Roman" w:hAnsi="Times New Roman" w:cs="Times New Roman"/>
          <w:b/>
          <w:sz w:val="12"/>
          <w:szCs w:val="12"/>
        </w:rPr>
      </w:pPr>
      <w:r w:rsidRPr="0056353D">
        <w:rPr>
          <w:rFonts w:ascii="Times New Roman" w:hAnsi="Times New Roman" w:cs="Times New Roman"/>
          <w:b/>
          <w:sz w:val="12"/>
          <w:szCs w:val="12"/>
        </w:rPr>
        <w:t>Порядок разработки и утверждения  административных регламентов предоставления муниципальных услуг</w:t>
      </w:r>
    </w:p>
    <w:p w:rsidR="0056353D" w:rsidRPr="0056353D" w:rsidRDefault="0056353D" w:rsidP="0056353D">
      <w:pPr>
        <w:pStyle w:val="a3"/>
        <w:ind w:right="-285"/>
        <w:rPr>
          <w:rFonts w:ascii="Times New Roman" w:hAnsi="Times New Roman" w:cs="Times New Roman"/>
          <w:sz w:val="12"/>
          <w:szCs w:val="12"/>
        </w:rPr>
      </w:pP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I. Общие положения</w:t>
      </w:r>
    </w:p>
    <w:p w:rsidR="0056353D" w:rsidRPr="0056353D" w:rsidRDefault="0056353D" w:rsidP="0056353D">
      <w:pPr>
        <w:pStyle w:val="a3"/>
        <w:ind w:right="-285"/>
        <w:rPr>
          <w:rFonts w:ascii="Times New Roman" w:hAnsi="Times New Roman" w:cs="Times New Roman"/>
          <w:sz w:val="12"/>
          <w:szCs w:val="12"/>
        </w:rPr>
      </w:pP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1. Настоящий Порядок устанавливает процедуру разработки и утверждения административных регламентов предоставления муниципальных услуг (далее - регламент).</w:t>
      </w:r>
    </w:p>
    <w:p w:rsidR="0056353D" w:rsidRPr="0056353D" w:rsidRDefault="0056353D" w:rsidP="0056353D">
      <w:pPr>
        <w:pStyle w:val="a3"/>
        <w:ind w:right="-285"/>
        <w:rPr>
          <w:rFonts w:ascii="Times New Roman" w:hAnsi="Times New Roman" w:cs="Times New Roman"/>
          <w:sz w:val="12"/>
          <w:szCs w:val="12"/>
        </w:rPr>
      </w:pPr>
      <w:proofErr w:type="gramStart"/>
      <w:r w:rsidRPr="0056353D">
        <w:rPr>
          <w:rFonts w:ascii="Times New Roman" w:hAnsi="Times New Roman" w:cs="Times New Roman"/>
          <w:sz w:val="12"/>
          <w:szCs w:val="12"/>
        </w:rPr>
        <w:t>Регламентом является нормативный правовой акт органа местного самоуправления, устанавливающий сроки и последовательность административных процедур (действий), осуществляемых органами местного самоуправления, предоставляющими муниципальные услуги, в процессе предоставления муниципальной услуги в соответствии с требованиями Федерального закона от 27.07.2010 № 210-ФЗ «Об организации предоставления государственных и муниципальных услуг» (далее - Федеральный закон № 210-ФЗ).</w:t>
      </w:r>
      <w:proofErr w:type="gramEnd"/>
    </w:p>
    <w:p w:rsidR="0056353D" w:rsidRPr="0056353D" w:rsidRDefault="0056353D" w:rsidP="0056353D">
      <w:pPr>
        <w:pStyle w:val="a3"/>
        <w:ind w:right="-285"/>
        <w:rPr>
          <w:rFonts w:ascii="Times New Roman" w:hAnsi="Times New Roman" w:cs="Times New Roman"/>
          <w:sz w:val="12"/>
          <w:szCs w:val="12"/>
        </w:rPr>
      </w:pPr>
      <w:proofErr w:type="gramStart"/>
      <w:r w:rsidRPr="0056353D">
        <w:rPr>
          <w:rFonts w:ascii="Times New Roman" w:hAnsi="Times New Roman" w:cs="Times New Roman"/>
          <w:sz w:val="12"/>
          <w:szCs w:val="12"/>
        </w:rPr>
        <w:t>Регламент также устанавливает порядок взаимодействия между структурными подразделениями органов местного самоуправления, предоставляющих муниципальные услуги, и их должностными лицами, между органами местного самоуправления, предоставляющими муниципальные услуги, и физическими или юридическими лицами, индивидуальными предпринимателями, их уполномоченными представителями (далее - заявители), иными органами государственной власти и органами местного самоуправления, учреждениями и организациями в процессе предоставления муниципальной услуги.</w:t>
      </w:r>
      <w:proofErr w:type="gramEnd"/>
    </w:p>
    <w:p w:rsidR="0056353D" w:rsidRPr="0056353D" w:rsidRDefault="0056353D" w:rsidP="00FC54D5">
      <w:pPr>
        <w:pStyle w:val="a3"/>
        <w:numPr>
          <w:ilvl w:val="0"/>
          <w:numId w:val="33"/>
        </w:numPr>
        <w:ind w:right="-285"/>
        <w:rPr>
          <w:rFonts w:ascii="Times New Roman" w:hAnsi="Times New Roman" w:cs="Times New Roman"/>
          <w:sz w:val="12"/>
          <w:szCs w:val="12"/>
        </w:rPr>
      </w:pPr>
      <w:r w:rsidRPr="0056353D">
        <w:rPr>
          <w:rFonts w:ascii="Times New Roman" w:hAnsi="Times New Roman" w:cs="Times New Roman"/>
          <w:sz w:val="12"/>
          <w:szCs w:val="12"/>
        </w:rPr>
        <w:t xml:space="preserve">2. </w:t>
      </w:r>
      <w:proofErr w:type="gramStart"/>
      <w:r w:rsidRPr="0056353D">
        <w:rPr>
          <w:rFonts w:ascii="Times New Roman" w:hAnsi="Times New Roman" w:cs="Times New Roman"/>
          <w:sz w:val="12"/>
          <w:szCs w:val="12"/>
        </w:rPr>
        <w:t>Регламенты разрабатываются органами местного самоуправления, структурными подразделениями органов местного самоуправления, либо подведомственными учреждениями органа местного самоуправления, к сфере деятельности которых относится предоставление муниципальных услуг, в соответствии с федеральными законами, нормативными правовыми актами Президента Российской Федерации и Правительства Российской Федерации, Законами Самарской области, нормативными правовыми актами Губернатора Самарской области и Правительства Самарской области, нормативными правовыми актами сельского поселения Борискино-Игар муниципального района</w:t>
      </w:r>
      <w:proofErr w:type="gramEnd"/>
      <w:r w:rsidRPr="0056353D">
        <w:rPr>
          <w:rFonts w:ascii="Times New Roman" w:hAnsi="Times New Roman" w:cs="Times New Roman"/>
          <w:sz w:val="12"/>
          <w:szCs w:val="12"/>
        </w:rPr>
        <w:t xml:space="preserve"> Клявлинский Самарской области, а также в соответствии с единым стандартом предоставления государственной услуги (при его наличии).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3. Регламент разрабатывается органами местного самоуправления, структурными подразделениями органов местного самоуправления, либо подведомственными учреждениями органа местного самоуправления, к сфере деятельности которых относится предоставление муниципальных услуг, после внесения сведений о муниципальной услуге в федеральную государственную информационную систему «Федеральный реестр государственных и муниципальных услуг (функций)» (далее - реестр услуг).</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 xml:space="preserve">Административные регламенты разрабатываются органами местного самоуправления, структурными подразделениями органов местного самоуправления, либо подведомственными учреждениями органа местного самоуправления, к сфере деятельности которых относится предоставление муниципальных услуг, с использованием программно-технических средств реестра услуг. </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4. Предоставление государственных услуг, в рамках исполнения органами местного самоуправления отдельных государственных полномочий Российской Федерации, переданных им на основании федерального закона с предоставлением субвенций из федерального бюджета, осуществляется в порядке, установленном регламентом, утвержденным соответствующим федеральным органом исполнительной власти, если иное не установлено федеральным законом.</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5. Предоставление государственных услуг, в рамках исполнения органами местного самоуправления отдельных государственных полномочий Самарской области, переданных им на основании Законов Самарской области с предоставлением субвенций из областного бюджета, осуществляется в порядке, установленном регламентом, утвержденным соответствующим органом исполнительной власти Самарской области, если иное не установлено Законом Самарской области.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6. Если в предоставлении муниципальной услуги участвуют несколько органов местного самоуправления, предоставляющих муниципальные услуги, регламент утверждается совместным актом таких органов.</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7. Разработка административных регламентов включает следующие этапы:</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а) внесение в реестр услуг, сведений о муниципальной услуге, в том числе о логически обособленных последовательностях административных действий при ее предоставлении (далее - административные процедуры);</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б) преобразование сведений, указанных в подпункте "а" настоящего пункта, в машиночитаемый вид в соответствии с требованиями, предусмотренными Федеральным законом № 210-ФЗ;</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в) автоматическое формирование из сведений, указанных в подпункте "б" настоящего пункта, проекта административного регламента в соответствии с требованиями к структуре и содержанию административных регламентов, установленными разделом II настоящего Порядка.</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8. Сведения о муниципальной услуге, указанные в подпункте "а" пункта 7 настоящего Порядка, должны быть достаточны для описания:</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всех возможных категорий заявителей, обратившихся за одним результатом предоставления муниципальной услуги и объединенных общими признаками;</w:t>
      </w:r>
    </w:p>
    <w:p w:rsidR="0056353D" w:rsidRPr="0056353D" w:rsidRDefault="0056353D" w:rsidP="0056353D">
      <w:pPr>
        <w:pStyle w:val="a3"/>
        <w:ind w:right="-285"/>
        <w:rPr>
          <w:rFonts w:ascii="Times New Roman" w:hAnsi="Times New Roman" w:cs="Times New Roman"/>
          <w:sz w:val="12"/>
          <w:szCs w:val="12"/>
        </w:rPr>
      </w:pPr>
      <w:proofErr w:type="gramStart"/>
      <w:r w:rsidRPr="0056353D">
        <w:rPr>
          <w:rFonts w:ascii="Times New Roman" w:hAnsi="Times New Roman" w:cs="Times New Roman"/>
          <w:sz w:val="12"/>
          <w:szCs w:val="12"/>
        </w:rPr>
        <w:t>уникальных для каждой категории заявителей сроков и порядка осуществления административных процедур, в том числе оснований для начала административных процедур, критериев принятия решений, результатов административных процедур и способов их фиксации, сведений о составе документов и (или) информации, необходимых для предоставления муниципальной услуги, основаниях для отказа в приеме таких документов и (или) информации, основаниях для приостановления предоставления муниципальной услуги, критериях принятия решения</w:t>
      </w:r>
      <w:proofErr w:type="gramEnd"/>
      <w:r w:rsidRPr="0056353D">
        <w:rPr>
          <w:rFonts w:ascii="Times New Roman" w:hAnsi="Times New Roman" w:cs="Times New Roman"/>
          <w:sz w:val="12"/>
          <w:szCs w:val="12"/>
        </w:rPr>
        <w:t xml:space="preserve"> о предоставлении (об отказе в предоставлении) муниципальной услуги, а также максимального срока предоставления муниципальной услуги (далее - вариант предоставления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9. Сведения о муниципальной услуге, преобразованные в машиночитаемый вид в соответствии с подпунктом "б" пункта 7 настоящего Порядка, могут быть использованы для автоматизированного исполнения административного регламента после вступления в силу соответствующего административного регламента.</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 xml:space="preserve">10. </w:t>
      </w:r>
      <w:proofErr w:type="gramStart"/>
      <w:r w:rsidRPr="0056353D">
        <w:rPr>
          <w:rFonts w:ascii="Times New Roman" w:hAnsi="Times New Roman" w:cs="Times New Roman"/>
          <w:sz w:val="12"/>
          <w:szCs w:val="12"/>
        </w:rPr>
        <w:t>При разработке регламентов органы местного самоуправления, структурные подразделения органов местного самоуправления, либо подведомственные учреждения органа местного самоуправления, к сфере деятельности которых относится предоставление муниципальных услуг, предусматривают оптимизацию (повышение качества) предоставления муниципальных услуг, в том числе возможность предоставления государственной услуги в упреждающем (</w:t>
      </w:r>
      <w:proofErr w:type="spellStart"/>
      <w:r w:rsidRPr="0056353D">
        <w:rPr>
          <w:rFonts w:ascii="Times New Roman" w:hAnsi="Times New Roman" w:cs="Times New Roman"/>
          <w:sz w:val="12"/>
          <w:szCs w:val="12"/>
        </w:rPr>
        <w:t>проактивном</w:t>
      </w:r>
      <w:proofErr w:type="spellEnd"/>
      <w:r w:rsidRPr="0056353D">
        <w:rPr>
          <w:rFonts w:ascii="Times New Roman" w:hAnsi="Times New Roman" w:cs="Times New Roman"/>
          <w:sz w:val="12"/>
          <w:szCs w:val="12"/>
        </w:rPr>
        <w:t>) режиме, многоканальность и экстерриториальность получения государственных услуг, устранение избыточных административных процедур, сокращение сроков осуществления административных процедур, исключение избыточных</w:t>
      </w:r>
      <w:proofErr w:type="gramEnd"/>
      <w:r w:rsidRPr="0056353D">
        <w:rPr>
          <w:rFonts w:ascii="Times New Roman" w:hAnsi="Times New Roman" w:cs="Times New Roman"/>
          <w:sz w:val="12"/>
          <w:szCs w:val="12"/>
        </w:rPr>
        <w:t xml:space="preserve"> документов и (или) информации, требуемых для получения государственной услуги, внедрение реестровой модели предоставления государственных услуг, а также внедрение иных принципов предоставления государственных услуг, предусмотренных Федеральным законом "Об организации предоставления государственных и муниципальных услуг".</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lastRenderedPageBreak/>
        <w:t>11. Наименования административных регламентов определяются, органами местного самоуправления, структурными подразделениями органов местного самоуправления, либо подведомственными учреждениями органа местного самоуправления, к сфере деятельности которых относится предоставление муниципальных услуг, с учетом формулировки нормативного правового акта, которым предусмотрено предоставление соответствующей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12. Административные регламенты утверждаются в установленном порядке постановлениями органов местного самоуправления, предоставляющих муниципальные услуги, если иное не установлено законодательством Российской Федерации.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13. Проекты административных регламентов подлежат:</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 xml:space="preserve">а) </w:t>
      </w:r>
      <w:proofErr w:type="spellStart"/>
      <w:r w:rsidRPr="0056353D">
        <w:rPr>
          <w:rFonts w:ascii="Times New Roman" w:hAnsi="Times New Roman" w:cs="Times New Roman"/>
          <w:sz w:val="12"/>
          <w:szCs w:val="12"/>
        </w:rPr>
        <w:t>антикоррупционной</w:t>
      </w:r>
      <w:proofErr w:type="spellEnd"/>
      <w:r w:rsidRPr="0056353D">
        <w:rPr>
          <w:rFonts w:ascii="Times New Roman" w:hAnsi="Times New Roman" w:cs="Times New Roman"/>
          <w:sz w:val="12"/>
          <w:szCs w:val="12"/>
        </w:rPr>
        <w:t xml:space="preserve"> экспертизе в соответствии с постановлением администрации сельского поселения Борискино-Игар муниципального района Клявлинский Самарской области от 24.04.2014 г. № 12 «Об утверждении Порядка проведения </w:t>
      </w:r>
      <w:proofErr w:type="spellStart"/>
      <w:r w:rsidRPr="0056353D">
        <w:rPr>
          <w:rFonts w:ascii="Times New Roman" w:hAnsi="Times New Roman" w:cs="Times New Roman"/>
          <w:sz w:val="12"/>
          <w:szCs w:val="12"/>
        </w:rPr>
        <w:t>антикоррупционной</w:t>
      </w:r>
      <w:proofErr w:type="spellEnd"/>
      <w:r w:rsidRPr="0056353D">
        <w:rPr>
          <w:rFonts w:ascii="Times New Roman" w:hAnsi="Times New Roman" w:cs="Times New Roman"/>
          <w:sz w:val="12"/>
          <w:szCs w:val="12"/>
        </w:rPr>
        <w:t xml:space="preserve"> экспертизы муниципальных нормативных правовых актов (проектов муниципальных нормативных правовых актов) Администрации сельского поселения Борискино-Игар муниципального района Клявлинский»;</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б) независимой экспертизе, проводимой в соответствии с настоящим Порядком (далее - независимая экспертиза);</w:t>
      </w:r>
    </w:p>
    <w:p w:rsidR="0056353D" w:rsidRPr="0056353D" w:rsidRDefault="0056353D" w:rsidP="0056353D">
      <w:pPr>
        <w:pStyle w:val="a3"/>
        <w:ind w:right="-285"/>
        <w:rPr>
          <w:rFonts w:ascii="Times New Roman" w:hAnsi="Times New Roman" w:cs="Times New Roman"/>
          <w:bCs/>
          <w:sz w:val="12"/>
          <w:szCs w:val="12"/>
        </w:rPr>
      </w:pPr>
      <w:r w:rsidRPr="0056353D">
        <w:rPr>
          <w:rFonts w:ascii="Times New Roman" w:hAnsi="Times New Roman" w:cs="Times New Roman"/>
          <w:sz w:val="12"/>
          <w:szCs w:val="12"/>
        </w:rPr>
        <w:t xml:space="preserve">         в) оценке регулирующего воздействия в случаях, установленных Решением Собрания представителей сельского поселения Борискино-Игар муниципального района Клявлинский Самарской области от 31.08.2021г № 26 «</w:t>
      </w:r>
      <w:r w:rsidRPr="0056353D">
        <w:rPr>
          <w:rFonts w:ascii="Times New Roman" w:hAnsi="Times New Roman" w:cs="Times New Roman"/>
          <w:bCs/>
          <w:sz w:val="12"/>
          <w:szCs w:val="12"/>
        </w:rPr>
        <w:t>Об утверждении Порядка установления и оценки применения содержащихся в муниципальных нормативных правовых актах обязательных требований</w:t>
      </w:r>
      <w:r w:rsidRPr="0056353D">
        <w:rPr>
          <w:rFonts w:ascii="Times New Roman" w:hAnsi="Times New Roman" w:cs="Times New Roman"/>
          <w:sz w:val="12"/>
          <w:szCs w:val="12"/>
        </w:rPr>
        <w:t>»;</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г) экспертиза, проводимая администрацией сельского поселения Борискино-Игар муниципального района Клявлинский Самарской области (далее - экспертиза уполномоченного органа).</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 xml:space="preserve">14. Органами местного самоуправления, структурными подразделениями органов местного самоуправления, либо подведомственными учреждениями органа местного самоуправления, к сфере деятельности которых относится предоставление муниципальных услуг, проект административного регламента направляется на экспертизу уполномоченного органа после проведения </w:t>
      </w:r>
      <w:proofErr w:type="spellStart"/>
      <w:r w:rsidRPr="0056353D">
        <w:rPr>
          <w:rFonts w:ascii="Times New Roman" w:hAnsi="Times New Roman" w:cs="Times New Roman"/>
          <w:sz w:val="12"/>
          <w:szCs w:val="12"/>
        </w:rPr>
        <w:t>антикоррупционной</w:t>
      </w:r>
      <w:proofErr w:type="spellEnd"/>
      <w:r w:rsidRPr="0056353D">
        <w:rPr>
          <w:rFonts w:ascii="Times New Roman" w:hAnsi="Times New Roman" w:cs="Times New Roman"/>
          <w:sz w:val="12"/>
          <w:szCs w:val="12"/>
        </w:rPr>
        <w:t xml:space="preserve"> экспертизы, независимой </w:t>
      </w:r>
      <w:proofErr w:type="spellStart"/>
      <w:r w:rsidRPr="0056353D">
        <w:rPr>
          <w:rFonts w:ascii="Times New Roman" w:hAnsi="Times New Roman" w:cs="Times New Roman"/>
          <w:sz w:val="12"/>
          <w:szCs w:val="12"/>
        </w:rPr>
        <w:t>антикоррупционной</w:t>
      </w:r>
      <w:proofErr w:type="spellEnd"/>
      <w:r w:rsidRPr="0056353D">
        <w:rPr>
          <w:rFonts w:ascii="Times New Roman" w:hAnsi="Times New Roman" w:cs="Times New Roman"/>
          <w:sz w:val="12"/>
          <w:szCs w:val="12"/>
        </w:rPr>
        <w:t xml:space="preserve"> экспертизы, независимой экспертизы, оценки регулирующего воздействия.</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 xml:space="preserve">15. Проекты нормативных правовых актов о признании административных регламентов </w:t>
      </w:r>
      <w:proofErr w:type="gramStart"/>
      <w:r w:rsidRPr="0056353D">
        <w:rPr>
          <w:rFonts w:ascii="Times New Roman" w:hAnsi="Times New Roman" w:cs="Times New Roman"/>
          <w:sz w:val="12"/>
          <w:szCs w:val="12"/>
        </w:rPr>
        <w:t>утратившими</w:t>
      </w:r>
      <w:proofErr w:type="gramEnd"/>
      <w:r w:rsidRPr="0056353D">
        <w:rPr>
          <w:rFonts w:ascii="Times New Roman" w:hAnsi="Times New Roman" w:cs="Times New Roman"/>
          <w:sz w:val="12"/>
          <w:szCs w:val="12"/>
        </w:rPr>
        <w:t xml:space="preserve"> силу не подлежат экспертизе уполномоченного органа.</w:t>
      </w:r>
    </w:p>
    <w:p w:rsidR="0056353D" w:rsidRPr="0056353D" w:rsidRDefault="0056353D" w:rsidP="0056353D">
      <w:pPr>
        <w:pStyle w:val="a3"/>
        <w:ind w:right="-285"/>
        <w:rPr>
          <w:rFonts w:ascii="Times New Roman" w:hAnsi="Times New Roman" w:cs="Times New Roman"/>
          <w:sz w:val="12"/>
          <w:szCs w:val="12"/>
        </w:rPr>
      </w:pP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II. Требования к структуре</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и содержанию административных регламентов</w:t>
      </w:r>
    </w:p>
    <w:p w:rsidR="0056353D" w:rsidRPr="0056353D" w:rsidRDefault="0056353D" w:rsidP="0056353D">
      <w:pPr>
        <w:pStyle w:val="a3"/>
        <w:ind w:right="-285"/>
        <w:rPr>
          <w:rFonts w:ascii="Times New Roman" w:hAnsi="Times New Roman" w:cs="Times New Roman"/>
          <w:sz w:val="12"/>
          <w:szCs w:val="12"/>
        </w:rPr>
      </w:pP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16. В административный регламент включаются следующие разделы:</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а) общие положения;</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б) стандарт предоставления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в)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 (далее - многофункциональный центр). Раздел должен содержать варианты предоставления муниципальной услуги, включающие порядок предоставления указанной услуги отдельным категориям заявителей, объединенных общими признаками, в том числе в отношении результата государственной услуги, за получением которого они обратились;</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 xml:space="preserve">г) формы </w:t>
      </w:r>
      <w:proofErr w:type="gramStart"/>
      <w:r w:rsidRPr="0056353D">
        <w:rPr>
          <w:rFonts w:ascii="Times New Roman" w:hAnsi="Times New Roman" w:cs="Times New Roman"/>
          <w:sz w:val="12"/>
          <w:szCs w:val="12"/>
        </w:rPr>
        <w:t>контроля за</w:t>
      </w:r>
      <w:proofErr w:type="gramEnd"/>
      <w:r w:rsidRPr="0056353D">
        <w:rPr>
          <w:rFonts w:ascii="Times New Roman" w:hAnsi="Times New Roman" w:cs="Times New Roman"/>
          <w:sz w:val="12"/>
          <w:szCs w:val="12"/>
        </w:rPr>
        <w:t xml:space="preserve"> исполнением административного регламента;</w:t>
      </w:r>
    </w:p>
    <w:p w:rsidR="0056353D" w:rsidRPr="0056353D" w:rsidRDefault="0056353D" w:rsidP="0056353D">
      <w:pPr>
        <w:pStyle w:val="a3"/>
        <w:ind w:right="-285"/>
        <w:rPr>
          <w:rFonts w:ascii="Times New Roman" w:hAnsi="Times New Roman" w:cs="Times New Roman"/>
          <w:sz w:val="12"/>
          <w:szCs w:val="12"/>
        </w:rPr>
      </w:pPr>
      <w:proofErr w:type="spellStart"/>
      <w:r w:rsidRPr="0056353D">
        <w:rPr>
          <w:rFonts w:ascii="Times New Roman" w:hAnsi="Times New Roman" w:cs="Times New Roman"/>
          <w:sz w:val="12"/>
          <w:szCs w:val="12"/>
        </w:rPr>
        <w:t>д</w:t>
      </w:r>
      <w:proofErr w:type="spellEnd"/>
      <w:r w:rsidRPr="0056353D">
        <w:rPr>
          <w:rFonts w:ascii="Times New Roman" w:hAnsi="Times New Roman" w:cs="Times New Roman"/>
          <w:sz w:val="12"/>
          <w:szCs w:val="12"/>
        </w:rPr>
        <w:t>) досудебный (внесудебный) порядок обжалования решений и действий (бездействия) органа местного самоуправления, предоставляющего муниципальную услугу, многофункционального центра, организаций, указанных в части 1.1 статьи 16 Федерального закона № 210-ФЗ, а также их должностных лиц, муниципальных служащих, работников.</w:t>
      </w:r>
    </w:p>
    <w:p w:rsidR="0056353D" w:rsidRPr="0056353D" w:rsidRDefault="0056353D" w:rsidP="0056353D">
      <w:pPr>
        <w:pStyle w:val="a3"/>
        <w:ind w:right="-285"/>
        <w:rPr>
          <w:rFonts w:ascii="Times New Roman" w:hAnsi="Times New Roman" w:cs="Times New Roman"/>
          <w:sz w:val="12"/>
          <w:szCs w:val="12"/>
        </w:rPr>
      </w:pP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Структура административного регламента должна предусматривать машиночитаемое описание процедур предоставления соответствующей муниципальной услуги, обеспечивающее автоматизацию процедур ее предоставления с использованием информационных технологий, в соответствии с требованиями, установленными уполномоченным на осуществление нормативно-правового регулирования в сфере информационных технологий федеральным органом исполнительной власти.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17. В раздел "Общие положения" включаются следующие положения:</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а) предмет регулирования административного регламента;</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б) круг заявителей;</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в)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предоставляющим муниципальную услугу (далее - профилирование), а также результата, за предоставлением которого обратился заявитель.</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18. Раздел "Стандарт предоставления муниципальной услуги" состоит из следующих подразделов:</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а) наименование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б) наименование органа, предоставляющего муниципальную услугу;</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в) результат предоставления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г) срок предоставления муниципальной услуги;</w:t>
      </w:r>
    </w:p>
    <w:p w:rsidR="0056353D" w:rsidRPr="0056353D" w:rsidRDefault="0056353D" w:rsidP="0056353D">
      <w:pPr>
        <w:pStyle w:val="a3"/>
        <w:ind w:right="-285"/>
        <w:rPr>
          <w:rFonts w:ascii="Times New Roman" w:hAnsi="Times New Roman" w:cs="Times New Roman"/>
          <w:sz w:val="12"/>
          <w:szCs w:val="12"/>
        </w:rPr>
      </w:pPr>
      <w:proofErr w:type="spellStart"/>
      <w:r w:rsidRPr="0056353D">
        <w:rPr>
          <w:rFonts w:ascii="Times New Roman" w:hAnsi="Times New Roman" w:cs="Times New Roman"/>
          <w:sz w:val="12"/>
          <w:szCs w:val="12"/>
        </w:rPr>
        <w:t>д</w:t>
      </w:r>
      <w:proofErr w:type="spellEnd"/>
      <w:r w:rsidRPr="0056353D">
        <w:rPr>
          <w:rFonts w:ascii="Times New Roman" w:hAnsi="Times New Roman" w:cs="Times New Roman"/>
          <w:sz w:val="12"/>
          <w:szCs w:val="12"/>
        </w:rPr>
        <w:t>) правовые основания для предоставления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е) исчерпывающий перечень документов, необходимых для предоставления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ж) исчерпывающий перечень оснований для отказа в приеме документов, необходимых для предоставления муниципальной услуги;</w:t>
      </w:r>
    </w:p>
    <w:p w:rsidR="0056353D" w:rsidRPr="0056353D" w:rsidRDefault="0056353D" w:rsidP="0056353D">
      <w:pPr>
        <w:pStyle w:val="a3"/>
        <w:ind w:right="-285"/>
        <w:rPr>
          <w:rFonts w:ascii="Times New Roman" w:hAnsi="Times New Roman" w:cs="Times New Roman"/>
          <w:sz w:val="12"/>
          <w:szCs w:val="12"/>
        </w:rPr>
      </w:pPr>
      <w:proofErr w:type="spellStart"/>
      <w:r w:rsidRPr="0056353D">
        <w:rPr>
          <w:rFonts w:ascii="Times New Roman" w:hAnsi="Times New Roman" w:cs="Times New Roman"/>
          <w:sz w:val="12"/>
          <w:szCs w:val="12"/>
        </w:rPr>
        <w:t>з</w:t>
      </w:r>
      <w:proofErr w:type="spellEnd"/>
      <w:r w:rsidRPr="0056353D">
        <w:rPr>
          <w:rFonts w:ascii="Times New Roman" w:hAnsi="Times New Roman" w:cs="Times New Roman"/>
          <w:sz w:val="12"/>
          <w:szCs w:val="12"/>
        </w:rPr>
        <w:t>)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и) размер платы, взимаемой с заявителя при предоставлении муниципальной услуги, и способы ее взимания;</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к)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л) срок регистрации запроса заявителя о предоставлении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м) требования к помещениям, в которых предоставляются муниципальные услуги;</w:t>
      </w:r>
    </w:p>
    <w:p w:rsidR="0056353D" w:rsidRPr="0056353D" w:rsidRDefault="0056353D" w:rsidP="0056353D">
      <w:pPr>
        <w:pStyle w:val="a3"/>
        <w:ind w:right="-285"/>
        <w:rPr>
          <w:rFonts w:ascii="Times New Roman" w:hAnsi="Times New Roman" w:cs="Times New Roman"/>
          <w:sz w:val="12"/>
          <w:szCs w:val="12"/>
        </w:rPr>
      </w:pPr>
      <w:proofErr w:type="spellStart"/>
      <w:r w:rsidRPr="0056353D">
        <w:rPr>
          <w:rFonts w:ascii="Times New Roman" w:hAnsi="Times New Roman" w:cs="Times New Roman"/>
          <w:sz w:val="12"/>
          <w:szCs w:val="12"/>
        </w:rPr>
        <w:t>н</w:t>
      </w:r>
      <w:proofErr w:type="spellEnd"/>
      <w:r w:rsidRPr="0056353D">
        <w:rPr>
          <w:rFonts w:ascii="Times New Roman" w:hAnsi="Times New Roman" w:cs="Times New Roman"/>
          <w:sz w:val="12"/>
          <w:szCs w:val="12"/>
        </w:rPr>
        <w:t>) показатели доступности и качества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о) иные требования к предоставлению муниципальной услуги, в том числе учитывающие особенности ее предоставления в многофункциональных центрах и в электронной форме.</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19. Подраздел "Наименование органа, предоставляющего муниципальную услугу" должен включать следующие положения:</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а) полное наименование органа местного самоуправления, предоставляющего муниципальную услугу, его структурных подразделений или подведомственных учреждений органа местного самоуправления, предоставляющих муниципальную услугу (далее – орган, предоставляющий муниципальную услугу);</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б) возможность (невозможность)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20. Подраздел "Результат предоставления муниципальной услуги" должен включать следующие положения:</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а) наименование результата (результатов) предоставления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б) наименование и состав реквизитов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в) состав реестровой записи о результате предоставления муниципальной услуги, а также наименование информационного ресурса, в котором размещена такая реестровая запись (в случае, если результатом предоставления муниципальной услуги является реестровая запись);</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г) наименование информационной системы, в которой фиксируется факт получения заявителем результата предоставления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 xml:space="preserve">          </w:t>
      </w:r>
      <w:proofErr w:type="spellStart"/>
      <w:r w:rsidRPr="0056353D">
        <w:rPr>
          <w:rFonts w:ascii="Times New Roman" w:hAnsi="Times New Roman" w:cs="Times New Roman"/>
          <w:sz w:val="12"/>
          <w:szCs w:val="12"/>
        </w:rPr>
        <w:t>д</w:t>
      </w:r>
      <w:proofErr w:type="spellEnd"/>
      <w:r w:rsidRPr="0056353D">
        <w:rPr>
          <w:rFonts w:ascii="Times New Roman" w:hAnsi="Times New Roman" w:cs="Times New Roman"/>
          <w:sz w:val="12"/>
          <w:szCs w:val="12"/>
        </w:rPr>
        <w:t>) способ получения результата предоставления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21. Положения, указанные в пункте 20 настоящего Порядка, приводятся для каждого варианта предоставления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22. Подраздел "Срок предоставления муниципальной услуги" должен 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а) в органе, предоставляющем муниципальную услугу, в том числе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соответствующий орган;</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б) в подведомственном учреждении органа местного самоуправления в случае, если запрос и документы и (или) информация, необходимые для предоставления муниципальной услуги, поданы заявителем в подведомственное учреждение органа местного самоуправления;</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в) в федеральной государственной информационной системе "Единый портал государственных и муниципальных услуг (функций)" (далее - Единый портал), в государственной информационной системе Самарской области "Портал государственных и муниципальных услуг" (далее - Региональный портал), на официальном сайте администрации сельского поселения Борискино-Игар муниципального района Клявлинский самарской области;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г) в многофункциональном центре в случае, если запрос и документы и (или) информация, необходимые для предоставления муниципальной услуги, поданы заявителем в многофункциональном центре.</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Максимальный срок предоставления муниципальной услуги указывается для каждого варианта ее предоставления.</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 xml:space="preserve">23. </w:t>
      </w:r>
      <w:proofErr w:type="gramStart"/>
      <w:r w:rsidRPr="0056353D">
        <w:rPr>
          <w:rFonts w:ascii="Times New Roman" w:hAnsi="Times New Roman" w:cs="Times New Roman"/>
          <w:sz w:val="12"/>
          <w:szCs w:val="12"/>
        </w:rPr>
        <w:t>Подраздел "Правовые основания для предоставления муниципальной услуги" должен включать сведения о размещении на официальном сайте администрации сельского поселения Борискино-Игар муниципального района Клявлинский Самарской области, а также на Едином портале и Региональном портале перечня нормативных правовых актов, регулирующих предоставление муниципальной услуги, информации о порядке досудебного (внесудебного) порядка обжалования решений и действий (бездействия) органа, предоставляющего муниципальную услугу, многофункционального центра, организаций, указанных в</w:t>
      </w:r>
      <w:proofErr w:type="gramEnd"/>
      <w:r w:rsidRPr="0056353D">
        <w:rPr>
          <w:rFonts w:ascii="Times New Roman" w:hAnsi="Times New Roman" w:cs="Times New Roman"/>
          <w:sz w:val="12"/>
          <w:szCs w:val="12"/>
        </w:rPr>
        <w:t xml:space="preserve"> части 1.1 статьи 16 Федерального закона № 210-ФЗ, муниципальных служащих, работников.</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 xml:space="preserve">24. </w:t>
      </w:r>
      <w:proofErr w:type="gramStart"/>
      <w:r w:rsidRPr="0056353D">
        <w:rPr>
          <w:rFonts w:ascii="Times New Roman" w:hAnsi="Times New Roman" w:cs="Times New Roman"/>
          <w:sz w:val="12"/>
          <w:szCs w:val="12"/>
        </w:rPr>
        <w:t>Подраздел "Исчерпывающий перечень документов, необходимых для предоставления муниципальной услуги" должен включать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w:t>
      </w:r>
      <w:proofErr w:type="gramEnd"/>
      <w:r w:rsidRPr="0056353D">
        <w:rPr>
          <w:rFonts w:ascii="Times New Roman" w:hAnsi="Times New Roman" w:cs="Times New Roman"/>
          <w:sz w:val="12"/>
          <w:szCs w:val="12"/>
        </w:rPr>
        <w:t xml:space="preserve"> следующие положения:</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а) состав и способы подачи запроса о предоставлении муниципальной услуги, который должен содержать:</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полное наименование органа, предоставляющего муниципальную услугу;</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сведения, позволяющие идентифицировать заявителя, содержащиеся в документах, предусмотренных законодательством Российской Федерации;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дополнительные сведения, необходимые для предоставления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б) перечень прилагаемых к запросу документов и (или) информации;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в) наименование документов (категорий документов), необходимых для предоставления муниципальной услуги в соответствии с нормативными правовыми актами и обязательных для представления заявителями, а также требования к представлению указанных документов (категорий документов);</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г) наименование документов (категорий документов),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а также требования к представлению указанных документов (категорий документов).</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Формы запроса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Исчерпывающий перечень документов, указанных в подпунктах "в" и "г" настоящего пункта, приводится для каждого варианта предоставления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25. Подраздел "Исчерпывающий перечень оснований для отказа в приеме документов, необходимых для предоставления муниципальной услуги" должен включать информацию об исчерпывающем перечне таких оснований. В случае отсутствия таких оснований следует прямо указать в тексте административного регламента на их отсутствие.</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lastRenderedPageBreak/>
        <w:t>26. Подраздел "Исчерпывающий перечень оснований для приостановления предоставления муниципальной услуги или отказа в предоставлении муниципальной услуги" должен включать следующие положения:</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а) исчерпывающий перечень оснований для приостановления предоставления муниципальной услуги в случае, если возможность приостановления муниципальной услуги предусмотрена законодательством Российской Федерации;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б) исчерпывающий перечень оснований для отказа в предоставлении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Для каждого основания, включенного в перечни, указанные в подпунктах "а" и "б" настоящего пункта, предусматриваются соответственно критерии принятия решения о предоставлении (об отказе в предоставлении) муниципальной услуги и критерии принятия решения о приостановлении предоставления муниципальной услуги, включаемые в состав описания соответствующих административных процедур.</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Исчерпывающие перечни оснований, предусмотренные подпунктами "а" и "б" настоящего пункта, приводятся для каждого варианта предоставления муниципальной услуги. В случае отсутствия таких оснований следует прямо указать в тексте административного регламента на их отсутствие.</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27. В подраздел "Размер платы, взимаемой с заявителя при предоставлении муниципальной услуги, и способы ее взимания" включаются следующие положения:</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а) сведения о размещении на Едином портале и Региональном портале информации о размере  пошлины или иной платы, взимаемой за предоставление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б) порядок и способы взимания пошлины или иной платы, взимаемой за предоставление муниципальной услуги,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Самарской области, нормативными правовыми актами муниципального района Клявлинский Самарской области.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 xml:space="preserve">28. </w:t>
      </w:r>
      <w:proofErr w:type="gramStart"/>
      <w:r w:rsidRPr="0056353D">
        <w:rPr>
          <w:rFonts w:ascii="Times New Roman" w:hAnsi="Times New Roman" w:cs="Times New Roman"/>
          <w:sz w:val="12"/>
          <w:szCs w:val="12"/>
        </w:rPr>
        <w:t>В подраздел "Требования к помещениям, в которых предоставляются муниципальные услуги" включаются требования, которым должны соответствовать такие помещения, в том числе зал ожидания, места для заполнения запросов о предоставлении муниципальной услуги, информационные стенды с образцами заполнения запросов и перечнем документов 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в соответствии</w:t>
      </w:r>
      <w:proofErr w:type="gramEnd"/>
      <w:r w:rsidRPr="0056353D">
        <w:rPr>
          <w:rFonts w:ascii="Times New Roman" w:hAnsi="Times New Roman" w:cs="Times New Roman"/>
          <w:sz w:val="12"/>
          <w:szCs w:val="12"/>
        </w:rPr>
        <w:t xml:space="preserve"> с законодательством Российской Федерации о социальной защите инвалидов.</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 xml:space="preserve">29. В подраздел "Показатели качества и доступности муниципальной услуги" включается перечень показателей качества и доступности муниципальной услуги. </w:t>
      </w:r>
      <w:proofErr w:type="gramStart"/>
      <w:r w:rsidRPr="0056353D">
        <w:rPr>
          <w:rFonts w:ascii="Times New Roman" w:hAnsi="Times New Roman" w:cs="Times New Roman"/>
          <w:sz w:val="12"/>
          <w:szCs w:val="12"/>
        </w:rPr>
        <w:t>При формулировке указанных показателей необходимо учитывать, что их достижение должно обеспечивать доступность электронных форм документов, необходимых для предоставления муниципальной услуги, возможность подачи запроса на получение муниципальной услуги и документов в электронной форме, своевременное предоставление муниципальной услуги (отсутствие нарушений сроков предоставления муниципальной услуги), предоставление муниципальной услуги в соответствии с вариантом предоставления муниципальной услуги, доступность инструментов совершения в электронном виде платежей, необходимых</w:t>
      </w:r>
      <w:proofErr w:type="gramEnd"/>
      <w:r w:rsidRPr="0056353D">
        <w:rPr>
          <w:rFonts w:ascii="Times New Roman" w:hAnsi="Times New Roman" w:cs="Times New Roman"/>
          <w:sz w:val="12"/>
          <w:szCs w:val="12"/>
        </w:rPr>
        <w:t xml:space="preserve"> для получения муниципальной услуги,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30. В подраздел "Иные требования к предоставлению муниципальной услуги" включаются следующие положения:</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а) перечень услуг, которые являются необходимыми и обязательными для предоставления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б) размер платы за предоставление указанных в подпункте "а" настоящего пункта услуг в случаях, когда размер платы установлен законодательством Российской Федерации;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в) перечень информационных систем, используемых для предоставления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 xml:space="preserve">31. </w:t>
      </w:r>
      <w:proofErr w:type="gramStart"/>
      <w:r w:rsidRPr="0056353D">
        <w:rPr>
          <w:rFonts w:ascii="Times New Roman" w:hAnsi="Times New Roman" w:cs="Times New Roman"/>
          <w:sz w:val="12"/>
          <w:szCs w:val="12"/>
        </w:rPr>
        <w:t>Раздел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w:t>
      </w:r>
      <w:proofErr w:type="gramEnd"/>
      <w:r w:rsidRPr="0056353D">
        <w:rPr>
          <w:rFonts w:ascii="Times New Roman" w:hAnsi="Times New Roman" w:cs="Times New Roman"/>
          <w:sz w:val="12"/>
          <w:szCs w:val="12"/>
        </w:rPr>
        <w:t xml:space="preserve"> (действий) в многофункциональных центрах, и должен содержать следующие подразделы:</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а) перечень вариантов предоставления муниципальной услуги, включающий порядок оставления запроса заявителя о предоставлении муниципальной услуги без рассмотрения (при необходимости), а также варианты предоставления муниципальной услуги, необходимые:</w:t>
      </w:r>
      <w:r w:rsidRPr="0056353D">
        <w:rPr>
          <w:rFonts w:ascii="Times New Roman" w:hAnsi="Times New Roman" w:cs="Times New Roman"/>
          <w:sz w:val="12"/>
          <w:szCs w:val="12"/>
        </w:rPr>
        <w:cr/>
        <w:t>для исправления допущенных опечаток и ошибок в выданных в результате предоставления муниципальной услуги документах и созданных реестровых записях;</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для выдачи дубликата документа, выданного по результатам предоставления муниципальной услуги, с указанием исчерпывающего перечня оснований для отказа в выдаче такого дубликата;</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б) описание административной процедуры профилирования заявителя;</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в) подразделы, содержащие описание вариантов предоставления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32. 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В приложении к административному регламенту приводится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33. Подразделы, содержащие описание вариантов предоставления муниципальной услуги, формируются по количеству вариантов предоставления услуги, предусмотренных подпунктом "а" пункта 31 настоящего Порядка, и должны содержать результат предоставления муниципальных услуги, перечень и описание административных процедур предоставления муниципальных услуги, а также максимальный срок предоставления муниципальной услуги в соответствии с вариантом предоставления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34. В описание административной процедуры приема запроса и документов и (или) информации, необходимых для предоставления муниципальной услуги, включаются следующие положения:</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а) состав запроса и перечень документов и (или) информации, необходимых для предоставления муниципальной услуги в соответствии с вариантом предоставления муниципальной услуги, а также способы подачи таких запроса и документов и (или) информации;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б) способы установления личности заявителя (представителя заявителя) для каждого способа подачи запроса и документов и (или) информации, необходимых для предоставления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в) наличие (отсутствие) возможности подачи запроса представителем заявителя;</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г) основания для принятия решения об отказе в приеме запроса и документов и (или) информации, а в случае отсутствия таких оснований - указание на их отсутствие;</w:t>
      </w:r>
    </w:p>
    <w:p w:rsidR="0056353D" w:rsidRPr="0056353D" w:rsidRDefault="0056353D" w:rsidP="0056353D">
      <w:pPr>
        <w:pStyle w:val="a3"/>
        <w:ind w:right="-285"/>
        <w:rPr>
          <w:rFonts w:ascii="Times New Roman" w:hAnsi="Times New Roman" w:cs="Times New Roman"/>
          <w:sz w:val="12"/>
          <w:szCs w:val="12"/>
        </w:rPr>
      </w:pPr>
      <w:proofErr w:type="spellStart"/>
      <w:r w:rsidRPr="0056353D">
        <w:rPr>
          <w:rFonts w:ascii="Times New Roman" w:hAnsi="Times New Roman" w:cs="Times New Roman"/>
          <w:sz w:val="12"/>
          <w:szCs w:val="12"/>
        </w:rPr>
        <w:t>д</w:t>
      </w:r>
      <w:proofErr w:type="spellEnd"/>
      <w:r w:rsidRPr="0056353D">
        <w:rPr>
          <w:rFonts w:ascii="Times New Roman" w:hAnsi="Times New Roman" w:cs="Times New Roman"/>
          <w:sz w:val="12"/>
          <w:szCs w:val="12"/>
        </w:rPr>
        <w:t>) перечень органов местного самоуправления, подведомственных учреждений органа местного самоуправления, организаций, участвующих в приеме запроса о предоставлении муниципальной услуги, в том числе сведения о возможности подачи запроса в многофункциональный центр (при наличии такой возможности);</w:t>
      </w:r>
    </w:p>
    <w:p w:rsidR="0056353D" w:rsidRPr="0056353D" w:rsidRDefault="0056353D" w:rsidP="0056353D">
      <w:pPr>
        <w:pStyle w:val="a3"/>
        <w:ind w:right="-285"/>
        <w:rPr>
          <w:rFonts w:ascii="Times New Roman" w:hAnsi="Times New Roman" w:cs="Times New Roman"/>
          <w:sz w:val="12"/>
          <w:szCs w:val="12"/>
        </w:rPr>
      </w:pPr>
      <w:proofErr w:type="gramStart"/>
      <w:r w:rsidRPr="0056353D">
        <w:rPr>
          <w:rFonts w:ascii="Times New Roman" w:hAnsi="Times New Roman" w:cs="Times New Roman"/>
          <w:sz w:val="12"/>
          <w:szCs w:val="12"/>
        </w:rPr>
        <w:t>е) возможность (невозможность) приема органом местного самоуправления, предоставляющим государственную услугу, подведомственным учреждением органа местного самоуправления или многофункциональным центром запроса и документов и (или) информации, необходимых для предоставления муниципальной услуги, по экстерриториальному принципу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ж) срок регистрации запроса и документов и (или) информации, необходимых для предоставления муниципальной услуги, в органе местного самоуправления, предоставляющем муниципальную услугу, подведомственном учреждении органа местного самоуправления или в многофункциональном центре.</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35. В описание административной процедуры межведомственного информационного взаимодействия включается перечень информационных запросов, необходимых для предоставления муниципальной услуги, который должен содержать:</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а) наименование федерального органа исполнительной власти, органа государственного внебюджетного фонда или государственной корпорации, органа исполнительной власти Самарской области, органа местного самоуправления муниципального образования в Самарской области, в которые направляется запрос;</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б) направляемые в запросе сведения;</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в) запрашиваемые в запросе сведения с указанием их цели использования;</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г) основание для информационного запроса, срок его направления;</w:t>
      </w:r>
    </w:p>
    <w:p w:rsidR="0056353D" w:rsidRPr="0056353D" w:rsidRDefault="0056353D" w:rsidP="0056353D">
      <w:pPr>
        <w:pStyle w:val="a3"/>
        <w:ind w:right="-285"/>
        <w:rPr>
          <w:rFonts w:ascii="Times New Roman" w:hAnsi="Times New Roman" w:cs="Times New Roman"/>
          <w:sz w:val="12"/>
          <w:szCs w:val="12"/>
        </w:rPr>
      </w:pPr>
      <w:proofErr w:type="spellStart"/>
      <w:r w:rsidRPr="0056353D">
        <w:rPr>
          <w:rFonts w:ascii="Times New Roman" w:hAnsi="Times New Roman" w:cs="Times New Roman"/>
          <w:sz w:val="12"/>
          <w:szCs w:val="12"/>
        </w:rPr>
        <w:t>д</w:t>
      </w:r>
      <w:proofErr w:type="spellEnd"/>
      <w:r w:rsidRPr="0056353D">
        <w:rPr>
          <w:rFonts w:ascii="Times New Roman" w:hAnsi="Times New Roman" w:cs="Times New Roman"/>
          <w:sz w:val="12"/>
          <w:szCs w:val="12"/>
        </w:rPr>
        <w:t>) срок, в течение которого результат запроса должен поступить в орган, предоставляющий муниципальную услугу.</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Орган местного самоуправления, предоставляющий муниципальную услугу, организует между входящими в его состав структурными подразделениями обмен сведениями, необходимыми для предоставления муниципальной услуги и находящимися в распоряжении указанного органа, в том числе в электронной форме. При этом в состав административного регламента включаются сведения о количестве, составе запросов, направляемых в рамках такого обмена, а также о сроках подготовки и направления ответов на такие запросы.</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36. В описание административной процедуры приостановления предоставления муниципальной услуги включаются следующие положения:</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а)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б) состав и содержание осуществляемых при приостановлении предоставления муниципальной услуги административных действий;</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в) перечень оснований для возобновления предоставления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37. В описание административной процедуры принятия решения о предоставлении (об отказе в предоставлении) муниципальной услуги включаются следующие положения:</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а) критерии принятия решения о предоставлении (об отказе в предоставлении)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 xml:space="preserve">б) срок принятия решения о предоставлении (об отказе в предоставлении) муниципальной услуги, исчисляемый </w:t>
      </w:r>
      <w:proofErr w:type="gramStart"/>
      <w:r w:rsidRPr="0056353D">
        <w:rPr>
          <w:rFonts w:ascii="Times New Roman" w:hAnsi="Times New Roman" w:cs="Times New Roman"/>
          <w:sz w:val="12"/>
          <w:szCs w:val="12"/>
        </w:rPr>
        <w:t>с даты получения</w:t>
      </w:r>
      <w:proofErr w:type="gramEnd"/>
      <w:r w:rsidRPr="0056353D">
        <w:rPr>
          <w:rFonts w:ascii="Times New Roman" w:hAnsi="Times New Roman" w:cs="Times New Roman"/>
          <w:sz w:val="12"/>
          <w:szCs w:val="12"/>
        </w:rPr>
        <w:t xml:space="preserve"> органом, предоставляющим муниципальную услугу, всех сведений, необходимых для принятия решения.</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38. В описание административной процедуры предоставления результата муниципальной услуги включаются следующие положения:</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а) способы предоставления результата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б) срок предоставления заявителю результата муниципальной услуги, исчисляемый со дня принятия решения о предоставлении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в) возможность (невозможность) предоставления органом местного самоуправления, предоставляющим муниципальную услугу, подведомственным учреждением органа местного самоуправления или многофункциональным центром результата муниципальной услуги по экстерриториальному принципу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39. В описание административной процедуры получения дополнительных сведений от заявителя включаются следующие положения:</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а) основания для получения от заявителя дополнительных документов и (или) информации в процессе предоставления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б) срок, необходимый для получения таких документов и (или) информации;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в) указание на необходимость (отсутствие необходимости) приостановления предоставления муниципальной услуги в случае, если от заявителя требуется представление дополнительных сведений;</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г) перечень федеральных органов исполнительной власти, государственных корпораций, органов государственных внебюджетных фондов, органов исполнительной власти Самарской области, органов местного самоуправления муниципальных образований в Самарской области, организаций, участвующих в административной процедуре, в случае, если они известны (при необходимости).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40. В случае если вариант предоставления муниципальной услуги предполагает предоставление муниципальной услуги в упреждающем (</w:t>
      </w:r>
      <w:proofErr w:type="spellStart"/>
      <w:r w:rsidRPr="0056353D">
        <w:rPr>
          <w:rFonts w:ascii="Times New Roman" w:hAnsi="Times New Roman" w:cs="Times New Roman"/>
          <w:sz w:val="12"/>
          <w:szCs w:val="12"/>
        </w:rPr>
        <w:t>проактивном</w:t>
      </w:r>
      <w:proofErr w:type="spellEnd"/>
      <w:r w:rsidRPr="0056353D">
        <w:rPr>
          <w:rFonts w:ascii="Times New Roman" w:hAnsi="Times New Roman" w:cs="Times New Roman"/>
          <w:sz w:val="12"/>
          <w:szCs w:val="12"/>
        </w:rPr>
        <w:t>) режиме, в состав подраздела, содержащего описание варианта предоставления муниципальной услуги, включаются следующие положения:</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а) указание на необходимость предварительной подачи заявителем запроса о предоставлении ему данной муниципальной услуги в упреждающем (</w:t>
      </w:r>
      <w:proofErr w:type="spellStart"/>
      <w:r w:rsidRPr="0056353D">
        <w:rPr>
          <w:rFonts w:ascii="Times New Roman" w:hAnsi="Times New Roman" w:cs="Times New Roman"/>
          <w:sz w:val="12"/>
          <w:szCs w:val="12"/>
        </w:rPr>
        <w:t>проактивном</w:t>
      </w:r>
      <w:proofErr w:type="spellEnd"/>
      <w:r w:rsidRPr="0056353D">
        <w:rPr>
          <w:rFonts w:ascii="Times New Roman" w:hAnsi="Times New Roman" w:cs="Times New Roman"/>
          <w:sz w:val="12"/>
          <w:szCs w:val="12"/>
        </w:rPr>
        <w:t>) режиме или подачи заявителем запроса о предоставлении данной муниципальной услуги после осуществления органом, предоставляющим муниципальную услугу, мероприятий в соответствии с пунктом 1 части 1 статьи 7.3 Федерального закона 210-ФЗ;</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 xml:space="preserve">б) сведения о юридическом факте, поступление </w:t>
      </w:r>
      <w:proofErr w:type="gramStart"/>
      <w:r w:rsidRPr="0056353D">
        <w:rPr>
          <w:rFonts w:ascii="Times New Roman" w:hAnsi="Times New Roman" w:cs="Times New Roman"/>
          <w:sz w:val="12"/>
          <w:szCs w:val="12"/>
        </w:rPr>
        <w:t>информации</w:t>
      </w:r>
      <w:proofErr w:type="gramEnd"/>
      <w:r w:rsidRPr="0056353D">
        <w:rPr>
          <w:rFonts w:ascii="Times New Roman" w:hAnsi="Times New Roman" w:cs="Times New Roman"/>
          <w:sz w:val="12"/>
          <w:szCs w:val="12"/>
        </w:rPr>
        <w:t xml:space="preserve"> о наступлении которого в информационную систему органа, предоставляющего муниципальную услугу, является основанием для предоставления заявителю данной муниципальной услуги в упреждающем (</w:t>
      </w:r>
      <w:proofErr w:type="spellStart"/>
      <w:r w:rsidRPr="0056353D">
        <w:rPr>
          <w:rFonts w:ascii="Times New Roman" w:hAnsi="Times New Roman" w:cs="Times New Roman"/>
          <w:sz w:val="12"/>
          <w:szCs w:val="12"/>
        </w:rPr>
        <w:t>проактивном</w:t>
      </w:r>
      <w:proofErr w:type="spellEnd"/>
      <w:r w:rsidRPr="0056353D">
        <w:rPr>
          <w:rFonts w:ascii="Times New Roman" w:hAnsi="Times New Roman" w:cs="Times New Roman"/>
          <w:sz w:val="12"/>
          <w:szCs w:val="12"/>
        </w:rPr>
        <w:t>) режиме;</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в) наименование информационной системы, из которой должны поступить сведения, указанные в подпункте "б" настоящего пункта, а также информационной системы органа, предоставляющего муниципальную услугу, в которую должны поступить данные сведения;</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г) состав, последовательность и сроки выполнения административных процедур, осуществляемых органом, предоставляющим муниципальную услугу, после поступления в информационную систему данного органа сведений, указанных в подпункте "б" настоящего пункта.</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 xml:space="preserve">41. Раздел "Формы </w:t>
      </w:r>
      <w:proofErr w:type="gramStart"/>
      <w:r w:rsidRPr="0056353D">
        <w:rPr>
          <w:rFonts w:ascii="Times New Roman" w:hAnsi="Times New Roman" w:cs="Times New Roman"/>
          <w:sz w:val="12"/>
          <w:szCs w:val="12"/>
        </w:rPr>
        <w:t>контроля за</w:t>
      </w:r>
      <w:proofErr w:type="gramEnd"/>
      <w:r w:rsidRPr="0056353D">
        <w:rPr>
          <w:rFonts w:ascii="Times New Roman" w:hAnsi="Times New Roman" w:cs="Times New Roman"/>
          <w:sz w:val="12"/>
          <w:szCs w:val="12"/>
        </w:rPr>
        <w:t xml:space="preserve"> исполнением административного регламента" состоит из следующих подразделов:</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lastRenderedPageBreak/>
        <w:t xml:space="preserve">а) порядок осуществления текущего </w:t>
      </w:r>
      <w:proofErr w:type="gramStart"/>
      <w:r w:rsidRPr="0056353D">
        <w:rPr>
          <w:rFonts w:ascii="Times New Roman" w:hAnsi="Times New Roman" w:cs="Times New Roman"/>
          <w:sz w:val="12"/>
          <w:szCs w:val="12"/>
        </w:rPr>
        <w:t>контроля за</w:t>
      </w:r>
      <w:proofErr w:type="gramEnd"/>
      <w:r w:rsidRPr="0056353D">
        <w:rPr>
          <w:rFonts w:ascii="Times New Roman" w:hAnsi="Times New Roman" w:cs="Times New Roman"/>
          <w:sz w:val="12"/>
          <w:szCs w:val="12"/>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 xml:space="preserve">б)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56353D">
        <w:rPr>
          <w:rFonts w:ascii="Times New Roman" w:hAnsi="Times New Roman" w:cs="Times New Roman"/>
          <w:sz w:val="12"/>
          <w:szCs w:val="12"/>
        </w:rPr>
        <w:t>контроля за</w:t>
      </w:r>
      <w:proofErr w:type="gramEnd"/>
      <w:r w:rsidRPr="0056353D">
        <w:rPr>
          <w:rFonts w:ascii="Times New Roman" w:hAnsi="Times New Roman" w:cs="Times New Roman"/>
          <w:sz w:val="12"/>
          <w:szCs w:val="12"/>
        </w:rPr>
        <w:t xml:space="preserve"> полнотой и качеством предоставления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в)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 xml:space="preserve">г) положения, характеризующие требования к порядку и формам </w:t>
      </w:r>
      <w:proofErr w:type="gramStart"/>
      <w:r w:rsidRPr="0056353D">
        <w:rPr>
          <w:rFonts w:ascii="Times New Roman" w:hAnsi="Times New Roman" w:cs="Times New Roman"/>
          <w:sz w:val="12"/>
          <w:szCs w:val="12"/>
        </w:rPr>
        <w:t>контроля за</w:t>
      </w:r>
      <w:proofErr w:type="gramEnd"/>
      <w:r w:rsidRPr="0056353D">
        <w:rPr>
          <w:rFonts w:ascii="Times New Roman" w:hAnsi="Times New Roman" w:cs="Times New Roman"/>
          <w:sz w:val="12"/>
          <w:szCs w:val="12"/>
        </w:rPr>
        <w:t xml:space="preserve"> предоставлением муниципальной услуги, в том числе со стороны граждан, их объединений и организаций.</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 xml:space="preserve">42. </w:t>
      </w:r>
      <w:proofErr w:type="gramStart"/>
      <w:r w:rsidRPr="0056353D">
        <w:rPr>
          <w:rFonts w:ascii="Times New Roman" w:hAnsi="Times New Roman" w:cs="Times New Roman"/>
          <w:sz w:val="12"/>
          <w:szCs w:val="12"/>
        </w:rPr>
        <w:t>Раздел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 210-ФЗ, а также их должностных лиц, муниципальных служащих, работников" должен содержать способы информирования заявителей о порядке досудебного (внесудебного) обжалования, а также формы и способы подачи заявителями жалобы.</w:t>
      </w:r>
      <w:proofErr w:type="gramEnd"/>
    </w:p>
    <w:p w:rsidR="0056353D" w:rsidRPr="0056353D" w:rsidRDefault="0056353D" w:rsidP="0056353D">
      <w:pPr>
        <w:pStyle w:val="a3"/>
        <w:ind w:right="-285"/>
        <w:rPr>
          <w:rFonts w:ascii="Times New Roman" w:hAnsi="Times New Roman" w:cs="Times New Roman"/>
          <w:sz w:val="12"/>
          <w:szCs w:val="12"/>
        </w:rPr>
      </w:pP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III. Порядок согласования</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и утверждения административных регламентов</w:t>
      </w:r>
    </w:p>
    <w:p w:rsidR="0056353D" w:rsidRPr="0056353D" w:rsidRDefault="0056353D" w:rsidP="0056353D">
      <w:pPr>
        <w:pStyle w:val="a3"/>
        <w:ind w:right="-285"/>
        <w:rPr>
          <w:rFonts w:ascii="Times New Roman" w:hAnsi="Times New Roman" w:cs="Times New Roman"/>
          <w:sz w:val="12"/>
          <w:szCs w:val="12"/>
        </w:rPr>
      </w:pP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43. Согласование и утверждение проектов административных регламентов осуществляется органами местного самоуправления, предоставляющими муниципальные услуги.</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44. Проект административного регламента формируется органами местного самоуправления, структурными подразделениями органов местного самоуправления, либо подведомственными учреждениями органа местного самоуправления, к сфере деятельности которых относится предоставление муниципальных услуг, в машиночитаемом формате в электронном виде в реестре услуг.</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45. В случае если в процессе предоставления государственной услуги участвуют иные органы местного самоуправления, структурные подразделения органов местного самоуправления, либо подведомственные учреждения органа местного самоуправления, проект административного регламента направляется на согласование в соответствующие органы местного самоуправления, структурные подразделения органов местного самоуправления, либо подведомственные учреждения органа местного самоуправления.</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 xml:space="preserve">46. Проект административного регламента рассматривается органами, участвующими в согласовании, в части, отнесенной к компетенции такого органа, в срок, не превышающий 5 рабочих дней </w:t>
      </w:r>
      <w:proofErr w:type="gramStart"/>
      <w:r w:rsidRPr="0056353D">
        <w:rPr>
          <w:rFonts w:ascii="Times New Roman" w:hAnsi="Times New Roman" w:cs="Times New Roman"/>
          <w:sz w:val="12"/>
          <w:szCs w:val="12"/>
        </w:rPr>
        <w:t>с даты поступления</w:t>
      </w:r>
      <w:proofErr w:type="gramEnd"/>
      <w:r w:rsidRPr="0056353D">
        <w:rPr>
          <w:rFonts w:ascii="Times New Roman" w:hAnsi="Times New Roman" w:cs="Times New Roman"/>
          <w:sz w:val="12"/>
          <w:szCs w:val="12"/>
        </w:rPr>
        <w:t xml:space="preserve"> его на согласование.</w:t>
      </w:r>
    </w:p>
    <w:p w:rsidR="0056353D" w:rsidRPr="0056353D" w:rsidRDefault="0056353D" w:rsidP="0056353D">
      <w:pPr>
        <w:pStyle w:val="a3"/>
        <w:ind w:right="-285"/>
        <w:rPr>
          <w:rFonts w:ascii="Times New Roman" w:hAnsi="Times New Roman" w:cs="Times New Roman"/>
          <w:color w:val="FF0000"/>
          <w:sz w:val="12"/>
          <w:szCs w:val="12"/>
        </w:rPr>
      </w:pPr>
      <w:r w:rsidRPr="0056353D">
        <w:rPr>
          <w:rFonts w:ascii="Times New Roman" w:hAnsi="Times New Roman" w:cs="Times New Roman"/>
          <w:sz w:val="12"/>
          <w:szCs w:val="12"/>
        </w:rPr>
        <w:t>47. В целях обеспечения проведения независимой экспертизы органы местного самоуправления, структурные подразделения органов местного самоуправления, либо подведомственные учреждения органа местного самоуправления, к сфере деятельности которых относится предоставление муниципальных услуг, размещают проект административного регламента на официальном сайте сельского поселения Борискино-Игар администрации муниципального района Клявлинский Самарской области в сети Интернет.</w:t>
      </w:r>
    </w:p>
    <w:p w:rsidR="0056353D" w:rsidRPr="0056353D" w:rsidRDefault="0056353D" w:rsidP="0056353D">
      <w:pPr>
        <w:pStyle w:val="a3"/>
        <w:ind w:right="-285"/>
        <w:rPr>
          <w:rFonts w:ascii="Times New Roman" w:hAnsi="Times New Roman" w:cs="Times New Roman"/>
          <w:sz w:val="12"/>
          <w:szCs w:val="12"/>
        </w:rPr>
      </w:pPr>
      <w:proofErr w:type="spellStart"/>
      <w:r w:rsidRPr="0056353D">
        <w:rPr>
          <w:rFonts w:ascii="Times New Roman" w:hAnsi="Times New Roman" w:cs="Times New Roman"/>
          <w:sz w:val="12"/>
          <w:szCs w:val="12"/>
        </w:rPr>
        <w:t>Непоступление</w:t>
      </w:r>
      <w:proofErr w:type="spellEnd"/>
      <w:r w:rsidRPr="0056353D">
        <w:rPr>
          <w:rFonts w:ascii="Times New Roman" w:hAnsi="Times New Roman" w:cs="Times New Roman"/>
          <w:sz w:val="12"/>
          <w:szCs w:val="12"/>
        </w:rPr>
        <w:t xml:space="preserve"> заключения (заключений) независимой экспертизы в органы местного самоуправления, структурные подразделения органов местного самоуправления, либо подведомственные учреждения органа местного самоуправления, к сфере деятельности которых относится предоставление муниципальных услуг, в срок, установленный для проведения независимой экспертизы, не является препятствием для проведения экспертизы уполномоченного органа и последующего утверждения административного регламента.</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48. При размещении проекта административного регламента в сети Интернет на официальном сайте администрации сельского поселения Борискино-Игар муниципального района Клявлинский Самарской области, также подлежит размещению информационное письмо, содержащее следующую информацию:</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дату размещения проекта административного регламента;</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срок проведения независимой экспертизы, который не может быть менее 15 дней со дня размещения проекта административного регламента в сети Интернет на соответствующем официальном сайте;</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почтовый адрес и адрес электронной почты, по которым принимаются заключения независимой экспертизы.</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 xml:space="preserve">49. </w:t>
      </w:r>
      <w:proofErr w:type="gramStart"/>
      <w:r w:rsidRPr="0056353D">
        <w:rPr>
          <w:rFonts w:ascii="Times New Roman" w:hAnsi="Times New Roman" w:cs="Times New Roman"/>
          <w:sz w:val="12"/>
          <w:szCs w:val="12"/>
        </w:rPr>
        <w:t>Органы местного самоуправления, структурные подразделения органов местного самоуправления, либо подведомственные учреждения органа местного самоуправления, к сфере деятельности которых относится предоставление муниципальных услуг, в течение 3 рабочих дней со дня окончания срока, установленного для проведения независимой экспертизы, рассматривает все заключения независимой экспертизы, направленные до окончания срока независимой экспертизы, и принимает одно из следующих решений по результатам рассмотрения каждого из указанных заключений:</w:t>
      </w:r>
      <w:proofErr w:type="gramEnd"/>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о доработке проекта административного регламента с учетом результатов независимой экспертизы;</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о нецелесообразности учета результатов независимой экспертизы.</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50. Доработка проекта административного регламента с учетом поступивших заключений независимой экспертизы осуществляется органами местного самоуправления, структурными подразделениями органов местного самоуправления, либо подведомственными учреждения органа местного самоуправления, к сфере деятельности которых относится предоставление муниципальных услуг, в срок не более 20 дней с момента принятия соответствующего решения.</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51. После согласования проекта административного регламента со всеми органами, участвующими в согласовании, или при разрешении разногласий по проекту административного регламента орган, предоставляющий муниципальную услугу, направляет проект административного регламента на экспертизу уполномоченного органа.</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52. Административный регламент утверждается постановлением органа местного самоуправления, предоставляющего государственную услугу, если иное не установлено законодательством Российской Федерации, после получения положительного заключения по результатам экспертизы уполномоченного органа.</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53. При наличии оснований для внесения изменений в административный регламент орган местного самоуправления, предоставляющий муниципальную услугу, выносит соответствующий правовой акт о признании соответствующего административного регламента утратившим силу и о принятии в соответствии с настоящим Порядком нового административного регламента.</w:t>
      </w:r>
    </w:p>
    <w:p w:rsidR="0056353D" w:rsidRPr="0056353D" w:rsidRDefault="0056353D" w:rsidP="0056353D">
      <w:pPr>
        <w:pStyle w:val="a3"/>
        <w:ind w:right="-285"/>
        <w:rPr>
          <w:rFonts w:ascii="Times New Roman" w:hAnsi="Times New Roman" w:cs="Times New Roman"/>
          <w:sz w:val="12"/>
          <w:szCs w:val="12"/>
        </w:rPr>
      </w:pP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IV. Проведение экспертизы проектов</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административных регламентов уполномоченным органом</w:t>
      </w:r>
    </w:p>
    <w:p w:rsidR="0056353D" w:rsidRPr="0056353D" w:rsidRDefault="0056353D" w:rsidP="0056353D">
      <w:pPr>
        <w:pStyle w:val="a3"/>
        <w:ind w:right="-285"/>
        <w:rPr>
          <w:rFonts w:ascii="Times New Roman" w:hAnsi="Times New Roman" w:cs="Times New Roman"/>
          <w:sz w:val="12"/>
          <w:szCs w:val="12"/>
        </w:rPr>
      </w:pP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54. Экспертиза проектов административных регламентов проводится уполномоченным органом.</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55. Предметом экспертизы уполномоченного органа является оценка соответствия проекта административного регламента требованиям, установленным Федеральным законом № 210-ФЗ и принятыми в соответствии с ним иными нормативными правовыми актами, в том числе настоящим Порядком.</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56. По результатам рассмотрения проекта административного регламента уполномоченный орган в течение 15 рабочих дней со дня, следующего за днем поступления проекта административного регламента на экспертизу уполномоченного органа, принимает решение о представлении положительного заключения на проект административного регламента или представлении отрицательного заключения на проект административного регламента.</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57. Заключение направляется в орган местного самоуправления, структурное подразделение органа местного самоуправления, либо подведомственное учреждение органа местного самоуправления, направивший проект административного регламента на экспертизу уполномоченного органа.</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 xml:space="preserve">58. </w:t>
      </w:r>
      <w:proofErr w:type="gramStart"/>
      <w:r w:rsidRPr="0056353D">
        <w:rPr>
          <w:rFonts w:ascii="Times New Roman" w:hAnsi="Times New Roman" w:cs="Times New Roman"/>
          <w:sz w:val="12"/>
          <w:szCs w:val="12"/>
        </w:rPr>
        <w:t>В случае получения отрицательного заключения орган местного самоуправления, структурное подразделение органа местного самоуправления, либо подведомственное учреждения органа местного самоуправления, к сфере деятельности которых относится предоставление муниципальных услуг, осуществляет доработку проекта административного регламента и представляет его на повторную экспертизу уполномоченного органа не позднее 30 дней со дня получения отрицательного заключения уполномоченного органа.</w:t>
      </w:r>
      <w:proofErr w:type="gramEnd"/>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59. Повторная экспертиза проекта административного регламента осуществляется уполномоченным органом в срок, указанный в пункте 56 настоящего Порядка.</w:t>
      </w:r>
    </w:p>
    <w:p w:rsidR="0056353D" w:rsidRPr="0056353D" w:rsidRDefault="0056353D" w:rsidP="0056353D">
      <w:pPr>
        <w:pStyle w:val="a3"/>
        <w:ind w:right="-285"/>
        <w:rPr>
          <w:rFonts w:ascii="Times New Roman" w:hAnsi="Times New Roman" w:cs="Times New Roman"/>
          <w:sz w:val="12"/>
          <w:szCs w:val="12"/>
        </w:rPr>
      </w:pPr>
      <w:r w:rsidRPr="0056353D">
        <w:rPr>
          <w:rFonts w:ascii="Times New Roman" w:hAnsi="Times New Roman" w:cs="Times New Roman"/>
          <w:sz w:val="12"/>
          <w:szCs w:val="12"/>
        </w:rPr>
        <w:tab/>
      </w:r>
    </w:p>
    <w:p w:rsidR="007A60AE" w:rsidRPr="0056353D" w:rsidRDefault="007A60AE" w:rsidP="0056353D">
      <w:pPr>
        <w:pStyle w:val="a3"/>
        <w:ind w:right="-285"/>
        <w:rPr>
          <w:rFonts w:ascii="Times New Roman" w:hAnsi="Times New Roman" w:cs="Times New Roman"/>
          <w:sz w:val="12"/>
          <w:szCs w:val="12"/>
        </w:rPr>
      </w:pPr>
    </w:p>
    <w:p w:rsidR="0056353D" w:rsidRPr="00293A36" w:rsidRDefault="0056353D" w:rsidP="00293A36">
      <w:pPr>
        <w:spacing w:line="240" w:lineRule="auto"/>
        <w:ind w:right="-142"/>
        <w:jc w:val="center"/>
        <w:rPr>
          <w:rFonts w:ascii="Times New Roman" w:eastAsia="Times New Roman" w:hAnsi="Times New Roman" w:cs="Times New Roman"/>
          <w:b/>
          <w:sz w:val="20"/>
          <w:szCs w:val="20"/>
        </w:rPr>
      </w:pPr>
      <w:r w:rsidRPr="0056353D">
        <w:rPr>
          <w:rFonts w:ascii="Times New Roman" w:hAnsi="Times New Roman" w:cs="Times New Roman"/>
          <w:b/>
          <w:sz w:val="20"/>
          <w:szCs w:val="20"/>
        </w:rPr>
        <w:t xml:space="preserve">Постановление сельского поселения Борискино-Игар муниципального района Клявлинский Самарской области от 23.08.2023г. № 40« </w:t>
      </w:r>
      <w:r w:rsidRPr="0056353D">
        <w:rPr>
          <w:rFonts w:ascii="Times New Roman" w:eastAsia="Times New Roman" w:hAnsi="Times New Roman" w:cs="Times New Roman"/>
          <w:b/>
          <w:sz w:val="20"/>
          <w:szCs w:val="20"/>
        </w:rPr>
        <w:t xml:space="preserve">Об </w:t>
      </w:r>
      <w:r w:rsidRPr="0056353D">
        <w:rPr>
          <w:rFonts w:ascii="Times New Roman" w:eastAsia="Calibri" w:hAnsi="Times New Roman" w:cs="Times New Roman"/>
          <w:b/>
          <w:sz w:val="20"/>
          <w:szCs w:val="20"/>
        </w:rPr>
        <w:t xml:space="preserve"> утверждении Административного регламента предоставления  муниципальной услуги </w:t>
      </w:r>
      <w:r w:rsidRPr="0056353D">
        <w:rPr>
          <w:rFonts w:ascii="Times New Roman" w:eastAsia="Times New Roman" w:hAnsi="Times New Roman" w:cs="Times New Roman"/>
          <w:b/>
          <w:sz w:val="20"/>
          <w:szCs w:val="20"/>
        </w:rPr>
        <w:t>«</w:t>
      </w:r>
      <w:r w:rsidRPr="0056353D">
        <w:rPr>
          <w:rFonts w:ascii="Times New Roman" w:eastAsia="Times New Roman" w:hAnsi="Times New Roman" w:cs="Times New Roman"/>
          <w:b/>
          <w:color w:val="000000" w:themeColor="text1"/>
          <w:sz w:val="20"/>
          <w:szCs w:val="20"/>
        </w:rPr>
        <w:t>П</w:t>
      </w:r>
      <w:r w:rsidRPr="0056353D">
        <w:rPr>
          <w:rFonts w:ascii="Times New Roman" w:eastAsia="Times New Roman" w:hAnsi="Times New Roman" w:cs="Times New Roman"/>
          <w:b/>
          <w:sz w:val="20"/>
          <w:szCs w:val="20"/>
        </w:rPr>
        <w:t>редоставление разрешения на условно разрешенный вид использования земельного участка или объекта капитального строительства» на территории сельского поселения Борискино-Игар муниципального района Клявлинский Самарской области</w:t>
      </w:r>
    </w:p>
    <w:p w:rsidR="0056353D" w:rsidRPr="00293A36" w:rsidRDefault="0056353D" w:rsidP="0056353D">
      <w:pPr>
        <w:pStyle w:val="a3"/>
        <w:rPr>
          <w:rFonts w:ascii="Times New Roman" w:hAnsi="Times New Roman" w:cs="Times New Roman"/>
          <w:sz w:val="12"/>
          <w:szCs w:val="12"/>
        </w:rPr>
      </w:pPr>
      <w:proofErr w:type="gramStart"/>
      <w:r w:rsidRPr="00293A36">
        <w:rPr>
          <w:rFonts w:ascii="Times New Roman" w:hAnsi="Times New Roman" w:cs="Times New Roman"/>
          <w:sz w:val="12"/>
          <w:szCs w:val="12"/>
        </w:rPr>
        <w:t>В соответствии с Федеральным законом от 27.07.2010 г. № 210-ФЗ «Об организации предоставления государственных и муниципальных услуг», постановлением Правительства Российской Федерации от 16.05.2011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руководствуясь Уставом сельского поселения Борискино-Игар муниципального района Клявлинский Самарской области, Администрация сельского поселения Борискино-Игар муниципального района Клявлинский Самарской области  ПОСТАНОВЛЯЕТ:</w:t>
      </w:r>
      <w:proofErr w:type="gramEnd"/>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 xml:space="preserve">Утвердить прилагаемый Административный регламент предоставления муниципальной услуги </w:t>
      </w:r>
      <w:r w:rsidRPr="00293A36">
        <w:rPr>
          <w:rFonts w:ascii="Times New Roman" w:eastAsia="Times New Roman" w:hAnsi="Times New Roman" w:cs="Times New Roman"/>
          <w:sz w:val="12"/>
          <w:szCs w:val="12"/>
        </w:rPr>
        <w:t>«Предоставление разрешения на условно разрешенный вид использования земельного участка или объекта капитального строительства» на территории сельского поселения Борискино-Игар муниципального района Клявлинский Самарской области</w:t>
      </w:r>
      <w:r w:rsidRPr="00293A36">
        <w:rPr>
          <w:rFonts w:ascii="Times New Roman" w:hAnsi="Times New Roman" w:cs="Times New Roman"/>
          <w:sz w:val="12"/>
          <w:szCs w:val="12"/>
        </w:rPr>
        <w:t>.</w:t>
      </w:r>
    </w:p>
    <w:p w:rsidR="0056353D" w:rsidRPr="00293A36" w:rsidRDefault="0056353D" w:rsidP="0056353D">
      <w:pPr>
        <w:pStyle w:val="a3"/>
        <w:rPr>
          <w:rFonts w:ascii="Times New Roman" w:hAnsi="Times New Roman" w:cs="Times New Roman"/>
          <w:color w:val="FF0000"/>
          <w:sz w:val="12"/>
          <w:szCs w:val="12"/>
        </w:rPr>
      </w:pPr>
      <w:r w:rsidRPr="00293A36">
        <w:rPr>
          <w:rFonts w:ascii="Times New Roman" w:hAnsi="Times New Roman" w:cs="Times New Roman"/>
          <w:color w:val="000000" w:themeColor="text1"/>
          <w:sz w:val="12"/>
          <w:szCs w:val="12"/>
        </w:rPr>
        <w:t>Считать утратившим силу постановление Администрации сельского поселения Борискино-Игар муниципального района Клявлинский Самарской области</w:t>
      </w:r>
      <w:r w:rsidRPr="00293A36">
        <w:rPr>
          <w:rFonts w:ascii="Times New Roman" w:hAnsi="Times New Roman" w:cs="Times New Roman"/>
          <w:color w:val="FF0000"/>
          <w:sz w:val="12"/>
          <w:szCs w:val="12"/>
        </w:rPr>
        <w:t xml:space="preserve"> </w:t>
      </w:r>
      <w:r w:rsidRPr="00293A36">
        <w:rPr>
          <w:rFonts w:ascii="Times New Roman" w:hAnsi="Times New Roman" w:cs="Times New Roman"/>
          <w:sz w:val="12"/>
          <w:szCs w:val="12"/>
        </w:rPr>
        <w:t>от 16.08.2021 г. № 31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r w:rsidRPr="00293A36">
        <w:rPr>
          <w:rFonts w:ascii="Times New Roman" w:hAnsi="Times New Roman" w:cs="Times New Roman"/>
          <w:color w:val="FF0000"/>
          <w:sz w:val="12"/>
          <w:szCs w:val="12"/>
        </w:rPr>
        <w:t xml:space="preserve"> </w:t>
      </w:r>
    </w:p>
    <w:p w:rsidR="0056353D" w:rsidRPr="00293A36" w:rsidRDefault="0056353D" w:rsidP="0056353D">
      <w:pPr>
        <w:pStyle w:val="a3"/>
        <w:rPr>
          <w:rFonts w:ascii="Times New Roman" w:hAnsi="Times New Roman" w:cs="Times New Roman"/>
          <w:color w:val="FF0000"/>
          <w:sz w:val="12"/>
          <w:szCs w:val="12"/>
        </w:rPr>
      </w:pPr>
      <w:r w:rsidRPr="00293A36">
        <w:rPr>
          <w:rFonts w:ascii="Times New Roman" w:hAnsi="Times New Roman" w:cs="Times New Roman"/>
          <w:sz w:val="12"/>
          <w:szCs w:val="12"/>
        </w:rPr>
        <w:t xml:space="preserve">Опубликовать настоящее постановление в газете «Вести сельского поселения Борискино-Игар муниципального района Клявлинский Самарской области» и </w:t>
      </w:r>
      <w:proofErr w:type="gramStart"/>
      <w:r w:rsidRPr="00293A36">
        <w:rPr>
          <w:rFonts w:ascii="Times New Roman" w:hAnsi="Times New Roman" w:cs="Times New Roman"/>
          <w:sz w:val="12"/>
          <w:szCs w:val="12"/>
        </w:rPr>
        <w:t>разместить</w:t>
      </w:r>
      <w:proofErr w:type="gramEnd"/>
      <w:r w:rsidRPr="00293A36">
        <w:rPr>
          <w:rFonts w:ascii="Times New Roman" w:hAnsi="Times New Roman" w:cs="Times New Roman"/>
          <w:sz w:val="12"/>
          <w:szCs w:val="12"/>
        </w:rPr>
        <w:t xml:space="preserve"> настоящее постановление в информационно-телекоммуникационной сети «Интернет» на официальном сайте администрации муниципального района Клявлинский Самарской области.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Настоящее постановление вступает в силу со дня его официального опубликования.</w:t>
      </w:r>
    </w:p>
    <w:p w:rsidR="0056353D" w:rsidRPr="00293A36" w:rsidRDefault="0056353D" w:rsidP="0056353D">
      <w:pPr>
        <w:pStyle w:val="a3"/>
        <w:rPr>
          <w:rFonts w:ascii="Times New Roman" w:hAnsi="Times New Roman" w:cs="Times New Roman"/>
          <w:sz w:val="12"/>
          <w:szCs w:val="12"/>
        </w:rPr>
      </w:pPr>
      <w:proofErr w:type="gramStart"/>
      <w:r w:rsidRPr="00293A36">
        <w:rPr>
          <w:rFonts w:ascii="Times New Roman" w:hAnsi="Times New Roman" w:cs="Times New Roman"/>
          <w:sz w:val="12"/>
          <w:szCs w:val="12"/>
        </w:rPr>
        <w:t>Контроль за</w:t>
      </w:r>
      <w:proofErr w:type="gramEnd"/>
      <w:r w:rsidRPr="00293A36">
        <w:rPr>
          <w:rFonts w:ascii="Times New Roman" w:hAnsi="Times New Roman" w:cs="Times New Roman"/>
          <w:sz w:val="12"/>
          <w:szCs w:val="12"/>
        </w:rPr>
        <w:t xml:space="preserve"> исполнением настоящего постановления оставляю за собой</w:t>
      </w:r>
    </w:p>
    <w:p w:rsidR="0056353D" w:rsidRPr="00293A36" w:rsidRDefault="0056353D" w:rsidP="0056353D">
      <w:pPr>
        <w:pStyle w:val="a3"/>
        <w:rPr>
          <w:rFonts w:ascii="Times New Roman" w:eastAsia="Times New Roman" w:hAnsi="Times New Roman" w:cs="Times New Roman"/>
          <w:sz w:val="12"/>
          <w:szCs w:val="12"/>
        </w:rPr>
      </w:pPr>
    </w:p>
    <w:p w:rsidR="0056353D" w:rsidRPr="00293A36" w:rsidRDefault="0056353D" w:rsidP="0056353D">
      <w:pPr>
        <w:pStyle w:val="a3"/>
        <w:rPr>
          <w:rFonts w:ascii="Times New Roman" w:eastAsia="Times New Roman" w:hAnsi="Times New Roman" w:cs="Times New Roman"/>
          <w:sz w:val="12"/>
          <w:szCs w:val="12"/>
        </w:rPr>
      </w:pPr>
    </w:p>
    <w:p w:rsidR="0056353D" w:rsidRPr="00293A36" w:rsidRDefault="0056353D" w:rsidP="0056353D">
      <w:pPr>
        <w:pStyle w:val="a3"/>
        <w:rPr>
          <w:rFonts w:ascii="Times New Roman" w:eastAsia="Times New Roman" w:hAnsi="Times New Roman" w:cs="Times New Roman"/>
          <w:sz w:val="12"/>
          <w:szCs w:val="12"/>
        </w:rPr>
      </w:pPr>
    </w:p>
    <w:tbl>
      <w:tblPr>
        <w:tblW w:w="0" w:type="auto"/>
        <w:tblLook w:val="04A0"/>
      </w:tblPr>
      <w:tblGrid>
        <w:gridCol w:w="9571"/>
      </w:tblGrid>
      <w:tr w:rsidR="0056353D" w:rsidRPr="00293A36" w:rsidTr="0056353D">
        <w:tc>
          <w:tcPr>
            <w:tcW w:w="9571" w:type="dxa"/>
            <w:shd w:val="clear" w:color="auto" w:fill="auto"/>
          </w:tcPr>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Глава сельского поселения Борискино-Игар</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 xml:space="preserve">муниципального района Клявлинский </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 xml:space="preserve">Самарской области                                                                   Г.В. Сорокин </w:t>
            </w:r>
          </w:p>
        </w:tc>
      </w:tr>
    </w:tbl>
    <w:p w:rsidR="0056353D" w:rsidRPr="0056353D" w:rsidRDefault="00293A36" w:rsidP="00293A36">
      <w:pPr>
        <w:pStyle w:val="a3"/>
        <w:tabs>
          <w:tab w:val="left" w:pos="900"/>
        </w:tabs>
        <w:rPr>
          <w:rFonts w:ascii="Times New Roman" w:hAnsi="Times New Roman" w:cs="Times New Roman"/>
          <w:b/>
        </w:rPr>
      </w:pPr>
      <w:r>
        <w:rPr>
          <w:rFonts w:ascii="Times New Roman" w:hAnsi="Times New Roman" w:cs="Times New Roman"/>
        </w:rPr>
        <w:tab/>
      </w:r>
    </w:p>
    <w:p w:rsidR="0056353D" w:rsidRPr="00293A36" w:rsidRDefault="0056353D" w:rsidP="0056353D">
      <w:pPr>
        <w:pStyle w:val="a3"/>
        <w:rPr>
          <w:rFonts w:ascii="Times New Roman" w:hAnsi="Times New Roman" w:cs="Times New Roman"/>
          <w:b/>
          <w:sz w:val="12"/>
          <w:szCs w:val="12"/>
        </w:rPr>
      </w:pPr>
      <w:r w:rsidRPr="00293A36">
        <w:rPr>
          <w:rFonts w:ascii="Times New Roman" w:hAnsi="Times New Roman" w:cs="Times New Roman"/>
          <w:sz w:val="12"/>
          <w:szCs w:val="12"/>
        </w:rPr>
        <w:t xml:space="preserve">УТВЕРЖДЕНО </w:t>
      </w:r>
    </w:p>
    <w:p w:rsidR="0056353D" w:rsidRPr="00293A36" w:rsidRDefault="0056353D" w:rsidP="0056353D">
      <w:pPr>
        <w:pStyle w:val="a3"/>
        <w:rPr>
          <w:rFonts w:ascii="Times New Roman" w:hAnsi="Times New Roman" w:cs="Times New Roman"/>
          <w:b/>
          <w:sz w:val="12"/>
          <w:szCs w:val="12"/>
        </w:rPr>
      </w:pPr>
      <w:r w:rsidRPr="00293A36">
        <w:rPr>
          <w:rFonts w:ascii="Times New Roman" w:hAnsi="Times New Roman" w:cs="Times New Roman"/>
          <w:sz w:val="12"/>
          <w:szCs w:val="12"/>
        </w:rPr>
        <w:t xml:space="preserve">                                                  постановлением Администрации сельского поселения Борискино-Игар муниципального района</w:t>
      </w:r>
    </w:p>
    <w:p w:rsidR="0056353D" w:rsidRPr="00293A36" w:rsidRDefault="0056353D" w:rsidP="0056353D">
      <w:pPr>
        <w:pStyle w:val="a3"/>
        <w:rPr>
          <w:rFonts w:ascii="Times New Roman" w:hAnsi="Times New Roman" w:cs="Times New Roman"/>
          <w:b/>
          <w:sz w:val="12"/>
          <w:szCs w:val="12"/>
        </w:rPr>
      </w:pPr>
      <w:r w:rsidRPr="00293A36">
        <w:rPr>
          <w:rFonts w:ascii="Times New Roman" w:hAnsi="Times New Roman" w:cs="Times New Roman"/>
          <w:sz w:val="12"/>
          <w:szCs w:val="12"/>
        </w:rPr>
        <w:t xml:space="preserve">                                          Клявлинский Самарской области</w:t>
      </w:r>
    </w:p>
    <w:p w:rsidR="0056353D" w:rsidRPr="00293A36" w:rsidRDefault="0056353D" w:rsidP="0056353D">
      <w:pPr>
        <w:pStyle w:val="a3"/>
        <w:rPr>
          <w:rFonts w:ascii="Times New Roman" w:hAnsi="Times New Roman" w:cs="Times New Roman"/>
          <w:b/>
          <w:sz w:val="12"/>
          <w:szCs w:val="12"/>
        </w:rPr>
      </w:pPr>
      <w:r w:rsidRPr="00293A36">
        <w:rPr>
          <w:rFonts w:ascii="Times New Roman" w:hAnsi="Times New Roman" w:cs="Times New Roman"/>
          <w:sz w:val="12"/>
          <w:szCs w:val="12"/>
        </w:rPr>
        <w:t xml:space="preserve">                                   от 23.08.2023г. № 40 </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 xml:space="preserve">Административный регламент </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предоставления муниципальной</w:t>
      </w:r>
      <w:r w:rsidRPr="00293A36">
        <w:rPr>
          <w:rFonts w:ascii="Times New Roman" w:hAnsi="Times New Roman" w:cs="Times New Roman"/>
          <w:color w:val="FF0000"/>
          <w:sz w:val="12"/>
          <w:szCs w:val="12"/>
        </w:rPr>
        <w:t xml:space="preserve"> </w:t>
      </w:r>
      <w:r w:rsidRPr="00293A36">
        <w:rPr>
          <w:rFonts w:ascii="Times New Roman" w:hAnsi="Times New Roman" w:cs="Times New Roman"/>
          <w:sz w:val="12"/>
          <w:szCs w:val="12"/>
        </w:rPr>
        <w:t>услуги «Предоставление разрешения на условно разрешенный вид использования земельного участка или объекта капитального строительства» на территории сельского поселения Борискино-Игар муниципального района Клявлинский Самарской области</w:t>
      </w:r>
    </w:p>
    <w:p w:rsidR="0056353D" w:rsidRPr="00293A36" w:rsidRDefault="0056353D" w:rsidP="0056353D">
      <w:pPr>
        <w:pStyle w:val="a3"/>
        <w:rPr>
          <w:rFonts w:ascii="Times New Roman" w:hAnsi="Times New Roman" w:cs="Times New Roman"/>
          <w:sz w:val="12"/>
          <w:szCs w:val="12"/>
        </w:rPr>
      </w:pPr>
    </w:p>
    <w:p w:rsidR="0056353D" w:rsidRPr="00293A36" w:rsidRDefault="0056353D" w:rsidP="0056353D">
      <w:pPr>
        <w:pStyle w:val="a3"/>
        <w:rPr>
          <w:rFonts w:ascii="Times New Roman" w:hAnsi="Times New Roman" w:cs="Times New Roman"/>
          <w:sz w:val="12"/>
          <w:szCs w:val="12"/>
        </w:rPr>
      </w:pPr>
      <w:bookmarkStart w:id="1" w:name="bookmark0"/>
      <w:r w:rsidRPr="00293A36">
        <w:rPr>
          <w:rFonts w:ascii="Times New Roman" w:hAnsi="Times New Roman" w:cs="Times New Roman"/>
          <w:sz w:val="12"/>
          <w:szCs w:val="12"/>
        </w:rPr>
        <w:t>Общие положени</w:t>
      </w:r>
      <w:bookmarkEnd w:id="1"/>
      <w:r w:rsidRPr="00293A36">
        <w:rPr>
          <w:rFonts w:ascii="Times New Roman" w:hAnsi="Times New Roman" w:cs="Times New Roman"/>
          <w:sz w:val="12"/>
          <w:szCs w:val="12"/>
        </w:rPr>
        <w:t>я</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lastRenderedPageBreak/>
        <w:t xml:space="preserve">              Предмет регулирования Административного регламента</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1.1. Настоящий административный регламент предоставления муниципальной</w:t>
      </w:r>
      <w:r w:rsidRPr="00293A36">
        <w:rPr>
          <w:rFonts w:ascii="Times New Roman" w:eastAsia="Times New Roman" w:hAnsi="Times New Roman" w:cs="Times New Roman"/>
          <w:bCs/>
          <w:strike/>
          <w:color w:val="FFFFFF" w:themeColor="background1"/>
          <w:sz w:val="12"/>
          <w:szCs w:val="12"/>
        </w:rPr>
        <w:t xml:space="preserve"> </w:t>
      </w:r>
      <w:r w:rsidRPr="00293A36">
        <w:rPr>
          <w:rFonts w:ascii="Times New Roman" w:eastAsia="Times New Roman" w:hAnsi="Times New Roman" w:cs="Times New Roman"/>
          <w:bCs/>
          <w:sz w:val="12"/>
          <w:szCs w:val="12"/>
        </w:rPr>
        <w:t>услуги «Предоставление разрешения на условно разрешенный вид использования земельного участка или объекта капитального строительства» (далее - Административный регламент) устанавливает стандарт и порядок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 (далее - муниципальная услуга).</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 xml:space="preserve"> </w:t>
      </w:r>
    </w:p>
    <w:p w:rsidR="0056353D" w:rsidRPr="00293A36" w:rsidRDefault="0056353D" w:rsidP="0056353D">
      <w:pPr>
        <w:pStyle w:val="a3"/>
        <w:rPr>
          <w:rFonts w:ascii="Times New Roman" w:eastAsia="Times New Roman" w:hAnsi="Times New Roman" w:cs="Times New Roman"/>
          <w:b/>
          <w:bCs/>
          <w:sz w:val="12"/>
          <w:szCs w:val="12"/>
        </w:rPr>
      </w:pPr>
      <w:r w:rsidRPr="00293A36">
        <w:rPr>
          <w:rFonts w:ascii="Times New Roman" w:eastAsia="Times New Roman" w:hAnsi="Times New Roman" w:cs="Times New Roman"/>
          <w:b/>
          <w:bCs/>
          <w:sz w:val="12"/>
          <w:szCs w:val="12"/>
        </w:rPr>
        <w:t xml:space="preserve">                                   Круг Заявителей</w:t>
      </w:r>
    </w:p>
    <w:p w:rsidR="0056353D" w:rsidRPr="00293A36" w:rsidRDefault="0056353D" w:rsidP="0056353D">
      <w:pPr>
        <w:pStyle w:val="a3"/>
        <w:rPr>
          <w:rFonts w:ascii="Times New Roman" w:eastAsia="Times New Roman" w:hAnsi="Times New Roman" w:cs="Times New Roman"/>
          <w:b/>
          <w:bCs/>
          <w:sz w:val="12"/>
          <w:szCs w:val="12"/>
        </w:rPr>
      </w:pP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 xml:space="preserve">1.2. </w:t>
      </w:r>
      <w:r w:rsidRPr="00293A36">
        <w:rPr>
          <w:rFonts w:ascii="Times New Roman" w:hAnsi="Times New Roman" w:cs="Times New Roman"/>
          <w:sz w:val="12"/>
          <w:szCs w:val="12"/>
        </w:rPr>
        <w:t xml:space="preserve">Заявителями на получение муниципальной услуги являются </w:t>
      </w:r>
      <w:r w:rsidRPr="00293A36">
        <w:rPr>
          <w:rFonts w:ascii="Times New Roman" w:eastAsia="Times New Roman" w:hAnsi="Times New Roman" w:cs="Times New Roman"/>
          <w:bCs/>
          <w:sz w:val="12"/>
          <w:szCs w:val="12"/>
        </w:rPr>
        <w:t>физические лица, индивидуальные предприниматели, юридические лица (далее - Заявитель).</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1.3. 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w:t>
      </w:r>
    </w:p>
    <w:p w:rsidR="0056353D" w:rsidRPr="00293A36" w:rsidRDefault="0056353D" w:rsidP="0056353D">
      <w:pPr>
        <w:pStyle w:val="a3"/>
        <w:rPr>
          <w:rFonts w:ascii="Times New Roman" w:eastAsia="Times New Roman" w:hAnsi="Times New Roman" w:cs="Times New Roman"/>
          <w:bCs/>
          <w:sz w:val="12"/>
          <w:szCs w:val="12"/>
        </w:rPr>
      </w:pPr>
    </w:p>
    <w:p w:rsidR="0056353D" w:rsidRPr="00293A36" w:rsidRDefault="0056353D" w:rsidP="0056353D">
      <w:pPr>
        <w:pStyle w:val="a3"/>
        <w:rPr>
          <w:rFonts w:ascii="Times New Roman" w:eastAsia="Times New Roman" w:hAnsi="Times New Roman" w:cs="Times New Roman"/>
          <w:b/>
          <w:bCs/>
          <w:sz w:val="12"/>
          <w:szCs w:val="12"/>
        </w:rPr>
      </w:pPr>
      <w:r w:rsidRPr="00293A36">
        <w:rPr>
          <w:rFonts w:ascii="Times New Roman" w:eastAsia="Times New Roman" w:hAnsi="Times New Roman" w:cs="Times New Roman"/>
          <w:b/>
          <w:bCs/>
          <w:sz w:val="12"/>
          <w:szCs w:val="12"/>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56353D" w:rsidRPr="00293A36" w:rsidRDefault="0056353D" w:rsidP="0056353D">
      <w:pPr>
        <w:pStyle w:val="a3"/>
        <w:rPr>
          <w:rFonts w:ascii="Times New Roman" w:eastAsia="Times New Roman" w:hAnsi="Times New Roman" w:cs="Times New Roman"/>
          <w:b/>
          <w:bCs/>
          <w:sz w:val="12"/>
          <w:szCs w:val="12"/>
        </w:rPr>
      </w:pP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1.4.</w:t>
      </w:r>
      <w:r w:rsidRPr="00293A36">
        <w:rPr>
          <w:rFonts w:ascii="Times New Roman" w:eastAsia="Times New Roman" w:hAnsi="Times New Roman" w:cs="Times New Roman"/>
          <w:bCs/>
          <w:sz w:val="12"/>
          <w:szCs w:val="12"/>
        </w:rPr>
        <w:tab/>
      </w:r>
      <w:r w:rsidRPr="00293A36">
        <w:rPr>
          <w:rFonts w:ascii="Times New Roman" w:hAnsi="Times New Roman" w:cs="Times New Roman"/>
          <w:sz w:val="12"/>
          <w:szCs w:val="12"/>
        </w:rPr>
        <w:t xml:space="preserve">Муниципальная услуга должна быть предоставлена Заявителю в соответствии с вариантом предоставления муниципальной услуги (далее – вариант). </w:t>
      </w:r>
      <w:r w:rsidRPr="00293A36">
        <w:rPr>
          <w:rFonts w:ascii="Times New Roman" w:eastAsia="Times New Roman" w:hAnsi="Times New Roman" w:cs="Times New Roman"/>
          <w:bCs/>
          <w:sz w:val="12"/>
          <w:szCs w:val="12"/>
        </w:rPr>
        <w:t xml:space="preserve"> </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1.5. Признаки Заявителя определяются путем профилирования,  осуществляемого в соответствии с настоящим Административным регламентом.</w:t>
      </w:r>
    </w:p>
    <w:p w:rsidR="0056353D" w:rsidRPr="00293A36" w:rsidRDefault="0056353D" w:rsidP="0056353D">
      <w:pPr>
        <w:pStyle w:val="a3"/>
        <w:rPr>
          <w:rFonts w:ascii="Times New Roman" w:eastAsia="Times New Roman" w:hAnsi="Times New Roman" w:cs="Times New Roman"/>
          <w:bCs/>
          <w:sz w:val="12"/>
          <w:szCs w:val="12"/>
        </w:rPr>
      </w:pPr>
    </w:p>
    <w:p w:rsidR="0056353D" w:rsidRPr="00293A36" w:rsidRDefault="0056353D" w:rsidP="0056353D">
      <w:pPr>
        <w:pStyle w:val="a3"/>
        <w:rPr>
          <w:rFonts w:ascii="Times New Roman" w:eastAsia="Times New Roman" w:hAnsi="Times New Roman" w:cs="Times New Roman"/>
          <w:b/>
          <w:bCs/>
          <w:sz w:val="12"/>
          <w:szCs w:val="12"/>
        </w:rPr>
      </w:pPr>
      <w:r w:rsidRPr="00293A36">
        <w:rPr>
          <w:rFonts w:ascii="Times New Roman" w:eastAsia="Times New Roman" w:hAnsi="Times New Roman" w:cs="Times New Roman"/>
          <w:b/>
          <w:bCs/>
          <w:sz w:val="12"/>
          <w:szCs w:val="12"/>
        </w:rPr>
        <w:t>II.</w:t>
      </w:r>
      <w:r w:rsidRPr="00293A36">
        <w:rPr>
          <w:rFonts w:ascii="Times New Roman" w:eastAsia="Times New Roman" w:hAnsi="Times New Roman" w:cs="Times New Roman"/>
          <w:b/>
          <w:bCs/>
          <w:sz w:val="12"/>
          <w:szCs w:val="12"/>
        </w:rPr>
        <w:tab/>
        <w:t xml:space="preserve">Стандарт предоставления муниципальной услуги </w:t>
      </w:r>
    </w:p>
    <w:p w:rsidR="0056353D" w:rsidRPr="00293A36" w:rsidRDefault="0056353D" w:rsidP="0056353D">
      <w:pPr>
        <w:pStyle w:val="a3"/>
        <w:rPr>
          <w:rFonts w:ascii="Times New Roman" w:eastAsia="Times New Roman" w:hAnsi="Times New Roman" w:cs="Times New Roman"/>
          <w:b/>
          <w:bCs/>
          <w:sz w:val="12"/>
          <w:szCs w:val="12"/>
        </w:rPr>
      </w:pPr>
    </w:p>
    <w:p w:rsidR="0056353D" w:rsidRPr="00293A36" w:rsidRDefault="0056353D" w:rsidP="0056353D">
      <w:pPr>
        <w:pStyle w:val="a3"/>
        <w:rPr>
          <w:rFonts w:ascii="Times New Roman" w:eastAsia="Times New Roman" w:hAnsi="Times New Roman" w:cs="Times New Roman"/>
          <w:b/>
          <w:bCs/>
          <w:sz w:val="12"/>
          <w:szCs w:val="12"/>
        </w:rPr>
      </w:pPr>
      <w:r w:rsidRPr="00293A36">
        <w:rPr>
          <w:rFonts w:ascii="Times New Roman" w:eastAsia="Times New Roman" w:hAnsi="Times New Roman" w:cs="Times New Roman"/>
          <w:b/>
          <w:bCs/>
          <w:sz w:val="12"/>
          <w:szCs w:val="12"/>
        </w:rPr>
        <w:t>Наименование муниципальной услуги</w:t>
      </w:r>
    </w:p>
    <w:p w:rsidR="0056353D" w:rsidRPr="00293A36" w:rsidRDefault="0056353D" w:rsidP="0056353D">
      <w:pPr>
        <w:pStyle w:val="a3"/>
        <w:rPr>
          <w:rFonts w:ascii="Times New Roman" w:eastAsia="Times New Roman" w:hAnsi="Times New Roman" w:cs="Times New Roman"/>
          <w:b/>
          <w:bCs/>
          <w:sz w:val="12"/>
          <w:szCs w:val="12"/>
        </w:rPr>
      </w:pP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2.1. Муниципальная услуга «Предоставление разрешения на условно разрешенный вид использования земельного участка или объекта капитального строительства».</w:t>
      </w:r>
    </w:p>
    <w:p w:rsidR="0056353D" w:rsidRPr="00293A36" w:rsidRDefault="0056353D" w:rsidP="0056353D">
      <w:pPr>
        <w:pStyle w:val="a3"/>
        <w:rPr>
          <w:rFonts w:ascii="Times New Roman" w:eastAsia="Times New Roman" w:hAnsi="Times New Roman" w:cs="Times New Roman"/>
          <w:bCs/>
          <w:sz w:val="12"/>
          <w:szCs w:val="12"/>
        </w:rPr>
      </w:pPr>
    </w:p>
    <w:p w:rsidR="0056353D" w:rsidRPr="00293A36" w:rsidRDefault="0056353D" w:rsidP="0056353D">
      <w:pPr>
        <w:pStyle w:val="a3"/>
        <w:rPr>
          <w:rFonts w:ascii="Times New Roman" w:eastAsia="Times New Roman" w:hAnsi="Times New Roman" w:cs="Times New Roman"/>
          <w:b/>
          <w:bCs/>
          <w:sz w:val="12"/>
          <w:szCs w:val="12"/>
        </w:rPr>
      </w:pPr>
      <w:r w:rsidRPr="00293A36">
        <w:rPr>
          <w:rFonts w:ascii="Times New Roman" w:eastAsia="Times New Roman" w:hAnsi="Times New Roman" w:cs="Times New Roman"/>
          <w:b/>
          <w:bCs/>
          <w:sz w:val="12"/>
          <w:szCs w:val="12"/>
        </w:rPr>
        <w:t>Наименование органа местного самоуправления (организации), предоставляющего муниципальную услугу</w:t>
      </w:r>
    </w:p>
    <w:p w:rsidR="0056353D" w:rsidRPr="00293A36" w:rsidRDefault="0056353D" w:rsidP="0056353D">
      <w:pPr>
        <w:pStyle w:val="a3"/>
        <w:rPr>
          <w:rFonts w:ascii="Times New Roman" w:eastAsia="Times New Roman" w:hAnsi="Times New Roman" w:cs="Times New Roman"/>
          <w:b/>
          <w:bCs/>
          <w:sz w:val="12"/>
          <w:szCs w:val="12"/>
        </w:rPr>
      </w:pP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hAnsi="Times New Roman" w:cs="Times New Roman"/>
          <w:sz w:val="12"/>
          <w:szCs w:val="12"/>
        </w:rPr>
        <w:t>2.2. Муниципальная услуга предоставляется Администрацией  сельского поселения Борискино-Игар муниципального района  Клявлинский Самарской области (далее – Уполномоченный орган).</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 xml:space="preserve">2.3. </w:t>
      </w:r>
      <w:r w:rsidRPr="00293A36">
        <w:rPr>
          <w:rFonts w:ascii="Times New Roman" w:hAnsi="Times New Roman" w:cs="Times New Roman"/>
          <w:sz w:val="12"/>
          <w:szCs w:val="12"/>
        </w:rPr>
        <w:t xml:space="preserve">При предоставлении муниципальной услуги Уполномоченный орган взаимодействует </w:t>
      </w:r>
      <w:proofErr w:type="gramStart"/>
      <w:r w:rsidRPr="00293A36">
        <w:rPr>
          <w:rFonts w:ascii="Times New Roman" w:hAnsi="Times New Roman" w:cs="Times New Roman"/>
          <w:sz w:val="12"/>
          <w:szCs w:val="12"/>
        </w:rPr>
        <w:t>с</w:t>
      </w:r>
      <w:proofErr w:type="gramEnd"/>
      <w:r w:rsidRPr="00293A36">
        <w:rPr>
          <w:rFonts w:ascii="Times New Roman" w:hAnsi="Times New Roman" w:cs="Times New Roman"/>
          <w:sz w:val="12"/>
          <w:szCs w:val="12"/>
        </w:rPr>
        <w:t>:</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иными органами государственной власти, органами местного самоуправления, уполномоченными на предоставление документов, указанных в пункте 2.12 настоящего Административного регламента.</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2.4. 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 № 797 (далее - Соглашение о взаимодействии).</w:t>
      </w:r>
    </w:p>
    <w:p w:rsidR="0056353D" w:rsidRPr="00293A36" w:rsidRDefault="0056353D" w:rsidP="0056353D">
      <w:pPr>
        <w:pStyle w:val="a3"/>
        <w:rPr>
          <w:rFonts w:ascii="Times New Roman" w:eastAsia="Times New Roman" w:hAnsi="Times New Roman" w:cs="Times New Roman"/>
          <w:bCs/>
          <w:sz w:val="12"/>
          <w:szCs w:val="12"/>
        </w:rPr>
      </w:pPr>
      <w:proofErr w:type="gramStart"/>
      <w:r w:rsidRPr="00293A36">
        <w:rPr>
          <w:rFonts w:ascii="Times New Roman" w:eastAsia="Times New Roman" w:hAnsi="Times New Roman" w:cs="Times New Roman"/>
          <w:bCs/>
          <w:sz w:val="12"/>
          <w:szCs w:val="12"/>
        </w:rPr>
        <w:t>МФЦ, в которых подается заявление о предоставлении муниципальной услуги, не могут принять решение об отказе в приеме заявления и документов и (или) информации, необходимых для ее предоставления.</w:t>
      </w:r>
      <w:proofErr w:type="gramEnd"/>
    </w:p>
    <w:p w:rsidR="0056353D" w:rsidRPr="00293A36" w:rsidRDefault="0056353D" w:rsidP="0056353D">
      <w:pPr>
        <w:pStyle w:val="a3"/>
        <w:rPr>
          <w:rFonts w:ascii="Times New Roman" w:eastAsia="Times New Roman" w:hAnsi="Times New Roman" w:cs="Times New Roman"/>
          <w:bCs/>
          <w:sz w:val="12"/>
          <w:szCs w:val="12"/>
        </w:rPr>
      </w:pPr>
    </w:p>
    <w:p w:rsidR="0056353D" w:rsidRPr="00293A36" w:rsidRDefault="0056353D" w:rsidP="0056353D">
      <w:pPr>
        <w:pStyle w:val="a3"/>
        <w:rPr>
          <w:rFonts w:ascii="Times New Roman" w:eastAsia="Times New Roman" w:hAnsi="Times New Roman" w:cs="Times New Roman"/>
          <w:bCs/>
          <w:sz w:val="12"/>
          <w:szCs w:val="12"/>
        </w:rPr>
      </w:pPr>
    </w:p>
    <w:p w:rsidR="0056353D" w:rsidRPr="00293A36" w:rsidRDefault="0056353D" w:rsidP="0056353D">
      <w:pPr>
        <w:pStyle w:val="a3"/>
        <w:rPr>
          <w:rFonts w:ascii="Times New Roman" w:eastAsia="Times New Roman" w:hAnsi="Times New Roman" w:cs="Times New Roman"/>
          <w:b/>
          <w:bCs/>
          <w:sz w:val="12"/>
          <w:szCs w:val="12"/>
        </w:rPr>
      </w:pPr>
      <w:r w:rsidRPr="00293A36">
        <w:rPr>
          <w:rFonts w:ascii="Times New Roman" w:eastAsia="Times New Roman" w:hAnsi="Times New Roman" w:cs="Times New Roman"/>
          <w:b/>
          <w:bCs/>
          <w:sz w:val="12"/>
          <w:szCs w:val="12"/>
        </w:rPr>
        <w:t>Результат предоставления муниципальной услуги</w:t>
      </w:r>
    </w:p>
    <w:p w:rsidR="0056353D" w:rsidRPr="00293A36" w:rsidRDefault="0056353D" w:rsidP="0056353D">
      <w:pPr>
        <w:pStyle w:val="a3"/>
        <w:rPr>
          <w:rFonts w:ascii="Times New Roman" w:eastAsia="Times New Roman" w:hAnsi="Times New Roman" w:cs="Times New Roman"/>
          <w:b/>
          <w:bCs/>
          <w:sz w:val="12"/>
          <w:szCs w:val="12"/>
        </w:rPr>
      </w:pP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 xml:space="preserve">2.5. </w:t>
      </w:r>
      <w:r w:rsidRPr="00293A36">
        <w:rPr>
          <w:rFonts w:ascii="Times New Roman" w:hAnsi="Times New Roman" w:cs="Times New Roman"/>
          <w:sz w:val="12"/>
          <w:szCs w:val="12"/>
        </w:rPr>
        <w:t>Результатом предоставления муниципальной</w:t>
      </w:r>
      <w:r w:rsidRPr="00293A36">
        <w:rPr>
          <w:rFonts w:ascii="Times New Roman" w:eastAsia="Times New Roman" w:hAnsi="Times New Roman" w:cs="Times New Roman"/>
          <w:sz w:val="12"/>
          <w:szCs w:val="12"/>
        </w:rPr>
        <w:t xml:space="preserve"> </w:t>
      </w:r>
      <w:r w:rsidRPr="00293A36">
        <w:rPr>
          <w:rFonts w:ascii="Times New Roman" w:hAnsi="Times New Roman" w:cs="Times New Roman"/>
          <w:sz w:val="12"/>
          <w:szCs w:val="12"/>
        </w:rPr>
        <w:t>услуги является:</w:t>
      </w:r>
      <w:r w:rsidRPr="00293A36">
        <w:rPr>
          <w:rFonts w:ascii="Times New Roman" w:eastAsia="Times New Roman" w:hAnsi="Times New Roman" w:cs="Times New Roman"/>
          <w:sz w:val="12"/>
          <w:szCs w:val="12"/>
          <w:vertAlign w:val="subscript"/>
        </w:rPr>
        <w:t xml:space="preserve"> </w:t>
      </w:r>
      <w:r w:rsidRPr="00293A36">
        <w:rPr>
          <w:rFonts w:ascii="Times New Roman" w:eastAsia="Times New Roman" w:hAnsi="Times New Roman" w:cs="Times New Roman"/>
          <w:i/>
          <w:sz w:val="12"/>
          <w:szCs w:val="12"/>
        </w:rPr>
        <w:t xml:space="preserve"> </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1) решение о предоставлении разрешения на условно разрешенный вид использования земельного участка или объекта капитального строительства (по форме, согласно приложению № 3 к настоящему Административному регламенту);</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2) решение об отказе в предоставлении муниципальной услуги (по форме, согласно приложению № 4 к настоящему Административному регламенту).</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2.6. Документом, содержащим решение о предоставление муниципальной услуги, на основании которого Заявителю предоставляются результаты, указанные в пункте 2.5 настоящего Административного регламента, является документ Уполномоченного органа, содержащий такие реквизиты, как номер и дата.</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 xml:space="preserve">2.7. </w:t>
      </w:r>
      <w:proofErr w:type="gramStart"/>
      <w:r w:rsidRPr="00293A36">
        <w:rPr>
          <w:rFonts w:ascii="Times New Roman" w:eastAsia="Times New Roman" w:hAnsi="Times New Roman" w:cs="Times New Roman"/>
          <w:bCs/>
          <w:sz w:val="12"/>
          <w:szCs w:val="12"/>
        </w:rPr>
        <w:t>Результаты муниципальной услуги, указанные в пункте 2.5 настоящего Административного регламента, могут быть получены в Уполномоченном органе,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 в МФЦ.</w:t>
      </w:r>
      <w:proofErr w:type="gramEnd"/>
    </w:p>
    <w:p w:rsidR="0056353D" w:rsidRPr="00293A36" w:rsidRDefault="0056353D" w:rsidP="0056353D">
      <w:pPr>
        <w:pStyle w:val="a3"/>
        <w:rPr>
          <w:rFonts w:ascii="Times New Roman" w:eastAsia="Times New Roman" w:hAnsi="Times New Roman" w:cs="Times New Roman"/>
          <w:b/>
          <w:bCs/>
          <w:sz w:val="12"/>
          <w:szCs w:val="12"/>
        </w:rPr>
      </w:pPr>
    </w:p>
    <w:p w:rsidR="0056353D" w:rsidRPr="00293A36" w:rsidRDefault="0056353D" w:rsidP="0056353D">
      <w:pPr>
        <w:pStyle w:val="a3"/>
        <w:rPr>
          <w:rFonts w:ascii="Times New Roman" w:eastAsia="Times New Roman" w:hAnsi="Times New Roman" w:cs="Times New Roman"/>
          <w:b/>
          <w:bCs/>
          <w:sz w:val="12"/>
          <w:szCs w:val="12"/>
        </w:rPr>
      </w:pPr>
      <w:r w:rsidRPr="00293A36">
        <w:rPr>
          <w:rFonts w:ascii="Times New Roman" w:eastAsia="Times New Roman" w:hAnsi="Times New Roman" w:cs="Times New Roman"/>
          <w:b/>
          <w:bCs/>
          <w:sz w:val="12"/>
          <w:szCs w:val="12"/>
        </w:rPr>
        <w:t xml:space="preserve">                          Срок предоставления муниципальной услуги</w:t>
      </w:r>
    </w:p>
    <w:p w:rsidR="0056353D" w:rsidRPr="00293A36" w:rsidRDefault="0056353D" w:rsidP="0056353D">
      <w:pPr>
        <w:pStyle w:val="a3"/>
        <w:rPr>
          <w:rFonts w:ascii="Times New Roman" w:eastAsia="Times New Roman" w:hAnsi="Times New Roman" w:cs="Times New Roman"/>
          <w:b/>
          <w:bCs/>
          <w:sz w:val="12"/>
          <w:szCs w:val="12"/>
        </w:rPr>
      </w:pP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2.8. Срок предоставления муниципальной услуги,</w:t>
      </w:r>
      <w:r w:rsidRPr="00293A36">
        <w:rPr>
          <w:rFonts w:ascii="Times New Roman" w:hAnsi="Times New Roman" w:cs="Times New Roman"/>
          <w:sz w:val="12"/>
          <w:szCs w:val="12"/>
        </w:rPr>
        <w:t xml:space="preserve"> в том числе посредством ЕПГУ или МФЦ,</w:t>
      </w:r>
      <w:r w:rsidRPr="00293A36">
        <w:rPr>
          <w:rFonts w:ascii="Times New Roman" w:eastAsia="Times New Roman" w:hAnsi="Times New Roman" w:cs="Times New Roman"/>
          <w:bCs/>
          <w:sz w:val="12"/>
          <w:szCs w:val="12"/>
        </w:rPr>
        <w:t xml:space="preserve"> не может превышать 47 рабочих дней рабочих дней со дня регистрации заявления и документов, необходимых для предоставления муниципальной услуги.</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hAnsi="Times New Roman" w:cs="Times New Roman"/>
          <w:sz w:val="12"/>
          <w:szCs w:val="12"/>
        </w:rPr>
        <w:t>Органом государственной власти субъекта Российской Федерации, органом местного самоуправления может быть предусмотрено оказание муниципальной услуги в иной срок, не превышающий установленный законодательством Российской Федерации</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2.8.1.</w:t>
      </w:r>
      <w:r w:rsidRPr="00293A36">
        <w:rPr>
          <w:rFonts w:ascii="Times New Roman" w:eastAsia="Times New Roman" w:hAnsi="Times New Roman" w:cs="Times New Roman"/>
          <w:bCs/>
          <w:sz w:val="12"/>
          <w:szCs w:val="12"/>
        </w:rPr>
        <w:tab/>
        <w:t xml:space="preserve">Уполномоченный орган в течение 47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w:t>
      </w:r>
      <w:r w:rsidRPr="00293A36">
        <w:rPr>
          <w:rFonts w:ascii="Times New Roman" w:eastAsia="Times New Roman" w:hAnsi="Times New Roman" w:cs="Times New Roman"/>
          <w:bCs/>
          <w:color w:val="000000" w:themeColor="text1"/>
          <w:sz w:val="12"/>
          <w:szCs w:val="12"/>
        </w:rPr>
        <w:t xml:space="preserve">2.5 </w:t>
      </w:r>
      <w:r w:rsidRPr="00293A36">
        <w:rPr>
          <w:rFonts w:ascii="Times New Roman" w:eastAsia="Times New Roman" w:hAnsi="Times New Roman" w:cs="Times New Roman"/>
          <w:bCs/>
          <w:sz w:val="12"/>
          <w:szCs w:val="12"/>
        </w:rPr>
        <w:t>Административного регламента.</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2.8.2. В случае</w:t>
      </w:r>
      <w:proofErr w:type="gramStart"/>
      <w:r w:rsidRPr="00293A36">
        <w:rPr>
          <w:rFonts w:ascii="Times New Roman" w:eastAsia="Times New Roman" w:hAnsi="Times New Roman" w:cs="Times New Roman"/>
          <w:bCs/>
          <w:sz w:val="12"/>
          <w:szCs w:val="12"/>
        </w:rPr>
        <w:t>,</w:t>
      </w:r>
      <w:proofErr w:type="gramEnd"/>
      <w:r w:rsidRPr="00293A36">
        <w:rPr>
          <w:rFonts w:ascii="Times New Roman" w:eastAsia="Times New Roman" w:hAnsi="Times New Roman" w:cs="Times New Roman"/>
          <w:bCs/>
          <w:sz w:val="12"/>
          <w:szCs w:val="12"/>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срок предоставления муниципальной услуги не может превышать 10 рабочих дней.</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2.8.3.</w:t>
      </w:r>
      <w:r w:rsidRPr="00293A36">
        <w:rPr>
          <w:rFonts w:ascii="Times New Roman" w:eastAsia="Times New Roman" w:hAnsi="Times New Roman" w:cs="Times New Roman"/>
          <w:bCs/>
          <w:sz w:val="12"/>
          <w:szCs w:val="12"/>
        </w:rPr>
        <w:tab/>
        <w:t>Выдача документа, являющегося результатом предоставления муниципальной услуги, в Уполномоченном органе, МФЦ осуществляется в день обращения заявителя за результатом предоставления муниципальной услуги.</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2.8.4. 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rsidR="0056353D" w:rsidRPr="00293A36" w:rsidRDefault="0056353D" w:rsidP="0056353D">
      <w:pPr>
        <w:pStyle w:val="a3"/>
        <w:rPr>
          <w:rFonts w:ascii="Times New Roman" w:eastAsia="Times New Roman" w:hAnsi="Times New Roman" w:cs="Times New Roman"/>
          <w:bCs/>
          <w:sz w:val="12"/>
          <w:szCs w:val="12"/>
        </w:rPr>
      </w:pPr>
    </w:p>
    <w:p w:rsidR="0056353D" w:rsidRPr="00293A36" w:rsidRDefault="0056353D" w:rsidP="0056353D">
      <w:pPr>
        <w:pStyle w:val="a3"/>
        <w:rPr>
          <w:rFonts w:ascii="Times New Roman" w:eastAsia="Times New Roman" w:hAnsi="Times New Roman" w:cs="Times New Roman"/>
          <w:b/>
          <w:bCs/>
          <w:sz w:val="12"/>
          <w:szCs w:val="12"/>
        </w:rPr>
      </w:pPr>
      <w:r w:rsidRPr="00293A36">
        <w:rPr>
          <w:rFonts w:ascii="Times New Roman" w:eastAsia="Times New Roman" w:hAnsi="Times New Roman" w:cs="Times New Roman"/>
          <w:b/>
          <w:bCs/>
          <w:sz w:val="12"/>
          <w:szCs w:val="12"/>
        </w:rPr>
        <w:t>Правовые основания для предоставления</w:t>
      </w:r>
    </w:p>
    <w:p w:rsidR="0056353D" w:rsidRPr="00293A36" w:rsidRDefault="0056353D" w:rsidP="0056353D">
      <w:pPr>
        <w:pStyle w:val="a3"/>
        <w:rPr>
          <w:rFonts w:ascii="Times New Roman" w:eastAsia="Times New Roman" w:hAnsi="Times New Roman" w:cs="Times New Roman"/>
          <w:b/>
          <w:bCs/>
          <w:sz w:val="12"/>
          <w:szCs w:val="12"/>
        </w:rPr>
      </w:pPr>
      <w:r w:rsidRPr="00293A36">
        <w:rPr>
          <w:rFonts w:ascii="Times New Roman" w:eastAsia="Times New Roman" w:hAnsi="Times New Roman" w:cs="Times New Roman"/>
          <w:b/>
          <w:bCs/>
          <w:sz w:val="12"/>
          <w:szCs w:val="12"/>
        </w:rPr>
        <w:t>муниципальной услуги</w:t>
      </w:r>
    </w:p>
    <w:p w:rsidR="0056353D" w:rsidRPr="00293A36" w:rsidRDefault="0056353D" w:rsidP="0056353D">
      <w:pPr>
        <w:pStyle w:val="a3"/>
        <w:rPr>
          <w:rFonts w:ascii="Times New Roman" w:eastAsia="Times New Roman" w:hAnsi="Times New Roman" w:cs="Times New Roman"/>
          <w:b/>
          <w:bCs/>
          <w:sz w:val="12"/>
          <w:szCs w:val="12"/>
        </w:rPr>
      </w:pP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2.9.</w:t>
      </w:r>
      <w:r w:rsidRPr="00293A36">
        <w:rPr>
          <w:rFonts w:ascii="Times New Roman" w:eastAsia="Times New Roman" w:hAnsi="Times New Roman" w:cs="Times New Roman"/>
          <w:bCs/>
          <w:sz w:val="12"/>
          <w:szCs w:val="12"/>
        </w:rPr>
        <w:tab/>
      </w:r>
      <w:proofErr w:type="gramStart"/>
      <w:r w:rsidRPr="00293A36">
        <w:rPr>
          <w:rFonts w:ascii="Times New Roman" w:eastAsia="Times New Roman" w:hAnsi="Times New Roman" w:cs="Times New Roman"/>
          <w:bCs/>
          <w:sz w:val="12"/>
          <w:szCs w:val="12"/>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размещен на официальном сайте администрации сельского поселения Борискино-Игар  муниципального района Клявлинский Самарской области, на ЕПГУ.</w:t>
      </w:r>
      <w:proofErr w:type="gramEnd"/>
    </w:p>
    <w:p w:rsidR="0056353D" w:rsidRPr="00293A36" w:rsidRDefault="0056353D" w:rsidP="0056353D">
      <w:pPr>
        <w:pStyle w:val="a3"/>
        <w:rPr>
          <w:rFonts w:ascii="Times New Roman" w:eastAsia="Times New Roman" w:hAnsi="Times New Roman" w:cs="Times New Roman"/>
          <w:bCs/>
          <w:sz w:val="12"/>
          <w:szCs w:val="12"/>
        </w:rPr>
      </w:pPr>
    </w:p>
    <w:p w:rsidR="0056353D" w:rsidRPr="00293A36" w:rsidRDefault="0056353D" w:rsidP="0056353D">
      <w:pPr>
        <w:pStyle w:val="a3"/>
        <w:rPr>
          <w:rFonts w:ascii="Times New Roman" w:eastAsia="Times New Roman" w:hAnsi="Times New Roman" w:cs="Times New Roman"/>
          <w:b/>
          <w:bCs/>
          <w:sz w:val="12"/>
          <w:szCs w:val="12"/>
        </w:rPr>
      </w:pPr>
      <w:r w:rsidRPr="00293A36">
        <w:rPr>
          <w:rFonts w:ascii="Times New Roman" w:eastAsia="Times New Roman" w:hAnsi="Times New Roman" w:cs="Times New Roman"/>
          <w:b/>
          <w:bCs/>
          <w:sz w:val="12"/>
          <w:szCs w:val="12"/>
        </w:rPr>
        <w:t>Исчерпывающий перечень документов, необходимых для предоставления муниципальной услуги</w:t>
      </w:r>
    </w:p>
    <w:p w:rsidR="0056353D" w:rsidRPr="00293A36" w:rsidRDefault="0056353D" w:rsidP="0056353D">
      <w:pPr>
        <w:pStyle w:val="a3"/>
        <w:rPr>
          <w:rFonts w:ascii="Times New Roman" w:eastAsia="Times New Roman" w:hAnsi="Times New Roman" w:cs="Times New Roman"/>
          <w:bCs/>
          <w:sz w:val="12"/>
          <w:szCs w:val="12"/>
        </w:rPr>
      </w:pPr>
    </w:p>
    <w:p w:rsidR="0056353D" w:rsidRPr="00293A36" w:rsidRDefault="0056353D" w:rsidP="0056353D">
      <w:pPr>
        <w:pStyle w:val="a3"/>
        <w:rPr>
          <w:rFonts w:ascii="Times New Roman" w:hAnsi="Times New Roman" w:cs="Times New Roman"/>
          <w:sz w:val="12"/>
          <w:szCs w:val="12"/>
        </w:rPr>
      </w:pPr>
      <w:r w:rsidRPr="00293A36">
        <w:rPr>
          <w:rFonts w:ascii="Times New Roman" w:eastAsia="Times New Roman" w:hAnsi="Times New Roman" w:cs="Times New Roman"/>
          <w:bCs/>
          <w:sz w:val="12"/>
          <w:szCs w:val="12"/>
        </w:rPr>
        <w:t xml:space="preserve">2.10. </w:t>
      </w:r>
      <w:r w:rsidRPr="00293A36">
        <w:rPr>
          <w:rFonts w:ascii="Times New Roman" w:hAnsi="Times New Roman" w:cs="Times New Roman"/>
          <w:sz w:val="12"/>
          <w:szCs w:val="12"/>
        </w:rPr>
        <w:t>Для получения муниципальной услуги Заявитель представляет в Уполномоченный орган заявление о предоставлении муниципальной услуги по форме согласно приложению № 2 к настоящему Административному регламенту одним из следующих способов по личному усмотрению:</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1) В электронной форме посредством ЕПГУ:</w:t>
      </w:r>
    </w:p>
    <w:p w:rsidR="0056353D" w:rsidRPr="00293A36" w:rsidRDefault="0056353D" w:rsidP="0056353D">
      <w:pPr>
        <w:pStyle w:val="a3"/>
        <w:rPr>
          <w:rFonts w:ascii="Times New Roman" w:hAnsi="Times New Roman" w:cs="Times New Roman"/>
          <w:sz w:val="12"/>
          <w:szCs w:val="12"/>
        </w:rPr>
      </w:pPr>
      <w:proofErr w:type="gramStart"/>
      <w:r w:rsidRPr="00293A36">
        <w:rPr>
          <w:rFonts w:ascii="Times New Roman" w:hAnsi="Times New Roman" w:cs="Times New Roman"/>
          <w:sz w:val="12"/>
          <w:szCs w:val="12"/>
        </w:rPr>
        <w:t>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w:t>
      </w:r>
      <w:proofErr w:type="gramEnd"/>
      <w:r w:rsidRPr="00293A36">
        <w:rPr>
          <w:rFonts w:ascii="Times New Roman" w:hAnsi="Times New Roman" w:cs="Times New Roman"/>
          <w:sz w:val="12"/>
          <w:szCs w:val="12"/>
        </w:rPr>
        <w:t xml:space="preserve"> </w:t>
      </w:r>
      <w:proofErr w:type="gramStart"/>
      <w:r w:rsidRPr="00293A36">
        <w:rPr>
          <w:rFonts w:ascii="Times New Roman" w:hAnsi="Times New Roman" w:cs="Times New Roman"/>
          <w:sz w:val="12"/>
          <w:szCs w:val="12"/>
        </w:rPr>
        <w:t>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roofErr w:type="gramEnd"/>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б)</w:t>
      </w:r>
      <w:r w:rsidRPr="00293A36">
        <w:rPr>
          <w:rFonts w:ascii="Times New Roman" w:hAnsi="Times New Roman" w:cs="Times New Roman"/>
          <w:sz w:val="12"/>
          <w:szCs w:val="12"/>
        </w:rPr>
        <w:tab/>
        <w:t>Заявление направляется Заявителем вместе с прикрепленными</w:t>
      </w:r>
      <w:r w:rsidRPr="00293A36">
        <w:rPr>
          <w:rFonts w:ascii="Times New Roman" w:hAnsi="Times New Roman" w:cs="Times New Roman"/>
          <w:sz w:val="12"/>
          <w:szCs w:val="12"/>
        </w:rPr>
        <w:br/>
        <w:t xml:space="preserve">электронными документами, указанными в пункте 2.11 настоящего Административного регламента. </w:t>
      </w:r>
      <w:proofErr w:type="gramStart"/>
      <w:r w:rsidRPr="00293A36">
        <w:rPr>
          <w:rFonts w:ascii="Times New Roman" w:hAnsi="Times New Roman" w:cs="Times New Roman"/>
          <w:sz w:val="12"/>
          <w:szCs w:val="12"/>
        </w:rPr>
        <w:t>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w:t>
      </w:r>
      <w:proofErr w:type="gramEnd"/>
      <w:r w:rsidRPr="00293A36">
        <w:rPr>
          <w:rFonts w:ascii="Times New Roman" w:hAnsi="Times New Roman" w:cs="Times New Roman"/>
          <w:sz w:val="12"/>
          <w:szCs w:val="12"/>
        </w:rPr>
        <w:t xml:space="preserve"> </w:t>
      </w:r>
      <w:proofErr w:type="gramStart"/>
      <w:r w:rsidRPr="00293A36">
        <w:rPr>
          <w:rFonts w:ascii="Times New Roman" w:hAnsi="Times New Roman" w:cs="Times New Roman"/>
          <w:sz w:val="12"/>
          <w:szCs w:val="12"/>
        </w:rPr>
        <w:t>исполнительной власти в области обеспечения безопасности в соответствии с частью 5 статьи 8 Федерального закона от 6 апреля 2011 г.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w:t>
      </w:r>
      <w:proofErr w:type="gramEnd"/>
      <w:r w:rsidRPr="00293A36">
        <w:rPr>
          <w:rFonts w:ascii="Times New Roman" w:hAnsi="Times New Roman" w:cs="Times New Roman"/>
          <w:sz w:val="12"/>
          <w:szCs w:val="12"/>
        </w:rPr>
        <w:t xml:space="preserve"> постановлением Правительства Российской Федерации от 25 января 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на бумажном носителе посредством личного обращения</w:t>
      </w:r>
      <w:r w:rsidRPr="00293A36">
        <w:rPr>
          <w:rFonts w:ascii="Times New Roman" w:hAnsi="Times New Roman" w:cs="Times New Roman"/>
          <w:sz w:val="12"/>
          <w:szCs w:val="12"/>
        </w:rPr>
        <w:br/>
        <w:t>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2.11. С заявлением о предоставлении муниципальной услуги Заявитель самостоятельно представляет следующие документы, необходимые для оказания муниципальной услуги и обязательные для предоставления:</w:t>
      </w:r>
    </w:p>
    <w:p w:rsidR="0056353D" w:rsidRPr="00293A36" w:rsidRDefault="0056353D" w:rsidP="0056353D">
      <w:pPr>
        <w:pStyle w:val="a3"/>
        <w:rPr>
          <w:rFonts w:ascii="Times New Roman" w:hAnsi="Times New Roman" w:cs="Times New Roman"/>
          <w:sz w:val="12"/>
          <w:szCs w:val="12"/>
        </w:rPr>
      </w:pPr>
      <w:r w:rsidRPr="00293A36">
        <w:rPr>
          <w:rFonts w:ascii="Times New Roman" w:eastAsia="Times New Roman" w:hAnsi="Times New Roman" w:cs="Times New Roman"/>
          <w:sz w:val="12"/>
          <w:szCs w:val="12"/>
        </w:rPr>
        <w:t>1) д</w:t>
      </w:r>
      <w:r w:rsidRPr="00293A36">
        <w:rPr>
          <w:rFonts w:ascii="Times New Roman" w:hAnsi="Times New Roman" w:cs="Times New Roman"/>
          <w:sz w:val="12"/>
          <w:szCs w:val="12"/>
        </w:rPr>
        <w:t>окумент, удостоверяющий личность заявителя.</w:t>
      </w:r>
      <w:r w:rsidRPr="00293A36">
        <w:rPr>
          <w:rFonts w:ascii="Times New Roman" w:eastAsia="Times New Roman" w:hAnsi="Times New Roman" w:cs="Times New Roman"/>
          <w:sz w:val="12"/>
          <w:szCs w:val="12"/>
        </w:rPr>
        <w:t xml:space="preserve"> </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w:t>
      </w:r>
      <w:r w:rsidRPr="00293A36">
        <w:rPr>
          <w:rFonts w:ascii="Times New Roman" w:eastAsia="Times New Roman" w:hAnsi="Times New Roman" w:cs="Times New Roman"/>
          <w:sz w:val="12"/>
          <w:szCs w:val="12"/>
        </w:rPr>
        <w:t xml:space="preserve"> </w:t>
      </w:r>
      <w:r w:rsidRPr="00293A36">
        <w:rPr>
          <w:rFonts w:ascii="Times New Roman" w:hAnsi="Times New Roman" w:cs="Times New Roman"/>
          <w:sz w:val="12"/>
          <w:szCs w:val="12"/>
        </w:rPr>
        <w:t>ЕСИА.</w:t>
      </w:r>
      <w:r w:rsidRPr="00293A36">
        <w:rPr>
          <w:rFonts w:ascii="Times New Roman" w:eastAsia="Times New Roman" w:hAnsi="Times New Roman" w:cs="Times New Roman"/>
          <w:sz w:val="12"/>
          <w:szCs w:val="12"/>
        </w:rPr>
        <w:t xml:space="preserve"> </w:t>
      </w:r>
    </w:p>
    <w:p w:rsidR="0056353D" w:rsidRPr="00293A36" w:rsidRDefault="0056353D" w:rsidP="0056353D">
      <w:pPr>
        <w:pStyle w:val="a3"/>
        <w:rPr>
          <w:rFonts w:ascii="Times New Roman" w:eastAsia="Times New Roman" w:hAnsi="Times New Roman" w:cs="Times New Roman"/>
          <w:sz w:val="12"/>
          <w:szCs w:val="12"/>
        </w:rPr>
      </w:pPr>
      <w:r w:rsidRPr="00293A36">
        <w:rPr>
          <w:rFonts w:ascii="Times New Roman" w:hAnsi="Times New Roman" w:cs="Times New Roman"/>
          <w:sz w:val="12"/>
          <w:szCs w:val="12"/>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r w:rsidRPr="00293A36">
        <w:rPr>
          <w:rFonts w:ascii="Times New Roman" w:eastAsia="Times New Roman" w:hAnsi="Times New Roman" w:cs="Times New Roman"/>
          <w:sz w:val="12"/>
          <w:szCs w:val="12"/>
        </w:rPr>
        <w:t xml:space="preserve"> </w:t>
      </w:r>
    </w:p>
    <w:p w:rsidR="0056353D" w:rsidRPr="00293A36" w:rsidRDefault="0056353D" w:rsidP="0056353D">
      <w:pPr>
        <w:pStyle w:val="a3"/>
        <w:rPr>
          <w:rFonts w:ascii="Times New Roman" w:eastAsia="Times New Roman" w:hAnsi="Times New Roman" w:cs="Times New Roman"/>
          <w:sz w:val="12"/>
          <w:szCs w:val="12"/>
        </w:rPr>
      </w:pPr>
      <w:r w:rsidRPr="00293A36">
        <w:rPr>
          <w:rFonts w:ascii="Times New Roman" w:eastAsia="Times New Roman" w:hAnsi="Times New Roman" w:cs="Times New Roman"/>
          <w:sz w:val="12"/>
          <w:szCs w:val="12"/>
        </w:rPr>
        <w:lastRenderedPageBreak/>
        <w:t xml:space="preserve">2) документ, подтверждающий полномочия представителя действовать от имени заявителя - </w:t>
      </w:r>
      <w:proofErr w:type="gramStart"/>
      <w:r w:rsidRPr="00293A36">
        <w:rPr>
          <w:rFonts w:ascii="Times New Roman" w:eastAsia="Times New Roman" w:hAnsi="Times New Roman" w:cs="Times New Roman"/>
          <w:sz w:val="12"/>
          <w:szCs w:val="12"/>
        </w:rPr>
        <w:t>случае</w:t>
      </w:r>
      <w:proofErr w:type="gramEnd"/>
      <w:r w:rsidRPr="00293A36">
        <w:rPr>
          <w:rFonts w:ascii="Times New Roman" w:eastAsia="Times New Roman" w:hAnsi="Times New Roman" w:cs="Times New Roman"/>
          <w:sz w:val="12"/>
          <w:szCs w:val="12"/>
        </w:rPr>
        <w:t>, если заявление подается представителем.</w:t>
      </w:r>
    </w:p>
    <w:p w:rsidR="0056353D" w:rsidRPr="00293A36" w:rsidRDefault="0056353D" w:rsidP="0056353D">
      <w:pPr>
        <w:pStyle w:val="a3"/>
        <w:rPr>
          <w:rFonts w:ascii="Times New Roman" w:eastAsia="Times New Roman" w:hAnsi="Times New Roman" w:cs="Times New Roman"/>
          <w:sz w:val="12"/>
          <w:szCs w:val="12"/>
        </w:rPr>
      </w:pPr>
      <w:r w:rsidRPr="00293A36">
        <w:rPr>
          <w:rFonts w:ascii="Times New Roman" w:eastAsia="Times New Roman" w:hAnsi="Times New Roman" w:cs="Times New Roman"/>
          <w:sz w:val="12"/>
          <w:szCs w:val="12"/>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56353D" w:rsidRPr="00293A36" w:rsidRDefault="0056353D" w:rsidP="0056353D">
      <w:pPr>
        <w:pStyle w:val="a3"/>
        <w:rPr>
          <w:rFonts w:ascii="Times New Roman" w:eastAsia="Times New Roman" w:hAnsi="Times New Roman" w:cs="Times New Roman"/>
          <w:sz w:val="12"/>
          <w:szCs w:val="12"/>
        </w:rPr>
      </w:pPr>
      <w:r w:rsidRPr="00293A36">
        <w:rPr>
          <w:rFonts w:ascii="Times New Roman" w:eastAsia="Times New Roman" w:hAnsi="Times New Roman" w:cs="Times New Roman"/>
          <w:sz w:val="12"/>
          <w:szCs w:val="12"/>
        </w:rPr>
        <w:t>При обращении посредством ЕПГУ указанный документ, выданный:</w:t>
      </w:r>
    </w:p>
    <w:p w:rsidR="0056353D" w:rsidRPr="00293A36" w:rsidRDefault="0056353D" w:rsidP="0056353D">
      <w:pPr>
        <w:pStyle w:val="a3"/>
        <w:rPr>
          <w:rFonts w:ascii="Times New Roman" w:eastAsia="Times New Roman" w:hAnsi="Times New Roman" w:cs="Times New Roman"/>
          <w:sz w:val="12"/>
          <w:szCs w:val="12"/>
        </w:rPr>
      </w:pPr>
      <w:r w:rsidRPr="00293A36">
        <w:rPr>
          <w:rFonts w:ascii="Times New Roman" w:eastAsia="Times New Roman" w:hAnsi="Times New Roman" w:cs="Times New Roman"/>
          <w:sz w:val="12"/>
          <w:szCs w:val="12"/>
        </w:rPr>
        <w:t>а)</w:t>
      </w:r>
      <w:r w:rsidRPr="00293A36">
        <w:rPr>
          <w:rFonts w:ascii="Times New Roman" w:eastAsia="Times New Roman" w:hAnsi="Times New Roman" w:cs="Times New Roman"/>
          <w:sz w:val="12"/>
          <w:szCs w:val="12"/>
        </w:rPr>
        <w:tab/>
        <w:t>организацией, удостоверяется УКЭП правомочного должностного лица организации;</w:t>
      </w:r>
    </w:p>
    <w:p w:rsidR="0056353D" w:rsidRPr="00293A36" w:rsidRDefault="0056353D" w:rsidP="0056353D">
      <w:pPr>
        <w:pStyle w:val="a3"/>
        <w:rPr>
          <w:rFonts w:ascii="Times New Roman" w:hAnsi="Times New Roman" w:cs="Times New Roman"/>
          <w:sz w:val="12"/>
          <w:szCs w:val="12"/>
        </w:rPr>
      </w:pPr>
      <w:r w:rsidRPr="00293A36">
        <w:rPr>
          <w:rFonts w:ascii="Times New Roman" w:eastAsia="Times New Roman" w:hAnsi="Times New Roman" w:cs="Times New Roman"/>
          <w:sz w:val="12"/>
          <w:szCs w:val="12"/>
        </w:rPr>
        <w:t>б)</w:t>
      </w:r>
      <w:r w:rsidRPr="00293A36">
        <w:rPr>
          <w:rFonts w:ascii="Times New Roman" w:eastAsia="Times New Roman" w:hAnsi="Times New Roman" w:cs="Times New Roman"/>
          <w:sz w:val="12"/>
          <w:szCs w:val="12"/>
        </w:rPr>
        <w:tab/>
        <w:t xml:space="preserve">физическим лицом, - УКЭП нотариуса с приложением файла </w:t>
      </w:r>
      <w:proofErr w:type="gramStart"/>
      <w:r w:rsidRPr="00293A36">
        <w:rPr>
          <w:rFonts w:ascii="Times New Roman" w:eastAsia="Times New Roman" w:hAnsi="Times New Roman" w:cs="Times New Roman"/>
          <w:sz w:val="12"/>
          <w:szCs w:val="12"/>
        </w:rPr>
        <w:t>открепленной</w:t>
      </w:r>
      <w:proofErr w:type="gramEnd"/>
      <w:r w:rsidRPr="00293A36">
        <w:rPr>
          <w:rFonts w:ascii="Times New Roman" w:eastAsia="Times New Roman" w:hAnsi="Times New Roman" w:cs="Times New Roman"/>
          <w:sz w:val="12"/>
          <w:szCs w:val="12"/>
        </w:rPr>
        <w:t xml:space="preserve"> УКЭП в формате </w:t>
      </w:r>
      <w:proofErr w:type="spellStart"/>
      <w:r w:rsidRPr="00293A36">
        <w:rPr>
          <w:rFonts w:ascii="Times New Roman" w:eastAsia="Times New Roman" w:hAnsi="Times New Roman" w:cs="Times New Roman"/>
          <w:sz w:val="12"/>
          <w:szCs w:val="12"/>
        </w:rPr>
        <w:t>sig</w:t>
      </w:r>
      <w:proofErr w:type="spellEnd"/>
      <w:r w:rsidRPr="00293A36">
        <w:rPr>
          <w:rFonts w:ascii="Times New Roman" w:eastAsia="Times New Roman" w:hAnsi="Times New Roman" w:cs="Times New Roman"/>
          <w:sz w:val="12"/>
          <w:szCs w:val="12"/>
        </w:rPr>
        <w:t>.</w:t>
      </w:r>
      <w:r w:rsidRPr="00293A36">
        <w:rPr>
          <w:rFonts w:ascii="Times New Roman" w:hAnsi="Times New Roman" w:cs="Times New Roman"/>
          <w:sz w:val="12"/>
          <w:szCs w:val="12"/>
        </w:rPr>
        <w:t>;</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3) 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4) 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отклонение от предельных параметров разрешенного строительства, реконструкции объекта капитального строительства,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rsidR="0056353D" w:rsidRPr="00293A36" w:rsidRDefault="0056353D" w:rsidP="0056353D">
      <w:pPr>
        <w:pStyle w:val="a3"/>
        <w:rPr>
          <w:rFonts w:ascii="Times New Roman" w:hAnsi="Times New Roman" w:cs="Times New Roman"/>
          <w:sz w:val="12"/>
          <w:szCs w:val="12"/>
        </w:rPr>
      </w:pPr>
      <w:proofErr w:type="gramStart"/>
      <w:r w:rsidRPr="00293A36">
        <w:rPr>
          <w:rFonts w:ascii="Times New Roman" w:hAnsi="Times New Roman" w:cs="Times New Roman"/>
          <w:sz w:val="12"/>
          <w:szCs w:val="12"/>
        </w:rPr>
        <w:t>5) копия протокола общественных  обсуждений или публичных слушаний, подтверждающего, что условно разрешенный ид использования включен в градостроительный  регламент в установленном  для внесении изменений  в правил землепользования и застройки порядке по инициативе заявителя в случае обращения заявителя за результатом предоставления муниципальной услуги, указанном  пункте 2.8.2.</w:t>
      </w:r>
      <w:proofErr w:type="gramEnd"/>
      <w:r w:rsidRPr="00293A36">
        <w:rPr>
          <w:rFonts w:ascii="Times New Roman" w:hAnsi="Times New Roman" w:cs="Times New Roman"/>
          <w:sz w:val="12"/>
          <w:szCs w:val="12"/>
        </w:rPr>
        <w:t xml:space="preserve"> Административного регламента.</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2.12. С заявлением о предоставлении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муниципальной услуги:</w:t>
      </w:r>
    </w:p>
    <w:p w:rsidR="0056353D" w:rsidRPr="00293A36" w:rsidRDefault="0056353D" w:rsidP="0056353D">
      <w:pPr>
        <w:pStyle w:val="a3"/>
        <w:rPr>
          <w:rFonts w:ascii="Times New Roman" w:hAnsi="Times New Roman" w:cs="Times New Roman"/>
          <w:sz w:val="12"/>
          <w:szCs w:val="12"/>
        </w:rPr>
      </w:pPr>
      <w:r w:rsidRPr="00293A36">
        <w:rPr>
          <w:rFonts w:ascii="Times New Roman" w:eastAsia="Times New Roman" w:hAnsi="Times New Roman" w:cs="Times New Roman"/>
          <w:bCs/>
          <w:sz w:val="12"/>
          <w:szCs w:val="12"/>
        </w:rPr>
        <w:t>1) в</w:t>
      </w:r>
      <w:r w:rsidRPr="00293A36">
        <w:rPr>
          <w:rFonts w:ascii="Times New Roman" w:hAnsi="Times New Roman" w:cs="Times New Roman"/>
          <w:sz w:val="12"/>
          <w:szCs w:val="12"/>
        </w:rPr>
        <w:t>ыписку из Единого государственного реестра недвижимости</w:t>
      </w:r>
      <w:r w:rsidRPr="00293A36">
        <w:rPr>
          <w:rFonts w:ascii="Times New Roman" w:eastAsia="Times New Roman" w:hAnsi="Times New Roman" w:cs="Times New Roman"/>
          <w:bCs/>
          <w:sz w:val="12"/>
          <w:szCs w:val="12"/>
        </w:rPr>
        <w:t xml:space="preserve"> на земельный участок для определения правообладателя;</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2) в</w:t>
      </w:r>
      <w:r w:rsidRPr="00293A36">
        <w:rPr>
          <w:rFonts w:ascii="Times New Roman" w:hAnsi="Times New Roman" w:cs="Times New Roman"/>
          <w:sz w:val="12"/>
          <w:szCs w:val="12"/>
        </w:rPr>
        <w:t>ыписку из Единого государственного реестра недвижимости</w:t>
      </w:r>
      <w:r w:rsidRPr="00293A36">
        <w:rPr>
          <w:rFonts w:ascii="Times New Roman" w:eastAsia="Times New Roman" w:hAnsi="Times New Roman" w:cs="Times New Roman"/>
          <w:bCs/>
          <w:sz w:val="12"/>
          <w:szCs w:val="12"/>
        </w:rPr>
        <w:t xml:space="preserve"> на объект капитального строительства;</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3) в случае обращения юридического лица выписку из Единого государственного реестра юридических лиц;</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4) в случае обращения индивидуального предпринимателя выписку из Единого государственного реестра индивидуальных предпринимателей.</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 xml:space="preserve">2.12.1.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 </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rsidR="0056353D" w:rsidRPr="00293A36" w:rsidRDefault="0056353D" w:rsidP="0056353D">
      <w:pPr>
        <w:pStyle w:val="a3"/>
        <w:rPr>
          <w:rFonts w:ascii="Times New Roman" w:eastAsia="Times New Roman" w:hAnsi="Times New Roman" w:cs="Times New Roman"/>
          <w:sz w:val="12"/>
          <w:szCs w:val="12"/>
        </w:rPr>
      </w:pPr>
      <w:r w:rsidRPr="00293A36">
        <w:rPr>
          <w:rFonts w:ascii="Times New Roman" w:eastAsia="Times New Roman" w:hAnsi="Times New Roman" w:cs="Times New Roman"/>
          <w:sz w:val="12"/>
          <w:szCs w:val="12"/>
        </w:rPr>
        <w:t>2.12</w:t>
      </w:r>
      <w:r w:rsidRPr="00293A36">
        <w:rPr>
          <w:rFonts w:ascii="Times New Roman" w:hAnsi="Times New Roman" w:cs="Times New Roman"/>
          <w:sz w:val="12"/>
          <w:szCs w:val="12"/>
        </w:rPr>
        <w:t>.2. При предоставлении муниципальной</w:t>
      </w:r>
      <w:r w:rsidRPr="00293A36">
        <w:rPr>
          <w:rFonts w:ascii="Times New Roman" w:eastAsia="Times New Roman" w:hAnsi="Times New Roman" w:cs="Times New Roman"/>
          <w:sz w:val="12"/>
          <w:szCs w:val="12"/>
        </w:rPr>
        <w:t xml:space="preserve"> </w:t>
      </w:r>
      <w:r w:rsidRPr="00293A36">
        <w:rPr>
          <w:rFonts w:ascii="Times New Roman" w:hAnsi="Times New Roman" w:cs="Times New Roman"/>
          <w:sz w:val="12"/>
          <w:szCs w:val="12"/>
        </w:rPr>
        <w:t>услуги 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w:t>
      </w:r>
      <w:r w:rsidRPr="00293A36">
        <w:rPr>
          <w:rFonts w:ascii="Times New Roman" w:eastAsia="Times New Roman" w:hAnsi="Times New Roman" w:cs="Times New Roman"/>
          <w:sz w:val="12"/>
          <w:szCs w:val="12"/>
        </w:rPr>
        <w:t xml:space="preserve"> </w:t>
      </w:r>
      <w:r w:rsidRPr="00293A36">
        <w:rPr>
          <w:rFonts w:ascii="Times New Roman" w:hAnsi="Times New Roman" w:cs="Times New Roman"/>
          <w:sz w:val="12"/>
          <w:szCs w:val="12"/>
        </w:rPr>
        <w:t>предоставлением муниципальной</w:t>
      </w:r>
      <w:r w:rsidRPr="00293A36">
        <w:rPr>
          <w:rFonts w:ascii="Times New Roman" w:eastAsia="Times New Roman" w:hAnsi="Times New Roman" w:cs="Times New Roman"/>
          <w:sz w:val="12"/>
          <w:szCs w:val="12"/>
        </w:rPr>
        <w:t xml:space="preserve"> </w:t>
      </w:r>
      <w:r w:rsidRPr="00293A36">
        <w:rPr>
          <w:rFonts w:ascii="Times New Roman" w:hAnsi="Times New Roman" w:cs="Times New Roman"/>
          <w:sz w:val="12"/>
          <w:szCs w:val="12"/>
        </w:rPr>
        <w:t>услуги.</w:t>
      </w:r>
      <w:r w:rsidRPr="00293A36">
        <w:rPr>
          <w:rFonts w:ascii="Times New Roman" w:eastAsia="Times New Roman" w:hAnsi="Times New Roman" w:cs="Times New Roman"/>
          <w:sz w:val="12"/>
          <w:szCs w:val="12"/>
        </w:rPr>
        <w:t xml:space="preserve"> </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 xml:space="preserve">2.12.3. Заявитель вправе </w:t>
      </w:r>
      <w:proofErr w:type="gramStart"/>
      <w:r w:rsidRPr="00293A36">
        <w:rPr>
          <w:rFonts w:ascii="Times New Roman" w:eastAsia="Times New Roman" w:hAnsi="Times New Roman" w:cs="Times New Roman"/>
          <w:bCs/>
          <w:sz w:val="12"/>
          <w:szCs w:val="12"/>
        </w:rPr>
        <w:t>предоставить документы</w:t>
      </w:r>
      <w:proofErr w:type="gramEnd"/>
      <w:r w:rsidRPr="00293A36">
        <w:rPr>
          <w:rFonts w:ascii="Times New Roman" w:eastAsia="Times New Roman" w:hAnsi="Times New Roman" w:cs="Times New Roman"/>
          <w:bCs/>
          <w:sz w:val="12"/>
          <w:szCs w:val="12"/>
        </w:rPr>
        <w:t xml:space="preserve"> (сведения), указанные в пункте 2.12.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2.12.4. Документы, прилагаемые Заявителем к Заявлению, представляемые в электронной форме, направляются в следующих форматах:</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1)</w:t>
      </w:r>
      <w:r w:rsidRPr="00293A36">
        <w:rPr>
          <w:rFonts w:ascii="Times New Roman" w:hAnsi="Times New Roman" w:cs="Times New Roman"/>
          <w:sz w:val="12"/>
          <w:szCs w:val="12"/>
        </w:rPr>
        <w:tab/>
      </w:r>
      <w:proofErr w:type="spellStart"/>
      <w:r w:rsidRPr="00293A36">
        <w:rPr>
          <w:rFonts w:ascii="Times New Roman" w:hAnsi="Times New Roman" w:cs="Times New Roman"/>
          <w:sz w:val="12"/>
          <w:szCs w:val="12"/>
        </w:rPr>
        <w:t>xml</w:t>
      </w:r>
      <w:proofErr w:type="spellEnd"/>
      <w:r w:rsidRPr="00293A36">
        <w:rPr>
          <w:rFonts w:ascii="Times New Roman" w:hAnsi="Times New Roman" w:cs="Times New Roman"/>
          <w:sz w:val="12"/>
          <w:szCs w:val="12"/>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293A36">
        <w:rPr>
          <w:rFonts w:ascii="Times New Roman" w:hAnsi="Times New Roman" w:cs="Times New Roman"/>
          <w:sz w:val="12"/>
          <w:szCs w:val="12"/>
        </w:rPr>
        <w:t>xml</w:t>
      </w:r>
      <w:proofErr w:type="spellEnd"/>
      <w:r w:rsidRPr="00293A36">
        <w:rPr>
          <w:rFonts w:ascii="Times New Roman" w:hAnsi="Times New Roman" w:cs="Times New Roman"/>
          <w:sz w:val="12"/>
          <w:szCs w:val="12"/>
        </w:rPr>
        <w:t>;</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2)</w:t>
      </w:r>
      <w:r w:rsidRPr="00293A36">
        <w:rPr>
          <w:rFonts w:ascii="Times New Roman" w:hAnsi="Times New Roman" w:cs="Times New Roman"/>
          <w:sz w:val="12"/>
          <w:szCs w:val="12"/>
        </w:rPr>
        <w:tab/>
      </w:r>
      <w:proofErr w:type="spellStart"/>
      <w:r w:rsidRPr="00293A36">
        <w:rPr>
          <w:rFonts w:ascii="Times New Roman" w:hAnsi="Times New Roman" w:cs="Times New Roman"/>
          <w:sz w:val="12"/>
          <w:szCs w:val="12"/>
        </w:rPr>
        <w:t>doc</w:t>
      </w:r>
      <w:proofErr w:type="spellEnd"/>
      <w:r w:rsidRPr="00293A36">
        <w:rPr>
          <w:rFonts w:ascii="Times New Roman" w:hAnsi="Times New Roman" w:cs="Times New Roman"/>
          <w:sz w:val="12"/>
          <w:szCs w:val="12"/>
        </w:rPr>
        <w:t xml:space="preserve">, </w:t>
      </w:r>
      <w:proofErr w:type="spellStart"/>
      <w:r w:rsidRPr="00293A36">
        <w:rPr>
          <w:rFonts w:ascii="Times New Roman" w:hAnsi="Times New Roman" w:cs="Times New Roman"/>
          <w:sz w:val="12"/>
          <w:szCs w:val="12"/>
        </w:rPr>
        <w:t>docx</w:t>
      </w:r>
      <w:proofErr w:type="spellEnd"/>
      <w:r w:rsidRPr="00293A36">
        <w:rPr>
          <w:rFonts w:ascii="Times New Roman" w:hAnsi="Times New Roman" w:cs="Times New Roman"/>
          <w:sz w:val="12"/>
          <w:szCs w:val="12"/>
        </w:rPr>
        <w:t xml:space="preserve">, </w:t>
      </w:r>
      <w:proofErr w:type="spellStart"/>
      <w:r w:rsidRPr="00293A36">
        <w:rPr>
          <w:rFonts w:ascii="Times New Roman" w:hAnsi="Times New Roman" w:cs="Times New Roman"/>
          <w:sz w:val="12"/>
          <w:szCs w:val="12"/>
        </w:rPr>
        <w:t>odt</w:t>
      </w:r>
      <w:proofErr w:type="spellEnd"/>
      <w:r w:rsidRPr="00293A36">
        <w:rPr>
          <w:rFonts w:ascii="Times New Roman" w:hAnsi="Times New Roman" w:cs="Times New Roman"/>
          <w:sz w:val="12"/>
          <w:szCs w:val="12"/>
        </w:rPr>
        <w:t xml:space="preserve"> - для документов с текстовым содержанием, не включающим формулы;</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3)</w:t>
      </w:r>
      <w:r w:rsidRPr="00293A36">
        <w:rPr>
          <w:rFonts w:ascii="Times New Roman" w:hAnsi="Times New Roman" w:cs="Times New Roman"/>
          <w:sz w:val="12"/>
          <w:szCs w:val="12"/>
        </w:rPr>
        <w:tab/>
      </w:r>
      <w:proofErr w:type="spellStart"/>
      <w:r w:rsidRPr="00293A36">
        <w:rPr>
          <w:rFonts w:ascii="Times New Roman" w:hAnsi="Times New Roman" w:cs="Times New Roman"/>
          <w:sz w:val="12"/>
          <w:szCs w:val="12"/>
        </w:rPr>
        <w:t>pdf</w:t>
      </w:r>
      <w:proofErr w:type="spellEnd"/>
      <w:r w:rsidRPr="00293A36">
        <w:rPr>
          <w:rFonts w:ascii="Times New Roman" w:hAnsi="Times New Roman" w:cs="Times New Roman"/>
          <w:sz w:val="12"/>
          <w:szCs w:val="12"/>
        </w:rPr>
        <w:t xml:space="preserve">, </w:t>
      </w:r>
      <w:proofErr w:type="spellStart"/>
      <w:r w:rsidRPr="00293A36">
        <w:rPr>
          <w:rFonts w:ascii="Times New Roman" w:hAnsi="Times New Roman" w:cs="Times New Roman"/>
          <w:sz w:val="12"/>
          <w:szCs w:val="12"/>
        </w:rPr>
        <w:t>jpg</w:t>
      </w:r>
      <w:proofErr w:type="spellEnd"/>
      <w:r w:rsidRPr="00293A36">
        <w:rPr>
          <w:rFonts w:ascii="Times New Roman" w:hAnsi="Times New Roman" w:cs="Times New Roman"/>
          <w:sz w:val="12"/>
          <w:szCs w:val="12"/>
        </w:rPr>
        <w:t xml:space="preserve">, </w:t>
      </w:r>
      <w:proofErr w:type="spellStart"/>
      <w:r w:rsidRPr="00293A36">
        <w:rPr>
          <w:rFonts w:ascii="Times New Roman" w:hAnsi="Times New Roman" w:cs="Times New Roman"/>
          <w:sz w:val="12"/>
          <w:szCs w:val="12"/>
        </w:rPr>
        <w:t>jpeg</w:t>
      </w:r>
      <w:proofErr w:type="spellEnd"/>
      <w:r w:rsidRPr="00293A36">
        <w:rPr>
          <w:rFonts w:ascii="Times New Roman" w:hAnsi="Times New Roman" w:cs="Times New Roman"/>
          <w:sz w:val="12"/>
          <w:szCs w:val="12"/>
        </w:rPr>
        <w:t xml:space="preserve">, </w:t>
      </w:r>
      <w:proofErr w:type="spellStart"/>
      <w:r w:rsidRPr="00293A36">
        <w:rPr>
          <w:rFonts w:ascii="Times New Roman" w:hAnsi="Times New Roman" w:cs="Times New Roman"/>
          <w:sz w:val="12"/>
          <w:szCs w:val="12"/>
        </w:rPr>
        <w:t>png</w:t>
      </w:r>
      <w:proofErr w:type="spellEnd"/>
      <w:r w:rsidRPr="00293A36">
        <w:rPr>
          <w:rFonts w:ascii="Times New Roman" w:hAnsi="Times New Roman" w:cs="Times New Roman"/>
          <w:sz w:val="12"/>
          <w:szCs w:val="12"/>
        </w:rPr>
        <w:t xml:space="preserve">, </w:t>
      </w:r>
      <w:proofErr w:type="spellStart"/>
      <w:r w:rsidRPr="00293A36">
        <w:rPr>
          <w:rFonts w:ascii="Times New Roman" w:hAnsi="Times New Roman" w:cs="Times New Roman"/>
          <w:sz w:val="12"/>
          <w:szCs w:val="12"/>
        </w:rPr>
        <w:t>bmp</w:t>
      </w:r>
      <w:proofErr w:type="spellEnd"/>
      <w:r w:rsidRPr="00293A36">
        <w:rPr>
          <w:rFonts w:ascii="Times New Roman" w:hAnsi="Times New Roman" w:cs="Times New Roman"/>
          <w:sz w:val="12"/>
          <w:szCs w:val="12"/>
        </w:rPr>
        <w:t xml:space="preserve">, </w:t>
      </w:r>
      <w:proofErr w:type="spellStart"/>
      <w:r w:rsidRPr="00293A36">
        <w:rPr>
          <w:rFonts w:ascii="Times New Roman" w:hAnsi="Times New Roman" w:cs="Times New Roman"/>
          <w:sz w:val="12"/>
          <w:szCs w:val="12"/>
        </w:rPr>
        <w:t>tiff</w:t>
      </w:r>
      <w:proofErr w:type="spellEnd"/>
      <w:r w:rsidRPr="00293A36">
        <w:rPr>
          <w:rFonts w:ascii="Times New Roman" w:hAnsi="Times New Roman" w:cs="Times New Roman"/>
          <w:sz w:val="12"/>
          <w:szCs w:val="12"/>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4)</w:t>
      </w:r>
      <w:r w:rsidRPr="00293A36">
        <w:rPr>
          <w:rFonts w:ascii="Times New Roman" w:hAnsi="Times New Roman" w:cs="Times New Roman"/>
          <w:sz w:val="12"/>
          <w:szCs w:val="12"/>
        </w:rPr>
        <w:tab/>
      </w:r>
      <w:proofErr w:type="spellStart"/>
      <w:r w:rsidRPr="00293A36">
        <w:rPr>
          <w:rFonts w:ascii="Times New Roman" w:hAnsi="Times New Roman" w:cs="Times New Roman"/>
          <w:sz w:val="12"/>
          <w:szCs w:val="12"/>
        </w:rPr>
        <w:t>zip</w:t>
      </w:r>
      <w:proofErr w:type="spellEnd"/>
      <w:r w:rsidRPr="00293A36">
        <w:rPr>
          <w:rFonts w:ascii="Times New Roman" w:hAnsi="Times New Roman" w:cs="Times New Roman"/>
          <w:sz w:val="12"/>
          <w:szCs w:val="12"/>
        </w:rPr>
        <w:t xml:space="preserve">, </w:t>
      </w:r>
      <w:proofErr w:type="spellStart"/>
      <w:r w:rsidRPr="00293A36">
        <w:rPr>
          <w:rFonts w:ascii="Times New Roman" w:hAnsi="Times New Roman" w:cs="Times New Roman"/>
          <w:sz w:val="12"/>
          <w:szCs w:val="12"/>
        </w:rPr>
        <w:t>rar</w:t>
      </w:r>
      <w:proofErr w:type="spellEnd"/>
      <w:r w:rsidRPr="00293A36">
        <w:rPr>
          <w:rFonts w:ascii="Times New Roman" w:hAnsi="Times New Roman" w:cs="Times New Roman"/>
          <w:sz w:val="12"/>
          <w:szCs w:val="12"/>
        </w:rPr>
        <w:t xml:space="preserve"> - для сжатых документов в один файл;</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5)</w:t>
      </w:r>
      <w:r w:rsidRPr="00293A36">
        <w:rPr>
          <w:rFonts w:ascii="Times New Roman" w:hAnsi="Times New Roman" w:cs="Times New Roman"/>
          <w:sz w:val="12"/>
          <w:szCs w:val="12"/>
        </w:rPr>
        <w:tab/>
      </w:r>
      <w:proofErr w:type="spellStart"/>
      <w:r w:rsidRPr="00293A36">
        <w:rPr>
          <w:rFonts w:ascii="Times New Roman" w:hAnsi="Times New Roman" w:cs="Times New Roman"/>
          <w:sz w:val="12"/>
          <w:szCs w:val="12"/>
        </w:rPr>
        <w:t>sig</w:t>
      </w:r>
      <w:proofErr w:type="spellEnd"/>
      <w:r w:rsidRPr="00293A36">
        <w:rPr>
          <w:rFonts w:ascii="Times New Roman" w:hAnsi="Times New Roman" w:cs="Times New Roman"/>
          <w:sz w:val="12"/>
          <w:szCs w:val="12"/>
        </w:rPr>
        <w:t xml:space="preserve"> - для открепленной УКЭП.</w:t>
      </w:r>
    </w:p>
    <w:p w:rsidR="0056353D" w:rsidRPr="00293A36" w:rsidRDefault="0056353D" w:rsidP="0056353D">
      <w:pPr>
        <w:pStyle w:val="a3"/>
        <w:rPr>
          <w:rFonts w:ascii="Times New Roman" w:hAnsi="Times New Roman" w:cs="Times New Roman"/>
          <w:sz w:val="12"/>
          <w:szCs w:val="12"/>
        </w:rPr>
      </w:pPr>
      <w:proofErr w:type="gramStart"/>
      <w:r w:rsidRPr="00293A36">
        <w:rPr>
          <w:rFonts w:ascii="Times New Roman" w:hAnsi="Times New Roman" w:cs="Times New Roman"/>
          <w:sz w:val="12"/>
          <w:szCs w:val="12"/>
        </w:rP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293A36">
        <w:rPr>
          <w:rFonts w:ascii="Times New Roman" w:hAnsi="Times New Roman" w:cs="Times New Roman"/>
          <w:sz w:val="12"/>
          <w:szCs w:val="12"/>
        </w:rPr>
        <w:t>dpi</w:t>
      </w:r>
      <w:proofErr w:type="spellEnd"/>
      <w:r w:rsidRPr="00293A36">
        <w:rPr>
          <w:rFonts w:ascii="Times New Roman" w:hAnsi="Times New Roman" w:cs="Times New Roman"/>
          <w:sz w:val="12"/>
          <w:szCs w:val="12"/>
        </w:rPr>
        <w:t xml:space="preserve"> (масштаб 1:1) и всех аутентичных признаков подлинности (графической</w:t>
      </w:r>
      <w:proofErr w:type="gramEnd"/>
      <w:r w:rsidRPr="00293A36">
        <w:rPr>
          <w:rFonts w:ascii="Times New Roman" w:hAnsi="Times New Roman" w:cs="Times New Roman"/>
          <w:sz w:val="12"/>
          <w:szCs w:val="12"/>
        </w:rPr>
        <w:t xml:space="preserve"> подписи лица, печати, углового штампа бланка), с использованием следующих режимов:</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1)</w:t>
      </w:r>
      <w:r w:rsidRPr="00293A36">
        <w:rPr>
          <w:rFonts w:ascii="Times New Roman" w:hAnsi="Times New Roman" w:cs="Times New Roman"/>
          <w:sz w:val="12"/>
          <w:szCs w:val="12"/>
        </w:rPr>
        <w:tab/>
        <w:t xml:space="preserve">«черно-белый» (при отсутствии в документе графических изображений </w:t>
      </w:r>
      <w:proofErr w:type="gramStart"/>
      <w:r w:rsidRPr="00293A36">
        <w:rPr>
          <w:rFonts w:ascii="Times New Roman" w:hAnsi="Times New Roman" w:cs="Times New Roman"/>
          <w:sz w:val="12"/>
          <w:szCs w:val="12"/>
        </w:rPr>
        <w:t>и(</w:t>
      </w:r>
      <w:proofErr w:type="gramEnd"/>
      <w:r w:rsidRPr="00293A36">
        <w:rPr>
          <w:rFonts w:ascii="Times New Roman" w:hAnsi="Times New Roman" w:cs="Times New Roman"/>
          <w:sz w:val="12"/>
          <w:szCs w:val="12"/>
        </w:rPr>
        <w:t>или) цветного текста);</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2)</w:t>
      </w:r>
      <w:r w:rsidRPr="00293A36">
        <w:rPr>
          <w:rFonts w:ascii="Times New Roman" w:hAnsi="Times New Roman" w:cs="Times New Roman"/>
          <w:sz w:val="12"/>
          <w:szCs w:val="12"/>
        </w:rPr>
        <w:tab/>
        <w:t>«оттенки серого» (при наличии в документе графических изображений, отличных от цветного графического изображения);</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3)</w:t>
      </w:r>
      <w:r w:rsidRPr="00293A36">
        <w:rPr>
          <w:rFonts w:ascii="Times New Roman" w:hAnsi="Times New Roman" w:cs="Times New Roman"/>
          <w:sz w:val="12"/>
          <w:szCs w:val="12"/>
        </w:rPr>
        <w:tab/>
        <w:t>«цветной» или «режим полной цветопередачи» (при наличии в документе цветных графических изображений либо цветного текста).</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 xml:space="preserve">Количество файлов должно соответствовать количеству документов, каждый из которых содержит текстовую </w:t>
      </w:r>
      <w:proofErr w:type="gramStart"/>
      <w:r w:rsidRPr="00293A36">
        <w:rPr>
          <w:rFonts w:ascii="Times New Roman" w:hAnsi="Times New Roman" w:cs="Times New Roman"/>
          <w:sz w:val="12"/>
          <w:szCs w:val="12"/>
        </w:rPr>
        <w:t>и(</w:t>
      </w:r>
      <w:proofErr w:type="gramEnd"/>
      <w:r w:rsidRPr="00293A36">
        <w:rPr>
          <w:rFonts w:ascii="Times New Roman" w:hAnsi="Times New Roman" w:cs="Times New Roman"/>
          <w:sz w:val="12"/>
          <w:szCs w:val="12"/>
        </w:rPr>
        <w:t>или) графическую информацию.</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2.12.5. В целях предоставления муниципальной услуги Заявителю обеспечивается в МФЦ доступ к ЕПГУ, в соответствии с постановлением Правительства Российской Федерации от 22 декабря 2012 г. № 1376.</w:t>
      </w:r>
    </w:p>
    <w:p w:rsidR="0056353D" w:rsidRPr="00293A36" w:rsidRDefault="0056353D" w:rsidP="0056353D">
      <w:pPr>
        <w:pStyle w:val="a3"/>
        <w:rPr>
          <w:rFonts w:ascii="Times New Roman" w:eastAsia="Times New Roman" w:hAnsi="Times New Roman" w:cs="Times New Roman"/>
          <w:bCs/>
          <w:strike/>
          <w:color w:val="FF0000"/>
          <w:sz w:val="12"/>
          <w:szCs w:val="12"/>
        </w:rPr>
      </w:pPr>
    </w:p>
    <w:p w:rsidR="0056353D" w:rsidRPr="00293A36" w:rsidRDefault="0056353D" w:rsidP="0056353D">
      <w:pPr>
        <w:pStyle w:val="a3"/>
        <w:rPr>
          <w:rFonts w:ascii="Times New Roman" w:eastAsia="Times New Roman" w:hAnsi="Times New Roman" w:cs="Times New Roman"/>
          <w:bCs/>
          <w:sz w:val="12"/>
          <w:szCs w:val="12"/>
        </w:rPr>
      </w:pPr>
    </w:p>
    <w:p w:rsidR="0056353D" w:rsidRPr="00293A36" w:rsidRDefault="0056353D" w:rsidP="0056353D">
      <w:pPr>
        <w:pStyle w:val="a3"/>
        <w:rPr>
          <w:rFonts w:ascii="Times New Roman" w:eastAsia="Times New Roman" w:hAnsi="Times New Roman" w:cs="Times New Roman"/>
          <w:b/>
          <w:bCs/>
          <w:sz w:val="12"/>
          <w:szCs w:val="12"/>
        </w:rPr>
      </w:pPr>
      <w:r w:rsidRPr="00293A36">
        <w:rPr>
          <w:rFonts w:ascii="Times New Roman" w:eastAsia="Times New Roman" w:hAnsi="Times New Roman" w:cs="Times New Roman"/>
          <w:b/>
          <w:bCs/>
          <w:sz w:val="12"/>
          <w:szCs w:val="12"/>
        </w:rPr>
        <w:t>Исчерпывающий перечень оснований для отказа в приеме документов, необходимых для предоставления муниципальной услуги</w:t>
      </w:r>
    </w:p>
    <w:p w:rsidR="0056353D" w:rsidRPr="00293A36" w:rsidRDefault="0056353D" w:rsidP="0056353D">
      <w:pPr>
        <w:pStyle w:val="a3"/>
        <w:rPr>
          <w:rFonts w:ascii="Times New Roman" w:eastAsia="Times New Roman" w:hAnsi="Times New Roman" w:cs="Times New Roman"/>
          <w:b/>
          <w:bCs/>
          <w:sz w:val="12"/>
          <w:szCs w:val="12"/>
        </w:rPr>
      </w:pP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2.13. Основаниями для отказа в приеме документов, необходимых для предоставления муниципальной услуги, являются:</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1) 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2)  представление неполного комплекта документов, указанных в пункте 2.11 Административного регламента, подлежащих обязательному представлению заявителем;</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3) 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4) подача заявления (запроса) от имени заявителя не уполномоченным на то лицом;</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5) заявление о предоставлении услуги подано в орган местного самоуправления или организацию, в полномочия которых не входит предоставление услуги;</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6) неполное, некорректное заполнение полей в форме заявления, в том числе в интерактивной форме заявления на ЕПГУ;</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7) электронные документы не соответствуют требованиям к форматам их предоставления и (или) не читаются;</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9) несоблюдение установленных статьей 11 Федерального закона № 63 - ФЗ условий признания действительности, усиленной квалифицированной электронной подписи».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2.13.1. Решение об отказе в приеме документов, необходимых для предоставления муниципальной услуги, по форме, приведенной в приложении № 5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2.13.2.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56353D" w:rsidRPr="00293A36" w:rsidRDefault="0056353D" w:rsidP="0056353D">
      <w:pPr>
        <w:pStyle w:val="a3"/>
        <w:rPr>
          <w:rFonts w:ascii="Times New Roman" w:eastAsia="Times New Roman" w:hAnsi="Times New Roman" w:cs="Times New Roman"/>
          <w:b/>
          <w:bCs/>
          <w:sz w:val="12"/>
          <w:szCs w:val="12"/>
        </w:rPr>
      </w:pPr>
      <w:r w:rsidRPr="00293A36">
        <w:rPr>
          <w:rFonts w:ascii="Times New Roman" w:eastAsia="Times New Roman" w:hAnsi="Times New Roman" w:cs="Times New Roman"/>
          <w:b/>
          <w:bCs/>
          <w:sz w:val="12"/>
          <w:szCs w:val="12"/>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56353D" w:rsidRPr="00293A36" w:rsidRDefault="0056353D" w:rsidP="0056353D">
      <w:pPr>
        <w:pStyle w:val="a3"/>
        <w:rPr>
          <w:rFonts w:ascii="Times New Roman" w:eastAsia="Times New Roman" w:hAnsi="Times New Roman" w:cs="Times New Roman"/>
          <w:b/>
          <w:bCs/>
          <w:sz w:val="12"/>
          <w:szCs w:val="12"/>
        </w:rPr>
      </w:pP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2.14.</w:t>
      </w:r>
      <w:r w:rsidRPr="00293A36">
        <w:rPr>
          <w:rFonts w:ascii="Times New Roman" w:eastAsia="Times New Roman" w:hAnsi="Times New Roman" w:cs="Times New Roman"/>
          <w:bCs/>
          <w:sz w:val="12"/>
          <w:szCs w:val="12"/>
        </w:rPr>
        <w:tab/>
      </w:r>
      <w:r w:rsidRPr="00293A36">
        <w:rPr>
          <w:rFonts w:ascii="Times New Roman" w:hAnsi="Times New Roman" w:cs="Times New Roman"/>
          <w:sz w:val="12"/>
          <w:szCs w:val="12"/>
        </w:rPr>
        <w:t>Основания для приостановления предоставления муниципальной услуги законодательством Российской Федерации не установлены</w:t>
      </w:r>
      <w:r w:rsidRPr="00293A36">
        <w:rPr>
          <w:rFonts w:ascii="Times New Roman" w:eastAsia="Times New Roman" w:hAnsi="Times New Roman" w:cs="Times New Roman"/>
          <w:bCs/>
          <w:sz w:val="12"/>
          <w:szCs w:val="12"/>
        </w:rPr>
        <w:t>.</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2.15.</w:t>
      </w:r>
      <w:r w:rsidRPr="00293A36">
        <w:rPr>
          <w:rFonts w:ascii="Times New Roman" w:eastAsia="Times New Roman" w:hAnsi="Times New Roman" w:cs="Times New Roman"/>
          <w:bCs/>
          <w:sz w:val="12"/>
          <w:szCs w:val="12"/>
        </w:rPr>
        <w:tab/>
        <w:t>Основания для отказа в предоставлении муниципальной услуги:</w:t>
      </w:r>
    </w:p>
    <w:p w:rsidR="0056353D" w:rsidRPr="00293A36" w:rsidRDefault="0056353D" w:rsidP="0056353D">
      <w:pPr>
        <w:pStyle w:val="a3"/>
        <w:rPr>
          <w:rFonts w:ascii="Times New Roman" w:eastAsia="Times New Roman" w:hAnsi="Times New Roman" w:cs="Times New Roman"/>
          <w:bCs/>
          <w:color w:val="000000" w:themeColor="text1"/>
          <w:sz w:val="12"/>
          <w:szCs w:val="12"/>
        </w:rPr>
      </w:pPr>
      <w:r w:rsidRPr="00293A36">
        <w:rPr>
          <w:rFonts w:ascii="Times New Roman" w:eastAsia="Times New Roman" w:hAnsi="Times New Roman" w:cs="Times New Roman"/>
          <w:bCs/>
          <w:sz w:val="12"/>
          <w:szCs w:val="12"/>
        </w:rPr>
        <w:t>1)</w:t>
      </w:r>
      <w:r w:rsidRPr="00293A36">
        <w:rPr>
          <w:rFonts w:ascii="Times New Roman" w:eastAsia="Times New Roman" w:hAnsi="Times New Roman" w:cs="Times New Roman"/>
          <w:bCs/>
          <w:sz w:val="12"/>
          <w:szCs w:val="12"/>
        </w:rPr>
        <w:tab/>
        <w:t>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w:t>
      </w:r>
      <w:r w:rsidRPr="00293A36">
        <w:rPr>
          <w:rFonts w:ascii="Times New Roman" w:eastAsia="Times New Roman" w:hAnsi="Times New Roman" w:cs="Times New Roman"/>
          <w:bCs/>
          <w:color w:val="000000" w:themeColor="text1"/>
          <w:sz w:val="12"/>
          <w:szCs w:val="12"/>
        </w:rPr>
        <w:t>ки от исполнительного органа государственной власти, должностного лица, государственного учреждения или органа местного самоуправления;</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color w:val="000000" w:themeColor="text1"/>
          <w:sz w:val="12"/>
          <w:szCs w:val="12"/>
        </w:rPr>
        <w:t>2)</w:t>
      </w:r>
      <w:r w:rsidRPr="00293A36">
        <w:rPr>
          <w:rFonts w:ascii="Times New Roman" w:eastAsia="Times New Roman" w:hAnsi="Times New Roman" w:cs="Times New Roman"/>
          <w:bCs/>
          <w:color w:val="000000" w:themeColor="text1"/>
          <w:sz w:val="12"/>
          <w:szCs w:val="12"/>
        </w:rPr>
        <w:tab/>
        <w:t xml:space="preserve">поступление от исполнительных органов государственной власти Российской Федерации, органов государственной власти субъектов Российской Федерации </w:t>
      </w:r>
      <w:r w:rsidRPr="00293A36">
        <w:rPr>
          <w:rFonts w:ascii="Times New Roman" w:eastAsia="Times New Roman" w:hAnsi="Times New Roman" w:cs="Times New Roman"/>
          <w:bCs/>
          <w:sz w:val="12"/>
          <w:szCs w:val="12"/>
        </w:rPr>
        <w:t>информации о расположении земельного участка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w:t>
      </w:r>
    </w:p>
    <w:p w:rsidR="0056353D" w:rsidRPr="00110CF1"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3)</w:t>
      </w:r>
      <w:r w:rsidRPr="00293A36">
        <w:rPr>
          <w:rFonts w:ascii="Times New Roman" w:eastAsia="Times New Roman" w:hAnsi="Times New Roman" w:cs="Times New Roman"/>
          <w:bCs/>
          <w:sz w:val="12"/>
          <w:szCs w:val="12"/>
        </w:rPr>
        <w:tab/>
        <w:t xml:space="preserve">рекомендации Комиссии по подготовке проекта правил землепользования и застройки (далее - Комиссия) об отказе в предоставлении разрешения на условно разрешенный вид использования, в том числе с учетом отрицательного заключения по результатам общественных обсуждений или публичных слушаний по вопросу предоставления разрешения на условно </w:t>
      </w:r>
      <w:r w:rsidRPr="00110CF1">
        <w:rPr>
          <w:rFonts w:ascii="Times New Roman" w:eastAsia="Times New Roman" w:hAnsi="Times New Roman" w:cs="Times New Roman"/>
          <w:bCs/>
          <w:sz w:val="12"/>
          <w:szCs w:val="12"/>
        </w:rPr>
        <w:t>разрешенный вид использования;</w:t>
      </w:r>
    </w:p>
    <w:p w:rsidR="0056353D" w:rsidRPr="00110CF1" w:rsidRDefault="0056353D" w:rsidP="004F6201">
      <w:pPr>
        <w:pStyle w:val="a3"/>
        <w:rPr>
          <w:sz w:val="12"/>
          <w:szCs w:val="12"/>
        </w:rPr>
      </w:pPr>
      <w:r w:rsidRPr="00110CF1">
        <w:rPr>
          <w:sz w:val="12"/>
          <w:szCs w:val="12"/>
        </w:rPr>
        <w:t>4)</w:t>
      </w:r>
      <w:r w:rsidRPr="00110CF1">
        <w:rPr>
          <w:sz w:val="12"/>
          <w:szCs w:val="12"/>
        </w:rPr>
        <w:tab/>
        <w:t>запрашиваемое разрешение на условно разрешенный вид использования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5)</w:t>
      </w:r>
      <w:r w:rsidRPr="00293A36">
        <w:rPr>
          <w:rFonts w:ascii="Times New Roman" w:eastAsia="Times New Roman" w:hAnsi="Times New Roman" w:cs="Times New Roman"/>
          <w:bCs/>
          <w:sz w:val="12"/>
          <w:szCs w:val="12"/>
        </w:rPr>
        <w:tab/>
        <w:t>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6)</w:t>
      </w:r>
      <w:r w:rsidRPr="00293A36">
        <w:rPr>
          <w:rFonts w:ascii="Times New Roman" w:eastAsia="Times New Roman" w:hAnsi="Times New Roman" w:cs="Times New Roman"/>
          <w:bCs/>
          <w:sz w:val="12"/>
          <w:szCs w:val="12"/>
        </w:rPr>
        <w:tab/>
        <w:t>наличие противоречий или несоответствий в документах и информации, необходимых для предоставления услуги, представленных заявителем и (или) полученных в порядке межведомственного электронного взаимодействия;</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7)</w:t>
      </w:r>
      <w:r w:rsidRPr="00293A36">
        <w:rPr>
          <w:rFonts w:ascii="Times New Roman" w:eastAsia="Times New Roman" w:hAnsi="Times New Roman" w:cs="Times New Roman"/>
          <w:bCs/>
          <w:sz w:val="12"/>
          <w:szCs w:val="12"/>
        </w:rPr>
        <w:tab/>
        <w:t>земельный участок или объект капитального строительства расположен на территории (части территории) сельского поселения, в отношении которой правила землепользования и застройки не утверждены;</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8)</w:t>
      </w:r>
      <w:r w:rsidRPr="00293A36">
        <w:rPr>
          <w:rFonts w:ascii="Times New Roman" w:eastAsia="Times New Roman" w:hAnsi="Times New Roman" w:cs="Times New Roman"/>
          <w:bCs/>
          <w:sz w:val="12"/>
          <w:szCs w:val="12"/>
        </w:rPr>
        <w:tab/>
        <w:t xml:space="preserve">земельный участок, в отношении которого </w:t>
      </w:r>
      <w:proofErr w:type="gramStart"/>
      <w:r w:rsidRPr="00293A36">
        <w:rPr>
          <w:rFonts w:ascii="Times New Roman" w:eastAsia="Times New Roman" w:hAnsi="Times New Roman" w:cs="Times New Roman"/>
          <w:bCs/>
          <w:sz w:val="12"/>
          <w:szCs w:val="12"/>
        </w:rPr>
        <w:t>запрашивается условно разрешенный вид использования имеет</w:t>
      </w:r>
      <w:proofErr w:type="gramEnd"/>
      <w:r w:rsidRPr="00293A36">
        <w:rPr>
          <w:rFonts w:ascii="Times New Roman" w:eastAsia="Times New Roman" w:hAnsi="Times New Roman" w:cs="Times New Roman"/>
          <w:bCs/>
          <w:sz w:val="12"/>
          <w:szCs w:val="12"/>
        </w:rPr>
        <w:t xml:space="preserve"> пересечение с границами земель лесного фонда;</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9)</w:t>
      </w:r>
      <w:r w:rsidRPr="00293A36">
        <w:rPr>
          <w:rFonts w:ascii="Times New Roman" w:eastAsia="Times New Roman" w:hAnsi="Times New Roman" w:cs="Times New Roman"/>
          <w:bCs/>
          <w:sz w:val="12"/>
          <w:szCs w:val="12"/>
        </w:rPr>
        <w:tab/>
        <w:t>запрашиваемый условно разрешенный вид использования не соответствует целевому назначению, установленному для данной категории земель;</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10) запрашивается условно разрешенный вид использования объекта капитального строительства, не соответствующий установленному разрешенному использованию земельного участка;</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11)</w:t>
      </w:r>
      <w:r w:rsidRPr="00293A36">
        <w:rPr>
          <w:rFonts w:ascii="Times New Roman" w:eastAsia="Times New Roman" w:hAnsi="Times New Roman" w:cs="Times New Roman"/>
          <w:bCs/>
          <w:sz w:val="12"/>
          <w:szCs w:val="12"/>
        </w:rPr>
        <w:tab/>
        <w:t xml:space="preserve"> 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12)</w:t>
      </w:r>
      <w:r w:rsidRPr="00293A36">
        <w:rPr>
          <w:rFonts w:ascii="Times New Roman" w:eastAsia="Times New Roman" w:hAnsi="Times New Roman" w:cs="Times New Roman"/>
          <w:bCs/>
          <w:sz w:val="12"/>
          <w:szCs w:val="12"/>
        </w:rPr>
        <w:tab/>
        <w:t xml:space="preserve"> размер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условно разрешенный вид использования</w:t>
      </w:r>
      <w:r w:rsidRPr="00293A36">
        <w:rPr>
          <w:rFonts w:ascii="Times New Roman" w:eastAsia="Times New Roman" w:hAnsi="Times New Roman" w:cs="Times New Roman"/>
          <w:bCs/>
          <w:color w:val="000000" w:themeColor="text1"/>
          <w:sz w:val="12"/>
          <w:szCs w:val="12"/>
        </w:rPr>
        <w:t>.</w:t>
      </w:r>
    </w:p>
    <w:p w:rsidR="0056353D" w:rsidRPr="00293A36" w:rsidRDefault="0056353D" w:rsidP="0056353D">
      <w:pPr>
        <w:pStyle w:val="a3"/>
        <w:rPr>
          <w:rFonts w:ascii="Times New Roman" w:eastAsia="Times New Roman" w:hAnsi="Times New Roman" w:cs="Times New Roman"/>
          <w:bCs/>
          <w:sz w:val="12"/>
          <w:szCs w:val="12"/>
        </w:rPr>
      </w:pPr>
    </w:p>
    <w:p w:rsidR="0056353D" w:rsidRPr="00293A36" w:rsidRDefault="0056353D" w:rsidP="0056353D">
      <w:pPr>
        <w:pStyle w:val="a3"/>
        <w:rPr>
          <w:rFonts w:ascii="Times New Roman" w:eastAsia="Times New Roman" w:hAnsi="Times New Roman" w:cs="Times New Roman"/>
          <w:b/>
          <w:bCs/>
          <w:sz w:val="12"/>
          <w:szCs w:val="12"/>
        </w:rPr>
      </w:pPr>
      <w:r w:rsidRPr="00293A36">
        <w:rPr>
          <w:rFonts w:ascii="Times New Roman" w:eastAsia="Times New Roman" w:hAnsi="Times New Roman" w:cs="Times New Roman"/>
          <w:b/>
          <w:bCs/>
          <w:sz w:val="12"/>
          <w:szCs w:val="12"/>
        </w:rPr>
        <w:t>Размер платы, взимаемой с заявителя при предоставлении</w:t>
      </w:r>
    </w:p>
    <w:p w:rsidR="0056353D" w:rsidRPr="00293A36" w:rsidRDefault="0056353D" w:rsidP="0056353D">
      <w:pPr>
        <w:pStyle w:val="a3"/>
        <w:rPr>
          <w:rFonts w:ascii="Times New Roman" w:eastAsia="Times New Roman" w:hAnsi="Times New Roman" w:cs="Times New Roman"/>
          <w:b/>
          <w:bCs/>
          <w:sz w:val="12"/>
          <w:szCs w:val="12"/>
        </w:rPr>
      </w:pPr>
      <w:r w:rsidRPr="00293A36">
        <w:rPr>
          <w:rFonts w:ascii="Times New Roman" w:eastAsia="Times New Roman" w:hAnsi="Times New Roman" w:cs="Times New Roman"/>
          <w:b/>
          <w:bCs/>
          <w:sz w:val="12"/>
          <w:szCs w:val="12"/>
        </w:rPr>
        <w:t>муниципальной услуги, и способы ее взимания</w:t>
      </w:r>
    </w:p>
    <w:p w:rsidR="0056353D" w:rsidRPr="00293A36" w:rsidRDefault="0056353D" w:rsidP="0056353D">
      <w:pPr>
        <w:pStyle w:val="a3"/>
        <w:rPr>
          <w:rFonts w:ascii="Times New Roman" w:eastAsia="Times New Roman" w:hAnsi="Times New Roman" w:cs="Times New Roman"/>
          <w:b/>
          <w:bCs/>
          <w:sz w:val="12"/>
          <w:szCs w:val="12"/>
        </w:rPr>
      </w:pP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2.16. Предоставление муниципальной услуги осуществляется бесплатно.</w:t>
      </w:r>
    </w:p>
    <w:p w:rsidR="0056353D" w:rsidRPr="00293A36" w:rsidRDefault="0056353D" w:rsidP="0056353D">
      <w:pPr>
        <w:pStyle w:val="a3"/>
        <w:rPr>
          <w:rFonts w:ascii="Times New Roman" w:eastAsia="Times New Roman" w:hAnsi="Times New Roman" w:cs="Times New Roman"/>
          <w:bCs/>
          <w:sz w:val="12"/>
          <w:szCs w:val="12"/>
        </w:rPr>
      </w:pPr>
    </w:p>
    <w:p w:rsidR="0056353D" w:rsidRPr="00293A36" w:rsidRDefault="0056353D" w:rsidP="0056353D">
      <w:pPr>
        <w:pStyle w:val="a3"/>
        <w:rPr>
          <w:rFonts w:ascii="Times New Roman" w:eastAsia="Times New Roman" w:hAnsi="Times New Roman" w:cs="Times New Roman"/>
          <w:b/>
          <w:bCs/>
          <w:sz w:val="12"/>
          <w:szCs w:val="12"/>
        </w:rPr>
      </w:pPr>
      <w:r w:rsidRPr="00293A36">
        <w:rPr>
          <w:rFonts w:ascii="Times New Roman" w:eastAsia="Times New Roman" w:hAnsi="Times New Roman" w:cs="Times New Roman"/>
          <w:b/>
          <w:bCs/>
          <w:sz w:val="12"/>
          <w:szCs w:val="12"/>
        </w:rPr>
        <w:t xml:space="preserve">                       </w:t>
      </w:r>
    </w:p>
    <w:p w:rsidR="0056353D" w:rsidRPr="00293A36" w:rsidRDefault="0056353D" w:rsidP="0056353D">
      <w:pPr>
        <w:pStyle w:val="a3"/>
        <w:rPr>
          <w:rFonts w:ascii="Times New Roman" w:eastAsia="Times New Roman" w:hAnsi="Times New Roman" w:cs="Times New Roman"/>
          <w:b/>
          <w:bCs/>
          <w:sz w:val="12"/>
          <w:szCs w:val="12"/>
        </w:rPr>
      </w:pPr>
      <w:r w:rsidRPr="00293A36">
        <w:rPr>
          <w:rFonts w:ascii="Times New Roman" w:eastAsia="Times New Roman" w:hAnsi="Times New Roman" w:cs="Times New Roman"/>
          <w:b/>
          <w:bCs/>
          <w:sz w:val="12"/>
          <w:szCs w:val="12"/>
        </w:rPr>
        <w:t xml:space="preserve">                 Максимальный срок ожидания в очереди </w:t>
      </w:r>
    </w:p>
    <w:p w:rsidR="0056353D" w:rsidRPr="00293A36" w:rsidRDefault="0056353D" w:rsidP="0056353D">
      <w:pPr>
        <w:pStyle w:val="a3"/>
        <w:rPr>
          <w:rFonts w:ascii="Times New Roman" w:eastAsia="Times New Roman" w:hAnsi="Times New Roman" w:cs="Times New Roman"/>
          <w:bCs/>
          <w:sz w:val="12"/>
          <w:szCs w:val="12"/>
        </w:rPr>
      </w:pP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2.17.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56353D" w:rsidRPr="00293A36" w:rsidRDefault="0056353D" w:rsidP="0056353D">
      <w:pPr>
        <w:pStyle w:val="a3"/>
        <w:rPr>
          <w:rFonts w:ascii="Times New Roman" w:eastAsia="Times New Roman" w:hAnsi="Times New Roman" w:cs="Times New Roman"/>
          <w:b/>
          <w:bCs/>
          <w:sz w:val="12"/>
          <w:szCs w:val="12"/>
        </w:rPr>
      </w:pPr>
    </w:p>
    <w:p w:rsidR="0056353D" w:rsidRPr="00293A36" w:rsidRDefault="0056353D" w:rsidP="0056353D">
      <w:pPr>
        <w:pStyle w:val="a3"/>
        <w:rPr>
          <w:rFonts w:ascii="Times New Roman" w:eastAsia="Times New Roman" w:hAnsi="Times New Roman" w:cs="Times New Roman"/>
          <w:b/>
          <w:bCs/>
          <w:sz w:val="12"/>
          <w:szCs w:val="12"/>
        </w:rPr>
      </w:pPr>
      <w:r w:rsidRPr="00293A36">
        <w:rPr>
          <w:rFonts w:ascii="Times New Roman" w:eastAsia="Times New Roman" w:hAnsi="Times New Roman" w:cs="Times New Roman"/>
          <w:b/>
          <w:bCs/>
          <w:sz w:val="12"/>
          <w:szCs w:val="12"/>
        </w:rPr>
        <w:t>Срок и порядок регистрации запроса заявителя о предоставлении муниципальной услуги, в том числе в электронной форме</w:t>
      </w:r>
    </w:p>
    <w:p w:rsidR="0056353D" w:rsidRPr="00293A36" w:rsidRDefault="0056353D" w:rsidP="0056353D">
      <w:pPr>
        <w:pStyle w:val="a3"/>
        <w:rPr>
          <w:rFonts w:ascii="Times New Roman" w:eastAsia="Times New Roman" w:hAnsi="Times New Roman" w:cs="Times New Roman"/>
          <w:b/>
          <w:bCs/>
          <w:sz w:val="12"/>
          <w:szCs w:val="12"/>
        </w:rPr>
      </w:pP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lastRenderedPageBreak/>
        <w:t>2.18. Регистрация направленного Заявителем заявления о предоставлении муниципальной услуги способами, указанными в пункте 2.10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2.19. В случае направления Заявителем заявления о предоставлении</w:t>
      </w:r>
      <w:r w:rsidRPr="00293A36">
        <w:rPr>
          <w:rFonts w:ascii="Times New Roman" w:hAnsi="Times New Roman" w:cs="Times New Roman"/>
          <w:sz w:val="12"/>
          <w:szCs w:val="12"/>
        </w:rPr>
        <w:br/>
        <w:t>муниципальной услуги вне рабочего времени Уполномоченного</w:t>
      </w:r>
      <w:r w:rsidRPr="00293A36">
        <w:rPr>
          <w:rFonts w:ascii="Times New Roman" w:hAnsi="Times New Roman" w:cs="Times New Roman"/>
          <w:sz w:val="12"/>
          <w:szCs w:val="12"/>
        </w:rPr>
        <w:br/>
        <w:t xml:space="preserve">органа либо в выходной, нерабочий праздничный день, днем получения </w:t>
      </w:r>
      <w:r w:rsidRPr="00293A36">
        <w:rPr>
          <w:rFonts w:ascii="Times New Roman" w:hAnsi="Times New Roman" w:cs="Times New Roman"/>
          <w:sz w:val="12"/>
          <w:szCs w:val="12"/>
        </w:rPr>
        <w:br/>
        <w:t>заявления считается 1 (первый) рабочий день, следующий за днем его</w:t>
      </w:r>
      <w:r w:rsidRPr="00293A36">
        <w:rPr>
          <w:rFonts w:ascii="Times New Roman" w:hAnsi="Times New Roman" w:cs="Times New Roman"/>
          <w:sz w:val="12"/>
          <w:szCs w:val="12"/>
        </w:rPr>
        <w:br/>
        <w:t>направления.</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Требования</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к</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помещениям,</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в</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которых</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предоставляется</w:t>
      </w:r>
    </w:p>
    <w:p w:rsidR="0056353D" w:rsidRPr="00293A36" w:rsidRDefault="0056353D" w:rsidP="0056353D">
      <w:pPr>
        <w:pStyle w:val="a3"/>
        <w:rPr>
          <w:rFonts w:ascii="Times New Roman" w:hAnsi="Times New Roman" w:cs="Times New Roman"/>
          <w:b/>
          <w:sz w:val="12"/>
          <w:szCs w:val="12"/>
        </w:rPr>
      </w:pPr>
      <w:r w:rsidRPr="00293A36">
        <w:rPr>
          <w:rFonts w:ascii="Times New Roman" w:hAnsi="Times New Roman" w:cs="Times New Roman"/>
          <w:b/>
          <w:sz w:val="12"/>
          <w:szCs w:val="12"/>
        </w:rPr>
        <w:t>муниципальная</w:t>
      </w:r>
      <w:r w:rsidRPr="00293A36">
        <w:rPr>
          <w:rFonts w:ascii="Times New Roman" w:hAnsi="Times New Roman" w:cs="Times New Roman"/>
          <w:b/>
          <w:spacing w:val="-5"/>
          <w:sz w:val="12"/>
          <w:szCs w:val="12"/>
        </w:rPr>
        <w:t xml:space="preserve"> </w:t>
      </w:r>
      <w:r w:rsidRPr="00293A36">
        <w:rPr>
          <w:rFonts w:ascii="Times New Roman" w:hAnsi="Times New Roman" w:cs="Times New Roman"/>
          <w:b/>
          <w:sz w:val="12"/>
          <w:szCs w:val="12"/>
        </w:rPr>
        <w:t>услуга</w:t>
      </w:r>
    </w:p>
    <w:p w:rsidR="0056353D" w:rsidRPr="00293A36" w:rsidRDefault="0056353D" w:rsidP="0056353D">
      <w:pPr>
        <w:pStyle w:val="a3"/>
        <w:rPr>
          <w:rFonts w:ascii="Times New Roman" w:hAnsi="Times New Roman" w:cs="Times New Roman"/>
          <w:b/>
          <w:sz w:val="12"/>
          <w:szCs w:val="12"/>
        </w:rPr>
      </w:pP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2.20. Административные здания, в которых предоставляется муниципальная услуга, должны обеспечивать удобные и комфортные условия для Заявителей. Местоположение</w:t>
      </w:r>
      <w:r w:rsidRPr="00293A36">
        <w:rPr>
          <w:rFonts w:ascii="Times New Roman" w:hAnsi="Times New Roman" w:cs="Times New Roman"/>
          <w:spacing w:val="-9"/>
          <w:sz w:val="12"/>
          <w:szCs w:val="12"/>
        </w:rPr>
        <w:t xml:space="preserve"> </w:t>
      </w:r>
      <w:r w:rsidRPr="00293A36">
        <w:rPr>
          <w:rFonts w:ascii="Times New Roman" w:hAnsi="Times New Roman" w:cs="Times New Roman"/>
          <w:sz w:val="12"/>
          <w:szCs w:val="12"/>
        </w:rPr>
        <w:t>административных</w:t>
      </w:r>
      <w:r w:rsidRPr="00293A36">
        <w:rPr>
          <w:rFonts w:ascii="Times New Roman" w:hAnsi="Times New Roman" w:cs="Times New Roman"/>
          <w:spacing w:val="-8"/>
          <w:sz w:val="12"/>
          <w:szCs w:val="12"/>
        </w:rPr>
        <w:t xml:space="preserve"> </w:t>
      </w:r>
      <w:r w:rsidRPr="00293A36">
        <w:rPr>
          <w:rFonts w:ascii="Times New Roman" w:hAnsi="Times New Roman" w:cs="Times New Roman"/>
          <w:sz w:val="12"/>
          <w:szCs w:val="12"/>
        </w:rPr>
        <w:t>зданий,</w:t>
      </w:r>
      <w:r w:rsidRPr="00293A36">
        <w:rPr>
          <w:rFonts w:ascii="Times New Roman" w:hAnsi="Times New Roman" w:cs="Times New Roman"/>
          <w:spacing w:val="-8"/>
          <w:sz w:val="12"/>
          <w:szCs w:val="12"/>
        </w:rPr>
        <w:t xml:space="preserve"> </w:t>
      </w:r>
      <w:r w:rsidRPr="00293A36">
        <w:rPr>
          <w:rFonts w:ascii="Times New Roman" w:hAnsi="Times New Roman" w:cs="Times New Roman"/>
          <w:sz w:val="12"/>
          <w:szCs w:val="12"/>
        </w:rPr>
        <w:t>в</w:t>
      </w:r>
      <w:r w:rsidRPr="00293A36">
        <w:rPr>
          <w:rFonts w:ascii="Times New Roman" w:hAnsi="Times New Roman" w:cs="Times New Roman"/>
          <w:spacing w:val="-8"/>
          <w:sz w:val="12"/>
          <w:szCs w:val="12"/>
        </w:rPr>
        <w:t xml:space="preserve"> </w:t>
      </w:r>
      <w:r w:rsidRPr="00293A36">
        <w:rPr>
          <w:rFonts w:ascii="Times New Roman" w:hAnsi="Times New Roman" w:cs="Times New Roman"/>
          <w:sz w:val="12"/>
          <w:szCs w:val="12"/>
        </w:rPr>
        <w:t>которых</w:t>
      </w:r>
      <w:r w:rsidRPr="00293A36">
        <w:rPr>
          <w:rFonts w:ascii="Times New Roman" w:hAnsi="Times New Roman" w:cs="Times New Roman"/>
          <w:spacing w:val="-9"/>
          <w:sz w:val="12"/>
          <w:szCs w:val="12"/>
        </w:rPr>
        <w:t xml:space="preserve"> </w:t>
      </w:r>
      <w:r w:rsidRPr="00293A36">
        <w:rPr>
          <w:rFonts w:ascii="Times New Roman" w:hAnsi="Times New Roman" w:cs="Times New Roman"/>
          <w:sz w:val="12"/>
          <w:szCs w:val="12"/>
        </w:rPr>
        <w:t>осуществляется</w:t>
      </w:r>
      <w:r w:rsidRPr="00293A36">
        <w:rPr>
          <w:rFonts w:ascii="Times New Roman" w:hAnsi="Times New Roman" w:cs="Times New Roman"/>
          <w:spacing w:val="-67"/>
          <w:sz w:val="12"/>
          <w:szCs w:val="12"/>
        </w:rPr>
        <w:t xml:space="preserve"> </w:t>
      </w:r>
      <w:r w:rsidRPr="00293A36">
        <w:rPr>
          <w:rFonts w:ascii="Times New Roman" w:hAnsi="Times New Roman" w:cs="Times New Roman"/>
          <w:sz w:val="12"/>
          <w:szCs w:val="12"/>
        </w:rPr>
        <w:t>прием заявлений и документов, необходимых для предоставления муниципальной услуги, а также выдача результатов предоставления</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муниципальной услуги, должно обеспечивать удобство для</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граждан с точки зрения пешеходной доступности от остановок общественного</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транспорта.</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В случае если имеется возможность организации стоянки</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(парковки) возле</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здания (строения) в котором размещено помещение приема и выдачи документов,</w:t>
      </w:r>
      <w:r w:rsidRPr="00293A36">
        <w:rPr>
          <w:rFonts w:ascii="Times New Roman" w:hAnsi="Times New Roman" w:cs="Times New Roman"/>
          <w:spacing w:val="-67"/>
          <w:sz w:val="12"/>
          <w:szCs w:val="12"/>
        </w:rPr>
        <w:t xml:space="preserve"> </w:t>
      </w:r>
      <w:r w:rsidRPr="00293A36">
        <w:rPr>
          <w:rFonts w:ascii="Times New Roman" w:hAnsi="Times New Roman" w:cs="Times New Roman"/>
          <w:sz w:val="12"/>
          <w:szCs w:val="12"/>
        </w:rPr>
        <w:t>организовывается</w:t>
      </w:r>
      <w:r w:rsidRPr="00293A36">
        <w:rPr>
          <w:rFonts w:ascii="Times New Roman" w:hAnsi="Times New Roman" w:cs="Times New Roman"/>
          <w:spacing w:val="-7"/>
          <w:sz w:val="12"/>
          <w:szCs w:val="12"/>
        </w:rPr>
        <w:t xml:space="preserve"> </w:t>
      </w:r>
      <w:r w:rsidRPr="00293A36">
        <w:rPr>
          <w:rFonts w:ascii="Times New Roman" w:hAnsi="Times New Roman" w:cs="Times New Roman"/>
          <w:sz w:val="12"/>
          <w:szCs w:val="12"/>
        </w:rPr>
        <w:t>стоянка (парковка) для личного автомобильного транспорта</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заявителей.</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За</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пользование</w:t>
      </w:r>
      <w:r w:rsidRPr="00293A36">
        <w:rPr>
          <w:rFonts w:ascii="Times New Roman" w:hAnsi="Times New Roman" w:cs="Times New Roman"/>
          <w:spacing w:val="-4"/>
          <w:sz w:val="12"/>
          <w:szCs w:val="12"/>
        </w:rPr>
        <w:t xml:space="preserve"> </w:t>
      </w:r>
      <w:r w:rsidRPr="00293A36">
        <w:rPr>
          <w:rFonts w:ascii="Times New Roman" w:hAnsi="Times New Roman" w:cs="Times New Roman"/>
          <w:sz w:val="12"/>
          <w:szCs w:val="12"/>
        </w:rPr>
        <w:t>стоянкой</w:t>
      </w:r>
      <w:r w:rsidRPr="00293A36">
        <w:rPr>
          <w:rFonts w:ascii="Times New Roman" w:hAnsi="Times New Roman" w:cs="Times New Roman"/>
          <w:spacing w:val="-4"/>
          <w:sz w:val="12"/>
          <w:szCs w:val="12"/>
        </w:rPr>
        <w:t xml:space="preserve"> </w:t>
      </w:r>
      <w:r w:rsidRPr="00293A36">
        <w:rPr>
          <w:rFonts w:ascii="Times New Roman" w:hAnsi="Times New Roman" w:cs="Times New Roman"/>
          <w:sz w:val="12"/>
          <w:szCs w:val="12"/>
        </w:rPr>
        <w:t>(парковкой)</w:t>
      </w:r>
      <w:r w:rsidRPr="00293A36">
        <w:rPr>
          <w:rFonts w:ascii="Times New Roman" w:hAnsi="Times New Roman" w:cs="Times New Roman"/>
          <w:spacing w:val="-4"/>
          <w:sz w:val="12"/>
          <w:szCs w:val="12"/>
        </w:rPr>
        <w:t xml:space="preserve"> </w:t>
      </w:r>
      <w:r w:rsidRPr="00293A36">
        <w:rPr>
          <w:rFonts w:ascii="Times New Roman" w:hAnsi="Times New Roman" w:cs="Times New Roman"/>
          <w:sz w:val="12"/>
          <w:szCs w:val="12"/>
        </w:rPr>
        <w:t>с</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заявителей</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плата</w:t>
      </w:r>
      <w:r w:rsidRPr="00293A36">
        <w:rPr>
          <w:rFonts w:ascii="Times New Roman" w:hAnsi="Times New Roman" w:cs="Times New Roman"/>
          <w:spacing w:val="-4"/>
          <w:sz w:val="12"/>
          <w:szCs w:val="12"/>
        </w:rPr>
        <w:t xml:space="preserve"> </w:t>
      </w:r>
      <w:r w:rsidRPr="00293A36">
        <w:rPr>
          <w:rFonts w:ascii="Times New Roman" w:hAnsi="Times New Roman" w:cs="Times New Roman"/>
          <w:sz w:val="12"/>
          <w:szCs w:val="12"/>
        </w:rPr>
        <w:t>не</w:t>
      </w:r>
      <w:r w:rsidRPr="00293A36">
        <w:rPr>
          <w:rFonts w:ascii="Times New Roman" w:hAnsi="Times New Roman" w:cs="Times New Roman"/>
          <w:spacing w:val="-4"/>
          <w:sz w:val="12"/>
          <w:szCs w:val="12"/>
        </w:rPr>
        <w:t xml:space="preserve"> </w:t>
      </w:r>
      <w:r w:rsidRPr="00293A36">
        <w:rPr>
          <w:rFonts w:ascii="Times New Roman" w:hAnsi="Times New Roman" w:cs="Times New Roman"/>
          <w:sz w:val="12"/>
          <w:szCs w:val="12"/>
        </w:rPr>
        <w:t>взимается.</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Для парковки специальных автотранспортных средств инвалидов на стоянке</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(парковке) выделяется не менее 10% мест (но не менее одного места) для бесплатной</w:t>
      </w:r>
      <w:r w:rsidRPr="00293A36">
        <w:rPr>
          <w:rFonts w:ascii="Times New Roman" w:hAnsi="Times New Roman" w:cs="Times New Roman"/>
          <w:spacing w:val="-67"/>
          <w:sz w:val="12"/>
          <w:szCs w:val="12"/>
        </w:rPr>
        <w:t xml:space="preserve"> </w:t>
      </w:r>
      <w:r w:rsidRPr="00293A36">
        <w:rPr>
          <w:rFonts w:ascii="Times New Roman" w:hAnsi="Times New Roman" w:cs="Times New Roman"/>
          <w:sz w:val="12"/>
          <w:szCs w:val="12"/>
        </w:rPr>
        <w:t>парковки транспортных средств, управляемых инвалидами I,</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II групп, а также</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инвалидами III группы в порядке, установленном Правительством Российской</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Федерации, и транспортных средств, перевозящих таких инвалидов и</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(или) детей -</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инвалидов.</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В целях обеспечения беспрепятственного доступа заявителей, в том числе</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передвигающихся на инвалидных колясках, вход в здание и помещения, в которых</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предоставляется муниципальная услуга, оборудуются пандусами,</w:t>
      </w:r>
      <w:r w:rsidRPr="00293A36">
        <w:rPr>
          <w:rFonts w:ascii="Times New Roman" w:hAnsi="Times New Roman" w:cs="Times New Roman"/>
          <w:spacing w:val="-67"/>
          <w:sz w:val="12"/>
          <w:szCs w:val="12"/>
        </w:rPr>
        <w:t xml:space="preserve"> </w:t>
      </w:r>
      <w:r w:rsidRPr="00293A36">
        <w:rPr>
          <w:rFonts w:ascii="Times New Roman" w:hAnsi="Times New Roman" w:cs="Times New Roman"/>
          <w:sz w:val="12"/>
          <w:szCs w:val="12"/>
        </w:rPr>
        <w:t>поручнями, тактильными</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(контрастными) предупреждающими элементами, иными</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специальными приспособлениями, позволяющими обеспечить беспрепятственный</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доступ и передвижение инвалидов, в соответствии с законодательством Российской</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Федерации</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о социальной</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защите</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инвалидов.</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Центральный вход в здание Уполномоченного органа должен быть оборудован</w:t>
      </w:r>
      <w:r w:rsidRPr="00293A36">
        <w:rPr>
          <w:rFonts w:ascii="Times New Roman" w:hAnsi="Times New Roman" w:cs="Times New Roman"/>
          <w:spacing w:val="-67"/>
          <w:sz w:val="12"/>
          <w:szCs w:val="12"/>
        </w:rPr>
        <w:t xml:space="preserve"> </w:t>
      </w:r>
      <w:r w:rsidRPr="00293A36">
        <w:rPr>
          <w:rFonts w:ascii="Times New Roman" w:hAnsi="Times New Roman" w:cs="Times New Roman"/>
          <w:sz w:val="12"/>
          <w:szCs w:val="12"/>
        </w:rPr>
        <w:t>информационной</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табличкой</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(вывеской),</w:t>
      </w:r>
      <w:r w:rsidRPr="00293A36">
        <w:rPr>
          <w:rFonts w:ascii="Times New Roman" w:hAnsi="Times New Roman" w:cs="Times New Roman"/>
          <w:spacing w:val="-8"/>
          <w:sz w:val="12"/>
          <w:szCs w:val="12"/>
        </w:rPr>
        <w:t xml:space="preserve"> </w:t>
      </w:r>
      <w:r w:rsidRPr="00293A36">
        <w:rPr>
          <w:rFonts w:ascii="Times New Roman" w:hAnsi="Times New Roman" w:cs="Times New Roman"/>
          <w:sz w:val="12"/>
          <w:szCs w:val="12"/>
        </w:rPr>
        <w:t>содержащей</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информацию:</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наименование; местонахождение и юридический адрес;</w:t>
      </w:r>
      <w:r w:rsidRPr="00293A36">
        <w:rPr>
          <w:rFonts w:ascii="Times New Roman" w:hAnsi="Times New Roman" w:cs="Times New Roman"/>
          <w:spacing w:val="-67"/>
          <w:sz w:val="12"/>
          <w:szCs w:val="12"/>
        </w:rPr>
        <w:t xml:space="preserve"> </w:t>
      </w:r>
      <w:r w:rsidRPr="00293A36">
        <w:rPr>
          <w:rFonts w:ascii="Times New Roman" w:hAnsi="Times New Roman" w:cs="Times New Roman"/>
          <w:sz w:val="12"/>
          <w:szCs w:val="12"/>
        </w:rPr>
        <w:t xml:space="preserve"> режим</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работы; график</w:t>
      </w:r>
      <w:r w:rsidRPr="00293A36">
        <w:rPr>
          <w:rFonts w:ascii="Times New Roman" w:hAnsi="Times New Roman" w:cs="Times New Roman"/>
          <w:spacing w:val="-4"/>
          <w:sz w:val="12"/>
          <w:szCs w:val="12"/>
        </w:rPr>
        <w:t xml:space="preserve"> </w:t>
      </w:r>
      <w:r w:rsidRPr="00293A36">
        <w:rPr>
          <w:rFonts w:ascii="Times New Roman" w:hAnsi="Times New Roman" w:cs="Times New Roman"/>
          <w:sz w:val="12"/>
          <w:szCs w:val="12"/>
        </w:rPr>
        <w:t>приема; номера</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телефонов</w:t>
      </w:r>
      <w:r w:rsidRPr="00293A36">
        <w:rPr>
          <w:rFonts w:ascii="Times New Roman" w:hAnsi="Times New Roman" w:cs="Times New Roman"/>
          <w:spacing w:val="-4"/>
          <w:sz w:val="12"/>
          <w:szCs w:val="12"/>
        </w:rPr>
        <w:t xml:space="preserve"> </w:t>
      </w:r>
      <w:r w:rsidRPr="00293A36">
        <w:rPr>
          <w:rFonts w:ascii="Times New Roman" w:hAnsi="Times New Roman" w:cs="Times New Roman"/>
          <w:sz w:val="12"/>
          <w:szCs w:val="12"/>
        </w:rPr>
        <w:t>для</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справок.</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Помещения,</w:t>
      </w:r>
      <w:r w:rsidRPr="00293A36">
        <w:rPr>
          <w:rFonts w:ascii="Times New Roman" w:hAnsi="Times New Roman" w:cs="Times New Roman"/>
          <w:spacing w:val="-7"/>
          <w:sz w:val="12"/>
          <w:szCs w:val="12"/>
        </w:rPr>
        <w:t xml:space="preserve"> </w:t>
      </w:r>
      <w:r w:rsidRPr="00293A36">
        <w:rPr>
          <w:rFonts w:ascii="Times New Roman" w:hAnsi="Times New Roman" w:cs="Times New Roman"/>
          <w:sz w:val="12"/>
          <w:szCs w:val="12"/>
        </w:rPr>
        <w:t>в</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которых</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предоставляется</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муниципальная</w:t>
      </w:r>
      <w:r w:rsidRPr="00293A36">
        <w:rPr>
          <w:rFonts w:ascii="Times New Roman" w:hAnsi="Times New Roman" w:cs="Times New Roman"/>
          <w:spacing w:val="-67"/>
          <w:sz w:val="12"/>
          <w:szCs w:val="12"/>
        </w:rPr>
        <w:t xml:space="preserve"> </w:t>
      </w:r>
      <w:r w:rsidRPr="00293A36">
        <w:rPr>
          <w:rFonts w:ascii="Times New Roman" w:hAnsi="Times New Roman" w:cs="Times New Roman"/>
          <w:sz w:val="12"/>
          <w:szCs w:val="12"/>
        </w:rPr>
        <w:t>услуга, должны соответствовать санитарно-эпидемиологическим правилам и</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нормативам.</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Помещения,</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в</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которых</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предоставляется</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муниципальная услуга,</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оснащаются: противопожарной системой и средствами пожаротушения;</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системой</w:t>
      </w:r>
      <w:r w:rsidRPr="00293A36">
        <w:rPr>
          <w:rFonts w:ascii="Times New Roman" w:hAnsi="Times New Roman" w:cs="Times New Roman"/>
          <w:spacing w:val="-8"/>
          <w:sz w:val="12"/>
          <w:szCs w:val="12"/>
        </w:rPr>
        <w:t xml:space="preserve"> </w:t>
      </w:r>
      <w:r w:rsidRPr="00293A36">
        <w:rPr>
          <w:rFonts w:ascii="Times New Roman" w:hAnsi="Times New Roman" w:cs="Times New Roman"/>
          <w:sz w:val="12"/>
          <w:szCs w:val="12"/>
        </w:rPr>
        <w:t>оповещения</w:t>
      </w:r>
      <w:r w:rsidRPr="00293A36">
        <w:rPr>
          <w:rFonts w:ascii="Times New Roman" w:hAnsi="Times New Roman" w:cs="Times New Roman"/>
          <w:spacing w:val="-7"/>
          <w:sz w:val="12"/>
          <w:szCs w:val="12"/>
        </w:rPr>
        <w:t xml:space="preserve"> </w:t>
      </w:r>
      <w:r w:rsidRPr="00293A36">
        <w:rPr>
          <w:rFonts w:ascii="Times New Roman" w:hAnsi="Times New Roman" w:cs="Times New Roman"/>
          <w:sz w:val="12"/>
          <w:szCs w:val="12"/>
        </w:rPr>
        <w:t>о</w:t>
      </w:r>
      <w:r w:rsidRPr="00293A36">
        <w:rPr>
          <w:rFonts w:ascii="Times New Roman" w:hAnsi="Times New Roman" w:cs="Times New Roman"/>
          <w:spacing w:val="-7"/>
          <w:sz w:val="12"/>
          <w:szCs w:val="12"/>
        </w:rPr>
        <w:t xml:space="preserve"> </w:t>
      </w:r>
      <w:r w:rsidRPr="00293A36">
        <w:rPr>
          <w:rFonts w:ascii="Times New Roman" w:hAnsi="Times New Roman" w:cs="Times New Roman"/>
          <w:sz w:val="12"/>
          <w:szCs w:val="12"/>
        </w:rPr>
        <w:t>возникновении</w:t>
      </w:r>
      <w:r w:rsidRPr="00293A36">
        <w:rPr>
          <w:rFonts w:ascii="Times New Roman" w:hAnsi="Times New Roman" w:cs="Times New Roman"/>
          <w:spacing w:val="-7"/>
          <w:sz w:val="12"/>
          <w:szCs w:val="12"/>
        </w:rPr>
        <w:t xml:space="preserve"> </w:t>
      </w:r>
      <w:r w:rsidRPr="00293A36">
        <w:rPr>
          <w:rFonts w:ascii="Times New Roman" w:hAnsi="Times New Roman" w:cs="Times New Roman"/>
          <w:sz w:val="12"/>
          <w:szCs w:val="12"/>
        </w:rPr>
        <w:t>чрезвычайной</w:t>
      </w:r>
      <w:r w:rsidRPr="00293A36">
        <w:rPr>
          <w:rFonts w:ascii="Times New Roman" w:hAnsi="Times New Roman" w:cs="Times New Roman"/>
          <w:spacing w:val="-8"/>
          <w:sz w:val="12"/>
          <w:szCs w:val="12"/>
        </w:rPr>
        <w:t xml:space="preserve"> </w:t>
      </w:r>
      <w:r w:rsidRPr="00293A36">
        <w:rPr>
          <w:rFonts w:ascii="Times New Roman" w:hAnsi="Times New Roman" w:cs="Times New Roman"/>
          <w:sz w:val="12"/>
          <w:szCs w:val="12"/>
        </w:rPr>
        <w:t>ситуации;</w:t>
      </w:r>
      <w:r w:rsidRPr="00293A36">
        <w:rPr>
          <w:rFonts w:ascii="Times New Roman" w:hAnsi="Times New Roman" w:cs="Times New Roman"/>
          <w:spacing w:val="-67"/>
          <w:sz w:val="12"/>
          <w:szCs w:val="12"/>
        </w:rPr>
        <w:t xml:space="preserve"> </w:t>
      </w:r>
      <w:r w:rsidRPr="00293A36">
        <w:rPr>
          <w:rFonts w:ascii="Times New Roman" w:hAnsi="Times New Roman" w:cs="Times New Roman"/>
          <w:sz w:val="12"/>
          <w:szCs w:val="12"/>
        </w:rPr>
        <w:t>средствами</w:t>
      </w:r>
      <w:r w:rsidRPr="00293A36">
        <w:rPr>
          <w:rFonts w:ascii="Times New Roman" w:hAnsi="Times New Roman" w:cs="Times New Roman"/>
          <w:spacing w:val="-2"/>
          <w:sz w:val="12"/>
          <w:szCs w:val="12"/>
        </w:rPr>
        <w:t xml:space="preserve"> </w:t>
      </w:r>
      <w:r w:rsidRPr="00293A36">
        <w:rPr>
          <w:rFonts w:ascii="Times New Roman" w:hAnsi="Times New Roman" w:cs="Times New Roman"/>
          <w:sz w:val="12"/>
          <w:szCs w:val="12"/>
        </w:rPr>
        <w:t>оказания</w:t>
      </w:r>
      <w:r w:rsidRPr="00293A36">
        <w:rPr>
          <w:rFonts w:ascii="Times New Roman" w:hAnsi="Times New Roman" w:cs="Times New Roman"/>
          <w:spacing w:val="-2"/>
          <w:sz w:val="12"/>
          <w:szCs w:val="12"/>
        </w:rPr>
        <w:t xml:space="preserve"> </w:t>
      </w:r>
      <w:r w:rsidRPr="00293A36">
        <w:rPr>
          <w:rFonts w:ascii="Times New Roman" w:hAnsi="Times New Roman" w:cs="Times New Roman"/>
          <w:sz w:val="12"/>
          <w:szCs w:val="12"/>
        </w:rPr>
        <w:t>первой</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медицинской</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помощи; туалетными</w:t>
      </w:r>
      <w:r w:rsidRPr="00293A36">
        <w:rPr>
          <w:rFonts w:ascii="Times New Roman" w:hAnsi="Times New Roman" w:cs="Times New Roman"/>
          <w:spacing w:val="-7"/>
          <w:sz w:val="12"/>
          <w:szCs w:val="12"/>
        </w:rPr>
        <w:t xml:space="preserve"> </w:t>
      </w:r>
      <w:r w:rsidRPr="00293A36">
        <w:rPr>
          <w:rFonts w:ascii="Times New Roman" w:hAnsi="Times New Roman" w:cs="Times New Roman"/>
          <w:sz w:val="12"/>
          <w:szCs w:val="12"/>
        </w:rPr>
        <w:t>комнатами</w:t>
      </w:r>
      <w:r w:rsidRPr="00293A36">
        <w:rPr>
          <w:rFonts w:ascii="Times New Roman" w:hAnsi="Times New Roman" w:cs="Times New Roman"/>
          <w:spacing w:val="-7"/>
          <w:sz w:val="12"/>
          <w:szCs w:val="12"/>
        </w:rPr>
        <w:t xml:space="preserve"> </w:t>
      </w:r>
      <w:r w:rsidRPr="00293A36">
        <w:rPr>
          <w:rFonts w:ascii="Times New Roman" w:hAnsi="Times New Roman" w:cs="Times New Roman"/>
          <w:sz w:val="12"/>
          <w:szCs w:val="12"/>
        </w:rPr>
        <w:t>для</w:t>
      </w:r>
      <w:r w:rsidRPr="00293A36">
        <w:rPr>
          <w:rFonts w:ascii="Times New Roman" w:hAnsi="Times New Roman" w:cs="Times New Roman"/>
          <w:spacing w:val="-7"/>
          <w:sz w:val="12"/>
          <w:szCs w:val="12"/>
        </w:rPr>
        <w:t xml:space="preserve"> </w:t>
      </w:r>
      <w:r w:rsidRPr="00293A36">
        <w:rPr>
          <w:rFonts w:ascii="Times New Roman" w:hAnsi="Times New Roman" w:cs="Times New Roman"/>
          <w:sz w:val="12"/>
          <w:szCs w:val="12"/>
        </w:rPr>
        <w:t>посетителей.</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Зал</w:t>
      </w:r>
      <w:r w:rsidRPr="00293A36">
        <w:rPr>
          <w:rFonts w:ascii="Times New Roman" w:hAnsi="Times New Roman" w:cs="Times New Roman"/>
          <w:spacing w:val="-8"/>
          <w:sz w:val="12"/>
          <w:szCs w:val="12"/>
        </w:rPr>
        <w:t xml:space="preserve"> </w:t>
      </w:r>
      <w:r w:rsidRPr="00293A36">
        <w:rPr>
          <w:rFonts w:ascii="Times New Roman" w:hAnsi="Times New Roman" w:cs="Times New Roman"/>
          <w:sz w:val="12"/>
          <w:szCs w:val="12"/>
        </w:rPr>
        <w:t>ожидания</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Заявителей</w:t>
      </w:r>
      <w:r w:rsidRPr="00293A36">
        <w:rPr>
          <w:rFonts w:ascii="Times New Roman" w:hAnsi="Times New Roman" w:cs="Times New Roman"/>
          <w:spacing w:val="-7"/>
          <w:sz w:val="12"/>
          <w:szCs w:val="12"/>
        </w:rPr>
        <w:t xml:space="preserve"> </w:t>
      </w:r>
      <w:r w:rsidRPr="00293A36">
        <w:rPr>
          <w:rFonts w:ascii="Times New Roman" w:hAnsi="Times New Roman" w:cs="Times New Roman"/>
          <w:sz w:val="12"/>
          <w:szCs w:val="12"/>
        </w:rPr>
        <w:t>оборудуется</w:t>
      </w:r>
      <w:r w:rsidRPr="00293A36">
        <w:rPr>
          <w:rFonts w:ascii="Times New Roman" w:hAnsi="Times New Roman" w:cs="Times New Roman"/>
          <w:spacing w:val="-8"/>
          <w:sz w:val="12"/>
          <w:szCs w:val="12"/>
        </w:rPr>
        <w:t xml:space="preserve"> </w:t>
      </w:r>
      <w:r w:rsidRPr="00293A36">
        <w:rPr>
          <w:rFonts w:ascii="Times New Roman" w:hAnsi="Times New Roman" w:cs="Times New Roman"/>
          <w:sz w:val="12"/>
          <w:szCs w:val="12"/>
        </w:rPr>
        <w:t>стульями,</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скамьями,</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количество</w:t>
      </w:r>
      <w:r w:rsidRPr="00293A36">
        <w:rPr>
          <w:rFonts w:ascii="Times New Roman" w:hAnsi="Times New Roman" w:cs="Times New Roman"/>
          <w:spacing w:val="-7"/>
          <w:sz w:val="12"/>
          <w:szCs w:val="12"/>
        </w:rPr>
        <w:t xml:space="preserve"> </w:t>
      </w:r>
      <w:r w:rsidRPr="00293A36">
        <w:rPr>
          <w:rFonts w:ascii="Times New Roman" w:hAnsi="Times New Roman" w:cs="Times New Roman"/>
          <w:sz w:val="12"/>
          <w:szCs w:val="12"/>
        </w:rPr>
        <w:t>которых</w:t>
      </w:r>
      <w:r w:rsidRPr="00293A36">
        <w:rPr>
          <w:rFonts w:ascii="Times New Roman" w:hAnsi="Times New Roman" w:cs="Times New Roman"/>
          <w:spacing w:val="-67"/>
          <w:sz w:val="12"/>
          <w:szCs w:val="12"/>
        </w:rPr>
        <w:t xml:space="preserve"> </w:t>
      </w:r>
      <w:r w:rsidRPr="00293A36">
        <w:rPr>
          <w:rFonts w:ascii="Times New Roman" w:hAnsi="Times New Roman" w:cs="Times New Roman"/>
          <w:sz w:val="12"/>
          <w:szCs w:val="12"/>
        </w:rPr>
        <w:t>определяется исходя из фактической нагрузки и возможностей для их размещения в</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помещении,</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а</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также</w:t>
      </w:r>
      <w:r w:rsidRPr="00293A36">
        <w:rPr>
          <w:rFonts w:ascii="Times New Roman" w:hAnsi="Times New Roman" w:cs="Times New Roman"/>
          <w:spacing w:val="-2"/>
          <w:sz w:val="12"/>
          <w:szCs w:val="12"/>
        </w:rPr>
        <w:t xml:space="preserve"> </w:t>
      </w:r>
      <w:r w:rsidRPr="00293A36">
        <w:rPr>
          <w:rFonts w:ascii="Times New Roman" w:hAnsi="Times New Roman" w:cs="Times New Roman"/>
          <w:sz w:val="12"/>
          <w:szCs w:val="12"/>
        </w:rPr>
        <w:t>информационными</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стендами.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Тексты</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материалов,</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размещенных</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на</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информационном</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стенде,</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печатаются удобным для чтения шрифтом без исправлений, с выделением наиболее важных мест</w:t>
      </w:r>
      <w:r w:rsidRPr="00293A36">
        <w:rPr>
          <w:rFonts w:ascii="Times New Roman" w:hAnsi="Times New Roman" w:cs="Times New Roman"/>
          <w:spacing w:val="-67"/>
          <w:sz w:val="12"/>
          <w:szCs w:val="12"/>
        </w:rPr>
        <w:t xml:space="preserve"> </w:t>
      </w:r>
      <w:r w:rsidRPr="00293A36">
        <w:rPr>
          <w:rFonts w:ascii="Times New Roman" w:hAnsi="Times New Roman" w:cs="Times New Roman"/>
          <w:sz w:val="12"/>
          <w:szCs w:val="12"/>
        </w:rPr>
        <w:t>полужирным</w:t>
      </w:r>
      <w:r w:rsidRPr="00293A36">
        <w:rPr>
          <w:rFonts w:ascii="Times New Roman" w:hAnsi="Times New Roman" w:cs="Times New Roman"/>
          <w:spacing w:val="-2"/>
          <w:sz w:val="12"/>
          <w:szCs w:val="12"/>
        </w:rPr>
        <w:t xml:space="preserve"> </w:t>
      </w:r>
      <w:r w:rsidRPr="00293A36">
        <w:rPr>
          <w:rFonts w:ascii="Times New Roman" w:hAnsi="Times New Roman" w:cs="Times New Roman"/>
          <w:sz w:val="12"/>
          <w:szCs w:val="12"/>
        </w:rPr>
        <w:t xml:space="preserve">шрифтом. </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Места</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для</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заполнения</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заявлений</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оборудуются</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стульями,</w:t>
      </w:r>
      <w:r w:rsidRPr="00293A36">
        <w:rPr>
          <w:rFonts w:ascii="Times New Roman" w:hAnsi="Times New Roman" w:cs="Times New Roman"/>
          <w:spacing w:val="-4"/>
          <w:sz w:val="12"/>
          <w:szCs w:val="12"/>
        </w:rPr>
        <w:t xml:space="preserve"> </w:t>
      </w:r>
      <w:r w:rsidRPr="00293A36">
        <w:rPr>
          <w:rFonts w:ascii="Times New Roman" w:hAnsi="Times New Roman" w:cs="Times New Roman"/>
          <w:sz w:val="12"/>
          <w:szCs w:val="12"/>
        </w:rPr>
        <w:t>столами</w:t>
      </w:r>
      <w:r w:rsidRPr="00293A36">
        <w:rPr>
          <w:rFonts w:ascii="Times New Roman" w:hAnsi="Times New Roman" w:cs="Times New Roman"/>
          <w:spacing w:val="30"/>
          <w:sz w:val="12"/>
          <w:szCs w:val="12"/>
        </w:rPr>
        <w:t xml:space="preserve"> </w:t>
      </w:r>
      <w:r w:rsidRPr="00293A36">
        <w:rPr>
          <w:rFonts w:ascii="Times New Roman" w:hAnsi="Times New Roman" w:cs="Times New Roman"/>
          <w:sz w:val="12"/>
          <w:szCs w:val="12"/>
        </w:rPr>
        <w:t>(стойками), бланками</w:t>
      </w:r>
      <w:r w:rsidRPr="00293A36">
        <w:rPr>
          <w:rFonts w:ascii="Times New Roman" w:hAnsi="Times New Roman" w:cs="Times New Roman"/>
          <w:spacing w:val="-10"/>
          <w:sz w:val="12"/>
          <w:szCs w:val="12"/>
        </w:rPr>
        <w:t xml:space="preserve"> </w:t>
      </w:r>
      <w:r w:rsidRPr="00293A36">
        <w:rPr>
          <w:rFonts w:ascii="Times New Roman" w:hAnsi="Times New Roman" w:cs="Times New Roman"/>
          <w:sz w:val="12"/>
          <w:szCs w:val="12"/>
        </w:rPr>
        <w:t>заявлений,</w:t>
      </w:r>
      <w:r w:rsidRPr="00293A36">
        <w:rPr>
          <w:rFonts w:ascii="Times New Roman" w:hAnsi="Times New Roman" w:cs="Times New Roman"/>
          <w:spacing w:val="-8"/>
          <w:sz w:val="12"/>
          <w:szCs w:val="12"/>
        </w:rPr>
        <w:t xml:space="preserve"> </w:t>
      </w:r>
      <w:r w:rsidRPr="00293A36">
        <w:rPr>
          <w:rFonts w:ascii="Times New Roman" w:hAnsi="Times New Roman" w:cs="Times New Roman"/>
          <w:sz w:val="12"/>
          <w:szCs w:val="12"/>
        </w:rPr>
        <w:t>письменными</w:t>
      </w:r>
      <w:r w:rsidRPr="00293A36">
        <w:rPr>
          <w:rFonts w:ascii="Times New Roman" w:hAnsi="Times New Roman" w:cs="Times New Roman"/>
          <w:spacing w:val="-8"/>
          <w:sz w:val="12"/>
          <w:szCs w:val="12"/>
        </w:rPr>
        <w:t xml:space="preserve"> </w:t>
      </w:r>
      <w:r w:rsidRPr="00293A36">
        <w:rPr>
          <w:rFonts w:ascii="Times New Roman" w:hAnsi="Times New Roman" w:cs="Times New Roman"/>
          <w:sz w:val="12"/>
          <w:szCs w:val="12"/>
        </w:rPr>
        <w:t>принадлежностями. Места</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приема</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Заявителей</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оборудуются</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информационными</w:t>
      </w:r>
      <w:r w:rsidRPr="00293A36">
        <w:rPr>
          <w:rFonts w:ascii="Times New Roman" w:hAnsi="Times New Roman" w:cs="Times New Roman"/>
          <w:spacing w:val="-7"/>
          <w:sz w:val="12"/>
          <w:szCs w:val="12"/>
        </w:rPr>
        <w:t xml:space="preserve"> </w:t>
      </w:r>
      <w:r w:rsidRPr="00293A36">
        <w:rPr>
          <w:rFonts w:ascii="Times New Roman" w:hAnsi="Times New Roman" w:cs="Times New Roman"/>
          <w:sz w:val="12"/>
          <w:szCs w:val="12"/>
        </w:rPr>
        <w:t>табличками (вывесками)</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с</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указанием: номера</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кабинета</w:t>
      </w:r>
      <w:r w:rsidRPr="00293A36">
        <w:rPr>
          <w:rFonts w:ascii="Times New Roman" w:hAnsi="Times New Roman" w:cs="Times New Roman"/>
          <w:spacing w:val="-4"/>
          <w:sz w:val="12"/>
          <w:szCs w:val="12"/>
        </w:rPr>
        <w:t xml:space="preserve"> </w:t>
      </w:r>
      <w:r w:rsidRPr="00293A36">
        <w:rPr>
          <w:rFonts w:ascii="Times New Roman" w:hAnsi="Times New Roman" w:cs="Times New Roman"/>
          <w:sz w:val="12"/>
          <w:szCs w:val="12"/>
        </w:rPr>
        <w:t>и</w:t>
      </w:r>
      <w:r w:rsidRPr="00293A36">
        <w:rPr>
          <w:rFonts w:ascii="Times New Roman" w:hAnsi="Times New Roman" w:cs="Times New Roman"/>
          <w:spacing w:val="-3"/>
          <w:sz w:val="12"/>
          <w:szCs w:val="12"/>
        </w:rPr>
        <w:t xml:space="preserve"> </w:t>
      </w:r>
      <w:r w:rsidRPr="00293A36">
        <w:rPr>
          <w:rFonts w:ascii="Times New Roman" w:hAnsi="Times New Roman" w:cs="Times New Roman"/>
          <w:sz w:val="12"/>
          <w:szCs w:val="12"/>
        </w:rPr>
        <w:t>наименования</w:t>
      </w:r>
      <w:r w:rsidRPr="00293A36">
        <w:rPr>
          <w:rFonts w:ascii="Times New Roman" w:hAnsi="Times New Roman" w:cs="Times New Roman"/>
          <w:spacing w:val="-4"/>
          <w:sz w:val="12"/>
          <w:szCs w:val="12"/>
        </w:rPr>
        <w:t xml:space="preserve"> </w:t>
      </w:r>
      <w:r w:rsidRPr="00293A36">
        <w:rPr>
          <w:rFonts w:ascii="Times New Roman" w:hAnsi="Times New Roman" w:cs="Times New Roman"/>
          <w:sz w:val="12"/>
          <w:szCs w:val="12"/>
        </w:rPr>
        <w:t>отдела; фамилии,</w:t>
      </w:r>
      <w:r w:rsidRPr="00293A36">
        <w:rPr>
          <w:rFonts w:ascii="Times New Roman" w:hAnsi="Times New Roman" w:cs="Times New Roman"/>
          <w:spacing w:val="-3"/>
          <w:sz w:val="12"/>
          <w:szCs w:val="12"/>
        </w:rPr>
        <w:t xml:space="preserve"> </w:t>
      </w:r>
      <w:r w:rsidRPr="00293A36">
        <w:rPr>
          <w:rFonts w:ascii="Times New Roman" w:hAnsi="Times New Roman" w:cs="Times New Roman"/>
          <w:sz w:val="12"/>
          <w:szCs w:val="12"/>
        </w:rPr>
        <w:t>имени</w:t>
      </w:r>
      <w:r w:rsidRPr="00293A36">
        <w:rPr>
          <w:rFonts w:ascii="Times New Roman" w:hAnsi="Times New Roman" w:cs="Times New Roman"/>
          <w:spacing w:val="-3"/>
          <w:sz w:val="12"/>
          <w:szCs w:val="12"/>
        </w:rPr>
        <w:t xml:space="preserve"> </w:t>
      </w:r>
      <w:r w:rsidRPr="00293A36">
        <w:rPr>
          <w:rFonts w:ascii="Times New Roman" w:hAnsi="Times New Roman" w:cs="Times New Roman"/>
          <w:sz w:val="12"/>
          <w:szCs w:val="12"/>
        </w:rPr>
        <w:t>и</w:t>
      </w:r>
      <w:r w:rsidRPr="00293A36">
        <w:rPr>
          <w:rFonts w:ascii="Times New Roman" w:hAnsi="Times New Roman" w:cs="Times New Roman"/>
          <w:spacing w:val="-2"/>
          <w:sz w:val="12"/>
          <w:szCs w:val="12"/>
        </w:rPr>
        <w:t xml:space="preserve"> </w:t>
      </w:r>
      <w:r w:rsidRPr="00293A36">
        <w:rPr>
          <w:rFonts w:ascii="Times New Roman" w:hAnsi="Times New Roman" w:cs="Times New Roman"/>
          <w:sz w:val="12"/>
          <w:szCs w:val="12"/>
        </w:rPr>
        <w:t>отчества</w:t>
      </w:r>
      <w:r w:rsidRPr="00293A36">
        <w:rPr>
          <w:rFonts w:ascii="Times New Roman" w:hAnsi="Times New Roman" w:cs="Times New Roman"/>
          <w:sz w:val="12"/>
          <w:szCs w:val="12"/>
        </w:rPr>
        <w:tab/>
        <w:t>(последнее - при наличии), должности</w:t>
      </w:r>
      <w:r w:rsidRPr="00293A36">
        <w:rPr>
          <w:rFonts w:ascii="Times New Roman" w:hAnsi="Times New Roman" w:cs="Times New Roman"/>
          <w:spacing w:val="-67"/>
          <w:sz w:val="12"/>
          <w:szCs w:val="12"/>
        </w:rPr>
        <w:t xml:space="preserve"> </w:t>
      </w:r>
      <w:r w:rsidRPr="00293A36">
        <w:rPr>
          <w:rFonts w:ascii="Times New Roman" w:hAnsi="Times New Roman" w:cs="Times New Roman"/>
          <w:sz w:val="12"/>
          <w:szCs w:val="12"/>
        </w:rPr>
        <w:t>ответственного</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лица</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за</w:t>
      </w:r>
      <w:r w:rsidRPr="00293A36">
        <w:rPr>
          <w:rFonts w:ascii="Times New Roman" w:hAnsi="Times New Roman" w:cs="Times New Roman"/>
          <w:spacing w:val="-2"/>
          <w:sz w:val="12"/>
          <w:szCs w:val="12"/>
        </w:rPr>
        <w:t xml:space="preserve"> </w:t>
      </w:r>
      <w:r w:rsidRPr="00293A36">
        <w:rPr>
          <w:rFonts w:ascii="Times New Roman" w:hAnsi="Times New Roman" w:cs="Times New Roman"/>
          <w:sz w:val="12"/>
          <w:szCs w:val="12"/>
        </w:rPr>
        <w:t>прием документов; графика</w:t>
      </w:r>
      <w:r w:rsidRPr="00293A36">
        <w:rPr>
          <w:rFonts w:ascii="Times New Roman" w:hAnsi="Times New Roman" w:cs="Times New Roman"/>
          <w:spacing w:val="-7"/>
          <w:sz w:val="12"/>
          <w:szCs w:val="12"/>
        </w:rPr>
        <w:t xml:space="preserve"> </w:t>
      </w:r>
      <w:r w:rsidRPr="00293A36">
        <w:rPr>
          <w:rFonts w:ascii="Times New Roman" w:hAnsi="Times New Roman" w:cs="Times New Roman"/>
          <w:sz w:val="12"/>
          <w:szCs w:val="12"/>
        </w:rPr>
        <w:t>приема</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Заявителей.</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Рабочее</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место</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каждого</w:t>
      </w:r>
      <w:r w:rsidRPr="00293A36">
        <w:rPr>
          <w:rFonts w:ascii="Times New Roman" w:hAnsi="Times New Roman" w:cs="Times New Roman"/>
          <w:spacing w:val="-4"/>
          <w:sz w:val="12"/>
          <w:szCs w:val="12"/>
        </w:rPr>
        <w:t xml:space="preserve"> </w:t>
      </w:r>
      <w:r w:rsidRPr="00293A36">
        <w:rPr>
          <w:rFonts w:ascii="Times New Roman" w:hAnsi="Times New Roman" w:cs="Times New Roman"/>
          <w:sz w:val="12"/>
          <w:szCs w:val="12"/>
        </w:rPr>
        <w:t>ответственного</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лица</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за</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прием</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документов,</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должно</w:t>
      </w:r>
      <w:r w:rsidRPr="00293A36">
        <w:rPr>
          <w:rFonts w:ascii="Times New Roman" w:hAnsi="Times New Roman" w:cs="Times New Roman"/>
          <w:spacing w:val="-4"/>
          <w:sz w:val="12"/>
          <w:szCs w:val="12"/>
        </w:rPr>
        <w:t xml:space="preserve"> </w:t>
      </w:r>
      <w:r w:rsidRPr="00293A36">
        <w:rPr>
          <w:rFonts w:ascii="Times New Roman" w:hAnsi="Times New Roman" w:cs="Times New Roman"/>
          <w:sz w:val="12"/>
          <w:szCs w:val="12"/>
        </w:rPr>
        <w:t>быть</w:t>
      </w:r>
      <w:r w:rsidRPr="00293A36">
        <w:rPr>
          <w:rFonts w:ascii="Times New Roman" w:hAnsi="Times New Roman" w:cs="Times New Roman"/>
          <w:spacing w:val="-67"/>
          <w:sz w:val="12"/>
          <w:szCs w:val="12"/>
        </w:rPr>
        <w:t xml:space="preserve"> </w:t>
      </w:r>
      <w:r w:rsidRPr="00293A36">
        <w:rPr>
          <w:rFonts w:ascii="Times New Roman" w:hAnsi="Times New Roman" w:cs="Times New Roman"/>
          <w:sz w:val="12"/>
          <w:szCs w:val="12"/>
        </w:rPr>
        <w:t>оборудовано персональным компьютером с возможностью доступа к необходимым</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информационным</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базам</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данных,</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печатающим</w:t>
      </w:r>
      <w:r w:rsidRPr="00293A36">
        <w:rPr>
          <w:rFonts w:ascii="Times New Roman" w:hAnsi="Times New Roman" w:cs="Times New Roman"/>
          <w:spacing w:val="-4"/>
          <w:sz w:val="12"/>
          <w:szCs w:val="12"/>
        </w:rPr>
        <w:t xml:space="preserve"> </w:t>
      </w:r>
      <w:r w:rsidRPr="00293A36">
        <w:rPr>
          <w:rFonts w:ascii="Times New Roman" w:hAnsi="Times New Roman" w:cs="Times New Roman"/>
          <w:sz w:val="12"/>
          <w:szCs w:val="12"/>
        </w:rPr>
        <w:t>устройством (принтером) и</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копирующим</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устройством.</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Лицо, ответственное за прием документов, должно иметь настольную табличку</w:t>
      </w:r>
      <w:r w:rsidRPr="00293A36">
        <w:rPr>
          <w:rFonts w:ascii="Times New Roman" w:hAnsi="Times New Roman" w:cs="Times New Roman"/>
          <w:spacing w:val="-67"/>
          <w:sz w:val="12"/>
          <w:szCs w:val="12"/>
        </w:rPr>
        <w:t xml:space="preserve"> </w:t>
      </w:r>
      <w:r w:rsidRPr="00293A36">
        <w:rPr>
          <w:rFonts w:ascii="Times New Roman" w:hAnsi="Times New Roman" w:cs="Times New Roman"/>
          <w:sz w:val="12"/>
          <w:szCs w:val="12"/>
        </w:rPr>
        <w:t>с</w:t>
      </w:r>
      <w:r w:rsidRPr="00293A36">
        <w:rPr>
          <w:rFonts w:ascii="Times New Roman" w:hAnsi="Times New Roman" w:cs="Times New Roman"/>
          <w:spacing w:val="-3"/>
          <w:sz w:val="12"/>
          <w:szCs w:val="12"/>
        </w:rPr>
        <w:t xml:space="preserve"> </w:t>
      </w:r>
      <w:r w:rsidRPr="00293A36">
        <w:rPr>
          <w:rFonts w:ascii="Times New Roman" w:hAnsi="Times New Roman" w:cs="Times New Roman"/>
          <w:sz w:val="12"/>
          <w:szCs w:val="12"/>
        </w:rPr>
        <w:t>указанием</w:t>
      </w:r>
      <w:r w:rsidRPr="00293A36">
        <w:rPr>
          <w:rFonts w:ascii="Times New Roman" w:hAnsi="Times New Roman" w:cs="Times New Roman"/>
          <w:spacing w:val="-2"/>
          <w:sz w:val="12"/>
          <w:szCs w:val="12"/>
        </w:rPr>
        <w:t xml:space="preserve"> </w:t>
      </w:r>
      <w:r w:rsidRPr="00293A36">
        <w:rPr>
          <w:rFonts w:ascii="Times New Roman" w:hAnsi="Times New Roman" w:cs="Times New Roman"/>
          <w:sz w:val="12"/>
          <w:szCs w:val="12"/>
        </w:rPr>
        <w:t>фамилии,</w:t>
      </w:r>
      <w:r w:rsidRPr="00293A36">
        <w:rPr>
          <w:rFonts w:ascii="Times New Roman" w:hAnsi="Times New Roman" w:cs="Times New Roman"/>
          <w:spacing w:val="-2"/>
          <w:sz w:val="12"/>
          <w:szCs w:val="12"/>
        </w:rPr>
        <w:t xml:space="preserve"> </w:t>
      </w:r>
      <w:r w:rsidRPr="00293A36">
        <w:rPr>
          <w:rFonts w:ascii="Times New Roman" w:hAnsi="Times New Roman" w:cs="Times New Roman"/>
          <w:sz w:val="12"/>
          <w:szCs w:val="12"/>
        </w:rPr>
        <w:t>имени,</w:t>
      </w:r>
      <w:r w:rsidRPr="00293A36">
        <w:rPr>
          <w:rFonts w:ascii="Times New Roman" w:hAnsi="Times New Roman" w:cs="Times New Roman"/>
          <w:spacing w:val="-2"/>
          <w:sz w:val="12"/>
          <w:szCs w:val="12"/>
        </w:rPr>
        <w:t xml:space="preserve"> </w:t>
      </w:r>
      <w:r w:rsidRPr="00293A36">
        <w:rPr>
          <w:rFonts w:ascii="Times New Roman" w:hAnsi="Times New Roman" w:cs="Times New Roman"/>
          <w:sz w:val="12"/>
          <w:szCs w:val="12"/>
        </w:rPr>
        <w:t>отчества</w:t>
      </w:r>
      <w:r w:rsidRPr="00293A36">
        <w:rPr>
          <w:rFonts w:ascii="Times New Roman" w:hAnsi="Times New Roman" w:cs="Times New Roman"/>
          <w:spacing w:val="-3"/>
          <w:sz w:val="12"/>
          <w:szCs w:val="12"/>
        </w:rPr>
        <w:t xml:space="preserve"> </w:t>
      </w:r>
      <w:r w:rsidRPr="00293A36">
        <w:rPr>
          <w:rFonts w:ascii="Times New Roman" w:hAnsi="Times New Roman" w:cs="Times New Roman"/>
          <w:sz w:val="12"/>
          <w:szCs w:val="12"/>
        </w:rPr>
        <w:t>(последнее</w:t>
      </w:r>
      <w:r w:rsidRPr="00293A36">
        <w:rPr>
          <w:rFonts w:ascii="Times New Roman" w:hAnsi="Times New Roman" w:cs="Times New Roman"/>
          <w:spacing w:val="-2"/>
          <w:sz w:val="12"/>
          <w:szCs w:val="12"/>
        </w:rPr>
        <w:t xml:space="preserve"> </w:t>
      </w:r>
      <w:r w:rsidRPr="00293A36">
        <w:rPr>
          <w:rFonts w:ascii="Times New Roman" w:hAnsi="Times New Roman" w:cs="Times New Roman"/>
          <w:sz w:val="12"/>
          <w:szCs w:val="12"/>
        </w:rPr>
        <w:t>-</w:t>
      </w:r>
      <w:r w:rsidRPr="00293A36">
        <w:rPr>
          <w:rFonts w:ascii="Times New Roman" w:hAnsi="Times New Roman" w:cs="Times New Roman"/>
          <w:spacing w:val="-2"/>
          <w:sz w:val="12"/>
          <w:szCs w:val="12"/>
        </w:rPr>
        <w:t xml:space="preserve"> </w:t>
      </w:r>
      <w:r w:rsidRPr="00293A36">
        <w:rPr>
          <w:rFonts w:ascii="Times New Roman" w:hAnsi="Times New Roman" w:cs="Times New Roman"/>
          <w:sz w:val="12"/>
          <w:szCs w:val="12"/>
        </w:rPr>
        <w:t>при</w:t>
      </w:r>
      <w:r w:rsidRPr="00293A36">
        <w:rPr>
          <w:rFonts w:ascii="Times New Roman" w:hAnsi="Times New Roman" w:cs="Times New Roman"/>
          <w:spacing w:val="-2"/>
          <w:sz w:val="12"/>
          <w:szCs w:val="12"/>
        </w:rPr>
        <w:t xml:space="preserve"> </w:t>
      </w:r>
      <w:r w:rsidRPr="00293A36">
        <w:rPr>
          <w:rFonts w:ascii="Times New Roman" w:hAnsi="Times New Roman" w:cs="Times New Roman"/>
          <w:sz w:val="12"/>
          <w:szCs w:val="12"/>
        </w:rPr>
        <w:t>наличии)</w:t>
      </w:r>
      <w:r w:rsidRPr="00293A36">
        <w:rPr>
          <w:rFonts w:ascii="Times New Roman" w:hAnsi="Times New Roman" w:cs="Times New Roman"/>
          <w:spacing w:val="-2"/>
          <w:sz w:val="12"/>
          <w:szCs w:val="12"/>
        </w:rPr>
        <w:t xml:space="preserve"> </w:t>
      </w:r>
      <w:r w:rsidRPr="00293A36">
        <w:rPr>
          <w:rFonts w:ascii="Times New Roman" w:hAnsi="Times New Roman" w:cs="Times New Roman"/>
          <w:sz w:val="12"/>
          <w:szCs w:val="12"/>
        </w:rPr>
        <w:t>и</w:t>
      </w:r>
      <w:r w:rsidRPr="00293A36">
        <w:rPr>
          <w:rFonts w:ascii="Times New Roman" w:hAnsi="Times New Roman" w:cs="Times New Roman"/>
          <w:spacing w:val="-2"/>
          <w:sz w:val="12"/>
          <w:szCs w:val="12"/>
        </w:rPr>
        <w:t xml:space="preserve"> </w:t>
      </w:r>
      <w:r w:rsidRPr="00293A36">
        <w:rPr>
          <w:rFonts w:ascii="Times New Roman" w:hAnsi="Times New Roman" w:cs="Times New Roman"/>
          <w:sz w:val="12"/>
          <w:szCs w:val="12"/>
        </w:rPr>
        <w:t>должности.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При</w:t>
      </w:r>
      <w:r w:rsidRPr="00293A36">
        <w:rPr>
          <w:rFonts w:ascii="Times New Roman" w:hAnsi="Times New Roman" w:cs="Times New Roman"/>
          <w:spacing w:val="-7"/>
          <w:sz w:val="12"/>
          <w:szCs w:val="12"/>
        </w:rPr>
        <w:t xml:space="preserve"> </w:t>
      </w:r>
      <w:r w:rsidRPr="00293A36">
        <w:rPr>
          <w:rFonts w:ascii="Times New Roman" w:hAnsi="Times New Roman" w:cs="Times New Roman"/>
          <w:sz w:val="12"/>
          <w:szCs w:val="12"/>
        </w:rPr>
        <w:t>предоставлении</w:t>
      </w:r>
      <w:r w:rsidRPr="00293A36">
        <w:rPr>
          <w:rFonts w:ascii="Times New Roman" w:hAnsi="Times New Roman" w:cs="Times New Roman"/>
          <w:spacing w:val="-7"/>
          <w:sz w:val="12"/>
          <w:szCs w:val="12"/>
        </w:rPr>
        <w:t xml:space="preserve"> </w:t>
      </w:r>
      <w:r w:rsidRPr="00293A36">
        <w:rPr>
          <w:rFonts w:ascii="Times New Roman" w:hAnsi="Times New Roman" w:cs="Times New Roman"/>
          <w:sz w:val="12"/>
          <w:szCs w:val="12"/>
        </w:rPr>
        <w:t>муниципальной</w:t>
      </w:r>
      <w:r w:rsidRPr="00293A36">
        <w:rPr>
          <w:rFonts w:ascii="Times New Roman" w:hAnsi="Times New Roman" w:cs="Times New Roman"/>
          <w:spacing w:val="-8"/>
          <w:sz w:val="12"/>
          <w:szCs w:val="12"/>
        </w:rPr>
        <w:t xml:space="preserve"> </w:t>
      </w:r>
      <w:r w:rsidRPr="00293A36">
        <w:rPr>
          <w:rFonts w:ascii="Times New Roman" w:hAnsi="Times New Roman" w:cs="Times New Roman"/>
          <w:sz w:val="12"/>
          <w:szCs w:val="12"/>
        </w:rPr>
        <w:t>услуги</w:t>
      </w:r>
      <w:r w:rsidRPr="00293A36">
        <w:rPr>
          <w:rFonts w:ascii="Times New Roman" w:hAnsi="Times New Roman" w:cs="Times New Roman"/>
          <w:spacing w:val="-7"/>
          <w:sz w:val="12"/>
          <w:szCs w:val="12"/>
        </w:rPr>
        <w:t xml:space="preserve"> </w:t>
      </w:r>
      <w:r w:rsidRPr="00293A36">
        <w:rPr>
          <w:rFonts w:ascii="Times New Roman" w:hAnsi="Times New Roman" w:cs="Times New Roman"/>
          <w:sz w:val="12"/>
          <w:szCs w:val="12"/>
        </w:rPr>
        <w:t>инвалидам обеспечиваются:</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возможность</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беспрепятственного</w:t>
      </w:r>
      <w:r w:rsidRPr="00293A36">
        <w:rPr>
          <w:rFonts w:ascii="Times New Roman" w:hAnsi="Times New Roman" w:cs="Times New Roman"/>
          <w:spacing w:val="-4"/>
          <w:sz w:val="12"/>
          <w:szCs w:val="12"/>
        </w:rPr>
        <w:t xml:space="preserve"> </w:t>
      </w:r>
      <w:r w:rsidRPr="00293A36">
        <w:rPr>
          <w:rFonts w:ascii="Times New Roman" w:hAnsi="Times New Roman" w:cs="Times New Roman"/>
          <w:sz w:val="12"/>
          <w:szCs w:val="12"/>
        </w:rPr>
        <w:t>доступа</w:t>
      </w:r>
      <w:r w:rsidRPr="00293A36">
        <w:rPr>
          <w:rFonts w:ascii="Times New Roman" w:hAnsi="Times New Roman" w:cs="Times New Roman"/>
          <w:spacing w:val="-4"/>
          <w:sz w:val="12"/>
          <w:szCs w:val="12"/>
        </w:rPr>
        <w:t xml:space="preserve"> </w:t>
      </w:r>
      <w:r w:rsidRPr="00293A36">
        <w:rPr>
          <w:rFonts w:ascii="Times New Roman" w:hAnsi="Times New Roman" w:cs="Times New Roman"/>
          <w:sz w:val="12"/>
          <w:szCs w:val="12"/>
        </w:rPr>
        <w:t>к</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объекту</w:t>
      </w:r>
      <w:r w:rsidRPr="00293A36">
        <w:rPr>
          <w:rFonts w:ascii="Times New Roman" w:hAnsi="Times New Roman" w:cs="Times New Roman"/>
          <w:spacing w:val="38"/>
          <w:sz w:val="12"/>
          <w:szCs w:val="12"/>
        </w:rPr>
        <w:t xml:space="preserve"> </w:t>
      </w:r>
      <w:r w:rsidRPr="00293A36">
        <w:rPr>
          <w:rFonts w:ascii="Times New Roman" w:hAnsi="Times New Roman" w:cs="Times New Roman"/>
          <w:sz w:val="12"/>
          <w:szCs w:val="12"/>
        </w:rPr>
        <w:t xml:space="preserve">(зданию, </w:t>
      </w:r>
      <w:r w:rsidRPr="00293A36">
        <w:rPr>
          <w:rFonts w:ascii="Times New Roman" w:hAnsi="Times New Roman" w:cs="Times New Roman"/>
          <w:spacing w:val="-4"/>
          <w:sz w:val="12"/>
          <w:szCs w:val="12"/>
        </w:rPr>
        <w:t xml:space="preserve"> </w:t>
      </w:r>
      <w:r w:rsidRPr="00293A36">
        <w:rPr>
          <w:rFonts w:ascii="Times New Roman" w:hAnsi="Times New Roman" w:cs="Times New Roman"/>
          <w:sz w:val="12"/>
          <w:szCs w:val="12"/>
        </w:rPr>
        <w:t>помещению),</w:t>
      </w:r>
      <w:r w:rsidRPr="00293A36">
        <w:rPr>
          <w:rFonts w:ascii="Times New Roman" w:hAnsi="Times New Roman" w:cs="Times New Roman"/>
          <w:spacing w:val="-3"/>
          <w:sz w:val="12"/>
          <w:szCs w:val="12"/>
        </w:rPr>
        <w:t xml:space="preserve"> </w:t>
      </w:r>
      <w:r w:rsidRPr="00293A36">
        <w:rPr>
          <w:rFonts w:ascii="Times New Roman" w:hAnsi="Times New Roman" w:cs="Times New Roman"/>
          <w:sz w:val="12"/>
          <w:szCs w:val="12"/>
        </w:rPr>
        <w:t>в</w:t>
      </w:r>
      <w:r w:rsidRPr="00293A36">
        <w:rPr>
          <w:rFonts w:ascii="Times New Roman" w:hAnsi="Times New Roman" w:cs="Times New Roman"/>
          <w:spacing w:val="-67"/>
          <w:sz w:val="12"/>
          <w:szCs w:val="12"/>
        </w:rPr>
        <w:t xml:space="preserve">                         </w:t>
      </w:r>
      <w:r w:rsidRPr="00293A36">
        <w:rPr>
          <w:rFonts w:ascii="Times New Roman" w:hAnsi="Times New Roman" w:cs="Times New Roman"/>
          <w:sz w:val="12"/>
          <w:szCs w:val="12"/>
        </w:rPr>
        <w:t>котором</w:t>
      </w:r>
      <w:r w:rsidRPr="00293A36">
        <w:rPr>
          <w:rFonts w:ascii="Times New Roman" w:hAnsi="Times New Roman" w:cs="Times New Roman"/>
          <w:spacing w:val="-3"/>
          <w:sz w:val="12"/>
          <w:szCs w:val="12"/>
        </w:rPr>
        <w:t xml:space="preserve"> </w:t>
      </w:r>
      <w:r w:rsidRPr="00293A36">
        <w:rPr>
          <w:rFonts w:ascii="Times New Roman" w:hAnsi="Times New Roman" w:cs="Times New Roman"/>
          <w:sz w:val="12"/>
          <w:szCs w:val="12"/>
        </w:rPr>
        <w:t>предоставляется</w:t>
      </w:r>
      <w:r w:rsidRPr="00293A36">
        <w:rPr>
          <w:rFonts w:ascii="Times New Roman" w:hAnsi="Times New Roman" w:cs="Times New Roman"/>
          <w:spacing w:val="-2"/>
          <w:sz w:val="12"/>
          <w:szCs w:val="12"/>
        </w:rPr>
        <w:t xml:space="preserve"> </w:t>
      </w:r>
      <w:r w:rsidRPr="00293A36">
        <w:rPr>
          <w:rFonts w:ascii="Times New Roman" w:hAnsi="Times New Roman" w:cs="Times New Roman"/>
          <w:sz w:val="12"/>
          <w:szCs w:val="12"/>
        </w:rPr>
        <w:t>муниципальная</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услуга;</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возможность самостоятельного передвижения по территории, на которой</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расположены здания и помещения, в которых предоставляется муниципальная услуга, а также входа в такие объекты и выхода из них, посадки в</w:t>
      </w:r>
      <w:r w:rsidRPr="00293A36">
        <w:rPr>
          <w:rFonts w:ascii="Times New Roman" w:hAnsi="Times New Roman" w:cs="Times New Roman"/>
          <w:spacing w:val="-67"/>
          <w:sz w:val="12"/>
          <w:szCs w:val="12"/>
        </w:rPr>
        <w:t xml:space="preserve"> </w:t>
      </w:r>
      <w:r w:rsidRPr="00293A36">
        <w:rPr>
          <w:rFonts w:ascii="Times New Roman" w:hAnsi="Times New Roman" w:cs="Times New Roman"/>
          <w:sz w:val="12"/>
          <w:szCs w:val="12"/>
        </w:rPr>
        <w:t>транспортное средство и высадки из него, в том числе с использование кресла-коляски;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 xml:space="preserve">сопровождение инвалидов, имеющих стойкие расстройства функции зрения и </w:t>
      </w:r>
      <w:r w:rsidRPr="00293A36">
        <w:rPr>
          <w:rFonts w:ascii="Times New Roman" w:hAnsi="Times New Roman" w:cs="Times New Roman"/>
          <w:spacing w:val="-67"/>
          <w:sz w:val="12"/>
          <w:szCs w:val="12"/>
        </w:rPr>
        <w:t xml:space="preserve"> </w:t>
      </w:r>
      <w:r w:rsidRPr="00293A36">
        <w:rPr>
          <w:rFonts w:ascii="Times New Roman" w:hAnsi="Times New Roman" w:cs="Times New Roman"/>
          <w:sz w:val="12"/>
          <w:szCs w:val="12"/>
        </w:rPr>
        <w:t>самостоятельного</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передвижения;</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надлежащее</w:t>
      </w:r>
      <w:r w:rsidRPr="00293A36">
        <w:rPr>
          <w:rFonts w:ascii="Times New Roman" w:hAnsi="Times New Roman" w:cs="Times New Roman"/>
          <w:spacing w:val="-9"/>
          <w:sz w:val="12"/>
          <w:szCs w:val="12"/>
        </w:rPr>
        <w:t xml:space="preserve"> </w:t>
      </w:r>
      <w:r w:rsidRPr="00293A36">
        <w:rPr>
          <w:rFonts w:ascii="Times New Roman" w:hAnsi="Times New Roman" w:cs="Times New Roman"/>
          <w:sz w:val="12"/>
          <w:szCs w:val="12"/>
        </w:rPr>
        <w:t>размещение</w:t>
      </w:r>
      <w:r w:rsidRPr="00293A36">
        <w:rPr>
          <w:rFonts w:ascii="Times New Roman" w:hAnsi="Times New Roman" w:cs="Times New Roman"/>
          <w:spacing w:val="-8"/>
          <w:sz w:val="12"/>
          <w:szCs w:val="12"/>
        </w:rPr>
        <w:t xml:space="preserve"> </w:t>
      </w:r>
      <w:r w:rsidRPr="00293A36">
        <w:rPr>
          <w:rFonts w:ascii="Times New Roman" w:hAnsi="Times New Roman" w:cs="Times New Roman"/>
          <w:sz w:val="12"/>
          <w:szCs w:val="12"/>
        </w:rPr>
        <w:t>оборудования</w:t>
      </w:r>
      <w:r w:rsidRPr="00293A36">
        <w:rPr>
          <w:rFonts w:ascii="Times New Roman" w:hAnsi="Times New Roman" w:cs="Times New Roman"/>
          <w:spacing w:val="-8"/>
          <w:sz w:val="12"/>
          <w:szCs w:val="12"/>
        </w:rPr>
        <w:t xml:space="preserve"> </w:t>
      </w:r>
      <w:r w:rsidRPr="00293A36">
        <w:rPr>
          <w:rFonts w:ascii="Times New Roman" w:hAnsi="Times New Roman" w:cs="Times New Roman"/>
          <w:sz w:val="12"/>
          <w:szCs w:val="12"/>
        </w:rPr>
        <w:t>и</w:t>
      </w:r>
      <w:r w:rsidRPr="00293A36">
        <w:rPr>
          <w:rFonts w:ascii="Times New Roman" w:hAnsi="Times New Roman" w:cs="Times New Roman"/>
          <w:spacing w:val="-7"/>
          <w:sz w:val="12"/>
          <w:szCs w:val="12"/>
        </w:rPr>
        <w:t xml:space="preserve"> </w:t>
      </w:r>
      <w:r w:rsidRPr="00293A36">
        <w:rPr>
          <w:rFonts w:ascii="Times New Roman" w:hAnsi="Times New Roman" w:cs="Times New Roman"/>
          <w:sz w:val="12"/>
          <w:szCs w:val="12"/>
        </w:rPr>
        <w:t>носителей</w:t>
      </w:r>
      <w:r w:rsidRPr="00293A36">
        <w:rPr>
          <w:rFonts w:ascii="Times New Roman" w:hAnsi="Times New Roman" w:cs="Times New Roman"/>
          <w:spacing w:val="-7"/>
          <w:sz w:val="12"/>
          <w:szCs w:val="12"/>
        </w:rPr>
        <w:t xml:space="preserve"> </w:t>
      </w:r>
      <w:r w:rsidRPr="00293A36">
        <w:rPr>
          <w:rFonts w:ascii="Times New Roman" w:hAnsi="Times New Roman" w:cs="Times New Roman"/>
          <w:sz w:val="12"/>
          <w:szCs w:val="12"/>
        </w:rPr>
        <w:t>информации,</w:t>
      </w:r>
      <w:r w:rsidRPr="00293A36">
        <w:rPr>
          <w:rFonts w:ascii="Times New Roman" w:hAnsi="Times New Roman" w:cs="Times New Roman"/>
          <w:spacing w:val="-8"/>
          <w:sz w:val="12"/>
          <w:szCs w:val="12"/>
        </w:rPr>
        <w:t xml:space="preserve"> </w:t>
      </w:r>
      <w:r w:rsidRPr="00293A36">
        <w:rPr>
          <w:rFonts w:ascii="Times New Roman" w:hAnsi="Times New Roman" w:cs="Times New Roman"/>
          <w:sz w:val="12"/>
          <w:szCs w:val="12"/>
        </w:rPr>
        <w:t>необходимых</w:t>
      </w:r>
      <w:r w:rsidRPr="00293A36">
        <w:rPr>
          <w:rFonts w:ascii="Times New Roman" w:hAnsi="Times New Roman" w:cs="Times New Roman"/>
          <w:spacing w:val="-67"/>
          <w:sz w:val="12"/>
          <w:szCs w:val="12"/>
        </w:rPr>
        <w:t xml:space="preserve"> </w:t>
      </w:r>
      <w:r w:rsidRPr="00293A36">
        <w:rPr>
          <w:rFonts w:ascii="Times New Roman" w:hAnsi="Times New Roman" w:cs="Times New Roman"/>
          <w:sz w:val="12"/>
          <w:szCs w:val="12"/>
        </w:rPr>
        <w:t>для обеспечения беспрепятственного доступа инвалидов к зданиям и помещениям, в</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которых</w:t>
      </w:r>
      <w:r w:rsidRPr="00293A36">
        <w:rPr>
          <w:rFonts w:ascii="Times New Roman" w:hAnsi="Times New Roman" w:cs="Times New Roman"/>
          <w:spacing w:val="-8"/>
          <w:sz w:val="12"/>
          <w:szCs w:val="12"/>
        </w:rPr>
        <w:t xml:space="preserve"> </w:t>
      </w:r>
      <w:r w:rsidRPr="00293A36">
        <w:rPr>
          <w:rFonts w:ascii="Times New Roman" w:hAnsi="Times New Roman" w:cs="Times New Roman"/>
          <w:sz w:val="12"/>
          <w:szCs w:val="12"/>
        </w:rPr>
        <w:t>предоставляется</w:t>
      </w:r>
      <w:r w:rsidRPr="00293A36">
        <w:rPr>
          <w:rFonts w:ascii="Times New Roman" w:hAnsi="Times New Roman" w:cs="Times New Roman"/>
          <w:spacing w:val="-8"/>
          <w:sz w:val="12"/>
          <w:szCs w:val="12"/>
        </w:rPr>
        <w:t xml:space="preserve"> </w:t>
      </w:r>
      <w:r w:rsidRPr="00293A36">
        <w:rPr>
          <w:rFonts w:ascii="Times New Roman" w:hAnsi="Times New Roman" w:cs="Times New Roman"/>
          <w:sz w:val="12"/>
          <w:szCs w:val="12"/>
        </w:rPr>
        <w:t>муниципальная услуга, с</w:t>
      </w:r>
      <w:r w:rsidRPr="00293A36">
        <w:rPr>
          <w:rFonts w:ascii="Times New Roman" w:hAnsi="Times New Roman" w:cs="Times New Roman"/>
          <w:spacing w:val="-2"/>
          <w:sz w:val="12"/>
          <w:szCs w:val="12"/>
        </w:rPr>
        <w:t xml:space="preserve"> </w:t>
      </w:r>
      <w:r w:rsidRPr="00293A36">
        <w:rPr>
          <w:rFonts w:ascii="Times New Roman" w:hAnsi="Times New Roman" w:cs="Times New Roman"/>
          <w:sz w:val="12"/>
          <w:szCs w:val="12"/>
        </w:rPr>
        <w:t>учетом</w:t>
      </w:r>
      <w:r w:rsidRPr="00293A36">
        <w:rPr>
          <w:rFonts w:ascii="Times New Roman" w:hAnsi="Times New Roman" w:cs="Times New Roman"/>
          <w:spacing w:val="-2"/>
          <w:sz w:val="12"/>
          <w:szCs w:val="12"/>
        </w:rPr>
        <w:t xml:space="preserve"> </w:t>
      </w:r>
      <w:r w:rsidRPr="00293A36">
        <w:rPr>
          <w:rFonts w:ascii="Times New Roman" w:hAnsi="Times New Roman" w:cs="Times New Roman"/>
          <w:sz w:val="12"/>
          <w:szCs w:val="12"/>
        </w:rPr>
        <w:t>ограничений</w:t>
      </w:r>
      <w:r w:rsidRPr="00293A36">
        <w:rPr>
          <w:rFonts w:ascii="Times New Roman" w:hAnsi="Times New Roman" w:cs="Times New Roman"/>
          <w:spacing w:val="-2"/>
          <w:sz w:val="12"/>
          <w:szCs w:val="12"/>
        </w:rPr>
        <w:t xml:space="preserve"> </w:t>
      </w:r>
      <w:r w:rsidRPr="00293A36">
        <w:rPr>
          <w:rFonts w:ascii="Times New Roman" w:hAnsi="Times New Roman" w:cs="Times New Roman"/>
          <w:sz w:val="12"/>
          <w:szCs w:val="12"/>
        </w:rPr>
        <w:t>их</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жизнедеятельности;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дублирование</w:t>
      </w:r>
      <w:r w:rsidRPr="00293A36">
        <w:rPr>
          <w:rFonts w:ascii="Times New Roman" w:hAnsi="Times New Roman" w:cs="Times New Roman"/>
          <w:spacing w:val="-7"/>
          <w:sz w:val="12"/>
          <w:szCs w:val="12"/>
        </w:rPr>
        <w:t xml:space="preserve"> </w:t>
      </w:r>
      <w:r w:rsidRPr="00293A36">
        <w:rPr>
          <w:rFonts w:ascii="Times New Roman" w:hAnsi="Times New Roman" w:cs="Times New Roman"/>
          <w:sz w:val="12"/>
          <w:szCs w:val="12"/>
        </w:rPr>
        <w:t>необходимой</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для</w:t>
      </w:r>
      <w:r w:rsidRPr="00293A36">
        <w:rPr>
          <w:rFonts w:ascii="Times New Roman" w:hAnsi="Times New Roman" w:cs="Times New Roman"/>
          <w:spacing w:val="-7"/>
          <w:sz w:val="12"/>
          <w:szCs w:val="12"/>
        </w:rPr>
        <w:t xml:space="preserve"> </w:t>
      </w:r>
      <w:r w:rsidRPr="00293A36">
        <w:rPr>
          <w:rFonts w:ascii="Times New Roman" w:hAnsi="Times New Roman" w:cs="Times New Roman"/>
          <w:sz w:val="12"/>
          <w:szCs w:val="12"/>
        </w:rPr>
        <w:t>инвалидов</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звуковой</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и</w:t>
      </w:r>
      <w:r w:rsidRPr="00293A36">
        <w:rPr>
          <w:rFonts w:ascii="Times New Roman" w:hAnsi="Times New Roman" w:cs="Times New Roman"/>
          <w:spacing w:val="-7"/>
          <w:sz w:val="12"/>
          <w:szCs w:val="12"/>
        </w:rPr>
        <w:t xml:space="preserve"> </w:t>
      </w:r>
      <w:r w:rsidRPr="00293A36">
        <w:rPr>
          <w:rFonts w:ascii="Times New Roman" w:hAnsi="Times New Roman" w:cs="Times New Roman"/>
          <w:sz w:val="12"/>
          <w:szCs w:val="12"/>
        </w:rPr>
        <w:t>зрительной</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информации,</w:t>
      </w:r>
      <w:r w:rsidRPr="00293A36">
        <w:rPr>
          <w:rFonts w:ascii="Times New Roman" w:hAnsi="Times New Roman" w:cs="Times New Roman"/>
          <w:spacing w:val="-67"/>
          <w:sz w:val="12"/>
          <w:szCs w:val="12"/>
        </w:rPr>
        <w:t xml:space="preserve"> </w:t>
      </w:r>
      <w:r w:rsidRPr="00293A36">
        <w:rPr>
          <w:rFonts w:ascii="Times New Roman" w:hAnsi="Times New Roman" w:cs="Times New Roman"/>
          <w:sz w:val="12"/>
          <w:szCs w:val="12"/>
        </w:rPr>
        <w:t>а также надписей, знаков и иной текстовой и графической информации знаками,</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выполненными</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рельефно-точечным</w:t>
      </w:r>
      <w:r w:rsidRPr="00293A36">
        <w:rPr>
          <w:rFonts w:ascii="Times New Roman" w:hAnsi="Times New Roman" w:cs="Times New Roman"/>
          <w:spacing w:val="-2"/>
          <w:sz w:val="12"/>
          <w:szCs w:val="12"/>
        </w:rPr>
        <w:t xml:space="preserve"> </w:t>
      </w:r>
      <w:r w:rsidRPr="00293A36">
        <w:rPr>
          <w:rFonts w:ascii="Times New Roman" w:hAnsi="Times New Roman" w:cs="Times New Roman"/>
          <w:sz w:val="12"/>
          <w:szCs w:val="12"/>
        </w:rPr>
        <w:t>шрифтом</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Брайля;</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допуск</w:t>
      </w:r>
      <w:r w:rsidRPr="00293A36">
        <w:rPr>
          <w:rFonts w:ascii="Times New Roman" w:hAnsi="Times New Roman" w:cs="Times New Roman"/>
          <w:spacing w:val="-11"/>
          <w:sz w:val="12"/>
          <w:szCs w:val="12"/>
        </w:rPr>
        <w:t xml:space="preserve"> </w:t>
      </w:r>
      <w:proofErr w:type="spellStart"/>
      <w:r w:rsidRPr="00293A36">
        <w:rPr>
          <w:rFonts w:ascii="Times New Roman" w:hAnsi="Times New Roman" w:cs="Times New Roman"/>
          <w:sz w:val="12"/>
          <w:szCs w:val="12"/>
        </w:rPr>
        <w:t>сурдопереводчика</w:t>
      </w:r>
      <w:proofErr w:type="spellEnd"/>
      <w:r w:rsidRPr="00293A36">
        <w:rPr>
          <w:rFonts w:ascii="Times New Roman" w:hAnsi="Times New Roman" w:cs="Times New Roman"/>
          <w:spacing w:val="-10"/>
          <w:sz w:val="12"/>
          <w:szCs w:val="12"/>
        </w:rPr>
        <w:t xml:space="preserve"> </w:t>
      </w:r>
      <w:r w:rsidRPr="00293A36">
        <w:rPr>
          <w:rFonts w:ascii="Times New Roman" w:hAnsi="Times New Roman" w:cs="Times New Roman"/>
          <w:sz w:val="12"/>
          <w:szCs w:val="12"/>
        </w:rPr>
        <w:t>и</w:t>
      </w:r>
      <w:r w:rsidRPr="00293A36">
        <w:rPr>
          <w:rFonts w:ascii="Times New Roman" w:hAnsi="Times New Roman" w:cs="Times New Roman"/>
          <w:spacing w:val="-9"/>
          <w:sz w:val="12"/>
          <w:szCs w:val="12"/>
        </w:rPr>
        <w:t xml:space="preserve"> </w:t>
      </w:r>
      <w:proofErr w:type="spellStart"/>
      <w:r w:rsidRPr="00293A36">
        <w:rPr>
          <w:rFonts w:ascii="Times New Roman" w:hAnsi="Times New Roman" w:cs="Times New Roman"/>
          <w:sz w:val="12"/>
          <w:szCs w:val="12"/>
        </w:rPr>
        <w:t>тифлосурдопереводчика</w:t>
      </w:r>
      <w:proofErr w:type="spellEnd"/>
      <w:r w:rsidRPr="00293A36">
        <w:rPr>
          <w:rFonts w:ascii="Times New Roman" w:hAnsi="Times New Roman" w:cs="Times New Roman"/>
          <w:sz w:val="12"/>
          <w:szCs w:val="12"/>
        </w:rPr>
        <w:t>;</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допуск собаки-проводника при наличии документа, подтверждающего ее</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специальное обучение, на объекты (здания, помещения), в которых предоставляются</w:t>
      </w:r>
      <w:r w:rsidRPr="00293A36">
        <w:rPr>
          <w:rFonts w:ascii="Times New Roman" w:hAnsi="Times New Roman" w:cs="Times New Roman"/>
          <w:spacing w:val="-67"/>
          <w:sz w:val="12"/>
          <w:szCs w:val="12"/>
        </w:rPr>
        <w:t xml:space="preserve">                     </w:t>
      </w:r>
      <w:r w:rsidRPr="00293A36">
        <w:rPr>
          <w:rFonts w:ascii="Times New Roman" w:hAnsi="Times New Roman" w:cs="Times New Roman"/>
          <w:sz w:val="12"/>
          <w:szCs w:val="12"/>
        </w:rPr>
        <w:t>муниципальные услуги;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оказание инвалидам помощи в преодолении барьеров, мешающих получению</w:t>
      </w:r>
      <w:r w:rsidRPr="00293A36">
        <w:rPr>
          <w:rFonts w:ascii="Times New Roman" w:hAnsi="Times New Roman" w:cs="Times New Roman"/>
          <w:spacing w:val="-67"/>
          <w:sz w:val="12"/>
          <w:szCs w:val="12"/>
        </w:rPr>
        <w:t xml:space="preserve">                            </w:t>
      </w:r>
      <w:r w:rsidRPr="00293A36">
        <w:rPr>
          <w:rFonts w:ascii="Times New Roman" w:hAnsi="Times New Roman" w:cs="Times New Roman"/>
          <w:sz w:val="12"/>
          <w:szCs w:val="12"/>
        </w:rPr>
        <w:t>ими</w:t>
      </w:r>
      <w:r w:rsidRPr="00293A36">
        <w:rPr>
          <w:rFonts w:ascii="Times New Roman" w:hAnsi="Times New Roman" w:cs="Times New Roman"/>
          <w:spacing w:val="-2"/>
          <w:sz w:val="12"/>
          <w:szCs w:val="12"/>
        </w:rPr>
        <w:t xml:space="preserve"> </w:t>
      </w:r>
      <w:r w:rsidRPr="00293A36">
        <w:rPr>
          <w:rFonts w:ascii="Times New Roman" w:hAnsi="Times New Roman" w:cs="Times New Roman"/>
          <w:sz w:val="12"/>
          <w:szCs w:val="12"/>
        </w:rPr>
        <w:t>муниципальных</w:t>
      </w:r>
      <w:r w:rsidRPr="00293A36">
        <w:rPr>
          <w:rFonts w:ascii="Times New Roman" w:hAnsi="Times New Roman" w:cs="Times New Roman"/>
          <w:spacing w:val="-2"/>
          <w:sz w:val="12"/>
          <w:szCs w:val="12"/>
        </w:rPr>
        <w:t xml:space="preserve"> </w:t>
      </w:r>
      <w:r w:rsidRPr="00293A36">
        <w:rPr>
          <w:rFonts w:ascii="Times New Roman" w:hAnsi="Times New Roman" w:cs="Times New Roman"/>
          <w:sz w:val="12"/>
          <w:szCs w:val="12"/>
        </w:rPr>
        <w:t>услуг</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наравне</w:t>
      </w:r>
      <w:r w:rsidRPr="00293A36">
        <w:rPr>
          <w:rFonts w:ascii="Times New Roman" w:hAnsi="Times New Roman" w:cs="Times New Roman"/>
          <w:spacing w:val="-3"/>
          <w:sz w:val="12"/>
          <w:szCs w:val="12"/>
        </w:rPr>
        <w:t xml:space="preserve"> </w:t>
      </w:r>
      <w:r w:rsidRPr="00293A36">
        <w:rPr>
          <w:rFonts w:ascii="Times New Roman" w:hAnsi="Times New Roman" w:cs="Times New Roman"/>
          <w:sz w:val="12"/>
          <w:szCs w:val="12"/>
        </w:rPr>
        <w:t>с</w:t>
      </w:r>
      <w:r w:rsidRPr="00293A36">
        <w:rPr>
          <w:rFonts w:ascii="Times New Roman" w:hAnsi="Times New Roman" w:cs="Times New Roman"/>
          <w:spacing w:val="-2"/>
          <w:sz w:val="12"/>
          <w:szCs w:val="12"/>
        </w:rPr>
        <w:t xml:space="preserve"> </w:t>
      </w:r>
      <w:r w:rsidRPr="00293A36">
        <w:rPr>
          <w:rFonts w:ascii="Times New Roman" w:hAnsi="Times New Roman" w:cs="Times New Roman"/>
          <w:sz w:val="12"/>
          <w:szCs w:val="12"/>
        </w:rPr>
        <w:t>другими</w:t>
      </w:r>
      <w:r w:rsidRPr="00293A36">
        <w:rPr>
          <w:rFonts w:ascii="Times New Roman" w:hAnsi="Times New Roman" w:cs="Times New Roman"/>
          <w:spacing w:val="-2"/>
          <w:sz w:val="12"/>
          <w:szCs w:val="12"/>
        </w:rPr>
        <w:t xml:space="preserve"> </w:t>
      </w:r>
      <w:r w:rsidRPr="00293A36">
        <w:rPr>
          <w:rFonts w:ascii="Times New Roman" w:hAnsi="Times New Roman" w:cs="Times New Roman"/>
          <w:sz w:val="12"/>
          <w:szCs w:val="12"/>
        </w:rPr>
        <w:t xml:space="preserve">лицами. </w:t>
      </w:r>
    </w:p>
    <w:p w:rsidR="0056353D" w:rsidRPr="00293A36" w:rsidRDefault="0056353D" w:rsidP="0056353D">
      <w:pPr>
        <w:pStyle w:val="a3"/>
        <w:rPr>
          <w:rFonts w:ascii="Times New Roman" w:hAnsi="Times New Roman" w:cs="Times New Roman"/>
          <w:sz w:val="12"/>
          <w:szCs w:val="12"/>
          <w:highlight w:val="yellow"/>
        </w:rPr>
      </w:pPr>
      <w:r w:rsidRPr="00293A36">
        <w:rPr>
          <w:rFonts w:ascii="Times New Roman" w:eastAsia="Times New Roman" w:hAnsi="Times New Roman" w:cs="Times New Roman"/>
          <w:b/>
          <w:sz w:val="12"/>
          <w:szCs w:val="12"/>
          <w:highlight w:val="yellow"/>
        </w:rPr>
        <w:t xml:space="preserve"> </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Показатели</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доступности</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и</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качества</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муниципальной</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услуги</w:t>
      </w:r>
    </w:p>
    <w:p w:rsidR="0056353D" w:rsidRPr="00293A36" w:rsidRDefault="0056353D" w:rsidP="0056353D">
      <w:pPr>
        <w:pStyle w:val="a3"/>
        <w:rPr>
          <w:rFonts w:ascii="Times New Roman" w:hAnsi="Times New Roman" w:cs="Times New Roman"/>
          <w:b/>
          <w:sz w:val="12"/>
          <w:szCs w:val="12"/>
        </w:rPr>
      </w:pP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2.21. Основными</w:t>
      </w:r>
      <w:r w:rsidRPr="00293A36">
        <w:rPr>
          <w:rFonts w:ascii="Times New Roman" w:hAnsi="Times New Roman" w:cs="Times New Roman"/>
          <w:spacing w:val="-10"/>
          <w:sz w:val="12"/>
          <w:szCs w:val="12"/>
        </w:rPr>
        <w:t xml:space="preserve"> </w:t>
      </w:r>
      <w:r w:rsidRPr="00293A36">
        <w:rPr>
          <w:rFonts w:ascii="Times New Roman" w:hAnsi="Times New Roman" w:cs="Times New Roman"/>
          <w:sz w:val="12"/>
          <w:szCs w:val="12"/>
        </w:rPr>
        <w:t>показателями</w:t>
      </w:r>
      <w:r w:rsidRPr="00293A36">
        <w:rPr>
          <w:rFonts w:ascii="Times New Roman" w:hAnsi="Times New Roman" w:cs="Times New Roman"/>
          <w:spacing w:val="-10"/>
          <w:sz w:val="12"/>
          <w:szCs w:val="12"/>
        </w:rPr>
        <w:t xml:space="preserve"> </w:t>
      </w:r>
      <w:r w:rsidRPr="00293A36">
        <w:rPr>
          <w:rFonts w:ascii="Times New Roman" w:hAnsi="Times New Roman" w:cs="Times New Roman"/>
          <w:sz w:val="12"/>
          <w:szCs w:val="12"/>
        </w:rPr>
        <w:t>доступности</w:t>
      </w:r>
      <w:r w:rsidRPr="00293A36">
        <w:rPr>
          <w:rFonts w:ascii="Times New Roman" w:hAnsi="Times New Roman" w:cs="Times New Roman"/>
          <w:spacing w:val="-10"/>
          <w:sz w:val="12"/>
          <w:szCs w:val="12"/>
        </w:rPr>
        <w:t xml:space="preserve"> </w:t>
      </w:r>
      <w:r w:rsidRPr="00293A36">
        <w:rPr>
          <w:rFonts w:ascii="Times New Roman" w:hAnsi="Times New Roman" w:cs="Times New Roman"/>
          <w:sz w:val="12"/>
          <w:szCs w:val="12"/>
        </w:rPr>
        <w:t>предоставления муниципальной</w:t>
      </w:r>
      <w:r w:rsidRPr="00293A36">
        <w:rPr>
          <w:rFonts w:ascii="Times New Roman" w:hAnsi="Times New Roman" w:cs="Times New Roman"/>
          <w:spacing w:val="-7"/>
          <w:sz w:val="12"/>
          <w:szCs w:val="12"/>
        </w:rPr>
        <w:t xml:space="preserve"> </w:t>
      </w:r>
      <w:r w:rsidRPr="00293A36">
        <w:rPr>
          <w:rFonts w:ascii="Times New Roman" w:hAnsi="Times New Roman" w:cs="Times New Roman"/>
          <w:sz w:val="12"/>
          <w:szCs w:val="12"/>
        </w:rPr>
        <w:t>услуги</w:t>
      </w:r>
      <w:r w:rsidRPr="00293A36">
        <w:rPr>
          <w:rFonts w:ascii="Times New Roman" w:hAnsi="Times New Roman" w:cs="Times New Roman"/>
          <w:spacing w:val="-7"/>
          <w:sz w:val="12"/>
          <w:szCs w:val="12"/>
        </w:rPr>
        <w:t xml:space="preserve"> </w:t>
      </w:r>
      <w:r w:rsidRPr="00293A36">
        <w:rPr>
          <w:rFonts w:ascii="Times New Roman" w:hAnsi="Times New Roman" w:cs="Times New Roman"/>
          <w:sz w:val="12"/>
          <w:szCs w:val="12"/>
        </w:rPr>
        <w:t>являются:</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2.21.1. Наличие полной и понятной информации о порядке, сроках и ходе</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предоставления</w:t>
      </w:r>
      <w:r w:rsidRPr="00293A36">
        <w:rPr>
          <w:rFonts w:ascii="Times New Roman" w:hAnsi="Times New Roman" w:cs="Times New Roman"/>
          <w:spacing w:val="-8"/>
          <w:sz w:val="12"/>
          <w:szCs w:val="12"/>
        </w:rPr>
        <w:t xml:space="preserve"> </w:t>
      </w:r>
      <w:r w:rsidRPr="00293A36">
        <w:rPr>
          <w:rFonts w:ascii="Times New Roman" w:hAnsi="Times New Roman" w:cs="Times New Roman"/>
          <w:sz w:val="12"/>
          <w:szCs w:val="12"/>
        </w:rPr>
        <w:t>муниципальной услуги в информационно -</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телекоммуникационных</w:t>
      </w:r>
      <w:r w:rsidRPr="00293A36">
        <w:rPr>
          <w:rFonts w:ascii="Times New Roman" w:hAnsi="Times New Roman" w:cs="Times New Roman"/>
          <w:spacing w:val="-4"/>
          <w:sz w:val="12"/>
          <w:szCs w:val="12"/>
        </w:rPr>
        <w:t xml:space="preserve"> </w:t>
      </w:r>
      <w:r w:rsidRPr="00293A36">
        <w:rPr>
          <w:rFonts w:ascii="Times New Roman" w:hAnsi="Times New Roman" w:cs="Times New Roman"/>
          <w:sz w:val="12"/>
          <w:szCs w:val="12"/>
        </w:rPr>
        <w:t>сетях</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общего</w:t>
      </w:r>
      <w:r w:rsidRPr="00293A36">
        <w:rPr>
          <w:rFonts w:ascii="Times New Roman" w:hAnsi="Times New Roman" w:cs="Times New Roman"/>
          <w:spacing w:val="-4"/>
          <w:sz w:val="12"/>
          <w:szCs w:val="12"/>
        </w:rPr>
        <w:t xml:space="preserve"> </w:t>
      </w:r>
      <w:r w:rsidRPr="00293A36">
        <w:rPr>
          <w:rFonts w:ascii="Times New Roman" w:hAnsi="Times New Roman" w:cs="Times New Roman"/>
          <w:sz w:val="12"/>
          <w:szCs w:val="12"/>
        </w:rPr>
        <w:t>пользования</w:t>
      </w:r>
      <w:r w:rsidRPr="00293A36">
        <w:rPr>
          <w:rFonts w:ascii="Times New Roman" w:hAnsi="Times New Roman" w:cs="Times New Roman"/>
          <w:spacing w:val="15"/>
          <w:sz w:val="12"/>
          <w:szCs w:val="12"/>
        </w:rPr>
        <w:t xml:space="preserve"> </w:t>
      </w:r>
      <w:r w:rsidRPr="00293A36">
        <w:rPr>
          <w:rFonts w:ascii="Times New Roman" w:hAnsi="Times New Roman" w:cs="Times New Roman"/>
          <w:sz w:val="12"/>
          <w:szCs w:val="12"/>
        </w:rPr>
        <w:t>(в</w:t>
      </w:r>
      <w:r w:rsidRPr="00293A36">
        <w:rPr>
          <w:rFonts w:ascii="Times New Roman" w:hAnsi="Times New Roman" w:cs="Times New Roman"/>
          <w:spacing w:val="-4"/>
          <w:sz w:val="12"/>
          <w:szCs w:val="12"/>
        </w:rPr>
        <w:t xml:space="preserve"> </w:t>
      </w:r>
      <w:r w:rsidRPr="00293A36">
        <w:rPr>
          <w:rFonts w:ascii="Times New Roman" w:hAnsi="Times New Roman" w:cs="Times New Roman"/>
          <w:sz w:val="12"/>
          <w:szCs w:val="12"/>
        </w:rPr>
        <w:t>том</w:t>
      </w:r>
      <w:r w:rsidRPr="00293A36">
        <w:rPr>
          <w:rFonts w:ascii="Times New Roman" w:hAnsi="Times New Roman" w:cs="Times New Roman"/>
          <w:spacing w:val="-4"/>
          <w:sz w:val="12"/>
          <w:szCs w:val="12"/>
        </w:rPr>
        <w:t xml:space="preserve"> </w:t>
      </w:r>
      <w:r w:rsidRPr="00293A36">
        <w:rPr>
          <w:rFonts w:ascii="Times New Roman" w:hAnsi="Times New Roman" w:cs="Times New Roman"/>
          <w:sz w:val="12"/>
          <w:szCs w:val="12"/>
        </w:rPr>
        <w:t>числе</w:t>
      </w:r>
      <w:r w:rsidRPr="00293A36">
        <w:rPr>
          <w:rFonts w:ascii="Times New Roman" w:hAnsi="Times New Roman" w:cs="Times New Roman"/>
          <w:spacing w:val="-3"/>
          <w:sz w:val="12"/>
          <w:szCs w:val="12"/>
        </w:rPr>
        <w:t xml:space="preserve"> </w:t>
      </w:r>
      <w:r w:rsidRPr="00293A36">
        <w:rPr>
          <w:rFonts w:ascii="Times New Roman" w:hAnsi="Times New Roman" w:cs="Times New Roman"/>
          <w:sz w:val="12"/>
          <w:szCs w:val="12"/>
        </w:rPr>
        <w:t>в</w:t>
      </w:r>
      <w:r w:rsidRPr="00293A36">
        <w:rPr>
          <w:rFonts w:ascii="Times New Roman" w:hAnsi="Times New Roman" w:cs="Times New Roman"/>
          <w:spacing w:val="-4"/>
          <w:sz w:val="12"/>
          <w:szCs w:val="12"/>
        </w:rPr>
        <w:t xml:space="preserve"> </w:t>
      </w:r>
      <w:r w:rsidRPr="00293A36">
        <w:rPr>
          <w:rFonts w:ascii="Times New Roman" w:hAnsi="Times New Roman" w:cs="Times New Roman"/>
          <w:sz w:val="12"/>
          <w:szCs w:val="12"/>
        </w:rPr>
        <w:t>сети</w:t>
      </w:r>
      <w:r w:rsidRPr="00293A36">
        <w:rPr>
          <w:rFonts w:ascii="Times New Roman" w:hAnsi="Times New Roman" w:cs="Times New Roman"/>
          <w:spacing w:val="16"/>
          <w:sz w:val="12"/>
          <w:szCs w:val="12"/>
        </w:rPr>
        <w:t xml:space="preserve"> </w:t>
      </w:r>
      <w:r w:rsidRPr="00293A36">
        <w:rPr>
          <w:rFonts w:ascii="Times New Roman" w:hAnsi="Times New Roman" w:cs="Times New Roman"/>
          <w:sz w:val="12"/>
          <w:szCs w:val="12"/>
        </w:rPr>
        <w:t>«Интернет»),</w:t>
      </w:r>
      <w:r w:rsidRPr="00293A36">
        <w:rPr>
          <w:rFonts w:ascii="Times New Roman" w:hAnsi="Times New Roman" w:cs="Times New Roman"/>
          <w:spacing w:val="-67"/>
          <w:sz w:val="12"/>
          <w:szCs w:val="12"/>
        </w:rPr>
        <w:t xml:space="preserve"> </w:t>
      </w:r>
      <w:r w:rsidRPr="00293A36">
        <w:rPr>
          <w:rFonts w:ascii="Times New Roman" w:hAnsi="Times New Roman" w:cs="Times New Roman"/>
          <w:sz w:val="12"/>
          <w:szCs w:val="12"/>
        </w:rPr>
        <w:t>средствах</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массовой информации.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2.21.2. Возможность получения заявителем уведомлений о предоставлении</w:t>
      </w:r>
      <w:r w:rsidRPr="00293A36">
        <w:rPr>
          <w:rFonts w:ascii="Times New Roman" w:hAnsi="Times New Roman" w:cs="Times New Roman"/>
          <w:spacing w:val="-67"/>
          <w:sz w:val="12"/>
          <w:szCs w:val="12"/>
        </w:rPr>
        <w:t xml:space="preserve"> </w:t>
      </w:r>
      <w:r w:rsidRPr="00293A36">
        <w:rPr>
          <w:rFonts w:ascii="Times New Roman" w:hAnsi="Times New Roman" w:cs="Times New Roman"/>
          <w:sz w:val="12"/>
          <w:szCs w:val="12"/>
        </w:rPr>
        <w:t>муниципальной</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услуги</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с</w:t>
      </w:r>
      <w:r w:rsidRPr="00293A36">
        <w:rPr>
          <w:rFonts w:ascii="Times New Roman" w:hAnsi="Times New Roman" w:cs="Times New Roman"/>
          <w:spacing w:val="-2"/>
          <w:sz w:val="12"/>
          <w:szCs w:val="12"/>
        </w:rPr>
        <w:t xml:space="preserve"> </w:t>
      </w:r>
      <w:r w:rsidRPr="00293A36">
        <w:rPr>
          <w:rFonts w:ascii="Times New Roman" w:hAnsi="Times New Roman" w:cs="Times New Roman"/>
          <w:sz w:val="12"/>
          <w:szCs w:val="12"/>
        </w:rPr>
        <w:t>помощью</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ЕПГУ;</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2.21.3. Возможность получения информации о ходе предоставления</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муниципальной</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услуги,</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в</w:t>
      </w:r>
      <w:r w:rsidRPr="00293A36">
        <w:rPr>
          <w:rFonts w:ascii="Times New Roman" w:hAnsi="Times New Roman" w:cs="Times New Roman"/>
          <w:spacing w:val="-4"/>
          <w:sz w:val="12"/>
          <w:szCs w:val="12"/>
        </w:rPr>
        <w:t xml:space="preserve"> </w:t>
      </w:r>
      <w:r w:rsidRPr="00293A36">
        <w:rPr>
          <w:rFonts w:ascii="Times New Roman" w:hAnsi="Times New Roman" w:cs="Times New Roman"/>
          <w:sz w:val="12"/>
          <w:szCs w:val="12"/>
        </w:rPr>
        <w:t>том</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числе</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с</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использованием</w:t>
      </w:r>
      <w:r w:rsidRPr="00293A36">
        <w:rPr>
          <w:rFonts w:ascii="Times New Roman" w:hAnsi="Times New Roman" w:cs="Times New Roman"/>
          <w:spacing w:val="-67"/>
          <w:sz w:val="12"/>
          <w:szCs w:val="12"/>
        </w:rPr>
        <w:t xml:space="preserve"> </w:t>
      </w:r>
      <w:r w:rsidRPr="00293A36">
        <w:rPr>
          <w:rFonts w:ascii="Times New Roman" w:hAnsi="Times New Roman" w:cs="Times New Roman"/>
          <w:sz w:val="12"/>
          <w:szCs w:val="12"/>
        </w:rPr>
        <w:t>информационно-коммуникационных</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технологий.</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2.22. Основными</w:t>
      </w:r>
      <w:r w:rsidRPr="00293A36">
        <w:rPr>
          <w:rFonts w:ascii="Times New Roman" w:hAnsi="Times New Roman" w:cs="Times New Roman"/>
          <w:spacing w:val="-9"/>
          <w:sz w:val="12"/>
          <w:szCs w:val="12"/>
        </w:rPr>
        <w:t xml:space="preserve"> </w:t>
      </w:r>
      <w:r w:rsidRPr="00293A36">
        <w:rPr>
          <w:rFonts w:ascii="Times New Roman" w:hAnsi="Times New Roman" w:cs="Times New Roman"/>
          <w:sz w:val="12"/>
          <w:szCs w:val="12"/>
        </w:rPr>
        <w:t>показателями</w:t>
      </w:r>
      <w:r w:rsidRPr="00293A36">
        <w:rPr>
          <w:rFonts w:ascii="Times New Roman" w:hAnsi="Times New Roman" w:cs="Times New Roman"/>
          <w:spacing w:val="-9"/>
          <w:sz w:val="12"/>
          <w:szCs w:val="12"/>
        </w:rPr>
        <w:t xml:space="preserve"> </w:t>
      </w:r>
      <w:r w:rsidRPr="00293A36">
        <w:rPr>
          <w:rFonts w:ascii="Times New Roman" w:hAnsi="Times New Roman" w:cs="Times New Roman"/>
          <w:sz w:val="12"/>
          <w:szCs w:val="12"/>
        </w:rPr>
        <w:t>качества</w:t>
      </w:r>
      <w:r w:rsidRPr="00293A36">
        <w:rPr>
          <w:rFonts w:ascii="Times New Roman" w:hAnsi="Times New Roman" w:cs="Times New Roman"/>
          <w:spacing w:val="-9"/>
          <w:sz w:val="12"/>
          <w:szCs w:val="12"/>
        </w:rPr>
        <w:t xml:space="preserve"> </w:t>
      </w:r>
      <w:r w:rsidRPr="00293A36">
        <w:rPr>
          <w:rFonts w:ascii="Times New Roman" w:hAnsi="Times New Roman" w:cs="Times New Roman"/>
          <w:sz w:val="12"/>
          <w:szCs w:val="12"/>
        </w:rPr>
        <w:t>предоставления муниципальной</w:t>
      </w:r>
      <w:r w:rsidRPr="00293A36">
        <w:rPr>
          <w:rFonts w:ascii="Times New Roman" w:hAnsi="Times New Roman" w:cs="Times New Roman"/>
          <w:spacing w:val="-7"/>
          <w:sz w:val="12"/>
          <w:szCs w:val="12"/>
        </w:rPr>
        <w:t xml:space="preserve"> </w:t>
      </w:r>
      <w:r w:rsidRPr="00293A36">
        <w:rPr>
          <w:rFonts w:ascii="Times New Roman" w:hAnsi="Times New Roman" w:cs="Times New Roman"/>
          <w:sz w:val="12"/>
          <w:szCs w:val="12"/>
        </w:rPr>
        <w:t>услуги</w:t>
      </w:r>
      <w:r w:rsidRPr="00293A36">
        <w:rPr>
          <w:rFonts w:ascii="Times New Roman" w:hAnsi="Times New Roman" w:cs="Times New Roman"/>
          <w:spacing w:val="-7"/>
          <w:sz w:val="12"/>
          <w:szCs w:val="12"/>
        </w:rPr>
        <w:t xml:space="preserve"> </w:t>
      </w:r>
      <w:r w:rsidRPr="00293A36">
        <w:rPr>
          <w:rFonts w:ascii="Times New Roman" w:hAnsi="Times New Roman" w:cs="Times New Roman"/>
          <w:sz w:val="12"/>
          <w:szCs w:val="12"/>
        </w:rPr>
        <w:t>являются:</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2.22.1. Своевременность</w:t>
      </w:r>
      <w:r w:rsidRPr="00293A36">
        <w:rPr>
          <w:rFonts w:ascii="Times New Roman" w:hAnsi="Times New Roman" w:cs="Times New Roman"/>
          <w:spacing w:val="-9"/>
          <w:sz w:val="12"/>
          <w:szCs w:val="12"/>
        </w:rPr>
        <w:t xml:space="preserve"> </w:t>
      </w:r>
      <w:r w:rsidRPr="00293A36">
        <w:rPr>
          <w:rFonts w:ascii="Times New Roman" w:hAnsi="Times New Roman" w:cs="Times New Roman"/>
          <w:sz w:val="12"/>
          <w:szCs w:val="12"/>
        </w:rPr>
        <w:t>предоставления</w:t>
      </w:r>
      <w:r w:rsidRPr="00293A36">
        <w:rPr>
          <w:rFonts w:ascii="Times New Roman" w:hAnsi="Times New Roman" w:cs="Times New Roman"/>
          <w:spacing w:val="-9"/>
          <w:sz w:val="12"/>
          <w:szCs w:val="12"/>
        </w:rPr>
        <w:t xml:space="preserve"> </w:t>
      </w:r>
      <w:r w:rsidRPr="00293A36">
        <w:rPr>
          <w:rFonts w:ascii="Times New Roman" w:hAnsi="Times New Roman" w:cs="Times New Roman"/>
          <w:sz w:val="12"/>
          <w:szCs w:val="12"/>
        </w:rPr>
        <w:t>муниципальной</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услуги</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в</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соответствии</w:t>
      </w:r>
      <w:r w:rsidRPr="00293A36">
        <w:rPr>
          <w:rFonts w:ascii="Times New Roman" w:hAnsi="Times New Roman" w:cs="Times New Roman"/>
          <w:spacing w:val="-7"/>
          <w:sz w:val="12"/>
          <w:szCs w:val="12"/>
        </w:rPr>
        <w:t xml:space="preserve"> </w:t>
      </w:r>
      <w:r w:rsidRPr="00293A36">
        <w:rPr>
          <w:rFonts w:ascii="Times New Roman" w:hAnsi="Times New Roman" w:cs="Times New Roman"/>
          <w:sz w:val="12"/>
          <w:szCs w:val="12"/>
        </w:rPr>
        <w:t>со</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стандартом</w:t>
      </w:r>
      <w:r w:rsidRPr="00293A36">
        <w:rPr>
          <w:rFonts w:ascii="Times New Roman" w:hAnsi="Times New Roman" w:cs="Times New Roman"/>
          <w:spacing w:val="-7"/>
          <w:sz w:val="12"/>
          <w:szCs w:val="12"/>
        </w:rPr>
        <w:t xml:space="preserve"> </w:t>
      </w:r>
      <w:r w:rsidRPr="00293A36">
        <w:rPr>
          <w:rFonts w:ascii="Times New Roman" w:hAnsi="Times New Roman" w:cs="Times New Roman"/>
          <w:sz w:val="12"/>
          <w:szCs w:val="12"/>
        </w:rPr>
        <w:t>ее</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предоставления,</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установленным</w:t>
      </w:r>
      <w:r w:rsidRPr="00293A36">
        <w:rPr>
          <w:rFonts w:ascii="Times New Roman" w:hAnsi="Times New Roman" w:cs="Times New Roman"/>
          <w:spacing w:val="-7"/>
          <w:sz w:val="12"/>
          <w:szCs w:val="12"/>
        </w:rPr>
        <w:t xml:space="preserve"> </w:t>
      </w:r>
      <w:r w:rsidRPr="00293A36">
        <w:rPr>
          <w:rFonts w:ascii="Times New Roman" w:hAnsi="Times New Roman" w:cs="Times New Roman"/>
          <w:sz w:val="12"/>
          <w:szCs w:val="12"/>
        </w:rPr>
        <w:t>настоящим</w:t>
      </w:r>
      <w:r w:rsidRPr="00293A36">
        <w:rPr>
          <w:rFonts w:ascii="Times New Roman" w:hAnsi="Times New Roman" w:cs="Times New Roman"/>
          <w:spacing w:val="-67"/>
          <w:sz w:val="12"/>
          <w:szCs w:val="12"/>
        </w:rPr>
        <w:t xml:space="preserve"> </w:t>
      </w:r>
      <w:r w:rsidRPr="00293A36">
        <w:rPr>
          <w:rFonts w:ascii="Times New Roman" w:hAnsi="Times New Roman" w:cs="Times New Roman"/>
          <w:sz w:val="12"/>
          <w:szCs w:val="12"/>
        </w:rPr>
        <w:t>Административным</w:t>
      </w:r>
      <w:r w:rsidRPr="00293A36">
        <w:rPr>
          <w:rFonts w:ascii="Times New Roman" w:hAnsi="Times New Roman" w:cs="Times New Roman"/>
          <w:spacing w:val="-2"/>
          <w:sz w:val="12"/>
          <w:szCs w:val="12"/>
        </w:rPr>
        <w:t xml:space="preserve"> </w:t>
      </w:r>
      <w:r w:rsidRPr="00293A36">
        <w:rPr>
          <w:rFonts w:ascii="Times New Roman" w:hAnsi="Times New Roman" w:cs="Times New Roman"/>
          <w:sz w:val="12"/>
          <w:szCs w:val="12"/>
        </w:rPr>
        <w:t>регламентом.</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2.22.2. Минимально возможное количество взаимодействий гражданина с</w:t>
      </w:r>
      <w:r w:rsidRPr="00293A36">
        <w:rPr>
          <w:rFonts w:ascii="Times New Roman" w:hAnsi="Times New Roman" w:cs="Times New Roman"/>
          <w:spacing w:val="-67"/>
          <w:sz w:val="12"/>
          <w:szCs w:val="12"/>
        </w:rPr>
        <w:t xml:space="preserve"> </w:t>
      </w:r>
      <w:r w:rsidRPr="00293A36">
        <w:rPr>
          <w:rFonts w:ascii="Times New Roman" w:hAnsi="Times New Roman" w:cs="Times New Roman"/>
          <w:sz w:val="12"/>
          <w:szCs w:val="12"/>
        </w:rPr>
        <w:t>должностными лицами, участвующими в предоставлении муниципальной</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услуги.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2.22.3. Отсутствие</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обоснованных</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жалоб</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на</w:t>
      </w:r>
      <w:r w:rsidRPr="00293A36">
        <w:rPr>
          <w:rFonts w:ascii="Times New Roman" w:hAnsi="Times New Roman" w:cs="Times New Roman"/>
          <w:spacing w:val="-7"/>
          <w:sz w:val="12"/>
          <w:szCs w:val="12"/>
        </w:rPr>
        <w:t xml:space="preserve"> </w:t>
      </w:r>
      <w:r w:rsidRPr="00293A36">
        <w:rPr>
          <w:rFonts w:ascii="Times New Roman" w:hAnsi="Times New Roman" w:cs="Times New Roman"/>
          <w:sz w:val="12"/>
          <w:szCs w:val="12"/>
        </w:rPr>
        <w:t>действия</w:t>
      </w:r>
      <w:r w:rsidRPr="00293A36">
        <w:rPr>
          <w:rFonts w:ascii="Times New Roman" w:hAnsi="Times New Roman" w:cs="Times New Roman"/>
          <w:spacing w:val="-14"/>
          <w:sz w:val="12"/>
          <w:szCs w:val="12"/>
        </w:rPr>
        <w:t xml:space="preserve"> </w:t>
      </w:r>
      <w:r w:rsidRPr="00293A36">
        <w:rPr>
          <w:rFonts w:ascii="Times New Roman" w:hAnsi="Times New Roman" w:cs="Times New Roman"/>
          <w:sz w:val="12"/>
          <w:szCs w:val="12"/>
        </w:rPr>
        <w:t>(бездействие)</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сотрудников</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 xml:space="preserve">и  </w:t>
      </w:r>
      <w:r w:rsidRPr="00293A36">
        <w:rPr>
          <w:rFonts w:ascii="Times New Roman" w:hAnsi="Times New Roman" w:cs="Times New Roman"/>
          <w:spacing w:val="-67"/>
          <w:sz w:val="12"/>
          <w:szCs w:val="12"/>
        </w:rPr>
        <w:t xml:space="preserve"> </w:t>
      </w:r>
      <w:r w:rsidRPr="00293A36">
        <w:rPr>
          <w:rFonts w:ascii="Times New Roman" w:hAnsi="Times New Roman" w:cs="Times New Roman"/>
          <w:sz w:val="12"/>
          <w:szCs w:val="12"/>
        </w:rPr>
        <w:t>их</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некорректное</w:t>
      </w:r>
      <w:r w:rsidRPr="00293A36">
        <w:rPr>
          <w:rFonts w:ascii="Times New Roman" w:hAnsi="Times New Roman" w:cs="Times New Roman"/>
          <w:spacing w:val="-2"/>
          <w:sz w:val="12"/>
          <w:szCs w:val="12"/>
        </w:rPr>
        <w:t xml:space="preserve"> </w:t>
      </w:r>
      <w:r w:rsidRPr="00293A36">
        <w:rPr>
          <w:rFonts w:ascii="Times New Roman" w:hAnsi="Times New Roman" w:cs="Times New Roman"/>
          <w:sz w:val="12"/>
          <w:szCs w:val="12"/>
        </w:rPr>
        <w:t>(невнимательное) отношение</w:t>
      </w:r>
      <w:r w:rsidRPr="00293A36">
        <w:rPr>
          <w:rFonts w:ascii="Times New Roman" w:hAnsi="Times New Roman" w:cs="Times New Roman"/>
          <w:spacing w:val="-2"/>
          <w:sz w:val="12"/>
          <w:szCs w:val="12"/>
        </w:rPr>
        <w:t xml:space="preserve"> </w:t>
      </w:r>
      <w:r w:rsidRPr="00293A36">
        <w:rPr>
          <w:rFonts w:ascii="Times New Roman" w:hAnsi="Times New Roman" w:cs="Times New Roman"/>
          <w:sz w:val="12"/>
          <w:szCs w:val="12"/>
        </w:rPr>
        <w:t>к</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заявителям.</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2.22.4 Отсутствие</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нарушений</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установленных</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сроков</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в</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процессе</w:t>
      </w:r>
      <w:r w:rsidRPr="00293A36">
        <w:rPr>
          <w:rFonts w:ascii="Times New Roman" w:hAnsi="Times New Roman" w:cs="Times New Roman"/>
          <w:spacing w:val="-7"/>
          <w:sz w:val="12"/>
          <w:szCs w:val="12"/>
        </w:rPr>
        <w:t xml:space="preserve"> </w:t>
      </w:r>
      <w:r w:rsidRPr="00293A36">
        <w:rPr>
          <w:rFonts w:ascii="Times New Roman" w:hAnsi="Times New Roman" w:cs="Times New Roman"/>
          <w:sz w:val="12"/>
          <w:szCs w:val="12"/>
        </w:rPr>
        <w:t>предоставления</w:t>
      </w:r>
      <w:r w:rsidRPr="00293A36">
        <w:rPr>
          <w:rFonts w:ascii="Times New Roman" w:hAnsi="Times New Roman" w:cs="Times New Roman"/>
          <w:spacing w:val="-67"/>
          <w:sz w:val="12"/>
          <w:szCs w:val="12"/>
        </w:rPr>
        <w:t xml:space="preserve">      </w:t>
      </w:r>
      <w:r w:rsidRPr="00293A36">
        <w:rPr>
          <w:rFonts w:ascii="Times New Roman" w:hAnsi="Times New Roman" w:cs="Times New Roman"/>
          <w:sz w:val="12"/>
          <w:szCs w:val="12"/>
        </w:rPr>
        <w:t>муниципальной услуги.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2.22.5. Отсутствие заявлений об оспаривании решений, действий (бездействия)</w:t>
      </w:r>
      <w:r w:rsidRPr="00293A36">
        <w:rPr>
          <w:rFonts w:ascii="Times New Roman" w:hAnsi="Times New Roman" w:cs="Times New Roman"/>
          <w:spacing w:val="-67"/>
          <w:sz w:val="12"/>
          <w:szCs w:val="12"/>
        </w:rPr>
        <w:t xml:space="preserve"> </w:t>
      </w:r>
      <w:r w:rsidRPr="00293A36">
        <w:rPr>
          <w:rFonts w:ascii="Times New Roman" w:hAnsi="Times New Roman" w:cs="Times New Roman"/>
          <w:sz w:val="12"/>
          <w:szCs w:val="12"/>
        </w:rPr>
        <w:t>Уполномоченного органа, его должностных лиц, принимаемых</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(совершенных) при</w:t>
      </w:r>
      <w:r w:rsidRPr="00293A36">
        <w:rPr>
          <w:rFonts w:ascii="Times New Roman" w:hAnsi="Times New Roman" w:cs="Times New Roman"/>
          <w:spacing w:val="-67"/>
          <w:sz w:val="12"/>
          <w:szCs w:val="12"/>
        </w:rPr>
        <w:t xml:space="preserve">    </w:t>
      </w:r>
      <w:r w:rsidRPr="00293A36">
        <w:rPr>
          <w:rFonts w:ascii="Times New Roman" w:hAnsi="Times New Roman" w:cs="Times New Roman"/>
          <w:sz w:val="12"/>
          <w:szCs w:val="12"/>
        </w:rPr>
        <w:t xml:space="preserve">предоставлении муниципальной услуги, по </w:t>
      </w:r>
      <w:proofErr w:type="gramStart"/>
      <w:r w:rsidRPr="00293A36">
        <w:rPr>
          <w:rFonts w:ascii="Times New Roman" w:hAnsi="Times New Roman" w:cs="Times New Roman"/>
          <w:sz w:val="12"/>
          <w:szCs w:val="12"/>
        </w:rPr>
        <w:t>итогам</w:t>
      </w:r>
      <w:proofErr w:type="gramEnd"/>
      <w:r w:rsidRPr="00293A36">
        <w:rPr>
          <w:rFonts w:ascii="Times New Roman" w:hAnsi="Times New Roman" w:cs="Times New Roman"/>
          <w:sz w:val="12"/>
          <w:szCs w:val="12"/>
        </w:rPr>
        <w:t xml:space="preserve"> рассмотрения   </w:t>
      </w:r>
      <w:r w:rsidRPr="00293A36">
        <w:rPr>
          <w:rFonts w:ascii="Times New Roman" w:hAnsi="Times New Roman" w:cs="Times New Roman"/>
          <w:spacing w:val="-67"/>
          <w:sz w:val="12"/>
          <w:szCs w:val="12"/>
        </w:rPr>
        <w:t xml:space="preserve"> </w:t>
      </w:r>
      <w:r w:rsidRPr="00293A36">
        <w:rPr>
          <w:rFonts w:ascii="Times New Roman" w:hAnsi="Times New Roman" w:cs="Times New Roman"/>
          <w:sz w:val="12"/>
          <w:szCs w:val="12"/>
        </w:rPr>
        <w:t>которых</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вынесены</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решения</w:t>
      </w:r>
      <w:r w:rsidRPr="00293A36">
        <w:rPr>
          <w:rFonts w:ascii="Times New Roman" w:hAnsi="Times New Roman" w:cs="Times New Roman"/>
          <w:spacing w:val="-5"/>
          <w:sz w:val="12"/>
          <w:szCs w:val="12"/>
        </w:rPr>
        <w:t xml:space="preserve"> </w:t>
      </w:r>
      <w:r w:rsidRPr="00293A36">
        <w:rPr>
          <w:rFonts w:ascii="Times New Roman" w:hAnsi="Times New Roman" w:cs="Times New Roman"/>
          <w:sz w:val="12"/>
          <w:szCs w:val="12"/>
        </w:rPr>
        <w:t>об</w:t>
      </w:r>
      <w:r w:rsidRPr="00293A36">
        <w:rPr>
          <w:rFonts w:ascii="Times New Roman" w:hAnsi="Times New Roman" w:cs="Times New Roman"/>
          <w:spacing w:val="-6"/>
          <w:sz w:val="12"/>
          <w:szCs w:val="12"/>
        </w:rPr>
        <w:t xml:space="preserve"> </w:t>
      </w:r>
      <w:r w:rsidRPr="00293A36">
        <w:rPr>
          <w:rFonts w:ascii="Times New Roman" w:hAnsi="Times New Roman" w:cs="Times New Roman"/>
          <w:sz w:val="12"/>
          <w:szCs w:val="12"/>
        </w:rPr>
        <w:t>удовлетворении (частичном удовлетворении)</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требований</w:t>
      </w:r>
      <w:r w:rsidRPr="00293A36">
        <w:rPr>
          <w:rFonts w:ascii="Times New Roman" w:hAnsi="Times New Roman" w:cs="Times New Roman"/>
          <w:spacing w:val="-1"/>
          <w:sz w:val="12"/>
          <w:szCs w:val="12"/>
        </w:rPr>
        <w:t xml:space="preserve"> </w:t>
      </w:r>
      <w:r w:rsidRPr="00293A36">
        <w:rPr>
          <w:rFonts w:ascii="Times New Roman" w:hAnsi="Times New Roman" w:cs="Times New Roman"/>
          <w:sz w:val="12"/>
          <w:szCs w:val="12"/>
        </w:rPr>
        <w:t xml:space="preserve">заявителей. </w:t>
      </w:r>
    </w:p>
    <w:p w:rsidR="0056353D" w:rsidRPr="00293A36" w:rsidRDefault="0056353D" w:rsidP="0056353D">
      <w:pPr>
        <w:pStyle w:val="a3"/>
        <w:rPr>
          <w:rFonts w:ascii="Times New Roman" w:hAnsi="Times New Roman" w:cs="Times New Roman"/>
          <w:sz w:val="12"/>
          <w:szCs w:val="12"/>
          <w:highlight w:val="yellow"/>
        </w:rPr>
      </w:pPr>
    </w:p>
    <w:p w:rsidR="0056353D" w:rsidRPr="00293A36" w:rsidRDefault="0056353D" w:rsidP="0056353D">
      <w:pPr>
        <w:pStyle w:val="a3"/>
        <w:rPr>
          <w:rFonts w:ascii="Times New Roman" w:hAnsi="Times New Roman" w:cs="Times New Roman"/>
          <w:sz w:val="12"/>
          <w:szCs w:val="12"/>
        </w:rPr>
      </w:pPr>
      <w:bookmarkStart w:id="2" w:name="bookmark13"/>
      <w:r w:rsidRPr="00293A36">
        <w:rPr>
          <w:rFonts w:ascii="Times New Roman" w:hAnsi="Times New Roman" w:cs="Times New Roman"/>
          <w:sz w:val="12"/>
          <w:szCs w:val="12"/>
        </w:rPr>
        <w:t>Иные требования к предоставлению муниципальной</w:t>
      </w:r>
      <w:bookmarkEnd w:id="2"/>
      <w:r w:rsidRPr="00293A36">
        <w:rPr>
          <w:rFonts w:ascii="Times New Roman" w:hAnsi="Times New Roman" w:cs="Times New Roman"/>
          <w:sz w:val="12"/>
          <w:szCs w:val="12"/>
        </w:rPr>
        <w:t xml:space="preserve"> услуги</w:t>
      </w:r>
    </w:p>
    <w:p w:rsidR="0056353D" w:rsidRPr="00293A36" w:rsidRDefault="0056353D" w:rsidP="0056353D">
      <w:pPr>
        <w:pStyle w:val="a3"/>
        <w:rPr>
          <w:rFonts w:ascii="Times New Roman" w:hAnsi="Times New Roman" w:cs="Times New Roman"/>
          <w:sz w:val="12"/>
          <w:szCs w:val="12"/>
        </w:rPr>
      </w:pP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 xml:space="preserve">          2.23. Услуги, являющиеся обязательными и необходимыми для предоставления  муниципальной услуги, отсутствуют.</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 xml:space="preserve">          2.24. Информационные системы, используемые для предоставления муниципальной услуги – ЕПГУ.</w:t>
      </w:r>
    </w:p>
    <w:p w:rsidR="0056353D" w:rsidRPr="00293A36" w:rsidRDefault="0056353D" w:rsidP="0056353D">
      <w:pPr>
        <w:pStyle w:val="a3"/>
        <w:rPr>
          <w:rFonts w:ascii="Times New Roman" w:eastAsia="Times New Roman" w:hAnsi="Times New Roman" w:cs="Times New Roman"/>
          <w:b/>
          <w:bCs/>
          <w:sz w:val="12"/>
          <w:szCs w:val="12"/>
        </w:rPr>
      </w:pPr>
      <w:r w:rsidRPr="00293A36">
        <w:rPr>
          <w:rFonts w:ascii="Times New Roman" w:eastAsia="Times New Roman" w:hAnsi="Times New Roman" w:cs="Times New Roman"/>
          <w:b/>
          <w:bCs/>
          <w:sz w:val="12"/>
          <w:szCs w:val="12"/>
        </w:rPr>
        <w:t>III.</w:t>
      </w:r>
      <w:r w:rsidRPr="00293A36">
        <w:rPr>
          <w:rFonts w:ascii="Times New Roman" w:eastAsia="Times New Roman" w:hAnsi="Times New Roman" w:cs="Times New Roman"/>
          <w:b/>
          <w:bCs/>
          <w:sz w:val="12"/>
          <w:szCs w:val="12"/>
        </w:rPr>
        <w:tab/>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56353D" w:rsidRPr="00293A36" w:rsidRDefault="0056353D" w:rsidP="0056353D">
      <w:pPr>
        <w:pStyle w:val="a3"/>
        <w:rPr>
          <w:rFonts w:ascii="Times New Roman" w:eastAsia="Times New Roman" w:hAnsi="Times New Roman" w:cs="Times New Roman"/>
          <w:b/>
          <w:bCs/>
          <w:sz w:val="12"/>
          <w:szCs w:val="12"/>
        </w:rPr>
      </w:pPr>
    </w:p>
    <w:p w:rsidR="0056353D" w:rsidRPr="00293A36" w:rsidRDefault="0056353D" w:rsidP="0056353D">
      <w:pPr>
        <w:pStyle w:val="a3"/>
        <w:rPr>
          <w:rFonts w:ascii="Times New Roman" w:eastAsia="Times New Roman" w:hAnsi="Times New Roman" w:cs="Times New Roman"/>
          <w:b/>
          <w:bCs/>
          <w:sz w:val="12"/>
          <w:szCs w:val="12"/>
        </w:rPr>
      </w:pPr>
      <w:r w:rsidRPr="00293A36">
        <w:rPr>
          <w:rFonts w:ascii="Times New Roman" w:eastAsia="Times New Roman" w:hAnsi="Times New Roman" w:cs="Times New Roman"/>
          <w:b/>
          <w:bCs/>
          <w:sz w:val="12"/>
          <w:szCs w:val="12"/>
        </w:rPr>
        <w:t>Перечень вариантов предоставления муниципальной услуги</w:t>
      </w:r>
    </w:p>
    <w:p w:rsidR="0056353D" w:rsidRPr="00293A36" w:rsidRDefault="0056353D" w:rsidP="0056353D">
      <w:pPr>
        <w:pStyle w:val="a3"/>
        <w:rPr>
          <w:rFonts w:ascii="Times New Roman" w:eastAsia="Times New Roman" w:hAnsi="Times New Roman" w:cs="Times New Roman"/>
          <w:b/>
          <w:bCs/>
          <w:sz w:val="12"/>
          <w:szCs w:val="12"/>
        </w:rPr>
      </w:pP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Предоставление муниципальной услуги включает в себя следующие варианты:</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 xml:space="preserve">1) </w:t>
      </w:r>
      <w:r w:rsidRPr="00293A36">
        <w:rPr>
          <w:rFonts w:ascii="Times New Roman" w:eastAsia="Times New Roman" w:hAnsi="Times New Roman" w:cs="Times New Roman"/>
          <w:bCs/>
          <w:sz w:val="12"/>
          <w:szCs w:val="12"/>
        </w:rPr>
        <w:t>предоставление разрешения на условно разрешенный вид использования земельного участка или объекта капитального строительства</w:t>
      </w:r>
      <w:r w:rsidRPr="00293A36">
        <w:rPr>
          <w:rFonts w:ascii="Times New Roman" w:hAnsi="Times New Roman" w:cs="Times New Roman"/>
          <w:sz w:val="12"/>
          <w:szCs w:val="12"/>
        </w:rPr>
        <w:t>, либо отказ в предоставлении услуги;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2) исправление допущенных опечаток и ошибок в выданных в результате предоставления муниципальной услуги документах и созданных реестровых записях;</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 xml:space="preserve">3) </w:t>
      </w:r>
      <w:r w:rsidRPr="00293A36">
        <w:rPr>
          <w:rFonts w:ascii="Times New Roman" w:hAnsi="Times New Roman" w:cs="Times New Roman"/>
          <w:sz w:val="12"/>
          <w:szCs w:val="12"/>
        </w:rPr>
        <w:tab/>
        <w:t>выдача дубликата документа, выданного по результатам предоставления муниципальной услуги; отказ в выдаче дубликата.</w:t>
      </w:r>
    </w:p>
    <w:p w:rsidR="0056353D" w:rsidRPr="00293A36" w:rsidRDefault="0056353D" w:rsidP="0056353D">
      <w:pPr>
        <w:pStyle w:val="a3"/>
        <w:rPr>
          <w:rFonts w:ascii="Times New Roman" w:eastAsia="Arial Unicode MS" w:hAnsi="Times New Roman" w:cs="Times New Roman"/>
          <w:b/>
          <w:bCs/>
          <w:color w:val="000000"/>
          <w:sz w:val="12"/>
          <w:szCs w:val="12"/>
          <w:lang w:eastAsia="ru-RU" w:bidi="ru-RU"/>
        </w:rPr>
      </w:pPr>
      <w:r w:rsidRPr="00293A36">
        <w:rPr>
          <w:rFonts w:ascii="Times New Roman" w:hAnsi="Times New Roman" w:cs="Times New Roman"/>
          <w:sz w:val="12"/>
          <w:szCs w:val="12"/>
        </w:rPr>
        <w:t xml:space="preserve">Предоставление муниципальной услуги в </w:t>
      </w:r>
      <w:proofErr w:type="spellStart"/>
      <w:r w:rsidRPr="00293A36">
        <w:rPr>
          <w:rFonts w:ascii="Times New Roman" w:hAnsi="Times New Roman" w:cs="Times New Roman"/>
          <w:sz w:val="12"/>
          <w:szCs w:val="12"/>
        </w:rPr>
        <w:t>проактивном</w:t>
      </w:r>
      <w:proofErr w:type="spellEnd"/>
      <w:r w:rsidRPr="00293A36">
        <w:rPr>
          <w:rFonts w:ascii="Times New Roman" w:hAnsi="Times New Roman" w:cs="Times New Roman"/>
          <w:sz w:val="12"/>
          <w:szCs w:val="12"/>
        </w:rPr>
        <w:t xml:space="preserve"> режиме не предусмотрено. </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Административные процедуры</w:t>
      </w:r>
    </w:p>
    <w:p w:rsidR="0056353D" w:rsidRPr="00293A36" w:rsidRDefault="0056353D" w:rsidP="0056353D">
      <w:pPr>
        <w:pStyle w:val="a3"/>
        <w:rPr>
          <w:rFonts w:ascii="Times New Roman" w:hAnsi="Times New Roman" w:cs="Times New Roman"/>
          <w:b/>
          <w:sz w:val="12"/>
          <w:szCs w:val="12"/>
        </w:rPr>
      </w:pPr>
    </w:p>
    <w:p w:rsidR="0056353D" w:rsidRPr="00293A36" w:rsidRDefault="0056353D" w:rsidP="0056353D">
      <w:pPr>
        <w:pStyle w:val="a3"/>
        <w:rPr>
          <w:rFonts w:ascii="Times New Roman" w:hAnsi="Times New Roman" w:cs="Times New Roman"/>
          <w:b/>
          <w:sz w:val="12"/>
          <w:szCs w:val="12"/>
        </w:rPr>
      </w:pPr>
      <w:r w:rsidRPr="00293A36">
        <w:rPr>
          <w:rFonts w:ascii="Times New Roman" w:hAnsi="Times New Roman" w:cs="Times New Roman"/>
          <w:sz w:val="12"/>
          <w:szCs w:val="12"/>
        </w:rPr>
        <w:t>Профилирование заявителя</w:t>
      </w:r>
    </w:p>
    <w:p w:rsidR="0056353D" w:rsidRPr="00293A36" w:rsidRDefault="0056353D" w:rsidP="0056353D">
      <w:pPr>
        <w:pStyle w:val="a3"/>
        <w:rPr>
          <w:rFonts w:ascii="Times New Roman" w:hAnsi="Times New Roman" w:cs="Times New Roman"/>
          <w:b/>
          <w:sz w:val="12"/>
          <w:szCs w:val="12"/>
        </w:rPr>
      </w:pPr>
    </w:p>
    <w:p w:rsidR="0056353D" w:rsidRPr="00293A36" w:rsidRDefault="0056353D" w:rsidP="0056353D">
      <w:pPr>
        <w:pStyle w:val="a3"/>
        <w:rPr>
          <w:rFonts w:ascii="Times New Roman" w:hAnsi="Times New Roman" w:cs="Times New Roman"/>
          <w:b/>
          <w:sz w:val="12"/>
          <w:szCs w:val="12"/>
        </w:rPr>
      </w:pPr>
      <w:r w:rsidRPr="00293A36">
        <w:rPr>
          <w:rFonts w:ascii="Times New Roman" w:hAnsi="Times New Roman" w:cs="Times New Roman"/>
          <w:sz w:val="12"/>
          <w:szCs w:val="12"/>
        </w:rPr>
        <w:t>3.2.</w:t>
      </w:r>
      <w:r w:rsidRPr="00293A36">
        <w:rPr>
          <w:rFonts w:ascii="Times New Roman" w:hAnsi="Times New Roman" w:cs="Times New Roman"/>
          <w:sz w:val="12"/>
          <w:szCs w:val="12"/>
        </w:rPr>
        <w:tab/>
        <w:t>Вариант предоставления муниципальной услуги определяется на основании ответов на вопросы анкетирования Заявителя посредством ЕПГУ.</w:t>
      </w:r>
    </w:p>
    <w:p w:rsidR="0056353D" w:rsidRPr="00293A36" w:rsidRDefault="0056353D" w:rsidP="0056353D">
      <w:pPr>
        <w:pStyle w:val="a3"/>
        <w:rPr>
          <w:rFonts w:ascii="Times New Roman" w:hAnsi="Times New Roman" w:cs="Times New Roman"/>
          <w:b/>
          <w:sz w:val="12"/>
          <w:szCs w:val="12"/>
        </w:rPr>
      </w:pPr>
      <w:r w:rsidRPr="00293A36">
        <w:rPr>
          <w:rFonts w:ascii="Times New Roman" w:hAnsi="Times New Roman" w:cs="Times New Roman"/>
          <w:sz w:val="12"/>
          <w:szCs w:val="12"/>
        </w:rPr>
        <w:t>Перечень признаков Заявителей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приведены в приложении № 1 к настоящему Административному регламенту.</w:t>
      </w:r>
    </w:p>
    <w:p w:rsidR="0056353D" w:rsidRPr="00293A36" w:rsidRDefault="0056353D" w:rsidP="0056353D">
      <w:pPr>
        <w:pStyle w:val="a3"/>
        <w:rPr>
          <w:rFonts w:ascii="Times New Roman" w:eastAsia="Times New Roman" w:hAnsi="Times New Roman" w:cs="Times New Roman"/>
          <w:bCs/>
          <w:sz w:val="12"/>
          <w:szCs w:val="12"/>
          <w:highlight w:val="yellow"/>
        </w:rPr>
      </w:pPr>
    </w:p>
    <w:p w:rsidR="0056353D" w:rsidRPr="00293A36" w:rsidRDefault="0056353D" w:rsidP="0056353D">
      <w:pPr>
        <w:pStyle w:val="a3"/>
        <w:rPr>
          <w:rFonts w:ascii="Times New Roman" w:eastAsia="Times New Roman" w:hAnsi="Times New Roman" w:cs="Times New Roman"/>
          <w:b/>
          <w:bCs/>
          <w:sz w:val="12"/>
          <w:szCs w:val="12"/>
        </w:rPr>
      </w:pPr>
      <w:r w:rsidRPr="00293A36">
        <w:rPr>
          <w:rFonts w:ascii="Times New Roman" w:eastAsia="Times New Roman" w:hAnsi="Times New Roman" w:cs="Times New Roman"/>
          <w:b/>
          <w:bCs/>
          <w:sz w:val="12"/>
          <w:szCs w:val="12"/>
        </w:rPr>
        <w:t>Предоставление разрешения на условно разрешенный вид использования земельного участка или объекта капитального строительства</w:t>
      </w:r>
    </w:p>
    <w:p w:rsidR="0056353D" w:rsidRPr="00293A36" w:rsidRDefault="0056353D" w:rsidP="0056353D">
      <w:pPr>
        <w:pStyle w:val="a3"/>
        <w:rPr>
          <w:rFonts w:ascii="Times New Roman" w:hAnsi="Times New Roman" w:cs="Times New Roman"/>
          <w:b/>
          <w:sz w:val="12"/>
          <w:szCs w:val="12"/>
          <w:highlight w:val="yellow"/>
        </w:rPr>
      </w:pP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3.3. Указанный вариант предоставления включает в себя следующие административные процедуры:</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прием и проверка комплектности документов на наличие/отсутствие оснований для отказа в приеме документов:</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а)</w:t>
      </w:r>
      <w:r w:rsidRPr="00293A36">
        <w:rPr>
          <w:rFonts w:ascii="Times New Roman" w:hAnsi="Times New Roman" w:cs="Times New Roman"/>
          <w:sz w:val="12"/>
          <w:szCs w:val="12"/>
        </w:rPr>
        <w:tab/>
        <w:t>проверка направленного Заявителем Заявления и документов, представленных для получения муниципальной услуги;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б)</w:t>
      </w:r>
      <w:r w:rsidRPr="00293A36">
        <w:rPr>
          <w:rFonts w:ascii="Times New Roman" w:hAnsi="Times New Roman" w:cs="Times New Roman"/>
          <w:sz w:val="12"/>
          <w:szCs w:val="12"/>
        </w:rPr>
        <w:tab/>
        <w:t>направление Заявителю уведомления о приеме заявления к рассмотрению либо отказа в приеме заявления к рассмотрению с обоснованием отказа;</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получение сведений посредством межведомственного информационного взаимодействия, в том числе с использованием СМЭВ:</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а)</w:t>
      </w:r>
      <w:r w:rsidRPr="00293A36">
        <w:rPr>
          <w:rFonts w:ascii="Times New Roman" w:hAnsi="Times New Roman" w:cs="Times New Roman"/>
          <w:sz w:val="12"/>
          <w:szCs w:val="12"/>
        </w:rPr>
        <w:tab/>
        <w:t>направление межведомственных запросов в органы и организации;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б)</w:t>
      </w:r>
      <w:r w:rsidRPr="00293A36">
        <w:rPr>
          <w:rFonts w:ascii="Times New Roman" w:hAnsi="Times New Roman" w:cs="Times New Roman"/>
          <w:sz w:val="12"/>
          <w:szCs w:val="12"/>
        </w:rPr>
        <w:tab/>
        <w:t>получение ответов на межведомственные запросы, формирование полного комплекта документов;</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рассмотрение документов и сведений:</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а) проверка соответствия документов и сведений требованиям нормативных правовых актов предоставления муниципальной услуги;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б) проведение публичных слушаний или общественных обсуждений;</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принятие решения о предоставлении муниципальной услуги: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а)</w:t>
      </w:r>
      <w:r w:rsidRPr="00293A36">
        <w:rPr>
          <w:rFonts w:ascii="Times New Roman" w:hAnsi="Times New Roman" w:cs="Times New Roman"/>
          <w:sz w:val="12"/>
          <w:szCs w:val="12"/>
        </w:rPr>
        <w:tab/>
        <w:t xml:space="preserve">принятие решения о предоставление или </w:t>
      </w:r>
      <w:proofErr w:type="gramStart"/>
      <w:r w:rsidRPr="00293A36">
        <w:rPr>
          <w:rFonts w:ascii="Times New Roman" w:hAnsi="Times New Roman" w:cs="Times New Roman"/>
          <w:sz w:val="12"/>
          <w:szCs w:val="12"/>
        </w:rPr>
        <w:t>отказе</w:t>
      </w:r>
      <w:proofErr w:type="gramEnd"/>
      <w:r w:rsidRPr="00293A36">
        <w:rPr>
          <w:rFonts w:ascii="Times New Roman" w:hAnsi="Times New Roman" w:cs="Times New Roman"/>
          <w:sz w:val="12"/>
          <w:szCs w:val="12"/>
        </w:rPr>
        <w:t xml:space="preserve"> в предоставлении муниципальной услуги с направлением Заявителю соответствующего уведомления;</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б)</w:t>
      </w:r>
      <w:r w:rsidRPr="00293A36">
        <w:rPr>
          <w:rFonts w:ascii="Times New Roman" w:hAnsi="Times New Roman" w:cs="Times New Roman"/>
          <w:sz w:val="12"/>
          <w:szCs w:val="12"/>
        </w:rPr>
        <w:tab/>
        <w:t>направление Заявителю результата муниципальной услуги, подписанного уполномоченным должностным лицом Уполномоченного органа;</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выдача результата (независимо от выбора Заявителю):</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а) регистрация результата предоставления муниципальной услуги.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ab/>
        <w:t>3.4. Описание административных процедур предоставления муниципальной услуги представлено в приложении № 6 к настоящему Административному регламенту.</w:t>
      </w:r>
    </w:p>
    <w:p w:rsidR="0056353D" w:rsidRPr="00293A36" w:rsidRDefault="0056353D" w:rsidP="0056353D">
      <w:pPr>
        <w:pStyle w:val="a3"/>
        <w:rPr>
          <w:rFonts w:ascii="Times New Roman" w:eastAsia="Times New Roman" w:hAnsi="Times New Roman" w:cs="Times New Roman"/>
          <w:bCs/>
          <w:strike/>
          <w:color w:val="FF0000"/>
          <w:sz w:val="12"/>
          <w:szCs w:val="12"/>
        </w:rPr>
      </w:pPr>
    </w:p>
    <w:p w:rsidR="0056353D" w:rsidRPr="00293A36" w:rsidRDefault="0056353D" w:rsidP="0056353D">
      <w:pPr>
        <w:pStyle w:val="a3"/>
        <w:rPr>
          <w:rFonts w:ascii="Times New Roman" w:eastAsia="Times New Roman" w:hAnsi="Times New Roman" w:cs="Times New Roman"/>
          <w:b/>
          <w:bCs/>
          <w:sz w:val="12"/>
          <w:szCs w:val="12"/>
        </w:rPr>
      </w:pPr>
      <w:bookmarkStart w:id="3" w:name="bookmark15"/>
      <w:r w:rsidRPr="00293A36">
        <w:rPr>
          <w:rFonts w:ascii="Times New Roman" w:eastAsia="Times New Roman" w:hAnsi="Times New Roman" w:cs="Times New Roman"/>
          <w:b/>
          <w:bCs/>
          <w:sz w:val="12"/>
          <w:szCs w:val="12"/>
        </w:rPr>
        <w:lastRenderedPageBreak/>
        <w:t>Перечень административных процедур (действий) при предоставлении муниципальной услуги в электронной форм</w:t>
      </w:r>
      <w:bookmarkEnd w:id="3"/>
      <w:r w:rsidRPr="00293A36">
        <w:rPr>
          <w:rFonts w:ascii="Times New Roman" w:eastAsia="Times New Roman" w:hAnsi="Times New Roman" w:cs="Times New Roman"/>
          <w:b/>
          <w:bCs/>
          <w:sz w:val="12"/>
          <w:szCs w:val="12"/>
        </w:rPr>
        <w:t>е</w:t>
      </w:r>
    </w:p>
    <w:p w:rsidR="0056353D" w:rsidRPr="00293A36" w:rsidRDefault="0056353D" w:rsidP="0056353D">
      <w:pPr>
        <w:pStyle w:val="a3"/>
        <w:rPr>
          <w:rFonts w:ascii="Times New Roman" w:eastAsia="Times New Roman" w:hAnsi="Times New Roman" w:cs="Times New Roman"/>
          <w:bCs/>
          <w:sz w:val="12"/>
          <w:szCs w:val="12"/>
        </w:rPr>
      </w:pPr>
      <w:r w:rsidRPr="00293A36">
        <w:rPr>
          <w:rFonts w:ascii="Times New Roman" w:eastAsia="Times New Roman" w:hAnsi="Times New Roman" w:cs="Times New Roman"/>
          <w:bCs/>
          <w:sz w:val="12"/>
          <w:szCs w:val="12"/>
        </w:rPr>
        <w:t xml:space="preserve">3.5. </w:t>
      </w:r>
      <w:r w:rsidRPr="00293A36">
        <w:rPr>
          <w:rFonts w:ascii="Times New Roman" w:hAnsi="Times New Roman" w:cs="Times New Roman"/>
          <w:sz w:val="12"/>
          <w:szCs w:val="12"/>
        </w:rPr>
        <w:t>При предоставлении муниципальной услуги в электронной форме заявителю обеспечиваются:</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получение информации о порядке и сроках предоставления муниципальной услуги;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формирование заявления;</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прием и регистрация Уполномоченным органом заявления и иных документов, необходимых для предоставления муниципальной услуги;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получение результата предоставления муниципальной услуги;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получение сведений о ходе рассмотрения заявления;</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осуществление оценки качества предоставления муниципальной услуги;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56353D" w:rsidRPr="00293A36" w:rsidRDefault="0056353D" w:rsidP="0056353D">
      <w:pPr>
        <w:pStyle w:val="a3"/>
        <w:rPr>
          <w:rFonts w:ascii="Times New Roman" w:hAnsi="Times New Roman" w:cs="Times New Roman"/>
          <w:sz w:val="12"/>
          <w:szCs w:val="12"/>
        </w:rPr>
      </w:pPr>
    </w:p>
    <w:p w:rsidR="0056353D" w:rsidRPr="00293A36" w:rsidRDefault="0056353D" w:rsidP="0056353D">
      <w:pPr>
        <w:pStyle w:val="a3"/>
        <w:rPr>
          <w:rFonts w:ascii="Times New Roman" w:eastAsia="Times New Roman" w:hAnsi="Times New Roman" w:cs="Times New Roman"/>
          <w:b/>
          <w:bCs/>
          <w:sz w:val="12"/>
          <w:szCs w:val="12"/>
        </w:rPr>
      </w:pPr>
      <w:bookmarkStart w:id="4" w:name="bookmark16"/>
      <w:r w:rsidRPr="00293A36">
        <w:rPr>
          <w:rFonts w:ascii="Times New Roman" w:eastAsia="Times New Roman" w:hAnsi="Times New Roman" w:cs="Times New Roman"/>
          <w:b/>
          <w:bCs/>
          <w:sz w:val="12"/>
          <w:szCs w:val="12"/>
        </w:rPr>
        <w:t>Порядок осуществления административных процедур (действий)</w:t>
      </w:r>
      <w:bookmarkEnd w:id="4"/>
    </w:p>
    <w:p w:rsidR="0056353D" w:rsidRPr="00293A36" w:rsidRDefault="0056353D" w:rsidP="0056353D">
      <w:pPr>
        <w:pStyle w:val="a3"/>
        <w:rPr>
          <w:rFonts w:ascii="Times New Roman" w:eastAsia="Times New Roman" w:hAnsi="Times New Roman" w:cs="Times New Roman"/>
          <w:b/>
          <w:bCs/>
          <w:sz w:val="12"/>
          <w:szCs w:val="12"/>
        </w:rPr>
      </w:pPr>
      <w:r w:rsidRPr="00293A36">
        <w:rPr>
          <w:rFonts w:ascii="Times New Roman" w:eastAsia="Times New Roman" w:hAnsi="Times New Roman" w:cs="Times New Roman"/>
          <w:b/>
          <w:bCs/>
          <w:sz w:val="12"/>
          <w:szCs w:val="12"/>
        </w:rPr>
        <w:t>в электронной форме</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Исчерпывающий порядок осуществления административных процедур (действий) в электронной форме.</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3.6.1. Формирование заявления.</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При формировании заявления заявителю обеспечивается:</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а)</w:t>
      </w:r>
      <w:r w:rsidRPr="00293A36">
        <w:rPr>
          <w:rFonts w:ascii="Times New Roman" w:hAnsi="Times New Roman" w:cs="Times New Roman"/>
          <w:sz w:val="12"/>
          <w:szCs w:val="12"/>
        </w:rPr>
        <w:tab/>
        <w:t>возможность копирования и сохранения заявления и иных документов, указанных в пункте 2.11. настоящего Административного регламента, необходимых для предоставления муниципальной услуги;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б)</w:t>
      </w:r>
      <w:r w:rsidRPr="00293A36">
        <w:rPr>
          <w:rFonts w:ascii="Times New Roman" w:hAnsi="Times New Roman" w:cs="Times New Roman"/>
          <w:sz w:val="12"/>
          <w:szCs w:val="12"/>
        </w:rPr>
        <w:tab/>
        <w:t>возможность печати на бумажном носителе копии электронной формы заявления;</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в)</w:t>
      </w:r>
      <w:r w:rsidRPr="00293A36">
        <w:rPr>
          <w:rFonts w:ascii="Times New Roman" w:hAnsi="Times New Roman" w:cs="Times New Roman"/>
          <w:sz w:val="12"/>
          <w:szCs w:val="12"/>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г)</w:t>
      </w:r>
      <w:r w:rsidRPr="00293A36">
        <w:rPr>
          <w:rFonts w:ascii="Times New Roman" w:hAnsi="Times New Roman" w:cs="Times New Roman"/>
          <w:sz w:val="12"/>
          <w:szCs w:val="12"/>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56353D" w:rsidRPr="00293A36" w:rsidRDefault="0056353D" w:rsidP="0056353D">
      <w:pPr>
        <w:pStyle w:val="a3"/>
        <w:rPr>
          <w:rFonts w:ascii="Times New Roman" w:hAnsi="Times New Roman" w:cs="Times New Roman"/>
          <w:sz w:val="12"/>
          <w:szCs w:val="12"/>
        </w:rPr>
      </w:pPr>
      <w:proofErr w:type="spellStart"/>
      <w:r w:rsidRPr="00293A36">
        <w:rPr>
          <w:rFonts w:ascii="Times New Roman" w:hAnsi="Times New Roman" w:cs="Times New Roman"/>
          <w:sz w:val="12"/>
          <w:szCs w:val="12"/>
        </w:rPr>
        <w:t>д</w:t>
      </w:r>
      <w:proofErr w:type="spellEnd"/>
      <w:r w:rsidRPr="00293A36">
        <w:rPr>
          <w:rFonts w:ascii="Times New Roman" w:hAnsi="Times New Roman" w:cs="Times New Roman"/>
          <w:sz w:val="12"/>
          <w:szCs w:val="12"/>
        </w:rPr>
        <w:t>)</w:t>
      </w:r>
      <w:r w:rsidRPr="00293A36">
        <w:rPr>
          <w:rFonts w:ascii="Times New Roman" w:hAnsi="Times New Roman" w:cs="Times New Roman"/>
          <w:sz w:val="12"/>
          <w:szCs w:val="12"/>
        </w:rPr>
        <w:tab/>
        <w:t xml:space="preserve">возможность вернуться на любой из этапов заполнения электронной формы заявления без </w:t>
      </w:r>
      <w:proofErr w:type="gramStart"/>
      <w:r w:rsidRPr="00293A36">
        <w:rPr>
          <w:rFonts w:ascii="Times New Roman" w:hAnsi="Times New Roman" w:cs="Times New Roman"/>
          <w:sz w:val="12"/>
          <w:szCs w:val="12"/>
        </w:rPr>
        <w:t>потери</w:t>
      </w:r>
      <w:proofErr w:type="gramEnd"/>
      <w:r w:rsidRPr="00293A36">
        <w:rPr>
          <w:rFonts w:ascii="Times New Roman" w:hAnsi="Times New Roman" w:cs="Times New Roman"/>
          <w:sz w:val="12"/>
          <w:szCs w:val="12"/>
        </w:rPr>
        <w:t xml:space="preserve"> ранее введенной информации;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е)</w:t>
      </w:r>
      <w:r w:rsidRPr="00293A36">
        <w:rPr>
          <w:rFonts w:ascii="Times New Roman" w:hAnsi="Times New Roman" w:cs="Times New Roman"/>
          <w:sz w:val="12"/>
          <w:szCs w:val="12"/>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 xml:space="preserve">Сформированное и подписанное </w:t>
      </w:r>
      <w:proofErr w:type="gramStart"/>
      <w:r w:rsidRPr="00293A36">
        <w:rPr>
          <w:rFonts w:ascii="Times New Roman" w:hAnsi="Times New Roman" w:cs="Times New Roman"/>
          <w:sz w:val="12"/>
          <w:szCs w:val="12"/>
        </w:rPr>
        <w:t>заявление</w:t>
      </w:r>
      <w:proofErr w:type="gramEnd"/>
      <w:r w:rsidRPr="00293A36">
        <w:rPr>
          <w:rFonts w:ascii="Times New Roman" w:hAnsi="Times New Roman" w:cs="Times New Roman"/>
          <w:sz w:val="12"/>
          <w:szCs w:val="12"/>
        </w:rPr>
        <w:t xml:space="preserve"> и иные документы, необходимые для предоставления муниципальной услуги, направляются в Уполномоченный орган посредством ЕПГУ.</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3.6.2. Уполномоченный орган обеспечивает в сроки, указанные в пунктах 2.18 и 2.19 настоящего Административного регламента:</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а)</w:t>
      </w:r>
      <w:r w:rsidRPr="00293A36">
        <w:rPr>
          <w:rFonts w:ascii="Times New Roman" w:hAnsi="Times New Roman" w:cs="Times New Roman"/>
          <w:sz w:val="12"/>
          <w:szCs w:val="12"/>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б)</w:t>
      </w:r>
      <w:r w:rsidRPr="00293A36">
        <w:rPr>
          <w:rFonts w:ascii="Times New Roman" w:hAnsi="Times New Roman" w:cs="Times New Roman"/>
          <w:sz w:val="12"/>
          <w:szCs w:val="12"/>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3.6.3.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Ответственное должностное лицо:</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проверяет наличие электронных заявлений, поступивших с ЕПГУ, с периодом не реже 2 (двух) раз в день;</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рассматривает поступившие заявления и приложенные образы документов (документы);</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производит действия в соответствии с пунктом 3.1 настоящего Административного регламента.</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3.6.4. Заявителю в качестве результата предоставления муниципальной услуги обеспечивается возможность получения документа:</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в виде бумажного документа, подтверждающего содержание электронного документа, который заявитель получает при личном обращении в МФЦ.</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3.6.5.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При предоставлении муниципальной услуги в электронной форме заявителю направляется:</w:t>
      </w:r>
    </w:p>
    <w:p w:rsidR="0056353D" w:rsidRPr="00293A36" w:rsidRDefault="0056353D" w:rsidP="0056353D">
      <w:pPr>
        <w:pStyle w:val="a3"/>
        <w:rPr>
          <w:rFonts w:ascii="Times New Roman" w:hAnsi="Times New Roman" w:cs="Times New Roman"/>
          <w:sz w:val="12"/>
          <w:szCs w:val="12"/>
        </w:rPr>
      </w:pPr>
      <w:proofErr w:type="gramStart"/>
      <w:r w:rsidRPr="00293A36">
        <w:rPr>
          <w:rFonts w:ascii="Times New Roman" w:hAnsi="Times New Roman" w:cs="Times New Roman"/>
          <w:sz w:val="12"/>
          <w:szCs w:val="12"/>
        </w:rPr>
        <w:t>а)</w:t>
      </w:r>
      <w:r w:rsidRPr="00293A36">
        <w:rPr>
          <w:rFonts w:ascii="Times New Roman" w:hAnsi="Times New Roman" w:cs="Times New Roman"/>
          <w:sz w:val="12"/>
          <w:szCs w:val="12"/>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б)</w:t>
      </w:r>
      <w:r w:rsidRPr="00293A36">
        <w:rPr>
          <w:rFonts w:ascii="Times New Roman" w:hAnsi="Times New Roman" w:cs="Times New Roman"/>
          <w:sz w:val="12"/>
          <w:szCs w:val="12"/>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Оценка качества предоставления муниципальной услуги.</w:t>
      </w:r>
    </w:p>
    <w:p w:rsidR="0056353D" w:rsidRPr="00293A36" w:rsidRDefault="0056353D" w:rsidP="0056353D">
      <w:pPr>
        <w:pStyle w:val="a3"/>
        <w:rPr>
          <w:rFonts w:ascii="Times New Roman" w:hAnsi="Times New Roman" w:cs="Times New Roman"/>
          <w:sz w:val="12"/>
          <w:szCs w:val="12"/>
        </w:rPr>
      </w:pPr>
      <w:proofErr w:type="gramStart"/>
      <w:r w:rsidRPr="00293A36">
        <w:rPr>
          <w:rFonts w:ascii="Times New Roman" w:hAnsi="Times New Roman" w:cs="Times New Roman"/>
          <w:sz w:val="12"/>
          <w:szCs w:val="12"/>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293A36">
        <w:rPr>
          <w:rFonts w:ascii="Times New Roman" w:hAnsi="Times New Roman" w:cs="Times New Roman"/>
          <w:sz w:val="12"/>
          <w:szCs w:val="12"/>
        </w:rPr>
        <w:t xml:space="preserve"> </w:t>
      </w:r>
      <w:proofErr w:type="gramStart"/>
      <w:r w:rsidRPr="00293A36">
        <w:rPr>
          <w:rFonts w:ascii="Times New Roman" w:hAnsi="Times New Roman" w:cs="Times New Roman"/>
          <w:sz w:val="12"/>
          <w:szCs w:val="12"/>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Pr="00293A36">
        <w:rPr>
          <w:rFonts w:ascii="Times New Roman" w:hAnsi="Times New Roman" w:cs="Times New Roman"/>
          <w:sz w:val="12"/>
          <w:szCs w:val="12"/>
        </w:rPr>
        <w:t xml:space="preserve"> решений о досрочном прекращении исполнения соответствующими руководителями своих должностных обязанностей».</w:t>
      </w:r>
    </w:p>
    <w:p w:rsidR="0056353D" w:rsidRPr="00293A36" w:rsidRDefault="0056353D" w:rsidP="0056353D">
      <w:pPr>
        <w:pStyle w:val="a3"/>
        <w:rPr>
          <w:rFonts w:ascii="Times New Roman" w:hAnsi="Times New Roman" w:cs="Times New Roman"/>
          <w:sz w:val="12"/>
          <w:szCs w:val="12"/>
        </w:rPr>
      </w:pPr>
      <w:proofErr w:type="gramStart"/>
      <w:r w:rsidRPr="00293A36">
        <w:rPr>
          <w:rFonts w:ascii="Times New Roman" w:hAnsi="Times New Roman" w:cs="Times New Roman"/>
          <w:sz w:val="12"/>
          <w:szCs w:val="12"/>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 № 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Федерации от 20 ноября 2012 года № 1198 «О федеральной государственной</w:t>
      </w:r>
      <w:proofErr w:type="gramEnd"/>
      <w:r w:rsidRPr="00293A36">
        <w:rPr>
          <w:rFonts w:ascii="Times New Roman" w:hAnsi="Times New Roman" w:cs="Times New Roman"/>
          <w:sz w:val="12"/>
          <w:szCs w:val="12"/>
        </w:rPr>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rsidR="0056353D" w:rsidRPr="00293A36" w:rsidRDefault="0056353D" w:rsidP="0056353D">
      <w:pPr>
        <w:pStyle w:val="a3"/>
        <w:rPr>
          <w:rFonts w:ascii="Times New Roman" w:hAnsi="Times New Roman" w:cs="Times New Roman"/>
          <w:sz w:val="12"/>
          <w:szCs w:val="12"/>
        </w:rPr>
      </w:pPr>
    </w:p>
    <w:p w:rsidR="0056353D" w:rsidRPr="00293A36" w:rsidRDefault="0056353D" w:rsidP="0056353D">
      <w:pPr>
        <w:pStyle w:val="a3"/>
        <w:rPr>
          <w:rFonts w:ascii="Times New Roman" w:eastAsia="Times New Roman" w:hAnsi="Times New Roman" w:cs="Times New Roman"/>
          <w:b/>
          <w:bCs/>
          <w:sz w:val="12"/>
          <w:szCs w:val="12"/>
        </w:rPr>
      </w:pPr>
      <w:bookmarkStart w:id="5" w:name="bookmark26"/>
      <w:r w:rsidRPr="00293A36">
        <w:rPr>
          <w:rFonts w:ascii="Times New Roman" w:eastAsia="Times New Roman" w:hAnsi="Times New Roman" w:cs="Times New Roman"/>
          <w:b/>
          <w:bCs/>
          <w:sz w:val="12"/>
          <w:szCs w:val="12"/>
        </w:rPr>
        <w:t>Исчерпывающий перечень административных процедур (действий) при предоставлении муниципальной услуги, выполняемых</w:t>
      </w:r>
      <w:bookmarkStart w:id="6" w:name="bookmark27"/>
      <w:bookmarkEnd w:id="5"/>
      <w:r w:rsidRPr="00293A36">
        <w:rPr>
          <w:rFonts w:ascii="Times New Roman" w:eastAsia="Times New Roman" w:hAnsi="Times New Roman" w:cs="Times New Roman"/>
          <w:b/>
          <w:bCs/>
          <w:sz w:val="12"/>
          <w:szCs w:val="12"/>
        </w:rPr>
        <w:t xml:space="preserve"> МФЦ</w:t>
      </w:r>
      <w:bookmarkEnd w:id="6"/>
    </w:p>
    <w:p w:rsidR="0056353D" w:rsidRPr="00293A36" w:rsidRDefault="0056353D" w:rsidP="0056353D">
      <w:pPr>
        <w:pStyle w:val="a3"/>
        <w:rPr>
          <w:rFonts w:ascii="Times New Roman" w:eastAsia="Times New Roman" w:hAnsi="Times New Roman" w:cs="Times New Roman"/>
          <w:b/>
          <w:bCs/>
          <w:sz w:val="12"/>
          <w:szCs w:val="12"/>
        </w:rPr>
      </w:pP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3.9. МФЦ осуществляет:</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выдача документов, включая составление на бумажном носителе и </w:t>
      </w:r>
      <w:proofErr w:type="gramStart"/>
      <w:r w:rsidRPr="00293A36">
        <w:rPr>
          <w:rFonts w:ascii="Times New Roman" w:hAnsi="Times New Roman" w:cs="Times New Roman"/>
          <w:sz w:val="12"/>
          <w:szCs w:val="12"/>
        </w:rPr>
        <w:t>заверение выписок</w:t>
      </w:r>
      <w:proofErr w:type="gramEnd"/>
      <w:r w:rsidRPr="00293A36">
        <w:rPr>
          <w:rFonts w:ascii="Times New Roman" w:hAnsi="Times New Roman" w:cs="Times New Roman"/>
          <w:sz w:val="12"/>
          <w:szCs w:val="12"/>
        </w:rPr>
        <w:t xml:space="preserve"> из информационных систем органов, предоставляющих муниципальных услуг;</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иные процедуры и действия, предусмотренные Федеральным законом № 210-ФЗ.</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В соответствии с частью 1.1 статьи 16 Федерального закона № 210-ФЗ для реализации своих функций МФЦ вправе привлекать иные организации.</w:t>
      </w:r>
    </w:p>
    <w:p w:rsidR="0056353D" w:rsidRPr="00293A36" w:rsidRDefault="0056353D" w:rsidP="0056353D">
      <w:pPr>
        <w:pStyle w:val="a3"/>
        <w:rPr>
          <w:rFonts w:ascii="Times New Roman" w:eastAsia="Times New Roman" w:hAnsi="Times New Roman" w:cs="Times New Roman"/>
          <w:b/>
          <w:bCs/>
          <w:sz w:val="12"/>
          <w:szCs w:val="12"/>
        </w:rPr>
      </w:pPr>
      <w:bookmarkStart w:id="7" w:name="bookmark28"/>
      <w:r w:rsidRPr="00293A36">
        <w:rPr>
          <w:rFonts w:ascii="Times New Roman" w:eastAsia="Times New Roman" w:hAnsi="Times New Roman" w:cs="Times New Roman"/>
          <w:b/>
          <w:bCs/>
          <w:sz w:val="12"/>
          <w:szCs w:val="12"/>
        </w:rPr>
        <w:t>Информирование заявителей</w:t>
      </w:r>
      <w:bookmarkEnd w:id="7"/>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3.10. Информирование заявителя МФЦ осуществляется следующими способами: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а)</w:t>
      </w:r>
      <w:r w:rsidRPr="00293A36">
        <w:rPr>
          <w:rFonts w:ascii="Times New Roman" w:hAnsi="Times New Roman" w:cs="Times New Roman"/>
          <w:sz w:val="12"/>
          <w:szCs w:val="12"/>
        </w:rPr>
        <w:tab/>
        <w:t>посредством привлечения средств массовой информации, а также путем размещения информации на официальных сайтах и информационных стендах МФЦ;</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б)</w:t>
      </w:r>
      <w:r w:rsidRPr="00293A36">
        <w:rPr>
          <w:rFonts w:ascii="Times New Roman" w:hAnsi="Times New Roman" w:cs="Times New Roman"/>
          <w:sz w:val="12"/>
          <w:szCs w:val="12"/>
        </w:rPr>
        <w:tab/>
        <w:t>при обращении заявителя в МФЦ лично, по телефону, посредством почтовых отправлений, либо по электронной почте.</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изложить обращение в письменной форме (ответ направляется Заявителю в соответствии со способом, указанным в обращении); назначить другое время для консультаций.</w:t>
      </w:r>
    </w:p>
    <w:p w:rsidR="0056353D" w:rsidRPr="00293A36" w:rsidRDefault="0056353D" w:rsidP="0056353D">
      <w:pPr>
        <w:pStyle w:val="a3"/>
        <w:rPr>
          <w:rFonts w:ascii="Times New Roman" w:hAnsi="Times New Roman" w:cs="Times New Roman"/>
          <w:sz w:val="12"/>
          <w:szCs w:val="12"/>
        </w:rPr>
      </w:pPr>
      <w:proofErr w:type="gramStart"/>
      <w:r w:rsidRPr="00293A36">
        <w:rPr>
          <w:rFonts w:ascii="Times New Roman" w:hAnsi="Times New Roman" w:cs="Times New Roman"/>
          <w:sz w:val="12"/>
          <w:szCs w:val="12"/>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МФЦ в письменной форме.</w:t>
      </w:r>
      <w:proofErr w:type="gramEnd"/>
    </w:p>
    <w:p w:rsidR="0056353D" w:rsidRPr="00293A36" w:rsidRDefault="0056353D" w:rsidP="0056353D">
      <w:pPr>
        <w:pStyle w:val="a3"/>
        <w:rPr>
          <w:rFonts w:ascii="Times New Roman" w:eastAsia="Times New Roman" w:hAnsi="Times New Roman" w:cs="Times New Roman"/>
          <w:b/>
          <w:bCs/>
          <w:sz w:val="12"/>
          <w:szCs w:val="12"/>
        </w:rPr>
      </w:pPr>
      <w:bookmarkStart w:id="8" w:name="bookmark29"/>
      <w:r w:rsidRPr="00293A36">
        <w:rPr>
          <w:rFonts w:ascii="Times New Roman" w:eastAsia="Times New Roman" w:hAnsi="Times New Roman" w:cs="Times New Roman"/>
          <w:b/>
          <w:bCs/>
          <w:sz w:val="12"/>
          <w:szCs w:val="12"/>
        </w:rPr>
        <w:t xml:space="preserve">Выдача заявителю результата предоставления </w:t>
      </w:r>
      <w:bookmarkEnd w:id="8"/>
      <w:r w:rsidRPr="00293A36">
        <w:rPr>
          <w:rFonts w:ascii="Times New Roman" w:eastAsia="Times New Roman" w:hAnsi="Times New Roman" w:cs="Times New Roman"/>
          <w:b/>
          <w:bCs/>
          <w:sz w:val="12"/>
          <w:szCs w:val="12"/>
        </w:rPr>
        <w:t xml:space="preserve"> муниципальной услуги</w:t>
      </w:r>
    </w:p>
    <w:p w:rsidR="0056353D" w:rsidRPr="00293A36" w:rsidRDefault="0056353D" w:rsidP="0056353D">
      <w:pPr>
        <w:pStyle w:val="a3"/>
        <w:rPr>
          <w:rFonts w:ascii="Times New Roman" w:eastAsia="Times New Roman" w:hAnsi="Times New Roman" w:cs="Times New Roman"/>
          <w:b/>
          <w:bCs/>
          <w:sz w:val="12"/>
          <w:szCs w:val="12"/>
        </w:rPr>
      </w:pP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 xml:space="preserve">3.11. </w:t>
      </w:r>
      <w:proofErr w:type="gramStart"/>
      <w:r w:rsidRPr="00293A36">
        <w:rPr>
          <w:rFonts w:ascii="Times New Roman" w:hAnsi="Times New Roman" w:cs="Times New Roman"/>
          <w:sz w:val="12"/>
          <w:szCs w:val="12"/>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293A36">
        <w:rPr>
          <w:rFonts w:ascii="Times New Roman" w:hAnsi="Times New Roman" w:cs="Times New Roman"/>
          <w:sz w:val="12"/>
          <w:szCs w:val="12"/>
        </w:rPr>
        <w:t>, Уполномоченный орган передает документы в МФЦ для последующей выдачи заявителю (представителю) способом, согласно заключенному Соглашению о взаимодействии.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Порядок и сроки передачи Уполномоченным органом таких документов в МФЦ определяются Соглашением о взаимодействии.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3.12.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Работник МФЦ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проверяет полномочия представителя заявителя (в случае обращения представителя заявителя);</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определяет статус исполнения заявления заявителя в ГИС;</w:t>
      </w:r>
    </w:p>
    <w:p w:rsidR="0056353D" w:rsidRPr="00293A36" w:rsidRDefault="0056353D" w:rsidP="0056353D">
      <w:pPr>
        <w:pStyle w:val="a3"/>
        <w:rPr>
          <w:rFonts w:ascii="Times New Roman" w:hAnsi="Times New Roman" w:cs="Times New Roman"/>
          <w:sz w:val="12"/>
          <w:szCs w:val="12"/>
        </w:rPr>
      </w:pPr>
      <w:proofErr w:type="gramStart"/>
      <w:r w:rsidRPr="00293A36">
        <w:rPr>
          <w:rFonts w:ascii="Times New Roman" w:hAnsi="Times New Roman" w:cs="Times New Roman"/>
          <w:sz w:val="12"/>
          <w:szCs w:val="12"/>
        </w:rPr>
        <w:lastRenderedPageBreak/>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выдает документы заявителю, при необходимости запрашивает у заявителя подписи за каждый выданный документ;</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 xml:space="preserve">запрашивает согласие заявителя на участие в </w:t>
      </w:r>
      <w:proofErr w:type="spellStart"/>
      <w:r w:rsidRPr="00293A36">
        <w:rPr>
          <w:rFonts w:ascii="Times New Roman" w:hAnsi="Times New Roman" w:cs="Times New Roman"/>
          <w:sz w:val="12"/>
          <w:szCs w:val="12"/>
        </w:rPr>
        <w:t>смс-опросе</w:t>
      </w:r>
      <w:proofErr w:type="spellEnd"/>
      <w:r w:rsidRPr="00293A36">
        <w:rPr>
          <w:rFonts w:ascii="Times New Roman" w:hAnsi="Times New Roman" w:cs="Times New Roman"/>
          <w:sz w:val="12"/>
          <w:szCs w:val="12"/>
        </w:rPr>
        <w:t xml:space="preserve"> для оценки качества предоставленных услуг МФЦ. </w:t>
      </w:r>
    </w:p>
    <w:p w:rsidR="0056353D" w:rsidRPr="00293A36" w:rsidRDefault="0056353D" w:rsidP="0056353D">
      <w:pPr>
        <w:pStyle w:val="a3"/>
        <w:rPr>
          <w:rFonts w:ascii="Times New Roman" w:hAnsi="Times New Roman" w:cs="Times New Roman"/>
          <w:sz w:val="12"/>
          <w:szCs w:val="12"/>
          <w:highlight w:val="green"/>
        </w:rPr>
      </w:pPr>
    </w:p>
    <w:p w:rsidR="0056353D" w:rsidRPr="00293A36" w:rsidRDefault="0056353D" w:rsidP="0056353D">
      <w:pPr>
        <w:pStyle w:val="a3"/>
        <w:rPr>
          <w:rFonts w:ascii="Times New Roman" w:eastAsia="Times New Roman" w:hAnsi="Times New Roman" w:cs="Times New Roman"/>
          <w:b/>
          <w:bCs/>
          <w:sz w:val="12"/>
          <w:szCs w:val="12"/>
        </w:rPr>
      </w:pPr>
      <w:bookmarkStart w:id="9" w:name="bookmark19"/>
      <w:r w:rsidRPr="00293A36">
        <w:rPr>
          <w:rFonts w:ascii="Times New Roman" w:eastAsia="Times New Roman" w:hAnsi="Times New Roman" w:cs="Times New Roman"/>
          <w:b/>
          <w:bCs/>
          <w:sz w:val="12"/>
          <w:szCs w:val="12"/>
        </w:rPr>
        <w:t>Порядок исправления допущенных опечаток и ошибок в</w:t>
      </w:r>
      <w:r w:rsidRPr="00293A36">
        <w:rPr>
          <w:rFonts w:ascii="Times New Roman" w:eastAsia="Times New Roman" w:hAnsi="Times New Roman" w:cs="Times New Roman"/>
          <w:b/>
          <w:bCs/>
          <w:sz w:val="12"/>
          <w:szCs w:val="12"/>
        </w:rPr>
        <w:br/>
        <w:t>выданных в результате предоставления муниципальной</w:t>
      </w:r>
      <w:bookmarkEnd w:id="9"/>
      <w:r w:rsidRPr="00293A36">
        <w:rPr>
          <w:rFonts w:ascii="Times New Roman" w:eastAsia="Times New Roman" w:hAnsi="Times New Roman" w:cs="Times New Roman"/>
          <w:b/>
          <w:bCs/>
          <w:sz w:val="12"/>
          <w:szCs w:val="12"/>
        </w:rPr>
        <w:t xml:space="preserve"> услуги документах</w:t>
      </w:r>
    </w:p>
    <w:p w:rsidR="0056353D" w:rsidRPr="00293A36" w:rsidRDefault="0056353D" w:rsidP="0056353D">
      <w:pPr>
        <w:pStyle w:val="a3"/>
        <w:rPr>
          <w:rFonts w:ascii="Times New Roman" w:eastAsia="Times New Roman" w:hAnsi="Times New Roman" w:cs="Times New Roman"/>
          <w:b/>
          <w:bCs/>
          <w:sz w:val="12"/>
          <w:szCs w:val="12"/>
        </w:rPr>
      </w:pP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 xml:space="preserve">3.13. </w:t>
      </w:r>
      <w:proofErr w:type="gramStart"/>
      <w:r w:rsidRPr="00293A36">
        <w:rPr>
          <w:rFonts w:ascii="Times New Roman" w:hAnsi="Times New Roman" w:cs="Times New Roman"/>
          <w:sz w:val="12"/>
          <w:szCs w:val="12"/>
        </w:rPr>
        <w:t>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муниципальной услуги документах в соответствии с приложением № 7 настоящего Административного регламента (далее - заявление по форме приложения № 7 и приложением документов, указанных в пункте 2.11 настоящего Административного регламента.</w:t>
      </w:r>
      <w:proofErr w:type="gramEnd"/>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3.14.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по форме приложения № 7;</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Уполномоченный орган при получении заявления по форме приложения № 7, рассматривает необходимость внесения соответствующих изменений в документы, являющиеся результатом предоставления муниципальной услуги;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Уполномоченный орган обеспечивает устранение опечаток и ошибок в документах, являющихся результатом предоставления муниципальной услуги.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 xml:space="preserve">Срок устранения опечаток и ошибок не должен превышать 3 (трех) рабочих дней </w:t>
      </w:r>
      <w:proofErr w:type="gramStart"/>
      <w:r w:rsidRPr="00293A36">
        <w:rPr>
          <w:rFonts w:ascii="Times New Roman" w:hAnsi="Times New Roman" w:cs="Times New Roman"/>
          <w:sz w:val="12"/>
          <w:szCs w:val="12"/>
        </w:rPr>
        <w:t>с даты регистрации</w:t>
      </w:r>
      <w:proofErr w:type="gramEnd"/>
      <w:r w:rsidRPr="00293A36">
        <w:rPr>
          <w:rFonts w:ascii="Times New Roman" w:hAnsi="Times New Roman" w:cs="Times New Roman"/>
          <w:sz w:val="12"/>
          <w:szCs w:val="12"/>
        </w:rPr>
        <w:t xml:space="preserve"> заявления по форме приложения № 7.</w:t>
      </w:r>
    </w:p>
    <w:p w:rsidR="0056353D" w:rsidRPr="00293A36" w:rsidRDefault="0056353D" w:rsidP="0056353D">
      <w:pPr>
        <w:pStyle w:val="a3"/>
        <w:rPr>
          <w:rFonts w:ascii="Times New Roman" w:hAnsi="Times New Roman" w:cs="Times New Roman"/>
          <w:b/>
          <w:bCs/>
          <w:sz w:val="12"/>
          <w:szCs w:val="12"/>
          <w:highlight w:val="green"/>
        </w:rPr>
      </w:pPr>
      <w:r w:rsidRPr="00293A36">
        <w:rPr>
          <w:rFonts w:ascii="Times New Roman" w:hAnsi="Times New Roman" w:cs="Times New Roman"/>
          <w:b/>
          <w:bCs/>
          <w:sz w:val="12"/>
          <w:szCs w:val="12"/>
        </w:rPr>
        <w:t>Порядок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дубликата</w:t>
      </w:r>
      <w:r w:rsidRPr="00293A36">
        <w:rPr>
          <w:rFonts w:ascii="Times New Roman" w:hAnsi="Times New Roman" w:cs="Times New Roman"/>
          <w:sz w:val="12"/>
          <w:szCs w:val="12"/>
          <w:highlight w:val="green"/>
        </w:rPr>
        <w:br/>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3.15. Основанием для выдачи дубликата документа, выданного по результатам предоставления муниципальной услуги (далее - дубликат документа), является представление (направление) заявителем заявления о выдаче дубликата документа, выданного по результатам предоставления муниципальной услуги (далее - заявление о выдаче дубликата документа), в соответствии с приложением № 8 настоящего Административного регламента в адрес Уполномоченного органа.</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Заявление о выдаче дубликата документа может быть подано заявителем в Уполномоченный орган одним из следующих способов: лично, почтой, по электронной почте.</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3.16. Основаниями для отказа в выдаче заявителю дубликата документа, являются:</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1) отсутствие в заявлении о выдаче дубликата документа информации, позволяющей идентифицировать ранее выданную информацию;</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2) представление заявления о выдаче дубликата документа неуполномоченным лицом.</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 xml:space="preserve">3.17. Уполномоченное лицо рассматривает заявление о выдаче дубликата документа и в случае отсутствия оснований для отказа, выдает дубликат документа в срок, не превышающий 2 рабочих дней </w:t>
      </w:r>
      <w:proofErr w:type="gramStart"/>
      <w:r w:rsidRPr="00293A36">
        <w:rPr>
          <w:rFonts w:ascii="Times New Roman" w:hAnsi="Times New Roman" w:cs="Times New Roman"/>
          <w:sz w:val="12"/>
          <w:szCs w:val="12"/>
        </w:rPr>
        <w:t>с даты регистрации</w:t>
      </w:r>
      <w:proofErr w:type="gramEnd"/>
      <w:r w:rsidRPr="00293A36">
        <w:rPr>
          <w:rFonts w:ascii="Times New Roman" w:hAnsi="Times New Roman" w:cs="Times New Roman"/>
          <w:sz w:val="12"/>
          <w:szCs w:val="12"/>
        </w:rPr>
        <w:t xml:space="preserve"> соответствующего заявления.</w:t>
      </w:r>
    </w:p>
    <w:p w:rsidR="0056353D" w:rsidRPr="00293A36" w:rsidRDefault="0056353D" w:rsidP="0056353D">
      <w:pPr>
        <w:pStyle w:val="a3"/>
        <w:rPr>
          <w:rFonts w:ascii="Times New Roman" w:hAnsi="Times New Roman" w:cs="Times New Roman"/>
          <w:sz w:val="12"/>
          <w:szCs w:val="12"/>
          <w:highlight w:val="green"/>
        </w:rPr>
      </w:pPr>
    </w:p>
    <w:p w:rsidR="0056353D" w:rsidRPr="00293A36" w:rsidRDefault="0056353D" w:rsidP="0056353D">
      <w:pPr>
        <w:pStyle w:val="a3"/>
        <w:rPr>
          <w:rFonts w:ascii="Times New Roman" w:eastAsia="Times New Roman" w:hAnsi="Times New Roman" w:cs="Times New Roman"/>
          <w:b/>
          <w:bCs/>
          <w:sz w:val="12"/>
          <w:szCs w:val="12"/>
        </w:rPr>
      </w:pPr>
      <w:bookmarkStart w:id="10" w:name="bookmark20"/>
      <w:r w:rsidRPr="00293A36">
        <w:rPr>
          <w:rFonts w:ascii="Times New Roman" w:eastAsia="Times New Roman" w:hAnsi="Times New Roman" w:cs="Times New Roman"/>
          <w:b/>
          <w:bCs/>
          <w:sz w:val="12"/>
          <w:szCs w:val="12"/>
        </w:rPr>
        <w:t xml:space="preserve">IV. Формы </w:t>
      </w:r>
      <w:proofErr w:type="gramStart"/>
      <w:r w:rsidRPr="00293A36">
        <w:rPr>
          <w:rFonts w:ascii="Times New Roman" w:eastAsia="Times New Roman" w:hAnsi="Times New Roman" w:cs="Times New Roman"/>
          <w:b/>
          <w:bCs/>
          <w:sz w:val="12"/>
          <w:szCs w:val="12"/>
        </w:rPr>
        <w:t>контроля за</w:t>
      </w:r>
      <w:proofErr w:type="gramEnd"/>
      <w:r w:rsidRPr="00293A36">
        <w:rPr>
          <w:rFonts w:ascii="Times New Roman" w:eastAsia="Times New Roman" w:hAnsi="Times New Roman" w:cs="Times New Roman"/>
          <w:b/>
          <w:bCs/>
          <w:sz w:val="12"/>
          <w:szCs w:val="12"/>
        </w:rPr>
        <w:t xml:space="preserve"> исполнением административного регламента</w:t>
      </w:r>
      <w:bookmarkEnd w:id="10"/>
    </w:p>
    <w:p w:rsidR="0056353D" w:rsidRPr="00293A36" w:rsidRDefault="0056353D" w:rsidP="0056353D">
      <w:pPr>
        <w:pStyle w:val="a3"/>
        <w:rPr>
          <w:rFonts w:ascii="Times New Roman" w:eastAsia="Times New Roman" w:hAnsi="Times New Roman" w:cs="Times New Roman"/>
          <w:b/>
          <w:bCs/>
          <w:sz w:val="12"/>
          <w:szCs w:val="12"/>
        </w:rPr>
      </w:pPr>
    </w:p>
    <w:p w:rsidR="0056353D" w:rsidRPr="00293A36" w:rsidRDefault="0056353D" w:rsidP="0056353D">
      <w:pPr>
        <w:pStyle w:val="a3"/>
        <w:rPr>
          <w:rFonts w:ascii="Times New Roman" w:eastAsia="Times New Roman" w:hAnsi="Times New Roman" w:cs="Times New Roman"/>
          <w:b/>
          <w:bCs/>
          <w:sz w:val="12"/>
          <w:szCs w:val="12"/>
        </w:rPr>
      </w:pPr>
      <w:r w:rsidRPr="00293A36">
        <w:rPr>
          <w:rFonts w:ascii="Times New Roman" w:eastAsia="Times New Roman" w:hAnsi="Times New Roman" w:cs="Times New Roman"/>
          <w:b/>
          <w:bCs/>
          <w:sz w:val="12"/>
          <w:szCs w:val="12"/>
        </w:rPr>
        <w:t xml:space="preserve">Порядок осуществления текущего </w:t>
      </w:r>
      <w:proofErr w:type="gramStart"/>
      <w:r w:rsidRPr="00293A36">
        <w:rPr>
          <w:rFonts w:ascii="Times New Roman" w:eastAsia="Times New Roman" w:hAnsi="Times New Roman" w:cs="Times New Roman"/>
          <w:b/>
          <w:bCs/>
          <w:sz w:val="12"/>
          <w:szCs w:val="12"/>
        </w:rPr>
        <w:t>контроля за</w:t>
      </w:r>
      <w:proofErr w:type="gramEnd"/>
      <w:r w:rsidRPr="00293A36">
        <w:rPr>
          <w:rFonts w:ascii="Times New Roman" w:eastAsia="Times New Roman" w:hAnsi="Times New Roman" w:cs="Times New Roman"/>
          <w:b/>
          <w:bCs/>
          <w:sz w:val="12"/>
          <w:szCs w:val="12"/>
        </w:rPr>
        <w:t xml:space="preserve"> соблюдением</w:t>
      </w:r>
      <w:r w:rsidRPr="00293A36">
        <w:rPr>
          <w:rFonts w:ascii="Times New Roman" w:eastAsia="Times New Roman" w:hAnsi="Times New Roman" w:cs="Times New Roman"/>
          <w:b/>
          <w:bCs/>
          <w:sz w:val="12"/>
          <w:szCs w:val="12"/>
        </w:rPr>
        <w:b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 xml:space="preserve">Текущий </w:t>
      </w:r>
      <w:proofErr w:type="gramStart"/>
      <w:r w:rsidRPr="00293A36">
        <w:rPr>
          <w:rFonts w:ascii="Times New Roman" w:hAnsi="Times New Roman" w:cs="Times New Roman"/>
          <w:sz w:val="12"/>
          <w:szCs w:val="12"/>
        </w:rPr>
        <w:t>контроль за</w:t>
      </w:r>
      <w:proofErr w:type="gramEnd"/>
      <w:r w:rsidRPr="00293A36">
        <w:rPr>
          <w:rFonts w:ascii="Times New Roman" w:hAnsi="Times New Roman" w:cs="Times New Roman"/>
          <w:sz w:val="12"/>
          <w:szCs w:val="12"/>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Текущий контроль осуществляется путем проведения проверок: решений о предоставлении (об отказе в предоставлении) муниципальной услуги;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выявления и устранения нарушений прав граждан;</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56353D" w:rsidRPr="00293A36" w:rsidRDefault="0056353D" w:rsidP="0056353D">
      <w:pPr>
        <w:pStyle w:val="a3"/>
        <w:rPr>
          <w:rFonts w:ascii="Times New Roman" w:eastAsia="Times New Roman" w:hAnsi="Times New Roman" w:cs="Times New Roman"/>
          <w:b/>
          <w:bCs/>
          <w:sz w:val="12"/>
          <w:szCs w:val="12"/>
        </w:rPr>
      </w:pPr>
      <w:r w:rsidRPr="00293A36">
        <w:rPr>
          <w:rFonts w:ascii="Times New Roman" w:eastAsia="Times New Roman" w:hAnsi="Times New Roman" w:cs="Times New Roman"/>
          <w:b/>
          <w:bCs/>
          <w:sz w:val="12"/>
          <w:szCs w:val="12"/>
        </w:rPr>
        <w:t>Порядок и периодичность осуществления плановых и внеплановых</w:t>
      </w:r>
      <w:r w:rsidRPr="00293A36">
        <w:rPr>
          <w:rFonts w:ascii="Times New Roman" w:eastAsia="Times New Roman" w:hAnsi="Times New Roman" w:cs="Times New Roman"/>
          <w:b/>
          <w:bCs/>
          <w:sz w:val="12"/>
          <w:szCs w:val="12"/>
        </w:rPr>
        <w:br/>
        <w:t xml:space="preserve">проверок полноты и качества предоставления муниципальной услуги, в том числе порядок и формы </w:t>
      </w:r>
      <w:proofErr w:type="gramStart"/>
      <w:r w:rsidRPr="00293A36">
        <w:rPr>
          <w:rFonts w:ascii="Times New Roman" w:eastAsia="Times New Roman" w:hAnsi="Times New Roman" w:cs="Times New Roman"/>
          <w:b/>
          <w:bCs/>
          <w:sz w:val="12"/>
          <w:szCs w:val="12"/>
        </w:rPr>
        <w:t>контроля за</w:t>
      </w:r>
      <w:proofErr w:type="gramEnd"/>
      <w:r w:rsidRPr="00293A36">
        <w:rPr>
          <w:rFonts w:ascii="Times New Roman" w:eastAsia="Times New Roman" w:hAnsi="Times New Roman" w:cs="Times New Roman"/>
          <w:b/>
          <w:bCs/>
          <w:sz w:val="12"/>
          <w:szCs w:val="12"/>
        </w:rPr>
        <w:t xml:space="preserve"> полнотой и качеством предоставления муниципальной услуги</w:t>
      </w:r>
    </w:p>
    <w:p w:rsidR="0056353D" w:rsidRPr="00293A36" w:rsidRDefault="0056353D" w:rsidP="0056353D">
      <w:pPr>
        <w:pStyle w:val="a3"/>
        <w:rPr>
          <w:rFonts w:ascii="Times New Roman" w:hAnsi="Times New Roman" w:cs="Times New Roman"/>
          <w:sz w:val="12"/>
          <w:szCs w:val="12"/>
        </w:rPr>
      </w:pPr>
      <w:proofErr w:type="gramStart"/>
      <w:r w:rsidRPr="00293A36">
        <w:rPr>
          <w:rFonts w:ascii="Times New Roman" w:hAnsi="Times New Roman" w:cs="Times New Roman"/>
          <w:sz w:val="12"/>
          <w:szCs w:val="12"/>
        </w:rPr>
        <w:t>Контроль за</w:t>
      </w:r>
      <w:proofErr w:type="gramEnd"/>
      <w:r w:rsidRPr="00293A36">
        <w:rPr>
          <w:rFonts w:ascii="Times New Roman" w:hAnsi="Times New Roman" w:cs="Times New Roman"/>
          <w:sz w:val="12"/>
          <w:szCs w:val="12"/>
        </w:rPr>
        <w:t xml:space="preserve"> полнотой и качеством предоставления муниципальной услуги включает в себя проведение плановых и внеплановых проверок.</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 xml:space="preserve">соблюдение сроков предоставления муниципальной услуги; </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соблюдение положений настоящего Административного регламента;</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правильность и обоснованность принятого решения об отказе в предоставлении муниципальной услуги.</w:t>
      </w:r>
    </w:p>
    <w:p w:rsidR="0056353D" w:rsidRPr="00293A36" w:rsidRDefault="0056353D" w:rsidP="0056353D">
      <w:pPr>
        <w:pStyle w:val="a3"/>
        <w:rPr>
          <w:rFonts w:ascii="Times New Roman" w:hAnsi="Times New Roman" w:cs="Times New Roman"/>
          <w:sz w:val="12"/>
          <w:szCs w:val="12"/>
        </w:rPr>
      </w:pPr>
      <w:proofErr w:type="gramStart"/>
      <w:r w:rsidRPr="00293A36">
        <w:rPr>
          <w:rFonts w:ascii="Times New Roman" w:hAnsi="Times New Roman" w:cs="Times New Roman"/>
          <w:sz w:val="12"/>
          <w:szCs w:val="12"/>
        </w:rPr>
        <w:t>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Самарской области, органов местного самоуправления сельского поселения Борискино-Игар муниципального района Клявлинский Самарской области; обращения граждан и юридических лиц на нарушения законодательства, в том числе на качество предоставления муниципальной услуги.</w:t>
      </w:r>
      <w:proofErr w:type="gramEnd"/>
    </w:p>
    <w:p w:rsidR="0056353D" w:rsidRPr="00293A36" w:rsidRDefault="0056353D" w:rsidP="0056353D">
      <w:pPr>
        <w:pStyle w:val="a3"/>
        <w:rPr>
          <w:rFonts w:ascii="Times New Roman" w:eastAsia="Times New Roman" w:hAnsi="Times New Roman" w:cs="Times New Roman"/>
          <w:i/>
          <w:iCs/>
          <w:sz w:val="12"/>
          <w:szCs w:val="12"/>
        </w:rPr>
      </w:pPr>
    </w:p>
    <w:p w:rsidR="0056353D" w:rsidRPr="00293A36" w:rsidRDefault="0056353D" w:rsidP="0056353D">
      <w:pPr>
        <w:pStyle w:val="a3"/>
        <w:rPr>
          <w:rFonts w:ascii="Times New Roman" w:eastAsia="Times New Roman" w:hAnsi="Times New Roman" w:cs="Times New Roman"/>
          <w:b/>
          <w:bCs/>
          <w:sz w:val="12"/>
          <w:szCs w:val="12"/>
        </w:rPr>
      </w:pPr>
      <w:bookmarkStart w:id="11" w:name="bookmark21"/>
      <w:r w:rsidRPr="00293A36">
        <w:rPr>
          <w:rFonts w:ascii="Times New Roman" w:eastAsia="Times New Roman" w:hAnsi="Times New Roman" w:cs="Times New Roman"/>
          <w:b/>
          <w:bCs/>
          <w:sz w:val="12"/>
          <w:szCs w:val="12"/>
        </w:rPr>
        <w:t>Ответственность должностных лиц органа, предоставляющего муниципальную услуги, за решения и действия</w:t>
      </w:r>
      <w:bookmarkStart w:id="12" w:name="bookmark22"/>
      <w:bookmarkEnd w:id="11"/>
      <w:r w:rsidRPr="00293A36">
        <w:rPr>
          <w:rFonts w:ascii="Times New Roman" w:eastAsia="Times New Roman" w:hAnsi="Times New Roman" w:cs="Times New Roman"/>
          <w:b/>
          <w:bCs/>
          <w:sz w:val="12"/>
          <w:szCs w:val="12"/>
        </w:rPr>
        <w:t xml:space="preserve"> (бездействие), принимаемые (осуществляемые) ими в ходе предоставления</w:t>
      </w:r>
      <w:r w:rsidRPr="00293A36">
        <w:rPr>
          <w:rFonts w:ascii="Times New Roman" w:eastAsia="Times New Roman" w:hAnsi="Times New Roman" w:cs="Times New Roman"/>
          <w:b/>
          <w:bCs/>
          <w:sz w:val="12"/>
          <w:szCs w:val="12"/>
        </w:rPr>
        <w:br/>
        <w:t>муниципальной услуги</w:t>
      </w:r>
      <w:bookmarkEnd w:id="12"/>
    </w:p>
    <w:p w:rsidR="0056353D" w:rsidRPr="00293A36" w:rsidRDefault="0056353D" w:rsidP="0056353D">
      <w:pPr>
        <w:pStyle w:val="a3"/>
        <w:rPr>
          <w:rFonts w:ascii="Times New Roman" w:eastAsia="Times New Roman" w:hAnsi="Times New Roman" w:cs="Times New Roman"/>
          <w:b/>
          <w:bCs/>
          <w:sz w:val="12"/>
          <w:szCs w:val="12"/>
        </w:rPr>
      </w:pP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 xml:space="preserve"> По результатам проведенных проверок в случае выявления нарушений положений настоящего Административного регламента, нормативных правовых актов органов местного самоуправления сельского поселения Борискино-Игар </w:t>
      </w:r>
      <w:r w:rsidRPr="00293A36">
        <w:rPr>
          <w:rFonts w:ascii="Times New Roman" w:hAnsi="Times New Roman" w:cs="Times New Roman"/>
          <w:iCs/>
          <w:sz w:val="12"/>
          <w:szCs w:val="12"/>
        </w:rPr>
        <w:t>муниципального района Клявлинский Самарской области</w:t>
      </w:r>
      <w:r w:rsidRPr="00293A36">
        <w:rPr>
          <w:rFonts w:ascii="Times New Roman" w:hAnsi="Times New Roman" w:cs="Times New Roman"/>
          <w:sz w:val="12"/>
          <w:szCs w:val="12"/>
        </w:rPr>
        <w:t xml:space="preserve"> осуществляется привлечение виновных лиц к ответственности в соответствии с законодательством Российской Федерации.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56353D" w:rsidRPr="00293A36" w:rsidRDefault="0056353D" w:rsidP="0056353D">
      <w:pPr>
        <w:pStyle w:val="a3"/>
        <w:rPr>
          <w:rFonts w:ascii="Times New Roman" w:eastAsia="Times New Roman" w:hAnsi="Times New Roman" w:cs="Times New Roman"/>
          <w:b/>
          <w:bCs/>
          <w:sz w:val="12"/>
          <w:szCs w:val="12"/>
        </w:rPr>
      </w:pPr>
      <w:bookmarkStart w:id="13" w:name="bookmark23"/>
      <w:r w:rsidRPr="00293A36">
        <w:rPr>
          <w:rFonts w:ascii="Times New Roman" w:eastAsia="Times New Roman" w:hAnsi="Times New Roman" w:cs="Times New Roman"/>
          <w:b/>
          <w:bCs/>
          <w:sz w:val="12"/>
          <w:szCs w:val="12"/>
        </w:rPr>
        <w:t xml:space="preserve">Требования к порядку и формам </w:t>
      </w:r>
      <w:proofErr w:type="gramStart"/>
      <w:r w:rsidRPr="00293A36">
        <w:rPr>
          <w:rFonts w:ascii="Times New Roman" w:eastAsia="Times New Roman" w:hAnsi="Times New Roman" w:cs="Times New Roman"/>
          <w:b/>
          <w:bCs/>
          <w:sz w:val="12"/>
          <w:szCs w:val="12"/>
        </w:rPr>
        <w:t>контроля за</w:t>
      </w:r>
      <w:proofErr w:type="gramEnd"/>
      <w:r w:rsidRPr="00293A36">
        <w:rPr>
          <w:rFonts w:ascii="Times New Roman" w:eastAsia="Times New Roman" w:hAnsi="Times New Roman" w:cs="Times New Roman"/>
          <w:b/>
          <w:bCs/>
          <w:sz w:val="12"/>
          <w:szCs w:val="12"/>
        </w:rPr>
        <w:t xml:space="preserve"> предоставлением</w:t>
      </w:r>
      <w:r w:rsidRPr="00293A36">
        <w:rPr>
          <w:rFonts w:ascii="Times New Roman" w:eastAsia="Times New Roman" w:hAnsi="Times New Roman" w:cs="Times New Roman"/>
          <w:b/>
          <w:bCs/>
          <w:sz w:val="12"/>
          <w:szCs w:val="12"/>
        </w:rPr>
        <w:br/>
        <w:t>муниципальной услуги, в том числе со стороны граждан,</w:t>
      </w:r>
      <w:bookmarkEnd w:id="13"/>
    </w:p>
    <w:p w:rsidR="0056353D" w:rsidRPr="00293A36" w:rsidRDefault="0056353D" w:rsidP="0056353D">
      <w:pPr>
        <w:pStyle w:val="a3"/>
        <w:rPr>
          <w:rFonts w:ascii="Times New Roman" w:eastAsia="Times New Roman" w:hAnsi="Times New Roman" w:cs="Times New Roman"/>
          <w:b/>
          <w:bCs/>
          <w:sz w:val="12"/>
          <w:szCs w:val="12"/>
        </w:rPr>
      </w:pPr>
      <w:r w:rsidRPr="00293A36">
        <w:rPr>
          <w:rFonts w:ascii="Times New Roman" w:eastAsia="Times New Roman" w:hAnsi="Times New Roman" w:cs="Times New Roman"/>
          <w:b/>
          <w:bCs/>
          <w:sz w:val="12"/>
          <w:szCs w:val="12"/>
        </w:rPr>
        <w:t>их объединений и организаций</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 xml:space="preserve">Граждане, их объединения и организации имеют право осуществлять </w:t>
      </w:r>
      <w:proofErr w:type="gramStart"/>
      <w:r w:rsidRPr="00293A36">
        <w:rPr>
          <w:rFonts w:ascii="Times New Roman" w:hAnsi="Times New Roman" w:cs="Times New Roman"/>
          <w:sz w:val="12"/>
          <w:szCs w:val="12"/>
        </w:rPr>
        <w:t>контроль за</w:t>
      </w:r>
      <w:proofErr w:type="gramEnd"/>
      <w:r w:rsidRPr="00293A36">
        <w:rPr>
          <w:rFonts w:ascii="Times New Roman" w:hAnsi="Times New Roman" w:cs="Times New Roman"/>
          <w:sz w:val="12"/>
          <w:szCs w:val="12"/>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Граждане, их объединения и организации также имеют право:</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направлять замечания и предложения по улучшению доступности и качества предоставления муниципальной услуги;</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вносить предложения о мерах по устранению нарушений настоящего Административного регламента.</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6353D" w:rsidRPr="00293A36" w:rsidRDefault="0056353D" w:rsidP="0056353D">
      <w:pPr>
        <w:pStyle w:val="a3"/>
        <w:rPr>
          <w:rFonts w:ascii="Times New Roman" w:eastAsia="Times New Roman" w:hAnsi="Times New Roman" w:cs="Times New Roman"/>
          <w:b/>
          <w:bCs/>
          <w:sz w:val="12"/>
          <w:szCs w:val="12"/>
        </w:rPr>
      </w:pPr>
      <w:r w:rsidRPr="00293A36">
        <w:rPr>
          <w:rFonts w:ascii="Times New Roman" w:eastAsia="Times New Roman" w:hAnsi="Times New Roman" w:cs="Times New Roman"/>
          <w:b/>
          <w:bCs/>
          <w:sz w:val="12"/>
          <w:szCs w:val="12"/>
        </w:rPr>
        <w:t>V. 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 закона № 210-ФЗ, а также их должностных лиц, муниципальных служащих, работников</w:t>
      </w:r>
    </w:p>
    <w:p w:rsidR="0056353D" w:rsidRPr="00293A36" w:rsidRDefault="0056353D" w:rsidP="0056353D">
      <w:pPr>
        <w:pStyle w:val="a3"/>
        <w:rPr>
          <w:rFonts w:ascii="Times New Roman" w:eastAsia="Times New Roman" w:hAnsi="Times New Roman" w:cs="Times New Roman"/>
          <w:b/>
          <w:bCs/>
          <w:sz w:val="12"/>
          <w:szCs w:val="12"/>
        </w:rPr>
      </w:pP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работника МФЦ, организаций, указанных в части 1.1 статьи 16 Федерального закона № 210-ФЗ, и их работников при предоставлении муниципальной услуги в досудебном (внесудебном) порядке (далее - жалоба).</w:t>
      </w:r>
    </w:p>
    <w:p w:rsidR="0056353D" w:rsidRPr="00293A36" w:rsidRDefault="0056353D" w:rsidP="0056353D">
      <w:pPr>
        <w:pStyle w:val="a3"/>
        <w:rPr>
          <w:rFonts w:ascii="Times New Roman" w:eastAsia="Times New Roman" w:hAnsi="Times New Roman" w:cs="Times New Roman"/>
          <w:b/>
          <w:bCs/>
          <w:sz w:val="12"/>
          <w:szCs w:val="12"/>
        </w:rPr>
      </w:pPr>
      <w:r w:rsidRPr="00293A36">
        <w:rPr>
          <w:rFonts w:ascii="Times New Roman" w:eastAsia="Times New Roman" w:hAnsi="Times New Roman" w:cs="Times New Roman"/>
          <w:b/>
          <w:bCs/>
          <w:sz w:val="12"/>
          <w:szCs w:val="12"/>
        </w:rPr>
        <w:t>Органы местного самоуправления, организации и уполномоченные на</w:t>
      </w:r>
      <w:r w:rsidRPr="00293A36">
        <w:rPr>
          <w:rFonts w:ascii="Times New Roman" w:eastAsia="Times New Roman" w:hAnsi="Times New Roman" w:cs="Times New Roman"/>
          <w:b/>
          <w:bCs/>
          <w:sz w:val="12"/>
          <w:szCs w:val="12"/>
        </w:rPr>
        <w:br/>
        <w:t>рассмотрение жалобы лица, которым может быть направлена жалоба</w:t>
      </w:r>
      <w:r w:rsidRPr="00293A36">
        <w:rPr>
          <w:rFonts w:ascii="Times New Roman" w:eastAsia="Times New Roman" w:hAnsi="Times New Roman" w:cs="Times New Roman"/>
          <w:b/>
          <w:bCs/>
          <w:sz w:val="12"/>
          <w:szCs w:val="12"/>
        </w:rPr>
        <w:br/>
        <w:t>заявителя в досудебном (внесудебном) порядке</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56353D" w:rsidRPr="00293A36" w:rsidRDefault="0056353D" w:rsidP="0056353D">
      <w:pPr>
        <w:pStyle w:val="a3"/>
        <w:rPr>
          <w:rFonts w:ascii="Times New Roman" w:hAnsi="Times New Roman" w:cs="Times New Roman"/>
          <w:sz w:val="12"/>
          <w:szCs w:val="12"/>
        </w:rPr>
      </w:pPr>
      <w:proofErr w:type="gramStart"/>
      <w:r w:rsidRPr="00293A36">
        <w:rPr>
          <w:rFonts w:ascii="Times New Roman" w:hAnsi="Times New Roman" w:cs="Times New Roman"/>
          <w:sz w:val="12"/>
          <w:szCs w:val="12"/>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 xml:space="preserve">к руководителю МФЦ, организации, указанной в части 1.1 статьи 16 Федерального закона № 210-ФЗ, - на решения и действия (бездействие) работника МФЦ, организации, указанной в части 1.1 статьи 16 Федерального закона </w:t>
      </w:r>
      <w:r w:rsidRPr="00293A36">
        <w:rPr>
          <w:rFonts w:ascii="Times New Roman" w:hAnsi="Times New Roman" w:cs="Times New Roman"/>
          <w:spacing w:val="-30"/>
          <w:sz w:val="12"/>
          <w:szCs w:val="12"/>
        </w:rPr>
        <w:t>№</w:t>
      </w:r>
      <w:r w:rsidRPr="00293A36">
        <w:rPr>
          <w:rFonts w:ascii="Times New Roman" w:hAnsi="Times New Roman" w:cs="Times New Roman"/>
          <w:sz w:val="12"/>
          <w:szCs w:val="12"/>
        </w:rPr>
        <w:t xml:space="preserve"> 210-ФЗ;</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к учредителю МФЦ, организации, указанной в части 1.1 статьи 16 Федерального закона № 210-ФЗ - на решение и действия (бездействие) МФЦ, организации, указанной в части 1.1 статьи 16 Федерального закона № 210-ФЗ.</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w:t>
      </w:r>
    </w:p>
    <w:p w:rsidR="0056353D" w:rsidRPr="00293A36" w:rsidRDefault="0056353D" w:rsidP="0056353D">
      <w:pPr>
        <w:pStyle w:val="a3"/>
        <w:rPr>
          <w:rFonts w:ascii="Times New Roman" w:eastAsia="Times New Roman" w:hAnsi="Times New Roman" w:cs="Times New Roman"/>
          <w:b/>
          <w:bCs/>
          <w:sz w:val="12"/>
          <w:szCs w:val="12"/>
        </w:rPr>
      </w:pPr>
      <w:bookmarkStart w:id="14" w:name="bookmark24"/>
      <w:r w:rsidRPr="00293A36">
        <w:rPr>
          <w:rFonts w:ascii="Times New Roman" w:eastAsia="Times New Roman" w:hAnsi="Times New Roman" w:cs="Times New Roman"/>
          <w:b/>
          <w:bCs/>
          <w:sz w:val="12"/>
          <w:szCs w:val="12"/>
        </w:rPr>
        <w:t>Способы информирования заявителей о порядке подачи и рассмотрения жалобы, в том числе с использованием Единого портала государственных</w:t>
      </w:r>
      <w:bookmarkEnd w:id="14"/>
      <w:r w:rsidRPr="00293A36">
        <w:rPr>
          <w:rFonts w:ascii="Times New Roman" w:eastAsia="Times New Roman" w:hAnsi="Times New Roman" w:cs="Times New Roman"/>
          <w:b/>
          <w:bCs/>
          <w:sz w:val="12"/>
          <w:szCs w:val="12"/>
        </w:rPr>
        <w:t xml:space="preserve"> и муниципальных услуг (функций)</w:t>
      </w:r>
    </w:p>
    <w:p w:rsidR="0056353D" w:rsidRPr="00293A36" w:rsidRDefault="0056353D" w:rsidP="0056353D">
      <w:pPr>
        <w:pStyle w:val="a3"/>
        <w:rPr>
          <w:rFonts w:ascii="Times New Roman" w:eastAsia="Times New Roman" w:hAnsi="Times New Roman" w:cs="Times New Roman"/>
          <w:b/>
          <w:bCs/>
          <w:sz w:val="12"/>
          <w:szCs w:val="12"/>
        </w:rPr>
      </w:pP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56353D" w:rsidRPr="00293A36" w:rsidRDefault="0056353D" w:rsidP="0056353D">
      <w:pPr>
        <w:pStyle w:val="a3"/>
        <w:rPr>
          <w:rFonts w:ascii="Times New Roman" w:eastAsia="Times New Roman" w:hAnsi="Times New Roman" w:cs="Times New Roman"/>
          <w:b/>
          <w:bCs/>
          <w:sz w:val="12"/>
          <w:szCs w:val="12"/>
        </w:rPr>
      </w:pPr>
      <w:proofErr w:type="gramStart"/>
      <w:r w:rsidRPr="00293A36">
        <w:rPr>
          <w:rFonts w:ascii="Times New Roman" w:eastAsia="Times New Roman" w:hAnsi="Times New Roman" w:cs="Times New Roman"/>
          <w:b/>
          <w:bCs/>
          <w:sz w:val="12"/>
          <w:szCs w:val="12"/>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proofErr w:type="gramEnd"/>
    </w:p>
    <w:p w:rsidR="0056353D" w:rsidRPr="00293A36" w:rsidRDefault="0056353D" w:rsidP="0056353D">
      <w:pPr>
        <w:pStyle w:val="a3"/>
        <w:rPr>
          <w:rFonts w:ascii="Times New Roman" w:eastAsia="Times New Roman" w:hAnsi="Times New Roman" w:cs="Times New Roman"/>
          <w:b/>
          <w:bCs/>
          <w:sz w:val="12"/>
          <w:szCs w:val="12"/>
        </w:rPr>
      </w:pPr>
      <w:r w:rsidRPr="00293A36">
        <w:rPr>
          <w:rFonts w:ascii="Times New Roman" w:eastAsia="Times New Roman" w:hAnsi="Times New Roman" w:cs="Times New Roman"/>
          <w:b/>
          <w:bCs/>
          <w:sz w:val="12"/>
          <w:szCs w:val="12"/>
        </w:rPr>
        <w:t>муниципальной услуги</w:t>
      </w:r>
    </w:p>
    <w:p w:rsidR="0056353D" w:rsidRPr="00293A36" w:rsidRDefault="0056353D" w:rsidP="0056353D">
      <w:pPr>
        <w:pStyle w:val="a3"/>
        <w:rPr>
          <w:rFonts w:ascii="Times New Roman" w:eastAsia="Times New Roman" w:hAnsi="Times New Roman" w:cs="Times New Roman"/>
          <w:b/>
          <w:bCs/>
          <w:sz w:val="12"/>
          <w:szCs w:val="12"/>
        </w:rPr>
      </w:pP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lastRenderedPageBreak/>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Федеральным законом № 210-ФЗ;</w:t>
      </w:r>
    </w:p>
    <w:p w:rsidR="0056353D" w:rsidRPr="00293A36" w:rsidRDefault="0056353D" w:rsidP="0056353D">
      <w:pPr>
        <w:pStyle w:val="a3"/>
        <w:rPr>
          <w:rFonts w:ascii="Times New Roman" w:hAnsi="Times New Roman" w:cs="Times New Roman"/>
          <w:sz w:val="12"/>
          <w:szCs w:val="12"/>
        </w:rPr>
      </w:pPr>
      <w:r w:rsidRPr="00293A36">
        <w:rPr>
          <w:rFonts w:ascii="Times New Roman" w:hAnsi="Times New Roman" w:cs="Times New Roman"/>
          <w:sz w:val="12"/>
          <w:szCs w:val="12"/>
        </w:rPr>
        <w:t>постановлением Правительства Российской Федерации от 20 ноября 2012 г. № 1198 «О федеральной государственной информационной системе,</w:t>
      </w:r>
    </w:p>
    <w:p w:rsidR="0056353D" w:rsidRPr="00293A36" w:rsidRDefault="0056353D" w:rsidP="0056353D">
      <w:pPr>
        <w:pStyle w:val="a3"/>
        <w:rPr>
          <w:rFonts w:ascii="Times New Roman" w:hAnsi="Times New Roman" w:cs="Times New Roman"/>
          <w:sz w:val="12"/>
          <w:szCs w:val="12"/>
        </w:rPr>
      </w:pPr>
      <w:proofErr w:type="gramStart"/>
      <w:r w:rsidRPr="00293A36">
        <w:rPr>
          <w:rFonts w:ascii="Times New Roman" w:hAnsi="Times New Roman" w:cs="Times New Roman"/>
          <w:sz w:val="12"/>
          <w:szCs w:val="12"/>
        </w:rPr>
        <w:t>обеспечивающей</w:t>
      </w:r>
      <w:proofErr w:type="gramEnd"/>
      <w:r w:rsidRPr="00293A36">
        <w:rPr>
          <w:rFonts w:ascii="Times New Roman" w:hAnsi="Times New Roman" w:cs="Times New Roman"/>
          <w:sz w:val="12"/>
          <w:szCs w:val="12"/>
        </w:rPr>
        <w:t xml:space="preserve">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6353D" w:rsidRPr="00293A36" w:rsidRDefault="0056353D" w:rsidP="0056353D">
      <w:pPr>
        <w:pStyle w:val="a3"/>
        <w:rPr>
          <w:rFonts w:ascii="Times New Roman" w:eastAsia="Times New Roman" w:hAnsi="Times New Roman" w:cs="Times New Roman"/>
          <w:i/>
          <w:iCs/>
          <w:sz w:val="12"/>
          <w:szCs w:val="12"/>
        </w:rPr>
      </w:pPr>
      <w:r w:rsidRPr="00293A36">
        <w:rPr>
          <w:rFonts w:ascii="Times New Roman" w:eastAsia="Times New Roman" w:hAnsi="Times New Roman" w:cs="Times New Roman"/>
          <w:sz w:val="12"/>
          <w:szCs w:val="12"/>
          <w:shd w:val="clear" w:color="auto" w:fill="FFFFFF"/>
        </w:rPr>
        <w:t xml:space="preserve">постановлением </w:t>
      </w:r>
      <w:r w:rsidRPr="00293A36">
        <w:rPr>
          <w:rFonts w:ascii="Times New Roman" w:eastAsia="Times New Roman" w:hAnsi="Times New Roman" w:cs="Times New Roman"/>
          <w:iCs/>
          <w:sz w:val="12"/>
          <w:szCs w:val="12"/>
        </w:rPr>
        <w:t>администрации  сельского поселения Борискино-Игар муниципального района Клявлинский Самарской области от 17.05.2018 г. № 18 «Об утверждении Порядка работы с обращениями граждан в Администрации сельского поселения Борискино-Игар муниципального района Клявлинский».</w:t>
      </w:r>
    </w:p>
    <w:p w:rsidR="00293A36" w:rsidRPr="00293A36" w:rsidRDefault="00293A36" w:rsidP="00293A36">
      <w:pPr>
        <w:pStyle w:val="a3"/>
        <w:jc w:val="center"/>
        <w:rPr>
          <w:rFonts w:ascii="Times New Roman" w:eastAsia="Times New Roman" w:hAnsi="Times New Roman" w:cs="Times New Roman"/>
          <w:b/>
          <w:sz w:val="20"/>
          <w:szCs w:val="20"/>
        </w:rPr>
      </w:pPr>
      <w:r w:rsidRPr="004F6201">
        <w:rPr>
          <w:rFonts w:ascii="Times New Roman" w:hAnsi="Times New Roman" w:cs="Times New Roman"/>
          <w:b/>
          <w:sz w:val="20"/>
          <w:szCs w:val="20"/>
        </w:rPr>
        <w:t>Постановление</w:t>
      </w:r>
      <w:r w:rsidRPr="00293A36">
        <w:rPr>
          <w:rFonts w:ascii="Times New Roman" w:hAnsi="Times New Roman" w:cs="Times New Roman"/>
          <w:b/>
          <w:sz w:val="20"/>
          <w:szCs w:val="20"/>
        </w:rPr>
        <w:t xml:space="preserve"> Администрации сельского поселения Борискино-Игар муниципального района Клявлинский Самарской области от 23.08.2023г. № 41 «Об утверждении Административного регламента</w:t>
      </w:r>
      <w:r w:rsidR="004F6201">
        <w:rPr>
          <w:rFonts w:ascii="Times New Roman" w:hAnsi="Times New Roman" w:cs="Times New Roman"/>
          <w:b/>
          <w:sz w:val="20"/>
          <w:szCs w:val="20"/>
        </w:rPr>
        <w:t xml:space="preserve"> </w:t>
      </w:r>
      <w:r w:rsidRPr="00293A36">
        <w:rPr>
          <w:rFonts w:ascii="Times New Roman" w:eastAsia="Calibri" w:hAnsi="Times New Roman" w:cs="Times New Roman"/>
          <w:b/>
          <w:sz w:val="20"/>
          <w:szCs w:val="20"/>
        </w:rPr>
        <w:t xml:space="preserve">предоставления муниципальной услуги </w:t>
      </w:r>
      <w:r w:rsidRPr="00293A36">
        <w:rPr>
          <w:rFonts w:ascii="Times New Roman" w:eastAsia="Times New Roman" w:hAnsi="Times New Roman" w:cs="Times New Roman"/>
          <w:b/>
          <w:sz w:val="20"/>
          <w:szCs w:val="20"/>
        </w:rPr>
        <w:t>«</w:t>
      </w:r>
      <w:r w:rsidRPr="00293A36">
        <w:rPr>
          <w:rFonts w:ascii="Times New Roman" w:eastAsia="Times New Roman" w:hAnsi="Times New Roman" w:cs="Times New Roman"/>
          <w:b/>
          <w:color w:val="000000" w:themeColor="text1"/>
          <w:sz w:val="20"/>
          <w:szCs w:val="20"/>
        </w:rPr>
        <w:t>Присвоение адреса</w:t>
      </w:r>
      <w:r w:rsidR="004F6201">
        <w:rPr>
          <w:rFonts w:ascii="Times New Roman" w:eastAsia="Times New Roman" w:hAnsi="Times New Roman" w:cs="Times New Roman"/>
          <w:b/>
          <w:color w:val="000000" w:themeColor="text1"/>
          <w:sz w:val="20"/>
          <w:szCs w:val="20"/>
        </w:rPr>
        <w:t xml:space="preserve"> </w:t>
      </w:r>
      <w:r w:rsidRPr="00293A36">
        <w:rPr>
          <w:rFonts w:ascii="Times New Roman" w:eastAsia="Times New Roman" w:hAnsi="Times New Roman" w:cs="Times New Roman"/>
          <w:b/>
          <w:color w:val="000000" w:themeColor="text1"/>
          <w:sz w:val="20"/>
          <w:szCs w:val="20"/>
        </w:rPr>
        <w:t>объекту адресации, изменение и аннулирование такого адреса</w:t>
      </w:r>
      <w:r w:rsidRPr="00293A36">
        <w:rPr>
          <w:rFonts w:ascii="Times New Roman" w:eastAsia="Times New Roman" w:hAnsi="Times New Roman" w:cs="Times New Roman"/>
          <w:b/>
          <w:sz w:val="20"/>
          <w:szCs w:val="20"/>
        </w:rPr>
        <w:t>»</w:t>
      </w:r>
      <w:r w:rsidR="004F6201" w:rsidRPr="00293A36">
        <w:rPr>
          <w:rFonts w:ascii="Times New Roman" w:eastAsia="Times New Roman" w:hAnsi="Times New Roman" w:cs="Times New Roman"/>
          <w:b/>
          <w:sz w:val="20"/>
          <w:szCs w:val="20"/>
        </w:rPr>
        <w:t xml:space="preserve"> </w:t>
      </w:r>
      <w:r w:rsidRPr="00293A36">
        <w:rPr>
          <w:rFonts w:ascii="Times New Roman" w:eastAsia="Times New Roman" w:hAnsi="Times New Roman" w:cs="Times New Roman"/>
          <w:b/>
          <w:sz w:val="20"/>
          <w:szCs w:val="20"/>
        </w:rPr>
        <w:t>на территории сельского поселения Борискино-Игар</w:t>
      </w:r>
    </w:p>
    <w:p w:rsidR="00293A36" w:rsidRPr="00293A36" w:rsidRDefault="00293A36" w:rsidP="00293A36">
      <w:pPr>
        <w:pStyle w:val="a3"/>
        <w:jc w:val="center"/>
        <w:rPr>
          <w:rFonts w:ascii="Times New Roman" w:eastAsia="Calibri" w:hAnsi="Times New Roman" w:cs="Times New Roman"/>
          <w:b/>
          <w:sz w:val="20"/>
          <w:szCs w:val="20"/>
        </w:rPr>
      </w:pPr>
      <w:r w:rsidRPr="00293A36">
        <w:rPr>
          <w:rFonts w:ascii="Times New Roman" w:eastAsia="Times New Roman" w:hAnsi="Times New Roman" w:cs="Times New Roman"/>
          <w:b/>
          <w:sz w:val="20"/>
          <w:szCs w:val="20"/>
        </w:rPr>
        <w:t>муниципального района Клявлинский Самарской области</w:t>
      </w:r>
    </w:p>
    <w:p w:rsidR="00293A36" w:rsidRPr="00F31285" w:rsidRDefault="00293A36" w:rsidP="004F6201">
      <w:pPr>
        <w:autoSpaceDE w:val="0"/>
        <w:autoSpaceDN w:val="0"/>
        <w:adjustRightInd w:val="0"/>
        <w:rPr>
          <w:rFonts w:ascii="Times New Roman" w:eastAsia="Calibri" w:hAnsi="Times New Roman" w:cs="Times New Roman"/>
          <w:sz w:val="12"/>
          <w:szCs w:val="12"/>
        </w:rPr>
      </w:pPr>
    </w:p>
    <w:p w:rsidR="00293A36" w:rsidRPr="004F6201" w:rsidRDefault="00293A36" w:rsidP="004F6201">
      <w:pPr>
        <w:pStyle w:val="a3"/>
        <w:rPr>
          <w:rFonts w:ascii="Times New Roman" w:hAnsi="Times New Roman" w:cs="Times New Roman"/>
          <w:sz w:val="12"/>
          <w:szCs w:val="12"/>
        </w:rPr>
      </w:pPr>
      <w:proofErr w:type="gramStart"/>
      <w:r w:rsidRPr="004F6201">
        <w:rPr>
          <w:rFonts w:ascii="Times New Roman" w:hAnsi="Times New Roman" w:cs="Times New Roman"/>
          <w:sz w:val="12"/>
          <w:szCs w:val="12"/>
        </w:rPr>
        <w:t>В соответствии с Федеральным законом от 27.07.2010 г. № 210-ФЗ «Об организации предоставления государственных и муниципальных услуг», постановлением Правительства Российской Федерации от 16.05.2011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Pr="004F6201">
        <w:rPr>
          <w:rFonts w:ascii="Times New Roman" w:hAnsi="Times New Roman" w:cs="Times New Roman"/>
          <w:color w:val="FF0000"/>
          <w:sz w:val="12"/>
          <w:szCs w:val="12"/>
        </w:rPr>
        <w:t xml:space="preserve">  </w:t>
      </w:r>
      <w:r w:rsidRPr="004F6201">
        <w:rPr>
          <w:rFonts w:ascii="Times New Roman" w:hAnsi="Times New Roman" w:cs="Times New Roman"/>
          <w:sz w:val="12"/>
          <w:szCs w:val="12"/>
        </w:rPr>
        <w:t>руководствуясь Уставом сельского поселения Борискино-Игар муниципального района Клявлинский Самарской области, Администрация сельского поселения Борискино-Игар муниципального района Клявлинский Самарской области  ПОСТАНОВЛЯЕТ:</w:t>
      </w:r>
      <w:proofErr w:type="gramEnd"/>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 xml:space="preserve">Утвердить прилагаемый Административный регламент предоставления муниципальной услуги </w:t>
      </w:r>
      <w:r w:rsidRPr="004F6201">
        <w:rPr>
          <w:rFonts w:ascii="Times New Roman" w:eastAsia="Times New Roman" w:hAnsi="Times New Roman" w:cs="Times New Roman"/>
          <w:sz w:val="12"/>
          <w:szCs w:val="12"/>
        </w:rPr>
        <w:t xml:space="preserve">«Присвоение адреса объекту адресации, изменение и аннулирование такого адреса» на территории сельского поселения </w:t>
      </w:r>
      <w:r w:rsidRPr="004F6201">
        <w:rPr>
          <w:rFonts w:ascii="Times New Roman" w:hAnsi="Times New Roman" w:cs="Times New Roman"/>
          <w:sz w:val="12"/>
          <w:szCs w:val="12"/>
        </w:rPr>
        <w:t>Борискино-Игар</w:t>
      </w:r>
      <w:r w:rsidRPr="004F6201">
        <w:rPr>
          <w:rFonts w:ascii="Times New Roman" w:eastAsia="Times New Roman" w:hAnsi="Times New Roman" w:cs="Times New Roman"/>
          <w:sz w:val="12"/>
          <w:szCs w:val="12"/>
        </w:rPr>
        <w:t xml:space="preserve"> муниципального района Клявлинский Самарской области</w:t>
      </w:r>
      <w:r w:rsidRPr="004F6201">
        <w:rPr>
          <w:rFonts w:ascii="Times New Roman" w:hAnsi="Times New Roman" w:cs="Times New Roman"/>
          <w:sz w:val="12"/>
          <w:szCs w:val="12"/>
        </w:rPr>
        <w:t>.</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 xml:space="preserve">Считать утратившим силу постановление Администрации сельского поселения Борискино-Игар муниципального района Клявлинский Самарской области от 15.08.2019 г. № 32 «Об утверждении Административного  регламента по предоставлению муниципальной услуги «Присвоение, изменение и аннулирование адресов объектов недвижимости». </w:t>
      </w:r>
    </w:p>
    <w:p w:rsidR="00293A36" w:rsidRPr="004F6201" w:rsidRDefault="00293A36" w:rsidP="004F6201">
      <w:pPr>
        <w:pStyle w:val="a3"/>
        <w:rPr>
          <w:rFonts w:ascii="Times New Roman" w:hAnsi="Times New Roman" w:cs="Times New Roman"/>
          <w:color w:val="FF0000"/>
          <w:sz w:val="12"/>
          <w:szCs w:val="12"/>
        </w:rPr>
      </w:pPr>
      <w:r w:rsidRPr="004F6201">
        <w:rPr>
          <w:rFonts w:ascii="Times New Roman" w:hAnsi="Times New Roman" w:cs="Times New Roman"/>
          <w:sz w:val="12"/>
          <w:szCs w:val="12"/>
        </w:rPr>
        <w:t xml:space="preserve">Опубликовать настоящее постановление в газете «Вести сельского поселения Борискино-Игар муниципального района Клявлинский Самарской области» и </w:t>
      </w:r>
      <w:proofErr w:type="gramStart"/>
      <w:r w:rsidRPr="004F6201">
        <w:rPr>
          <w:rFonts w:ascii="Times New Roman" w:hAnsi="Times New Roman" w:cs="Times New Roman"/>
          <w:sz w:val="12"/>
          <w:szCs w:val="12"/>
        </w:rPr>
        <w:t>разместить</w:t>
      </w:r>
      <w:proofErr w:type="gramEnd"/>
      <w:r w:rsidRPr="004F6201">
        <w:rPr>
          <w:rFonts w:ascii="Times New Roman" w:hAnsi="Times New Roman" w:cs="Times New Roman"/>
          <w:sz w:val="12"/>
          <w:szCs w:val="12"/>
        </w:rPr>
        <w:t xml:space="preserve"> настоящее постановление в информационно-телекоммуникационной сети «Интернет» на официальном сайте администрации муниципального района Клявлинский Самарской области.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Настоящее постановление вступает в силу со дня его официального опубликования.</w:t>
      </w:r>
    </w:p>
    <w:p w:rsidR="00293A36" w:rsidRPr="004F6201" w:rsidRDefault="00293A36" w:rsidP="004F6201">
      <w:pPr>
        <w:pStyle w:val="a3"/>
        <w:rPr>
          <w:rFonts w:ascii="Times New Roman" w:hAnsi="Times New Roman" w:cs="Times New Roman"/>
          <w:sz w:val="12"/>
          <w:szCs w:val="12"/>
        </w:rPr>
      </w:pPr>
      <w:proofErr w:type="gramStart"/>
      <w:r w:rsidRPr="004F6201">
        <w:rPr>
          <w:rFonts w:ascii="Times New Roman" w:hAnsi="Times New Roman" w:cs="Times New Roman"/>
          <w:sz w:val="12"/>
          <w:szCs w:val="12"/>
        </w:rPr>
        <w:t>Контроль за</w:t>
      </w:r>
      <w:proofErr w:type="gramEnd"/>
      <w:r w:rsidRPr="004F6201">
        <w:rPr>
          <w:rFonts w:ascii="Times New Roman" w:hAnsi="Times New Roman" w:cs="Times New Roman"/>
          <w:sz w:val="12"/>
          <w:szCs w:val="12"/>
        </w:rPr>
        <w:t xml:space="preserve"> исполнением настоящего постановления оставляю за собой</w:t>
      </w:r>
    </w:p>
    <w:tbl>
      <w:tblPr>
        <w:tblW w:w="0" w:type="auto"/>
        <w:tblLook w:val="04A0"/>
      </w:tblPr>
      <w:tblGrid>
        <w:gridCol w:w="9571"/>
      </w:tblGrid>
      <w:tr w:rsidR="00293A36" w:rsidRPr="004F6201" w:rsidTr="00293A36">
        <w:tc>
          <w:tcPr>
            <w:tcW w:w="9571" w:type="dxa"/>
            <w:shd w:val="clear" w:color="auto" w:fill="auto"/>
          </w:tcPr>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Глава сельского поселения  Борискино-Игар</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 xml:space="preserve">муниципального района Клявлинский </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Самарской области                                                                 Г.В.Сорокин</w:t>
            </w:r>
          </w:p>
        </w:tc>
      </w:tr>
    </w:tbl>
    <w:p w:rsidR="00293A36" w:rsidRPr="004F6201" w:rsidRDefault="00293A36" w:rsidP="004F6201">
      <w:pPr>
        <w:pStyle w:val="a3"/>
        <w:rPr>
          <w:rFonts w:ascii="Times New Roman" w:hAnsi="Times New Roman" w:cs="Times New Roman"/>
          <w:sz w:val="12"/>
          <w:szCs w:val="12"/>
        </w:rPr>
      </w:pPr>
    </w:p>
    <w:p w:rsidR="00293A36" w:rsidRPr="004F6201" w:rsidRDefault="00293A36" w:rsidP="004F6201">
      <w:pPr>
        <w:pStyle w:val="a3"/>
        <w:rPr>
          <w:rFonts w:ascii="Times New Roman" w:hAnsi="Times New Roman" w:cs="Times New Roman"/>
          <w:b/>
          <w:sz w:val="12"/>
          <w:szCs w:val="12"/>
        </w:rPr>
      </w:pPr>
    </w:p>
    <w:p w:rsidR="00293A36" w:rsidRPr="004F6201" w:rsidRDefault="00293A36" w:rsidP="004F6201">
      <w:pPr>
        <w:pStyle w:val="a3"/>
        <w:rPr>
          <w:rFonts w:ascii="Times New Roman" w:hAnsi="Times New Roman" w:cs="Times New Roman"/>
          <w:sz w:val="12"/>
          <w:szCs w:val="12"/>
        </w:rPr>
      </w:pP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 xml:space="preserve">УТВЕРЖДЕНО </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 xml:space="preserve">                                                  постановлением Администрации сельского поселения Борискино-Игар муниципального района</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 xml:space="preserve">                                          Клявлинский Самарской области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От 23.08.2023г. № 41</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Административный регламент</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предоставления муниципальной</w:t>
      </w:r>
      <w:r w:rsidRPr="004F6201">
        <w:rPr>
          <w:rFonts w:ascii="Times New Roman" w:hAnsi="Times New Roman" w:cs="Times New Roman"/>
          <w:color w:val="FF0000"/>
          <w:sz w:val="12"/>
          <w:szCs w:val="12"/>
        </w:rPr>
        <w:t xml:space="preserve"> </w:t>
      </w:r>
      <w:r w:rsidRPr="004F6201">
        <w:rPr>
          <w:rFonts w:ascii="Times New Roman" w:hAnsi="Times New Roman" w:cs="Times New Roman"/>
          <w:sz w:val="12"/>
          <w:szCs w:val="12"/>
        </w:rPr>
        <w:t>услуги «Присвоение адреса объекту адресации, изменение и аннулирование такого адреса» на территории сельского поселения Борискино-Игар муниципального района Клявлинский Самарской области</w:t>
      </w:r>
    </w:p>
    <w:p w:rsidR="00293A36" w:rsidRPr="004F6201" w:rsidRDefault="00293A36" w:rsidP="004F6201">
      <w:pPr>
        <w:pStyle w:val="a3"/>
        <w:rPr>
          <w:rFonts w:ascii="Times New Roman" w:hAnsi="Times New Roman" w:cs="Times New Roman"/>
          <w:sz w:val="12"/>
          <w:szCs w:val="12"/>
        </w:rPr>
      </w:pP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Общие положения</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Предмет регулирования Административного регламента</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 xml:space="preserve">1.1. </w:t>
      </w:r>
      <w:proofErr w:type="gramStart"/>
      <w:r w:rsidRPr="004F6201">
        <w:rPr>
          <w:rFonts w:ascii="Times New Roman" w:eastAsia="Times New Roman" w:hAnsi="Times New Roman" w:cs="Times New Roman"/>
          <w:bCs/>
          <w:sz w:val="12"/>
          <w:szCs w:val="12"/>
        </w:rPr>
        <w:t>Настоящий административный регламент предоставления муниципальной</w:t>
      </w:r>
      <w:r w:rsidRPr="004F6201">
        <w:rPr>
          <w:rFonts w:ascii="Times New Roman" w:eastAsia="Times New Roman" w:hAnsi="Times New Roman" w:cs="Times New Roman"/>
          <w:bCs/>
          <w:strike/>
          <w:color w:val="FFFFFF" w:themeColor="background1"/>
          <w:sz w:val="12"/>
          <w:szCs w:val="12"/>
        </w:rPr>
        <w:t xml:space="preserve"> </w:t>
      </w:r>
      <w:r w:rsidRPr="004F6201">
        <w:rPr>
          <w:rFonts w:ascii="Times New Roman" w:eastAsia="Times New Roman" w:hAnsi="Times New Roman" w:cs="Times New Roman"/>
          <w:bCs/>
          <w:sz w:val="12"/>
          <w:szCs w:val="12"/>
        </w:rPr>
        <w:t>услуги «Присвоение адреса объекту адресации, изменение и аннулирование такого адреса» (далее - Административный регламент)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"Присвоение адреса объекту адресации, изменение и аннулирование такого адреса" (далее - муниципальная услуга).</w:t>
      </w:r>
      <w:proofErr w:type="gramEnd"/>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 xml:space="preserve">                                   </w:t>
      </w:r>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 xml:space="preserve">                                        Круг Заявителей</w:t>
      </w:r>
    </w:p>
    <w:p w:rsidR="00293A36" w:rsidRPr="004F6201" w:rsidRDefault="00293A36" w:rsidP="004F6201">
      <w:pPr>
        <w:pStyle w:val="a3"/>
        <w:rPr>
          <w:rFonts w:ascii="Times New Roman" w:eastAsia="Times New Roman" w:hAnsi="Times New Roman" w:cs="Times New Roman"/>
          <w:b/>
          <w:bCs/>
          <w:sz w:val="12"/>
          <w:szCs w:val="12"/>
        </w:rPr>
      </w:pPr>
    </w:p>
    <w:p w:rsidR="00293A36" w:rsidRPr="004F6201" w:rsidRDefault="00293A36" w:rsidP="004F6201">
      <w:pPr>
        <w:pStyle w:val="a3"/>
        <w:rPr>
          <w:rFonts w:ascii="Times New Roman" w:hAnsi="Times New Roman" w:cs="Times New Roman"/>
          <w:sz w:val="12"/>
          <w:szCs w:val="12"/>
        </w:rPr>
      </w:pPr>
      <w:r w:rsidRPr="004F6201">
        <w:rPr>
          <w:rFonts w:ascii="Times New Roman" w:eastAsia="Times New Roman" w:hAnsi="Times New Roman" w:cs="Times New Roman"/>
          <w:bCs/>
          <w:sz w:val="12"/>
          <w:szCs w:val="12"/>
        </w:rPr>
        <w:t xml:space="preserve">1.2. </w:t>
      </w:r>
      <w:r w:rsidRPr="004F6201">
        <w:rPr>
          <w:rFonts w:ascii="Times New Roman" w:hAnsi="Times New Roman" w:cs="Times New Roman"/>
          <w:sz w:val="12"/>
          <w:szCs w:val="12"/>
        </w:rPr>
        <w:t xml:space="preserve">Заявителями на получение муниципальной услуги являются </w:t>
      </w:r>
      <w:r w:rsidRPr="004F6201">
        <w:rPr>
          <w:rFonts w:ascii="Times New Roman" w:eastAsia="Times New Roman" w:hAnsi="Times New Roman" w:cs="Times New Roman"/>
          <w:bCs/>
          <w:sz w:val="12"/>
          <w:szCs w:val="12"/>
        </w:rPr>
        <w:t>физические лица, индивидуальные предприниматели, юридические лица (далее – Заявитель):</w:t>
      </w:r>
      <w:r w:rsidRPr="004F6201">
        <w:rPr>
          <w:rFonts w:ascii="Times New Roman" w:hAnsi="Times New Roman" w:cs="Times New Roman"/>
          <w:sz w:val="12"/>
          <w:szCs w:val="12"/>
        </w:rPr>
        <w:t xml:space="preserve"> </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1)</w:t>
      </w:r>
      <w:r w:rsidRPr="004F6201">
        <w:rPr>
          <w:rFonts w:ascii="Times New Roman" w:eastAsia="Times New Roman" w:hAnsi="Times New Roman" w:cs="Times New Roman"/>
          <w:bCs/>
          <w:sz w:val="12"/>
          <w:szCs w:val="12"/>
        </w:rPr>
        <w:tab/>
        <w:t>собственники объекта адресации;</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2)</w:t>
      </w:r>
      <w:r w:rsidRPr="004F6201">
        <w:rPr>
          <w:rFonts w:ascii="Times New Roman" w:eastAsia="Times New Roman" w:hAnsi="Times New Roman" w:cs="Times New Roman"/>
          <w:bCs/>
          <w:sz w:val="12"/>
          <w:szCs w:val="12"/>
        </w:rPr>
        <w:tab/>
        <w:t>лица, обладающие одним из следующих вещных прав на объект адресации:</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а) право хозяйственного ведения;</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б) право оперативного управления;</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в) право пожизненно наследуемого владения;</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г) право постоянного (бессрочного) пользования;</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3)</w:t>
      </w:r>
      <w:r w:rsidRPr="004F6201">
        <w:rPr>
          <w:rFonts w:ascii="Times New Roman" w:eastAsia="Times New Roman" w:hAnsi="Times New Roman" w:cs="Times New Roman"/>
          <w:bCs/>
          <w:sz w:val="12"/>
          <w:szCs w:val="12"/>
        </w:rPr>
        <w:tab/>
        <w:t>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4)</w:t>
      </w:r>
      <w:r w:rsidRPr="004F6201">
        <w:rPr>
          <w:rFonts w:ascii="Times New Roman" w:eastAsia="Times New Roman" w:hAnsi="Times New Roman" w:cs="Times New Roman"/>
          <w:bCs/>
          <w:sz w:val="12"/>
          <w:szCs w:val="12"/>
        </w:rPr>
        <w:tab/>
        <w:t>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5) кадастровый инженер, выполняющий на основании документа, предусмотренного статьей 35 или статьей 42.3 Федерального закона от 24 июля 2007 г. №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1.3. 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w:t>
      </w:r>
    </w:p>
    <w:p w:rsidR="00293A36" w:rsidRPr="004F6201" w:rsidRDefault="00293A36" w:rsidP="004F6201">
      <w:pPr>
        <w:pStyle w:val="a3"/>
        <w:rPr>
          <w:rFonts w:ascii="Times New Roman" w:eastAsia="Times New Roman" w:hAnsi="Times New Roman" w:cs="Times New Roman"/>
          <w:bCs/>
          <w:sz w:val="12"/>
          <w:szCs w:val="12"/>
        </w:rPr>
      </w:pPr>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293A36" w:rsidRPr="004F6201" w:rsidRDefault="00293A36" w:rsidP="004F6201">
      <w:pPr>
        <w:pStyle w:val="a3"/>
        <w:rPr>
          <w:rFonts w:ascii="Times New Roman" w:eastAsia="Times New Roman" w:hAnsi="Times New Roman" w:cs="Times New Roman"/>
          <w:b/>
          <w:bCs/>
          <w:sz w:val="12"/>
          <w:szCs w:val="12"/>
        </w:rPr>
      </w:pP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 xml:space="preserve">1.4. </w:t>
      </w:r>
      <w:r w:rsidRPr="004F6201">
        <w:rPr>
          <w:rFonts w:ascii="Times New Roman" w:hAnsi="Times New Roman" w:cs="Times New Roman"/>
          <w:sz w:val="12"/>
          <w:szCs w:val="12"/>
        </w:rPr>
        <w:t>Муниципальная услуга должна быть предоставлена Заявителю в соответствии с вариантом предоставления муниципальной услуги присвоение адреса объекту адресации, изменение и аннулирование такого адреса.</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1.5. Признаки Заявителя определяются путем профилирования,  осуществляемого в соответствии с настоящим Административным регламентом.</w:t>
      </w:r>
    </w:p>
    <w:p w:rsidR="00293A36" w:rsidRPr="004F6201" w:rsidRDefault="00293A36" w:rsidP="004F6201">
      <w:pPr>
        <w:pStyle w:val="a3"/>
        <w:rPr>
          <w:rFonts w:ascii="Times New Roman" w:eastAsia="Times New Roman" w:hAnsi="Times New Roman" w:cs="Times New Roman"/>
          <w:bCs/>
          <w:sz w:val="12"/>
          <w:szCs w:val="12"/>
        </w:rPr>
      </w:pPr>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 xml:space="preserve">II. Стандарт предоставления муниципальной услуги </w:t>
      </w:r>
    </w:p>
    <w:p w:rsidR="00293A36" w:rsidRPr="004F6201" w:rsidRDefault="00293A36" w:rsidP="004F6201">
      <w:pPr>
        <w:pStyle w:val="a3"/>
        <w:rPr>
          <w:rFonts w:ascii="Times New Roman" w:eastAsia="Times New Roman" w:hAnsi="Times New Roman" w:cs="Times New Roman"/>
          <w:b/>
          <w:bCs/>
          <w:sz w:val="12"/>
          <w:szCs w:val="12"/>
        </w:rPr>
      </w:pPr>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Наименование муниципальной услуги</w:t>
      </w:r>
    </w:p>
    <w:p w:rsidR="00293A36" w:rsidRPr="004F6201" w:rsidRDefault="00293A36" w:rsidP="004F6201">
      <w:pPr>
        <w:pStyle w:val="a3"/>
        <w:rPr>
          <w:rFonts w:ascii="Times New Roman" w:eastAsia="Times New Roman" w:hAnsi="Times New Roman" w:cs="Times New Roman"/>
          <w:b/>
          <w:bCs/>
          <w:sz w:val="12"/>
          <w:szCs w:val="12"/>
        </w:rPr>
      </w:pP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2.1.</w:t>
      </w:r>
      <w:r w:rsidRPr="004F6201">
        <w:rPr>
          <w:rFonts w:ascii="Times New Roman" w:eastAsia="Times New Roman" w:hAnsi="Times New Roman" w:cs="Times New Roman"/>
          <w:bCs/>
          <w:sz w:val="12"/>
          <w:szCs w:val="12"/>
        </w:rPr>
        <w:tab/>
        <w:t xml:space="preserve"> Муниципальная услуга «Присвоение адреса объекту адресации, изменение и аннулирование такого адреса».</w:t>
      </w:r>
    </w:p>
    <w:p w:rsidR="00293A36" w:rsidRPr="004F6201" w:rsidRDefault="00293A36" w:rsidP="004F6201">
      <w:pPr>
        <w:pStyle w:val="a3"/>
        <w:rPr>
          <w:rFonts w:ascii="Times New Roman" w:eastAsia="Times New Roman" w:hAnsi="Times New Roman" w:cs="Times New Roman"/>
          <w:bCs/>
          <w:sz w:val="12"/>
          <w:szCs w:val="12"/>
        </w:rPr>
      </w:pPr>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Наименование органа местного самоуправления (организации), предоставляющего муниципальную услугу</w:t>
      </w:r>
    </w:p>
    <w:p w:rsidR="00293A36" w:rsidRPr="004F6201" w:rsidRDefault="00293A36" w:rsidP="004F6201">
      <w:pPr>
        <w:pStyle w:val="a3"/>
        <w:rPr>
          <w:rFonts w:ascii="Times New Roman" w:eastAsia="Times New Roman" w:hAnsi="Times New Roman" w:cs="Times New Roman"/>
          <w:b/>
          <w:bCs/>
          <w:sz w:val="12"/>
          <w:szCs w:val="12"/>
        </w:rPr>
      </w:pP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hAnsi="Times New Roman" w:cs="Times New Roman"/>
          <w:sz w:val="12"/>
          <w:szCs w:val="12"/>
        </w:rPr>
        <w:t>2.2. Муниципальная услуга предоставляется Администрацией сельского поселения Борискино-Игар муниципального района  Клявлинский Самарской области (далее – Уполномоченный орган).</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 xml:space="preserve">2.3. </w:t>
      </w:r>
      <w:r w:rsidRPr="004F6201">
        <w:rPr>
          <w:rFonts w:ascii="Times New Roman" w:hAnsi="Times New Roman" w:cs="Times New Roman"/>
          <w:sz w:val="12"/>
          <w:szCs w:val="12"/>
        </w:rPr>
        <w:t xml:space="preserve">При предоставлении муниципальной услуги Уполномоченный орган взаимодействует </w:t>
      </w:r>
      <w:proofErr w:type="gramStart"/>
      <w:r w:rsidRPr="004F6201">
        <w:rPr>
          <w:rFonts w:ascii="Times New Roman" w:hAnsi="Times New Roman" w:cs="Times New Roman"/>
          <w:sz w:val="12"/>
          <w:szCs w:val="12"/>
        </w:rPr>
        <w:t>с</w:t>
      </w:r>
      <w:proofErr w:type="gramEnd"/>
      <w:r w:rsidRPr="004F6201">
        <w:rPr>
          <w:rFonts w:ascii="Times New Roman" w:hAnsi="Times New Roman" w:cs="Times New Roman"/>
          <w:sz w:val="12"/>
          <w:szCs w:val="12"/>
        </w:rPr>
        <w:t>:</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оператором федеральной информационной адресной системы (далее - Оператор ФИАС);</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иными органами государственной власти,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документы (их копии, сведения, содержащиеся в них), указанные в пункте 34 Правил присвоения, изменения и аннулирования адресов, утвержденных постановлением Правительства Российской Федерации от 19 ноября 2014 г. № 1221 (далее - Правила).</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2.4. 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 № 797 (далее - Соглашение о взаимодействии).</w:t>
      </w:r>
    </w:p>
    <w:p w:rsidR="00293A36" w:rsidRPr="004F6201" w:rsidRDefault="00293A36" w:rsidP="004F6201">
      <w:pPr>
        <w:pStyle w:val="a3"/>
        <w:rPr>
          <w:rFonts w:ascii="Times New Roman" w:eastAsia="Times New Roman" w:hAnsi="Times New Roman" w:cs="Times New Roman"/>
          <w:bCs/>
          <w:sz w:val="12"/>
          <w:szCs w:val="12"/>
        </w:rPr>
      </w:pPr>
      <w:proofErr w:type="gramStart"/>
      <w:r w:rsidRPr="004F6201">
        <w:rPr>
          <w:rFonts w:ascii="Times New Roman" w:eastAsia="Times New Roman" w:hAnsi="Times New Roman" w:cs="Times New Roman"/>
          <w:bCs/>
          <w:sz w:val="12"/>
          <w:szCs w:val="12"/>
        </w:rPr>
        <w:t>МФЦ, в которых подается заявление о предоставлении муниципальной услуги, не могут принять решение об отказе в приеме заявления и документов и (или) информации, необходимых для ее предоставления.</w:t>
      </w:r>
      <w:proofErr w:type="gramEnd"/>
    </w:p>
    <w:p w:rsidR="00293A36" w:rsidRPr="004F6201" w:rsidRDefault="00293A36" w:rsidP="004F6201">
      <w:pPr>
        <w:pStyle w:val="a3"/>
        <w:rPr>
          <w:rFonts w:ascii="Times New Roman" w:eastAsia="Times New Roman" w:hAnsi="Times New Roman" w:cs="Times New Roman"/>
          <w:bCs/>
          <w:sz w:val="12"/>
          <w:szCs w:val="12"/>
        </w:rPr>
      </w:pPr>
    </w:p>
    <w:p w:rsidR="00293A36" w:rsidRPr="004F6201" w:rsidRDefault="00293A36" w:rsidP="004F6201">
      <w:pPr>
        <w:pStyle w:val="a3"/>
        <w:rPr>
          <w:rFonts w:ascii="Times New Roman" w:eastAsia="Times New Roman" w:hAnsi="Times New Roman" w:cs="Times New Roman"/>
          <w:b/>
          <w:bCs/>
          <w:color w:val="000000" w:themeColor="text1"/>
          <w:sz w:val="12"/>
          <w:szCs w:val="12"/>
        </w:rPr>
      </w:pPr>
      <w:r w:rsidRPr="004F6201">
        <w:rPr>
          <w:rFonts w:ascii="Times New Roman" w:eastAsia="Times New Roman" w:hAnsi="Times New Roman" w:cs="Times New Roman"/>
          <w:b/>
          <w:bCs/>
          <w:color w:val="000000" w:themeColor="text1"/>
          <w:sz w:val="12"/>
          <w:szCs w:val="12"/>
        </w:rPr>
        <w:t>Результат предоставления муниципальной услуги</w:t>
      </w:r>
    </w:p>
    <w:p w:rsidR="00293A36" w:rsidRPr="004F6201" w:rsidRDefault="00293A36" w:rsidP="004F6201">
      <w:pPr>
        <w:pStyle w:val="a3"/>
        <w:rPr>
          <w:rFonts w:ascii="Times New Roman" w:eastAsia="Times New Roman" w:hAnsi="Times New Roman" w:cs="Times New Roman"/>
          <w:b/>
          <w:bCs/>
          <w:sz w:val="12"/>
          <w:szCs w:val="12"/>
        </w:rPr>
      </w:pP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 xml:space="preserve">2.5.  </w:t>
      </w:r>
      <w:r w:rsidRPr="004F6201">
        <w:rPr>
          <w:rFonts w:ascii="Times New Roman" w:hAnsi="Times New Roman" w:cs="Times New Roman"/>
          <w:sz w:val="12"/>
          <w:szCs w:val="12"/>
        </w:rPr>
        <w:t>Результатом предоставления муниципальной</w:t>
      </w:r>
      <w:r w:rsidRPr="004F6201">
        <w:rPr>
          <w:rFonts w:ascii="Times New Roman" w:eastAsia="Times New Roman" w:hAnsi="Times New Roman" w:cs="Times New Roman"/>
          <w:sz w:val="12"/>
          <w:szCs w:val="12"/>
        </w:rPr>
        <w:t xml:space="preserve"> </w:t>
      </w:r>
      <w:r w:rsidRPr="004F6201">
        <w:rPr>
          <w:rFonts w:ascii="Times New Roman" w:hAnsi="Times New Roman" w:cs="Times New Roman"/>
          <w:sz w:val="12"/>
          <w:szCs w:val="12"/>
        </w:rPr>
        <w:t>услуги является:</w:t>
      </w:r>
      <w:r w:rsidRPr="004F6201">
        <w:rPr>
          <w:rFonts w:ascii="Times New Roman" w:eastAsia="Times New Roman" w:hAnsi="Times New Roman" w:cs="Times New Roman"/>
          <w:sz w:val="12"/>
          <w:szCs w:val="12"/>
          <w:vertAlign w:val="subscript"/>
        </w:rPr>
        <w:t xml:space="preserve"> </w:t>
      </w:r>
      <w:r w:rsidRPr="004F6201">
        <w:rPr>
          <w:rFonts w:ascii="Times New Roman" w:eastAsia="Times New Roman" w:hAnsi="Times New Roman" w:cs="Times New Roman"/>
          <w:i/>
          <w:sz w:val="12"/>
          <w:szCs w:val="12"/>
        </w:rPr>
        <w:t xml:space="preserve"> </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1) решение о присвоение адреса объекту адресации (по форме, согласно приложению № 3 к настоящему Административному регламенту);</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2) решение об аннулировании адреса объекта адресации (допускается объединение с решением о присвоении адреса объекту адресации) (по форме, согласно приложению № 4 к настоящему Административному регламенту);</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lastRenderedPageBreak/>
        <w:t xml:space="preserve">3) решение </w:t>
      </w:r>
      <w:r w:rsidRPr="004F6201">
        <w:rPr>
          <w:rFonts w:ascii="Times New Roman" w:hAnsi="Times New Roman" w:cs="Times New Roman"/>
          <w:sz w:val="12"/>
          <w:szCs w:val="12"/>
        </w:rPr>
        <w:t xml:space="preserve"> </w:t>
      </w:r>
      <w:r w:rsidRPr="004F6201">
        <w:rPr>
          <w:rFonts w:ascii="Times New Roman" w:eastAsia="Times New Roman" w:hAnsi="Times New Roman" w:cs="Times New Roman"/>
          <w:bCs/>
          <w:sz w:val="12"/>
          <w:szCs w:val="12"/>
        </w:rPr>
        <w:t>об отказе в присвоении объекту адресации адреса или аннулировании его адреса (по форме, согласно приложению № 5 к настоящему Административному регламенту).</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Решение о присвоении адреса объекту адресации принимается Уполномоченным органом с учетом требований к его составу, установленных пунктом 22 Правил.</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 xml:space="preserve">Решение об аннулировании адреса объекта адресации принимается Уполномоченным органом с учетом требований к его составу, установленных пунктом 23 Правил. </w:t>
      </w:r>
    </w:p>
    <w:p w:rsidR="00293A36" w:rsidRPr="004F6201" w:rsidRDefault="00293A36" w:rsidP="004F6201">
      <w:pPr>
        <w:pStyle w:val="a3"/>
        <w:rPr>
          <w:rFonts w:ascii="Times New Roman" w:eastAsia="Times New Roman" w:hAnsi="Times New Roman" w:cs="Times New Roman"/>
          <w:bCs/>
          <w:sz w:val="12"/>
          <w:szCs w:val="12"/>
        </w:rPr>
      </w:pPr>
      <w:proofErr w:type="gramStart"/>
      <w:r w:rsidRPr="004F6201">
        <w:rPr>
          <w:rFonts w:ascii="Times New Roman" w:eastAsia="Times New Roman" w:hAnsi="Times New Roman" w:cs="Times New Roman"/>
          <w:bCs/>
          <w:sz w:val="12"/>
          <w:szCs w:val="12"/>
        </w:rPr>
        <w:t>Окончательным результатом предоставления муниципальной услуги является внесение сведений в государственный адресный реестр, подтвержденное соответствующей выпиской из государственного адресного реестра, оформляемой по форме согласно приложению № 2 к приказу Министерства финансов Российской Федерации от 14 сентября 2020 г. №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w:t>
      </w:r>
      <w:proofErr w:type="gramEnd"/>
      <w:r w:rsidRPr="004F6201">
        <w:rPr>
          <w:rFonts w:ascii="Times New Roman" w:eastAsia="Times New Roman" w:hAnsi="Times New Roman" w:cs="Times New Roman"/>
          <w:bCs/>
          <w:sz w:val="12"/>
          <w:szCs w:val="12"/>
        </w:rPr>
        <w:t xml:space="preserve"> том числе посредством обеспечения доступа к федеральной информационной адресной системе».</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2.6. Документом, содержащим решение о предоставление муниципальной услуги, на основании которого Заявителю предоставляются результаты, указанные в пункте 2.5 настоящего Административного регламента, является документ Уполномоченного органа, содержащий такие реквизиты, как номер и дата.</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 xml:space="preserve">2.7. </w:t>
      </w:r>
      <w:proofErr w:type="gramStart"/>
      <w:r w:rsidRPr="004F6201">
        <w:rPr>
          <w:rFonts w:ascii="Times New Roman" w:eastAsia="Times New Roman" w:hAnsi="Times New Roman" w:cs="Times New Roman"/>
          <w:bCs/>
          <w:sz w:val="12"/>
          <w:szCs w:val="12"/>
        </w:rPr>
        <w:t>Результаты муниципальной услуги, указанные в пункте 2.5 настоящего Административного регламента, могут быть получены в Уполномоченном органе,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 в МФЦ.</w:t>
      </w:r>
      <w:proofErr w:type="gramEnd"/>
    </w:p>
    <w:p w:rsidR="00293A36" w:rsidRPr="004F6201" w:rsidRDefault="00293A36" w:rsidP="004F6201">
      <w:pPr>
        <w:pStyle w:val="a3"/>
        <w:rPr>
          <w:rFonts w:ascii="Times New Roman" w:eastAsia="Times New Roman" w:hAnsi="Times New Roman" w:cs="Times New Roman"/>
          <w:b/>
          <w:bCs/>
          <w:sz w:val="12"/>
          <w:szCs w:val="12"/>
        </w:rPr>
      </w:pPr>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 xml:space="preserve">                          Срок предоставления муниципальной услуги</w:t>
      </w:r>
    </w:p>
    <w:p w:rsidR="00293A36" w:rsidRPr="004F6201" w:rsidRDefault="00293A36" w:rsidP="004F6201">
      <w:pPr>
        <w:pStyle w:val="a3"/>
        <w:rPr>
          <w:rFonts w:ascii="Times New Roman" w:eastAsia="Times New Roman" w:hAnsi="Times New Roman" w:cs="Times New Roman"/>
          <w:b/>
          <w:bCs/>
          <w:sz w:val="12"/>
          <w:szCs w:val="12"/>
        </w:rPr>
      </w:pP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 xml:space="preserve">2.8. </w:t>
      </w:r>
      <w:proofErr w:type="gramStart"/>
      <w:r w:rsidRPr="004F6201">
        <w:rPr>
          <w:rFonts w:ascii="Times New Roman" w:eastAsia="Times New Roman" w:hAnsi="Times New Roman" w:cs="Times New Roman"/>
          <w:bCs/>
          <w:sz w:val="12"/>
          <w:szCs w:val="12"/>
        </w:rPr>
        <w:t xml:space="preserve">Срок, отведенный Уполномоченному органу для принятия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внесения соответствующих сведений об адресе объекта адресации в государственный адресный реестр установлен пунктом 37 Правил и не должен превышать 10 рабочих дней со дня поступления заявления о предоставлении </w:t>
      </w:r>
      <w:r w:rsidRPr="004F6201">
        <w:rPr>
          <w:rFonts w:ascii="Times New Roman" w:eastAsia="Times New Roman" w:hAnsi="Times New Roman" w:cs="Times New Roman"/>
          <w:bCs/>
          <w:color w:val="000000" w:themeColor="text1"/>
          <w:sz w:val="12"/>
          <w:szCs w:val="12"/>
        </w:rPr>
        <w:t>муниципальной услуги.</w:t>
      </w:r>
      <w:proofErr w:type="gramEnd"/>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Правовые основания для предоставления</w:t>
      </w:r>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муниципальной услуги</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2.9.</w:t>
      </w:r>
      <w:r w:rsidRPr="004F6201">
        <w:rPr>
          <w:rFonts w:ascii="Times New Roman" w:eastAsia="Times New Roman" w:hAnsi="Times New Roman" w:cs="Times New Roman"/>
          <w:bCs/>
          <w:sz w:val="12"/>
          <w:szCs w:val="12"/>
        </w:rPr>
        <w:tab/>
      </w:r>
      <w:proofErr w:type="gramStart"/>
      <w:r w:rsidRPr="004F6201">
        <w:rPr>
          <w:rFonts w:ascii="Times New Roman" w:eastAsia="Times New Roman" w:hAnsi="Times New Roman" w:cs="Times New Roman"/>
          <w:bCs/>
          <w:sz w:val="12"/>
          <w:szCs w:val="12"/>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размещен на официальном сайте администрации сельского поселения </w:t>
      </w:r>
      <w:r w:rsidRPr="004F6201">
        <w:rPr>
          <w:rFonts w:ascii="Times New Roman" w:hAnsi="Times New Roman" w:cs="Times New Roman"/>
          <w:sz w:val="12"/>
          <w:szCs w:val="12"/>
        </w:rPr>
        <w:t>Борискино-Игар</w:t>
      </w:r>
      <w:r w:rsidRPr="004F6201">
        <w:rPr>
          <w:rFonts w:ascii="Times New Roman" w:eastAsia="Times New Roman" w:hAnsi="Times New Roman" w:cs="Times New Roman"/>
          <w:bCs/>
          <w:sz w:val="12"/>
          <w:szCs w:val="12"/>
        </w:rPr>
        <w:t xml:space="preserve">  муниципального района Клявлинский Самарской области, на ЕПГУ.</w:t>
      </w:r>
      <w:proofErr w:type="gramEnd"/>
    </w:p>
    <w:p w:rsidR="00293A36" w:rsidRPr="004F6201" w:rsidRDefault="00293A36" w:rsidP="004F6201">
      <w:pPr>
        <w:pStyle w:val="a3"/>
        <w:rPr>
          <w:rFonts w:ascii="Times New Roman" w:eastAsia="Times New Roman" w:hAnsi="Times New Roman" w:cs="Times New Roman"/>
          <w:bCs/>
          <w:sz w:val="12"/>
          <w:szCs w:val="12"/>
        </w:rPr>
      </w:pPr>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Исчерпывающий перечень документов, необходимых для предоставления муниципальной услуги</w:t>
      </w:r>
    </w:p>
    <w:p w:rsidR="00293A36" w:rsidRPr="004F6201" w:rsidRDefault="00293A36" w:rsidP="004F6201">
      <w:pPr>
        <w:pStyle w:val="a3"/>
        <w:rPr>
          <w:rFonts w:ascii="Times New Roman" w:hAnsi="Times New Roman" w:cs="Times New Roman"/>
          <w:sz w:val="12"/>
          <w:szCs w:val="12"/>
        </w:rPr>
      </w:pPr>
      <w:r w:rsidRPr="004F6201">
        <w:rPr>
          <w:rFonts w:ascii="Times New Roman" w:eastAsia="Times New Roman" w:hAnsi="Times New Roman" w:cs="Times New Roman"/>
          <w:bCs/>
          <w:sz w:val="12"/>
          <w:szCs w:val="12"/>
        </w:rPr>
        <w:t xml:space="preserve">2.10. </w:t>
      </w:r>
      <w:r w:rsidRPr="004F6201">
        <w:rPr>
          <w:rFonts w:ascii="Times New Roman" w:hAnsi="Times New Roman" w:cs="Times New Roman"/>
          <w:sz w:val="12"/>
          <w:szCs w:val="12"/>
        </w:rPr>
        <w:t>Для получения муниципальной услуги Заявитель представляет в Уполномоченный орган заявление о предоставлении муниципальной услуги по форме согласно приложению № 2 к настоящему Административному регламенту одним из следующих способов по личному усмотрению:</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1) В электронной форме посредством ЕПГУ:</w:t>
      </w:r>
    </w:p>
    <w:p w:rsidR="00293A36" w:rsidRPr="004F6201" w:rsidRDefault="00293A36" w:rsidP="004F6201">
      <w:pPr>
        <w:pStyle w:val="a3"/>
        <w:rPr>
          <w:rFonts w:ascii="Times New Roman" w:hAnsi="Times New Roman" w:cs="Times New Roman"/>
          <w:sz w:val="12"/>
          <w:szCs w:val="12"/>
        </w:rPr>
      </w:pPr>
      <w:proofErr w:type="gramStart"/>
      <w:r w:rsidRPr="004F6201">
        <w:rPr>
          <w:rFonts w:ascii="Times New Roman" w:hAnsi="Times New Roman" w:cs="Times New Roman"/>
          <w:sz w:val="12"/>
          <w:szCs w:val="12"/>
        </w:rPr>
        <w:t>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w:t>
      </w:r>
      <w:proofErr w:type="gramEnd"/>
      <w:r w:rsidRPr="004F6201">
        <w:rPr>
          <w:rFonts w:ascii="Times New Roman" w:hAnsi="Times New Roman" w:cs="Times New Roman"/>
          <w:sz w:val="12"/>
          <w:szCs w:val="12"/>
        </w:rPr>
        <w:t xml:space="preserve"> </w:t>
      </w:r>
      <w:proofErr w:type="gramStart"/>
      <w:r w:rsidRPr="004F6201">
        <w:rPr>
          <w:rFonts w:ascii="Times New Roman" w:hAnsi="Times New Roman" w:cs="Times New Roman"/>
          <w:sz w:val="12"/>
          <w:szCs w:val="12"/>
        </w:rPr>
        <w:t>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roofErr w:type="gramEnd"/>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б)</w:t>
      </w:r>
      <w:r w:rsidRPr="004F6201">
        <w:rPr>
          <w:rFonts w:ascii="Times New Roman" w:hAnsi="Times New Roman" w:cs="Times New Roman"/>
          <w:sz w:val="12"/>
          <w:szCs w:val="12"/>
        </w:rPr>
        <w:tab/>
        <w:t>Заявление направляется Заявителем вместе с прикрепленными</w:t>
      </w:r>
      <w:r w:rsidRPr="004F6201">
        <w:rPr>
          <w:rFonts w:ascii="Times New Roman" w:hAnsi="Times New Roman" w:cs="Times New Roman"/>
          <w:sz w:val="12"/>
          <w:szCs w:val="12"/>
        </w:rPr>
        <w:br/>
        <w:t xml:space="preserve">электронными документами, указанными в пункте 2.11 настоящего Административного регламента. </w:t>
      </w:r>
      <w:proofErr w:type="gramStart"/>
      <w:r w:rsidRPr="004F6201">
        <w:rPr>
          <w:rFonts w:ascii="Times New Roman" w:hAnsi="Times New Roman" w:cs="Times New Roman"/>
          <w:sz w:val="12"/>
          <w:szCs w:val="12"/>
        </w:rPr>
        <w:t>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w:t>
      </w:r>
      <w:proofErr w:type="gramEnd"/>
      <w:r w:rsidRPr="004F6201">
        <w:rPr>
          <w:rFonts w:ascii="Times New Roman" w:hAnsi="Times New Roman" w:cs="Times New Roman"/>
          <w:sz w:val="12"/>
          <w:szCs w:val="12"/>
        </w:rPr>
        <w:t xml:space="preserve"> </w:t>
      </w:r>
      <w:proofErr w:type="gramStart"/>
      <w:r w:rsidRPr="004F6201">
        <w:rPr>
          <w:rFonts w:ascii="Times New Roman" w:hAnsi="Times New Roman" w:cs="Times New Roman"/>
          <w:sz w:val="12"/>
          <w:szCs w:val="12"/>
        </w:rPr>
        <w:t>исполнительной власти в области обеспечения безопасности в соответствии с частью 5 статьи 8 Федерального закона от 6 апреля 2011 г.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w:t>
      </w:r>
      <w:proofErr w:type="gramEnd"/>
      <w:r w:rsidRPr="004F6201">
        <w:rPr>
          <w:rFonts w:ascii="Times New Roman" w:hAnsi="Times New Roman" w:cs="Times New Roman"/>
          <w:sz w:val="12"/>
          <w:szCs w:val="12"/>
        </w:rPr>
        <w:t xml:space="preserve"> постановлением Правительства Российской Федерации от 25 января 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на бумажном носителе посредством личного обращения</w:t>
      </w:r>
      <w:r w:rsidRPr="004F6201">
        <w:rPr>
          <w:rFonts w:ascii="Times New Roman" w:hAnsi="Times New Roman" w:cs="Times New Roman"/>
          <w:sz w:val="12"/>
          <w:szCs w:val="12"/>
        </w:rPr>
        <w:br/>
        <w:t>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 xml:space="preserve"> 2.10.1. В случае если собственниками объекта адресации </w:t>
      </w:r>
      <w:proofErr w:type="gramStart"/>
      <w:r w:rsidRPr="004F6201">
        <w:rPr>
          <w:rFonts w:ascii="Times New Roman" w:hAnsi="Times New Roman" w:cs="Times New Roman"/>
          <w:sz w:val="12"/>
          <w:szCs w:val="12"/>
        </w:rPr>
        <w:t>являются несколько лиц заявление подписывается</w:t>
      </w:r>
      <w:proofErr w:type="gramEnd"/>
      <w:r w:rsidRPr="004F6201">
        <w:rPr>
          <w:rFonts w:ascii="Times New Roman" w:hAnsi="Times New Roman" w:cs="Times New Roman"/>
          <w:sz w:val="12"/>
          <w:szCs w:val="12"/>
        </w:rPr>
        <w:t xml:space="preserve"> и подается всеми собственниками совместно либо их уполномоченным представителем.</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2.10.2.  При предоставлении заявления от имени собственников помещений в многоквартирном доме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 также прилагает к заявлению соответствующее решение.</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2.10.3. При предоставлении заявления от имени членов садоводческого или огороднического некоммерческого товарищества представитель такого товарищества, уполномоченный на подачу такого заявления принятым решением общего собрания членов такого товарищества, также прилагает к заявлению соответствующее решение.</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2.10.4. При представлении заявления кадастровым инженером к такому заявлению прилагается копия документа, предусмотренного статьей 35 или статьей 42.3 Федерального закона от 24 июля 2007 г. № 221-ФЗ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2.11.  С заявлением  о предоставлении муниципальной услуги Заявитель или представитель Заявителя  самостоятельно представляет следующие документы, необходимые для оказания муниципальной услуги и обязательные для предоставления:</w:t>
      </w:r>
    </w:p>
    <w:p w:rsidR="00293A36" w:rsidRPr="004F6201" w:rsidRDefault="00293A36" w:rsidP="004F6201">
      <w:pPr>
        <w:pStyle w:val="a3"/>
        <w:rPr>
          <w:rFonts w:ascii="Times New Roman" w:hAnsi="Times New Roman" w:cs="Times New Roman"/>
          <w:sz w:val="12"/>
          <w:szCs w:val="12"/>
        </w:rPr>
      </w:pPr>
      <w:r w:rsidRPr="004F6201">
        <w:rPr>
          <w:rFonts w:ascii="Times New Roman" w:eastAsia="Times New Roman" w:hAnsi="Times New Roman" w:cs="Times New Roman"/>
          <w:sz w:val="12"/>
          <w:szCs w:val="12"/>
        </w:rPr>
        <w:t>1) д</w:t>
      </w:r>
      <w:r w:rsidRPr="004F6201">
        <w:rPr>
          <w:rFonts w:ascii="Times New Roman" w:hAnsi="Times New Roman" w:cs="Times New Roman"/>
          <w:sz w:val="12"/>
          <w:szCs w:val="12"/>
        </w:rPr>
        <w:t>окумент, удостоверяющий личность заявителя.</w:t>
      </w:r>
      <w:r w:rsidRPr="004F6201">
        <w:rPr>
          <w:rFonts w:ascii="Times New Roman" w:eastAsia="Times New Roman" w:hAnsi="Times New Roman" w:cs="Times New Roman"/>
          <w:sz w:val="12"/>
          <w:szCs w:val="12"/>
        </w:rPr>
        <w:t xml:space="preserve"> </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w:t>
      </w:r>
      <w:r w:rsidRPr="004F6201">
        <w:rPr>
          <w:rFonts w:ascii="Times New Roman" w:eastAsia="Times New Roman" w:hAnsi="Times New Roman" w:cs="Times New Roman"/>
          <w:sz w:val="12"/>
          <w:szCs w:val="12"/>
        </w:rPr>
        <w:t xml:space="preserve"> </w:t>
      </w:r>
      <w:r w:rsidRPr="004F6201">
        <w:rPr>
          <w:rFonts w:ascii="Times New Roman" w:hAnsi="Times New Roman" w:cs="Times New Roman"/>
          <w:sz w:val="12"/>
          <w:szCs w:val="12"/>
        </w:rPr>
        <w:t>ЕСИА.</w:t>
      </w:r>
      <w:r w:rsidRPr="004F6201">
        <w:rPr>
          <w:rFonts w:ascii="Times New Roman" w:eastAsia="Times New Roman" w:hAnsi="Times New Roman" w:cs="Times New Roman"/>
          <w:sz w:val="12"/>
          <w:szCs w:val="12"/>
        </w:rPr>
        <w:t xml:space="preserve"> </w:t>
      </w:r>
    </w:p>
    <w:p w:rsidR="00293A36" w:rsidRPr="004F6201" w:rsidRDefault="00293A36" w:rsidP="004F6201">
      <w:pPr>
        <w:pStyle w:val="a3"/>
        <w:rPr>
          <w:rFonts w:ascii="Times New Roman" w:eastAsia="Times New Roman" w:hAnsi="Times New Roman" w:cs="Times New Roman"/>
          <w:sz w:val="12"/>
          <w:szCs w:val="12"/>
        </w:rPr>
      </w:pPr>
      <w:r w:rsidRPr="004F6201">
        <w:rPr>
          <w:rFonts w:ascii="Times New Roman" w:hAnsi="Times New Roman" w:cs="Times New Roman"/>
          <w:sz w:val="12"/>
          <w:szCs w:val="12"/>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r w:rsidRPr="004F6201">
        <w:rPr>
          <w:rFonts w:ascii="Times New Roman" w:eastAsia="Times New Roman" w:hAnsi="Times New Roman" w:cs="Times New Roman"/>
          <w:sz w:val="12"/>
          <w:szCs w:val="12"/>
        </w:rPr>
        <w:t xml:space="preserve"> </w:t>
      </w:r>
    </w:p>
    <w:p w:rsidR="00293A36" w:rsidRPr="004F6201" w:rsidRDefault="00293A36" w:rsidP="004F6201">
      <w:pPr>
        <w:pStyle w:val="a3"/>
        <w:rPr>
          <w:rFonts w:ascii="Times New Roman" w:eastAsia="Times New Roman" w:hAnsi="Times New Roman" w:cs="Times New Roman"/>
          <w:sz w:val="12"/>
          <w:szCs w:val="12"/>
        </w:rPr>
      </w:pPr>
      <w:r w:rsidRPr="004F6201">
        <w:rPr>
          <w:rFonts w:ascii="Times New Roman" w:eastAsia="Times New Roman" w:hAnsi="Times New Roman" w:cs="Times New Roman"/>
          <w:sz w:val="12"/>
          <w:szCs w:val="12"/>
        </w:rPr>
        <w:t>2) документ, подтверждающий полномочия представителя действовать от имени Заявителя - в случае, если заявление подается представителем.</w:t>
      </w:r>
    </w:p>
    <w:p w:rsidR="00293A36" w:rsidRPr="004F6201" w:rsidRDefault="00293A36" w:rsidP="004F6201">
      <w:pPr>
        <w:pStyle w:val="a3"/>
        <w:rPr>
          <w:rFonts w:ascii="Times New Roman" w:eastAsia="Times New Roman" w:hAnsi="Times New Roman" w:cs="Times New Roman"/>
          <w:sz w:val="12"/>
          <w:szCs w:val="12"/>
        </w:rPr>
      </w:pPr>
      <w:r w:rsidRPr="004F6201">
        <w:rPr>
          <w:rFonts w:ascii="Times New Roman" w:eastAsia="Times New Roman" w:hAnsi="Times New Roman" w:cs="Times New Roman"/>
          <w:sz w:val="12"/>
          <w:szCs w:val="12"/>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293A36" w:rsidRPr="004F6201" w:rsidRDefault="00293A36" w:rsidP="004F6201">
      <w:pPr>
        <w:pStyle w:val="a3"/>
        <w:rPr>
          <w:rFonts w:ascii="Times New Roman" w:eastAsia="Times New Roman" w:hAnsi="Times New Roman" w:cs="Times New Roman"/>
          <w:sz w:val="12"/>
          <w:szCs w:val="12"/>
        </w:rPr>
      </w:pPr>
      <w:r w:rsidRPr="004F6201">
        <w:rPr>
          <w:rFonts w:ascii="Times New Roman" w:eastAsia="Times New Roman" w:hAnsi="Times New Roman" w:cs="Times New Roman"/>
          <w:sz w:val="12"/>
          <w:szCs w:val="12"/>
        </w:rPr>
        <w:t>При обращении посредством ЕПГУ указанный документ, выданный:</w:t>
      </w:r>
    </w:p>
    <w:p w:rsidR="00293A36" w:rsidRPr="004F6201" w:rsidRDefault="00293A36" w:rsidP="004F6201">
      <w:pPr>
        <w:pStyle w:val="a3"/>
        <w:rPr>
          <w:rFonts w:ascii="Times New Roman" w:eastAsia="Times New Roman" w:hAnsi="Times New Roman" w:cs="Times New Roman"/>
          <w:sz w:val="12"/>
          <w:szCs w:val="12"/>
        </w:rPr>
      </w:pPr>
      <w:r w:rsidRPr="004F6201">
        <w:rPr>
          <w:rFonts w:ascii="Times New Roman" w:eastAsia="Times New Roman" w:hAnsi="Times New Roman" w:cs="Times New Roman"/>
          <w:sz w:val="12"/>
          <w:szCs w:val="12"/>
        </w:rPr>
        <w:t>а)</w:t>
      </w:r>
      <w:r w:rsidRPr="004F6201">
        <w:rPr>
          <w:rFonts w:ascii="Times New Roman" w:eastAsia="Times New Roman" w:hAnsi="Times New Roman" w:cs="Times New Roman"/>
          <w:sz w:val="12"/>
          <w:szCs w:val="12"/>
        </w:rPr>
        <w:tab/>
        <w:t>организацией, удостоверяется УКЭП правомочного должностного лица организации;</w:t>
      </w:r>
    </w:p>
    <w:p w:rsidR="00293A36" w:rsidRPr="004F6201" w:rsidRDefault="00293A36" w:rsidP="004F6201">
      <w:pPr>
        <w:pStyle w:val="a3"/>
        <w:rPr>
          <w:rFonts w:ascii="Times New Roman" w:hAnsi="Times New Roman" w:cs="Times New Roman"/>
          <w:sz w:val="12"/>
          <w:szCs w:val="12"/>
        </w:rPr>
      </w:pPr>
      <w:r w:rsidRPr="004F6201">
        <w:rPr>
          <w:rFonts w:ascii="Times New Roman" w:eastAsia="Times New Roman" w:hAnsi="Times New Roman" w:cs="Times New Roman"/>
          <w:sz w:val="12"/>
          <w:szCs w:val="12"/>
        </w:rPr>
        <w:t>б)</w:t>
      </w:r>
      <w:r w:rsidRPr="004F6201">
        <w:rPr>
          <w:rFonts w:ascii="Times New Roman" w:eastAsia="Times New Roman" w:hAnsi="Times New Roman" w:cs="Times New Roman"/>
          <w:sz w:val="12"/>
          <w:szCs w:val="12"/>
        </w:rPr>
        <w:tab/>
        <w:t xml:space="preserve">физическим лицом, - УКЭП нотариуса с приложением файла </w:t>
      </w:r>
      <w:proofErr w:type="gramStart"/>
      <w:r w:rsidRPr="004F6201">
        <w:rPr>
          <w:rFonts w:ascii="Times New Roman" w:eastAsia="Times New Roman" w:hAnsi="Times New Roman" w:cs="Times New Roman"/>
          <w:sz w:val="12"/>
          <w:szCs w:val="12"/>
        </w:rPr>
        <w:t>открепленной</w:t>
      </w:r>
      <w:proofErr w:type="gramEnd"/>
      <w:r w:rsidRPr="004F6201">
        <w:rPr>
          <w:rFonts w:ascii="Times New Roman" w:eastAsia="Times New Roman" w:hAnsi="Times New Roman" w:cs="Times New Roman"/>
          <w:sz w:val="12"/>
          <w:szCs w:val="12"/>
        </w:rPr>
        <w:t xml:space="preserve"> УКЭП в формате </w:t>
      </w:r>
      <w:proofErr w:type="spellStart"/>
      <w:r w:rsidRPr="004F6201">
        <w:rPr>
          <w:rFonts w:ascii="Times New Roman" w:eastAsia="Times New Roman" w:hAnsi="Times New Roman" w:cs="Times New Roman"/>
          <w:sz w:val="12"/>
          <w:szCs w:val="12"/>
        </w:rPr>
        <w:t>sig</w:t>
      </w:r>
      <w:proofErr w:type="spellEnd"/>
      <w:r w:rsidRPr="004F6201">
        <w:rPr>
          <w:rFonts w:ascii="Times New Roman" w:eastAsia="Times New Roman" w:hAnsi="Times New Roman" w:cs="Times New Roman"/>
          <w:sz w:val="12"/>
          <w:szCs w:val="12"/>
        </w:rPr>
        <w:t>.</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2.12. С заявлением о предоставлении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муниципальной услуги: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 xml:space="preserve">правоустанавливающие и (или) </w:t>
      </w:r>
      <w:proofErr w:type="spellStart"/>
      <w:r w:rsidRPr="004F6201">
        <w:rPr>
          <w:rFonts w:ascii="Times New Roman" w:hAnsi="Times New Roman" w:cs="Times New Roman"/>
          <w:sz w:val="12"/>
          <w:szCs w:val="12"/>
        </w:rPr>
        <w:t>правоудостоверяющие</w:t>
      </w:r>
      <w:proofErr w:type="spellEnd"/>
      <w:r w:rsidRPr="004F6201">
        <w:rPr>
          <w:rFonts w:ascii="Times New Roman" w:hAnsi="Times New Roman" w:cs="Times New Roman"/>
          <w:sz w:val="12"/>
          <w:szCs w:val="12"/>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w:t>
      </w:r>
      <w:proofErr w:type="gramStart"/>
      <w:r w:rsidRPr="004F6201">
        <w:rPr>
          <w:rFonts w:ascii="Times New Roman" w:hAnsi="Times New Roman" w:cs="Times New Roman"/>
          <w:sz w:val="12"/>
          <w:szCs w:val="12"/>
        </w:rPr>
        <w:t>строительства</w:t>
      </w:r>
      <w:proofErr w:type="gramEnd"/>
      <w:r w:rsidRPr="004F6201">
        <w:rPr>
          <w:rFonts w:ascii="Times New Roman" w:hAnsi="Times New Roman" w:cs="Times New Roman"/>
          <w:sz w:val="12"/>
          <w:szCs w:val="12"/>
        </w:rPr>
        <w:t xml:space="preserve"> которых получение разрешения на строительство не требуется, правоустанавливающие и (или) </w:t>
      </w:r>
      <w:proofErr w:type="spellStart"/>
      <w:r w:rsidRPr="004F6201">
        <w:rPr>
          <w:rFonts w:ascii="Times New Roman" w:hAnsi="Times New Roman" w:cs="Times New Roman"/>
          <w:sz w:val="12"/>
          <w:szCs w:val="12"/>
        </w:rPr>
        <w:t>правоудостоверяющие</w:t>
      </w:r>
      <w:proofErr w:type="spellEnd"/>
      <w:r w:rsidRPr="004F6201">
        <w:rPr>
          <w:rFonts w:ascii="Times New Roman" w:hAnsi="Times New Roman" w:cs="Times New Roman"/>
          <w:sz w:val="12"/>
          <w:szCs w:val="12"/>
        </w:rPr>
        <w:t xml:space="preserve"> документы на земельный участок, на котором расположены указанное здание (строение), сооружение);</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выписка из Единого государственного реестра прав на недвижимое имущество и сделок с ним о правах Заявителя на земельный участок, на котором расположен объект адресации;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выписка из Единого государственного реестра прав на недвижимое имущество и сделок с ним о правах на здания, сооружения, объект незавершенного строительства, находящиеся на земельном участке;</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кадастровый паспорт здания, сооружения, объекта незавершенного строительства, помещения;</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кадастровая выписка о земельном участке;</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градостроительный план земельного участка (в случае присвоения адреса строящимся/реконструируемым объектам адресации);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разрешение на строительство объекта адресации (в случае присвоения адреса строящимся объектам адресации);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разрешение на ввод объекта адресации в эксплуатацию (в случае присвоения адреса строящимся объектам адресации);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кадастровая выписка об объекте недвижимости, который снят с учета (в случае аннулирования адреса объекта адресации);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14 Правил);</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Правил).</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 xml:space="preserve">2.13. Заявитель вправе </w:t>
      </w:r>
      <w:proofErr w:type="gramStart"/>
      <w:r w:rsidRPr="004F6201">
        <w:rPr>
          <w:rFonts w:ascii="Times New Roman" w:eastAsia="Times New Roman" w:hAnsi="Times New Roman" w:cs="Times New Roman"/>
          <w:bCs/>
          <w:sz w:val="12"/>
          <w:szCs w:val="12"/>
        </w:rPr>
        <w:t>предоставить документы</w:t>
      </w:r>
      <w:proofErr w:type="gramEnd"/>
      <w:r w:rsidRPr="004F6201">
        <w:rPr>
          <w:rFonts w:ascii="Times New Roman" w:eastAsia="Times New Roman" w:hAnsi="Times New Roman" w:cs="Times New Roman"/>
          <w:bCs/>
          <w:sz w:val="12"/>
          <w:szCs w:val="12"/>
        </w:rPr>
        <w:t xml:space="preserve"> (сведения), указанные в пункте 2.12.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2.13.1. Документы, прилагаемые Заявителем к Заявлению, представляемые в электронной форме, направляются в следующих форматах:</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1)</w:t>
      </w:r>
      <w:r w:rsidRPr="004F6201">
        <w:rPr>
          <w:rFonts w:ascii="Times New Roman" w:hAnsi="Times New Roman" w:cs="Times New Roman"/>
          <w:sz w:val="12"/>
          <w:szCs w:val="12"/>
        </w:rPr>
        <w:tab/>
      </w:r>
      <w:proofErr w:type="spellStart"/>
      <w:r w:rsidRPr="004F6201">
        <w:rPr>
          <w:rFonts w:ascii="Times New Roman" w:hAnsi="Times New Roman" w:cs="Times New Roman"/>
          <w:sz w:val="12"/>
          <w:szCs w:val="12"/>
        </w:rPr>
        <w:t>xml</w:t>
      </w:r>
      <w:proofErr w:type="spellEnd"/>
      <w:r w:rsidRPr="004F6201">
        <w:rPr>
          <w:rFonts w:ascii="Times New Roman" w:hAnsi="Times New Roman" w:cs="Times New Roman"/>
          <w:sz w:val="12"/>
          <w:szCs w:val="12"/>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4F6201">
        <w:rPr>
          <w:rFonts w:ascii="Times New Roman" w:hAnsi="Times New Roman" w:cs="Times New Roman"/>
          <w:sz w:val="12"/>
          <w:szCs w:val="12"/>
        </w:rPr>
        <w:t>xml</w:t>
      </w:r>
      <w:proofErr w:type="spellEnd"/>
      <w:r w:rsidRPr="004F6201">
        <w:rPr>
          <w:rFonts w:ascii="Times New Roman" w:hAnsi="Times New Roman" w:cs="Times New Roman"/>
          <w:sz w:val="12"/>
          <w:szCs w:val="12"/>
        </w:rPr>
        <w:t>;</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2)</w:t>
      </w:r>
      <w:r w:rsidRPr="004F6201">
        <w:rPr>
          <w:rFonts w:ascii="Times New Roman" w:hAnsi="Times New Roman" w:cs="Times New Roman"/>
          <w:sz w:val="12"/>
          <w:szCs w:val="12"/>
        </w:rPr>
        <w:tab/>
      </w:r>
      <w:proofErr w:type="spellStart"/>
      <w:r w:rsidRPr="004F6201">
        <w:rPr>
          <w:rFonts w:ascii="Times New Roman" w:hAnsi="Times New Roman" w:cs="Times New Roman"/>
          <w:sz w:val="12"/>
          <w:szCs w:val="12"/>
        </w:rPr>
        <w:t>doc</w:t>
      </w:r>
      <w:proofErr w:type="spellEnd"/>
      <w:r w:rsidRPr="004F6201">
        <w:rPr>
          <w:rFonts w:ascii="Times New Roman" w:hAnsi="Times New Roman" w:cs="Times New Roman"/>
          <w:sz w:val="12"/>
          <w:szCs w:val="12"/>
        </w:rPr>
        <w:t xml:space="preserve">, </w:t>
      </w:r>
      <w:proofErr w:type="spellStart"/>
      <w:r w:rsidRPr="004F6201">
        <w:rPr>
          <w:rFonts w:ascii="Times New Roman" w:hAnsi="Times New Roman" w:cs="Times New Roman"/>
          <w:sz w:val="12"/>
          <w:szCs w:val="12"/>
        </w:rPr>
        <w:t>docx</w:t>
      </w:r>
      <w:proofErr w:type="spellEnd"/>
      <w:r w:rsidRPr="004F6201">
        <w:rPr>
          <w:rFonts w:ascii="Times New Roman" w:hAnsi="Times New Roman" w:cs="Times New Roman"/>
          <w:sz w:val="12"/>
          <w:szCs w:val="12"/>
        </w:rPr>
        <w:t xml:space="preserve">, </w:t>
      </w:r>
      <w:proofErr w:type="spellStart"/>
      <w:r w:rsidRPr="004F6201">
        <w:rPr>
          <w:rFonts w:ascii="Times New Roman" w:hAnsi="Times New Roman" w:cs="Times New Roman"/>
          <w:sz w:val="12"/>
          <w:szCs w:val="12"/>
        </w:rPr>
        <w:t>odt</w:t>
      </w:r>
      <w:proofErr w:type="spellEnd"/>
      <w:r w:rsidRPr="004F6201">
        <w:rPr>
          <w:rFonts w:ascii="Times New Roman" w:hAnsi="Times New Roman" w:cs="Times New Roman"/>
          <w:sz w:val="12"/>
          <w:szCs w:val="12"/>
        </w:rPr>
        <w:t xml:space="preserve"> - для документов с текстовым содержанием, не включающим формулы;</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3)</w:t>
      </w:r>
      <w:r w:rsidRPr="004F6201">
        <w:rPr>
          <w:rFonts w:ascii="Times New Roman" w:hAnsi="Times New Roman" w:cs="Times New Roman"/>
          <w:sz w:val="12"/>
          <w:szCs w:val="12"/>
        </w:rPr>
        <w:tab/>
      </w:r>
      <w:proofErr w:type="spellStart"/>
      <w:r w:rsidRPr="004F6201">
        <w:rPr>
          <w:rFonts w:ascii="Times New Roman" w:hAnsi="Times New Roman" w:cs="Times New Roman"/>
          <w:sz w:val="12"/>
          <w:szCs w:val="12"/>
        </w:rPr>
        <w:t>pdf</w:t>
      </w:r>
      <w:proofErr w:type="spellEnd"/>
      <w:r w:rsidRPr="004F6201">
        <w:rPr>
          <w:rFonts w:ascii="Times New Roman" w:hAnsi="Times New Roman" w:cs="Times New Roman"/>
          <w:sz w:val="12"/>
          <w:szCs w:val="12"/>
        </w:rPr>
        <w:t xml:space="preserve">, </w:t>
      </w:r>
      <w:proofErr w:type="spellStart"/>
      <w:r w:rsidRPr="004F6201">
        <w:rPr>
          <w:rFonts w:ascii="Times New Roman" w:hAnsi="Times New Roman" w:cs="Times New Roman"/>
          <w:sz w:val="12"/>
          <w:szCs w:val="12"/>
        </w:rPr>
        <w:t>jpg</w:t>
      </w:r>
      <w:proofErr w:type="spellEnd"/>
      <w:r w:rsidRPr="004F6201">
        <w:rPr>
          <w:rFonts w:ascii="Times New Roman" w:hAnsi="Times New Roman" w:cs="Times New Roman"/>
          <w:sz w:val="12"/>
          <w:szCs w:val="12"/>
        </w:rPr>
        <w:t xml:space="preserve">, </w:t>
      </w:r>
      <w:proofErr w:type="spellStart"/>
      <w:r w:rsidRPr="004F6201">
        <w:rPr>
          <w:rFonts w:ascii="Times New Roman" w:hAnsi="Times New Roman" w:cs="Times New Roman"/>
          <w:sz w:val="12"/>
          <w:szCs w:val="12"/>
        </w:rPr>
        <w:t>jpeg</w:t>
      </w:r>
      <w:proofErr w:type="spellEnd"/>
      <w:r w:rsidRPr="004F6201">
        <w:rPr>
          <w:rFonts w:ascii="Times New Roman" w:hAnsi="Times New Roman" w:cs="Times New Roman"/>
          <w:sz w:val="12"/>
          <w:szCs w:val="12"/>
        </w:rPr>
        <w:t xml:space="preserve">, </w:t>
      </w:r>
      <w:proofErr w:type="spellStart"/>
      <w:r w:rsidRPr="004F6201">
        <w:rPr>
          <w:rFonts w:ascii="Times New Roman" w:hAnsi="Times New Roman" w:cs="Times New Roman"/>
          <w:sz w:val="12"/>
          <w:szCs w:val="12"/>
        </w:rPr>
        <w:t>png</w:t>
      </w:r>
      <w:proofErr w:type="spellEnd"/>
      <w:r w:rsidRPr="004F6201">
        <w:rPr>
          <w:rFonts w:ascii="Times New Roman" w:hAnsi="Times New Roman" w:cs="Times New Roman"/>
          <w:sz w:val="12"/>
          <w:szCs w:val="12"/>
        </w:rPr>
        <w:t xml:space="preserve">, </w:t>
      </w:r>
      <w:proofErr w:type="spellStart"/>
      <w:r w:rsidRPr="004F6201">
        <w:rPr>
          <w:rFonts w:ascii="Times New Roman" w:hAnsi="Times New Roman" w:cs="Times New Roman"/>
          <w:sz w:val="12"/>
          <w:szCs w:val="12"/>
        </w:rPr>
        <w:t>bmp</w:t>
      </w:r>
      <w:proofErr w:type="spellEnd"/>
      <w:r w:rsidRPr="004F6201">
        <w:rPr>
          <w:rFonts w:ascii="Times New Roman" w:hAnsi="Times New Roman" w:cs="Times New Roman"/>
          <w:sz w:val="12"/>
          <w:szCs w:val="12"/>
        </w:rPr>
        <w:t xml:space="preserve">, </w:t>
      </w:r>
      <w:proofErr w:type="spellStart"/>
      <w:r w:rsidRPr="004F6201">
        <w:rPr>
          <w:rFonts w:ascii="Times New Roman" w:hAnsi="Times New Roman" w:cs="Times New Roman"/>
          <w:sz w:val="12"/>
          <w:szCs w:val="12"/>
        </w:rPr>
        <w:t>tiff</w:t>
      </w:r>
      <w:proofErr w:type="spellEnd"/>
      <w:r w:rsidRPr="004F6201">
        <w:rPr>
          <w:rFonts w:ascii="Times New Roman" w:hAnsi="Times New Roman" w:cs="Times New Roman"/>
          <w:sz w:val="12"/>
          <w:szCs w:val="12"/>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lastRenderedPageBreak/>
        <w:t>4)</w:t>
      </w:r>
      <w:r w:rsidRPr="004F6201">
        <w:rPr>
          <w:rFonts w:ascii="Times New Roman" w:hAnsi="Times New Roman" w:cs="Times New Roman"/>
          <w:sz w:val="12"/>
          <w:szCs w:val="12"/>
        </w:rPr>
        <w:tab/>
      </w:r>
      <w:proofErr w:type="spellStart"/>
      <w:r w:rsidRPr="004F6201">
        <w:rPr>
          <w:rFonts w:ascii="Times New Roman" w:hAnsi="Times New Roman" w:cs="Times New Roman"/>
          <w:sz w:val="12"/>
          <w:szCs w:val="12"/>
        </w:rPr>
        <w:t>zip</w:t>
      </w:r>
      <w:proofErr w:type="spellEnd"/>
      <w:r w:rsidRPr="004F6201">
        <w:rPr>
          <w:rFonts w:ascii="Times New Roman" w:hAnsi="Times New Roman" w:cs="Times New Roman"/>
          <w:sz w:val="12"/>
          <w:szCs w:val="12"/>
        </w:rPr>
        <w:t xml:space="preserve">, </w:t>
      </w:r>
      <w:proofErr w:type="spellStart"/>
      <w:r w:rsidRPr="004F6201">
        <w:rPr>
          <w:rFonts w:ascii="Times New Roman" w:hAnsi="Times New Roman" w:cs="Times New Roman"/>
          <w:sz w:val="12"/>
          <w:szCs w:val="12"/>
        </w:rPr>
        <w:t>rar</w:t>
      </w:r>
      <w:proofErr w:type="spellEnd"/>
      <w:r w:rsidRPr="004F6201">
        <w:rPr>
          <w:rFonts w:ascii="Times New Roman" w:hAnsi="Times New Roman" w:cs="Times New Roman"/>
          <w:sz w:val="12"/>
          <w:szCs w:val="12"/>
        </w:rPr>
        <w:t xml:space="preserve"> - для сжатых документов в один файл;</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5)</w:t>
      </w:r>
      <w:r w:rsidRPr="004F6201">
        <w:rPr>
          <w:rFonts w:ascii="Times New Roman" w:hAnsi="Times New Roman" w:cs="Times New Roman"/>
          <w:sz w:val="12"/>
          <w:szCs w:val="12"/>
        </w:rPr>
        <w:tab/>
      </w:r>
      <w:proofErr w:type="spellStart"/>
      <w:r w:rsidRPr="004F6201">
        <w:rPr>
          <w:rFonts w:ascii="Times New Roman" w:hAnsi="Times New Roman" w:cs="Times New Roman"/>
          <w:sz w:val="12"/>
          <w:szCs w:val="12"/>
        </w:rPr>
        <w:t>sig</w:t>
      </w:r>
      <w:proofErr w:type="spellEnd"/>
      <w:r w:rsidRPr="004F6201">
        <w:rPr>
          <w:rFonts w:ascii="Times New Roman" w:hAnsi="Times New Roman" w:cs="Times New Roman"/>
          <w:sz w:val="12"/>
          <w:szCs w:val="12"/>
        </w:rPr>
        <w:t xml:space="preserve"> - для открепленной УКЭП.</w:t>
      </w:r>
    </w:p>
    <w:p w:rsidR="00293A36" w:rsidRPr="004F6201" w:rsidRDefault="00293A36" w:rsidP="004F6201">
      <w:pPr>
        <w:pStyle w:val="a3"/>
        <w:rPr>
          <w:rFonts w:ascii="Times New Roman" w:hAnsi="Times New Roman" w:cs="Times New Roman"/>
          <w:sz w:val="12"/>
          <w:szCs w:val="12"/>
        </w:rPr>
      </w:pPr>
      <w:proofErr w:type="gramStart"/>
      <w:r w:rsidRPr="004F6201">
        <w:rPr>
          <w:rFonts w:ascii="Times New Roman" w:hAnsi="Times New Roman" w:cs="Times New Roman"/>
          <w:sz w:val="12"/>
          <w:szCs w:val="12"/>
        </w:rP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4F6201">
        <w:rPr>
          <w:rFonts w:ascii="Times New Roman" w:hAnsi="Times New Roman" w:cs="Times New Roman"/>
          <w:sz w:val="12"/>
          <w:szCs w:val="12"/>
        </w:rPr>
        <w:t>dpi</w:t>
      </w:r>
      <w:proofErr w:type="spellEnd"/>
      <w:r w:rsidRPr="004F6201">
        <w:rPr>
          <w:rFonts w:ascii="Times New Roman" w:hAnsi="Times New Roman" w:cs="Times New Roman"/>
          <w:sz w:val="12"/>
          <w:szCs w:val="12"/>
        </w:rPr>
        <w:t xml:space="preserve"> (масштаб 1:1) и всех аутентичных признаков подлинности (графической</w:t>
      </w:r>
      <w:proofErr w:type="gramEnd"/>
      <w:r w:rsidRPr="004F6201">
        <w:rPr>
          <w:rFonts w:ascii="Times New Roman" w:hAnsi="Times New Roman" w:cs="Times New Roman"/>
          <w:sz w:val="12"/>
          <w:szCs w:val="12"/>
        </w:rPr>
        <w:t xml:space="preserve"> подписи лица, печати, углового штампа бланка), с использованием следующих режимов:</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1)</w:t>
      </w:r>
      <w:r w:rsidRPr="004F6201">
        <w:rPr>
          <w:rFonts w:ascii="Times New Roman" w:hAnsi="Times New Roman" w:cs="Times New Roman"/>
          <w:sz w:val="12"/>
          <w:szCs w:val="12"/>
        </w:rPr>
        <w:tab/>
        <w:t xml:space="preserve">«черно-белый» (при отсутствии в документе графических изображений </w:t>
      </w:r>
      <w:proofErr w:type="gramStart"/>
      <w:r w:rsidRPr="004F6201">
        <w:rPr>
          <w:rFonts w:ascii="Times New Roman" w:hAnsi="Times New Roman" w:cs="Times New Roman"/>
          <w:sz w:val="12"/>
          <w:szCs w:val="12"/>
        </w:rPr>
        <w:t>и(</w:t>
      </w:r>
      <w:proofErr w:type="gramEnd"/>
      <w:r w:rsidRPr="004F6201">
        <w:rPr>
          <w:rFonts w:ascii="Times New Roman" w:hAnsi="Times New Roman" w:cs="Times New Roman"/>
          <w:sz w:val="12"/>
          <w:szCs w:val="12"/>
        </w:rPr>
        <w:t>или) цветного текста);</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2)</w:t>
      </w:r>
      <w:r w:rsidRPr="004F6201">
        <w:rPr>
          <w:rFonts w:ascii="Times New Roman" w:hAnsi="Times New Roman" w:cs="Times New Roman"/>
          <w:sz w:val="12"/>
          <w:szCs w:val="12"/>
        </w:rPr>
        <w:tab/>
        <w:t>«оттенки серого» (при наличии в документе графических изображений, отличных от цветного графического изображения);</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3)</w:t>
      </w:r>
      <w:r w:rsidRPr="004F6201">
        <w:rPr>
          <w:rFonts w:ascii="Times New Roman" w:hAnsi="Times New Roman" w:cs="Times New Roman"/>
          <w:sz w:val="12"/>
          <w:szCs w:val="12"/>
        </w:rPr>
        <w:tab/>
        <w:t>«цветной» или «режим полной цветопередачи» (при наличии в документе цветных графических изображений либо цветного текста).</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 xml:space="preserve">Количество файлов должно соответствовать количеству документов, каждый из которых содержит текстовую </w:t>
      </w:r>
      <w:proofErr w:type="gramStart"/>
      <w:r w:rsidRPr="004F6201">
        <w:rPr>
          <w:rFonts w:ascii="Times New Roman" w:hAnsi="Times New Roman" w:cs="Times New Roman"/>
          <w:sz w:val="12"/>
          <w:szCs w:val="12"/>
        </w:rPr>
        <w:t>и(</w:t>
      </w:r>
      <w:proofErr w:type="gramEnd"/>
      <w:r w:rsidRPr="004F6201">
        <w:rPr>
          <w:rFonts w:ascii="Times New Roman" w:hAnsi="Times New Roman" w:cs="Times New Roman"/>
          <w:sz w:val="12"/>
          <w:szCs w:val="12"/>
        </w:rPr>
        <w:t>или) графическую информацию.</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2.14. В целях предоставления муниципальной услуги Заявителю обеспечивается в МФЦ доступ к ЕПГУ, в соответствии с постановлением Правительства Российской Федерации от 22 декабря 2012 г. № 1376.</w:t>
      </w:r>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Исчерпывающий перечень оснований для отказа в приеме документов, необходимых для предоставления муниципальной услуги</w:t>
      </w:r>
      <w:r w:rsidR="004F6201" w:rsidRPr="004F6201">
        <w:rPr>
          <w:rFonts w:ascii="Times New Roman" w:eastAsia="Times New Roman" w:hAnsi="Times New Roman" w:cs="Times New Roman"/>
          <w:b/>
          <w:bCs/>
          <w:sz w:val="12"/>
          <w:szCs w:val="12"/>
        </w:rPr>
        <w:tab/>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2.15. Основаниями для отказа в приеме документов, необходимых для предоставления муниципальной услуги, являются:</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1) 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2)  представление неполного комплекта документов, указанных в пункте 2.11 Административного регламента, подлежащих обязательному представлению заявителем;</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3) 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4) подача заявления (запроса) от имени заявителя не уполномоченным на то лицом;</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5) заявление о предоставлении муниципальной услуги подано в орган местного самоуправления или организацию, в полномочия которых не входит предоставление муниципальной услуги;</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6) неполное, некорректное заполнение полей в форме заявления, в том числе в интерактивной форме заявления на ЕПГУ;</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7) электронные документы не соответствуют требованиям к форматам их предоставления и (или) не читаются;</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9) несоблюдение установленных статьей 11 Федерального закона № 63 - ФЗ условий признания действительности, усиленной квалифицированной электронной подписи».</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2.15.1. Решение об отказе в приеме документов, необходимых для предоставления муниципальной услуги, по форме, приведенной в приложении № 5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2.15.2.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2.16.</w:t>
      </w:r>
      <w:r w:rsidRPr="004F6201">
        <w:rPr>
          <w:rFonts w:ascii="Times New Roman" w:eastAsia="Times New Roman" w:hAnsi="Times New Roman" w:cs="Times New Roman"/>
          <w:bCs/>
          <w:sz w:val="12"/>
          <w:szCs w:val="12"/>
        </w:rPr>
        <w:tab/>
      </w:r>
      <w:r w:rsidRPr="004F6201">
        <w:rPr>
          <w:rFonts w:ascii="Times New Roman" w:hAnsi="Times New Roman" w:cs="Times New Roman"/>
          <w:sz w:val="12"/>
          <w:szCs w:val="12"/>
        </w:rPr>
        <w:t>Основания для приостановления предоставления муниципальной услуги законодательством Российской Федерации не установлены</w:t>
      </w:r>
      <w:r w:rsidRPr="004F6201">
        <w:rPr>
          <w:rFonts w:ascii="Times New Roman" w:eastAsia="Times New Roman" w:hAnsi="Times New Roman" w:cs="Times New Roman"/>
          <w:bCs/>
          <w:sz w:val="12"/>
          <w:szCs w:val="12"/>
        </w:rPr>
        <w:t>.</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2.17.</w:t>
      </w:r>
      <w:r w:rsidRPr="004F6201">
        <w:rPr>
          <w:rFonts w:ascii="Times New Roman" w:eastAsia="Times New Roman" w:hAnsi="Times New Roman" w:cs="Times New Roman"/>
          <w:bCs/>
          <w:sz w:val="12"/>
          <w:szCs w:val="12"/>
        </w:rPr>
        <w:tab/>
        <w:t>Основания для отказа в предоставлении муниципальной услуги:</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 xml:space="preserve">1) несоответствие заявителя категориям заявителей, определенным пунктом 1.2 настоящего Административного регламента; </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 xml:space="preserve">2) ответ на межведомственный запрос свидетельствует об отсутствии документа и (или) информации, </w:t>
      </w:r>
      <w:proofErr w:type="gramStart"/>
      <w:r w:rsidRPr="004F6201">
        <w:rPr>
          <w:rFonts w:ascii="Times New Roman" w:eastAsia="Times New Roman" w:hAnsi="Times New Roman" w:cs="Times New Roman"/>
          <w:bCs/>
          <w:sz w:val="12"/>
          <w:szCs w:val="12"/>
        </w:rPr>
        <w:t>необходимых</w:t>
      </w:r>
      <w:proofErr w:type="gramEnd"/>
      <w:r w:rsidRPr="004F6201">
        <w:rPr>
          <w:rFonts w:ascii="Times New Roman" w:eastAsia="Times New Roman" w:hAnsi="Times New Roman" w:cs="Times New Roman"/>
          <w:bCs/>
          <w:sz w:val="12"/>
          <w:szCs w:val="12"/>
        </w:rPr>
        <w:t xml:space="preserve">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3)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4) отсутствуют случаи и условия для присвоения объекту адресации адреса или аннулирования его адреса, указанные в пунктах 5, 8 - 11 и 14 - 18 Правил.</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2.18.</w:t>
      </w:r>
      <w:r w:rsidRPr="004F6201">
        <w:rPr>
          <w:rFonts w:ascii="Times New Roman" w:eastAsia="Times New Roman" w:hAnsi="Times New Roman" w:cs="Times New Roman"/>
          <w:bCs/>
          <w:sz w:val="12"/>
          <w:szCs w:val="12"/>
        </w:rPr>
        <w:tab/>
        <w:t>Перечень оснований для отказа в предоставлении муниципальной услуги, определенный пунктом 2.17 настоящего Административного регламента, является исчерпывающим.</w:t>
      </w:r>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Размер платы, взимаемой с заявителя при предоставлении</w:t>
      </w:r>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муниципальной услуги, и способы ее взимания</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 xml:space="preserve">2.19. Предоставление муниципальной </w:t>
      </w:r>
      <w:r w:rsidR="004F6201" w:rsidRPr="004F6201">
        <w:rPr>
          <w:rFonts w:ascii="Times New Roman" w:eastAsia="Times New Roman" w:hAnsi="Times New Roman" w:cs="Times New Roman"/>
          <w:bCs/>
          <w:sz w:val="12"/>
          <w:szCs w:val="12"/>
        </w:rPr>
        <w:t>услуги осуществляется бесплатно</w:t>
      </w:r>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 xml:space="preserve">                 Максимальный срок ожидания в очереди </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2.20.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Срок и порядок регистрации запроса заявителя о предоставлении муниципальной услуги, в том числе в электронной форме</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2.21. Регистрация направленного Заявителем заявления о предоставлении муниципальной услуги способами, указанными в пункте 2.10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2.22. В случае направления Заявителем заявления о предоставлении</w:t>
      </w:r>
      <w:r w:rsidRPr="004F6201">
        <w:rPr>
          <w:rFonts w:ascii="Times New Roman" w:hAnsi="Times New Roman" w:cs="Times New Roman"/>
          <w:sz w:val="12"/>
          <w:szCs w:val="12"/>
        </w:rPr>
        <w:br/>
        <w:t>муниципальной услуги вне рабочего времени Уполномоченного</w:t>
      </w:r>
      <w:r w:rsidRPr="004F6201">
        <w:rPr>
          <w:rFonts w:ascii="Times New Roman" w:hAnsi="Times New Roman" w:cs="Times New Roman"/>
          <w:sz w:val="12"/>
          <w:szCs w:val="12"/>
        </w:rPr>
        <w:br/>
        <w:t xml:space="preserve">органа либо в выходной, нерабочий праздничный день, днем получения </w:t>
      </w:r>
      <w:r w:rsidRPr="004F6201">
        <w:rPr>
          <w:rFonts w:ascii="Times New Roman" w:hAnsi="Times New Roman" w:cs="Times New Roman"/>
          <w:sz w:val="12"/>
          <w:szCs w:val="12"/>
        </w:rPr>
        <w:br/>
        <w:t>заявления считается 1 (первый) рабочий день, следующий за днем его</w:t>
      </w:r>
      <w:r w:rsidRPr="004F6201">
        <w:rPr>
          <w:rFonts w:ascii="Times New Roman" w:hAnsi="Times New Roman" w:cs="Times New Roman"/>
          <w:sz w:val="12"/>
          <w:szCs w:val="12"/>
        </w:rPr>
        <w:br/>
        <w:t>направления.</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Требования</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к</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помещениям,</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в</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которых</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предоставляется</w:t>
      </w:r>
    </w:p>
    <w:p w:rsidR="00293A36" w:rsidRPr="004F6201" w:rsidRDefault="00293A36" w:rsidP="004F6201">
      <w:pPr>
        <w:pStyle w:val="a3"/>
        <w:rPr>
          <w:rFonts w:ascii="Times New Roman" w:hAnsi="Times New Roman" w:cs="Times New Roman"/>
          <w:b/>
          <w:sz w:val="12"/>
          <w:szCs w:val="12"/>
        </w:rPr>
      </w:pPr>
      <w:r w:rsidRPr="004F6201">
        <w:rPr>
          <w:rFonts w:ascii="Times New Roman" w:hAnsi="Times New Roman" w:cs="Times New Roman"/>
          <w:b/>
          <w:sz w:val="12"/>
          <w:szCs w:val="12"/>
        </w:rPr>
        <w:t>муниципальная</w:t>
      </w:r>
      <w:r w:rsidRPr="004F6201">
        <w:rPr>
          <w:rFonts w:ascii="Times New Roman" w:hAnsi="Times New Roman" w:cs="Times New Roman"/>
          <w:b/>
          <w:spacing w:val="-5"/>
          <w:sz w:val="12"/>
          <w:szCs w:val="12"/>
        </w:rPr>
        <w:t xml:space="preserve"> </w:t>
      </w:r>
      <w:r w:rsidRPr="004F6201">
        <w:rPr>
          <w:rFonts w:ascii="Times New Roman" w:hAnsi="Times New Roman" w:cs="Times New Roman"/>
          <w:b/>
          <w:sz w:val="12"/>
          <w:szCs w:val="12"/>
        </w:rPr>
        <w:t>услуга</w:t>
      </w:r>
    </w:p>
    <w:p w:rsidR="00293A36" w:rsidRPr="004F6201" w:rsidRDefault="00293A36" w:rsidP="004F6201">
      <w:pPr>
        <w:pStyle w:val="a3"/>
        <w:rPr>
          <w:rFonts w:ascii="Times New Roman" w:hAnsi="Times New Roman" w:cs="Times New Roman"/>
          <w:b/>
          <w:sz w:val="12"/>
          <w:szCs w:val="12"/>
        </w:rPr>
      </w:pP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2.23. Административные здания, в которых предоставляется муниципальная услуга, должны обеспечивать удобные и комфортные условия для Заявителей. Местоположение</w:t>
      </w:r>
      <w:r w:rsidRPr="004F6201">
        <w:rPr>
          <w:rFonts w:ascii="Times New Roman" w:hAnsi="Times New Roman" w:cs="Times New Roman"/>
          <w:spacing w:val="-9"/>
          <w:sz w:val="12"/>
          <w:szCs w:val="12"/>
        </w:rPr>
        <w:t xml:space="preserve"> </w:t>
      </w:r>
      <w:r w:rsidRPr="004F6201">
        <w:rPr>
          <w:rFonts w:ascii="Times New Roman" w:hAnsi="Times New Roman" w:cs="Times New Roman"/>
          <w:sz w:val="12"/>
          <w:szCs w:val="12"/>
        </w:rPr>
        <w:t>административных</w:t>
      </w:r>
      <w:r w:rsidRPr="004F6201">
        <w:rPr>
          <w:rFonts w:ascii="Times New Roman" w:hAnsi="Times New Roman" w:cs="Times New Roman"/>
          <w:spacing w:val="-8"/>
          <w:sz w:val="12"/>
          <w:szCs w:val="12"/>
        </w:rPr>
        <w:t xml:space="preserve"> </w:t>
      </w:r>
      <w:r w:rsidRPr="004F6201">
        <w:rPr>
          <w:rFonts w:ascii="Times New Roman" w:hAnsi="Times New Roman" w:cs="Times New Roman"/>
          <w:sz w:val="12"/>
          <w:szCs w:val="12"/>
        </w:rPr>
        <w:t>зданий,</w:t>
      </w:r>
      <w:r w:rsidRPr="004F6201">
        <w:rPr>
          <w:rFonts w:ascii="Times New Roman" w:hAnsi="Times New Roman" w:cs="Times New Roman"/>
          <w:spacing w:val="-8"/>
          <w:sz w:val="12"/>
          <w:szCs w:val="12"/>
        </w:rPr>
        <w:t xml:space="preserve"> </w:t>
      </w:r>
      <w:r w:rsidRPr="004F6201">
        <w:rPr>
          <w:rFonts w:ascii="Times New Roman" w:hAnsi="Times New Roman" w:cs="Times New Roman"/>
          <w:sz w:val="12"/>
          <w:szCs w:val="12"/>
        </w:rPr>
        <w:t>в</w:t>
      </w:r>
      <w:r w:rsidRPr="004F6201">
        <w:rPr>
          <w:rFonts w:ascii="Times New Roman" w:hAnsi="Times New Roman" w:cs="Times New Roman"/>
          <w:spacing w:val="-8"/>
          <w:sz w:val="12"/>
          <w:szCs w:val="12"/>
        </w:rPr>
        <w:t xml:space="preserve"> </w:t>
      </w:r>
      <w:r w:rsidRPr="004F6201">
        <w:rPr>
          <w:rFonts w:ascii="Times New Roman" w:hAnsi="Times New Roman" w:cs="Times New Roman"/>
          <w:sz w:val="12"/>
          <w:szCs w:val="12"/>
        </w:rPr>
        <w:t>которых</w:t>
      </w:r>
      <w:r w:rsidRPr="004F6201">
        <w:rPr>
          <w:rFonts w:ascii="Times New Roman" w:hAnsi="Times New Roman" w:cs="Times New Roman"/>
          <w:spacing w:val="-9"/>
          <w:sz w:val="12"/>
          <w:szCs w:val="12"/>
        </w:rPr>
        <w:t xml:space="preserve"> </w:t>
      </w:r>
      <w:r w:rsidRPr="004F6201">
        <w:rPr>
          <w:rFonts w:ascii="Times New Roman" w:hAnsi="Times New Roman" w:cs="Times New Roman"/>
          <w:sz w:val="12"/>
          <w:szCs w:val="12"/>
        </w:rPr>
        <w:t>осуществляется</w:t>
      </w:r>
      <w:r w:rsidRPr="004F6201">
        <w:rPr>
          <w:rFonts w:ascii="Times New Roman" w:hAnsi="Times New Roman" w:cs="Times New Roman"/>
          <w:spacing w:val="-67"/>
          <w:sz w:val="12"/>
          <w:szCs w:val="12"/>
        </w:rPr>
        <w:t xml:space="preserve"> </w:t>
      </w:r>
      <w:r w:rsidRPr="004F6201">
        <w:rPr>
          <w:rFonts w:ascii="Times New Roman" w:hAnsi="Times New Roman" w:cs="Times New Roman"/>
          <w:sz w:val="12"/>
          <w:szCs w:val="12"/>
        </w:rPr>
        <w:t>прием заявлений и документов, необходимых для предоставления муниципальной услуги, а также выдача результатов предоставления</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муниципальной услуги, должно обеспечивать удобство для</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граждан с точки зрения пешеходной доступности от остановок общественного</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транспорта.</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В случае если имеется возможность организации стоянки</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(парковки) возле</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здания (строения) в котором размещено помещение приема и выдачи документов,</w:t>
      </w:r>
      <w:r w:rsidRPr="004F6201">
        <w:rPr>
          <w:rFonts w:ascii="Times New Roman" w:hAnsi="Times New Roman" w:cs="Times New Roman"/>
          <w:spacing w:val="-67"/>
          <w:sz w:val="12"/>
          <w:szCs w:val="12"/>
        </w:rPr>
        <w:t xml:space="preserve"> </w:t>
      </w:r>
      <w:r w:rsidRPr="004F6201">
        <w:rPr>
          <w:rFonts w:ascii="Times New Roman" w:hAnsi="Times New Roman" w:cs="Times New Roman"/>
          <w:sz w:val="12"/>
          <w:szCs w:val="12"/>
        </w:rPr>
        <w:t>организовывается</w:t>
      </w:r>
      <w:r w:rsidRPr="004F6201">
        <w:rPr>
          <w:rFonts w:ascii="Times New Roman" w:hAnsi="Times New Roman" w:cs="Times New Roman"/>
          <w:spacing w:val="-7"/>
          <w:sz w:val="12"/>
          <w:szCs w:val="12"/>
        </w:rPr>
        <w:t xml:space="preserve"> </w:t>
      </w:r>
      <w:r w:rsidRPr="004F6201">
        <w:rPr>
          <w:rFonts w:ascii="Times New Roman" w:hAnsi="Times New Roman" w:cs="Times New Roman"/>
          <w:sz w:val="12"/>
          <w:szCs w:val="12"/>
        </w:rPr>
        <w:t>стоянка (парковка) для личного автомобильного транспорта</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заявителей.</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За</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пользование</w:t>
      </w:r>
      <w:r w:rsidRPr="004F6201">
        <w:rPr>
          <w:rFonts w:ascii="Times New Roman" w:hAnsi="Times New Roman" w:cs="Times New Roman"/>
          <w:spacing w:val="-4"/>
          <w:sz w:val="12"/>
          <w:szCs w:val="12"/>
        </w:rPr>
        <w:t xml:space="preserve"> </w:t>
      </w:r>
      <w:r w:rsidRPr="004F6201">
        <w:rPr>
          <w:rFonts w:ascii="Times New Roman" w:hAnsi="Times New Roman" w:cs="Times New Roman"/>
          <w:sz w:val="12"/>
          <w:szCs w:val="12"/>
        </w:rPr>
        <w:t>стоянкой</w:t>
      </w:r>
      <w:r w:rsidRPr="004F6201">
        <w:rPr>
          <w:rFonts w:ascii="Times New Roman" w:hAnsi="Times New Roman" w:cs="Times New Roman"/>
          <w:spacing w:val="-4"/>
          <w:sz w:val="12"/>
          <w:szCs w:val="12"/>
        </w:rPr>
        <w:t xml:space="preserve"> </w:t>
      </w:r>
      <w:r w:rsidRPr="004F6201">
        <w:rPr>
          <w:rFonts w:ascii="Times New Roman" w:hAnsi="Times New Roman" w:cs="Times New Roman"/>
          <w:sz w:val="12"/>
          <w:szCs w:val="12"/>
        </w:rPr>
        <w:t>(парковкой)</w:t>
      </w:r>
      <w:r w:rsidRPr="004F6201">
        <w:rPr>
          <w:rFonts w:ascii="Times New Roman" w:hAnsi="Times New Roman" w:cs="Times New Roman"/>
          <w:spacing w:val="-4"/>
          <w:sz w:val="12"/>
          <w:szCs w:val="12"/>
        </w:rPr>
        <w:t xml:space="preserve"> </w:t>
      </w:r>
      <w:r w:rsidRPr="004F6201">
        <w:rPr>
          <w:rFonts w:ascii="Times New Roman" w:hAnsi="Times New Roman" w:cs="Times New Roman"/>
          <w:sz w:val="12"/>
          <w:szCs w:val="12"/>
        </w:rPr>
        <w:t>с</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заявителей</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плата</w:t>
      </w:r>
      <w:r w:rsidRPr="004F6201">
        <w:rPr>
          <w:rFonts w:ascii="Times New Roman" w:hAnsi="Times New Roman" w:cs="Times New Roman"/>
          <w:spacing w:val="-4"/>
          <w:sz w:val="12"/>
          <w:szCs w:val="12"/>
        </w:rPr>
        <w:t xml:space="preserve"> </w:t>
      </w:r>
      <w:r w:rsidRPr="004F6201">
        <w:rPr>
          <w:rFonts w:ascii="Times New Roman" w:hAnsi="Times New Roman" w:cs="Times New Roman"/>
          <w:sz w:val="12"/>
          <w:szCs w:val="12"/>
        </w:rPr>
        <w:t>не</w:t>
      </w:r>
      <w:r w:rsidRPr="004F6201">
        <w:rPr>
          <w:rFonts w:ascii="Times New Roman" w:hAnsi="Times New Roman" w:cs="Times New Roman"/>
          <w:spacing w:val="-4"/>
          <w:sz w:val="12"/>
          <w:szCs w:val="12"/>
        </w:rPr>
        <w:t xml:space="preserve"> </w:t>
      </w:r>
      <w:r w:rsidRPr="004F6201">
        <w:rPr>
          <w:rFonts w:ascii="Times New Roman" w:hAnsi="Times New Roman" w:cs="Times New Roman"/>
          <w:sz w:val="12"/>
          <w:szCs w:val="12"/>
        </w:rPr>
        <w:t>взимается.</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Для парковки специальных автотранспортных средств инвалидов на стоянке</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(парковке) выделяется не менее 10% мест (но не менее одного места) для бесплатной</w:t>
      </w:r>
      <w:r w:rsidRPr="004F6201">
        <w:rPr>
          <w:rFonts w:ascii="Times New Roman" w:hAnsi="Times New Roman" w:cs="Times New Roman"/>
          <w:spacing w:val="-67"/>
          <w:sz w:val="12"/>
          <w:szCs w:val="12"/>
        </w:rPr>
        <w:t xml:space="preserve"> </w:t>
      </w:r>
      <w:r w:rsidRPr="004F6201">
        <w:rPr>
          <w:rFonts w:ascii="Times New Roman" w:hAnsi="Times New Roman" w:cs="Times New Roman"/>
          <w:sz w:val="12"/>
          <w:szCs w:val="12"/>
        </w:rPr>
        <w:t>парковки транспортных средств, управляемых инвалидами I,</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II групп, а также</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инвалидами III группы в порядке, установленном Правительством Российской</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Федерации, и транспортных средств, перевозящих таких инвалидов и</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(или) детей -</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инвалидов.</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В целях обеспечения беспрепятственного доступа заявителей, в том числе</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передвигающихся на инвалидных колясках, вход в здание и помещения, в которых</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предоставляется муниципальная услуга, оборудуются пандусами,</w:t>
      </w:r>
      <w:r w:rsidRPr="004F6201">
        <w:rPr>
          <w:rFonts w:ascii="Times New Roman" w:hAnsi="Times New Roman" w:cs="Times New Roman"/>
          <w:spacing w:val="-67"/>
          <w:sz w:val="12"/>
          <w:szCs w:val="12"/>
        </w:rPr>
        <w:t xml:space="preserve"> </w:t>
      </w:r>
      <w:r w:rsidRPr="004F6201">
        <w:rPr>
          <w:rFonts w:ascii="Times New Roman" w:hAnsi="Times New Roman" w:cs="Times New Roman"/>
          <w:sz w:val="12"/>
          <w:szCs w:val="12"/>
        </w:rPr>
        <w:t>поручнями, тактильными</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(контрастными) предупреждающими элементами, иными</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специальными приспособлениями, позволяющими обеспечить беспрепятственный</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доступ и передвижение инвалидов, в соответствии с законодательством Российской</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Федерации</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о социальной</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защите</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инвалидов.</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Центральный вход в здание Уполномоченного органа должен быть оборудован</w:t>
      </w:r>
      <w:r w:rsidRPr="004F6201">
        <w:rPr>
          <w:rFonts w:ascii="Times New Roman" w:hAnsi="Times New Roman" w:cs="Times New Roman"/>
          <w:spacing w:val="-67"/>
          <w:sz w:val="12"/>
          <w:szCs w:val="12"/>
        </w:rPr>
        <w:t xml:space="preserve"> </w:t>
      </w:r>
      <w:r w:rsidRPr="004F6201">
        <w:rPr>
          <w:rFonts w:ascii="Times New Roman" w:hAnsi="Times New Roman" w:cs="Times New Roman"/>
          <w:sz w:val="12"/>
          <w:szCs w:val="12"/>
        </w:rPr>
        <w:t>информационной</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табличкой</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(вывеской),</w:t>
      </w:r>
      <w:r w:rsidRPr="004F6201">
        <w:rPr>
          <w:rFonts w:ascii="Times New Roman" w:hAnsi="Times New Roman" w:cs="Times New Roman"/>
          <w:spacing w:val="-8"/>
          <w:sz w:val="12"/>
          <w:szCs w:val="12"/>
        </w:rPr>
        <w:t xml:space="preserve"> </w:t>
      </w:r>
      <w:r w:rsidRPr="004F6201">
        <w:rPr>
          <w:rFonts w:ascii="Times New Roman" w:hAnsi="Times New Roman" w:cs="Times New Roman"/>
          <w:sz w:val="12"/>
          <w:szCs w:val="12"/>
        </w:rPr>
        <w:t>содержащей</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информацию:</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наименование; местонахождение и юридический адрес;</w:t>
      </w:r>
      <w:r w:rsidRPr="004F6201">
        <w:rPr>
          <w:rFonts w:ascii="Times New Roman" w:hAnsi="Times New Roman" w:cs="Times New Roman"/>
          <w:spacing w:val="-67"/>
          <w:sz w:val="12"/>
          <w:szCs w:val="12"/>
        </w:rPr>
        <w:t xml:space="preserve"> </w:t>
      </w:r>
      <w:r w:rsidRPr="004F6201">
        <w:rPr>
          <w:rFonts w:ascii="Times New Roman" w:hAnsi="Times New Roman" w:cs="Times New Roman"/>
          <w:sz w:val="12"/>
          <w:szCs w:val="12"/>
        </w:rPr>
        <w:t xml:space="preserve"> режим</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работы; график</w:t>
      </w:r>
      <w:r w:rsidRPr="004F6201">
        <w:rPr>
          <w:rFonts w:ascii="Times New Roman" w:hAnsi="Times New Roman" w:cs="Times New Roman"/>
          <w:spacing w:val="-4"/>
          <w:sz w:val="12"/>
          <w:szCs w:val="12"/>
        </w:rPr>
        <w:t xml:space="preserve"> </w:t>
      </w:r>
      <w:r w:rsidRPr="004F6201">
        <w:rPr>
          <w:rFonts w:ascii="Times New Roman" w:hAnsi="Times New Roman" w:cs="Times New Roman"/>
          <w:sz w:val="12"/>
          <w:szCs w:val="12"/>
        </w:rPr>
        <w:t>приема; номера</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телефонов</w:t>
      </w:r>
      <w:r w:rsidRPr="004F6201">
        <w:rPr>
          <w:rFonts w:ascii="Times New Roman" w:hAnsi="Times New Roman" w:cs="Times New Roman"/>
          <w:spacing w:val="-4"/>
          <w:sz w:val="12"/>
          <w:szCs w:val="12"/>
        </w:rPr>
        <w:t xml:space="preserve"> </w:t>
      </w:r>
      <w:r w:rsidRPr="004F6201">
        <w:rPr>
          <w:rFonts w:ascii="Times New Roman" w:hAnsi="Times New Roman" w:cs="Times New Roman"/>
          <w:sz w:val="12"/>
          <w:szCs w:val="12"/>
        </w:rPr>
        <w:t>для</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справок.</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Помещения,</w:t>
      </w:r>
      <w:r w:rsidRPr="004F6201">
        <w:rPr>
          <w:rFonts w:ascii="Times New Roman" w:hAnsi="Times New Roman" w:cs="Times New Roman"/>
          <w:spacing w:val="-7"/>
          <w:sz w:val="12"/>
          <w:szCs w:val="12"/>
        </w:rPr>
        <w:t xml:space="preserve"> </w:t>
      </w:r>
      <w:r w:rsidRPr="004F6201">
        <w:rPr>
          <w:rFonts w:ascii="Times New Roman" w:hAnsi="Times New Roman" w:cs="Times New Roman"/>
          <w:sz w:val="12"/>
          <w:szCs w:val="12"/>
        </w:rPr>
        <w:t>в</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которых</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предоставляется</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муниципальная</w:t>
      </w:r>
      <w:r w:rsidRPr="004F6201">
        <w:rPr>
          <w:rFonts w:ascii="Times New Roman" w:hAnsi="Times New Roman" w:cs="Times New Roman"/>
          <w:spacing w:val="-67"/>
          <w:sz w:val="12"/>
          <w:szCs w:val="12"/>
        </w:rPr>
        <w:t xml:space="preserve"> </w:t>
      </w:r>
      <w:r w:rsidRPr="004F6201">
        <w:rPr>
          <w:rFonts w:ascii="Times New Roman" w:hAnsi="Times New Roman" w:cs="Times New Roman"/>
          <w:sz w:val="12"/>
          <w:szCs w:val="12"/>
        </w:rPr>
        <w:t>услуга, должны соответствовать санитарно-эпидемиологическим правилам и</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нормативам.</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Помещения,</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в</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которых</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предоставляется</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муниципальная услуга,</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оснащаются: противопожарной системой и средствами пожаротушения;</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системой</w:t>
      </w:r>
      <w:r w:rsidRPr="004F6201">
        <w:rPr>
          <w:rFonts w:ascii="Times New Roman" w:hAnsi="Times New Roman" w:cs="Times New Roman"/>
          <w:spacing w:val="-8"/>
          <w:sz w:val="12"/>
          <w:szCs w:val="12"/>
        </w:rPr>
        <w:t xml:space="preserve"> </w:t>
      </w:r>
      <w:r w:rsidRPr="004F6201">
        <w:rPr>
          <w:rFonts w:ascii="Times New Roman" w:hAnsi="Times New Roman" w:cs="Times New Roman"/>
          <w:sz w:val="12"/>
          <w:szCs w:val="12"/>
        </w:rPr>
        <w:t>оповещения</w:t>
      </w:r>
      <w:r w:rsidRPr="004F6201">
        <w:rPr>
          <w:rFonts w:ascii="Times New Roman" w:hAnsi="Times New Roman" w:cs="Times New Roman"/>
          <w:spacing w:val="-7"/>
          <w:sz w:val="12"/>
          <w:szCs w:val="12"/>
        </w:rPr>
        <w:t xml:space="preserve"> </w:t>
      </w:r>
      <w:r w:rsidRPr="004F6201">
        <w:rPr>
          <w:rFonts w:ascii="Times New Roman" w:hAnsi="Times New Roman" w:cs="Times New Roman"/>
          <w:sz w:val="12"/>
          <w:szCs w:val="12"/>
        </w:rPr>
        <w:t>о</w:t>
      </w:r>
      <w:r w:rsidRPr="004F6201">
        <w:rPr>
          <w:rFonts w:ascii="Times New Roman" w:hAnsi="Times New Roman" w:cs="Times New Roman"/>
          <w:spacing w:val="-7"/>
          <w:sz w:val="12"/>
          <w:szCs w:val="12"/>
        </w:rPr>
        <w:t xml:space="preserve"> </w:t>
      </w:r>
      <w:r w:rsidRPr="004F6201">
        <w:rPr>
          <w:rFonts w:ascii="Times New Roman" w:hAnsi="Times New Roman" w:cs="Times New Roman"/>
          <w:sz w:val="12"/>
          <w:szCs w:val="12"/>
        </w:rPr>
        <w:t>возникновении</w:t>
      </w:r>
      <w:r w:rsidRPr="004F6201">
        <w:rPr>
          <w:rFonts w:ascii="Times New Roman" w:hAnsi="Times New Roman" w:cs="Times New Roman"/>
          <w:spacing w:val="-7"/>
          <w:sz w:val="12"/>
          <w:szCs w:val="12"/>
        </w:rPr>
        <w:t xml:space="preserve"> </w:t>
      </w:r>
      <w:r w:rsidRPr="004F6201">
        <w:rPr>
          <w:rFonts w:ascii="Times New Roman" w:hAnsi="Times New Roman" w:cs="Times New Roman"/>
          <w:sz w:val="12"/>
          <w:szCs w:val="12"/>
        </w:rPr>
        <w:t>чрезвычайной</w:t>
      </w:r>
      <w:r w:rsidRPr="004F6201">
        <w:rPr>
          <w:rFonts w:ascii="Times New Roman" w:hAnsi="Times New Roman" w:cs="Times New Roman"/>
          <w:spacing w:val="-8"/>
          <w:sz w:val="12"/>
          <w:szCs w:val="12"/>
        </w:rPr>
        <w:t xml:space="preserve"> </w:t>
      </w:r>
      <w:r w:rsidRPr="004F6201">
        <w:rPr>
          <w:rFonts w:ascii="Times New Roman" w:hAnsi="Times New Roman" w:cs="Times New Roman"/>
          <w:sz w:val="12"/>
          <w:szCs w:val="12"/>
        </w:rPr>
        <w:t>ситуации;</w:t>
      </w:r>
      <w:r w:rsidRPr="004F6201">
        <w:rPr>
          <w:rFonts w:ascii="Times New Roman" w:hAnsi="Times New Roman" w:cs="Times New Roman"/>
          <w:spacing w:val="-67"/>
          <w:sz w:val="12"/>
          <w:szCs w:val="12"/>
        </w:rPr>
        <w:t xml:space="preserve"> </w:t>
      </w:r>
      <w:r w:rsidRPr="004F6201">
        <w:rPr>
          <w:rFonts w:ascii="Times New Roman" w:hAnsi="Times New Roman" w:cs="Times New Roman"/>
          <w:sz w:val="12"/>
          <w:szCs w:val="12"/>
        </w:rPr>
        <w:t>средствами</w:t>
      </w:r>
      <w:r w:rsidRPr="004F6201">
        <w:rPr>
          <w:rFonts w:ascii="Times New Roman" w:hAnsi="Times New Roman" w:cs="Times New Roman"/>
          <w:spacing w:val="-2"/>
          <w:sz w:val="12"/>
          <w:szCs w:val="12"/>
        </w:rPr>
        <w:t xml:space="preserve"> </w:t>
      </w:r>
      <w:r w:rsidRPr="004F6201">
        <w:rPr>
          <w:rFonts w:ascii="Times New Roman" w:hAnsi="Times New Roman" w:cs="Times New Roman"/>
          <w:sz w:val="12"/>
          <w:szCs w:val="12"/>
        </w:rPr>
        <w:t>оказания</w:t>
      </w:r>
      <w:r w:rsidRPr="004F6201">
        <w:rPr>
          <w:rFonts w:ascii="Times New Roman" w:hAnsi="Times New Roman" w:cs="Times New Roman"/>
          <w:spacing w:val="-2"/>
          <w:sz w:val="12"/>
          <w:szCs w:val="12"/>
        </w:rPr>
        <w:t xml:space="preserve"> </w:t>
      </w:r>
      <w:r w:rsidRPr="004F6201">
        <w:rPr>
          <w:rFonts w:ascii="Times New Roman" w:hAnsi="Times New Roman" w:cs="Times New Roman"/>
          <w:sz w:val="12"/>
          <w:szCs w:val="12"/>
        </w:rPr>
        <w:t>первой</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медицинской</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помощи; туалетными</w:t>
      </w:r>
      <w:r w:rsidRPr="004F6201">
        <w:rPr>
          <w:rFonts w:ascii="Times New Roman" w:hAnsi="Times New Roman" w:cs="Times New Roman"/>
          <w:spacing w:val="-7"/>
          <w:sz w:val="12"/>
          <w:szCs w:val="12"/>
        </w:rPr>
        <w:t xml:space="preserve"> </w:t>
      </w:r>
      <w:r w:rsidRPr="004F6201">
        <w:rPr>
          <w:rFonts w:ascii="Times New Roman" w:hAnsi="Times New Roman" w:cs="Times New Roman"/>
          <w:sz w:val="12"/>
          <w:szCs w:val="12"/>
        </w:rPr>
        <w:t>комнатами</w:t>
      </w:r>
      <w:r w:rsidRPr="004F6201">
        <w:rPr>
          <w:rFonts w:ascii="Times New Roman" w:hAnsi="Times New Roman" w:cs="Times New Roman"/>
          <w:spacing w:val="-7"/>
          <w:sz w:val="12"/>
          <w:szCs w:val="12"/>
        </w:rPr>
        <w:t xml:space="preserve"> </w:t>
      </w:r>
      <w:r w:rsidRPr="004F6201">
        <w:rPr>
          <w:rFonts w:ascii="Times New Roman" w:hAnsi="Times New Roman" w:cs="Times New Roman"/>
          <w:sz w:val="12"/>
          <w:szCs w:val="12"/>
        </w:rPr>
        <w:t>для</w:t>
      </w:r>
      <w:r w:rsidRPr="004F6201">
        <w:rPr>
          <w:rFonts w:ascii="Times New Roman" w:hAnsi="Times New Roman" w:cs="Times New Roman"/>
          <w:spacing w:val="-7"/>
          <w:sz w:val="12"/>
          <w:szCs w:val="12"/>
        </w:rPr>
        <w:t xml:space="preserve"> </w:t>
      </w:r>
      <w:r w:rsidRPr="004F6201">
        <w:rPr>
          <w:rFonts w:ascii="Times New Roman" w:hAnsi="Times New Roman" w:cs="Times New Roman"/>
          <w:sz w:val="12"/>
          <w:szCs w:val="12"/>
        </w:rPr>
        <w:t>посетителей.</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Зал</w:t>
      </w:r>
      <w:r w:rsidRPr="004F6201">
        <w:rPr>
          <w:rFonts w:ascii="Times New Roman" w:hAnsi="Times New Roman" w:cs="Times New Roman"/>
          <w:spacing w:val="-8"/>
          <w:sz w:val="12"/>
          <w:szCs w:val="12"/>
        </w:rPr>
        <w:t xml:space="preserve"> </w:t>
      </w:r>
      <w:r w:rsidRPr="004F6201">
        <w:rPr>
          <w:rFonts w:ascii="Times New Roman" w:hAnsi="Times New Roman" w:cs="Times New Roman"/>
          <w:sz w:val="12"/>
          <w:szCs w:val="12"/>
        </w:rPr>
        <w:t>ожидания</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Заявителей</w:t>
      </w:r>
      <w:r w:rsidRPr="004F6201">
        <w:rPr>
          <w:rFonts w:ascii="Times New Roman" w:hAnsi="Times New Roman" w:cs="Times New Roman"/>
          <w:spacing w:val="-7"/>
          <w:sz w:val="12"/>
          <w:szCs w:val="12"/>
        </w:rPr>
        <w:t xml:space="preserve"> </w:t>
      </w:r>
      <w:r w:rsidRPr="004F6201">
        <w:rPr>
          <w:rFonts w:ascii="Times New Roman" w:hAnsi="Times New Roman" w:cs="Times New Roman"/>
          <w:sz w:val="12"/>
          <w:szCs w:val="12"/>
        </w:rPr>
        <w:t>оборудуется</w:t>
      </w:r>
      <w:r w:rsidRPr="004F6201">
        <w:rPr>
          <w:rFonts w:ascii="Times New Roman" w:hAnsi="Times New Roman" w:cs="Times New Roman"/>
          <w:spacing w:val="-8"/>
          <w:sz w:val="12"/>
          <w:szCs w:val="12"/>
        </w:rPr>
        <w:t xml:space="preserve"> </w:t>
      </w:r>
      <w:r w:rsidRPr="004F6201">
        <w:rPr>
          <w:rFonts w:ascii="Times New Roman" w:hAnsi="Times New Roman" w:cs="Times New Roman"/>
          <w:sz w:val="12"/>
          <w:szCs w:val="12"/>
        </w:rPr>
        <w:t>стульями,</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скамьями,</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количество</w:t>
      </w:r>
      <w:r w:rsidRPr="004F6201">
        <w:rPr>
          <w:rFonts w:ascii="Times New Roman" w:hAnsi="Times New Roman" w:cs="Times New Roman"/>
          <w:spacing w:val="-7"/>
          <w:sz w:val="12"/>
          <w:szCs w:val="12"/>
        </w:rPr>
        <w:t xml:space="preserve"> </w:t>
      </w:r>
      <w:r w:rsidRPr="004F6201">
        <w:rPr>
          <w:rFonts w:ascii="Times New Roman" w:hAnsi="Times New Roman" w:cs="Times New Roman"/>
          <w:sz w:val="12"/>
          <w:szCs w:val="12"/>
        </w:rPr>
        <w:t>которых</w:t>
      </w:r>
      <w:r w:rsidRPr="004F6201">
        <w:rPr>
          <w:rFonts w:ascii="Times New Roman" w:hAnsi="Times New Roman" w:cs="Times New Roman"/>
          <w:spacing w:val="-67"/>
          <w:sz w:val="12"/>
          <w:szCs w:val="12"/>
        </w:rPr>
        <w:t xml:space="preserve"> </w:t>
      </w:r>
      <w:r w:rsidRPr="004F6201">
        <w:rPr>
          <w:rFonts w:ascii="Times New Roman" w:hAnsi="Times New Roman" w:cs="Times New Roman"/>
          <w:sz w:val="12"/>
          <w:szCs w:val="12"/>
        </w:rPr>
        <w:t>определяется исходя из фактической нагрузки и возможностей для их размещения в</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помещении,</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а</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также</w:t>
      </w:r>
      <w:r w:rsidRPr="004F6201">
        <w:rPr>
          <w:rFonts w:ascii="Times New Roman" w:hAnsi="Times New Roman" w:cs="Times New Roman"/>
          <w:spacing w:val="-2"/>
          <w:sz w:val="12"/>
          <w:szCs w:val="12"/>
        </w:rPr>
        <w:t xml:space="preserve"> </w:t>
      </w:r>
      <w:r w:rsidRPr="004F6201">
        <w:rPr>
          <w:rFonts w:ascii="Times New Roman" w:hAnsi="Times New Roman" w:cs="Times New Roman"/>
          <w:sz w:val="12"/>
          <w:szCs w:val="12"/>
        </w:rPr>
        <w:t>информационными</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стендами.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Тексты</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материалов,</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размещенных</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на</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информационном</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стенде,</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печатаются удобным для чтения шрифтом без исправлений, с выделением наиболее важных мест</w:t>
      </w:r>
      <w:r w:rsidRPr="004F6201">
        <w:rPr>
          <w:rFonts w:ascii="Times New Roman" w:hAnsi="Times New Roman" w:cs="Times New Roman"/>
          <w:spacing w:val="-67"/>
          <w:sz w:val="12"/>
          <w:szCs w:val="12"/>
        </w:rPr>
        <w:t xml:space="preserve"> </w:t>
      </w:r>
      <w:r w:rsidRPr="004F6201">
        <w:rPr>
          <w:rFonts w:ascii="Times New Roman" w:hAnsi="Times New Roman" w:cs="Times New Roman"/>
          <w:sz w:val="12"/>
          <w:szCs w:val="12"/>
        </w:rPr>
        <w:t>полужирным</w:t>
      </w:r>
      <w:r w:rsidRPr="004F6201">
        <w:rPr>
          <w:rFonts w:ascii="Times New Roman" w:hAnsi="Times New Roman" w:cs="Times New Roman"/>
          <w:spacing w:val="-2"/>
          <w:sz w:val="12"/>
          <w:szCs w:val="12"/>
        </w:rPr>
        <w:t xml:space="preserve"> </w:t>
      </w:r>
      <w:r w:rsidRPr="004F6201">
        <w:rPr>
          <w:rFonts w:ascii="Times New Roman" w:hAnsi="Times New Roman" w:cs="Times New Roman"/>
          <w:sz w:val="12"/>
          <w:szCs w:val="12"/>
        </w:rPr>
        <w:t xml:space="preserve">шрифтом. </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Места</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для</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заполнения</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заявлений</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оборудуются</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стульями,</w:t>
      </w:r>
      <w:r w:rsidRPr="004F6201">
        <w:rPr>
          <w:rFonts w:ascii="Times New Roman" w:hAnsi="Times New Roman" w:cs="Times New Roman"/>
          <w:spacing w:val="-4"/>
          <w:sz w:val="12"/>
          <w:szCs w:val="12"/>
        </w:rPr>
        <w:t xml:space="preserve"> </w:t>
      </w:r>
      <w:r w:rsidRPr="004F6201">
        <w:rPr>
          <w:rFonts w:ascii="Times New Roman" w:hAnsi="Times New Roman" w:cs="Times New Roman"/>
          <w:sz w:val="12"/>
          <w:szCs w:val="12"/>
        </w:rPr>
        <w:t>столами</w:t>
      </w:r>
      <w:r w:rsidRPr="004F6201">
        <w:rPr>
          <w:rFonts w:ascii="Times New Roman" w:hAnsi="Times New Roman" w:cs="Times New Roman"/>
          <w:spacing w:val="30"/>
          <w:sz w:val="12"/>
          <w:szCs w:val="12"/>
        </w:rPr>
        <w:t xml:space="preserve"> </w:t>
      </w:r>
      <w:r w:rsidRPr="004F6201">
        <w:rPr>
          <w:rFonts w:ascii="Times New Roman" w:hAnsi="Times New Roman" w:cs="Times New Roman"/>
          <w:sz w:val="12"/>
          <w:szCs w:val="12"/>
        </w:rPr>
        <w:t>(стойками), бланками</w:t>
      </w:r>
      <w:r w:rsidRPr="004F6201">
        <w:rPr>
          <w:rFonts w:ascii="Times New Roman" w:hAnsi="Times New Roman" w:cs="Times New Roman"/>
          <w:spacing w:val="-10"/>
          <w:sz w:val="12"/>
          <w:szCs w:val="12"/>
        </w:rPr>
        <w:t xml:space="preserve"> </w:t>
      </w:r>
      <w:r w:rsidRPr="004F6201">
        <w:rPr>
          <w:rFonts w:ascii="Times New Roman" w:hAnsi="Times New Roman" w:cs="Times New Roman"/>
          <w:sz w:val="12"/>
          <w:szCs w:val="12"/>
        </w:rPr>
        <w:t>заявлений,</w:t>
      </w:r>
      <w:r w:rsidRPr="004F6201">
        <w:rPr>
          <w:rFonts w:ascii="Times New Roman" w:hAnsi="Times New Roman" w:cs="Times New Roman"/>
          <w:spacing w:val="-8"/>
          <w:sz w:val="12"/>
          <w:szCs w:val="12"/>
        </w:rPr>
        <w:t xml:space="preserve"> </w:t>
      </w:r>
      <w:r w:rsidRPr="004F6201">
        <w:rPr>
          <w:rFonts w:ascii="Times New Roman" w:hAnsi="Times New Roman" w:cs="Times New Roman"/>
          <w:sz w:val="12"/>
          <w:szCs w:val="12"/>
        </w:rPr>
        <w:t>письменными</w:t>
      </w:r>
      <w:r w:rsidRPr="004F6201">
        <w:rPr>
          <w:rFonts w:ascii="Times New Roman" w:hAnsi="Times New Roman" w:cs="Times New Roman"/>
          <w:spacing w:val="-8"/>
          <w:sz w:val="12"/>
          <w:szCs w:val="12"/>
        </w:rPr>
        <w:t xml:space="preserve"> </w:t>
      </w:r>
      <w:r w:rsidRPr="004F6201">
        <w:rPr>
          <w:rFonts w:ascii="Times New Roman" w:hAnsi="Times New Roman" w:cs="Times New Roman"/>
          <w:sz w:val="12"/>
          <w:szCs w:val="12"/>
        </w:rPr>
        <w:t>принадлежностями. Места</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приема</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Заявителей</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оборудуются</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информационными</w:t>
      </w:r>
      <w:r w:rsidRPr="004F6201">
        <w:rPr>
          <w:rFonts w:ascii="Times New Roman" w:hAnsi="Times New Roman" w:cs="Times New Roman"/>
          <w:spacing w:val="-7"/>
          <w:sz w:val="12"/>
          <w:szCs w:val="12"/>
        </w:rPr>
        <w:t xml:space="preserve"> </w:t>
      </w:r>
      <w:r w:rsidRPr="004F6201">
        <w:rPr>
          <w:rFonts w:ascii="Times New Roman" w:hAnsi="Times New Roman" w:cs="Times New Roman"/>
          <w:sz w:val="12"/>
          <w:szCs w:val="12"/>
        </w:rPr>
        <w:t>табличками (вывесками)</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с</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указанием: номера</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кабинета</w:t>
      </w:r>
      <w:r w:rsidRPr="004F6201">
        <w:rPr>
          <w:rFonts w:ascii="Times New Roman" w:hAnsi="Times New Roman" w:cs="Times New Roman"/>
          <w:spacing w:val="-4"/>
          <w:sz w:val="12"/>
          <w:szCs w:val="12"/>
        </w:rPr>
        <w:t xml:space="preserve"> </w:t>
      </w:r>
      <w:r w:rsidRPr="004F6201">
        <w:rPr>
          <w:rFonts w:ascii="Times New Roman" w:hAnsi="Times New Roman" w:cs="Times New Roman"/>
          <w:sz w:val="12"/>
          <w:szCs w:val="12"/>
        </w:rPr>
        <w:t>и</w:t>
      </w:r>
      <w:r w:rsidRPr="004F6201">
        <w:rPr>
          <w:rFonts w:ascii="Times New Roman" w:hAnsi="Times New Roman" w:cs="Times New Roman"/>
          <w:spacing w:val="-3"/>
          <w:sz w:val="12"/>
          <w:szCs w:val="12"/>
        </w:rPr>
        <w:t xml:space="preserve"> </w:t>
      </w:r>
      <w:r w:rsidRPr="004F6201">
        <w:rPr>
          <w:rFonts w:ascii="Times New Roman" w:hAnsi="Times New Roman" w:cs="Times New Roman"/>
          <w:sz w:val="12"/>
          <w:szCs w:val="12"/>
        </w:rPr>
        <w:t>наименования</w:t>
      </w:r>
      <w:r w:rsidRPr="004F6201">
        <w:rPr>
          <w:rFonts w:ascii="Times New Roman" w:hAnsi="Times New Roman" w:cs="Times New Roman"/>
          <w:spacing w:val="-4"/>
          <w:sz w:val="12"/>
          <w:szCs w:val="12"/>
        </w:rPr>
        <w:t xml:space="preserve"> </w:t>
      </w:r>
      <w:r w:rsidRPr="004F6201">
        <w:rPr>
          <w:rFonts w:ascii="Times New Roman" w:hAnsi="Times New Roman" w:cs="Times New Roman"/>
          <w:sz w:val="12"/>
          <w:szCs w:val="12"/>
        </w:rPr>
        <w:t>отдела; фамилии,</w:t>
      </w:r>
      <w:r w:rsidRPr="004F6201">
        <w:rPr>
          <w:rFonts w:ascii="Times New Roman" w:hAnsi="Times New Roman" w:cs="Times New Roman"/>
          <w:spacing w:val="-3"/>
          <w:sz w:val="12"/>
          <w:szCs w:val="12"/>
        </w:rPr>
        <w:t xml:space="preserve"> </w:t>
      </w:r>
      <w:r w:rsidRPr="004F6201">
        <w:rPr>
          <w:rFonts w:ascii="Times New Roman" w:hAnsi="Times New Roman" w:cs="Times New Roman"/>
          <w:sz w:val="12"/>
          <w:szCs w:val="12"/>
        </w:rPr>
        <w:t>имени</w:t>
      </w:r>
      <w:r w:rsidRPr="004F6201">
        <w:rPr>
          <w:rFonts w:ascii="Times New Roman" w:hAnsi="Times New Roman" w:cs="Times New Roman"/>
          <w:spacing w:val="-3"/>
          <w:sz w:val="12"/>
          <w:szCs w:val="12"/>
        </w:rPr>
        <w:t xml:space="preserve"> </w:t>
      </w:r>
      <w:r w:rsidRPr="004F6201">
        <w:rPr>
          <w:rFonts w:ascii="Times New Roman" w:hAnsi="Times New Roman" w:cs="Times New Roman"/>
          <w:sz w:val="12"/>
          <w:szCs w:val="12"/>
        </w:rPr>
        <w:t>и</w:t>
      </w:r>
      <w:r w:rsidRPr="004F6201">
        <w:rPr>
          <w:rFonts w:ascii="Times New Roman" w:hAnsi="Times New Roman" w:cs="Times New Roman"/>
          <w:spacing w:val="-2"/>
          <w:sz w:val="12"/>
          <w:szCs w:val="12"/>
        </w:rPr>
        <w:t xml:space="preserve"> </w:t>
      </w:r>
      <w:r w:rsidRPr="004F6201">
        <w:rPr>
          <w:rFonts w:ascii="Times New Roman" w:hAnsi="Times New Roman" w:cs="Times New Roman"/>
          <w:sz w:val="12"/>
          <w:szCs w:val="12"/>
        </w:rPr>
        <w:t>отчества</w:t>
      </w:r>
      <w:r w:rsidRPr="004F6201">
        <w:rPr>
          <w:rFonts w:ascii="Times New Roman" w:hAnsi="Times New Roman" w:cs="Times New Roman"/>
          <w:sz w:val="12"/>
          <w:szCs w:val="12"/>
        </w:rPr>
        <w:tab/>
        <w:t>(последнее - при наличии), должности</w:t>
      </w:r>
      <w:r w:rsidRPr="004F6201">
        <w:rPr>
          <w:rFonts w:ascii="Times New Roman" w:hAnsi="Times New Roman" w:cs="Times New Roman"/>
          <w:spacing w:val="-67"/>
          <w:sz w:val="12"/>
          <w:szCs w:val="12"/>
        </w:rPr>
        <w:t xml:space="preserve"> </w:t>
      </w:r>
      <w:r w:rsidRPr="004F6201">
        <w:rPr>
          <w:rFonts w:ascii="Times New Roman" w:hAnsi="Times New Roman" w:cs="Times New Roman"/>
          <w:sz w:val="12"/>
          <w:szCs w:val="12"/>
        </w:rPr>
        <w:t>ответственного</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лица</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за</w:t>
      </w:r>
      <w:r w:rsidRPr="004F6201">
        <w:rPr>
          <w:rFonts w:ascii="Times New Roman" w:hAnsi="Times New Roman" w:cs="Times New Roman"/>
          <w:spacing w:val="-2"/>
          <w:sz w:val="12"/>
          <w:szCs w:val="12"/>
        </w:rPr>
        <w:t xml:space="preserve"> </w:t>
      </w:r>
      <w:r w:rsidRPr="004F6201">
        <w:rPr>
          <w:rFonts w:ascii="Times New Roman" w:hAnsi="Times New Roman" w:cs="Times New Roman"/>
          <w:sz w:val="12"/>
          <w:szCs w:val="12"/>
        </w:rPr>
        <w:t>прием документов; графика</w:t>
      </w:r>
      <w:r w:rsidRPr="004F6201">
        <w:rPr>
          <w:rFonts w:ascii="Times New Roman" w:hAnsi="Times New Roman" w:cs="Times New Roman"/>
          <w:spacing w:val="-7"/>
          <w:sz w:val="12"/>
          <w:szCs w:val="12"/>
        </w:rPr>
        <w:t xml:space="preserve"> </w:t>
      </w:r>
      <w:r w:rsidRPr="004F6201">
        <w:rPr>
          <w:rFonts w:ascii="Times New Roman" w:hAnsi="Times New Roman" w:cs="Times New Roman"/>
          <w:sz w:val="12"/>
          <w:szCs w:val="12"/>
        </w:rPr>
        <w:t>приема</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Заявителей.</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Рабочее</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место</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каждого</w:t>
      </w:r>
      <w:r w:rsidRPr="004F6201">
        <w:rPr>
          <w:rFonts w:ascii="Times New Roman" w:hAnsi="Times New Roman" w:cs="Times New Roman"/>
          <w:spacing w:val="-4"/>
          <w:sz w:val="12"/>
          <w:szCs w:val="12"/>
        </w:rPr>
        <w:t xml:space="preserve"> </w:t>
      </w:r>
      <w:r w:rsidRPr="004F6201">
        <w:rPr>
          <w:rFonts w:ascii="Times New Roman" w:hAnsi="Times New Roman" w:cs="Times New Roman"/>
          <w:sz w:val="12"/>
          <w:szCs w:val="12"/>
        </w:rPr>
        <w:t>ответственного</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лица</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за</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прием</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документов,</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должно</w:t>
      </w:r>
      <w:r w:rsidRPr="004F6201">
        <w:rPr>
          <w:rFonts w:ascii="Times New Roman" w:hAnsi="Times New Roman" w:cs="Times New Roman"/>
          <w:spacing w:val="-4"/>
          <w:sz w:val="12"/>
          <w:szCs w:val="12"/>
        </w:rPr>
        <w:t xml:space="preserve"> </w:t>
      </w:r>
      <w:r w:rsidRPr="004F6201">
        <w:rPr>
          <w:rFonts w:ascii="Times New Roman" w:hAnsi="Times New Roman" w:cs="Times New Roman"/>
          <w:sz w:val="12"/>
          <w:szCs w:val="12"/>
        </w:rPr>
        <w:t>быть</w:t>
      </w:r>
      <w:r w:rsidRPr="004F6201">
        <w:rPr>
          <w:rFonts w:ascii="Times New Roman" w:hAnsi="Times New Roman" w:cs="Times New Roman"/>
          <w:spacing w:val="-67"/>
          <w:sz w:val="12"/>
          <w:szCs w:val="12"/>
        </w:rPr>
        <w:t xml:space="preserve"> </w:t>
      </w:r>
      <w:r w:rsidRPr="004F6201">
        <w:rPr>
          <w:rFonts w:ascii="Times New Roman" w:hAnsi="Times New Roman" w:cs="Times New Roman"/>
          <w:sz w:val="12"/>
          <w:szCs w:val="12"/>
        </w:rPr>
        <w:t>оборудовано персональным компьютером с возможностью доступа к необходимым</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информационным</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базам</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данных,</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печатающим</w:t>
      </w:r>
      <w:r w:rsidRPr="004F6201">
        <w:rPr>
          <w:rFonts w:ascii="Times New Roman" w:hAnsi="Times New Roman" w:cs="Times New Roman"/>
          <w:spacing w:val="-4"/>
          <w:sz w:val="12"/>
          <w:szCs w:val="12"/>
        </w:rPr>
        <w:t xml:space="preserve"> </w:t>
      </w:r>
      <w:r w:rsidRPr="004F6201">
        <w:rPr>
          <w:rFonts w:ascii="Times New Roman" w:hAnsi="Times New Roman" w:cs="Times New Roman"/>
          <w:sz w:val="12"/>
          <w:szCs w:val="12"/>
        </w:rPr>
        <w:t>устройством (принтером) и</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копирующим</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устройством.</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Лицо, ответственное за прием документов, должно иметь настольную табличку</w:t>
      </w:r>
      <w:r w:rsidRPr="004F6201">
        <w:rPr>
          <w:rFonts w:ascii="Times New Roman" w:hAnsi="Times New Roman" w:cs="Times New Roman"/>
          <w:spacing w:val="-67"/>
          <w:sz w:val="12"/>
          <w:szCs w:val="12"/>
        </w:rPr>
        <w:t xml:space="preserve"> </w:t>
      </w:r>
      <w:r w:rsidRPr="004F6201">
        <w:rPr>
          <w:rFonts w:ascii="Times New Roman" w:hAnsi="Times New Roman" w:cs="Times New Roman"/>
          <w:sz w:val="12"/>
          <w:szCs w:val="12"/>
        </w:rPr>
        <w:t>с</w:t>
      </w:r>
      <w:r w:rsidRPr="004F6201">
        <w:rPr>
          <w:rFonts w:ascii="Times New Roman" w:hAnsi="Times New Roman" w:cs="Times New Roman"/>
          <w:spacing w:val="-3"/>
          <w:sz w:val="12"/>
          <w:szCs w:val="12"/>
        </w:rPr>
        <w:t xml:space="preserve"> </w:t>
      </w:r>
      <w:r w:rsidRPr="004F6201">
        <w:rPr>
          <w:rFonts w:ascii="Times New Roman" w:hAnsi="Times New Roman" w:cs="Times New Roman"/>
          <w:sz w:val="12"/>
          <w:szCs w:val="12"/>
        </w:rPr>
        <w:t>указанием</w:t>
      </w:r>
      <w:r w:rsidRPr="004F6201">
        <w:rPr>
          <w:rFonts w:ascii="Times New Roman" w:hAnsi="Times New Roman" w:cs="Times New Roman"/>
          <w:spacing w:val="-2"/>
          <w:sz w:val="12"/>
          <w:szCs w:val="12"/>
        </w:rPr>
        <w:t xml:space="preserve"> </w:t>
      </w:r>
      <w:r w:rsidRPr="004F6201">
        <w:rPr>
          <w:rFonts w:ascii="Times New Roman" w:hAnsi="Times New Roman" w:cs="Times New Roman"/>
          <w:sz w:val="12"/>
          <w:szCs w:val="12"/>
        </w:rPr>
        <w:t>фамилии,</w:t>
      </w:r>
      <w:r w:rsidRPr="004F6201">
        <w:rPr>
          <w:rFonts w:ascii="Times New Roman" w:hAnsi="Times New Roman" w:cs="Times New Roman"/>
          <w:spacing w:val="-2"/>
          <w:sz w:val="12"/>
          <w:szCs w:val="12"/>
        </w:rPr>
        <w:t xml:space="preserve"> </w:t>
      </w:r>
      <w:r w:rsidRPr="004F6201">
        <w:rPr>
          <w:rFonts w:ascii="Times New Roman" w:hAnsi="Times New Roman" w:cs="Times New Roman"/>
          <w:sz w:val="12"/>
          <w:szCs w:val="12"/>
        </w:rPr>
        <w:t>имени,</w:t>
      </w:r>
      <w:r w:rsidRPr="004F6201">
        <w:rPr>
          <w:rFonts w:ascii="Times New Roman" w:hAnsi="Times New Roman" w:cs="Times New Roman"/>
          <w:spacing w:val="-2"/>
          <w:sz w:val="12"/>
          <w:szCs w:val="12"/>
        </w:rPr>
        <w:t xml:space="preserve"> </w:t>
      </w:r>
      <w:r w:rsidRPr="004F6201">
        <w:rPr>
          <w:rFonts w:ascii="Times New Roman" w:hAnsi="Times New Roman" w:cs="Times New Roman"/>
          <w:sz w:val="12"/>
          <w:szCs w:val="12"/>
        </w:rPr>
        <w:t>отчества</w:t>
      </w:r>
      <w:r w:rsidRPr="004F6201">
        <w:rPr>
          <w:rFonts w:ascii="Times New Roman" w:hAnsi="Times New Roman" w:cs="Times New Roman"/>
          <w:spacing w:val="-3"/>
          <w:sz w:val="12"/>
          <w:szCs w:val="12"/>
        </w:rPr>
        <w:t xml:space="preserve"> </w:t>
      </w:r>
      <w:r w:rsidRPr="004F6201">
        <w:rPr>
          <w:rFonts w:ascii="Times New Roman" w:hAnsi="Times New Roman" w:cs="Times New Roman"/>
          <w:sz w:val="12"/>
          <w:szCs w:val="12"/>
        </w:rPr>
        <w:t>(последнее</w:t>
      </w:r>
      <w:r w:rsidRPr="004F6201">
        <w:rPr>
          <w:rFonts w:ascii="Times New Roman" w:hAnsi="Times New Roman" w:cs="Times New Roman"/>
          <w:spacing w:val="-2"/>
          <w:sz w:val="12"/>
          <w:szCs w:val="12"/>
        </w:rPr>
        <w:t xml:space="preserve"> </w:t>
      </w:r>
      <w:r w:rsidRPr="004F6201">
        <w:rPr>
          <w:rFonts w:ascii="Times New Roman" w:hAnsi="Times New Roman" w:cs="Times New Roman"/>
          <w:sz w:val="12"/>
          <w:szCs w:val="12"/>
        </w:rPr>
        <w:t>-</w:t>
      </w:r>
      <w:r w:rsidRPr="004F6201">
        <w:rPr>
          <w:rFonts w:ascii="Times New Roman" w:hAnsi="Times New Roman" w:cs="Times New Roman"/>
          <w:spacing w:val="-2"/>
          <w:sz w:val="12"/>
          <w:szCs w:val="12"/>
        </w:rPr>
        <w:t xml:space="preserve"> </w:t>
      </w:r>
      <w:r w:rsidRPr="004F6201">
        <w:rPr>
          <w:rFonts w:ascii="Times New Roman" w:hAnsi="Times New Roman" w:cs="Times New Roman"/>
          <w:sz w:val="12"/>
          <w:szCs w:val="12"/>
        </w:rPr>
        <w:t>при</w:t>
      </w:r>
      <w:r w:rsidRPr="004F6201">
        <w:rPr>
          <w:rFonts w:ascii="Times New Roman" w:hAnsi="Times New Roman" w:cs="Times New Roman"/>
          <w:spacing w:val="-2"/>
          <w:sz w:val="12"/>
          <w:szCs w:val="12"/>
        </w:rPr>
        <w:t xml:space="preserve"> </w:t>
      </w:r>
      <w:r w:rsidRPr="004F6201">
        <w:rPr>
          <w:rFonts w:ascii="Times New Roman" w:hAnsi="Times New Roman" w:cs="Times New Roman"/>
          <w:sz w:val="12"/>
          <w:szCs w:val="12"/>
        </w:rPr>
        <w:t>наличии)</w:t>
      </w:r>
      <w:r w:rsidRPr="004F6201">
        <w:rPr>
          <w:rFonts w:ascii="Times New Roman" w:hAnsi="Times New Roman" w:cs="Times New Roman"/>
          <w:spacing w:val="-2"/>
          <w:sz w:val="12"/>
          <w:szCs w:val="12"/>
        </w:rPr>
        <w:t xml:space="preserve"> </w:t>
      </w:r>
      <w:r w:rsidRPr="004F6201">
        <w:rPr>
          <w:rFonts w:ascii="Times New Roman" w:hAnsi="Times New Roman" w:cs="Times New Roman"/>
          <w:sz w:val="12"/>
          <w:szCs w:val="12"/>
        </w:rPr>
        <w:t>и</w:t>
      </w:r>
      <w:r w:rsidRPr="004F6201">
        <w:rPr>
          <w:rFonts w:ascii="Times New Roman" w:hAnsi="Times New Roman" w:cs="Times New Roman"/>
          <w:spacing w:val="-2"/>
          <w:sz w:val="12"/>
          <w:szCs w:val="12"/>
        </w:rPr>
        <w:t xml:space="preserve"> </w:t>
      </w:r>
      <w:r w:rsidRPr="004F6201">
        <w:rPr>
          <w:rFonts w:ascii="Times New Roman" w:hAnsi="Times New Roman" w:cs="Times New Roman"/>
          <w:sz w:val="12"/>
          <w:szCs w:val="12"/>
        </w:rPr>
        <w:t>должности.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При</w:t>
      </w:r>
      <w:r w:rsidRPr="004F6201">
        <w:rPr>
          <w:rFonts w:ascii="Times New Roman" w:hAnsi="Times New Roman" w:cs="Times New Roman"/>
          <w:spacing w:val="-7"/>
          <w:sz w:val="12"/>
          <w:szCs w:val="12"/>
        </w:rPr>
        <w:t xml:space="preserve"> </w:t>
      </w:r>
      <w:r w:rsidRPr="004F6201">
        <w:rPr>
          <w:rFonts w:ascii="Times New Roman" w:hAnsi="Times New Roman" w:cs="Times New Roman"/>
          <w:sz w:val="12"/>
          <w:szCs w:val="12"/>
        </w:rPr>
        <w:t>предоставлении</w:t>
      </w:r>
      <w:r w:rsidRPr="004F6201">
        <w:rPr>
          <w:rFonts w:ascii="Times New Roman" w:hAnsi="Times New Roman" w:cs="Times New Roman"/>
          <w:spacing w:val="-7"/>
          <w:sz w:val="12"/>
          <w:szCs w:val="12"/>
        </w:rPr>
        <w:t xml:space="preserve"> </w:t>
      </w:r>
      <w:r w:rsidRPr="004F6201">
        <w:rPr>
          <w:rFonts w:ascii="Times New Roman" w:hAnsi="Times New Roman" w:cs="Times New Roman"/>
          <w:sz w:val="12"/>
          <w:szCs w:val="12"/>
        </w:rPr>
        <w:t>муниципальной</w:t>
      </w:r>
      <w:r w:rsidRPr="004F6201">
        <w:rPr>
          <w:rFonts w:ascii="Times New Roman" w:hAnsi="Times New Roman" w:cs="Times New Roman"/>
          <w:spacing w:val="-8"/>
          <w:sz w:val="12"/>
          <w:szCs w:val="12"/>
        </w:rPr>
        <w:t xml:space="preserve"> </w:t>
      </w:r>
      <w:r w:rsidRPr="004F6201">
        <w:rPr>
          <w:rFonts w:ascii="Times New Roman" w:hAnsi="Times New Roman" w:cs="Times New Roman"/>
          <w:sz w:val="12"/>
          <w:szCs w:val="12"/>
        </w:rPr>
        <w:t>услуги</w:t>
      </w:r>
      <w:r w:rsidRPr="004F6201">
        <w:rPr>
          <w:rFonts w:ascii="Times New Roman" w:hAnsi="Times New Roman" w:cs="Times New Roman"/>
          <w:spacing w:val="-7"/>
          <w:sz w:val="12"/>
          <w:szCs w:val="12"/>
        </w:rPr>
        <w:t xml:space="preserve"> </w:t>
      </w:r>
      <w:r w:rsidRPr="004F6201">
        <w:rPr>
          <w:rFonts w:ascii="Times New Roman" w:hAnsi="Times New Roman" w:cs="Times New Roman"/>
          <w:sz w:val="12"/>
          <w:szCs w:val="12"/>
        </w:rPr>
        <w:t>инвалидам обеспечиваются:</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возможность</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беспрепятственного</w:t>
      </w:r>
      <w:r w:rsidRPr="004F6201">
        <w:rPr>
          <w:rFonts w:ascii="Times New Roman" w:hAnsi="Times New Roman" w:cs="Times New Roman"/>
          <w:spacing w:val="-4"/>
          <w:sz w:val="12"/>
          <w:szCs w:val="12"/>
        </w:rPr>
        <w:t xml:space="preserve"> </w:t>
      </w:r>
      <w:r w:rsidRPr="004F6201">
        <w:rPr>
          <w:rFonts w:ascii="Times New Roman" w:hAnsi="Times New Roman" w:cs="Times New Roman"/>
          <w:sz w:val="12"/>
          <w:szCs w:val="12"/>
        </w:rPr>
        <w:t>доступа</w:t>
      </w:r>
      <w:r w:rsidRPr="004F6201">
        <w:rPr>
          <w:rFonts w:ascii="Times New Roman" w:hAnsi="Times New Roman" w:cs="Times New Roman"/>
          <w:spacing w:val="-4"/>
          <w:sz w:val="12"/>
          <w:szCs w:val="12"/>
        </w:rPr>
        <w:t xml:space="preserve"> </w:t>
      </w:r>
      <w:r w:rsidRPr="004F6201">
        <w:rPr>
          <w:rFonts w:ascii="Times New Roman" w:hAnsi="Times New Roman" w:cs="Times New Roman"/>
          <w:sz w:val="12"/>
          <w:szCs w:val="12"/>
        </w:rPr>
        <w:t>к</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объекту</w:t>
      </w:r>
      <w:r w:rsidRPr="004F6201">
        <w:rPr>
          <w:rFonts w:ascii="Times New Roman" w:hAnsi="Times New Roman" w:cs="Times New Roman"/>
          <w:spacing w:val="38"/>
          <w:sz w:val="12"/>
          <w:szCs w:val="12"/>
        </w:rPr>
        <w:t xml:space="preserve"> </w:t>
      </w:r>
      <w:r w:rsidRPr="004F6201">
        <w:rPr>
          <w:rFonts w:ascii="Times New Roman" w:hAnsi="Times New Roman" w:cs="Times New Roman"/>
          <w:sz w:val="12"/>
          <w:szCs w:val="12"/>
        </w:rPr>
        <w:t xml:space="preserve">(зданию, </w:t>
      </w:r>
      <w:r w:rsidRPr="004F6201">
        <w:rPr>
          <w:rFonts w:ascii="Times New Roman" w:hAnsi="Times New Roman" w:cs="Times New Roman"/>
          <w:spacing w:val="-4"/>
          <w:sz w:val="12"/>
          <w:szCs w:val="12"/>
        </w:rPr>
        <w:t xml:space="preserve"> </w:t>
      </w:r>
      <w:r w:rsidRPr="004F6201">
        <w:rPr>
          <w:rFonts w:ascii="Times New Roman" w:hAnsi="Times New Roman" w:cs="Times New Roman"/>
          <w:sz w:val="12"/>
          <w:szCs w:val="12"/>
        </w:rPr>
        <w:t>помещению),</w:t>
      </w:r>
      <w:r w:rsidRPr="004F6201">
        <w:rPr>
          <w:rFonts w:ascii="Times New Roman" w:hAnsi="Times New Roman" w:cs="Times New Roman"/>
          <w:spacing w:val="-3"/>
          <w:sz w:val="12"/>
          <w:szCs w:val="12"/>
        </w:rPr>
        <w:t xml:space="preserve"> </w:t>
      </w:r>
      <w:r w:rsidRPr="004F6201">
        <w:rPr>
          <w:rFonts w:ascii="Times New Roman" w:hAnsi="Times New Roman" w:cs="Times New Roman"/>
          <w:sz w:val="12"/>
          <w:szCs w:val="12"/>
        </w:rPr>
        <w:t>в</w:t>
      </w:r>
      <w:r w:rsidRPr="004F6201">
        <w:rPr>
          <w:rFonts w:ascii="Times New Roman" w:hAnsi="Times New Roman" w:cs="Times New Roman"/>
          <w:spacing w:val="-67"/>
          <w:sz w:val="12"/>
          <w:szCs w:val="12"/>
        </w:rPr>
        <w:t xml:space="preserve">                         </w:t>
      </w:r>
      <w:r w:rsidRPr="004F6201">
        <w:rPr>
          <w:rFonts w:ascii="Times New Roman" w:hAnsi="Times New Roman" w:cs="Times New Roman"/>
          <w:sz w:val="12"/>
          <w:szCs w:val="12"/>
        </w:rPr>
        <w:t>котором</w:t>
      </w:r>
      <w:r w:rsidRPr="004F6201">
        <w:rPr>
          <w:rFonts w:ascii="Times New Roman" w:hAnsi="Times New Roman" w:cs="Times New Roman"/>
          <w:spacing w:val="-3"/>
          <w:sz w:val="12"/>
          <w:szCs w:val="12"/>
        </w:rPr>
        <w:t xml:space="preserve"> </w:t>
      </w:r>
      <w:r w:rsidRPr="004F6201">
        <w:rPr>
          <w:rFonts w:ascii="Times New Roman" w:hAnsi="Times New Roman" w:cs="Times New Roman"/>
          <w:sz w:val="12"/>
          <w:szCs w:val="12"/>
        </w:rPr>
        <w:t>предоставляется</w:t>
      </w:r>
      <w:r w:rsidRPr="004F6201">
        <w:rPr>
          <w:rFonts w:ascii="Times New Roman" w:hAnsi="Times New Roman" w:cs="Times New Roman"/>
          <w:spacing w:val="-2"/>
          <w:sz w:val="12"/>
          <w:szCs w:val="12"/>
        </w:rPr>
        <w:t xml:space="preserve"> </w:t>
      </w:r>
      <w:r w:rsidRPr="004F6201">
        <w:rPr>
          <w:rFonts w:ascii="Times New Roman" w:hAnsi="Times New Roman" w:cs="Times New Roman"/>
          <w:sz w:val="12"/>
          <w:szCs w:val="12"/>
        </w:rPr>
        <w:t>муниципальная</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услуга;</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возможность самостоятельного передвижения по территории, на которой</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расположены здания и помещения, в которых предоставляется муниципальная услуга, а также входа в такие объекты и выхода из них, посадки в</w:t>
      </w:r>
      <w:r w:rsidRPr="004F6201">
        <w:rPr>
          <w:rFonts w:ascii="Times New Roman" w:hAnsi="Times New Roman" w:cs="Times New Roman"/>
          <w:spacing w:val="-67"/>
          <w:sz w:val="12"/>
          <w:szCs w:val="12"/>
        </w:rPr>
        <w:t xml:space="preserve"> </w:t>
      </w:r>
      <w:r w:rsidRPr="004F6201">
        <w:rPr>
          <w:rFonts w:ascii="Times New Roman" w:hAnsi="Times New Roman" w:cs="Times New Roman"/>
          <w:sz w:val="12"/>
          <w:szCs w:val="12"/>
        </w:rPr>
        <w:t>транспортное средство и высадки из него, в том числе с использование кресла-коляски;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 xml:space="preserve">сопровождение инвалидов, имеющих стойкие расстройства функции зрения и </w:t>
      </w:r>
      <w:r w:rsidRPr="004F6201">
        <w:rPr>
          <w:rFonts w:ascii="Times New Roman" w:hAnsi="Times New Roman" w:cs="Times New Roman"/>
          <w:spacing w:val="-67"/>
          <w:sz w:val="12"/>
          <w:szCs w:val="12"/>
        </w:rPr>
        <w:t xml:space="preserve"> </w:t>
      </w:r>
      <w:r w:rsidRPr="004F6201">
        <w:rPr>
          <w:rFonts w:ascii="Times New Roman" w:hAnsi="Times New Roman" w:cs="Times New Roman"/>
          <w:sz w:val="12"/>
          <w:szCs w:val="12"/>
        </w:rPr>
        <w:t>самостоятельного</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передвижения;</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надлежащее</w:t>
      </w:r>
      <w:r w:rsidRPr="004F6201">
        <w:rPr>
          <w:rFonts w:ascii="Times New Roman" w:hAnsi="Times New Roman" w:cs="Times New Roman"/>
          <w:spacing w:val="-9"/>
          <w:sz w:val="12"/>
          <w:szCs w:val="12"/>
        </w:rPr>
        <w:t xml:space="preserve"> </w:t>
      </w:r>
      <w:r w:rsidRPr="004F6201">
        <w:rPr>
          <w:rFonts w:ascii="Times New Roman" w:hAnsi="Times New Roman" w:cs="Times New Roman"/>
          <w:sz w:val="12"/>
          <w:szCs w:val="12"/>
        </w:rPr>
        <w:t>размещение</w:t>
      </w:r>
      <w:r w:rsidRPr="004F6201">
        <w:rPr>
          <w:rFonts w:ascii="Times New Roman" w:hAnsi="Times New Roman" w:cs="Times New Roman"/>
          <w:spacing w:val="-8"/>
          <w:sz w:val="12"/>
          <w:szCs w:val="12"/>
        </w:rPr>
        <w:t xml:space="preserve"> </w:t>
      </w:r>
      <w:r w:rsidRPr="004F6201">
        <w:rPr>
          <w:rFonts w:ascii="Times New Roman" w:hAnsi="Times New Roman" w:cs="Times New Roman"/>
          <w:sz w:val="12"/>
          <w:szCs w:val="12"/>
        </w:rPr>
        <w:t>оборудования</w:t>
      </w:r>
      <w:r w:rsidRPr="004F6201">
        <w:rPr>
          <w:rFonts w:ascii="Times New Roman" w:hAnsi="Times New Roman" w:cs="Times New Roman"/>
          <w:spacing w:val="-8"/>
          <w:sz w:val="12"/>
          <w:szCs w:val="12"/>
        </w:rPr>
        <w:t xml:space="preserve"> </w:t>
      </w:r>
      <w:r w:rsidRPr="004F6201">
        <w:rPr>
          <w:rFonts w:ascii="Times New Roman" w:hAnsi="Times New Roman" w:cs="Times New Roman"/>
          <w:sz w:val="12"/>
          <w:szCs w:val="12"/>
        </w:rPr>
        <w:t>и</w:t>
      </w:r>
      <w:r w:rsidRPr="004F6201">
        <w:rPr>
          <w:rFonts w:ascii="Times New Roman" w:hAnsi="Times New Roman" w:cs="Times New Roman"/>
          <w:spacing w:val="-7"/>
          <w:sz w:val="12"/>
          <w:szCs w:val="12"/>
        </w:rPr>
        <w:t xml:space="preserve"> </w:t>
      </w:r>
      <w:r w:rsidRPr="004F6201">
        <w:rPr>
          <w:rFonts w:ascii="Times New Roman" w:hAnsi="Times New Roman" w:cs="Times New Roman"/>
          <w:sz w:val="12"/>
          <w:szCs w:val="12"/>
        </w:rPr>
        <w:t>носителей</w:t>
      </w:r>
      <w:r w:rsidRPr="004F6201">
        <w:rPr>
          <w:rFonts w:ascii="Times New Roman" w:hAnsi="Times New Roman" w:cs="Times New Roman"/>
          <w:spacing w:val="-7"/>
          <w:sz w:val="12"/>
          <w:szCs w:val="12"/>
        </w:rPr>
        <w:t xml:space="preserve"> </w:t>
      </w:r>
      <w:r w:rsidRPr="004F6201">
        <w:rPr>
          <w:rFonts w:ascii="Times New Roman" w:hAnsi="Times New Roman" w:cs="Times New Roman"/>
          <w:sz w:val="12"/>
          <w:szCs w:val="12"/>
        </w:rPr>
        <w:t>информации,</w:t>
      </w:r>
      <w:r w:rsidRPr="004F6201">
        <w:rPr>
          <w:rFonts w:ascii="Times New Roman" w:hAnsi="Times New Roman" w:cs="Times New Roman"/>
          <w:spacing w:val="-8"/>
          <w:sz w:val="12"/>
          <w:szCs w:val="12"/>
        </w:rPr>
        <w:t xml:space="preserve"> </w:t>
      </w:r>
      <w:r w:rsidRPr="004F6201">
        <w:rPr>
          <w:rFonts w:ascii="Times New Roman" w:hAnsi="Times New Roman" w:cs="Times New Roman"/>
          <w:sz w:val="12"/>
          <w:szCs w:val="12"/>
        </w:rPr>
        <w:t>необходимых</w:t>
      </w:r>
      <w:r w:rsidRPr="004F6201">
        <w:rPr>
          <w:rFonts w:ascii="Times New Roman" w:hAnsi="Times New Roman" w:cs="Times New Roman"/>
          <w:spacing w:val="-67"/>
          <w:sz w:val="12"/>
          <w:szCs w:val="12"/>
        </w:rPr>
        <w:t xml:space="preserve"> </w:t>
      </w:r>
      <w:r w:rsidRPr="004F6201">
        <w:rPr>
          <w:rFonts w:ascii="Times New Roman" w:hAnsi="Times New Roman" w:cs="Times New Roman"/>
          <w:sz w:val="12"/>
          <w:szCs w:val="12"/>
        </w:rPr>
        <w:t>для обеспечения беспрепятственного доступа инвалидов к зданиям и помещениям, в</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которых</w:t>
      </w:r>
      <w:r w:rsidRPr="004F6201">
        <w:rPr>
          <w:rFonts w:ascii="Times New Roman" w:hAnsi="Times New Roman" w:cs="Times New Roman"/>
          <w:spacing w:val="-8"/>
          <w:sz w:val="12"/>
          <w:szCs w:val="12"/>
        </w:rPr>
        <w:t xml:space="preserve"> </w:t>
      </w:r>
      <w:r w:rsidRPr="004F6201">
        <w:rPr>
          <w:rFonts w:ascii="Times New Roman" w:hAnsi="Times New Roman" w:cs="Times New Roman"/>
          <w:sz w:val="12"/>
          <w:szCs w:val="12"/>
        </w:rPr>
        <w:t>предоставляется</w:t>
      </w:r>
      <w:r w:rsidRPr="004F6201">
        <w:rPr>
          <w:rFonts w:ascii="Times New Roman" w:hAnsi="Times New Roman" w:cs="Times New Roman"/>
          <w:spacing w:val="-8"/>
          <w:sz w:val="12"/>
          <w:szCs w:val="12"/>
        </w:rPr>
        <w:t xml:space="preserve"> </w:t>
      </w:r>
      <w:r w:rsidRPr="004F6201">
        <w:rPr>
          <w:rFonts w:ascii="Times New Roman" w:hAnsi="Times New Roman" w:cs="Times New Roman"/>
          <w:sz w:val="12"/>
          <w:szCs w:val="12"/>
        </w:rPr>
        <w:t>муниципальная услуга, с</w:t>
      </w:r>
      <w:r w:rsidRPr="004F6201">
        <w:rPr>
          <w:rFonts w:ascii="Times New Roman" w:hAnsi="Times New Roman" w:cs="Times New Roman"/>
          <w:spacing w:val="-2"/>
          <w:sz w:val="12"/>
          <w:szCs w:val="12"/>
        </w:rPr>
        <w:t xml:space="preserve"> </w:t>
      </w:r>
      <w:r w:rsidRPr="004F6201">
        <w:rPr>
          <w:rFonts w:ascii="Times New Roman" w:hAnsi="Times New Roman" w:cs="Times New Roman"/>
          <w:sz w:val="12"/>
          <w:szCs w:val="12"/>
        </w:rPr>
        <w:t>учетом</w:t>
      </w:r>
      <w:r w:rsidRPr="004F6201">
        <w:rPr>
          <w:rFonts w:ascii="Times New Roman" w:hAnsi="Times New Roman" w:cs="Times New Roman"/>
          <w:spacing w:val="-2"/>
          <w:sz w:val="12"/>
          <w:szCs w:val="12"/>
        </w:rPr>
        <w:t xml:space="preserve"> </w:t>
      </w:r>
      <w:r w:rsidRPr="004F6201">
        <w:rPr>
          <w:rFonts w:ascii="Times New Roman" w:hAnsi="Times New Roman" w:cs="Times New Roman"/>
          <w:sz w:val="12"/>
          <w:szCs w:val="12"/>
        </w:rPr>
        <w:t>ограничений</w:t>
      </w:r>
      <w:r w:rsidRPr="004F6201">
        <w:rPr>
          <w:rFonts w:ascii="Times New Roman" w:hAnsi="Times New Roman" w:cs="Times New Roman"/>
          <w:spacing w:val="-2"/>
          <w:sz w:val="12"/>
          <w:szCs w:val="12"/>
        </w:rPr>
        <w:t xml:space="preserve"> </w:t>
      </w:r>
      <w:r w:rsidRPr="004F6201">
        <w:rPr>
          <w:rFonts w:ascii="Times New Roman" w:hAnsi="Times New Roman" w:cs="Times New Roman"/>
          <w:sz w:val="12"/>
          <w:szCs w:val="12"/>
        </w:rPr>
        <w:t>их</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жизнедеятельности;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дублирование</w:t>
      </w:r>
      <w:r w:rsidRPr="004F6201">
        <w:rPr>
          <w:rFonts w:ascii="Times New Roman" w:hAnsi="Times New Roman" w:cs="Times New Roman"/>
          <w:spacing w:val="-7"/>
          <w:sz w:val="12"/>
          <w:szCs w:val="12"/>
        </w:rPr>
        <w:t xml:space="preserve"> </w:t>
      </w:r>
      <w:r w:rsidRPr="004F6201">
        <w:rPr>
          <w:rFonts w:ascii="Times New Roman" w:hAnsi="Times New Roman" w:cs="Times New Roman"/>
          <w:sz w:val="12"/>
          <w:szCs w:val="12"/>
        </w:rPr>
        <w:t>необходимой</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для</w:t>
      </w:r>
      <w:r w:rsidRPr="004F6201">
        <w:rPr>
          <w:rFonts w:ascii="Times New Roman" w:hAnsi="Times New Roman" w:cs="Times New Roman"/>
          <w:spacing w:val="-7"/>
          <w:sz w:val="12"/>
          <w:szCs w:val="12"/>
        </w:rPr>
        <w:t xml:space="preserve"> </w:t>
      </w:r>
      <w:r w:rsidRPr="004F6201">
        <w:rPr>
          <w:rFonts w:ascii="Times New Roman" w:hAnsi="Times New Roman" w:cs="Times New Roman"/>
          <w:sz w:val="12"/>
          <w:szCs w:val="12"/>
        </w:rPr>
        <w:t>инвалидов</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звуковой</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и</w:t>
      </w:r>
      <w:r w:rsidRPr="004F6201">
        <w:rPr>
          <w:rFonts w:ascii="Times New Roman" w:hAnsi="Times New Roman" w:cs="Times New Roman"/>
          <w:spacing w:val="-7"/>
          <w:sz w:val="12"/>
          <w:szCs w:val="12"/>
        </w:rPr>
        <w:t xml:space="preserve"> </w:t>
      </w:r>
      <w:r w:rsidRPr="004F6201">
        <w:rPr>
          <w:rFonts w:ascii="Times New Roman" w:hAnsi="Times New Roman" w:cs="Times New Roman"/>
          <w:sz w:val="12"/>
          <w:szCs w:val="12"/>
        </w:rPr>
        <w:t>зрительной</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информации,</w:t>
      </w:r>
      <w:r w:rsidRPr="004F6201">
        <w:rPr>
          <w:rFonts w:ascii="Times New Roman" w:hAnsi="Times New Roman" w:cs="Times New Roman"/>
          <w:spacing w:val="-67"/>
          <w:sz w:val="12"/>
          <w:szCs w:val="12"/>
        </w:rPr>
        <w:t xml:space="preserve"> </w:t>
      </w:r>
      <w:r w:rsidRPr="004F6201">
        <w:rPr>
          <w:rFonts w:ascii="Times New Roman" w:hAnsi="Times New Roman" w:cs="Times New Roman"/>
          <w:sz w:val="12"/>
          <w:szCs w:val="12"/>
        </w:rPr>
        <w:t>а также надписей, знаков и иной текстовой и графической информации знаками,</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выполненными</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рельефно-точечным</w:t>
      </w:r>
      <w:r w:rsidRPr="004F6201">
        <w:rPr>
          <w:rFonts w:ascii="Times New Roman" w:hAnsi="Times New Roman" w:cs="Times New Roman"/>
          <w:spacing w:val="-2"/>
          <w:sz w:val="12"/>
          <w:szCs w:val="12"/>
        </w:rPr>
        <w:t xml:space="preserve"> </w:t>
      </w:r>
      <w:r w:rsidRPr="004F6201">
        <w:rPr>
          <w:rFonts w:ascii="Times New Roman" w:hAnsi="Times New Roman" w:cs="Times New Roman"/>
          <w:sz w:val="12"/>
          <w:szCs w:val="12"/>
        </w:rPr>
        <w:t>шрифтом</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Брайля;</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допуск</w:t>
      </w:r>
      <w:r w:rsidRPr="004F6201">
        <w:rPr>
          <w:rFonts w:ascii="Times New Roman" w:hAnsi="Times New Roman" w:cs="Times New Roman"/>
          <w:spacing w:val="-11"/>
          <w:sz w:val="12"/>
          <w:szCs w:val="12"/>
        </w:rPr>
        <w:t xml:space="preserve"> </w:t>
      </w:r>
      <w:proofErr w:type="spellStart"/>
      <w:r w:rsidRPr="004F6201">
        <w:rPr>
          <w:rFonts w:ascii="Times New Roman" w:hAnsi="Times New Roman" w:cs="Times New Roman"/>
          <w:sz w:val="12"/>
          <w:szCs w:val="12"/>
        </w:rPr>
        <w:t>сурдопереводчика</w:t>
      </w:r>
      <w:proofErr w:type="spellEnd"/>
      <w:r w:rsidRPr="004F6201">
        <w:rPr>
          <w:rFonts w:ascii="Times New Roman" w:hAnsi="Times New Roman" w:cs="Times New Roman"/>
          <w:spacing w:val="-10"/>
          <w:sz w:val="12"/>
          <w:szCs w:val="12"/>
        </w:rPr>
        <w:t xml:space="preserve"> </w:t>
      </w:r>
      <w:r w:rsidRPr="004F6201">
        <w:rPr>
          <w:rFonts w:ascii="Times New Roman" w:hAnsi="Times New Roman" w:cs="Times New Roman"/>
          <w:sz w:val="12"/>
          <w:szCs w:val="12"/>
        </w:rPr>
        <w:t>и</w:t>
      </w:r>
      <w:r w:rsidRPr="004F6201">
        <w:rPr>
          <w:rFonts w:ascii="Times New Roman" w:hAnsi="Times New Roman" w:cs="Times New Roman"/>
          <w:spacing w:val="-9"/>
          <w:sz w:val="12"/>
          <w:szCs w:val="12"/>
        </w:rPr>
        <w:t xml:space="preserve"> </w:t>
      </w:r>
      <w:proofErr w:type="spellStart"/>
      <w:r w:rsidRPr="004F6201">
        <w:rPr>
          <w:rFonts w:ascii="Times New Roman" w:hAnsi="Times New Roman" w:cs="Times New Roman"/>
          <w:sz w:val="12"/>
          <w:szCs w:val="12"/>
        </w:rPr>
        <w:t>тифлосурдопереводчика</w:t>
      </w:r>
      <w:proofErr w:type="spellEnd"/>
      <w:r w:rsidRPr="004F6201">
        <w:rPr>
          <w:rFonts w:ascii="Times New Roman" w:hAnsi="Times New Roman" w:cs="Times New Roman"/>
          <w:sz w:val="12"/>
          <w:szCs w:val="12"/>
        </w:rPr>
        <w:t>;</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допуск собаки-проводника при наличии документа, подтверждающего ее</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специальное обучение, на объекты (здания, помещения), в которых предоставляются</w:t>
      </w:r>
      <w:r w:rsidRPr="004F6201">
        <w:rPr>
          <w:rFonts w:ascii="Times New Roman" w:hAnsi="Times New Roman" w:cs="Times New Roman"/>
          <w:spacing w:val="-67"/>
          <w:sz w:val="12"/>
          <w:szCs w:val="12"/>
        </w:rPr>
        <w:t xml:space="preserve">                     </w:t>
      </w:r>
      <w:r w:rsidRPr="004F6201">
        <w:rPr>
          <w:rFonts w:ascii="Times New Roman" w:hAnsi="Times New Roman" w:cs="Times New Roman"/>
          <w:sz w:val="12"/>
          <w:szCs w:val="12"/>
        </w:rPr>
        <w:t>муниципальные услуги;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оказание инвалидам помощи в преодолении барьеров, мешающих получению</w:t>
      </w:r>
      <w:r w:rsidRPr="004F6201">
        <w:rPr>
          <w:rFonts w:ascii="Times New Roman" w:hAnsi="Times New Roman" w:cs="Times New Roman"/>
          <w:spacing w:val="-67"/>
          <w:sz w:val="12"/>
          <w:szCs w:val="12"/>
        </w:rPr>
        <w:t xml:space="preserve">                            </w:t>
      </w:r>
      <w:r w:rsidRPr="004F6201">
        <w:rPr>
          <w:rFonts w:ascii="Times New Roman" w:hAnsi="Times New Roman" w:cs="Times New Roman"/>
          <w:sz w:val="12"/>
          <w:szCs w:val="12"/>
        </w:rPr>
        <w:t>ими</w:t>
      </w:r>
      <w:r w:rsidRPr="004F6201">
        <w:rPr>
          <w:rFonts w:ascii="Times New Roman" w:hAnsi="Times New Roman" w:cs="Times New Roman"/>
          <w:spacing w:val="-2"/>
          <w:sz w:val="12"/>
          <w:szCs w:val="12"/>
        </w:rPr>
        <w:t xml:space="preserve"> </w:t>
      </w:r>
      <w:r w:rsidRPr="004F6201">
        <w:rPr>
          <w:rFonts w:ascii="Times New Roman" w:hAnsi="Times New Roman" w:cs="Times New Roman"/>
          <w:sz w:val="12"/>
          <w:szCs w:val="12"/>
        </w:rPr>
        <w:t>муниципальных</w:t>
      </w:r>
      <w:r w:rsidRPr="004F6201">
        <w:rPr>
          <w:rFonts w:ascii="Times New Roman" w:hAnsi="Times New Roman" w:cs="Times New Roman"/>
          <w:spacing w:val="-2"/>
          <w:sz w:val="12"/>
          <w:szCs w:val="12"/>
        </w:rPr>
        <w:t xml:space="preserve"> </w:t>
      </w:r>
      <w:r w:rsidRPr="004F6201">
        <w:rPr>
          <w:rFonts w:ascii="Times New Roman" w:hAnsi="Times New Roman" w:cs="Times New Roman"/>
          <w:sz w:val="12"/>
          <w:szCs w:val="12"/>
        </w:rPr>
        <w:t>услуг</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наравне</w:t>
      </w:r>
      <w:r w:rsidRPr="004F6201">
        <w:rPr>
          <w:rFonts w:ascii="Times New Roman" w:hAnsi="Times New Roman" w:cs="Times New Roman"/>
          <w:spacing w:val="-3"/>
          <w:sz w:val="12"/>
          <w:szCs w:val="12"/>
        </w:rPr>
        <w:t xml:space="preserve"> </w:t>
      </w:r>
      <w:r w:rsidRPr="004F6201">
        <w:rPr>
          <w:rFonts w:ascii="Times New Roman" w:hAnsi="Times New Roman" w:cs="Times New Roman"/>
          <w:sz w:val="12"/>
          <w:szCs w:val="12"/>
        </w:rPr>
        <w:t>с</w:t>
      </w:r>
      <w:r w:rsidRPr="004F6201">
        <w:rPr>
          <w:rFonts w:ascii="Times New Roman" w:hAnsi="Times New Roman" w:cs="Times New Roman"/>
          <w:spacing w:val="-2"/>
          <w:sz w:val="12"/>
          <w:szCs w:val="12"/>
        </w:rPr>
        <w:t xml:space="preserve"> </w:t>
      </w:r>
      <w:r w:rsidRPr="004F6201">
        <w:rPr>
          <w:rFonts w:ascii="Times New Roman" w:hAnsi="Times New Roman" w:cs="Times New Roman"/>
          <w:sz w:val="12"/>
          <w:szCs w:val="12"/>
        </w:rPr>
        <w:t>другими</w:t>
      </w:r>
      <w:r w:rsidRPr="004F6201">
        <w:rPr>
          <w:rFonts w:ascii="Times New Roman" w:hAnsi="Times New Roman" w:cs="Times New Roman"/>
          <w:spacing w:val="-2"/>
          <w:sz w:val="12"/>
          <w:szCs w:val="12"/>
        </w:rPr>
        <w:t xml:space="preserve"> </w:t>
      </w:r>
      <w:r w:rsidRPr="004F6201">
        <w:rPr>
          <w:rFonts w:ascii="Times New Roman" w:hAnsi="Times New Roman" w:cs="Times New Roman"/>
          <w:sz w:val="12"/>
          <w:szCs w:val="12"/>
        </w:rPr>
        <w:t>лицами.</w:t>
      </w:r>
    </w:p>
    <w:p w:rsidR="00293A36" w:rsidRPr="004F6201" w:rsidRDefault="00293A36" w:rsidP="004F6201">
      <w:pPr>
        <w:pStyle w:val="a3"/>
        <w:rPr>
          <w:rFonts w:ascii="Times New Roman" w:hAnsi="Times New Roman" w:cs="Times New Roman"/>
          <w:sz w:val="12"/>
          <w:szCs w:val="12"/>
          <w:highlight w:val="yellow"/>
        </w:rPr>
      </w:pPr>
      <w:r w:rsidRPr="004F6201">
        <w:rPr>
          <w:rFonts w:ascii="Times New Roman" w:eastAsia="Times New Roman" w:hAnsi="Times New Roman" w:cs="Times New Roman"/>
          <w:b/>
          <w:sz w:val="12"/>
          <w:szCs w:val="12"/>
          <w:highlight w:val="yellow"/>
        </w:rPr>
        <w:t xml:space="preserve"> </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Показатели</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доступности</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и</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качества</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муниципальной</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услуги</w:t>
      </w:r>
    </w:p>
    <w:p w:rsidR="00293A36" w:rsidRPr="004F6201" w:rsidRDefault="00293A36" w:rsidP="004F6201">
      <w:pPr>
        <w:pStyle w:val="a3"/>
        <w:rPr>
          <w:rFonts w:ascii="Times New Roman" w:hAnsi="Times New Roman" w:cs="Times New Roman"/>
          <w:b/>
          <w:sz w:val="12"/>
          <w:szCs w:val="12"/>
        </w:rPr>
      </w:pP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2.24. Основными</w:t>
      </w:r>
      <w:r w:rsidRPr="004F6201">
        <w:rPr>
          <w:rFonts w:ascii="Times New Roman" w:hAnsi="Times New Roman" w:cs="Times New Roman"/>
          <w:spacing w:val="-10"/>
          <w:sz w:val="12"/>
          <w:szCs w:val="12"/>
        </w:rPr>
        <w:t xml:space="preserve"> </w:t>
      </w:r>
      <w:r w:rsidRPr="004F6201">
        <w:rPr>
          <w:rFonts w:ascii="Times New Roman" w:hAnsi="Times New Roman" w:cs="Times New Roman"/>
          <w:sz w:val="12"/>
          <w:szCs w:val="12"/>
        </w:rPr>
        <w:t>показателями</w:t>
      </w:r>
      <w:r w:rsidRPr="004F6201">
        <w:rPr>
          <w:rFonts w:ascii="Times New Roman" w:hAnsi="Times New Roman" w:cs="Times New Roman"/>
          <w:spacing w:val="-10"/>
          <w:sz w:val="12"/>
          <w:szCs w:val="12"/>
        </w:rPr>
        <w:t xml:space="preserve"> </w:t>
      </w:r>
      <w:r w:rsidRPr="004F6201">
        <w:rPr>
          <w:rFonts w:ascii="Times New Roman" w:hAnsi="Times New Roman" w:cs="Times New Roman"/>
          <w:sz w:val="12"/>
          <w:szCs w:val="12"/>
        </w:rPr>
        <w:t>доступности</w:t>
      </w:r>
      <w:r w:rsidRPr="004F6201">
        <w:rPr>
          <w:rFonts w:ascii="Times New Roman" w:hAnsi="Times New Roman" w:cs="Times New Roman"/>
          <w:spacing w:val="-10"/>
          <w:sz w:val="12"/>
          <w:szCs w:val="12"/>
        </w:rPr>
        <w:t xml:space="preserve"> </w:t>
      </w:r>
      <w:r w:rsidRPr="004F6201">
        <w:rPr>
          <w:rFonts w:ascii="Times New Roman" w:hAnsi="Times New Roman" w:cs="Times New Roman"/>
          <w:sz w:val="12"/>
          <w:szCs w:val="12"/>
        </w:rPr>
        <w:t>предоставления муниципальной</w:t>
      </w:r>
      <w:r w:rsidRPr="004F6201">
        <w:rPr>
          <w:rFonts w:ascii="Times New Roman" w:hAnsi="Times New Roman" w:cs="Times New Roman"/>
          <w:spacing w:val="-7"/>
          <w:sz w:val="12"/>
          <w:szCs w:val="12"/>
        </w:rPr>
        <w:t xml:space="preserve"> </w:t>
      </w:r>
      <w:r w:rsidRPr="004F6201">
        <w:rPr>
          <w:rFonts w:ascii="Times New Roman" w:hAnsi="Times New Roman" w:cs="Times New Roman"/>
          <w:sz w:val="12"/>
          <w:szCs w:val="12"/>
        </w:rPr>
        <w:t>услуги</w:t>
      </w:r>
      <w:r w:rsidRPr="004F6201">
        <w:rPr>
          <w:rFonts w:ascii="Times New Roman" w:hAnsi="Times New Roman" w:cs="Times New Roman"/>
          <w:spacing w:val="-7"/>
          <w:sz w:val="12"/>
          <w:szCs w:val="12"/>
        </w:rPr>
        <w:t xml:space="preserve"> </w:t>
      </w:r>
      <w:r w:rsidRPr="004F6201">
        <w:rPr>
          <w:rFonts w:ascii="Times New Roman" w:hAnsi="Times New Roman" w:cs="Times New Roman"/>
          <w:sz w:val="12"/>
          <w:szCs w:val="12"/>
        </w:rPr>
        <w:t>являются:</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2.24.1. Наличие полной и понятной информации о порядке, сроках и ходе</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предоставления</w:t>
      </w:r>
      <w:r w:rsidRPr="004F6201">
        <w:rPr>
          <w:rFonts w:ascii="Times New Roman" w:hAnsi="Times New Roman" w:cs="Times New Roman"/>
          <w:spacing w:val="-8"/>
          <w:sz w:val="12"/>
          <w:szCs w:val="12"/>
        </w:rPr>
        <w:t xml:space="preserve"> </w:t>
      </w:r>
      <w:r w:rsidRPr="004F6201">
        <w:rPr>
          <w:rFonts w:ascii="Times New Roman" w:hAnsi="Times New Roman" w:cs="Times New Roman"/>
          <w:sz w:val="12"/>
          <w:szCs w:val="12"/>
        </w:rPr>
        <w:t>муниципальной услуги в информационно -</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телекоммуникационных</w:t>
      </w:r>
      <w:r w:rsidRPr="004F6201">
        <w:rPr>
          <w:rFonts w:ascii="Times New Roman" w:hAnsi="Times New Roman" w:cs="Times New Roman"/>
          <w:spacing w:val="-4"/>
          <w:sz w:val="12"/>
          <w:szCs w:val="12"/>
        </w:rPr>
        <w:t xml:space="preserve"> </w:t>
      </w:r>
      <w:r w:rsidRPr="004F6201">
        <w:rPr>
          <w:rFonts w:ascii="Times New Roman" w:hAnsi="Times New Roman" w:cs="Times New Roman"/>
          <w:sz w:val="12"/>
          <w:szCs w:val="12"/>
        </w:rPr>
        <w:t>сетях</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общего</w:t>
      </w:r>
      <w:r w:rsidRPr="004F6201">
        <w:rPr>
          <w:rFonts w:ascii="Times New Roman" w:hAnsi="Times New Roman" w:cs="Times New Roman"/>
          <w:spacing w:val="-4"/>
          <w:sz w:val="12"/>
          <w:szCs w:val="12"/>
        </w:rPr>
        <w:t xml:space="preserve"> </w:t>
      </w:r>
      <w:r w:rsidRPr="004F6201">
        <w:rPr>
          <w:rFonts w:ascii="Times New Roman" w:hAnsi="Times New Roman" w:cs="Times New Roman"/>
          <w:sz w:val="12"/>
          <w:szCs w:val="12"/>
        </w:rPr>
        <w:t>пользования</w:t>
      </w:r>
      <w:r w:rsidRPr="004F6201">
        <w:rPr>
          <w:rFonts w:ascii="Times New Roman" w:hAnsi="Times New Roman" w:cs="Times New Roman"/>
          <w:spacing w:val="15"/>
          <w:sz w:val="12"/>
          <w:szCs w:val="12"/>
        </w:rPr>
        <w:t xml:space="preserve"> </w:t>
      </w:r>
      <w:r w:rsidRPr="004F6201">
        <w:rPr>
          <w:rFonts w:ascii="Times New Roman" w:hAnsi="Times New Roman" w:cs="Times New Roman"/>
          <w:sz w:val="12"/>
          <w:szCs w:val="12"/>
        </w:rPr>
        <w:t>(в</w:t>
      </w:r>
      <w:r w:rsidRPr="004F6201">
        <w:rPr>
          <w:rFonts w:ascii="Times New Roman" w:hAnsi="Times New Roman" w:cs="Times New Roman"/>
          <w:spacing w:val="-4"/>
          <w:sz w:val="12"/>
          <w:szCs w:val="12"/>
        </w:rPr>
        <w:t xml:space="preserve"> </w:t>
      </w:r>
      <w:r w:rsidRPr="004F6201">
        <w:rPr>
          <w:rFonts w:ascii="Times New Roman" w:hAnsi="Times New Roman" w:cs="Times New Roman"/>
          <w:sz w:val="12"/>
          <w:szCs w:val="12"/>
        </w:rPr>
        <w:t>том</w:t>
      </w:r>
      <w:r w:rsidRPr="004F6201">
        <w:rPr>
          <w:rFonts w:ascii="Times New Roman" w:hAnsi="Times New Roman" w:cs="Times New Roman"/>
          <w:spacing w:val="-4"/>
          <w:sz w:val="12"/>
          <w:szCs w:val="12"/>
        </w:rPr>
        <w:t xml:space="preserve"> </w:t>
      </w:r>
      <w:r w:rsidRPr="004F6201">
        <w:rPr>
          <w:rFonts w:ascii="Times New Roman" w:hAnsi="Times New Roman" w:cs="Times New Roman"/>
          <w:sz w:val="12"/>
          <w:szCs w:val="12"/>
        </w:rPr>
        <w:t>числе</w:t>
      </w:r>
      <w:r w:rsidRPr="004F6201">
        <w:rPr>
          <w:rFonts w:ascii="Times New Roman" w:hAnsi="Times New Roman" w:cs="Times New Roman"/>
          <w:spacing w:val="-3"/>
          <w:sz w:val="12"/>
          <w:szCs w:val="12"/>
        </w:rPr>
        <w:t xml:space="preserve"> </w:t>
      </w:r>
      <w:r w:rsidRPr="004F6201">
        <w:rPr>
          <w:rFonts w:ascii="Times New Roman" w:hAnsi="Times New Roman" w:cs="Times New Roman"/>
          <w:sz w:val="12"/>
          <w:szCs w:val="12"/>
        </w:rPr>
        <w:t>в</w:t>
      </w:r>
      <w:r w:rsidRPr="004F6201">
        <w:rPr>
          <w:rFonts w:ascii="Times New Roman" w:hAnsi="Times New Roman" w:cs="Times New Roman"/>
          <w:spacing w:val="-4"/>
          <w:sz w:val="12"/>
          <w:szCs w:val="12"/>
        </w:rPr>
        <w:t xml:space="preserve"> </w:t>
      </w:r>
      <w:r w:rsidRPr="004F6201">
        <w:rPr>
          <w:rFonts w:ascii="Times New Roman" w:hAnsi="Times New Roman" w:cs="Times New Roman"/>
          <w:sz w:val="12"/>
          <w:szCs w:val="12"/>
        </w:rPr>
        <w:t>сети</w:t>
      </w:r>
      <w:r w:rsidRPr="004F6201">
        <w:rPr>
          <w:rFonts w:ascii="Times New Roman" w:hAnsi="Times New Roman" w:cs="Times New Roman"/>
          <w:spacing w:val="16"/>
          <w:sz w:val="12"/>
          <w:szCs w:val="12"/>
        </w:rPr>
        <w:t xml:space="preserve"> </w:t>
      </w:r>
      <w:r w:rsidRPr="004F6201">
        <w:rPr>
          <w:rFonts w:ascii="Times New Roman" w:hAnsi="Times New Roman" w:cs="Times New Roman"/>
          <w:sz w:val="12"/>
          <w:szCs w:val="12"/>
        </w:rPr>
        <w:t>«Интернет»),</w:t>
      </w:r>
      <w:r w:rsidRPr="004F6201">
        <w:rPr>
          <w:rFonts w:ascii="Times New Roman" w:hAnsi="Times New Roman" w:cs="Times New Roman"/>
          <w:spacing w:val="-67"/>
          <w:sz w:val="12"/>
          <w:szCs w:val="12"/>
        </w:rPr>
        <w:t xml:space="preserve"> </w:t>
      </w:r>
      <w:r w:rsidRPr="004F6201">
        <w:rPr>
          <w:rFonts w:ascii="Times New Roman" w:hAnsi="Times New Roman" w:cs="Times New Roman"/>
          <w:sz w:val="12"/>
          <w:szCs w:val="12"/>
        </w:rPr>
        <w:t>средствах</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массовой информации.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2.24.2. Возможность получения заявителем уведомлений о предоставлении</w:t>
      </w:r>
      <w:r w:rsidRPr="004F6201">
        <w:rPr>
          <w:rFonts w:ascii="Times New Roman" w:hAnsi="Times New Roman" w:cs="Times New Roman"/>
          <w:spacing w:val="-67"/>
          <w:sz w:val="12"/>
          <w:szCs w:val="12"/>
        </w:rPr>
        <w:t xml:space="preserve"> </w:t>
      </w:r>
      <w:r w:rsidRPr="004F6201">
        <w:rPr>
          <w:rFonts w:ascii="Times New Roman" w:hAnsi="Times New Roman" w:cs="Times New Roman"/>
          <w:sz w:val="12"/>
          <w:szCs w:val="12"/>
        </w:rPr>
        <w:t>муниципальной</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услуги</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с</w:t>
      </w:r>
      <w:r w:rsidRPr="004F6201">
        <w:rPr>
          <w:rFonts w:ascii="Times New Roman" w:hAnsi="Times New Roman" w:cs="Times New Roman"/>
          <w:spacing w:val="-2"/>
          <w:sz w:val="12"/>
          <w:szCs w:val="12"/>
        </w:rPr>
        <w:t xml:space="preserve"> </w:t>
      </w:r>
      <w:r w:rsidRPr="004F6201">
        <w:rPr>
          <w:rFonts w:ascii="Times New Roman" w:hAnsi="Times New Roman" w:cs="Times New Roman"/>
          <w:sz w:val="12"/>
          <w:szCs w:val="12"/>
        </w:rPr>
        <w:t>помощью</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ЕПГУ;</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2.24.3. Возможность получения информации о ходе предоставления</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муниципальной</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услуги,</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в</w:t>
      </w:r>
      <w:r w:rsidRPr="004F6201">
        <w:rPr>
          <w:rFonts w:ascii="Times New Roman" w:hAnsi="Times New Roman" w:cs="Times New Roman"/>
          <w:spacing w:val="-4"/>
          <w:sz w:val="12"/>
          <w:szCs w:val="12"/>
        </w:rPr>
        <w:t xml:space="preserve"> </w:t>
      </w:r>
      <w:r w:rsidRPr="004F6201">
        <w:rPr>
          <w:rFonts w:ascii="Times New Roman" w:hAnsi="Times New Roman" w:cs="Times New Roman"/>
          <w:sz w:val="12"/>
          <w:szCs w:val="12"/>
        </w:rPr>
        <w:t>том</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числе</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с</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использованием</w:t>
      </w:r>
      <w:r w:rsidRPr="004F6201">
        <w:rPr>
          <w:rFonts w:ascii="Times New Roman" w:hAnsi="Times New Roman" w:cs="Times New Roman"/>
          <w:spacing w:val="-67"/>
          <w:sz w:val="12"/>
          <w:szCs w:val="12"/>
        </w:rPr>
        <w:t xml:space="preserve"> </w:t>
      </w:r>
      <w:r w:rsidRPr="004F6201">
        <w:rPr>
          <w:rFonts w:ascii="Times New Roman" w:hAnsi="Times New Roman" w:cs="Times New Roman"/>
          <w:sz w:val="12"/>
          <w:szCs w:val="12"/>
        </w:rPr>
        <w:t>информационно-коммуникационных</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технологий.</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2.25. Основными</w:t>
      </w:r>
      <w:r w:rsidRPr="004F6201">
        <w:rPr>
          <w:rFonts w:ascii="Times New Roman" w:hAnsi="Times New Roman" w:cs="Times New Roman"/>
          <w:spacing w:val="-9"/>
          <w:sz w:val="12"/>
          <w:szCs w:val="12"/>
        </w:rPr>
        <w:t xml:space="preserve"> </w:t>
      </w:r>
      <w:r w:rsidRPr="004F6201">
        <w:rPr>
          <w:rFonts w:ascii="Times New Roman" w:hAnsi="Times New Roman" w:cs="Times New Roman"/>
          <w:sz w:val="12"/>
          <w:szCs w:val="12"/>
        </w:rPr>
        <w:t>показателями</w:t>
      </w:r>
      <w:r w:rsidRPr="004F6201">
        <w:rPr>
          <w:rFonts w:ascii="Times New Roman" w:hAnsi="Times New Roman" w:cs="Times New Roman"/>
          <w:spacing w:val="-9"/>
          <w:sz w:val="12"/>
          <w:szCs w:val="12"/>
        </w:rPr>
        <w:t xml:space="preserve"> </w:t>
      </w:r>
      <w:r w:rsidRPr="004F6201">
        <w:rPr>
          <w:rFonts w:ascii="Times New Roman" w:hAnsi="Times New Roman" w:cs="Times New Roman"/>
          <w:sz w:val="12"/>
          <w:szCs w:val="12"/>
        </w:rPr>
        <w:t>качества</w:t>
      </w:r>
      <w:r w:rsidRPr="004F6201">
        <w:rPr>
          <w:rFonts w:ascii="Times New Roman" w:hAnsi="Times New Roman" w:cs="Times New Roman"/>
          <w:spacing w:val="-9"/>
          <w:sz w:val="12"/>
          <w:szCs w:val="12"/>
        </w:rPr>
        <w:t xml:space="preserve"> </w:t>
      </w:r>
      <w:r w:rsidRPr="004F6201">
        <w:rPr>
          <w:rFonts w:ascii="Times New Roman" w:hAnsi="Times New Roman" w:cs="Times New Roman"/>
          <w:sz w:val="12"/>
          <w:szCs w:val="12"/>
        </w:rPr>
        <w:t>предоставления муниципальной</w:t>
      </w:r>
      <w:r w:rsidRPr="004F6201">
        <w:rPr>
          <w:rFonts w:ascii="Times New Roman" w:hAnsi="Times New Roman" w:cs="Times New Roman"/>
          <w:spacing w:val="-7"/>
          <w:sz w:val="12"/>
          <w:szCs w:val="12"/>
        </w:rPr>
        <w:t xml:space="preserve"> </w:t>
      </w:r>
      <w:r w:rsidRPr="004F6201">
        <w:rPr>
          <w:rFonts w:ascii="Times New Roman" w:hAnsi="Times New Roman" w:cs="Times New Roman"/>
          <w:sz w:val="12"/>
          <w:szCs w:val="12"/>
        </w:rPr>
        <w:t>услуги</w:t>
      </w:r>
      <w:r w:rsidRPr="004F6201">
        <w:rPr>
          <w:rFonts w:ascii="Times New Roman" w:hAnsi="Times New Roman" w:cs="Times New Roman"/>
          <w:spacing w:val="-7"/>
          <w:sz w:val="12"/>
          <w:szCs w:val="12"/>
        </w:rPr>
        <w:t xml:space="preserve"> </w:t>
      </w:r>
      <w:r w:rsidRPr="004F6201">
        <w:rPr>
          <w:rFonts w:ascii="Times New Roman" w:hAnsi="Times New Roman" w:cs="Times New Roman"/>
          <w:sz w:val="12"/>
          <w:szCs w:val="12"/>
        </w:rPr>
        <w:t>являются:</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2.25.1. Своевременность</w:t>
      </w:r>
      <w:r w:rsidRPr="004F6201">
        <w:rPr>
          <w:rFonts w:ascii="Times New Roman" w:hAnsi="Times New Roman" w:cs="Times New Roman"/>
          <w:spacing w:val="-9"/>
          <w:sz w:val="12"/>
          <w:szCs w:val="12"/>
        </w:rPr>
        <w:t xml:space="preserve"> </w:t>
      </w:r>
      <w:r w:rsidRPr="004F6201">
        <w:rPr>
          <w:rFonts w:ascii="Times New Roman" w:hAnsi="Times New Roman" w:cs="Times New Roman"/>
          <w:sz w:val="12"/>
          <w:szCs w:val="12"/>
        </w:rPr>
        <w:t>предоставления</w:t>
      </w:r>
      <w:r w:rsidRPr="004F6201">
        <w:rPr>
          <w:rFonts w:ascii="Times New Roman" w:hAnsi="Times New Roman" w:cs="Times New Roman"/>
          <w:spacing w:val="-9"/>
          <w:sz w:val="12"/>
          <w:szCs w:val="12"/>
        </w:rPr>
        <w:t xml:space="preserve"> </w:t>
      </w:r>
      <w:r w:rsidRPr="004F6201">
        <w:rPr>
          <w:rFonts w:ascii="Times New Roman" w:hAnsi="Times New Roman" w:cs="Times New Roman"/>
          <w:sz w:val="12"/>
          <w:szCs w:val="12"/>
        </w:rPr>
        <w:t>муниципальной</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услуги</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в</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соответствии</w:t>
      </w:r>
      <w:r w:rsidRPr="004F6201">
        <w:rPr>
          <w:rFonts w:ascii="Times New Roman" w:hAnsi="Times New Roman" w:cs="Times New Roman"/>
          <w:spacing w:val="-7"/>
          <w:sz w:val="12"/>
          <w:szCs w:val="12"/>
        </w:rPr>
        <w:t xml:space="preserve"> </w:t>
      </w:r>
      <w:r w:rsidRPr="004F6201">
        <w:rPr>
          <w:rFonts w:ascii="Times New Roman" w:hAnsi="Times New Roman" w:cs="Times New Roman"/>
          <w:sz w:val="12"/>
          <w:szCs w:val="12"/>
        </w:rPr>
        <w:t>со</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стандартом</w:t>
      </w:r>
      <w:r w:rsidRPr="004F6201">
        <w:rPr>
          <w:rFonts w:ascii="Times New Roman" w:hAnsi="Times New Roman" w:cs="Times New Roman"/>
          <w:spacing w:val="-7"/>
          <w:sz w:val="12"/>
          <w:szCs w:val="12"/>
        </w:rPr>
        <w:t xml:space="preserve"> </w:t>
      </w:r>
      <w:r w:rsidRPr="004F6201">
        <w:rPr>
          <w:rFonts w:ascii="Times New Roman" w:hAnsi="Times New Roman" w:cs="Times New Roman"/>
          <w:sz w:val="12"/>
          <w:szCs w:val="12"/>
        </w:rPr>
        <w:t>ее</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предоставления,</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установленным</w:t>
      </w:r>
      <w:r w:rsidRPr="004F6201">
        <w:rPr>
          <w:rFonts w:ascii="Times New Roman" w:hAnsi="Times New Roman" w:cs="Times New Roman"/>
          <w:spacing w:val="-7"/>
          <w:sz w:val="12"/>
          <w:szCs w:val="12"/>
        </w:rPr>
        <w:t xml:space="preserve"> </w:t>
      </w:r>
      <w:r w:rsidRPr="004F6201">
        <w:rPr>
          <w:rFonts w:ascii="Times New Roman" w:hAnsi="Times New Roman" w:cs="Times New Roman"/>
          <w:sz w:val="12"/>
          <w:szCs w:val="12"/>
        </w:rPr>
        <w:t>настоящим</w:t>
      </w:r>
      <w:r w:rsidRPr="004F6201">
        <w:rPr>
          <w:rFonts w:ascii="Times New Roman" w:hAnsi="Times New Roman" w:cs="Times New Roman"/>
          <w:spacing w:val="-67"/>
          <w:sz w:val="12"/>
          <w:szCs w:val="12"/>
        </w:rPr>
        <w:t xml:space="preserve"> </w:t>
      </w:r>
      <w:r w:rsidRPr="004F6201">
        <w:rPr>
          <w:rFonts w:ascii="Times New Roman" w:hAnsi="Times New Roman" w:cs="Times New Roman"/>
          <w:sz w:val="12"/>
          <w:szCs w:val="12"/>
        </w:rPr>
        <w:t>Административным</w:t>
      </w:r>
      <w:r w:rsidRPr="004F6201">
        <w:rPr>
          <w:rFonts w:ascii="Times New Roman" w:hAnsi="Times New Roman" w:cs="Times New Roman"/>
          <w:spacing w:val="-2"/>
          <w:sz w:val="12"/>
          <w:szCs w:val="12"/>
        </w:rPr>
        <w:t xml:space="preserve"> </w:t>
      </w:r>
      <w:r w:rsidRPr="004F6201">
        <w:rPr>
          <w:rFonts w:ascii="Times New Roman" w:hAnsi="Times New Roman" w:cs="Times New Roman"/>
          <w:sz w:val="12"/>
          <w:szCs w:val="12"/>
        </w:rPr>
        <w:t>регламентом.</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2.25.2. Минимально возможное количество взаимодействий гражданина с</w:t>
      </w:r>
      <w:r w:rsidRPr="004F6201">
        <w:rPr>
          <w:rFonts w:ascii="Times New Roman" w:hAnsi="Times New Roman" w:cs="Times New Roman"/>
          <w:spacing w:val="-67"/>
          <w:sz w:val="12"/>
          <w:szCs w:val="12"/>
        </w:rPr>
        <w:t xml:space="preserve"> </w:t>
      </w:r>
      <w:r w:rsidRPr="004F6201">
        <w:rPr>
          <w:rFonts w:ascii="Times New Roman" w:hAnsi="Times New Roman" w:cs="Times New Roman"/>
          <w:sz w:val="12"/>
          <w:szCs w:val="12"/>
        </w:rPr>
        <w:t>должностными лицами, участвующими в предоставлении муниципальной</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услуги.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2.25.3. Отсутствие</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обоснованных</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жалоб</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на</w:t>
      </w:r>
      <w:r w:rsidRPr="004F6201">
        <w:rPr>
          <w:rFonts w:ascii="Times New Roman" w:hAnsi="Times New Roman" w:cs="Times New Roman"/>
          <w:spacing w:val="-7"/>
          <w:sz w:val="12"/>
          <w:szCs w:val="12"/>
        </w:rPr>
        <w:t xml:space="preserve"> </w:t>
      </w:r>
      <w:r w:rsidRPr="004F6201">
        <w:rPr>
          <w:rFonts w:ascii="Times New Roman" w:hAnsi="Times New Roman" w:cs="Times New Roman"/>
          <w:sz w:val="12"/>
          <w:szCs w:val="12"/>
        </w:rPr>
        <w:t>действия</w:t>
      </w:r>
      <w:r w:rsidRPr="004F6201">
        <w:rPr>
          <w:rFonts w:ascii="Times New Roman" w:hAnsi="Times New Roman" w:cs="Times New Roman"/>
          <w:spacing w:val="-14"/>
          <w:sz w:val="12"/>
          <w:szCs w:val="12"/>
        </w:rPr>
        <w:t xml:space="preserve"> </w:t>
      </w:r>
      <w:r w:rsidRPr="004F6201">
        <w:rPr>
          <w:rFonts w:ascii="Times New Roman" w:hAnsi="Times New Roman" w:cs="Times New Roman"/>
          <w:sz w:val="12"/>
          <w:szCs w:val="12"/>
        </w:rPr>
        <w:t>(бездействие)</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сотрудников</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и</w:t>
      </w:r>
      <w:r w:rsidRPr="004F6201">
        <w:rPr>
          <w:rFonts w:ascii="Times New Roman" w:hAnsi="Times New Roman" w:cs="Times New Roman"/>
          <w:spacing w:val="-67"/>
          <w:sz w:val="12"/>
          <w:szCs w:val="12"/>
        </w:rPr>
        <w:t xml:space="preserve"> </w:t>
      </w:r>
      <w:r w:rsidRPr="004F6201">
        <w:rPr>
          <w:rFonts w:ascii="Times New Roman" w:hAnsi="Times New Roman" w:cs="Times New Roman"/>
          <w:sz w:val="12"/>
          <w:szCs w:val="12"/>
        </w:rPr>
        <w:t>их</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некорректное</w:t>
      </w:r>
      <w:r w:rsidRPr="004F6201">
        <w:rPr>
          <w:rFonts w:ascii="Times New Roman" w:hAnsi="Times New Roman" w:cs="Times New Roman"/>
          <w:spacing w:val="-2"/>
          <w:sz w:val="12"/>
          <w:szCs w:val="12"/>
        </w:rPr>
        <w:t xml:space="preserve"> </w:t>
      </w:r>
      <w:r w:rsidRPr="004F6201">
        <w:rPr>
          <w:rFonts w:ascii="Times New Roman" w:hAnsi="Times New Roman" w:cs="Times New Roman"/>
          <w:sz w:val="12"/>
          <w:szCs w:val="12"/>
        </w:rPr>
        <w:t>(невнимательное) отношение</w:t>
      </w:r>
      <w:r w:rsidRPr="004F6201">
        <w:rPr>
          <w:rFonts w:ascii="Times New Roman" w:hAnsi="Times New Roman" w:cs="Times New Roman"/>
          <w:spacing w:val="-2"/>
          <w:sz w:val="12"/>
          <w:szCs w:val="12"/>
        </w:rPr>
        <w:t xml:space="preserve"> </w:t>
      </w:r>
      <w:r w:rsidRPr="004F6201">
        <w:rPr>
          <w:rFonts w:ascii="Times New Roman" w:hAnsi="Times New Roman" w:cs="Times New Roman"/>
          <w:sz w:val="12"/>
          <w:szCs w:val="12"/>
        </w:rPr>
        <w:t>к</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заявителям.</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lastRenderedPageBreak/>
        <w:t>2.25.4 Отсутствие</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нарушений</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установленных</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сроков</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в</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процессе</w:t>
      </w:r>
      <w:r w:rsidRPr="004F6201">
        <w:rPr>
          <w:rFonts w:ascii="Times New Roman" w:hAnsi="Times New Roman" w:cs="Times New Roman"/>
          <w:spacing w:val="-7"/>
          <w:sz w:val="12"/>
          <w:szCs w:val="12"/>
        </w:rPr>
        <w:t xml:space="preserve"> </w:t>
      </w:r>
      <w:r w:rsidRPr="004F6201">
        <w:rPr>
          <w:rFonts w:ascii="Times New Roman" w:hAnsi="Times New Roman" w:cs="Times New Roman"/>
          <w:sz w:val="12"/>
          <w:szCs w:val="12"/>
        </w:rPr>
        <w:t>предоставления</w:t>
      </w:r>
      <w:r w:rsidRPr="004F6201">
        <w:rPr>
          <w:rFonts w:ascii="Times New Roman" w:hAnsi="Times New Roman" w:cs="Times New Roman"/>
          <w:spacing w:val="-67"/>
          <w:sz w:val="12"/>
          <w:szCs w:val="12"/>
        </w:rPr>
        <w:t xml:space="preserve">      </w:t>
      </w:r>
      <w:r w:rsidRPr="004F6201">
        <w:rPr>
          <w:rFonts w:ascii="Times New Roman" w:hAnsi="Times New Roman" w:cs="Times New Roman"/>
          <w:sz w:val="12"/>
          <w:szCs w:val="12"/>
        </w:rPr>
        <w:t>муниципальной услуги.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2.25.5. Отсутствие заявлений об оспаривании решений, действий (бездействия)</w:t>
      </w:r>
      <w:r w:rsidRPr="004F6201">
        <w:rPr>
          <w:rFonts w:ascii="Times New Roman" w:hAnsi="Times New Roman" w:cs="Times New Roman"/>
          <w:spacing w:val="-67"/>
          <w:sz w:val="12"/>
          <w:szCs w:val="12"/>
        </w:rPr>
        <w:t xml:space="preserve"> </w:t>
      </w:r>
      <w:r w:rsidRPr="004F6201">
        <w:rPr>
          <w:rFonts w:ascii="Times New Roman" w:hAnsi="Times New Roman" w:cs="Times New Roman"/>
          <w:sz w:val="12"/>
          <w:szCs w:val="12"/>
        </w:rPr>
        <w:t>Уполномоченного органа, его должностных лиц, принимаемых</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(совершенных) при</w:t>
      </w:r>
      <w:r w:rsidRPr="004F6201">
        <w:rPr>
          <w:rFonts w:ascii="Times New Roman" w:hAnsi="Times New Roman" w:cs="Times New Roman"/>
          <w:spacing w:val="-67"/>
          <w:sz w:val="12"/>
          <w:szCs w:val="12"/>
        </w:rPr>
        <w:t xml:space="preserve">    </w:t>
      </w:r>
      <w:r w:rsidRPr="004F6201">
        <w:rPr>
          <w:rFonts w:ascii="Times New Roman" w:hAnsi="Times New Roman" w:cs="Times New Roman"/>
          <w:sz w:val="12"/>
          <w:szCs w:val="12"/>
        </w:rPr>
        <w:t xml:space="preserve">предоставлении муниципальной услуги, по </w:t>
      </w:r>
      <w:proofErr w:type="gramStart"/>
      <w:r w:rsidRPr="004F6201">
        <w:rPr>
          <w:rFonts w:ascii="Times New Roman" w:hAnsi="Times New Roman" w:cs="Times New Roman"/>
          <w:sz w:val="12"/>
          <w:szCs w:val="12"/>
        </w:rPr>
        <w:t>итогам</w:t>
      </w:r>
      <w:proofErr w:type="gramEnd"/>
      <w:r w:rsidRPr="004F6201">
        <w:rPr>
          <w:rFonts w:ascii="Times New Roman" w:hAnsi="Times New Roman" w:cs="Times New Roman"/>
          <w:sz w:val="12"/>
          <w:szCs w:val="12"/>
        </w:rPr>
        <w:t xml:space="preserve"> рассмотрения   </w:t>
      </w:r>
      <w:r w:rsidRPr="004F6201">
        <w:rPr>
          <w:rFonts w:ascii="Times New Roman" w:hAnsi="Times New Roman" w:cs="Times New Roman"/>
          <w:spacing w:val="-67"/>
          <w:sz w:val="12"/>
          <w:szCs w:val="12"/>
        </w:rPr>
        <w:t xml:space="preserve"> </w:t>
      </w:r>
      <w:r w:rsidRPr="004F6201">
        <w:rPr>
          <w:rFonts w:ascii="Times New Roman" w:hAnsi="Times New Roman" w:cs="Times New Roman"/>
          <w:sz w:val="12"/>
          <w:szCs w:val="12"/>
        </w:rPr>
        <w:t>которых</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вынесены</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решения</w:t>
      </w:r>
      <w:r w:rsidRPr="004F6201">
        <w:rPr>
          <w:rFonts w:ascii="Times New Roman" w:hAnsi="Times New Roman" w:cs="Times New Roman"/>
          <w:spacing w:val="-5"/>
          <w:sz w:val="12"/>
          <w:szCs w:val="12"/>
        </w:rPr>
        <w:t xml:space="preserve"> </w:t>
      </w:r>
      <w:r w:rsidRPr="004F6201">
        <w:rPr>
          <w:rFonts w:ascii="Times New Roman" w:hAnsi="Times New Roman" w:cs="Times New Roman"/>
          <w:sz w:val="12"/>
          <w:szCs w:val="12"/>
        </w:rPr>
        <w:t>об</w:t>
      </w:r>
      <w:r w:rsidRPr="004F6201">
        <w:rPr>
          <w:rFonts w:ascii="Times New Roman" w:hAnsi="Times New Roman" w:cs="Times New Roman"/>
          <w:spacing w:val="-6"/>
          <w:sz w:val="12"/>
          <w:szCs w:val="12"/>
        </w:rPr>
        <w:t xml:space="preserve"> </w:t>
      </w:r>
      <w:r w:rsidRPr="004F6201">
        <w:rPr>
          <w:rFonts w:ascii="Times New Roman" w:hAnsi="Times New Roman" w:cs="Times New Roman"/>
          <w:sz w:val="12"/>
          <w:szCs w:val="12"/>
        </w:rPr>
        <w:t>удовлетворении</w:t>
      </w:r>
      <w:r w:rsidRPr="004F6201">
        <w:rPr>
          <w:rFonts w:ascii="Times New Roman" w:hAnsi="Times New Roman" w:cs="Times New Roman"/>
          <w:sz w:val="12"/>
          <w:szCs w:val="12"/>
        </w:rPr>
        <w:tab/>
        <w:t>(частичном удовлетворении)</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требований</w:t>
      </w:r>
      <w:r w:rsidRPr="004F6201">
        <w:rPr>
          <w:rFonts w:ascii="Times New Roman" w:hAnsi="Times New Roman" w:cs="Times New Roman"/>
          <w:spacing w:val="-1"/>
          <w:sz w:val="12"/>
          <w:szCs w:val="12"/>
        </w:rPr>
        <w:t xml:space="preserve"> </w:t>
      </w:r>
      <w:r w:rsidRPr="004F6201">
        <w:rPr>
          <w:rFonts w:ascii="Times New Roman" w:hAnsi="Times New Roman" w:cs="Times New Roman"/>
          <w:sz w:val="12"/>
          <w:szCs w:val="12"/>
        </w:rPr>
        <w:t xml:space="preserve">заявителей. </w:t>
      </w:r>
    </w:p>
    <w:p w:rsidR="00293A36" w:rsidRPr="004F6201" w:rsidRDefault="00293A36" w:rsidP="004F6201">
      <w:pPr>
        <w:pStyle w:val="a3"/>
        <w:rPr>
          <w:rFonts w:ascii="Times New Roman" w:hAnsi="Times New Roman" w:cs="Times New Roman"/>
          <w:sz w:val="12"/>
          <w:szCs w:val="12"/>
          <w:highlight w:val="yellow"/>
        </w:rPr>
      </w:pP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Иные требования к предоставлению муниципальной услуги</w:t>
      </w:r>
    </w:p>
    <w:p w:rsidR="00293A36" w:rsidRPr="004F6201" w:rsidRDefault="00293A36" w:rsidP="004F6201">
      <w:pPr>
        <w:pStyle w:val="a3"/>
        <w:rPr>
          <w:rFonts w:ascii="Times New Roman" w:hAnsi="Times New Roman" w:cs="Times New Roman"/>
          <w:sz w:val="12"/>
          <w:szCs w:val="12"/>
        </w:rPr>
      </w:pP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 xml:space="preserve">          2.26. </w:t>
      </w:r>
      <w:r w:rsidRPr="004F6201">
        <w:rPr>
          <w:rFonts w:ascii="Times New Roman" w:eastAsia="Times New Roman" w:hAnsi="Times New Roman" w:cs="Times New Roman"/>
          <w:bCs/>
          <w:sz w:val="12"/>
          <w:szCs w:val="12"/>
        </w:rPr>
        <w:t>Услуги</w:t>
      </w:r>
      <w:r w:rsidRPr="004F6201">
        <w:rPr>
          <w:rFonts w:ascii="Times New Roman" w:hAnsi="Times New Roman" w:cs="Times New Roman"/>
          <w:sz w:val="12"/>
          <w:szCs w:val="12"/>
        </w:rPr>
        <w:t>, являющиеся обязательными и необходимыми для предоставления  муниципальной услуги, отсутствуют.</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 xml:space="preserve">          2.27. Информационные системы, используемые для предоставления муниципальной услуги – ЕПГУ.</w:t>
      </w:r>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III.</w:t>
      </w:r>
      <w:r w:rsidRPr="004F6201">
        <w:rPr>
          <w:rFonts w:ascii="Times New Roman" w:eastAsia="Times New Roman" w:hAnsi="Times New Roman" w:cs="Times New Roman"/>
          <w:b/>
          <w:bCs/>
          <w:sz w:val="12"/>
          <w:szCs w:val="12"/>
        </w:rPr>
        <w:tab/>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Перечень вариантов предоставления муниципальной услуги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Предоставление муниципальной услуги включает в себя следующие варианты:</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 xml:space="preserve">1) </w:t>
      </w:r>
      <w:r w:rsidRPr="004F6201">
        <w:rPr>
          <w:rFonts w:ascii="Times New Roman" w:eastAsia="Times New Roman" w:hAnsi="Times New Roman" w:cs="Times New Roman"/>
          <w:bCs/>
          <w:sz w:val="12"/>
          <w:szCs w:val="12"/>
        </w:rPr>
        <w:t>присвоение или изменение адреса объекту адресации</w:t>
      </w:r>
      <w:r w:rsidRPr="004F6201">
        <w:rPr>
          <w:rFonts w:ascii="Times New Roman" w:hAnsi="Times New Roman" w:cs="Times New Roman"/>
          <w:sz w:val="12"/>
          <w:szCs w:val="12"/>
        </w:rPr>
        <w:t xml:space="preserve">, либо отказ в предоставлении </w:t>
      </w:r>
      <w:r w:rsidRPr="004F6201">
        <w:rPr>
          <w:rFonts w:ascii="Times New Roman" w:eastAsia="Times New Roman" w:hAnsi="Times New Roman" w:cs="Times New Roman"/>
          <w:bCs/>
          <w:sz w:val="12"/>
          <w:szCs w:val="12"/>
        </w:rPr>
        <w:t xml:space="preserve">муниципальной </w:t>
      </w:r>
      <w:r w:rsidRPr="004F6201">
        <w:rPr>
          <w:rFonts w:ascii="Times New Roman" w:hAnsi="Times New Roman" w:cs="Times New Roman"/>
          <w:sz w:val="12"/>
          <w:szCs w:val="12"/>
        </w:rPr>
        <w:t>услуги;</w:t>
      </w:r>
    </w:p>
    <w:p w:rsidR="00293A36" w:rsidRPr="004F6201" w:rsidRDefault="00293A36" w:rsidP="004F6201">
      <w:pPr>
        <w:pStyle w:val="a3"/>
        <w:rPr>
          <w:rFonts w:ascii="Times New Roman" w:hAnsi="Times New Roman" w:cs="Times New Roman"/>
          <w:sz w:val="12"/>
          <w:szCs w:val="12"/>
        </w:rPr>
      </w:pPr>
      <w:r w:rsidRPr="004F6201">
        <w:rPr>
          <w:rFonts w:ascii="Times New Roman" w:eastAsia="Times New Roman" w:hAnsi="Times New Roman" w:cs="Times New Roman"/>
          <w:bCs/>
          <w:sz w:val="12"/>
          <w:szCs w:val="12"/>
        </w:rPr>
        <w:t>2) аннулирование адреса объекта адресации,</w:t>
      </w:r>
      <w:r w:rsidRPr="004F6201">
        <w:rPr>
          <w:rFonts w:ascii="Times New Roman" w:hAnsi="Times New Roman" w:cs="Times New Roman"/>
          <w:sz w:val="12"/>
          <w:szCs w:val="12"/>
        </w:rPr>
        <w:t xml:space="preserve"> либо отказ в предоставлении </w:t>
      </w:r>
      <w:r w:rsidRPr="004F6201">
        <w:rPr>
          <w:rFonts w:ascii="Times New Roman" w:eastAsia="Times New Roman" w:hAnsi="Times New Roman" w:cs="Times New Roman"/>
          <w:bCs/>
          <w:sz w:val="12"/>
          <w:szCs w:val="12"/>
        </w:rPr>
        <w:t xml:space="preserve">муниципальной </w:t>
      </w:r>
      <w:r w:rsidRPr="004F6201">
        <w:rPr>
          <w:rFonts w:ascii="Times New Roman" w:hAnsi="Times New Roman" w:cs="Times New Roman"/>
          <w:sz w:val="12"/>
          <w:szCs w:val="12"/>
        </w:rPr>
        <w:t>услуги;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3) исправление допущенных опечаток и ошибок в выданных в результате предоставления муниципальной услуги документах и созданных реестровых записях;</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 xml:space="preserve">4) </w:t>
      </w:r>
      <w:r w:rsidRPr="004F6201">
        <w:rPr>
          <w:rFonts w:ascii="Times New Roman" w:hAnsi="Times New Roman" w:cs="Times New Roman"/>
          <w:sz w:val="12"/>
          <w:szCs w:val="12"/>
        </w:rPr>
        <w:tab/>
        <w:t>выдача дубликата документа, выданного по результатам предоставления муниципальной услуги; отказ в выдаче дубликата.</w:t>
      </w:r>
    </w:p>
    <w:p w:rsidR="00293A36" w:rsidRPr="004F6201" w:rsidRDefault="00293A36" w:rsidP="004F6201">
      <w:pPr>
        <w:pStyle w:val="a3"/>
        <w:rPr>
          <w:rStyle w:val="af9"/>
          <w:rFonts w:ascii="Times New Roman" w:eastAsia="Arial Unicode MS" w:hAnsi="Times New Roman" w:cs="Times New Roman"/>
          <w:b/>
          <w:bCs/>
          <w:color w:val="000000"/>
          <w:sz w:val="12"/>
          <w:szCs w:val="12"/>
          <w:lang w:eastAsia="ru-RU" w:bidi="ru-RU"/>
        </w:rPr>
      </w:pPr>
      <w:r w:rsidRPr="004F6201">
        <w:rPr>
          <w:rFonts w:ascii="Times New Roman" w:hAnsi="Times New Roman" w:cs="Times New Roman"/>
          <w:b/>
          <w:sz w:val="12"/>
          <w:szCs w:val="12"/>
        </w:rPr>
        <w:t xml:space="preserve">Предоставление муниципальной услуги в </w:t>
      </w:r>
      <w:proofErr w:type="spellStart"/>
      <w:r w:rsidRPr="004F6201">
        <w:rPr>
          <w:rFonts w:ascii="Times New Roman" w:hAnsi="Times New Roman" w:cs="Times New Roman"/>
          <w:b/>
          <w:sz w:val="12"/>
          <w:szCs w:val="12"/>
        </w:rPr>
        <w:t>проактивном</w:t>
      </w:r>
      <w:proofErr w:type="spellEnd"/>
      <w:r w:rsidRPr="004F6201">
        <w:rPr>
          <w:rFonts w:ascii="Times New Roman" w:hAnsi="Times New Roman" w:cs="Times New Roman"/>
          <w:b/>
          <w:sz w:val="12"/>
          <w:szCs w:val="12"/>
        </w:rPr>
        <w:t xml:space="preserve"> режиме не предусмотрено. </w:t>
      </w:r>
      <w:r w:rsidRPr="004F6201">
        <w:rPr>
          <w:rFonts w:ascii="Times New Roman" w:hAnsi="Times New Roman" w:cs="Times New Roman"/>
          <w:sz w:val="12"/>
          <w:szCs w:val="12"/>
        </w:rPr>
        <w:t xml:space="preserve"> </w:t>
      </w:r>
    </w:p>
    <w:p w:rsidR="00293A36" w:rsidRPr="004F6201" w:rsidRDefault="00293A36" w:rsidP="004F6201">
      <w:pPr>
        <w:pStyle w:val="a3"/>
        <w:rPr>
          <w:rFonts w:ascii="Times New Roman" w:hAnsi="Times New Roman" w:cs="Times New Roman"/>
          <w:b/>
          <w:bCs/>
          <w:sz w:val="12"/>
          <w:szCs w:val="12"/>
        </w:rPr>
      </w:pP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Административные процедуры</w:t>
      </w:r>
    </w:p>
    <w:p w:rsidR="00293A36" w:rsidRPr="004F6201" w:rsidRDefault="00293A36" w:rsidP="004F6201">
      <w:pPr>
        <w:pStyle w:val="a3"/>
        <w:rPr>
          <w:rFonts w:ascii="Times New Roman" w:hAnsi="Times New Roman" w:cs="Times New Roman"/>
          <w:b/>
          <w:sz w:val="12"/>
          <w:szCs w:val="12"/>
        </w:rPr>
      </w:pPr>
    </w:p>
    <w:p w:rsidR="00293A36" w:rsidRPr="004F6201" w:rsidRDefault="00293A36" w:rsidP="004F6201">
      <w:pPr>
        <w:pStyle w:val="a3"/>
        <w:rPr>
          <w:rFonts w:ascii="Times New Roman" w:hAnsi="Times New Roman" w:cs="Times New Roman"/>
          <w:b/>
          <w:sz w:val="12"/>
          <w:szCs w:val="12"/>
        </w:rPr>
      </w:pPr>
      <w:r w:rsidRPr="004F6201">
        <w:rPr>
          <w:rFonts w:ascii="Times New Roman" w:hAnsi="Times New Roman" w:cs="Times New Roman"/>
          <w:b/>
          <w:sz w:val="12"/>
          <w:szCs w:val="12"/>
        </w:rPr>
        <w:t>Профилирование заявителя</w:t>
      </w:r>
    </w:p>
    <w:p w:rsidR="00293A36" w:rsidRPr="004F6201" w:rsidRDefault="00293A36" w:rsidP="004F6201">
      <w:pPr>
        <w:pStyle w:val="a3"/>
        <w:rPr>
          <w:rFonts w:ascii="Times New Roman" w:hAnsi="Times New Roman" w:cs="Times New Roman"/>
          <w:b/>
          <w:sz w:val="12"/>
          <w:szCs w:val="12"/>
        </w:rPr>
      </w:pPr>
    </w:p>
    <w:p w:rsidR="00293A36" w:rsidRPr="004F6201" w:rsidRDefault="00293A36" w:rsidP="004F6201">
      <w:pPr>
        <w:pStyle w:val="a3"/>
        <w:rPr>
          <w:rFonts w:ascii="Times New Roman" w:hAnsi="Times New Roman" w:cs="Times New Roman"/>
          <w:b/>
          <w:sz w:val="12"/>
          <w:szCs w:val="12"/>
        </w:rPr>
      </w:pPr>
      <w:r w:rsidRPr="004F6201">
        <w:rPr>
          <w:rFonts w:ascii="Times New Roman" w:hAnsi="Times New Roman" w:cs="Times New Roman"/>
          <w:b/>
          <w:sz w:val="12"/>
          <w:szCs w:val="12"/>
        </w:rPr>
        <w:t>3.2.</w:t>
      </w:r>
      <w:r w:rsidRPr="004F6201">
        <w:rPr>
          <w:rFonts w:ascii="Times New Roman" w:hAnsi="Times New Roman" w:cs="Times New Roman"/>
          <w:b/>
          <w:sz w:val="12"/>
          <w:szCs w:val="12"/>
        </w:rPr>
        <w:tab/>
        <w:t>Вариант предоставления муниципальной услуги определяется на основании ответов на вопросы анкетирования Заявителя посредством ЕПГУ, при личном обращении в Уполномоченный орган, через МФЦ.</w:t>
      </w:r>
    </w:p>
    <w:p w:rsidR="00293A36" w:rsidRPr="004F6201" w:rsidRDefault="00293A36" w:rsidP="004F6201">
      <w:pPr>
        <w:pStyle w:val="a3"/>
        <w:rPr>
          <w:rFonts w:ascii="Times New Roman" w:hAnsi="Times New Roman" w:cs="Times New Roman"/>
          <w:b/>
          <w:sz w:val="12"/>
          <w:szCs w:val="12"/>
        </w:rPr>
      </w:pPr>
      <w:r w:rsidRPr="004F6201">
        <w:rPr>
          <w:rFonts w:ascii="Times New Roman" w:hAnsi="Times New Roman" w:cs="Times New Roman"/>
          <w:b/>
          <w:sz w:val="12"/>
          <w:szCs w:val="12"/>
        </w:rPr>
        <w:t xml:space="preserve">Перечень признаков Заявителей (принадлежащих им объектов), а также комбинации значений признаков, каждая из которых </w:t>
      </w:r>
      <w:proofErr w:type="gramStart"/>
      <w:r w:rsidRPr="004F6201">
        <w:rPr>
          <w:rFonts w:ascii="Times New Roman" w:hAnsi="Times New Roman" w:cs="Times New Roman"/>
          <w:b/>
          <w:sz w:val="12"/>
          <w:szCs w:val="12"/>
        </w:rPr>
        <w:t>соответствует одному варианту предоставления муниципальной услуги приведены</w:t>
      </w:r>
      <w:proofErr w:type="gramEnd"/>
      <w:r w:rsidRPr="004F6201">
        <w:rPr>
          <w:rFonts w:ascii="Times New Roman" w:hAnsi="Times New Roman" w:cs="Times New Roman"/>
          <w:b/>
          <w:sz w:val="12"/>
          <w:szCs w:val="12"/>
        </w:rPr>
        <w:t xml:space="preserve"> в приложении № 1 к настоящему Административному регламенту.</w:t>
      </w:r>
    </w:p>
    <w:p w:rsidR="00293A36" w:rsidRPr="004F6201" w:rsidRDefault="00293A36" w:rsidP="004F6201">
      <w:pPr>
        <w:pStyle w:val="a3"/>
        <w:rPr>
          <w:rFonts w:ascii="Times New Roman" w:eastAsia="Times New Roman" w:hAnsi="Times New Roman" w:cs="Times New Roman"/>
          <w:bCs/>
          <w:sz w:val="12"/>
          <w:szCs w:val="12"/>
          <w:highlight w:val="yellow"/>
        </w:rPr>
      </w:pPr>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Присвоение адреса объекту адресации, изменение и аннулирование такого адреса</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3.3. Указанный вариант предоставления включает в себя следующие административные процедуры:</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прием и проверка комплектности документов на наличие/отсутствие оснований для отказа в приеме документов:</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а)</w:t>
      </w:r>
      <w:r w:rsidRPr="004F6201">
        <w:rPr>
          <w:rFonts w:ascii="Times New Roman" w:hAnsi="Times New Roman" w:cs="Times New Roman"/>
          <w:sz w:val="12"/>
          <w:szCs w:val="12"/>
        </w:rPr>
        <w:tab/>
        <w:t>проверка направленного Заявителем Заявления и документов, представленных для получения муниципальной услуги;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б)</w:t>
      </w:r>
      <w:r w:rsidRPr="004F6201">
        <w:rPr>
          <w:rFonts w:ascii="Times New Roman" w:hAnsi="Times New Roman" w:cs="Times New Roman"/>
          <w:sz w:val="12"/>
          <w:szCs w:val="12"/>
        </w:rPr>
        <w:tab/>
        <w:t>направление Заявителю уведомления о приеме заявления к рассмотрению либо отказа в приеме заявления к рассмотрению с обоснованием отказа;</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2) получение сведений посредством межведомственного информационного взаимодействия, в том числе с использованием СМЭВ:</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а)</w:t>
      </w:r>
      <w:r w:rsidRPr="004F6201">
        <w:rPr>
          <w:rFonts w:ascii="Times New Roman" w:hAnsi="Times New Roman" w:cs="Times New Roman"/>
          <w:sz w:val="12"/>
          <w:szCs w:val="12"/>
        </w:rPr>
        <w:tab/>
        <w:t>направление межведомственных запросов в органы и организации;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б)</w:t>
      </w:r>
      <w:r w:rsidRPr="004F6201">
        <w:rPr>
          <w:rFonts w:ascii="Times New Roman" w:hAnsi="Times New Roman" w:cs="Times New Roman"/>
          <w:sz w:val="12"/>
          <w:szCs w:val="12"/>
        </w:rPr>
        <w:tab/>
        <w:t>получение ответов на межведомственные запросы, формирование полного комплекта документов;</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рассмотрение документов и сведений:</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а) проверка соответствия документов и сведений требованиям нормативных правовых актов предоставления муниципальной услуги;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принятие решения о предоставлении муниципальной услуги: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а)</w:t>
      </w:r>
      <w:r w:rsidRPr="004F6201">
        <w:rPr>
          <w:rFonts w:ascii="Times New Roman" w:hAnsi="Times New Roman" w:cs="Times New Roman"/>
          <w:sz w:val="12"/>
          <w:szCs w:val="12"/>
        </w:rPr>
        <w:tab/>
        <w:t xml:space="preserve">принятие решения о предоставление или </w:t>
      </w:r>
      <w:proofErr w:type="gramStart"/>
      <w:r w:rsidRPr="004F6201">
        <w:rPr>
          <w:rFonts w:ascii="Times New Roman" w:hAnsi="Times New Roman" w:cs="Times New Roman"/>
          <w:sz w:val="12"/>
          <w:szCs w:val="12"/>
        </w:rPr>
        <w:t>отказе</w:t>
      </w:r>
      <w:proofErr w:type="gramEnd"/>
      <w:r w:rsidRPr="004F6201">
        <w:rPr>
          <w:rFonts w:ascii="Times New Roman" w:hAnsi="Times New Roman" w:cs="Times New Roman"/>
          <w:sz w:val="12"/>
          <w:szCs w:val="12"/>
        </w:rPr>
        <w:t xml:space="preserve"> в предоставлении муниципальной услуги с направлением Заявителю соответствующего уведомления;</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б)</w:t>
      </w:r>
      <w:r w:rsidRPr="004F6201">
        <w:rPr>
          <w:rFonts w:ascii="Times New Roman" w:hAnsi="Times New Roman" w:cs="Times New Roman"/>
          <w:sz w:val="12"/>
          <w:szCs w:val="12"/>
        </w:rPr>
        <w:tab/>
        <w:t>направление Заявителю результата муниципальной услуги, подписанного уполномоченным должностным лицом Уполномоченного органа;</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выдача результата (независимо от выбора Заявителю):</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а) регистрация результата предоставления муниципальной услуги.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ab/>
        <w:t>3.4. Описание административных процедур предоставления муниципальной услуги представлено в приложении № 6 к настоящему Административному регламенту.</w:t>
      </w:r>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Перечень административных процедур (действий) при предоставлении муниципальной услуги в электронной форме</w:t>
      </w:r>
    </w:p>
    <w:p w:rsidR="00293A36" w:rsidRPr="004F6201" w:rsidRDefault="00293A36" w:rsidP="004F6201">
      <w:pPr>
        <w:pStyle w:val="a3"/>
        <w:rPr>
          <w:rFonts w:ascii="Times New Roman" w:eastAsia="Times New Roman" w:hAnsi="Times New Roman" w:cs="Times New Roman"/>
          <w:bCs/>
          <w:sz w:val="12"/>
          <w:szCs w:val="12"/>
        </w:rPr>
      </w:pPr>
      <w:r w:rsidRPr="004F6201">
        <w:rPr>
          <w:rFonts w:ascii="Times New Roman" w:eastAsia="Times New Roman" w:hAnsi="Times New Roman" w:cs="Times New Roman"/>
          <w:bCs/>
          <w:sz w:val="12"/>
          <w:szCs w:val="12"/>
        </w:rPr>
        <w:t xml:space="preserve">3.5. </w:t>
      </w:r>
      <w:r w:rsidRPr="004F6201">
        <w:rPr>
          <w:rFonts w:ascii="Times New Roman" w:hAnsi="Times New Roman" w:cs="Times New Roman"/>
          <w:sz w:val="12"/>
          <w:szCs w:val="12"/>
        </w:rPr>
        <w:t>При предоставлении муниципальной услуги в электронной форме заявителю обеспечиваются:</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получение информации о порядке и сроках предоставления муниципальной услуги;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формирование заявления;</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прием и регистрация Уполномоченным органом заявления и иных документов, необходимых для предоставления муниципальной услуги;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получение результата предоставления муниципальной услуги;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получение сведений о ходе рассмотрения заявления;</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осуществление оценки качества предоставления муниципальной услуги;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Порядок осуществления административных процедур (действий)</w:t>
      </w:r>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в электронной форме</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Исчерпывающий порядок осуществления административных процедур (действий) в электронной форме.</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3.6.1. Формирование заявления.</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При формировании заявления заявителю обеспечивается:</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а)</w:t>
      </w:r>
      <w:r w:rsidRPr="004F6201">
        <w:rPr>
          <w:rFonts w:ascii="Times New Roman" w:hAnsi="Times New Roman" w:cs="Times New Roman"/>
          <w:sz w:val="12"/>
          <w:szCs w:val="12"/>
        </w:rPr>
        <w:tab/>
        <w:t>возможность копирования и сохранения заявления и иных документов, указанных в пункте 2.11. настоящего Административного регламента, необходимых для предоставления муниципальной услуги;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б)</w:t>
      </w:r>
      <w:r w:rsidRPr="004F6201">
        <w:rPr>
          <w:rFonts w:ascii="Times New Roman" w:hAnsi="Times New Roman" w:cs="Times New Roman"/>
          <w:sz w:val="12"/>
          <w:szCs w:val="12"/>
        </w:rPr>
        <w:tab/>
        <w:t>возможность печати на бумажном носителе копии электронной формы заявления;</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в)</w:t>
      </w:r>
      <w:r w:rsidRPr="004F6201">
        <w:rPr>
          <w:rFonts w:ascii="Times New Roman" w:hAnsi="Times New Roman" w:cs="Times New Roman"/>
          <w:sz w:val="12"/>
          <w:szCs w:val="12"/>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г)</w:t>
      </w:r>
      <w:r w:rsidRPr="004F6201">
        <w:rPr>
          <w:rFonts w:ascii="Times New Roman" w:hAnsi="Times New Roman" w:cs="Times New Roman"/>
          <w:sz w:val="12"/>
          <w:szCs w:val="12"/>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293A36" w:rsidRPr="004F6201" w:rsidRDefault="00293A36" w:rsidP="004F6201">
      <w:pPr>
        <w:pStyle w:val="a3"/>
        <w:rPr>
          <w:rFonts w:ascii="Times New Roman" w:hAnsi="Times New Roman" w:cs="Times New Roman"/>
          <w:sz w:val="12"/>
          <w:szCs w:val="12"/>
        </w:rPr>
      </w:pPr>
      <w:proofErr w:type="spellStart"/>
      <w:r w:rsidRPr="004F6201">
        <w:rPr>
          <w:rFonts w:ascii="Times New Roman" w:hAnsi="Times New Roman" w:cs="Times New Roman"/>
          <w:sz w:val="12"/>
          <w:szCs w:val="12"/>
        </w:rPr>
        <w:t>д</w:t>
      </w:r>
      <w:proofErr w:type="spellEnd"/>
      <w:r w:rsidRPr="004F6201">
        <w:rPr>
          <w:rFonts w:ascii="Times New Roman" w:hAnsi="Times New Roman" w:cs="Times New Roman"/>
          <w:sz w:val="12"/>
          <w:szCs w:val="12"/>
        </w:rPr>
        <w:t>)</w:t>
      </w:r>
      <w:r w:rsidRPr="004F6201">
        <w:rPr>
          <w:rFonts w:ascii="Times New Roman" w:hAnsi="Times New Roman" w:cs="Times New Roman"/>
          <w:sz w:val="12"/>
          <w:szCs w:val="12"/>
        </w:rPr>
        <w:tab/>
        <w:t xml:space="preserve">возможность вернуться на любой из этапов заполнения электронной формы заявления без </w:t>
      </w:r>
      <w:proofErr w:type="gramStart"/>
      <w:r w:rsidRPr="004F6201">
        <w:rPr>
          <w:rFonts w:ascii="Times New Roman" w:hAnsi="Times New Roman" w:cs="Times New Roman"/>
          <w:sz w:val="12"/>
          <w:szCs w:val="12"/>
        </w:rPr>
        <w:t>потери</w:t>
      </w:r>
      <w:proofErr w:type="gramEnd"/>
      <w:r w:rsidRPr="004F6201">
        <w:rPr>
          <w:rFonts w:ascii="Times New Roman" w:hAnsi="Times New Roman" w:cs="Times New Roman"/>
          <w:sz w:val="12"/>
          <w:szCs w:val="12"/>
        </w:rPr>
        <w:t xml:space="preserve"> ранее введенной информации;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е)</w:t>
      </w:r>
      <w:r w:rsidRPr="004F6201">
        <w:rPr>
          <w:rFonts w:ascii="Times New Roman" w:hAnsi="Times New Roman" w:cs="Times New Roman"/>
          <w:sz w:val="12"/>
          <w:szCs w:val="12"/>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 xml:space="preserve">Сформированное и подписанное </w:t>
      </w:r>
      <w:proofErr w:type="gramStart"/>
      <w:r w:rsidRPr="004F6201">
        <w:rPr>
          <w:rFonts w:ascii="Times New Roman" w:hAnsi="Times New Roman" w:cs="Times New Roman"/>
          <w:sz w:val="12"/>
          <w:szCs w:val="12"/>
        </w:rPr>
        <w:t>заявление</w:t>
      </w:r>
      <w:proofErr w:type="gramEnd"/>
      <w:r w:rsidRPr="004F6201">
        <w:rPr>
          <w:rFonts w:ascii="Times New Roman" w:hAnsi="Times New Roman" w:cs="Times New Roman"/>
          <w:sz w:val="12"/>
          <w:szCs w:val="12"/>
        </w:rPr>
        <w:t xml:space="preserve"> и иные документы, необходимые для предоставления муниципальной услуги, направляются в Уполномоченный орган посредством ЕПГУ.</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3.6.2. Уполномоченный орган обеспечивает в сроки, указанные в пунктах 2.21 и 2.22 настоящего Административного регламента:</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а)</w:t>
      </w:r>
      <w:r w:rsidRPr="004F6201">
        <w:rPr>
          <w:rFonts w:ascii="Times New Roman" w:hAnsi="Times New Roman" w:cs="Times New Roman"/>
          <w:sz w:val="12"/>
          <w:szCs w:val="12"/>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б)</w:t>
      </w:r>
      <w:r w:rsidRPr="004F6201">
        <w:rPr>
          <w:rFonts w:ascii="Times New Roman" w:hAnsi="Times New Roman" w:cs="Times New Roman"/>
          <w:sz w:val="12"/>
          <w:szCs w:val="12"/>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3.6.3.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Ответственное должностное лицо:</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проверяет наличие электронных заявлений, поступивших с ЕПГУ, с периодом не реже 2 (двух) раз в день;</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рассматривает поступившие заявления и приложенные образы документов (документы);</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производит действия в соответствии с пунктом 3.1 настоящего Административного регламента.</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3.6.4. Заявителю в качестве результата предоставления муниципальной услуги обеспечивается возможность получения документа:</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в виде бумажного документа, подтверждающего содержание электронного документа, который заявитель получает при личном обращении в МФЦ.</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3.6.5.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При предоставлении муниципальной услуги в электронной форме заявителю направляется:</w:t>
      </w:r>
    </w:p>
    <w:p w:rsidR="00293A36" w:rsidRPr="004F6201" w:rsidRDefault="00293A36" w:rsidP="004F6201">
      <w:pPr>
        <w:pStyle w:val="a3"/>
        <w:rPr>
          <w:rFonts w:ascii="Times New Roman" w:hAnsi="Times New Roman" w:cs="Times New Roman"/>
          <w:sz w:val="12"/>
          <w:szCs w:val="12"/>
        </w:rPr>
      </w:pPr>
      <w:proofErr w:type="gramStart"/>
      <w:r w:rsidRPr="004F6201">
        <w:rPr>
          <w:rFonts w:ascii="Times New Roman" w:hAnsi="Times New Roman" w:cs="Times New Roman"/>
          <w:sz w:val="12"/>
          <w:szCs w:val="12"/>
        </w:rPr>
        <w:t>а)</w:t>
      </w:r>
      <w:r w:rsidRPr="004F6201">
        <w:rPr>
          <w:rFonts w:ascii="Times New Roman" w:hAnsi="Times New Roman" w:cs="Times New Roman"/>
          <w:sz w:val="12"/>
          <w:szCs w:val="12"/>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б)</w:t>
      </w:r>
      <w:r w:rsidRPr="004F6201">
        <w:rPr>
          <w:rFonts w:ascii="Times New Roman" w:hAnsi="Times New Roman" w:cs="Times New Roman"/>
          <w:sz w:val="12"/>
          <w:szCs w:val="12"/>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Оценка качества предоставления муниципальной услуги.</w:t>
      </w:r>
    </w:p>
    <w:p w:rsidR="00293A36" w:rsidRPr="004F6201" w:rsidRDefault="00293A36" w:rsidP="004F6201">
      <w:pPr>
        <w:pStyle w:val="a3"/>
        <w:rPr>
          <w:rFonts w:ascii="Times New Roman" w:hAnsi="Times New Roman" w:cs="Times New Roman"/>
          <w:sz w:val="12"/>
          <w:szCs w:val="12"/>
        </w:rPr>
      </w:pPr>
      <w:proofErr w:type="gramStart"/>
      <w:r w:rsidRPr="004F6201">
        <w:rPr>
          <w:rFonts w:ascii="Times New Roman" w:hAnsi="Times New Roman" w:cs="Times New Roman"/>
          <w:sz w:val="12"/>
          <w:szCs w:val="12"/>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4F6201">
        <w:rPr>
          <w:rFonts w:ascii="Times New Roman" w:hAnsi="Times New Roman" w:cs="Times New Roman"/>
          <w:sz w:val="12"/>
          <w:szCs w:val="12"/>
        </w:rPr>
        <w:t xml:space="preserve"> </w:t>
      </w:r>
      <w:proofErr w:type="gramStart"/>
      <w:r w:rsidRPr="004F6201">
        <w:rPr>
          <w:rFonts w:ascii="Times New Roman" w:hAnsi="Times New Roman" w:cs="Times New Roman"/>
          <w:sz w:val="12"/>
          <w:szCs w:val="12"/>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Pr="004F6201">
        <w:rPr>
          <w:rFonts w:ascii="Times New Roman" w:hAnsi="Times New Roman" w:cs="Times New Roman"/>
          <w:sz w:val="12"/>
          <w:szCs w:val="12"/>
        </w:rPr>
        <w:t xml:space="preserve"> решений о досрочном прекращении исполнения соответствующими руководителями своих должностных обязанностей».</w:t>
      </w:r>
    </w:p>
    <w:p w:rsidR="00293A36" w:rsidRPr="004F6201" w:rsidRDefault="00293A36" w:rsidP="004F6201">
      <w:pPr>
        <w:pStyle w:val="a3"/>
        <w:rPr>
          <w:rFonts w:ascii="Times New Roman" w:hAnsi="Times New Roman" w:cs="Times New Roman"/>
          <w:sz w:val="12"/>
          <w:szCs w:val="12"/>
        </w:rPr>
      </w:pPr>
      <w:proofErr w:type="gramStart"/>
      <w:r w:rsidRPr="004F6201">
        <w:rPr>
          <w:rFonts w:ascii="Times New Roman" w:hAnsi="Times New Roman" w:cs="Times New Roman"/>
          <w:sz w:val="12"/>
          <w:szCs w:val="12"/>
        </w:rPr>
        <w:lastRenderedPageBreak/>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 № 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Федерации от 20 ноября 2012 года № 1198 «О федеральной государственной</w:t>
      </w:r>
      <w:proofErr w:type="gramEnd"/>
      <w:r w:rsidRPr="004F6201">
        <w:rPr>
          <w:rFonts w:ascii="Times New Roman" w:hAnsi="Times New Roman" w:cs="Times New Roman"/>
          <w:sz w:val="12"/>
          <w:szCs w:val="12"/>
        </w:rPr>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rsidR="00293A36" w:rsidRPr="004F6201" w:rsidRDefault="00293A36" w:rsidP="004F6201">
      <w:pPr>
        <w:pStyle w:val="a3"/>
        <w:rPr>
          <w:rFonts w:ascii="Times New Roman" w:hAnsi="Times New Roman" w:cs="Times New Roman"/>
          <w:sz w:val="12"/>
          <w:szCs w:val="12"/>
        </w:rPr>
      </w:pPr>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Исчерпывающий перечень административных процедур (действий) при предоставлении муниципальной услуги, выполняемых МФЦ</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3.9. МФЦ осуществляет:</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выдача документов, включая составление на бумажном носителе и </w:t>
      </w:r>
      <w:proofErr w:type="gramStart"/>
      <w:r w:rsidRPr="004F6201">
        <w:rPr>
          <w:rFonts w:ascii="Times New Roman" w:hAnsi="Times New Roman" w:cs="Times New Roman"/>
          <w:sz w:val="12"/>
          <w:szCs w:val="12"/>
        </w:rPr>
        <w:t>заверение выписок</w:t>
      </w:r>
      <w:proofErr w:type="gramEnd"/>
      <w:r w:rsidRPr="004F6201">
        <w:rPr>
          <w:rFonts w:ascii="Times New Roman" w:hAnsi="Times New Roman" w:cs="Times New Roman"/>
          <w:sz w:val="12"/>
          <w:szCs w:val="12"/>
        </w:rPr>
        <w:t xml:space="preserve"> из информационных систем органов, предоставляющих муниципальных услуг;</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иные процедуры и действия, предусмотренные Федеральным законом № 210-ФЗ.</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В соответствии с частью 1.1 статьи 16 Федерального закона № 210-ФЗ для реализации своих функций МФЦ вправе привлекать иные организации.</w:t>
      </w:r>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Информирование заявителей</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3.10. Информирование заявителя МФЦ осуществляется следующими способами: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а)</w:t>
      </w:r>
      <w:r w:rsidRPr="004F6201">
        <w:rPr>
          <w:rFonts w:ascii="Times New Roman" w:hAnsi="Times New Roman" w:cs="Times New Roman"/>
          <w:sz w:val="12"/>
          <w:szCs w:val="12"/>
        </w:rPr>
        <w:tab/>
        <w:t>посредством привлечения средств массовой информации, а также путем размещения информации на официальных сайтах и информационных стендах МФЦ;</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б)</w:t>
      </w:r>
      <w:r w:rsidRPr="004F6201">
        <w:rPr>
          <w:rFonts w:ascii="Times New Roman" w:hAnsi="Times New Roman" w:cs="Times New Roman"/>
          <w:sz w:val="12"/>
          <w:szCs w:val="12"/>
        </w:rPr>
        <w:tab/>
        <w:t>при обращении заявителя в МФЦ лично, по телефону, посредством почтовых отправлений, либо по электронной почте.</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изложить обращение в письменной форме (ответ направляется Заявителю в соответствии со способом, указанным в обращении); назначить другое время для консультаций.</w:t>
      </w:r>
    </w:p>
    <w:p w:rsidR="00293A36" w:rsidRPr="004F6201" w:rsidRDefault="00293A36" w:rsidP="004F6201">
      <w:pPr>
        <w:pStyle w:val="a3"/>
        <w:rPr>
          <w:rFonts w:ascii="Times New Roman" w:hAnsi="Times New Roman" w:cs="Times New Roman"/>
          <w:sz w:val="12"/>
          <w:szCs w:val="12"/>
        </w:rPr>
      </w:pPr>
      <w:proofErr w:type="gramStart"/>
      <w:r w:rsidRPr="004F6201">
        <w:rPr>
          <w:rFonts w:ascii="Times New Roman" w:hAnsi="Times New Roman" w:cs="Times New Roman"/>
          <w:sz w:val="12"/>
          <w:szCs w:val="12"/>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МФЦ в письменной форме.</w:t>
      </w:r>
      <w:proofErr w:type="gramEnd"/>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Выдача заявителю результата предоставления  муниципальной услуги</w:t>
      </w:r>
    </w:p>
    <w:p w:rsidR="00293A36" w:rsidRPr="004F6201" w:rsidRDefault="00293A36" w:rsidP="004F6201">
      <w:pPr>
        <w:pStyle w:val="a3"/>
        <w:rPr>
          <w:rFonts w:ascii="Times New Roman" w:eastAsia="Times New Roman" w:hAnsi="Times New Roman" w:cs="Times New Roman"/>
          <w:b/>
          <w:bCs/>
          <w:sz w:val="12"/>
          <w:szCs w:val="12"/>
        </w:rPr>
      </w:pP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 xml:space="preserve">3.11. </w:t>
      </w:r>
      <w:proofErr w:type="gramStart"/>
      <w:r w:rsidRPr="004F6201">
        <w:rPr>
          <w:rFonts w:ascii="Times New Roman" w:hAnsi="Times New Roman" w:cs="Times New Roman"/>
          <w:sz w:val="12"/>
          <w:szCs w:val="12"/>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4F6201">
        <w:rPr>
          <w:rFonts w:ascii="Times New Roman" w:hAnsi="Times New Roman" w:cs="Times New Roman"/>
          <w:sz w:val="12"/>
          <w:szCs w:val="12"/>
        </w:rPr>
        <w:t>, Уполномоченный орган передает документы в МФЦ для последующей выдачи заявителю (представителю) способом, согласно заключенному Соглашению о взаимодействии.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Порядок и сроки передачи Уполномоченным органом таких документов в МФЦ определяются Соглашением о взаимодействии.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3.12.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Работник МФЦ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проверяет полномочия представителя заявителя (в случае обращения представителя заявителя);</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определяет статус исполнения заявления заявителя в ГИС;</w:t>
      </w:r>
    </w:p>
    <w:p w:rsidR="00293A36" w:rsidRPr="004F6201" w:rsidRDefault="00293A36" w:rsidP="004F6201">
      <w:pPr>
        <w:pStyle w:val="a3"/>
        <w:rPr>
          <w:rFonts w:ascii="Times New Roman" w:hAnsi="Times New Roman" w:cs="Times New Roman"/>
          <w:sz w:val="12"/>
          <w:szCs w:val="12"/>
        </w:rPr>
      </w:pPr>
      <w:proofErr w:type="gramStart"/>
      <w:r w:rsidRPr="004F6201">
        <w:rPr>
          <w:rFonts w:ascii="Times New Roman" w:hAnsi="Times New Roman" w:cs="Times New Roman"/>
          <w:sz w:val="12"/>
          <w:szCs w:val="12"/>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выдает документы заявителю, при необходимости запрашивает у заявителя подписи за каждый выданный документ;</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 xml:space="preserve">запрашивает согласие заявителя на участие в </w:t>
      </w:r>
      <w:proofErr w:type="spellStart"/>
      <w:r w:rsidRPr="004F6201">
        <w:rPr>
          <w:rFonts w:ascii="Times New Roman" w:hAnsi="Times New Roman" w:cs="Times New Roman"/>
          <w:sz w:val="12"/>
          <w:szCs w:val="12"/>
        </w:rPr>
        <w:t>смс-опросе</w:t>
      </w:r>
      <w:proofErr w:type="spellEnd"/>
      <w:r w:rsidRPr="004F6201">
        <w:rPr>
          <w:rFonts w:ascii="Times New Roman" w:hAnsi="Times New Roman" w:cs="Times New Roman"/>
          <w:sz w:val="12"/>
          <w:szCs w:val="12"/>
        </w:rPr>
        <w:t xml:space="preserve"> для оценки качества предоставленных услуг МФЦ. </w:t>
      </w:r>
    </w:p>
    <w:p w:rsidR="00293A36" w:rsidRPr="004F6201" w:rsidRDefault="00293A36" w:rsidP="004F6201">
      <w:pPr>
        <w:pStyle w:val="a3"/>
        <w:rPr>
          <w:rFonts w:ascii="Times New Roman" w:hAnsi="Times New Roman" w:cs="Times New Roman"/>
          <w:sz w:val="12"/>
          <w:szCs w:val="12"/>
          <w:highlight w:val="green"/>
        </w:rPr>
      </w:pPr>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Порядок исправления допущенных опечаток и ошибок в</w:t>
      </w:r>
      <w:r w:rsidRPr="004F6201">
        <w:rPr>
          <w:rFonts w:ascii="Times New Roman" w:eastAsia="Times New Roman" w:hAnsi="Times New Roman" w:cs="Times New Roman"/>
          <w:b/>
          <w:bCs/>
          <w:sz w:val="12"/>
          <w:szCs w:val="12"/>
        </w:rPr>
        <w:br/>
        <w:t>выданных в результате предоставления муниципальной услуги документах</w:t>
      </w:r>
    </w:p>
    <w:p w:rsidR="00293A36" w:rsidRPr="004F6201" w:rsidRDefault="00293A36" w:rsidP="004F6201">
      <w:pPr>
        <w:pStyle w:val="a3"/>
        <w:rPr>
          <w:rFonts w:ascii="Times New Roman" w:eastAsia="Times New Roman" w:hAnsi="Times New Roman" w:cs="Times New Roman"/>
          <w:b/>
          <w:bCs/>
          <w:sz w:val="12"/>
          <w:szCs w:val="12"/>
        </w:rPr>
      </w:pP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 xml:space="preserve">3.13. </w:t>
      </w:r>
      <w:proofErr w:type="gramStart"/>
      <w:r w:rsidRPr="004F6201">
        <w:rPr>
          <w:rFonts w:ascii="Times New Roman" w:hAnsi="Times New Roman" w:cs="Times New Roman"/>
          <w:sz w:val="12"/>
          <w:szCs w:val="12"/>
        </w:rPr>
        <w:t>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муниципальной услуги документах в соответствии с приложением № 8 настоящего Административного регламента (далее - заявление по форме приложения № 8 и приложением документов, указанных в пункте 2.11. настоящего Административного регламента.</w:t>
      </w:r>
      <w:proofErr w:type="gramEnd"/>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3.14.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по форме приложения № 8;</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Уполномоченный орган при получении заявления по форме приложения № 8, рассматривает необходимость внесения соответствующих изменений в документы, являющиеся результатом предоставления муниципальной услуги;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Уполномоченный орган обеспечивает устранение опечаток и ошибок в документах, являющихся результатом предоставления муниципальной услуги.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 xml:space="preserve">Срок устранения опечаток и ошибок не должен превышать 3 (трех) рабочих дней </w:t>
      </w:r>
      <w:proofErr w:type="gramStart"/>
      <w:r w:rsidRPr="004F6201">
        <w:rPr>
          <w:rFonts w:ascii="Times New Roman" w:hAnsi="Times New Roman" w:cs="Times New Roman"/>
          <w:sz w:val="12"/>
          <w:szCs w:val="12"/>
        </w:rPr>
        <w:t>с даты регистрации</w:t>
      </w:r>
      <w:proofErr w:type="gramEnd"/>
      <w:r w:rsidRPr="004F6201">
        <w:rPr>
          <w:rFonts w:ascii="Times New Roman" w:hAnsi="Times New Roman" w:cs="Times New Roman"/>
          <w:sz w:val="12"/>
          <w:szCs w:val="12"/>
        </w:rPr>
        <w:t xml:space="preserve"> заявления по форме приложения № 8.</w:t>
      </w:r>
    </w:p>
    <w:p w:rsidR="00293A36" w:rsidRPr="004F6201" w:rsidRDefault="00293A36" w:rsidP="004F6201">
      <w:pPr>
        <w:pStyle w:val="a3"/>
        <w:rPr>
          <w:rFonts w:ascii="Times New Roman" w:hAnsi="Times New Roman" w:cs="Times New Roman"/>
          <w:b/>
          <w:bCs/>
          <w:sz w:val="12"/>
          <w:szCs w:val="12"/>
          <w:highlight w:val="green"/>
        </w:rPr>
      </w:pPr>
      <w:r w:rsidRPr="004F6201">
        <w:rPr>
          <w:rFonts w:ascii="Times New Roman" w:hAnsi="Times New Roman" w:cs="Times New Roman"/>
          <w:b/>
          <w:bCs/>
          <w:sz w:val="12"/>
          <w:szCs w:val="12"/>
        </w:rPr>
        <w:t>Порядок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дубликата</w:t>
      </w:r>
      <w:r w:rsidRPr="004F6201">
        <w:rPr>
          <w:rFonts w:ascii="Times New Roman" w:hAnsi="Times New Roman" w:cs="Times New Roman"/>
          <w:sz w:val="12"/>
          <w:szCs w:val="12"/>
          <w:highlight w:val="green"/>
        </w:rPr>
        <w:br/>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3.15. Основанием для выдачи дубликата документа, выданного по результатам предоставления муниципальной услуги (далее - дубликат документа), является представление (направление) заявителем заявления о выдаче дубликата документа, выданного по результатам предоставления муниципальной услуги (далее - заявление о выдаче дубликата документа), в соответствии с приложением № 9 настоящего Административного регламента в адрес Уполномоченного органа.</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Заявление о выдаче дубликата документа может быть подано заявителем в Уполномоченный орган одним из следующих способов: лично, почтой, по электронной почте.</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3.16. Основаниями для отказа в выдаче заявителю дубликата документа, являются:</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1) отсутствие в заявлении о выдаче дубликата документа информации, позволяющей идентифицировать ранее выданную информацию;</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2) представление заявления о выдаче дубликата документа неуполномоченным лицом.</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 xml:space="preserve">3.17. Уполномоченное лицо рассматривает заявление о выдаче дубликата документа и в случае отсутствия оснований для отказа, выдает дубликат документа в срок, не превышающий 2 рабочих дней </w:t>
      </w:r>
      <w:proofErr w:type="gramStart"/>
      <w:r w:rsidRPr="004F6201">
        <w:rPr>
          <w:rFonts w:ascii="Times New Roman" w:hAnsi="Times New Roman" w:cs="Times New Roman"/>
          <w:sz w:val="12"/>
          <w:szCs w:val="12"/>
        </w:rPr>
        <w:t>с даты регистрации</w:t>
      </w:r>
      <w:proofErr w:type="gramEnd"/>
      <w:r w:rsidRPr="004F6201">
        <w:rPr>
          <w:rFonts w:ascii="Times New Roman" w:hAnsi="Times New Roman" w:cs="Times New Roman"/>
          <w:sz w:val="12"/>
          <w:szCs w:val="12"/>
        </w:rPr>
        <w:t xml:space="preserve"> соответствующего заявления.</w:t>
      </w:r>
    </w:p>
    <w:p w:rsidR="00293A36" w:rsidRPr="004F6201" w:rsidRDefault="00293A36" w:rsidP="004F6201">
      <w:pPr>
        <w:pStyle w:val="a3"/>
        <w:rPr>
          <w:rFonts w:ascii="Times New Roman" w:hAnsi="Times New Roman" w:cs="Times New Roman"/>
          <w:sz w:val="12"/>
          <w:szCs w:val="12"/>
        </w:rPr>
      </w:pPr>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 xml:space="preserve">IV. Формы </w:t>
      </w:r>
      <w:proofErr w:type="gramStart"/>
      <w:r w:rsidRPr="004F6201">
        <w:rPr>
          <w:rFonts w:ascii="Times New Roman" w:eastAsia="Times New Roman" w:hAnsi="Times New Roman" w:cs="Times New Roman"/>
          <w:b/>
          <w:bCs/>
          <w:sz w:val="12"/>
          <w:szCs w:val="12"/>
        </w:rPr>
        <w:t>контроля за</w:t>
      </w:r>
      <w:proofErr w:type="gramEnd"/>
      <w:r w:rsidRPr="004F6201">
        <w:rPr>
          <w:rFonts w:ascii="Times New Roman" w:eastAsia="Times New Roman" w:hAnsi="Times New Roman" w:cs="Times New Roman"/>
          <w:b/>
          <w:bCs/>
          <w:sz w:val="12"/>
          <w:szCs w:val="12"/>
        </w:rPr>
        <w:t xml:space="preserve"> исполнением административного регламента</w:t>
      </w:r>
    </w:p>
    <w:p w:rsidR="00293A36" w:rsidRPr="004F6201" w:rsidRDefault="00293A36" w:rsidP="004F6201">
      <w:pPr>
        <w:pStyle w:val="a3"/>
        <w:rPr>
          <w:rFonts w:ascii="Times New Roman" w:eastAsia="Times New Roman" w:hAnsi="Times New Roman" w:cs="Times New Roman"/>
          <w:b/>
          <w:bCs/>
          <w:sz w:val="12"/>
          <w:szCs w:val="12"/>
        </w:rPr>
      </w:pPr>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 xml:space="preserve">Порядок осуществления текущего </w:t>
      </w:r>
      <w:proofErr w:type="gramStart"/>
      <w:r w:rsidRPr="004F6201">
        <w:rPr>
          <w:rFonts w:ascii="Times New Roman" w:eastAsia="Times New Roman" w:hAnsi="Times New Roman" w:cs="Times New Roman"/>
          <w:b/>
          <w:bCs/>
          <w:sz w:val="12"/>
          <w:szCs w:val="12"/>
        </w:rPr>
        <w:t>контроля за</w:t>
      </w:r>
      <w:proofErr w:type="gramEnd"/>
      <w:r w:rsidRPr="004F6201">
        <w:rPr>
          <w:rFonts w:ascii="Times New Roman" w:eastAsia="Times New Roman" w:hAnsi="Times New Roman" w:cs="Times New Roman"/>
          <w:b/>
          <w:bCs/>
          <w:sz w:val="12"/>
          <w:szCs w:val="12"/>
        </w:rPr>
        <w:t xml:space="preserve"> соблюдением</w:t>
      </w:r>
      <w:r w:rsidRPr="004F6201">
        <w:rPr>
          <w:rFonts w:ascii="Times New Roman" w:eastAsia="Times New Roman" w:hAnsi="Times New Roman" w:cs="Times New Roman"/>
          <w:b/>
          <w:bCs/>
          <w:sz w:val="12"/>
          <w:szCs w:val="12"/>
        </w:rPr>
        <w:b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 xml:space="preserve">Текущий </w:t>
      </w:r>
      <w:proofErr w:type="gramStart"/>
      <w:r w:rsidRPr="004F6201">
        <w:rPr>
          <w:rFonts w:ascii="Times New Roman" w:hAnsi="Times New Roman" w:cs="Times New Roman"/>
          <w:sz w:val="12"/>
          <w:szCs w:val="12"/>
        </w:rPr>
        <w:t>контроль за</w:t>
      </w:r>
      <w:proofErr w:type="gramEnd"/>
      <w:r w:rsidRPr="004F6201">
        <w:rPr>
          <w:rFonts w:ascii="Times New Roman" w:hAnsi="Times New Roman" w:cs="Times New Roman"/>
          <w:sz w:val="12"/>
          <w:szCs w:val="12"/>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Текущий контроль осуществляется путем проведения проверок: решений о предоставлении (об отказе в предоставлении) муниципальной услуги;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выявления и устранения нарушений прав граждан;</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Порядок и периодичность осуществления плановых и внеплановых</w:t>
      </w:r>
      <w:r w:rsidRPr="004F6201">
        <w:rPr>
          <w:rFonts w:ascii="Times New Roman" w:eastAsia="Times New Roman" w:hAnsi="Times New Roman" w:cs="Times New Roman"/>
          <w:b/>
          <w:bCs/>
          <w:sz w:val="12"/>
          <w:szCs w:val="12"/>
        </w:rPr>
        <w:br/>
        <w:t xml:space="preserve">проверок полноты и качества предоставления муниципальной услуги, в том числе порядок и формы </w:t>
      </w:r>
      <w:proofErr w:type="gramStart"/>
      <w:r w:rsidRPr="004F6201">
        <w:rPr>
          <w:rFonts w:ascii="Times New Roman" w:eastAsia="Times New Roman" w:hAnsi="Times New Roman" w:cs="Times New Roman"/>
          <w:b/>
          <w:bCs/>
          <w:sz w:val="12"/>
          <w:szCs w:val="12"/>
        </w:rPr>
        <w:t>контроля за</w:t>
      </w:r>
      <w:proofErr w:type="gramEnd"/>
      <w:r w:rsidRPr="004F6201">
        <w:rPr>
          <w:rFonts w:ascii="Times New Roman" w:eastAsia="Times New Roman" w:hAnsi="Times New Roman" w:cs="Times New Roman"/>
          <w:b/>
          <w:bCs/>
          <w:sz w:val="12"/>
          <w:szCs w:val="12"/>
        </w:rPr>
        <w:t xml:space="preserve"> полнотой и качеством предоставления муниципальной услуги</w:t>
      </w:r>
    </w:p>
    <w:p w:rsidR="00293A36" w:rsidRPr="004F6201" w:rsidRDefault="00293A36" w:rsidP="004F6201">
      <w:pPr>
        <w:pStyle w:val="a3"/>
        <w:rPr>
          <w:rFonts w:ascii="Times New Roman" w:hAnsi="Times New Roman" w:cs="Times New Roman"/>
          <w:sz w:val="12"/>
          <w:szCs w:val="12"/>
        </w:rPr>
      </w:pPr>
      <w:proofErr w:type="gramStart"/>
      <w:r w:rsidRPr="004F6201">
        <w:rPr>
          <w:rFonts w:ascii="Times New Roman" w:hAnsi="Times New Roman" w:cs="Times New Roman"/>
          <w:sz w:val="12"/>
          <w:szCs w:val="12"/>
        </w:rPr>
        <w:t>Контроль за</w:t>
      </w:r>
      <w:proofErr w:type="gramEnd"/>
      <w:r w:rsidRPr="004F6201">
        <w:rPr>
          <w:rFonts w:ascii="Times New Roman" w:hAnsi="Times New Roman" w:cs="Times New Roman"/>
          <w:sz w:val="12"/>
          <w:szCs w:val="12"/>
        </w:rPr>
        <w:t xml:space="preserve"> полнотой и качеством предоставления муниципальной услуги включает в себя проведение плановых и внеплановых проверок.</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 xml:space="preserve">соблюдение сроков предоставления муниципальной услуги; </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соблюдение положений настоящего Административного регламента;</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правильность и обоснованность принятого решения об отказе в предоставлении муниципальной услуги.</w:t>
      </w:r>
    </w:p>
    <w:p w:rsidR="00293A36" w:rsidRPr="004F6201" w:rsidRDefault="00293A36" w:rsidP="004F6201">
      <w:pPr>
        <w:pStyle w:val="a3"/>
        <w:rPr>
          <w:rFonts w:ascii="Times New Roman" w:hAnsi="Times New Roman" w:cs="Times New Roman"/>
          <w:sz w:val="12"/>
          <w:szCs w:val="12"/>
        </w:rPr>
      </w:pPr>
      <w:proofErr w:type="gramStart"/>
      <w:r w:rsidRPr="004F6201">
        <w:rPr>
          <w:rFonts w:ascii="Times New Roman" w:hAnsi="Times New Roman" w:cs="Times New Roman"/>
          <w:sz w:val="12"/>
          <w:szCs w:val="12"/>
        </w:rPr>
        <w:t>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Самарской области, органов местного самоуправления сельского поселения Борискино-Игар муниципального района Клявлинский Самарской области; обращения граждан и юридических лиц на нарушения законодательства, в том числе на качество предоставления муниципальной услуги.</w:t>
      </w:r>
      <w:proofErr w:type="gramEnd"/>
    </w:p>
    <w:p w:rsidR="00293A36" w:rsidRPr="004F6201" w:rsidRDefault="00293A36" w:rsidP="004F6201">
      <w:pPr>
        <w:pStyle w:val="a3"/>
        <w:rPr>
          <w:rFonts w:ascii="Times New Roman" w:eastAsia="Times New Roman" w:hAnsi="Times New Roman" w:cs="Times New Roman"/>
          <w:i/>
          <w:iCs/>
          <w:sz w:val="12"/>
          <w:szCs w:val="12"/>
        </w:rPr>
      </w:pPr>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w:t>
      </w:r>
      <w:r w:rsidRPr="004F6201">
        <w:rPr>
          <w:rFonts w:ascii="Times New Roman" w:eastAsia="Times New Roman" w:hAnsi="Times New Roman" w:cs="Times New Roman"/>
          <w:b/>
          <w:bCs/>
          <w:sz w:val="12"/>
          <w:szCs w:val="12"/>
        </w:rPr>
        <w:br/>
        <w:t>муниципальной услуги</w:t>
      </w:r>
    </w:p>
    <w:p w:rsidR="00293A36" w:rsidRPr="004F6201" w:rsidRDefault="00293A36" w:rsidP="004F6201">
      <w:pPr>
        <w:pStyle w:val="a3"/>
        <w:rPr>
          <w:rFonts w:ascii="Times New Roman" w:eastAsia="Times New Roman" w:hAnsi="Times New Roman" w:cs="Times New Roman"/>
          <w:b/>
          <w:bCs/>
          <w:sz w:val="12"/>
          <w:szCs w:val="12"/>
        </w:rPr>
      </w:pP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lastRenderedPageBreak/>
        <w:t xml:space="preserve"> По результатам проведенных проверок в случае выявления нарушений положений настоящего Административного регламента, нормативных правовых актов органов местного самоуправления сельского поселения Борискино-Игар </w:t>
      </w:r>
      <w:r w:rsidRPr="004F6201">
        <w:rPr>
          <w:rFonts w:ascii="Times New Roman" w:hAnsi="Times New Roman" w:cs="Times New Roman"/>
          <w:iCs/>
          <w:sz w:val="12"/>
          <w:szCs w:val="12"/>
        </w:rPr>
        <w:t>муниципального района Клявлинский Самарской области</w:t>
      </w:r>
      <w:r w:rsidRPr="004F6201">
        <w:rPr>
          <w:rFonts w:ascii="Times New Roman" w:hAnsi="Times New Roman" w:cs="Times New Roman"/>
          <w:sz w:val="12"/>
          <w:szCs w:val="12"/>
        </w:rPr>
        <w:t xml:space="preserve"> осуществляется привлечение виновных лиц к ответственности в соответствии с законодательством Российской Федерации.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 xml:space="preserve">Требования к порядку и формам </w:t>
      </w:r>
      <w:proofErr w:type="gramStart"/>
      <w:r w:rsidRPr="004F6201">
        <w:rPr>
          <w:rFonts w:ascii="Times New Roman" w:eastAsia="Times New Roman" w:hAnsi="Times New Roman" w:cs="Times New Roman"/>
          <w:b/>
          <w:bCs/>
          <w:sz w:val="12"/>
          <w:szCs w:val="12"/>
        </w:rPr>
        <w:t>контроля за</w:t>
      </w:r>
      <w:proofErr w:type="gramEnd"/>
      <w:r w:rsidRPr="004F6201">
        <w:rPr>
          <w:rFonts w:ascii="Times New Roman" w:eastAsia="Times New Roman" w:hAnsi="Times New Roman" w:cs="Times New Roman"/>
          <w:b/>
          <w:bCs/>
          <w:sz w:val="12"/>
          <w:szCs w:val="12"/>
        </w:rPr>
        <w:t xml:space="preserve"> предоставлением</w:t>
      </w:r>
      <w:r w:rsidRPr="004F6201">
        <w:rPr>
          <w:rFonts w:ascii="Times New Roman" w:eastAsia="Times New Roman" w:hAnsi="Times New Roman" w:cs="Times New Roman"/>
          <w:b/>
          <w:bCs/>
          <w:sz w:val="12"/>
          <w:szCs w:val="12"/>
        </w:rPr>
        <w:br/>
        <w:t>муниципальной услуги, в том числе со стороны граждан,</w:t>
      </w:r>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их объединений и организаций</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 xml:space="preserve">Граждане, их объединения и организации имеют право осуществлять </w:t>
      </w:r>
      <w:proofErr w:type="gramStart"/>
      <w:r w:rsidRPr="004F6201">
        <w:rPr>
          <w:rFonts w:ascii="Times New Roman" w:hAnsi="Times New Roman" w:cs="Times New Roman"/>
          <w:sz w:val="12"/>
          <w:szCs w:val="12"/>
        </w:rPr>
        <w:t>контроль за</w:t>
      </w:r>
      <w:proofErr w:type="gramEnd"/>
      <w:r w:rsidRPr="004F6201">
        <w:rPr>
          <w:rFonts w:ascii="Times New Roman" w:hAnsi="Times New Roman" w:cs="Times New Roman"/>
          <w:sz w:val="12"/>
          <w:szCs w:val="12"/>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Граждане, их объединения и организации также имеют право:</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направлять замечания и предложения по улучшению доступности и качества предоставления муниципальной услуги;</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вносить предложения о мерах по устранению нарушений настоящего Административного регламента.</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V. 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w:t>
      </w:r>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закона № 210-ФЗ, а также их должностных лиц,</w:t>
      </w:r>
      <w:r w:rsidRPr="004F6201">
        <w:rPr>
          <w:rFonts w:ascii="Times New Roman" w:eastAsia="Times New Roman" w:hAnsi="Times New Roman" w:cs="Times New Roman"/>
          <w:b/>
          <w:bCs/>
          <w:sz w:val="12"/>
          <w:szCs w:val="12"/>
        </w:rPr>
        <w:br/>
        <w:t>муниципальных служащих, работников</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работника МФЦ, организаций, указанных в части 1.1 статьи 16 Федерального закона № 210-ФЗ, и их работников при предоставлении муниципальной услуги в досудебном (внесудебном) порядке (далее - жалоба).</w:t>
      </w:r>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Органы местного самоуправления, организации и уполномоченные на</w:t>
      </w:r>
      <w:r w:rsidRPr="004F6201">
        <w:rPr>
          <w:rFonts w:ascii="Times New Roman" w:eastAsia="Times New Roman" w:hAnsi="Times New Roman" w:cs="Times New Roman"/>
          <w:b/>
          <w:bCs/>
          <w:sz w:val="12"/>
          <w:szCs w:val="12"/>
        </w:rPr>
        <w:br/>
        <w:t>рассмотрение жалобы лица, которым может быть направлена жалоба</w:t>
      </w:r>
      <w:r w:rsidRPr="004F6201">
        <w:rPr>
          <w:rFonts w:ascii="Times New Roman" w:eastAsia="Times New Roman" w:hAnsi="Times New Roman" w:cs="Times New Roman"/>
          <w:b/>
          <w:bCs/>
          <w:sz w:val="12"/>
          <w:szCs w:val="12"/>
        </w:rPr>
        <w:br/>
        <w:t>заявителя в досудебном (внесудебном) порядке</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293A36" w:rsidRPr="004F6201" w:rsidRDefault="00293A36" w:rsidP="004F6201">
      <w:pPr>
        <w:pStyle w:val="a3"/>
        <w:rPr>
          <w:rFonts w:ascii="Times New Roman" w:hAnsi="Times New Roman" w:cs="Times New Roman"/>
          <w:sz w:val="12"/>
          <w:szCs w:val="12"/>
        </w:rPr>
      </w:pPr>
      <w:proofErr w:type="gramStart"/>
      <w:r w:rsidRPr="004F6201">
        <w:rPr>
          <w:rFonts w:ascii="Times New Roman" w:hAnsi="Times New Roman" w:cs="Times New Roman"/>
          <w:sz w:val="12"/>
          <w:szCs w:val="12"/>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 xml:space="preserve">к руководителю МФЦ, организации, указанной в части 1.1 статьи 16 Федерального закона № 210-ФЗ, - на решения и действия (бездействие) работника МФЦ, организации, указанной в части 1.1 статьи 16 Федерального закона </w:t>
      </w:r>
      <w:r w:rsidRPr="004F6201">
        <w:rPr>
          <w:rFonts w:ascii="Times New Roman" w:hAnsi="Times New Roman" w:cs="Times New Roman"/>
          <w:spacing w:val="-30"/>
          <w:sz w:val="12"/>
          <w:szCs w:val="12"/>
        </w:rPr>
        <w:t>№</w:t>
      </w:r>
      <w:r w:rsidRPr="004F6201">
        <w:rPr>
          <w:rFonts w:ascii="Times New Roman" w:hAnsi="Times New Roman" w:cs="Times New Roman"/>
          <w:sz w:val="12"/>
          <w:szCs w:val="12"/>
        </w:rPr>
        <w:t xml:space="preserve"> 210-ФЗ;</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к учредителю МФЦ, организации, указанной в части 1.1 статьи 16 Федерального закона № 210-ФЗ - на решение и действия (бездействие) МФЦ, организации, указанной в части 1.1 статьи 16 Федерального закона № 210-ФЗ.</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w:t>
      </w:r>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293A36" w:rsidRPr="004F6201" w:rsidRDefault="00293A36" w:rsidP="004F6201">
      <w:pPr>
        <w:pStyle w:val="a3"/>
        <w:rPr>
          <w:rFonts w:ascii="Times New Roman" w:eastAsia="Times New Roman" w:hAnsi="Times New Roman" w:cs="Times New Roman"/>
          <w:b/>
          <w:bCs/>
          <w:sz w:val="12"/>
          <w:szCs w:val="12"/>
        </w:rPr>
      </w:pP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293A36" w:rsidRPr="004F6201" w:rsidRDefault="00293A36" w:rsidP="004F6201">
      <w:pPr>
        <w:pStyle w:val="a3"/>
        <w:rPr>
          <w:rFonts w:ascii="Times New Roman" w:eastAsia="Times New Roman" w:hAnsi="Times New Roman" w:cs="Times New Roman"/>
          <w:b/>
          <w:bCs/>
          <w:sz w:val="12"/>
          <w:szCs w:val="12"/>
        </w:rPr>
      </w:pPr>
      <w:proofErr w:type="gramStart"/>
      <w:r w:rsidRPr="004F6201">
        <w:rPr>
          <w:rFonts w:ascii="Times New Roman" w:eastAsia="Times New Roman" w:hAnsi="Times New Roman" w:cs="Times New Roman"/>
          <w:b/>
          <w:bCs/>
          <w:sz w:val="12"/>
          <w:szCs w:val="12"/>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proofErr w:type="gramEnd"/>
    </w:p>
    <w:p w:rsidR="00293A36" w:rsidRPr="004F6201" w:rsidRDefault="00293A36" w:rsidP="004F6201">
      <w:pPr>
        <w:pStyle w:val="a3"/>
        <w:rPr>
          <w:rFonts w:ascii="Times New Roman" w:eastAsia="Times New Roman" w:hAnsi="Times New Roman" w:cs="Times New Roman"/>
          <w:b/>
          <w:bCs/>
          <w:sz w:val="12"/>
          <w:szCs w:val="12"/>
        </w:rPr>
      </w:pPr>
      <w:r w:rsidRPr="004F6201">
        <w:rPr>
          <w:rFonts w:ascii="Times New Roman" w:eastAsia="Times New Roman" w:hAnsi="Times New Roman" w:cs="Times New Roman"/>
          <w:b/>
          <w:bCs/>
          <w:sz w:val="12"/>
          <w:szCs w:val="12"/>
        </w:rPr>
        <w:t>муниципальной услуги</w:t>
      </w:r>
    </w:p>
    <w:p w:rsidR="00293A36" w:rsidRPr="004F6201" w:rsidRDefault="00293A36" w:rsidP="004F6201">
      <w:pPr>
        <w:pStyle w:val="a3"/>
        <w:rPr>
          <w:rFonts w:ascii="Times New Roman" w:eastAsia="Times New Roman" w:hAnsi="Times New Roman" w:cs="Times New Roman"/>
          <w:b/>
          <w:bCs/>
          <w:sz w:val="12"/>
          <w:szCs w:val="12"/>
        </w:rPr>
      </w:pP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Федеральным законом № 210-ФЗ;</w:t>
      </w:r>
    </w:p>
    <w:p w:rsidR="00293A36" w:rsidRPr="004F6201" w:rsidRDefault="00293A36" w:rsidP="004F6201">
      <w:pPr>
        <w:pStyle w:val="a3"/>
        <w:rPr>
          <w:rFonts w:ascii="Times New Roman" w:hAnsi="Times New Roman" w:cs="Times New Roman"/>
          <w:sz w:val="12"/>
          <w:szCs w:val="12"/>
        </w:rPr>
      </w:pPr>
      <w:r w:rsidRPr="004F6201">
        <w:rPr>
          <w:rFonts w:ascii="Times New Roman" w:hAnsi="Times New Roman" w:cs="Times New Roman"/>
          <w:sz w:val="12"/>
          <w:szCs w:val="12"/>
        </w:rPr>
        <w:t>постановлением Правительства Российской Федерации от 20 ноября 2012 г. № 1198 «О федеральной государственной информационной системе,</w:t>
      </w:r>
    </w:p>
    <w:p w:rsidR="00293A36" w:rsidRPr="004F6201" w:rsidRDefault="00293A36" w:rsidP="004F6201">
      <w:pPr>
        <w:pStyle w:val="a3"/>
        <w:rPr>
          <w:rFonts w:ascii="Times New Roman" w:hAnsi="Times New Roman" w:cs="Times New Roman"/>
          <w:sz w:val="12"/>
          <w:szCs w:val="12"/>
        </w:rPr>
      </w:pPr>
      <w:proofErr w:type="gramStart"/>
      <w:r w:rsidRPr="004F6201">
        <w:rPr>
          <w:rFonts w:ascii="Times New Roman" w:hAnsi="Times New Roman" w:cs="Times New Roman"/>
          <w:sz w:val="12"/>
          <w:szCs w:val="12"/>
        </w:rPr>
        <w:t>обеспечивающей</w:t>
      </w:r>
      <w:proofErr w:type="gramEnd"/>
      <w:r w:rsidRPr="004F6201">
        <w:rPr>
          <w:rFonts w:ascii="Times New Roman" w:hAnsi="Times New Roman" w:cs="Times New Roman"/>
          <w:sz w:val="12"/>
          <w:szCs w:val="12"/>
        </w:rPr>
        <w:t xml:space="preserve">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93A36" w:rsidRPr="004F6201" w:rsidRDefault="00293A36" w:rsidP="004F6201">
      <w:pPr>
        <w:pStyle w:val="a3"/>
        <w:rPr>
          <w:rFonts w:ascii="Times New Roman" w:hAnsi="Times New Roman" w:cs="Times New Roman"/>
          <w:sz w:val="12"/>
          <w:szCs w:val="12"/>
        </w:rPr>
      </w:pPr>
      <w:r w:rsidRPr="004F6201">
        <w:rPr>
          <w:rFonts w:ascii="Times New Roman" w:eastAsia="Times New Roman" w:hAnsi="Times New Roman" w:cs="Times New Roman"/>
          <w:sz w:val="12"/>
          <w:szCs w:val="12"/>
          <w:shd w:val="clear" w:color="auto" w:fill="FFFFFF"/>
        </w:rPr>
        <w:t xml:space="preserve">постановлением </w:t>
      </w:r>
      <w:r w:rsidRPr="004F6201">
        <w:rPr>
          <w:rFonts w:ascii="Times New Roman" w:eastAsia="Times New Roman" w:hAnsi="Times New Roman" w:cs="Times New Roman"/>
          <w:iCs/>
          <w:sz w:val="12"/>
          <w:szCs w:val="12"/>
        </w:rPr>
        <w:t xml:space="preserve">администрации  сельского поселения </w:t>
      </w:r>
      <w:r w:rsidRPr="004F6201">
        <w:rPr>
          <w:rFonts w:ascii="Times New Roman" w:hAnsi="Times New Roman" w:cs="Times New Roman"/>
          <w:sz w:val="12"/>
          <w:szCs w:val="12"/>
        </w:rPr>
        <w:t xml:space="preserve">Борискино-Игар </w:t>
      </w:r>
      <w:r w:rsidRPr="004F6201">
        <w:rPr>
          <w:rFonts w:ascii="Times New Roman" w:eastAsia="Times New Roman" w:hAnsi="Times New Roman" w:cs="Times New Roman"/>
          <w:iCs/>
          <w:sz w:val="12"/>
          <w:szCs w:val="12"/>
        </w:rPr>
        <w:t xml:space="preserve">муниципального района Клявлинский Самарской области от 17.05.2018 г. №18 «Об утверждении Порядка работы с обращениями граждан в Администрации сельского поселения </w:t>
      </w:r>
      <w:r w:rsidRPr="004F6201">
        <w:rPr>
          <w:rFonts w:ascii="Times New Roman" w:hAnsi="Times New Roman" w:cs="Times New Roman"/>
          <w:sz w:val="12"/>
          <w:szCs w:val="12"/>
        </w:rPr>
        <w:t xml:space="preserve">Борискино-Игар </w:t>
      </w:r>
      <w:r w:rsidRPr="004F6201">
        <w:rPr>
          <w:rFonts w:ascii="Times New Roman" w:eastAsia="Times New Roman" w:hAnsi="Times New Roman" w:cs="Times New Roman"/>
          <w:iCs/>
          <w:sz w:val="12"/>
          <w:szCs w:val="12"/>
        </w:rPr>
        <w:t>муниципального района Клявлинский</w:t>
      </w:r>
      <w:r w:rsidRPr="004F6201">
        <w:rPr>
          <w:rFonts w:ascii="Times New Roman" w:hAnsi="Times New Roman" w:cs="Times New Roman"/>
          <w:sz w:val="12"/>
          <w:szCs w:val="12"/>
        </w:rPr>
        <w:t>.</w:t>
      </w:r>
    </w:p>
    <w:p w:rsidR="00293A36" w:rsidRPr="00110CF1" w:rsidRDefault="00293A36" w:rsidP="00110CF1">
      <w:pPr>
        <w:shd w:val="clear" w:color="auto" w:fill="FFFFFF"/>
        <w:ind w:right="50" w:firstLine="709"/>
        <w:jc w:val="center"/>
        <w:rPr>
          <w:rFonts w:ascii="Times New Roman" w:hAnsi="Times New Roman" w:cs="Times New Roman"/>
          <w:b/>
          <w:sz w:val="20"/>
          <w:szCs w:val="20"/>
        </w:rPr>
      </w:pPr>
    </w:p>
    <w:p w:rsidR="00110CF1" w:rsidRPr="00110CF1" w:rsidRDefault="004F6201" w:rsidP="00110CF1">
      <w:pPr>
        <w:pStyle w:val="a3"/>
        <w:jc w:val="center"/>
        <w:rPr>
          <w:rFonts w:ascii="Times New Roman" w:hAnsi="Times New Roman" w:cs="Times New Roman"/>
          <w:b/>
          <w:sz w:val="20"/>
          <w:szCs w:val="20"/>
        </w:rPr>
      </w:pPr>
      <w:r w:rsidRPr="00110CF1">
        <w:rPr>
          <w:rFonts w:ascii="Times New Roman" w:hAnsi="Times New Roman" w:cs="Times New Roman"/>
          <w:b/>
          <w:sz w:val="20"/>
          <w:szCs w:val="20"/>
        </w:rPr>
        <w:t>Постановление Администрации сельского поселения Борискино-Игар муниципального района Клявлинский Самарской области от 23.08.2023г. № 4</w:t>
      </w:r>
      <w:r w:rsidR="00110CF1" w:rsidRPr="00110CF1">
        <w:rPr>
          <w:rFonts w:ascii="Times New Roman" w:hAnsi="Times New Roman" w:cs="Times New Roman"/>
          <w:b/>
          <w:sz w:val="20"/>
          <w:szCs w:val="20"/>
        </w:rPr>
        <w:t xml:space="preserve">2 «Об утверждении Административного регламента предоставления муниципальной услуги </w:t>
      </w:r>
      <w:r w:rsidR="00110CF1" w:rsidRPr="00110CF1">
        <w:rPr>
          <w:rFonts w:ascii="Times New Roman" w:eastAsia="Times New Roman" w:hAnsi="Times New Roman" w:cs="Times New Roman"/>
          <w:b/>
          <w:sz w:val="20"/>
          <w:szCs w:val="20"/>
        </w:rPr>
        <w:t>«</w:t>
      </w:r>
      <w:r w:rsidR="00110CF1" w:rsidRPr="00110CF1">
        <w:rPr>
          <w:rFonts w:ascii="Times New Roman" w:eastAsia="Times New Roman" w:hAnsi="Times New Roman" w:cs="Times New Roman"/>
          <w:b/>
          <w:color w:val="000000" w:themeColor="text1"/>
          <w:sz w:val="20"/>
          <w:szCs w:val="20"/>
        </w:rPr>
        <w:t>П</w:t>
      </w:r>
      <w:r w:rsidR="00110CF1" w:rsidRPr="00110CF1">
        <w:rPr>
          <w:rFonts w:ascii="Times New Roman" w:eastAsia="Times New Roman" w:hAnsi="Times New Roman" w:cs="Times New Roman"/>
          <w:b/>
          <w:sz w:val="20"/>
          <w:szCs w:val="20"/>
        </w:rPr>
        <w:t>редоставление разрешения на отклонение от предельных параметров разрешенного строительства, реконструкции объекта капитального строительства» на территории сельского поселения Борискино-Игар муниципального района Клявлинский Самарской области</w:t>
      </w:r>
    </w:p>
    <w:p w:rsidR="00110CF1" w:rsidRPr="004C7A5F" w:rsidRDefault="00110CF1" w:rsidP="00110CF1">
      <w:pPr>
        <w:pStyle w:val="a3"/>
        <w:rPr>
          <w:rFonts w:ascii="Times New Roman" w:eastAsia="Calibri" w:hAnsi="Times New Roman" w:cs="Times New Roman"/>
          <w:sz w:val="12"/>
          <w:szCs w:val="12"/>
        </w:rPr>
      </w:pPr>
    </w:p>
    <w:p w:rsidR="00110CF1" w:rsidRPr="004C7A5F" w:rsidRDefault="00110CF1" w:rsidP="00110CF1">
      <w:pPr>
        <w:pStyle w:val="a3"/>
        <w:rPr>
          <w:rFonts w:ascii="Times New Roman" w:eastAsia="Calibri" w:hAnsi="Times New Roman" w:cs="Times New Roman"/>
          <w:sz w:val="12"/>
          <w:szCs w:val="12"/>
        </w:rPr>
      </w:pPr>
    </w:p>
    <w:p w:rsidR="00110CF1" w:rsidRPr="004C7A5F" w:rsidRDefault="00110CF1" w:rsidP="00110CF1">
      <w:pPr>
        <w:pStyle w:val="a3"/>
        <w:rPr>
          <w:rFonts w:ascii="Times New Roman" w:eastAsia="Calibri" w:hAnsi="Times New Roman" w:cs="Times New Roman"/>
          <w:sz w:val="12"/>
          <w:szCs w:val="12"/>
        </w:rPr>
      </w:pPr>
      <w:proofErr w:type="gramStart"/>
      <w:r w:rsidRPr="004C7A5F">
        <w:rPr>
          <w:rFonts w:ascii="Times New Roman" w:eastAsia="Calibri" w:hAnsi="Times New Roman" w:cs="Times New Roman"/>
          <w:sz w:val="12"/>
          <w:szCs w:val="12"/>
        </w:rPr>
        <w:t>В соответствии с Федеральным законом от 27.07.2010 г. № 210-ФЗ «Об организации предоставления государственных и муниципальных услуг», постановлением Правительства Российской Федерации от 16.05.2011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Pr="004C7A5F">
        <w:rPr>
          <w:rFonts w:ascii="Times New Roman" w:eastAsia="Calibri" w:hAnsi="Times New Roman" w:cs="Times New Roman"/>
          <w:color w:val="FF0000"/>
          <w:sz w:val="12"/>
          <w:szCs w:val="12"/>
        </w:rPr>
        <w:t xml:space="preserve"> </w:t>
      </w:r>
      <w:r w:rsidRPr="004C7A5F">
        <w:rPr>
          <w:rFonts w:ascii="Times New Roman" w:eastAsia="Calibri" w:hAnsi="Times New Roman" w:cs="Times New Roman"/>
          <w:sz w:val="12"/>
          <w:szCs w:val="12"/>
        </w:rPr>
        <w:t>руководствуясь Уставом сельского поселения Борискино-Игар муниципального района Клявлинский Самарской области, Администрация сельского поселения Борискино-Игар муниципального района Клявлинский Самарской области  ПОСТАНОВЛЯЕТ:</w:t>
      </w:r>
      <w:proofErr w:type="gramEnd"/>
    </w:p>
    <w:p w:rsidR="00110CF1" w:rsidRPr="004C7A5F" w:rsidRDefault="00110CF1" w:rsidP="00110CF1">
      <w:pPr>
        <w:pStyle w:val="a3"/>
        <w:rPr>
          <w:rFonts w:ascii="Times New Roman" w:eastAsia="Calibri" w:hAnsi="Times New Roman" w:cs="Times New Roman"/>
          <w:sz w:val="12"/>
          <w:szCs w:val="12"/>
        </w:rPr>
      </w:pPr>
      <w:r w:rsidRPr="004C7A5F">
        <w:rPr>
          <w:rFonts w:ascii="Times New Roman" w:eastAsia="Calibri" w:hAnsi="Times New Roman" w:cs="Times New Roman"/>
          <w:sz w:val="12"/>
          <w:szCs w:val="12"/>
        </w:rPr>
        <w:t xml:space="preserve">Утвердить прилагаемый Административный регламент предоставления муниципальной услуги </w:t>
      </w:r>
      <w:r w:rsidRPr="004C7A5F">
        <w:rPr>
          <w:rFonts w:ascii="Times New Roman" w:eastAsia="Times New Roman" w:hAnsi="Times New Roman" w:cs="Times New Roman"/>
          <w:sz w:val="12"/>
          <w:szCs w:val="12"/>
        </w:rPr>
        <w:t>«Предоставление разрешения на отклонение от предельных параметров разрешенного строительства, реконструкции объекта капитального строительства» на территории сельского поселения Борискино-Игар муниципального района Клявлинский Самарской области</w:t>
      </w:r>
      <w:r w:rsidRPr="004C7A5F">
        <w:rPr>
          <w:rFonts w:ascii="Times New Roman" w:eastAsia="Calibri" w:hAnsi="Times New Roman" w:cs="Times New Roman"/>
          <w:sz w:val="12"/>
          <w:szCs w:val="12"/>
        </w:rPr>
        <w:t>.</w:t>
      </w:r>
    </w:p>
    <w:p w:rsidR="00110CF1" w:rsidRPr="004C7A5F" w:rsidRDefault="00110CF1" w:rsidP="00110CF1">
      <w:pPr>
        <w:pStyle w:val="a3"/>
        <w:rPr>
          <w:rFonts w:ascii="Times New Roman" w:eastAsia="Calibri" w:hAnsi="Times New Roman" w:cs="Times New Roman"/>
          <w:sz w:val="12"/>
          <w:szCs w:val="12"/>
        </w:rPr>
      </w:pPr>
      <w:r w:rsidRPr="004C7A5F">
        <w:rPr>
          <w:rFonts w:ascii="Times New Roman" w:eastAsia="Calibri" w:hAnsi="Times New Roman" w:cs="Times New Roman"/>
          <w:color w:val="000000" w:themeColor="text1"/>
          <w:sz w:val="12"/>
          <w:szCs w:val="12"/>
        </w:rPr>
        <w:t>Считать утратившим силу постановление Администрации сельского поселения Борискино-Игар муниципального района Клявлинский Самарской области</w:t>
      </w:r>
      <w:r w:rsidRPr="004C7A5F">
        <w:rPr>
          <w:rFonts w:ascii="Times New Roman" w:eastAsia="Calibri" w:hAnsi="Times New Roman" w:cs="Times New Roman"/>
          <w:color w:val="FF0000"/>
          <w:sz w:val="12"/>
          <w:szCs w:val="12"/>
        </w:rPr>
        <w:t xml:space="preserve"> </w:t>
      </w:r>
      <w:r w:rsidRPr="004C7A5F">
        <w:rPr>
          <w:rFonts w:ascii="Times New Roman" w:eastAsia="Calibri" w:hAnsi="Times New Roman" w:cs="Times New Roman"/>
          <w:sz w:val="12"/>
          <w:szCs w:val="12"/>
        </w:rPr>
        <w:t xml:space="preserve">от 16.08.2021 г. № 30 «Об утверждении Административного  регламента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w:t>
      </w:r>
    </w:p>
    <w:p w:rsidR="00110CF1" w:rsidRPr="004C7A5F" w:rsidRDefault="00110CF1" w:rsidP="00110CF1">
      <w:pPr>
        <w:pStyle w:val="a3"/>
        <w:rPr>
          <w:rFonts w:ascii="Times New Roman" w:eastAsia="Calibri" w:hAnsi="Times New Roman" w:cs="Times New Roman"/>
          <w:color w:val="FF0000"/>
          <w:sz w:val="12"/>
          <w:szCs w:val="12"/>
        </w:rPr>
      </w:pPr>
      <w:r w:rsidRPr="004C7A5F">
        <w:rPr>
          <w:rFonts w:ascii="Times New Roman" w:hAnsi="Times New Roman" w:cs="Times New Roman"/>
          <w:sz w:val="12"/>
          <w:szCs w:val="12"/>
        </w:rPr>
        <w:t xml:space="preserve">Опубликовать настоящее постановление в газете «Вести сельского поселения Борискино-Игар муниципального района Клявлинский Самарской области» и </w:t>
      </w:r>
      <w:proofErr w:type="gramStart"/>
      <w:r w:rsidRPr="004C7A5F">
        <w:rPr>
          <w:rFonts w:ascii="Times New Roman" w:hAnsi="Times New Roman" w:cs="Times New Roman"/>
          <w:sz w:val="12"/>
          <w:szCs w:val="12"/>
        </w:rPr>
        <w:t>разместить</w:t>
      </w:r>
      <w:proofErr w:type="gramEnd"/>
      <w:r w:rsidRPr="004C7A5F">
        <w:rPr>
          <w:rFonts w:ascii="Times New Roman" w:hAnsi="Times New Roman" w:cs="Times New Roman"/>
          <w:sz w:val="12"/>
          <w:szCs w:val="12"/>
        </w:rPr>
        <w:t xml:space="preserve"> настоящее постановление в информационно-телекоммуникационной сети «Интернет» на официальном сайте администрации муниципального района Клявлинский Самарской области.</w:t>
      </w:r>
    </w:p>
    <w:p w:rsidR="00110CF1" w:rsidRPr="004C7A5F" w:rsidRDefault="00110CF1" w:rsidP="00110CF1">
      <w:pPr>
        <w:pStyle w:val="a3"/>
        <w:rPr>
          <w:rFonts w:ascii="Times New Roman" w:eastAsia="Calibri" w:hAnsi="Times New Roman" w:cs="Times New Roman"/>
          <w:sz w:val="12"/>
          <w:szCs w:val="12"/>
        </w:rPr>
      </w:pPr>
      <w:r w:rsidRPr="004C7A5F">
        <w:rPr>
          <w:rFonts w:ascii="Times New Roman" w:eastAsia="Calibri" w:hAnsi="Times New Roman" w:cs="Times New Roman"/>
          <w:sz w:val="12"/>
          <w:szCs w:val="12"/>
        </w:rPr>
        <w:t>Настоящее постановление вступает в силу со дня его официального опубликования.</w:t>
      </w:r>
    </w:p>
    <w:p w:rsidR="00110CF1" w:rsidRPr="004C7A5F" w:rsidRDefault="00110CF1" w:rsidP="00110CF1">
      <w:pPr>
        <w:pStyle w:val="a3"/>
        <w:rPr>
          <w:rFonts w:ascii="Times New Roman" w:eastAsia="Calibri" w:hAnsi="Times New Roman" w:cs="Times New Roman"/>
          <w:sz w:val="12"/>
          <w:szCs w:val="12"/>
        </w:rPr>
      </w:pPr>
      <w:proofErr w:type="gramStart"/>
      <w:r w:rsidRPr="004C7A5F">
        <w:rPr>
          <w:rFonts w:ascii="Times New Roman" w:eastAsia="Calibri" w:hAnsi="Times New Roman" w:cs="Times New Roman"/>
          <w:sz w:val="12"/>
          <w:szCs w:val="12"/>
        </w:rPr>
        <w:t>Контроль за</w:t>
      </w:r>
      <w:proofErr w:type="gramEnd"/>
      <w:r w:rsidRPr="004C7A5F">
        <w:rPr>
          <w:rFonts w:ascii="Times New Roman" w:eastAsia="Calibri" w:hAnsi="Times New Roman" w:cs="Times New Roman"/>
          <w:sz w:val="12"/>
          <w:szCs w:val="12"/>
        </w:rPr>
        <w:t xml:space="preserve"> исполнением настоящего постановления оставляю за собой</w:t>
      </w:r>
    </w:p>
    <w:p w:rsidR="00110CF1" w:rsidRPr="004C7A5F" w:rsidRDefault="00110CF1" w:rsidP="00110CF1">
      <w:pPr>
        <w:pStyle w:val="a3"/>
        <w:rPr>
          <w:rFonts w:ascii="Times New Roman" w:eastAsia="Times New Roman" w:hAnsi="Times New Roman" w:cs="Times New Roman"/>
          <w:sz w:val="12"/>
          <w:szCs w:val="12"/>
        </w:rPr>
      </w:pPr>
    </w:p>
    <w:p w:rsidR="00110CF1" w:rsidRPr="004C7A5F" w:rsidRDefault="00110CF1" w:rsidP="00110CF1">
      <w:pPr>
        <w:pStyle w:val="a3"/>
        <w:rPr>
          <w:rFonts w:ascii="Times New Roman" w:eastAsia="Times New Roman" w:hAnsi="Times New Roman" w:cs="Times New Roman"/>
          <w:sz w:val="12"/>
          <w:szCs w:val="12"/>
        </w:rPr>
      </w:pPr>
    </w:p>
    <w:p w:rsidR="00110CF1" w:rsidRPr="004C7A5F" w:rsidRDefault="00110CF1" w:rsidP="00110CF1">
      <w:pPr>
        <w:pStyle w:val="a3"/>
        <w:rPr>
          <w:rFonts w:ascii="Times New Roman" w:eastAsia="Times New Roman" w:hAnsi="Times New Roman" w:cs="Times New Roman"/>
          <w:sz w:val="12"/>
          <w:szCs w:val="12"/>
        </w:rPr>
      </w:pPr>
    </w:p>
    <w:tbl>
      <w:tblPr>
        <w:tblW w:w="0" w:type="auto"/>
        <w:tblLook w:val="04A0"/>
      </w:tblPr>
      <w:tblGrid>
        <w:gridCol w:w="9571"/>
      </w:tblGrid>
      <w:tr w:rsidR="00110CF1" w:rsidRPr="004C7A5F" w:rsidTr="00B67216">
        <w:tc>
          <w:tcPr>
            <w:tcW w:w="9571" w:type="dxa"/>
            <w:shd w:val="clear" w:color="auto" w:fill="auto"/>
          </w:tcPr>
          <w:p w:rsidR="00110CF1" w:rsidRPr="004C7A5F" w:rsidRDefault="00110CF1" w:rsidP="00B67216">
            <w:pPr>
              <w:pStyle w:val="a3"/>
              <w:rPr>
                <w:rFonts w:ascii="Times New Roman" w:eastAsia="Calibri" w:hAnsi="Times New Roman" w:cs="Times New Roman"/>
                <w:sz w:val="12"/>
                <w:szCs w:val="12"/>
              </w:rPr>
            </w:pPr>
            <w:r w:rsidRPr="004C7A5F">
              <w:rPr>
                <w:rFonts w:ascii="Times New Roman" w:eastAsia="Calibri" w:hAnsi="Times New Roman" w:cs="Times New Roman"/>
                <w:sz w:val="12"/>
                <w:szCs w:val="12"/>
              </w:rPr>
              <w:t>Глава сельского поселения Борискино-Игар</w:t>
            </w:r>
          </w:p>
          <w:p w:rsidR="00110CF1" w:rsidRPr="004C7A5F" w:rsidRDefault="00110CF1" w:rsidP="00B67216">
            <w:pPr>
              <w:pStyle w:val="a3"/>
              <w:rPr>
                <w:rFonts w:ascii="Times New Roman" w:eastAsia="Calibri" w:hAnsi="Times New Roman" w:cs="Times New Roman"/>
                <w:sz w:val="12"/>
                <w:szCs w:val="12"/>
              </w:rPr>
            </w:pPr>
            <w:r w:rsidRPr="004C7A5F">
              <w:rPr>
                <w:rFonts w:ascii="Times New Roman" w:eastAsia="Calibri" w:hAnsi="Times New Roman" w:cs="Times New Roman"/>
                <w:sz w:val="12"/>
                <w:szCs w:val="12"/>
              </w:rPr>
              <w:t xml:space="preserve">муниципального района Клявлинский </w:t>
            </w:r>
          </w:p>
          <w:p w:rsidR="00110CF1" w:rsidRPr="004C7A5F" w:rsidRDefault="00110CF1" w:rsidP="00B67216">
            <w:pPr>
              <w:pStyle w:val="a3"/>
              <w:rPr>
                <w:rFonts w:ascii="Times New Roman" w:eastAsia="Calibri" w:hAnsi="Times New Roman" w:cs="Times New Roman"/>
                <w:sz w:val="12"/>
                <w:szCs w:val="12"/>
              </w:rPr>
            </w:pPr>
            <w:r w:rsidRPr="004C7A5F">
              <w:rPr>
                <w:rFonts w:ascii="Times New Roman" w:eastAsia="Calibri" w:hAnsi="Times New Roman" w:cs="Times New Roman"/>
                <w:sz w:val="12"/>
                <w:szCs w:val="12"/>
              </w:rPr>
              <w:t xml:space="preserve">Самарской области                                                                 Г.В. Сорокин </w:t>
            </w:r>
          </w:p>
        </w:tc>
      </w:tr>
    </w:tbl>
    <w:p w:rsidR="00110CF1" w:rsidRPr="004C7A5F" w:rsidRDefault="00110CF1" w:rsidP="00110CF1">
      <w:pPr>
        <w:pStyle w:val="a3"/>
        <w:rPr>
          <w:sz w:val="12"/>
          <w:szCs w:val="12"/>
        </w:rPr>
      </w:pPr>
    </w:p>
    <w:p w:rsidR="00110CF1" w:rsidRPr="004C7A5F" w:rsidRDefault="00110CF1" w:rsidP="00110CF1">
      <w:pPr>
        <w:pStyle w:val="a3"/>
        <w:rPr>
          <w:b/>
          <w:sz w:val="12"/>
          <w:szCs w:val="12"/>
        </w:rPr>
      </w:pPr>
    </w:p>
    <w:p w:rsidR="00110CF1" w:rsidRPr="004C7A5F" w:rsidRDefault="00110CF1" w:rsidP="00110CF1">
      <w:pPr>
        <w:pStyle w:val="a3"/>
        <w:rPr>
          <w:b/>
          <w:sz w:val="12"/>
          <w:szCs w:val="12"/>
        </w:rPr>
      </w:pPr>
    </w:p>
    <w:p w:rsidR="00110CF1" w:rsidRPr="004C7A5F" w:rsidRDefault="00110CF1" w:rsidP="00110CF1">
      <w:pPr>
        <w:pStyle w:val="a3"/>
        <w:rPr>
          <w:b/>
          <w:sz w:val="12"/>
          <w:szCs w:val="12"/>
        </w:rPr>
      </w:pPr>
      <w:r w:rsidRPr="004C7A5F">
        <w:rPr>
          <w:sz w:val="12"/>
          <w:szCs w:val="12"/>
        </w:rPr>
        <w:t xml:space="preserve">УТВЕРЖДЕНО </w:t>
      </w:r>
    </w:p>
    <w:p w:rsidR="00110CF1" w:rsidRPr="004C7A5F" w:rsidRDefault="00110CF1" w:rsidP="00110CF1">
      <w:pPr>
        <w:pStyle w:val="a3"/>
        <w:rPr>
          <w:b/>
          <w:sz w:val="12"/>
          <w:szCs w:val="12"/>
        </w:rPr>
      </w:pPr>
      <w:r w:rsidRPr="004C7A5F">
        <w:rPr>
          <w:sz w:val="12"/>
          <w:szCs w:val="12"/>
        </w:rPr>
        <w:t xml:space="preserve">                                                  постановлением Администрации сельского поселения Борискино-Игар муниципального района</w:t>
      </w:r>
    </w:p>
    <w:p w:rsidR="00110CF1" w:rsidRPr="004C7A5F" w:rsidRDefault="00110CF1" w:rsidP="00110CF1">
      <w:pPr>
        <w:pStyle w:val="a3"/>
        <w:rPr>
          <w:b/>
          <w:sz w:val="12"/>
          <w:szCs w:val="12"/>
        </w:rPr>
      </w:pPr>
      <w:r w:rsidRPr="004C7A5F">
        <w:rPr>
          <w:sz w:val="12"/>
          <w:szCs w:val="12"/>
        </w:rPr>
        <w:t xml:space="preserve">                                          Клявлинский Самарской области</w:t>
      </w:r>
    </w:p>
    <w:p w:rsidR="00110CF1" w:rsidRPr="004C7A5F" w:rsidRDefault="00110CF1" w:rsidP="00110CF1">
      <w:pPr>
        <w:pStyle w:val="a3"/>
        <w:rPr>
          <w:b/>
          <w:sz w:val="12"/>
          <w:szCs w:val="12"/>
        </w:rPr>
      </w:pPr>
      <w:r w:rsidRPr="004C7A5F">
        <w:rPr>
          <w:sz w:val="12"/>
          <w:szCs w:val="12"/>
        </w:rPr>
        <w:t xml:space="preserve">                                   от  23.08.2023г. №42 </w:t>
      </w:r>
    </w:p>
    <w:p w:rsidR="00110CF1" w:rsidRPr="004C7A5F" w:rsidRDefault="00110CF1" w:rsidP="00110CF1">
      <w:pPr>
        <w:pStyle w:val="a3"/>
        <w:rPr>
          <w:sz w:val="12"/>
          <w:szCs w:val="12"/>
        </w:rPr>
      </w:pPr>
      <w:r w:rsidRPr="004C7A5F">
        <w:rPr>
          <w:sz w:val="12"/>
          <w:szCs w:val="12"/>
        </w:rPr>
        <w:t xml:space="preserve">Административный регламент </w:t>
      </w:r>
    </w:p>
    <w:p w:rsidR="00110CF1" w:rsidRPr="004C7A5F" w:rsidRDefault="00110CF1" w:rsidP="00110CF1">
      <w:pPr>
        <w:pStyle w:val="a3"/>
        <w:rPr>
          <w:sz w:val="12"/>
          <w:szCs w:val="12"/>
        </w:rPr>
      </w:pPr>
      <w:r w:rsidRPr="004C7A5F">
        <w:rPr>
          <w:sz w:val="12"/>
          <w:szCs w:val="12"/>
        </w:rPr>
        <w:t>предоставления муниципальной</w:t>
      </w:r>
      <w:r w:rsidRPr="004C7A5F">
        <w:rPr>
          <w:color w:val="FF0000"/>
          <w:sz w:val="12"/>
          <w:szCs w:val="12"/>
        </w:rPr>
        <w:t xml:space="preserve"> </w:t>
      </w:r>
      <w:r w:rsidRPr="004C7A5F">
        <w:rPr>
          <w:sz w:val="12"/>
          <w:szCs w:val="12"/>
        </w:rPr>
        <w:t>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на территории сельского поселения Борискино-Игар муниципального района Клявлинский Самарской области</w:t>
      </w:r>
    </w:p>
    <w:p w:rsidR="00110CF1" w:rsidRPr="004C7A5F" w:rsidRDefault="00110CF1" w:rsidP="00110CF1">
      <w:pPr>
        <w:pStyle w:val="a3"/>
        <w:rPr>
          <w:sz w:val="12"/>
          <w:szCs w:val="12"/>
        </w:rPr>
      </w:pPr>
    </w:p>
    <w:p w:rsidR="00110CF1" w:rsidRPr="004C7A5F" w:rsidRDefault="00110CF1" w:rsidP="00110CF1">
      <w:pPr>
        <w:pStyle w:val="a3"/>
        <w:rPr>
          <w:sz w:val="12"/>
          <w:szCs w:val="12"/>
        </w:rPr>
      </w:pPr>
      <w:r w:rsidRPr="004C7A5F">
        <w:rPr>
          <w:sz w:val="12"/>
          <w:szCs w:val="12"/>
        </w:rPr>
        <w:t>Общие положения</w:t>
      </w:r>
    </w:p>
    <w:p w:rsidR="00110CF1" w:rsidRPr="004C7A5F" w:rsidRDefault="00110CF1" w:rsidP="00110CF1">
      <w:pPr>
        <w:pStyle w:val="a3"/>
        <w:rPr>
          <w:sz w:val="12"/>
          <w:szCs w:val="12"/>
        </w:rPr>
      </w:pPr>
      <w:r w:rsidRPr="004C7A5F">
        <w:rPr>
          <w:sz w:val="12"/>
          <w:szCs w:val="12"/>
        </w:rPr>
        <w:t xml:space="preserve">              Предмет регулирования Административного регламента</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1.1. Настоящий административный регламент предоставления муниципальной</w:t>
      </w:r>
      <w:r w:rsidRPr="004C7A5F">
        <w:rPr>
          <w:rFonts w:ascii="Times New Roman" w:eastAsia="Times New Roman" w:hAnsi="Times New Roman" w:cs="Times New Roman"/>
          <w:bCs/>
          <w:strike/>
          <w:color w:val="FFFFFF" w:themeColor="background1"/>
          <w:sz w:val="12"/>
          <w:szCs w:val="12"/>
        </w:rPr>
        <w:t xml:space="preserve"> </w:t>
      </w:r>
      <w:r w:rsidRPr="004C7A5F">
        <w:rPr>
          <w:rFonts w:ascii="Times New Roman" w:eastAsia="Times New Roman" w:hAnsi="Times New Roman" w:cs="Times New Roman"/>
          <w:bCs/>
          <w:sz w:val="12"/>
          <w:szCs w:val="12"/>
        </w:rPr>
        <w:t>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(далее - Административный регламент) устанавливает стандарт и порядок предоставления муниципальной услуги по предоставлению разрешения на отклонение от предельных параметров разрешенного строительства, реконструкции объекта капитального строительства (далее муниципальная услуга).</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 xml:space="preserve"> </w:t>
      </w: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 xml:space="preserve">                                   Круг Заявителей</w:t>
      </w:r>
    </w:p>
    <w:p w:rsidR="00110CF1" w:rsidRPr="004C7A5F" w:rsidRDefault="00110CF1" w:rsidP="00110CF1">
      <w:pPr>
        <w:pStyle w:val="a3"/>
        <w:rPr>
          <w:rFonts w:ascii="Times New Roman" w:eastAsia="Times New Roman" w:hAnsi="Times New Roman" w:cs="Times New Roman"/>
          <w:b/>
          <w:bCs/>
          <w:sz w:val="12"/>
          <w:szCs w:val="12"/>
        </w:rPr>
      </w:pP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 xml:space="preserve">1.2. </w:t>
      </w:r>
      <w:r w:rsidRPr="004C7A5F">
        <w:rPr>
          <w:rFonts w:ascii="Times New Roman" w:hAnsi="Times New Roman" w:cs="Times New Roman"/>
          <w:sz w:val="12"/>
          <w:szCs w:val="12"/>
        </w:rPr>
        <w:t xml:space="preserve">Заявителями на получение муниципальной услуги являются </w:t>
      </w:r>
      <w:r w:rsidRPr="004C7A5F">
        <w:rPr>
          <w:rFonts w:ascii="Times New Roman" w:eastAsia="Times New Roman" w:hAnsi="Times New Roman" w:cs="Times New Roman"/>
          <w:bCs/>
          <w:sz w:val="12"/>
          <w:szCs w:val="12"/>
        </w:rPr>
        <w:t>физические лица, индивидуальные предприниматели, юридические лица (далее - Заявитель).</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1.3  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w:t>
      </w:r>
    </w:p>
    <w:p w:rsidR="00110CF1" w:rsidRPr="004C7A5F" w:rsidRDefault="00110CF1" w:rsidP="00110CF1">
      <w:pPr>
        <w:pStyle w:val="a3"/>
        <w:rPr>
          <w:rFonts w:ascii="Times New Roman" w:eastAsia="Times New Roman" w:hAnsi="Times New Roman" w:cs="Times New Roman"/>
          <w:bCs/>
          <w:sz w:val="12"/>
          <w:szCs w:val="12"/>
        </w:rPr>
      </w:pP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110CF1" w:rsidRPr="004C7A5F" w:rsidRDefault="00110CF1" w:rsidP="00110CF1">
      <w:pPr>
        <w:pStyle w:val="a3"/>
        <w:rPr>
          <w:rFonts w:ascii="Times New Roman" w:eastAsia="Times New Roman" w:hAnsi="Times New Roman" w:cs="Times New Roman"/>
          <w:b/>
          <w:bCs/>
          <w:sz w:val="12"/>
          <w:szCs w:val="12"/>
        </w:rPr>
      </w:pP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1.4.</w:t>
      </w:r>
      <w:r w:rsidRPr="004C7A5F">
        <w:rPr>
          <w:rFonts w:ascii="Times New Roman" w:eastAsia="Times New Roman" w:hAnsi="Times New Roman" w:cs="Times New Roman"/>
          <w:bCs/>
          <w:sz w:val="12"/>
          <w:szCs w:val="12"/>
        </w:rPr>
        <w:tab/>
      </w:r>
      <w:r w:rsidRPr="004C7A5F">
        <w:rPr>
          <w:rFonts w:ascii="Times New Roman" w:eastAsia="Calibri" w:hAnsi="Times New Roman"/>
          <w:sz w:val="12"/>
          <w:szCs w:val="12"/>
        </w:rPr>
        <w:t xml:space="preserve">Муниципальная услуга должна быть предоставлена Заявителю в соответствии с вариантом предоставления муниципальной услуги (далее – вариант) </w:t>
      </w:r>
      <w:r w:rsidRPr="004C7A5F">
        <w:rPr>
          <w:rFonts w:ascii="Times New Roman" w:eastAsia="Times New Roman" w:hAnsi="Times New Roman" w:cs="Times New Roman"/>
          <w:bCs/>
          <w:sz w:val="12"/>
          <w:szCs w:val="12"/>
        </w:rPr>
        <w:t xml:space="preserve"> </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1.5. Признаки Заявителя определяются путем профилирования,  осуществляемого в соответствии с настоящим Административным регламентом.</w:t>
      </w:r>
    </w:p>
    <w:p w:rsidR="00110CF1" w:rsidRPr="004C7A5F" w:rsidRDefault="00110CF1" w:rsidP="00110CF1">
      <w:pPr>
        <w:pStyle w:val="a3"/>
        <w:rPr>
          <w:rFonts w:ascii="Times New Roman" w:eastAsia="Times New Roman" w:hAnsi="Times New Roman" w:cs="Times New Roman"/>
          <w:bCs/>
          <w:sz w:val="12"/>
          <w:szCs w:val="12"/>
        </w:rPr>
      </w:pP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II.</w:t>
      </w:r>
      <w:r w:rsidRPr="004C7A5F">
        <w:rPr>
          <w:rFonts w:ascii="Times New Roman" w:eastAsia="Times New Roman" w:hAnsi="Times New Roman" w:cs="Times New Roman"/>
          <w:b/>
          <w:bCs/>
          <w:sz w:val="12"/>
          <w:szCs w:val="12"/>
        </w:rPr>
        <w:tab/>
        <w:t xml:space="preserve">Стандарт предоставления муниципальной услуги </w:t>
      </w:r>
    </w:p>
    <w:p w:rsidR="00110CF1" w:rsidRPr="004C7A5F" w:rsidRDefault="00110CF1" w:rsidP="00110CF1">
      <w:pPr>
        <w:pStyle w:val="a3"/>
        <w:rPr>
          <w:rFonts w:ascii="Times New Roman" w:eastAsia="Times New Roman" w:hAnsi="Times New Roman" w:cs="Times New Roman"/>
          <w:b/>
          <w:bCs/>
          <w:sz w:val="12"/>
          <w:szCs w:val="12"/>
        </w:rPr>
      </w:pP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Наименование муниципальной услуги</w:t>
      </w:r>
    </w:p>
    <w:p w:rsidR="00110CF1" w:rsidRPr="004C7A5F" w:rsidRDefault="00110CF1" w:rsidP="00110CF1">
      <w:pPr>
        <w:pStyle w:val="a3"/>
        <w:rPr>
          <w:rFonts w:ascii="Times New Roman" w:eastAsia="Times New Roman" w:hAnsi="Times New Roman" w:cs="Times New Roman"/>
          <w:b/>
          <w:bCs/>
          <w:sz w:val="12"/>
          <w:szCs w:val="12"/>
        </w:rPr>
      </w:pP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2.1.</w:t>
      </w:r>
      <w:r w:rsidRPr="004C7A5F">
        <w:rPr>
          <w:rFonts w:ascii="Times New Roman" w:eastAsia="Times New Roman" w:hAnsi="Times New Roman" w:cs="Times New Roman"/>
          <w:bCs/>
          <w:sz w:val="12"/>
          <w:szCs w:val="12"/>
        </w:rPr>
        <w:tab/>
        <w:t xml:space="preserve"> Муниципальная услуга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110CF1" w:rsidRPr="004C7A5F" w:rsidRDefault="00110CF1" w:rsidP="00110CF1">
      <w:pPr>
        <w:pStyle w:val="a3"/>
        <w:rPr>
          <w:rFonts w:ascii="Times New Roman" w:eastAsia="Times New Roman" w:hAnsi="Times New Roman" w:cs="Times New Roman"/>
          <w:bCs/>
          <w:sz w:val="12"/>
          <w:szCs w:val="12"/>
        </w:rPr>
      </w:pP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Наименование органа местного самоуправления (организации), предоставляющего муниципальную услугу</w:t>
      </w:r>
    </w:p>
    <w:p w:rsidR="00110CF1" w:rsidRPr="004C7A5F" w:rsidRDefault="00110CF1" w:rsidP="00110CF1">
      <w:pPr>
        <w:pStyle w:val="a3"/>
        <w:rPr>
          <w:rFonts w:ascii="Times New Roman" w:eastAsia="Times New Roman" w:hAnsi="Times New Roman" w:cs="Times New Roman"/>
          <w:b/>
          <w:bCs/>
          <w:sz w:val="12"/>
          <w:szCs w:val="12"/>
        </w:rPr>
      </w:pP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hAnsi="Times New Roman" w:cs="Times New Roman"/>
          <w:sz w:val="12"/>
          <w:szCs w:val="12"/>
        </w:rPr>
        <w:t>2.2. Муниципальная услуга предоставляется Администрацией  сельского поселения  Борискино-Игар муниципального района  Клявлинский Самарской области (далее – Уполномоченный орган).</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 xml:space="preserve">2.3. </w:t>
      </w:r>
      <w:r w:rsidRPr="004C7A5F">
        <w:rPr>
          <w:rFonts w:ascii="Times New Roman" w:hAnsi="Times New Roman" w:cs="Times New Roman"/>
          <w:sz w:val="12"/>
          <w:szCs w:val="12"/>
        </w:rPr>
        <w:t xml:space="preserve">При предоставлении муниципальной услуги Уполномоченный орган взаимодействует </w:t>
      </w:r>
      <w:proofErr w:type="gramStart"/>
      <w:r w:rsidRPr="004C7A5F">
        <w:rPr>
          <w:rFonts w:ascii="Times New Roman" w:hAnsi="Times New Roman" w:cs="Times New Roman"/>
          <w:sz w:val="12"/>
          <w:szCs w:val="12"/>
        </w:rPr>
        <w:t>с</w:t>
      </w:r>
      <w:proofErr w:type="gramEnd"/>
      <w:r w:rsidRPr="004C7A5F">
        <w:rPr>
          <w:rFonts w:ascii="Times New Roman" w:hAnsi="Times New Roman" w:cs="Times New Roman"/>
          <w:sz w:val="12"/>
          <w:szCs w:val="12"/>
        </w:rPr>
        <w:t>:</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иными органами государственной власти, органами местного самоуправления, уполномоченными на предоставление документов, указанных в пункте 2.12 настоящего Административного регламента.</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2.4. 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 № 797 (далее - Соглашение о взаимодействии).</w:t>
      </w:r>
    </w:p>
    <w:p w:rsidR="00110CF1" w:rsidRPr="004C7A5F" w:rsidRDefault="00110CF1" w:rsidP="00110CF1">
      <w:pPr>
        <w:pStyle w:val="a3"/>
        <w:rPr>
          <w:rFonts w:ascii="Times New Roman" w:eastAsia="Times New Roman" w:hAnsi="Times New Roman" w:cs="Times New Roman"/>
          <w:bCs/>
          <w:sz w:val="12"/>
          <w:szCs w:val="12"/>
        </w:rPr>
      </w:pPr>
      <w:proofErr w:type="gramStart"/>
      <w:r w:rsidRPr="004C7A5F">
        <w:rPr>
          <w:rFonts w:ascii="Times New Roman" w:eastAsia="Times New Roman" w:hAnsi="Times New Roman" w:cs="Times New Roman"/>
          <w:bCs/>
          <w:sz w:val="12"/>
          <w:szCs w:val="12"/>
        </w:rPr>
        <w:t>МФЦ, в которых подается заявление о предоставлении муниципальной услуги, не могут принять решение об отказе в приеме заявления и документов и (или) информации, необходимых для ее предоставления.</w:t>
      </w:r>
      <w:proofErr w:type="gramEnd"/>
    </w:p>
    <w:p w:rsidR="00110CF1" w:rsidRPr="004C7A5F" w:rsidRDefault="00110CF1" w:rsidP="00110CF1">
      <w:pPr>
        <w:pStyle w:val="a3"/>
        <w:rPr>
          <w:rFonts w:ascii="Times New Roman" w:eastAsia="Times New Roman" w:hAnsi="Times New Roman" w:cs="Times New Roman"/>
          <w:bCs/>
          <w:sz w:val="12"/>
          <w:szCs w:val="12"/>
        </w:rPr>
      </w:pPr>
    </w:p>
    <w:p w:rsidR="00110CF1" w:rsidRPr="004C7A5F" w:rsidRDefault="00110CF1" w:rsidP="00110CF1">
      <w:pPr>
        <w:pStyle w:val="a3"/>
        <w:rPr>
          <w:rFonts w:ascii="Times New Roman" w:eastAsia="Times New Roman" w:hAnsi="Times New Roman" w:cs="Times New Roman"/>
          <w:bCs/>
          <w:sz w:val="12"/>
          <w:szCs w:val="12"/>
        </w:rPr>
      </w:pPr>
    </w:p>
    <w:p w:rsidR="00110CF1" w:rsidRPr="004C7A5F" w:rsidRDefault="00110CF1" w:rsidP="00110CF1">
      <w:pPr>
        <w:pStyle w:val="a3"/>
        <w:rPr>
          <w:rFonts w:ascii="Times New Roman" w:eastAsia="Times New Roman" w:hAnsi="Times New Roman" w:cs="Times New Roman"/>
          <w:bCs/>
          <w:sz w:val="12"/>
          <w:szCs w:val="12"/>
        </w:rPr>
      </w:pP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Результат предоставления муниципальной услуги</w:t>
      </w:r>
    </w:p>
    <w:p w:rsidR="00110CF1" w:rsidRPr="004C7A5F" w:rsidRDefault="00110CF1" w:rsidP="00110CF1">
      <w:pPr>
        <w:pStyle w:val="a3"/>
        <w:rPr>
          <w:rFonts w:ascii="Times New Roman" w:eastAsia="Times New Roman" w:hAnsi="Times New Roman" w:cs="Times New Roman"/>
          <w:b/>
          <w:bCs/>
          <w:sz w:val="12"/>
          <w:szCs w:val="12"/>
        </w:rPr>
      </w:pP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 xml:space="preserve">2.5. </w:t>
      </w:r>
      <w:r w:rsidRPr="004C7A5F">
        <w:rPr>
          <w:rFonts w:ascii="Times New Roman" w:hAnsi="Times New Roman" w:cs="Times New Roman"/>
          <w:sz w:val="12"/>
          <w:szCs w:val="12"/>
        </w:rPr>
        <w:t>Результатом предоставления муниципальной</w:t>
      </w:r>
      <w:r w:rsidRPr="004C7A5F">
        <w:rPr>
          <w:rFonts w:ascii="Times New Roman" w:eastAsia="Times New Roman" w:hAnsi="Times New Roman" w:cs="Times New Roman"/>
          <w:sz w:val="12"/>
          <w:szCs w:val="12"/>
        </w:rPr>
        <w:t xml:space="preserve"> </w:t>
      </w:r>
      <w:r w:rsidRPr="004C7A5F">
        <w:rPr>
          <w:rFonts w:ascii="Times New Roman" w:hAnsi="Times New Roman" w:cs="Times New Roman"/>
          <w:sz w:val="12"/>
          <w:szCs w:val="12"/>
        </w:rPr>
        <w:t>услуги является:</w:t>
      </w:r>
      <w:r w:rsidRPr="004C7A5F">
        <w:rPr>
          <w:rFonts w:ascii="Times New Roman" w:eastAsia="Times New Roman" w:hAnsi="Times New Roman" w:cs="Times New Roman"/>
          <w:sz w:val="12"/>
          <w:szCs w:val="12"/>
          <w:vertAlign w:val="subscript"/>
        </w:rPr>
        <w:t xml:space="preserve"> </w:t>
      </w:r>
      <w:r w:rsidRPr="004C7A5F">
        <w:rPr>
          <w:rFonts w:ascii="Times New Roman" w:eastAsia="Times New Roman" w:hAnsi="Times New Roman" w:cs="Times New Roman"/>
          <w:i/>
          <w:sz w:val="12"/>
          <w:szCs w:val="12"/>
        </w:rPr>
        <w:t xml:space="preserve"> </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1) решение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(по форме, согласно приложению № 2 к настоящему Административному регламенту);</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2) решение об отказе в предоставлении муниципальной услуги (по форме, согласно приложению № 3 к настоящему Административному регламенту).</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2.6. Документом, содержащим решение о предоставление муниципальной услуги, на основании которого Заявителю предоставляются результаты, указанные в пункте 2.5 настоящего Административного регламента, является документ Уполномоченного органа, содержащий такие реквизиты, как номер и дата.</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 xml:space="preserve">2.7. </w:t>
      </w:r>
      <w:proofErr w:type="gramStart"/>
      <w:r w:rsidRPr="004C7A5F">
        <w:rPr>
          <w:rFonts w:ascii="Times New Roman" w:eastAsia="Times New Roman" w:hAnsi="Times New Roman" w:cs="Times New Roman"/>
          <w:bCs/>
          <w:sz w:val="12"/>
          <w:szCs w:val="12"/>
        </w:rPr>
        <w:t>Результаты муниципальной услуги, указанные в пункте 2.5 настоящего Административного регламента, могут быть получены в Уполномоченном органе,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 в МФЦ.</w:t>
      </w:r>
      <w:proofErr w:type="gramEnd"/>
    </w:p>
    <w:p w:rsidR="00110CF1" w:rsidRPr="004C7A5F" w:rsidRDefault="00110CF1" w:rsidP="00110CF1">
      <w:pPr>
        <w:pStyle w:val="a3"/>
        <w:rPr>
          <w:rFonts w:ascii="Times New Roman" w:eastAsia="Times New Roman" w:hAnsi="Times New Roman" w:cs="Times New Roman"/>
          <w:b/>
          <w:bCs/>
          <w:sz w:val="12"/>
          <w:szCs w:val="12"/>
        </w:rPr>
      </w:pP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 xml:space="preserve">                          Срок предоставления муниципальной услуги</w:t>
      </w:r>
    </w:p>
    <w:p w:rsidR="00110CF1" w:rsidRPr="004C7A5F" w:rsidRDefault="00110CF1" w:rsidP="00110CF1">
      <w:pPr>
        <w:pStyle w:val="a3"/>
        <w:rPr>
          <w:rFonts w:ascii="Times New Roman" w:eastAsia="Times New Roman" w:hAnsi="Times New Roman" w:cs="Times New Roman"/>
          <w:b/>
          <w:bCs/>
          <w:sz w:val="12"/>
          <w:szCs w:val="12"/>
        </w:rPr>
      </w:pP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2.8. Срок предоставления муниципальной услуги,</w:t>
      </w:r>
      <w:r w:rsidRPr="004C7A5F">
        <w:rPr>
          <w:rFonts w:ascii="Times New Roman" w:hAnsi="Times New Roman" w:cs="Times New Roman"/>
          <w:sz w:val="12"/>
          <w:szCs w:val="12"/>
        </w:rPr>
        <w:t xml:space="preserve"> в том числе посредством ЕПГУ или МФЦ,</w:t>
      </w:r>
      <w:r w:rsidRPr="004C7A5F">
        <w:rPr>
          <w:rFonts w:ascii="Times New Roman" w:eastAsia="Times New Roman" w:hAnsi="Times New Roman" w:cs="Times New Roman"/>
          <w:bCs/>
          <w:sz w:val="12"/>
          <w:szCs w:val="12"/>
        </w:rPr>
        <w:t xml:space="preserve"> не может превышать 47 рабочих дней рабочих дней со дня регистрации заявления и документов, необходимых для предоставления муниципальной услуги.</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hAnsi="Times New Roman" w:cs="Times New Roman"/>
          <w:sz w:val="12"/>
          <w:szCs w:val="12"/>
        </w:rPr>
        <w:t>Органом государственной власти субъекта Российской Федерации, органом местного самоуправления может быть предусмотрено оказание муниципальной услуги в иной срок, не превышающий установленный законодательством Российской Федерации</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2.8.1.</w:t>
      </w:r>
      <w:r w:rsidRPr="004C7A5F">
        <w:rPr>
          <w:rFonts w:ascii="Times New Roman" w:eastAsia="Times New Roman" w:hAnsi="Times New Roman" w:cs="Times New Roman"/>
          <w:bCs/>
          <w:sz w:val="12"/>
          <w:szCs w:val="12"/>
        </w:rPr>
        <w:tab/>
        <w:t xml:space="preserve">Уполномоченный орган в течение 47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w:t>
      </w:r>
      <w:r w:rsidRPr="004C7A5F">
        <w:rPr>
          <w:rFonts w:ascii="Times New Roman" w:eastAsia="Times New Roman" w:hAnsi="Times New Roman" w:cs="Times New Roman"/>
          <w:bCs/>
          <w:color w:val="000000" w:themeColor="text1"/>
          <w:sz w:val="12"/>
          <w:szCs w:val="12"/>
        </w:rPr>
        <w:t xml:space="preserve">2.5 </w:t>
      </w:r>
      <w:r w:rsidRPr="004C7A5F">
        <w:rPr>
          <w:rFonts w:ascii="Times New Roman" w:eastAsia="Times New Roman" w:hAnsi="Times New Roman" w:cs="Times New Roman"/>
          <w:bCs/>
          <w:sz w:val="12"/>
          <w:szCs w:val="12"/>
        </w:rPr>
        <w:t>Административного регламента.</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2.8.2.</w:t>
      </w:r>
      <w:r w:rsidRPr="004C7A5F">
        <w:rPr>
          <w:rFonts w:ascii="Times New Roman" w:eastAsia="Times New Roman" w:hAnsi="Times New Roman" w:cs="Times New Roman"/>
          <w:bCs/>
          <w:sz w:val="12"/>
          <w:szCs w:val="12"/>
        </w:rPr>
        <w:tab/>
        <w:t>Выдача документа, являющегося результатом предоставления муниципальной услуги, в Уполномоченном органе, МФЦ осуществляется в день обращения заявителя за результатом предоставления муниципальной услуги.</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2.8.3. 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rsidR="00110CF1" w:rsidRPr="004C7A5F" w:rsidRDefault="00110CF1" w:rsidP="00110CF1">
      <w:pPr>
        <w:pStyle w:val="a3"/>
        <w:rPr>
          <w:rFonts w:ascii="Times New Roman" w:eastAsia="Times New Roman" w:hAnsi="Times New Roman" w:cs="Times New Roman"/>
          <w:bCs/>
          <w:sz w:val="12"/>
          <w:szCs w:val="12"/>
        </w:rPr>
      </w:pP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Правовые основания для предоставления</w:t>
      </w: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муниципальной услуги</w:t>
      </w:r>
    </w:p>
    <w:p w:rsidR="00110CF1" w:rsidRPr="004C7A5F" w:rsidRDefault="00110CF1" w:rsidP="00110CF1">
      <w:pPr>
        <w:pStyle w:val="a3"/>
        <w:rPr>
          <w:rFonts w:ascii="Times New Roman" w:eastAsia="Times New Roman" w:hAnsi="Times New Roman" w:cs="Times New Roman"/>
          <w:b/>
          <w:bCs/>
          <w:sz w:val="12"/>
          <w:szCs w:val="12"/>
        </w:rPr>
      </w:pP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2.9.</w:t>
      </w:r>
      <w:r w:rsidRPr="004C7A5F">
        <w:rPr>
          <w:rFonts w:ascii="Times New Roman" w:eastAsia="Times New Roman" w:hAnsi="Times New Roman" w:cs="Times New Roman"/>
          <w:bCs/>
          <w:sz w:val="12"/>
          <w:szCs w:val="12"/>
        </w:rPr>
        <w:tab/>
      </w:r>
      <w:proofErr w:type="gramStart"/>
      <w:r w:rsidRPr="004C7A5F">
        <w:rPr>
          <w:rFonts w:ascii="Times New Roman" w:eastAsia="Times New Roman" w:hAnsi="Times New Roman" w:cs="Times New Roman"/>
          <w:bCs/>
          <w:sz w:val="12"/>
          <w:szCs w:val="12"/>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размещен на официальном сайте администрации сельского поселения Борискино-Игар  муниципального района Клявлинский Самарской области, на ЕПГУ.</w:t>
      </w:r>
      <w:proofErr w:type="gramEnd"/>
    </w:p>
    <w:p w:rsidR="00110CF1" w:rsidRPr="004C7A5F" w:rsidRDefault="00110CF1" w:rsidP="00110CF1">
      <w:pPr>
        <w:pStyle w:val="a3"/>
        <w:rPr>
          <w:rFonts w:ascii="Times New Roman" w:eastAsia="Times New Roman" w:hAnsi="Times New Roman" w:cs="Times New Roman"/>
          <w:bCs/>
          <w:sz w:val="12"/>
          <w:szCs w:val="12"/>
        </w:rPr>
      </w:pP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Исчерпывающий перечень документов, необходимых для предоставления муниципальной услуги</w:t>
      </w:r>
    </w:p>
    <w:p w:rsidR="00110CF1" w:rsidRPr="004C7A5F" w:rsidRDefault="00110CF1" w:rsidP="00110CF1">
      <w:pPr>
        <w:pStyle w:val="a3"/>
        <w:rPr>
          <w:rFonts w:ascii="Times New Roman" w:eastAsia="Times New Roman" w:hAnsi="Times New Roman" w:cs="Times New Roman"/>
          <w:bCs/>
          <w:sz w:val="12"/>
          <w:szCs w:val="12"/>
        </w:rPr>
      </w:pPr>
    </w:p>
    <w:p w:rsidR="00110CF1" w:rsidRPr="004C7A5F" w:rsidRDefault="00110CF1" w:rsidP="00110CF1">
      <w:pPr>
        <w:pStyle w:val="a3"/>
        <w:rPr>
          <w:rFonts w:ascii="Times New Roman" w:hAnsi="Times New Roman" w:cs="Times New Roman"/>
          <w:sz w:val="12"/>
          <w:szCs w:val="12"/>
        </w:rPr>
      </w:pPr>
      <w:r w:rsidRPr="004C7A5F">
        <w:rPr>
          <w:rFonts w:ascii="Times New Roman" w:eastAsia="Times New Roman" w:hAnsi="Times New Roman" w:cs="Times New Roman"/>
          <w:bCs/>
          <w:sz w:val="12"/>
          <w:szCs w:val="12"/>
        </w:rPr>
        <w:t xml:space="preserve">2.10. </w:t>
      </w:r>
      <w:r w:rsidRPr="004C7A5F">
        <w:rPr>
          <w:rFonts w:ascii="Times New Roman" w:hAnsi="Times New Roman" w:cs="Times New Roman"/>
          <w:sz w:val="12"/>
          <w:szCs w:val="12"/>
        </w:rPr>
        <w:t>Для получения муниципальной услуги Заявитель представляет в Уполномоченный орган заявление о предоставлении муниципальной услуги по форме согласно Приложению № 1 к настоящему Административному регламенту одним из следующих способов по личному усмотрению:</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1) В электронной форме посредством ЕПГУ:</w:t>
      </w:r>
    </w:p>
    <w:p w:rsidR="00110CF1" w:rsidRPr="004C7A5F" w:rsidRDefault="00110CF1" w:rsidP="00110CF1">
      <w:pPr>
        <w:pStyle w:val="a3"/>
        <w:rPr>
          <w:rFonts w:ascii="Times New Roman" w:hAnsi="Times New Roman" w:cs="Times New Roman"/>
          <w:sz w:val="12"/>
          <w:szCs w:val="12"/>
        </w:rPr>
      </w:pPr>
      <w:proofErr w:type="gramStart"/>
      <w:r w:rsidRPr="004C7A5F">
        <w:rPr>
          <w:rFonts w:ascii="Times New Roman" w:hAnsi="Times New Roman" w:cs="Times New Roman"/>
          <w:sz w:val="12"/>
          <w:szCs w:val="12"/>
        </w:rPr>
        <w:t>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w:t>
      </w:r>
      <w:proofErr w:type="gramEnd"/>
      <w:r w:rsidRPr="004C7A5F">
        <w:rPr>
          <w:rFonts w:ascii="Times New Roman" w:hAnsi="Times New Roman" w:cs="Times New Roman"/>
          <w:sz w:val="12"/>
          <w:szCs w:val="12"/>
        </w:rPr>
        <w:t xml:space="preserve"> </w:t>
      </w:r>
      <w:proofErr w:type="gramStart"/>
      <w:r w:rsidRPr="004C7A5F">
        <w:rPr>
          <w:rFonts w:ascii="Times New Roman" w:hAnsi="Times New Roman" w:cs="Times New Roman"/>
          <w:sz w:val="12"/>
          <w:szCs w:val="12"/>
        </w:rPr>
        <w:t>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roofErr w:type="gramEnd"/>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б)</w:t>
      </w:r>
      <w:r w:rsidRPr="004C7A5F">
        <w:rPr>
          <w:rFonts w:ascii="Times New Roman" w:hAnsi="Times New Roman" w:cs="Times New Roman"/>
          <w:sz w:val="12"/>
          <w:szCs w:val="12"/>
        </w:rPr>
        <w:tab/>
        <w:t>Заявление направляется Заявителем вместе с прикрепленными</w:t>
      </w:r>
      <w:r w:rsidRPr="004C7A5F">
        <w:rPr>
          <w:rFonts w:ascii="Times New Roman" w:hAnsi="Times New Roman" w:cs="Times New Roman"/>
          <w:sz w:val="12"/>
          <w:szCs w:val="12"/>
        </w:rPr>
        <w:br/>
        <w:t xml:space="preserve">электронными документами, указанными в пункте 2.11 настоящего Административного регламента. </w:t>
      </w:r>
      <w:proofErr w:type="gramStart"/>
      <w:r w:rsidRPr="004C7A5F">
        <w:rPr>
          <w:rFonts w:ascii="Times New Roman" w:hAnsi="Times New Roman" w:cs="Times New Roman"/>
          <w:sz w:val="12"/>
          <w:szCs w:val="12"/>
        </w:rPr>
        <w:t>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w:t>
      </w:r>
      <w:proofErr w:type="gramEnd"/>
      <w:r w:rsidRPr="004C7A5F">
        <w:rPr>
          <w:rFonts w:ascii="Times New Roman" w:hAnsi="Times New Roman" w:cs="Times New Roman"/>
          <w:sz w:val="12"/>
          <w:szCs w:val="12"/>
        </w:rPr>
        <w:t xml:space="preserve"> </w:t>
      </w:r>
      <w:proofErr w:type="gramStart"/>
      <w:r w:rsidRPr="004C7A5F">
        <w:rPr>
          <w:rFonts w:ascii="Times New Roman" w:hAnsi="Times New Roman" w:cs="Times New Roman"/>
          <w:sz w:val="12"/>
          <w:szCs w:val="12"/>
        </w:rPr>
        <w:t>исполнительной власти в области обеспечения безопасности в соответствии с частью 5 статьи 8 Федерального закона от 6 апреля 2011 г.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w:t>
      </w:r>
      <w:proofErr w:type="gramEnd"/>
      <w:r w:rsidRPr="004C7A5F">
        <w:rPr>
          <w:rFonts w:ascii="Times New Roman" w:hAnsi="Times New Roman" w:cs="Times New Roman"/>
          <w:sz w:val="12"/>
          <w:szCs w:val="12"/>
        </w:rPr>
        <w:t xml:space="preserve"> постановлением Правительства Российской Федерации от 25 января 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на бумажном носителе посредством личного обращения</w:t>
      </w:r>
      <w:r w:rsidRPr="004C7A5F">
        <w:rPr>
          <w:rFonts w:ascii="Times New Roman" w:hAnsi="Times New Roman" w:cs="Times New Roman"/>
          <w:sz w:val="12"/>
          <w:szCs w:val="12"/>
        </w:rPr>
        <w:br/>
        <w:t>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2.11. С заявлением о предоставлении муниципальной услуги Заявитель самостоятельно представляет следующие документы, необходимые для оказания муниципальной услуги и обязательные для предоставления:</w:t>
      </w:r>
    </w:p>
    <w:p w:rsidR="00110CF1" w:rsidRPr="004C7A5F" w:rsidRDefault="00110CF1" w:rsidP="00110CF1">
      <w:pPr>
        <w:pStyle w:val="a3"/>
        <w:rPr>
          <w:rFonts w:ascii="Times New Roman" w:hAnsi="Times New Roman" w:cs="Times New Roman"/>
          <w:sz w:val="12"/>
          <w:szCs w:val="12"/>
        </w:rPr>
      </w:pPr>
      <w:r w:rsidRPr="004C7A5F">
        <w:rPr>
          <w:rFonts w:ascii="Times New Roman" w:eastAsia="Times New Roman" w:hAnsi="Times New Roman" w:cs="Times New Roman"/>
          <w:sz w:val="12"/>
          <w:szCs w:val="12"/>
        </w:rPr>
        <w:t>1) д</w:t>
      </w:r>
      <w:r w:rsidRPr="004C7A5F">
        <w:rPr>
          <w:rFonts w:ascii="Times New Roman" w:hAnsi="Times New Roman" w:cs="Times New Roman"/>
          <w:sz w:val="12"/>
          <w:szCs w:val="12"/>
        </w:rPr>
        <w:t>окумент, удостоверяющий личность заявителя.</w:t>
      </w:r>
      <w:r w:rsidRPr="004C7A5F">
        <w:rPr>
          <w:rFonts w:ascii="Times New Roman" w:eastAsia="Times New Roman" w:hAnsi="Times New Roman" w:cs="Times New Roman"/>
          <w:sz w:val="12"/>
          <w:szCs w:val="12"/>
        </w:rPr>
        <w:t xml:space="preserve"> </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w:t>
      </w:r>
      <w:r w:rsidRPr="004C7A5F">
        <w:rPr>
          <w:rFonts w:ascii="Times New Roman" w:eastAsia="Times New Roman" w:hAnsi="Times New Roman" w:cs="Times New Roman"/>
          <w:sz w:val="12"/>
          <w:szCs w:val="12"/>
        </w:rPr>
        <w:t xml:space="preserve"> </w:t>
      </w:r>
      <w:r w:rsidRPr="004C7A5F">
        <w:rPr>
          <w:rFonts w:ascii="Times New Roman" w:hAnsi="Times New Roman" w:cs="Times New Roman"/>
          <w:sz w:val="12"/>
          <w:szCs w:val="12"/>
        </w:rPr>
        <w:t>ЕСИА.</w:t>
      </w:r>
      <w:r w:rsidRPr="004C7A5F">
        <w:rPr>
          <w:rFonts w:ascii="Times New Roman" w:eastAsia="Times New Roman" w:hAnsi="Times New Roman" w:cs="Times New Roman"/>
          <w:sz w:val="12"/>
          <w:szCs w:val="12"/>
        </w:rPr>
        <w:t xml:space="preserve"> </w:t>
      </w:r>
    </w:p>
    <w:p w:rsidR="00110CF1" w:rsidRPr="004C7A5F" w:rsidRDefault="00110CF1" w:rsidP="00110CF1">
      <w:pPr>
        <w:pStyle w:val="a3"/>
        <w:rPr>
          <w:rFonts w:ascii="Times New Roman" w:eastAsia="Times New Roman" w:hAnsi="Times New Roman" w:cs="Times New Roman"/>
          <w:sz w:val="12"/>
          <w:szCs w:val="12"/>
        </w:rPr>
      </w:pPr>
      <w:r w:rsidRPr="004C7A5F">
        <w:rPr>
          <w:rFonts w:ascii="Times New Roman" w:hAnsi="Times New Roman" w:cs="Times New Roman"/>
          <w:sz w:val="12"/>
          <w:szCs w:val="12"/>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r w:rsidRPr="004C7A5F">
        <w:rPr>
          <w:rFonts w:ascii="Times New Roman" w:eastAsia="Times New Roman" w:hAnsi="Times New Roman" w:cs="Times New Roman"/>
          <w:sz w:val="12"/>
          <w:szCs w:val="12"/>
        </w:rPr>
        <w:t xml:space="preserve"> </w:t>
      </w:r>
    </w:p>
    <w:p w:rsidR="00110CF1" w:rsidRPr="004C7A5F" w:rsidRDefault="00110CF1" w:rsidP="00110CF1">
      <w:pPr>
        <w:pStyle w:val="a3"/>
        <w:rPr>
          <w:rFonts w:ascii="Times New Roman" w:eastAsia="Times New Roman" w:hAnsi="Times New Roman" w:cs="Times New Roman"/>
          <w:sz w:val="12"/>
          <w:szCs w:val="12"/>
        </w:rPr>
      </w:pPr>
      <w:r w:rsidRPr="004C7A5F">
        <w:rPr>
          <w:rFonts w:ascii="Times New Roman" w:eastAsia="Times New Roman" w:hAnsi="Times New Roman" w:cs="Times New Roman"/>
          <w:sz w:val="12"/>
          <w:szCs w:val="12"/>
        </w:rPr>
        <w:t xml:space="preserve">2) документ, подтверждающий полномочия представителя действовать от имени заявителя - </w:t>
      </w:r>
      <w:proofErr w:type="gramStart"/>
      <w:r w:rsidRPr="004C7A5F">
        <w:rPr>
          <w:rFonts w:ascii="Times New Roman" w:eastAsia="Times New Roman" w:hAnsi="Times New Roman" w:cs="Times New Roman"/>
          <w:sz w:val="12"/>
          <w:szCs w:val="12"/>
        </w:rPr>
        <w:t>случае</w:t>
      </w:r>
      <w:proofErr w:type="gramEnd"/>
      <w:r w:rsidRPr="004C7A5F">
        <w:rPr>
          <w:rFonts w:ascii="Times New Roman" w:eastAsia="Times New Roman" w:hAnsi="Times New Roman" w:cs="Times New Roman"/>
          <w:sz w:val="12"/>
          <w:szCs w:val="12"/>
        </w:rPr>
        <w:t>, если заявление подается представителем.</w:t>
      </w:r>
    </w:p>
    <w:p w:rsidR="00110CF1" w:rsidRPr="004C7A5F" w:rsidRDefault="00110CF1" w:rsidP="00110CF1">
      <w:pPr>
        <w:pStyle w:val="a3"/>
        <w:rPr>
          <w:rFonts w:ascii="Times New Roman" w:eastAsia="Times New Roman" w:hAnsi="Times New Roman" w:cs="Times New Roman"/>
          <w:sz w:val="12"/>
          <w:szCs w:val="12"/>
        </w:rPr>
      </w:pPr>
      <w:r w:rsidRPr="004C7A5F">
        <w:rPr>
          <w:rFonts w:ascii="Times New Roman" w:eastAsia="Times New Roman" w:hAnsi="Times New Roman" w:cs="Times New Roman"/>
          <w:sz w:val="12"/>
          <w:szCs w:val="12"/>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10CF1" w:rsidRPr="004C7A5F" w:rsidRDefault="00110CF1" w:rsidP="00110CF1">
      <w:pPr>
        <w:pStyle w:val="a3"/>
        <w:rPr>
          <w:rFonts w:ascii="Times New Roman" w:eastAsia="Times New Roman" w:hAnsi="Times New Roman" w:cs="Times New Roman"/>
          <w:sz w:val="12"/>
          <w:szCs w:val="12"/>
        </w:rPr>
      </w:pPr>
      <w:r w:rsidRPr="004C7A5F">
        <w:rPr>
          <w:rFonts w:ascii="Times New Roman" w:eastAsia="Times New Roman" w:hAnsi="Times New Roman" w:cs="Times New Roman"/>
          <w:sz w:val="12"/>
          <w:szCs w:val="12"/>
        </w:rPr>
        <w:t>При обращении посредством ЕПГУ указанный документ, выданный:</w:t>
      </w:r>
    </w:p>
    <w:p w:rsidR="00110CF1" w:rsidRPr="004C7A5F" w:rsidRDefault="00110CF1" w:rsidP="00110CF1">
      <w:pPr>
        <w:pStyle w:val="a3"/>
        <w:rPr>
          <w:rFonts w:ascii="Times New Roman" w:eastAsia="Times New Roman" w:hAnsi="Times New Roman" w:cs="Times New Roman"/>
          <w:sz w:val="12"/>
          <w:szCs w:val="12"/>
        </w:rPr>
      </w:pPr>
      <w:r w:rsidRPr="004C7A5F">
        <w:rPr>
          <w:rFonts w:ascii="Times New Roman" w:eastAsia="Times New Roman" w:hAnsi="Times New Roman" w:cs="Times New Roman"/>
          <w:sz w:val="12"/>
          <w:szCs w:val="12"/>
        </w:rPr>
        <w:t>а)</w:t>
      </w:r>
      <w:r w:rsidRPr="004C7A5F">
        <w:rPr>
          <w:rFonts w:ascii="Times New Roman" w:eastAsia="Times New Roman" w:hAnsi="Times New Roman" w:cs="Times New Roman"/>
          <w:sz w:val="12"/>
          <w:szCs w:val="12"/>
        </w:rPr>
        <w:tab/>
        <w:t>организацией, удостоверяется УКЭП правомочного должностного лица организации;</w:t>
      </w:r>
    </w:p>
    <w:p w:rsidR="00110CF1" w:rsidRPr="004C7A5F" w:rsidRDefault="00110CF1" w:rsidP="00110CF1">
      <w:pPr>
        <w:pStyle w:val="a3"/>
        <w:rPr>
          <w:rFonts w:ascii="Times New Roman" w:hAnsi="Times New Roman" w:cs="Times New Roman"/>
          <w:sz w:val="12"/>
          <w:szCs w:val="12"/>
        </w:rPr>
      </w:pPr>
      <w:r w:rsidRPr="004C7A5F">
        <w:rPr>
          <w:rFonts w:ascii="Times New Roman" w:eastAsia="Times New Roman" w:hAnsi="Times New Roman" w:cs="Times New Roman"/>
          <w:sz w:val="12"/>
          <w:szCs w:val="12"/>
        </w:rPr>
        <w:t>б)</w:t>
      </w:r>
      <w:r w:rsidRPr="004C7A5F">
        <w:rPr>
          <w:rFonts w:ascii="Times New Roman" w:eastAsia="Times New Roman" w:hAnsi="Times New Roman" w:cs="Times New Roman"/>
          <w:sz w:val="12"/>
          <w:szCs w:val="12"/>
        </w:rPr>
        <w:tab/>
        <w:t xml:space="preserve">физическим лицом, - УКЭП нотариуса с приложением файла </w:t>
      </w:r>
      <w:proofErr w:type="gramStart"/>
      <w:r w:rsidRPr="004C7A5F">
        <w:rPr>
          <w:rFonts w:ascii="Times New Roman" w:eastAsia="Times New Roman" w:hAnsi="Times New Roman" w:cs="Times New Roman"/>
          <w:sz w:val="12"/>
          <w:szCs w:val="12"/>
        </w:rPr>
        <w:t>открепленной</w:t>
      </w:r>
      <w:proofErr w:type="gramEnd"/>
      <w:r w:rsidRPr="004C7A5F">
        <w:rPr>
          <w:rFonts w:ascii="Times New Roman" w:eastAsia="Times New Roman" w:hAnsi="Times New Roman" w:cs="Times New Roman"/>
          <w:sz w:val="12"/>
          <w:szCs w:val="12"/>
        </w:rPr>
        <w:t xml:space="preserve"> УКЭП в формате </w:t>
      </w:r>
      <w:proofErr w:type="spellStart"/>
      <w:r w:rsidRPr="004C7A5F">
        <w:rPr>
          <w:rFonts w:ascii="Times New Roman" w:eastAsia="Times New Roman" w:hAnsi="Times New Roman" w:cs="Times New Roman"/>
          <w:sz w:val="12"/>
          <w:szCs w:val="12"/>
        </w:rPr>
        <w:t>sig</w:t>
      </w:r>
      <w:proofErr w:type="spellEnd"/>
      <w:r w:rsidRPr="004C7A5F">
        <w:rPr>
          <w:rFonts w:ascii="Times New Roman" w:eastAsia="Times New Roman" w:hAnsi="Times New Roman" w:cs="Times New Roman"/>
          <w:sz w:val="12"/>
          <w:szCs w:val="12"/>
        </w:rPr>
        <w:t>.</w:t>
      </w:r>
      <w:r w:rsidRPr="004C7A5F">
        <w:rPr>
          <w:rFonts w:ascii="Times New Roman" w:hAnsi="Times New Roman" w:cs="Times New Roman"/>
          <w:sz w:val="12"/>
          <w:szCs w:val="12"/>
        </w:rPr>
        <w:t>;</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3) 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4) 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отклонение от предельных параметров разрешенного строительства, реконструкции объекта капитального строительства,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lastRenderedPageBreak/>
        <w:t>2.12. С заявлением о предоставлении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муниципальной услуги:</w:t>
      </w:r>
    </w:p>
    <w:p w:rsidR="00110CF1" w:rsidRPr="004C7A5F" w:rsidRDefault="00110CF1" w:rsidP="00110CF1">
      <w:pPr>
        <w:pStyle w:val="a3"/>
        <w:rPr>
          <w:rFonts w:ascii="Times New Roman" w:hAnsi="Times New Roman" w:cs="Times New Roman"/>
          <w:sz w:val="12"/>
          <w:szCs w:val="12"/>
        </w:rPr>
      </w:pPr>
      <w:r w:rsidRPr="004C7A5F">
        <w:rPr>
          <w:rFonts w:ascii="Times New Roman" w:eastAsia="Times New Roman" w:hAnsi="Times New Roman" w:cs="Times New Roman"/>
          <w:bCs/>
          <w:sz w:val="12"/>
          <w:szCs w:val="12"/>
        </w:rPr>
        <w:t>1) в</w:t>
      </w:r>
      <w:r w:rsidRPr="004C7A5F">
        <w:rPr>
          <w:rFonts w:ascii="Times New Roman" w:hAnsi="Times New Roman" w:cs="Times New Roman"/>
          <w:sz w:val="12"/>
          <w:szCs w:val="12"/>
        </w:rPr>
        <w:t>ыписку из Единого государственного реестра недвижимости</w:t>
      </w:r>
      <w:r w:rsidRPr="004C7A5F">
        <w:rPr>
          <w:rFonts w:ascii="Times New Roman" w:eastAsia="Times New Roman" w:hAnsi="Times New Roman" w:cs="Times New Roman"/>
          <w:bCs/>
          <w:sz w:val="12"/>
          <w:szCs w:val="12"/>
        </w:rPr>
        <w:t xml:space="preserve"> на земельный участок для определения правообладателя;</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2) в</w:t>
      </w:r>
      <w:r w:rsidRPr="004C7A5F">
        <w:rPr>
          <w:rFonts w:ascii="Times New Roman" w:hAnsi="Times New Roman" w:cs="Times New Roman"/>
          <w:sz w:val="12"/>
          <w:szCs w:val="12"/>
        </w:rPr>
        <w:t>ыписку из Единого государственного реестра недвижимости</w:t>
      </w:r>
      <w:r w:rsidRPr="004C7A5F">
        <w:rPr>
          <w:rFonts w:ascii="Times New Roman" w:eastAsia="Times New Roman" w:hAnsi="Times New Roman" w:cs="Times New Roman"/>
          <w:bCs/>
          <w:sz w:val="12"/>
          <w:szCs w:val="12"/>
        </w:rPr>
        <w:t xml:space="preserve"> на объект капитального строительства;</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3) в случае обращения юридического лица выписку из Единого государственного реестра юридических лиц;</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4) в случае обращения индивидуального предпринимателя выписку из Единого государственного реестра индивидуальных предпринимателей.</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 xml:space="preserve">2.12.1.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 </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rsidR="00110CF1" w:rsidRPr="004C7A5F" w:rsidRDefault="00110CF1" w:rsidP="00110CF1">
      <w:pPr>
        <w:pStyle w:val="a3"/>
        <w:rPr>
          <w:rFonts w:ascii="Times New Roman" w:eastAsia="Times New Roman" w:hAnsi="Times New Roman" w:cs="Times New Roman"/>
          <w:sz w:val="12"/>
          <w:szCs w:val="12"/>
        </w:rPr>
      </w:pPr>
      <w:r w:rsidRPr="004C7A5F">
        <w:rPr>
          <w:rFonts w:ascii="Times New Roman" w:eastAsia="Times New Roman" w:hAnsi="Times New Roman" w:cs="Times New Roman"/>
          <w:sz w:val="12"/>
          <w:szCs w:val="12"/>
        </w:rPr>
        <w:t>2.12</w:t>
      </w:r>
      <w:r w:rsidRPr="004C7A5F">
        <w:rPr>
          <w:rFonts w:ascii="Times New Roman" w:hAnsi="Times New Roman" w:cs="Times New Roman"/>
          <w:sz w:val="12"/>
          <w:szCs w:val="12"/>
        </w:rPr>
        <w:t>.2. При предоставлении муниципальной</w:t>
      </w:r>
      <w:r w:rsidRPr="004C7A5F">
        <w:rPr>
          <w:rFonts w:ascii="Times New Roman" w:eastAsia="Times New Roman" w:hAnsi="Times New Roman" w:cs="Times New Roman"/>
          <w:sz w:val="12"/>
          <w:szCs w:val="12"/>
        </w:rPr>
        <w:t xml:space="preserve"> </w:t>
      </w:r>
      <w:r w:rsidRPr="004C7A5F">
        <w:rPr>
          <w:rFonts w:ascii="Times New Roman" w:hAnsi="Times New Roman" w:cs="Times New Roman"/>
          <w:sz w:val="12"/>
          <w:szCs w:val="12"/>
        </w:rPr>
        <w:t>услуги 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w:t>
      </w:r>
      <w:r w:rsidRPr="004C7A5F">
        <w:rPr>
          <w:rFonts w:ascii="Times New Roman" w:eastAsia="Times New Roman" w:hAnsi="Times New Roman" w:cs="Times New Roman"/>
          <w:sz w:val="12"/>
          <w:szCs w:val="12"/>
        </w:rPr>
        <w:t xml:space="preserve"> </w:t>
      </w:r>
      <w:r w:rsidRPr="004C7A5F">
        <w:rPr>
          <w:rFonts w:ascii="Times New Roman" w:hAnsi="Times New Roman" w:cs="Times New Roman"/>
          <w:sz w:val="12"/>
          <w:szCs w:val="12"/>
        </w:rPr>
        <w:t>предоставлением муниципальной</w:t>
      </w:r>
      <w:r w:rsidRPr="004C7A5F">
        <w:rPr>
          <w:rFonts w:ascii="Times New Roman" w:eastAsia="Times New Roman" w:hAnsi="Times New Roman" w:cs="Times New Roman"/>
          <w:sz w:val="12"/>
          <w:szCs w:val="12"/>
        </w:rPr>
        <w:t xml:space="preserve"> </w:t>
      </w:r>
      <w:r w:rsidRPr="004C7A5F">
        <w:rPr>
          <w:rFonts w:ascii="Times New Roman" w:hAnsi="Times New Roman" w:cs="Times New Roman"/>
          <w:sz w:val="12"/>
          <w:szCs w:val="12"/>
        </w:rPr>
        <w:t>услуги.</w:t>
      </w:r>
      <w:r w:rsidRPr="004C7A5F">
        <w:rPr>
          <w:rFonts w:ascii="Times New Roman" w:eastAsia="Times New Roman" w:hAnsi="Times New Roman" w:cs="Times New Roman"/>
          <w:sz w:val="12"/>
          <w:szCs w:val="12"/>
        </w:rPr>
        <w:t xml:space="preserve"> </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 xml:space="preserve">2.12.3. Заявитель вправе </w:t>
      </w:r>
      <w:proofErr w:type="gramStart"/>
      <w:r w:rsidRPr="004C7A5F">
        <w:rPr>
          <w:rFonts w:ascii="Times New Roman" w:eastAsia="Times New Roman" w:hAnsi="Times New Roman" w:cs="Times New Roman"/>
          <w:bCs/>
          <w:sz w:val="12"/>
          <w:szCs w:val="12"/>
        </w:rPr>
        <w:t>предоставить документы</w:t>
      </w:r>
      <w:proofErr w:type="gramEnd"/>
      <w:r w:rsidRPr="004C7A5F">
        <w:rPr>
          <w:rFonts w:ascii="Times New Roman" w:eastAsia="Times New Roman" w:hAnsi="Times New Roman" w:cs="Times New Roman"/>
          <w:bCs/>
          <w:sz w:val="12"/>
          <w:szCs w:val="12"/>
        </w:rPr>
        <w:t xml:space="preserve"> (сведения), указанные в пункте 2.12.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2.12.4. Документы, прилагаемые Заявителем к Заявлению, представляемые в электронной форме, направляются в следующих форматах:</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1)</w:t>
      </w:r>
      <w:r w:rsidRPr="004C7A5F">
        <w:rPr>
          <w:rFonts w:ascii="Times New Roman" w:hAnsi="Times New Roman" w:cs="Times New Roman"/>
          <w:sz w:val="12"/>
          <w:szCs w:val="12"/>
        </w:rPr>
        <w:tab/>
      </w:r>
      <w:proofErr w:type="spellStart"/>
      <w:r w:rsidRPr="004C7A5F">
        <w:rPr>
          <w:rFonts w:ascii="Times New Roman" w:hAnsi="Times New Roman" w:cs="Times New Roman"/>
          <w:sz w:val="12"/>
          <w:szCs w:val="12"/>
        </w:rPr>
        <w:t>xml</w:t>
      </w:r>
      <w:proofErr w:type="spellEnd"/>
      <w:r w:rsidRPr="004C7A5F">
        <w:rPr>
          <w:rFonts w:ascii="Times New Roman" w:hAnsi="Times New Roman" w:cs="Times New Roman"/>
          <w:sz w:val="12"/>
          <w:szCs w:val="12"/>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4C7A5F">
        <w:rPr>
          <w:rFonts w:ascii="Times New Roman" w:hAnsi="Times New Roman" w:cs="Times New Roman"/>
          <w:sz w:val="12"/>
          <w:szCs w:val="12"/>
        </w:rPr>
        <w:t>xml</w:t>
      </w:r>
      <w:proofErr w:type="spellEnd"/>
      <w:r w:rsidRPr="004C7A5F">
        <w:rPr>
          <w:rFonts w:ascii="Times New Roman" w:hAnsi="Times New Roman" w:cs="Times New Roman"/>
          <w:sz w:val="12"/>
          <w:szCs w:val="12"/>
        </w:rPr>
        <w:t>;</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2)</w:t>
      </w:r>
      <w:r w:rsidRPr="004C7A5F">
        <w:rPr>
          <w:rFonts w:ascii="Times New Roman" w:hAnsi="Times New Roman" w:cs="Times New Roman"/>
          <w:sz w:val="12"/>
          <w:szCs w:val="12"/>
        </w:rPr>
        <w:tab/>
      </w:r>
      <w:proofErr w:type="spellStart"/>
      <w:r w:rsidRPr="004C7A5F">
        <w:rPr>
          <w:rFonts w:ascii="Times New Roman" w:hAnsi="Times New Roman" w:cs="Times New Roman"/>
          <w:sz w:val="12"/>
          <w:szCs w:val="12"/>
        </w:rPr>
        <w:t>doc</w:t>
      </w:r>
      <w:proofErr w:type="spellEnd"/>
      <w:r w:rsidRPr="004C7A5F">
        <w:rPr>
          <w:rFonts w:ascii="Times New Roman" w:hAnsi="Times New Roman" w:cs="Times New Roman"/>
          <w:sz w:val="12"/>
          <w:szCs w:val="12"/>
        </w:rPr>
        <w:t xml:space="preserve">, </w:t>
      </w:r>
      <w:proofErr w:type="spellStart"/>
      <w:r w:rsidRPr="004C7A5F">
        <w:rPr>
          <w:rFonts w:ascii="Times New Roman" w:hAnsi="Times New Roman" w:cs="Times New Roman"/>
          <w:sz w:val="12"/>
          <w:szCs w:val="12"/>
        </w:rPr>
        <w:t>docx</w:t>
      </w:r>
      <w:proofErr w:type="spellEnd"/>
      <w:r w:rsidRPr="004C7A5F">
        <w:rPr>
          <w:rFonts w:ascii="Times New Roman" w:hAnsi="Times New Roman" w:cs="Times New Roman"/>
          <w:sz w:val="12"/>
          <w:szCs w:val="12"/>
        </w:rPr>
        <w:t xml:space="preserve">, </w:t>
      </w:r>
      <w:proofErr w:type="spellStart"/>
      <w:r w:rsidRPr="004C7A5F">
        <w:rPr>
          <w:rFonts w:ascii="Times New Roman" w:hAnsi="Times New Roman" w:cs="Times New Roman"/>
          <w:sz w:val="12"/>
          <w:szCs w:val="12"/>
        </w:rPr>
        <w:t>odt</w:t>
      </w:r>
      <w:proofErr w:type="spellEnd"/>
      <w:r w:rsidRPr="004C7A5F">
        <w:rPr>
          <w:rFonts w:ascii="Times New Roman" w:hAnsi="Times New Roman" w:cs="Times New Roman"/>
          <w:sz w:val="12"/>
          <w:szCs w:val="12"/>
        </w:rPr>
        <w:t xml:space="preserve"> - для документов с текстовым содержанием, не включающим формулы;</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3)</w:t>
      </w:r>
      <w:r w:rsidRPr="004C7A5F">
        <w:rPr>
          <w:rFonts w:ascii="Times New Roman" w:hAnsi="Times New Roman" w:cs="Times New Roman"/>
          <w:sz w:val="12"/>
          <w:szCs w:val="12"/>
        </w:rPr>
        <w:tab/>
      </w:r>
      <w:proofErr w:type="spellStart"/>
      <w:r w:rsidRPr="004C7A5F">
        <w:rPr>
          <w:rFonts w:ascii="Times New Roman" w:hAnsi="Times New Roman" w:cs="Times New Roman"/>
          <w:sz w:val="12"/>
          <w:szCs w:val="12"/>
        </w:rPr>
        <w:t>pdf</w:t>
      </w:r>
      <w:proofErr w:type="spellEnd"/>
      <w:r w:rsidRPr="004C7A5F">
        <w:rPr>
          <w:rFonts w:ascii="Times New Roman" w:hAnsi="Times New Roman" w:cs="Times New Roman"/>
          <w:sz w:val="12"/>
          <w:szCs w:val="12"/>
        </w:rPr>
        <w:t xml:space="preserve">, </w:t>
      </w:r>
      <w:proofErr w:type="spellStart"/>
      <w:r w:rsidRPr="004C7A5F">
        <w:rPr>
          <w:rFonts w:ascii="Times New Roman" w:hAnsi="Times New Roman" w:cs="Times New Roman"/>
          <w:sz w:val="12"/>
          <w:szCs w:val="12"/>
        </w:rPr>
        <w:t>jpg</w:t>
      </w:r>
      <w:proofErr w:type="spellEnd"/>
      <w:r w:rsidRPr="004C7A5F">
        <w:rPr>
          <w:rFonts w:ascii="Times New Roman" w:hAnsi="Times New Roman" w:cs="Times New Roman"/>
          <w:sz w:val="12"/>
          <w:szCs w:val="12"/>
        </w:rPr>
        <w:t xml:space="preserve">, </w:t>
      </w:r>
      <w:proofErr w:type="spellStart"/>
      <w:r w:rsidRPr="004C7A5F">
        <w:rPr>
          <w:rFonts w:ascii="Times New Roman" w:hAnsi="Times New Roman" w:cs="Times New Roman"/>
          <w:sz w:val="12"/>
          <w:szCs w:val="12"/>
        </w:rPr>
        <w:t>jpeg</w:t>
      </w:r>
      <w:proofErr w:type="spellEnd"/>
      <w:r w:rsidRPr="004C7A5F">
        <w:rPr>
          <w:rFonts w:ascii="Times New Roman" w:hAnsi="Times New Roman" w:cs="Times New Roman"/>
          <w:sz w:val="12"/>
          <w:szCs w:val="12"/>
        </w:rPr>
        <w:t xml:space="preserve">, </w:t>
      </w:r>
      <w:proofErr w:type="spellStart"/>
      <w:r w:rsidRPr="004C7A5F">
        <w:rPr>
          <w:rFonts w:ascii="Times New Roman" w:hAnsi="Times New Roman" w:cs="Times New Roman"/>
          <w:sz w:val="12"/>
          <w:szCs w:val="12"/>
        </w:rPr>
        <w:t>png</w:t>
      </w:r>
      <w:proofErr w:type="spellEnd"/>
      <w:r w:rsidRPr="004C7A5F">
        <w:rPr>
          <w:rFonts w:ascii="Times New Roman" w:hAnsi="Times New Roman" w:cs="Times New Roman"/>
          <w:sz w:val="12"/>
          <w:szCs w:val="12"/>
        </w:rPr>
        <w:t xml:space="preserve">, </w:t>
      </w:r>
      <w:proofErr w:type="spellStart"/>
      <w:r w:rsidRPr="004C7A5F">
        <w:rPr>
          <w:rFonts w:ascii="Times New Roman" w:hAnsi="Times New Roman" w:cs="Times New Roman"/>
          <w:sz w:val="12"/>
          <w:szCs w:val="12"/>
        </w:rPr>
        <w:t>bmp</w:t>
      </w:r>
      <w:proofErr w:type="spellEnd"/>
      <w:r w:rsidRPr="004C7A5F">
        <w:rPr>
          <w:rFonts w:ascii="Times New Roman" w:hAnsi="Times New Roman" w:cs="Times New Roman"/>
          <w:sz w:val="12"/>
          <w:szCs w:val="12"/>
        </w:rPr>
        <w:t xml:space="preserve">, </w:t>
      </w:r>
      <w:proofErr w:type="spellStart"/>
      <w:r w:rsidRPr="004C7A5F">
        <w:rPr>
          <w:rFonts w:ascii="Times New Roman" w:hAnsi="Times New Roman" w:cs="Times New Roman"/>
          <w:sz w:val="12"/>
          <w:szCs w:val="12"/>
        </w:rPr>
        <w:t>tiff</w:t>
      </w:r>
      <w:proofErr w:type="spellEnd"/>
      <w:r w:rsidRPr="004C7A5F">
        <w:rPr>
          <w:rFonts w:ascii="Times New Roman" w:hAnsi="Times New Roman" w:cs="Times New Roman"/>
          <w:sz w:val="12"/>
          <w:szCs w:val="12"/>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4)</w:t>
      </w:r>
      <w:r w:rsidRPr="004C7A5F">
        <w:rPr>
          <w:rFonts w:ascii="Times New Roman" w:hAnsi="Times New Roman" w:cs="Times New Roman"/>
          <w:sz w:val="12"/>
          <w:szCs w:val="12"/>
        </w:rPr>
        <w:tab/>
      </w:r>
      <w:proofErr w:type="spellStart"/>
      <w:r w:rsidRPr="004C7A5F">
        <w:rPr>
          <w:rFonts w:ascii="Times New Roman" w:hAnsi="Times New Roman" w:cs="Times New Roman"/>
          <w:sz w:val="12"/>
          <w:szCs w:val="12"/>
        </w:rPr>
        <w:t>zip</w:t>
      </w:r>
      <w:proofErr w:type="spellEnd"/>
      <w:r w:rsidRPr="004C7A5F">
        <w:rPr>
          <w:rFonts w:ascii="Times New Roman" w:hAnsi="Times New Roman" w:cs="Times New Roman"/>
          <w:sz w:val="12"/>
          <w:szCs w:val="12"/>
        </w:rPr>
        <w:t xml:space="preserve">, </w:t>
      </w:r>
      <w:proofErr w:type="spellStart"/>
      <w:r w:rsidRPr="004C7A5F">
        <w:rPr>
          <w:rFonts w:ascii="Times New Roman" w:hAnsi="Times New Roman" w:cs="Times New Roman"/>
          <w:sz w:val="12"/>
          <w:szCs w:val="12"/>
        </w:rPr>
        <w:t>rar</w:t>
      </w:r>
      <w:proofErr w:type="spellEnd"/>
      <w:r w:rsidRPr="004C7A5F">
        <w:rPr>
          <w:rFonts w:ascii="Times New Roman" w:hAnsi="Times New Roman" w:cs="Times New Roman"/>
          <w:sz w:val="12"/>
          <w:szCs w:val="12"/>
        </w:rPr>
        <w:t xml:space="preserve"> - для сжатых документов в один файл;</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5)</w:t>
      </w:r>
      <w:r w:rsidRPr="004C7A5F">
        <w:rPr>
          <w:rFonts w:ascii="Times New Roman" w:hAnsi="Times New Roman" w:cs="Times New Roman"/>
          <w:sz w:val="12"/>
          <w:szCs w:val="12"/>
        </w:rPr>
        <w:tab/>
      </w:r>
      <w:proofErr w:type="spellStart"/>
      <w:r w:rsidRPr="004C7A5F">
        <w:rPr>
          <w:rFonts w:ascii="Times New Roman" w:hAnsi="Times New Roman" w:cs="Times New Roman"/>
          <w:sz w:val="12"/>
          <w:szCs w:val="12"/>
        </w:rPr>
        <w:t>sig</w:t>
      </w:r>
      <w:proofErr w:type="spellEnd"/>
      <w:r w:rsidRPr="004C7A5F">
        <w:rPr>
          <w:rFonts w:ascii="Times New Roman" w:hAnsi="Times New Roman" w:cs="Times New Roman"/>
          <w:sz w:val="12"/>
          <w:szCs w:val="12"/>
        </w:rPr>
        <w:t xml:space="preserve"> - для открепленной УКЭП.</w:t>
      </w:r>
    </w:p>
    <w:p w:rsidR="00110CF1" w:rsidRPr="004C7A5F" w:rsidRDefault="00110CF1" w:rsidP="00110CF1">
      <w:pPr>
        <w:pStyle w:val="a3"/>
        <w:rPr>
          <w:rFonts w:ascii="Times New Roman" w:hAnsi="Times New Roman" w:cs="Times New Roman"/>
          <w:sz w:val="12"/>
          <w:szCs w:val="12"/>
        </w:rPr>
      </w:pPr>
      <w:proofErr w:type="gramStart"/>
      <w:r w:rsidRPr="004C7A5F">
        <w:rPr>
          <w:rFonts w:ascii="Times New Roman" w:hAnsi="Times New Roman" w:cs="Times New Roman"/>
          <w:sz w:val="12"/>
          <w:szCs w:val="12"/>
        </w:rP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4C7A5F">
        <w:rPr>
          <w:rFonts w:ascii="Times New Roman" w:hAnsi="Times New Roman" w:cs="Times New Roman"/>
          <w:sz w:val="12"/>
          <w:szCs w:val="12"/>
        </w:rPr>
        <w:t>dpi</w:t>
      </w:r>
      <w:proofErr w:type="spellEnd"/>
      <w:r w:rsidRPr="004C7A5F">
        <w:rPr>
          <w:rFonts w:ascii="Times New Roman" w:hAnsi="Times New Roman" w:cs="Times New Roman"/>
          <w:sz w:val="12"/>
          <w:szCs w:val="12"/>
        </w:rPr>
        <w:t xml:space="preserve"> (масштаб 1:1) и всех аутентичных признаков подлинности (графической</w:t>
      </w:r>
      <w:proofErr w:type="gramEnd"/>
      <w:r w:rsidRPr="004C7A5F">
        <w:rPr>
          <w:rFonts w:ascii="Times New Roman" w:hAnsi="Times New Roman" w:cs="Times New Roman"/>
          <w:sz w:val="12"/>
          <w:szCs w:val="12"/>
        </w:rPr>
        <w:t xml:space="preserve"> подписи лица, печати, углового штампа бланка), с использованием следующих режимов:</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1)</w:t>
      </w:r>
      <w:r w:rsidRPr="004C7A5F">
        <w:rPr>
          <w:rFonts w:ascii="Times New Roman" w:hAnsi="Times New Roman" w:cs="Times New Roman"/>
          <w:sz w:val="12"/>
          <w:szCs w:val="12"/>
        </w:rPr>
        <w:tab/>
        <w:t xml:space="preserve">«черно-белый» (при отсутствии в документе графических изображений </w:t>
      </w:r>
      <w:proofErr w:type="gramStart"/>
      <w:r w:rsidRPr="004C7A5F">
        <w:rPr>
          <w:rFonts w:ascii="Times New Roman" w:hAnsi="Times New Roman" w:cs="Times New Roman"/>
          <w:sz w:val="12"/>
          <w:szCs w:val="12"/>
        </w:rPr>
        <w:t>и(</w:t>
      </w:r>
      <w:proofErr w:type="gramEnd"/>
      <w:r w:rsidRPr="004C7A5F">
        <w:rPr>
          <w:rFonts w:ascii="Times New Roman" w:hAnsi="Times New Roman" w:cs="Times New Roman"/>
          <w:sz w:val="12"/>
          <w:szCs w:val="12"/>
        </w:rPr>
        <w:t>или) цветного текста);</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2)</w:t>
      </w:r>
      <w:r w:rsidRPr="004C7A5F">
        <w:rPr>
          <w:rFonts w:ascii="Times New Roman" w:hAnsi="Times New Roman" w:cs="Times New Roman"/>
          <w:sz w:val="12"/>
          <w:szCs w:val="12"/>
        </w:rPr>
        <w:tab/>
        <w:t>«оттенки серого» (при наличии в документе графических изображений, отличных от цветного графического изображения);</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3)</w:t>
      </w:r>
      <w:r w:rsidRPr="004C7A5F">
        <w:rPr>
          <w:rFonts w:ascii="Times New Roman" w:hAnsi="Times New Roman" w:cs="Times New Roman"/>
          <w:sz w:val="12"/>
          <w:szCs w:val="12"/>
        </w:rPr>
        <w:tab/>
        <w:t>«цветной» или «режим полной цветопередачи» (при наличии в документе цветных графических изображений либо цветного текста).</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 xml:space="preserve">Количество файлов должно соответствовать количеству документов, каждый из которых содержит текстовую </w:t>
      </w:r>
      <w:proofErr w:type="gramStart"/>
      <w:r w:rsidRPr="004C7A5F">
        <w:rPr>
          <w:rFonts w:ascii="Times New Roman" w:hAnsi="Times New Roman" w:cs="Times New Roman"/>
          <w:sz w:val="12"/>
          <w:szCs w:val="12"/>
        </w:rPr>
        <w:t>и(</w:t>
      </w:r>
      <w:proofErr w:type="gramEnd"/>
      <w:r w:rsidRPr="004C7A5F">
        <w:rPr>
          <w:rFonts w:ascii="Times New Roman" w:hAnsi="Times New Roman" w:cs="Times New Roman"/>
          <w:sz w:val="12"/>
          <w:szCs w:val="12"/>
        </w:rPr>
        <w:t>или) графическую информацию.</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2.12.5. В целях предоставления муниципальной услуги Заявителю обеспечивается в МФЦ доступ к ЕПГУ, в соответствии с постановлением Правительства Российской Федерации от 22 декабря 2012 г. № 1376.</w:t>
      </w:r>
    </w:p>
    <w:p w:rsidR="00110CF1" w:rsidRPr="004C7A5F" w:rsidRDefault="00110CF1" w:rsidP="00110CF1">
      <w:pPr>
        <w:pStyle w:val="a3"/>
        <w:rPr>
          <w:rFonts w:ascii="Times New Roman" w:eastAsia="Times New Roman" w:hAnsi="Times New Roman" w:cs="Times New Roman"/>
          <w:bCs/>
          <w:strike/>
          <w:color w:val="FF0000"/>
          <w:sz w:val="12"/>
          <w:szCs w:val="12"/>
        </w:rPr>
      </w:pPr>
    </w:p>
    <w:p w:rsidR="00110CF1" w:rsidRPr="004C7A5F" w:rsidRDefault="00110CF1" w:rsidP="00110CF1">
      <w:pPr>
        <w:pStyle w:val="a3"/>
        <w:rPr>
          <w:rFonts w:ascii="Times New Roman" w:eastAsia="Times New Roman" w:hAnsi="Times New Roman" w:cs="Times New Roman"/>
          <w:bCs/>
          <w:sz w:val="12"/>
          <w:szCs w:val="12"/>
        </w:rPr>
      </w:pP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Исчерпывающий перечень оснований для отказа в приеме документов, необходимых для предоставления муниципальной услуги</w:t>
      </w:r>
    </w:p>
    <w:p w:rsidR="00110CF1" w:rsidRPr="004C7A5F" w:rsidRDefault="00110CF1" w:rsidP="00110CF1">
      <w:pPr>
        <w:pStyle w:val="a3"/>
        <w:rPr>
          <w:rFonts w:ascii="Times New Roman" w:eastAsia="Times New Roman" w:hAnsi="Times New Roman" w:cs="Times New Roman"/>
          <w:b/>
          <w:bCs/>
          <w:sz w:val="12"/>
          <w:szCs w:val="12"/>
        </w:rPr>
      </w:pP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2.13. Основаниями для отказа в приеме документов, необходимых для предоставления муниципальной услуги, являются:</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1) 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 xml:space="preserve">2)  представление неполного комплекта документов, указанных в пункте  </w:t>
      </w:r>
      <w:r w:rsidRPr="004C7A5F">
        <w:rPr>
          <w:rFonts w:ascii="Times New Roman" w:eastAsia="Times New Roman" w:hAnsi="Times New Roman" w:cs="Times New Roman"/>
          <w:bCs/>
          <w:color w:val="FF0000"/>
          <w:sz w:val="12"/>
          <w:szCs w:val="12"/>
        </w:rPr>
        <w:t xml:space="preserve"> </w:t>
      </w:r>
      <w:r w:rsidRPr="004C7A5F">
        <w:rPr>
          <w:rFonts w:ascii="Times New Roman" w:eastAsia="Times New Roman" w:hAnsi="Times New Roman" w:cs="Times New Roman"/>
          <w:bCs/>
          <w:sz w:val="12"/>
          <w:szCs w:val="12"/>
        </w:rPr>
        <w:t>2.11 Административного регламента, подлежащих обязательному представлению заявителем;</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3) 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4) подача заявления (запроса) от имени заявителя не уполномоченным на то лицом;</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5) 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6) неполное, некорректное заполнение полей в форме заявления, в том числе в интерактивной форме заявления на ЕПГУ;</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7) электронные документы не соответствуют требованиям к форматам их предоставления и (или) не читаются;</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9) несоблюдение установленных статьей 11 Федерального закона № 63 - ФЗ условий признания действительности, усиленной квалифицированной электронной подписи».</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2.13.1. Решение об отказе в приеме документов, необходимых для предоставления муниципальной услуги, по форме, приведенной в приложении № 4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2.13.2.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110CF1" w:rsidRPr="004C7A5F" w:rsidRDefault="00110CF1" w:rsidP="00110CF1">
      <w:pPr>
        <w:pStyle w:val="a3"/>
        <w:rPr>
          <w:rFonts w:ascii="Times New Roman" w:eastAsia="Times New Roman" w:hAnsi="Times New Roman" w:cs="Times New Roman"/>
          <w:bCs/>
          <w:sz w:val="12"/>
          <w:szCs w:val="12"/>
        </w:rPr>
      </w:pP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110CF1" w:rsidRPr="004C7A5F" w:rsidRDefault="00110CF1" w:rsidP="00110CF1">
      <w:pPr>
        <w:pStyle w:val="a3"/>
        <w:rPr>
          <w:rFonts w:ascii="Times New Roman" w:eastAsia="Times New Roman" w:hAnsi="Times New Roman" w:cs="Times New Roman"/>
          <w:b/>
          <w:bCs/>
          <w:sz w:val="12"/>
          <w:szCs w:val="12"/>
        </w:rPr>
      </w:pP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2.14.</w:t>
      </w:r>
      <w:r w:rsidRPr="004C7A5F">
        <w:rPr>
          <w:rFonts w:ascii="Times New Roman" w:eastAsia="Times New Roman" w:hAnsi="Times New Roman" w:cs="Times New Roman"/>
          <w:bCs/>
          <w:sz w:val="12"/>
          <w:szCs w:val="12"/>
        </w:rPr>
        <w:tab/>
      </w:r>
      <w:r w:rsidRPr="004C7A5F">
        <w:rPr>
          <w:rFonts w:ascii="Times New Roman" w:hAnsi="Times New Roman" w:cs="Times New Roman"/>
          <w:sz w:val="12"/>
          <w:szCs w:val="12"/>
        </w:rPr>
        <w:t>Основания для приостановления предоставления муниципальной услуги законодательством Российской Федерации не установлены</w:t>
      </w:r>
      <w:r w:rsidRPr="004C7A5F">
        <w:rPr>
          <w:rFonts w:ascii="Times New Roman" w:eastAsia="Times New Roman" w:hAnsi="Times New Roman" w:cs="Times New Roman"/>
          <w:bCs/>
          <w:sz w:val="12"/>
          <w:szCs w:val="12"/>
        </w:rPr>
        <w:t>.</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2.15.</w:t>
      </w:r>
      <w:r w:rsidRPr="004C7A5F">
        <w:rPr>
          <w:rFonts w:ascii="Times New Roman" w:eastAsia="Times New Roman" w:hAnsi="Times New Roman" w:cs="Times New Roman"/>
          <w:bCs/>
          <w:sz w:val="12"/>
          <w:szCs w:val="12"/>
        </w:rPr>
        <w:tab/>
        <w:t>Основания для отказа в предоставлении муниципальной услуги:</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1)</w:t>
      </w:r>
      <w:r w:rsidRPr="004C7A5F">
        <w:rPr>
          <w:rFonts w:ascii="Times New Roman" w:eastAsia="Times New Roman" w:hAnsi="Times New Roman" w:cs="Times New Roman"/>
          <w:bCs/>
          <w:sz w:val="12"/>
          <w:szCs w:val="12"/>
        </w:rPr>
        <w:tab/>
        <w:t>несоответствие испрашиваемого отклонения от предельных параметров разрешенного строительства, реконструкции объекта капитального строительства санитарно-гигиеническим и противопожарным нормам, а также требованиям технических регламентов;</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2)</w:t>
      </w:r>
      <w:r w:rsidRPr="004C7A5F">
        <w:rPr>
          <w:rFonts w:ascii="Times New Roman" w:eastAsia="Times New Roman" w:hAnsi="Times New Roman" w:cs="Times New Roman"/>
          <w:bCs/>
          <w:sz w:val="12"/>
          <w:szCs w:val="12"/>
        </w:rPr>
        <w:tab/>
        <w:t>сведения, указанные в заявлении, не подтверждены сведениями, полученными в рамках межведомственного взаимодействия;</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3)</w:t>
      </w:r>
      <w:r w:rsidRPr="004C7A5F">
        <w:rPr>
          <w:rFonts w:ascii="Times New Roman" w:eastAsia="Times New Roman" w:hAnsi="Times New Roman" w:cs="Times New Roman"/>
          <w:bCs/>
          <w:sz w:val="12"/>
          <w:szCs w:val="12"/>
        </w:rPr>
        <w:tab/>
        <w:t>наличие рекомендаций Комиссии по подготовке проекта правил землепользования и застройки (далее - Комиссия) об отказе в предоставлении разрешения на отклонение от предельных параметров, подготовленных с учетом отрицательного заключения о результатах общественных обсуждений или публичных слушаний по вопросу предоставления разрешения на отклонение от предельных параметров;</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4)</w:t>
      </w:r>
      <w:r w:rsidRPr="004C7A5F">
        <w:rPr>
          <w:rFonts w:ascii="Times New Roman" w:eastAsia="Times New Roman" w:hAnsi="Times New Roman" w:cs="Times New Roman"/>
          <w:bCs/>
          <w:sz w:val="12"/>
          <w:szCs w:val="12"/>
        </w:rPr>
        <w:tab/>
        <w:t>отсутствие у Заявителя прав на земельный участок либо на объект капитального строительства, расположенный в пределах границ территориальной зоны, обозначенной на карте градостроительного зонирования, утвержденной правилами землепользования и застройки соответствующего муниципального образования;</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5)</w:t>
      </w:r>
      <w:r w:rsidRPr="004C7A5F">
        <w:rPr>
          <w:rFonts w:ascii="Times New Roman" w:eastAsia="Times New Roman" w:hAnsi="Times New Roman" w:cs="Times New Roman"/>
          <w:bCs/>
          <w:sz w:val="12"/>
          <w:szCs w:val="12"/>
        </w:rPr>
        <w:tab/>
        <w:t>несоответствие вида разрешенного использования земельного участка либо объекта капитального строительства градостроительному регламенту, установленному правилами землепользования и застройки соответствующего муниципального образования;</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6)</w:t>
      </w:r>
      <w:r w:rsidRPr="004C7A5F">
        <w:rPr>
          <w:rFonts w:ascii="Times New Roman" w:eastAsia="Times New Roman" w:hAnsi="Times New Roman" w:cs="Times New Roman"/>
          <w:bCs/>
          <w:sz w:val="12"/>
          <w:szCs w:val="12"/>
        </w:rPr>
        <w:tab/>
        <w:t>земельный участок или объект капитального строительства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7)</w:t>
      </w:r>
      <w:r w:rsidRPr="004C7A5F">
        <w:rPr>
          <w:rFonts w:ascii="Times New Roman" w:eastAsia="Times New Roman" w:hAnsi="Times New Roman" w:cs="Times New Roman"/>
          <w:bCs/>
          <w:sz w:val="12"/>
          <w:szCs w:val="12"/>
        </w:rPr>
        <w:tab/>
        <w:t>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8)</w:t>
      </w:r>
      <w:r w:rsidRPr="004C7A5F">
        <w:rPr>
          <w:rFonts w:ascii="Times New Roman" w:eastAsia="Times New Roman" w:hAnsi="Times New Roman" w:cs="Times New Roman"/>
          <w:bCs/>
          <w:sz w:val="12"/>
          <w:szCs w:val="12"/>
        </w:rPr>
        <w:tab/>
        <w:t xml:space="preserve">запрашиваемое отклонение не соответствует ограничениям использования объектов недвижимости, установленным на </w:t>
      </w:r>
      <w:proofErr w:type="spellStart"/>
      <w:r w:rsidRPr="004C7A5F">
        <w:rPr>
          <w:rFonts w:ascii="Times New Roman" w:eastAsia="Times New Roman" w:hAnsi="Times New Roman" w:cs="Times New Roman"/>
          <w:bCs/>
          <w:sz w:val="12"/>
          <w:szCs w:val="12"/>
        </w:rPr>
        <w:t>приаэродромной</w:t>
      </w:r>
      <w:proofErr w:type="spellEnd"/>
      <w:r w:rsidRPr="004C7A5F">
        <w:rPr>
          <w:rFonts w:ascii="Times New Roman" w:eastAsia="Times New Roman" w:hAnsi="Times New Roman" w:cs="Times New Roman"/>
          <w:bCs/>
          <w:sz w:val="12"/>
          <w:szCs w:val="12"/>
        </w:rPr>
        <w:t xml:space="preserve"> территории (при наличии </w:t>
      </w:r>
      <w:proofErr w:type="spellStart"/>
      <w:r w:rsidRPr="004C7A5F">
        <w:rPr>
          <w:rFonts w:ascii="Times New Roman" w:eastAsia="Times New Roman" w:hAnsi="Times New Roman" w:cs="Times New Roman"/>
          <w:bCs/>
          <w:sz w:val="12"/>
          <w:szCs w:val="12"/>
        </w:rPr>
        <w:t>приаэродромные</w:t>
      </w:r>
      <w:proofErr w:type="spellEnd"/>
      <w:r w:rsidRPr="004C7A5F">
        <w:rPr>
          <w:rFonts w:ascii="Times New Roman" w:eastAsia="Times New Roman" w:hAnsi="Times New Roman" w:cs="Times New Roman"/>
          <w:bCs/>
          <w:sz w:val="12"/>
          <w:szCs w:val="12"/>
        </w:rPr>
        <w:t xml:space="preserve"> территории);</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9)</w:t>
      </w:r>
      <w:r w:rsidRPr="004C7A5F">
        <w:rPr>
          <w:rFonts w:ascii="Times New Roman" w:eastAsia="Times New Roman" w:hAnsi="Times New Roman" w:cs="Times New Roman"/>
          <w:bCs/>
          <w:sz w:val="12"/>
          <w:szCs w:val="12"/>
        </w:rPr>
        <w:tab/>
        <w:t>запрашиваемое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10)</w:t>
      </w:r>
      <w:r w:rsidRPr="004C7A5F">
        <w:rPr>
          <w:rFonts w:ascii="Times New Roman" w:eastAsia="Times New Roman" w:hAnsi="Times New Roman" w:cs="Times New Roman"/>
          <w:bCs/>
          <w:sz w:val="12"/>
          <w:szCs w:val="12"/>
        </w:rPr>
        <w:tab/>
        <w:t xml:space="preserve">запрошено разрешение на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w:t>
      </w:r>
      <w:proofErr w:type="gramStart"/>
      <w:r w:rsidRPr="004C7A5F">
        <w:rPr>
          <w:rFonts w:ascii="Times New Roman" w:eastAsia="Times New Roman" w:hAnsi="Times New Roman" w:cs="Times New Roman"/>
          <w:bCs/>
          <w:sz w:val="12"/>
          <w:szCs w:val="12"/>
        </w:rPr>
        <w:t>архитектурным решениям</w:t>
      </w:r>
      <w:proofErr w:type="gramEnd"/>
      <w:r w:rsidRPr="004C7A5F">
        <w:rPr>
          <w:rFonts w:ascii="Times New Roman" w:eastAsia="Times New Roman" w:hAnsi="Times New Roman" w:cs="Times New Roman"/>
          <w:bCs/>
          <w:sz w:val="12"/>
          <w:szCs w:val="12"/>
        </w:rPr>
        <w:t xml:space="preserve"> объектов капитального строительства в границах территорий исторических поселений федерального или регионального значения;</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11)</w:t>
      </w:r>
      <w:r w:rsidRPr="004C7A5F">
        <w:rPr>
          <w:rFonts w:ascii="Times New Roman" w:eastAsia="Times New Roman" w:hAnsi="Times New Roman" w:cs="Times New Roman"/>
          <w:bCs/>
          <w:sz w:val="12"/>
          <w:szCs w:val="12"/>
        </w:rPr>
        <w:tab/>
        <w:t>поступление от органов государственной власти, должностного лица, государственного учреждения или органа местного самоуправления уведомления о выявлении самовольной постройки в отношении земельного участка, на котором расположена такая постройка, или в отношении объекта капитального строительства, являющегося такой постройкой.</w:t>
      </w:r>
    </w:p>
    <w:p w:rsidR="00110CF1" w:rsidRPr="004C7A5F" w:rsidRDefault="00110CF1" w:rsidP="00110CF1">
      <w:pPr>
        <w:pStyle w:val="a3"/>
        <w:rPr>
          <w:rFonts w:ascii="Times New Roman" w:eastAsia="Times New Roman" w:hAnsi="Times New Roman" w:cs="Times New Roman"/>
          <w:bCs/>
          <w:sz w:val="12"/>
          <w:szCs w:val="12"/>
        </w:rPr>
      </w:pP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Размер платы, взимаемой с заявителя при предоставлении</w:t>
      </w: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муниципальной услуги, и способы ее взимания</w:t>
      </w:r>
    </w:p>
    <w:p w:rsidR="00110CF1" w:rsidRPr="004C7A5F" w:rsidRDefault="00110CF1" w:rsidP="00110CF1">
      <w:pPr>
        <w:pStyle w:val="a3"/>
        <w:rPr>
          <w:rFonts w:ascii="Times New Roman" w:eastAsia="Times New Roman" w:hAnsi="Times New Roman" w:cs="Times New Roman"/>
          <w:b/>
          <w:bCs/>
          <w:sz w:val="12"/>
          <w:szCs w:val="12"/>
        </w:rPr>
      </w:pP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2.16. Предоставление муниципальной услуги осуществляется бесплатно.</w:t>
      </w:r>
    </w:p>
    <w:p w:rsidR="00110CF1" w:rsidRPr="004C7A5F" w:rsidRDefault="00110CF1" w:rsidP="00110CF1">
      <w:pPr>
        <w:pStyle w:val="a3"/>
        <w:rPr>
          <w:rFonts w:ascii="Times New Roman" w:eastAsia="Times New Roman" w:hAnsi="Times New Roman" w:cs="Times New Roman"/>
          <w:bCs/>
          <w:sz w:val="12"/>
          <w:szCs w:val="12"/>
        </w:rPr>
      </w:pP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 xml:space="preserve">                       </w:t>
      </w: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 xml:space="preserve">                 Максимальный срок ожидания в очереди </w:t>
      </w:r>
    </w:p>
    <w:p w:rsidR="00110CF1" w:rsidRPr="004C7A5F" w:rsidRDefault="00110CF1" w:rsidP="00110CF1">
      <w:pPr>
        <w:pStyle w:val="a3"/>
        <w:rPr>
          <w:rFonts w:ascii="Times New Roman" w:eastAsia="Times New Roman" w:hAnsi="Times New Roman" w:cs="Times New Roman"/>
          <w:bCs/>
          <w:sz w:val="12"/>
          <w:szCs w:val="12"/>
        </w:rPr>
      </w:pP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2.17.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110CF1" w:rsidRPr="004C7A5F" w:rsidRDefault="00110CF1" w:rsidP="00110CF1">
      <w:pPr>
        <w:pStyle w:val="a3"/>
        <w:rPr>
          <w:rFonts w:ascii="Times New Roman" w:eastAsia="Times New Roman" w:hAnsi="Times New Roman" w:cs="Times New Roman"/>
          <w:b/>
          <w:bCs/>
          <w:sz w:val="12"/>
          <w:szCs w:val="12"/>
        </w:rPr>
      </w:pP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Срок и порядок регистрации запроса заявителя о предоставлении муниципальной услуги, в том числе в электронной форме</w:t>
      </w:r>
    </w:p>
    <w:p w:rsidR="00110CF1" w:rsidRPr="004C7A5F" w:rsidRDefault="00110CF1" w:rsidP="00110CF1">
      <w:pPr>
        <w:pStyle w:val="a3"/>
        <w:rPr>
          <w:rFonts w:ascii="Times New Roman" w:eastAsia="Times New Roman" w:hAnsi="Times New Roman" w:cs="Times New Roman"/>
          <w:b/>
          <w:bCs/>
          <w:sz w:val="12"/>
          <w:szCs w:val="12"/>
        </w:rPr>
      </w:pP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2.18. Регистрация направленного Заявителем заявления о предоставлении муниципальной услуги способами, указанными в пункте 2.10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2.19. В случае направления Заявителем заявления о предоставлении</w:t>
      </w:r>
      <w:r w:rsidRPr="004C7A5F">
        <w:rPr>
          <w:rFonts w:ascii="Times New Roman" w:hAnsi="Times New Roman" w:cs="Times New Roman"/>
          <w:sz w:val="12"/>
          <w:szCs w:val="12"/>
        </w:rPr>
        <w:br/>
        <w:t>муниципальной услуги вне рабочего времени Уполномоченного</w:t>
      </w:r>
      <w:r w:rsidRPr="004C7A5F">
        <w:rPr>
          <w:rFonts w:ascii="Times New Roman" w:hAnsi="Times New Roman" w:cs="Times New Roman"/>
          <w:sz w:val="12"/>
          <w:szCs w:val="12"/>
        </w:rPr>
        <w:br/>
        <w:t xml:space="preserve">органа либо в выходной, нерабочий праздничный день, днем получения </w:t>
      </w:r>
      <w:r w:rsidRPr="004C7A5F">
        <w:rPr>
          <w:rFonts w:ascii="Times New Roman" w:hAnsi="Times New Roman" w:cs="Times New Roman"/>
          <w:sz w:val="12"/>
          <w:szCs w:val="12"/>
        </w:rPr>
        <w:br/>
        <w:t>заявления считается 1 (первый) рабочий день, следующий за днем его</w:t>
      </w:r>
      <w:r w:rsidRPr="004C7A5F">
        <w:rPr>
          <w:rFonts w:ascii="Times New Roman" w:hAnsi="Times New Roman" w:cs="Times New Roman"/>
          <w:sz w:val="12"/>
          <w:szCs w:val="12"/>
        </w:rPr>
        <w:br/>
        <w:t>направления.</w:t>
      </w:r>
    </w:p>
    <w:p w:rsidR="00110CF1" w:rsidRPr="004C7A5F" w:rsidRDefault="00110CF1" w:rsidP="00110CF1">
      <w:pPr>
        <w:pStyle w:val="a3"/>
        <w:rPr>
          <w:rFonts w:ascii="Times New Roman" w:eastAsia="Times New Roman" w:hAnsi="Times New Roman" w:cs="Times New Roman"/>
          <w:bCs/>
          <w:sz w:val="12"/>
          <w:szCs w:val="12"/>
        </w:rPr>
      </w:pPr>
    </w:p>
    <w:p w:rsidR="00110CF1" w:rsidRPr="004C7A5F" w:rsidRDefault="00110CF1" w:rsidP="00110CF1">
      <w:pPr>
        <w:pStyle w:val="a3"/>
        <w:rPr>
          <w:sz w:val="12"/>
          <w:szCs w:val="12"/>
        </w:rPr>
      </w:pPr>
      <w:r w:rsidRPr="004C7A5F">
        <w:rPr>
          <w:sz w:val="12"/>
          <w:szCs w:val="12"/>
        </w:rPr>
        <w:t>Требования</w:t>
      </w:r>
      <w:r w:rsidRPr="004C7A5F">
        <w:rPr>
          <w:spacing w:val="-6"/>
          <w:sz w:val="12"/>
          <w:szCs w:val="12"/>
        </w:rPr>
        <w:t xml:space="preserve"> </w:t>
      </w:r>
      <w:r w:rsidRPr="004C7A5F">
        <w:rPr>
          <w:sz w:val="12"/>
          <w:szCs w:val="12"/>
        </w:rPr>
        <w:t>к</w:t>
      </w:r>
      <w:r w:rsidRPr="004C7A5F">
        <w:rPr>
          <w:spacing w:val="-5"/>
          <w:sz w:val="12"/>
          <w:szCs w:val="12"/>
        </w:rPr>
        <w:t xml:space="preserve"> </w:t>
      </w:r>
      <w:r w:rsidRPr="004C7A5F">
        <w:rPr>
          <w:sz w:val="12"/>
          <w:szCs w:val="12"/>
        </w:rPr>
        <w:t>помещениям,</w:t>
      </w:r>
      <w:r w:rsidRPr="004C7A5F">
        <w:rPr>
          <w:spacing w:val="-6"/>
          <w:sz w:val="12"/>
          <w:szCs w:val="12"/>
        </w:rPr>
        <w:t xml:space="preserve"> </w:t>
      </w:r>
      <w:r w:rsidRPr="004C7A5F">
        <w:rPr>
          <w:sz w:val="12"/>
          <w:szCs w:val="12"/>
        </w:rPr>
        <w:t>в</w:t>
      </w:r>
      <w:r w:rsidRPr="004C7A5F">
        <w:rPr>
          <w:spacing w:val="-5"/>
          <w:sz w:val="12"/>
          <w:szCs w:val="12"/>
        </w:rPr>
        <w:t xml:space="preserve"> </w:t>
      </w:r>
      <w:r w:rsidRPr="004C7A5F">
        <w:rPr>
          <w:sz w:val="12"/>
          <w:szCs w:val="12"/>
        </w:rPr>
        <w:t>которых</w:t>
      </w:r>
      <w:r w:rsidRPr="004C7A5F">
        <w:rPr>
          <w:spacing w:val="-5"/>
          <w:sz w:val="12"/>
          <w:szCs w:val="12"/>
        </w:rPr>
        <w:t xml:space="preserve"> </w:t>
      </w:r>
      <w:r w:rsidRPr="004C7A5F">
        <w:rPr>
          <w:sz w:val="12"/>
          <w:szCs w:val="12"/>
        </w:rPr>
        <w:t>предоставляется</w:t>
      </w:r>
    </w:p>
    <w:p w:rsidR="00110CF1" w:rsidRPr="004C7A5F" w:rsidRDefault="00110CF1" w:rsidP="00110CF1">
      <w:pPr>
        <w:pStyle w:val="a3"/>
        <w:rPr>
          <w:rFonts w:ascii="Times New Roman" w:hAnsi="Times New Roman" w:cs="Times New Roman"/>
          <w:b/>
          <w:sz w:val="12"/>
          <w:szCs w:val="12"/>
        </w:rPr>
      </w:pPr>
      <w:r w:rsidRPr="004C7A5F">
        <w:rPr>
          <w:rFonts w:ascii="Times New Roman" w:hAnsi="Times New Roman" w:cs="Times New Roman"/>
          <w:b/>
          <w:sz w:val="12"/>
          <w:szCs w:val="12"/>
        </w:rPr>
        <w:t>муниципальная</w:t>
      </w:r>
      <w:r w:rsidRPr="004C7A5F">
        <w:rPr>
          <w:rFonts w:ascii="Times New Roman" w:hAnsi="Times New Roman" w:cs="Times New Roman"/>
          <w:b/>
          <w:spacing w:val="-5"/>
          <w:sz w:val="12"/>
          <w:szCs w:val="12"/>
        </w:rPr>
        <w:t xml:space="preserve"> </w:t>
      </w:r>
      <w:r w:rsidRPr="004C7A5F">
        <w:rPr>
          <w:rFonts w:ascii="Times New Roman" w:hAnsi="Times New Roman" w:cs="Times New Roman"/>
          <w:b/>
          <w:sz w:val="12"/>
          <w:szCs w:val="12"/>
        </w:rPr>
        <w:t>услуга</w:t>
      </w:r>
    </w:p>
    <w:p w:rsidR="00110CF1" w:rsidRPr="004C7A5F" w:rsidRDefault="00110CF1" w:rsidP="00110CF1">
      <w:pPr>
        <w:pStyle w:val="a3"/>
        <w:rPr>
          <w:b/>
          <w:sz w:val="12"/>
          <w:szCs w:val="12"/>
        </w:rPr>
      </w:pP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lastRenderedPageBreak/>
        <w:t>2.20. Административные здания, в которых предоставляется муниципальная услуга, должны обеспечивать удобные и комфортные условия для Заявителей. Местоположение</w:t>
      </w:r>
      <w:r w:rsidRPr="004C7A5F">
        <w:rPr>
          <w:rFonts w:ascii="Times New Roman" w:hAnsi="Times New Roman" w:cs="Times New Roman"/>
          <w:spacing w:val="-9"/>
          <w:sz w:val="12"/>
          <w:szCs w:val="12"/>
        </w:rPr>
        <w:t xml:space="preserve"> </w:t>
      </w:r>
      <w:r w:rsidRPr="004C7A5F">
        <w:rPr>
          <w:rFonts w:ascii="Times New Roman" w:hAnsi="Times New Roman" w:cs="Times New Roman"/>
          <w:sz w:val="12"/>
          <w:szCs w:val="12"/>
        </w:rPr>
        <w:t>административных</w:t>
      </w:r>
      <w:r w:rsidRPr="004C7A5F">
        <w:rPr>
          <w:rFonts w:ascii="Times New Roman" w:hAnsi="Times New Roman" w:cs="Times New Roman"/>
          <w:spacing w:val="-8"/>
          <w:sz w:val="12"/>
          <w:szCs w:val="12"/>
        </w:rPr>
        <w:t xml:space="preserve"> </w:t>
      </w:r>
      <w:r w:rsidRPr="004C7A5F">
        <w:rPr>
          <w:rFonts w:ascii="Times New Roman" w:hAnsi="Times New Roman" w:cs="Times New Roman"/>
          <w:sz w:val="12"/>
          <w:szCs w:val="12"/>
        </w:rPr>
        <w:t>зданий,</w:t>
      </w:r>
      <w:r w:rsidRPr="004C7A5F">
        <w:rPr>
          <w:rFonts w:ascii="Times New Roman" w:hAnsi="Times New Roman" w:cs="Times New Roman"/>
          <w:spacing w:val="-8"/>
          <w:sz w:val="12"/>
          <w:szCs w:val="12"/>
        </w:rPr>
        <w:t xml:space="preserve"> </w:t>
      </w:r>
      <w:r w:rsidRPr="004C7A5F">
        <w:rPr>
          <w:rFonts w:ascii="Times New Roman" w:hAnsi="Times New Roman" w:cs="Times New Roman"/>
          <w:sz w:val="12"/>
          <w:szCs w:val="12"/>
        </w:rPr>
        <w:t>в</w:t>
      </w:r>
      <w:r w:rsidRPr="004C7A5F">
        <w:rPr>
          <w:rFonts w:ascii="Times New Roman" w:hAnsi="Times New Roman" w:cs="Times New Roman"/>
          <w:spacing w:val="-8"/>
          <w:sz w:val="12"/>
          <w:szCs w:val="12"/>
        </w:rPr>
        <w:t xml:space="preserve"> </w:t>
      </w:r>
      <w:r w:rsidRPr="004C7A5F">
        <w:rPr>
          <w:rFonts w:ascii="Times New Roman" w:hAnsi="Times New Roman" w:cs="Times New Roman"/>
          <w:sz w:val="12"/>
          <w:szCs w:val="12"/>
        </w:rPr>
        <w:t>которых</w:t>
      </w:r>
      <w:r w:rsidRPr="004C7A5F">
        <w:rPr>
          <w:rFonts w:ascii="Times New Roman" w:hAnsi="Times New Roman" w:cs="Times New Roman"/>
          <w:spacing w:val="-9"/>
          <w:sz w:val="12"/>
          <w:szCs w:val="12"/>
        </w:rPr>
        <w:t xml:space="preserve"> </w:t>
      </w:r>
      <w:r w:rsidRPr="004C7A5F">
        <w:rPr>
          <w:rFonts w:ascii="Times New Roman" w:hAnsi="Times New Roman" w:cs="Times New Roman"/>
          <w:sz w:val="12"/>
          <w:szCs w:val="12"/>
        </w:rPr>
        <w:t>осуществляется</w:t>
      </w:r>
      <w:r w:rsidRPr="004C7A5F">
        <w:rPr>
          <w:rFonts w:ascii="Times New Roman" w:hAnsi="Times New Roman" w:cs="Times New Roman"/>
          <w:spacing w:val="-67"/>
          <w:sz w:val="12"/>
          <w:szCs w:val="12"/>
        </w:rPr>
        <w:t xml:space="preserve"> </w:t>
      </w:r>
      <w:r w:rsidRPr="004C7A5F">
        <w:rPr>
          <w:rFonts w:ascii="Times New Roman" w:hAnsi="Times New Roman" w:cs="Times New Roman"/>
          <w:sz w:val="12"/>
          <w:szCs w:val="12"/>
        </w:rPr>
        <w:t>прием заявлений и документов, необходимых для предоставления муниципальной услуги, а также выдача результатов предоставления</w:t>
      </w:r>
      <w:r w:rsidRPr="004C7A5F">
        <w:rPr>
          <w:rFonts w:ascii="Times New Roman" w:hAnsi="Times New Roman" w:cs="Times New Roman"/>
          <w:spacing w:val="1"/>
          <w:sz w:val="12"/>
          <w:szCs w:val="12"/>
        </w:rPr>
        <w:t xml:space="preserve"> </w:t>
      </w:r>
      <w:r w:rsidRPr="004C7A5F">
        <w:rPr>
          <w:rFonts w:ascii="Times New Roman" w:hAnsi="Times New Roman" w:cs="Times New Roman"/>
          <w:sz w:val="12"/>
          <w:szCs w:val="12"/>
        </w:rPr>
        <w:t>муниципальной услуги, должно обеспечивать удобство для</w:t>
      </w:r>
      <w:r w:rsidRPr="004C7A5F">
        <w:rPr>
          <w:rFonts w:ascii="Times New Roman" w:hAnsi="Times New Roman" w:cs="Times New Roman"/>
          <w:spacing w:val="1"/>
          <w:sz w:val="12"/>
          <w:szCs w:val="12"/>
        </w:rPr>
        <w:t xml:space="preserve"> </w:t>
      </w:r>
      <w:r w:rsidRPr="004C7A5F">
        <w:rPr>
          <w:rFonts w:ascii="Times New Roman" w:hAnsi="Times New Roman" w:cs="Times New Roman"/>
          <w:sz w:val="12"/>
          <w:szCs w:val="12"/>
        </w:rPr>
        <w:t>граждан с точки зрения пешеходной доступности от остановок общественного</w:t>
      </w:r>
      <w:r w:rsidRPr="004C7A5F">
        <w:rPr>
          <w:rFonts w:ascii="Times New Roman" w:hAnsi="Times New Roman" w:cs="Times New Roman"/>
          <w:spacing w:val="1"/>
          <w:sz w:val="12"/>
          <w:szCs w:val="12"/>
        </w:rPr>
        <w:t xml:space="preserve"> </w:t>
      </w:r>
      <w:r w:rsidRPr="004C7A5F">
        <w:rPr>
          <w:rFonts w:ascii="Times New Roman" w:hAnsi="Times New Roman" w:cs="Times New Roman"/>
          <w:sz w:val="12"/>
          <w:szCs w:val="12"/>
        </w:rPr>
        <w:t>транспорта.</w:t>
      </w:r>
    </w:p>
    <w:p w:rsidR="00110CF1" w:rsidRPr="004C7A5F" w:rsidRDefault="00110CF1" w:rsidP="00110CF1">
      <w:pPr>
        <w:pStyle w:val="a3"/>
        <w:rPr>
          <w:sz w:val="12"/>
          <w:szCs w:val="12"/>
        </w:rPr>
      </w:pPr>
      <w:r w:rsidRPr="004C7A5F">
        <w:rPr>
          <w:sz w:val="12"/>
          <w:szCs w:val="12"/>
        </w:rPr>
        <w:t>В случае если имеется возможность организации стоянки</w:t>
      </w:r>
      <w:r w:rsidRPr="004C7A5F">
        <w:rPr>
          <w:spacing w:val="1"/>
          <w:sz w:val="12"/>
          <w:szCs w:val="12"/>
        </w:rPr>
        <w:t xml:space="preserve"> </w:t>
      </w:r>
      <w:r w:rsidRPr="004C7A5F">
        <w:rPr>
          <w:sz w:val="12"/>
          <w:szCs w:val="12"/>
        </w:rPr>
        <w:t>(парковки) возле</w:t>
      </w:r>
      <w:r w:rsidRPr="004C7A5F">
        <w:rPr>
          <w:spacing w:val="1"/>
          <w:sz w:val="12"/>
          <w:szCs w:val="12"/>
        </w:rPr>
        <w:t xml:space="preserve"> </w:t>
      </w:r>
      <w:r w:rsidRPr="004C7A5F">
        <w:rPr>
          <w:sz w:val="12"/>
          <w:szCs w:val="12"/>
        </w:rPr>
        <w:t>здания (строения) в котором размещено помещение приема и выдачи документов,</w:t>
      </w:r>
      <w:r w:rsidRPr="004C7A5F">
        <w:rPr>
          <w:spacing w:val="-67"/>
          <w:sz w:val="12"/>
          <w:szCs w:val="12"/>
        </w:rPr>
        <w:t xml:space="preserve"> </w:t>
      </w:r>
      <w:r w:rsidRPr="004C7A5F">
        <w:rPr>
          <w:sz w:val="12"/>
          <w:szCs w:val="12"/>
        </w:rPr>
        <w:t>организовывается</w:t>
      </w:r>
      <w:r w:rsidRPr="004C7A5F">
        <w:rPr>
          <w:spacing w:val="-7"/>
          <w:sz w:val="12"/>
          <w:szCs w:val="12"/>
        </w:rPr>
        <w:t xml:space="preserve"> </w:t>
      </w:r>
      <w:r w:rsidRPr="004C7A5F">
        <w:rPr>
          <w:sz w:val="12"/>
          <w:szCs w:val="12"/>
        </w:rPr>
        <w:t>стоянка (парковка) для личного автомобильного транспорта</w:t>
      </w:r>
      <w:r w:rsidRPr="004C7A5F">
        <w:rPr>
          <w:spacing w:val="1"/>
          <w:sz w:val="12"/>
          <w:szCs w:val="12"/>
        </w:rPr>
        <w:t xml:space="preserve"> </w:t>
      </w:r>
      <w:r w:rsidRPr="004C7A5F">
        <w:rPr>
          <w:sz w:val="12"/>
          <w:szCs w:val="12"/>
        </w:rPr>
        <w:t>заявителей.</w:t>
      </w:r>
      <w:r w:rsidRPr="004C7A5F">
        <w:rPr>
          <w:spacing w:val="-5"/>
          <w:sz w:val="12"/>
          <w:szCs w:val="12"/>
        </w:rPr>
        <w:t xml:space="preserve"> </w:t>
      </w:r>
      <w:r w:rsidRPr="004C7A5F">
        <w:rPr>
          <w:sz w:val="12"/>
          <w:szCs w:val="12"/>
        </w:rPr>
        <w:t>За</w:t>
      </w:r>
      <w:r w:rsidRPr="004C7A5F">
        <w:rPr>
          <w:spacing w:val="-5"/>
          <w:sz w:val="12"/>
          <w:szCs w:val="12"/>
        </w:rPr>
        <w:t xml:space="preserve"> </w:t>
      </w:r>
      <w:r w:rsidRPr="004C7A5F">
        <w:rPr>
          <w:sz w:val="12"/>
          <w:szCs w:val="12"/>
        </w:rPr>
        <w:t>пользование</w:t>
      </w:r>
      <w:r w:rsidRPr="004C7A5F">
        <w:rPr>
          <w:spacing w:val="-4"/>
          <w:sz w:val="12"/>
          <w:szCs w:val="12"/>
        </w:rPr>
        <w:t xml:space="preserve"> </w:t>
      </w:r>
      <w:r w:rsidRPr="004C7A5F">
        <w:rPr>
          <w:sz w:val="12"/>
          <w:szCs w:val="12"/>
        </w:rPr>
        <w:t>стоянкой</w:t>
      </w:r>
      <w:r w:rsidRPr="004C7A5F">
        <w:rPr>
          <w:spacing w:val="-4"/>
          <w:sz w:val="12"/>
          <w:szCs w:val="12"/>
        </w:rPr>
        <w:t xml:space="preserve"> </w:t>
      </w:r>
      <w:r w:rsidRPr="004C7A5F">
        <w:rPr>
          <w:sz w:val="12"/>
          <w:szCs w:val="12"/>
        </w:rPr>
        <w:t>(парковкой)</w:t>
      </w:r>
      <w:r w:rsidRPr="004C7A5F">
        <w:rPr>
          <w:spacing w:val="-4"/>
          <w:sz w:val="12"/>
          <w:szCs w:val="12"/>
        </w:rPr>
        <w:t xml:space="preserve"> </w:t>
      </w:r>
      <w:r w:rsidRPr="004C7A5F">
        <w:rPr>
          <w:sz w:val="12"/>
          <w:szCs w:val="12"/>
        </w:rPr>
        <w:t>с</w:t>
      </w:r>
      <w:r w:rsidRPr="004C7A5F">
        <w:rPr>
          <w:spacing w:val="-6"/>
          <w:sz w:val="12"/>
          <w:szCs w:val="12"/>
        </w:rPr>
        <w:t xml:space="preserve"> </w:t>
      </w:r>
      <w:r w:rsidRPr="004C7A5F">
        <w:rPr>
          <w:sz w:val="12"/>
          <w:szCs w:val="12"/>
        </w:rPr>
        <w:t>заявителей</w:t>
      </w:r>
      <w:r w:rsidRPr="004C7A5F">
        <w:rPr>
          <w:spacing w:val="-5"/>
          <w:sz w:val="12"/>
          <w:szCs w:val="12"/>
        </w:rPr>
        <w:t xml:space="preserve"> </w:t>
      </w:r>
      <w:r w:rsidRPr="004C7A5F">
        <w:rPr>
          <w:sz w:val="12"/>
          <w:szCs w:val="12"/>
        </w:rPr>
        <w:t>плата</w:t>
      </w:r>
      <w:r w:rsidRPr="004C7A5F">
        <w:rPr>
          <w:spacing w:val="-4"/>
          <w:sz w:val="12"/>
          <w:szCs w:val="12"/>
        </w:rPr>
        <w:t xml:space="preserve"> </w:t>
      </w:r>
      <w:r w:rsidRPr="004C7A5F">
        <w:rPr>
          <w:sz w:val="12"/>
          <w:szCs w:val="12"/>
        </w:rPr>
        <w:t>не</w:t>
      </w:r>
      <w:r w:rsidRPr="004C7A5F">
        <w:rPr>
          <w:spacing w:val="-4"/>
          <w:sz w:val="12"/>
          <w:szCs w:val="12"/>
        </w:rPr>
        <w:t xml:space="preserve"> </w:t>
      </w:r>
      <w:r w:rsidRPr="004C7A5F">
        <w:rPr>
          <w:sz w:val="12"/>
          <w:szCs w:val="12"/>
        </w:rPr>
        <w:t>взимается.</w:t>
      </w:r>
    </w:p>
    <w:p w:rsidR="00110CF1" w:rsidRPr="004C7A5F" w:rsidRDefault="00110CF1" w:rsidP="00110CF1">
      <w:pPr>
        <w:pStyle w:val="a3"/>
        <w:rPr>
          <w:sz w:val="12"/>
          <w:szCs w:val="12"/>
        </w:rPr>
      </w:pPr>
      <w:r w:rsidRPr="004C7A5F">
        <w:rPr>
          <w:sz w:val="12"/>
          <w:szCs w:val="12"/>
        </w:rPr>
        <w:t>Для парковки специальных автотранспортных средств инвалидов на стоянке</w:t>
      </w:r>
      <w:r w:rsidRPr="004C7A5F">
        <w:rPr>
          <w:spacing w:val="1"/>
          <w:sz w:val="12"/>
          <w:szCs w:val="12"/>
        </w:rPr>
        <w:t xml:space="preserve"> </w:t>
      </w:r>
      <w:r w:rsidRPr="004C7A5F">
        <w:rPr>
          <w:sz w:val="12"/>
          <w:szCs w:val="12"/>
        </w:rPr>
        <w:t>(парковке) выделяется не менее 10% мест (но не менее одного места) для бесплатной</w:t>
      </w:r>
      <w:r w:rsidRPr="004C7A5F">
        <w:rPr>
          <w:spacing w:val="-67"/>
          <w:sz w:val="12"/>
          <w:szCs w:val="12"/>
        </w:rPr>
        <w:t xml:space="preserve"> </w:t>
      </w:r>
      <w:r w:rsidRPr="004C7A5F">
        <w:rPr>
          <w:sz w:val="12"/>
          <w:szCs w:val="12"/>
        </w:rPr>
        <w:t>парковки транспортных средств, управляемых инвалидами I,</w:t>
      </w:r>
      <w:r w:rsidRPr="004C7A5F">
        <w:rPr>
          <w:spacing w:val="1"/>
          <w:sz w:val="12"/>
          <w:szCs w:val="12"/>
        </w:rPr>
        <w:t xml:space="preserve"> </w:t>
      </w:r>
      <w:r w:rsidRPr="004C7A5F">
        <w:rPr>
          <w:sz w:val="12"/>
          <w:szCs w:val="12"/>
        </w:rPr>
        <w:t>II групп, а также</w:t>
      </w:r>
      <w:r w:rsidRPr="004C7A5F">
        <w:rPr>
          <w:spacing w:val="1"/>
          <w:sz w:val="12"/>
          <w:szCs w:val="12"/>
        </w:rPr>
        <w:t xml:space="preserve"> </w:t>
      </w:r>
      <w:r w:rsidRPr="004C7A5F">
        <w:rPr>
          <w:sz w:val="12"/>
          <w:szCs w:val="12"/>
        </w:rPr>
        <w:t>инвалидами III группы в порядке, установленном Правительством Российской</w:t>
      </w:r>
      <w:r w:rsidRPr="004C7A5F">
        <w:rPr>
          <w:spacing w:val="1"/>
          <w:sz w:val="12"/>
          <w:szCs w:val="12"/>
        </w:rPr>
        <w:t xml:space="preserve"> </w:t>
      </w:r>
      <w:r w:rsidRPr="004C7A5F">
        <w:rPr>
          <w:sz w:val="12"/>
          <w:szCs w:val="12"/>
        </w:rPr>
        <w:t>Федерации, и транспортных средств, перевозящих таких инвалидов и</w:t>
      </w:r>
      <w:r w:rsidRPr="004C7A5F">
        <w:rPr>
          <w:spacing w:val="1"/>
          <w:sz w:val="12"/>
          <w:szCs w:val="12"/>
        </w:rPr>
        <w:t xml:space="preserve"> </w:t>
      </w:r>
      <w:r w:rsidRPr="004C7A5F">
        <w:rPr>
          <w:sz w:val="12"/>
          <w:szCs w:val="12"/>
        </w:rPr>
        <w:t>(или) детей -</w:t>
      </w:r>
      <w:r w:rsidRPr="004C7A5F">
        <w:rPr>
          <w:spacing w:val="1"/>
          <w:sz w:val="12"/>
          <w:szCs w:val="12"/>
        </w:rPr>
        <w:t xml:space="preserve"> </w:t>
      </w:r>
      <w:r w:rsidRPr="004C7A5F">
        <w:rPr>
          <w:sz w:val="12"/>
          <w:szCs w:val="12"/>
        </w:rPr>
        <w:t>инвалидов.</w:t>
      </w:r>
    </w:p>
    <w:p w:rsidR="00110CF1" w:rsidRPr="004C7A5F" w:rsidRDefault="00110CF1" w:rsidP="00110CF1">
      <w:pPr>
        <w:pStyle w:val="a3"/>
        <w:rPr>
          <w:sz w:val="12"/>
          <w:szCs w:val="12"/>
        </w:rPr>
      </w:pPr>
      <w:r w:rsidRPr="004C7A5F">
        <w:rPr>
          <w:sz w:val="12"/>
          <w:szCs w:val="12"/>
        </w:rPr>
        <w:t>В целях обеспечения беспрепятственного доступа заявителей, в том числе</w:t>
      </w:r>
      <w:r w:rsidRPr="004C7A5F">
        <w:rPr>
          <w:spacing w:val="1"/>
          <w:sz w:val="12"/>
          <w:szCs w:val="12"/>
        </w:rPr>
        <w:t xml:space="preserve"> </w:t>
      </w:r>
      <w:r w:rsidRPr="004C7A5F">
        <w:rPr>
          <w:sz w:val="12"/>
          <w:szCs w:val="12"/>
        </w:rPr>
        <w:t>передвигающихся на инвалидных колясках, вход в здание и помещения, в которых</w:t>
      </w:r>
      <w:r w:rsidRPr="004C7A5F">
        <w:rPr>
          <w:spacing w:val="1"/>
          <w:sz w:val="12"/>
          <w:szCs w:val="12"/>
        </w:rPr>
        <w:t xml:space="preserve"> </w:t>
      </w:r>
      <w:r w:rsidRPr="004C7A5F">
        <w:rPr>
          <w:sz w:val="12"/>
          <w:szCs w:val="12"/>
        </w:rPr>
        <w:t>предоставляется муниципальная услуга, оборудуются пандусами,</w:t>
      </w:r>
      <w:r w:rsidRPr="004C7A5F">
        <w:rPr>
          <w:spacing w:val="-67"/>
          <w:sz w:val="12"/>
          <w:szCs w:val="12"/>
        </w:rPr>
        <w:t xml:space="preserve"> </w:t>
      </w:r>
      <w:r w:rsidRPr="004C7A5F">
        <w:rPr>
          <w:sz w:val="12"/>
          <w:szCs w:val="12"/>
        </w:rPr>
        <w:t>поручнями, тактильными</w:t>
      </w:r>
      <w:r w:rsidRPr="004C7A5F">
        <w:rPr>
          <w:spacing w:val="1"/>
          <w:sz w:val="12"/>
          <w:szCs w:val="12"/>
        </w:rPr>
        <w:t xml:space="preserve"> </w:t>
      </w:r>
      <w:r w:rsidRPr="004C7A5F">
        <w:rPr>
          <w:sz w:val="12"/>
          <w:szCs w:val="12"/>
        </w:rPr>
        <w:t>(контрастными) предупреждающими элементами, иными</w:t>
      </w:r>
      <w:r w:rsidRPr="004C7A5F">
        <w:rPr>
          <w:spacing w:val="1"/>
          <w:sz w:val="12"/>
          <w:szCs w:val="12"/>
        </w:rPr>
        <w:t xml:space="preserve"> </w:t>
      </w:r>
      <w:r w:rsidRPr="004C7A5F">
        <w:rPr>
          <w:sz w:val="12"/>
          <w:szCs w:val="12"/>
        </w:rPr>
        <w:t>специальными приспособлениями, позволяющими обеспечить беспрепятственный</w:t>
      </w:r>
      <w:r w:rsidRPr="004C7A5F">
        <w:rPr>
          <w:spacing w:val="1"/>
          <w:sz w:val="12"/>
          <w:szCs w:val="12"/>
        </w:rPr>
        <w:t xml:space="preserve"> </w:t>
      </w:r>
      <w:r w:rsidRPr="004C7A5F">
        <w:rPr>
          <w:sz w:val="12"/>
          <w:szCs w:val="12"/>
        </w:rPr>
        <w:t>доступ и передвижение инвалидов, в соответствии с законодательством Российской</w:t>
      </w:r>
      <w:r w:rsidRPr="004C7A5F">
        <w:rPr>
          <w:spacing w:val="1"/>
          <w:sz w:val="12"/>
          <w:szCs w:val="12"/>
        </w:rPr>
        <w:t xml:space="preserve"> </w:t>
      </w:r>
      <w:r w:rsidRPr="004C7A5F">
        <w:rPr>
          <w:sz w:val="12"/>
          <w:szCs w:val="12"/>
        </w:rPr>
        <w:t>Федерации</w:t>
      </w:r>
      <w:r w:rsidRPr="004C7A5F">
        <w:rPr>
          <w:spacing w:val="-1"/>
          <w:sz w:val="12"/>
          <w:szCs w:val="12"/>
        </w:rPr>
        <w:t xml:space="preserve"> </w:t>
      </w:r>
      <w:r w:rsidRPr="004C7A5F">
        <w:rPr>
          <w:sz w:val="12"/>
          <w:szCs w:val="12"/>
        </w:rPr>
        <w:t>о социальной</w:t>
      </w:r>
      <w:r w:rsidRPr="004C7A5F">
        <w:rPr>
          <w:spacing w:val="-1"/>
          <w:sz w:val="12"/>
          <w:szCs w:val="12"/>
        </w:rPr>
        <w:t xml:space="preserve"> </w:t>
      </w:r>
      <w:r w:rsidRPr="004C7A5F">
        <w:rPr>
          <w:sz w:val="12"/>
          <w:szCs w:val="12"/>
        </w:rPr>
        <w:t>защите</w:t>
      </w:r>
      <w:r w:rsidRPr="004C7A5F">
        <w:rPr>
          <w:spacing w:val="-1"/>
          <w:sz w:val="12"/>
          <w:szCs w:val="12"/>
        </w:rPr>
        <w:t xml:space="preserve"> </w:t>
      </w:r>
      <w:r w:rsidRPr="004C7A5F">
        <w:rPr>
          <w:sz w:val="12"/>
          <w:szCs w:val="12"/>
        </w:rPr>
        <w:t>инвалидов.</w:t>
      </w:r>
    </w:p>
    <w:p w:rsidR="00110CF1" w:rsidRPr="004C7A5F" w:rsidRDefault="00110CF1" w:rsidP="00110CF1">
      <w:pPr>
        <w:pStyle w:val="a3"/>
        <w:rPr>
          <w:sz w:val="12"/>
          <w:szCs w:val="12"/>
        </w:rPr>
      </w:pPr>
      <w:r w:rsidRPr="004C7A5F">
        <w:rPr>
          <w:sz w:val="12"/>
          <w:szCs w:val="12"/>
        </w:rPr>
        <w:t>Центральный вход в здание Уполномоченного органа должен быть оборудован</w:t>
      </w:r>
      <w:r w:rsidRPr="004C7A5F">
        <w:rPr>
          <w:spacing w:val="-67"/>
          <w:sz w:val="12"/>
          <w:szCs w:val="12"/>
        </w:rPr>
        <w:t xml:space="preserve"> </w:t>
      </w:r>
      <w:r w:rsidRPr="004C7A5F">
        <w:rPr>
          <w:sz w:val="12"/>
          <w:szCs w:val="12"/>
        </w:rPr>
        <w:t>информационной</w:t>
      </w:r>
      <w:r w:rsidRPr="004C7A5F">
        <w:rPr>
          <w:spacing w:val="-6"/>
          <w:sz w:val="12"/>
          <w:szCs w:val="12"/>
        </w:rPr>
        <w:t xml:space="preserve"> </w:t>
      </w:r>
      <w:r w:rsidRPr="004C7A5F">
        <w:rPr>
          <w:sz w:val="12"/>
          <w:szCs w:val="12"/>
        </w:rPr>
        <w:t>табличкой</w:t>
      </w:r>
      <w:r w:rsidRPr="004C7A5F">
        <w:rPr>
          <w:spacing w:val="-5"/>
          <w:sz w:val="12"/>
          <w:szCs w:val="12"/>
        </w:rPr>
        <w:t xml:space="preserve"> </w:t>
      </w:r>
      <w:r w:rsidRPr="004C7A5F">
        <w:rPr>
          <w:sz w:val="12"/>
          <w:szCs w:val="12"/>
        </w:rPr>
        <w:t>(вывеской),</w:t>
      </w:r>
      <w:r w:rsidRPr="004C7A5F">
        <w:rPr>
          <w:spacing w:val="-8"/>
          <w:sz w:val="12"/>
          <w:szCs w:val="12"/>
        </w:rPr>
        <w:t xml:space="preserve"> </w:t>
      </w:r>
      <w:r w:rsidRPr="004C7A5F">
        <w:rPr>
          <w:sz w:val="12"/>
          <w:szCs w:val="12"/>
        </w:rPr>
        <w:t>содержащей</w:t>
      </w:r>
      <w:r w:rsidRPr="004C7A5F">
        <w:rPr>
          <w:spacing w:val="-5"/>
          <w:sz w:val="12"/>
          <w:szCs w:val="12"/>
        </w:rPr>
        <w:t xml:space="preserve"> </w:t>
      </w:r>
      <w:r w:rsidRPr="004C7A5F">
        <w:rPr>
          <w:sz w:val="12"/>
          <w:szCs w:val="12"/>
        </w:rPr>
        <w:t>информацию:</w:t>
      </w:r>
      <w:r w:rsidRPr="004C7A5F">
        <w:rPr>
          <w:spacing w:val="-6"/>
          <w:sz w:val="12"/>
          <w:szCs w:val="12"/>
        </w:rPr>
        <w:t xml:space="preserve"> </w:t>
      </w:r>
      <w:r w:rsidRPr="004C7A5F">
        <w:rPr>
          <w:sz w:val="12"/>
          <w:szCs w:val="12"/>
        </w:rPr>
        <w:t>наименование; местонахождение и юридический адрес;</w:t>
      </w:r>
      <w:r w:rsidRPr="004C7A5F">
        <w:rPr>
          <w:spacing w:val="-67"/>
          <w:sz w:val="12"/>
          <w:szCs w:val="12"/>
        </w:rPr>
        <w:t xml:space="preserve"> </w:t>
      </w:r>
      <w:r w:rsidRPr="004C7A5F">
        <w:rPr>
          <w:sz w:val="12"/>
          <w:szCs w:val="12"/>
        </w:rPr>
        <w:t xml:space="preserve"> режим</w:t>
      </w:r>
      <w:r w:rsidRPr="004C7A5F">
        <w:rPr>
          <w:spacing w:val="-1"/>
          <w:sz w:val="12"/>
          <w:szCs w:val="12"/>
        </w:rPr>
        <w:t xml:space="preserve"> </w:t>
      </w:r>
      <w:r w:rsidRPr="004C7A5F">
        <w:rPr>
          <w:sz w:val="12"/>
          <w:szCs w:val="12"/>
        </w:rPr>
        <w:t>работы; график</w:t>
      </w:r>
      <w:r w:rsidRPr="004C7A5F">
        <w:rPr>
          <w:spacing w:val="-4"/>
          <w:sz w:val="12"/>
          <w:szCs w:val="12"/>
        </w:rPr>
        <w:t xml:space="preserve"> </w:t>
      </w:r>
      <w:r w:rsidRPr="004C7A5F">
        <w:rPr>
          <w:sz w:val="12"/>
          <w:szCs w:val="12"/>
        </w:rPr>
        <w:t>приема; номера</w:t>
      </w:r>
      <w:r w:rsidRPr="004C7A5F">
        <w:rPr>
          <w:spacing w:val="-5"/>
          <w:sz w:val="12"/>
          <w:szCs w:val="12"/>
        </w:rPr>
        <w:t xml:space="preserve"> </w:t>
      </w:r>
      <w:r w:rsidRPr="004C7A5F">
        <w:rPr>
          <w:sz w:val="12"/>
          <w:szCs w:val="12"/>
        </w:rPr>
        <w:t>телефонов</w:t>
      </w:r>
      <w:r w:rsidRPr="004C7A5F">
        <w:rPr>
          <w:spacing w:val="-4"/>
          <w:sz w:val="12"/>
          <w:szCs w:val="12"/>
        </w:rPr>
        <w:t xml:space="preserve"> </w:t>
      </w:r>
      <w:r w:rsidRPr="004C7A5F">
        <w:rPr>
          <w:sz w:val="12"/>
          <w:szCs w:val="12"/>
        </w:rPr>
        <w:t>для</w:t>
      </w:r>
      <w:r w:rsidRPr="004C7A5F">
        <w:rPr>
          <w:spacing w:val="-5"/>
          <w:sz w:val="12"/>
          <w:szCs w:val="12"/>
        </w:rPr>
        <w:t xml:space="preserve"> </w:t>
      </w:r>
      <w:r w:rsidRPr="004C7A5F">
        <w:rPr>
          <w:sz w:val="12"/>
          <w:szCs w:val="12"/>
        </w:rPr>
        <w:t>справок.</w:t>
      </w:r>
    </w:p>
    <w:p w:rsidR="00110CF1" w:rsidRPr="004C7A5F" w:rsidRDefault="00110CF1" w:rsidP="00110CF1">
      <w:pPr>
        <w:pStyle w:val="a3"/>
        <w:rPr>
          <w:sz w:val="12"/>
          <w:szCs w:val="12"/>
        </w:rPr>
      </w:pPr>
      <w:r w:rsidRPr="004C7A5F">
        <w:rPr>
          <w:sz w:val="12"/>
          <w:szCs w:val="12"/>
        </w:rPr>
        <w:t>Помещения,</w:t>
      </w:r>
      <w:r w:rsidRPr="004C7A5F">
        <w:rPr>
          <w:spacing w:val="-7"/>
          <w:sz w:val="12"/>
          <w:szCs w:val="12"/>
        </w:rPr>
        <w:t xml:space="preserve"> </w:t>
      </w:r>
      <w:r w:rsidRPr="004C7A5F">
        <w:rPr>
          <w:sz w:val="12"/>
          <w:szCs w:val="12"/>
        </w:rPr>
        <w:t>в</w:t>
      </w:r>
      <w:r w:rsidRPr="004C7A5F">
        <w:rPr>
          <w:spacing w:val="-6"/>
          <w:sz w:val="12"/>
          <w:szCs w:val="12"/>
        </w:rPr>
        <w:t xml:space="preserve"> </w:t>
      </w:r>
      <w:r w:rsidRPr="004C7A5F">
        <w:rPr>
          <w:sz w:val="12"/>
          <w:szCs w:val="12"/>
        </w:rPr>
        <w:t>которых</w:t>
      </w:r>
      <w:r w:rsidRPr="004C7A5F">
        <w:rPr>
          <w:spacing w:val="-6"/>
          <w:sz w:val="12"/>
          <w:szCs w:val="12"/>
        </w:rPr>
        <w:t xml:space="preserve"> </w:t>
      </w:r>
      <w:r w:rsidRPr="004C7A5F">
        <w:rPr>
          <w:sz w:val="12"/>
          <w:szCs w:val="12"/>
        </w:rPr>
        <w:t>предоставляется</w:t>
      </w:r>
      <w:r w:rsidRPr="004C7A5F">
        <w:rPr>
          <w:spacing w:val="-6"/>
          <w:sz w:val="12"/>
          <w:szCs w:val="12"/>
        </w:rPr>
        <w:t xml:space="preserve"> </w:t>
      </w:r>
      <w:r w:rsidRPr="004C7A5F">
        <w:rPr>
          <w:sz w:val="12"/>
          <w:szCs w:val="12"/>
        </w:rPr>
        <w:t>муниципальная</w:t>
      </w:r>
      <w:r w:rsidRPr="004C7A5F">
        <w:rPr>
          <w:spacing w:val="-67"/>
          <w:sz w:val="12"/>
          <w:szCs w:val="12"/>
        </w:rPr>
        <w:t xml:space="preserve"> </w:t>
      </w:r>
      <w:r w:rsidRPr="004C7A5F">
        <w:rPr>
          <w:sz w:val="12"/>
          <w:szCs w:val="12"/>
        </w:rPr>
        <w:t>услуга, должны соответствовать санитарно-эпидемиологическим правилам и</w:t>
      </w:r>
      <w:r w:rsidRPr="004C7A5F">
        <w:rPr>
          <w:spacing w:val="1"/>
          <w:sz w:val="12"/>
          <w:szCs w:val="12"/>
        </w:rPr>
        <w:t xml:space="preserve"> </w:t>
      </w:r>
      <w:r w:rsidRPr="004C7A5F">
        <w:rPr>
          <w:sz w:val="12"/>
          <w:szCs w:val="12"/>
        </w:rPr>
        <w:t>нормативам.</w:t>
      </w:r>
    </w:p>
    <w:p w:rsidR="00110CF1" w:rsidRPr="004C7A5F" w:rsidRDefault="00110CF1" w:rsidP="00110CF1">
      <w:pPr>
        <w:pStyle w:val="a3"/>
        <w:rPr>
          <w:sz w:val="12"/>
          <w:szCs w:val="12"/>
        </w:rPr>
      </w:pPr>
      <w:r w:rsidRPr="004C7A5F">
        <w:rPr>
          <w:sz w:val="12"/>
          <w:szCs w:val="12"/>
        </w:rPr>
        <w:t>Помещения,</w:t>
      </w:r>
      <w:r w:rsidRPr="004C7A5F">
        <w:rPr>
          <w:spacing w:val="-6"/>
          <w:sz w:val="12"/>
          <w:szCs w:val="12"/>
        </w:rPr>
        <w:t xml:space="preserve"> </w:t>
      </w:r>
      <w:r w:rsidRPr="004C7A5F">
        <w:rPr>
          <w:sz w:val="12"/>
          <w:szCs w:val="12"/>
        </w:rPr>
        <w:t>в</w:t>
      </w:r>
      <w:r w:rsidRPr="004C7A5F">
        <w:rPr>
          <w:spacing w:val="-5"/>
          <w:sz w:val="12"/>
          <w:szCs w:val="12"/>
        </w:rPr>
        <w:t xml:space="preserve"> </w:t>
      </w:r>
      <w:r w:rsidRPr="004C7A5F">
        <w:rPr>
          <w:sz w:val="12"/>
          <w:szCs w:val="12"/>
        </w:rPr>
        <w:t>которых</w:t>
      </w:r>
      <w:r w:rsidRPr="004C7A5F">
        <w:rPr>
          <w:spacing w:val="-6"/>
          <w:sz w:val="12"/>
          <w:szCs w:val="12"/>
        </w:rPr>
        <w:t xml:space="preserve"> </w:t>
      </w:r>
      <w:r w:rsidRPr="004C7A5F">
        <w:rPr>
          <w:sz w:val="12"/>
          <w:szCs w:val="12"/>
        </w:rPr>
        <w:t>предоставляется</w:t>
      </w:r>
      <w:r w:rsidRPr="004C7A5F">
        <w:rPr>
          <w:spacing w:val="-5"/>
          <w:sz w:val="12"/>
          <w:szCs w:val="12"/>
        </w:rPr>
        <w:t xml:space="preserve"> </w:t>
      </w:r>
      <w:r w:rsidRPr="004C7A5F">
        <w:rPr>
          <w:sz w:val="12"/>
          <w:szCs w:val="12"/>
        </w:rPr>
        <w:t>муниципальная услуга,</w:t>
      </w:r>
      <w:r w:rsidRPr="004C7A5F">
        <w:rPr>
          <w:spacing w:val="-5"/>
          <w:sz w:val="12"/>
          <w:szCs w:val="12"/>
        </w:rPr>
        <w:t xml:space="preserve"> </w:t>
      </w:r>
      <w:r w:rsidRPr="004C7A5F">
        <w:rPr>
          <w:sz w:val="12"/>
          <w:szCs w:val="12"/>
        </w:rPr>
        <w:t>оснащаются: противопожарной системой и средствами пожаротушения;</w:t>
      </w:r>
      <w:r w:rsidRPr="004C7A5F">
        <w:rPr>
          <w:spacing w:val="1"/>
          <w:sz w:val="12"/>
          <w:szCs w:val="12"/>
        </w:rPr>
        <w:t xml:space="preserve"> </w:t>
      </w:r>
      <w:r w:rsidRPr="004C7A5F">
        <w:rPr>
          <w:sz w:val="12"/>
          <w:szCs w:val="12"/>
        </w:rPr>
        <w:t>системой</w:t>
      </w:r>
      <w:r w:rsidRPr="004C7A5F">
        <w:rPr>
          <w:spacing w:val="-8"/>
          <w:sz w:val="12"/>
          <w:szCs w:val="12"/>
        </w:rPr>
        <w:t xml:space="preserve"> </w:t>
      </w:r>
      <w:r w:rsidRPr="004C7A5F">
        <w:rPr>
          <w:sz w:val="12"/>
          <w:szCs w:val="12"/>
        </w:rPr>
        <w:t>оповещения</w:t>
      </w:r>
      <w:r w:rsidRPr="004C7A5F">
        <w:rPr>
          <w:spacing w:val="-7"/>
          <w:sz w:val="12"/>
          <w:szCs w:val="12"/>
        </w:rPr>
        <w:t xml:space="preserve"> </w:t>
      </w:r>
      <w:r w:rsidRPr="004C7A5F">
        <w:rPr>
          <w:sz w:val="12"/>
          <w:szCs w:val="12"/>
        </w:rPr>
        <w:t>о</w:t>
      </w:r>
      <w:r w:rsidRPr="004C7A5F">
        <w:rPr>
          <w:spacing w:val="-7"/>
          <w:sz w:val="12"/>
          <w:szCs w:val="12"/>
        </w:rPr>
        <w:t xml:space="preserve"> </w:t>
      </w:r>
      <w:r w:rsidRPr="004C7A5F">
        <w:rPr>
          <w:sz w:val="12"/>
          <w:szCs w:val="12"/>
        </w:rPr>
        <w:t>возникновении</w:t>
      </w:r>
      <w:r w:rsidRPr="004C7A5F">
        <w:rPr>
          <w:spacing w:val="-7"/>
          <w:sz w:val="12"/>
          <w:szCs w:val="12"/>
        </w:rPr>
        <w:t xml:space="preserve"> </w:t>
      </w:r>
      <w:r w:rsidRPr="004C7A5F">
        <w:rPr>
          <w:sz w:val="12"/>
          <w:szCs w:val="12"/>
        </w:rPr>
        <w:t>чрезвычайной</w:t>
      </w:r>
      <w:r w:rsidRPr="004C7A5F">
        <w:rPr>
          <w:spacing w:val="-8"/>
          <w:sz w:val="12"/>
          <w:szCs w:val="12"/>
        </w:rPr>
        <w:t xml:space="preserve"> </w:t>
      </w:r>
      <w:r w:rsidRPr="004C7A5F">
        <w:rPr>
          <w:sz w:val="12"/>
          <w:szCs w:val="12"/>
        </w:rPr>
        <w:t>ситуации;</w:t>
      </w:r>
      <w:r w:rsidRPr="004C7A5F">
        <w:rPr>
          <w:spacing w:val="-67"/>
          <w:sz w:val="12"/>
          <w:szCs w:val="12"/>
        </w:rPr>
        <w:t xml:space="preserve"> </w:t>
      </w:r>
      <w:r w:rsidRPr="004C7A5F">
        <w:rPr>
          <w:sz w:val="12"/>
          <w:szCs w:val="12"/>
        </w:rPr>
        <w:t>средствами</w:t>
      </w:r>
      <w:r w:rsidRPr="004C7A5F">
        <w:rPr>
          <w:spacing w:val="-2"/>
          <w:sz w:val="12"/>
          <w:szCs w:val="12"/>
        </w:rPr>
        <w:t xml:space="preserve"> </w:t>
      </w:r>
      <w:r w:rsidRPr="004C7A5F">
        <w:rPr>
          <w:sz w:val="12"/>
          <w:szCs w:val="12"/>
        </w:rPr>
        <w:t>оказания</w:t>
      </w:r>
      <w:r w:rsidRPr="004C7A5F">
        <w:rPr>
          <w:spacing w:val="-2"/>
          <w:sz w:val="12"/>
          <w:szCs w:val="12"/>
        </w:rPr>
        <w:t xml:space="preserve"> </w:t>
      </w:r>
      <w:r w:rsidRPr="004C7A5F">
        <w:rPr>
          <w:sz w:val="12"/>
          <w:szCs w:val="12"/>
        </w:rPr>
        <w:t>первой</w:t>
      </w:r>
      <w:r w:rsidRPr="004C7A5F">
        <w:rPr>
          <w:spacing w:val="-1"/>
          <w:sz w:val="12"/>
          <w:szCs w:val="12"/>
        </w:rPr>
        <w:t xml:space="preserve"> </w:t>
      </w:r>
      <w:r w:rsidRPr="004C7A5F">
        <w:rPr>
          <w:sz w:val="12"/>
          <w:szCs w:val="12"/>
        </w:rPr>
        <w:t>медицинской</w:t>
      </w:r>
      <w:r w:rsidRPr="004C7A5F">
        <w:rPr>
          <w:spacing w:val="-1"/>
          <w:sz w:val="12"/>
          <w:szCs w:val="12"/>
        </w:rPr>
        <w:t xml:space="preserve"> </w:t>
      </w:r>
      <w:r w:rsidRPr="004C7A5F">
        <w:rPr>
          <w:sz w:val="12"/>
          <w:szCs w:val="12"/>
        </w:rPr>
        <w:t>помощи; туалетными</w:t>
      </w:r>
      <w:r w:rsidRPr="004C7A5F">
        <w:rPr>
          <w:spacing w:val="-7"/>
          <w:sz w:val="12"/>
          <w:szCs w:val="12"/>
        </w:rPr>
        <w:t xml:space="preserve"> </w:t>
      </w:r>
      <w:r w:rsidRPr="004C7A5F">
        <w:rPr>
          <w:sz w:val="12"/>
          <w:szCs w:val="12"/>
        </w:rPr>
        <w:t>комнатами</w:t>
      </w:r>
      <w:r w:rsidRPr="004C7A5F">
        <w:rPr>
          <w:spacing w:val="-7"/>
          <w:sz w:val="12"/>
          <w:szCs w:val="12"/>
        </w:rPr>
        <w:t xml:space="preserve"> </w:t>
      </w:r>
      <w:r w:rsidRPr="004C7A5F">
        <w:rPr>
          <w:sz w:val="12"/>
          <w:szCs w:val="12"/>
        </w:rPr>
        <w:t>для</w:t>
      </w:r>
      <w:r w:rsidRPr="004C7A5F">
        <w:rPr>
          <w:spacing w:val="-7"/>
          <w:sz w:val="12"/>
          <w:szCs w:val="12"/>
        </w:rPr>
        <w:t xml:space="preserve"> </w:t>
      </w:r>
      <w:r w:rsidRPr="004C7A5F">
        <w:rPr>
          <w:sz w:val="12"/>
          <w:szCs w:val="12"/>
        </w:rPr>
        <w:t>посетителей.</w:t>
      </w:r>
    </w:p>
    <w:p w:rsidR="00110CF1" w:rsidRPr="004C7A5F" w:rsidRDefault="00110CF1" w:rsidP="00110CF1">
      <w:pPr>
        <w:pStyle w:val="a3"/>
        <w:rPr>
          <w:sz w:val="12"/>
          <w:szCs w:val="12"/>
        </w:rPr>
      </w:pPr>
      <w:r w:rsidRPr="004C7A5F">
        <w:rPr>
          <w:sz w:val="12"/>
          <w:szCs w:val="12"/>
        </w:rPr>
        <w:t>Зал</w:t>
      </w:r>
      <w:r w:rsidRPr="004C7A5F">
        <w:rPr>
          <w:spacing w:val="-8"/>
          <w:sz w:val="12"/>
          <w:szCs w:val="12"/>
        </w:rPr>
        <w:t xml:space="preserve"> </w:t>
      </w:r>
      <w:r w:rsidRPr="004C7A5F">
        <w:rPr>
          <w:sz w:val="12"/>
          <w:szCs w:val="12"/>
        </w:rPr>
        <w:t>ожидания</w:t>
      </w:r>
      <w:r w:rsidRPr="004C7A5F">
        <w:rPr>
          <w:spacing w:val="-6"/>
          <w:sz w:val="12"/>
          <w:szCs w:val="12"/>
        </w:rPr>
        <w:t xml:space="preserve"> </w:t>
      </w:r>
      <w:r w:rsidRPr="004C7A5F">
        <w:rPr>
          <w:sz w:val="12"/>
          <w:szCs w:val="12"/>
        </w:rPr>
        <w:t>Заявителей</w:t>
      </w:r>
      <w:r w:rsidRPr="004C7A5F">
        <w:rPr>
          <w:spacing w:val="-7"/>
          <w:sz w:val="12"/>
          <w:szCs w:val="12"/>
        </w:rPr>
        <w:t xml:space="preserve"> </w:t>
      </w:r>
      <w:r w:rsidRPr="004C7A5F">
        <w:rPr>
          <w:sz w:val="12"/>
          <w:szCs w:val="12"/>
        </w:rPr>
        <w:t>оборудуется</w:t>
      </w:r>
      <w:r w:rsidRPr="004C7A5F">
        <w:rPr>
          <w:spacing w:val="-8"/>
          <w:sz w:val="12"/>
          <w:szCs w:val="12"/>
        </w:rPr>
        <w:t xml:space="preserve"> </w:t>
      </w:r>
      <w:r w:rsidRPr="004C7A5F">
        <w:rPr>
          <w:sz w:val="12"/>
          <w:szCs w:val="12"/>
        </w:rPr>
        <w:t>стульями,</w:t>
      </w:r>
      <w:r w:rsidRPr="004C7A5F">
        <w:rPr>
          <w:spacing w:val="-6"/>
          <w:sz w:val="12"/>
          <w:szCs w:val="12"/>
        </w:rPr>
        <w:t xml:space="preserve"> </w:t>
      </w:r>
      <w:r w:rsidRPr="004C7A5F">
        <w:rPr>
          <w:sz w:val="12"/>
          <w:szCs w:val="12"/>
        </w:rPr>
        <w:t>скамьями,</w:t>
      </w:r>
      <w:r w:rsidRPr="004C7A5F">
        <w:rPr>
          <w:spacing w:val="-6"/>
          <w:sz w:val="12"/>
          <w:szCs w:val="12"/>
        </w:rPr>
        <w:t xml:space="preserve"> </w:t>
      </w:r>
      <w:r w:rsidRPr="004C7A5F">
        <w:rPr>
          <w:sz w:val="12"/>
          <w:szCs w:val="12"/>
        </w:rPr>
        <w:t>количество</w:t>
      </w:r>
      <w:r w:rsidRPr="004C7A5F">
        <w:rPr>
          <w:spacing w:val="-7"/>
          <w:sz w:val="12"/>
          <w:szCs w:val="12"/>
        </w:rPr>
        <w:t xml:space="preserve"> </w:t>
      </w:r>
      <w:r w:rsidRPr="004C7A5F">
        <w:rPr>
          <w:sz w:val="12"/>
          <w:szCs w:val="12"/>
        </w:rPr>
        <w:t>которых</w:t>
      </w:r>
      <w:r w:rsidRPr="004C7A5F">
        <w:rPr>
          <w:spacing w:val="-67"/>
          <w:sz w:val="12"/>
          <w:szCs w:val="12"/>
        </w:rPr>
        <w:t xml:space="preserve"> </w:t>
      </w:r>
      <w:r w:rsidRPr="004C7A5F">
        <w:rPr>
          <w:sz w:val="12"/>
          <w:szCs w:val="12"/>
        </w:rPr>
        <w:t>определяется исходя из фактической нагрузки и возможностей для их размещения в</w:t>
      </w:r>
      <w:r w:rsidRPr="004C7A5F">
        <w:rPr>
          <w:spacing w:val="1"/>
          <w:sz w:val="12"/>
          <w:szCs w:val="12"/>
        </w:rPr>
        <w:t xml:space="preserve"> </w:t>
      </w:r>
      <w:r w:rsidRPr="004C7A5F">
        <w:rPr>
          <w:sz w:val="12"/>
          <w:szCs w:val="12"/>
        </w:rPr>
        <w:t>помещении,</w:t>
      </w:r>
      <w:r w:rsidRPr="004C7A5F">
        <w:rPr>
          <w:spacing w:val="-1"/>
          <w:sz w:val="12"/>
          <w:szCs w:val="12"/>
        </w:rPr>
        <w:t xml:space="preserve"> </w:t>
      </w:r>
      <w:r w:rsidRPr="004C7A5F">
        <w:rPr>
          <w:sz w:val="12"/>
          <w:szCs w:val="12"/>
        </w:rPr>
        <w:t>а</w:t>
      </w:r>
      <w:r w:rsidRPr="004C7A5F">
        <w:rPr>
          <w:spacing w:val="-1"/>
          <w:sz w:val="12"/>
          <w:szCs w:val="12"/>
        </w:rPr>
        <w:t xml:space="preserve"> </w:t>
      </w:r>
      <w:r w:rsidRPr="004C7A5F">
        <w:rPr>
          <w:sz w:val="12"/>
          <w:szCs w:val="12"/>
        </w:rPr>
        <w:t>также</w:t>
      </w:r>
      <w:r w:rsidRPr="004C7A5F">
        <w:rPr>
          <w:spacing w:val="-2"/>
          <w:sz w:val="12"/>
          <w:szCs w:val="12"/>
        </w:rPr>
        <w:t xml:space="preserve"> </w:t>
      </w:r>
      <w:r w:rsidRPr="004C7A5F">
        <w:rPr>
          <w:sz w:val="12"/>
          <w:szCs w:val="12"/>
        </w:rPr>
        <w:t>информационными</w:t>
      </w:r>
      <w:r w:rsidRPr="004C7A5F">
        <w:rPr>
          <w:spacing w:val="-1"/>
          <w:sz w:val="12"/>
          <w:szCs w:val="12"/>
        </w:rPr>
        <w:t xml:space="preserve"> </w:t>
      </w:r>
      <w:r w:rsidRPr="004C7A5F">
        <w:rPr>
          <w:sz w:val="12"/>
          <w:szCs w:val="12"/>
        </w:rPr>
        <w:t>стендами.</w:t>
      </w:r>
    </w:p>
    <w:p w:rsidR="00110CF1" w:rsidRPr="004C7A5F" w:rsidRDefault="00110CF1" w:rsidP="00110CF1">
      <w:pPr>
        <w:pStyle w:val="a3"/>
        <w:rPr>
          <w:sz w:val="12"/>
          <w:szCs w:val="12"/>
        </w:rPr>
      </w:pPr>
      <w:r w:rsidRPr="004C7A5F">
        <w:rPr>
          <w:sz w:val="12"/>
          <w:szCs w:val="12"/>
        </w:rPr>
        <w:t>Тексты</w:t>
      </w:r>
      <w:r w:rsidRPr="004C7A5F">
        <w:rPr>
          <w:spacing w:val="-6"/>
          <w:sz w:val="12"/>
          <w:szCs w:val="12"/>
        </w:rPr>
        <w:t xml:space="preserve"> </w:t>
      </w:r>
      <w:r w:rsidRPr="004C7A5F">
        <w:rPr>
          <w:sz w:val="12"/>
          <w:szCs w:val="12"/>
        </w:rPr>
        <w:t>материалов,</w:t>
      </w:r>
      <w:r w:rsidRPr="004C7A5F">
        <w:rPr>
          <w:spacing w:val="-6"/>
          <w:sz w:val="12"/>
          <w:szCs w:val="12"/>
        </w:rPr>
        <w:t xml:space="preserve"> </w:t>
      </w:r>
      <w:r w:rsidRPr="004C7A5F">
        <w:rPr>
          <w:sz w:val="12"/>
          <w:szCs w:val="12"/>
        </w:rPr>
        <w:t>размещенных</w:t>
      </w:r>
      <w:r w:rsidRPr="004C7A5F">
        <w:rPr>
          <w:spacing w:val="-5"/>
          <w:sz w:val="12"/>
          <w:szCs w:val="12"/>
        </w:rPr>
        <w:t xml:space="preserve"> </w:t>
      </w:r>
      <w:r w:rsidRPr="004C7A5F">
        <w:rPr>
          <w:sz w:val="12"/>
          <w:szCs w:val="12"/>
        </w:rPr>
        <w:t>на</w:t>
      </w:r>
      <w:r w:rsidRPr="004C7A5F">
        <w:rPr>
          <w:spacing w:val="-5"/>
          <w:sz w:val="12"/>
          <w:szCs w:val="12"/>
        </w:rPr>
        <w:t xml:space="preserve"> </w:t>
      </w:r>
      <w:r w:rsidRPr="004C7A5F">
        <w:rPr>
          <w:sz w:val="12"/>
          <w:szCs w:val="12"/>
        </w:rPr>
        <w:t>информационном</w:t>
      </w:r>
      <w:r w:rsidRPr="004C7A5F">
        <w:rPr>
          <w:spacing w:val="-6"/>
          <w:sz w:val="12"/>
          <w:szCs w:val="12"/>
        </w:rPr>
        <w:t xml:space="preserve"> </w:t>
      </w:r>
      <w:r w:rsidRPr="004C7A5F">
        <w:rPr>
          <w:sz w:val="12"/>
          <w:szCs w:val="12"/>
        </w:rPr>
        <w:t>стенде,</w:t>
      </w:r>
      <w:r w:rsidRPr="004C7A5F">
        <w:rPr>
          <w:spacing w:val="-5"/>
          <w:sz w:val="12"/>
          <w:szCs w:val="12"/>
        </w:rPr>
        <w:t xml:space="preserve"> </w:t>
      </w:r>
      <w:r w:rsidRPr="004C7A5F">
        <w:rPr>
          <w:sz w:val="12"/>
          <w:szCs w:val="12"/>
        </w:rPr>
        <w:t>печатаются удобным для чтения шрифтом без исправлений, с выделением наиболее важных мест</w:t>
      </w:r>
      <w:r w:rsidRPr="004C7A5F">
        <w:rPr>
          <w:spacing w:val="-67"/>
          <w:sz w:val="12"/>
          <w:szCs w:val="12"/>
        </w:rPr>
        <w:t xml:space="preserve"> </w:t>
      </w:r>
      <w:r w:rsidRPr="004C7A5F">
        <w:rPr>
          <w:sz w:val="12"/>
          <w:szCs w:val="12"/>
        </w:rPr>
        <w:t>полужирным</w:t>
      </w:r>
      <w:r w:rsidRPr="004C7A5F">
        <w:rPr>
          <w:spacing w:val="-2"/>
          <w:sz w:val="12"/>
          <w:szCs w:val="12"/>
        </w:rPr>
        <w:t xml:space="preserve"> </w:t>
      </w:r>
      <w:r w:rsidRPr="004C7A5F">
        <w:rPr>
          <w:sz w:val="12"/>
          <w:szCs w:val="12"/>
        </w:rPr>
        <w:t xml:space="preserve">шрифтом. </w:t>
      </w:r>
    </w:p>
    <w:p w:rsidR="00110CF1" w:rsidRPr="004C7A5F" w:rsidRDefault="00110CF1" w:rsidP="00110CF1">
      <w:pPr>
        <w:pStyle w:val="a3"/>
        <w:rPr>
          <w:sz w:val="12"/>
          <w:szCs w:val="12"/>
        </w:rPr>
      </w:pPr>
      <w:r w:rsidRPr="004C7A5F">
        <w:rPr>
          <w:sz w:val="12"/>
          <w:szCs w:val="12"/>
        </w:rPr>
        <w:t>Места</w:t>
      </w:r>
      <w:r w:rsidRPr="004C7A5F">
        <w:rPr>
          <w:spacing w:val="-5"/>
          <w:sz w:val="12"/>
          <w:szCs w:val="12"/>
        </w:rPr>
        <w:t xml:space="preserve"> </w:t>
      </w:r>
      <w:r w:rsidRPr="004C7A5F">
        <w:rPr>
          <w:sz w:val="12"/>
          <w:szCs w:val="12"/>
        </w:rPr>
        <w:t>для</w:t>
      </w:r>
      <w:r w:rsidRPr="004C7A5F">
        <w:rPr>
          <w:spacing w:val="-6"/>
          <w:sz w:val="12"/>
          <w:szCs w:val="12"/>
        </w:rPr>
        <w:t xml:space="preserve"> </w:t>
      </w:r>
      <w:r w:rsidRPr="004C7A5F">
        <w:rPr>
          <w:sz w:val="12"/>
          <w:szCs w:val="12"/>
        </w:rPr>
        <w:t>заполнения</w:t>
      </w:r>
      <w:r w:rsidRPr="004C7A5F">
        <w:rPr>
          <w:spacing w:val="-5"/>
          <w:sz w:val="12"/>
          <w:szCs w:val="12"/>
        </w:rPr>
        <w:t xml:space="preserve"> </w:t>
      </w:r>
      <w:r w:rsidRPr="004C7A5F">
        <w:rPr>
          <w:sz w:val="12"/>
          <w:szCs w:val="12"/>
        </w:rPr>
        <w:t>заявлений</w:t>
      </w:r>
      <w:r w:rsidRPr="004C7A5F">
        <w:rPr>
          <w:spacing w:val="-5"/>
          <w:sz w:val="12"/>
          <w:szCs w:val="12"/>
        </w:rPr>
        <w:t xml:space="preserve"> </w:t>
      </w:r>
      <w:r w:rsidRPr="004C7A5F">
        <w:rPr>
          <w:sz w:val="12"/>
          <w:szCs w:val="12"/>
        </w:rPr>
        <w:t>оборудуются</w:t>
      </w:r>
      <w:r w:rsidRPr="004C7A5F">
        <w:rPr>
          <w:spacing w:val="-5"/>
          <w:sz w:val="12"/>
          <w:szCs w:val="12"/>
        </w:rPr>
        <w:t xml:space="preserve"> </w:t>
      </w:r>
      <w:r w:rsidRPr="004C7A5F">
        <w:rPr>
          <w:sz w:val="12"/>
          <w:szCs w:val="12"/>
        </w:rPr>
        <w:t>стульями,</w:t>
      </w:r>
      <w:r w:rsidRPr="004C7A5F">
        <w:rPr>
          <w:spacing w:val="-4"/>
          <w:sz w:val="12"/>
          <w:szCs w:val="12"/>
        </w:rPr>
        <w:t xml:space="preserve"> </w:t>
      </w:r>
      <w:r w:rsidRPr="004C7A5F">
        <w:rPr>
          <w:sz w:val="12"/>
          <w:szCs w:val="12"/>
        </w:rPr>
        <w:t>столами</w:t>
      </w:r>
      <w:r w:rsidRPr="004C7A5F">
        <w:rPr>
          <w:spacing w:val="30"/>
          <w:sz w:val="12"/>
          <w:szCs w:val="12"/>
        </w:rPr>
        <w:t xml:space="preserve"> </w:t>
      </w:r>
      <w:r w:rsidRPr="004C7A5F">
        <w:rPr>
          <w:sz w:val="12"/>
          <w:szCs w:val="12"/>
        </w:rPr>
        <w:t>(стойками), бланками</w:t>
      </w:r>
      <w:r w:rsidRPr="004C7A5F">
        <w:rPr>
          <w:spacing w:val="-10"/>
          <w:sz w:val="12"/>
          <w:szCs w:val="12"/>
        </w:rPr>
        <w:t xml:space="preserve"> </w:t>
      </w:r>
      <w:r w:rsidRPr="004C7A5F">
        <w:rPr>
          <w:sz w:val="12"/>
          <w:szCs w:val="12"/>
        </w:rPr>
        <w:t>заявлений,</w:t>
      </w:r>
      <w:r w:rsidRPr="004C7A5F">
        <w:rPr>
          <w:spacing w:val="-8"/>
          <w:sz w:val="12"/>
          <w:szCs w:val="12"/>
        </w:rPr>
        <w:t xml:space="preserve"> </w:t>
      </w:r>
      <w:r w:rsidRPr="004C7A5F">
        <w:rPr>
          <w:sz w:val="12"/>
          <w:szCs w:val="12"/>
        </w:rPr>
        <w:t>письменными</w:t>
      </w:r>
      <w:r w:rsidRPr="004C7A5F">
        <w:rPr>
          <w:spacing w:val="-8"/>
          <w:sz w:val="12"/>
          <w:szCs w:val="12"/>
        </w:rPr>
        <w:t xml:space="preserve"> </w:t>
      </w:r>
      <w:r w:rsidRPr="004C7A5F">
        <w:rPr>
          <w:sz w:val="12"/>
          <w:szCs w:val="12"/>
        </w:rPr>
        <w:t>принадлежностями. Места</w:t>
      </w:r>
      <w:r w:rsidRPr="004C7A5F">
        <w:rPr>
          <w:spacing w:val="-6"/>
          <w:sz w:val="12"/>
          <w:szCs w:val="12"/>
        </w:rPr>
        <w:t xml:space="preserve"> </w:t>
      </w:r>
      <w:r w:rsidRPr="004C7A5F">
        <w:rPr>
          <w:sz w:val="12"/>
          <w:szCs w:val="12"/>
        </w:rPr>
        <w:t>приема</w:t>
      </w:r>
      <w:r w:rsidRPr="004C7A5F">
        <w:rPr>
          <w:spacing w:val="-6"/>
          <w:sz w:val="12"/>
          <w:szCs w:val="12"/>
        </w:rPr>
        <w:t xml:space="preserve"> </w:t>
      </w:r>
      <w:r w:rsidRPr="004C7A5F">
        <w:rPr>
          <w:sz w:val="12"/>
          <w:szCs w:val="12"/>
        </w:rPr>
        <w:t>Заявителей</w:t>
      </w:r>
      <w:r w:rsidRPr="004C7A5F">
        <w:rPr>
          <w:spacing w:val="-6"/>
          <w:sz w:val="12"/>
          <w:szCs w:val="12"/>
        </w:rPr>
        <w:t xml:space="preserve"> </w:t>
      </w:r>
      <w:r w:rsidRPr="004C7A5F">
        <w:rPr>
          <w:sz w:val="12"/>
          <w:szCs w:val="12"/>
        </w:rPr>
        <w:t>оборудуются</w:t>
      </w:r>
      <w:r w:rsidRPr="004C7A5F">
        <w:rPr>
          <w:spacing w:val="-6"/>
          <w:sz w:val="12"/>
          <w:szCs w:val="12"/>
        </w:rPr>
        <w:t xml:space="preserve"> </w:t>
      </w:r>
      <w:r w:rsidRPr="004C7A5F">
        <w:rPr>
          <w:sz w:val="12"/>
          <w:szCs w:val="12"/>
        </w:rPr>
        <w:t>информационными</w:t>
      </w:r>
      <w:r w:rsidRPr="004C7A5F">
        <w:rPr>
          <w:spacing w:val="-7"/>
          <w:sz w:val="12"/>
          <w:szCs w:val="12"/>
        </w:rPr>
        <w:t xml:space="preserve"> </w:t>
      </w:r>
      <w:r w:rsidRPr="004C7A5F">
        <w:rPr>
          <w:sz w:val="12"/>
          <w:szCs w:val="12"/>
        </w:rPr>
        <w:t>табличками (вывесками)</w:t>
      </w:r>
      <w:r w:rsidRPr="004C7A5F">
        <w:rPr>
          <w:spacing w:val="-6"/>
          <w:sz w:val="12"/>
          <w:szCs w:val="12"/>
        </w:rPr>
        <w:t xml:space="preserve"> </w:t>
      </w:r>
      <w:r w:rsidRPr="004C7A5F">
        <w:rPr>
          <w:sz w:val="12"/>
          <w:szCs w:val="12"/>
        </w:rPr>
        <w:t>с</w:t>
      </w:r>
      <w:r w:rsidRPr="004C7A5F">
        <w:rPr>
          <w:spacing w:val="-6"/>
          <w:sz w:val="12"/>
          <w:szCs w:val="12"/>
        </w:rPr>
        <w:t xml:space="preserve"> </w:t>
      </w:r>
      <w:r w:rsidRPr="004C7A5F">
        <w:rPr>
          <w:sz w:val="12"/>
          <w:szCs w:val="12"/>
        </w:rPr>
        <w:t>указанием: номера</w:t>
      </w:r>
      <w:r w:rsidRPr="004C7A5F">
        <w:rPr>
          <w:spacing w:val="-5"/>
          <w:sz w:val="12"/>
          <w:szCs w:val="12"/>
        </w:rPr>
        <w:t xml:space="preserve"> </w:t>
      </w:r>
      <w:r w:rsidRPr="004C7A5F">
        <w:rPr>
          <w:sz w:val="12"/>
          <w:szCs w:val="12"/>
        </w:rPr>
        <w:t>кабинета</w:t>
      </w:r>
      <w:r w:rsidRPr="004C7A5F">
        <w:rPr>
          <w:spacing w:val="-4"/>
          <w:sz w:val="12"/>
          <w:szCs w:val="12"/>
        </w:rPr>
        <w:t xml:space="preserve"> </w:t>
      </w:r>
      <w:r w:rsidRPr="004C7A5F">
        <w:rPr>
          <w:sz w:val="12"/>
          <w:szCs w:val="12"/>
        </w:rPr>
        <w:t>и</w:t>
      </w:r>
      <w:r w:rsidRPr="004C7A5F">
        <w:rPr>
          <w:spacing w:val="-3"/>
          <w:sz w:val="12"/>
          <w:szCs w:val="12"/>
        </w:rPr>
        <w:t xml:space="preserve"> </w:t>
      </w:r>
      <w:r w:rsidRPr="004C7A5F">
        <w:rPr>
          <w:sz w:val="12"/>
          <w:szCs w:val="12"/>
        </w:rPr>
        <w:t>наименования</w:t>
      </w:r>
      <w:r w:rsidRPr="004C7A5F">
        <w:rPr>
          <w:spacing w:val="-4"/>
          <w:sz w:val="12"/>
          <w:szCs w:val="12"/>
        </w:rPr>
        <w:t xml:space="preserve"> </w:t>
      </w:r>
      <w:r w:rsidRPr="004C7A5F">
        <w:rPr>
          <w:sz w:val="12"/>
          <w:szCs w:val="12"/>
        </w:rPr>
        <w:t>отдела; фамилии,</w:t>
      </w:r>
      <w:r w:rsidRPr="004C7A5F">
        <w:rPr>
          <w:spacing w:val="-3"/>
          <w:sz w:val="12"/>
          <w:szCs w:val="12"/>
        </w:rPr>
        <w:t xml:space="preserve"> </w:t>
      </w:r>
      <w:r w:rsidRPr="004C7A5F">
        <w:rPr>
          <w:sz w:val="12"/>
          <w:szCs w:val="12"/>
        </w:rPr>
        <w:t>имени</w:t>
      </w:r>
      <w:r w:rsidRPr="004C7A5F">
        <w:rPr>
          <w:spacing w:val="-3"/>
          <w:sz w:val="12"/>
          <w:szCs w:val="12"/>
        </w:rPr>
        <w:t xml:space="preserve"> </w:t>
      </w:r>
      <w:r w:rsidRPr="004C7A5F">
        <w:rPr>
          <w:sz w:val="12"/>
          <w:szCs w:val="12"/>
        </w:rPr>
        <w:t>и</w:t>
      </w:r>
      <w:r w:rsidRPr="004C7A5F">
        <w:rPr>
          <w:spacing w:val="-2"/>
          <w:sz w:val="12"/>
          <w:szCs w:val="12"/>
        </w:rPr>
        <w:t xml:space="preserve"> </w:t>
      </w:r>
      <w:r w:rsidRPr="004C7A5F">
        <w:rPr>
          <w:sz w:val="12"/>
          <w:szCs w:val="12"/>
        </w:rPr>
        <w:t>отчества</w:t>
      </w:r>
      <w:r w:rsidRPr="004C7A5F">
        <w:rPr>
          <w:sz w:val="12"/>
          <w:szCs w:val="12"/>
        </w:rPr>
        <w:tab/>
        <w:t>(последнее - при наличии), должности</w:t>
      </w:r>
      <w:r w:rsidRPr="004C7A5F">
        <w:rPr>
          <w:spacing w:val="-67"/>
          <w:sz w:val="12"/>
          <w:szCs w:val="12"/>
        </w:rPr>
        <w:t xml:space="preserve"> </w:t>
      </w:r>
      <w:r w:rsidRPr="004C7A5F">
        <w:rPr>
          <w:sz w:val="12"/>
          <w:szCs w:val="12"/>
        </w:rPr>
        <w:t>ответственного</w:t>
      </w:r>
      <w:r w:rsidRPr="004C7A5F">
        <w:rPr>
          <w:spacing w:val="-1"/>
          <w:sz w:val="12"/>
          <w:szCs w:val="12"/>
        </w:rPr>
        <w:t xml:space="preserve"> </w:t>
      </w:r>
      <w:r w:rsidRPr="004C7A5F">
        <w:rPr>
          <w:sz w:val="12"/>
          <w:szCs w:val="12"/>
        </w:rPr>
        <w:t>лица</w:t>
      </w:r>
      <w:r w:rsidRPr="004C7A5F">
        <w:rPr>
          <w:spacing w:val="-1"/>
          <w:sz w:val="12"/>
          <w:szCs w:val="12"/>
        </w:rPr>
        <w:t xml:space="preserve"> </w:t>
      </w:r>
      <w:r w:rsidRPr="004C7A5F">
        <w:rPr>
          <w:sz w:val="12"/>
          <w:szCs w:val="12"/>
        </w:rPr>
        <w:t>за</w:t>
      </w:r>
      <w:r w:rsidRPr="004C7A5F">
        <w:rPr>
          <w:spacing w:val="-2"/>
          <w:sz w:val="12"/>
          <w:szCs w:val="12"/>
        </w:rPr>
        <w:t xml:space="preserve"> </w:t>
      </w:r>
      <w:r w:rsidRPr="004C7A5F">
        <w:rPr>
          <w:sz w:val="12"/>
          <w:szCs w:val="12"/>
        </w:rPr>
        <w:t>прием документов; графика</w:t>
      </w:r>
      <w:r w:rsidRPr="004C7A5F">
        <w:rPr>
          <w:spacing w:val="-7"/>
          <w:sz w:val="12"/>
          <w:szCs w:val="12"/>
        </w:rPr>
        <w:t xml:space="preserve"> </w:t>
      </w:r>
      <w:r w:rsidRPr="004C7A5F">
        <w:rPr>
          <w:sz w:val="12"/>
          <w:szCs w:val="12"/>
        </w:rPr>
        <w:t>приема</w:t>
      </w:r>
      <w:r w:rsidRPr="004C7A5F">
        <w:rPr>
          <w:spacing w:val="-6"/>
          <w:sz w:val="12"/>
          <w:szCs w:val="12"/>
        </w:rPr>
        <w:t xml:space="preserve"> </w:t>
      </w:r>
      <w:r w:rsidRPr="004C7A5F">
        <w:rPr>
          <w:sz w:val="12"/>
          <w:szCs w:val="12"/>
        </w:rPr>
        <w:t>Заявителей.</w:t>
      </w:r>
    </w:p>
    <w:p w:rsidR="00110CF1" w:rsidRPr="004C7A5F" w:rsidRDefault="00110CF1" w:rsidP="00110CF1">
      <w:pPr>
        <w:pStyle w:val="a3"/>
        <w:rPr>
          <w:sz w:val="12"/>
          <w:szCs w:val="12"/>
        </w:rPr>
      </w:pPr>
      <w:r w:rsidRPr="004C7A5F">
        <w:rPr>
          <w:sz w:val="12"/>
          <w:szCs w:val="12"/>
        </w:rPr>
        <w:t>Рабочее</w:t>
      </w:r>
      <w:r w:rsidRPr="004C7A5F">
        <w:rPr>
          <w:spacing w:val="-6"/>
          <w:sz w:val="12"/>
          <w:szCs w:val="12"/>
        </w:rPr>
        <w:t xml:space="preserve"> </w:t>
      </w:r>
      <w:r w:rsidRPr="004C7A5F">
        <w:rPr>
          <w:sz w:val="12"/>
          <w:szCs w:val="12"/>
        </w:rPr>
        <w:t>место</w:t>
      </w:r>
      <w:r w:rsidRPr="004C7A5F">
        <w:rPr>
          <w:spacing w:val="-5"/>
          <w:sz w:val="12"/>
          <w:szCs w:val="12"/>
        </w:rPr>
        <w:t xml:space="preserve"> </w:t>
      </w:r>
      <w:r w:rsidRPr="004C7A5F">
        <w:rPr>
          <w:sz w:val="12"/>
          <w:szCs w:val="12"/>
        </w:rPr>
        <w:t>каждого</w:t>
      </w:r>
      <w:r w:rsidRPr="004C7A5F">
        <w:rPr>
          <w:spacing w:val="-4"/>
          <w:sz w:val="12"/>
          <w:szCs w:val="12"/>
        </w:rPr>
        <w:t xml:space="preserve"> </w:t>
      </w:r>
      <w:r w:rsidRPr="004C7A5F">
        <w:rPr>
          <w:sz w:val="12"/>
          <w:szCs w:val="12"/>
        </w:rPr>
        <w:t>ответственного</w:t>
      </w:r>
      <w:r w:rsidRPr="004C7A5F">
        <w:rPr>
          <w:spacing w:val="-5"/>
          <w:sz w:val="12"/>
          <w:szCs w:val="12"/>
        </w:rPr>
        <w:t xml:space="preserve"> </w:t>
      </w:r>
      <w:r w:rsidRPr="004C7A5F">
        <w:rPr>
          <w:sz w:val="12"/>
          <w:szCs w:val="12"/>
        </w:rPr>
        <w:t>лица</w:t>
      </w:r>
      <w:r w:rsidRPr="004C7A5F">
        <w:rPr>
          <w:spacing w:val="-6"/>
          <w:sz w:val="12"/>
          <w:szCs w:val="12"/>
        </w:rPr>
        <w:t xml:space="preserve"> </w:t>
      </w:r>
      <w:r w:rsidRPr="004C7A5F">
        <w:rPr>
          <w:sz w:val="12"/>
          <w:szCs w:val="12"/>
        </w:rPr>
        <w:t>за</w:t>
      </w:r>
      <w:r w:rsidRPr="004C7A5F">
        <w:rPr>
          <w:spacing w:val="-5"/>
          <w:sz w:val="12"/>
          <w:szCs w:val="12"/>
        </w:rPr>
        <w:t xml:space="preserve"> </w:t>
      </w:r>
      <w:r w:rsidRPr="004C7A5F">
        <w:rPr>
          <w:sz w:val="12"/>
          <w:szCs w:val="12"/>
        </w:rPr>
        <w:t>прием</w:t>
      </w:r>
      <w:r w:rsidRPr="004C7A5F">
        <w:rPr>
          <w:spacing w:val="-6"/>
          <w:sz w:val="12"/>
          <w:szCs w:val="12"/>
        </w:rPr>
        <w:t xml:space="preserve"> </w:t>
      </w:r>
      <w:r w:rsidRPr="004C7A5F">
        <w:rPr>
          <w:sz w:val="12"/>
          <w:szCs w:val="12"/>
        </w:rPr>
        <w:t>документов,</w:t>
      </w:r>
      <w:r w:rsidRPr="004C7A5F">
        <w:rPr>
          <w:spacing w:val="-6"/>
          <w:sz w:val="12"/>
          <w:szCs w:val="12"/>
        </w:rPr>
        <w:t xml:space="preserve"> </w:t>
      </w:r>
      <w:r w:rsidRPr="004C7A5F">
        <w:rPr>
          <w:sz w:val="12"/>
          <w:szCs w:val="12"/>
        </w:rPr>
        <w:t>должно</w:t>
      </w:r>
      <w:r w:rsidRPr="004C7A5F">
        <w:rPr>
          <w:spacing w:val="-4"/>
          <w:sz w:val="12"/>
          <w:szCs w:val="12"/>
        </w:rPr>
        <w:t xml:space="preserve"> </w:t>
      </w:r>
      <w:r w:rsidRPr="004C7A5F">
        <w:rPr>
          <w:sz w:val="12"/>
          <w:szCs w:val="12"/>
        </w:rPr>
        <w:t>быть</w:t>
      </w:r>
      <w:r w:rsidRPr="004C7A5F">
        <w:rPr>
          <w:spacing w:val="-67"/>
          <w:sz w:val="12"/>
          <w:szCs w:val="12"/>
        </w:rPr>
        <w:t xml:space="preserve"> </w:t>
      </w:r>
      <w:r w:rsidRPr="004C7A5F">
        <w:rPr>
          <w:sz w:val="12"/>
          <w:szCs w:val="12"/>
        </w:rPr>
        <w:t>оборудовано персональным компьютером с возможностью доступа к необходимым</w:t>
      </w:r>
      <w:r w:rsidRPr="004C7A5F">
        <w:rPr>
          <w:spacing w:val="1"/>
          <w:sz w:val="12"/>
          <w:szCs w:val="12"/>
        </w:rPr>
        <w:t xml:space="preserve"> </w:t>
      </w:r>
      <w:r w:rsidRPr="004C7A5F">
        <w:rPr>
          <w:sz w:val="12"/>
          <w:szCs w:val="12"/>
        </w:rPr>
        <w:t>информационным</w:t>
      </w:r>
      <w:r w:rsidRPr="004C7A5F">
        <w:rPr>
          <w:spacing w:val="-5"/>
          <w:sz w:val="12"/>
          <w:szCs w:val="12"/>
        </w:rPr>
        <w:t xml:space="preserve"> </w:t>
      </w:r>
      <w:r w:rsidRPr="004C7A5F">
        <w:rPr>
          <w:sz w:val="12"/>
          <w:szCs w:val="12"/>
        </w:rPr>
        <w:t>базам</w:t>
      </w:r>
      <w:r w:rsidRPr="004C7A5F">
        <w:rPr>
          <w:spacing w:val="-5"/>
          <w:sz w:val="12"/>
          <w:szCs w:val="12"/>
        </w:rPr>
        <w:t xml:space="preserve"> </w:t>
      </w:r>
      <w:r w:rsidRPr="004C7A5F">
        <w:rPr>
          <w:sz w:val="12"/>
          <w:szCs w:val="12"/>
        </w:rPr>
        <w:t>данных,</w:t>
      </w:r>
      <w:r w:rsidRPr="004C7A5F">
        <w:rPr>
          <w:spacing w:val="-6"/>
          <w:sz w:val="12"/>
          <w:szCs w:val="12"/>
        </w:rPr>
        <w:t xml:space="preserve"> </w:t>
      </w:r>
      <w:r w:rsidRPr="004C7A5F">
        <w:rPr>
          <w:sz w:val="12"/>
          <w:szCs w:val="12"/>
        </w:rPr>
        <w:t>печатающим</w:t>
      </w:r>
      <w:r w:rsidRPr="004C7A5F">
        <w:rPr>
          <w:spacing w:val="-4"/>
          <w:sz w:val="12"/>
          <w:szCs w:val="12"/>
        </w:rPr>
        <w:t xml:space="preserve"> </w:t>
      </w:r>
      <w:r w:rsidRPr="004C7A5F">
        <w:rPr>
          <w:sz w:val="12"/>
          <w:szCs w:val="12"/>
        </w:rPr>
        <w:t>устройством (принтером) и</w:t>
      </w:r>
      <w:r w:rsidRPr="004C7A5F">
        <w:rPr>
          <w:spacing w:val="1"/>
          <w:sz w:val="12"/>
          <w:szCs w:val="12"/>
        </w:rPr>
        <w:t xml:space="preserve"> </w:t>
      </w:r>
      <w:r w:rsidRPr="004C7A5F">
        <w:rPr>
          <w:sz w:val="12"/>
          <w:szCs w:val="12"/>
        </w:rPr>
        <w:t>копирующим</w:t>
      </w:r>
      <w:r w:rsidRPr="004C7A5F">
        <w:rPr>
          <w:spacing w:val="-1"/>
          <w:sz w:val="12"/>
          <w:szCs w:val="12"/>
        </w:rPr>
        <w:t xml:space="preserve"> </w:t>
      </w:r>
      <w:r w:rsidRPr="004C7A5F">
        <w:rPr>
          <w:sz w:val="12"/>
          <w:szCs w:val="12"/>
        </w:rPr>
        <w:t>устройством.</w:t>
      </w:r>
    </w:p>
    <w:p w:rsidR="00110CF1" w:rsidRPr="004C7A5F" w:rsidRDefault="00110CF1" w:rsidP="00110CF1">
      <w:pPr>
        <w:pStyle w:val="a3"/>
        <w:rPr>
          <w:sz w:val="12"/>
          <w:szCs w:val="12"/>
        </w:rPr>
      </w:pPr>
      <w:r w:rsidRPr="004C7A5F">
        <w:rPr>
          <w:sz w:val="12"/>
          <w:szCs w:val="12"/>
        </w:rPr>
        <w:t>Лицо, ответственное за прием документов, должно иметь настольную табличку</w:t>
      </w:r>
      <w:r w:rsidRPr="004C7A5F">
        <w:rPr>
          <w:spacing w:val="-67"/>
          <w:sz w:val="12"/>
          <w:szCs w:val="12"/>
        </w:rPr>
        <w:t xml:space="preserve"> </w:t>
      </w:r>
      <w:r w:rsidRPr="004C7A5F">
        <w:rPr>
          <w:sz w:val="12"/>
          <w:szCs w:val="12"/>
        </w:rPr>
        <w:t>с</w:t>
      </w:r>
      <w:r w:rsidRPr="004C7A5F">
        <w:rPr>
          <w:spacing w:val="-3"/>
          <w:sz w:val="12"/>
          <w:szCs w:val="12"/>
        </w:rPr>
        <w:t xml:space="preserve"> </w:t>
      </w:r>
      <w:r w:rsidRPr="004C7A5F">
        <w:rPr>
          <w:sz w:val="12"/>
          <w:szCs w:val="12"/>
        </w:rPr>
        <w:t>указанием</w:t>
      </w:r>
      <w:r w:rsidRPr="004C7A5F">
        <w:rPr>
          <w:spacing w:val="-2"/>
          <w:sz w:val="12"/>
          <w:szCs w:val="12"/>
        </w:rPr>
        <w:t xml:space="preserve"> </w:t>
      </w:r>
      <w:r w:rsidRPr="004C7A5F">
        <w:rPr>
          <w:sz w:val="12"/>
          <w:szCs w:val="12"/>
        </w:rPr>
        <w:t>фамилии,</w:t>
      </w:r>
      <w:r w:rsidRPr="004C7A5F">
        <w:rPr>
          <w:spacing w:val="-2"/>
          <w:sz w:val="12"/>
          <w:szCs w:val="12"/>
        </w:rPr>
        <w:t xml:space="preserve"> </w:t>
      </w:r>
      <w:r w:rsidRPr="004C7A5F">
        <w:rPr>
          <w:sz w:val="12"/>
          <w:szCs w:val="12"/>
        </w:rPr>
        <w:t>имени,</w:t>
      </w:r>
      <w:r w:rsidRPr="004C7A5F">
        <w:rPr>
          <w:spacing w:val="-2"/>
          <w:sz w:val="12"/>
          <w:szCs w:val="12"/>
        </w:rPr>
        <w:t xml:space="preserve"> </w:t>
      </w:r>
      <w:r w:rsidRPr="004C7A5F">
        <w:rPr>
          <w:sz w:val="12"/>
          <w:szCs w:val="12"/>
        </w:rPr>
        <w:t>отчества</w:t>
      </w:r>
      <w:r w:rsidRPr="004C7A5F">
        <w:rPr>
          <w:spacing w:val="-3"/>
          <w:sz w:val="12"/>
          <w:szCs w:val="12"/>
        </w:rPr>
        <w:t xml:space="preserve"> </w:t>
      </w:r>
      <w:r w:rsidRPr="004C7A5F">
        <w:rPr>
          <w:sz w:val="12"/>
          <w:szCs w:val="12"/>
        </w:rPr>
        <w:t>(последнее</w:t>
      </w:r>
      <w:r w:rsidRPr="004C7A5F">
        <w:rPr>
          <w:spacing w:val="-2"/>
          <w:sz w:val="12"/>
          <w:szCs w:val="12"/>
        </w:rPr>
        <w:t xml:space="preserve"> </w:t>
      </w:r>
      <w:r w:rsidRPr="004C7A5F">
        <w:rPr>
          <w:sz w:val="12"/>
          <w:szCs w:val="12"/>
        </w:rPr>
        <w:t>-</w:t>
      </w:r>
      <w:r w:rsidRPr="004C7A5F">
        <w:rPr>
          <w:spacing w:val="-2"/>
          <w:sz w:val="12"/>
          <w:szCs w:val="12"/>
        </w:rPr>
        <w:t xml:space="preserve"> </w:t>
      </w:r>
      <w:r w:rsidRPr="004C7A5F">
        <w:rPr>
          <w:sz w:val="12"/>
          <w:szCs w:val="12"/>
        </w:rPr>
        <w:t>при</w:t>
      </w:r>
      <w:r w:rsidRPr="004C7A5F">
        <w:rPr>
          <w:spacing w:val="-2"/>
          <w:sz w:val="12"/>
          <w:szCs w:val="12"/>
        </w:rPr>
        <w:t xml:space="preserve"> </w:t>
      </w:r>
      <w:r w:rsidRPr="004C7A5F">
        <w:rPr>
          <w:sz w:val="12"/>
          <w:szCs w:val="12"/>
        </w:rPr>
        <w:t>наличии)</w:t>
      </w:r>
      <w:r w:rsidRPr="004C7A5F">
        <w:rPr>
          <w:spacing w:val="-2"/>
          <w:sz w:val="12"/>
          <w:szCs w:val="12"/>
        </w:rPr>
        <w:t xml:space="preserve"> </w:t>
      </w:r>
      <w:r w:rsidRPr="004C7A5F">
        <w:rPr>
          <w:sz w:val="12"/>
          <w:szCs w:val="12"/>
        </w:rPr>
        <w:t>и</w:t>
      </w:r>
      <w:r w:rsidRPr="004C7A5F">
        <w:rPr>
          <w:spacing w:val="-2"/>
          <w:sz w:val="12"/>
          <w:szCs w:val="12"/>
        </w:rPr>
        <w:t xml:space="preserve"> </w:t>
      </w:r>
      <w:r w:rsidRPr="004C7A5F">
        <w:rPr>
          <w:sz w:val="12"/>
          <w:szCs w:val="12"/>
        </w:rPr>
        <w:t>должности.</w:t>
      </w:r>
    </w:p>
    <w:p w:rsidR="00110CF1" w:rsidRPr="004C7A5F" w:rsidRDefault="00110CF1" w:rsidP="00110CF1">
      <w:pPr>
        <w:pStyle w:val="a3"/>
        <w:rPr>
          <w:sz w:val="12"/>
          <w:szCs w:val="12"/>
        </w:rPr>
      </w:pPr>
      <w:r w:rsidRPr="004C7A5F">
        <w:rPr>
          <w:sz w:val="12"/>
          <w:szCs w:val="12"/>
        </w:rPr>
        <w:t>При</w:t>
      </w:r>
      <w:r w:rsidRPr="004C7A5F">
        <w:rPr>
          <w:spacing w:val="-7"/>
          <w:sz w:val="12"/>
          <w:szCs w:val="12"/>
        </w:rPr>
        <w:t xml:space="preserve"> </w:t>
      </w:r>
      <w:r w:rsidRPr="004C7A5F">
        <w:rPr>
          <w:sz w:val="12"/>
          <w:szCs w:val="12"/>
        </w:rPr>
        <w:t>предоставлении</w:t>
      </w:r>
      <w:r w:rsidRPr="004C7A5F">
        <w:rPr>
          <w:spacing w:val="-7"/>
          <w:sz w:val="12"/>
          <w:szCs w:val="12"/>
        </w:rPr>
        <w:t xml:space="preserve"> </w:t>
      </w:r>
      <w:r w:rsidRPr="004C7A5F">
        <w:rPr>
          <w:sz w:val="12"/>
          <w:szCs w:val="12"/>
        </w:rPr>
        <w:t>муниципальной</w:t>
      </w:r>
      <w:r w:rsidRPr="004C7A5F">
        <w:rPr>
          <w:spacing w:val="-8"/>
          <w:sz w:val="12"/>
          <w:szCs w:val="12"/>
        </w:rPr>
        <w:t xml:space="preserve"> </w:t>
      </w:r>
      <w:r w:rsidRPr="004C7A5F">
        <w:rPr>
          <w:sz w:val="12"/>
          <w:szCs w:val="12"/>
        </w:rPr>
        <w:t>услуги</w:t>
      </w:r>
      <w:r w:rsidRPr="004C7A5F">
        <w:rPr>
          <w:spacing w:val="-7"/>
          <w:sz w:val="12"/>
          <w:szCs w:val="12"/>
        </w:rPr>
        <w:t xml:space="preserve"> </w:t>
      </w:r>
      <w:r w:rsidRPr="004C7A5F">
        <w:rPr>
          <w:sz w:val="12"/>
          <w:szCs w:val="12"/>
        </w:rPr>
        <w:t>инвалидам</w:t>
      </w:r>
      <w:r w:rsidRPr="004C7A5F">
        <w:rPr>
          <w:spacing w:val="-67"/>
          <w:sz w:val="12"/>
          <w:szCs w:val="12"/>
        </w:rPr>
        <w:t xml:space="preserve"> </w:t>
      </w:r>
      <w:r w:rsidRPr="004C7A5F">
        <w:rPr>
          <w:sz w:val="12"/>
          <w:szCs w:val="12"/>
        </w:rPr>
        <w:t>обеспечиваются:</w:t>
      </w:r>
    </w:p>
    <w:p w:rsidR="00110CF1" w:rsidRPr="004C7A5F" w:rsidRDefault="00110CF1" w:rsidP="00110CF1">
      <w:pPr>
        <w:pStyle w:val="a3"/>
        <w:rPr>
          <w:sz w:val="12"/>
          <w:szCs w:val="12"/>
        </w:rPr>
      </w:pPr>
      <w:r w:rsidRPr="004C7A5F">
        <w:rPr>
          <w:sz w:val="12"/>
          <w:szCs w:val="12"/>
        </w:rPr>
        <w:t>возможность</w:t>
      </w:r>
      <w:r w:rsidRPr="004C7A5F">
        <w:rPr>
          <w:spacing w:val="-5"/>
          <w:sz w:val="12"/>
          <w:szCs w:val="12"/>
        </w:rPr>
        <w:t xml:space="preserve"> </w:t>
      </w:r>
      <w:r w:rsidRPr="004C7A5F">
        <w:rPr>
          <w:sz w:val="12"/>
          <w:szCs w:val="12"/>
        </w:rPr>
        <w:t>беспрепятственного</w:t>
      </w:r>
      <w:r w:rsidRPr="004C7A5F">
        <w:rPr>
          <w:spacing w:val="-4"/>
          <w:sz w:val="12"/>
          <w:szCs w:val="12"/>
        </w:rPr>
        <w:t xml:space="preserve"> </w:t>
      </w:r>
      <w:r w:rsidRPr="004C7A5F">
        <w:rPr>
          <w:sz w:val="12"/>
          <w:szCs w:val="12"/>
        </w:rPr>
        <w:t>доступа</w:t>
      </w:r>
      <w:r w:rsidRPr="004C7A5F">
        <w:rPr>
          <w:spacing w:val="-4"/>
          <w:sz w:val="12"/>
          <w:szCs w:val="12"/>
        </w:rPr>
        <w:t xml:space="preserve"> </w:t>
      </w:r>
      <w:r w:rsidRPr="004C7A5F">
        <w:rPr>
          <w:sz w:val="12"/>
          <w:szCs w:val="12"/>
        </w:rPr>
        <w:t>к</w:t>
      </w:r>
      <w:r w:rsidRPr="004C7A5F">
        <w:rPr>
          <w:spacing w:val="-5"/>
          <w:sz w:val="12"/>
          <w:szCs w:val="12"/>
        </w:rPr>
        <w:t xml:space="preserve"> </w:t>
      </w:r>
      <w:r w:rsidRPr="004C7A5F">
        <w:rPr>
          <w:sz w:val="12"/>
          <w:szCs w:val="12"/>
        </w:rPr>
        <w:t>объекту</w:t>
      </w:r>
      <w:r w:rsidRPr="004C7A5F">
        <w:rPr>
          <w:spacing w:val="38"/>
          <w:sz w:val="12"/>
          <w:szCs w:val="12"/>
        </w:rPr>
        <w:t xml:space="preserve"> </w:t>
      </w:r>
      <w:r w:rsidRPr="004C7A5F">
        <w:rPr>
          <w:sz w:val="12"/>
          <w:szCs w:val="12"/>
        </w:rPr>
        <w:t>(зданию,</w:t>
      </w:r>
      <w:r w:rsidRPr="004C7A5F">
        <w:rPr>
          <w:spacing w:val="-4"/>
          <w:sz w:val="12"/>
          <w:szCs w:val="12"/>
        </w:rPr>
        <w:t xml:space="preserve"> </w:t>
      </w:r>
      <w:r w:rsidRPr="004C7A5F">
        <w:rPr>
          <w:sz w:val="12"/>
          <w:szCs w:val="12"/>
        </w:rPr>
        <w:t>помещению),</w:t>
      </w:r>
      <w:r w:rsidRPr="004C7A5F">
        <w:rPr>
          <w:spacing w:val="-3"/>
          <w:sz w:val="12"/>
          <w:szCs w:val="12"/>
        </w:rPr>
        <w:t xml:space="preserve"> </w:t>
      </w:r>
      <w:r w:rsidRPr="004C7A5F">
        <w:rPr>
          <w:sz w:val="12"/>
          <w:szCs w:val="12"/>
        </w:rPr>
        <w:t>в</w:t>
      </w:r>
      <w:r w:rsidRPr="004C7A5F">
        <w:rPr>
          <w:spacing w:val="-67"/>
          <w:sz w:val="12"/>
          <w:szCs w:val="12"/>
        </w:rPr>
        <w:t xml:space="preserve"> </w:t>
      </w:r>
      <w:r w:rsidRPr="004C7A5F">
        <w:rPr>
          <w:sz w:val="12"/>
          <w:szCs w:val="12"/>
        </w:rPr>
        <w:t>котором</w:t>
      </w:r>
      <w:r w:rsidRPr="004C7A5F">
        <w:rPr>
          <w:spacing w:val="-3"/>
          <w:sz w:val="12"/>
          <w:szCs w:val="12"/>
        </w:rPr>
        <w:t xml:space="preserve"> </w:t>
      </w:r>
      <w:r w:rsidRPr="004C7A5F">
        <w:rPr>
          <w:sz w:val="12"/>
          <w:szCs w:val="12"/>
        </w:rPr>
        <w:t>предоставляется</w:t>
      </w:r>
      <w:r w:rsidRPr="004C7A5F">
        <w:rPr>
          <w:spacing w:val="-2"/>
          <w:sz w:val="12"/>
          <w:szCs w:val="12"/>
        </w:rPr>
        <w:t xml:space="preserve"> </w:t>
      </w:r>
      <w:r w:rsidRPr="004C7A5F">
        <w:rPr>
          <w:sz w:val="12"/>
          <w:szCs w:val="12"/>
        </w:rPr>
        <w:t>муниципальная</w:t>
      </w:r>
      <w:r w:rsidRPr="004C7A5F">
        <w:rPr>
          <w:spacing w:val="-1"/>
          <w:sz w:val="12"/>
          <w:szCs w:val="12"/>
        </w:rPr>
        <w:t xml:space="preserve"> </w:t>
      </w:r>
      <w:r w:rsidRPr="004C7A5F">
        <w:rPr>
          <w:sz w:val="12"/>
          <w:szCs w:val="12"/>
        </w:rPr>
        <w:t>услуга;</w:t>
      </w:r>
    </w:p>
    <w:p w:rsidR="00110CF1" w:rsidRPr="004C7A5F" w:rsidRDefault="00110CF1" w:rsidP="00110CF1">
      <w:pPr>
        <w:pStyle w:val="a3"/>
        <w:rPr>
          <w:sz w:val="12"/>
          <w:szCs w:val="12"/>
        </w:rPr>
      </w:pPr>
      <w:r w:rsidRPr="004C7A5F">
        <w:rPr>
          <w:sz w:val="12"/>
          <w:szCs w:val="12"/>
        </w:rPr>
        <w:t>возможность самостоятельного передвижения по территории, на которой</w:t>
      </w:r>
      <w:r w:rsidRPr="004C7A5F">
        <w:rPr>
          <w:spacing w:val="1"/>
          <w:sz w:val="12"/>
          <w:szCs w:val="12"/>
        </w:rPr>
        <w:t xml:space="preserve"> </w:t>
      </w:r>
      <w:r w:rsidRPr="004C7A5F">
        <w:rPr>
          <w:sz w:val="12"/>
          <w:szCs w:val="12"/>
        </w:rPr>
        <w:t>расположены здания и помещения, в которых предоставляется муниципальная услуга, а также входа в такие объекты и выхода из них, посадки в</w:t>
      </w:r>
      <w:r w:rsidRPr="004C7A5F">
        <w:rPr>
          <w:spacing w:val="-67"/>
          <w:sz w:val="12"/>
          <w:szCs w:val="12"/>
        </w:rPr>
        <w:t xml:space="preserve"> </w:t>
      </w:r>
      <w:r w:rsidRPr="004C7A5F">
        <w:rPr>
          <w:sz w:val="12"/>
          <w:szCs w:val="12"/>
        </w:rPr>
        <w:t>транспортное средство и высадки из него, в том числе с использование кресла-коляски;</w:t>
      </w:r>
    </w:p>
    <w:p w:rsidR="00110CF1" w:rsidRPr="004C7A5F" w:rsidRDefault="00110CF1" w:rsidP="00110CF1">
      <w:pPr>
        <w:pStyle w:val="a3"/>
        <w:rPr>
          <w:sz w:val="12"/>
          <w:szCs w:val="12"/>
        </w:rPr>
      </w:pPr>
      <w:r w:rsidRPr="004C7A5F">
        <w:rPr>
          <w:sz w:val="12"/>
          <w:szCs w:val="12"/>
        </w:rPr>
        <w:t>сопровождение инвалидов, имеющих стойкие расстройства функции зрения и</w:t>
      </w:r>
      <w:r w:rsidRPr="004C7A5F">
        <w:rPr>
          <w:spacing w:val="-67"/>
          <w:sz w:val="12"/>
          <w:szCs w:val="12"/>
        </w:rPr>
        <w:t xml:space="preserve"> </w:t>
      </w:r>
      <w:r w:rsidRPr="004C7A5F">
        <w:rPr>
          <w:sz w:val="12"/>
          <w:szCs w:val="12"/>
        </w:rPr>
        <w:t>самостоятельного</w:t>
      </w:r>
      <w:r w:rsidRPr="004C7A5F">
        <w:rPr>
          <w:spacing w:val="-1"/>
          <w:sz w:val="12"/>
          <w:szCs w:val="12"/>
        </w:rPr>
        <w:t xml:space="preserve"> </w:t>
      </w:r>
      <w:r w:rsidRPr="004C7A5F">
        <w:rPr>
          <w:sz w:val="12"/>
          <w:szCs w:val="12"/>
        </w:rPr>
        <w:t>передвижения;</w:t>
      </w:r>
    </w:p>
    <w:p w:rsidR="00110CF1" w:rsidRPr="004C7A5F" w:rsidRDefault="00110CF1" w:rsidP="00110CF1">
      <w:pPr>
        <w:pStyle w:val="a3"/>
        <w:rPr>
          <w:sz w:val="12"/>
          <w:szCs w:val="12"/>
        </w:rPr>
      </w:pPr>
      <w:r w:rsidRPr="004C7A5F">
        <w:rPr>
          <w:sz w:val="12"/>
          <w:szCs w:val="12"/>
        </w:rPr>
        <w:t>надлежащее</w:t>
      </w:r>
      <w:r w:rsidRPr="004C7A5F">
        <w:rPr>
          <w:spacing w:val="-9"/>
          <w:sz w:val="12"/>
          <w:szCs w:val="12"/>
        </w:rPr>
        <w:t xml:space="preserve"> </w:t>
      </w:r>
      <w:r w:rsidRPr="004C7A5F">
        <w:rPr>
          <w:sz w:val="12"/>
          <w:szCs w:val="12"/>
        </w:rPr>
        <w:t>размещение</w:t>
      </w:r>
      <w:r w:rsidRPr="004C7A5F">
        <w:rPr>
          <w:spacing w:val="-8"/>
          <w:sz w:val="12"/>
          <w:szCs w:val="12"/>
        </w:rPr>
        <w:t xml:space="preserve"> </w:t>
      </w:r>
      <w:r w:rsidRPr="004C7A5F">
        <w:rPr>
          <w:sz w:val="12"/>
          <w:szCs w:val="12"/>
        </w:rPr>
        <w:t>оборудования</w:t>
      </w:r>
      <w:r w:rsidRPr="004C7A5F">
        <w:rPr>
          <w:spacing w:val="-8"/>
          <w:sz w:val="12"/>
          <w:szCs w:val="12"/>
        </w:rPr>
        <w:t xml:space="preserve"> </w:t>
      </w:r>
      <w:r w:rsidRPr="004C7A5F">
        <w:rPr>
          <w:sz w:val="12"/>
          <w:szCs w:val="12"/>
        </w:rPr>
        <w:t>и</w:t>
      </w:r>
      <w:r w:rsidRPr="004C7A5F">
        <w:rPr>
          <w:spacing w:val="-7"/>
          <w:sz w:val="12"/>
          <w:szCs w:val="12"/>
        </w:rPr>
        <w:t xml:space="preserve"> </w:t>
      </w:r>
      <w:r w:rsidRPr="004C7A5F">
        <w:rPr>
          <w:sz w:val="12"/>
          <w:szCs w:val="12"/>
        </w:rPr>
        <w:t>носителей</w:t>
      </w:r>
      <w:r w:rsidRPr="004C7A5F">
        <w:rPr>
          <w:spacing w:val="-7"/>
          <w:sz w:val="12"/>
          <w:szCs w:val="12"/>
        </w:rPr>
        <w:t xml:space="preserve"> </w:t>
      </w:r>
      <w:r w:rsidRPr="004C7A5F">
        <w:rPr>
          <w:sz w:val="12"/>
          <w:szCs w:val="12"/>
        </w:rPr>
        <w:t>информации,</w:t>
      </w:r>
      <w:r w:rsidRPr="004C7A5F">
        <w:rPr>
          <w:spacing w:val="-8"/>
          <w:sz w:val="12"/>
          <w:szCs w:val="12"/>
        </w:rPr>
        <w:t xml:space="preserve"> </w:t>
      </w:r>
      <w:r w:rsidRPr="004C7A5F">
        <w:rPr>
          <w:sz w:val="12"/>
          <w:szCs w:val="12"/>
        </w:rPr>
        <w:t>необходимых</w:t>
      </w:r>
      <w:r w:rsidRPr="004C7A5F">
        <w:rPr>
          <w:spacing w:val="-67"/>
          <w:sz w:val="12"/>
          <w:szCs w:val="12"/>
        </w:rPr>
        <w:t xml:space="preserve"> </w:t>
      </w:r>
      <w:r w:rsidRPr="004C7A5F">
        <w:rPr>
          <w:sz w:val="12"/>
          <w:szCs w:val="12"/>
        </w:rPr>
        <w:t>для обеспечения беспрепятственного доступа инвалидов зданиям и помещениям, в</w:t>
      </w:r>
      <w:r w:rsidRPr="004C7A5F">
        <w:rPr>
          <w:spacing w:val="1"/>
          <w:sz w:val="12"/>
          <w:szCs w:val="12"/>
        </w:rPr>
        <w:t xml:space="preserve"> </w:t>
      </w:r>
      <w:r w:rsidRPr="004C7A5F">
        <w:rPr>
          <w:sz w:val="12"/>
          <w:szCs w:val="12"/>
        </w:rPr>
        <w:t>которых</w:t>
      </w:r>
      <w:r w:rsidRPr="004C7A5F">
        <w:rPr>
          <w:spacing w:val="-8"/>
          <w:sz w:val="12"/>
          <w:szCs w:val="12"/>
        </w:rPr>
        <w:t xml:space="preserve"> </w:t>
      </w:r>
      <w:r w:rsidRPr="004C7A5F">
        <w:rPr>
          <w:sz w:val="12"/>
          <w:szCs w:val="12"/>
        </w:rPr>
        <w:t>предоставляется</w:t>
      </w:r>
      <w:r w:rsidRPr="004C7A5F">
        <w:rPr>
          <w:spacing w:val="-8"/>
          <w:sz w:val="12"/>
          <w:szCs w:val="12"/>
        </w:rPr>
        <w:t xml:space="preserve"> </w:t>
      </w:r>
      <w:r w:rsidRPr="004C7A5F">
        <w:rPr>
          <w:sz w:val="12"/>
          <w:szCs w:val="12"/>
        </w:rPr>
        <w:t>муниципальная услуга, с</w:t>
      </w:r>
      <w:r w:rsidRPr="004C7A5F">
        <w:rPr>
          <w:spacing w:val="-2"/>
          <w:sz w:val="12"/>
          <w:szCs w:val="12"/>
        </w:rPr>
        <w:t xml:space="preserve"> </w:t>
      </w:r>
      <w:r w:rsidRPr="004C7A5F">
        <w:rPr>
          <w:sz w:val="12"/>
          <w:szCs w:val="12"/>
        </w:rPr>
        <w:t>учетом</w:t>
      </w:r>
      <w:r w:rsidRPr="004C7A5F">
        <w:rPr>
          <w:spacing w:val="-2"/>
          <w:sz w:val="12"/>
          <w:szCs w:val="12"/>
        </w:rPr>
        <w:t xml:space="preserve"> </w:t>
      </w:r>
      <w:r w:rsidRPr="004C7A5F">
        <w:rPr>
          <w:sz w:val="12"/>
          <w:szCs w:val="12"/>
        </w:rPr>
        <w:t>ограничений</w:t>
      </w:r>
      <w:r w:rsidRPr="004C7A5F">
        <w:rPr>
          <w:spacing w:val="-2"/>
          <w:sz w:val="12"/>
          <w:szCs w:val="12"/>
        </w:rPr>
        <w:t xml:space="preserve"> </w:t>
      </w:r>
      <w:r w:rsidRPr="004C7A5F">
        <w:rPr>
          <w:sz w:val="12"/>
          <w:szCs w:val="12"/>
        </w:rPr>
        <w:t>их</w:t>
      </w:r>
      <w:r w:rsidRPr="004C7A5F">
        <w:rPr>
          <w:spacing w:val="-1"/>
          <w:sz w:val="12"/>
          <w:szCs w:val="12"/>
        </w:rPr>
        <w:t xml:space="preserve"> </w:t>
      </w:r>
      <w:r w:rsidRPr="004C7A5F">
        <w:rPr>
          <w:sz w:val="12"/>
          <w:szCs w:val="12"/>
        </w:rPr>
        <w:t>жизнедеятельности;</w:t>
      </w:r>
    </w:p>
    <w:p w:rsidR="00110CF1" w:rsidRPr="004C7A5F" w:rsidRDefault="00110CF1" w:rsidP="00110CF1">
      <w:pPr>
        <w:pStyle w:val="a3"/>
        <w:rPr>
          <w:sz w:val="12"/>
          <w:szCs w:val="12"/>
        </w:rPr>
      </w:pPr>
      <w:r w:rsidRPr="004C7A5F">
        <w:rPr>
          <w:sz w:val="12"/>
          <w:szCs w:val="12"/>
        </w:rPr>
        <w:t>дублирование</w:t>
      </w:r>
      <w:r w:rsidRPr="004C7A5F">
        <w:rPr>
          <w:spacing w:val="-7"/>
          <w:sz w:val="12"/>
          <w:szCs w:val="12"/>
        </w:rPr>
        <w:t xml:space="preserve"> </w:t>
      </w:r>
      <w:r w:rsidRPr="004C7A5F">
        <w:rPr>
          <w:sz w:val="12"/>
          <w:szCs w:val="12"/>
        </w:rPr>
        <w:t>необходимой</w:t>
      </w:r>
      <w:r w:rsidRPr="004C7A5F">
        <w:rPr>
          <w:spacing w:val="-6"/>
          <w:sz w:val="12"/>
          <w:szCs w:val="12"/>
        </w:rPr>
        <w:t xml:space="preserve"> </w:t>
      </w:r>
      <w:r w:rsidRPr="004C7A5F">
        <w:rPr>
          <w:sz w:val="12"/>
          <w:szCs w:val="12"/>
        </w:rPr>
        <w:t>для</w:t>
      </w:r>
      <w:r w:rsidRPr="004C7A5F">
        <w:rPr>
          <w:spacing w:val="-7"/>
          <w:sz w:val="12"/>
          <w:szCs w:val="12"/>
        </w:rPr>
        <w:t xml:space="preserve"> </w:t>
      </w:r>
      <w:r w:rsidRPr="004C7A5F">
        <w:rPr>
          <w:sz w:val="12"/>
          <w:szCs w:val="12"/>
        </w:rPr>
        <w:t>инвалидов</w:t>
      </w:r>
      <w:r w:rsidRPr="004C7A5F">
        <w:rPr>
          <w:spacing w:val="-6"/>
          <w:sz w:val="12"/>
          <w:szCs w:val="12"/>
        </w:rPr>
        <w:t xml:space="preserve"> </w:t>
      </w:r>
      <w:r w:rsidRPr="004C7A5F">
        <w:rPr>
          <w:sz w:val="12"/>
          <w:szCs w:val="12"/>
        </w:rPr>
        <w:t>звуковой</w:t>
      </w:r>
      <w:r w:rsidRPr="004C7A5F">
        <w:rPr>
          <w:spacing w:val="-6"/>
          <w:sz w:val="12"/>
          <w:szCs w:val="12"/>
        </w:rPr>
        <w:t xml:space="preserve"> </w:t>
      </w:r>
      <w:r w:rsidRPr="004C7A5F">
        <w:rPr>
          <w:sz w:val="12"/>
          <w:szCs w:val="12"/>
        </w:rPr>
        <w:t>и</w:t>
      </w:r>
      <w:r w:rsidRPr="004C7A5F">
        <w:rPr>
          <w:spacing w:val="-7"/>
          <w:sz w:val="12"/>
          <w:szCs w:val="12"/>
        </w:rPr>
        <w:t xml:space="preserve"> </w:t>
      </w:r>
      <w:r w:rsidRPr="004C7A5F">
        <w:rPr>
          <w:sz w:val="12"/>
          <w:szCs w:val="12"/>
        </w:rPr>
        <w:t>зрительной</w:t>
      </w:r>
      <w:r w:rsidRPr="004C7A5F">
        <w:rPr>
          <w:spacing w:val="-6"/>
          <w:sz w:val="12"/>
          <w:szCs w:val="12"/>
        </w:rPr>
        <w:t xml:space="preserve"> </w:t>
      </w:r>
      <w:r w:rsidRPr="004C7A5F">
        <w:rPr>
          <w:sz w:val="12"/>
          <w:szCs w:val="12"/>
        </w:rPr>
        <w:t>информации,</w:t>
      </w:r>
      <w:r w:rsidRPr="004C7A5F">
        <w:rPr>
          <w:spacing w:val="-67"/>
          <w:sz w:val="12"/>
          <w:szCs w:val="12"/>
        </w:rPr>
        <w:t xml:space="preserve"> </w:t>
      </w:r>
      <w:r w:rsidRPr="004C7A5F">
        <w:rPr>
          <w:sz w:val="12"/>
          <w:szCs w:val="12"/>
        </w:rPr>
        <w:t>а также надписей, знаков и иной текстовой и графической информации знаками,</w:t>
      </w:r>
      <w:r w:rsidRPr="004C7A5F">
        <w:rPr>
          <w:spacing w:val="1"/>
          <w:sz w:val="12"/>
          <w:szCs w:val="12"/>
        </w:rPr>
        <w:t xml:space="preserve"> </w:t>
      </w:r>
      <w:r w:rsidRPr="004C7A5F">
        <w:rPr>
          <w:sz w:val="12"/>
          <w:szCs w:val="12"/>
        </w:rPr>
        <w:t>выполненными</w:t>
      </w:r>
      <w:r w:rsidRPr="004C7A5F">
        <w:rPr>
          <w:spacing w:val="-1"/>
          <w:sz w:val="12"/>
          <w:szCs w:val="12"/>
        </w:rPr>
        <w:t xml:space="preserve"> </w:t>
      </w:r>
      <w:r w:rsidRPr="004C7A5F">
        <w:rPr>
          <w:sz w:val="12"/>
          <w:szCs w:val="12"/>
        </w:rPr>
        <w:t>рельефно-точечным</w:t>
      </w:r>
      <w:r w:rsidRPr="004C7A5F">
        <w:rPr>
          <w:spacing w:val="-2"/>
          <w:sz w:val="12"/>
          <w:szCs w:val="12"/>
        </w:rPr>
        <w:t xml:space="preserve"> </w:t>
      </w:r>
      <w:r w:rsidRPr="004C7A5F">
        <w:rPr>
          <w:sz w:val="12"/>
          <w:szCs w:val="12"/>
        </w:rPr>
        <w:t>шрифтом</w:t>
      </w:r>
      <w:r w:rsidRPr="004C7A5F">
        <w:rPr>
          <w:spacing w:val="-1"/>
          <w:sz w:val="12"/>
          <w:szCs w:val="12"/>
        </w:rPr>
        <w:t xml:space="preserve"> </w:t>
      </w:r>
      <w:r w:rsidRPr="004C7A5F">
        <w:rPr>
          <w:sz w:val="12"/>
          <w:szCs w:val="12"/>
        </w:rPr>
        <w:t>Брайля;</w:t>
      </w:r>
    </w:p>
    <w:p w:rsidR="00110CF1" w:rsidRPr="004C7A5F" w:rsidRDefault="00110CF1" w:rsidP="00110CF1">
      <w:pPr>
        <w:pStyle w:val="a3"/>
        <w:rPr>
          <w:sz w:val="12"/>
          <w:szCs w:val="12"/>
        </w:rPr>
      </w:pPr>
      <w:r w:rsidRPr="004C7A5F">
        <w:rPr>
          <w:sz w:val="12"/>
          <w:szCs w:val="12"/>
        </w:rPr>
        <w:t>допуск</w:t>
      </w:r>
      <w:r w:rsidRPr="004C7A5F">
        <w:rPr>
          <w:spacing w:val="-11"/>
          <w:sz w:val="12"/>
          <w:szCs w:val="12"/>
        </w:rPr>
        <w:t xml:space="preserve"> </w:t>
      </w:r>
      <w:proofErr w:type="spellStart"/>
      <w:r w:rsidRPr="004C7A5F">
        <w:rPr>
          <w:sz w:val="12"/>
          <w:szCs w:val="12"/>
        </w:rPr>
        <w:t>сурдопереводчика</w:t>
      </w:r>
      <w:proofErr w:type="spellEnd"/>
      <w:r w:rsidRPr="004C7A5F">
        <w:rPr>
          <w:spacing w:val="-10"/>
          <w:sz w:val="12"/>
          <w:szCs w:val="12"/>
        </w:rPr>
        <w:t xml:space="preserve"> </w:t>
      </w:r>
      <w:r w:rsidRPr="004C7A5F">
        <w:rPr>
          <w:sz w:val="12"/>
          <w:szCs w:val="12"/>
        </w:rPr>
        <w:t>и</w:t>
      </w:r>
      <w:r w:rsidRPr="004C7A5F">
        <w:rPr>
          <w:spacing w:val="-9"/>
          <w:sz w:val="12"/>
          <w:szCs w:val="12"/>
        </w:rPr>
        <w:t xml:space="preserve"> </w:t>
      </w:r>
      <w:proofErr w:type="spellStart"/>
      <w:r w:rsidRPr="004C7A5F">
        <w:rPr>
          <w:sz w:val="12"/>
          <w:szCs w:val="12"/>
        </w:rPr>
        <w:t>тифлосурдопереводчика</w:t>
      </w:r>
      <w:proofErr w:type="spellEnd"/>
      <w:r w:rsidRPr="004C7A5F">
        <w:rPr>
          <w:sz w:val="12"/>
          <w:szCs w:val="12"/>
        </w:rPr>
        <w:t>;</w:t>
      </w:r>
    </w:p>
    <w:p w:rsidR="00110CF1" w:rsidRPr="004C7A5F" w:rsidRDefault="00110CF1" w:rsidP="00110CF1">
      <w:pPr>
        <w:pStyle w:val="a3"/>
        <w:rPr>
          <w:sz w:val="12"/>
          <w:szCs w:val="12"/>
        </w:rPr>
      </w:pPr>
      <w:r w:rsidRPr="004C7A5F">
        <w:rPr>
          <w:sz w:val="12"/>
          <w:szCs w:val="12"/>
        </w:rPr>
        <w:t>допуск собаки-проводника при наличии документа, подтверждающего ее</w:t>
      </w:r>
      <w:r w:rsidRPr="004C7A5F">
        <w:rPr>
          <w:spacing w:val="1"/>
          <w:sz w:val="12"/>
          <w:szCs w:val="12"/>
        </w:rPr>
        <w:t xml:space="preserve"> </w:t>
      </w:r>
      <w:r w:rsidRPr="004C7A5F">
        <w:rPr>
          <w:sz w:val="12"/>
          <w:szCs w:val="12"/>
        </w:rPr>
        <w:t>специальное обучение, на объекты (здания, помещения), в которых предоставляются</w:t>
      </w:r>
      <w:r w:rsidRPr="004C7A5F">
        <w:rPr>
          <w:spacing w:val="-67"/>
          <w:sz w:val="12"/>
          <w:szCs w:val="12"/>
        </w:rPr>
        <w:t xml:space="preserve">      </w:t>
      </w:r>
      <w:r w:rsidRPr="004C7A5F">
        <w:rPr>
          <w:sz w:val="12"/>
          <w:szCs w:val="12"/>
        </w:rPr>
        <w:t>муниципальные услуги;</w:t>
      </w:r>
    </w:p>
    <w:p w:rsidR="00110CF1" w:rsidRPr="004C7A5F" w:rsidRDefault="00110CF1" w:rsidP="00110CF1">
      <w:pPr>
        <w:pStyle w:val="a3"/>
        <w:rPr>
          <w:sz w:val="12"/>
          <w:szCs w:val="12"/>
        </w:rPr>
      </w:pPr>
      <w:r w:rsidRPr="004C7A5F">
        <w:rPr>
          <w:sz w:val="12"/>
          <w:szCs w:val="12"/>
        </w:rPr>
        <w:t>оказание инвалидам помощи в преодолении барьеров, мешающих получению</w:t>
      </w:r>
      <w:r w:rsidRPr="004C7A5F">
        <w:rPr>
          <w:spacing w:val="-67"/>
          <w:sz w:val="12"/>
          <w:szCs w:val="12"/>
        </w:rPr>
        <w:t xml:space="preserve"> </w:t>
      </w:r>
      <w:r w:rsidRPr="004C7A5F">
        <w:rPr>
          <w:sz w:val="12"/>
          <w:szCs w:val="12"/>
        </w:rPr>
        <w:t>ими</w:t>
      </w:r>
      <w:r w:rsidRPr="004C7A5F">
        <w:rPr>
          <w:spacing w:val="-2"/>
          <w:sz w:val="12"/>
          <w:szCs w:val="12"/>
        </w:rPr>
        <w:t xml:space="preserve"> </w:t>
      </w:r>
      <w:r w:rsidRPr="004C7A5F">
        <w:rPr>
          <w:sz w:val="12"/>
          <w:szCs w:val="12"/>
        </w:rPr>
        <w:t>государственных</w:t>
      </w:r>
      <w:r w:rsidRPr="004C7A5F">
        <w:rPr>
          <w:spacing w:val="-3"/>
          <w:sz w:val="12"/>
          <w:szCs w:val="12"/>
        </w:rPr>
        <w:t xml:space="preserve"> </w:t>
      </w:r>
      <w:r w:rsidRPr="004C7A5F">
        <w:rPr>
          <w:sz w:val="12"/>
          <w:szCs w:val="12"/>
        </w:rPr>
        <w:t>и</w:t>
      </w:r>
      <w:r w:rsidRPr="004C7A5F">
        <w:rPr>
          <w:spacing w:val="-1"/>
          <w:sz w:val="12"/>
          <w:szCs w:val="12"/>
        </w:rPr>
        <w:t xml:space="preserve"> </w:t>
      </w:r>
      <w:r w:rsidRPr="004C7A5F">
        <w:rPr>
          <w:sz w:val="12"/>
          <w:szCs w:val="12"/>
        </w:rPr>
        <w:t>муниципальных</w:t>
      </w:r>
      <w:r w:rsidRPr="004C7A5F">
        <w:rPr>
          <w:spacing w:val="-2"/>
          <w:sz w:val="12"/>
          <w:szCs w:val="12"/>
        </w:rPr>
        <w:t xml:space="preserve"> </w:t>
      </w:r>
      <w:r w:rsidRPr="004C7A5F">
        <w:rPr>
          <w:sz w:val="12"/>
          <w:szCs w:val="12"/>
        </w:rPr>
        <w:t>услуг</w:t>
      </w:r>
      <w:r w:rsidRPr="004C7A5F">
        <w:rPr>
          <w:spacing w:val="-1"/>
          <w:sz w:val="12"/>
          <w:szCs w:val="12"/>
        </w:rPr>
        <w:t xml:space="preserve"> </w:t>
      </w:r>
      <w:r w:rsidRPr="004C7A5F">
        <w:rPr>
          <w:sz w:val="12"/>
          <w:szCs w:val="12"/>
        </w:rPr>
        <w:t>наравне</w:t>
      </w:r>
      <w:r w:rsidRPr="004C7A5F">
        <w:rPr>
          <w:spacing w:val="-3"/>
          <w:sz w:val="12"/>
          <w:szCs w:val="12"/>
        </w:rPr>
        <w:t xml:space="preserve"> </w:t>
      </w:r>
      <w:r w:rsidRPr="004C7A5F">
        <w:rPr>
          <w:sz w:val="12"/>
          <w:szCs w:val="12"/>
        </w:rPr>
        <w:t>с</w:t>
      </w:r>
      <w:r w:rsidRPr="004C7A5F">
        <w:rPr>
          <w:spacing w:val="-2"/>
          <w:sz w:val="12"/>
          <w:szCs w:val="12"/>
        </w:rPr>
        <w:t xml:space="preserve"> </w:t>
      </w:r>
      <w:r w:rsidRPr="004C7A5F">
        <w:rPr>
          <w:sz w:val="12"/>
          <w:szCs w:val="12"/>
        </w:rPr>
        <w:t>другими</w:t>
      </w:r>
      <w:r w:rsidRPr="004C7A5F">
        <w:rPr>
          <w:spacing w:val="-2"/>
          <w:sz w:val="12"/>
          <w:szCs w:val="12"/>
        </w:rPr>
        <w:t xml:space="preserve"> </w:t>
      </w:r>
      <w:r w:rsidRPr="004C7A5F">
        <w:rPr>
          <w:sz w:val="12"/>
          <w:szCs w:val="12"/>
        </w:rPr>
        <w:t xml:space="preserve">лицами. </w:t>
      </w:r>
    </w:p>
    <w:p w:rsidR="00110CF1" w:rsidRPr="004C7A5F" w:rsidRDefault="00110CF1" w:rsidP="00110CF1">
      <w:pPr>
        <w:pStyle w:val="a3"/>
        <w:rPr>
          <w:rFonts w:ascii="Times New Roman" w:hAnsi="Times New Roman" w:cs="Times New Roman"/>
          <w:sz w:val="12"/>
          <w:szCs w:val="12"/>
          <w:highlight w:val="yellow"/>
        </w:rPr>
      </w:pPr>
      <w:r w:rsidRPr="004C7A5F">
        <w:rPr>
          <w:rFonts w:ascii="Times New Roman" w:eastAsia="Times New Roman" w:hAnsi="Times New Roman" w:cs="Times New Roman"/>
          <w:b/>
          <w:sz w:val="12"/>
          <w:szCs w:val="12"/>
          <w:highlight w:val="yellow"/>
        </w:rPr>
        <w:t xml:space="preserve"> </w:t>
      </w:r>
    </w:p>
    <w:p w:rsidR="00110CF1" w:rsidRPr="004C7A5F" w:rsidRDefault="00110CF1" w:rsidP="00110CF1">
      <w:pPr>
        <w:pStyle w:val="a3"/>
        <w:rPr>
          <w:sz w:val="12"/>
          <w:szCs w:val="12"/>
        </w:rPr>
      </w:pPr>
      <w:r w:rsidRPr="004C7A5F">
        <w:rPr>
          <w:sz w:val="12"/>
          <w:szCs w:val="12"/>
        </w:rPr>
        <w:t>Показатели</w:t>
      </w:r>
      <w:r w:rsidRPr="004C7A5F">
        <w:rPr>
          <w:spacing w:val="-6"/>
          <w:sz w:val="12"/>
          <w:szCs w:val="12"/>
        </w:rPr>
        <w:t xml:space="preserve"> </w:t>
      </w:r>
      <w:r w:rsidRPr="004C7A5F">
        <w:rPr>
          <w:sz w:val="12"/>
          <w:szCs w:val="12"/>
        </w:rPr>
        <w:t>доступности</w:t>
      </w:r>
      <w:r w:rsidRPr="004C7A5F">
        <w:rPr>
          <w:spacing w:val="-5"/>
          <w:sz w:val="12"/>
          <w:szCs w:val="12"/>
        </w:rPr>
        <w:t xml:space="preserve"> </w:t>
      </w:r>
      <w:r w:rsidRPr="004C7A5F">
        <w:rPr>
          <w:sz w:val="12"/>
          <w:szCs w:val="12"/>
        </w:rPr>
        <w:t>и</w:t>
      </w:r>
      <w:r w:rsidRPr="004C7A5F">
        <w:rPr>
          <w:spacing w:val="-6"/>
          <w:sz w:val="12"/>
          <w:szCs w:val="12"/>
        </w:rPr>
        <w:t xml:space="preserve"> </w:t>
      </w:r>
      <w:r w:rsidRPr="004C7A5F">
        <w:rPr>
          <w:sz w:val="12"/>
          <w:szCs w:val="12"/>
        </w:rPr>
        <w:t>качества</w:t>
      </w:r>
      <w:r w:rsidRPr="004C7A5F">
        <w:rPr>
          <w:spacing w:val="-5"/>
          <w:sz w:val="12"/>
          <w:szCs w:val="12"/>
        </w:rPr>
        <w:t xml:space="preserve"> </w:t>
      </w:r>
      <w:r w:rsidRPr="004C7A5F">
        <w:rPr>
          <w:sz w:val="12"/>
          <w:szCs w:val="12"/>
        </w:rPr>
        <w:t>муниципальной</w:t>
      </w:r>
      <w:r w:rsidRPr="004C7A5F">
        <w:rPr>
          <w:spacing w:val="-6"/>
          <w:sz w:val="12"/>
          <w:szCs w:val="12"/>
        </w:rPr>
        <w:t xml:space="preserve"> </w:t>
      </w:r>
      <w:r w:rsidRPr="004C7A5F">
        <w:rPr>
          <w:sz w:val="12"/>
          <w:szCs w:val="12"/>
        </w:rPr>
        <w:t>услуги</w:t>
      </w:r>
    </w:p>
    <w:p w:rsidR="00110CF1" w:rsidRPr="004C7A5F" w:rsidRDefault="00110CF1" w:rsidP="00110CF1">
      <w:pPr>
        <w:pStyle w:val="a3"/>
        <w:rPr>
          <w:b/>
          <w:sz w:val="12"/>
          <w:szCs w:val="12"/>
        </w:rPr>
      </w:pP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2.21. Основными</w:t>
      </w:r>
      <w:r w:rsidRPr="004C7A5F">
        <w:rPr>
          <w:rFonts w:ascii="Times New Roman" w:hAnsi="Times New Roman" w:cs="Times New Roman"/>
          <w:spacing w:val="-10"/>
          <w:sz w:val="12"/>
          <w:szCs w:val="12"/>
        </w:rPr>
        <w:t xml:space="preserve"> </w:t>
      </w:r>
      <w:r w:rsidRPr="004C7A5F">
        <w:rPr>
          <w:rFonts w:ascii="Times New Roman" w:hAnsi="Times New Roman" w:cs="Times New Roman"/>
          <w:sz w:val="12"/>
          <w:szCs w:val="12"/>
        </w:rPr>
        <w:t>показателями</w:t>
      </w:r>
      <w:r w:rsidRPr="004C7A5F">
        <w:rPr>
          <w:rFonts w:ascii="Times New Roman" w:hAnsi="Times New Roman" w:cs="Times New Roman"/>
          <w:spacing w:val="-10"/>
          <w:sz w:val="12"/>
          <w:szCs w:val="12"/>
        </w:rPr>
        <w:t xml:space="preserve"> </w:t>
      </w:r>
      <w:r w:rsidRPr="004C7A5F">
        <w:rPr>
          <w:rFonts w:ascii="Times New Roman" w:hAnsi="Times New Roman" w:cs="Times New Roman"/>
          <w:sz w:val="12"/>
          <w:szCs w:val="12"/>
        </w:rPr>
        <w:t>доступности</w:t>
      </w:r>
      <w:r w:rsidRPr="004C7A5F">
        <w:rPr>
          <w:rFonts w:ascii="Times New Roman" w:hAnsi="Times New Roman" w:cs="Times New Roman"/>
          <w:spacing w:val="-10"/>
          <w:sz w:val="12"/>
          <w:szCs w:val="12"/>
        </w:rPr>
        <w:t xml:space="preserve"> </w:t>
      </w:r>
      <w:r w:rsidRPr="004C7A5F">
        <w:rPr>
          <w:rFonts w:ascii="Times New Roman" w:hAnsi="Times New Roman" w:cs="Times New Roman"/>
          <w:sz w:val="12"/>
          <w:szCs w:val="12"/>
        </w:rPr>
        <w:t>предоставления муниципальной</w:t>
      </w:r>
      <w:r w:rsidRPr="004C7A5F">
        <w:rPr>
          <w:rFonts w:ascii="Times New Roman" w:hAnsi="Times New Roman" w:cs="Times New Roman"/>
          <w:spacing w:val="-7"/>
          <w:sz w:val="12"/>
          <w:szCs w:val="12"/>
        </w:rPr>
        <w:t xml:space="preserve"> </w:t>
      </w:r>
      <w:r w:rsidRPr="004C7A5F">
        <w:rPr>
          <w:rFonts w:ascii="Times New Roman" w:hAnsi="Times New Roman" w:cs="Times New Roman"/>
          <w:sz w:val="12"/>
          <w:szCs w:val="12"/>
        </w:rPr>
        <w:t>услуги</w:t>
      </w:r>
      <w:r w:rsidRPr="004C7A5F">
        <w:rPr>
          <w:rFonts w:ascii="Times New Roman" w:hAnsi="Times New Roman" w:cs="Times New Roman"/>
          <w:spacing w:val="-7"/>
          <w:sz w:val="12"/>
          <w:szCs w:val="12"/>
        </w:rPr>
        <w:t xml:space="preserve"> </w:t>
      </w:r>
      <w:r w:rsidRPr="004C7A5F">
        <w:rPr>
          <w:rFonts w:ascii="Times New Roman" w:hAnsi="Times New Roman" w:cs="Times New Roman"/>
          <w:sz w:val="12"/>
          <w:szCs w:val="12"/>
        </w:rPr>
        <w:t>являются:</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2.21.1. Наличие полной и понятной информации о порядке, сроках и ходе</w:t>
      </w:r>
      <w:r w:rsidRPr="004C7A5F">
        <w:rPr>
          <w:rFonts w:ascii="Times New Roman" w:hAnsi="Times New Roman" w:cs="Times New Roman"/>
          <w:spacing w:val="1"/>
          <w:sz w:val="12"/>
          <w:szCs w:val="12"/>
        </w:rPr>
        <w:t xml:space="preserve"> </w:t>
      </w:r>
      <w:r w:rsidRPr="004C7A5F">
        <w:rPr>
          <w:rFonts w:ascii="Times New Roman" w:hAnsi="Times New Roman" w:cs="Times New Roman"/>
          <w:sz w:val="12"/>
          <w:szCs w:val="12"/>
        </w:rPr>
        <w:t>предоставления</w:t>
      </w:r>
      <w:r w:rsidRPr="004C7A5F">
        <w:rPr>
          <w:rFonts w:ascii="Times New Roman" w:hAnsi="Times New Roman" w:cs="Times New Roman"/>
          <w:spacing w:val="-8"/>
          <w:sz w:val="12"/>
          <w:szCs w:val="12"/>
        </w:rPr>
        <w:t xml:space="preserve"> </w:t>
      </w:r>
      <w:r w:rsidRPr="004C7A5F">
        <w:rPr>
          <w:rFonts w:ascii="Times New Roman" w:hAnsi="Times New Roman" w:cs="Times New Roman"/>
          <w:sz w:val="12"/>
          <w:szCs w:val="12"/>
        </w:rPr>
        <w:t>муниципальной услуги в информационно -</w:t>
      </w:r>
      <w:r w:rsidRPr="004C7A5F">
        <w:rPr>
          <w:rFonts w:ascii="Times New Roman" w:hAnsi="Times New Roman" w:cs="Times New Roman"/>
          <w:spacing w:val="1"/>
          <w:sz w:val="12"/>
          <w:szCs w:val="12"/>
        </w:rPr>
        <w:t xml:space="preserve"> </w:t>
      </w:r>
      <w:r w:rsidRPr="004C7A5F">
        <w:rPr>
          <w:rFonts w:ascii="Times New Roman" w:hAnsi="Times New Roman" w:cs="Times New Roman"/>
          <w:sz w:val="12"/>
          <w:szCs w:val="12"/>
        </w:rPr>
        <w:t>телекоммуникационных</w:t>
      </w:r>
      <w:r w:rsidRPr="004C7A5F">
        <w:rPr>
          <w:rFonts w:ascii="Times New Roman" w:hAnsi="Times New Roman" w:cs="Times New Roman"/>
          <w:spacing w:val="-4"/>
          <w:sz w:val="12"/>
          <w:szCs w:val="12"/>
        </w:rPr>
        <w:t xml:space="preserve"> </w:t>
      </w:r>
      <w:r w:rsidRPr="004C7A5F">
        <w:rPr>
          <w:rFonts w:ascii="Times New Roman" w:hAnsi="Times New Roman" w:cs="Times New Roman"/>
          <w:sz w:val="12"/>
          <w:szCs w:val="12"/>
        </w:rPr>
        <w:t>сетях</w:t>
      </w:r>
      <w:r w:rsidRPr="004C7A5F">
        <w:rPr>
          <w:rFonts w:ascii="Times New Roman" w:hAnsi="Times New Roman" w:cs="Times New Roman"/>
          <w:spacing w:val="-5"/>
          <w:sz w:val="12"/>
          <w:szCs w:val="12"/>
        </w:rPr>
        <w:t xml:space="preserve"> </w:t>
      </w:r>
      <w:r w:rsidRPr="004C7A5F">
        <w:rPr>
          <w:rFonts w:ascii="Times New Roman" w:hAnsi="Times New Roman" w:cs="Times New Roman"/>
          <w:sz w:val="12"/>
          <w:szCs w:val="12"/>
        </w:rPr>
        <w:t>общего</w:t>
      </w:r>
      <w:r w:rsidRPr="004C7A5F">
        <w:rPr>
          <w:rFonts w:ascii="Times New Roman" w:hAnsi="Times New Roman" w:cs="Times New Roman"/>
          <w:spacing w:val="-4"/>
          <w:sz w:val="12"/>
          <w:szCs w:val="12"/>
        </w:rPr>
        <w:t xml:space="preserve"> </w:t>
      </w:r>
      <w:r w:rsidRPr="004C7A5F">
        <w:rPr>
          <w:rFonts w:ascii="Times New Roman" w:hAnsi="Times New Roman" w:cs="Times New Roman"/>
          <w:sz w:val="12"/>
          <w:szCs w:val="12"/>
        </w:rPr>
        <w:t>пользования</w:t>
      </w:r>
      <w:r w:rsidRPr="004C7A5F">
        <w:rPr>
          <w:rFonts w:ascii="Times New Roman" w:hAnsi="Times New Roman" w:cs="Times New Roman"/>
          <w:spacing w:val="15"/>
          <w:sz w:val="12"/>
          <w:szCs w:val="12"/>
        </w:rPr>
        <w:t xml:space="preserve"> </w:t>
      </w:r>
      <w:r w:rsidRPr="004C7A5F">
        <w:rPr>
          <w:rFonts w:ascii="Times New Roman" w:hAnsi="Times New Roman" w:cs="Times New Roman"/>
          <w:sz w:val="12"/>
          <w:szCs w:val="12"/>
        </w:rPr>
        <w:t>(в</w:t>
      </w:r>
      <w:r w:rsidRPr="004C7A5F">
        <w:rPr>
          <w:rFonts w:ascii="Times New Roman" w:hAnsi="Times New Roman" w:cs="Times New Roman"/>
          <w:spacing w:val="-4"/>
          <w:sz w:val="12"/>
          <w:szCs w:val="12"/>
        </w:rPr>
        <w:t xml:space="preserve"> </w:t>
      </w:r>
      <w:r w:rsidRPr="004C7A5F">
        <w:rPr>
          <w:rFonts w:ascii="Times New Roman" w:hAnsi="Times New Roman" w:cs="Times New Roman"/>
          <w:sz w:val="12"/>
          <w:szCs w:val="12"/>
        </w:rPr>
        <w:t>том</w:t>
      </w:r>
      <w:r w:rsidRPr="004C7A5F">
        <w:rPr>
          <w:rFonts w:ascii="Times New Roman" w:hAnsi="Times New Roman" w:cs="Times New Roman"/>
          <w:spacing w:val="-4"/>
          <w:sz w:val="12"/>
          <w:szCs w:val="12"/>
        </w:rPr>
        <w:t xml:space="preserve"> </w:t>
      </w:r>
      <w:r w:rsidRPr="004C7A5F">
        <w:rPr>
          <w:rFonts w:ascii="Times New Roman" w:hAnsi="Times New Roman" w:cs="Times New Roman"/>
          <w:sz w:val="12"/>
          <w:szCs w:val="12"/>
        </w:rPr>
        <w:t>числе</w:t>
      </w:r>
      <w:r w:rsidRPr="004C7A5F">
        <w:rPr>
          <w:rFonts w:ascii="Times New Roman" w:hAnsi="Times New Roman" w:cs="Times New Roman"/>
          <w:spacing w:val="-3"/>
          <w:sz w:val="12"/>
          <w:szCs w:val="12"/>
        </w:rPr>
        <w:t xml:space="preserve"> </w:t>
      </w:r>
      <w:r w:rsidRPr="004C7A5F">
        <w:rPr>
          <w:rFonts w:ascii="Times New Roman" w:hAnsi="Times New Roman" w:cs="Times New Roman"/>
          <w:sz w:val="12"/>
          <w:szCs w:val="12"/>
        </w:rPr>
        <w:t>в</w:t>
      </w:r>
      <w:r w:rsidRPr="004C7A5F">
        <w:rPr>
          <w:rFonts w:ascii="Times New Roman" w:hAnsi="Times New Roman" w:cs="Times New Roman"/>
          <w:spacing w:val="-4"/>
          <w:sz w:val="12"/>
          <w:szCs w:val="12"/>
        </w:rPr>
        <w:t xml:space="preserve"> </w:t>
      </w:r>
      <w:r w:rsidRPr="004C7A5F">
        <w:rPr>
          <w:rFonts w:ascii="Times New Roman" w:hAnsi="Times New Roman" w:cs="Times New Roman"/>
          <w:sz w:val="12"/>
          <w:szCs w:val="12"/>
        </w:rPr>
        <w:t>сети</w:t>
      </w:r>
      <w:r w:rsidRPr="004C7A5F">
        <w:rPr>
          <w:rFonts w:ascii="Times New Roman" w:hAnsi="Times New Roman" w:cs="Times New Roman"/>
          <w:spacing w:val="16"/>
          <w:sz w:val="12"/>
          <w:szCs w:val="12"/>
        </w:rPr>
        <w:t xml:space="preserve"> </w:t>
      </w:r>
      <w:r w:rsidRPr="004C7A5F">
        <w:rPr>
          <w:rFonts w:ascii="Times New Roman" w:hAnsi="Times New Roman" w:cs="Times New Roman"/>
          <w:sz w:val="12"/>
          <w:szCs w:val="12"/>
        </w:rPr>
        <w:t>«Интернет»),</w:t>
      </w:r>
      <w:r w:rsidRPr="004C7A5F">
        <w:rPr>
          <w:rFonts w:ascii="Times New Roman" w:hAnsi="Times New Roman" w:cs="Times New Roman"/>
          <w:spacing w:val="-67"/>
          <w:sz w:val="12"/>
          <w:szCs w:val="12"/>
        </w:rPr>
        <w:t xml:space="preserve"> </w:t>
      </w:r>
      <w:r w:rsidRPr="004C7A5F">
        <w:rPr>
          <w:rFonts w:ascii="Times New Roman" w:hAnsi="Times New Roman" w:cs="Times New Roman"/>
          <w:sz w:val="12"/>
          <w:szCs w:val="12"/>
        </w:rPr>
        <w:t>средствах</w:t>
      </w:r>
      <w:r w:rsidRPr="004C7A5F">
        <w:rPr>
          <w:rFonts w:ascii="Times New Roman" w:hAnsi="Times New Roman" w:cs="Times New Roman"/>
          <w:spacing w:val="-1"/>
          <w:sz w:val="12"/>
          <w:szCs w:val="12"/>
        </w:rPr>
        <w:t xml:space="preserve"> </w:t>
      </w:r>
      <w:r w:rsidRPr="004C7A5F">
        <w:rPr>
          <w:rFonts w:ascii="Times New Roman" w:hAnsi="Times New Roman" w:cs="Times New Roman"/>
          <w:sz w:val="12"/>
          <w:szCs w:val="12"/>
        </w:rPr>
        <w:t>массовой информации.</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2.21.2. Возможность получения заявителем уведомлений о предоставлении</w:t>
      </w:r>
      <w:r w:rsidRPr="004C7A5F">
        <w:rPr>
          <w:rFonts w:ascii="Times New Roman" w:hAnsi="Times New Roman" w:cs="Times New Roman"/>
          <w:spacing w:val="-67"/>
          <w:sz w:val="12"/>
          <w:szCs w:val="12"/>
        </w:rPr>
        <w:t xml:space="preserve"> </w:t>
      </w:r>
      <w:r w:rsidRPr="004C7A5F">
        <w:rPr>
          <w:rFonts w:ascii="Times New Roman" w:hAnsi="Times New Roman" w:cs="Times New Roman"/>
          <w:sz w:val="12"/>
          <w:szCs w:val="12"/>
        </w:rPr>
        <w:t>муниципальной</w:t>
      </w:r>
      <w:r w:rsidRPr="004C7A5F">
        <w:rPr>
          <w:rFonts w:ascii="Times New Roman" w:hAnsi="Times New Roman" w:cs="Times New Roman"/>
          <w:spacing w:val="-1"/>
          <w:sz w:val="12"/>
          <w:szCs w:val="12"/>
        </w:rPr>
        <w:t xml:space="preserve"> </w:t>
      </w:r>
      <w:r w:rsidRPr="004C7A5F">
        <w:rPr>
          <w:rFonts w:ascii="Times New Roman" w:hAnsi="Times New Roman" w:cs="Times New Roman"/>
          <w:sz w:val="12"/>
          <w:szCs w:val="12"/>
        </w:rPr>
        <w:t>услуги</w:t>
      </w:r>
      <w:r w:rsidRPr="004C7A5F">
        <w:rPr>
          <w:rFonts w:ascii="Times New Roman" w:hAnsi="Times New Roman" w:cs="Times New Roman"/>
          <w:spacing w:val="-1"/>
          <w:sz w:val="12"/>
          <w:szCs w:val="12"/>
        </w:rPr>
        <w:t xml:space="preserve"> </w:t>
      </w:r>
      <w:r w:rsidRPr="004C7A5F">
        <w:rPr>
          <w:rFonts w:ascii="Times New Roman" w:hAnsi="Times New Roman" w:cs="Times New Roman"/>
          <w:sz w:val="12"/>
          <w:szCs w:val="12"/>
        </w:rPr>
        <w:t>с</w:t>
      </w:r>
      <w:r w:rsidRPr="004C7A5F">
        <w:rPr>
          <w:rFonts w:ascii="Times New Roman" w:hAnsi="Times New Roman" w:cs="Times New Roman"/>
          <w:spacing w:val="-2"/>
          <w:sz w:val="12"/>
          <w:szCs w:val="12"/>
        </w:rPr>
        <w:t xml:space="preserve"> </w:t>
      </w:r>
      <w:r w:rsidRPr="004C7A5F">
        <w:rPr>
          <w:rFonts w:ascii="Times New Roman" w:hAnsi="Times New Roman" w:cs="Times New Roman"/>
          <w:sz w:val="12"/>
          <w:szCs w:val="12"/>
        </w:rPr>
        <w:t>помощью</w:t>
      </w:r>
      <w:r w:rsidRPr="004C7A5F">
        <w:rPr>
          <w:rFonts w:ascii="Times New Roman" w:hAnsi="Times New Roman" w:cs="Times New Roman"/>
          <w:spacing w:val="-1"/>
          <w:sz w:val="12"/>
          <w:szCs w:val="12"/>
        </w:rPr>
        <w:t xml:space="preserve"> </w:t>
      </w:r>
      <w:r w:rsidRPr="004C7A5F">
        <w:rPr>
          <w:rFonts w:ascii="Times New Roman" w:hAnsi="Times New Roman" w:cs="Times New Roman"/>
          <w:sz w:val="12"/>
          <w:szCs w:val="12"/>
        </w:rPr>
        <w:t>ЕПГУ;</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2.21.3. Возможность получения информации о ходе предоставления</w:t>
      </w:r>
      <w:r w:rsidRPr="004C7A5F">
        <w:rPr>
          <w:rFonts w:ascii="Times New Roman" w:hAnsi="Times New Roman" w:cs="Times New Roman"/>
          <w:spacing w:val="1"/>
          <w:sz w:val="12"/>
          <w:szCs w:val="12"/>
        </w:rPr>
        <w:t xml:space="preserve"> </w:t>
      </w:r>
      <w:r w:rsidRPr="004C7A5F">
        <w:rPr>
          <w:rFonts w:ascii="Times New Roman" w:hAnsi="Times New Roman" w:cs="Times New Roman"/>
          <w:sz w:val="12"/>
          <w:szCs w:val="12"/>
        </w:rPr>
        <w:t>муниципальной</w:t>
      </w:r>
      <w:r w:rsidRPr="004C7A5F">
        <w:rPr>
          <w:rFonts w:ascii="Times New Roman" w:hAnsi="Times New Roman" w:cs="Times New Roman"/>
          <w:spacing w:val="-5"/>
          <w:sz w:val="12"/>
          <w:szCs w:val="12"/>
        </w:rPr>
        <w:t xml:space="preserve"> </w:t>
      </w:r>
      <w:r w:rsidRPr="004C7A5F">
        <w:rPr>
          <w:rFonts w:ascii="Times New Roman" w:hAnsi="Times New Roman" w:cs="Times New Roman"/>
          <w:sz w:val="12"/>
          <w:szCs w:val="12"/>
        </w:rPr>
        <w:t>услуги,</w:t>
      </w:r>
      <w:r w:rsidRPr="004C7A5F">
        <w:rPr>
          <w:rFonts w:ascii="Times New Roman" w:hAnsi="Times New Roman" w:cs="Times New Roman"/>
          <w:spacing w:val="-5"/>
          <w:sz w:val="12"/>
          <w:szCs w:val="12"/>
        </w:rPr>
        <w:t xml:space="preserve"> </w:t>
      </w:r>
      <w:r w:rsidRPr="004C7A5F">
        <w:rPr>
          <w:rFonts w:ascii="Times New Roman" w:hAnsi="Times New Roman" w:cs="Times New Roman"/>
          <w:sz w:val="12"/>
          <w:szCs w:val="12"/>
        </w:rPr>
        <w:t>в</w:t>
      </w:r>
      <w:r w:rsidRPr="004C7A5F">
        <w:rPr>
          <w:rFonts w:ascii="Times New Roman" w:hAnsi="Times New Roman" w:cs="Times New Roman"/>
          <w:spacing w:val="-4"/>
          <w:sz w:val="12"/>
          <w:szCs w:val="12"/>
        </w:rPr>
        <w:t xml:space="preserve"> </w:t>
      </w:r>
      <w:r w:rsidRPr="004C7A5F">
        <w:rPr>
          <w:rFonts w:ascii="Times New Roman" w:hAnsi="Times New Roman" w:cs="Times New Roman"/>
          <w:sz w:val="12"/>
          <w:szCs w:val="12"/>
        </w:rPr>
        <w:t>том</w:t>
      </w:r>
      <w:r w:rsidRPr="004C7A5F">
        <w:rPr>
          <w:rFonts w:ascii="Times New Roman" w:hAnsi="Times New Roman" w:cs="Times New Roman"/>
          <w:spacing w:val="-5"/>
          <w:sz w:val="12"/>
          <w:szCs w:val="12"/>
        </w:rPr>
        <w:t xml:space="preserve"> </w:t>
      </w:r>
      <w:r w:rsidRPr="004C7A5F">
        <w:rPr>
          <w:rFonts w:ascii="Times New Roman" w:hAnsi="Times New Roman" w:cs="Times New Roman"/>
          <w:sz w:val="12"/>
          <w:szCs w:val="12"/>
        </w:rPr>
        <w:t>числе</w:t>
      </w:r>
      <w:r w:rsidRPr="004C7A5F">
        <w:rPr>
          <w:rFonts w:ascii="Times New Roman" w:hAnsi="Times New Roman" w:cs="Times New Roman"/>
          <w:spacing w:val="-5"/>
          <w:sz w:val="12"/>
          <w:szCs w:val="12"/>
        </w:rPr>
        <w:t xml:space="preserve"> </w:t>
      </w:r>
      <w:r w:rsidRPr="004C7A5F">
        <w:rPr>
          <w:rFonts w:ascii="Times New Roman" w:hAnsi="Times New Roman" w:cs="Times New Roman"/>
          <w:sz w:val="12"/>
          <w:szCs w:val="12"/>
        </w:rPr>
        <w:t>с</w:t>
      </w:r>
      <w:r w:rsidRPr="004C7A5F">
        <w:rPr>
          <w:rFonts w:ascii="Times New Roman" w:hAnsi="Times New Roman" w:cs="Times New Roman"/>
          <w:spacing w:val="-6"/>
          <w:sz w:val="12"/>
          <w:szCs w:val="12"/>
        </w:rPr>
        <w:t xml:space="preserve"> </w:t>
      </w:r>
      <w:r w:rsidRPr="004C7A5F">
        <w:rPr>
          <w:rFonts w:ascii="Times New Roman" w:hAnsi="Times New Roman" w:cs="Times New Roman"/>
          <w:sz w:val="12"/>
          <w:szCs w:val="12"/>
        </w:rPr>
        <w:t>использованием</w:t>
      </w:r>
      <w:r w:rsidRPr="004C7A5F">
        <w:rPr>
          <w:rFonts w:ascii="Times New Roman" w:hAnsi="Times New Roman" w:cs="Times New Roman"/>
          <w:spacing w:val="-67"/>
          <w:sz w:val="12"/>
          <w:szCs w:val="12"/>
        </w:rPr>
        <w:t xml:space="preserve"> </w:t>
      </w:r>
      <w:r w:rsidRPr="004C7A5F">
        <w:rPr>
          <w:rFonts w:ascii="Times New Roman" w:hAnsi="Times New Roman" w:cs="Times New Roman"/>
          <w:sz w:val="12"/>
          <w:szCs w:val="12"/>
        </w:rPr>
        <w:t>информационно-коммуникационных</w:t>
      </w:r>
      <w:r w:rsidRPr="004C7A5F">
        <w:rPr>
          <w:rFonts w:ascii="Times New Roman" w:hAnsi="Times New Roman" w:cs="Times New Roman"/>
          <w:spacing w:val="-1"/>
          <w:sz w:val="12"/>
          <w:szCs w:val="12"/>
        </w:rPr>
        <w:t xml:space="preserve"> </w:t>
      </w:r>
      <w:r w:rsidRPr="004C7A5F">
        <w:rPr>
          <w:rFonts w:ascii="Times New Roman" w:hAnsi="Times New Roman" w:cs="Times New Roman"/>
          <w:sz w:val="12"/>
          <w:szCs w:val="12"/>
        </w:rPr>
        <w:t>технологий.</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2.22. Основными</w:t>
      </w:r>
      <w:r w:rsidRPr="004C7A5F">
        <w:rPr>
          <w:rFonts w:ascii="Times New Roman" w:hAnsi="Times New Roman" w:cs="Times New Roman"/>
          <w:spacing w:val="-9"/>
          <w:sz w:val="12"/>
          <w:szCs w:val="12"/>
        </w:rPr>
        <w:t xml:space="preserve"> </w:t>
      </w:r>
      <w:r w:rsidRPr="004C7A5F">
        <w:rPr>
          <w:rFonts w:ascii="Times New Roman" w:hAnsi="Times New Roman" w:cs="Times New Roman"/>
          <w:sz w:val="12"/>
          <w:szCs w:val="12"/>
        </w:rPr>
        <w:t>показателями</w:t>
      </w:r>
      <w:r w:rsidRPr="004C7A5F">
        <w:rPr>
          <w:rFonts w:ascii="Times New Roman" w:hAnsi="Times New Roman" w:cs="Times New Roman"/>
          <w:spacing w:val="-9"/>
          <w:sz w:val="12"/>
          <w:szCs w:val="12"/>
        </w:rPr>
        <w:t xml:space="preserve"> </w:t>
      </w:r>
      <w:r w:rsidRPr="004C7A5F">
        <w:rPr>
          <w:rFonts w:ascii="Times New Roman" w:hAnsi="Times New Roman" w:cs="Times New Roman"/>
          <w:sz w:val="12"/>
          <w:szCs w:val="12"/>
        </w:rPr>
        <w:t>качества</w:t>
      </w:r>
      <w:r w:rsidRPr="004C7A5F">
        <w:rPr>
          <w:rFonts w:ascii="Times New Roman" w:hAnsi="Times New Roman" w:cs="Times New Roman"/>
          <w:spacing w:val="-9"/>
          <w:sz w:val="12"/>
          <w:szCs w:val="12"/>
        </w:rPr>
        <w:t xml:space="preserve"> </w:t>
      </w:r>
      <w:r w:rsidRPr="004C7A5F">
        <w:rPr>
          <w:rFonts w:ascii="Times New Roman" w:hAnsi="Times New Roman" w:cs="Times New Roman"/>
          <w:sz w:val="12"/>
          <w:szCs w:val="12"/>
        </w:rPr>
        <w:t>предоставления муниципальной</w:t>
      </w:r>
      <w:r w:rsidRPr="004C7A5F">
        <w:rPr>
          <w:rFonts w:ascii="Times New Roman" w:hAnsi="Times New Roman" w:cs="Times New Roman"/>
          <w:spacing w:val="-7"/>
          <w:sz w:val="12"/>
          <w:szCs w:val="12"/>
        </w:rPr>
        <w:t xml:space="preserve"> </w:t>
      </w:r>
      <w:r w:rsidRPr="004C7A5F">
        <w:rPr>
          <w:rFonts w:ascii="Times New Roman" w:hAnsi="Times New Roman" w:cs="Times New Roman"/>
          <w:sz w:val="12"/>
          <w:szCs w:val="12"/>
        </w:rPr>
        <w:t>услуги</w:t>
      </w:r>
      <w:r w:rsidRPr="004C7A5F">
        <w:rPr>
          <w:rFonts w:ascii="Times New Roman" w:hAnsi="Times New Roman" w:cs="Times New Roman"/>
          <w:spacing w:val="-7"/>
          <w:sz w:val="12"/>
          <w:szCs w:val="12"/>
        </w:rPr>
        <w:t xml:space="preserve"> </w:t>
      </w:r>
      <w:r w:rsidRPr="004C7A5F">
        <w:rPr>
          <w:rFonts w:ascii="Times New Roman" w:hAnsi="Times New Roman" w:cs="Times New Roman"/>
          <w:sz w:val="12"/>
          <w:szCs w:val="12"/>
        </w:rPr>
        <w:t>являются:</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2.22.1. Своевременность</w:t>
      </w:r>
      <w:r w:rsidRPr="004C7A5F">
        <w:rPr>
          <w:rFonts w:ascii="Times New Roman" w:hAnsi="Times New Roman" w:cs="Times New Roman"/>
          <w:spacing w:val="-9"/>
          <w:sz w:val="12"/>
          <w:szCs w:val="12"/>
        </w:rPr>
        <w:t xml:space="preserve"> </w:t>
      </w:r>
      <w:r w:rsidRPr="004C7A5F">
        <w:rPr>
          <w:rFonts w:ascii="Times New Roman" w:hAnsi="Times New Roman" w:cs="Times New Roman"/>
          <w:sz w:val="12"/>
          <w:szCs w:val="12"/>
        </w:rPr>
        <w:t>предоставления</w:t>
      </w:r>
      <w:r w:rsidRPr="004C7A5F">
        <w:rPr>
          <w:rFonts w:ascii="Times New Roman" w:hAnsi="Times New Roman" w:cs="Times New Roman"/>
          <w:spacing w:val="-9"/>
          <w:sz w:val="12"/>
          <w:szCs w:val="12"/>
        </w:rPr>
        <w:t xml:space="preserve"> </w:t>
      </w:r>
      <w:r w:rsidRPr="004C7A5F">
        <w:rPr>
          <w:rFonts w:ascii="Times New Roman" w:hAnsi="Times New Roman" w:cs="Times New Roman"/>
          <w:sz w:val="12"/>
          <w:szCs w:val="12"/>
        </w:rPr>
        <w:t>муниципальной</w:t>
      </w:r>
      <w:r w:rsidRPr="004C7A5F">
        <w:rPr>
          <w:rFonts w:ascii="Times New Roman" w:hAnsi="Times New Roman" w:cs="Times New Roman"/>
          <w:spacing w:val="1"/>
          <w:sz w:val="12"/>
          <w:szCs w:val="12"/>
        </w:rPr>
        <w:t xml:space="preserve"> </w:t>
      </w:r>
      <w:r w:rsidRPr="004C7A5F">
        <w:rPr>
          <w:rFonts w:ascii="Times New Roman" w:hAnsi="Times New Roman" w:cs="Times New Roman"/>
          <w:sz w:val="12"/>
          <w:szCs w:val="12"/>
        </w:rPr>
        <w:t>услуги</w:t>
      </w:r>
      <w:r w:rsidRPr="004C7A5F">
        <w:rPr>
          <w:rFonts w:ascii="Times New Roman" w:hAnsi="Times New Roman" w:cs="Times New Roman"/>
          <w:spacing w:val="-6"/>
          <w:sz w:val="12"/>
          <w:szCs w:val="12"/>
        </w:rPr>
        <w:t xml:space="preserve"> </w:t>
      </w:r>
      <w:r w:rsidRPr="004C7A5F">
        <w:rPr>
          <w:rFonts w:ascii="Times New Roman" w:hAnsi="Times New Roman" w:cs="Times New Roman"/>
          <w:sz w:val="12"/>
          <w:szCs w:val="12"/>
        </w:rPr>
        <w:t>в</w:t>
      </w:r>
      <w:r w:rsidRPr="004C7A5F">
        <w:rPr>
          <w:rFonts w:ascii="Times New Roman" w:hAnsi="Times New Roman" w:cs="Times New Roman"/>
          <w:spacing w:val="-6"/>
          <w:sz w:val="12"/>
          <w:szCs w:val="12"/>
        </w:rPr>
        <w:t xml:space="preserve"> </w:t>
      </w:r>
      <w:r w:rsidRPr="004C7A5F">
        <w:rPr>
          <w:rFonts w:ascii="Times New Roman" w:hAnsi="Times New Roman" w:cs="Times New Roman"/>
          <w:sz w:val="12"/>
          <w:szCs w:val="12"/>
        </w:rPr>
        <w:t>соответствии</w:t>
      </w:r>
      <w:r w:rsidRPr="004C7A5F">
        <w:rPr>
          <w:rFonts w:ascii="Times New Roman" w:hAnsi="Times New Roman" w:cs="Times New Roman"/>
          <w:spacing w:val="-7"/>
          <w:sz w:val="12"/>
          <w:szCs w:val="12"/>
        </w:rPr>
        <w:t xml:space="preserve"> </w:t>
      </w:r>
      <w:r w:rsidRPr="004C7A5F">
        <w:rPr>
          <w:rFonts w:ascii="Times New Roman" w:hAnsi="Times New Roman" w:cs="Times New Roman"/>
          <w:sz w:val="12"/>
          <w:szCs w:val="12"/>
        </w:rPr>
        <w:t>со</w:t>
      </w:r>
      <w:r w:rsidRPr="004C7A5F">
        <w:rPr>
          <w:rFonts w:ascii="Times New Roman" w:hAnsi="Times New Roman" w:cs="Times New Roman"/>
          <w:spacing w:val="-5"/>
          <w:sz w:val="12"/>
          <w:szCs w:val="12"/>
        </w:rPr>
        <w:t xml:space="preserve"> </w:t>
      </w:r>
      <w:r w:rsidRPr="004C7A5F">
        <w:rPr>
          <w:rFonts w:ascii="Times New Roman" w:hAnsi="Times New Roman" w:cs="Times New Roman"/>
          <w:sz w:val="12"/>
          <w:szCs w:val="12"/>
        </w:rPr>
        <w:t>стандартом</w:t>
      </w:r>
      <w:r w:rsidRPr="004C7A5F">
        <w:rPr>
          <w:rFonts w:ascii="Times New Roman" w:hAnsi="Times New Roman" w:cs="Times New Roman"/>
          <w:spacing w:val="-7"/>
          <w:sz w:val="12"/>
          <w:szCs w:val="12"/>
        </w:rPr>
        <w:t xml:space="preserve"> </w:t>
      </w:r>
      <w:r w:rsidRPr="004C7A5F">
        <w:rPr>
          <w:rFonts w:ascii="Times New Roman" w:hAnsi="Times New Roman" w:cs="Times New Roman"/>
          <w:sz w:val="12"/>
          <w:szCs w:val="12"/>
        </w:rPr>
        <w:t>ее</w:t>
      </w:r>
      <w:r w:rsidRPr="004C7A5F">
        <w:rPr>
          <w:rFonts w:ascii="Times New Roman" w:hAnsi="Times New Roman" w:cs="Times New Roman"/>
          <w:spacing w:val="-6"/>
          <w:sz w:val="12"/>
          <w:szCs w:val="12"/>
        </w:rPr>
        <w:t xml:space="preserve"> </w:t>
      </w:r>
      <w:r w:rsidRPr="004C7A5F">
        <w:rPr>
          <w:rFonts w:ascii="Times New Roman" w:hAnsi="Times New Roman" w:cs="Times New Roman"/>
          <w:sz w:val="12"/>
          <w:szCs w:val="12"/>
        </w:rPr>
        <w:t>предоставления,</w:t>
      </w:r>
      <w:r w:rsidRPr="004C7A5F">
        <w:rPr>
          <w:rFonts w:ascii="Times New Roman" w:hAnsi="Times New Roman" w:cs="Times New Roman"/>
          <w:spacing w:val="-6"/>
          <w:sz w:val="12"/>
          <w:szCs w:val="12"/>
        </w:rPr>
        <w:t xml:space="preserve"> </w:t>
      </w:r>
      <w:r w:rsidRPr="004C7A5F">
        <w:rPr>
          <w:rFonts w:ascii="Times New Roman" w:hAnsi="Times New Roman" w:cs="Times New Roman"/>
          <w:sz w:val="12"/>
          <w:szCs w:val="12"/>
        </w:rPr>
        <w:t>установленным</w:t>
      </w:r>
      <w:r w:rsidRPr="004C7A5F">
        <w:rPr>
          <w:rFonts w:ascii="Times New Roman" w:hAnsi="Times New Roman" w:cs="Times New Roman"/>
          <w:spacing w:val="-7"/>
          <w:sz w:val="12"/>
          <w:szCs w:val="12"/>
        </w:rPr>
        <w:t xml:space="preserve"> </w:t>
      </w:r>
      <w:r w:rsidRPr="004C7A5F">
        <w:rPr>
          <w:rFonts w:ascii="Times New Roman" w:hAnsi="Times New Roman" w:cs="Times New Roman"/>
          <w:sz w:val="12"/>
          <w:szCs w:val="12"/>
        </w:rPr>
        <w:t>настоящим</w:t>
      </w:r>
      <w:r w:rsidRPr="004C7A5F">
        <w:rPr>
          <w:rFonts w:ascii="Times New Roman" w:hAnsi="Times New Roman" w:cs="Times New Roman"/>
          <w:spacing w:val="-67"/>
          <w:sz w:val="12"/>
          <w:szCs w:val="12"/>
        </w:rPr>
        <w:t xml:space="preserve"> </w:t>
      </w:r>
      <w:r w:rsidRPr="004C7A5F">
        <w:rPr>
          <w:rFonts w:ascii="Times New Roman" w:hAnsi="Times New Roman" w:cs="Times New Roman"/>
          <w:sz w:val="12"/>
          <w:szCs w:val="12"/>
        </w:rPr>
        <w:t>Административным</w:t>
      </w:r>
      <w:r w:rsidRPr="004C7A5F">
        <w:rPr>
          <w:rFonts w:ascii="Times New Roman" w:hAnsi="Times New Roman" w:cs="Times New Roman"/>
          <w:spacing w:val="-2"/>
          <w:sz w:val="12"/>
          <w:szCs w:val="12"/>
        </w:rPr>
        <w:t xml:space="preserve"> </w:t>
      </w:r>
      <w:r w:rsidRPr="004C7A5F">
        <w:rPr>
          <w:rFonts w:ascii="Times New Roman" w:hAnsi="Times New Roman" w:cs="Times New Roman"/>
          <w:sz w:val="12"/>
          <w:szCs w:val="12"/>
        </w:rPr>
        <w:t>регламентом.</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2.22.2. Минимально возможное количество взаимодействий гражданина с</w:t>
      </w:r>
      <w:r w:rsidRPr="004C7A5F">
        <w:rPr>
          <w:rFonts w:ascii="Times New Roman" w:hAnsi="Times New Roman" w:cs="Times New Roman"/>
          <w:spacing w:val="-67"/>
          <w:sz w:val="12"/>
          <w:szCs w:val="12"/>
        </w:rPr>
        <w:t xml:space="preserve"> </w:t>
      </w:r>
      <w:r w:rsidRPr="004C7A5F">
        <w:rPr>
          <w:rFonts w:ascii="Times New Roman" w:hAnsi="Times New Roman" w:cs="Times New Roman"/>
          <w:sz w:val="12"/>
          <w:szCs w:val="12"/>
        </w:rPr>
        <w:t>должностными лицами, участвующими в предоставлении муниципальной</w:t>
      </w:r>
      <w:r w:rsidRPr="004C7A5F">
        <w:rPr>
          <w:rFonts w:ascii="Times New Roman" w:hAnsi="Times New Roman" w:cs="Times New Roman"/>
          <w:spacing w:val="-1"/>
          <w:sz w:val="12"/>
          <w:szCs w:val="12"/>
        </w:rPr>
        <w:t xml:space="preserve"> </w:t>
      </w:r>
      <w:r w:rsidRPr="004C7A5F">
        <w:rPr>
          <w:rFonts w:ascii="Times New Roman" w:hAnsi="Times New Roman" w:cs="Times New Roman"/>
          <w:sz w:val="12"/>
          <w:szCs w:val="12"/>
        </w:rPr>
        <w:t>услуги.</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2.22.3. Отсутствие</w:t>
      </w:r>
      <w:r w:rsidRPr="004C7A5F">
        <w:rPr>
          <w:rFonts w:ascii="Times New Roman" w:hAnsi="Times New Roman" w:cs="Times New Roman"/>
          <w:spacing w:val="-6"/>
          <w:sz w:val="12"/>
          <w:szCs w:val="12"/>
        </w:rPr>
        <w:t xml:space="preserve"> </w:t>
      </w:r>
      <w:r w:rsidRPr="004C7A5F">
        <w:rPr>
          <w:rFonts w:ascii="Times New Roman" w:hAnsi="Times New Roman" w:cs="Times New Roman"/>
          <w:sz w:val="12"/>
          <w:szCs w:val="12"/>
        </w:rPr>
        <w:t>обоснованных</w:t>
      </w:r>
      <w:r w:rsidRPr="004C7A5F">
        <w:rPr>
          <w:rFonts w:ascii="Times New Roman" w:hAnsi="Times New Roman" w:cs="Times New Roman"/>
          <w:spacing w:val="-5"/>
          <w:sz w:val="12"/>
          <w:szCs w:val="12"/>
        </w:rPr>
        <w:t xml:space="preserve"> </w:t>
      </w:r>
      <w:r w:rsidRPr="004C7A5F">
        <w:rPr>
          <w:rFonts w:ascii="Times New Roman" w:hAnsi="Times New Roman" w:cs="Times New Roman"/>
          <w:sz w:val="12"/>
          <w:szCs w:val="12"/>
        </w:rPr>
        <w:t>жалоб</w:t>
      </w:r>
      <w:r w:rsidRPr="004C7A5F">
        <w:rPr>
          <w:rFonts w:ascii="Times New Roman" w:hAnsi="Times New Roman" w:cs="Times New Roman"/>
          <w:spacing w:val="-6"/>
          <w:sz w:val="12"/>
          <w:szCs w:val="12"/>
        </w:rPr>
        <w:t xml:space="preserve"> </w:t>
      </w:r>
      <w:r w:rsidRPr="004C7A5F">
        <w:rPr>
          <w:rFonts w:ascii="Times New Roman" w:hAnsi="Times New Roman" w:cs="Times New Roman"/>
          <w:sz w:val="12"/>
          <w:szCs w:val="12"/>
        </w:rPr>
        <w:t>на</w:t>
      </w:r>
      <w:r w:rsidRPr="004C7A5F">
        <w:rPr>
          <w:rFonts w:ascii="Times New Roman" w:hAnsi="Times New Roman" w:cs="Times New Roman"/>
          <w:spacing w:val="-7"/>
          <w:sz w:val="12"/>
          <w:szCs w:val="12"/>
        </w:rPr>
        <w:t xml:space="preserve"> </w:t>
      </w:r>
      <w:r w:rsidRPr="004C7A5F">
        <w:rPr>
          <w:rFonts w:ascii="Times New Roman" w:hAnsi="Times New Roman" w:cs="Times New Roman"/>
          <w:sz w:val="12"/>
          <w:szCs w:val="12"/>
        </w:rPr>
        <w:t>действия</w:t>
      </w:r>
      <w:r w:rsidRPr="004C7A5F">
        <w:rPr>
          <w:rFonts w:ascii="Times New Roman" w:hAnsi="Times New Roman" w:cs="Times New Roman"/>
          <w:spacing w:val="-14"/>
          <w:sz w:val="12"/>
          <w:szCs w:val="12"/>
        </w:rPr>
        <w:t xml:space="preserve"> </w:t>
      </w:r>
      <w:r w:rsidRPr="004C7A5F">
        <w:rPr>
          <w:rFonts w:ascii="Times New Roman" w:hAnsi="Times New Roman" w:cs="Times New Roman"/>
          <w:sz w:val="12"/>
          <w:szCs w:val="12"/>
        </w:rPr>
        <w:t>(бездействие)</w:t>
      </w:r>
      <w:r w:rsidRPr="004C7A5F">
        <w:rPr>
          <w:rFonts w:ascii="Times New Roman" w:hAnsi="Times New Roman" w:cs="Times New Roman"/>
          <w:spacing w:val="-5"/>
          <w:sz w:val="12"/>
          <w:szCs w:val="12"/>
        </w:rPr>
        <w:t xml:space="preserve"> </w:t>
      </w:r>
      <w:r w:rsidRPr="004C7A5F">
        <w:rPr>
          <w:rFonts w:ascii="Times New Roman" w:hAnsi="Times New Roman" w:cs="Times New Roman"/>
          <w:sz w:val="12"/>
          <w:szCs w:val="12"/>
        </w:rPr>
        <w:t>сотрудников</w:t>
      </w:r>
      <w:r w:rsidRPr="004C7A5F">
        <w:rPr>
          <w:rFonts w:ascii="Times New Roman" w:hAnsi="Times New Roman" w:cs="Times New Roman"/>
          <w:spacing w:val="-6"/>
          <w:sz w:val="12"/>
          <w:szCs w:val="12"/>
        </w:rPr>
        <w:t xml:space="preserve"> </w:t>
      </w:r>
      <w:r w:rsidRPr="004C7A5F">
        <w:rPr>
          <w:rFonts w:ascii="Times New Roman" w:hAnsi="Times New Roman" w:cs="Times New Roman"/>
          <w:sz w:val="12"/>
          <w:szCs w:val="12"/>
        </w:rPr>
        <w:t>и</w:t>
      </w:r>
      <w:r w:rsidRPr="004C7A5F">
        <w:rPr>
          <w:rFonts w:ascii="Times New Roman" w:hAnsi="Times New Roman" w:cs="Times New Roman"/>
          <w:spacing w:val="-67"/>
          <w:sz w:val="12"/>
          <w:szCs w:val="12"/>
        </w:rPr>
        <w:t xml:space="preserve"> </w:t>
      </w:r>
      <w:r w:rsidRPr="004C7A5F">
        <w:rPr>
          <w:rFonts w:ascii="Times New Roman" w:hAnsi="Times New Roman" w:cs="Times New Roman"/>
          <w:sz w:val="12"/>
          <w:szCs w:val="12"/>
        </w:rPr>
        <w:t>их</w:t>
      </w:r>
      <w:r w:rsidRPr="004C7A5F">
        <w:rPr>
          <w:rFonts w:ascii="Times New Roman" w:hAnsi="Times New Roman" w:cs="Times New Roman"/>
          <w:spacing w:val="-1"/>
          <w:sz w:val="12"/>
          <w:szCs w:val="12"/>
        </w:rPr>
        <w:t xml:space="preserve"> </w:t>
      </w:r>
      <w:r w:rsidRPr="004C7A5F">
        <w:rPr>
          <w:rFonts w:ascii="Times New Roman" w:hAnsi="Times New Roman" w:cs="Times New Roman"/>
          <w:sz w:val="12"/>
          <w:szCs w:val="12"/>
        </w:rPr>
        <w:t>некорректное</w:t>
      </w:r>
      <w:r w:rsidRPr="004C7A5F">
        <w:rPr>
          <w:rFonts w:ascii="Times New Roman" w:hAnsi="Times New Roman" w:cs="Times New Roman"/>
          <w:spacing w:val="-2"/>
          <w:sz w:val="12"/>
          <w:szCs w:val="12"/>
        </w:rPr>
        <w:t xml:space="preserve"> </w:t>
      </w:r>
      <w:r w:rsidRPr="004C7A5F">
        <w:rPr>
          <w:rFonts w:ascii="Times New Roman" w:hAnsi="Times New Roman" w:cs="Times New Roman"/>
          <w:sz w:val="12"/>
          <w:szCs w:val="12"/>
        </w:rPr>
        <w:t>(невнимательное) отношение</w:t>
      </w:r>
      <w:r w:rsidRPr="004C7A5F">
        <w:rPr>
          <w:rFonts w:ascii="Times New Roman" w:hAnsi="Times New Roman" w:cs="Times New Roman"/>
          <w:spacing w:val="-2"/>
          <w:sz w:val="12"/>
          <w:szCs w:val="12"/>
        </w:rPr>
        <w:t xml:space="preserve"> </w:t>
      </w:r>
      <w:r w:rsidRPr="004C7A5F">
        <w:rPr>
          <w:rFonts w:ascii="Times New Roman" w:hAnsi="Times New Roman" w:cs="Times New Roman"/>
          <w:sz w:val="12"/>
          <w:szCs w:val="12"/>
        </w:rPr>
        <w:t>к</w:t>
      </w:r>
      <w:r w:rsidRPr="004C7A5F">
        <w:rPr>
          <w:rFonts w:ascii="Times New Roman" w:hAnsi="Times New Roman" w:cs="Times New Roman"/>
          <w:spacing w:val="-1"/>
          <w:sz w:val="12"/>
          <w:szCs w:val="12"/>
        </w:rPr>
        <w:t xml:space="preserve"> </w:t>
      </w:r>
      <w:r w:rsidRPr="004C7A5F">
        <w:rPr>
          <w:rFonts w:ascii="Times New Roman" w:hAnsi="Times New Roman" w:cs="Times New Roman"/>
          <w:sz w:val="12"/>
          <w:szCs w:val="12"/>
        </w:rPr>
        <w:t>заявителям.</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2.22.4 Отсутствие</w:t>
      </w:r>
      <w:r w:rsidRPr="004C7A5F">
        <w:rPr>
          <w:rFonts w:ascii="Times New Roman" w:hAnsi="Times New Roman" w:cs="Times New Roman"/>
          <w:spacing w:val="-6"/>
          <w:sz w:val="12"/>
          <w:szCs w:val="12"/>
        </w:rPr>
        <w:t xml:space="preserve"> </w:t>
      </w:r>
      <w:r w:rsidRPr="004C7A5F">
        <w:rPr>
          <w:rFonts w:ascii="Times New Roman" w:hAnsi="Times New Roman" w:cs="Times New Roman"/>
          <w:sz w:val="12"/>
          <w:szCs w:val="12"/>
        </w:rPr>
        <w:t>нарушений</w:t>
      </w:r>
      <w:r w:rsidRPr="004C7A5F">
        <w:rPr>
          <w:rFonts w:ascii="Times New Roman" w:hAnsi="Times New Roman" w:cs="Times New Roman"/>
          <w:spacing w:val="-6"/>
          <w:sz w:val="12"/>
          <w:szCs w:val="12"/>
        </w:rPr>
        <w:t xml:space="preserve"> </w:t>
      </w:r>
      <w:r w:rsidRPr="004C7A5F">
        <w:rPr>
          <w:rFonts w:ascii="Times New Roman" w:hAnsi="Times New Roman" w:cs="Times New Roman"/>
          <w:sz w:val="12"/>
          <w:szCs w:val="12"/>
        </w:rPr>
        <w:t>установленных</w:t>
      </w:r>
      <w:r w:rsidRPr="004C7A5F">
        <w:rPr>
          <w:rFonts w:ascii="Times New Roman" w:hAnsi="Times New Roman" w:cs="Times New Roman"/>
          <w:spacing w:val="-6"/>
          <w:sz w:val="12"/>
          <w:szCs w:val="12"/>
        </w:rPr>
        <w:t xml:space="preserve"> </w:t>
      </w:r>
      <w:r w:rsidRPr="004C7A5F">
        <w:rPr>
          <w:rFonts w:ascii="Times New Roman" w:hAnsi="Times New Roman" w:cs="Times New Roman"/>
          <w:sz w:val="12"/>
          <w:szCs w:val="12"/>
        </w:rPr>
        <w:t>сроков</w:t>
      </w:r>
      <w:r w:rsidRPr="004C7A5F">
        <w:rPr>
          <w:rFonts w:ascii="Times New Roman" w:hAnsi="Times New Roman" w:cs="Times New Roman"/>
          <w:spacing w:val="-6"/>
          <w:sz w:val="12"/>
          <w:szCs w:val="12"/>
        </w:rPr>
        <w:t xml:space="preserve"> </w:t>
      </w:r>
      <w:r w:rsidRPr="004C7A5F">
        <w:rPr>
          <w:rFonts w:ascii="Times New Roman" w:hAnsi="Times New Roman" w:cs="Times New Roman"/>
          <w:sz w:val="12"/>
          <w:szCs w:val="12"/>
        </w:rPr>
        <w:t>в</w:t>
      </w:r>
      <w:r w:rsidRPr="004C7A5F">
        <w:rPr>
          <w:rFonts w:ascii="Times New Roman" w:hAnsi="Times New Roman" w:cs="Times New Roman"/>
          <w:spacing w:val="-6"/>
          <w:sz w:val="12"/>
          <w:szCs w:val="12"/>
        </w:rPr>
        <w:t xml:space="preserve"> </w:t>
      </w:r>
      <w:r w:rsidRPr="004C7A5F">
        <w:rPr>
          <w:rFonts w:ascii="Times New Roman" w:hAnsi="Times New Roman" w:cs="Times New Roman"/>
          <w:sz w:val="12"/>
          <w:szCs w:val="12"/>
        </w:rPr>
        <w:t>процессе</w:t>
      </w:r>
      <w:r w:rsidRPr="004C7A5F">
        <w:rPr>
          <w:rFonts w:ascii="Times New Roman" w:hAnsi="Times New Roman" w:cs="Times New Roman"/>
          <w:spacing w:val="-7"/>
          <w:sz w:val="12"/>
          <w:szCs w:val="12"/>
        </w:rPr>
        <w:t xml:space="preserve"> </w:t>
      </w:r>
      <w:r w:rsidRPr="004C7A5F">
        <w:rPr>
          <w:rFonts w:ascii="Times New Roman" w:hAnsi="Times New Roman" w:cs="Times New Roman"/>
          <w:sz w:val="12"/>
          <w:szCs w:val="12"/>
        </w:rPr>
        <w:t>предоставления</w:t>
      </w:r>
      <w:r w:rsidRPr="004C7A5F">
        <w:rPr>
          <w:rFonts w:ascii="Times New Roman" w:hAnsi="Times New Roman" w:cs="Times New Roman"/>
          <w:spacing w:val="-67"/>
          <w:sz w:val="12"/>
          <w:szCs w:val="12"/>
        </w:rPr>
        <w:t xml:space="preserve">      </w:t>
      </w:r>
      <w:r w:rsidRPr="004C7A5F">
        <w:rPr>
          <w:rFonts w:ascii="Times New Roman" w:hAnsi="Times New Roman" w:cs="Times New Roman"/>
          <w:sz w:val="12"/>
          <w:szCs w:val="12"/>
        </w:rPr>
        <w:t>муниципальной услуги.</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2.22.5. Отсутствие заявлений об оспаривании решений, действий (бездействия)</w:t>
      </w:r>
      <w:r w:rsidRPr="004C7A5F">
        <w:rPr>
          <w:rFonts w:ascii="Times New Roman" w:hAnsi="Times New Roman" w:cs="Times New Roman"/>
          <w:spacing w:val="-67"/>
          <w:sz w:val="12"/>
          <w:szCs w:val="12"/>
        </w:rPr>
        <w:t xml:space="preserve"> </w:t>
      </w:r>
      <w:r w:rsidRPr="004C7A5F">
        <w:rPr>
          <w:rFonts w:ascii="Times New Roman" w:hAnsi="Times New Roman" w:cs="Times New Roman"/>
          <w:sz w:val="12"/>
          <w:szCs w:val="12"/>
        </w:rPr>
        <w:t>Уполномоченного органа, его должностных лиц, принимаемых</w:t>
      </w:r>
      <w:r w:rsidRPr="004C7A5F">
        <w:rPr>
          <w:rFonts w:ascii="Times New Roman" w:hAnsi="Times New Roman" w:cs="Times New Roman"/>
          <w:spacing w:val="1"/>
          <w:sz w:val="12"/>
          <w:szCs w:val="12"/>
        </w:rPr>
        <w:t xml:space="preserve"> </w:t>
      </w:r>
      <w:r w:rsidRPr="004C7A5F">
        <w:rPr>
          <w:rFonts w:ascii="Times New Roman" w:hAnsi="Times New Roman" w:cs="Times New Roman"/>
          <w:sz w:val="12"/>
          <w:szCs w:val="12"/>
        </w:rPr>
        <w:t>(совершенных) при</w:t>
      </w:r>
      <w:r w:rsidRPr="004C7A5F">
        <w:rPr>
          <w:rFonts w:ascii="Times New Roman" w:hAnsi="Times New Roman" w:cs="Times New Roman"/>
          <w:spacing w:val="-67"/>
          <w:sz w:val="12"/>
          <w:szCs w:val="12"/>
        </w:rPr>
        <w:t xml:space="preserve">    </w:t>
      </w:r>
      <w:r w:rsidRPr="004C7A5F">
        <w:rPr>
          <w:rFonts w:ascii="Times New Roman" w:hAnsi="Times New Roman" w:cs="Times New Roman"/>
          <w:sz w:val="12"/>
          <w:szCs w:val="12"/>
        </w:rPr>
        <w:t xml:space="preserve">предоставлении муниципальной услуги, по </w:t>
      </w:r>
      <w:proofErr w:type="gramStart"/>
      <w:r w:rsidRPr="004C7A5F">
        <w:rPr>
          <w:rFonts w:ascii="Times New Roman" w:hAnsi="Times New Roman" w:cs="Times New Roman"/>
          <w:sz w:val="12"/>
          <w:szCs w:val="12"/>
        </w:rPr>
        <w:t>итогам</w:t>
      </w:r>
      <w:proofErr w:type="gramEnd"/>
      <w:r w:rsidRPr="004C7A5F">
        <w:rPr>
          <w:rFonts w:ascii="Times New Roman" w:hAnsi="Times New Roman" w:cs="Times New Roman"/>
          <w:sz w:val="12"/>
          <w:szCs w:val="12"/>
        </w:rPr>
        <w:t xml:space="preserve"> рассмотрения   </w:t>
      </w:r>
      <w:r w:rsidRPr="004C7A5F">
        <w:rPr>
          <w:rFonts w:ascii="Times New Roman" w:hAnsi="Times New Roman" w:cs="Times New Roman"/>
          <w:spacing w:val="-67"/>
          <w:sz w:val="12"/>
          <w:szCs w:val="12"/>
        </w:rPr>
        <w:t xml:space="preserve"> </w:t>
      </w:r>
      <w:r w:rsidRPr="004C7A5F">
        <w:rPr>
          <w:rFonts w:ascii="Times New Roman" w:hAnsi="Times New Roman" w:cs="Times New Roman"/>
          <w:sz w:val="12"/>
          <w:szCs w:val="12"/>
        </w:rPr>
        <w:t>которых</w:t>
      </w:r>
      <w:r w:rsidRPr="004C7A5F">
        <w:rPr>
          <w:rFonts w:ascii="Times New Roman" w:hAnsi="Times New Roman" w:cs="Times New Roman"/>
          <w:spacing w:val="-5"/>
          <w:sz w:val="12"/>
          <w:szCs w:val="12"/>
        </w:rPr>
        <w:t xml:space="preserve"> </w:t>
      </w:r>
      <w:r w:rsidRPr="004C7A5F">
        <w:rPr>
          <w:rFonts w:ascii="Times New Roman" w:hAnsi="Times New Roman" w:cs="Times New Roman"/>
          <w:sz w:val="12"/>
          <w:szCs w:val="12"/>
        </w:rPr>
        <w:t>вынесены</w:t>
      </w:r>
      <w:r w:rsidRPr="004C7A5F">
        <w:rPr>
          <w:rFonts w:ascii="Times New Roman" w:hAnsi="Times New Roman" w:cs="Times New Roman"/>
          <w:spacing w:val="-5"/>
          <w:sz w:val="12"/>
          <w:szCs w:val="12"/>
        </w:rPr>
        <w:t xml:space="preserve"> </w:t>
      </w:r>
      <w:r w:rsidRPr="004C7A5F">
        <w:rPr>
          <w:rFonts w:ascii="Times New Roman" w:hAnsi="Times New Roman" w:cs="Times New Roman"/>
          <w:sz w:val="12"/>
          <w:szCs w:val="12"/>
        </w:rPr>
        <w:t>решения</w:t>
      </w:r>
      <w:r w:rsidRPr="004C7A5F">
        <w:rPr>
          <w:rFonts w:ascii="Times New Roman" w:hAnsi="Times New Roman" w:cs="Times New Roman"/>
          <w:spacing w:val="-5"/>
          <w:sz w:val="12"/>
          <w:szCs w:val="12"/>
        </w:rPr>
        <w:t xml:space="preserve"> </w:t>
      </w:r>
      <w:r w:rsidRPr="004C7A5F">
        <w:rPr>
          <w:rFonts w:ascii="Times New Roman" w:hAnsi="Times New Roman" w:cs="Times New Roman"/>
          <w:sz w:val="12"/>
          <w:szCs w:val="12"/>
        </w:rPr>
        <w:t>об</w:t>
      </w:r>
      <w:r w:rsidRPr="004C7A5F">
        <w:rPr>
          <w:rFonts w:ascii="Times New Roman" w:hAnsi="Times New Roman" w:cs="Times New Roman"/>
          <w:spacing w:val="-6"/>
          <w:sz w:val="12"/>
          <w:szCs w:val="12"/>
        </w:rPr>
        <w:t xml:space="preserve"> </w:t>
      </w:r>
      <w:r w:rsidRPr="004C7A5F">
        <w:rPr>
          <w:rFonts w:ascii="Times New Roman" w:hAnsi="Times New Roman" w:cs="Times New Roman"/>
          <w:sz w:val="12"/>
          <w:szCs w:val="12"/>
        </w:rPr>
        <w:t>удовлетворении</w:t>
      </w:r>
      <w:r w:rsidRPr="004C7A5F">
        <w:rPr>
          <w:rFonts w:ascii="Times New Roman" w:hAnsi="Times New Roman" w:cs="Times New Roman"/>
          <w:sz w:val="12"/>
          <w:szCs w:val="12"/>
        </w:rPr>
        <w:tab/>
        <w:t>(частичном удовлетворении)</w:t>
      </w:r>
      <w:r w:rsidRPr="004C7A5F">
        <w:rPr>
          <w:rFonts w:ascii="Times New Roman" w:hAnsi="Times New Roman" w:cs="Times New Roman"/>
          <w:spacing w:val="1"/>
          <w:sz w:val="12"/>
          <w:szCs w:val="12"/>
        </w:rPr>
        <w:t xml:space="preserve"> </w:t>
      </w:r>
      <w:r w:rsidRPr="004C7A5F">
        <w:rPr>
          <w:rFonts w:ascii="Times New Roman" w:hAnsi="Times New Roman" w:cs="Times New Roman"/>
          <w:sz w:val="12"/>
          <w:szCs w:val="12"/>
        </w:rPr>
        <w:t>требований</w:t>
      </w:r>
      <w:r w:rsidRPr="004C7A5F">
        <w:rPr>
          <w:rFonts w:ascii="Times New Roman" w:hAnsi="Times New Roman" w:cs="Times New Roman"/>
          <w:spacing w:val="-1"/>
          <w:sz w:val="12"/>
          <w:szCs w:val="12"/>
        </w:rPr>
        <w:t xml:space="preserve"> </w:t>
      </w:r>
      <w:r w:rsidRPr="004C7A5F">
        <w:rPr>
          <w:rFonts w:ascii="Times New Roman" w:hAnsi="Times New Roman" w:cs="Times New Roman"/>
          <w:sz w:val="12"/>
          <w:szCs w:val="12"/>
        </w:rPr>
        <w:t xml:space="preserve">заявителей. </w:t>
      </w:r>
    </w:p>
    <w:p w:rsidR="00110CF1" w:rsidRPr="004C7A5F" w:rsidRDefault="00110CF1" w:rsidP="00110CF1">
      <w:pPr>
        <w:pStyle w:val="a3"/>
        <w:rPr>
          <w:sz w:val="12"/>
          <w:szCs w:val="12"/>
          <w:highlight w:val="yellow"/>
        </w:rPr>
      </w:pPr>
    </w:p>
    <w:p w:rsidR="00110CF1" w:rsidRPr="004C7A5F" w:rsidRDefault="00110CF1" w:rsidP="00110CF1">
      <w:pPr>
        <w:pStyle w:val="a3"/>
        <w:rPr>
          <w:sz w:val="12"/>
          <w:szCs w:val="12"/>
        </w:rPr>
      </w:pPr>
      <w:r w:rsidRPr="004C7A5F">
        <w:rPr>
          <w:sz w:val="12"/>
          <w:szCs w:val="12"/>
        </w:rPr>
        <w:t>Иные требования к предоставлению муниципальной услуги</w:t>
      </w:r>
    </w:p>
    <w:p w:rsidR="00110CF1" w:rsidRPr="004C7A5F" w:rsidRDefault="00110CF1" w:rsidP="00110CF1">
      <w:pPr>
        <w:pStyle w:val="a3"/>
        <w:rPr>
          <w:sz w:val="12"/>
          <w:szCs w:val="12"/>
        </w:rPr>
      </w:pP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 xml:space="preserve">          2.23. Услуги, являющиеся обязательными и необходимыми для предоставления  муниципальной услуги, отсутствуют.</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 xml:space="preserve">          2.24. Информационные системы, используемые для предоставления муниципальной услуги – ЕПГУ.</w:t>
      </w:r>
    </w:p>
    <w:p w:rsidR="00110CF1" w:rsidRPr="004C7A5F" w:rsidRDefault="00110CF1" w:rsidP="00110CF1">
      <w:pPr>
        <w:pStyle w:val="a3"/>
        <w:rPr>
          <w:rFonts w:ascii="Times New Roman" w:eastAsia="Times New Roman" w:hAnsi="Times New Roman" w:cs="Times New Roman"/>
          <w:bCs/>
          <w:sz w:val="12"/>
          <w:szCs w:val="12"/>
        </w:rPr>
      </w:pP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III.</w:t>
      </w:r>
      <w:r w:rsidRPr="004C7A5F">
        <w:rPr>
          <w:rFonts w:ascii="Times New Roman" w:eastAsia="Times New Roman" w:hAnsi="Times New Roman" w:cs="Times New Roman"/>
          <w:b/>
          <w:bCs/>
          <w:sz w:val="12"/>
          <w:szCs w:val="12"/>
        </w:rPr>
        <w:tab/>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110CF1" w:rsidRPr="004C7A5F" w:rsidRDefault="00110CF1" w:rsidP="00110CF1">
      <w:pPr>
        <w:pStyle w:val="a3"/>
        <w:rPr>
          <w:rFonts w:ascii="Times New Roman" w:eastAsia="Times New Roman" w:hAnsi="Times New Roman" w:cs="Times New Roman"/>
          <w:b/>
          <w:bCs/>
          <w:sz w:val="12"/>
          <w:szCs w:val="12"/>
        </w:rPr>
      </w:pP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Перечень вариантов предоставления муниципальной услуги</w:t>
      </w:r>
    </w:p>
    <w:p w:rsidR="00110CF1" w:rsidRPr="004C7A5F" w:rsidRDefault="00110CF1" w:rsidP="00110CF1">
      <w:pPr>
        <w:pStyle w:val="a3"/>
        <w:rPr>
          <w:rFonts w:ascii="Times New Roman" w:eastAsia="Times New Roman" w:hAnsi="Times New Roman" w:cs="Times New Roman"/>
          <w:b/>
          <w:bCs/>
          <w:sz w:val="12"/>
          <w:szCs w:val="12"/>
        </w:rPr>
      </w:pP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Предоставление муниципальной услуги включает в себя следующие варианты:</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 xml:space="preserve">1) </w:t>
      </w:r>
      <w:r w:rsidRPr="004C7A5F">
        <w:rPr>
          <w:rFonts w:ascii="Times New Roman" w:eastAsia="Times New Roman" w:hAnsi="Times New Roman" w:cs="Times New Roman"/>
          <w:bCs/>
          <w:sz w:val="12"/>
          <w:szCs w:val="12"/>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4C7A5F">
        <w:rPr>
          <w:rFonts w:ascii="Times New Roman" w:hAnsi="Times New Roman" w:cs="Times New Roman"/>
          <w:sz w:val="12"/>
          <w:szCs w:val="12"/>
        </w:rPr>
        <w:t>, либо отказ в предоставлении услуги.</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2) исправление допущенных опечаток и ошибок в выданных в результате предоставления муниципальной услуги документах и созданных реестровых записях;</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 xml:space="preserve">3) </w:t>
      </w:r>
      <w:r w:rsidRPr="004C7A5F">
        <w:rPr>
          <w:rFonts w:ascii="Times New Roman" w:hAnsi="Times New Roman" w:cs="Times New Roman"/>
          <w:sz w:val="12"/>
          <w:szCs w:val="12"/>
        </w:rPr>
        <w:tab/>
        <w:t>выдача дубликата документа, выданного по результатам предоставления муниципальной услуги; отказ в выдаче дубликата.</w:t>
      </w:r>
    </w:p>
    <w:p w:rsidR="00110CF1" w:rsidRPr="004C7A5F" w:rsidRDefault="00110CF1" w:rsidP="00110CF1">
      <w:pPr>
        <w:pStyle w:val="a3"/>
        <w:rPr>
          <w:rStyle w:val="af9"/>
          <w:rFonts w:ascii="Arial Unicode MS" w:eastAsia="Arial Unicode MS" w:hAnsi="Arial Unicode MS" w:cs="Arial Unicode MS"/>
          <w:b/>
          <w:bCs/>
          <w:color w:val="000000"/>
          <w:sz w:val="12"/>
          <w:szCs w:val="12"/>
          <w:lang w:eastAsia="ru-RU" w:bidi="ru-RU"/>
        </w:rPr>
      </w:pPr>
      <w:r w:rsidRPr="004C7A5F">
        <w:rPr>
          <w:sz w:val="12"/>
          <w:szCs w:val="12"/>
        </w:rPr>
        <w:t xml:space="preserve">Предоставление муниципальной услуги в </w:t>
      </w:r>
      <w:proofErr w:type="spellStart"/>
      <w:r w:rsidRPr="004C7A5F">
        <w:rPr>
          <w:sz w:val="12"/>
          <w:szCs w:val="12"/>
        </w:rPr>
        <w:t>проактивном</w:t>
      </w:r>
      <w:proofErr w:type="spellEnd"/>
      <w:r w:rsidRPr="004C7A5F">
        <w:rPr>
          <w:sz w:val="12"/>
          <w:szCs w:val="12"/>
        </w:rPr>
        <w:t xml:space="preserve"> режиме не предусмотрено.  </w:t>
      </w:r>
    </w:p>
    <w:p w:rsidR="00110CF1" w:rsidRPr="004C7A5F" w:rsidRDefault="00110CF1" w:rsidP="00110CF1">
      <w:pPr>
        <w:pStyle w:val="a3"/>
        <w:rPr>
          <w:rStyle w:val="af9"/>
          <w:rFonts w:ascii="Arial Unicode MS" w:eastAsia="Arial Unicode MS" w:hAnsi="Arial Unicode MS" w:cs="Arial Unicode MS"/>
          <w:b/>
          <w:bCs/>
          <w:color w:val="000000"/>
          <w:sz w:val="12"/>
          <w:szCs w:val="12"/>
          <w:lang w:eastAsia="ru-RU" w:bidi="ru-RU"/>
        </w:rPr>
      </w:pPr>
    </w:p>
    <w:p w:rsidR="00110CF1" w:rsidRPr="004C7A5F" w:rsidRDefault="00110CF1" w:rsidP="00110CF1">
      <w:pPr>
        <w:pStyle w:val="a3"/>
        <w:rPr>
          <w:b/>
          <w:bCs/>
          <w:sz w:val="12"/>
          <w:szCs w:val="12"/>
        </w:rPr>
      </w:pPr>
    </w:p>
    <w:p w:rsidR="00110CF1" w:rsidRPr="004C7A5F" w:rsidRDefault="00110CF1" w:rsidP="00110CF1">
      <w:pPr>
        <w:pStyle w:val="a3"/>
        <w:rPr>
          <w:sz w:val="12"/>
          <w:szCs w:val="12"/>
        </w:rPr>
      </w:pPr>
      <w:r w:rsidRPr="004C7A5F">
        <w:rPr>
          <w:sz w:val="12"/>
          <w:szCs w:val="12"/>
        </w:rPr>
        <w:t>Административные процедуры</w:t>
      </w:r>
    </w:p>
    <w:p w:rsidR="00110CF1" w:rsidRPr="004C7A5F" w:rsidRDefault="00110CF1" w:rsidP="00110CF1">
      <w:pPr>
        <w:pStyle w:val="a3"/>
        <w:rPr>
          <w:b/>
          <w:sz w:val="12"/>
          <w:szCs w:val="12"/>
        </w:rPr>
      </w:pPr>
    </w:p>
    <w:p w:rsidR="00110CF1" w:rsidRPr="004C7A5F" w:rsidRDefault="00110CF1" w:rsidP="00110CF1">
      <w:pPr>
        <w:pStyle w:val="a3"/>
        <w:rPr>
          <w:b/>
          <w:sz w:val="12"/>
          <w:szCs w:val="12"/>
        </w:rPr>
      </w:pPr>
      <w:r w:rsidRPr="004C7A5F">
        <w:rPr>
          <w:sz w:val="12"/>
          <w:szCs w:val="12"/>
        </w:rPr>
        <w:t>Профилирование заявителя</w:t>
      </w:r>
    </w:p>
    <w:p w:rsidR="00110CF1" w:rsidRPr="004C7A5F" w:rsidRDefault="00110CF1" w:rsidP="00110CF1">
      <w:pPr>
        <w:pStyle w:val="a3"/>
        <w:rPr>
          <w:b/>
          <w:sz w:val="12"/>
          <w:szCs w:val="12"/>
        </w:rPr>
      </w:pPr>
    </w:p>
    <w:p w:rsidR="00110CF1" w:rsidRPr="004C7A5F" w:rsidRDefault="00110CF1" w:rsidP="00110CF1">
      <w:pPr>
        <w:pStyle w:val="a3"/>
        <w:rPr>
          <w:b/>
          <w:sz w:val="12"/>
          <w:szCs w:val="12"/>
        </w:rPr>
      </w:pPr>
      <w:r w:rsidRPr="004C7A5F">
        <w:rPr>
          <w:sz w:val="12"/>
          <w:szCs w:val="12"/>
        </w:rPr>
        <w:t>3.2.</w:t>
      </w:r>
      <w:r w:rsidRPr="004C7A5F">
        <w:rPr>
          <w:sz w:val="12"/>
          <w:szCs w:val="12"/>
        </w:rPr>
        <w:tab/>
        <w:t>Вариант предоставления муниципальной услуги определяется на основании ответов на вопросы анкетирования Заявителя посредством ЕПГУ.</w:t>
      </w:r>
    </w:p>
    <w:p w:rsidR="00110CF1" w:rsidRPr="004C7A5F" w:rsidRDefault="00110CF1" w:rsidP="00110CF1">
      <w:pPr>
        <w:pStyle w:val="a3"/>
        <w:rPr>
          <w:b/>
          <w:sz w:val="12"/>
          <w:szCs w:val="12"/>
        </w:rPr>
      </w:pPr>
      <w:r w:rsidRPr="004C7A5F">
        <w:rPr>
          <w:sz w:val="12"/>
          <w:szCs w:val="12"/>
        </w:rPr>
        <w:t xml:space="preserve">Перечень признаков Заявителей (принадлежащих им объектов), а также комбинации значений признаков, каждая из которых </w:t>
      </w:r>
      <w:proofErr w:type="gramStart"/>
      <w:r w:rsidRPr="004C7A5F">
        <w:rPr>
          <w:sz w:val="12"/>
          <w:szCs w:val="12"/>
        </w:rPr>
        <w:t>соответствует одному варианту предоставления муниципальной услуги приведены</w:t>
      </w:r>
      <w:proofErr w:type="gramEnd"/>
      <w:r w:rsidRPr="004C7A5F">
        <w:rPr>
          <w:sz w:val="12"/>
          <w:szCs w:val="12"/>
        </w:rPr>
        <w:t xml:space="preserve"> в Приложении № 6 к настоящему Административному регламенту.</w:t>
      </w:r>
    </w:p>
    <w:p w:rsidR="00110CF1" w:rsidRPr="004C7A5F" w:rsidRDefault="00110CF1" w:rsidP="00110CF1">
      <w:pPr>
        <w:pStyle w:val="a3"/>
        <w:rPr>
          <w:rFonts w:ascii="Times New Roman" w:eastAsia="Times New Roman" w:hAnsi="Times New Roman" w:cs="Times New Roman"/>
          <w:bCs/>
          <w:sz w:val="12"/>
          <w:szCs w:val="12"/>
          <w:highlight w:val="yellow"/>
        </w:rPr>
      </w:pP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110CF1" w:rsidRPr="004C7A5F" w:rsidRDefault="00110CF1" w:rsidP="00110CF1">
      <w:pPr>
        <w:pStyle w:val="a3"/>
        <w:rPr>
          <w:rFonts w:ascii="Times New Roman" w:hAnsi="Times New Roman" w:cs="Times New Roman"/>
          <w:b/>
          <w:sz w:val="12"/>
          <w:szCs w:val="12"/>
          <w:highlight w:val="yellow"/>
        </w:rPr>
      </w:pP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3.3. Указанный вариант предоставления включает в себя следующие административные процедуры:</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прием и проверка комплектности документов на наличие/отсутствие оснований для отказа в приеме документов:</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а)</w:t>
      </w:r>
      <w:r w:rsidRPr="004C7A5F">
        <w:rPr>
          <w:rFonts w:ascii="Times New Roman" w:hAnsi="Times New Roman" w:cs="Times New Roman"/>
          <w:sz w:val="12"/>
          <w:szCs w:val="12"/>
        </w:rPr>
        <w:tab/>
        <w:t>проверка направленного Заявителем Заявления и документов, представленных для получения муниципальной услуги;</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б)</w:t>
      </w:r>
      <w:r w:rsidRPr="004C7A5F">
        <w:rPr>
          <w:rFonts w:ascii="Times New Roman" w:hAnsi="Times New Roman" w:cs="Times New Roman"/>
          <w:sz w:val="12"/>
          <w:szCs w:val="12"/>
        </w:rPr>
        <w:tab/>
        <w:t>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 4 к настоящему Административному регламенту;</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получение сведений посредством межведомственного информационного взаимодействия, в том числе с использованием СМЭВ:</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а)</w:t>
      </w:r>
      <w:r w:rsidRPr="004C7A5F">
        <w:rPr>
          <w:rFonts w:ascii="Times New Roman" w:hAnsi="Times New Roman" w:cs="Times New Roman"/>
          <w:sz w:val="12"/>
          <w:szCs w:val="12"/>
        </w:rPr>
        <w:tab/>
        <w:t>направление межведомственных запросов в органы и организации;</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б)</w:t>
      </w:r>
      <w:r w:rsidRPr="004C7A5F">
        <w:rPr>
          <w:rFonts w:ascii="Times New Roman" w:hAnsi="Times New Roman" w:cs="Times New Roman"/>
          <w:sz w:val="12"/>
          <w:szCs w:val="12"/>
        </w:rPr>
        <w:tab/>
        <w:t>получение ответов на межведомственные запросы, формирование полного комплекта документов;</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рассмотрение документов и сведений:</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а) проверка соответствия документов и сведений требованиям нормативных правовых актов предоставления муниципальной услуги;</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б) проведение публичных слушаний или общественных обсуждений;</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принятие решения о предоставлении муниципальной услуги:</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а)</w:t>
      </w:r>
      <w:r w:rsidRPr="004C7A5F">
        <w:rPr>
          <w:rFonts w:ascii="Times New Roman" w:hAnsi="Times New Roman" w:cs="Times New Roman"/>
          <w:sz w:val="12"/>
          <w:szCs w:val="12"/>
        </w:rPr>
        <w:tab/>
        <w:t xml:space="preserve">принятие решения о предоставление или </w:t>
      </w:r>
      <w:proofErr w:type="gramStart"/>
      <w:r w:rsidRPr="004C7A5F">
        <w:rPr>
          <w:rFonts w:ascii="Times New Roman" w:hAnsi="Times New Roman" w:cs="Times New Roman"/>
          <w:sz w:val="12"/>
          <w:szCs w:val="12"/>
        </w:rPr>
        <w:t>отказе</w:t>
      </w:r>
      <w:proofErr w:type="gramEnd"/>
      <w:r w:rsidRPr="004C7A5F">
        <w:rPr>
          <w:rFonts w:ascii="Times New Roman" w:hAnsi="Times New Roman" w:cs="Times New Roman"/>
          <w:sz w:val="12"/>
          <w:szCs w:val="12"/>
        </w:rPr>
        <w:t xml:space="preserve"> в предоставлении муниципальной услуги с направлением Заявителю соответствующего уведомления;</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б)</w:t>
      </w:r>
      <w:r w:rsidRPr="004C7A5F">
        <w:rPr>
          <w:rFonts w:ascii="Times New Roman" w:hAnsi="Times New Roman" w:cs="Times New Roman"/>
          <w:sz w:val="12"/>
          <w:szCs w:val="12"/>
        </w:rPr>
        <w:tab/>
        <w:t>направление Заявителю результата муниципальной услуги, подписанного уполномоченным должностным лицом Уполномоченного органа;</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выдача результата (независимо от выбора Заявителю):</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а) регистрация результата предоставления муниципальной услуги.</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ab/>
        <w:t>3.4. Описание административных процедур предоставления муниципальной услуги представлено в Приложении № 5 к настоящему Административному регламенту.</w:t>
      </w:r>
    </w:p>
    <w:p w:rsidR="00110CF1" w:rsidRPr="004C7A5F" w:rsidRDefault="00110CF1" w:rsidP="00110CF1">
      <w:pPr>
        <w:pStyle w:val="a3"/>
        <w:rPr>
          <w:rFonts w:ascii="Times New Roman" w:eastAsia="Times New Roman" w:hAnsi="Times New Roman" w:cs="Times New Roman"/>
          <w:b/>
          <w:bCs/>
          <w:sz w:val="12"/>
          <w:szCs w:val="12"/>
        </w:rPr>
      </w:pPr>
    </w:p>
    <w:p w:rsidR="00110CF1" w:rsidRPr="004C7A5F" w:rsidRDefault="00110CF1" w:rsidP="00110CF1">
      <w:pPr>
        <w:pStyle w:val="a3"/>
        <w:rPr>
          <w:rFonts w:ascii="Times New Roman" w:eastAsia="Times New Roman" w:hAnsi="Times New Roman" w:cs="Times New Roman"/>
          <w:bCs/>
          <w:strike/>
          <w:color w:val="FF0000"/>
          <w:sz w:val="12"/>
          <w:szCs w:val="12"/>
        </w:rPr>
      </w:pP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Перечень административных процедур (действий) при предоставлении муниципальной услуги в электронной форме</w:t>
      </w:r>
    </w:p>
    <w:p w:rsidR="00110CF1" w:rsidRPr="004C7A5F" w:rsidRDefault="00110CF1" w:rsidP="00110CF1">
      <w:pPr>
        <w:pStyle w:val="a3"/>
        <w:rPr>
          <w:rFonts w:ascii="Times New Roman" w:eastAsia="Times New Roman" w:hAnsi="Times New Roman" w:cs="Times New Roman"/>
          <w:bCs/>
          <w:sz w:val="12"/>
          <w:szCs w:val="12"/>
        </w:rPr>
      </w:pPr>
      <w:r w:rsidRPr="004C7A5F">
        <w:rPr>
          <w:rFonts w:ascii="Times New Roman" w:eastAsia="Times New Roman" w:hAnsi="Times New Roman" w:cs="Times New Roman"/>
          <w:bCs/>
          <w:sz w:val="12"/>
          <w:szCs w:val="12"/>
        </w:rPr>
        <w:t xml:space="preserve">3.5. </w:t>
      </w:r>
      <w:r w:rsidRPr="004C7A5F">
        <w:rPr>
          <w:rFonts w:ascii="Times New Roman" w:hAnsi="Times New Roman" w:cs="Times New Roman"/>
          <w:sz w:val="12"/>
          <w:szCs w:val="12"/>
        </w:rPr>
        <w:t>При предоставлении муниципальной услуги в электронной форме заявителю обеспечиваются:</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lastRenderedPageBreak/>
        <w:t>получение информации о порядке и сроках предоставления муниципальной услуги;</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формирование заявления;</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прием и регистрация Уполномоченным органом заявления и иных документов, необходимых для предоставления муниципальной услуги;</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получение результата предоставления муниципальной услуги;</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получение сведений о ходе рассмотрения заявления;</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осуществление оценки качества предоставления муниципальной услуги;</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110CF1" w:rsidRPr="004C7A5F" w:rsidRDefault="00110CF1" w:rsidP="00110CF1">
      <w:pPr>
        <w:pStyle w:val="a3"/>
        <w:rPr>
          <w:rFonts w:ascii="Times New Roman" w:hAnsi="Times New Roman" w:cs="Times New Roman"/>
          <w:sz w:val="12"/>
          <w:szCs w:val="12"/>
        </w:rPr>
      </w:pP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Порядок осуществления административных процедур (действий)</w:t>
      </w: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в электронной форме</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Исчерпывающий порядок осуществления административных процедур (действий) в электронной форме.</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3.6.1. Формирование заявления.</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При формировании заявления заявителю обеспечивается:</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а)</w:t>
      </w:r>
      <w:r w:rsidRPr="004C7A5F">
        <w:rPr>
          <w:rFonts w:ascii="Times New Roman" w:hAnsi="Times New Roman" w:cs="Times New Roman"/>
          <w:sz w:val="12"/>
          <w:szCs w:val="12"/>
        </w:rPr>
        <w:tab/>
        <w:t>возможность копирования и сохранения заявления и иных документов, указанных в пункте 2.11. настоящего Административного регламента, необходимых для предоставления муниципальной услуги;</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б)</w:t>
      </w:r>
      <w:r w:rsidRPr="004C7A5F">
        <w:rPr>
          <w:rFonts w:ascii="Times New Roman" w:hAnsi="Times New Roman" w:cs="Times New Roman"/>
          <w:sz w:val="12"/>
          <w:szCs w:val="12"/>
        </w:rPr>
        <w:tab/>
        <w:t>возможность печати на бумажном носителе копии электронной формы заявления;</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в)</w:t>
      </w:r>
      <w:r w:rsidRPr="004C7A5F">
        <w:rPr>
          <w:rFonts w:ascii="Times New Roman" w:hAnsi="Times New Roman" w:cs="Times New Roman"/>
          <w:sz w:val="12"/>
          <w:szCs w:val="12"/>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г)</w:t>
      </w:r>
      <w:r w:rsidRPr="004C7A5F">
        <w:rPr>
          <w:rFonts w:ascii="Times New Roman" w:hAnsi="Times New Roman" w:cs="Times New Roman"/>
          <w:sz w:val="12"/>
          <w:szCs w:val="12"/>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110CF1" w:rsidRPr="004C7A5F" w:rsidRDefault="00110CF1" w:rsidP="00110CF1">
      <w:pPr>
        <w:pStyle w:val="a3"/>
        <w:rPr>
          <w:rFonts w:ascii="Times New Roman" w:hAnsi="Times New Roman" w:cs="Times New Roman"/>
          <w:sz w:val="12"/>
          <w:szCs w:val="12"/>
        </w:rPr>
      </w:pPr>
      <w:proofErr w:type="spellStart"/>
      <w:r w:rsidRPr="004C7A5F">
        <w:rPr>
          <w:rFonts w:ascii="Times New Roman" w:hAnsi="Times New Roman" w:cs="Times New Roman"/>
          <w:sz w:val="12"/>
          <w:szCs w:val="12"/>
        </w:rPr>
        <w:t>д</w:t>
      </w:r>
      <w:proofErr w:type="spellEnd"/>
      <w:r w:rsidRPr="004C7A5F">
        <w:rPr>
          <w:rFonts w:ascii="Times New Roman" w:hAnsi="Times New Roman" w:cs="Times New Roman"/>
          <w:sz w:val="12"/>
          <w:szCs w:val="12"/>
        </w:rPr>
        <w:t>)</w:t>
      </w:r>
      <w:r w:rsidRPr="004C7A5F">
        <w:rPr>
          <w:rFonts w:ascii="Times New Roman" w:hAnsi="Times New Roman" w:cs="Times New Roman"/>
          <w:sz w:val="12"/>
          <w:szCs w:val="12"/>
        </w:rPr>
        <w:tab/>
        <w:t xml:space="preserve">возможность вернуться на любой из этапов заполнения электронной формы заявления без </w:t>
      </w:r>
      <w:proofErr w:type="gramStart"/>
      <w:r w:rsidRPr="004C7A5F">
        <w:rPr>
          <w:rFonts w:ascii="Times New Roman" w:hAnsi="Times New Roman" w:cs="Times New Roman"/>
          <w:sz w:val="12"/>
          <w:szCs w:val="12"/>
        </w:rPr>
        <w:t>потери</w:t>
      </w:r>
      <w:proofErr w:type="gramEnd"/>
      <w:r w:rsidRPr="004C7A5F">
        <w:rPr>
          <w:rFonts w:ascii="Times New Roman" w:hAnsi="Times New Roman" w:cs="Times New Roman"/>
          <w:sz w:val="12"/>
          <w:szCs w:val="12"/>
        </w:rPr>
        <w:t xml:space="preserve"> ранее введенной информации;</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е)</w:t>
      </w:r>
      <w:r w:rsidRPr="004C7A5F">
        <w:rPr>
          <w:rFonts w:ascii="Times New Roman" w:hAnsi="Times New Roman" w:cs="Times New Roman"/>
          <w:sz w:val="12"/>
          <w:szCs w:val="12"/>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 xml:space="preserve">Сформированное и подписанное </w:t>
      </w:r>
      <w:proofErr w:type="gramStart"/>
      <w:r w:rsidRPr="004C7A5F">
        <w:rPr>
          <w:rFonts w:ascii="Times New Roman" w:hAnsi="Times New Roman" w:cs="Times New Roman"/>
          <w:sz w:val="12"/>
          <w:szCs w:val="12"/>
        </w:rPr>
        <w:t>заявление</w:t>
      </w:r>
      <w:proofErr w:type="gramEnd"/>
      <w:r w:rsidRPr="004C7A5F">
        <w:rPr>
          <w:rFonts w:ascii="Times New Roman" w:hAnsi="Times New Roman" w:cs="Times New Roman"/>
          <w:sz w:val="12"/>
          <w:szCs w:val="12"/>
        </w:rPr>
        <w:t xml:space="preserve"> и иные документы, необходимые для предоставления муниципальной услуги, направляются в Уполномоченный орган посредством ЕПГУ.</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3.6.2. Уполномоченный орган обеспечивает в сроки, указанные в пунктах 2.18 и 2.19 настоящего Административного регламента:</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а)</w:t>
      </w:r>
      <w:r w:rsidRPr="004C7A5F">
        <w:rPr>
          <w:rFonts w:ascii="Times New Roman" w:hAnsi="Times New Roman" w:cs="Times New Roman"/>
          <w:sz w:val="12"/>
          <w:szCs w:val="12"/>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б)</w:t>
      </w:r>
      <w:r w:rsidRPr="004C7A5F">
        <w:rPr>
          <w:rFonts w:ascii="Times New Roman" w:hAnsi="Times New Roman" w:cs="Times New Roman"/>
          <w:sz w:val="12"/>
          <w:szCs w:val="12"/>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3.6.3.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Ответственное должностное лицо:</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проверяет наличие электронных заявлений, поступивших с ЕПГУ, с периодом не реже 2 (двух) раз в день;</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рассматривает поступившие заявления и приложенные образы документов (документы);</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производит действия в соответствии с пунктом 3.1 настоящего Административного регламента.</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3.6.4. Заявителю в качестве результата предоставления муниципальной услуги обеспечивается возможность получения документа:</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в виде бумажного документа, подтверждающего содержание электронного документа, который заявитель получает при личном обращении в МФЦ.</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3.6.5.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При предоставлении муниципальной услуги в электронной форме заявителю направляется:</w:t>
      </w:r>
    </w:p>
    <w:p w:rsidR="00110CF1" w:rsidRPr="004C7A5F" w:rsidRDefault="00110CF1" w:rsidP="00110CF1">
      <w:pPr>
        <w:pStyle w:val="a3"/>
        <w:rPr>
          <w:rFonts w:ascii="Times New Roman" w:hAnsi="Times New Roman" w:cs="Times New Roman"/>
          <w:sz w:val="12"/>
          <w:szCs w:val="12"/>
        </w:rPr>
      </w:pPr>
      <w:proofErr w:type="gramStart"/>
      <w:r w:rsidRPr="004C7A5F">
        <w:rPr>
          <w:rFonts w:ascii="Times New Roman" w:hAnsi="Times New Roman" w:cs="Times New Roman"/>
          <w:sz w:val="12"/>
          <w:szCs w:val="12"/>
        </w:rPr>
        <w:t>а)</w:t>
      </w:r>
      <w:r w:rsidRPr="004C7A5F">
        <w:rPr>
          <w:rFonts w:ascii="Times New Roman" w:hAnsi="Times New Roman" w:cs="Times New Roman"/>
          <w:sz w:val="12"/>
          <w:szCs w:val="12"/>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б)</w:t>
      </w:r>
      <w:r w:rsidRPr="004C7A5F">
        <w:rPr>
          <w:rFonts w:ascii="Times New Roman" w:hAnsi="Times New Roman" w:cs="Times New Roman"/>
          <w:sz w:val="12"/>
          <w:szCs w:val="12"/>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Оценка качества предоставления муниципальной услуги.</w:t>
      </w:r>
    </w:p>
    <w:p w:rsidR="00110CF1" w:rsidRPr="004C7A5F" w:rsidRDefault="00110CF1" w:rsidP="00110CF1">
      <w:pPr>
        <w:pStyle w:val="a3"/>
        <w:rPr>
          <w:rFonts w:ascii="Times New Roman" w:hAnsi="Times New Roman" w:cs="Times New Roman"/>
          <w:sz w:val="12"/>
          <w:szCs w:val="12"/>
        </w:rPr>
      </w:pPr>
      <w:proofErr w:type="gramStart"/>
      <w:r w:rsidRPr="004C7A5F">
        <w:rPr>
          <w:rFonts w:ascii="Times New Roman" w:hAnsi="Times New Roman" w:cs="Times New Roman"/>
          <w:sz w:val="12"/>
          <w:szCs w:val="12"/>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4C7A5F">
        <w:rPr>
          <w:rFonts w:ascii="Times New Roman" w:hAnsi="Times New Roman" w:cs="Times New Roman"/>
          <w:sz w:val="12"/>
          <w:szCs w:val="12"/>
        </w:rPr>
        <w:t xml:space="preserve"> </w:t>
      </w:r>
      <w:proofErr w:type="gramStart"/>
      <w:r w:rsidRPr="004C7A5F">
        <w:rPr>
          <w:rFonts w:ascii="Times New Roman" w:hAnsi="Times New Roman" w:cs="Times New Roman"/>
          <w:sz w:val="12"/>
          <w:szCs w:val="12"/>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Pr="004C7A5F">
        <w:rPr>
          <w:rFonts w:ascii="Times New Roman" w:hAnsi="Times New Roman" w:cs="Times New Roman"/>
          <w:sz w:val="12"/>
          <w:szCs w:val="12"/>
        </w:rPr>
        <w:t xml:space="preserve"> решений о досрочном прекращении исполнения соответствующими руководителями своих должностных обязанностей».</w:t>
      </w:r>
    </w:p>
    <w:p w:rsidR="00110CF1" w:rsidRPr="004C7A5F" w:rsidRDefault="00110CF1" w:rsidP="00110CF1">
      <w:pPr>
        <w:pStyle w:val="a3"/>
        <w:rPr>
          <w:rFonts w:ascii="Times New Roman" w:hAnsi="Times New Roman" w:cs="Times New Roman"/>
          <w:sz w:val="12"/>
          <w:szCs w:val="12"/>
        </w:rPr>
      </w:pPr>
      <w:proofErr w:type="gramStart"/>
      <w:r w:rsidRPr="004C7A5F">
        <w:rPr>
          <w:rFonts w:ascii="Times New Roman" w:hAnsi="Times New Roman" w:cs="Times New Roman"/>
          <w:sz w:val="12"/>
          <w:szCs w:val="12"/>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 № 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Федерации от 20 ноября 2012 года № 1198 «О федеральной государственной</w:t>
      </w:r>
      <w:proofErr w:type="gramEnd"/>
      <w:r w:rsidRPr="004C7A5F">
        <w:rPr>
          <w:rFonts w:ascii="Times New Roman" w:hAnsi="Times New Roman" w:cs="Times New Roman"/>
          <w:sz w:val="12"/>
          <w:szCs w:val="12"/>
        </w:rPr>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rsidR="00110CF1" w:rsidRPr="004C7A5F" w:rsidRDefault="00110CF1" w:rsidP="00110CF1">
      <w:pPr>
        <w:pStyle w:val="a3"/>
        <w:rPr>
          <w:rFonts w:ascii="Times New Roman" w:hAnsi="Times New Roman" w:cs="Times New Roman"/>
          <w:sz w:val="12"/>
          <w:szCs w:val="12"/>
        </w:rPr>
      </w:pP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Исчерпывающий перечень административных процедур (действий) при предоставлении муниципальной услуги, выполняемых МФЦ</w:t>
      </w:r>
    </w:p>
    <w:p w:rsidR="00110CF1" w:rsidRPr="004C7A5F" w:rsidRDefault="00110CF1" w:rsidP="00110CF1">
      <w:pPr>
        <w:pStyle w:val="a3"/>
        <w:rPr>
          <w:rFonts w:ascii="Times New Roman" w:eastAsia="Times New Roman" w:hAnsi="Times New Roman" w:cs="Times New Roman"/>
          <w:b/>
          <w:bCs/>
          <w:sz w:val="12"/>
          <w:szCs w:val="12"/>
        </w:rPr>
      </w:pP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3.9. МФЦ осуществляет:</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выдача документов, включая составление на бумажном носителе и </w:t>
      </w:r>
      <w:proofErr w:type="gramStart"/>
      <w:r w:rsidRPr="004C7A5F">
        <w:rPr>
          <w:rFonts w:ascii="Times New Roman" w:hAnsi="Times New Roman" w:cs="Times New Roman"/>
          <w:sz w:val="12"/>
          <w:szCs w:val="12"/>
        </w:rPr>
        <w:t>заверение выписок</w:t>
      </w:r>
      <w:proofErr w:type="gramEnd"/>
      <w:r w:rsidRPr="004C7A5F">
        <w:rPr>
          <w:rFonts w:ascii="Times New Roman" w:hAnsi="Times New Roman" w:cs="Times New Roman"/>
          <w:sz w:val="12"/>
          <w:szCs w:val="12"/>
        </w:rPr>
        <w:t xml:space="preserve"> из информационных систем органов, предоставляющих муниципальных услуг;</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иные процедуры и действия, предусмотренные Федеральным законом № 210-ФЗ.</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В соответствии с частью 1.1 статьи 16 Федерального закона № 210-ФЗ для реализации своих функций МФЦ вправе привлекать иные организации.</w:t>
      </w: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Информирование заявителей</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3.10. Информирование заявителя МФЦ осуществляется следующими способами:</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а)</w:t>
      </w:r>
      <w:r w:rsidRPr="004C7A5F">
        <w:rPr>
          <w:rFonts w:ascii="Times New Roman" w:hAnsi="Times New Roman" w:cs="Times New Roman"/>
          <w:sz w:val="12"/>
          <w:szCs w:val="12"/>
        </w:rPr>
        <w:tab/>
        <w:t>посредством привлечения средств массовой информации, а также путем размещения информации на официальных сайтах и информационных стендах МФЦ;</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б)</w:t>
      </w:r>
      <w:r w:rsidRPr="004C7A5F">
        <w:rPr>
          <w:rFonts w:ascii="Times New Roman" w:hAnsi="Times New Roman" w:cs="Times New Roman"/>
          <w:sz w:val="12"/>
          <w:szCs w:val="12"/>
        </w:rPr>
        <w:tab/>
        <w:t>при обращении заявителя в МФЦ лично, по телефону, посредством почтовых отправлений, либо по электронной почте.</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изложить обращение в письменной форме (ответ направляется Заявителю в соответствии со способом, указанным в обращении); назначить другое время для консультаций.</w:t>
      </w:r>
    </w:p>
    <w:p w:rsidR="00110CF1" w:rsidRPr="004C7A5F" w:rsidRDefault="00110CF1" w:rsidP="00110CF1">
      <w:pPr>
        <w:pStyle w:val="a3"/>
        <w:rPr>
          <w:rFonts w:ascii="Times New Roman" w:hAnsi="Times New Roman" w:cs="Times New Roman"/>
          <w:sz w:val="12"/>
          <w:szCs w:val="12"/>
        </w:rPr>
      </w:pPr>
      <w:proofErr w:type="gramStart"/>
      <w:r w:rsidRPr="004C7A5F">
        <w:rPr>
          <w:rFonts w:ascii="Times New Roman" w:hAnsi="Times New Roman" w:cs="Times New Roman"/>
          <w:sz w:val="12"/>
          <w:szCs w:val="12"/>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МФЦ в письменной форме.</w:t>
      </w:r>
      <w:proofErr w:type="gramEnd"/>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Выдача заявителю результата предоставления  муниципальной услуги</w:t>
      </w:r>
    </w:p>
    <w:p w:rsidR="00110CF1" w:rsidRPr="004C7A5F" w:rsidRDefault="00110CF1" w:rsidP="00110CF1">
      <w:pPr>
        <w:pStyle w:val="a3"/>
        <w:rPr>
          <w:rFonts w:ascii="Times New Roman" w:eastAsia="Times New Roman" w:hAnsi="Times New Roman" w:cs="Times New Roman"/>
          <w:b/>
          <w:bCs/>
          <w:sz w:val="12"/>
          <w:szCs w:val="12"/>
        </w:rPr>
      </w:pP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 xml:space="preserve">3.11. </w:t>
      </w:r>
      <w:proofErr w:type="gramStart"/>
      <w:r w:rsidRPr="004C7A5F">
        <w:rPr>
          <w:rFonts w:ascii="Times New Roman" w:hAnsi="Times New Roman" w:cs="Times New Roman"/>
          <w:sz w:val="12"/>
          <w:szCs w:val="12"/>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4C7A5F">
        <w:rPr>
          <w:rFonts w:ascii="Times New Roman" w:hAnsi="Times New Roman" w:cs="Times New Roman"/>
          <w:sz w:val="12"/>
          <w:szCs w:val="12"/>
        </w:rPr>
        <w:t>, Уполномоченный орган передает документы в МФЦ для последующей выдачи заявителю (представителю) способом, согласно заключенному Соглашению о взаимодействии.</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Порядок и сроки передачи Уполномоченным органом таких документов в МФЦ определяются Соглашением о взаимодействии.</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3.12.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Работник МФЦ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проверяет полномочия представителя заявителя (в случае обращения представителя заявителя);</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определяет статус исполнения заявления заявителя в ГИС;</w:t>
      </w:r>
    </w:p>
    <w:p w:rsidR="00110CF1" w:rsidRPr="004C7A5F" w:rsidRDefault="00110CF1" w:rsidP="00110CF1">
      <w:pPr>
        <w:pStyle w:val="a3"/>
        <w:rPr>
          <w:rFonts w:ascii="Times New Roman" w:hAnsi="Times New Roman" w:cs="Times New Roman"/>
          <w:sz w:val="12"/>
          <w:szCs w:val="12"/>
        </w:rPr>
      </w:pPr>
      <w:proofErr w:type="gramStart"/>
      <w:r w:rsidRPr="004C7A5F">
        <w:rPr>
          <w:rFonts w:ascii="Times New Roman" w:hAnsi="Times New Roman" w:cs="Times New Roman"/>
          <w:sz w:val="12"/>
          <w:szCs w:val="12"/>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lastRenderedPageBreak/>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выдает документы заявителю, при необходимости запрашивает у заявителя подписи за каждый выданный документ;</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 xml:space="preserve">запрашивает согласие заявителя на участие в </w:t>
      </w:r>
      <w:proofErr w:type="spellStart"/>
      <w:r w:rsidRPr="004C7A5F">
        <w:rPr>
          <w:rFonts w:ascii="Times New Roman" w:hAnsi="Times New Roman" w:cs="Times New Roman"/>
          <w:sz w:val="12"/>
          <w:szCs w:val="12"/>
        </w:rPr>
        <w:t>смс-опросе</w:t>
      </w:r>
      <w:proofErr w:type="spellEnd"/>
      <w:r w:rsidRPr="004C7A5F">
        <w:rPr>
          <w:rFonts w:ascii="Times New Roman" w:hAnsi="Times New Roman" w:cs="Times New Roman"/>
          <w:sz w:val="12"/>
          <w:szCs w:val="12"/>
        </w:rPr>
        <w:t xml:space="preserve"> для оценки качества предоставленных услуг МФЦ. </w:t>
      </w:r>
    </w:p>
    <w:p w:rsidR="00110CF1" w:rsidRPr="004C7A5F" w:rsidRDefault="00110CF1" w:rsidP="00110CF1">
      <w:pPr>
        <w:pStyle w:val="a3"/>
        <w:rPr>
          <w:rFonts w:ascii="Times New Roman" w:hAnsi="Times New Roman" w:cs="Times New Roman"/>
          <w:sz w:val="12"/>
          <w:szCs w:val="12"/>
          <w:highlight w:val="green"/>
        </w:rPr>
      </w:pP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Порядок исправления допущенных опечаток и ошибок в</w:t>
      </w:r>
      <w:r w:rsidRPr="004C7A5F">
        <w:rPr>
          <w:rFonts w:ascii="Times New Roman" w:eastAsia="Times New Roman" w:hAnsi="Times New Roman" w:cs="Times New Roman"/>
          <w:b/>
          <w:bCs/>
          <w:sz w:val="12"/>
          <w:szCs w:val="12"/>
        </w:rPr>
        <w:br/>
        <w:t>выданных в результате предоставления муниципальной услуги документах</w:t>
      </w:r>
    </w:p>
    <w:p w:rsidR="00110CF1" w:rsidRPr="004C7A5F" w:rsidRDefault="00110CF1" w:rsidP="00110CF1">
      <w:pPr>
        <w:pStyle w:val="a3"/>
        <w:rPr>
          <w:rFonts w:ascii="Times New Roman" w:eastAsia="Times New Roman" w:hAnsi="Times New Roman" w:cs="Times New Roman"/>
          <w:b/>
          <w:bCs/>
          <w:sz w:val="12"/>
          <w:szCs w:val="12"/>
        </w:rPr>
      </w:pP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 xml:space="preserve">3.13. </w:t>
      </w:r>
      <w:proofErr w:type="gramStart"/>
      <w:r w:rsidRPr="004C7A5F">
        <w:rPr>
          <w:rFonts w:ascii="Times New Roman" w:hAnsi="Times New Roman" w:cs="Times New Roman"/>
          <w:sz w:val="12"/>
          <w:szCs w:val="12"/>
        </w:rPr>
        <w:t>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муниципальной услуги документах в соответствии с Приложением № 7 настоящего Административного регламента (далее - заявление по форме Приложения № 7 и приложением документов, указанных в пункте 2.7 настоящего Административного регламента.</w:t>
      </w:r>
      <w:proofErr w:type="gramEnd"/>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3.14.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по форме Приложения № 7;</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Уполномоченный орган при получении заявления по форме Приложения № 7, рассматривает необходимость внесения соответствующих изменений в документы, являющиеся результатом предоставления муниципальной услуги;</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Уполномоченный орган обеспечивает устранение опечаток и ошибок в документах, являющихся результатом предоставления муниципальной услуги.</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 xml:space="preserve">Срок устранения опечаток и ошибок не должен превышать 3 (трех) рабочих дней </w:t>
      </w:r>
      <w:proofErr w:type="gramStart"/>
      <w:r w:rsidRPr="004C7A5F">
        <w:rPr>
          <w:rFonts w:ascii="Times New Roman" w:hAnsi="Times New Roman" w:cs="Times New Roman"/>
          <w:sz w:val="12"/>
          <w:szCs w:val="12"/>
        </w:rPr>
        <w:t>с даты регистрации</w:t>
      </w:r>
      <w:proofErr w:type="gramEnd"/>
      <w:r w:rsidRPr="004C7A5F">
        <w:rPr>
          <w:rFonts w:ascii="Times New Roman" w:hAnsi="Times New Roman" w:cs="Times New Roman"/>
          <w:sz w:val="12"/>
          <w:szCs w:val="12"/>
        </w:rPr>
        <w:t xml:space="preserve"> заявления по форме Приложения № 7.</w:t>
      </w:r>
    </w:p>
    <w:p w:rsidR="00110CF1" w:rsidRPr="004C7A5F" w:rsidRDefault="00110CF1" w:rsidP="00110CF1">
      <w:pPr>
        <w:pStyle w:val="a3"/>
        <w:rPr>
          <w:rFonts w:ascii="Times New Roman" w:hAnsi="Times New Roman" w:cs="Times New Roman"/>
          <w:b/>
          <w:bCs/>
          <w:sz w:val="12"/>
          <w:szCs w:val="12"/>
          <w:highlight w:val="green"/>
        </w:rPr>
      </w:pPr>
      <w:r w:rsidRPr="004C7A5F">
        <w:rPr>
          <w:rFonts w:ascii="Times New Roman" w:hAnsi="Times New Roman" w:cs="Times New Roman"/>
          <w:b/>
          <w:bCs/>
          <w:sz w:val="12"/>
          <w:szCs w:val="12"/>
        </w:rPr>
        <w:t>Порядок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дубликата</w:t>
      </w:r>
      <w:r w:rsidRPr="004C7A5F">
        <w:rPr>
          <w:rFonts w:ascii="Times New Roman" w:hAnsi="Times New Roman" w:cs="Times New Roman"/>
          <w:sz w:val="12"/>
          <w:szCs w:val="12"/>
          <w:highlight w:val="green"/>
        </w:rPr>
        <w:br/>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3.15. Основанием для выдачи дубликата документа, выданного по результатам предоставления муниципальной услуги (далее - дубликат документа), является представление (направление) заявителем заявления о выдаче дубликата документа, выданного по результатам предоставления муниципальной услуги (далее - заявление о выдаче дубликата документа), в соответствии с Приложением № 8 настоящего Административного регламента в адрес Уполномоченного органа.</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Заявление о выдаче дубликата документа может быть подано заявителем в Уполномоченный орган одним из следующих способов: лично, почтой, по электронной почте.</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3.16. Основаниями для отказа в выдаче заявителю дубликата документа, являются:</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1) отсутствие в заявлении о выдаче дубликата документа информации, позволяющей идентифицировать ранее выданную информацию;</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2) представление заявления о выдаче дубликата документа неуполномоченным лицом.</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 xml:space="preserve">3.17. Уполномоченное лицо рассматривает заявление о выдаче дубликата документа и в случае отсутствия оснований для отказа, выдает дубликат документа в срок, не превышающий 2 рабочих дней </w:t>
      </w:r>
      <w:proofErr w:type="gramStart"/>
      <w:r w:rsidRPr="004C7A5F">
        <w:rPr>
          <w:rFonts w:ascii="Times New Roman" w:hAnsi="Times New Roman" w:cs="Times New Roman"/>
          <w:sz w:val="12"/>
          <w:szCs w:val="12"/>
        </w:rPr>
        <w:t>с даты регистрации</w:t>
      </w:r>
      <w:proofErr w:type="gramEnd"/>
      <w:r w:rsidRPr="004C7A5F">
        <w:rPr>
          <w:rFonts w:ascii="Times New Roman" w:hAnsi="Times New Roman" w:cs="Times New Roman"/>
          <w:sz w:val="12"/>
          <w:szCs w:val="12"/>
        </w:rPr>
        <w:t xml:space="preserve"> соответствующего заявления.</w:t>
      </w:r>
    </w:p>
    <w:p w:rsidR="00110CF1" w:rsidRPr="004C7A5F" w:rsidRDefault="00110CF1" w:rsidP="00110CF1">
      <w:pPr>
        <w:pStyle w:val="a3"/>
        <w:rPr>
          <w:rFonts w:ascii="Times New Roman" w:hAnsi="Times New Roman" w:cs="Times New Roman"/>
          <w:sz w:val="12"/>
          <w:szCs w:val="12"/>
          <w:highlight w:val="green"/>
        </w:rPr>
      </w:pP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 xml:space="preserve">IV. Формы </w:t>
      </w:r>
      <w:proofErr w:type="gramStart"/>
      <w:r w:rsidRPr="004C7A5F">
        <w:rPr>
          <w:rFonts w:ascii="Times New Roman" w:eastAsia="Times New Roman" w:hAnsi="Times New Roman" w:cs="Times New Roman"/>
          <w:b/>
          <w:bCs/>
          <w:sz w:val="12"/>
          <w:szCs w:val="12"/>
        </w:rPr>
        <w:t>контроля за</w:t>
      </w:r>
      <w:proofErr w:type="gramEnd"/>
      <w:r w:rsidRPr="004C7A5F">
        <w:rPr>
          <w:rFonts w:ascii="Times New Roman" w:eastAsia="Times New Roman" w:hAnsi="Times New Roman" w:cs="Times New Roman"/>
          <w:b/>
          <w:bCs/>
          <w:sz w:val="12"/>
          <w:szCs w:val="12"/>
        </w:rPr>
        <w:t xml:space="preserve"> исполнением административного регламента</w:t>
      </w:r>
    </w:p>
    <w:p w:rsidR="00110CF1" w:rsidRPr="004C7A5F" w:rsidRDefault="00110CF1" w:rsidP="00110CF1">
      <w:pPr>
        <w:pStyle w:val="a3"/>
        <w:rPr>
          <w:rFonts w:ascii="Times New Roman" w:eastAsia="Times New Roman" w:hAnsi="Times New Roman" w:cs="Times New Roman"/>
          <w:b/>
          <w:bCs/>
          <w:sz w:val="12"/>
          <w:szCs w:val="12"/>
        </w:rPr>
      </w:pP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 xml:space="preserve">Порядок осуществления текущего </w:t>
      </w:r>
      <w:proofErr w:type="gramStart"/>
      <w:r w:rsidRPr="004C7A5F">
        <w:rPr>
          <w:rFonts w:ascii="Times New Roman" w:eastAsia="Times New Roman" w:hAnsi="Times New Roman" w:cs="Times New Roman"/>
          <w:b/>
          <w:bCs/>
          <w:sz w:val="12"/>
          <w:szCs w:val="12"/>
        </w:rPr>
        <w:t>контроля за</w:t>
      </w:r>
      <w:proofErr w:type="gramEnd"/>
      <w:r w:rsidRPr="004C7A5F">
        <w:rPr>
          <w:rFonts w:ascii="Times New Roman" w:eastAsia="Times New Roman" w:hAnsi="Times New Roman" w:cs="Times New Roman"/>
          <w:b/>
          <w:bCs/>
          <w:sz w:val="12"/>
          <w:szCs w:val="12"/>
        </w:rPr>
        <w:t xml:space="preserve"> соблюдением</w:t>
      </w:r>
      <w:r w:rsidRPr="004C7A5F">
        <w:rPr>
          <w:rFonts w:ascii="Times New Roman" w:eastAsia="Times New Roman" w:hAnsi="Times New Roman" w:cs="Times New Roman"/>
          <w:b/>
          <w:bCs/>
          <w:sz w:val="12"/>
          <w:szCs w:val="12"/>
        </w:rPr>
        <w:b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 xml:space="preserve">Текущий </w:t>
      </w:r>
      <w:proofErr w:type="gramStart"/>
      <w:r w:rsidRPr="004C7A5F">
        <w:rPr>
          <w:rFonts w:ascii="Times New Roman" w:hAnsi="Times New Roman" w:cs="Times New Roman"/>
          <w:sz w:val="12"/>
          <w:szCs w:val="12"/>
        </w:rPr>
        <w:t>контроль за</w:t>
      </w:r>
      <w:proofErr w:type="gramEnd"/>
      <w:r w:rsidRPr="004C7A5F">
        <w:rPr>
          <w:rFonts w:ascii="Times New Roman" w:hAnsi="Times New Roman" w:cs="Times New Roman"/>
          <w:sz w:val="12"/>
          <w:szCs w:val="12"/>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Текущий контроль осуществляется путем проведения проверок: решений о предоставлении (об отказе в предоставлении) муниципальной услуги;</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выявления и устранения нарушений прав граждан;</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Порядок и периодичность осуществления плановых и внеплановых</w:t>
      </w:r>
      <w:r w:rsidRPr="004C7A5F">
        <w:rPr>
          <w:rFonts w:ascii="Times New Roman" w:eastAsia="Times New Roman" w:hAnsi="Times New Roman" w:cs="Times New Roman"/>
          <w:b/>
          <w:bCs/>
          <w:sz w:val="12"/>
          <w:szCs w:val="12"/>
        </w:rPr>
        <w:br/>
        <w:t xml:space="preserve">проверок полноты и качества предоставления муниципальной услуги, в том числе порядок и формы </w:t>
      </w:r>
      <w:proofErr w:type="gramStart"/>
      <w:r w:rsidRPr="004C7A5F">
        <w:rPr>
          <w:rFonts w:ascii="Times New Roman" w:eastAsia="Times New Roman" w:hAnsi="Times New Roman" w:cs="Times New Roman"/>
          <w:b/>
          <w:bCs/>
          <w:sz w:val="12"/>
          <w:szCs w:val="12"/>
        </w:rPr>
        <w:t>контроля за</w:t>
      </w:r>
      <w:proofErr w:type="gramEnd"/>
      <w:r w:rsidRPr="004C7A5F">
        <w:rPr>
          <w:rFonts w:ascii="Times New Roman" w:eastAsia="Times New Roman" w:hAnsi="Times New Roman" w:cs="Times New Roman"/>
          <w:b/>
          <w:bCs/>
          <w:sz w:val="12"/>
          <w:szCs w:val="12"/>
        </w:rPr>
        <w:t xml:space="preserve"> полнотой и качеством предоставления муниципальной услуги</w:t>
      </w:r>
    </w:p>
    <w:p w:rsidR="00110CF1" w:rsidRPr="004C7A5F" w:rsidRDefault="00110CF1" w:rsidP="00110CF1">
      <w:pPr>
        <w:pStyle w:val="a3"/>
        <w:rPr>
          <w:rFonts w:ascii="Times New Roman" w:hAnsi="Times New Roman" w:cs="Times New Roman"/>
          <w:sz w:val="12"/>
          <w:szCs w:val="12"/>
        </w:rPr>
      </w:pPr>
      <w:proofErr w:type="gramStart"/>
      <w:r w:rsidRPr="004C7A5F">
        <w:rPr>
          <w:rFonts w:ascii="Times New Roman" w:hAnsi="Times New Roman" w:cs="Times New Roman"/>
          <w:sz w:val="12"/>
          <w:szCs w:val="12"/>
        </w:rPr>
        <w:t>Контроль за</w:t>
      </w:r>
      <w:proofErr w:type="gramEnd"/>
      <w:r w:rsidRPr="004C7A5F">
        <w:rPr>
          <w:rFonts w:ascii="Times New Roman" w:hAnsi="Times New Roman" w:cs="Times New Roman"/>
          <w:sz w:val="12"/>
          <w:szCs w:val="12"/>
        </w:rPr>
        <w:t xml:space="preserve"> полнотой и качеством предоставления муниципальной услуги включает в себя проведение плановых и внеплановых проверок.</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 xml:space="preserve">соблюдение сроков предоставления муниципальной услуги; </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соблюдение положений настоящего Административного регламента;</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правильность и обоснованность принятого решения об отказе в предоставлении муниципальной услуги.</w:t>
      </w:r>
    </w:p>
    <w:p w:rsidR="00110CF1" w:rsidRPr="004C7A5F" w:rsidRDefault="00110CF1" w:rsidP="00110CF1">
      <w:pPr>
        <w:pStyle w:val="a3"/>
        <w:rPr>
          <w:rFonts w:ascii="Times New Roman" w:hAnsi="Times New Roman" w:cs="Times New Roman"/>
          <w:sz w:val="12"/>
          <w:szCs w:val="12"/>
        </w:rPr>
      </w:pPr>
      <w:proofErr w:type="gramStart"/>
      <w:r w:rsidRPr="004C7A5F">
        <w:rPr>
          <w:rFonts w:ascii="Times New Roman" w:hAnsi="Times New Roman" w:cs="Times New Roman"/>
          <w:sz w:val="12"/>
          <w:szCs w:val="12"/>
        </w:rPr>
        <w:t>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Самарской области, органов местного самоуправления сельского поселения Борискино-Игар муниципального района Клявлинский Самарской области; обращения граждан и юридических лиц на нарушения законодательства, в том числе на качество предоставления муниципальной услуги.</w:t>
      </w:r>
      <w:proofErr w:type="gramEnd"/>
    </w:p>
    <w:p w:rsidR="00110CF1" w:rsidRPr="004C7A5F" w:rsidRDefault="00110CF1" w:rsidP="00110CF1">
      <w:pPr>
        <w:pStyle w:val="a3"/>
        <w:rPr>
          <w:rFonts w:ascii="Times New Roman" w:eastAsia="Times New Roman" w:hAnsi="Times New Roman" w:cs="Times New Roman"/>
          <w:i/>
          <w:iCs/>
          <w:sz w:val="12"/>
          <w:szCs w:val="12"/>
        </w:rPr>
      </w:pP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Ответственность должностных лиц органа, предоставляющего муниципальную услуги, за решения и действия (бездействие), принимаемые (осуществляемые) ими в ходе предоставления</w:t>
      </w:r>
      <w:r w:rsidRPr="004C7A5F">
        <w:rPr>
          <w:rFonts w:ascii="Times New Roman" w:eastAsia="Times New Roman" w:hAnsi="Times New Roman" w:cs="Times New Roman"/>
          <w:b/>
          <w:bCs/>
          <w:sz w:val="12"/>
          <w:szCs w:val="12"/>
        </w:rPr>
        <w:br/>
        <w:t>муниципальной услуги</w:t>
      </w:r>
    </w:p>
    <w:p w:rsidR="00110CF1" w:rsidRPr="004C7A5F" w:rsidRDefault="00110CF1" w:rsidP="00110CF1">
      <w:pPr>
        <w:pStyle w:val="a3"/>
        <w:rPr>
          <w:rFonts w:ascii="Times New Roman" w:eastAsia="Times New Roman" w:hAnsi="Times New Roman" w:cs="Times New Roman"/>
          <w:b/>
          <w:bCs/>
          <w:sz w:val="12"/>
          <w:szCs w:val="12"/>
        </w:rPr>
      </w:pP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 xml:space="preserve"> По результатам проведенных проверок в случае выявления нарушений положений настоящего Административного регламента, нормативных правовых актов органов местного самоуправления сельского поселения Борискино-Игар </w:t>
      </w:r>
      <w:r w:rsidRPr="004C7A5F">
        <w:rPr>
          <w:rFonts w:ascii="Times New Roman" w:hAnsi="Times New Roman" w:cs="Times New Roman"/>
          <w:iCs/>
          <w:sz w:val="12"/>
          <w:szCs w:val="12"/>
        </w:rPr>
        <w:t>муниципального района Клявлинский Самарской области</w:t>
      </w:r>
      <w:r w:rsidRPr="004C7A5F">
        <w:rPr>
          <w:rFonts w:ascii="Times New Roman" w:hAnsi="Times New Roman" w:cs="Times New Roman"/>
          <w:sz w:val="12"/>
          <w:szCs w:val="12"/>
        </w:rPr>
        <w:t xml:space="preserve"> осуществляется привлечение виновных лиц к ответственности в соответствии с законодательством Российской Федерации.</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 xml:space="preserve">Требования к порядку и формам </w:t>
      </w:r>
      <w:proofErr w:type="gramStart"/>
      <w:r w:rsidRPr="004C7A5F">
        <w:rPr>
          <w:rFonts w:ascii="Times New Roman" w:eastAsia="Times New Roman" w:hAnsi="Times New Roman" w:cs="Times New Roman"/>
          <w:b/>
          <w:bCs/>
          <w:sz w:val="12"/>
          <w:szCs w:val="12"/>
        </w:rPr>
        <w:t>контроля за</w:t>
      </w:r>
      <w:proofErr w:type="gramEnd"/>
      <w:r w:rsidRPr="004C7A5F">
        <w:rPr>
          <w:rFonts w:ascii="Times New Roman" w:eastAsia="Times New Roman" w:hAnsi="Times New Roman" w:cs="Times New Roman"/>
          <w:b/>
          <w:bCs/>
          <w:sz w:val="12"/>
          <w:szCs w:val="12"/>
        </w:rPr>
        <w:t xml:space="preserve"> предоставлением</w:t>
      </w:r>
      <w:r w:rsidRPr="004C7A5F">
        <w:rPr>
          <w:rFonts w:ascii="Times New Roman" w:eastAsia="Times New Roman" w:hAnsi="Times New Roman" w:cs="Times New Roman"/>
          <w:b/>
          <w:bCs/>
          <w:sz w:val="12"/>
          <w:szCs w:val="12"/>
        </w:rPr>
        <w:br/>
        <w:t>муниципальной услуги, в том числе со стороны граждан,</w:t>
      </w: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их объединений и организаций</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 xml:space="preserve">Граждане, их объединения и организации имеют право осуществлять </w:t>
      </w:r>
      <w:proofErr w:type="gramStart"/>
      <w:r w:rsidRPr="004C7A5F">
        <w:rPr>
          <w:rFonts w:ascii="Times New Roman" w:hAnsi="Times New Roman" w:cs="Times New Roman"/>
          <w:sz w:val="12"/>
          <w:szCs w:val="12"/>
        </w:rPr>
        <w:t>контроль за</w:t>
      </w:r>
      <w:proofErr w:type="gramEnd"/>
      <w:r w:rsidRPr="004C7A5F">
        <w:rPr>
          <w:rFonts w:ascii="Times New Roman" w:hAnsi="Times New Roman" w:cs="Times New Roman"/>
          <w:sz w:val="12"/>
          <w:szCs w:val="12"/>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Граждане, их объединения и организации также имеют право:</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направлять замечания и предложения по улучшению доступности и качества предоставления муниципальной услуги;</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вносить предложения о мерах по устранению нарушений настоящего Административного регламента.</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V. 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w:t>
      </w: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закона № 210-ФЗ, а также их должностных лиц, государственных или</w:t>
      </w:r>
      <w:r w:rsidRPr="004C7A5F">
        <w:rPr>
          <w:rFonts w:ascii="Times New Roman" w:eastAsia="Times New Roman" w:hAnsi="Times New Roman" w:cs="Times New Roman"/>
          <w:b/>
          <w:bCs/>
          <w:sz w:val="12"/>
          <w:szCs w:val="12"/>
        </w:rPr>
        <w:br/>
        <w:t>муниципальных служащих, работников</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работника МФЦ, организаций, указанных в части 1.1 статьи 16 Федерального закона № 210-ФЗ, и их работников при предоставлении муниципальной услуги в досудебном (внесудебном) порядке (далее - жалоба).</w:t>
      </w: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Органы местного самоуправления, организации и уполномоченные на</w:t>
      </w:r>
      <w:r w:rsidRPr="004C7A5F">
        <w:rPr>
          <w:rFonts w:ascii="Times New Roman" w:eastAsia="Times New Roman" w:hAnsi="Times New Roman" w:cs="Times New Roman"/>
          <w:b/>
          <w:bCs/>
          <w:sz w:val="12"/>
          <w:szCs w:val="12"/>
        </w:rPr>
        <w:br/>
        <w:t>рассмотрение жалобы лица, которым может быть направлена жалоба</w:t>
      </w:r>
      <w:r w:rsidRPr="004C7A5F">
        <w:rPr>
          <w:rFonts w:ascii="Times New Roman" w:eastAsia="Times New Roman" w:hAnsi="Times New Roman" w:cs="Times New Roman"/>
          <w:b/>
          <w:bCs/>
          <w:sz w:val="12"/>
          <w:szCs w:val="12"/>
        </w:rPr>
        <w:br/>
        <w:t>заявителя в досудебном (внесудебном) порядке</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110CF1" w:rsidRPr="004C7A5F" w:rsidRDefault="00110CF1" w:rsidP="00110CF1">
      <w:pPr>
        <w:pStyle w:val="a3"/>
        <w:rPr>
          <w:rFonts w:ascii="Times New Roman" w:hAnsi="Times New Roman" w:cs="Times New Roman"/>
          <w:sz w:val="12"/>
          <w:szCs w:val="12"/>
        </w:rPr>
      </w:pPr>
      <w:proofErr w:type="gramStart"/>
      <w:r w:rsidRPr="004C7A5F">
        <w:rPr>
          <w:rFonts w:ascii="Times New Roman" w:hAnsi="Times New Roman" w:cs="Times New Roman"/>
          <w:sz w:val="12"/>
          <w:szCs w:val="12"/>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 xml:space="preserve">к руководителю МФЦ, организации, указанной в части 1.1 статьи 16 Федерального закона № 210-ФЗ, - на решения и действия (бездействие) работника МФЦ, организации, указанной в части 1.1 статьи 16 Федерального закона </w:t>
      </w:r>
      <w:r w:rsidRPr="004C7A5F">
        <w:rPr>
          <w:rFonts w:ascii="Times New Roman" w:hAnsi="Times New Roman" w:cs="Times New Roman"/>
          <w:spacing w:val="-30"/>
          <w:sz w:val="12"/>
          <w:szCs w:val="12"/>
        </w:rPr>
        <w:t>№</w:t>
      </w:r>
      <w:r w:rsidRPr="004C7A5F">
        <w:rPr>
          <w:rFonts w:ascii="Times New Roman" w:hAnsi="Times New Roman" w:cs="Times New Roman"/>
          <w:sz w:val="12"/>
          <w:szCs w:val="12"/>
        </w:rPr>
        <w:t xml:space="preserve"> 210-ФЗ;</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к учредителю МФЦ, организации, указанной в части 1.1 статьи 16 Федерального закона № 210-ФЗ - на решение и действия (бездействие) МФЦ, организации, указанной в части 1.1 статьи 16 Федерального закона № 210-ФЗ.</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w:t>
      </w:r>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110CF1" w:rsidRPr="004C7A5F" w:rsidRDefault="00110CF1" w:rsidP="00110CF1">
      <w:pPr>
        <w:pStyle w:val="a3"/>
        <w:rPr>
          <w:rFonts w:ascii="Times New Roman" w:eastAsia="Times New Roman" w:hAnsi="Times New Roman" w:cs="Times New Roman"/>
          <w:b/>
          <w:bCs/>
          <w:sz w:val="12"/>
          <w:szCs w:val="12"/>
        </w:rPr>
      </w:pP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110CF1" w:rsidRPr="004C7A5F" w:rsidRDefault="00110CF1" w:rsidP="00110CF1">
      <w:pPr>
        <w:pStyle w:val="a3"/>
        <w:rPr>
          <w:rFonts w:ascii="Times New Roman" w:eastAsia="Times New Roman" w:hAnsi="Times New Roman" w:cs="Times New Roman"/>
          <w:b/>
          <w:bCs/>
          <w:sz w:val="12"/>
          <w:szCs w:val="12"/>
        </w:rPr>
      </w:pPr>
      <w:proofErr w:type="gramStart"/>
      <w:r w:rsidRPr="004C7A5F">
        <w:rPr>
          <w:rFonts w:ascii="Times New Roman" w:eastAsia="Times New Roman" w:hAnsi="Times New Roman" w:cs="Times New Roman"/>
          <w:b/>
          <w:bCs/>
          <w:sz w:val="12"/>
          <w:szCs w:val="12"/>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proofErr w:type="gramEnd"/>
    </w:p>
    <w:p w:rsidR="00110CF1" w:rsidRPr="004C7A5F" w:rsidRDefault="00110CF1" w:rsidP="00110CF1">
      <w:pPr>
        <w:pStyle w:val="a3"/>
        <w:rPr>
          <w:rFonts w:ascii="Times New Roman" w:eastAsia="Times New Roman" w:hAnsi="Times New Roman" w:cs="Times New Roman"/>
          <w:b/>
          <w:bCs/>
          <w:sz w:val="12"/>
          <w:szCs w:val="12"/>
        </w:rPr>
      </w:pPr>
      <w:r w:rsidRPr="004C7A5F">
        <w:rPr>
          <w:rFonts w:ascii="Times New Roman" w:eastAsia="Times New Roman" w:hAnsi="Times New Roman" w:cs="Times New Roman"/>
          <w:b/>
          <w:bCs/>
          <w:sz w:val="12"/>
          <w:szCs w:val="12"/>
        </w:rPr>
        <w:t>муниципальной услуги</w:t>
      </w:r>
    </w:p>
    <w:p w:rsidR="00110CF1" w:rsidRPr="004C7A5F" w:rsidRDefault="00110CF1" w:rsidP="00110CF1">
      <w:pPr>
        <w:pStyle w:val="a3"/>
        <w:rPr>
          <w:rFonts w:ascii="Times New Roman" w:eastAsia="Times New Roman" w:hAnsi="Times New Roman" w:cs="Times New Roman"/>
          <w:b/>
          <w:bCs/>
          <w:sz w:val="12"/>
          <w:szCs w:val="12"/>
        </w:rPr>
      </w:pP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lastRenderedPageBreak/>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Федеральным законом № 210-ФЗ;</w:t>
      </w:r>
    </w:p>
    <w:p w:rsidR="00110CF1" w:rsidRPr="004C7A5F" w:rsidRDefault="00110CF1" w:rsidP="00110CF1">
      <w:pPr>
        <w:pStyle w:val="a3"/>
        <w:rPr>
          <w:rFonts w:ascii="Times New Roman" w:hAnsi="Times New Roman" w:cs="Times New Roman"/>
          <w:sz w:val="12"/>
          <w:szCs w:val="12"/>
        </w:rPr>
      </w:pPr>
      <w:r w:rsidRPr="004C7A5F">
        <w:rPr>
          <w:rFonts w:ascii="Times New Roman" w:hAnsi="Times New Roman" w:cs="Times New Roman"/>
          <w:sz w:val="12"/>
          <w:szCs w:val="12"/>
        </w:rPr>
        <w:t>постановлением Правительства Российской Федерации от 20 ноября 2012 г. № 1198 «О федеральной государственной информационной системе,</w:t>
      </w:r>
    </w:p>
    <w:p w:rsidR="00110CF1" w:rsidRPr="004C7A5F" w:rsidRDefault="00110CF1" w:rsidP="00110CF1">
      <w:pPr>
        <w:pStyle w:val="a3"/>
        <w:rPr>
          <w:rFonts w:ascii="Times New Roman" w:hAnsi="Times New Roman" w:cs="Times New Roman"/>
          <w:sz w:val="12"/>
          <w:szCs w:val="12"/>
        </w:rPr>
      </w:pPr>
      <w:proofErr w:type="gramStart"/>
      <w:r w:rsidRPr="004C7A5F">
        <w:rPr>
          <w:rFonts w:ascii="Times New Roman" w:hAnsi="Times New Roman" w:cs="Times New Roman"/>
          <w:sz w:val="12"/>
          <w:szCs w:val="12"/>
        </w:rPr>
        <w:t>обеспечивающей</w:t>
      </w:r>
      <w:proofErr w:type="gramEnd"/>
      <w:r w:rsidRPr="004C7A5F">
        <w:rPr>
          <w:rFonts w:ascii="Times New Roman" w:hAnsi="Times New Roman" w:cs="Times New Roman"/>
          <w:sz w:val="12"/>
          <w:szCs w:val="12"/>
        </w:rPr>
        <w:t xml:space="preserve">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10CF1" w:rsidRDefault="00110CF1" w:rsidP="00110CF1">
      <w:pPr>
        <w:pStyle w:val="a3"/>
        <w:rPr>
          <w:rFonts w:ascii="Times New Roman" w:eastAsia="Times New Roman" w:hAnsi="Times New Roman" w:cs="Times New Roman"/>
          <w:i/>
          <w:iCs/>
          <w:sz w:val="12"/>
          <w:szCs w:val="12"/>
        </w:rPr>
      </w:pPr>
      <w:r w:rsidRPr="004C7A5F">
        <w:rPr>
          <w:rFonts w:ascii="Times New Roman" w:eastAsia="Times New Roman" w:hAnsi="Times New Roman" w:cs="Times New Roman"/>
          <w:sz w:val="12"/>
          <w:szCs w:val="12"/>
          <w:shd w:val="clear" w:color="auto" w:fill="FFFFFF"/>
        </w:rPr>
        <w:t xml:space="preserve">постановлением </w:t>
      </w:r>
      <w:r w:rsidRPr="004C7A5F">
        <w:rPr>
          <w:rFonts w:ascii="Times New Roman" w:eastAsia="Times New Roman" w:hAnsi="Times New Roman" w:cs="Times New Roman"/>
          <w:iCs/>
          <w:sz w:val="12"/>
          <w:szCs w:val="12"/>
        </w:rPr>
        <w:t>администрации  сельского поселения Борискино-Игар муниципального района Клявлинский Самарской области от 17.05.2018 г. № 18 «Об утверждении Порядка работы с обращениями граждан в Администрации сельского поселения Борискино-Игар муниципального района Клявлинский».</w:t>
      </w:r>
    </w:p>
    <w:p w:rsidR="00110CF1" w:rsidRDefault="00110CF1" w:rsidP="00110CF1">
      <w:pPr>
        <w:pStyle w:val="a3"/>
        <w:rPr>
          <w:rFonts w:ascii="Times New Roman" w:eastAsia="Times New Roman" w:hAnsi="Times New Roman" w:cs="Times New Roman"/>
          <w:b/>
          <w:sz w:val="12"/>
          <w:szCs w:val="12"/>
        </w:rPr>
      </w:pPr>
    </w:p>
    <w:p w:rsidR="00110CF1" w:rsidRDefault="00110CF1" w:rsidP="00110CF1">
      <w:pPr>
        <w:pStyle w:val="a3"/>
        <w:rPr>
          <w:rFonts w:ascii="Times New Roman" w:eastAsia="Times New Roman" w:hAnsi="Times New Roman" w:cs="Times New Roman"/>
          <w:b/>
          <w:sz w:val="12"/>
          <w:szCs w:val="12"/>
        </w:rPr>
      </w:pPr>
    </w:p>
    <w:p w:rsidR="00110CF1" w:rsidRDefault="00110CF1" w:rsidP="00110CF1">
      <w:pPr>
        <w:pStyle w:val="a3"/>
        <w:rPr>
          <w:rFonts w:ascii="Times New Roman" w:eastAsia="Times New Roman" w:hAnsi="Times New Roman" w:cs="Times New Roman"/>
          <w:b/>
          <w:sz w:val="12"/>
          <w:szCs w:val="12"/>
        </w:rPr>
      </w:pPr>
    </w:p>
    <w:p w:rsidR="0056353D" w:rsidRDefault="0056353D" w:rsidP="00110CF1">
      <w:pPr>
        <w:ind w:right="1275"/>
        <w:rPr>
          <w:rFonts w:ascii="Times New Roman" w:hAnsi="Times New Roman" w:cs="Times New Roman"/>
          <w:b/>
          <w:sz w:val="20"/>
          <w:szCs w:val="20"/>
        </w:rPr>
      </w:pPr>
    </w:p>
    <w:p w:rsidR="0056353D" w:rsidRPr="0056353D" w:rsidRDefault="0056353D" w:rsidP="0056353D">
      <w:pPr>
        <w:ind w:right="1275"/>
        <w:jc w:val="center"/>
        <w:rPr>
          <w:rFonts w:ascii="Times New Roman" w:hAnsi="Times New Roman" w:cs="Times New Roman"/>
          <w:sz w:val="12"/>
          <w:szCs w:val="12"/>
        </w:rPr>
      </w:pPr>
    </w:p>
    <w:tbl>
      <w:tblPr>
        <w:tblpPr w:leftFromText="180" w:rightFromText="180" w:bottomFromText="200" w:vertAnchor="text" w:horzAnchor="margin" w:tblpY="170"/>
        <w:tblOverlap w:val="neve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92"/>
        <w:gridCol w:w="3620"/>
        <w:gridCol w:w="2659"/>
      </w:tblGrid>
      <w:tr w:rsidR="001E0F11" w:rsidRPr="005D7BE8" w:rsidTr="0056353D">
        <w:trPr>
          <w:trHeight w:val="1904"/>
        </w:trPr>
        <w:tc>
          <w:tcPr>
            <w:tcW w:w="3292" w:type="dxa"/>
            <w:tcBorders>
              <w:top w:val="nil"/>
              <w:left w:val="nil"/>
              <w:bottom w:val="nil"/>
              <w:right w:val="single" w:sz="4" w:space="0" w:color="auto"/>
            </w:tcBorders>
            <w:hideMark/>
          </w:tcPr>
          <w:p w:rsidR="001E0F11" w:rsidRPr="005D7BE8" w:rsidRDefault="001E0F11" w:rsidP="0056353D">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ВЕСТИ сельского поселения  Борискино-Игар</w:t>
            </w:r>
          </w:p>
          <w:p w:rsidR="001E0F11" w:rsidRPr="005D7BE8" w:rsidRDefault="001E0F11" w:rsidP="0056353D">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w:t>
            </w:r>
            <w:r w:rsidRPr="005D7BE8">
              <w:rPr>
                <w:rFonts w:ascii="Times New Roman" w:hAnsi="Times New Roman" w:cs="Times New Roman"/>
                <w:sz w:val="20"/>
                <w:szCs w:val="20"/>
              </w:rPr>
              <w:t xml:space="preserve">№ </w:t>
            </w:r>
            <w:r w:rsidR="00242D6B">
              <w:rPr>
                <w:rFonts w:ascii="Times New Roman" w:hAnsi="Times New Roman" w:cs="Times New Roman"/>
                <w:sz w:val="20"/>
                <w:szCs w:val="20"/>
              </w:rPr>
              <w:t>30</w:t>
            </w:r>
            <w:r>
              <w:rPr>
                <w:rFonts w:ascii="Times New Roman" w:hAnsi="Times New Roman" w:cs="Times New Roman"/>
                <w:sz w:val="20"/>
                <w:szCs w:val="20"/>
              </w:rPr>
              <w:t xml:space="preserve"> </w:t>
            </w:r>
            <w:r w:rsidRPr="005D7BE8">
              <w:rPr>
                <w:rFonts w:ascii="Times New Roman" w:hAnsi="Times New Roman" w:cs="Times New Roman"/>
                <w:sz w:val="20"/>
                <w:szCs w:val="20"/>
              </w:rPr>
              <w:t>(</w:t>
            </w:r>
            <w:r w:rsidR="000E076D">
              <w:rPr>
                <w:rFonts w:ascii="Times New Roman" w:hAnsi="Times New Roman" w:cs="Times New Roman"/>
                <w:sz w:val="20"/>
                <w:szCs w:val="20"/>
              </w:rPr>
              <w:t>52</w:t>
            </w:r>
            <w:r w:rsidR="00242D6B">
              <w:rPr>
                <w:rFonts w:ascii="Times New Roman" w:hAnsi="Times New Roman" w:cs="Times New Roman"/>
                <w:sz w:val="20"/>
                <w:szCs w:val="20"/>
              </w:rPr>
              <w:t>2</w:t>
            </w:r>
            <w:r w:rsidR="000E076D">
              <w:rPr>
                <w:rFonts w:ascii="Times New Roman" w:hAnsi="Times New Roman" w:cs="Times New Roman"/>
                <w:sz w:val="20"/>
                <w:szCs w:val="20"/>
              </w:rPr>
              <w:t xml:space="preserve">)  от </w:t>
            </w:r>
            <w:r w:rsidR="00242D6B">
              <w:rPr>
                <w:rFonts w:ascii="Times New Roman" w:hAnsi="Times New Roman" w:cs="Times New Roman"/>
                <w:sz w:val="20"/>
                <w:szCs w:val="20"/>
              </w:rPr>
              <w:t>25</w:t>
            </w:r>
            <w:r w:rsidRPr="005D7BE8">
              <w:rPr>
                <w:rFonts w:ascii="Times New Roman" w:hAnsi="Times New Roman" w:cs="Times New Roman"/>
                <w:sz w:val="20"/>
                <w:szCs w:val="20"/>
              </w:rPr>
              <w:t>.0</w:t>
            </w:r>
            <w:r w:rsidR="00336DE5">
              <w:rPr>
                <w:rFonts w:ascii="Times New Roman" w:hAnsi="Times New Roman" w:cs="Times New Roman"/>
                <w:sz w:val="20"/>
                <w:szCs w:val="20"/>
              </w:rPr>
              <w:t>8</w:t>
            </w:r>
            <w:r w:rsidRPr="005D7BE8">
              <w:rPr>
                <w:rFonts w:ascii="Times New Roman" w:hAnsi="Times New Roman" w:cs="Times New Roman"/>
                <w:sz w:val="20"/>
                <w:szCs w:val="20"/>
              </w:rPr>
              <w:t>.2023г.</w:t>
            </w:r>
          </w:p>
          <w:p w:rsidR="001E0F11" w:rsidRPr="005D7BE8" w:rsidRDefault="001E0F11" w:rsidP="0056353D">
            <w:pPr>
              <w:tabs>
                <w:tab w:val="right" w:pos="3076"/>
              </w:tabs>
              <w:spacing w:after="0" w:line="240" w:lineRule="atLeast"/>
              <w:rPr>
                <w:rFonts w:ascii="Times New Roman" w:hAnsi="Times New Roman" w:cs="Times New Roman"/>
                <w:sz w:val="20"/>
                <w:szCs w:val="20"/>
              </w:rPr>
            </w:pPr>
            <w:r w:rsidRPr="005D7BE8">
              <w:rPr>
                <w:rFonts w:ascii="Times New Roman" w:hAnsi="Times New Roman" w:cs="Times New Roman"/>
                <w:b/>
                <w:sz w:val="20"/>
                <w:szCs w:val="20"/>
              </w:rPr>
              <w:t>Соучредители</w:t>
            </w:r>
            <w:r w:rsidRPr="005D7BE8">
              <w:rPr>
                <w:rFonts w:ascii="Times New Roman" w:hAnsi="Times New Roman" w:cs="Times New Roman"/>
                <w:sz w:val="20"/>
                <w:szCs w:val="20"/>
              </w:rPr>
              <w:t xml:space="preserve">: </w:t>
            </w:r>
            <w:r>
              <w:rPr>
                <w:rFonts w:ascii="Times New Roman" w:hAnsi="Times New Roman" w:cs="Times New Roman"/>
                <w:sz w:val="20"/>
                <w:szCs w:val="20"/>
              </w:rPr>
              <w:tab/>
            </w:r>
          </w:p>
          <w:p w:rsidR="001E0F11" w:rsidRPr="005D7BE8" w:rsidRDefault="001E0F11" w:rsidP="0056353D">
            <w:pPr>
              <w:pBdr>
                <w:bottom w:val="thickThinSmallGap" w:sz="24" w:space="1" w:color="auto"/>
              </w:pBd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Администрация сельского поселения Борискино-Игар муниципального района </w:t>
            </w:r>
            <w:r w:rsidR="004C0BBE" w:rsidRPr="005D7BE8">
              <w:rPr>
                <w:rFonts w:ascii="Times New Roman" w:hAnsi="Times New Roman" w:cs="Times New Roman"/>
                <w:sz w:val="20"/>
                <w:szCs w:val="20"/>
              </w:rPr>
              <w:fldChar w:fldCharType="begin"/>
            </w:r>
            <w:r w:rsidRPr="005D7BE8">
              <w:rPr>
                <w:rFonts w:ascii="Times New Roman" w:hAnsi="Times New Roman" w:cs="Times New Roman"/>
                <w:sz w:val="20"/>
                <w:szCs w:val="20"/>
              </w:rPr>
              <w:instrText xml:space="preserve"> MERGEFIELD Название_района </w:instrText>
            </w:r>
            <w:r w:rsidR="004C0BBE" w:rsidRPr="005D7BE8">
              <w:rPr>
                <w:rFonts w:ascii="Times New Roman" w:hAnsi="Times New Roman" w:cs="Times New Roman"/>
                <w:sz w:val="20"/>
                <w:szCs w:val="20"/>
              </w:rPr>
              <w:fldChar w:fldCharType="separate"/>
            </w:r>
            <w:r w:rsidRPr="005D7BE8">
              <w:rPr>
                <w:rFonts w:ascii="Times New Roman" w:hAnsi="Times New Roman" w:cs="Times New Roman"/>
                <w:noProof/>
                <w:sz w:val="20"/>
                <w:szCs w:val="20"/>
              </w:rPr>
              <w:t>Клявлинский</w:t>
            </w:r>
            <w:r w:rsidR="004C0BBE" w:rsidRPr="005D7BE8">
              <w:rPr>
                <w:rFonts w:ascii="Times New Roman" w:hAnsi="Times New Roman" w:cs="Times New Roman"/>
                <w:sz w:val="20"/>
                <w:szCs w:val="20"/>
              </w:rPr>
              <w:fldChar w:fldCharType="end"/>
            </w:r>
            <w:r w:rsidRPr="005D7BE8">
              <w:rPr>
                <w:rFonts w:ascii="Times New Roman" w:hAnsi="Times New Roman" w:cs="Times New Roman"/>
                <w:sz w:val="20"/>
                <w:szCs w:val="20"/>
              </w:rPr>
              <w:t xml:space="preserve"> Самарской области и Собрание представителей сельского поселения Борискино-Игар муниципального района </w:t>
            </w:r>
            <w:r w:rsidR="004C0BBE" w:rsidRPr="005D7BE8">
              <w:rPr>
                <w:rFonts w:ascii="Times New Roman" w:hAnsi="Times New Roman" w:cs="Times New Roman"/>
                <w:sz w:val="20"/>
                <w:szCs w:val="20"/>
              </w:rPr>
              <w:fldChar w:fldCharType="begin"/>
            </w:r>
            <w:r w:rsidRPr="005D7BE8">
              <w:rPr>
                <w:rFonts w:ascii="Times New Roman" w:hAnsi="Times New Roman" w:cs="Times New Roman"/>
                <w:sz w:val="20"/>
                <w:szCs w:val="20"/>
              </w:rPr>
              <w:instrText xml:space="preserve"> MERGEFIELD Название_района </w:instrText>
            </w:r>
            <w:r w:rsidR="004C0BBE" w:rsidRPr="005D7BE8">
              <w:rPr>
                <w:rFonts w:ascii="Times New Roman" w:hAnsi="Times New Roman" w:cs="Times New Roman"/>
                <w:sz w:val="20"/>
                <w:szCs w:val="20"/>
              </w:rPr>
              <w:fldChar w:fldCharType="separate"/>
            </w:r>
            <w:r w:rsidRPr="005D7BE8">
              <w:rPr>
                <w:rFonts w:ascii="Times New Roman" w:hAnsi="Times New Roman" w:cs="Times New Roman"/>
                <w:noProof/>
                <w:sz w:val="20"/>
                <w:szCs w:val="20"/>
              </w:rPr>
              <w:t>Клявлинский</w:t>
            </w:r>
            <w:r w:rsidR="004C0BBE" w:rsidRPr="005D7BE8">
              <w:rPr>
                <w:rFonts w:ascii="Times New Roman" w:hAnsi="Times New Roman" w:cs="Times New Roman"/>
                <w:sz w:val="20"/>
                <w:szCs w:val="20"/>
              </w:rPr>
              <w:fldChar w:fldCharType="end"/>
            </w:r>
            <w:r w:rsidRPr="005D7BE8">
              <w:rPr>
                <w:rFonts w:ascii="Times New Roman" w:hAnsi="Times New Roman" w:cs="Times New Roman"/>
                <w:sz w:val="20"/>
                <w:szCs w:val="20"/>
              </w:rPr>
              <w:t xml:space="preserve"> Самарской области</w:t>
            </w:r>
          </w:p>
        </w:tc>
        <w:tc>
          <w:tcPr>
            <w:tcW w:w="3620" w:type="dxa"/>
            <w:tcBorders>
              <w:top w:val="nil"/>
              <w:left w:val="single" w:sz="4" w:space="0" w:color="auto"/>
              <w:bottom w:val="nil"/>
              <w:right w:val="single" w:sz="4" w:space="0" w:color="auto"/>
            </w:tcBorders>
            <w:hideMark/>
          </w:tcPr>
          <w:p w:rsidR="001E0F11" w:rsidRPr="005D7BE8" w:rsidRDefault="001E0F11" w:rsidP="0056353D">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Адрес издателя</w:t>
            </w:r>
            <w:proofErr w:type="gramStart"/>
            <w:r w:rsidRPr="005D7BE8">
              <w:rPr>
                <w:rFonts w:ascii="Times New Roman" w:hAnsi="Times New Roman" w:cs="Times New Roman"/>
                <w:b/>
                <w:sz w:val="20"/>
                <w:szCs w:val="20"/>
              </w:rPr>
              <w:t>,:</w:t>
            </w:r>
            <w:proofErr w:type="gramEnd"/>
          </w:p>
          <w:p w:rsidR="001E0F11" w:rsidRPr="005D7BE8" w:rsidRDefault="001E0F11" w:rsidP="0056353D">
            <w:pPr>
              <w:spacing w:after="0" w:line="240" w:lineRule="atLeast"/>
              <w:rPr>
                <w:rFonts w:ascii="Times New Roman" w:hAnsi="Times New Roman" w:cs="Times New Roman"/>
                <w:b/>
                <w:sz w:val="20"/>
                <w:szCs w:val="20"/>
              </w:rPr>
            </w:pPr>
            <w:r w:rsidRPr="005D7BE8">
              <w:rPr>
                <w:rFonts w:ascii="Times New Roman" w:hAnsi="Times New Roman" w:cs="Times New Roman"/>
                <w:sz w:val="20"/>
                <w:szCs w:val="20"/>
              </w:rPr>
              <w:t>446952 Самарская область,  Клявлинский район,          село Борискино-Игар   ул</w:t>
            </w:r>
            <w:proofErr w:type="gramStart"/>
            <w:r w:rsidRPr="005D7BE8">
              <w:rPr>
                <w:rFonts w:ascii="Times New Roman" w:hAnsi="Times New Roman" w:cs="Times New Roman"/>
                <w:sz w:val="20"/>
                <w:szCs w:val="20"/>
              </w:rPr>
              <w:t>.Ш</w:t>
            </w:r>
            <w:proofErr w:type="gramEnd"/>
            <w:r w:rsidRPr="005D7BE8">
              <w:rPr>
                <w:rFonts w:ascii="Times New Roman" w:hAnsi="Times New Roman" w:cs="Times New Roman"/>
                <w:sz w:val="20"/>
                <w:szCs w:val="20"/>
              </w:rPr>
              <w:t>кольная д.10</w:t>
            </w:r>
          </w:p>
          <w:p w:rsidR="001E0F11" w:rsidRPr="005D7BE8" w:rsidRDefault="001E0F11" w:rsidP="0056353D">
            <w:pPr>
              <w:spacing w:after="0" w:line="240" w:lineRule="atLeast"/>
              <w:rPr>
                <w:rFonts w:ascii="Times New Roman" w:hAnsi="Times New Roman" w:cs="Times New Roman"/>
                <w:bCs/>
                <w:sz w:val="20"/>
                <w:szCs w:val="20"/>
              </w:rPr>
            </w:pPr>
            <w:r w:rsidRPr="005D7BE8">
              <w:rPr>
                <w:rFonts w:ascii="Times New Roman" w:hAnsi="Times New Roman" w:cs="Times New Roman"/>
                <w:bCs/>
                <w:sz w:val="20"/>
                <w:szCs w:val="20"/>
              </w:rPr>
              <w:t>Телефон: 4-95-36,</w:t>
            </w:r>
          </w:p>
          <w:p w:rsidR="001E0F11" w:rsidRPr="005D7BE8" w:rsidRDefault="001E0F11" w:rsidP="0056353D">
            <w:pPr>
              <w:spacing w:after="0" w:line="240" w:lineRule="atLeast"/>
              <w:rPr>
                <w:rFonts w:ascii="Times New Roman" w:hAnsi="Times New Roman" w:cs="Times New Roman"/>
                <w:bCs/>
                <w:sz w:val="20"/>
                <w:szCs w:val="20"/>
              </w:rPr>
            </w:pPr>
            <w:r w:rsidRPr="005D7BE8">
              <w:rPr>
                <w:rFonts w:ascii="Times New Roman" w:hAnsi="Times New Roman" w:cs="Times New Roman"/>
                <w:bCs/>
                <w:sz w:val="20"/>
                <w:szCs w:val="20"/>
              </w:rPr>
              <w:t xml:space="preserve"> </w:t>
            </w:r>
            <w:r w:rsidRPr="005D7BE8">
              <w:rPr>
                <w:rFonts w:ascii="Times New Roman" w:hAnsi="Times New Roman" w:cs="Times New Roman"/>
                <w:bCs/>
                <w:sz w:val="20"/>
                <w:szCs w:val="20"/>
                <w:lang w:val="en-US"/>
              </w:rPr>
              <w:t>E</w:t>
            </w:r>
            <w:r w:rsidRPr="005D7BE8">
              <w:rPr>
                <w:rFonts w:ascii="Times New Roman" w:hAnsi="Times New Roman" w:cs="Times New Roman"/>
                <w:bCs/>
                <w:sz w:val="20"/>
                <w:szCs w:val="20"/>
              </w:rPr>
              <w:t>-</w:t>
            </w:r>
            <w:r w:rsidRPr="005D7BE8">
              <w:rPr>
                <w:rFonts w:ascii="Times New Roman" w:hAnsi="Times New Roman" w:cs="Times New Roman"/>
                <w:bCs/>
                <w:sz w:val="20"/>
                <w:szCs w:val="20"/>
                <w:lang w:val="en-US"/>
              </w:rPr>
              <w:t>mail</w:t>
            </w:r>
            <w:r w:rsidRPr="005D7BE8">
              <w:rPr>
                <w:rFonts w:ascii="Times New Roman" w:hAnsi="Times New Roman" w:cs="Times New Roman"/>
                <w:bCs/>
                <w:sz w:val="20"/>
                <w:szCs w:val="20"/>
              </w:rPr>
              <w:t xml:space="preserve">: </w:t>
            </w:r>
            <w:proofErr w:type="spellStart"/>
            <w:r w:rsidRPr="005D7BE8">
              <w:rPr>
                <w:rFonts w:ascii="Times New Roman" w:hAnsi="Times New Roman" w:cs="Times New Roman"/>
                <w:bCs/>
                <w:sz w:val="20"/>
                <w:szCs w:val="20"/>
                <w:lang w:val="en-US"/>
              </w:rPr>
              <w:t>bor</w:t>
            </w:r>
            <w:proofErr w:type="spellEnd"/>
            <w:r w:rsidRPr="005D7BE8">
              <w:rPr>
                <w:rFonts w:ascii="Times New Roman" w:hAnsi="Times New Roman" w:cs="Times New Roman"/>
                <w:bCs/>
                <w:sz w:val="20"/>
                <w:szCs w:val="20"/>
              </w:rPr>
              <w:t>-</w:t>
            </w:r>
            <w:proofErr w:type="spellStart"/>
            <w:r w:rsidRPr="005D7BE8">
              <w:rPr>
                <w:rFonts w:ascii="Times New Roman" w:hAnsi="Times New Roman" w:cs="Times New Roman"/>
                <w:bCs/>
                <w:sz w:val="20"/>
                <w:szCs w:val="20"/>
                <w:lang w:val="en-US"/>
              </w:rPr>
              <w:t>igar</w:t>
            </w:r>
            <w:proofErr w:type="spellEnd"/>
            <w:r w:rsidRPr="005D7BE8">
              <w:rPr>
                <w:rFonts w:ascii="Times New Roman" w:hAnsi="Times New Roman" w:cs="Times New Roman"/>
                <w:bCs/>
                <w:sz w:val="20"/>
                <w:szCs w:val="20"/>
              </w:rPr>
              <w:t>3@</w:t>
            </w:r>
            <w:proofErr w:type="spellStart"/>
            <w:r w:rsidRPr="005D7BE8">
              <w:rPr>
                <w:rFonts w:ascii="Times New Roman" w:hAnsi="Times New Roman" w:cs="Times New Roman"/>
                <w:bCs/>
                <w:sz w:val="20"/>
                <w:szCs w:val="20"/>
                <w:lang w:val="en-US"/>
              </w:rPr>
              <w:t>yandex</w:t>
            </w:r>
            <w:proofErr w:type="spellEnd"/>
            <w:r w:rsidRPr="005D7BE8">
              <w:rPr>
                <w:rFonts w:ascii="Times New Roman" w:hAnsi="Times New Roman" w:cs="Times New Roman"/>
                <w:bCs/>
                <w:sz w:val="20"/>
                <w:szCs w:val="20"/>
              </w:rPr>
              <w:t>.</w:t>
            </w:r>
            <w:proofErr w:type="spellStart"/>
            <w:r w:rsidRPr="005D7BE8">
              <w:rPr>
                <w:rFonts w:ascii="Times New Roman" w:hAnsi="Times New Roman" w:cs="Times New Roman"/>
                <w:bCs/>
                <w:sz w:val="20"/>
                <w:szCs w:val="20"/>
                <w:lang w:val="en-US"/>
              </w:rPr>
              <w:t>ru</w:t>
            </w:r>
            <w:proofErr w:type="spellEnd"/>
            <w:r w:rsidRPr="005D7BE8">
              <w:rPr>
                <w:rFonts w:ascii="Times New Roman" w:hAnsi="Times New Roman" w:cs="Times New Roman"/>
                <w:bCs/>
                <w:sz w:val="20"/>
                <w:szCs w:val="20"/>
              </w:rPr>
              <w:t xml:space="preserve"> ,</w:t>
            </w:r>
          </w:p>
          <w:p w:rsidR="001E0F11" w:rsidRPr="005D7BE8" w:rsidRDefault="001E0F11" w:rsidP="0056353D">
            <w:pPr>
              <w:spacing w:after="0" w:line="240" w:lineRule="atLeast"/>
              <w:rPr>
                <w:rFonts w:ascii="Times New Roman" w:hAnsi="Times New Roman" w:cs="Times New Roman"/>
                <w:sz w:val="20"/>
                <w:szCs w:val="20"/>
              </w:rPr>
            </w:pPr>
            <w:r w:rsidRPr="005D7BE8">
              <w:rPr>
                <w:rFonts w:ascii="Times New Roman" w:hAnsi="Times New Roman" w:cs="Times New Roman"/>
                <w:bCs/>
                <w:sz w:val="20"/>
                <w:szCs w:val="20"/>
              </w:rPr>
              <w:t>Тираж: 100 экземпляров,</w:t>
            </w:r>
            <w:r w:rsidRPr="005D7BE8">
              <w:rPr>
                <w:rFonts w:ascii="Times New Roman" w:hAnsi="Times New Roman" w:cs="Times New Roman"/>
                <w:sz w:val="20"/>
                <w:szCs w:val="20"/>
              </w:rPr>
              <w:t xml:space="preserve">   </w:t>
            </w:r>
          </w:p>
          <w:p w:rsidR="001E0F11" w:rsidRPr="005D7BE8" w:rsidRDefault="001E0F11" w:rsidP="0056353D">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"Бесплатно"; </w:t>
            </w:r>
          </w:p>
          <w:p w:rsidR="001E0F11" w:rsidRPr="005D7BE8" w:rsidRDefault="001E0F11" w:rsidP="0056353D">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Время подписания в печать:</w:t>
            </w:r>
          </w:p>
          <w:p w:rsidR="001E0F11" w:rsidRPr="005D7BE8" w:rsidRDefault="00242D6B" w:rsidP="0056353D">
            <w:pPr>
              <w:spacing w:after="0" w:line="240" w:lineRule="atLeast"/>
              <w:rPr>
                <w:rFonts w:ascii="Times New Roman" w:hAnsi="Times New Roman" w:cs="Times New Roman"/>
                <w:sz w:val="20"/>
                <w:szCs w:val="20"/>
              </w:rPr>
            </w:pPr>
            <w:r>
              <w:rPr>
                <w:rFonts w:ascii="Times New Roman" w:hAnsi="Times New Roman" w:cs="Times New Roman"/>
                <w:sz w:val="20"/>
                <w:szCs w:val="20"/>
              </w:rPr>
              <w:t>25</w:t>
            </w:r>
            <w:r w:rsidR="001E0F11">
              <w:rPr>
                <w:rFonts w:ascii="Times New Roman" w:hAnsi="Times New Roman" w:cs="Times New Roman"/>
                <w:sz w:val="20"/>
                <w:szCs w:val="20"/>
              </w:rPr>
              <w:t>.</w:t>
            </w:r>
            <w:r w:rsidR="001E0F11" w:rsidRPr="005D7BE8">
              <w:rPr>
                <w:rFonts w:ascii="Times New Roman" w:hAnsi="Times New Roman" w:cs="Times New Roman"/>
                <w:sz w:val="20"/>
                <w:szCs w:val="20"/>
              </w:rPr>
              <w:t>0</w:t>
            </w:r>
            <w:r w:rsidR="00336DE5">
              <w:rPr>
                <w:rFonts w:ascii="Times New Roman" w:hAnsi="Times New Roman" w:cs="Times New Roman"/>
                <w:sz w:val="20"/>
                <w:szCs w:val="20"/>
              </w:rPr>
              <w:t>8</w:t>
            </w:r>
            <w:r w:rsidR="001E0F11" w:rsidRPr="005D7BE8">
              <w:rPr>
                <w:rFonts w:ascii="Times New Roman" w:hAnsi="Times New Roman" w:cs="Times New Roman"/>
                <w:sz w:val="20"/>
                <w:szCs w:val="20"/>
              </w:rPr>
              <w:t>.2023г</w:t>
            </w:r>
            <w:proofErr w:type="gramStart"/>
            <w:r w:rsidR="001E0F11" w:rsidRPr="005D7BE8">
              <w:rPr>
                <w:rFonts w:ascii="Times New Roman" w:hAnsi="Times New Roman" w:cs="Times New Roman"/>
                <w:sz w:val="20"/>
                <w:szCs w:val="20"/>
              </w:rPr>
              <w:t xml:space="preserve"> .</w:t>
            </w:r>
            <w:proofErr w:type="gramEnd"/>
            <w:r w:rsidR="001E0F11" w:rsidRPr="005D7BE8">
              <w:rPr>
                <w:rFonts w:ascii="Times New Roman" w:hAnsi="Times New Roman" w:cs="Times New Roman"/>
                <w:sz w:val="20"/>
                <w:szCs w:val="20"/>
              </w:rPr>
              <w:t xml:space="preserve"> в 16.00ч., </w:t>
            </w:r>
          </w:p>
          <w:p w:rsidR="001E0F11" w:rsidRPr="005D7BE8" w:rsidRDefault="001E0F11" w:rsidP="0056353D">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по  графику </w:t>
            </w:r>
          </w:p>
          <w:p w:rsidR="001E0F11" w:rsidRPr="005D7BE8" w:rsidRDefault="00242D6B" w:rsidP="0056353D">
            <w:pPr>
              <w:spacing w:after="0" w:line="240" w:lineRule="atLeast"/>
              <w:rPr>
                <w:rFonts w:ascii="Times New Roman" w:hAnsi="Times New Roman" w:cs="Times New Roman"/>
                <w:sz w:val="20"/>
                <w:szCs w:val="20"/>
              </w:rPr>
            </w:pPr>
            <w:r>
              <w:rPr>
                <w:rFonts w:ascii="Times New Roman" w:hAnsi="Times New Roman" w:cs="Times New Roman"/>
                <w:sz w:val="20"/>
                <w:szCs w:val="20"/>
              </w:rPr>
              <w:t>25</w:t>
            </w:r>
            <w:r w:rsidR="001E0F11" w:rsidRPr="005D7BE8">
              <w:rPr>
                <w:rFonts w:ascii="Times New Roman" w:hAnsi="Times New Roman" w:cs="Times New Roman"/>
                <w:sz w:val="20"/>
                <w:szCs w:val="20"/>
              </w:rPr>
              <w:t>.0</w:t>
            </w:r>
            <w:r w:rsidR="00336DE5">
              <w:rPr>
                <w:rFonts w:ascii="Times New Roman" w:hAnsi="Times New Roman" w:cs="Times New Roman"/>
                <w:sz w:val="20"/>
                <w:szCs w:val="20"/>
              </w:rPr>
              <w:t>8</w:t>
            </w:r>
            <w:r w:rsidR="001E0F11" w:rsidRPr="005D7BE8">
              <w:rPr>
                <w:rFonts w:ascii="Times New Roman" w:hAnsi="Times New Roman" w:cs="Times New Roman"/>
                <w:sz w:val="20"/>
                <w:szCs w:val="20"/>
              </w:rPr>
              <w:t>.2023г в 16.00</w:t>
            </w:r>
          </w:p>
        </w:tc>
        <w:tc>
          <w:tcPr>
            <w:tcW w:w="2659" w:type="dxa"/>
            <w:tcBorders>
              <w:top w:val="nil"/>
              <w:left w:val="single" w:sz="4" w:space="0" w:color="auto"/>
              <w:bottom w:val="nil"/>
              <w:right w:val="nil"/>
            </w:tcBorders>
          </w:tcPr>
          <w:p w:rsidR="001E0F11" w:rsidRPr="005D7BE8" w:rsidRDefault="001E0F11" w:rsidP="0056353D">
            <w:pPr>
              <w:spacing w:after="0" w:line="240" w:lineRule="atLeast"/>
              <w:rPr>
                <w:rFonts w:ascii="Times New Roman" w:hAnsi="Times New Roman" w:cs="Times New Roman"/>
                <w:bCs/>
                <w:sz w:val="20"/>
                <w:szCs w:val="20"/>
              </w:rPr>
            </w:pPr>
            <w:r w:rsidRPr="005D7BE8">
              <w:rPr>
                <w:rFonts w:ascii="Times New Roman" w:hAnsi="Times New Roman" w:cs="Times New Roman"/>
                <w:sz w:val="20"/>
                <w:szCs w:val="20"/>
              </w:rPr>
              <w:t xml:space="preserve">  </w:t>
            </w:r>
            <w:r w:rsidRPr="005D7BE8">
              <w:rPr>
                <w:rFonts w:ascii="Times New Roman" w:hAnsi="Times New Roman" w:cs="Times New Roman"/>
                <w:b/>
                <w:bCs/>
                <w:sz w:val="20"/>
                <w:szCs w:val="20"/>
              </w:rPr>
              <w:t xml:space="preserve"> Издатель</w:t>
            </w:r>
            <w:r w:rsidRPr="005D7BE8">
              <w:rPr>
                <w:rFonts w:ascii="Times New Roman" w:hAnsi="Times New Roman" w:cs="Times New Roman"/>
                <w:bCs/>
                <w:sz w:val="20"/>
                <w:szCs w:val="20"/>
              </w:rPr>
              <w:t xml:space="preserve">: </w:t>
            </w:r>
            <w:r w:rsidRPr="005D7BE8">
              <w:rPr>
                <w:rFonts w:ascii="Times New Roman" w:hAnsi="Times New Roman" w:cs="Times New Roman"/>
                <w:sz w:val="20"/>
                <w:szCs w:val="20"/>
              </w:rPr>
              <w:t xml:space="preserve">Администрация сельского поселения   Борискино-Игар муниципального района Клявлинский Самарской   области </w:t>
            </w:r>
            <w:r w:rsidRPr="005D7BE8">
              <w:rPr>
                <w:rFonts w:ascii="Times New Roman" w:hAnsi="Times New Roman" w:cs="Times New Roman"/>
                <w:bCs/>
                <w:sz w:val="20"/>
                <w:szCs w:val="20"/>
              </w:rPr>
              <w:t xml:space="preserve"> </w:t>
            </w:r>
          </w:p>
          <w:p w:rsidR="001E0F11" w:rsidRPr="005D7BE8" w:rsidRDefault="001E0F11" w:rsidP="0056353D">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 </w:t>
            </w:r>
          </w:p>
          <w:p w:rsidR="001E0F11" w:rsidRPr="005D7BE8" w:rsidRDefault="001E0F11" w:rsidP="0056353D">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редактор:</w:t>
            </w:r>
            <w:r w:rsidRPr="005D7BE8">
              <w:rPr>
                <w:rFonts w:ascii="Times New Roman" w:hAnsi="Times New Roman" w:cs="Times New Roman"/>
                <w:sz w:val="20"/>
                <w:szCs w:val="20"/>
              </w:rPr>
              <w:t xml:space="preserve"> Кошкина Н.С. </w:t>
            </w:r>
          </w:p>
          <w:p w:rsidR="001E0F11" w:rsidRPr="005D7BE8" w:rsidRDefault="001E0F11" w:rsidP="0056353D">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    Телефон: 4-95-36 </w:t>
            </w:r>
          </w:p>
          <w:p w:rsidR="001E0F11" w:rsidRPr="005D7BE8" w:rsidRDefault="001E0F11" w:rsidP="0056353D">
            <w:pPr>
              <w:spacing w:after="0" w:line="240" w:lineRule="atLeast"/>
              <w:rPr>
                <w:rFonts w:ascii="Times New Roman" w:hAnsi="Times New Roman" w:cs="Times New Roman"/>
                <w:sz w:val="20"/>
                <w:szCs w:val="20"/>
              </w:rPr>
            </w:pPr>
          </w:p>
        </w:tc>
      </w:tr>
    </w:tbl>
    <w:p w:rsidR="00C72D17" w:rsidRPr="003C1F61" w:rsidRDefault="00C72D17" w:rsidP="001E0F11">
      <w:pPr>
        <w:rPr>
          <w:rFonts w:ascii="Times New Roman" w:hAnsi="Times New Roman" w:cs="Times New Roman"/>
          <w:sz w:val="18"/>
          <w:szCs w:val="18"/>
        </w:rPr>
      </w:pPr>
    </w:p>
    <w:sectPr w:rsidR="00C72D17" w:rsidRPr="003C1F61" w:rsidSect="00110CF1">
      <w:headerReference w:type="default" r:id="rId8"/>
      <w:pgSz w:w="11906" w:h="16838"/>
      <w:pgMar w:top="1134" w:right="850" w:bottom="1134"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4B52" w:rsidRDefault="00FA4B52" w:rsidP="001E0F11">
      <w:pPr>
        <w:spacing w:after="0" w:line="240" w:lineRule="auto"/>
      </w:pPr>
      <w:r>
        <w:separator/>
      </w:r>
    </w:p>
  </w:endnote>
  <w:endnote w:type="continuationSeparator" w:id="0">
    <w:p w:rsidR="00FA4B52" w:rsidRDefault="00FA4B52" w:rsidP="001E0F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4B52" w:rsidRDefault="00FA4B52" w:rsidP="001E0F11">
      <w:pPr>
        <w:spacing w:after="0" w:line="240" w:lineRule="auto"/>
      </w:pPr>
      <w:r>
        <w:separator/>
      </w:r>
    </w:p>
  </w:footnote>
  <w:footnote w:type="continuationSeparator" w:id="0">
    <w:p w:rsidR="00FA4B52" w:rsidRDefault="00FA4B52" w:rsidP="001E0F1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76215"/>
      <w:docPartObj>
        <w:docPartGallery w:val="Page Numbers (Top of Page)"/>
        <w:docPartUnique/>
      </w:docPartObj>
    </w:sdtPr>
    <w:sdtEndPr>
      <w:rPr>
        <w:rFonts w:ascii="Times New Roman" w:hAnsi="Times New Roman" w:cs="Times New Roman"/>
      </w:rPr>
    </w:sdtEndPr>
    <w:sdtContent>
      <w:p w:rsidR="00B67216" w:rsidRPr="00633098" w:rsidRDefault="00B67216">
        <w:pPr>
          <w:pStyle w:val="a5"/>
          <w:jc w:val="center"/>
          <w:rPr>
            <w:rFonts w:ascii="Times New Roman" w:hAnsi="Times New Roman" w:cs="Times New Roman"/>
          </w:rPr>
        </w:pPr>
        <w:r w:rsidRPr="00633098">
          <w:rPr>
            <w:rFonts w:ascii="Times New Roman" w:hAnsi="Times New Roman" w:cs="Times New Roman"/>
          </w:rPr>
          <w:fldChar w:fldCharType="begin"/>
        </w:r>
        <w:r w:rsidRPr="00633098">
          <w:rPr>
            <w:rFonts w:ascii="Times New Roman" w:hAnsi="Times New Roman" w:cs="Times New Roman"/>
          </w:rPr>
          <w:instrText>PAGE   \* MERGEFORMAT</w:instrText>
        </w:r>
        <w:r w:rsidRPr="00633098">
          <w:rPr>
            <w:rFonts w:ascii="Times New Roman" w:hAnsi="Times New Roman" w:cs="Times New Roman"/>
          </w:rPr>
          <w:fldChar w:fldCharType="separate"/>
        </w:r>
        <w:r w:rsidR="00FC54D5">
          <w:rPr>
            <w:rFonts w:ascii="Times New Roman" w:hAnsi="Times New Roman" w:cs="Times New Roman"/>
            <w:noProof/>
          </w:rPr>
          <w:t>2</w:t>
        </w:r>
        <w:r w:rsidRPr="00633098">
          <w:rPr>
            <w:rFonts w:ascii="Times New Roman" w:hAnsi="Times New Roman" w:cs="Times New Roman"/>
          </w:rPr>
          <w:fldChar w:fldCharType="end"/>
        </w:r>
      </w:p>
    </w:sdtContent>
  </w:sdt>
  <w:p w:rsidR="00B67216" w:rsidRDefault="00B67216">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35883"/>
    <w:multiLevelType w:val="hybridMultilevel"/>
    <w:tmpl w:val="B3CAFDD4"/>
    <w:lvl w:ilvl="0" w:tplc="FA5AE9CC">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
    <w:nsid w:val="040D21FF"/>
    <w:multiLevelType w:val="multilevel"/>
    <w:tmpl w:val="FB50C074"/>
    <w:lvl w:ilvl="0">
      <w:numFmt w:val="bullet"/>
      <w:lvlText w:val="-"/>
      <w:lvlJc w:val="left"/>
      <w:pPr>
        <w:ind w:left="0" w:firstLine="0"/>
      </w:pPr>
      <w:rPr>
        <w:rFonts w:ascii="Times New Roman" w:eastAsia="Times New Roman" w:hAnsi="Times New Roman" w:cs="Times New Roman" w:hint="default"/>
        <w:b w:val="0"/>
        <w:bCs w:val="0"/>
        <w:i w:val="0"/>
        <w:iCs w:val="0"/>
        <w:smallCaps w:val="0"/>
        <w:strike w:val="0"/>
        <w:dstrike w:val="0"/>
        <w:color w:val="000000"/>
        <w:spacing w:val="0"/>
        <w:w w:val="88"/>
        <w:position w:val="0"/>
        <w:sz w:val="25"/>
        <w:szCs w:val="25"/>
        <w:u w:val="none"/>
        <w:effect w:val="none"/>
        <w:lang w:val="ru-RU" w:eastAsia="en-US" w:bidi="ar-S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061C7F02"/>
    <w:multiLevelType w:val="hybridMultilevel"/>
    <w:tmpl w:val="9D926012"/>
    <w:lvl w:ilvl="0" w:tplc="04190011">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A2D1B13"/>
    <w:multiLevelType w:val="multilevel"/>
    <w:tmpl w:val="1A9E827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B3A5ADC"/>
    <w:multiLevelType w:val="multilevel"/>
    <w:tmpl w:val="EEA0314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0F2833F3"/>
    <w:multiLevelType w:val="hybridMultilevel"/>
    <w:tmpl w:val="4D1236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0815A24"/>
    <w:multiLevelType w:val="multilevel"/>
    <w:tmpl w:val="847C0BE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AB2637E"/>
    <w:multiLevelType w:val="hybridMultilevel"/>
    <w:tmpl w:val="2FCC08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D796105"/>
    <w:multiLevelType w:val="hybridMultilevel"/>
    <w:tmpl w:val="605E53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1745E3"/>
    <w:multiLevelType w:val="hybridMultilevel"/>
    <w:tmpl w:val="8EEC9DB0"/>
    <w:lvl w:ilvl="0" w:tplc="AE34A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5671EBC"/>
    <w:multiLevelType w:val="multilevel"/>
    <w:tmpl w:val="510477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8CE2442"/>
    <w:multiLevelType w:val="multilevel"/>
    <w:tmpl w:val="40488C34"/>
    <w:lvl w:ilvl="0">
      <w:start w:val="2"/>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2C4625AA"/>
    <w:multiLevelType w:val="multilevel"/>
    <w:tmpl w:val="4F34D5A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nsid w:val="30DF1E99"/>
    <w:multiLevelType w:val="multilevel"/>
    <w:tmpl w:val="D8D61564"/>
    <w:lvl w:ilvl="0">
      <w:start w:val="1"/>
      <w:numFmt w:val="decimal"/>
      <w:lvlText w:val="%1."/>
      <w:lvlJc w:val="left"/>
      <w:pPr>
        <w:ind w:left="2023" w:hanging="1455"/>
      </w:pPr>
      <w:rPr>
        <w:rFonts w:hint="default"/>
        <w:color w:val="000000" w:themeColor="text1"/>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4">
    <w:nsid w:val="343755A4"/>
    <w:multiLevelType w:val="hybridMultilevel"/>
    <w:tmpl w:val="B08A2C7A"/>
    <w:lvl w:ilvl="0" w:tplc="BFA8404A">
      <w:start w:val="3"/>
      <w:numFmt w:val="decimal"/>
      <w:lvlText w:val="%1)"/>
      <w:lvlJc w:val="left"/>
      <w:pPr>
        <w:ind w:left="1107" w:hanging="360"/>
      </w:pPr>
      <w:rPr>
        <w:rFonts w:hint="default"/>
      </w:rPr>
    </w:lvl>
    <w:lvl w:ilvl="1" w:tplc="04190019" w:tentative="1">
      <w:start w:val="1"/>
      <w:numFmt w:val="lowerLetter"/>
      <w:lvlText w:val="%2."/>
      <w:lvlJc w:val="left"/>
      <w:pPr>
        <w:ind w:left="1827" w:hanging="360"/>
      </w:pPr>
    </w:lvl>
    <w:lvl w:ilvl="2" w:tplc="0419001B" w:tentative="1">
      <w:start w:val="1"/>
      <w:numFmt w:val="lowerRoman"/>
      <w:lvlText w:val="%3."/>
      <w:lvlJc w:val="right"/>
      <w:pPr>
        <w:ind w:left="2547" w:hanging="180"/>
      </w:pPr>
    </w:lvl>
    <w:lvl w:ilvl="3" w:tplc="0419000F" w:tentative="1">
      <w:start w:val="1"/>
      <w:numFmt w:val="decimal"/>
      <w:lvlText w:val="%4."/>
      <w:lvlJc w:val="left"/>
      <w:pPr>
        <w:ind w:left="3267" w:hanging="360"/>
      </w:pPr>
    </w:lvl>
    <w:lvl w:ilvl="4" w:tplc="04190019" w:tentative="1">
      <w:start w:val="1"/>
      <w:numFmt w:val="lowerLetter"/>
      <w:lvlText w:val="%5."/>
      <w:lvlJc w:val="left"/>
      <w:pPr>
        <w:ind w:left="3987" w:hanging="360"/>
      </w:pPr>
    </w:lvl>
    <w:lvl w:ilvl="5" w:tplc="0419001B" w:tentative="1">
      <w:start w:val="1"/>
      <w:numFmt w:val="lowerRoman"/>
      <w:lvlText w:val="%6."/>
      <w:lvlJc w:val="right"/>
      <w:pPr>
        <w:ind w:left="4707" w:hanging="180"/>
      </w:pPr>
    </w:lvl>
    <w:lvl w:ilvl="6" w:tplc="0419000F" w:tentative="1">
      <w:start w:val="1"/>
      <w:numFmt w:val="decimal"/>
      <w:lvlText w:val="%7."/>
      <w:lvlJc w:val="left"/>
      <w:pPr>
        <w:ind w:left="5427" w:hanging="360"/>
      </w:pPr>
    </w:lvl>
    <w:lvl w:ilvl="7" w:tplc="04190019" w:tentative="1">
      <w:start w:val="1"/>
      <w:numFmt w:val="lowerLetter"/>
      <w:lvlText w:val="%8."/>
      <w:lvlJc w:val="left"/>
      <w:pPr>
        <w:ind w:left="6147" w:hanging="360"/>
      </w:pPr>
    </w:lvl>
    <w:lvl w:ilvl="8" w:tplc="0419001B" w:tentative="1">
      <w:start w:val="1"/>
      <w:numFmt w:val="lowerRoman"/>
      <w:lvlText w:val="%9."/>
      <w:lvlJc w:val="right"/>
      <w:pPr>
        <w:ind w:left="6867" w:hanging="180"/>
      </w:pPr>
    </w:lvl>
  </w:abstractNum>
  <w:abstractNum w:abstractNumId="15">
    <w:nsid w:val="38555D3C"/>
    <w:multiLevelType w:val="multilevel"/>
    <w:tmpl w:val="19622816"/>
    <w:lvl w:ilvl="0">
      <w:start w:val="2"/>
      <w:numFmt w:val="decimal"/>
      <w:lvlText w:val="%1."/>
      <w:lvlJc w:val="left"/>
      <w:pPr>
        <w:ind w:left="825" w:hanging="825"/>
      </w:pPr>
      <w:rPr>
        <w:rFonts w:hint="default"/>
      </w:rPr>
    </w:lvl>
    <w:lvl w:ilvl="1">
      <w:start w:val="10"/>
      <w:numFmt w:val="decimal"/>
      <w:lvlText w:val="%1.%2."/>
      <w:lvlJc w:val="left"/>
      <w:pPr>
        <w:ind w:left="825" w:hanging="825"/>
      </w:pPr>
      <w:rPr>
        <w:rFonts w:hint="default"/>
      </w:rPr>
    </w:lvl>
    <w:lvl w:ilvl="2">
      <w:start w:val="1"/>
      <w:numFmt w:val="decimal"/>
      <w:lvlText w:val="%1.%2.%3."/>
      <w:lvlJc w:val="left"/>
      <w:pPr>
        <w:ind w:left="1818"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B1E39DA"/>
    <w:multiLevelType w:val="multilevel"/>
    <w:tmpl w:val="248C65F4"/>
    <w:lvl w:ilvl="0">
      <w:start w:val="1"/>
      <w:numFmt w:val="decimal"/>
      <w:lvlText w:val="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2"/>
        <w:szCs w:val="1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nsid w:val="3EAB69FD"/>
    <w:multiLevelType w:val="hybridMultilevel"/>
    <w:tmpl w:val="A45287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F753DAB"/>
    <w:multiLevelType w:val="multilevel"/>
    <w:tmpl w:val="2962033E"/>
    <w:lvl w:ilvl="0">
      <w:start w:val="1"/>
      <w:numFmt w:val="decimal"/>
      <w:lvlText w:val="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nsid w:val="4DF02F20"/>
    <w:multiLevelType w:val="multilevel"/>
    <w:tmpl w:val="212AB6F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nsid w:val="4DF62952"/>
    <w:multiLevelType w:val="hybridMultilevel"/>
    <w:tmpl w:val="CD360D6A"/>
    <w:lvl w:ilvl="0" w:tplc="7384FEA0">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21">
    <w:nsid w:val="4F77546D"/>
    <w:multiLevelType w:val="hybridMultilevel"/>
    <w:tmpl w:val="2FAAEC04"/>
    <w:lvl w:ilvl="0" w:tplc="69C4E9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52827A04"/>
    <w:multiLevelType w:val="hybridMultilevel"/>
    <w:tmpl w:val="9E86E134"/>
    <w:lvl w:ilvl="0" w:tplc="AE34AB0A">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5BB44015"/>
    <w:multiLevelType w:val="multilevel"/>
    <w:tmpl w:val="B510CDE4"/>
    <w:lvl w:ilvl="0">
      <w:start w:val="1"/>
      <w:numFmt w:val="decimal"/>
      <w:lvlText w:val="%1."/>
      <w:lvlJc w:val="left"/>
      <w:pPr>
        <w:ind w:left="420" w:hanging="360"/>
      </w:pPr>
      <w:rPr>
        <w:rFonts w:ascii="Arial" w:hAnsi="Arial" w:cs="Arial" w:hint="default"/>
      </w:rPr>
    </w:lvl>
    <w:lvl w:ilvl="1">
      <w:start w:val="1"/>
      <w:numFmt w:val="decimal"/>
      <w:isLgl/>
      <w:lvlText w:val="%1.%2."/>
      <w:lvlJc w:val="left"/>
      <w:pPr>
        <w:ind w:left="480" w:hanging="42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24">
    <w:nsid w:val="5C4044E2"/>
    <w:multiLevelType w:val="multilevel"/>
    <w:tmpl w:val="CC5A4CBA"/>
    <w:lvl w:ilvl="0">
      <w:start w:val="3"/>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5D2F2D7B"/>
    <w:multiLevelType w:val="multilevel"/>
    <w:tmpl w:val="015699D8"/>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F4E0893"/>
    <w:multiLevelType w:val="hybridMultilevel"/>
    <w:tmpl w:val="662C012E"/>
    <w:lvl w:ilvl="0" w:tplc="AE34A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2812B2A"/>
    <w:multiLevelType w:val="multilevel"/>
    <w:tmpl w:val="3CBA035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
    <w:nsid w:val="68497B01"/>
    <w:multiLevelType w:val="multilevel"/>
    <w:tmpl w:val="CAA6FE3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2"/>
        <w:szCs w:val="1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nsid w:val="70B93703"/>
    <w:multiLevelType w:val="hybridMultilevel"/>
    <w:tmpl w:val="54163618"/>
    <w:lvl w:ilvl="0" w:tplc="C1F66ECE">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30">
    <w:nsid w:val="76A43B36"/>
    <w:multiLevelType w:val="hybridMultilevel"/>
    <w:tmpl w:val="E6F86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0"/>
  </w:num>
  <w:num w:numId="3">
    <w:abstractNumId w:val="29"/>
  </w:num>
  <w:num w:numId="4">
    <w:abstractNumId w:val="20"/>
  </w:num>
  <w:num w:numId="5">
    <w:abstractNumId w:val="23"/>
  </w:num>
  <w:num w:numId="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3"/>
  </w:num>
  <w:num w:numId="9">
    <w:abstractNumId w:val="1"/>
  </w:num>
  <w:num w:numId="10">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15"/>
  </w:num>
  <w:num w:numId="13">
    <w:abstractNumId w:val="16"/>
  </w:num>
  <w:num w:numId="14">
    <w:abstractNumId w:val="28"/>
    <w:lvlOverride w:ilvl="0">
      <w:startOverride w:val="1"/>
    </w:lvlOverride>
    <w:lvlOverride w:ilvl="1"/>
    <w:lvlOverride w:ilvl="2"/>
    <w:lvlOverride w:ilvl="3"/>
    <w:lvlOverride w:ilvl="4"/>
    <w:lvlOverride w:ilvl="5"/>
    <w:lvlOverride w:ilvl="6"/>
    <w:lvlOverride w:ilvl="7"/>
    <w:lvlOverride w:ilvl="8"/>
  </w:num>
  <w:num w:numId="15">
    <w:abstractNumId w:val="10"/>
  </w:num>
  <w:num w:numId="16">
    <w:abstractNumId w:val="6"/>
  </w:num>
  <w:num w:numId="17">
    <w:abstractNumId w:val="25"/>
  </w:num>
  <w:num w:numId="18">
    <w:abstractNumId w:val="24"/>
  </w:num>
  <w:num w:numId="19">
    <w:abstractNumId w:val="19"/>
    <w:lvlOverride w:ilvl="0">
      <w:startOverride w:val="1"/>
    </w:lvlOverride>
    <w:lvlOverride w:ilvl="1"/>
    <w:lvlOverride w:ilvl="2"/>
    <w:lvlOverride w:ilvl="3"/>
    <w:lvlOverride w:ilvl="4"/>
    <w:lvlOverride w:ilvl="5"/>
    <w:lvlOverride w:ilvl="6"/>
    <w:lvlOverride w:ilvl="7"/>
    <w:lvlOverride w:ilvl="8"/>
  </w:num>
  <w:num w:numId="20">
    <w:abstractNumId w:val="27"/>
    <w:lvlOverride w:ilvl="0">
      <w:startOverride w:val="1"/>
    </w:lvlOverride>
    <w:lvlOverride w:ilvl="1"/>
    <w:lvlOverride w:ilvl="2"/>
    <w:lvlOverride w:ilvl="3"/>
    <w:lvlOverride w:ilvl="4"/>
    <w:lvlOverride w:ilvl="5"/>
    <w:lvlOverride w:ilvl="6"/>
    <w:lvlOverride w:ilvl="7"/>
    <w:lvlOverride w:ilvl="8"/>
  </w:num>
  <w:num w:numId="21">
    <w:abstractNumId w:val="12"/>
    <w:lvlOverride w:ilvl="0">
      <w:startOverride w:val="1"/>
    </w:lvlOverride>
    <w:lvlOverride w:ilvl="1"/>
    <w:lvlOverride w:ilvl="2"/>
    <w:lvlOverride w:ilvl="3"/>
    <w:lvlOverride w:ilvl="4"/>
    <w:lvlOverride w:ilvl="5"/>
    <w:lvlOverride w:ilvl="6"/>
    <w:lvlOverride w:ilvl="7"/>
    <w:lvlOverride w:ilvl="8"/>
  </w:num>
  <w:num w:numId="22">
    <w:abstractNumId w:val="4"/>
    <w:lvlOverride w:ilvl="0">
      <w:startOverride w:val="1"/>
    </w:lvlOverride>
    <w:lvlOverride w:ilvl="1"/>
    <w:lvlOverride w:ilvl="2"/>
    <w:lvlOverride w:ilvl="3"/>
    <w:lvlOverride w:ilvl="4"/>
    <w:lvlOverride w:ilvl="5"/>
    <w:lvlOverride w:ilvl="6"/>
    <w:lvlOverride w:ilvl="7"/>
    <w:lvlOverride w:ilvl="8"/>
  </w:num>
  <w:num w:numId="23">
    <w:abstractNumId w:val="18"/>
    <w:lvlOverride w:ilvl="0">
      <w:startOverride w:val="1"/>
    </w:lvlOverride>
    <w:lvlOverride w:ilvl="1"/>
    <w:lvlOverride w:ilvl="2"/>
    <w:lvlOverride w:ilvl="3"/>
    <w:lvlOverride w:ilvl="4"/>
    <w:lvlOverride w:ilvl="5"/>
    <w:lvlOverride w:ilvl="6"/>
    <w:lvlOverride w:ilvl="7"/>
    <w:lvlOverride w:ilvl="8"/>
  </w:num>
  <w:num w:numId="24">
    <w:abstractNumId w:val="30"/>
  </w:num>
  <w:num w:numId="25">
    <w:abstractNumId w:val="8"/>
  </w:num>
  <w:num w:numId="26">
    <w:abstractNumId w:val="14"/>
  </w:num>
  <w:num w:numId="27">
    <w:abstractNumId w:val="2"/>
  </w:num>
  <w:num w:numId="28">
    <w:abstractNumId w:val="9"/>
  </w:num>
  <w:num w:numId="29">
    <w:abstractNumId w:val="22"/>
  </w:num>
  <w:num w:numId="30">
    <w:abstractNumId w:val="5"/>
  </w:num>
  <w:num w:numId="31">
    <w:abstractNumId w:val="26"/>
  </w:num>
  <w:num w:numId="32">
    <w:abstractNumId w:val="17"/>
  </w:num>
  <w:num w:numId="3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14338"/>
  </w:hdrShapeDefaults>
  <w:footnotePr>
    <w:footnote w:id="-1"/>
    <w:footnote w:id="0"/>
  </w:footnotePr>
  <w:endnotePr>
    <w:endnote w:id="-1"/>
    <w:endnote w:id="0"/>
  </w:endnotePr>
  <w:compat/>
  <w:rsids>
    <w:rsidRoot w:val="00C72D17"/>
    <w:rsid w:val="000C0DB8"/>
    <w:rsid w:val="000E076D"/>
    <w:rsid w:val="00110CF1"/>
    <w:rsid w:val="001E0F11"/>
    <w:rsid w:val="00215BC4"/>
    <w:rsid w:val="00242D6B"/>
    <w:rsid w:val="00250667"/>
    <w:rsid w:val="00252E89"/>
    <w:rsid w:val="00293A36"/>
    <w:rsid w:val="00336DE5"/>
    <w:rsid w:val="003C1F61"/>
    <w:rsid w:val="004A5385"/>
    <w:rsid w:val="004C0BBE"/>
    <w:rsid w:val="004F6201"/>
    <w:rsid w:val="0056353D"/>
    <w:rsid w:val="007A60AE"/>
    <w:rsid w:val="00B67216"/>
    <w:rsid w:val="00BD51C3"/>
    <w:rsid w:val="00C43874"/>
    <w:rsid w:val="00C60F61"/>
    <w:rsid w:val="00C72D17"/>
    <w:rsid w:val="00CF65E0"/>
    <w:rsid w:val="00D03F03"/>
    <w:rsid w:val="00D94B6D"/>
    <w:rsid w:val="00FA4B52"/>
    <w:rsid w:val="00FC54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2D17"/>
  </w:style>
  <w:style w:type="paragraph" w:styleId="1">
    <w:name w:val="heading 1"/>
    <w:basedOn w:val="a"/>
    <w:link w:val="10"/>
    <w:uiPriority w:val="1"/>
    <w:qFormat/>
    <w:rsid w:val="0056353D"/>
    <w:pPr>
      <w:widowControl w:val="0"/>
      <w:autoSpaceDE w:val="0"/>
      <w:autoSpaceDN w:val="0"/>
      <w:spacing w:after="0" w:line="240" w:lineRule="auto"/>
      <w:ind w:left="8"/>
      <w:jc w:val="center"/>
      <w:outlineLvl w:val="0"/>
    </w:pPr>
    <w:rPr>
      <w:rFonts w:ascii="Times New Roman" w:eastAsia="Times New Roman" w:hAnsi="Times New Roman" w:cs="Times New Roman"/>
      <w:b/>
      <w:bCs/>
      <w:sz w:val="29"/>
      <w:szCs w:val="29"/>
    </w:rPr>
  </w:style>
  <w:style w:type="paragraph" w:styleId="2">
    <w:name w:val="heading 2"/>
    <w:basedOn w:val="a"/>
    <w:link w:val="20"/>
    <w:uiPriority w:val="1"/>
    <w:qFormat/>
    <w:rsid w:val="0056353D"/>
    <w:pPr>
      <w:widowControl w:val="0"/>
      <w:autoSpaceDE w:val="0"/>
      <w:autoSpaceDN w:val="0"/>
      <w:spacing w:after="0" w:line="240" w:lineRule="auto"/>
      <w:ind w:left="814"/>
      <w:outlineLvl w:val="1"/>
    </w:pPr>
    <w:rPr>
      <w:rFonts w:ascii="Times New Roman" w:eastAsia="Times New Roman" w:hAnsi="Times New Roman" w:cs="Times New Roman"/>
      <w:sz w:val="28"/>
      <w:szCs w:val="28"/>
    </w:rPr>
  </w:style>
  <w:style w:type="paragraph" w:styleId="3">
    <w:name w:val="heading 3"/>
    <w:basedOn w:val="a"/>
    <w:next w:val="a"/>
    <w:link w:val="30"/>
    <w:uiPriority w:val="9"/>
    <w:unhideWhenUsed/>
    <w:qFormat/>
    <w:rsid w:val="0056353D"/>
    <w:pPr>
      <w:keepNext/>
      <w:keepLines/>
      <w:widowControl w:val="0"/>
      <w:spacing w:before="200" w:after="0" w:line="240" w:lineRule="auto"/>
      <w:outlineLvl w:val="2"/>
    </w:pPr>
    <w:rPr>
      <w:rFonts w:asciiTheme="majorHAnsi" w:eastAsiaTheme="majorEastAsia" w:hAnsiTheme="majorHAnsi" w:cstheme="majorBidi"/>
      <w:b/>
      <w:bCs/>
      <w:color w:val="4F81BD" w:themeColor="accent1"/>
      <w:sz w:val="24"/>
      <w:szCs w:val="24"/>
      <w:lang w:eastAsia="ru-RU" w:bidi="ru-RU"/>
    </w:rPr>
  </w:style>
  <w:style w:type="paragraph" w:styleId="5">
    <w:name w:val="heading 5"/>
    <w:basedOn w:val="a"/>
    <w:next w:val="a"/>
    <w:link w:val="50"/>
    <w:uiPriority w:val="9"/>
    <w:semiHidden/>
    <w:unhideWhenUsed/>
    <w:qFormat/>
    <w:rsid w:val="0056353D"/>
    <w:pPr>
      <w:keepNext/>
      <w:keepLines/>
      <w:widowControl w:val="0"/>
      <w:spacing w:before="200" w:after="0" w:line="240" w:lineRule="auto"/>
      <w:outlineLvl w:val="4"/>
    </w:pPr>
    <w:rPr>
      <w:rFonts w:asciiTheme="majorHAnsi" w:eastAsiaTheme="majorEastAsia" w:hAnsiTheme="majorHAnsi" w:cstheme="majorBidi"/>
      <w:color w:val="243F60" w:themeColor="accent1" w:themeShade="7F"/>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72D17"/>
    <w:pPr>
      <w:spacing w:after="0" w:line="240" w:lineRule="auto"/>
    </w:pPr>
  </w:style>
  <w:style w:type="character" w:customStyle="1" w:styleId="a4">
    <w:name w:val="Основной текст_"/>
    <w:basedOn w:val="a0"/>
    <w:link w:val="11"/>
    <w:rsid w:val="003C1F61"/>
    <w:rPr>
      <w:rFonts w:ascii="Arial" w:eastAsia="Arial" w:hAnsi="Arial" w:cs="Arial"/>
      <w:shd w:val="clear" w:color="auto" w:fill="FFFFFF"/>
    </w:rPr>
  </w:style>
  <w:style w:type="paragraph" w:customStyle="1" w:styleId="11">
    <w:name w:val="Основной текст1"/>
    <w:basedOn w:val="a"/>
    <w:link w:val="a4"/>
    <w:rsid w:val="003C1F61"/>
    <w:pPr>
      <w:widowControl w:val="0"/>
      <w:shd w:val="clear" w:color="auto" w:fill="FFFFFF"/>
      <w:spacing w:after="0" w:line="240" w:lineRule="auto"/>
      <w:ind w:firstLine="400"/>
    </w:pPr>
    <w:rPr>
      <w:rFonts w:ascii="Arial" w:eastAsia="Arial" w:hAnsi="Arial" w:cs="Arial"/>
    </w:rPr>
  </w:style>
  <w:style w:type="paragraph" w:customStyle="1" w:styleId="ConsPlusNormal">
    <w:name w:val="ConsPlusNormal"/>
    <w:rsid w:val="003C1F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header"/>
    <w:basedOn w:val="a"/>
    <w:link w:val="a6"/>
    <w:uiPriority w:val="99"/>
    <w:unhideWhenUsed/>
    <w:rsid w:val="001E0F1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E0F11"/>
  </w:style>
  <w:style w:type="paragraph" w:styleId="a7">
    <w:name w:val="footer"/>
    <w:basedOn w:val="a"/>
    <w:link w:val="a8"/>
    <w:uiPriority w:val="99"/>
    <w:unhideWhenUsed/>
    <w:rsid w:val="001E0F1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E0F11"/>
  </w:style>
  <w:style w:type="paragraph" w:customStyle="1" w:styleId="ConsPlusTitle">
    <w:name w:val="ConsPlusTitle"/>
    <w:rsid w:val="000E076D"/>
    <w:pPr>
      <w:widowControl w:val="0"/>
      <w:autoSpaceDE w:val="0"/>
      <w:autoSpaceDN w:val="0"/>
      <w:spacing w:after="0" w:line="240" w:lineRule="auto"/>
    </w:pPr>
    <w:rPr>
      <w:rFonts w:ascii="Calibri" w:eastAsia="Times New Roman" w:hAnsi="Calibri" w:cs="Calibri"/>
      <w:b/>
      <w:szCs w:val="20"/>
      <w:lang w:eastAsia="ru-RU"/>
    </w:rPr>
  </w:style>
  <w:style w:type="character" w:styleId="a9">
    <w:name w:val="Hyperlink"/>
    <w:basedOn w:val="a0"/>
    <w:uiPriority w:val="99"/>
    <w:semiHidden/>
    <w:unhideWhenUsed/>
    <w:rsid w:val="007A60AE"/>
    <w:rPr>
      <w:color w:val="0000FF"/>
      <w:u w:val="single"/>
    </w:rPr>
  </w:style>
  <w:style w:type="character" w:styleId="aa">
    <w:name w:val="FollowedHyperlink"/>
    <w:basedOn w:val="a0"/>
    <w:uiPriority w:val="99"/>
    <w:semiHidden/>
    <w:unhideWhenUsed/>
    <w:rsid w:val="007A60AE"/>
    <w:rPr>
      <w:color w:val="800080"/>
      <w:u w:val="single"/>
    </w:rPr>
  </w:style>
  <w:style w:type="paragraph" w:customStyle="1" w:styleId="font5">
    <w:name w:val="font5"/>
    <w:basedOn w:val="a"/>
    <w:rsid w:val="007A60AE"/>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86">
    <w:name w:val="xl86"/>
    <w:basedOn w:val="a"/>
    <w:rsid w:val="007A60AE"/>
    <w:pPr>
      <w:spacing w:before="100" w:beforeAutospacing="1" w:after="100" w:afterAutospacing="1" w:line="240" w:lineRule="auto"/>
    </w:pPr>
    <w:rPr>
      <w:rFonts w:ascii="Arial" w:eastAsia="Times New Roman" w:hAnsi="Arial" w:cs="Arial"/>
      <w:sz w:val="24"/>
      <w:szCs w:val="24"/>
      <w:lang w:eastAsia="ru-RU"/>
    </w:rPr>
  </w:style>
  <w:style w:type="paragraph" w:customStyle="1" w:styleId="xl87">
    <w:name w:val="xl87"/>
    <w:basedOn w:val="a"/>
    <w:rsid w:val="007A60AE"/>
    <w:pPr>
      <w:spacing w:before="100" w:beforeAutospacing="1" w:after="100" w:afterAutospacing="1" w:line="240" w:lineRule="auto"/>
    </w:pPr>
    <w:rPr>
      <w:rFonts w:ascii="Arial" w:eastAsia="Times New Roman" w:hAnsi="Arial" w:cs="Arial"/>
      <w:sz w:val="24"/>
      <w:szCs w:val="24"/>
      <w:lang w:eastAsia="ru-RU"/>
    </w:rPr>
  </w:style>
  <w:style w:type="paragraph" w:customStyle="1" w:styleId="xl88">
    <w:name w:val="xl88"/>
    <w:basedOn w:val="a"/>
    <w:rsid w:val="007A60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
    <w:rsid w:val="007A60A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0">
    <w:name w:val="xl90"/>
    <w:basedOn w:val="a"/>
    <w:rsid w:val="007A60A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1">
    <w:name w:val="xl91"/>
    <w:basedOn w:val="a"/>
    <w:rsid w:val="007A60A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2">
    <w:name w:val="xl92"/>
    <w:basedOn w:val="a"/>
    <w:rsid w:val="007A60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
    <w:rsid w:val="007A60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7A60AE"/>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5">
    <w:name w:val="xl95"/>
    <w:basedOn w:val="a"/>
    <w:rsid w:val="007A60AE"/>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6">
    <w:name w:val="xl96"/>
    <w:basedOn w:val="a"/>
    <w:rsid w:val="007A60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7">
    <w:name w:val="xl97"/>
    <w:basedOn w:val="a"/>
    <w:rsid w:val="007A60AE"/>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basedOn w:val="a"/>
    <w:rsid w:val="007A60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9">
    <w:name w:val="xl99"/>
    <w:basedOn w:val="a"/>
    <w:rsid w:val="007A60AE"/>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0">
    <w:name w:val="xl100"/>
    <w:basedOn w:val="a"/>
    <w:rsid w:val="007A60A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1">
    <w:name w:val="xl101"/>
    <w:basedOn w:val="a"/>
    <w:rsid w:val="007A60AE"/>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02">
    <w:name w:val="xl102"/>
    <w:basedOn w:val="a"/>
    <w:rsid w:val="007A60A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3">
    <w:name w:val="xl103"/>
    <w:basedOn w:val="a"/>
    <w:rsid w:val="007A60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4">
    <w:name w:val="xl104"/>
    <w:basedOn w:val="a"/>
    <w:rsid w:val="007A60AE"/>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
    <w:name w:val="xl105"/>
    <w:basedOn w:val="a"/>
    <w:rsid w:val="007A60A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
    <w:rsid w:val="007A60A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7">
    <w:name w:val="xl107"/>
    <w:basedOn w:val="a"/>
    <w:rsid w:val="007A60AE"/>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7A60AE"/>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9">
    <w:name w:val="xl109"/>
    <w:basedOn w:val="a"/>
    <w:rsid w:val="007A60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0">
    <w:name w:val="xl110"/>
    <w:basedOn w:val="a"/>
    <w:rsid w:val="007A60AE"/>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1">
    <w:name w:val="xl111"/>
    <w:basedOn w:val="a"/>
    <w:rsid w:val="007A60AE"/>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2">
    <w:name w:val="xl112"/>
    <w:basedOn w:val="a"/>
    <w:rsid w:val="007A60AE"/>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3">
    <w:name w:val="xl113"/>
    <w:basedOn w:val="a"/>
    <w:rsid w:val="007A60A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4">
    <w:name w:val="xl114"/>
    <w:basedOn w:val="a"/>
    <w:rsid w:val="007A60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5">
    <w:name w:val="xl115"/>
    <w:basedOn w:val="a"/>
    <w:rsid w:val="007A60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6">
    <w:name w:val="xl116"/>
    <w:basedOn w:val="a"/>
    <w:rsid w:val="007A60AE"/>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table" w:styleId="ab">
    <w:name w:val="Table Grid"/>
    <w:basedOn w:val="a1"/>
    <w:uiPriority w:val="59"/>
    <w:rsid w:val="007A60A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7A60A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7A60AE"/>
    <w:rPr>
      <w:rFonts w:ascii="Tahoma" w:hAnsi="Tahoma" w:cs="Tahoma"/>
      <w:sz w:val="16"/>
      <w:szCs w:val="16"/>
    </w:rPr>
  </w:style>
  <w:style w:type="paragraph" w:styleId="ae">
    <w:name w:val="List Paragraph"/>
    <w:aliases w:val="ТЗ список,Абзац списка нумерованный"/>
    <w:basedOn w:val="a"/>
    <w:link w:val="af"/>
    <w:uiPriority w:val="1"/>
    <w:qFormat/>
    <w:rsid w:val="007A60AE"/>
    <w:pPr>
      <w:ind w:left="720"/>
      <w:contextualSpacing/>
    </w:pPr>
  </w:style>
  <w:style w:type="paragraph" w:customStyle="1" w:styleId="TableParagraph">
    <w:name w:val="Table Paragraph"/>
    <w:basedOn w:val="a"/>
    <w:uiPriority w:val="1"/>
    <w:qFormat/>
    <w:rsid w:val="0056353D"/>
    <w:pPr>
      <w:widowControl w:val="0"/>
      <w:suppressAutoHyphens/>
      <w:spacing w:after="0" w:line="100" w:lineRule="atLeast"/>
    </w:pPr>
    <w:rPr>
      <w:rFonts w:ascii="Times New Roman" w:eastAsia="Times New Roman" w:hAnsi="Times New Roman" w:cs="Times New Roman"/>
      <w:lang w:eastAsia="ar-SA"/>
    </w:rPr>
  </w:style>
  <w:style w:type="character" w:customStyle="1" w:styleId="10">
    <w:name w:val="Заголовок 1 Знак"/>
    <w:basedOn w:val="a0"/>
    <w:link w:val="1"/>
    <w:uiPriority w:val="1"/>
    <w:rsid w:val="0056353D"/>
    <w:rPr>
      <w:rFonts w:ascii="Times New Roman" w:eastAsia="Times New Roman" w:hAnsi="Times New Roman" w:cs="Times New Roman"/>
      <w:b/>
      <w:bCs/>
      <w:sz w:val="29"/>
      <w:szCs w:val="29"/>
    </w:rPr>
  </w:style>
  <w:style w:type="character" w:customStyle="1" w:styleId="20">
    <w:name w:val="Заголовок 2 Знак"/>
    <w:basedOn w:val="a0"/>
    <w:link w:val="2"/>
    <w:uiPriority w:val="1"/>
    <w:rsid w:val="0056353D"/>
    <w:rPr>
      <w:rFonts w:ascii="Times New Roman" w:eastAsia="Times New Roman" w:hAnsi="Times New Roman" w:cs="Times New Roman"/>
      <w:sz w:val="28"/>
      <w:szCs w:val="28"/>
    </w:rPr>
  </w:style>
  <w:style w:type="character" w:customStyle="1" w:styleId="30">
    <w:name w:val="Заголовок 3 Знак"/>
    <w:basedOn w:val="a0"/>
    <w:link w:val="3"/>
    <w:uiPriority w:val="9"/>
    <w:rsid w:val="0056353D"/>
    <w:rPr>
      <w:rFonts w:asciiTheme="majorHAnsi" w:eastAsiaTheme="majorEastAsia" w:hAnsiTheme="majorHAnsi" w:cstheme="majorBidi"/>
      <w:b/>
      <w:bCs/>
      <w:color w:val="4F81BD" w:themeColor="accent1"/>
      <w:sz w:val="24"/>
      <w:szCs w:val="24"/>
      <w:lang w:eastAsia="ru-RU" w:bidi="ru-RU"/>
    </w:rPr>
  </w:style>
  <w:style w:type="character" w:customStyle="1" w:styleId="50">
    <w:name w:val="Заголовок 5 Знак"/>
    <w:basedOn w:val="a0"/>
    <w:link w:val="5"/>
    <w:uiPriority w:val="9"/>
    <w:semiHidden/>
    <w:rsid w:val="0056353D"/>
    <w:rPr>
      <w:rFonts w:asciiTheme="majorHAnsi" w:eastAsiaTheme="majorEastAsia" w:hAnsiTheme="majorHAnsi" w:cstheme="majorBidi"/>
      <w:color w:val="243F60" w:themeColor="accent1" w:themeShade="7F"/>
      <w:sz w:val="24"/>
      <w:szCs w:val="24"/>
      <w:lang w:eastAsia="ru-RU" w:bidi="ru-RU"/>
    </w:rPr>
  </w:style>
  <w:style w:type="character" w:customStyle="1" w:styleId="af0">
    <w:name w:val="Сноска_"/>
    <w:basedOn w:val="a0"/>
    <w:link w:val="af1"/>
    <w:rsid w:val="0056353D"/>
    <w:rPr>
      <w:rFonts w:eastAsia="Times New Roman" w:cs="Times New Roman"/>
      <w:b/>
      <w:bCs/>
      <w:sz w:val="18"/>
      <w:szCs w:val="18"/>
      <w:shd w:val="clear" w:color="auto" w:fill="FFFFFF"/>
    </w:rPr>
  </w:style>
  <w:style w:type="character" w:customStyle="1" w:styleId="af2">
    <w:name w:val="Сноска + Не полужирный"/>
    <w:basedOn w:val="af0"/>
    <w:rsid w:val="0056353D"/>
    <w:rPr>
      <w:color w:val="000000"/>
      <w:spacing w:val="0"/>
      <w:w w:val="100"/>
      <w:position w:val="0"/>
      <w:lang w:val="ru-RU" w:eastAsia="ru-RU" w:bidi="ru-RU"/>
    </w:rPr>
  </w:style>
  <w:style w:type="character" w:customStyle="1" w:styleId="2Exact">
    <w:name w:val="Основной текст (2) Exact"/>
    <w:basedOn w:val="a0"/>
    <w:rsid w:val="0056353D"/>
    <w:rPr>
      <w:rFonts w:ascii="Times New Roman" w:eastAsia="Times New Roman" w:hAnsi="Times New Roman" w:cs="Times New Roman"/>
      <w:b w:val="0"/>
      <w:bCs w:val="0"/>
      <w:i w:val="0"/>
      <w:iCs w:val="0"/>
      <w:smallCaps w:val="0"/>
      <w:strike w:val="0"/>
      <w:sz w:val="28"/>
      <w:szCs w:val="28"/>
      <w:u w:val="none"/>
    </w:rPr>
  </w:style>
  <w:style w:type="character" w:customStyle="1" w:styleId="3Exact">
    <w:name w:val="Основной текст (3) Exact"/>
    <w:basedOn w:val="a0"/>
    <w:rsid w:val="0056353D"/>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rsid w:val="0056353D"/>
    <w:rPr>
      <w:rFonts w:ascii="Times New Roman" w:eastAsia="Times New Roman" w:hAnsi="Times New Roman" w:cs="Times New Roman"/>
      <w:b w:val="0"/>
      <w:bCs w:val="0"/>
      <w:i w:val="0"/>
      <w:iCs w:val="0"/>
      <w:smallCaps w:val="0"/>
      <w:strike w:val="0"/>
      <w:sz w:val="28"/>
      <w:szCs w:val="28"/>
      <w:u w:val="none"/>
    </w:rPr>
  </w:style>
  <w:style w:type="character" w:customStyle="1" w:styleId="31">
    <w:name w:val="Основной текст (3)_"/>
    <w:basedOn w:val="a0"/>
    <w:link w:val="32"/>
    <w:rsid w:val="0056353D"/>
    <w:rPr>
      <w:rFonts w:eastAsia="Times New Roman" w:cs="Times New Roman"/>
      <w:b/>
      <w:bCs/>
      <w:sz w:val="28"/>
      <w:szCs w:val="28"/>
      <w:shd w:val="clear" w:color="auto" w:fill="FFFFFF"/>
    </w:rPr>
  </w:style>
  <w:style w:type="character" w:customStyle="1" w:styleId="33">
    <w:name w:val="Заголовок №3_"/>
    <w:basedOn w:val="a0"/>
    <w:link w:val="34"/>
    <w:rsid w:val="0056353D"/>
    <w:rPr>
      <w:rFonts w:eastAsia="Times New Roman" w:cs="Times New Roman"/>
      <w:b/>
      <w:bCs/>
      <w:sz w:val="28"/>
      <w:szCs w:val="28"/>
      <w:shd w:val="clear" w:color="auto" w:fill="FFFFFF"/>
    </w:rPr>
  </w:style>
  <w:style w:type="character" w:customStyle="1" w:styleId="51">
    <w:name w:val="Основной текст (5)_"/>
    <w:basedOn w:val="a0"/>
    <w:link w:val="52"/>
    <w:rsid w:val="0056353D"/>
    <w:rPr>
      <w:rFonts w:eastAsia="Times New Roman" w:cs="Times New Roman"/>
      <w:i/>
      <w:iCs/>
      <w:sz w:val="20"/>
      <w:szCs w:val="20"/>
      <w:shd w:val="clear" w:color="auto" w:fill="FFFFFF"/>
    </w:rPr>
  </w:style>
  <w:style w:type="character" w:customStyle="1" w:styleId="514pt">
    <w:name w:val="Основной текст (5) + 14 pt;Не курсив"/>
    <w:basedOn w:val="51"/>
    <w:rsid w:val="0056353D"/>
    <w:rPr>
      <w:color w:val="000000"/>
      <w:spacing w:val="0"/>
      <w:w w:val="100"/>
      <w:position w:val="0"/>
      <w:sz w:val="28"/>
      <w:szCs w:val="28"/>
      <w:lang w:val="ru-RU" w:eastAsia="ru-RU" w:bidi="ru-RU"/>
    </w:rPr>
  </w:style>
  <w:style w:type="character" w:customStyle="1" w:styleId="af3">
    <w:name w:val="Колонтитул_"/>
    <w:basedOn w:val="a0"/>
    <w:rsid w:val="0056353D"/>
    <w:rPr>
      <w:rFonts w:ascii="Times New Roman" w:eastAsia="Times New Roman" w:hAnsi="Times New Roman" w:cs="Times New Roman"/>
      <w:b w:val="0"/>
      <w:bCs w:val="0"/>
      <w:i w:val="0"/>
      <w:iCs w:val="0"/>
      <w:smallCaps w:val="0"/>
      <w:strike w:val="0"/>
      <w:sz w:val="21"/>
      <w:szCs w:val="21"/>
      <w:u w:val="none"/>
    </w:rPr>
  </w:style>
  <w:style w:type="character" w:customStyle="1" w:styleId="af4">
    <w:name w:val="Колонтитул"/>
    <w:basedOn w:val="af3"/>
    <w:rsid w:val="0056353D"/>
    <w:rPr>
      <w:color w:val="000000"/>
      <w:spacing w:val="0"/>
      <w:w w:val="100"/>
      <w:position w:val="0"/>
      <w:lang w:val="ru-RU" w:eastAsia="ru-RU" w:bidi="ru-RU"/>
    </w:rPr>
  </w:style>
  <w:style w:type="character" w:customStyle="1" w:styleId="53">
    <w:name w:val="Основной текст (5) + Не курсив"/>
    <w:basedOn w:val="51"/>
    <w:rsid w:val="0056353D"/>
    <w:rPr>
      <w:color w:val="000000"/>
      <w:spacing w:val="0"/>
      <w:w w:val="100"/>
      <w:position w:val="0"/>
    </w:rPr>
  </w:style>
  <w:style w:type="character" w:customStyle="1" w:styleId="22">
    <w:name w:val="Основной текст (2) + Курсив"/>
    <w:basedOn w:val="21"/>
    <w:rsid w:val="0056353D"/>
    <w:rPr>
      <w:i/>
      <w:iCs/>
      <w:color w:val="000000"/>
      <w:spacing w:val="0"/>
      <w:w w:val="100"/>
      <w:position w:val="0"/>
      <w:lang w:val="ru-RU" w:eastAsia="ru-RU" w:bidi="ru-RU"/>
    </w:rPr>
  </w:style>
  <w:style w:type="character" w:customStyle="1" w:styleId="23">
    <w:name w:val="Основной текст (2)"/>
    <w:basedOn w:val="21"/>
    <w:rsid w:val="0056353D"/>
    <w:rPr>
      <w:color w:val="000000"/>
      <w:spacing w:val="0"/>
      <w:w w:val="100"/>
      <w:position w:val="0"/>
      <w:u w:val="single"/>
      <w:lang w:val="ru-RU" w:eastAsia="ru-RU" w:bidi="ru-RU"/>
    </w:rPr>
  </w:style>
  <w:style w:type="character" w:customStyle="1" w:styleId="29pt-1pt">
    <w:name w:val="Основной текст (2) + 9 pt;Интервал -1 pt"/>
    <w:basedOn w:val="21"/>
    <w:rsid w:val="0056353D"/>
    <w:rPr>
      <w:color w:val="000000"/>
      <w:spacing w:val="-30"/>
      <w:w w:val="100"/>
      <w:position w:val="0"/>
      <w:sz w:val="18"/>
      <w:szCs w:val="18"/>
      <w:lang w:val="ru-RU" w:eastAsia="ru-RU" w:bidi="ru-RU"/>
    </w:rPr>
  </w:style>
  <w:style w:type="character" w:customStyle="1" w:styleId="6">
    <w:name w:val="Основной текст (6)_"/>
    <w:basedOn w:val="a0"/>
    <w:link w:val="60"/>
    <w:rsid w:val="0056353D"/>
    <w:rPr>
      <w:rFonts w:eastAsia="Times New Roman" w:cs="Times New Roman"/>
      <w:i/>
      <w:iCs/>
      <w:sz w:val="28"/>
      <w:szCs w:val="28"/>
      <w:shd w:val="clear" w:color="auto" w:fill="FFFFFF"/>
    </w:rPr>
  </w:style>
  <w:style w:type="character" w:customStyle="1" w:styleId="61">
    <w:name w:val="Основной текст (6) + Не курсив"/>
    <w:basedOn w:val="6"/>
    <w:rsid w:val="0056353D"/>
    <w:rPr>
      <w:color w:val="000000"/>
      <w:spacing w:val="0"/>
      <w:w w:val="100"/>
      <w:position w:val="0"/>
      <w:lang w:val="ru-RU" w:eastAsia="ru-RU" w:bidi="ru-RU"/>
    </w:rPr>
  </w:style>
  <w:style w:type="paragraph" w:customStyle="1" w:styleId="af1">
    <w:name w:val="Сноска"/>
    <w:basedOn w:val="a"/>
    <w:link w:val="af0"/>
    <w:rsid w:val="0056353D"/>
    <w:pPr>
      <w:widowControl w:val="0"/>
      <w:shd w:val="clear" w:color="auto" w:fill="FFFFFF"/>
      <w:spacing w:after="0" w:line="0" w:lineRule="atLeast"/>
    </w:pPr>
    <w:rPr>
      <w:rFonts w:eastAsia="Times New Roman" w:cs="Times New Roman"/>
      <w:b/>
      <w:bCs/>
      <w:sz w:val="18"/>
      <w:szCs w:val="18"/>
    </w:rPr>
  </w:style>
  <w:style w:type="paragraph" w:customStyle="1" w:styleId="32">
    <w:name w:val="Основной текст (3)"/>
    <w:basedOn w:val="a"/>
    <w:link w:val="31"/>
    <w:rsid w:val="0056353D"/>
    <w:pPr>
      <w:widowControl w:val="0"/>
      <w:shd w:val="clear" w:color="auto" w:fill="FFFFFF"/>
      <w:spacing w:before="720" w:after="0" w:line="322" w:lineRule="exact"/>
      <w:ind w:hanging="940"/>
      <w:jc w:val="center"/>
    </w:pPr>
    <w:rPr>
      <w:rFonts w:eastAsia="Times New Roman" w:cs="Times New Roman"/>
      <w:b/>
      <w:bCs/>
      <w:sz w:val="28"/>
      <w:szCs w:val="28"/>
    </w:rPr>
  </w:style>
  <w:style w:type="paragraph" w:customStyle="1" w:styleId="34">
    <w:name w:val="Заголовок №3"/>
    <w:basedOn w:val="a"/>
    <w:link w:val="33"/>
    <w:rsid w:val="0056353D"/>
    <w:pPr>
      <w:widowControl w:val="0"/>
      <w:shd w:val="clear" w:color="auto" w:fill="FFFFFF"/>
      <w:spacing w:before="600" w:after="720" w:line="0" w:lineRule="atLeast"/>
      <w:jc w:val="both"/>
      <w:outlineLvl w:val="2"/>
    </w:pPr>
    <w:rPr>
      <w:rFonts w:eastAsia="Times New Roman" w:cs="Times New Roman"/>
      <w:b/>
      <w:bCs/>
      <w:sz w:val="28"/>
      <w:szCs w:val="28"/>
    </w:rPr>
  </w:style>
  <w:style w:type="paragraph" w:customStyle="1" w:styleId="52">
    <w:name w:val="Основной текст (5)"/>
    <w:basedOn w:val="a"/>
    <w:link w:val="51"/>
    <w:rsid w:val="0056353D"/>
    <w:pPr>
      <w:widowControl w:val="0"/>
      <w:shd w:val="clear" w:color="auto" w:fill="FFFFFF"/>
      <w:spacing w:after="60" w:line="0" w:lineRule="atLeast"/>
    </w:pPr>
    <w:rPr>
      <w:rFonts w:eastAsia="Times New Roman" w:cs="Times New Roman"/>
      <w:i/>
      <w:iCs/>
      <w:sz w:val="20"/>
      <w:szCs w:val="20"/>
    </w:rPr>
  </w:style>
  <w:style w:type="paragraph" w:customStyle="1" w:styleId="60">
    <w:name w:val="Основной текст (6)"/>
    <w:basedOn w:val="a"/>
    <w:link w:val="6"/>
    <w:rsid w:val="0056353D"/>
    <w:pPr>
      <w:widowControl w:val="0"/>
      <w:shd w:val="clear" w:color="auto" w:fill="FFFFFF"/>
      <w:spacing w:after="0" w:line="322" w:lineRule="exact"/>
      <w:jc w:val="both"/>
    </w:pPr>
    <w:rPr>
      <w:rFonts w:eastAsia="Times New Roman" w:cs="Times New Roman"/>
      <w:i/>
      <w:iCs/>
      <w:sz w:val="28"/>
      <w:szCs w:val="28"/>
    </w:rPr>
  </w:style>
  <w:style w:type="character" w:customStyle="1" w:styleId="100">
    <w:name w:val="Основной текст (10)_"/>
    <w:basedOn w:val="a0"/>
    <w:link w:val="101"/>
    <w:locked/>
    <w:rsid w:val="0056353D"/>
    <w:rPr>
      <w:rFonts w:eastAsia="Times New Roman" w:cs="Times New Roman"/>
      <w:i/>
      <w:iCs/>
      <w:sz w:val="28"/>
      <w:szCs w:val="28"/>
      <w:shd w:val="clear" w:color="auto" w:fill="FFFFFF"/>
    </w:rPr>
  </w:style>
  <w:style w:type="paragraph" w:customStyle="1" w:styleId="101">
    <w:name w:val="Основной текст (10)"/>
    <w:basedOn w:val="a"/>
    <w:link w:val="100"/>
    <w:rsid w:val="0056353D"/>
    <w:pPr>
      <w:widowControl w:val="0"/>
      <w:shd w:val="clear" w:color="auto" w:fill="FFFFFF"/>
      <w:spacing w:after="0" w:line="317" w:lineRule="exact"/>
      <w:ind w:firstLine="800"/>
      <w:jc w:val="both"/>
    </w:pPr>
    <w:rPr>
      <w:rFonts w:eastAsia="Times New Roman" w:cs="Times New Roman"/>
      <w:i/>
      <w:iCs/>
      <w:sz w:val="28"/>
      <w:szCs w:val="28"/>
    </w:rPr>
  </w:style>
  <w:style w:type="character" w:customStyle="1" w:styleId="102">
    <w:name w:val="Основной текст (10) + Не курсив"/>
    <w:basedOn w:val="100"/>
    <w:rsid w:val="0056353D"/>
    <w:rPr>
      <w:color w:val="000000"/>
      <w:spacing w:val="0"/>
      <w:w w:val="100"/>
      <w:position w:val="0"/>
      <w:lang w:val="ru-RU" w:eastAsia="ru-RU" w:bidi="ru-RU"/>
    </w:rPr>
  </w:style>
  <w:style w:type="table" w:customStyle="1" w:styleId="TableNormal">
    <w:name w:val="Table Normal"/>
    <w:uiPriority w:val="2"/>
    <w:semiHidden/>
    <w:unhideWhenUsed/>
    <w:qFormat/>
    <w:rsid w:val="0056353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5">
    <w:name w:val="Body Text"/>
    <w:basedOn w:val="a"/>
    <w:link w:val="af6"/>
    <w:autoRedefine/>
    <w:uiPriority w:val="1"/>
    <w:qFormat/>
    <w:rsid w:val="0056353D"/>
    <w:pPr>
      <w:widowControl w:val="0"/>
      <w:autoSpaceDE w:val="0"/>
      <w:autoSpaceDN w:val="0"/>
      <w:spacing w:before="89" w:after="0" w:line="240" w:lineRule="auto"/>
      <w:ind w:left="5670"/>
      <w:jc w:val="right"/>
      <w:outlineLvl w:val="1"/>
    </w:pPr>
    <w:rPr>
      <w:rFonts w:ascii="Times New Roman" w:eastAsia="Times New Roman" w:hAnsi="Times New Roman" w:cs="Times New Roman"/>
      <w:sz w:val="24"/>
      <w:szCs w:val="28"/>
      <w:lang w:val="en-US"/>
    </w:rPr>
  </w:style>
  <w:style w:type="character" w:customStyle="1" w:styleId="af6">
    <w:name w:val="Основной текст Знак"/>
    <w:basedOn w:val="a0"/>
    <w:link w:val="af5"/>
    <w:uiPriority w:val="1"/>
    <w:rsid w:val="0056353D"/>
    <w:rPr>
      <w:rFonts w:ascii="Times New Roman" w:eastAsia="Times New Roman" w:hAnsi="Times New Roman" w:cs="Times New Roman"/>
      <w:sz w:val="24"/>
      <w:szCs w:val="28"/>
      <w:lang w:val="en-US"/>
    </w:rPr>
  </w:style>
  <w:style w:type="paragraph" w:styleId="af7">
    <w:name w:val="Body Text Indent"/>
    <w:basedOn w:val="a"/>
    <w:link w:val="af8"/>
    <w:uiPriority w:val="99"/>
    <w:semiHidden/>
    <w:unhideWhenUsed/>
    <w:rsid w:val="0056353D"/>
    <w:pPr>
      <w:widowControl w:val="0"/>
      <w:spacing w:after="120" w:line="240" w:lineRule="auto"/>
      <w:ind w:left="283"/>
    </w:pPr>
    <w:rPr>
      <w:rFonts w:ascii="Arial Unicode MS" w:eastAsia="Arial Unicode MS" w:hAnsi="Arial Unicode MS" w:cs="Arial Unicode MS"/>
      <w:color w:val="000000"/>
      <w:sz w:val="24"/>
      <w:szCs w:val="24"/>
      <w:lang w:eastAsia="ru-RU" w:bidi="ru-RU"/>
    </w:rPr>
  </w:style>
  <w:style w:type="character" w:customStyle="1" w:styleId="af8">
    <w:name w:val="Основной текст с отступом Знак"/>
    <w:basedOn w:val="a0"/>
    <w:link w:val="af7"/>
    <w:uiPriority w:val="99"/>
    <w:semiHidden/>
    <w:rsid w:val="0056353D"/>
    <w:rPr>
      <w:rFonts w:ascii="Arial Unicode MS" w:eastAsia="Arial Unicode MS" w:hAnsi="Arial Unicode MS" w:cs="Arial Unicode MS"/>
      <w:color w:val="000000"/>
      <w:sz w:val="24"/>
      <w:szCs w:val="24"/>
      <w:lang w:eastAsia="ru-RU" w:bidi="ru-RU"/>
    </w:rPr>
  </w:style>
  <w:style w:type="table" w:customStyle="1" w:styleId="TableNormal1">
    <w:name w:val="Table Normal1"/>
    <w:uiPriority w:val="2"/>
    <w:semiHidden/>
    <w:unhideWhenUsed/>
    <w:qFormat/>
    <w:rsid w:val="0056353D"/>
    <w:pPr>
      <w:widowControl w:val="0"/>
      <w:autoSpaceDE w:val="0"/>
      <w:autoSpaceDN w:val="0"/>
      <w:spacing w:after="0" w:line="240" w:lineRule="auto"/>
    </w:pPr>
    <w:rPr>
      <w:rFonts w:ascii="Calibri" w:hAnsi="Calibri"/>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56353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56353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7">
    <w:name w:val="Основной текст (7)_"/>
    <w:basedOn w:val="a0"/>
    <w:link w:val="70"/>
    <w:locked/>
    <w:rsid w:val="0056353D"/>
    <w:rPr>
      <w:rFonts w:eastAsia="Times New Roman" w:cs="Times New Roman"/>
      <w:b/>
      <w:bCs/>
      <w:sz w:val="28"/>
      <w:szCs w:val="28"/>
      <w:shd w:val="clear" w:color="auto" w:fill="FFFFFF"/>
    </w:rPr>
  </w:style>
  <w:style w:type="paragraph" w:customStyle="1" w:styleId="70">
    <w:name w:val="Основной текст (7)"/>
    <w:basedOn w:val="a"/>
    <w:link w:val="7"/>
    <w:rsid w:val="0056353D"/>
    <w:pPr>
      <w:widowControl w:val="0"/>
      <w:shd w:val="clear" w:color="auto" w:fill="FFFFFF"/>
      <w:spacing w:before="720" w:after="0" w:line="322" w:lineRule="exact"/>
      <w:ind w:hanging="600"/>
    </w:pPr>
    <w:rPr>
      <w:rFonts w:eastAsia="Times New Roman" w:cs="Times New Roman"/>
      <w:b/>
      <w:bCs/>
      <w:sz w:val="28"/>
      <w:szCs w:val="28"/>
    </w:rPr>
  </w:style>
  <w:style w:type="table" w:customStyle="1" w:styleId="12">
    <w:name w:val="Сетка таблицы1"/>
    <w:basedOn w:val="a1"/>
    <w:next w:val="ab"/>
    <w:uiPriority w:val="59"/>
    <w:rsid w:val="0056353D"/>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1pt">
    <w:name w:val="Основной текст (2) + 11 pt"/>
    <w:basedOn w:val="21"/>
    <w:rsid w:val="0056353D"/>
    <w:rPr>
      <w:color w:val="000000"/>
      <w:spacing w:val="0"/>
      <w:w w:val="100"/>
      <w:position w:val="0"/>
      <w:sz w:val="22"/>
      <w:szCs w:val="22"/>
      <w:shd w:val="clear" w:color="auto" w:fill="FFFFFF"/>
      <w:lang w:val="ru-RU" w:eastAsia="ru-RU"/>
    </w:rPr>
  </w:style>
  <w:style w:type="character" w:customStyle="1" w:styleId="1Exact">
    <w:name w:val="Заголовок №1 Exact"/>
    <w:link w:val="13"/>
    <w:locked/>
    <w:rsid w:val="0056353D"/>
    <w:rPr>
      <w:b/>
      <w:bCs/>
      <w:sz w:val="28"/>
      <w:szCs w:val="28"/>
      <w:shd w:val="clear" w:color="auto" w:fill="FFFFFF"/>
    </w:rPr>
  </w:style>
  <w:style w:type="paragraph" w:customStyle="1" w:styleId="13">
    <w:name w:val="Заголовок №1"/>
    <w:basedOn w:val="a"/>
    <w:link w:val="1Exact"/>
    <w:rsid w:val="0056353D"/>
    <w:pPr>
      <w:widowControl w:val="0"/>
      <w:shd w:val="clear" w:color="auto" w:fill="FFFFFF"/>
      <w:spacing w:after="0" w:line="317" w:lineRule="exact"/>
      <w:jc w:val="center"/>
      <w:outlineLvl w:val="0"/>
    </w:pPr>
    <w:rPr>
      <w:b/>
      <w:bCs/>
      <w:sz w:val="28"/>
      <w:szCs w:val="28"/>
    </w:rPr>
  </w:style>
  <w:style w:type="character" w:styleId="af9">
    <w:name w:val="annotation reference"/>
    <w:basedOn w:val="a0"/>
    <w:uiPriority w:val="99"/>
    <w:semiHidden/>
    <w:unhideWhenUsed/>
    <w:rsid w:val="0056353D"/>
    <w:rPr>
      <w:sz w:val="16"/>
      <w:szCs w:val="16"/>
    </w:rPr>
  </w:style>
  <w:style w:type="paragraph" w:styleId="afa">
    <w:name w:val="annotation text"/>
    <w:basedOn w:val="a"/>
    <w:link w:val="afb"/>
    <w:uiPriority w:val="99"/>
    <w:semiHidden/>
    <w:unhideWhenUsed/>
    <w:rsid w:val="0056353D"/>
    <w:pPr>
      <w:widowControl w:val="0"/>
      <w:spacing w:after="0" w:line="240" w:lineRule="auto"/>
    </w:pPr>
    <w:rPr>
      <w:rFonts w:ascii="Arial Unicode MS" w:eastAsia="Arial Unicode MS" w:hAnsi="Arial Unicode MS" w:cs="Arial Unicode MS"/>
      <w:color w:val="000000"/>
      <w:sz w:val="20"/>
      <w:szCs w:val="20"/>
      <w:lang w:eastAsia="ru-RU" w:bidi="ru-RU"/>
    </w:rPr>
  </w:style>
  <w:style w:type="character" w:customStyle="1" w:styleId="afb">
    <w:name w:val="Текст примечания Знак"/>
    <w:basedOn w:val="a0"/>
    <w:link w:val="afa"/>
    <w:uiPriority w:val="99"/>
    <w:semiHidden/>
    <w:rsid w:val="0056353D"/>
    <w:rPr>
      <w:rFonts w:ascii="Arial Unicode MS" w:eastAsia="Arial Unicode MS" w:hAnsi="Arial Unicode MS" w:cs="Arial Unicode MS"/>
      <w:color w:val="000000"/>
      <w:sz w:val="20"/>
      <w:szCs w:val="20"/>
      <w:lang w:eastAsia="ru-RU" w:bidi="ru-RU"/>
    </w:rPr>
  </w:style>
  <w:style w:type="paragraph" w:styleId="afc">
    <w:name w:val="annotation subject"/>
    <w:basedOn w:val="afa"/>
    <w:next w:val="afa"/>
    <w:link w:val="afd"/>
    <w:uiPriority w:val="99"/>
    <w:semiHidden/>
    <w:unhideWhenUsed/>
    <w:rsid w:val="0056353D"/>
    <w:rPr>
      <w:b/>
      <w:bCs/>
    </w:rPr>
  </w:style>
  <w:style w:type="character" w:customStyle="1" w:styleId="afd">
    <w:name w:val="Тема примечания Знак"/>
    <w:basedOn w:val="afb"/>
    <w:link w:val="afc"/>
    <w:uiPriority w:val="99"/>
    <w:semiHidden/>
    <w:rsid w:val="0056353D"/>
    <w:rPr>
      <w:b/>
      <w:bCs/>
    </w:rPr>
  </w:style>
  <w:style w:type="character" w:customStyle="1" w:styleId="af">
    <w:name w:val="Абзац списка Знак"/>
    <w:aliases w:val="ТЗ список Знак,Абзац списка нумерованный Знак"/>
    <w:link w:val="ae"/>
    <w:uiPriority w:val="1"/>
    <w:qFormat/>
    <w:locked/>
    <w:rsid w:val="005635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2D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72D17"/>
    <w:pPr>
      <w:spacing w:after="0" w:line="240" w:lineRule="auto"/>
    </w:pPr>
  </w:style>
  <w:style w:type="character" w:customStyle="1" w:styleId="a4">
    <w:name w:val="Основной текст_"/>
    <w:basedOn w:val="a0"/>
    <w:link w:val="1"/>
    <w:rsid w:val="003C1F61"/>
    <w:rPr>
      <w:rFonts w:ascii="Arial" w:eastAsia="Arial" w:hAnsi="Arial" w:cs="Arial"/>
      <w:shd w:val="clear" w:color="auto" w:fill="FFFFFF"/>
    </w:rPr>
  </w:style>
  <w:style w:type="paragraph" w:customStyle="1" w:styleId="1">
    <w:name w:val="Основной текст1"/>
    <w:basedOn w:val="a"/>
    <w:link w:val="a4"/>
    <w:rsid w:val="003C1F61"/>
    <w:pPr>
      <w:widowControl w:val="0"/>
      <w:shd w:val="clear" w:color="auto" w:fill="FFFFFF"/>
      <w:spacing w:after="0" w:line="240" w:lineRule="auto"/>
      <w:ind w:firstLine="400"/>
    </w:pPr>
    <w:rPr>
      <w:rFonts w:ascii="Arial" w:eastAsia="Arial" w:hAnsi="Arial" w:cs="Arial"/>
    </w:rPr>
  </w:style>
  <w:style w:type="paragraph" w:customStyle="1" w:styleId="ConsPlusNormal">
    <w:name w:val="ConsPlusNormal"/>
    <w:rsid w:val="003C1F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header"/>
    <w:basedOn w:val="a"/>
    <w:link w:val="a6"/>
    <w:uiPriority w:val="99"/>
    <w:unhideWhenUsed/>
    <w:rsid w:val="001E0F1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E0F11"/>
  </w:style>
  <w:style w:type="paragraph" w:styleId="a7">
    <w:name w:val="footer"/>
    <w:basedOn w:val="a"/>
    <w:link w:val="a8"/>
    <w:uiPriority w:val="99"/>
    <w:unhideWhenUsed/>
    <w:rsid w:val="001E0F1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E0F1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main?base=LAW;n=112746;fld=134;dst=1001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21</Pages>
  <Words>32719</Words>
  <Characters>186500</Characters>
  <Application>Microsoft Office Word</Application>
  <DocSecurity>0</DocSecurity>
  <Lines>1554</Lines>
  <Paragraphs>437</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218782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BoriskinoIgar</dc:creator>
  <cp:lastModifiedBy>User</cp:lastModifiedBy>
  <cp:revision>4</cp:revision>
  <cp:lastPrinted>2023-08-23T10:44:00Z</cp:lastPrinted>
  <dcterms:created xsi:type="dcterms:W3CDTF">2023-08-23T09:14:00Z</dcterms:created>
  <dcterms:modified xsi:type="dcterms:W3CDTF">2023-08-23T11:04:00Z</dcterms:modified>
</cp:coreProperties>
</file>