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4F" w:rsidRDefault="00C4034F" w:rsidP="005B6899">
      <w:pPr>
        <w:tabs>
          <w:tab w:val="left" w:pos="6495"/>
        </w:tabs>
        <w:autoSpaceDE w:val="0"/>
        <w:autoSpaceDN w:val="0"/>
        <w:adjustRightInd w:val="0"/>
      </w:pPr>
      <w:r>
        <w:t xml:space="preserve">                 </w:t>
      </w:r>
      <w:r w:rsidR="005B6899">
        <w:t xml:space="preserve">      </w:t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C4034F" w:rsidRPr="005B6899" w:rsidRDefault="00C4034F" w:rsidP="00C4034F">
      <w:pPr>
        <w:rPr>
          <w:b/>
          <w:sz w:val="28"/>
          <w:szCs w:val="28"/>
        </w:rPr>
      </w:pPr>
      <w:r>
        <w:t xml:space="preserve">     </w:t>
      </w:r>
      <w:r w:rsidRPr="005B6899">
        <w:rPr>
          <w:b/>
          <w:sz w:val="28"/>
          <w:szCs w:val="28"/>
        </w:rPr>
        <w:t xml:space="preserve">РОССИЙСКАЯ ФЕДЕРАЦИЯ                        </w:t>
      </w:r>
    </w:p>
    <w:p w:rsidR="00C4034F" w:rsidRPr="005B6899" w:rsidRDefault="00C4034F" w:rsidP="00C4034F">
      <w:pPr>
        <w:rPr>
          <w:b/>
          <w:sz w:val="28"/>
          <w:szCs w:val="28"/>
        </w:rPr>
      </w:pPr>
    </w:p>
    <w:p w:rsidR="00C4034F" w:rsidRPr="005B6899" w:rsidRDefault="00C4034F" w:rsidP="00C4034F">
      <w:pPr>
        <w:rPr>
          <w:b/>
          <w:sz w:val="28"/>
          <w:szCs w:val="28"/>
        </w:rPr>
      </w:pPr>
      <w:r w:rsidRPr="005B6899">
        <w:rPr>
          <w:b/>
          <w:sz w:val="28"/>
          <w:szCs w:val="28"/>
        </w:rPr>
        <w:t xml:space="preserve">      </w:t>
      </w:r>
      <w:r w:rsidR="005B6899">
        <w:rPr>
          <w:b/>
          <w:sz w:val="28"/>
          <w:szCs w:val="28"/>
        </w:rPr>
        <w:t xml:space="preserve">    </w:t>
      </w:r>
      <w:r w:rsidRPr="005B6899">
        <w:rPr>
          <w:b/>
          <w:sz w:val="28"/>
          <w:szCs w:val="28"/>
        </w:rPr>
        <w:t xml:space="preserve">  АДМИНИСТРАЦИЯ</w:t>
      </w:r>
    </w:p>
    <w:p w:rsidR="005B6899" w:rsidRDefault="005B6899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C4034F" w:rsidRPr="005B6899">
        <w:rPr>
          <w:b/>
          <w:sz w:val="28"/>
          <w:szCs w:val="28"/>
        </w:rPr>
        <w:t xml:space="preserve"> РАЙОНА</w:t>
      </w:r>
      <w:r w:rsidRPr="005B6899">
        <w:rPr>
          <w:b/>
          <w:sz w:val="28"/>
          <w:szCs w:val="28"/>
        </w:rPr>
        <w:t xml:space="preserve"> </w:t>
      </w:r>
    </w:p>
    <w:p w:rsidR="00C4034F" w:rsidRPr="005B6899" w:rsidRDefault="005B6899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C4034F" w:rsidRPr="005B6899" w:rsidRDefault="00C4034F" w:rsidP="00C4034F">
      <w:pPr>
        <w:rPr>
          <w:b/>
          <w:sz w:val="28"/>
          <w:szCs w:val="28"/>
        </w:rPr>
      </w:pPr>
      <w:r w:rsidRPr="005B6899">
        <w:rPr>
          <w:b/>
          <w:sz w:val="28"/>
          <w:szCs w:val="28"/>
        </w:rPr>
        <w:t xml:space="preserve">      </w:t>
      </w:r>
      <w:r w:rsidR="005B6899">
        <w:rPr>
          <w:b/>
          <w:sz w:val="28"/>
          <w:szCs w:val="28"/>
        </w:rPr>
        <w:t xml:space="preserve">     </w:t>
      </w:r>
      <w:r w:rsidRPr="005B6899">
        <w:rPr>
          <w:b/>
          <w:sz w:val="28"/>
          <w:szCs w:val="28"/>
        </w:rPr>
        <w:t xml:space="preserve">  Самарской области</w:t>
      </w:r>
    </w:p>
    <w:p w:rsidR="00C4034F" w:rsidRPr="005B6899" w:rsidRDefault="00C4034F" w:rsidP="00C4034F">
      <w:pPr>
        <w:rPr>
          <w:b/>
          <w:sz w:val="28"/>
          <w:szCs w:val="28"/>
        </w:rPr>
      </w:pPr>
      <w:r w:rsidRPr="005B6899">
        <w:rPr>
          <w:b/>
          <w:sz w:val="28"/>
          <w:szCs w:val="28"/>
        </w:rPr>
        <w:t xml:space="preserve">          </w:t>
      </w:r>
    </w:p>
    <w:p w:rsidR="00C4034F" w:rsidRPr="005B6899" w:rsidRDefault="00C4034F" w:rsidP="00C4034F">
      <w:pPr>
        <w:rPr>
          <w:b/>
          <w:sz w:val="28"/>
          <w:szCs w:val="28"/>
        </w:rPr>
      </w:pPr>
      <w:r w:rsidRPr="005B6899">
        <w:rPr>
          <w:b/>
          <w:sz w:val="28"/>
          <w:szCs w:val="28"/>
        </w:rPr>
        <w:t xml:space="preserve">      </w:t>
      </w:r>
      <w:r w:rsidR="005B6899">
        <w:rPr>
          <w:b/>
          <w:sz w:val="28"/>
          <w:szCs w:val="28"/>
        </w:rPr>
        <w:t xml:space="preserve">   </w:t>
      </w:r>
      <w:r w:rsidRPr="005B6899">
        <w:rPr>
          <w:b/>
          <w:sz w:val="28"/>
          <w:szCs w:val="28"/>
        </w:rPr>
        <w:t xml:space="preserve"> </w:t>
      </w:r>
      <w:r w:rsidR="005B6899">
        <w:rPr>
          <w:b/>
          <w:sz w:val="28"/>
          <w:szCs w:val="28"/>
        </w:rPr>
        <w:t xml:space="preserve"> </w:t>
      </w:r>
      <w:r w:rsidRPr="005B6899">
        <w:rPr>
          <w:b/>
          <w:sz w:val="28"/>
          <w:szCs w:val="28"/>
        </w:rPr>
        <w:t xml:space="preserve"> ПОСТАНОВЛЕНИЕ</w:t>
      </w:r>
      <w:r w:rsidR="000C5720">
        <w:rPr>
          <w:b/>
          <w:sz w:val="28"/>
          <w:szCs w:val="28"/>
        </w:rPr>
        <w:t>(проект)</w:t>
      </w:r>
    </w:p>
    <w:p w:rsidR="00C4034F" w:rsidRPr="005B6899" w:rsidRDefault="00C4034F" w:rsidP="00C4034F">
      <w:pPr>
        <w:jc w:val="both"/>
        <w:rPr>
          <w:b/>
          <w:sz w:val="12"/>
          <w:szCs w:val="28"/>
        </w:rPr>
      </w:pPr>
    </w:p>
    <w:p w:rsidR="00C4034F" w:rsidRPr="005B6899" w:rsidRDefault="005B6899" w:rsidP="00C4034F">
      <w:pPr>
        <w:jc w:val="both"/>
        <w:rPr>
          <w:b/>
          <w:sz w:val="12"/>
          <w:szCs w:val="28"/>
        </w:rPr>
      </w:pPr>
      <w:r w:rsidRPr="005B689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Pr="005B6899">
        <w:rPr>
          <w:b/>
          <w:sz w:val="28"/>
          <w:szCs w:val="28"/>
        </w:rPr>
        <w:t>от</w:t>
      </w:r>
      <w:r w:rsidR="00C4034F" w:rsidRPr="005B6899">
        <w:rPr>
          <w:b/>
          <w:sz w:val="28"/>
          <w:szCs w:val="28"/>
        </w:rPr>
        <w:t xml:space="preserve"> г. №</w:t>
      </w:r>
      <w:r w:rsidR="00861C4D" w:rsidRPr="005B6899">
        <w:rPr>
          <w:b/>
          <w:sz w:val="28"/>
          <w:szCs w:val="28"/>
        </w:rPr>
        <w:t xml:space="preserve"> </w:t>
      </w:r>
      <w:bookmarkStart w:id="0" w:name="_GoBack"/>
      <w:bookmarkEnd w:id="0"/>
      <w:r w:rsidR="003734C3" w:rsidRPr="005B6899">
        <w:rPr>
          <w:b/>
          <w:sz w:val="28"/>
          <w:szCs w:val="28"/>
        </w:rPr>
        <w:t xml:space="preserve"> </w:t>
      </w:r>
      <w:r w:rsidR="00C4034F" w:rsidRPr="005B6899">
        <w:rPr>
          <w:b/>
          <w:sz w:val="28"/>
          <w:szCs w:val="28"/>
        </w:rPr>
        <w:t xml:space="preserve">      </w:t>
      </w:r>
    </w:p>
    <w:p w:rsidR="00C4034F" w:rsidRPr="005B6899" w:rsidRDefault="00861C4D" w:rsidP="005B6899">
      <w:pPr>
        <w:rPr>
          <w:rFonts w:eastAsia="Calibri"/>
          <w:kern w:val="0"/>
          <w:sz w:val="28"/>
          <w:szCs w:val="28"/>
          <w:lang w:eastAsia="ru-RU"/>
        </w:rPr>
      </w:pPr>
      <w:r w:rsidRPr="005B6899">
        <w:rPr>
          <w:sz w:val="28"/>
          <w:szCs w:val="28"/>
        </w:rPr>
        <w:t>Об организации срочного захоронения трупов при чрезвычайных ситуациях и военных конфликтах на территории</w:t>
      </w:r>
      <w:r w:rsidR="002F1286" w:rsidRPr="005B6899">
        <w:rPr>
          <w:sz w:val="28"/>
          <w:szCs w:val="28"/>
        </w:rPr>
        <w:t xml:space="preserve"> </w:t>
      </w:r>
      <w:r w:rsidR="000D2CE2" w:rsidRPr="005B6899">
        <w:rPr>
          <w:sz w:val="28"/>
          <w:szCs w:val="28"/>
        </w:rPr>
        <w:t>муниципального района</w:t>
      </w:r>
      <w:r w:rsidR="000D2CE2" w:rsidRPr="005B6899">
        <w:rPr>
          <w:rFonts w:eastAsia="Calibri"/>
          <w:kern w:val="0"/>
          <w:sz w:val="28"/>
          <w:szCs w:val="28"/>
          <w:lang w:eastAsia="ru-RU"/>
        </w:rPr>
        <w:t xml:space="preserve"> Клявлинский</w:t>
      </w:r>
      <w:r w:rsidRPr="005B6899">
        <w:rPr>
          <w:rFonts w:eastAsia="Calibri"/>
          <w:kern w:val="0"/>
          <w:sz w:val="28"/>
          <w:szCs w:val="28"/>
          <w:lang w:eastAsia="ru-RU"/>
        </w:rPr>
        <w:t xml:space="preserve"> Самарской области</w:t>
      </w:r>
      <w:r w:rsidR="00FA0132">
        <w:rPr>
          <w:rFonts w:eastAsia="Calibri"/>
          <w:kern w:val="0"/>
          <w:sz w:val="28"/>
          <w:szCs w:val="28"/>
          <w:lang w:eastAsia="ru-RU"/>
        </w:rPr>
        <w:t xml:space="preserve"> в условиях военного времени</w:t>
      </w:r>
    </w:p>
    <w:p w:rsidR="00C4034F" w:rsidRPr="005B6899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C4034F" w:rsidRPr="005B6899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C4034F" w:rsidRPr="00093556" w:rsidRDefault="00675AFC" w:rsidP="00093556">
      <w:pPr>
        <w:spacing w:line="360" w:lineRule="auto"/>
        <w:ind w:firstLine="709"/>
        <w:jc w:val="both"/>
        <w:rPr>
          <w:sz w:val="28"/>
          <w:szCs w:val="28"/>
        </w:rPr>
      </w:pPr>
      <w:r w:rsidRPr="005B6899">
        <w:rPr>
          <w:sz w:val="28"/>
          <w:szCs w:val="28"/>
        </w:rPr>
        <w:t xml:space="preserve">В соответствии </w:t>
      </w:r>
      <w:r w:rsidR="005B6899">
        <w:rPr>
          <w:rFonts w:eastAsia="Times New Roman"/>
          <w:sz w:val="28"/>
          <w:szCs w:val="28"/>
        </w:rPr>
        <w:t>с Ф</w:t>
      </w:r>
      <w:r w:rsidR="00861C4D" w:rsidRPr="005B6899">
        <w:rPr>
          <w:rFonts w:eastAsia="Times New Roman"/>
          <w:sz w:val="28"/>
          <w:szCs w:val="28"/>
        </w:rPr>
        <w:t xml:space="preserve">едеральными законами от 12.01.1996 </w:t>
      </w:r>
      <w:r w:rsidR="005B6899">
        <w:rPr>
          <w:rFonts w:eastAsia="Times New Roman"/>
          <w:sz w:val="28"/>
          <w:szCs w:val="28"/>
        </w:rPr>
        <w:t xml:space="preserve">г. </w:t>
      </w:r>
      <w:r w:rsidR="00861C4D" w:rsidRPr="005B6899">
        <w:rPr>
          <w:rFonts w:eastAsia="Times New Roman"/>
          <w:sz w:val="28"/>
          <w:szCs w:val="28"/>
        </w:rPr>
        <w:t>№ 8-ФЗ «О погребении и похоронном деле», от 12.02.1998</w:t>
      </w:r>
      <w:r w:rsidR="005B6899">
        <w:rPr>
          <w:rFonts w:eastAsia="Times New Roman"/>
          <w:sz w:val="28"/>
          <w:szCs w:val="28"/>
        </w:rPr>
        <w:t xml:space="preserve"> г.</w:t>
      </w:r>
      <w:r w:rsidR="00861C4D" w:rsidRPr="005B6899">
        <w:rPr>
          <w:rFonts w:eastAsia="Times New Roman"/>
          <w:sz w:val="28"/>
          <w:szCs w:val="28"/>
        </w:rPr>
        <w:t xml:space="preserve"> № 28-ФЗ «О гражданской обороне», приказом МЧС РФ от 14.11.2008 </w:t>
      </w:r>
      <w:r w:rsidR="005B6899">
        <w:rPr>
          <w:rFonts w:eastAsia="Times New Roman"/>
          <w:sz w:val="28"/>
          <w:szCs w:val="28"/>
        </w:rPr>
        <w:t xml:space="preserve">г. </w:t>
      </w:r>
      <w:r w:rsidR="00861C4D" w:rsidRPr="005B6899">
        <w:rPr>
          <w:rFonts w:eastAsia="Times New Roman"/>
          <w:sz w:val="28"/>
          <w:szCs w:val="28"/>
        </w:rPr>
        <w:t xml:space="preserve">№ 687 «Об утверждении Положения об организации и ведении гражданской обороны в муниципальных </w:t>
      </w:r>
      <w:r w:rsidR="00861C4D" w:rsidRPr="00093556">
        <w:rPr>
          <w:rFonts w:eastAsia="Times New Roman"/>
          <w:sz w:val="28"/>
          <w:szCs w:val="28"/>
        </w:rPr>
        <w:t>образованиях и организациях»</w:t>
      </w:r>
      <w:r w:rsidR="00861C4D" w:rsidRPr="00093556">
        <w:rPr>
          <w:sz w:val="28"/>
          <w:szCs w:val="28"/>
        </w:rPr>
        <w:t xml:space="preserve"> </w:t>
      </w:r>
      <w:r w:rsidR="000126E6" w:rsidRPr="00093556">
        <w:rPr>
          <w:sz w:val="28"/>
          <w:szCs w:val="28"/>
        </w:rPr>
        <w:t>а</w:t>
      </w:r>
      <w:r w:rsidR="002A059D" w:rsidRPr="00093556">
        <w:rPr>
          <w:sz w:val="28"/>
          <w:szCs w:val="28"/>
        </w:rPr>
        <w:t xml:space="preserve">дминистрация муниципального района Клявлинский </w:t>
      </w:r>
      <w:r w:rsidR="00180B6C" w:rsidRPr="00093556">
        <w:rPr>
          <w:sz w:val="28"/>
          <w:szCs w:val="28"/>
        </w:rPr>
        <w:t xml:space="preserve">Самарской области </w:t>
      </w:r>
      <w:r w:rsidR="00793CD1" w:rsidRPr="00093556">
        <w:rPr>
          <w:sz w:val="28"/>
          <w:szCs w:val="28"/>
        </w:rPr>
        <w:t>ПОСТАНОВЛЯ</w:t>
      </w:r>
      <w:r w:rsidR="002A059D" w:rsidRPr="00093556">
        <w:rPr>
          <w:sz w:val="28"/>
          <w:szCs w:val="28"/>
        </w:rPr>
        <w:t>ЕТ</w:t>
      </w:r>
      <w:r w:rsidRPr="00093556">
        <w:rPr>
          <w:sz w:val="28"/>
          <w:szCs w:val="28"/>
        </w:rPr>
        <w:t>:</w:t>
      </w:r>
    </w:p>
    <w:p w:rsidR="00861C4D" w:rsidRPr="00093556" w:rsidRDefault="00861C4D" w:rsidP="00093556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093556">
        <w:rPr>
          <w:rFonts w:eastAsia="Times New Roman"/>
          <w:sz w:val="28"/>
          <w:szCs w:val="28"/>
        </w:rPr>
        <w:t>1. Утвердить Положение о спасательной службе по срочному захоронению трупов</w:t>
      </w:r>
      <w:r w:rsidR="00093556" w:rsidRPr="00093556">
        <w:rPr>
          <w:rFonts w:eastAsia="Times New Roman"/>
          <w:sz w:val="28"/>
          <w:szCs w:val="28"/>
        </w:rPr>
        <w:t xml:space="preserve"> </w:t>
      </w:r>
      <w:r w:rsidR="00093556" w:rsidRPr="00093556">
        <w:rPr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93556" w:rsidRPr="00093556">
        <w:rPr>
          <w:rFonts w:eastAsia="Calibri"/>
          <w:kern w:val="0"/>
          <w:sz w:val="28"/>
          <w:szCs w:val="28"/>
          <w:lang w:eastAsia="ru-RU"/>
        </w:rPr>
        <w:t xml:space="preserve"> Клявлинский Самарской области</w:t>
      </w:r>
      <w:r w:rsidRPr="00093556">
        <w:rPr>
          <w:rFonts w:eastAsia="Times New Roman"/>
          <w:sz w:val="28"/>
          <w:szCs w:val="28"/>
        </w:rPr>
        <w:t xml:space="preserve"> в условиях военного времени согласно приложению 1</w:t>
      </w:r>
      <w:r w:rsidR="005B6899" w:rsidRPr="00093556">
        <w:rPr>
          <w:rFonts w:eastAsia="Times New Roman"/>
          <w:sz w:val="28"/>
          <w:szCs w:val="28"/>
        </w:rPr>
        <w:t xml:space="preserve"> к настоящему постановлению</w:t>
      </w:r>
      <w:r w:rsidRPr="00093556">
        <w:rPr>
          <w:rFonts w:eastAsia="Times New Roman"/>
          <w:sz w:val="28"/>
          <w:szCs w:val="28"/>
        </w:rPr>
        <w:t>.</w:t>
      </w:r>
    </w:p>
    <w:p w:rsidR="00861C4D" w:rsidRPr="00093556" w:rsidRDefault="00861C4D" w:rsidP="004A764D">
      <w:pPr>
        <w:pStyle w:val="ac"/>
        <w:widowControl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56">
        <w:rPr>
          <w:rFonts w:ascii="Times New Roman" w:eastAsia="Times New Roman" w:hAnsi="Times New Roman" w:cs="Times New Roman"/>
          <w:sz w:val="28"/>
          <w:szCs w:val="28"/>
        </w:rPr>
        <w:t xml:space="preserve">2. Утвердить Порядок захоронения трупов людей и животных </w:t>
      </w:r>
      <w:r w:rsidR="00093556" w:rsidRPr="00093556">
        <w:rPr>
          <w:rFonts w:ascii="Times New Roman" w:hAnsi="Times New Roman" w:cs="Times New Roman"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93556" w:rsidRPr="00093556">
        <w:rPr>
          <w:rFonts w:ascii="Times New Roman" w:eastAsia="Calibri" w:hAnsi="Times New Roman" w:cs="Times New Roman"/>
          <w:sz w:val="28"/>
          <w:szCs w:val="28"/>
        </w:rPr>
        <w:t xml:space="preserve"> Клявлинский Самарской области</w:t>
      </w:r>
      <w:r w:rsidR="00093556" w:rsidRPr="00093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 xml:space="preserve">в условиях военного </w:t>
      </w:r>
      <w:r w:rsidR="005B6899" w:rsidRPr="00093556">
        <w:rPr>
          <w:rFonts w:ascii="Times New Roman" w:eastAsia="Times New Roman" w:hAnsi="Times New Roman" w:cs="Times New Roman"/>
          <w:sz w:val="28"/>
          <w:szCs w:val="28"/>
        </w:rPr>
        <w:t xml:space="preserve">времени 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согласно приложению 2</w:t>
      </w:r>
      <w:r w:rsidR="005B6899" w:rsidRPr="0009355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1C4D" w:rsidRPr="00093556" w:rsidRDefault="00861C4D" w:rsidP="004A764D">
      <w:pPr>
        <w:pStyle w:val="ac"/>
        <w:widowControl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56">
        <w:rPr>
          <w:rFonts w:ascii="Times New Roman" w:eastAsia="Times New Roman" w:hAnsi="Times New Roman" w:cs="Times New Roman"/>
          <w:sz w:val="28"/>
          <w:szCs w:val="28"/>
        </w:rPr>
        <w:t>3. Утвердить Состав комиссии по срочному захоронению трупов людей</w:t>
      </w:r>
      <w:r w:rsidR="00093556" w:rsidRPr="00093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3556" w:rsidRPr="00093556">
        <w:rPr>
          <w:rFonts w:ascii="Times New Roman" w:hAnsi="Times New Roman" w:cs="Times New Roman"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93556" w:rsidRPr="00093556">
        <w:rPr>
          <w:rFonts w:ascii="Times New Roman" w:eastAsia="Calibri" w:hAnsi="Times New Roman" w:cs="Times New Roman"/>
          <w:sz w:val="28"/>
          <w:szCs w:val="28"/>
        </w:rPr>
        <w:t xml:space="preserve"> Клявлинский Самарской области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 xml:space="preserve"> в условиях военного времени согласно приложению 3</w:t>
      </w:r>
      <w:r w:rsidR="005B6899" w:rsidRPr="0009355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1C4D" w:rsidRPr="00093556" w:rsidRDefault="00861C4D" w:rsidP="004A764D">
      <w:pPr>
        <w:pStyle w:val="ac"/>
        <w:widowControl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5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Утвердить План срочного захоронения трупов </w:t>
      </w:r>
      <w:r w:rsidR="00093556" w:rsidRPr="00093556">
        <w:rPr>
          <w:rFonts w:ascii="Times New Roman" w:hAnsi="Times New Roman" w:cs="Times New Roman"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93556" w:rsidRPr="00093556">
        <w:rPr>
          <w:rFonts w:ascii="Times New Roman" w:eastAsia="Calibri" w:hAnsi="Times New Roman" w:cs="Times New Roman"/>
          <w:sz w:val="28"/>
          <w:szCs w:val="28"/>
        </w:rPr>
        <w:t xml:space="preserve"> Клявлинский Самарской области</w:t>
      </w:r>
      <w:r w:rsidR="00093556" w:rsidRPr="00093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в условиях военного времени согласно приложению 4</w:t>
      </w:r>
      <w:r w:rsidR="005B6899" w:rsidRPr="0009355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1C4D" w:rsidRPr="00093556" w:rsidRDefault="00861C4D" w:rsidP="004A764D">
      <w:pPr>
        <w:pStyle w:val="ac"/>
        <w:widowControl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56">
        <w:rPr>
          <w:rFonts w:ascii="Times New Roman" w:eastAsia="Times New Roman" w:hAnsi="Times New Roman" w:cs="Times New Roman"/>
          <w:sz w:val="28"/>
          <w:szCs w:val="28"/>
        </w:rPr>
        <w:t xml:space="preserve">5. Утвердить Номенклатуру запасов, необходимых для осуществления срочного захоронения трупов </w:t>
      </w:r>
      <w:r w:rsidR="00093556" w:rsidRPr="00093556">
        <w:rPr>
          <w:rFonts w:ascii="Times New Roman" w:hAnsi="Times New Roman" w:cs="Times New Roman"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93556" w:rsidRPr="00093556">
        <w:rPr>
          <w:rFonts w:ascii="Times New Roman" w:eastAsia="Calibri" w:hAnsi="Times New Roman" w:cs="Times New Roman"/>
          <w:sz w:val="28"/>
          <w:szCs w:val="28"/>
        </w:rPr>
        <w:t xml:space="preserve"> Клявлинский Самарской области</w:t>
      </w:r>
      <w:r w:rsidR="00093556" w:rsidRPr="00093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0132">
        <w:rPr>
          <w:rFonts w:ascii="Times New Roman" w:eastAsia="Times New Roman" w:hAnsi="Times New Roman" w:cs="Times New Roman"/>
          <w:sz w:val="28"/>
          <w:szCs w:val="28"/>
        </w:rPr>
        <w:t xml:space="preserve">в условиях военного времени 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согласно приложению 5</w:t>
      </w:r>
      <w:r w:rsidR="005B6899" w:rsidRPr="0009355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0B6C" w:rsidRPr="00093556" w:rsidRDefault="00180B6C" w:rsidP="005B6899">
      <w:pPr>
        <w:pStyle w:val="ac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56">
        <w:rPr>
          <w:rFonts w:ascii="Times New Roman" w:eastAsia="Times New Roman" w:hAnsi="Times New Roman" w:cs="Times New Roman"/>
          <w:sz w:val="28"/>
          <w:szCs w:val="28"/>
        </w:rPr>
        <w:t>6. Рекомендовать главам сельских поселений муниципального района Клявлинский Самарской области:</w:t>
      </w:r>
    </w:p>
    <w:p w:rsidR="00180B6C" w:rsidRPr="005B6899" w:rsidRDefault="00180B6C" w:rsidP="005B6899">
      <w:pPr>
        <w:pStyle w:val="ac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56">
        <w:rPr>
          <w:rFonts w:ascii="Times New Roman" w:eastAsia="Times New Roman" w:hAnsi="Times New Roman" w:cs="Times New Roman"/>
          <w:sz w:val="28"/>
          <w:szCs w:val="28"/>
        </w:rPr>
        <w:t xml:space="preserve">6.1. Для организации срочного захоронения трупов </w:t>
      </w:r>
      <w:r w:rsidR="00093556" w:rsidRPr="00093556">
        <w:rPr>
          <w:rFonts w:ascii="Times New Roman" w:hAnsi="Times New Roman" w:cs="Times New Roman"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93556" w:rsidRPr="00093556">
        <w:rPr>
          <w:rFonts w:ascii="Times New Roman" w:eastAsia="Calibri" w:hAnsi="Times New Roman" w:cs="Times New Roman"/>
          <w:sz w:val="28"/>
          <w:szCs w:val="28"/>
        </w:rPr>
        <w:t xml:space="preserve"> Клявлинский Самарской области</w:t>
      </w:r>
      <w:r w:rsidR="00093556" w:rsidRPr="00093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в военное время на территории сельских поселений муниципального района Клявлинский Самарской области создать формирования</w:t>
      </w:r>
      <w:r w:rsidRPr="00093556">
        <w:rPr>
          <w:rFonts w:ascii="Times New Roman" w:hAnsi="Times New Roman" w:cs="Times New Roman"/>
          <w:sz w:val="28"/>
          <w:szCs w:val="28"/>
        </w:rPr>
        <w:t xml:space="preserve"> </w:t>
      </w:r>
      <w:r w:rsidRPr="00093556">
        <w:rPr>
          <w:rFonts w:ascii="Times New Roman" w:eastAsia="Times New Roman" w:hAnsi="Times New Roman" w:cs="Times New Roman"/>
          <w:sz w:val="28"/>
          <w:szCs w:val="28"/>
        </w:rPr>
        <w:t>службы захоронения</w:t>
      </w:r>
      <w:r w:rsidRPr="005B6899">
        <w:rPr>
          <w:rFonts w:ascii="Times New Roman" w:eastAsia="Times New Roman" w:hAnsi="Times New Roman" w:cs="Times New Roman"/>
          <w:sz w:val="28"/>
          <w:szCs w:val="28"/>
        </w:rPr>
        <w:t>, общей численностью 6 человек и 3 единицы техники.</w:t>
      </w:r>
    </w:p>
    <w:p w:rsidR="002A059D" w:rsidRPr="005B6899" w:rsidRDefault="00180B6C" w:rsidP="005B689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B6899">
        <w:rPr>
          <w:sz w:val="28"/>
          <w:szCs w:val="28"/>
        </w:rPr>
        <w:t>7</w:t>
      </w:r>
      <w:r w:rsidR="00675AFC" w:rsidRPr="005B6899">
        <w:rPr>
          <w:sz w:val="28"/>
          <w:szCs w:val="28"/>
        </w:rPr>
        <w:t xml:space="preserve">. </w:t>
      </w:r>
      <w:r w:rsidR="002A059D" w:rsidRPr="005B6899">
        <w:rPr>
          <w:color w:val="auto"/>
          <w:sz w:val="28"/>
          <w:szCs w:val="28"/>
        </w:rPr>
        <w:t xml:space="preserve">Разместить настоящее постановление на официальном сайте </w:t>
      </w:r>
      <w:r w:rsidR="00641B20" w:rsidRPr="005B6899">
        <w:rPr>
          <w:color w:val="auto"/>
          <w:sz w:val="28"/>
          <w:szCs w:val="28"/>
        </w:rPr>
        <w:t>а</w:t>
      </w:r>
      <w:r w:rsidR="002A059D" w:rsidRPr="005B6899">
        <w:rPr>
          <w:color w:val="auto"/>
          <w:sz w:val="28"/>
          <w:szCs w:val="28"/>
        </w:rPr>
        <w:t xml:space="preserve">дминистрации муниципального района Клявлинский </w:t>
      </w:r>
      <w:r w:rsidRPr="005B6899">
        <w:rPr>
          <w:color w:val="auto"/>
          <w:sz w:val="28"/>
          <w:szCs w:val="28"/>
        </w:rPr>
        <w:t xml:space="preserve">Самарской области </w:t>
      </w:r>
      <w:r w:rsidR="002A059D" w:rsidRPr="005B6899">
        <w:rPr>
          <w:color w:val="auto"/>
          <w:sz w:val="28"/>
          <w:szCs w:val="28"/>
        </w:rPr>
        <w:t>в</w:t>
      </w:r>
      <w:r w:rsidR="005B6899">
        <w:rPr>
          <w:color w:val="auto"/>
          <w:sz w:val="28"/>
          <w:szCs w:val="28"/>
        </w:rPr>
        <w:t xml:space="preserve"> </w:t>
      </w:r>
      <w:r w:rsidR="005B6899" w:rsidRPr="005B6899">
        <w:rPr>
          <w:sz w:val="28"/>
          <w:szCs w:val="28"/>
          <w:lang w:eastAsia="ru-RU"/>
        </w:rPr>
        <w:t>информационно-телекоммуникационной</w:t>
      </w:r>
      <w:r w:rsidR="002A059D" w:rsidRPr="005B6899">
        <w:rPr>
          <w:color w:val="auto"/>
          <w:sz w:val="28"/>
          <w:szCs w:val="28"/>
        </w:rPr>
        <w:t xml:space="preserve"> сети «Интернет».</w:t>
      </w:r>
    </w:p>
    <w:p w:rsidR="002A059D" w:rsidRPr="005B6899" w:rsidRDefault="00180B6C" w:rsidP="005B6899">
      <w:pPr>
        <w:spacing w:line="360" w:lineRule="auto"/>
        <w:ind w:firstLine="709"/>
        <w:jc w:val="both"/>
        <w:rPr>
          <w:sz w:val="28"/>
          <w:szCs w:val="28"/>
        </w:rPr>
      </w:pPr>
      <w:r w:rsidRPr="005B6899">
        <w:rPr>
          <w:sz w:val="28"/>
          <w:szCs w:val="28"/>
        </w:rPr>
        <w:t>8</w:t>
      </w:r>
      <w:r w:rsidR="002A059D" w:rsidRPr="005B6899">
        <w:rPr>
          <w:sz w:val="28"/>
          <w:szCs w:val="28"/>
        </w:rPr>
        <w:t xml:space="preserve">. </w:t>
      </w:r>
      <w:r w:rsidR="00675AFC" w:rsidRPr="005B6899">
        <w:rPr>
          <w:sz w:val="28"/>
          <w:szCs w:val="28"/>
        </w:rPr>
        <w:t>Контроль</w:t>
      </w:r>
      <w:r w:rsidR="009207C6" w:rsidRPr="005B6899">
        <w:rPr>
          <w:sz w:val="28"/>
          <w:szCs w:val="28"/>
        </w:rPr>
        <w:t xml:space="preserve"> </w:t>
      </w:r>
      <w:r w:rsidR="002A059D" w:rsidRPr="005B6899">
        <w:rPr>
          <w:sz w:val="28"/>
          <w:szCs w:val="28"/>
        </w:rPr>
        <w:t>за</w:t>
      </w:r>
      <w:r w:rsidR="005B6899">
        <w:rPr>
          <w:sz w:val="28"/>
          <w:szCs w:val="28"/>
        </w:rPr>
        <w:t xml:space="preserve"> ис</w:t>
      </w:r>
      <w:r w:rsidR="00675AFC" w:rsidRPr="005B6899">
        <w:rPr>
          <w:sz w:val="28"/>
          <w:szCs w:val="28"/>
        </w:rPr>
        <w:t>полнени</w:t>
      </w:r>
      <w:r w:rsidR="002A059D" w:rsidRPr="005B6899">
        <w:rPr>
          <w:sz w:val="28"/>
          <w:szCs w:val="28"/>
        </w:rPr>
        <w:t>ем</w:t>
      </w:r>
      <w:r w:rsidR="005B6899">
        <w:rPr>
          <w:sz w:val="28"/>
          <w:szCs w:val="28"/>
        </w:rPr>
        <w:t xml:space="preserve"> настоящего</w:t>
      </w:r>
      <w:r w:rsidR="00675AFC" w:rsidRPr="005B6899">
        <w:rPr>
          <w:sz w:val="28"/>
          <w:szCs w:val="28"/>
        </w:rPr>
        <w:t xml:space="preserve"> постановления оставляю за собой.</w:t>
      </w:r>
    </w:p>
    <w:p w:rsidR="00675AFC" w:rsidRPr="005B6899" w:rsidRDefault="005B6899" w:rsidP="005B689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9E2A7D" w:rsidRPr="005B6899">
        <w:rPr>
          <w:sz w:val="28"/>
          <w:szCs w:val="28"/>
        </w:rPr>
        <w:t>Настоящее п</w:t>
      </w:r>
      <w:r w:rsidR="00675AFC" w:rsidRPr="005B6899">
        <w:rPr>
          <w:sz w:val="28"/>
          <w:szCs w:val="28"/>
        </w:rPr>
        <w:t>остановление вступает в силу со дня его п</w:t>
      </w:r>
      <w:r w:rsidR="008B2235" w:rsidRPr="005B6899">
        <w:rPr>
          <w:sz w:val="28"/>
          <w:szCs w:val="28"/>
        </w:rPr>
        <w:t>ринят</w:t>
      </w:r>
      <w:r w:rsidR="00675AFC" w:rsidRPr="005B6899">
        <w:rPr>
          <w:sz w:val="28"/>
          <w:szCs w:val="28"/>
        </w:rPr>
        <w:t>ия.</w:t>
      </w:r>
    </w:p>
    <w:p w:rsidR="002A059D" w:rsidRPr="005B6899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5B6899" w:rsidRDefault="002A059D" w:rsidP="005B6899">
      <w:pPr>
        <w:jc w:val="both"/>
        <w:rPr>
          <w:sz w:val="28"/>
          <w:szCs w:val="28"/>
        </w:rPr>
      </w:pPr>
      <w:r w:rsidRPr="005B6899">
        <w:rPr>
          <w:sz w:val="28"/>
          <w:szCs w:val="28"/>
        </w:rPr>
        <w:t>Глава муниципального</w:t>
      </w:r>
    </w:p>
    <w:p w:rsidR="005B6899" w:rsidRDefault="002A059D" w:rsidP="005B6899">
      <w:pPr>
        <w:jc w:val="both"/>
        <w:rPr>
          <w:sz w:val="28"/>
          <w:szCs w:val="28"/>
        </w:rPr>
      </w:pPr>
      <w:r w:rsidRPr="005B6899">
        <w:rPr>
          <w:sz w:val="28"/>
          <w:szCs w:val="28"/>
        </w:rPr>
        <w:t xml:space="preserve">района Клявлинский  </w:t>
      </w:r>
    </w:p>
    <w:p w:rsidR="002A059D" w:rsidRDefault="005B6899" w:rsidP="005B6899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2A059D" w:rsidRPr="005B6899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</w:t>
      </w:r>
      <w:r w:rsidR="00A7092B" w:rsidRPr="005B6899">
        <w:rPr>
          <w:sz w:val="28"/>
          <w:szCs w:val="28"/>
        </w:rPr>
        <w:t>В.И. Колесников</w:t>
      </w:r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9E2A7D" w:rsidRDefault="00F35138" w:rsidP="009E2A7D">
      <w:r>
        <w:t xml:space="preserve">          </w:t>
      </w:r>
      <w:r w:rsidR="005B6899">
        <w:t xml:space="preserve">Согласовано. </w:t>
      </w:r>
      <w:r w:rsidR="009E2A7D">
        <w:t xml:space="preserve">Начальник юр. отдела                                                 </w:t>
      </w:r>
      <w:r w:rsidR="00171929">
        <w:t xml:space="preserve">К.Н. </w:t>
      </w:r>
      <w:proofErr w:type="spellStart"/>
      <w:r w:rsidR="00171929">
        <w:t>Смолькова</w:t>
      </w:r>
      <w:proofErr w:type="spellEnd"/>
    </w:p>
    <w:p w:rsidR="004A764D" w:rsidRDefault="004A764D" w:rsidP="004A764D">
      <w:pPr>
        <w:widowControl/>
        <w:suppressAutoHyphens w:val="0"/>
      </w:pPr>
    </w:p>
    <w:p w:rsidR="004A764D" w:rsidRDefault="004A764D" w:rsidP="004A764D">
      <w:pPr>
        <w:widowControl/>
        <w:suppressAutoHyphens w:val="0"/>
      </w:pPr>
    </w:p>
    <w:p w:rsidR="009E2A7D" w:rsidRDefault="009E2A7D" w:rsidP="004A764D">
      <w:pPr>
        <w:widowControl/>
        <w:suppressAutoHyphens w:val="0"/>
        <w:sectPr w:rsidR="009E2A7D" w:rsidSect="004A764D">
          <w:type w:val="continuous"/>
          <w:pgSz w:w="11906" w:h="16838"/>
          <w:pgMar w:top="1134" w:right="851" w:bottom="851" w:left="1701" w:header="708" w:footer="708" w:gutter="0"/>
          <w:cols w:space="708"/>
          <w:docGrid w:linePitch="360"/>
        </w:sectPr>
      </w:pPr>
      <w:r>
        <w:t>Федотова И.И.</w:t>
      </w:r>
    </w:p>
    <w:p w:rsidR="00861C4D" w:rsidRPr="008F3399" w:rsidRDefault="00861C4D" w:rsidP="00861C4D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1 </w:t>
      </w:r>
    </w:p>
    <w:p w:rsidR="00861C4D" w:rsidRPr="008F3399" w:rsidRDefault="00861C4D" w:rsidP="00861C4D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Pr="00FA1281">
        <w:rPr>
          <w:color w:val="000000"/>
          <w:sz w:val="24"/>
          <w:szCs w:val="24"/>
        </w:rPr>
        <w:t>администрации</w:t>
      </w:r>
    </w:p>
    <w:p w:rsidR="00861C4D" w:rsidRPr="008F3399" w:rsidRDefault="00861C4D" w:rsidP="00861C4D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Pr="008F3399">
        <w:rPr>
          <w:color w:val="000000"/>
          <w:sz w:val="24"/>
          <w:szCs w:val="24"/>
        </w:rPr>
        <w:t xml:space="preserve"> района</w:t>
      </w:r>
      <w:r>
        <w:rPr>
          <w:color w:val="000000"/>
          <w:sz w:val="24"/>
          <w:szCs w:val="24"/>
        </w:rPr>
        <w:t xml:space="preserve"> Клявлинский</w:t>
      </w:r>
      <w:r w:rsidR="008C1870">
        <w:rPr>
          <w:color w:val="000000"/>
          <w:sz w:val="24"/>
          <w:szCs w:val="24"/>
        </w:rPr>
        <w:t xml:space="preserve"> Самарской области</w:t>
      </w:r>
    </w:p>
    <w:p w:rsidR="00861C4D" w:rsidRPr="008F3399" w:rsidRDefault="00861C4D" w:rsidP="00861C4D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24.11.</w:t>
      </w:r>
      <w:r w:rsidRPr="008F339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25</w:t>
      </w:r>
      <w:r w:rsidRPr="008F3399">
        <w:rPr>
          <w:color w:val="000000"/>
          <w:sz w:val="24"/>
          <w:szCs w:val="24"/>
        </w:rPr>
        <w:t xml:space="preserve"> г. №</w:t>
      </w:r>
      <w:r>
        <w:rPr>
          <w:color w:val="000000"/>
          <w:sz w:val="24"/>
          <w:szCs w:val="24"/>
        </w:rPr>
        <w:t xml:space="preserve"> 391</w:t>
      </w:r>
      <w:r w:rsidRPr="008F339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p w:rsidR="00861C4D" w:rsidRDefault="00861C4D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861C4D" w:rsidRPr="00861C4D" w:rsidRDefault="00861C4D" w:rsidP="00861C4D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ПОЛОЖЕНИЕ</w:t>
      </w:r>
    </w:p>
    <w:p w:rsidR="00861C4D" w:rsidRPr="00861C4D" w:rsidRDefault="00861C4D" w:rsidP="00861C4D">
      <w:pPr>
        <w:widowControl/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о спасательной службе по срочному </w:t>
      </w:r>
      <w:r w:rsidRPr="00005BF6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захоронению трупов </w:t>
      </w:r>
      <w:r w:rsidR="00005BF6" w:rsidRPr="00005BF6">
        <w:rPr>
          <w:b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005BF6" w:rsidRPr="00005BF6">
        <w:rPr>
          <w:rFonts w:eastAsia="Calibri"/>
          <w:b/>
          <w:kern w:val="0"/>
          <w:sz w:val="28"/>
          <w:szCs w:val="28"/>
          <w:lang w:eastAsia="ru-RU"/>
        </w:rPr>
        <w:t xml:space="preserve"> Клявлинский Самарской области</w:t>
      </w:r>
      <w:r w:rsidR="00005BF6"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в условиях военного времени</w:t>
      </w:r>
    </w:p>
    <w:p w:rsidR="00861C4D" w:rsidRPr="00861C4D" w:rsidRDefault="00861C4D" w:rsidP="00861C4D">
      <w:pPr>
        <w:widowControl/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1.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Общие положения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1.1. Спасательная служба по срочному захоронению трупов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в условиях военного времени (далее – служба захоронения) на территории муниципального района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представляет собой совокупность органов управления, сил и средств, предназначенных для организации и проведения комплекса мероприятий по срочному захоронению трупов людей и животных в военное время, а также, в случае необходимости, при чрезвычайных ситуациях мирного времени.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1.2. Служба захоронения в своей деятельности руководствуется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 также настоящим Положением.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1.3. Создание и организационно-методическое руководство службой захоронения возложено на органы местного самоуправления</w:t>
      </w:r>
      <w:r w:rsidR="00005BF6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и территориальные органы МЧС России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1.4. Служба захоронения осуществляет свою деятельность во взаимодействии с ГУ МЧС России по </w:t>
      </w:r>
      <w:r w:rsidR="00B9074C">
        <w:rPr>
          <w:rFonts w:eastAsia="Times New Roman"/>
          <w:color w:val="auto"/>
          <w:kern w:val="0"/>
          <w:sz w:val="28"/>
          <w:szCs w:val="28"/>
          <w:lang w:eastAsia="ru-RU"/>
        </w:rPr>
        <w:t>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, специально уполномоченными на решение задач в области гражданской обороны, а также с воинскими формированиями, органами МВД, ФСБ, ЗАГС, здравоохранения и другими учреждениями в установленном порядке. </w:t>
      </w:r>
    </w:p>
    <w:p w:rsid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1.5. 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>Формирования службы захоронения, создаваемые</w:t>
      </w:r>
      <w:r w:rsidR="00180B6C">
        <w:rPr>
          <w:rFonts w:eastAsia="Times New Roman"/>
          <w:color w:val="auto"/>
          <w:kern w:val="0"/>
          <w:sz w:val="28"/>
          <w:szCs w:val="28"/>
          <w:lang w:eastAsia="ru-RU"/>
        </w:rPr>
        <w:t>,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180B6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в том числе и 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>на базе специализированных ритуальных организаций</w:t>
      </w:r>
      <w:r w:rsidR="00B9074C"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>,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независимо от формы собственности</w:t>
      </w:r>
      <w:r w:rsidR="00B9074C"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>,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по решению соответствующих руководителей гражданской обороны используются в ходе проведения аварийно-спасательных и других неотложных работ при ведении военных действий или вследствие этих действий</w:t>
      </w:r>
      <w:r w:rsidR="00B9074C"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>,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как вспомогательные подразделения для выполнения противоэпидемических мероприятий.</w:t>
      </w:r>
      <w:r w:rsidRPr="00180B6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</w:t>
      </w:r>
    </w:p>
    <w:p w:rsidR="008C1870" w:rsidRPr="00180B6C" w:rsidRDefault="008C1870" w:rsidP="008C1870">
      <w:pPr>
        <w:widowControl/>
        <w:suppressAutoHyphens w:val="0"/>
        <w:ind w:firstLine="709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861C4D" w:rsidRPr="00861C4D" w:rsidRDefault="00861C4D" w:rsidP="00861C4D">
      <w:pPr>
        <w:widowControl/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2.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Основные задачи службы захоронения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2.1. Основными задачами службы захоронения являются: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планирование, организация и проведение мероприятий по захоронению трупов людей и животных в военное время, а также при чрезвычайных ситуациях мирного времени;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- создание, подготовка и обеспечение готовности сил и средств для обеспечения мер</w:t>
      </w:r>
      <w:r w:rsidR="00180B6C">
        <w:rPr>
          <w:rFonts w:eastAsia="Times New Roman"/>
          <w:color w:val="auto"/>
          <w:kern w:val="0"/>
          <w:sz w:val="28"/>
          <w:szCs w:val="28"/>
          <w:lang w:eastAsia="ru-RU"/>
        </w:rPr>
        <w:t>оприятий по захоронению трупов</w:t>
      </w:r>
      <w:r w:rsidRPr="00180B6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заблаговременное определение мест возможных захоронений;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- оборудование мест погребения (захоронения) тел (останков) погибших;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 </w:t>
      </w:r>
    </w:p>
    <w:p w:rsid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организация санитарно-эпидемиологического надзора. </w:t>
      </w:r>
    </w:p>
    <w:p w:rsidR="008C1870" w:rsidRPr="00861C4D" w:rsidRDefault="008C1870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861C4D" w:rsidRPr="00861C4D" w:rsidRDefault="00861C4D" w:rsidP="00861C4D">
      <w:pPr>
        <w:widowControl/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3.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Организация службы захоронения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3.1. Служба захоронения создается</w:t>
      </w:r>
      <w:r w:rsidR="00005BF6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Главой муниципального района Клявли</w:t>
      </w:r>
      <w:r w:rsidR="002F2244">
        <w:rPr>
          <w:rFonts w:eastAsia="Times New Roman"/>
          <w:color w:val="auto"/>
          <w:kern w:val="0"/>
          <w:sz w:val="28"/>
          <w:szCs w:val="28"/>
          <w:lang w:eastAsia="ru-RU"/>
        </w:rPr>
        <w:t>н</w:t>
      </w:r>
      <w:r w:rsidR="00005BF6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ский Самарской области </w:t>
      </w:r>
      <w:r w:rsidR="002F224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и утверждается 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постановлением </w:t>
      </w:r>
      <w:r w:rsidR="00B9074C">
        <w:rPr>
          <w:rFonts w:eastAsia="Times New Roman"/>
          <w:color w:val="auto"/>
          <w:kern w:val="0"/>
          <w:sz w:val="28"/>
          <w:szCs w:val="28"/>
          <w:lang w:eastAsia="ru-RU"/>
        </w:rPr>
        <w:t>администрации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муниципального района </w:t>
      </w:r>
      <w:r w:rsidR="00B9074C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, а формирования в </w:t>
      </w:r>
      <w:r w:rsidR="00641B20">
        <w:rPr>
          <w:rFonts w:eastAsia="Times New Roman"/>
          <w:color w:val="auto"/>
          <w:kern w:val="0"/>
          <w:sz w:val="28"/>
          <w:szCs w:val="28"/>
          <w:lang w:eastAsia="ru-RU"/>
        </w:rPr>
        <w:t>сельских поселениях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- по решению </w:t>
      </w:r>
      <w:r w:rsidR="00641B20">
        <w:rPr>
          <w:rFonts w:eastAsia="Times New Roman"/>
          <w:color w:val="auto"/>
          <w:kern w:val="0"/>
          <w:sz w:val="28"/>
          <w:szCs w:val="28"/>
          <w:lang w:eastAsia="ru-RU"/>
        </w:rPr>
        <w:t>глав сельских поселений</w:t>
      </w:r>
      <w:r w:rsidR="002F224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муниципального района 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3.2. Руководство службой захоронения возл</w:t>
      </w:r>
      <w:r w:rsidR="00785AF3">
        <w:rPr>
          <w:rFonts w:eastAsia="Times New Roman"/>
          <w:color w:val="auto"/>
          <w:kern w:val="0"/>
          <w:sz w:val="28"/>
          <w:szCs w:val="28"/>
          <w:lang w:eastAsia="ru-RU"/>
        </w:rPr>
        <w:t>агается на Г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лаву муниципального района </w:t>
      </w:r>
      <w:r w:rsidR="00B9074C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="00B9074C"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либо лицо его замещающее.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3.3. Руководителем службы захоронения назначается должностное лицо администрации муниципального района </w:t>
      </w:r>
      <w:r w:rsidR="00B9074C" w:rsidRPr="00B9074C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, котор</w:t>
      </w:r>
      <w:r w:rsidR="00785AF3">
        <w:rPr>
          <w:rFonts w:eastAsia="Times New Roman"/>
          <w:color w:val="auto"/>
          <w:kern w:val="0"/>
          <w:sz w:val="28"/>
          <w:szCs w:val="28"/>
          <w:lang w:eastAsia="ru-RU"/>
        </w:rPr>
        <w:t>ое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непосредственно под</w:t>
      </w:r>
      <w:r w:rsidR="00785AF3">
        <w:rPr>
          <w:rFonts w:eastAsia="Times New Roman"/>
          <w:color w:val="auto"/>
          <w:kern w:val="0"/>
          <w:sz w:val="28"/>
          <w:szCs w:val="28"/>
          <w:lang w:eastAsia="ru-RU"/>
        </w:rPr>
        <w:t>чиняется Г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лаве муниципального района </w:t>
      </w:r>
      <w:r w:rsidR="00B9074C" w:rsidRPr="00B9074C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В его оперативном подчинении находится штаб службы.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3.4. В состав службы захоронения входят: орган управления и формирования.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Органом упр</w:t>
      </w:r>
      <w:r w:rsidR="00A80A59">
        <w:rPr>
          <w:rFonts w:eastAsia="Times New Roman"/>
          <w:color w:val="auto"/>
          <w:kern w:val="0"/>
          <w:sz w:val="28"/>
          <w:szCs w:val="28"/>
          <w:lang w:eastAsia="ru-RU"/>
        </w:rPr>
        <w:t>авления службы захоронения являе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тся штаб. Структура и численность органа управления службы зах</w:t>
      </w:r>
      <w:r w:rsidR="00A80A59">
        <w:rPr>
          <w:rFonts w:eastAsia="Times New Roman"/>
          <w:color w:val="auto"/>
          <w:kern w:val="0"/>
          <w:sz w:val="28"/>
          <w:szCs w:val="28"/>
          <w:lang w:eastAsia="ru-RU"/>
        </w:rPr>
        <w:t>оронения определяется решением Г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лавы муниципального района </w:t>
      </w:r>
      <w:r w:rsidR="00B9074C" w:rsidRPr="00B9074C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, исходя из прогнозируемого объема работ. В состав органа управления входят представители администрации муниципального района</w:t>
      </w:r>
      <w:r w:rsidR="00A80A59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, отдела внутренних дел, ФСБ, органов ЗАГС, центра гигиены и эпидемиологии, учреждений здравоохранения, коммунальных и других служб.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3.5. К формированиям, входящим в состав службы захоронения относятся: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формирования по поиску и сбору погибших (умерших);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специализированные службы по вопросам похоронного дела;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- нештатные ф</w:t>
      </w:r>
      <w:r w:rsidR="00B9074C">
        <w:rPr>
          <w:rFonts w:eastAsia="Times New Roman"/>
          <w:color w:val="auto"/>
          <w:kern w:val="0"/>
          <w:sz w:val="28"/>
          <w:szCs w:val="28"/>
          <w:lang w:eastAsia="ru-RU"/>
        </w:rPr>
        <w:t>ормирования гражданской обороны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</w:t>
      </w:r>
    </w:p>
    <w:p w:rsidR="008C1870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3.6. При необходимости, для выполнения задач, возлагаемых на</w:t>
      </w:r>
      <w:r w:rsidR="00A80A59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службу захоронения, решениями Г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лавы муниципального района </w:t>
      </w:r>
      <w:r w:rsidR="00B9074C" w:rsidRPr="00B9074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Клявлинский Самарской области 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могут создаваться и другие формирования спасательной службы по захоронению трупов.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</w:p>
    <w:p w:rsidR="00861C4D" w:rsidRPr="00861C4D" w:rsidRDefault="00861C4D" w:rsidP="00861C4D">
      <w:pPr>
        <w:widowControl/>
        <w:suppressAutoHyphens w:val="0"/>
        <w:spacing w:after="240" w:line="276" w:lineRule="auto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lastRenderedPageBreak/>
        <w:t>4.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 xml:space="preserve"> Организация управления службы захоронения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Theme="minorEastAsia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4.1. Управление службой захоронения </w:t>
      </w:r>
      <w:r w:rsidRPr="00861C4D">
        <w:rPr>
          <w:rFonts w:eastAsiaTheme="minorEastAsia"/>
          <w:color w:val="auto"/>
          <w:kern w:val="0"/>
          <w:sz w:val="28"/>
          <w:szCs w:val="28"/>
          <w:lang w:eastAsia="ru-RU"/>
        </w:rPr>
        <w:t>в лице начальника штаба службы заключается: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в планировании действий специализированных служб по вопросам похоронного дела и нештатных формирований гражданской обороны по срочному захоронению трупов в военное время; </w:t>
      </w:r>
    </w:p>
    <w:p w:rsidR="00861C4D" w:rsidRPr="00861C4D" w:rsidRDefault="00861C4D" w:rsidP="00A80A59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в поддержании в постоянной готовности организаций и формирований; </w:t>
      </w:r>
    </w:p>
    <w:p w:rsidR="00861C4D" w:rsidRPr="00861C4D" w:rsidRDefault="00861C4D" w:rsidP="00A80A59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в подготовке руководителей и личного состава формирований. </w:t>
      </w:r>
    </w:p>
    <w:p w:rsidR="00861C4D" w:rsidRPr="00A80A59" w:rsidRDefault="00861C4D" w:rsidP="00A80A59">
      <w:pPr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4.2. Применение формирований службы захоронения осуществляется на основании </w:t>
      </w:r>
      <w:r w:rsidRPr="00D65688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Плана срочного захоронения трупов </w:t>
      </w:r>
      <w:r w:rsidR="00A80A59" w:rsidRPr="005B6899">
        <w:rPr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A80A59" w:rsidRPr="005B6899">
        <w:rPr>
          <w:rFonts w:eastAsia="Calibri"/>
          <w:kern w:val="0"/>
          <w:sz w:val="28"/>
          <w:szCs w:val="28"/>
          <w:lang w:eastAsia="ru-RU"/>
        </w:rPr>
        <w:t xml:space="preserve"> Клявлинский Самарской области</w:t>
      </w:r>
      <w:r w:rsidR="00A80A59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Pr="00D65688">
        <w:rPr>
          <w:rFonts w:eastAsia="Times New Roman"/>
          <w:color w:val="auto"/>
          <w:kern w:val="0"/>
          <w:sz w:val="28"/>
          <w:szCs w:val="28"/>
          <w:lang w:eastAsia="ru-RU"/>
        </w:rPr>
        <w:t>муниципального района.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</w:p>
    <w:p w:rsidR="00861C4D" w:rsidRPr="00861C4D" w:rsidRDefault="00861C4D" w:rsidP="004721B5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4.3. В решении начальника службы захоронения на проведение мероприятий по срочному захоронению трупов определяется: порядок проведения мероприятий по идентификации, перевозке, обеззараживанию и захоронению трупов, организация обеспечения имуществом и техникой, состав и порядок использования сил и средств службы по срочному захоронению трупов, организация взаимодействия, организация управления.</w:t>
      </w:r>
    </w:p>
    <w:p w:rsidR="00861C4D" w:rsidRPr="004721B5" w:rsidRDefault="00861C4D" w:rsidP="004721B5">
      <w:pPr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4.4. Решение начальника службы захоронения на проведение мероприятий по срочному захоронению трупов оформляется графически (на карте) и текстуально в виде </w:t>
      </w:r>
      <w:r w:rsidRPr="00D65688">
        <w:rPr>
          <w:rFonts w:eastAsia="Times New Roman"/>
          <w:color w:val="auto"/>
          <w:kern w:val="0"/>
          <w:sz w:val="28"/>
          <w:szCs w:val="28"/>
          <w:lang w:eastAsia="ru-RU"/>
        </w:rPr>
        <w:t>Плана срочного захоронения трупов</w:t>
      </w:r>
      <w:r w:rsidR="004721B5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4721B5" w:rsidRPr="005B6899">
        <w:rPr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4721B5" w:rsidRPr="005B6899">
        <w:rPr>
          <w:rFonts w:eastAsia="Calibri"/>
          <w:kern w:val="0"/>
          <w:sz w:val="28"/>
          <w:szCs w:val="28"/>
          <w:lang w:eastAsia="ru-RU"/>
        </w:rPr>
        <w:t xml:space="preserve"> Клявлинский Самарской области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В комплект документов данного Плана входят: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- перечень мест массового захоронения погибших людей и животных в военное время;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- схема оповещения органов управления и формирований службы захоронения;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- схема управления и связи на военное время;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- план взаимодействия с другими спасательными службами;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состав органа управления спасательной службы; 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перечень формирований по поиску и сбору погибших (умерших), специализированных служб по вопросам похоронного дела и привлекаемых нештатных формирований гражданской обороны; 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расчеты, заявки, справочные и другие материалы. 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4.5. План разрабатывается</w:t>
      </w:r>
      <w:r w:rsidR="004721B5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в мирное время и утверждается Г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лавой муниципального района </w:t>
      </w:r>
      <w:r w:rsidR="00B9074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Клявлинский Самарской области, 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корректируется по мере необходимости. 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4.6. Начальник службы захоронения осуществляет непосредственное руководство планированием мероприятий по срочному захоронению трупов.</w:t>
      </w:r>
    </w:p>
    <w:p w:rsidR="00861C4D" w:rsidRP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4.7. Непосредственное управление службой осуществляется по штатным средствам связи через штаб службы.</w:t>
      </w:r>
    </w:p>
    <w:p w:rsidR="00861C4D" w:rsidRDefault="00861C4D" w:rsidP="004B09BC">
      <w:pPr>
        <w:widowControl/>
        <w:suppressAutoHyphens w:val="0"/>
        <w:spacing w:line="228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4.8. В военное время штабом службы организуется информационное взаимодействие с силами гражданской обороны, осуществляющими </w:t>
      </w: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 xml:space="preserve">проведение аварийно-спасательных и других неотложных работ (АСНДР) в очагах поражения. </w:t>
      </w:r>
    </w:p>
    <w:p w:rsidR="004B09BC" w:rsidRPr="00861C4D" w:rsidRDefault="004B09BC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5.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Мероприятия по срочному захоронению трупов</w:t>
      </w:r>
    </w:p>
    <w:p w:rsidR="004B09BC" w:rsidRPr="00861C4D" w:rsidRDefault="004B09BC" w:rsidP="008C1870">
      <w:pPr>
        <w:widowControl/>
        <w:suppressAutoHyphens w:val="0"/>
        <w:ind w:firstLine="709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5.1. К мероприятиям по организации срочного захоронения трупов относятся: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определение мест массового захоронения погибших людей и животных в военное время;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создание и накопление материально-технических средств для проведения срочного захоронения трупов и средств обеззараживания; </w:t>
      </w:r>
    </w:p>
    <w:p w:rsidR="00861C4D" w:rsidRPr="00861C4D" w:rsidRDefault="00861C4D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подготовка и техническое оснащение формирований. </w:t>
      </w:r>
    </w:p>
    <w:p w:rsidR="00E51923" w:rsidRPr="00861C4D" w:rsidRDefault="00E51923" w:rsidP="008C1870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861C4D" w:rsidRPr="00861C4D" w:rsidRDefault="00861C4D" w:rsidP="00861C4D">
      <w:pPr>
        <w:widowControl/>
        <w:suppressAutoHyphens w:val="0"/>
        <w:spacing w:after="240"/>
        <w:jc w:val="center"/>
        <w:rPr>
          <w:rFonts w:eastAsia="Times New Roman"/>
          <w:color w:val="auto"/>
          <w:kern w:val="0"/>
          <w:lang w:eastAsia="ru-RU"/>
        </w:rPr>
      </w:pP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6.</w:t>
      </w:r>
      <w:r w:rsidRPr="00861C4D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Материальное и финансовое обеспечение</w:t>
      </w:r>
      <w:r w:rsidRPr="00861C4D">
        <w:rPr>
          <w:rFonts w:eastAsia="Times New Roman"/>
          <w:color w:val="auto"/>
          <w:kern w:val="0"/>
          <w:lang w:eastAsia="ru-RU"/>
        </w:rPr>
        <w:t xml:space="preserve"> </w:t>
      </w:r>
    </w:p>
    <w:p w:rsidR="00861C4D" w:rsidRPr="00861C4D" w:rsidRDefault="00861C4D" w:rsidP="00E51923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861C4D">
        <w:rPr>
          <w:rFonts w:eastAsia="Times New Roman"/>
          <w:color w:val="auto"/>
          <w:kern w:val="0"/>
          <w:sz w:val="28"/>
          <w:szCs w:val="28"/>
          <w:lang w:eastAsia="ru-RU"/>
        </w:rPr>
        <w:t>6.1. Финансирование службы захоронения осуществляется в соответствии с действующим законодательством Российской Федерации на выполнение мероприятий по гражданской обороне</w:t>
      </w:r>
      <w:r w:rsidRPr="00861C4D">
        <w:rPr>
          <w:rFonts w:eastAsia="Times New Roman"/>
          <w:color w:val="auto"/>
          <w:kern w:val="0"/>
          <w:lang w:eastAsia="ru-RU"/>
        </w:rPr>
        <w:t xml:space="preserve">. </w:t>
      </w: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D65688" w:rsidRDefault="00D65688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A764D" w:rsidRDefault="004A764D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B09BC" w:rsidRDefault="004B09B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B09BC" w:rsidRDefault="004B09B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B09BC" w:rsidRDefault="004B09B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4B09BC" w:rsidRDefault="004B09BC" w:rsidP="004B09BC">
      <w:pPr>
        <w:pStyle w:val="FR3"/>
        <w:ind w:left="0"/>
        <w:jc w:val="right"/>
        <w:rPr>
          <w:color w:val="000000"/>
          <w:sz w:val="24"/>
          <w:szCs w:val="24"/>
        </w:rPr>
      </w:pPr>
    </w:p>
    <w:p w:rsidR="00B9074C" w:rsidRPr="008F3399" w:rsidRDefault="00B9074C" w:rsidP="004B09BC">
      <w:pPr>
        <w:pStyle w:val="FR3"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2 </w:t>
      </w:r>
    </w:p>
    <w:p w:rsidR="00B9074C" w:rsidRPr="008F3399" w:rsidRDefault="00B9074C" w:rsidP="00B9074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Pr="00FA1281">
        <w:rPr>
          <w:color w:val="000000"/>
          <w:sz w:val="24"/>
          <w:szCs w:val="24"/>
        </w:rPr>
        <w:t>администрации</w:t>
      </w:r>
    </w:p>
    <w:p w:rsidR="00B9074C" w:rsidRPr="008F3399" w:rsidRDefault="00B9074C" w:rsidP="00B9074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Pr="008F3399">
        <w:rPr>
          <w:color w:val="000000"/>
          <w:sz w:val="24"/>
          <w:szCs w:val="24"/>
        </w:rPr>
        <w:t xml:space="preserve"> района</w:t>
      </w:r>
      <w:r>
        <w:rPr>
          <w:color w:val="000000"/>
          <w:sz w:val="24"/>
          <w:szCs w:val="24"/>
        </w:rPr>
        <w:t xml:space="preserve"> Клявлинский</w:t>
      </w:r>
      <w:r w:rsidR="00183DB9">
        <w:rPr>
          <w:color w:val="000000"/>
          <w:sz w:val="24"/>
          <w:szCs w:val="24"/>
        </w:rPr>
        <w:t xml:space="preserve"> Самарской области</w:t>
      </w:r>
    </w:p>
    <w:p w:rsidR="00861C4D" w:rsidRDefault="00B9074C" w:rsidP="00B9074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24.11.</w:t>
      </w:r>
      <w:r w:rsidRPr="008F339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25</w:t>
      </w:r>
      <w:r w:rsidRPr="008F3399">
        <w:rPr>
          <w:color w:val="000000"/>
          <w:sz w:val="24"/>
          <w:szCs w:val="24"/>
        </w:rPr>
        <w:t xml:space="preserve"> г. №</w:t>
      </w:r>
      <w:r>
        <w:rPr>
          <w:color w:val="000000"/>
          <w:sz w:val="24"/>
          <w:szCs w:val="24"/>
        </w:rPr>
        <w:t xml:space="preserve"> 391</w:t>
      </w:r>
      <w:r w:rsidRPr="008F339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p w:rsidR="00861C4D" w:rsidRDefault="00861C4D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9074C" w:rsidRPr="004721B5" w:rsidRDefault="00B9074C" w:rsidP="004721B5">
      <w:pPr>
        <w:pStyle w:val="ac"/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1B5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B9074C" w:rsidRDefault="00B9074C" w:rsidP="004721B5">
      <w:pPr>
        <w:jc w:val="center"/>
        <w:rPr>
          <w:rFonts w:eastAsia="Times New Roman"/>
          <w:b/>
          <w:sz w:val="28"/>
          <w:szCs w:val="28"/>
        </w:rPr>
      </w:pPr>
      <w:r w:rsidRPr="004721B5">
        <w:rPr>
          <w:rFonts w:eastAsia="Times New Roman"/>
          <w:b/>
          <w:sz w:val="28"/>
          <w:szCs w:val="28"/>
        </w:rPr>
        <w:t xml:space="preserve">захоронения трупов людей и животных </w:t>
      </w:r>
      <w:r w:rsidR="004721B5" w:rsidRPr="004721B5">
        <w:rPr>
          <w:b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4721B5" w:rsidRPr="004721B5">
        <w:rPr>
          <w:rFonts w:eastAsia="Calibri"/>
          <w:b/>
          <w:kern w:val="0"/>
          <w:sz w:val="28"/>
          <w:szCs w:val="28"/>
          <w:lang w:eastAsia="ru-RU"/>
        </w:rPr>
        <w:t xml:space="preserve"> Клявлинский Самарской области </w:t>
      </w:r>
      <w:r w:rsidRPr="004721B5">
        <w:rPr>
          <w:rFonts w:eastAsia="Times New Roman"/>
          <w:b/>
          <w:sz w:val="28"/>
          <w:szCs w:val="28"/>
        </w:rPr>
        <w:t>в условиях военного времени</w:t>
      </w:r>
    </w:p>
    <w:p w:rsidR="004721B5" w:rsidRPr="004721B5" w:rsidRDefault="004721B5" w:rsidP="004721B5">
      <w:pPr>
        <w:jc w:val="center"/>
        <w:rPr>
          <w:rFonts w:eastAsia="Calibri"/>
          <w:b/>
          <w:kern w:val="0"/>
          <w:sz w:val="28"/>
          <w:szCs w:val="28"/>
          <w:lang w:eastAsia="ru-RU"/>
        </w:rPr>
      </w:pPr>
    </w:p>
    <w:p w:rsidR="00B9074C" w:rsidRPr="009260D0" w:rsidRDefault="00B9074C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Порядок захоронения трупов людей и животных разработан на основании федеральных законов Российской Федерации от 12.01.1996 № 8-ФЗ «О погребении и похоронном деле», от 30.03.1999 № 52-ФЗ «О санитарно-эпидемиологическом благополучии населения», от 10.01.2002 № 7-ФЗ «Об охране окружающей среды».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Для организации захоронения создается </w:t>
      </w:r>
      <w:r w:rsidR="0080673F">
        <w:rPr>
          <w:rFonts w:ascii="Times New Roman" w:eastAsia="Times New Roman" w:hAnsi="Times New Roman" w:cs="Times New Roman"/>
          <w:sz w:val="28"/>
          <w:szCs w:val="28"/>
        </w:rPr>
        <w:t>служба захоронения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, в состав которой включаются представители, на которых возлагаются обязанности по оформлению документов на умерших, хранению тела, изготовлению гроба, подготовке могилы.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При срочном захоронении трупов предполагается, что основные положения: патологоанатомическое освидетельствование, идентификация тел погибших, государственная регистрация смерти, выполнение санитарно-гигиенических норм, доставка трупов к местам захоронений, погребение, оперативность, гуманность - остаются незыблемыми.</w:t>
      </w:r>
    </w:p>
    <w:p w:rsidR="00B9074C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Для срочного захоронения трупов людей использовать места для захоронений на территории муниципального района </w:t>
      </w:r>
      <w:r w:rsidRPr="00B9074C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5138" w:rsidRPr="009260D0" w:rsidRDefault="00F35138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74C" w:rsidRPr="009260D0" w:rsidRDefault="00B9074C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Выбор и подготовка мест для проведения массовых погребений, нормативно-гигиенические требования по их устройству и содержанию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2.1. Выбор мест для проведения массовых погребений определя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ю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>т А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и сельских поселений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Pr="00B9074C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2.2. Участок для проведения массовых захоронений должен удовлетворять следующим требованиям: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иметь уклон в сторону, противоположную от населенного пункта, открытых водоемов, мест, из которых население использует грунтовые воды для хозяйственно-питьевых целей;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не затопляться при паводках;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иметь уровень стояния грунтовых вод не менее чем в 2,5 м. от поверхности земли при максимальном стоянии грунтовых вод;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иметь сухую пористую почву (супесчаную, песчаную) на глубине 1,5 м. и ниже с влажностью почвы примерно 6 - 18%.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lastRenderedPageBreak/>
        <w:t>2.3. Размер земельного участка под захоронение определяется с учетом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 xml:space="preserve"> количества жителей конкретного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населенного пункта, а также с учетом вместимости уже имеющихся кладбищ, но не может превышать 40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га. Места захоронения должны размещаться на расстоянии не менее 300 метров от селитебной территории.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2.4. Территория захоронения впоследствии должна быть огорожена по периметру.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2.5. Перед въездом к месту захоронения должна быть предусмотрена площадка для подвоза и разгрузки трупов. У мест захоронения предусматриваются площадки для отдачи воинских почестей и других ритуальных обрядов.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2.6. Создаваемые массовые погребения не подлежат сносу.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2.7. Памятники, мемориальные сооружения и декоративную скульптуру на братских могилах рекомендуется устанавливать на участках вне мест размещения захоронений, для чего следует резервировать места для таких архитектурных объектов.</w:t>
      </w:r>
    </w:p>
    <w:p w:rsidR="00B9074C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2.8. Для сбора трупов людей будет использоваться </w:t>
      </w:r>
      <w:r w:rsidR="000D3F43">
        <w:rPr>
          <w:rFonts w:ascii="Times New Roman" w:eastAsia="Times New Roman" w:hAnsi="Times New Roman" w:cs="Times New Roman"/>
          <w:sz w:val="28"/>
          <w:szCs w:val="28"/>
        </w:rPr>
        <w:t xml:space="preserve">здание </w:t>
      </w:r>
      <w:r w:rsidR="0080673F">
        <w:rPr>
          <w:rFonts w:ascii="Times New Roman" w:eastAsia="Times New Roman" w:hAnsi="Times New Roman" w:cs="Times New Roman"/>
          <w:sz w:val="28"/>
          <w:szCs w:val="28"/>
        </w:rPr>
        <w:t xml:space="preserve">бывшего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морг</w:t>
      </w:r>
      <w:r w:rsidR="000D3F4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260D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на базе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ГБУЗ Самарской области «</w:t>
      </w:r>
      <w:proofErr w:type="spellStart"/>
      <w:r w:rsidR="00B72679">
        <w:rPr>
          <w:rFonts w:ascii="Times New Roman" w:eastAsia="Times New Roman" w:hAnsi="Times New Roman" w:cs="Times New Roman"/>
          <w:sz w:val="28"/>
          <w:szCs w:val="28"/>
        </w:rPr>
        <w:t>Клявлинская</w:t>
      </w:r>
      <w:proofErr w:type="spellEnd"/>
      <w:r w:rsidR="00B72679">
        <w:rPr>
          <w:rFonts w:ascii="Times New Roman" w:eastAsia="Times New Roman" w:hAnsi="Times New Roman" w:cs="Times New Roman"/>
          <w:sz w:val="28"/>
          <w:szCs w:val="28"/>
        </w:rPr>
        <w:t xml:space="preserve"> ЦРБ» по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адрес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Самарская область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Клявлинский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 xml:space="preserve">ж/д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Клявлино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Жукова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. При больших потерях в условиях военного времени морг будет работать в усиленном режиме.</w:t>
      </w:r>
    </w:p>
    <w:p w:rsidR="00F35138" w:rsidRPr="009260D0" w:rsidRDefault="00F35138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74C" w:rsidRPr="009260D0" w:rsidRDefault="00B9074C" w:rsidP="00F35138">
      <w:pPr>
        <w:pStyle w:val="ac"/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Порядок транспортировки и доставки тел погибших (умерших)</w:t>
      </w:r>
    </w:p>
    <w:p w:rsidR="00B9074C" w:rsidRPr="009260D0" w:rsidRDefault="00B9074C" w:rsidP="00F35138">
      <w:pPr>
        <w:pStyle w:val="ac"/>
        <w:widowControl w:val="0"/>
        <w:spacing w:after="24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к местам погребений и кремации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3.1 Транспортировка и доставка погибших (умерших) к местам погребения осуществляются в кратчайшие сроки с подготовленных площадок от морга и хранилищ трупов с оформленными документами на погребение.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3.2. На месте гибели врачом и сотрудником правоохранительных органов устанавливается причина смерти погибшего.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В морге врачом-патологоанатомом в результате вскрытия оформляется врачебное свидетельство о смерти.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Pr="004721B5">
        <w:rPr>
          <w:rFonts w:ascii="Times New Roman" w:eastAsia="Times New Roman" w:hAnsi="Times New Roman" w:cs="Times New Roman"/>
          <w:sz w:val="28"/>
          <w:szCs w:val="28"/>
        </w:rPr>
        <w:t xml:space="preserve">ЗАГС </w:t>
      </w:r>
      <w:r w:rsidR="004721B5" w:rsidRPr="004721B5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муниципального района Клявлинский комитета записи актов гражданского состояния Самарской области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врачебного свидетельства о смерти выдают государственное (гербовое) свидетельство о смерти, которое является основанием для выдачи тела родственникам или сопровождающим труп к месту погребения, кремации.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3.3. Перевозку погибших (умерших) к месту погребения осуществляют специальные службы на оборудованном автотранспорте. При необходимости допускается использование автотранспорта других ведомств, не перевозящего пищевое сырье и продукты питания.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3.4. По окончании перевозки и захоронения погибших (умерших) транспорт должен в обязательном порядке пройти дезинфекцию дезинфицирующими средствами, разрешенными к применению в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установленном порядке.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Проведение санитарной обработки личного состава и обеззараживание одежды, осуществляется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 xml:space="preserve">на базе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временного (полевого) пункта специальной санитарной обработки.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В полевых условиях санитарная обработка личного состава и обеззараживание одежды осуществляется путём привлечения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дезинфекционно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- душевого автомобиля (ДДА).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3.5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После дезинфекции проводится санитарно-эпидемиологический</w:t>
      </w:r>
      <w:r w:rsidRPr="009260D0">
        <w:rPr>
          <w:rFonts w:ascii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и дозиметрический контроль автотранспорта.</w:t>
      </w:r>
    </w:p>
    <w:p w:rsidR="00B9074C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3.6. В условиях ведения боевых действий организация захоронения трупов погибших военнослужащих согласовывается с представителями военного командования (воинских частей).</w:t>
      </w:r>
    </w:p>
    <w:p w:rsidR="00F35138" w:rsidRPr="009260D0" w:rsidRDefault="00F35138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74C" w:rsidRPr="009260D0" w:rsidRDefault="00B9074C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Порядок проведения массовых захоронений в братских могилах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4.1. Погребение погибших (умерших) на отведенных участках, имеющих санитарно-эпидемиологическое заключение под массовые захоронения, осуществляется в гробах и без гробов (в патологоанатомических пакетах) силами ритуальных служб и похоронными командами от всех специализированных служб, занимающихся похоронным делом.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4.2. Размер братской могилы определяется из расчета 1,2 </w:t>
      </w:r>
      <w:proofErr w:type="spellStart"/>
      <w:proofErr w:type="gramStart"/>
      <w:r w:rsidRPr="009260D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площади на одного умершего.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4.3. В одну братскую могилу можно похоронить до 100 трупов, решением администрации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 xml:space="preserve">Клявлинский Самарской области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эта цифра может быть увеличена.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4.4. Количество гробов, глубина и количество уровней захоронения устанавливаются в зависимости от местных климатических условий и высоты стояния грунтовых вод. При захоронении без гробов количество уровней может быть увеличено.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4.5. Расстояние между гробами по горизонтали должно быть не менее 0,5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м. и заполняться слоем земли.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4.6. При размещении гробов в несколько уровней расстояние между ними по вертикали должно быть не менее 0,5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м. Гробы верхнего ряда размещаются над промежутками между гробами нижнего ряда.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4.7. Глубина при захоронении в два уровня должна быть не менее 2,5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4.8. Дно могилы должно быть выше уровня грунтовых вод не менее чем на 0,5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4.9. Толщина земли от верхнего ряда гробов до поверхности должна быть не менее 1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4.10. Надмогильный холм устраивается высотой не менее 0,5</w:t>
      </w:r>
      <w:r w:rsidR="0047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Для ускорения минерализации трупов на дне братских могил устраиваются канавки и поглощающий колодец, а также закладывается вентиляционный канал от дна до верха могилы.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Захоронение погибших (умерших), имеющих высокий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lastRenderedPageBreak/>
        <w:t>радиационный фон, допускается на специально отведенных участках кладбища в соответствии с законодательством Российской Федерации по вопросам радиационной безопасности, глубина могилы должна быть достаточно большой, чтобы не допускать повышения уровня радиации.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При погребении больных, умерших вследствие тяжелых инфекционных заболеваний, обязательна их дезинфекция. Для этого труп завертывается в ткань, пропитанную 5-процентным раствором лизола или 10-процентным раствором хлорной извести, засыпаемой на дно могилы слоем в 2-3 см.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Извлечение останков погибшего (умершего) из братской могилы возможно в случаях перезахоронения останков всех захороненных в братской могиле по решению администрации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 xml:space="preserve">Клявлинский Самарской области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при наличии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санитарно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- эпидемиологического заключения.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4.15. Не рекомендуется проводить перезахоронение ранее одного года.</w:t>
      </w:r>
    </w:p>
    <w:p w:rsidR="00F35138" w:rsidRDefault="00F35138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074C" w:rsidRPr="009260D0" w:rsidRDefault="00B9074C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Регистрация и учет массовых погребений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5.1. Регистрация и учет массовых захоронений производятся на общих основаниях в книге захоронений кладбищ, на которых определены номера участков для погребения в братских могилах.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5.2. Администрацией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 xml:space="preserve">Клявлинский Самарской области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составляется акт в 2-х экземплярах, в котором указывается: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дата захоронения;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регистрационный номер захоронения;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номер участка захоронения;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количество захороненных;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номер свидетельства о смерти и дата его выдачи и орган, его выдавший, на каждого захороненного;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номер морга, в котором находился труп;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регистрационный номер трупа;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фамилия, имя, отчество трупа;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адрес его обнаружения;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адрес его места жительства;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дата его рождения;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пол.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Первый экземпляр акта остается в администрации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Второй экземпляр акта поступает в архив администр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ации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5.3. При захоронении неопознанных тел погибших (умерших) их учет производится по той же схеме, только без паспортных данных.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мероприятий по срочному захоронению трупов в военное время и выполнения условий по пунктам </w:t>
      </w:r>
      <w:r w:rsidRPr="009260D0">
        <w:rPr>
          <w:rFonts w:ascii="Times New Roman" w:eastAsia="Times New Roman" w:hAnsi="Times New Roman" w:cs="Times New Roman"/>
          <w:spacing w:val="150"/>
          <w:sz w:val="28"/>
          <w:szCs w:val="28"/>
        </w:rPr>
        <w:t>2-6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Порядка разрабатывается План мероприятий по организации срочного захоронения трупов людей, трупов животных на территории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074C" w:rsidRPr="009260D0" w:rsidRDefault="00B9074C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Финансирование</w:t>
      </w:r>
    </w:p>
    <w:p w:rsidR="00B9074C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работ по организации массового погребения в братских могилах осуществляться в соответствии с расходными обязательствами за счет бюджета администрации муниципального района </w:t>
      </w:r>
      <w:r w:rsidR="00B72679" w:rsidRPr="00B72679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, регионального, федеральных бюджетов Российской Федерации и внебюджетных средств.</w:t>
      </w:r>
    </w:p>
    <w:p w:rsidR="00F35138" w:rsidRPr="009260D0" w:rsidRDefault="00F35138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74C" w:rsidRPr="009260D0" w:rsidRDefault="00B9074C" w:rsidP="00F35138">
      <w:pPr>
        <w:pStyle w:val="ac"/>
        <w:widowControl w:val="0"/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260D0">
        <w:rPr>
          <w:rFonts w:ascii="Times New Roman" w:eastAsia="Times New Roman" w:hAnsi="Times New Roman" w:cs="Times New Roman"/>
          <w:b/>
          <w:sz w:val="28"/>
          <w:szCs w:val="28"/>
        </w:rPr>
        <w:t>Особенности захоронения трупов животных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Биологическими отходами являются: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трупы животных и птиц, в том числе лабораторных;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абортированные и мертворожденные плоды;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- ветеринарные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конфискаты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(мясо, рыба, другая продукция животного происхождения), выявленные после ветеринарно-санитарной экспертизы на рынках, организациях торговли и других объектах;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0D0">
        <w:rPr>
          <w:rFonts w:ascii="Times New Roman" w:eastAsia="Times New Roman" w:hAnsi="Times New Roman" w:cs="Times New Roman"/>
          <w:sz w:val="28"/>
          <w:szCs w:val="28"/>
        </w:rPr>
        <w:t>- другие отходы, получаемые при переработке пищевого и непищевого сырья животного происхождения.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Обязанность по доставке биологических отходов для переработки или захоронения (сжигания) возлагается на владельца.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7.3.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Биоотходы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утилизируют путем переработки, обеззараживают в биотермических ямах, уничтожают сжиганием или в исключительных случаях производят захоронение в специально отведенных местах.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7.4.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Места, отведенные для захоронения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биоотходов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(скотомогильники), должны иметь одну или несколько биотермических ям.</w:t>
      </w:r>
    </w:p>
    <w:p w:rsidR="00B9074C" w:rsidRPr="009260D0" w:rsidRDefault="00B9074C" w:rsidP="00F35138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7.5.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Биоотходы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>, зараженные или контаминированные возбудителями сибирской язвы, бешенства, чумы КРС, африканской чумы свиней, чумы птиц и т.д., сжигают на месте на специально отведенных площадках.</w:t>
      </w:r>
    </w:p>
    <w:p w:rsidR="00B72679" w:rsidRDefault="00B9074C" w:rsidP="005B0735">
      <w:pPr>
        <w:pStyle w:val="ac"/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7.6.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В исключительных случаях при массовой гибели животных от стихийных бедствий и невозможности их транспортировки для утилизации, сжигания или обеззараживания в биотермических ямах допускаются захоронения трупов в землю по решению Главного государственного ветеринарного врача 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Самарской области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>. Дальнейших захоронений в данном месте не проводят.</w:t>
      </w:r>
    </w:p>
    <w:p w:rsidR="00861C4D" w:rsidRDefault="00B9074C" w:rsidP="005B0735">
      <w:pPr>
        <w:pStyle w:val="ac"/>
        <w:widowControl w:val="0"/>
        <w:ind w:firstLine="70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7.7. </w:t>
      </w:r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Запрещается сброс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биоотходов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в водоемы, реки и болота. Категорически запрещается сброс </w:t>
      </w:r>
      <w:proofErr w:type="spellStart"/>
      <w:r w:rsidRPr="009260D0">
        <w:rPr>
          <w:rFonts w:ascii="Times New Roman" w:eastAsia="Times New Roman" w:hAnsi="Times New Roman" w:cs="Times New Roman"/>
          <w:sz w:val="28"/>
          <w:szCs w:val="28"/>
        </w:rPr>
        <w:t>биоотходов</w:t>
      </w:r>
      <w:proofErr w:type="spellEnd"/>
      <w:r w:rsidRPr="009260D0">
        <w:rPr>
          <w:rFonts w:ascii="Times New Roman" w:eastAsia="Times New Roman" w:hAnsi="Times New Roman" w:cs="Times New Roman"/>
          <w:sz w:val="28"/>
          <w:szCs w:val="28"/>
        </w:rPr>
        <w:t xml:space="preserve"> в мусорные контейнеры и вывоз их на полигоны для утилизации отходов с целью их захоро</w:t>
      </w:r>
      <w:r w:rsidR="00B72679">
        <w:rPr>
          <w:rFonts w:ascii="Times New Roman" w:eastAsia="Times New Roman" w:hAnsi="Times New Roman" w:cs="Times New Roman"/>
          <w:sz w:val="28"/>
          <w:szCs w:val="28"/>
        </w:rPr>
        <w:t>нения.</w:t>
      </w:r>
    </w:p>
    <w:p w:rsidR="005B0735" w:rsidRDefault="005B0735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5B0735" w:rsidRDefault="005B0735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5B0735" w:rsidRDefault="005B0735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5B0735" w:rsidRDefault="005B0735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5B0735" w:rsidRDefault="005B0735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5B0735" w:rsidRDefault="005B0735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675AFC" w:rsidRPr="008F3399" w:rsidRDefault="00FA1281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</w:t>
      </w:r>
      <w:r w:rsidR="00B72679">
        <w:rPr>
          <w:color w:val="000000"/>
          <w:sz w:val="24"/>
          <w:szCs w:val="24"/>
        </w:rPr>
        <w:t xml:space="preserve"> 3</w:t>
      </w:r>
      <w:r>
        <w:rPr>
          <w:color w:val="000000"/>
          <w:sz w:val="24"/>
          <w:szCs w:val="24"/>
        </w:rPr>
        <w:t xml:space="preserve"> </w:t>
      </w:r>
      <w:r w:rsidR="000126E6">
        <w:rPr>
          <w:color w:val="000000"/>
          <w:sz w:val="24"/>
          <w:szCs w:val="24"/>
        </w:rPr>
        <w:t xml:space="preserve"> </w:t>
      </w:r>
    </w:p>
    <w:p w:rsidR="00675AFC" w:rsidRPr="008F3399" w:rsidRDefault="00675AFC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="00FA1281" w:rsidRPr="00FA1281">
        <w:rPr>
          <w:color w:val="000000"/>
          <w:sz w:val="24"/>
          <w:szCs w:val="24"/>
        </w:rPr>
        <w:t>администрации</w:t>
      </w:r>
    </w:p>
    <w:p w:rsidR="00675AFC" w:rsidRPr="008F3399" w:rsidRDefault="00F34EE9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="00675AFC" w:rsidRPr="008F3399">
        <w:rPr>
          <w:color w:val="000000"/>
          <w:sz w:val="24"/>
          <w:szCs w:val="24"/>
        </w:rPr>
        <w:t xml:space="preserve"> района</w:t>
      </w:r>
      <w:r>
        <w:rPr>
          <w:color w:val="000000"/>
          <w:sz w:val="24"/>
          <w:szCs w:val="24"/>
        </w:rPr>
        <w:t xml:space="preserve"> Клявлинский</w:t>
      </w:r>
      <w:r w:rsidR="005B0735">
        <w:rPr>
          <w:color w:val="000000"/>
          <w:sz w:val="24"/>
          <w:szCs w:val="24"/>
        </w:rPr>
        <w:t xml:space="preserve"> Самарской области</w:t>
      </w:r>
    </w:p>
    <w:p w:rsidR="00675AFC" w:rsidRPr="008F3399" w:rsidRDefault="00675AFC" w:rsidP="005B0735">
      <w:pPr>
        <w:pStyle w:val="FR3"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>от</w:t>
      </w:r>
      <w:r w:rsidR="004677F8">
        <w:rPr>
          <w:color w:val="000000"/>
          <w:sz w:val="24"/>
          <w:szCs w:val="24"/>
        </w:rPr>
        <w:t xml:space="preserve"> </w:t>
      </w:r>
      <w:r w:rsidR="00E66127">
        <w:rPr>
          <w:color w:val="000000"/>
          <w:sz w:val="24"/>
          <w:szCs w:val="24"/>
        </w:rPr>
        <w:t>24</w:t>
      </w:r>
      <w:r w:rsidR="00D65842">
        <w:rPr>
          <w:color w:val="000000"/>
          <w:sz w:val="24"/>
          <w:szCs w:val="24"/>
        </w:rPr>
        <w:t>.</w:t>
      </w:r>
      <w:r w:rsidR="00A7092B">
        <w:rPr>
          <w:color w:val="000000"/>
          <w:sz w:val="24"/>
          <w:szCs w:val="24"/>
        </w:rPr>
        <w:t>11</w:t>
      </w:r>
      <w:r w:rsidR="00D65842">
        <w:rPr>
          <w:color w:val="000000"/>
          <w:sz w:val="24"/>
          <w:szCs w:val="24"/>
        </w:rPr>
        <w:t>.</w:t>
      </w:r>
      <w:r w:rsidRPr="008F3399">
        <w:rPr>
          <w:color w:val="000000"/>
          <w:sz w:val="24"/>
          <w:szCs w:val="24"/>
        </w:rPr>
        <w:t>20</w:t>
      </w:r>
      <w:r w:rsidR="004677F8">
        <w:rPr>
          <w:color w:val="000000"/>
          <w:sz w:val="24"/>
          <w:szCs w:val="24"/>
        </w:rPr>
        <w:t>2</w:t>
      </w:r>
      <w:r w:rsidR="00C82F7D">
        <w:rPr>
          <w:color w:val="000000"/>
          <w:sz w:val="24"/>
          <w:szCs w:val="24"/>
        </w:rPr>
        <w:t>5</w:t>
      </w:r>
      <w:r w:rsidRPr="008F3399">
        <w:rPr>
          <w:color w:val="000000"/>
          <w:sz w:val="24"/>
          <w:szCs w:val="24"/>
        </w:rPr>
        <w:t xml:space="preserve"> г. № </w:t>
      </w:r>
      <w:r w:rsidR="00B72679">
        <w:rPr>
          <w:color w:val="000000"/>
          <w:sz w:val="24"/>
          <w:szCs w:val="24"/>
        </w:rPr>
        <w:t>391</w:t>
      </w:r>
      <w:r w:rsidR="004677F8">
        <w:rPr>
          <w:color w:val="000000"/>
          <w:sz w:val="24"/>
          <w:szCs w:val="24"/>
        </w:rPr>
        <w:t xml:space="preserve"> </w:t>
      </w:r>
    </w:p>
    <w:p w:rsidR="00147D39" w:rsidRPr="008F3399" w:rsidRDefault="00147D39" w:rsidP="00675AFC">
      <w:pPr>
        <w:pStyle w:val="FR3"/>
        <w:keepNext/>
        <w:ind w:left="0" w:firstLine="709"/>
        <w:jc w:val="both"/>
        <w:rPr>
          <w:color w:val="000000"/>
          <w:sz w:val="24"/>
          <w:szCs w:val="24"/>
        </w:rPr>
      </w:pPr>
    </w:p>
    <w:p w:rsidR="00B72679" w:rsidRPr="00D36BEC" w:rsidRDefault="00B72679" w:rsidP="00D36BEC">
      <w:pPr>
        <w:jc w:val="center"/>
        <w:rPr>
          <w:rFonts w:eastAsia="Calibri"/>
          <w:kern w:val="0"/>
          <w:sz w:val="28"/>
          <w:szCs w:val="28"/>
          <w:lang w:eastAsia="ru-RU"/>
        </w:rPr>
      </w:pPr>
      <w:r w:rsidRPr="005B0735">
        <w:rPr>
          <w:b/>
          <w:bCs/>
          <w:sz w:val="28"/>
          <w:szCs w:val="28"/>
        </w:rPr>
        <w:t xml:space="preserve">Состав </w:t>
      </w:r>
      <w:r w:rsidR="00D65688" w:rsidRPr="005B0735">
        <w:rPr>
          <w:b/>
          <w:bCs/>
          <w:sz w:val="28"/>
          <w:szCs w:val="28"/>
        </w:rPr>
        <w:t>службы</w:t>
      </w:r>
      <w:r w:rsidRPr="005B0735">
        <w:rPr>
          <w:b/>
          <w:bCs/>
          <w:sz w:val="28"/>
          <w:szCs w:val="28"/>
        </w:rPr>
        <w:t xml:space="preserve"> по </w:t>
      </w:r>
      <w:r w:rsidRPr="00D36BEC">
        <w:rPr>
          <w:b/>
          <w:bCs/>
          <w:sz w:val="28"/>
          <w:szCs w:val="28"/>
        </w:rPr>
        <w:t xml:space="preserve">срочному захоронению трупов людей </w:t>
      </w:r>
      <w:r w:rsidR="00D36BEC" w:rsidRPr="00D36BEC">
        <w:rPr>
          <w:b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D36BEC" w:rsidRPr="00D36BEC">
        <w:rPr>
          <w:rFonts w:eastAsia="Calibri"/>
          <w:b/>
          <w:kern w:val="0"/>
          <w:sz w:val="28"/>
          <w:szCs w:val="28"/>
          <w:lang w:eastAsia="ru-RU"/>
        </w:rPr>
        <w:t xml:space="preserve"> Клявлинский Самарской области </w:t>
      </w:r>
      <w:r w:rsidRPr="00D36BEC">
        <w:rPr>
          <w:b/>
          <w:bCs/>
          <w:sz w:val="28"/>
          <w:szCs w:val="28"/>
        </w:rPr>
        <w:t>в условиях</w:t>
      </w:r>
    </w:p>
    <w:p w:rsidR="00675AFC" w:rsidRPr="005B0735" w:rsidRDefault="00B72679" w:rsidP="005B0735">
      <w:pPr>
        <w:pStyle w:val="FR3"/>
        <w:ind w:left="0"/>
        <w:jc w:val="center"/>
        <w:rPr>
          <w:b/>
          <w:color w:val="000000"/>
          <w:sz w:val="28"/>
          <w:szCs w:val="28"/>
        </w:rPr>
      </w:pPr>
      <w:r w:rsidRPr="005B0735">
        <w:rPr>
          <w:b/>
          <w:bCs/>
          <w:color w:val="000000"/>
          <w:sz w:val="28"/>
          <w:szCs w:val="28"/>
        </w:rPr>
        <w:t>военного времени</w:t>
      </w:r>
      <w:r w:rsidR="00675AFC" w:rsidRPr="005B0735">
        <w:rPr>
          <w:b/>
          <w:color w:val="000000"/>
          <w:sz w:val="28"/>
          <w:szCs w:val="28"/>
        </w:rPr>
        <w:t xml:space="preserve"> муниципального района </w:t>
      </w:r>
      <w:r w:rsidR="00F34EE9" w:rsidRPr="005B0735">
        <w:rPr>
          <w:b/>
          <w:color w:val="000000"/>
          <w:sz w:val="28"/>
          <w:szCs w:val="28"/>
        </w:rPr>
        <w:t>Клявлинский</w:t>
      </w:r>
      <w:r w:rsidR="00A7092B" w:rsidRPr="005B0735">
        <w:rPr>
          <w:b/>
          <w:sz w:val="28"/>
          <w:szCs w:val="28"/>
        </w:rPr>
        <w:t xml:space="preserve"> </w:t>
      </w:r>
      <w:r w:rsidR="00A7092B" w:rsidRPr="005B0735">
        <w:rPr>
          <w:b/>
          <w:color w:val="000000"/>
          <w:sz w:val="28"/>
          <w:szCs w:val="28"/>
        </w:rPr>
        <w:t>Самарской области</w:t>
      </w:r>
    </w:p>
    <w:p w:rsidR="00EA5749" w:rsidRPr="005B0735" w:rsidRDefault="00EA5749" w:rsidP="005B0735">
      <w:pPr>
        <w:pStyle w:val="FR3"/>
        <w:ind w:left="0"/>
        <w:jc w:val="center"/>
        <w:rPr>
          <w:b/>
          <w:color w:val="00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5B0735" w:rsidRPr="005B0735" w:rsidTr="00005BF6">
        <w:tc>
          <w:tcPr>
            <w:tcW w:w="9572" w:type="dxa"/>
            <w:gridSpan w:val="2"/>
          </w:tcPr>
          <w:p w:rsidR="005B0735" w:rsidRPr="005B0735" w:rsidRDefault="005B0735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b/>
                <w:color w:val="000000"/>
                <w:sz w:val="28"/>
                <w:szCs w:val="28"/>
              </w:rPr>
              <w:t>Руководитель службы захоронения</w:t>
            </w:r>
          </w:p>
        </w:tc>
      </w:tr>
      <w:tr w:rsidR="00D65688" w:rsidRPr="005B0735" w:rsidTr="00EA5749">
        <w:tc>
          <w:tcPr>
            <w:tcW w:w="4786" w:type="dxa"/>
          </w:tcPr>
          <w:p w:rsidR="00D65688" w:rsidRPr="005B0735" w:rsidRDefault="00D65688" w:rsidP="005B0735">
            <w:pPr>
              <w:pStyle w:val="FR3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Глава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D65688" w:rsidRPr="005B0735" w:rsidRDefault="00D65688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Колесников В.И.</w:t>
            </w:r>
          </w:p>
        </w:tc>
      </w:tr>
      <w:tr w:rsidR="005B0735" w:rsidRPr="005B0735" w:rsidTr="00005BF6">
        <w:tc>
          <w:tcPr>
            <w:tcW w:w="9572" w:type="dxa"/>
            <w:gridSpan w:val="2"/>
          </w:tcPr>
          <w:p w:rsidR="005B0735" w:rsidRPr="005B0735" w:rsidRDefault="005B0735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b/>
                <w:color w:val="000000"/>
                <w:sz w:val="28"/>
                <w:szCs w:val="28"/>
              </w:rPr>
              <w:t>Начальник штаба</w:t>
            </w:r>
            <w:r w:rsidRPr="005B0735">
              <w:rPr>
                <w:sz w:val="28"/>
                <w:szCs w:val="28"/>
              </w:rPr>
              <w:t xml:space="preserve"> </w:t>
            </w:r>
            <w:r w:rsidRPr="005B0735">
              <w:rPr>
                <w:b/>
                <w:color w:val="000000"/>
                <w:sz w:val="28"/>
                <w:szCs w:val="28"/>
              </w:rPr>
              <w:t>службы захоронения</w:t>
            </w:r>
          </w:p>
        </w:tc>
      </w:tr>
      <w:tr w:rsidR="00EA5749" w:rsidRPr="005B0735" w:rsidTr="00EA5749">
        <w:tc>
          <w:tcPr>
            <w:tcW w:w="4786" w:type="dxa"/>
          </w:tcPr>
          <w:p w:rsidR="00EA5749" w:rsidRPr="005B0735" w:rsidRDefault="00EA5749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 xml:space="preserve">Заместитель Главы муниципального района Клявлинский </w:t>
            </w:r>
            <w:r w:rsidR="00A7092B" w:rsidRPr="005B0735">
              <w:rPr>
                <w:color w:val="000000"/>
                <w:sz w:val="28"/>
                <w:szCs w:val="28"/>
              </w:rPr>
              <w:t>Самарской области</w:t>
            </w:r>
            <w:r w:rsidRPr="005B0735">
              <w:rPr>
                <w:color w:val="000000"/>
                <w:sz w:val="28"/>
                <w:szCs w:val="28"/>
              </w:rPr>
              <w:t xml:space="preserve"> по строительству и жилищно-коммунальному хозяйству</w:t>
            </w:r>
          </w:p>
        </w:tc>
        <w:tc>
          <w:tcPr>
            <w:tcW w:w="4786" w:type="dxa"/>
          </w:tcPr>
          <w:p w:rsidR="00EA5749" w:rsidRPr="005B0735" w:rsidRDefault="00777C90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 xml:space="preserve"> Иванов Е.А.</w:t>
            </w:r>
          </w:p>
        </w:tc>
      </w:tr>
      <w:tr w:rsidR="005B0735" w:rsidRPr="005B0735" w:rsidTr="00005BF6">
        <w:tc>
          <w:tcPr>
            <w:tcW w:w="9572" w:type="dxa"/>
            <w:gridSpan w:val="2"/>
          </w:tcPr>
          <w:p w:rsidR="005B0735" w:rsidRPr="005B0735" w:rsidRDefault="005B0735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b/>
                <w:color w:val="000000"/>
                <w:sz w:val="28"/>
                <w:szCs w:val="28"/>
              </w:rPr>
              <w:t>Штаб службы</w:t>
            </w:r>
            <w:r w:rsidRPr="005B0735">
              <w:rPr>
                <w:sz w:val="28"/>
                <w:szCs w:val="28"/>
              </w:rPr>
              <w:t xml:space="preserve"> </w:t>
            </w:r>
            <w:r w:rsidRPr="005B0735">
              <w:rPr>
                <w:b/>
                <w:color w:val="000000"/>
                <w:sz w:val="28"/>
                <w:szCs w:val="28"/>
              </w:rPr>
              <w:t>захоронения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Начальник ЕДДС МАУ «МФЦ» муниципального района Клявлинский</w:t>
            </w:r>
            <w:r w:rsidR="004A764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Николаев В.И.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Начальник МО  МВД «Клявлинский»</w:t>
            </w:r>
            <w:r w:rsidRPr="005B0735">
              <w:rPr>
                <w:sz w:val="28"/>
                <w:szCs w:val="28"/>
              </w:rPr>
              <w:t xml:space="preserve"> </w:t>
            </w:r>
            <w:r w:rsidRPr="005B0735">
              <w:rPr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proofErr w:type="spellStart"/>
            <w:r w:rsidRPr="005B0735">
              <w:rPr>
                <w:sz w:val="28"/>
                <w:szCs w:val="28"/>
              </w:rPr>
              <w:t>Кинжалеев</w:t>
            </w:r>
            <w:proofErr w:type="spellEnd"/>
            <w:r w:rsidRPr="005B0735">
              <w:rPr>
                <w:sz w:val="28"/>
                <w:szCs w:val="28"/>
              </w:rPr>
              <w:t xml:space="preserve"> Т. Я</w:t>
            </w:r>
            <w:r w:rsidR="005B0735">
              <w:rPr>
                <w:sz w:val="28"/>
                <w:szCs w:val="28"/>
              </w:rPr>
              <w:t xml:space="preserve"> </w:t>
            </w:r>
            <w:r w:rsidRPr="005B0735">
              <w:rPr>
                <w:sz w:val="28"/>
                <w:szCs w:val="28"/>
              </w:rPr>
              <w:t>.(по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Руководитель аппарата администрации муниципального района Клявлинский</w:t>
            </w:r>
            <w:r w:rsidRPr="005B0735">
              <w:rPr>
                <w:sz w:val="28"/>
                <w:szCs w:val="28"/>
              </w:rPr>
              <w:t xml:space="preserve"> </w:t>
            </w:r>
            <w:r w:rsidRPr="005B0735">
              <w:rPr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Вивчур С.В.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Начальник ПСЧ-119 ППС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Васьков И.А.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Зав</w:t>
            </w:r>
            <w:r w:rsidR="005B0735">
              <w:rPr>
                <w:color w:val="000000"/>
                <w:sz w:val="28"/>
                <w:szCs w:val="28"/>
              </w:rPr>
              <w:t>едующий</w:t>
            </w:r>
            <w:r w:rsidRPr="005B0735">
              <w:rPr>
                <w:color w:val="000000"/>
                <w:sz w:val="28"/>
                <w:szCs w:val="28"/>
              </w:rPr>
              <w:t xml:space="preserve"> отделом ГО и ЧС администрации муниципального района Клявлинский</w:t>
            </w:r>
            <w:r w:rsidRPr="005B0735">
              <w:rPr>
                <w:sz w:val="28"/>
                <w:szCs w:val="28"/>
              </w:rPr>
              <w:t xml:space="preserve"> </w:t>
            </w:r>
            <w:r w:rsidRPr="005B0735">
              <w:rPr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>Федотова И.И.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4A764D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МБУ «Служба Т</w:t>
            </w:r>
            <w:r w:rsidR="00E66127" w:rsidRPr="005B0735">
              <w:rPr>
                <w:color w:val="000000"/>
                <w:sz w:val="28"/>
                <w:szCs w:val="28"/>
              </w:rPr>
              <w:t>ранспорта»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 xml:space="preserve">Иванов Е.А. 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 xml:space="preserve">Директор МП «ПО ЖКХ» Клявлинского района 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proofErr w:type="spellStart"/>
            <w:r w:rsidRPr="005B0735">
              <w:rPr>
                <w:sz w:val="28"/>
                <w:szCs w:val="28"/>
              </w:rPr>
              <w:t>Карпович</w:t>
            </w:r>
            <w:proofErr w:type="spellEnd"/>
            <w:r w:rsidRPr="005B0735">
              <w:rPr>
                <w:sz w:val="28"/>
                <w:szCs w:val="28"/>
              </w:rPr>
              <w:t xml:space="preserve"> Ю.С.</w:t>
            </w:r>
            <w:r w:rsidR="004A764D">
              <w:rPr>
                <w:sz w:val="28"/>
                <w:szCs w:val="28"/>
              </w:rPr>
              <w:t xml:space="preserve"> 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7E6610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r w:rsidRPr="005B0735">
              <w:rPr>
                <w:color w:val="000000"/>
                <w:sz w:val="28"/>
                <w:szCs w:val="28"/>
              </w:rPr>
              <w:t xml:space="preserve">Старший специалист 1 разряда Территориального отдела Управления </w:t>
            </w:r>
            <w:proofErr w:type="spellStart"/>
            <w:r w:rsidRPr="005B0735">
              <w:rPr>
                <w:color w:val="000000"/>
                <w:sz w:val="28"/>
                <w:szCs w:val="28"/>
              </w:rPr>
              <w:t>Роспотребнадзора</w:t>
            </w:r>
            <w:proofErr w:type="spellEnd"/>
            <w:r w:rsidRPr="005B0735">
              <w:rPr>
                <w:color w:val="000000"/>
                <w:sz w:val="28"/>
                <w:szCs w:val="28"/>
              </w:rPr>
              <w:t xml:space="preserve"> по Самарской области в Сергиевском районе </w:t>
            </w:r>
          </w:p>
        </w:tc>
        <w:tc>
          <w:tcPr>
            <w:tcW w:w="4786" w:type="dxa"/>
          </w:tcPr>
          <w:p w:rsidR="00E66127" w:rsidRPr="005B0735" w:rsidRDefault="007E6610" w:rsidP="005B0735">
            <w:pPr>
              <w:pStyle w:val="FR3"/>
              <w:ind w:left="0"/>
              <w:rPr>
                <w:color w:val="000000"/>
                <w:sz w:val="28"/>
                <w:szCs w:val="28"/>
              </w:rPr>
            </w:pPr>
            <w:proofErr w:type="spellStart"/>
            <w:r w:rsidRPr="005B0735">
              <w:rPr>
                <w:color w:val="000000"/>
                <w:sz w:val="28"/>
                <w:szCs w:val="28"/>
              </w:rPr>
              <w:t>Нарушева</w:t>
            </w:r>
            <w:proofErr w:type="spellEnd"/>
            <w:r w:rsidRPr="005B0735">
              <w:rPr>
                <w:color w:val="000000"/>
                <w:sz w:val="28"/>
                <w:szCs w:val="28"/>
              </w:rPr>
              <w:t xml:space="preserve"> О.Н. </w:t>
            </w:r>
            <w:r w:rsidR="00E66127" w:rsidRPr="005B0735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Главный врач ГБУЗ  СО «</w:t>
            </w:r>
            <w:proofErr w:type="spellStart"/>
            <w:r w:rsidRPr="005B0735">
              <w:rPr>
                <w:sz w:val="28"/>
                <w:szCs w:val="28"/>
              </w:rPr>
              <w:t>Клявлинская</w:t>
            </w:r>
            <w:proofErr w:type="spellEnd"/>
            <w:r w:rsidRPr="005B0735">
              <w:rPr>
                <w:sz w:val="28"/>
                <w:szCs w:val="28"/>
              </w:rPr>
              <w:t xml:space="preserve"> ЦРБ»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Горбунова Н.А.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4A764D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lastRenderedPageBreak/>
              <w:t>Глава сельского поселения ст</w:t>
            </w:r>
            <w:r w:rsidR="004A764D">
              <w:rPr>
                <w:sz w:val="28"/>
                <w:szCs w:val="28"/>
              </w:rPr>
              <w:t>анция</w:t>
            </w:r>
            <w:r w:rsidRPr="005B0735">
              <w:rPr>
                <w:sz w:val="28"/>
                <w:szCs w:val="28"/>
              </w:rPr>
              <w:t xml:space="preserve"> Клявлино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Иванов Ю.Д.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Глава</w:t>
            </w:r>
            <w:r w:rsidR="004A764D">
              <w:rPr>
                <w:sz w:val="28"/>
                <w:szCs w:val="28"/>
              </w:rPr>
              <w:t xml:space="preserve"> сельского поселения Борискино-</w:t>
            </w:r>
            <w:proofErr w:type="spellStart"/>
            <w:r w:rsidRPr="005B0735">
              <w:rPr>
                <w:sz w:val="28"/>
                <w:szCs w:val="28"/>
              </w:rPr>
              <w:t>Игар</w:t>
            </w:r>
            <w:proofErr w:type="spellEnd"/>
            <w:r w:rsidRPr="005B0735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Кошкин Е.С.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Глава сельского поселения Черный Ключ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Медведев Э.В.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Глава сельского поселения Назаровка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Егоров В.П.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Глава сельского поселения Старый Маклауш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>Михайлов В.Л. (по согласованию)</w:t>
            </w:r>
          </w:p>
        </w:tc>
      </w:tr>
      <w:tr w:rsidR="00E66127" w:rsidRPr="005B0735" w:rsidTr="00EA5749"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r w:rsidRPr="005B0735">
              <w:rPr>
                <w:sz w:val="28"/>
                <w:szCs w:val="28"/>
              </w:rPr>
              <w:t xml:space="preserve">Глава сельского поселения Старое </w:t>
            </w:r>
            <w:proofErr w:type="spellStart"/>
            <w:r w:rsidRPr="005B0735">
              <w:rPr>
                <w:sz w:val="28"/>
                <w:szCs w:val="28"/>
              </w:rPr>
              <w:t>Семенкино</w:t>
            </w:r>
            <w:proofErr w:type="spellEnd"/>
            <w:r w:rsidRPr="005B0735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786" w:type="dxa"/>
          </w:tcPr>
          <w:p w:rsidR="00E66127" w:rsidRPr="005B0735" w:rsidRDefault="00E66127" w:rsidP="005B0735">
            <w:pPr>
              <w:pStyle w:val="a7"/>
              <w:suppressAutoHyphens w:val="0"/>
              <w:rPr>
                <w:szCs w:val="28"/>
              </w:rPr>
            </w:pPr>
            <w:proofErr w:type="spellStart"/>
            <w:r w:rsidRPr="005B0735">
              <w:rPr>
                <w:sz w:val="28"/>
                <w:szCs w:val="28"/>
              </w:rPr>
              <w:t>Пакшаев</w:t>
            </w:r>
            <w:proofErr w:type="spellEnd"/>
            <w:r w:rsidRPr="005B0735">
              <w:rPr>
                <w:sz w:val="28"/>
                <w:szCs w:val="28"/>
              </w:rPr>
              <w:t xml:space="preserve"> А.Н. (по согласованию)</w:t>
            </w:r>
          </w:p>
        </w:tc>
      </w:tr>
    </w:tbl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0D7289" w:rsidRDefault="000D7289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E66127" w:rsidRPr="008F3399" w:rsidRDefault="00E66127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4  </w:t>
      </w:r>
    </w:p>
    <w:p w:rsidR="00E66127" w:rsidRPr="008F3399" w:rsidRDefault="00E66127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Pr="00FA1281">
        <w:rPr>
          <w:color w:val="000000"/>
          <w:sz w:val="24"/>
          <w:szCs w:val="24"/>
        </w:rPr>
        <w:t>администрации</w:t>
      </w:r>
    </w:p>
    <w:p w:rsidR="00E66127" w:rsidRPr="008F3399" w:rsidRDefault="00E66127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Pr="008F3399">
        <w:rPr>
          <w:color w:val="000000"/>
          <w:sz w:val="24"/>
          <w:szCs w:val="24"/>
        </w:rPr>
        <w:t xml:space="preserve">  района</w:t>
      </w:r>
      <w:r>
        <w:rPr>
          <w:color w:val="000000"/>
          <w:sz w:val="24"/>
          <w:szCs w:val="24"/>
        </w:rPr>
        <w:t xml:space="preserve"> Клявлинский</w:t>
      </w:r>
    </w:p>
    <w:p w:rsidR="00E66127" w:rsidRPr="008F3399" w:rsidRDefault="00E66127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 xml:space="preserve"> 24.11.</w:t>
      </w:r>
      <w:r w:rsidRPr="008F339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25</w:t>
      </w:r>
      <w:r w:rsidRPr="008F3399"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 xml:space="preserve">391 </w:t>
      </w:r>
    </w:p>
    <w:p w:rsidR="00FA1281" w:rsidRDefault="00FA1281" w:rsidP="00144420">
      <w:pPr>
        <w:pStyle w:val="FR3"/>
        <w:ind w:left="0"/>
        <w:jc w:val="center"/>
        <w:rPr>
          <w:b/>
          <w:color w:val="000000"/>
          <w:sz w:val="24"/>
          <w:szCs w:val="24"/>
        </w:rPr>
      </w:pPr>
    </w:p>
    <w:p w:rsidR="00E66127" w:rsidRPr="00E66127" w:rsidRDefault="00E66127" w:rsidP="00144420">
      <w:pPr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План</w:t>
      </w:r>
    </w:p>
    <w:p w:rsidR="00747EA2" w:rsidRDefault="00E66127" w:rsidP="00D36BEC">
      <w:pPr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срочного </w:t>
      </w:r>
      <w:r w:rsidRPr="00D36BE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захоронения трупов </w:t>
      </w:r>
      <w:r w:rsidR="00D36BEC" w:rsidRPr="00D36BEC">
        <w:rPr>
          <w:b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D36BEC" w:rsidRPr="00D36BEC">
        <w:rPr>
          <w:rFonts w:eastAsia="Calibri"/>
          <w:b/>
          <w:kern w:val="0"/>
          <w:sz w:val="28"/>
          <w:szCs w:val="28"/>
          <w:lang w:eastAsia="ru-RU"/>
        </w:rPr>
        <w:t xml:space="preserve"> Клявлинский Самарской области </w:t>
      </w:r>
      <w:r w:rsidRPr="00D36BE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в условиях военного времени</w:t>
      </w:r>
    </w:p>
    <w:p w:rsidR="00144420" w:rsidRDefault="00144420" w:rsidP="00144420">
      <w:pPr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144420" w:rsidRDefault="00E66127" w:rsidP="00144420">
      <w:pPr>
        <w:pStyle w:val="ab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144420">
        <w:rPr>
          <w:b/>
          <w:sz w:val="28"/>
          <w:szCs w:val="28"/>
        </w:rPr>
        <w:t>Общие положения</w:t>
      </w:r>
    </w:p>
    <w:p w:rsidR="00144420" w:rsidRPr="00144420" w:rsidRDefault="00144420" w:rsidP="00144420">
      <w:pPr>
        <w:pStyle w:val="ab"/>
        <w:ind w:left="1414"/>
        <w:rPr>
          <w:b/>
          <w:sz w:val="28"/>
          <w:szCs w:val="28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1.1. Погребение (захоронение) тел (останков) погибших является частью мероприятий по санитарно-гигиеническому и противоэпидемическому обеспечению населения и осуществляется с целью противодействия вспышек инфекционных заболеваний и создания благоприятных условий для проживания.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1.2. Погребение (захоронение) - обрядовые действия по захоронению тела (останков) человека после его смерти, в соответствии с обычаями и традициями, не противоречащими санитарным и иным требованиям. Погребение осуществляется путем предания тела (останков) умершего земле (захоронение в могилу, братскую могилу).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1.3. Места погребения (захоронения) -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погибших. Места погребения (захоронения) подразделяются в зависимости от принадлежности </w:t>
      </w:r>
      <w:r w:rsidR="007E6610">
        <w:rPr>
          <w:rFonts w:eastAsia="Times New Roman"/>
          <w:color w:val="auto"/>
          <w:kern w:val="0"/>
          <w:sz w:val="28"/>
          <w:szCs w:val="28"/>
          <w:lang w:eastAsia="ru-RU"/>
        </w:rPr>
        <w:t>(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государственные и муниципальные</w:t>
      </w:r>
      <w:r w:rsidR="007E6610">
        <w:rPr>
          <w:rFonts w:eastAsia="Times New Roman"/>
          <w:color w:val="auto"/>
          <w:kern w:val="0"/>
          <w:sz w:val="28"/>
          <w:szCs w:val="28"/>
          <w:lang w:eastAsia="ru-RU"/>
        </w:rPr>
        <w:t>)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, по обычаям на общественные, </w:t>
      </w:r>
      <w:proofErr w:type="spellStart"/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вероисповедальные</w:t>
      </w:r>
      <w:proofErr w:type="spellEnd"/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и воинские.</w:t>
      </w:r>
    </w:p>
    <w:p w:rsidR="00144420" w:rsidRDefault="00144420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2.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Порядок выполнения работ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2.1. Организация погребения (захоронения) тел (останков) погибших предполагает проведение работ по поиску тел (останков), фиксированию мест их обнаружения, извлечению и первичной обработке погибших, опознанию и документированию, выбору мест погребения (захоронения), перевозке к ним и захоронению погибших.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2.2. Указанные работы организуются администрацией муниципального района </w:t>
      </w:r>
      <w:r w:rsidR="00747EA2" w:rsidRPr="00747EA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Клявлинский Самарской области 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в тесном взаимодействии со службами гражданской обороны (медицинской и охраны общественного порядка) и органами военного командования.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2.3. Продолжительность работы личного состава группы по захоронению тел (останков) погибших не должна превышать 6 часов. После каждого часа работы организуется 20-ти минутный отдых.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2.4. В непосредственной близости от мест массового захоронения развертывается станция обеззараживания одежды.</w:t>
      </w:r>
    </w:p>
    <w:p w:rsidR="00144420" w:rsidRDefault="00144420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3.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Организация поиска, извлечения и первичной обработки тел (останков) погибших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3.1. Поиск и извлечение тел (останков) погибших из-под завалов зданий и сооружений, подвальных и других заглубленных помещений осуществляется силами, привлекаемыми к ведению АСДНР.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3.2. Поиск тел (останков) погибших осуществляется в ходе проведения разведки, по данным опросов местного населения, заявлениям официальных органов и граждан, а также при разборке завалов, визуальном осмотре местности, помещений зданий и сооружений, включая подвальные.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3.3. Места обнаружения тел (останков) погибших фиксируются начальниками, отвечающими за проведение АСДНР на данном участке, путем составления схем расположения мест обнаружения с привязкой к долговременным ориентирам на местности (элементам рельефа местности, магистральным автомобильным (железным) дорогам, элементам путепроводов и т.п., не подвергающимся значительным изменениям в течение времени).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3.4. Вскрытие трупов, с подозрением на карантинную инфекцию и умерших от неизвестн</w:t>
      </w:r>
      <w:r w:rsidR="00747EA2">
        <w:rPr>
          <w:rFonts w:eastAsia="Times New Roman"/>
          <w:color w:val="auto"/>
          <w:kern w:val="0"/>
          <w:sz w:val="28"/>
          <w:szCs w:val="28"/>
          <w:lang w:eastAsia="ru-RU"/>
        </w:rPr>
        <w:t>ых причин, организуется на базе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бюро судебно-медицинской экспертизы </w:t>
      </w:r>
      <w:r w:rsidR="00747EA2">
        <w:rPr>
          <w:rFonts w:eastAsia="Times New Roman"/>
          <w:color w:val="auto"/>
          <w:kern w:val="0"/>
          <w:sz w:val="28"/>
          <w:szCs w:val="28"/>
          <w:lang w:eastAsia="ru-RU"/>
        </w:rPr>
        <w:t>г. Похвистнево Самарской области.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Транспортировка и захоронение производится в соответствии с патологоанатомической инструкцией.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3.5. Первичная обработка тел погибших, в случае необходимости, производится с целью обеспечения условий для их опознания и транспортировки к местам погребения (захоронения).</w:t>
      </w:r>
    </w:p>
    <w:p w:rsidR="00144420" w:rsidRDefault="00144420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4.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Проведение опознания тел погибших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4.1. Опознание тел (останков) производится с целью установления личности погибших граждан.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4.2. Осмотр тел (останков) погибших производится сотрудниками правоохранительных органов в присутствии специалистов - медицинских работников (судмедэкспертов). По окончании осмотра сотрудниками правоохранительных органов составляются протоколы опознания тел (останков) погибших.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4.3. В особых случаях, когда позволяет обстановка, установление личности может проводиться путем предъявления тел (останков) к опознанию родственникам, соседям, сослуживцам и иным лицам по месту жительства и работы погибших.</w:t>
      </w:r>
    </w:p>
    <w:p w:rsidR="00144420" w:rsidRDefault="00144420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5.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Организация перевозки тел (останков) погибших к местам погребения (захоронения)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5.1. Перевозка тел (останков) погибших с мест обнаружения к местам 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погребения (захоронения) производится штатным автотранспортом звена по захоронению под контролем специалистов медицинской службы.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5.2. Для организации перевозки тел (останков) погибших к местам погребения (захоронения) в </w:t>
      </w:r>
      <w:r w:rsidR="00D36BE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сельском 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поселени</w:t>
      </w:r>
      <w:r w:rsidR="00002FC5">
        <w:rPr>
          <w:rFonts w:eastAsia="Times New Roman"/>
          <w:color w:val="auto"/>
          <w:kern w:val="0"/>
          <w:sz w:val="28"/>
          <w:szCs w:val="28"/>
          <w:lang w:eastAsia="ru-RU"/>
        </w:rPr>
        <w:t>и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планируется использовать 1 ед. грузового автотранспорта.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5.3. Автотранспорт, предназначенный для перевозки тел (останков) погибших, специально оборудуется и имеет соответствующие обозначения (надписи).</w:t>
      </w:r>
    </w:p>
    <w:p w:rsidR="00144420" w:rsidRDefault="00144420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6.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Выбор и оборудование мест погребения (захоронения) тел (останков) погибших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6.1. Для погребения (захоронения) тел (останков) погибших предусмотрено использование действующих и резервных кладбищ, расположенных на территории  муниципального района </w:t>
      </w:r>
      <w:r w:rsidR="00444A1A" w:rsidRPr="00444A1A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6.2. При обнаружении мест массовой гибели людей, их погребение (захоронение), может осуществляться в братских могилах с соблюдением требований Руководства по санитарно-гигиеническому обеспечению населения в чрезвычайных ситуациях, утвержденного первым заместителем Министра здравоохранения Российской Федерации 24.08.1998: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размер братской могилы определяется из расчета, что на каждое тело (останки) отводится не менее 1,2 м</w:t>
      </w:r>
      <w:r w:rsidRPr="00E66127">
        <w:rPr>
          <w:rFonts w:eastAsia="Times New Roman"/>
          <w:color w:val="auto"/>
          <w:kern w:val="0"/>
          <w:sz w:val="28"/>
          <w:szCs w:val="28"/>
          <w:vertAlign w:val="superscript"/>
          <w:lang w:eastAsia="ru-RU"/>
        </w:rPr>
        <w:t>2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площади;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в одну братскую могилу можно захоронить не более 100 тел (останков);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допускается укладывать трупы в два ряда, при этом нижний ряд засыпается землей высотой 0,5 метра;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от верхнего ряда до поверхности земли должен быть слой не менее 1 метра;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надмогильный холм делается высотой не ниже 0,5 метра.</w:t>
      </w:r>
    </w:p>
    <w:p w:rsidR="00144420" w:rsidRDefault="00144420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7.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Организация погребения (захоронения) тел (останков) погибших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7.1. Погребение (захоронение) тел (останков) погибших осуществляется в соответствии с Федеральным законом Российской Федерации от 12.01.1996 № 8-ФЗ «О погребении и похоронном деле» и с учетом национальных обычаев и традиций, не противоречащих санитарным и иным требованиям.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7.2. Погребение (захоронение) тел (останков) погибших возлагается на звено по захоронению.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7.3. При погребении (захоронении) тел умерших заразных больных обязательна их дезинфекция. Для этого тело (останки) завертывается в ткань (или укладывается в полиэтиленовый мешок), пропитанную</w:t>
      </w:r>
      <w:r w:rsidRPr="00E66127">
        <w:rPr>
          <w:rFonts w:eastAsia="Times New Roman"/>
          <w:i/>
          <w:iCs/>
          <w:color w:val="auto"/>
          <w:kern w:val="0"/>
          <w:sz w:val="28"/>
          <w:szCs w:val="28"/>
          <w:lang w:eastAsia="ru-RU"/>
        </w:rPr>
        <w:t xml:space="preserve"> 5%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раствором лизола или 10% раствором хлорной извести. Гроб должен быть плотно 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сколочен, на его дно насыпается слой хлорной извести толщиной 2-3 сантиметра.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7.4. При погребении (захоронении) тел умерших лиц, подвергшихся химическому (радиоактивному) заражению глубина могил и расстояние между ними делаются достаточно большими, чтобы не допустить заражения земли в опасных пределах.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7.5. После погребения проводится периодический химический и дозиметрический контроль поверхности земли над местом захоронения.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7.6. После завершения погребения (захоронения) тел (останков) погибших места захоронения (могилы), схемы их устройства и расположения с кратким описанием, а также именные списки передаются по акту представителям администрации муниципального района </w:t>
      </w:r>
      <w:r w:rsidR="00444A1A" w:rsidRPr="00444A1A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 Самарской области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7.7. Учет захороненных ведется в алфавитных книгах учета безвозвратных потерь, а места захоронения наносятся на топографические карты крупного масштаба, которые хранятся вместе с алфавитными книгами.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7.8. Места могил неопознанных тел (останков) наносятся на общую топографическую карту крупного масштаба. При этом на карте, справа от знака могилы, пишется буква «Н». Если в одной могиле захоронено несколько неопознанных тел (останков), то под буквой «Н» знаменателем указывается количество похороненных.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7.9. Места могил опознанных тел (останков) обозначаются указателями с нанесенными на них номерами тел по алфавитной книге безвозвратных потерь, а также фамилии, инициалы и предполагаемое время гибели.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7.10. Места могил неопознанных тел (останков) обозначаются указателями с нанесенными на них номерами тел по алфавитной книге безвозвратных потерь, если в могиле захоронено несколько неопознанных тел (останков), то указатель обозначается словом «неопознанные» под которым знаменателем указываются номера тел</w:t>
      </w:r>
      <w:r w:rsidR="00180B6C">
        <w:rPr>
          <w:rFonts w:eastAsia="Times New Roman"/>
          <w:color w:val="auto"/>
          <w:kern w:val="0"/>
          <w:sz w:val="28"/>
          <w:szCs w:val="28"/>
          <w:lang w:eastAsia="ru-RU"/>
        </w:rPr>
        <w:t>ефонов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по алфавитной книге безвозвратных потерь.</w:t>
      </w:r>
    </w:p>
    <w:p w:rsidR="00E66127" w:rsidRPr="00E66127" w:rsidRDefault="00E66127" w:rsidP="00144420">
      <w:pPr>
        <w:suppressAutoHyphens w:val="0"/>
        <w:ind w:left="-426"/>
        <w:jc w:val="center"/>
        <w:rPr>
          <w:rFonts w:eastAsiaTheme="minorEastAsia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Theme="minorEastAsia"/>
          <w:b/>
          <w:color w:val="auto"/>
          <w:kern w:val="0"/>
          <w:sz w:val="28"/>
          <w:szCs w:val="28"/>
          <w:lang w:eastAsia="ru-RU"/>
        </w:rPr>
        <w:t>Сводные сведения</w:t>
      </w:r>
    </w:p>
    <w:p w:rsidR="00E66127" w:rsidRPr="00E66127" w:rsidRDefault="00E66127" w:rsidP="00144420">
      <w:pPr>
        <w:suppressAutoHyphens w:val="0"/>
        <w:ind w:left="-426"/>
        <w:jc w:val="center"/>
        <w:rPr>
          <w:rFonts w:eastAsiaTheme="minorEastAsia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Theme="minorEastAsia"/>
          <w:b/>
          <w:color w:val="auto"/>
          <w:kern w:val="0"/>
          <w:sz w:val="28"/>
          <w:szCs w:val="28"/>
          <w:lang w:eastAsia="ru-RU"/>
        </w:rPr>
        <w:t>по местам планируемых захоронений</w:t>
      </w:r>
    </w:p>
    <w:p w:rsidR="00E66127" w:rsidRPr="00E66127" w:rsidRDefault="00E66127" w:rsidP="00144420">
      <w:pPr>
        <w:suppressAutoHyphens w:val="0"/>
        <w:ind w:left="-426"/>
        <w:jc w:val="both"/>
        <w:rPr>
          <w:rFonts w:eastAsiaTheme="minorEastAsia"/>
          <w:color w:val="auto"/>
          <w:kern w:val="0"/>
          <w:sz w:val="28"/>
          <w:szCs w:val="28"/>
          <w:lang w:eastAsia="ru-RU"/>
        </w:rPr>
      </w:pPr>
    </w:p>
    <w:tbl>
      <w:tblPr>
        <w:tblStyle w:val="11"/>
        <w:tblW w:w="9639" w:type="dxa"/>
        <w:tblInd w:w="108" w:type="dxa"/>
        <w:tblLook w:val="04A0" w:firstRow="1" w:lastRow="0" w:firstColumn="1" w:lastColumn="0" w:noHBand="0" w:noVBand="1"/>
      </w:tblPr>
      <w:tblGrid>
        <w:gridCol w:w="788"/>
        <w:gridCol w:w="2312"/>
        <w:gridCol w:w="2744"/>
        <w:gridCol w:w="1794"/>
        <w:gridCol w:w="2001"/>
      </w:tblGrid>
      <w:tr w:rsidR="00E66127" w:rsidRPr="00CA5D66" w:rsidTr="00EF282D">
        <w:trPr>
          <w:trHeight w:val="1406"/>
        </w:trPr>
        <w:tc>
          <w:tcPr>
            <w:tcW w:w="788" w:type="dxa"/>
          </w:tcPr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№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п/п</w:t>
            </w:r>
          </w:p>
        </w:tc>
        <w:tc>
          <w:tcPr>
            <w:tcW w:w="2312" w:type="dxa"/>
          </w:tcPr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Сельское поселение</w:t>
            </w:r>
          </w:p>
        </w:tc>
        <w:tc>
          <w:tcPr>
            <w:tcW w:w="2744" w:type="dxa"/>
          </w:tcPr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Места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 xml:space="preserve">планируемого 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 xml:space="preserve">захоронения, 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кадастровый помер.</w:t>
            </w:r>
          </w:p>
        </w:tc>
        <w:tc>
          <w:tcPr>
            <w:tcW w:w="1794" w:type="dxa"/>
          </w:tcPr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Общая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площадь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(га)</w:t>
            </w:r>
          </w:p>
        </w:tc>
        <w:tc>
          <w:tcPr>
            <w:tcW w:w="2001" w:type="dxa"/>
          </w:tcPr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Резерв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составляет</w:t>
            </w:r>
          </w:p>
          <w:p w:rsidR="00E66127" w:rsidRPr="00CA5D66" w:rsidRDefault="00E66127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(га)</w:t>
            </w:r>
          </w:p>
        </w:tc>
      </w:tr>
      <w:tr w:rsidR="00EF282D" w:rsidRPr="00CA5D66" w:rsidTr="00EF282D">
        <w:trPr>
          <w:trHeight w:val="350"/>
        </w:trPr>
        <w:tc>
          <w:tcPr>
            <w:tcW w:w="788" w:type="dxa"/>
          </w:tcPr>
          <w:p w:rsidR="00EF282D" w:rsidRPr="00CA5D66" w:rsidRDefault="00EF282D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1.</w:t>
            </w:r>
          </w:p>
        </w:tc>
        <w:tc>
          <w:tcPr>
            <w:tcW w:w="2312" w:type="dxa"/>
          </w:tcPr>
          <w:p w:rsidR="00EF282D" w:rsidRPr="00CA5D66" w:rsidRDefault="00EF282D" w:rsidP="00144420">
            <w:pPr>
              <w:suppressAutoHyphens w:val="0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СП ж/д ст. Клявлино</w:t>
            </w:r>
          </w:p>
        </w:tc>
        <w:tc>
          <w:tcPr>
            <w:tcW w:w="2744" w:type="dxa"/>
          </w:tcPr>
          <w:p w:rsidR="00EF282D" w:rsidRDefault="00EF282D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E79AE">
              <w:rPr>
                <w:rFonts w:ascii="Times New Roman" w:eastAsia="Times New Roman" w:hAnsi="Times New Roman"/>
                <w:sz w:val="24"/>
                <w:szCs w:val="24"/>
              </w:rPr>
              <w:t>63:21:0906053:219</w:t>
            </w:r>
          </w:p>
          <w:p w:rsidR="00EF282D" w:rsidRPr="008309B8" w:rsidRDefault="00EF282D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09B8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8E79AE">
              <w:rPr>
                <w:rFonts w:ascii="Times New Roman" w:eastAsia="Times New Roman" w:hAnsi="Times New Roman"/>
                <w:sz w:val="24"/>
                <w:szCs w:val="24"/>
              </w:rPr>
              <w:t>63:21:0000000:1001</w:t>
            </w:r>
          </w:p>
        </w:tc>
        <w:tc>
          <w:tcPr>
            <w:tcW w:w="1794" w:type="dxa"/>
          </w:tcPr>
          <w:p w:rsidR="00EF282D" w:rsidRPr="008309B8" w:rsidRDefault="00EF282D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09B8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6,65</w:t>
            </w:r>
          </w:p>
        </w:tc>
        <w:tc>
          <w:tcPr>
            <w:tcW w:w="2001" w:type="dxa"/>
          </w:tcPr>
          <w:p w:rsidR="00EF282D" w:rsidRPr="008309B8" w:rsidRDefault="00EF282D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</w:t>
            </w:r>
          </w:p>
        </w:tc>
      </w:tr>
      <w:tr w:rsidR="00EF282D" w:rsidRPr="00CA5D66" w:rsidTr="00EF282D">
        <w:trPr>
          <w:trHeight w:val="411"/>
        </w:trPr>
        <w:tc>
          <w:tcPr>
            <w:tcW w:w="788" w:type="dxa"/>
          </w:tcPr>
          <w:p w:rsidR="00EF282D" w:rsidRPr="00CA5D66" w:rsidRDefault="00EF282D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2.</w:t>
            </w:r>
          </w:p>
        </w:tc>
        <w:tc>
          <w:tcPr>
            <w:tcW w:w="2312" w:type="dxa"/>
          </w:tcPr>
          <w:p w:rsidR="00EF282D" w:rsidRPr="00CA5D66" w:rsidRDefault="00EF282D" w:rsidP="00144420">
            <w:pPr>
              <w:suppressAutoHyphens w:val="0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 xml:space="preserve">СП Борискино - </w:t>
            </w:r>
            <w:proofErr w:type="spellStart"/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Игар</w:t>
            </w:r>
            <w:proofErr w:type="spellEnd"/>
          </w:p>
        </w:tc>
        <w:tc>
          <w:tcPr>
            <w:tcW w:w="2744" w:type="dxa"/>
          </w:tcPr>
          <w:p w:rsidR="00EF282D" w:rsidRPr="00CA5D66" w:rsidRDefault="00376975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376975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63:21:1202006:74</w:t>
            </w:r>
          </w:p>
        </w:tc>
        <w:tc>
          <w:tcPr>
            <w:tcW w:w="1794" w:type="dxa"/>
          </w:tcPr>
          <w:p w:rsidR="00EF282D" w:rsidRPr="00CA5D66" w:rsidRDefault="00376975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1,69</w:t>
            </w:r>
          </w:p>
        </w:tc>
        <w:tc>
          <w:tcPr>
            <w:tcW w:w="2001" w:type="dxa"/>
          </w:tcPr>
          <w:p w:rsidR="00EF282D" w:rsidRPr="00CA5D66" w:rsidRDefault="00376975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 xml:space="preserve">0,932 </w:t>
            </w:r>
          </w:p>
        </w:tc>
      </w:tr>
      <w:tr w:rsidR="00591BD1" w:rsidRPr="00CA5D66" w:rsidTr="00EF282D">
        <w:trPr>
          <w:trHeight w:val="431"/>
        </w:trPr>
        <w:tc>
          <w:tcPr>
            <w:tcW w:w="788" w:type="dxa"/>
          </w:tcPr>
          <w:p w:rsidR="00591BD1" w:rsidRPr="00CA5D66" w:rsidRDefault="00591BD1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3.</w:t>
            </w:r>
          </w:p>
        </w:tc>
        <w:tc>
          <w:tcPr>
            <w:tcW w:w="2312" w:type="dxa"/>
          </w:tcPr>
          <w:p w:rsidR="00591BD1" w:rsidRPr="00CA5D66" w:rsidRDefault="00591BD1" w:rsidP="00144420">
            <w:pPr>
              <w:suppressAutoHyphens w:val="0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СП Черный Ключ</w:t>
            </w:r>
          </w:p>
        </w:tc>
        <w:tc>
          <w:tcPr>
            <w:tcW w:w="2744" w:type="dxa"/>
          </w:tcPr>
          <w:p w:rsidR="00591BD1" w:rsidRPr="00CA5D66" w:rsidRDefault="00591BD1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591BD1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63:21:0000000:1007</w:t>
            </w:r>
          </w:p>
        </w:tc>
        <w:tc>
          <w:tcPr>
            <w:tcW w:w="1794" w:type="dxa"/>
          </w:tcPr>
          <w:p w:rsidR="00591BD1" w:rsidRDefault="00591BD1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1, 06</w:t>
            </w:r>
          </w:p>
        </w:tc>
        <w:tc>
          <w:tcPr>
            <w:tcW w:w="2001" w:type="dxa"/>
          </w:tcPr>
          <w:p w:rsidR="00591BD1" w:rsidRDefault="00591BD1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0,6</w:t>
            </w:r>
          </w:p>
        </w:tc>
      </w:tr>
      <w:tr w:rsidR="000D3F43" w:rsidRPr="00CA5D66" w:rsidTr="00EF282D">
        <w:trPr>
          <w:trHeight w:val="409"/>
        </w:trPr>
        <w:tc>
          <w:tcPr>
            <w:tcW w:w="788" w:type="dxa"/>
          </w:tcPr>
          <w:p w:rsidR="000D3F43" w:rsidRPr="00CA5D66" w:rsidRDefault="000D3F43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4.</w:t>
            </w:r>
          </w:p>
        </w:tc>
        <w:tc>
          <w:tcPr>
            <w:tcW w:w="2312" w:type="dxa"/>
          </w:tcPr>
          <w:p w:rsidR="000D3F43" w:rsidRPr="00CA5D66" w:rsidRDefault="000D3F43" w:rsidP="00144420">
            <w:pPr>
              <w:suppressAutoHyphens w:val="0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 xml:space="preserve">СП Старое </w:t>
            </w:r>
            <w:proofErr w:type="spellStart"/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Семенкино</w:t>
            </w:r>
            <w:proofErr w:type="spellEnd"/>
          </w:p>
        </w:tc>
        <w:tc>
          <w:tcPr>
            <w:tcW w:w="2744" w:type="dxa"/>
          </w:tcPr>
          <w:p w:rsidR="000D3F43" w:rsidRDefault="000D3F43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Самарская область, Клявлинский район,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с.Старое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Семенкино</w:t>
            </w:r>
            <w:proofErr w:type="spellEnd"/>
          </w:p>
        </w:tc>
        <w:tc>
          <w:tcPr>
            <w:tcW w:w="1794" w:type="dxa"/>
          </w:tcPr>
          <w:p w:rsidR="000D3F43" w:rsidRDefault="000D3F43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0,97 </w:t>
            </w:r>
          </w:p>
        </w:tc>
        <w:tc>
          <w:tcPr>
            <w:tcW w:w="2001" w:type="dxa"/>
          </w:tcPr>
          <w:p w:rsidR="000D3F43" w:rsidRDefault="000D3F43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0,7 </w:t>
            </w:r>
          </w:p>
        </w:tc>
      </w:tr>
      <w:tr w:rsidR="000D3F43" w:rsidRPr="00CA5D66" w:rsidTr="00EF282D">
        <w:trPr>
          <w:trHeight w:val="357"/>
        </w:trPr>
        <w:tc>
          <w:tcPr>
            <w:tcW w:w="788" w:type="dxa"/>
          </w:tcPr>
          <w:p w:rsidR="000D3F43" w:rsidRPr="00CA5D66" w:rsidRDefault="000D3F43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12" w:type="dxa"/>
          </w:tcPr>
          <w:p w:rsidR="000D3F43" w:rsidRPr="00CA5D66" w:rsidRDefault="00D36BEC" w:rsidP="00144420">
            <w:pPr>
              <w:suppressAutoHyphens w:val="0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СП Старый</w:t>
            </w:r>
            <w:r w:rsidR="000D3F43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 xml:space="preserve"> Маклауш</w:t>
            </w:r>
          </w:p>
        </w:tc>
        <w:tc>
          <w:tcPr>
            <w:tcW w:w="2744" w:type="dxa"/>
          </w:tcPr>
          <w:p w:rsidR="000D3F43" w:rsidRPr="00296840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40">
              <w:rPr>
                <w:rFonts w:ascii="Times New Roman" w:hAnsi="Times New Roman"/>
              </w:rPr>
              <w:t>63:21:</w:t>
            </w:r>
            <w:r w:rsidRPr="00296840">
              <w:rPr>
                <w:rStyle w:val="wmi-callto"/>
                <w:rFonts w:ascii="Times New Roman" w:hAnsi="Times New Roman"/>
              </w:rPr>
              <w:t>0503005</w:t>
            </w:r>
            <w:r w:rsidRPr="00296840">
              <w:rPr>
                <w:rFonts w:ascii="Times New Roman" w:hAnsi="Times New Roman"/>
              </w:rPr>
              <w:t>:96</w:t>
            </w:r>
          </w:p>
          <w:p w:rsidR="000D3F43" w:rsidRPr="00296840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40">
              <w:rPr>
                <w:rFonts w:ascii="Times New Roman" w:hAnsi="Times New Roman"/>
              </w:rPr>
              <w:t>63:21:</w:t>
            </w:r>
            <w:r w:rsidRPr="00296840">
              <w:rPr>
                <w:rStyle w:val="wmi-callto"/>
                <w:rFonts w:ascii="Times New Roman" w:hAnsi="Times New Roman"/>
              </w:rPr>
              <w:t>0503005</w:t>
            </w:r>
            <w:r w:rsidRPr="00296840">
              <w:rPr>
                <w:rFonts w:ascii="Times New Roman" w:hAnsi="Times New Roman"/>
              </w:rPr>
              <w:t>:97</w:t>
            </w:r>
          </w:p>
        </w:tc>
        <w:tc>
          <w:tcPr>
            <w:tcW w:w="1794" w:type="dxa"/>
          </w:tcPr>
          <w:p w:rsidR="000D3F43" w:rsidRPr="00296840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40">
              <w:rPr>
                <w:rFonts w:ascii="Times New Roman" w:hAnsi="Times New Roman"/>
              </w:rPr>
              <w:t>1,52</w:t>
            </w:r>
          </w:p>
          <w:p w:rsidR="000D3F43" w:rsidRPr="00296840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40">
              <w:rPr>
                <w:rFonts w:ascii="Times New Roman" w:hAnsi="Times New Roman"/>
              </w:rPr>
              <w:t>0,872</w:t>
            </w:r>
          </w:p>
        </w:tc>
        <w:tc>
          <w:tcPr>
            <w:tcW w:w="2001" w:type="dxa"/>
          </w:tcPr>
          <w:p w:rsidR="000D3F43" w:rsidRPr="00296840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40">
              <w:rPr>
                <w:rFonts w:ascii="Times New Roman" w:hAnsi="Times New Roman"/>
              </w:rPr>
              <w:t> 63:21:</w:t>
            </w:r>
            <w:r w:rsidRPr="00296840">
              <w:rPr>
                <w:rStyle w:val="wmi-callto"/>
                <w:rFonts w:ascii="Times New Roman" w:hAnsi="Times New Roman"/>
              </w:rPr>
              <w:t>0301005</w:t>
            </w:r>
            <w:r w:rsidRPr="00296840">
              <w:rPr>
                <w:rFonts w:ascii="Times New Roman" w:hAnsi="Times New Roman"/>
              </w:rPr>
              <w:t>:87; </w:t>
            </w:r>
          </w:p>
          <w:p w:rsidR="000D3F43" w:rsidRPr="00296840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40">
              <w:rPr>
                <w:rFonts w:ascii="Times New Roman" w:hAnsi="Times New Roman"/>
              </w:rPr>
              <w:t>площадь — 0,501</w:t>
            </w:r>
          </w:p>
        </w:tc>
      </w:tr>
      <w:tr w:rsidR="000D3F43" w:rsidRPr="00CA5D66" w:rsidTr="00EF282D">
        <w:trPr>
          <w:trHeight w:val="335"/>
        </w:trPr>
        <w:tc>
          <w:tcPr>
            <w:tcW w:w="788" w:type="dxa"/>
          </w:tcPr>
          <w:p w:rsidR="000D3F43" w:rsidRPr="00CA5D66" w:rsidRDefault="000D3F43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CA5D66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6.</w:t>
            </w:r>
          </w:p>
        </w:tc>
        <w:tc>
          <w:tcPr>
            <w:tcW w:w="2312" w:type="dxa"/>
          </w:tcPr>
          <w:p w:rsidR="000D3F43" w:rsidRPr="00CA5D66" w:rsidRDefault="000D3F43" w:rsidP="00144420">
            <w:pPr>
              <w:suppressAutoHyphens w:val="0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СП Назаровка</w:t>
            </w:r>
          </w:p>
        </w:tc>
        <w:tc>
          <w:tcPr>
            <w:tcW w:w="2744" w:type="dxa"/>
          </w:tcPr>
          <w:p w:rsidR="000D3F43" w:rsidRPr="00CA5D66" w:rsidRDefault="000D3F43" w:rsidP="00144420">
            <w:pPr>
              <w:suppressAutoHyphens w:val="0"/>
              <w:jc w:val="center"/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</w:pPr>
            <w:r w:rsidRPr="009C735D">
              <w:rPr>
                <w:rFonts w:ascii="Times New Roman" w:eastAsiaTheme="minorEastAsia" w:hAnsi="Times New Roman"/>
                <w:color w:val="auto"/>
                <w:kern w:val="0"/>
                <w:sz w:val="24"/>
                <w:szCs w:val="24"/>
              </w:rPr>
              <w:t>63:21:0401002</w:t>
            </w:r>
          </w:p>
        </w:tc>
        <w:tc>
          <w:tcPr>
            <w:tcW w:w="1794" w:type="dxa"/>
          </w:tcPr>
          <w:p w:rsidR="000D3F43" w:rsidRDefault="000D3F43" w:rsidP="00144420">
            <w:pPr>
              <w:suppressAutoHyphens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1,28 га</w:t>
            </w:r>
          </w:p>
        </w:tc>
        <w:tc>
          <w:tcPr>
            <w:tcW w:w="2001" w:type="dxa"/>
          </w:tcPr>
          <w:p w:rsidR="000D3F43" w:rsidRDefault="000D3F43" w:rsidP="00144420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2C2D2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0,62 га</w:t>
            </w:r>
          </w:p>
        </w:tc>
      </w:tr>
    </w:tbl>
    <w:p w:rsidR="00D36BEC" w:rsidRDefault="00D36BEC" w:rsidP="00144420">
      <w:pPr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8.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Порядок и условия комплектования звена по захоронению тел (останков) погибших</w:t>
      </w:r>
    </w:p>
    <w:p w:rsidR="00E66127" w:rsidRPr="00E66127" w:rsidRDefault="00E66127" w:rsidP="00144420">
      <w:pPr>
        <w:suppressAutoHyphens w:val="0"/>
        <w:spacing w:after="240"/>
        <w:ind w:firstLine="567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8.1. Для организаций срочного захоронения трупов в военное время на территории</w:t>
      </w:r>
      <w:r w:rsidR="00C74998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сельских поселений </w:t>
      </w:r>
      <w:r w:rsidRPr="00E66127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муниципального района </w:t>
      </w:r>
      <w:r w:rsidR="00C74998" w:rsidRPr="00C74998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Клявлинский Самарской области </w:t>
      </w:r>
      <w:r w:rsidRPr="00E66127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созда</w:t>
      </w:r>
      <w:r w:rsidR="00002F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ю</w:t>
      </w:r>
      <w:r w:rsidRPr="00E66127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тся групп</w:t>
      </w:r>
      <w:r w:rsidR="00C74998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ы, общей численностью </w:t>
      </w:r>
      <w:r w:rsidRPr="00E66127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6 человек и 3 единиц</w:t>
      </w:r>
      <w:r w:rsidR="00C74998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ы</w:t>
      </w:r>
      <w:r w:rsidRPr="00E66127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техники.</w:t>
      </w:r>
    </w:p>
    <w:p w:rsidR="00E66127" w:rsidRPr="00E66127" w:rsidRDefault="00E66127" w:rsidP="00144420">
      <w:pPr>
        <w:suppressAutoHyphens w:val="0"/>
        <w:spacing w:after="24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9.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Тыловое и материально-техническое обеспечение</w:t>
      </w:r>
    </w:p>
    <w:p w:rsidR="00E66127" w:rsidRPr="00E66127" w:rsidRDefault="00E66127" w:rsidP="00144420">
      <w:pPr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Примерный перечень техники и имущества для оснащения группы по захоронению тел (останков) погибших:</w:t>
      </w:r>
    </w:p>
    <w:p w:rsidR="00E66127" w:rsidRPr="00E66127" w:rsidRDefault="00E66127" w:rsidP="00144420">
      <w:pPr>
        <w:suppressAutoHyphens w:val="0"/>
        <w:ind w:left="-426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5674"/>
        <w:gridCol w:w="1701"/>
        <w:gridCol w:w="1417"/>
      </w:tblGrid>
      <w:tr w:rsidR="00E66127" w:rsidRPr="00E66127" w:rsidTr="00E66127">
        <w:trPr>
          <w:trHeight w:val="7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№</w:t>
            </w:r>
          </w:p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п/п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145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Наименование техники и материальных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141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Количество</w:t>
            </w:r>
          </w:p>
        </w:tc>
      </w:tr>
      <w:tr w:rsidR="00E66127" w:rsidRPr="00E66127" w:rsidTr="00E66127">
        <w:trPr>
          <w:trHeight w:val="3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Автомобиль грузовой с тентом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2.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Экскаватор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3.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 xml:space="preserve">Трактор </w:t>
            </w:r>
            <w:r w:rsidR="00C74998">
              <w:rPr>
                <w:rFonts w:eastAsia="Times New Roman"/>
                <w:color w:val="auto"/>
                <w:kern w:val="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4.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Общевойсковой защитный</w:t>
            </w:r>
          </w:p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 xml:space="preserve"> комплект (костюм Л - 1)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7E6610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ш</w:t>
            </w:r>
            <w:r w:rsidR="00E66127" w:rsidRPr="00E66127">
              <w:rPr>
                <w:rFonts w:eastAsia="Times New Roman"/>
                <w:color w:val="auto"/>
                <w:kern w:val="0"/>
                <w:lang w:eastAsia="ru-RU"/>
              </w:rPr>
              <w:t>т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5.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Резиновые сапоги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пар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Резиновые перчатки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пар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5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7.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Противогазы ГП - 5 (7)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9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8.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Респиратор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9.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Очки-консервы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10.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Рабочая одежда подменного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к-т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</w:tr>
      <w:tr w:rsidR="00E66127" w:rsidRPr="00E66127" w:rsidTr="00E66127">
        <w:trPr>
          <w:trHeight w:val="35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11.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Лопаты железные штыковые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12.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Лопаты железные совковые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</w:tr>
      <w:tr w:rsidR="00E66127" w:rsidRPr="00E66127" w:rsidTr="00E66127">
        <w:trPr>
          <w:trHeight w:val="3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13.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Лом обыкновенный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</w:tr>
      <w:tr w:rsidR="00E66127" w:rsidRPr="00E66127" w:rsidTr="00E66127">
        <w:trPr>
          <w:trHeight w:val="37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142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14.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Топор плотницкий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E66127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E66127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127" w:rsidRPr="00E66127" w:rsidRDefault="007E6610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</w:tr>
    </w:tbl>
    <w:p w:rsidR="00E66127" w:rsidRPr="00E66127" w:rsidRDefault="00E66127" w:rsidP="00144420">
      <w:pPr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10.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Медицинское обеспечение</w:t>
      </w:r>
    </w:p>
    <w:p w:rsidR="00144420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10.1. Медицинское обеспечение работ по захоронению тел (останков) погибших организуется и осуществляется медицинской службой Г</w:t>
      </w:r>
      <w:r w:rsidR="00C74998">
        <w:rPr>
          <w:rFonts w:eastAsia="Times New Roman"/>
          <w:color w:val="auto"/>
          <w:kern w:val="0"/>
          <w:sz w:val="28"/>
          <w:szCs w:val="28"/>
          <w:lang w:eastAsia="ru-RU"/>
        </w:rPr>
        <w:t>Б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УЗ </w:t>
      </w:r>
      <w:proofErr w:type="spellStart"/>
      <w:r w:rsidR="00C74998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Клявлинская</w:t>
      </w:r>
      <w:proofErr w:type="spellEnd"/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ЦРБ.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10.2. Основными задачами медицинского обеспечения являются: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- организация и проведение медицинского освидетельствования личного состава группы на предмет пригодности к проведению работ по </w:t>
      </w: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захоронению тел (останков) погибших;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оказание всех видов медицинской помощи при ранениях и заболеваниях, полученных в ходе проведения работ;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обеспечение санитарно-гигиенического контроля над организацией работ и соблюдением правил захоронения, а также условиями размещения, водоснабжения, питания, банно-прачечного обслуживания личного состава группы по захоронению;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снабжение личного состава звена лекарственными и дезинфекционными средствами, контроль их использования;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проведение мероприятий по медицинской и психологической реабилитации группы в установленном порядке.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10.3. При ведении санитарного надзора за погребением (захоронением) тел (останков) погибших осуществляются: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контроль соблюдения санитарно-гигиенических требований при выборе мест для братских могил и выполнением правил захоронения;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осуществление дежурства врача (фельдшера) в непосредственной близости от места проведения работ и обеспечения готовности санитарного транспорта;</w:t>
      </w:r>
    </w:p>
    <w:p w:rsidR="00E66127" w:rsidRP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контроль проведения дезинфекционных мероприятий при захоронении тел (останков) погибших, а также проверки правильности закапывания опасных для здоровья населения материалов;</w:t>
      </w:r>
    </w:p>
    <w:p w:rsidR="00E66127" w:rsidRDefault="00E66127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color w:val="auto"/>
          <w:kern w:val="0"/>
          <w:sz w:val="28"/>
          <w:szCs w:val="28"/>
          <w:lang w:eastAsia="ru-RU"/>
        </w:rPr>
        <w:t>- контроль наличия у личного состава группы по захоронения тел (останков) погибших специальной одежды и за организацией санитарной обработки личного состава по окончании работ.</w:t>
      </w:r>
    </w:p>
    <w:p w:rsidR="00144420" w:rsidRPr="00E66127" w:rsidRDefault="00144420" w:rsidP="00144420">
      <w:pPr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C74998" w:rsidRDefault="00E66127" w:rsidP="00144420">
      <w:pPr>
        <w:suppressAutoHyphens w:val="0"/>
        <w:ind w:firstLine="709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11.</w:t>
      </w:r>
      <w:r w:rsidRPr="00E66127">
        <w:rPr>
          <w:rFonts w:eastAsia="Times New Roman"/>
          <w:b/>
          <w:color w:val="auto"/>
          <w:kern w:val="0"/>
          <w:sz w:val="28"/>
          <w:szCs w:val="28"/>
          <w:lang w:eastAsia="ru-RU"/>
        </w:rPr>
        <w:tab/>
        <w:t>Финансирование работ</w:t>
      </w:r>
    </w:p>
    <w:p w:rsidR="00144420" w:rsidRDefault="00144420" w:rsidP="00144420">
      <w:pPr>
        <w:suppressAutoHyphens w:val="0"/>
        <w:ind w:firstLine="709"/>
        <w:jc w:val="both"/>
        <w:rPr>
          <w:sz w:val="28"/>
          <w:szCs w:val="28"/>
        </w:rPr>
      </w:pPr>
    </w:p>
    <w:p w:rsidR="00FA1281" w:rsidRDefault="00E66127" w:rsidP="00144420">
      <w:pPr>
        <w:suppressAutoHyphens w:val="0"/>
        <w:ind w:firstLine="709"/>
        <w:jc w:val="both"/>
        <w:rPr>
          <w:b/>
        </w:rPr>
      </w:pPr>
      <w:r w:rsidRPr="00E66127">
        <w:rPr>
          <w:sz w:val="28"/>
          <w:szCs w:val="28"/>
        </w:rPr>
        <w:t>11.1. Финансирование мероприятий по захоронению (погребению) тел (останков) погибших осуществляется в соответствии с федеральными и иными нормативными правовыми актами Российской Федерации</w:t>
      </w:r>
      <w:r w:rsidR="000D7289">
        <w:rPr>
          <w:sz w:val="28"/>
          <w:szCs w:val="28"/>
        </w:rPr>
        <w:t>.</w:t>
      </w: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144420" w:rsidRDefault="00144420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Pr="008F3399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5  </w:t>
      </w:r>
    </w:p>
    <w:p w:rsidR="00C74998" w:rsidRPr="008F3399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Pr="00FA1281">
        <w:rPr>
          <w:color w:val="000000"/>
          <w:sz w:val="24"/>
          <w:szCs w:val="24"/>
        </w:rPr>
        <w:t>администрации</w:t>
      </w:r>
    </w:p>
    <w:p w:rsidR="00C74998" w:rsidRPr="008F3399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Pr="008F3399">
        <w:rPr>
          <w:color w:val="000000"/>
          <w:sz w:val="24"/>
          <w:szCs w:val="24"/>
        </w:rPr>
        <w:t xml:space="preserve"> района</w:t>
      </w:r>
      <w:r>
        <w:rPr>
          <w:color w:val="000000"/>
          <w:sz w:val="24"/>
          <w:szCs w:val="24"/>
        </w:rPr>
        <w:t xml:space="preserve"> Клявлинский</w:t>
      </w:r>
      <w:r w:rsidR="00144420">
        <w:rPr>
          <w:color w:val="000000"/>
          <w:sz w:val="24"/>
          <w:szCs w:val="24"/>
        </w:rPr>
        <w:t xml:space="preserve"> Самарской области</w:t>
      </w: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24.11.</w:t>
      </w:r>
      <w:r w:rsidRPr="008F3399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25</w:t>
      </w:r>
      <w:r w:rsidRPr="008F3399">
        <w:rPr>
          <w:color w:val="000000"/>
          <w:sz w:val="24"/>
          <w:szCs w:val="24"/>
        </w:rPr>
        <w:t xml:space="preserve"> г. № </w:t>
      </w:r>
      <w:r>
        <w:rPr>
          <w:color w:val="000000"/>
          <w:sz w:val="24"/>
          <w:szCs w:val="24"/>
        </w:rPr>
        <w:t xml:space="preserve">391 </w:t>
      </w:r>
    </w:p>
    <w:p w:rsidR="00C74998" w:rsidRDefault="00C74998" w:rsidP="00144420">
      <w:pPr>
        <w:pStyle w:val="FR3"/>
        <w:ind w:left="0" w:firstLine="709"/>
        <w:jc w:val="right"/>
        <w:rPr>
          <w:color w:val="000000"/>
          <w:sz w:val="24"/>
          <w:szCs w:val="24"/>
        </w:rPr>
      </w:pPr>
    </w:p>
    <w:p w:rsidR="00C74998" w:rsidRPr="00D36BEC" w:rsidRDefault="00C74998" w:rsidP="00D36BEC">
      <w:pPr>
        <w:jc w:val="center"/>
        <w:rPr>
          <w:rFonts w:eastAsia="Calibri"/>
          <w:kern w:val="0"/>
          <w:sz w:val="28"/>
          <w:szCs w:val="28"/>
          <w:lang w:eastAsia="ru-RU"/>
        </w:rPr>
      </w:pPr>
      <w:r w:rsidRPr="00C74998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Номенклатура запасов, необходимых для осуществления срочного захоронения </w:t>
      </w:r>
      <w:r w:rsidRPr="00D36BE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трупов</w:t>
      </w:r>
      <w:r w:rsidR="00D36BEC" w:rsidRPr="00D36BE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</w:t>
      </w:r>
      <w:r w:rsidR="00D36BEC" w:rsidRPr="00D36BEC">
        <w:rPr>
          <w:b/>
          <w:sz w:val="28"/>
          <w:szCs w:val="28"/>
        </w:rPr>
        <w:t>при чрезвычайных ситуациях и военных конфликтах на территории муниципального района</w:t>
      </w:r>
      <w:r w:rsidR="00D36BEC" w:rsidRPr="00D36BEC">
        <w:rPr>
          <w:rFonts w:eastAsia="Calibri"/>
          <w:b/>
          <w:kern w:val="0"/>
          <w:sz w:val="28"/>
          <w:szCs w:val="28"/>
          <w:lang w:eastAsia="ru-RU"/>
        </w:rPr>
        <w:t xml:space="preserve"> Клявлинский Самарской области</w:t>
      </w:r>
      <w:r w:rsidR="000D7289">
        <w:rPr>
          <w:rFonts w:eastAsia="Calibri"/>
          <w:b/>
          <w:kern w:val="0"/>
          <w:sz w:val="28"/>
          <w:szCs w:val="28"/>
          <w:lang w:eastAsia="ru-RU"/>
        </w:rPr>
        <w:t xml:space="preserve"> в условиях военного времени</w:t>
      </w:r>
    </w:p>
    <w:p w:rsidR="00C74998" w:rsidRPr="00C74998" w:rsidRDefault="00C74998" w:rsidP="00144420">
      <w:pPr>
        <w:suppressAutoHyphens w:val="0"/>
        <w:ind w:left="-426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tbl>
      <w:tblPr>
        <w:tblW w:w="978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820"/>
        <w:gridCol w:w="2409"/>
        <w:gridCol w:w="1985"/>
      </w:tblGrid>
      <w:tr w:rsidR="00C74998" w:rsidRPr="00C74998" w:rsidTr="00180B6C">
        <w:trPr>
          <w:trHeight w:val="4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b/>
                <w:color w:val="auto"/>
                <w:kern w:val="0"/>
                <w:szCs w:val="28"/>
                <w:lang w:eastAsia="ru-RU"/>
              </w:rPr>
            </w:pPr>
            <w:r w:rsidRPr="00C74998">
              <w:rPr>
                <w:rFonts w:eastAsia="Times New Roman"/>
                <w:b/>
                <w:color w:val="auto"/>
                <w:kern w:val="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b/>
                <w:color w:val="auto"/>
                <w:kern w:val="0"/>
                <w:szCs w:val="28"/>
                <w:lang w:eastAsia="ru-RU"/>
              </w:rPr>
            </w:pPr>
            <w:r w:rsidRPr="00C74998">
              <w:rPr>
                <w:rFonts w:eastAsia="Times New Roman"/>
                <w:b/>
                <w:color w:val="auto"/>
                <w:kern w:val="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b/>
                <w:color w:val="auto"/>
                <w:kern w:val="0"/>
                <w:szCs w:val="28"/>
                <w:lang w:eastAsia="ru-RU"/>
              </w:rPr>
            </w:pPr>
            <w:r w:rsidRPr="00C74998">
              <w:rPr>
                <w:rFonts w:eastAsia="Times New Roman"/>
                <w:b/>
                <w:color w:val="auto"/>
                <w:kern w:val="0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b/>
                <w:color w:val="auto"/>
                <w:kern w:val="0"/>
                <w:szCs w:val="28"/>
                <w:lang w:eastAsia="ru-RU"/>
              </w:rPr>
            </w:pPr>
            <w:r w:rsidRPr="00C74998">
              <w:rPr>
                <w:rFonts w:eastAsia="Times New Roman"/>
                <w:b/>
                <w:color w:val="auto"/>
                <w:kern w:val="0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74998" w:rsidRPr="00C74998" w:rsidTr="00180B6C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Средства индивидуальной защиты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041226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  <w:r w:rsidR="00C74998" w:rsidRPr="00C74998">
              <w:rPr>
                <w:rFonts w:eastAsia="Times New Roman"/>
                <w:color w:val="auto"/>
                <w:kern w:val="0"/>
                <w:lang w:eastAsia="ru-RU"/>
              </w:rPr>
              <w:t xml:space="preserve"> 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  <w:tr w:rsidR="00C74998" w:rsidRPr="00C74998" w:rsidTr="00144420">
        <w:trPr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 xml:space="preserve"> </w:t>
            </w: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З</w:t>
            </w: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 xml:space="preserve">апас древесины для изготовления </w:t>
            </w:r>
          </w:p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гробов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1 куб. м (доски 0,25)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  <w:tr w:rsidR="00C74998" w:rsidRPr="00C74998" w:rsidTr="00180B6C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Мешки патологоанатомические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50 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  <w:tr w:rsidR="00C74998" w:rsidRPr="00C74998" w:rsidTr="00180B6C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Дезинфицирующие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0,6 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  <w:tr w:rsidR="00C74998" w:rsidRPr="00C74998" w:rsidTr="00144420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Горюче-смазочные материалы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АИ-95 -</w:t>
            </w:r>
            <w:r w:rsidR="00041226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00л.</w:t>
            </w:r>
          </w:p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spacing w:val="30"/>
                <w:kern w:val="0"/>
                <w:lang w:eastAsia="ru-RU"/>
              </w:rPr>
              <w:t>ДТ-0,</w:t>
            </w:r>
            <w:r w:rsidR="00041226">
              <w:rPr>
                <w:rFonts w:eastAsia="Times New Roman"/>
                <w:color w:val="auto"/>
                <w:spacing w:val="30"/>
                <w:kern w:val="0"/>
                <w:lang w:eastAsia="ru-RU"/>
              </w:rPr>
              <w:t>2</w:t>
            </w:r>
            <w:r w:rsidRPr="00C74998">
              <w:rPr>
                <w:rFonts w:eastAsia="Times New Roman"/>
                <w:color w:val="auto"/>
                <w:spacing w:val="30"/>
                <w:kern w:val="0"/>
                <w:lang w:eastAsia="ru-RU"/>
              </w:rPr>
              <w:t>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  <w:tr w:rsidR="00C74998" w:rsidRPr="00C74998" w:rsidTr="00144420">
        <w:trPr>
          <w:trHeight w:val="7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Общевойсковой защитный комплект</w:t>
            </w:r>
          </w:p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(костюм Л - 1)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041226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  <w:tr w:rsidR="00C74998" w:rsidRPr="00C74998" w:rsidTr="00144420">
        <w:trPr>
          <w:trHeight w:val="5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 xml:space="preserve">Спецодежда </w:t>
            </w:r>
          </w:p>
          <w:p w:rsidR="00C74998" w:rsidRPr="00C74998" w:rsidRDefault="00C74998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74998">
              <w:rPr>
                <w:rFonts w:eastAsia="Times New Roman"/>
                <w:color w:val="auto"/>
                <w:kern w:val="0"/>
                <w:lang w:eastAsia="ru-RU"/>
              </w:rPr>
              <w:t>(комплект куртка и брюки)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041226" w:rsidP="00144420">
            <w:pPr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998" w:rsidRPr="00C74998" w:rsidRDefault="00C74998" w:rsidP="00144420">
            <w:pPr>
              <w:suppressAutoHyphens w:val="0"/>
              <w:ind w:left="-426"/>
              <w:jc w:val="center"/>
              <w:rPr>
                <w:rFonts w:eastAsia="Times New Roman"/>
                <w:color w:val="auto"/>
                <w:kern w:val="0"/>
                <w:szCs w:val="28"/>
                <w:lang w:eastAsia="ru-RU"/>
              </w:rPr>
            </w:pPr>
          </w:p>
        </w:tc>
      </w:tr>
    </w:tbl>
    <w:p w:rsidR="00C74998" w:rsidRPr="008F3399" w:rsidRDefault="00C74998" w:rsidP="00C7499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FA1281" w:rsidRDefault="00FA1281" w:rsidP="00C74998">
      <w:pPr>
        <w:pStyle w:val="FR3"/>
        <w:keepNext/>
        <w:spacing w:line="336" w:lineRule="auto"/>
        <w:ind w:left="0"/>
        <w:jc w:val="right"/>
        <w:rPr>
          <w:b/>
          <w:color w:val="000000"/>
          <w:sz w:val="24"/>
          <w:szCs w:val="24"/>
        </w:rPr>
      </w:pPr>
    </w:p>
    <w:p w:rsidR="00FA1281" w:rsidRDefault="00FA1281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FA1281" w:rsidRDefault="00FA1281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EA5749" w:rsidRDefault="00EA5749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EA5749" w:rsidRDefault="00EA5749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A7323" w:rsidRDefault="00CA7323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A7323" w:rsidRDefault="00CA7323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A7323" w:rsidRDefault="00CA7323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p w:rsidR="00C74998" w:rsidRDefault="00C74998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sectPr w:rsidR="00C74998" w:rsidSect="005B6899"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A06193A"/>
    <w:multiLevelType w:val="hybridMultilevel"/>
    <w:tmpl w:val="8C5C21EE"/>
    <w:lvl w:ilvl="0" w:tplc="05DE6E6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675AFC"/>
    <w:rsid w:val="00002FC5"/>
    <w:rsid w:val="00005BF6"/>
    <w:rsid w:val="000126E6"/>
    <w:rsid w:val="00013297"/>
    <w:rsid w:val="00041226"/>
    <w:rsid w:val="00093556"/>
    <w:rsid w:val="0009762C"/>
    <w:rsid w:val="000C5720"/>
    <w:rsid w:val="000D13BD"/>
    <w:rsid w:val="000D2CE2"/>
    <w:rsid w:val="000D3F43"/>
    <w:rsid w:val="000D7289"/>
    <w:rsid w:val="00133B5B"/>
    <w:rsid w:val="001363FA"/>
    <w:rsid w:val="00144420"/>
    <w:rsid w:val="00147D39"/>
    <w:rsid w:val="001612B0"/>
    <w:rsid w:val="00171929"/>
    <w:rsid w:val="0017661A"/>
    <w:rsid w:val="00177A29"/>
    <w:rsid w:val="00180B6C"/>
    <w:rsid w:val="00183DB9"/>
    <w:rsid w:val="00186D39"/>
    <w:rsid w:val="001969FA"/>
    <w:rsid w:val="001B1FA3"/>
    <w:rsid w:val="001D0B26"/>
    <w:rsid w:val="001F74A5"/>
    <w:rsid w:val="002116F1"/>
    <w:rsid w:val="002218E5"/>
    <w:rsid w:val="00274478"/>
    <w:rsid w:val="00296840"/>
    <w:rsid w:val="002A059D"/>
    <w:rsid w:val="002A21C2"/>
    <w:rsid w:val="002C4541"/>
    <w:rsid w:val="002D12CA"/>
    <w:rsid w:val="002D3A6F"/>
    <w:rsid w:val="002F1286"/>
    <w:rsid w:val="002F2244"/>
    <w:rsid w:val="0035139E"/>
    <w:rsid w:val="003515F5"/>
    <w:rsid w:val="00365C75"/>
    <w:rsid w:val="003734C3"/>
    <w:rsid w:val="00376975"/>
    <w:rsid w:val="00392AFD"/>
    <w:rsid w:val="003B4EB3"/>
    <w:rsid w:val="003B63C5"/>
    <w:rsid w:val="003F5135"/>
    <w:rsid w:val="00444A1A"/>
    <w:rsid w:val="00444E10"/>
    <w:rsid w:val="004677F8"/>
    <w:rsid w:val="004721B5"/>
    <w:rsid w:val="00487014"/>
    <w:rsid w:val="004A15D2"/>
    <w:rsid w:val="004A764D"/>
    <w:rsid w:val="004B094E"/>
    <w:rsid w:val="004B09BC"/>
    <w:rsid w:val="004E38A2"/>
    <w:rsid w:val="00531EEA"/>
    <w:rsid w:val="00582EFC"/>
    <w:rsid w:val="00591BD1"/>
    <w:rsid w:val="00593B3B"/>
    <w:rsid w:val="005A6C42"/>
    <w:rsid w:val="005B0735"/>
    <w:rsid w:val="005B4894"/>
    <w:rsid w:val="005B6899"/>
    <w:rsid w:val="005E6FD3"/>
    <w:rsid w:val="00641B20"/>
    <w:rsid w:val="00651157"/>
    <w:rsid w:val="00663FD2"/>
    <w:rsid w:val="00665981"/>
    <w:rsid w:val="00675AFC"/>
    <w:rsid w:val="006D2FAB"/>
    <w:rsid w:val="006F561C"/>
    <w:rsid w:val="00747EA2"/>
    <w:rsid w:val="00764ACF"/>
    <w:rsid w:val="00777C90"/>
    <w:rsid w:val="00783C3C"/>
    <w:rsid w:val="00785AF3"/>
    <w:rsid w:val="00793CD1"/>
    <w:rsid w:val="007B65D6"/>
    <w:rsid w:val="007E6610"/>
    <w:rsid w:val="0080673F"/>
    <w:rsid w:val="008166C9"/>
    <w:rsid w:val="008235A9"/>
    <w:rsid w:val="00861C4D"/>
    <w:rsid w:val="0087496C"/>
    <w:rsid w:val="00877107"/>
    <w:rsid w:val="00884CC5"/>
    <w:rsid w:val="008A077E"/>
    <w:rsid w:val="008A4F23"/>
    <w:rsid w:val="008B2235"/>
    <w:rsid w:val="008C1870"/>
    <w:rsid w:val="008F65D1"/>
    <w:rsid w:val="0091567B"/>
    <w:rsid w:val="009207C6"/>
    <w:rsid w:val="00980233"/>
    <w:rsid w:val="00983D23"/>
    <w:rsid w:val="00987842"/>
    <w:rsid w:val="009B6402"/>
    <w:rsid w:val="009C735D"/>
    <w:rsid w:val="009E2A7D"/>
    <w:rsid w:val="009F0D25"/>
    <w:rsid w:val="009F30A4"/>
    <w:rsid w:val="00A3093E"/>
    <w:rsid w:val="00A41A20"/>
    <w:rsid w:val="00A56E35"/>
    <w:rsid w:val="00A623AF"/>
    <w:rsid w:val="00A64338"/>
    <w:rsid w:val="00A7092B"/>
    <w:rsid w:val="00A80A59"/>
    <w:rsid w:val="00A86ACB"/>
    <w:rsid w:val="00A951C8"/>
    <w:rsid w:val="00AA7488"/>
    <w:rsid w:val="00AE662E"/>
    <w:rsid w:val="00B346A0"/>
    <w:rsid w:val="00B51327"/>
    <w:rsid w:val="00B53EFC"/>
    <w:rsid w:val="00B54D0D"/>
    <w:rsid w:val="00B72679"/>
    <w:rsid w:val="00B9074C"/>
    <w:rsid w:val="00BA0D09"/>
    <w:rsid w:val="00BE453E"/>
    <w:rsid w:val="00BF3A53"/>
    <w:rsid w:val="00BF41B2"/>
    <w:rsid w:val="00C130A2"/>
    <w:rsid w:val="00C21ECD"/>
    <w:rsid w:val="00C4034F"/>
    <w:rsid w:val="00C40A1D"/>
    <w:rsid w:val="00C55820"/>
    <w:rsid w:val="00C74998"/>
    <w:rsid w:val="00C82F7D"/>
    <w:rsid w:val="00C93BDB"/>
    <w:rsid w:val="00CA5D66"/>
    <w:rsid w:val="00CA7323"/>
    <w:rsid w:val="00CE7432"/>
    <w:rsid w:val="00CE7556"/>
    <w:rsid w:val="00D32408"/>
    <w:rsid w:val="00D36BEC"/>
    <w:rsid w:val="00D36EF3"/>
    <w:rsid w:val="00D53B44"/>
    <w:rsid w:val="00D65688"/>
    <w:rsid w:val="00D65842"/>
    <w:rsid w:val="00D81555"/>
    <w:rsid w:val="00D854D0"/>
    <w:rsid w:val="00E26CC1"/>
    <w:rsid w:val="00E40623"/>
    <w:rsid w:val="00E51923"/>
    <w:rsid w:val="00E524C9"/>
    <w:rsid w:val="00E53F9F"/>
    <w:rsid w:val="00E66127"/>
    <w:rsid w:val="00E82ADA"/>
    <w:rsid w:val="00EA5749"/>
    <w:rsid w:val="00EB45D5"/>
    <w:rsid w:val="00EE07D2"/>
    <w:rsid w:val="00EE1D06"/>
    <w:rsid w:val="00EF282D"/>
    <w:rsid w:val="00F120D3"/>
    <w:rsid w:val="00F250F0"/>
    <w:rsid w:val="00F34EE9"/>
    <w:rsid w:val="00F35138"/>
    <w:rsid w:val="00F62415"/>
    <w:rsid w:val="00F673F8"/>
    <w:rsid w:val="00FA0132"/>
    <w:rsid w:val="00FA1281"/>
    <w:rsid w:val="00FA421F"/>
    <w:rsid w:val="00FD1B74"/>
    <w:rsid w:val="00FD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F226"/>
  <w15:docId w15:val="{F047D206-4F35-49A4-B7F3-1D4904E7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FC"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75AFC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C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5AFC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675AF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675AFC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675AFC"/>
    <w:rPr>
      <w:rFonts w:eastAsia="Times New Roman" w:cs="Times New Roman"/>
      <w:szCs w:val="24"/>
    </w:rPr>
  </w:style>
  <w:style w:type="paragraph" w:styleId="2">
    <w:name w:val="Body Text Indent 2"/>
    <w:basedOn w:val="a"/>
    <w:link w:val="20"/>
    <w:rsid w:val="00675A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customStyle="1" w:styleId="FR3">
    <w:name w:val="FR3"/>
    <w:rsid w:val="00675AFC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D2CE2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ConsTitle">
    <w:name w:val="ConsTitle"/>
    <w:rsid w:val="000D2CE2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2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CE2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531E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31EEA"/>
    <w:rPr>
      <w:rFonts w:eastAsia="DejaVu Sans" w:cs="Times New Roman"/>
      <w:color w:val="000000"/>
      <w:kern w:val="2"/>
      <w:sz w:val="24"/>
      <w:szCs w:val="24"/>
    </w:rPr>
  </w:style>
  <w:style w:type="paragraph" w:customStyle="1" w:styleId="a9">
    <w:name w:val="Знак"/>
    <w:basedOn w:val="a"/>
    <w:rsid w:val="00BA0D09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customStyle="1" w:styleId="Style1">
    <w:name w:val="Style1"/>
    <w:basedOn w:val="a"/>
    <w:uiPriority w:val="99"/>
    <w:rsid w:val="008B2235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8B2235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2235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table" w:styleId="aa">
    <w:name w:val="Table Grid"/>
    <w:basedOn w:val="a1"/>
    <w:uiPriority w:val="59"/>
    <w:rsid w:val="00EA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71929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No Spacing"/>
    <w:uiPriority w:val="1"/>
    <w:qFormat/>
    <w:rsid w:val="00861C4D"/>
    <w:rPr>
      <w:rFonts w:asciiTheme="minorHAnsi" w:eastAsiaTheme="minorEastAsia" w:hAnsiTheme="minorHAnsi"/>
      <w:sz w:val="22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66127"/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296840"/>
  </w:style>
  <w:style w:type="character" w:styleId="ad">
    <w:name w:val="Strong"/>
    <w:basedOn w:val="a0"/>
    <w:uiPriority w:val="22"/>
    <w:qFormat/>
    <w:rsid w:val="0047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A83BF-0A90-46A7-AE9A-9B8B1517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</Pages>
  <Words>5456</Words>
  <Characters>31101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83</cp:revision>
  <cp:lastPrinted>2025-12-03T10:25:00Z</cp:lastPrinted>
  <dcterms:created xsi:type="dcterms:W3CDTF">2015-08-14T07:48:00Z</dcterms:created>
  <dcterms:modified xsi:type="dcterms:W3CDTF">2026-01-28T09:42:00Z</dcterms:modified>
</cp:coreProperties>
</file>