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E77" w:rsidRDefault="003D4E77" w:rsidP="003D4E77">
      <w:pPr>
        <w:pStyle w:val="a3"/>
        <w:rPr>
          <w:rFonts w:ascii="Times New Roman" w:hAnsi="Times New Roman"/>
          <w:b/>
          <w:sz w:val="20"/>
          <w:szCs w:val="20"/>
        </w:rPr>
      </w:pPr>
    </w:p>
    <w:tbl>
      <w:tblPr>
        <w:tblpPr w:leftFromText="180" w:rightFromText="180" w:bottomFromText="200" w:vertAnchor="text" w:horzAnchor="page" w:tblpX="1183" w:tblpY="-698"/>
        <w:tblW w:w="10201" w:type="dxa"/>
        <w:tblLook w:val="04A0"/>
      </w:tblPr>
      <w:tblGrid>
        <w:gridCol w:w="10201"/>
      </w:tblGrid>
      <w:tr w:rsidR="003D4E77" w:rsidTr="003D4E77">
        <w:trPr>
          <w:trHeight w:val="2129"/>
        </w:trPr>
        <w:tc>
          <w:tcPr>
            <w:tcW w:w="10201" w:type="dxa"/>
            <w:hideMark/>
          </w:tcPr>
          <w:p w:rsidR="003D4E77" w:rsidRDefault="003D4E77" w:rsidP="003D4E77">
            <w:pPr>
              <w:spacing w:line="276" w:lineRule="auto"/>
              <w:jc w:val="center"/>
              <w:rPr>
                <w:b/>
                <w:i/>
                <w:sz w:val="56"/>
                <w:szCs w:val="56"/>
                <w:lang w:eastAsia="en-US"/>
              </w:rPr>
            </w:pPr>
            <w:r>
              <w:rPr>
                <w:b/>
                <w:sz w:val="72"/>
                <w:szCs w:val="72"/>
                <w:lang w:eastAsia="en-US"/>
              </w:rPr>
              <w:t>Вести сельского поселения Борискино-Игар</w:t>
            </w:r>
          </w:p>
        </w:tc>
      </w:tr>
    </w:tbl>
    <w:p w:rsidR="003D4E77" w:rsidRDefault="003D4E77" w:rsidP="003D4E77">
      <w:pPr>
        <w:ind w:right="-186"/>
        <w:rPr>
          <w:b/>
          <w:sz w:val="40"/>
          <w:szCs w:val="40"/>
        </w:rPr>
      </w:pPr>
      <w:r>
        <w:rPr>
          <w:b/>
          <w:sz w:val="44"/>
          <w:szCs w:val="44"/>
        </w:rPr>
        <w:t xml:space="preserve">Пятница </w:t>
      </w:r>
      <w:r w:rsidR="003D216F">
        <w:rPr>
          <w:b/>
          <w:sz w:val="44"/>
          <w:szCs w:val="44"/>
        </w:rPr>
        <w:t>30</w:t>
      </w:r>
      <w:r w:rsidR="001D0A24">
        <w:rPr>
          <w:b/>
          <w:sz w:val="44"/>
          <w:szCs w:val="44"/>
        </w:rPr>
        <w:t xml:space="preserve"> </w:t>
      </w:r>
      <w:r w:rsidR="003D4B3D">
        <w:rPr>
          <w:b/>
          <w:sz w:val="44"/>
          <w:szCs w:val="44"/>
        </w:rPr>
        <w:t>декаб</w:t>
      </w:r>
      <w:r w:rsidR="001D0A24">
        <w:rPr>
          <w:b/>
          <w:sz w:val="44"/>
          <w:szCs w:val="44"/>
        </w:rPr>
        <w:t>ря</w:t>
      </w:r>
      <w:r>
        <w:rPr>
          <w:b/>
          <w:sz w:val="44"/>
          <w:szCs w:val="44"/>
        </w:rPr>
        <w:t xml:space="preserve"> </w:t>
      </w:r>
      <w:r w:rsidR="00417002">
        <w:rPr>
          <w:b/>
          <w:sz w:val="40"/>
          <w:szCs w:val="40"/>
        </w:rPr>
        <w:t xml:space="preserve"> 2022 года №3</w:t>
      </w:r>
      <w:r w:rsidR="003D216F">
        <w:rPr>
          <w:b/>
          <w:sz w:val="40"/>
          <w:szCs w:val="40"/>
        </w:rPr>
        <w:t>8</w:t>
      </w:r>
      <w:r w:rsidR="00BC7BB2">
        <w:rPr>
          <w:b/>
          <w:sz w:val="40"/>
          <w:szCs w:val="40"/>
        </w:rPr>
        <w:t>(4</w:t>
      </w:r>
      <w:r w:rsidR="00BE1BD8">
        <w:rPr>
          <w:b/>
          <w:sz w:val="40"/>
          <w:szCs w:val="40"/>
        </w:rPr>
        <w:t>9</w:t>
      </w:r>
      <w:r w:rsidR="003D216F">
        <w:rPr>
          <w:b/>
          <w:sz w:val="40"/>
          <w:szCs w:val="40"/>
        </w:rPr>
        <w:t>2</w:t>
      </w:r>
      <w:r>
        <w:rPr>
          <w:b/>
          <w:sz w:val="40"/>
          <w:szCs w:val="40"/>
        </w:rPr>
        <w:t>)     12+</w:t>
      </w:r>
    </w:p>
    <w:p w:rsidR="000E3E9B" w:rsidRPr="00BE1BD8" w:rsidRDefault="000941CC" w:rsidP="00BE1BD8">
      <w:pPr>
        <w:jc w:val="both"/>
        <w:rPr>
          <w:sz w:val="16"/>
          <w:szCs w:val="16"/>
        </w:rPr>
      </w:pPr>
      <w:r w:rsidRPr="000941CC">
        <w:rPr>
          <w:sz w:val="16"/>
          <w:szCs w:val="16"/>
        </w:rPr>
        <w:tab/>
      </w:r>
      <w:r w:rsidRPr="000941CC">
        <w:rPr>
          <w:sz w:val="16"/>
          <w:szCs w:val="16"/>
        </w:rPr>
        <w:tab/>
      </w:r>
      <w:r w:rsidRPr="000941CC">
        <w:rPr>
          <w:sz w:val="16"/>
          <w:szCs w:val="16"/>
        </w:rPr>
        <w:tab/>
        <w:t xml:space="preserve"> </w:t>
      </w:r>
    </w:p>
    <w:p w:rsidR="007D078B" w:rsidRPr="00BE1BD8" w:rsidRDefault="007D078B" w:rsidP="00E116E7">
      <w:pPr>
        <w:pStyle w:val="a3"/>
        <w:rPr>
          <w:rFonts w:ascii="Times New Roman" w:hAnsi="Times New Roman"/>
          <w:b/>
        </w:rPr>
      </w:pPr>
    </w:p>
    <w:p w:rsidR="00F6720F" w:rsidRPr="00E116E7" w:rsidRDefault="003D216F" w:rsidP="00AF384C">
      <w:pPr>
        <w:pStyle w:val="a6"/>
        <w:spacing w:before="0" w:beforeAutospacing="0" w:after="0" w:afterAutospacing="0"/>
        <w:jc w:val="center"/>
        <w:rPr>
          <w:b/>
          <w:sz w:val="16"/>
          <w:szCs w:val="16"/>
        </w:rPr>
      </w:pPr>
      <w:r>
        <w:rPr>
          <w:b/>
          <w:sz w:val="20"/>
          <w:szCs w:val="20"/>
        </w:rPr>
        <w:t xml:space="preserve">Решение Собрания представителей </w:t>
      </w:r>
      <w:r w:rsidR="00DA1F29" w:rsidRPr="00BE1BD8">
        <w:rPr>
          <w:b/>
          <w:sz w:val="20"/>
          <w:szCs w:val="20"/>
        </w:rPr>
        <w:t xml:space="preserve">сельского поселения Борискино-Игар муниципального района Клявлинский Самарской области от </w:t>
      </w:r>
      <w:r>
        <w:rPr>
          <w:b/>
          <w:sz w:val="20"/>
          <w:szCs w:val="20"/>
        </w:rPr>
        <w:t>28</w:t>
      </w:r>
      <w:r w:rsidR="00640647" w:rsidRPr="00BE1BD8">
        <w:rPr>
          <w:b/>
          <w:sz w:val="20"/>
          <w:szCs w:val="20"/>
        </w:rPr>
        <w:t>.12</w:t>
      </w:r>
      <w:r w:rsidR="00DA1F29" w:rsidRPr="00BE1BD8">
        <w:rPr>
          <w:b/>
          <w:sz w:val="20"/>
          <w:szCs w:val="20"/>
        </w:rPr>
        <w:t>.2022г. №</w:t>
      </w:r>
      <w:r>
        <w:rPr>
          <w:b/>
          <w:sz w:val="20"/>
          <w:szCs w:val="20"/>
        </w:rPr>
        <w:t>27</w:t>
      </w:r>
      <w:r w:rsidR="00DA1F29" w:rsidRPr="00BE1BD8">
        <w:rPr>
          <w:b/>
          <w:color w:val="000000"/>
          <w:sz w:val="26"/>
          <w:szCs w:val="26"/>
        </w:rPr>
        <w:t xml:space="preserve"> </w:t>
      </w:r>
      <w:r w:rsidR="00DA1F29" w:rsidRPr="00BE1BD8">
        <w:rPr>
          <w:b/>
          <w:color w:val="000000"/>
          <w:sz w:val="20"/>
          <w:szCs w:val="20"/>
        </w:rPr>
        <w:t>«</w:t>
      </w:r>
      <w:r w:rsidR="00F6720F" w:rsidRPr="00640647">
        <w:rPr>
          <w:b/>
          <w:bCs/>
          <w:sz w:val="20"/>
          <w:szCs w:val="20"/>
        </w:rPr>
        <w:t>О бюджете сельского поселения Борискино-Игар муниципального района Клявлинский Самарской области на 2023 год и плановый период 2024 и 2025 годов''</w:t>
      </w:r>
    </w:p>
    <w:tbl>
      <w:tblPr>
        <w:tblW w:w="10525" w:type="dxa"/>
        <w:tblInd w:w="-993" w:type="dxa"/>
        <w:tblCellMar>
          <w:left w:w="0" w:type="dxa"/>
          <w:right w:w="0" w:type="dxa"/>
        </w:tblCellMar>
        <w:tblLook w:val="04A0"/>
      </w:tblPr>
      <w:tblGrid>
        <w:gridCol w:w="297"/>
        <w:gridCol w:w="10067"/>
        <w:gridCol w:w="161"/>
      </w:tblGrid>
      <w:tr w:rsidR="00F6720F" w:rsidRPr="0042339A" w:rsidTr="00AF384C">
        <w:trPr>
          <w:trHeight w:val="675"/>
        </w:trPr>
        <w:tc>
          <w:tcPr>
            <w:tcW w:w="10525" w:type="dxa"/>
            <w:gridSpan w:val="3"/>
            <w:vAlign w:val="bottom"/>
          </w:tcPr>
          <w:tbl>
            <w:tblPr>
              <w:tblW w:w="10524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65"/>
              <w:gridCol w:w="9235"/>
              <w:gridCol w:w="1091"/>
              <w:gridCol w:w="33"/>
            </w:tblGrid>
            <w:tr w:rsidR="00F6720F" w:rsidRPr="0042339A" w:rsidTr="00820B09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rPr>
                      <w:b/>
                      <w:bCs/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 xml:space="preserve">Рассмотрев  проект бюджета сельского </w:t>
                  </w:r>
                  <w:r w:rsidRPr="0042339A">
                    <w:rPr>
                      <w:bCs/>
                      <w:sz w:val="16"/>
                      <w:szCs w:val="16"/>
                    </w:rPr>
                    <w:t xml:space="preserve">     </w:t>
                  </w:r>
                  <w:r w:rsidRPr="0042339A">
                    <w:rPr>
                      <w:sz w:val="16"/>
                      <w:szCs w:val="16"/>
                    </w:rPr>
                    <w:t xml:space="preserve">поселения  Борискино-Игар </w:t>
                  </w:r>
                  <w:r w:rsidRPr="0042339A">
                    <w:rPr>
                      <w:bCs/>
                      <w:sz w:val="16"/>
                      <w:szCs w:val="16"/>
                    </w:rPr>
                    <w:t xml:space="preserve"> муниципального района Клявлинский Самарской области </w:t>
                  </w:r>
                  <w:r w:rsidRPr="0042339A">
                    <w:rPr>
                      <w:sz w:val="16"/>
                      <w:szCs w:val="16"/>
                    </w:rPr>
                    <w:t>на  2023 год    и на плановый период 2024 и 2025 годов во 2 чтении,  Собрание представителей сельского поселения Борискино-Игар</w:t>
                  </w:r>
                  <w:r w:rsidRPr="0042339A">
                    <w:rPr>
                      <w:bCs/>
                      <w:sz w:val="16"/>
                      <w:szCs w:val="16"/>
                    </w:rPr>
                    <w:t xml:space="preserve"> муниципального района Клявлинский  Самарской области</w:t>
                  </w:r>
                  <w:proofErr w:type="gramStart"/>
                  <w:r w:rsidRPr="0042339A">
                    <w:rPr>
                      <w:bCs/>
                      <w:sz w:val="16"/>
                      <w:szCs w:val="16"/>
                    </w:rPr>
                    <w:t xml:space="preserve"> ,</w:t>
                  </w:r>
                  <w:proofErr w:type="gramEnd"/>
                  <w:r w:rsidRPr="0042339A">
                    <w:rPr>
                      <w:sz w:val="16"/>
                      <w:szCs w:val="16"/>
                    </w:rPr>
                    <w:t xml:space="preserve">  </w:t>
                  </w:r>
                  <w:r w:rsidRPr="0042339A">
                    <w:rPr>
                      <w:bCs/>
                      <w:sz w:val="16"/>
                      <w:szCs w:val="16"/>
                    </w:rPr>
                    <w:t>РЕШИЛО:</w:t>
                  </w:r>
                </w:p>
              </w:tc>
            </w:tr>
            <w:tr w:rsidR="00F6720F" w:rsidRPr="0042339A" w:rsidTr="00820B09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rPr>
                      <w:b/>
                      <w:bCs/>
                      <w:sz w:val="16"/>
                      <w:szCs w:val="16"/>
                    </w:rPr>
                  </w:pPr>
                  <w:r w:rsidRPr="0042339A">
                    <w:rPr>
                      <w:b/>
                      <w:bCs/>
                      <w:sz w:val="16"/>
                      <w:szCs w:val="16"/>
                    </w:rPr>
                    <w:t>Статья 1.</w:t>
                  </w:r>
                </w:p>
              </w:tc>
            </w:tr>
            <w:tr w:rsidR="00F6720F" w:rsidRPr="0042339A" w:rsidTr="00820B09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jc w:val="both"/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 xml:space="preserve">         1. Утвердить основные характеристики  бюджета сельского поселения на 2023 год: </w:t>
                  </w:r>
                </w:p>
              </w:tc>
            </w:tr>
            <w:tr w:rsidR="00F6720F" w:rsidRPr="0042339A" w:rsidTr="00820B09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>общий объем доходов  –  10748,217тыс. рублей;</w:t>
                  </w:r>
                </w:p>
              </w:tc>
            </w:tr>
            <w:tr w:rsidR="00F6720F" w:rsidRPr="0042339A" w:rsidTr="00820B09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>общий объем расходов –  10748,217тыс. рублей;</w:t>
                  </w:r>
                </w:p>
              </w:tc>
            </w:tr>
            <w:tr w:rsidR="00F6720F" w:rsidRPr="0042339A" w:rsidTr="00820B09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>дефицит – 0,000 рублей.</w:t>
                  </w:r>
                </w:p>
              </w:tc>
            </w:tr>
            <w:tr w:rsidR="00F6720F" w:rsidRPr="0042339A" w:rsidTr="00820B09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jc w:val="both"/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 xml:space="preserve">         2. Утвердить основные характеристики  бюджета сельского поселения на 2024 год: </w:t>
                  </w:r>
                </w:p>
              </w:tc>
            </w:tr>
            <w:tr w:rsidR="00F6720F" w:rsidRPr="0042339A" w:rsidTr="00820B09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>общий объем доходов  –  10974,739тыс. рублей;</w:t>
                  </w:r>
                </w:p>
              </w:tc>
            </w:tr>
            <w:tr w:rsidR="00F6720F" w:rsidRPr="0042339A" w:rsidTr="00820B09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>общий объем расходов – 10974,739тыс. рублей;</w:t>
                  </w:r>
                </w:p>
              </w:tc>
            </w:tr>
            <w:tr w:rsidR="00F6720F" w:rsidRPr="0042339A" w:rsidTr="00820B09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>дефицит – 0,000 рублей.</w:t>
                  </w:r>
                </w:p>
              </w:tc>
            </w:tr>
            <w:tr w:rsidR="00F6720F" w:rsidRPr="0042339A" w:rsidTr="00820B09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jc w:val="both"/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 xml:space="preserve">         3. Утвердить основные характеристики  бюджета сельского поселения на 2025 год: </w:t>
                  </w:r>
                </w:p>
              </w:tc>
            </w:tr>
            <w:tr w:rsidR="00F6720F" w:rsidRPr="0042339A" w:rsidTr="00820B09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>общий объем доходов  –  11187,195тыс. рублей;</w:t>
                  </w:r>
                </w:p>
              </w:tc>
            </w:tr>
            <w:tr w:rsidR="00F6720F" w:rsidRPr="0042339A" w:rsidTr="00820B09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>общий объем расходов – 11187,195тыс. рублей;</w:t>
                  </w:r>
                </w:p>
              </w:tc>
            </w:tr>
            <w:tr w:rsidR="00F6720F" w:rsidRPr="0042339A" w:rsidTr="00820B09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>дефицит – 0,000 рублей.</w:t>
                  </w:r>
                </w:p>
              </w:tc>
            </w:tr>
            <w:tr w:rsidR="00F6720F" w:rsidRPr="0042339A" w:rsidTr="00820B09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rPr>
                      <w:b/>
                      <w:bCs/>
                      <w:sz w:val="16"/>
                      <w:szCs w:val="16"/>
                    </w:rPr>
                  </w:pPr>
                  <w:r w:rsidRPr="0042339A">
                    <w:rPr>
                      <w:b/>
                      <w:bCs/>
                      <w:sz w:val="16"/>
                      <w:szCs w:val="16"/>
                    </w:rPr>
                    <w:t>Статья 2.</w:t>
                  </w:r>
                </w:p>
              </w:tc>
            </w:tr>
            <w:tr w:rsidR="00F6720F" w:rsidRPr="0042339A" w:rsidTr="00820B09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 xml:space="preserve">         Утвердить общий объем условно утвержденных расходов:</w:t>
                  </w:r>
                </w:p>
              </w:tc>
            </w:tr>
            <w:tr w:rsidR="00F6720F" w:rsidRPr="0042339A" w:rsidTr="00820B09">
              <w:trPr>
                <w:gridAfter w:val="1"/>
                <w:wAfter w:w="33" w:type="dxa"/>
                <w:trHeight w:val="5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>на 2024 год: –271,362 тыс. рублей;</w:t>
                  </w:r>
                </w:p>
              </w:tc>
            </w:tr>
            <w:tr w:rsidR="00F6720F" w:rsidRPr="0042339A" w:rsidTr="00820B09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>на 2025 год: –553,137 тыс. рублей.</w:t>
                  </w:r>
                </w:p>
              </w:tc>
            </w:tr>
            <w:tr w:rsidR="00F6720F" w:rsidRPr="0042339A" w:rsidTr="00820B09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rPr>
                      <w:b/>
                      <w:bCs/>
                      <w:sz w:val="16"/>
                      <w:szCs w:val="16"/>
                    </w:rPr>
                  </w:pPr>
                  <w:r w:rsidRPr="0042339A">
                    <w:rPr>
                      <w:b/>
                      <w:bCs/>
                      <w:sz w:val="16"/>
                      <w:szCs w:val="16"/>
                    </w:rPr>
                    <w:t>Статья  3.</w:t>
                  </w:r>
                </w:p>
              </w:tc>
            </w:tr>
            <w:tr w:rsidR="00F6720F" w:rsidRPr="0042339A" w:rsidTr="00902E58">
              <w:trPr>
                <w:gridAfter w:val="1"/>
                <w:wAfter w:w="33" w:type="dxa"/>
                <w:trHeight w:val="80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jc w:val="both"/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 xml:space="preserve">         Утвердить общий объем бюджетных ассигнований, направляемых на исполнение публичных нормативных обязательств:</w:t>
                  </w:r>
                </w:p>
              </w:tc>
            </w:tr>
            <w:tr w:rsidR="00F6720F" w:rsidRPr="0042339A" w:rsidTr="00820B09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>в 2023 году – 127,608 тыс. рублей;</w:t>
                  </w:r>
                </w:p>
              </w:tc>
            </w:tr>
            <w:tr w:rsidR="00F6720F" w:rsidRPr="0042339A" w:rsidTr="00820B09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>в 2024 году – 127,608 тыс. рублей;</w:t>
                  </w:r>
                </w:p>
              </w:tc>
            </w:tr>
            <w:tr w:rsidR="00F6720F" w:rsidRPr="0042339A" w:rsidTr="00820B09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>в 2025 году – 127,608 тыс. рублей;</w:t>
                  </w:r>
                </w:p>
              </w:tc>
            </w:tr>
            <w:tr w:rsidR="00F6720F" w:rsidRPr="0042339A" w:rsidTr="00820B09">
              <w:trPr>
                <w:trHeight w:val="80"/>
              </w:trPr>
              <w:tc>
                <w:tcPr>
                  <w:tcW w:w="940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F6720F" w:rsidRPr="0042339A" w:rsidTr="00902E58">
              <w:trPr>
                <w:gridAfter w:val="1"/>
                <w:wAfter w:w="33" w:type="dxa"/>
                <w:trHeight w:val="131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rPr>
                      <w:b/>
                      <w:bCs/>
                      <w:sz w:val="16"/>
                      <w:szCs w:val="16"/>
                    </w:rPr>
                  </w:pPr>
                </w:p>
                <w:p w:rsidR="00F6720F" w:rsidRPr="0042339A" w:rsidRDefault="00F6720F" w:rsidP="00820B09">
                  <w:pPr>
                    <w:rPr>
                      <w:b/>
                      <w:bCs/>
                      <w:sz w:val="16"/>
                      <w:szCs w:val="16"/>
                    </w:rPr>
                  </w:pPr>
                  <w:r w:rsidRPr="0042339A">
                    <w:rPr>
                      <w:b/>
                      <w:bCs/>
                      <w:sz w:val="16"/>
                      <w:szCs w:val="16"/>
                    </w:rPr>
                    <w:t>Статья  4.</w:t>
                  </w:r>
                </w:p>
              </w:tc>
            </w:tr>
            <w:tr w:rsidR="00F6720F" w:rsidRPr="0042339A" w:rsidTr="00820B09">
              <w:trPr>
                <w:gridAfter w:val="1"/>
                <w:wAfter w:w="33" w:type="dxa"/>
                <w:trHeight w:val="34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jc w:val="both"/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 xml:space="preserve">         1. Утвердить объем межбюджетных трансфертов, получаемых из областного бюджета:</w:t>
                  </w:r>
                </w:p>
              </w:tc>
            </w:tr>
            <w:tr w:rsidR="00F6720F" w:rsidRPr="0042339A" w:rsidTr="00820B09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jc w:val="both"/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>в 2023 году – 115,070 тыс</w:t>
                  </w:r>
                  <w:proofErr w:type="gramStart"/>
                  <w:r w:rsidRPr="0042339A">
                    <w:rPr>
                      <w:sz w:val="16"/>
                      <w:szCs w:val="16"/>
                    </w:rPr>
                    <w:t>.р</w:t>
                  </w:r>
                  <w:proofErr w:type="gramEnd"/>
                  <w:r w:rsidRPr="0042339A">
                    <w:rPr>
                      <w:sz w:val="16"/>
                      <w:szCs w:val="16"/>
                    </w:rPr>
                    <w:t>ублей;</w:t>
                  </w:r>
                </w:p>
              </w:tc>
            </w:tr>
            <w:tr w:rsidR="00F6720F" w:rsidRPr="0042339A" w:rsidTr="00820B09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>в 2024 году  – 120,250 тыс. рублей;</w:t>
                  </w:r>
                </w:p>
              </w:tc>
            </w:tr>
            <w:tr w:rsidR="00F6720F" w:rsidRPr="0042339A" w:rsidTr="00820B09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>в 2025 году –  124,480 тыс. рублей;</w:t>
                  </w:r>
                </w:p>
              </w:tc>
            </w:tr>
            <w:tr w:rsidR="00F6720F" w:rsidRPr="0042339A" w:rsidTr="00820B09">
              <w:trPr>
                <w:gridAfter w:val="1"/>
                <w:wAfter w:w="33" w:type="dxa"/>
                <w:trHeight w:val="34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jc w:val="both"/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 xml:space="preserve">         2. Утвердить объем безвозмездных поступлений в доход бюджета сельского поселения:</w:t>
                  </w:r>
                </w:p>
              </w:tc>
            </w:tr>
            <w:tr w:rsidR="00F6720F" w:rsidRPr="0042339A" w:rsidTr="00820B09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jc w:val="both"/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>в 2023 году – 5248,796тыс. рублей;</w:t>
                  </w:r>
                </w:p>
              </w:tc>
            </w:tr>
            <w:tr w:rsidR="00F6720F" w:rsidRPr="0042339A" w:rsidTr="00820B09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>в 2024 году –  5404,318 тыс. рублей;</w:t>
                  </w:r>
                </w:p>
              </w:tc>
            </w:tr>
            <w:tr w:rsidR="00F6720F" w:rsidRPr="0042339A" w:rsidTr="00820B09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>в 2025 году –  5499,164 тыс. рублей;</w:t>
                  </w:r>
                </w:p>
              </w:tc>
            </w:tr>
            <w:tr w:rsidR="00F6720F" w:rsidRPr="0042339A" w:rsidTr="00902E58">
              <w:trPr>
                <w:gridAfter w:val="1"/>
                <w:wAfter w:w="33" w:type="dxa"/>
                <w:trHeight w:val="172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jc w:val="both"/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 xml:space="preserve">        3. Утвердить объем межбюджетных трансфертов, получаемых из бюджета муниципального района:</w:t>
                  </w:r>
                </w:p>
              </w:tc>
            </w:tr>
            <w:tr w:rsidR="00F6720F" w:rsidRPr="0042339A" w:rsidTr="00820B09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jc w:val="both"/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>в 2023 году –  5133,726 тыс</w:t>
                  </w:r>
                  <w:proofErr w:type="gramStart"/>
                  <w:r w:rsidRPr="0042339A">
                    <w:rPr>
                      <w:sz w:val="16"/>
                      <w:szCs w:val="16"/>
                    </w:rPr>
                    <w:t>.р</w:t>
                  </w:r>
                  <w:proofErr w:type="gramEnd"/>
                  <w:r w:rsidRPr="0042339A">
                    <w:rPr>
                      <w:sz w:val="16"/>
                      <w:szCs w:val="16"/>
                    </w:rPr>
                    <w:t>ублей;</w:t>
                  </w:r>
                </w:p>
              </w:tc>
            </w:tr>
            <w:tr w:rsidR="00F6720F" w:rsidRPr="0042339A" w:rsidTr="00820B09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>в 2024 году–    5284,068 тыс. рублей;</w:t>
                  </w:r>
                </w:p>
              </w:tc>
            </w:tr>
            <w:tr w:rsidR="00F6720F" w:rsidRPr="0042339A" w:rsidTr="00820B09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>в 2025 году –   5374,684 тыс. рублей;</w:t>
                  </w:r>
                </w:p>
              </w:tc>
            </w:tr>
            <w:tr w:rsidR="00F6720F" w:rsidRPr="0042339A" w:rsidTr="00820B09">
              <w:trPr>
                <w:trHeight w:val="315"/>
              </w:trPr>
              <w:tc>
                <w:tcPr>
                  <w:tcW w:w="940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lastRenderedPageBreak/>
                    <w:t>Статья 5.</w:t>
                  </w:r>
                </w:p>
                <w:p w:rsidR="00F6720F" w:rsidRPr="0042339A" w:rsidRDefault="00F6720F" w:rsidP="00820B09">
                  <w:pPr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 xml:space="preserve">   1. Утвердить нормативы распределения доходов между бюджетом муниципального района и бюджетом сельского поселения на 2023 год согласно приложению 1 к настоящему Решению.</w:t>
                  </w:r>
                </w:p>
                <w:p w:rsidR="00F6720F" w:rsidRPr="0042339A" w:rsidRDefault="00F6720F" w:rsidP="00820B09">
                  <w:pPr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>2. Утвердить нормативы распределения доходов между бюджетом муниципального района и бюджетом сельского поселения на плановый период 2024 и 2025 годов согласно приложению 2 к настоящему Решению.</w:t>
                  </w: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F6720F" w:rsidRPr="0042339A" w:rsidTr="00820B09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rPr>
                      <w:b/>
                      <w:bCs/>
                      <w:sz w:val="16"/>
                      <w:szCs w:val="16"/>
                    </w:rPr>
                  </w:pPr>
                  <w:r w:rsidRPr="0042339A">
                    <w:rPr>
                      <w:b/>
                      <w:bCs/>
                      <w:sz w:val="16"/>
                      <w:szCs w:val="16"/>
                    </w:rPr>
                    <w:t>Статья  6.</w:t>
                  </w:r>
                </w:p>
              </w:tc>
            </w:tr>
            <w:tr w:rsidR="00F6720F" w:rsidRPr="0042339A" w:rsidTr="00820B09">
              <w:trPr>
                <w:gridAfter w:val="1"/>
                <w:wAfter w:w="33" w:type="dxa"/>
                <w:trHeight w:val="6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jc w:val="both"/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 xml:space="preserve">         Образовать  в расходной части бюджета сельского поселения Борискино-Игар муниципального района Клявлинский Самарской области резервный фонд местной администрации:</w:t>
                  </w:r>
                </w:p>
              </w:tc>
            </w:tr>
            <w:tr w:rsidR="00F6720F" w:rsidRPr="0042339A" w:rsidTr="00820B09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jc w:val="both"/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>в 2023 году – 50,000 тыс</w:t>
                  </w:r>
                  <w:proofErr w:type="gramStart"/>
                  <w:r w:rsidRPr="0042339A">
                    <w:rPr>
                      <w:sz w:val="16"/>
                      <w:szCs w:val="16"/>
                    </w:rPr>
                    <w:t>.р</w:t>
                  </w:r>
                  <w:proofErr w:type="gramEnd"/>
                  <w:r w:rsidRPr="0042339A">
                    <w:rPr>
                      <w:sz w:val="16"/>
                      <w:szCs w:val="16"/>
                    </w:rPr>
                    <w:t>ублей;</w:t>
                  </w:r>
                </w:p>
              </w:tc>
            </w:tr>
            <w:tr w:rsidR="00F6720F" w:rsidRPr="0042339A" w:rsidTr="00820B09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>в 2024 году –  38,000  тыс</w:t>
                  </w:r>
                  <w:proofErr w:type="gramStart"/>
                  <w:r w:rsidRPr="0042339A">
                    <w:rPr>
                      <w:sz w:val="16"/>
                      <w:szCs w:val="16"/>
                    </w:rPr>
                    <w:t>.р</w:t>
                  </w:r>
                  <w:proofErr w:type="gramEnd"/>
                  <w:r w:rsidRPr="0042339A">
                    <w:rPr>
                      <w:sz w:val="16"/>
                      <w:szCs w:val="16"/>
                    </w:rPr>
                    <w:t>ублей;</w:t>
                  </w:r>
                </w:p>
              </w:tc>
            </w:tr>
            <w:tr w:rsidR="00F6720F" w:rsidRPr="0042339A" w:rsidTr="00820B09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>в 2025 году –  38,000 тыс</w:t>
                  </w:r>
                  <w:proofErr w:type="gramStart"/>
                  <w:r w:rsidRPr="0042339A">
                    <w:rPr>
                      <w:sz w:val="16"/>
                      <w:szCs w:val="16"/>
                    </w:rPr>
                    <w:t>.р</w:t>
                  </w:r>
                  <w:proofErr w:type="gramEnd"/>
                  <w:r w:rsidRPr="0042339A">
                    <w:rPr>
                      <w:sz w:val="16"/>
                      <w:szCs w:val="16"/>
                    </w:rPr>
                    <w:t>ублей;</w:t>
                  </w:r>
                </w:p>
              </w:tc>
            </w:tr>
            <w:tr w:rsidR="00F6720F" w:rsidRPr="0042339A" w:rsidTr="00820B09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rPr>
                      <w:b/>
                      <w:bCs/>
                      <w:sz w:val="16"/>
                      <w:szCs w:val="16"/>
                    </w:rPr>
                  </w:pPr>
                  <w:r w:rsidRPr="0042339A">
                    <w:rPr>
                      <w:b/>
                      <w:bCs/>
                      <w:sz w:val="16"/>
                      <w:szCs w:val="16"/>
                    </w:rPr>
                    <w:t>Статья  7.</w:t>
                  </w:r>
                </w:p>
              </w:tc>
            </w:tr>
            <w:tr w:rsidR="00F6720F" w:rsidRPr="0042339A" w:rsidTr="00820B09">
              <w:trPr>
                <w:gridAfter w:val="1"/>
                <w:wAfter w:w="33" w:type="dxa"/>
                <w:trHeight w:val="569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jc w:val="both"/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 xml:space="preserve">         Утвердить объем бюджетных ассигнований дорожного фонда сельского поселения Борискино-Игар муниципального района Клявлинский Самарской области:</w:t>
                  </w:r>
                </w:p>
              </w:tc>
            </w:tr>
            <w:tr w:rsidR="00F6720F" w:rsidRPr="0042339A" w:rsidTr="00820B09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jc w:val="both"/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>в 2023 году –926,190 тыс</w:t>
                  </w:r>
                  <w:proofErr w:type="gramStart"/>
                  <w:r w:rsidRPr="0042339A">
                    <w:rPr>
                      <w:sz w:val="16"/>
                      <w:szCs w:val="16"/>
                    </w:rPr>
                    <w:t>.р</w:t>
                  </w:r>
                  <w:proofErr w:type="gramEnd"/>
                  <w:r w:rsidRPr="0042339A">
                    <w:rPr>
                      <w:sz w:val="16"/>
                      <w:szCs w:val="16"/>
                    </w:rPr>
                    <w:t>ублей</w:t>
                  </w:r>
                </w:p>
              </w:tc>
            </w:tr>
            <w:tr w:rsidR="00F6720F" w:rsidRPr="0042339A" w:rsidTr="00820B09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>в 2024 году  –938,370 тыс</w:t>
                  </w:r>
                  <w:proofErr w:type="gramStart"/>
                  <w:r w:rsidRPr="0042339A">
                    <w:rPr>
                      <w:sz w:val="16"/>
                      <w:szCs w:val="16"/>
                    </w:rPr>
                    <w:t>.р</w:t>
                  </w:r>
                  <w:proofErr w:type="gramEnd"/>
                  <w:r w:rsidRPr="0042339A">
                    <w:rPr>
                      <w:sz w:val="16"/>
                      <w:szCs w:val="16"/>
                    </w:rPr>
                    <w:t>ублей;</w:t>
                  </w:r>
                </w:p>
              </w:tc>
            </w:tr>
            <w:tr w:rsidR="00F6720F" w:rsidRPr="0042339A" w:rsidTr="00820B09">
              <w:trPr>
                <w:trHeight w:val="315"/>
              </w:trPr>
              <w:tc>
                <w:tcPr>
                  <w:tcW w:w="940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>в 2025 году –  990,980 тыс. рублей;</w:t>
                  </w: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F6720F" w:rsidRPr="0042339A" w:rsidTr="00820B09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rPr>
                      <w:b/>
                      <w:bCs/>
                      <w:sz w:val="16"/>
                      <w:szCs w:val="16"/>
                    </w:rPr>
                  </w:pPr>
                </w:p>
                <w:p w:rsidR="00F6720F" w:rsidRPr="0042339A" w:rsidRDefault="00F6720F" w:rsidP="00820B09">
                  <w:pPr>
                    <w:rPr>
                      <w:b/>
                      <w:bCs/>
                      <w:sz w:val="16"/>
                      <w:szCs w:val="16"/>
                    </w:rPr>
                  </w:pPr>
                  <w:r w:rsidRPr="0042339A">
                    <w:rPr>
                      <w:b/>
                      <w:bCs/>
                      <w:sz w:val="16"/>
                      <w:szCs w:val="16"/>
                    </w:rPr>
                    <w:t>Статья  8.</w:t>
                  </w:r>
                </w:p>
              </w:tc>
            </w:tr>
            <w:tr w:rsidR="00F6720F" w:rsidRPr="0042339A" w:rsidTr="00AF384C">
              <w:trPr>
                <w:gridAfter w:val="1"/>
                <w:wAfter w:w="33" w:type="dxa"/>
                <w:trHeight w:val="80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jc w:val="both"/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 xml:space="preserve">         Утвердить доходы бюджета сельского поселения Борискино-Игар муниципального района Клявлинский Самарской области на  2023 год и плановый период 2024 и 2025 годов по кодам видов доходов, подвидов доходов, классификации операций сектора государственного управления, относящихся к доходам бюджетов согласно приложению  3 к настоящему Решению</w:t>
                  </w:r>
                </w:p>
              </w:tc>
            </w:tr>
            <w:tr w:rsidR="00F6720F" w:rsidRPr="0042339A" w:rsidTr="00AF384C">
              <w:trPr>
                <w:gridAfter w:val="1"/>
                <w:wAfter w:w="33" w:type="dxa"/>
                <w:trHeight w:val="80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rPr>
                      <w:b/>
                      <w:bCs/>
                      <w:sz w:val="16"/>
                      <w:szCs w:val="16"/>
                    </w:rPr>
                  </w:pPr>
                  <w:r w:rsidRPr="0042339A">
                    <w:rPr>
                      <w:b/>
                      <w:bCs/>
                      <w:sz w:val="16"/>
                      <w:szCs w:val="16"/>
                    </w:rPr>
                    <w:t>Статья  9.</w:t>
                  </w:r>
                </w:p>
              </w:tc>
            </w:tr>
            <w:tr w:rsidR="00F6720F" w:rsidRPr="0042339A" w:rsidTr="00AF384C">
              <w:trPr>
                <w:gridAfter w:val="1"/>
                <w:wAfter w:w="33" w:type="dxa"/>
                <w:trHeight w:val="107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jc w:val="both"/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>1.Утвердить ведомственную структуру расходов бюджета  сельского поселения Борискино-Игар муниципального района Клявлинский Самарской области на 2023 год согласно приложению 4 к настоящему Решению.</w:t>
                  </w:r>
                </w:p>
                <w:p w:rsidR="00F6720F" w:rsidRPr="0042339A" w:rsidRDefault="00F6720F" w:rsidP="00820B09">
                  <w:pPr>
                    <w:jc w:val="both"/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>2.Утвердить распределение бюджетных ассигнований по разделам, подразделам классификации расходов бюджета сельского поселения Борискино-Игар муниципального района Клявлинский Самарской области на 2023год  согласно приложению 5 к настоящему Решению.</w:t>
                  </w:r>
                </w:p>
              </w:tc>
            </w:tr>
            <w:tr w:rsidR="00F6720F" w:rsidRPr="0042339A" w:rsidTr="00820B09">
              <w:trPr>
                <w:trHeight w:val="315"/>
              </w:trPr>
              <w:tc>
                <w:tcPr>
                  <w:tcW w:w="940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jc w:val="both"/>
                    <w:rPr>
                      <w:b/>
                      <w:sz w:val="16"/>
                      <w:szCs w:val="16"/>
                    </w:rPr>
                  </w:pPr>
                  <w:r w:rsidRPr="0042339A">
                    <w:rPr>
                      <w:b/>
                      <w:sz w:val="16"/>
                      <w:szCs w:val="16"/>
                    </w:rPr>
                    <w:t>Стать 10.</w:t>
                  </w: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jc w:val="both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jc w:val="both"/>
                    <w:rPr>
                      <w:sz w:val="16"/>
                      <w:szCs w:val="16"/>
                    </w:rPr>
                  </w:pPr>
                </w:p>
              </w:tc>
            </w:tr>
            <w:tr w:rsidR="00F6720F" w:rsidRPr="0042339A" w:rsidTr="00AF384C">
              <w:trPr>
                <w:gridAfter w:val="1"/>
                <w:wAfter w:w="33" w:type="dxa"/>
                <w:trHeight w:val="80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jc w:val="both"/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>1.  Утвердить ведомственную структуру расходов бюджета сельского поселения Борискино-Игар муниципального района Клявлинский Самарской области на плановый период 2024 - 2025 годов  согласно приложению 6 к настоящему Решению.</w:t>
                  </w:r>
                </w:p>
              </w:tc>
            </w:tr>
            <w:tr w:rsidR="00F6720F" w:rsidRPr="0042339A" w:rsidTr="00AF384C">
              <w:trPr>
                <w:gridAfter w:val="1"/>
                <w:wAfter w:w="33" w:type="dxa"/>
                <w:trHeight w:val="80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jc w:val="both"/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>2. Утвердить распределение бюджетных ассигнований по разделам, подразделам классификации расходов бюджета сельского поселения Борискино-Игар муниципального района Клявлинский Самарской области на плановый период 2024 - 2025 годов согласно приложению 7 к настоящему Решению.</w:t>
                  </w:r>
                </w:p>
              </w:tc>
            </w:tr>
            <w:tr w:rsidR="00F6720F" w:rsidRPr="0042339A" w:rsidTr="00820B09">
              <w:trPr>
                <w:trHeight w:val="80"/>
              </w:trPr>
              <w:tc>
                <w:tcPr>
                  <w:tcW w:w="940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jc w:val="both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jc w:val="both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jc w:val="both"/>
                    <w:rPr>
                      <w:sz w:val="16"/>
                      <w:szCs w:val="16"/>
                    </w:rPr>
                  </w:pPr>
                </w:p>
              </w:tc>
            </w:tr>
            <w:tr w:rsidR="00F6720F" w:rsidRPr="0042339A" w:rsidTr="00820B09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rPr>
                      <w:b/>
                      <w:bCs/>
                      <w:sz w:val="16"/>
                      <w:szCs w:val="16"/>
                    </w:rPr>
                  </w:pPr>
                  <w:r w:rsidRPr="0042339A">
                    <w:rPr>
                      <w:b/>
                      <w:bCs/>
                      <w:sz w:val="16"/>
                      <w:szCs w:val="16"/>
                    </w:rPr>
                    <w:t>Статья  11.</w:t>
                  </w:r>
                </w:p>
              </w:tc>
            </w:tr>
            <w:tr w:rsidR="00F6720F" w:rsidRPr="0042339A" w:rsidTr="00AF384C">
              <w:trPr>
                <w:gridAfter w:val="1"/>
                <w:wAfter w:w="33" w:type="dxa"/>
                <w:trHeight w:val="80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jc w:val="both"/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 xml:space="preserve">         Утвердить источники внутреннего финансирования дефицитов бюджетов  сельского поселения Борискино-Игар муниципального района Клявлинский Самарской области на  2023 год и плановый период 2024 и 2025 годов согласно приложению  8 к настоящему Решению.</w:t>
                  </w:r>
                </w:p>
              </w:tc>
            </w:tr>
            <w:tr w:rsidR="00F6720F" w:rsidRPr="0042339A" w:rsidTr="00AF384C">
              <w:trPr>
                <w:gridAfter w:val="1"/>
                <w:wAfter w:w="33" w:type="dxa"/>
                <w:trHeight w:val="80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rPr>
                      <w:b/>
                      <w:bCs/>
                      <w:sz w:val="16"/>
                      <w:szCs w:val="16"/>
                    </w:rPr>
                  </w:pPr>
                  <w:r w:rsidRPr="0042339A">
                    <w:rPr>
                      <w:b/>
                      <w:bCs/>
                      <w:sz w:val="16"/>
                      <w:szCs w:val="16"/>
                    </w:rPr>
                    <w:t>Статья  12.</w:t>
                  </w:r>
                </w:p>
              </w:tc>
            </w:tr>
            <w:tr w:rsidR="00F6720F" w:rsidRPr="0042339A" w:rsidTr="00902E58">
              <w:trPr>
                <w:gridAfter w:val="1"/>
                <w:wAfter w:w="33" w:type="dxa"/>
                <w:trHeight w:val="80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jc w:val="both"/>
                    <w:rPr>
                      <w:sz w:val="16"/>
                      <w:szCs w:val="16"/>
                    </w:rPr>
                  </w:pPr>
                </w:p>
                <w:p w:rsidR="00F6720F" w:rsidRPr="0042339A" w:rsidRDefault="00F6720F" w:rsidP="00820B09">
                  <w:pPr>
                    <w:jc w:val="both"/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>Утвердить объем межбюджетных трансфертов, предоставляемых из бюджета сельского поселения в бюджет муниципального района:</w:t>
                  </w:r>
                </w:p>
              </w:tc>
            </w:tr>
            <w:tr w:rsidR="00F6720F" w:rsidRPr="0042339A" w:rsidTr="00820B09">
              <w:trPr>
                <w:gridAfter w:val="1"/>
                <w:wAfter w:w="33" w:type="dxa"/>
                <w:trHeight w:val="337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jc w:val="both"/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>в 2023 году –  642,489 тыс. рублей;</w:t>
                  </w:r>
                </w:p>
              </w:tc>
            </w:tr>
            <w:tr w:rsidR="00F6720F" w:rsidRPr="0042339A" w:rsidTr="00820B09">
              <w:trPr>
                <w:gridAfter w:val="1"/>
                <w:wAfter w:w="33" w:type="dxa"/>
                <w:trHeight w:val="273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>в 2024 году –   642,489 тыс. рублей;</w:t>
                  </w:r>
                </w:p>
              </w:tc>
            </w:tr>
            <w:tr w:rsidR="00F6720F" w:rsidRPr="0042339A" w:rsidTr="00820B09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>в 2025 году –   642,489 тыс. рублей;</w:t>
                  </w:r>
                </w:p>
              </w:tc>
            </w:tr>
            <w:tr w:rsidR="00F6720F" w:rsidRPr="0042339A" w:rsidTr="00902E58">
              <w:trPr>
                <w:gridBefore w:val="1"/>
                <w:gridAfter w:val="1"/>
                <w:wBefore w:w="165" w:type="dxa"/>
                <w:wAfter w:w="33" w:type="dxa"/>
                <w:trHeight w:val="80"/>
              </w:trPr>
              <w:tc>
                <w:tcPr>
                  <w:tcW w:w="1032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rPr>
                      <w:b/>
                      <w:bCs/>
                      <w:sz w:val="16"/>
                      <w:szCs w:val="16"/>
                    </w:rPr>
                  </w:pPr>
                </w:p>
                <w:p w:rsidR="00F6720F" w:rsidRPr="0042339A" w:rsidRDefault="00F6720F" w:rsidP="00820B09">
                  <w:pPr>
                    <w:ind w:left="-1329" w:firstLine="1329"/>
                    <w:rPr>
                      <w:b/>
                      <w:bCs/>
                      <w:sz w:val="16"/>
                      <w:szCs w:val="16"/>
                    </w:rPr>
                  </w:pPr>
                  <w:r w:rsidRPr="0042339A">
                    <w:rPr>
                      <w:b/>
                      <w:bCs/>
                      <w:sz w:val="16"/>
                      <w:szCs w:val="16"/>
                    </w:rPr>
                    <w:t>Статья  13.</w:t>
                  </w:r>
                </w:p>
              </w:tc>
            </w:tr>
            <w:tr w:rsidR="00F6720F" w:rsidRPr="0042339A" w:rsidTr="00902E58">
              <w:trPr>
                <w:gridAfter w:val="1"/>
                <w:wAfter w:w="33" w:type="dxa"/>
                <w:trHeight w:val="507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jc w:val="both"/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 xml:space="preserve">         Утвердить объем субвенций, формируемых за счет субвенций областного бюджета на осуществление полномочий по первичному воинскому учету на территориях, где отсутствуют </w:t>
                  </w:r>
                  <w:r w:rsidRPr="0042339A">
                    <w:rPr>
                      <w:sz w:val="16"/>
                      <w:szCs w:val="16"/>
                    </w:rPr>
                    <w:br/>
                    <w:t>военные комиссариаты:</w:t>
                  </w:r>
                </w:p>
                <w:p w:rsidR="00F6720F" w:rsidRPr="0042339A" w:rsidRDefault="00F6720F" w:rsidP="00820B09">
                  <w:pPr>
                    <w:jc w:val="both"/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>в 2023 году – в сумме 115,070 тыс</w:t>
                  </w:r>
                  <w:proofErr w:type="gramStart"/>
                  <w:r w:rsidRPr="0042339A">
                    <w:rPr>
                      <w:sz w:val="16"/>
                      <w:szCs w:val="16"/>
                    </w:rPr>
                    <w:t>.р</w:t>
                  </w:r>
                  <w:proofErr w:type="gramEnd"/>
                  <w:r w:rsidRPr="0042339A">
                    <w:rPr>
                      <w:sz w:val="16"/>
                      <w:szCs w:val="16"/>
                    </w:rPr>
                    <w:t>ублей.</w:t>
                  </w:r>
                </w:p>
              </w:tc>
            </w:tr>
            <w:tr w:rsidR="00F6720F" w:rsidRPr="0042339A" w:rsidTr="00820B09">
              <w:trPr>
                <w:gridAfter w:val="1"/>
                <w:wAfter w:w="33" w:type="dxa"/>
                <w:trHeight w:val="330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>в 2024 году – в сумме   120,250 тыс</w:t>
                  </w:r>
                  <w:proofErr w:type="gramStart"/>
                  <w:r w:rsidRPr="0042339A">
                    <w:rPr>
                      <w:sz w:val="16"/>
                      <w:szCs w:val="16"/>
                    </w:rPr>
                    <w:t>.р</w:t>
                  </w:r>
                  <w:proofErr w:type="gramEnd"/>
                  <w:r w:rsidRPr="0042339A">
                    <w:rPr>
                      <w:sz w:val="16"/>
                      <w:szCs w:val="16"/>
                    </w:rPr>
                    <w:t>ублей.</w:t>
                  </w:r>
                </w:p>
              </w:tc>
            </w:tr>
            <w:tr w:rsidR="00F6720F" w:rsidRPr="0042339A" w:rsidTr="00820B09">
              <w:trPr>
                <w:gridAfter w:val="1"/>
                <w:wAfter w:w="33" w:type="dxa"/>
                <w:trHeight w:val="330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>в 2025 году – в сумме   124,480 тыс</w:t>
                  </w:r>
                  <w:proofErr w:type="gramStart"/>
                  <w:r w:rsidRPr="0042339A">
                    <w:rPr>
                      <w:sz w:val="16"/>
                      <w:szCs w:val="16"/>
                    </w:rPr>
                    <w:t>.р</w:t>
                  </w:r>
                  <w:proofErr w:type="gramEnd"/>
                  <w:r w:rsidRPr="0042339A">
                    <w:rPr>
                      <w:sz w:val="16"/>
                      <w:szCs w:val="16"/>
                    </w:rPr>
                    <w:t>ублей.</w:t>
                  </w:r>
                </w:p>
              </w:tc>
            </w:tr>
            <w:tr w:rsidR="00F6720F" w:rsidRPr="0042339A" w:rsidTr="00902E58">
              <w:trPr>
                <w:gridAfter w:val="1"/>
                <w:wAfter w:w="33" w:type="dxa"/>
                <w:trHeight w:val="80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rPr>
                      <w:b/>
                      <w:bCs/>
                      <w:sz w:val="16"/>
                      <w:szCs w:val="16"/>
                    </w:rPr>
                  </w:pPr>
                  <w:r w:rsidRPr="0042339A">
                    <w:rPr>
                      <w:b/>
                      <w:bCs/>
                      <w:sz w:val="16"/>
                      <w:szCs w:val="16"/>
                    </w:rPr>
                    <w:t>Статья  14.</w:t>
                  </w:r>
                </w:p>
              </w:tc>
            </w:tr>
            <w:tr w:rsidR="00F6720F" w:rsidRPr="0042339A" w:rsidTr="00820B09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jc w:val="both"/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>1. Установить верхний предел муниципального внутреннего долга:</w:t>
                  </w:r>
                </w:p>
              </w:tc>
            </w:tr>
            <w:tr w:rsidR="00F6720F" w:rsidRPr="0042339A" w:rsidTr="00820B09">
              <w:trPr>
                <w:gridAfter w:val="1"/>
                <w:wAfter w:w="33" w:type="dxa"/>
                <w:trHeight w:val="67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jc w:val="both"/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 xml:space="preserve">на 1 января 2024 года – в сумме  0,000 тыс. рублей, в том числе верхний предел долга по муниципальным гарантиям в валюте Российской Федерации – в сумме  0,000 тыс. рублей. </w:t>
                  </w:r>
                </w:p>
              </w:tc>
            </w:tr>
            <w:tr w:rsidR="00F6720F" w:rsidRPr="0042339A" w:rsidTr="00820B09">
              <w:trPr>
                <w:gridAfter w:val="1"/>
                <w:wAfter w:w="33" w:type="dxa"/>
                <w:trHeight w:val="67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jc w:val="both"/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 xml:space="preserve">на 1 января 2025 года – в сумме  0,000 тыс. рублей, в том числе верхний предел долга по муниципальным гарантиям в валюте Российской Федерации– </w:t>
                  </w:r>
                  <w:proofErr w:type="gramStart"/>
                  <w:r w:rsidRPr="0042339A">
                    <w:rPr>
                      <w:sz w:val="16"/>
                      <w:szCs w:val="16"/>
                    </w:rPr>
                    <w:t xml:space="preserve">в </w:t>
                  </w:r>
                  <w:proofErr w:type="gramEnd"/>
                  <w:r w:rsidRPr="0042339A">
                    <w:rPr>
                      <w:sz w:val="16"/>
                      <w:szCs w:val="16"/>
                    </w:rPr>
                    <w:t xml:space="preserve">сумме  0,000 тыс. рублей. </w:t>
                  </w:r>
                </w:p>
              </w:tc>
            </w:tr>
            <w:tr w:rsidR="00F6720F" w:rsidRPr="0042339A" w:rsidTr="00820B09">
              <w:trPr>
                <w:gridAfter w:val="1"/>
                <w:wAfter w:w="33" w:type="dxa"/>
                <w:trHeight w:val="67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jc w:val="both"/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 xml:space="preserve">на 1 января 2026 года – в сумме  0,000 тыс. рублей, в том числе верхний предел долга по муниципальным гарантиям в валюте Российской Федерации– </w:t>
                  </w:r>
                  <w:proofErr w:type="gramStart"/>
                  <w:r w:rsidRPr="0042339A">
                    <w:rPr>
                      <w:sz w:val="16"/>
                      <w:szCs w:val="16"/>
                    </w:rPr>
                    <w:t xml:space="preserve">в </w:t>
                  </w:r>
                  <w:proofErr w:type="gramEnd"/>
                  <w:r w:rsidRPr="0042339A">
                    <w:rPr>
                      <w:sz w:val="16"/>
                      <w:szCs w:val="16"/>
                    </w:rPr>
                    <w:t xml:space="preserve">сумме  0,000 тыс. рублей. </w:t>
                  </w:r>
                </w:p>
              </w:tc>
            </w:tr>
            <w:tr w:rsidR="00F6720F" w:rsidRPr="0042339A" w:rsidTr="00820B09">
              <w:trPr>
                <w:gridAfter w:val="1"/>
                <w:wAfter w:w="33" w:type="dxa"/>
                <w:trHeight w:val="330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jc w:val="both"/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>2. Установить предельные объемы расходов на обслуживание муниципального долга:</w:t>
                  </w:r>
                </w:p>
              </w:tc>
            </w:tr>
            <w:tr w:rsidR="00F6720F" w:rsidRPr="0042339A" w:rsidTr="00820B09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jc w:val="both"/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>в 2023 году – 0,000 тыс. рублей;</w:t>
                  </w:r>
                </w:p>
              </w:tc>
            </w:tr>
            <w:tr w:rsidR="00F6720F" w:rsidRPr="0042339A" w:rsidTr="00820B09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>в 2024 году – 0,000 тыс. рублей;</w:t>
                  </w:r>
                </w:p>
              </w:tc>
            </w:tr>
            <w:tr w:rsidR="00F6720F" w:rsidRPr="0042339A" w:rsidTr="00820B09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>в 2025 году – 0,000 тыс. рублей;</w:t>
                  </w:r>
                </w:p>
              </w:tc>
            </w:tr>
            <w:tr w:rsidR="00F6720F" w:rsidRPr="0042339A" w:rsidTr="00902E58">
              <w:trPr>
                <w:gridAfter w:val="1"/>
                <w:wAfter w:w="33" w:type="dxa"/>
                <w:trHeight w:val="80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rPr>
                      <w:b/>
                      <w:bCs/>
                      <w:sz w:val="16"/>
                      <w:szCs w:val="16"/>
                    </w:rPr>
                  </w:pPr>
                  <w:r w:rsidRPr="0042339A">
                    <w:rPr>
                      <w:b/>
                      <w:bCs/>
                      <w:sz w:val="16"/>
                      <w:szCs w:val="16"/>
                    </w:rPr>
                    <w:t>Статья  15.</w:t>
                  </w:r>
                </w:p>
              </w:tc>
            </w:tr>
            <w:tr w:rsidR="00F6720F" w:rsidRPr="0042339A" w:rsidTr="00902E58">
              <w:trPr>
                <w:gridAfter w:val="1"/>
                <w:wAfter w:w="33" w:type="dxa"/>
                <w:trHeight w:val="80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jc w:val="both"/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 xml:space="preserve">         Утвердить программы муниципальных внутренних  заимствований сельского поселения Борискино-Игар муниципального района Клявлинский  Самарской области на  2023 год и плановый период 2024 и 2025 годов согласно приложению 9 к настоящему Решению.</w:t>
                  </w:r>
                </w:p>
              </w:tc>
            </w:tr>
            <w:tr w:rsidR="00F6720F" w:rsidRPr="0042339A" w:rsidTr="00902E58">
              <w:trPr>
                <w:gridAfter w:val="1"/>
                <w:wAfter w:w="33" w:type="dxa"/>
                <w:trHeight w:val="80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rPr>
                      <w:b/>
                      <w:bCs/>
                      <w:sz w:val="16"/>
                      <w:szCs w:val="16"/>
                    </w:rPr>
                  </w:pPr>
                  <w:r w:rsidRPr="0042339A">
                    <w:rPr>
                      <w:b/>
                      <w:bCs/>
                      <w:sz w:val="16"/>
                      <w:szCs w:val="16"/>
                    </w:rPr>
                    <w:lastRenderedPageBreak/>
                    <w:t>Статья  16</w:t>
                  </w:r>
                </w:p>
              </w:tc>
            </w:tr>
            <w:tr w:rsidR="00F6720F" w:rsidRPr="0042339A" w:rsidTr="00902E58">
              <w:trPr>
                <w:gridAfter w:val="1"/>
                <w:wAfter w:w="33" w:type="dxa"/>
                <w:trHeight w:val="110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jc w:val="both"/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 xml:space="preserve">          Утвердить  программу муниципальных  гарантий сельского поселения Борискино-Игар муниципального  района  Клявлинский  Самарской области на  2023 год и плановый период 2024 и 2025 годов согласно приложению 10 к настоящему Решению.</w:t>
                  </w:r>
                </w:p>
              </w:tc>
            </w:tr>
            <w:tr w:rsidR="00F6720F" w:rsidRPr="0042339A" w:rsidTr="00820B09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rPr>
                      <w:b/>
                      <w:bCs/>
                      <w:sz w:val="16"/>
                      <w:szCs w:val="16"/>
                    </w:rPr>
                  </w:pPr>
                  <w:r w:rsidRPr="0042339A">
                    <w:rPr>
                      <w:b/>
                      <w:bCs/>
                      <w:sz w:val="16"/>
                      <w:szCs w:val="16"/>
                    </w:rPr>
                    <w:t>Статья  17.</w:t>
                  </w:r>
                </w:p>
              </w:tc>
            </w:tr>
            <w:tr w:rsidR="00F6720F" w:rsidRPr="0042339A" w:rsidTr="00902E58">
              <w:trPr>
                <w:gridAfter w:val="1"/>
                <w:wAfter w:w="33" w:type="dxa"/>
                <w:trHeight w:val="133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jc w:val="both"/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 xml:space="preserve">         Утвердить распределение бюджетных ассигнований по целевым статьям ( муниципальным  программам и </w:t>
                  </w:r>
                  <w:proofErr w:type="spellStart"/>
                  <w:r w:rsidRPr="0042339A">
                    <w:rPr>
                      <w:sz w:val="16"/>
                      <w:szCs w:val="16"/>
                    </w:rPr>
                    <w:t>непрограммным</w:t>
                  </w:r>
                  <w:proofErr w:type="spellEnd"/>
                  <w:r w:rsidRPr="0042339A">
                    <w:rPr>
                      <w:sz w:val="16"/>
                      <w:szCs w:val="16"/>
                    </w:rPr>
                    <w:t xml:space="preserve"> направлениям деятельности)</w:t>
                  </w:r>
                  <w:proofErr w:type="gramStart"/>
                  <w:r w:rsidRPr="0042339A">
                    <w:rPr>
                      <w:sz w:val="16"/>
                      <w:szCs w:val="16"/>
                    </w:rPr>
                    <w:t>,г</w:t>
                  </w:r>
                  <w:proofErr w:type="gramEnd"/>
                  <w:r w:rsidRPr="0042339A">
                    <w:rPr>
                      <w:sz w:val="16"/>
                      <w:szCs w:val="16"/>
                    </w:rPr>
                    <w:t>руппам(группам и подгруппам) видов расходов классификации расходов бюджета  сельского поселения Борискино-Игар муниципального района Клявлинский  Самарской области на 2023 год, согласно приложению 11 к настоящему Решению.</w:t>
                  </w:r>
                </w:p>
              </w:tc>
            </w:tr>
            <w:tr w:rsidR="00F6720F" w:rsidRPr="0042339A" w:rsidTr="00820B09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rPr>
                      <w:b/>
                      <w:bCs/>
                      <w:sz w:val="16"/>
                      <w:szCs w:val="16"/>
                    </w:rPr>
                  </w:pPr>
                </w:p>
                <w:p w:rsidR="00F6720F" w:rsidRPr="0042339A" w:rsidRDefault="00F6720F" w:rsidP="00820B09">
                  <w:pPr>
                    <w:rPr>
                      <w:b/>
                      <w:bCs/>
                      <w:sz w:val="16"/>
                      <w:szCs w:val="16"/>
                    </w:rPr>
                  </w:pPr>
                  <w:r w:rsidRPr="0042339A">
                    <w:rPr>
                      <w:b/>
                      <w:bCs/>
                      <w:sz w:val="16"/>
                      <w:szCs w:val="16"/>
                    </w:rPr>
                    <w:t>Статья  18.</w:t>
                  </w:r>
                </w:p>
              </w:tc>
            </w:tr>
            <w:tr w:rsidR="00F6720F" w:rsidRPr="0042339A" w:rsidTr="00902E58">
              <w:trPr>
                <w:gridAfter w:val="1"/>
                <w:wAfter w:w="33" w:type="dxa"/>
                <w:trHeight w:val="80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jc w:val="both"/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 xml:space="preserve">         Утвердить распределение бюджетных ассигнований по целевым статьям ( муниципальным  программам и </w:t>
                  </w:r>
                  <w:proofErr w:type="spellStart"/>
                  <w:r w:rsidRPr="0042339A">
                    <w:rPr>
                      <w:sz w:val="16"/>
                      <w:szCs w:val="16"/>
                    </w:rPr>
                    <w:t>непрограммным</w:t>
                  </w:r>
                  <w:proofErr w:type="spellEnd"/>
                  <w:r w:rsidRPr="0042339A">
                    <w:rPr>
                      <w:sz w:val="16"/>
                      <w:szCs w:val="16"/>
                    </w:rPr>
                    <w:t xml:space="preserve"> направлениям деятельности)</w:t>
                  </w:r>
                  <w:proofErr w:type="gramStart"/>
                  <w:r w:rsidRPr="0042339A">
                    <w:rPr>
                      <w:sz w:val="16"/>
                      <w:szCs w:val="16"/>
                    </w:rPr>
                    <w:t>,г</w:t>
                  </w:r>
                  <w:proofErr w:type="gramEnd"/>
                  <w:r w:rsidRPr="0042339A">
                    <w:rPr>
                      <w:sz w:val="16"/>
                      <w:szCs w:val="16"/>
                    </w:rPr>
                    <w:t>руппам(группам и подгруппам) видов расходов классификации расходов бюджета  сельского поселения Борискино-Игар муниципального района Клявлинский  Самарской области на плановый период 2024-2025 годов, согласно приложению 12 к настоящему Решению.</w:t>
                  </w:r>
                </w:p>
              </w:tc>
            </w:tr>
            <w:tr w:rsidR="00F6720F" w:rsidRPr="0042339A" w:rsidTr="00820B09">
              <w:trPr>
                <w:gridAfter w:val="1"/>
                <w:wAfter w:w="33" w:type="dxa"/>
                <w:trHeight w:val="390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jc w:val="both"/>
                    <w:rPr>
                      <w:b/>
                      <w:bCs/>
                      <w:sz w:val="16"/>
                      <w:szCs w:val="16"/>
                    </w:rPr>
                  </w:pPr>
                  <w:r w:rsidRPr="0042339A">
                    <w:rPr>
                      <w:b/>
                      <w:bCs/>
                      <w:sz w:val="16"/>
                      <w:szCs w:val="16"/>
                    </w:rPr>
                    <w:t>Статья 19.</w:t>
                  </w:r>
                </w:p>
              </w:tc>
            </w:tr>
            <w:tr w:rsidR="00F6720F" w:rsidRPr="0042339A" w:rsidTr="00902E58">
              <w:trPr>
                <w:gridAfter w:val="1"/>
                <w:wAfter w:w="33" w:type="dxa"/>
                <w:trHeight w:val="118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jc w:val="both"/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 xml:space="preserve">   Настоящее Решение вступает в силу с 1 января 2023 года  и действует по 31 декабря  2023 года, за исключением положений части 2 статьи 14,статьи 5  настоящего Решения, которые действуют до 31 декабря 2025 года.</w:t>
                  </w:r>
                </w:p>
              </w:tc>
            </w:tr>
            <w:tr w:rsidR="00F6720F" w:rsidRPr="0042339A" w:rsidTr="00820B09">
              <w:trPr>
                <w:trHeight w:val="315"/>
              </w:trPr>
              <w:tc>
                <w:tcPr>
                  <w:tcW w:w="940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 xml:space="preserve">Глава сельского поселения Борискино-Игар </w:t>
                  </w:r>
                </w:p>
                <w:p w:rsidR="00F6720F" w:rsidRPr="0042339A" w:rsidRDefault="00F6720F" w:rsidP="00820B09">
                  <w:pPr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>муниципального района Клявлинский</w:t>
                  </w:r>
                </w:p>
                <w:p w:rsidR="00F6720F" w:rsidRPr="0042339A" w:rsidRDefault="00F6720F" w:rsidP="00820B09">
                  <w:pPr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 xml:space="preserve">Самарской области                                                                                                      </w:t>
                  </w:r>
                  <w:proofErr w:type="spellStart"/>
                  <w:r w:rsidRPr="0042339A">
                    <w:rPr>
                      <w:sz w:val="16"/>
                      <w:szCs w:val="16"/>
                    </w:rPr>
                    <w:t>О.А.Демендеев</w:t>
                  </w:r>
                  <w:proofErr w:type="spellEnd"/>
                  <w:r w:rsidRPr="0042339A">
                    <w:rPr>
                      <w:sz w:val="16"/>
                      <w:szCs w:val="16"/>
                    </w:rPr>
                    <w:t xml:space="preserve">                                                                                                           </w:t>
                  </w: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F6720F" w:rsidRPr="0042339A" w:rsidRDefault="00F6720F" w:rsidP="00820B09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F6720F" w:rsidRPr="0042339A" w:rsidRDefault="00F6720F" w:rsidP="00820B09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F6720F" w:rsidRPr="0042339A" w:rsidTr="00820B09">
              <w:trPr>
                <w:trHeight w:val="630"/>
              </w:trPr>
              <w:tc>
                <w:tcPr>
                  <w:tcW w:w="940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 xml:space="preserve">Председатель Собрания представителей </w:t>
                  </w:r>
                </w:p>
                <w:p w:rsidR="00F6720F" w:rsidRPr="0042339A" w:rsidRDefault="00F6720F" w:rsidP="00820B09">
                  <w:pPr>
                    <w:rPr>
                      <w:sz w:val="16"/>
                      <w:szCs w:val="16"/>
                    </w:rPr>
                  </w:pPr>
                  <w:r w:rsidRPr="0042339A">
                    <w:rPr>
                      <w:sz w:val="16"/>
                      <w:szCs w:val="16"/>
                    </w:rPr>
                    <w:t xml:space="preserve">сельского поселения Борискино-Игар                                                                       В.Б.Ефремова  </w:t>
                  </w: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rPr>
                      <w:sz w:val="16"/>
                      <w:szCs w:val="16"/>
                    </w:rPr>
                  </w:pPr>
                </w:p>
                <w:p w:rsidR="00F6720F" w:rsidRPr="0042339A" w:rsidRDefault="00F6720F" w:rsidP="00820B09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6720F" w:rsidRPr="0042339A" w:rsidRDefault="00F6720F" w:rsidP="00820B09">
                  <w:pPr>
                    <w:rPr>
                      <w:sz w:val="16"/>
                      <w:szCs w:val="16"/>
                    </w:rPr>
                  </w:pPr>
                </w:p>
              </w:tc>
            </w:tr>
          </w:tbl>
          <w:p w:rsidR="00F6720F" w:rsidRPr="0042339A" w:rsidRDefault="00F6720F" w:rsidP="00820B09">
            <w:pPr>
              <w:rPr>
                <w:sz w:val="16"/>
                <w:szCs w:val="16"/>
              </w:rPr>
            </w:pPr>
          </w:p>
        </w:tc>
      </w:tr>
      <w:tr w:rsidR="00F6720F" w:rsidRPr="0042339A" w:rsidTr="00902E58">
        <w:trPr>
          <w:gridBefore w:val="1"/>
          <w:gridAfter w:val="1"/>
          <w:wBefore w:w="297" w:type="dxa"/>
          <w:wAfter w:w="177" w:type="dxa"/>
          <w:trHeight w:val="255"/>
        </w:trPr>
        <w:tc>
          <w:tcPr>
            <w:tcW w:w="10051" w:type="dxa"/>
            <w:noWrap/>
            <w:vAlign w:val="bottom"/>
            <w:hideMark/>
          </w:tcPr>
          <w:p w:rsidR="00F6720F" w:rsidRPr="0042339A" w:rsidRDefault="00F6720F" w:rsidP="00820B09">
            <w:pPr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Приложение №1</w:t>
            </w:r>
          </w:p>
        </w:tc>
      </w:tr>
      <w:tr w:rsidR="00F6720F" w:rsidRPr="0042339A" w:rsidTr="00902E58">
        <w:trPr>
          <w:gridBefore w:val="1"/>
          <w:gridAfter w:val="1"/>
          <w:wBefore w:w="297" w:type="dxa"/>
          <w:wAfter w:w="177" w:type="dxa"/>
          <w:trHeight w:val="285"/>
        </w:trPr>
        <w:tc>
          <w:tcPr>
            <w:tcW w:w="10051" w:type="dxa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F6720F" w:rsidRPr="0042339A" w:rsidTr="00902E58">
        <w:trPr>
          <w:gridBefore w:val="1"/>
          <w:gridAfter w:val="1"/>
          <w:wBefore w:w="297" w:type="dxa"/>
          <w:wAfter w:w="177" w:type="dxa"/>
          <w:trHeight w:val="285"/>
        </w:trPr>
        <w:tc>
          <w:tcPr>
            <w:tcW w:w="10051" w:type="dxa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F6720F" w:rsidRPr="0042339A" w:rsidTr="00902E58">
        <w:trPr>
          <w:gridBefore w:val="1"/>
          <w:gridAfter w:val="1"/>
          <w:wBefore w:w="297" w:type="dxa"/>
          <w:wAfter w:w="177" w:type="dxa"/>
          <w:trHeight w:val="285"/>
        </w:trPr>
        <w:tc>
          <w:tcPr>
            <w:tcW w:w="10051" w:type="dxa"/>
            <w:noWrap/>
            <w:vAlign w:val="bottom"/>
            <w:hideMark/>
          </w:tcPr>
          <w:p w:rsidR="00F6720F" w:rsidRPr="0042339A" w:rsidRDefault="00F6720F" w:rsidP="00820B09">
            <w:pPr>
              <w:ind w:left="-567" w:firstLine="142"/>
              <w:jc w:val="right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F6720F" w:rsidRPr="0042339A" w:rsidTr="00902E58">
        <w:trPr>
          <w:gridBefore w:val="1"/>
          <w:gridAfter w:val="1"/>
          <w:wBefore w:w="297" w:type="dxa"/>
          <w:wAfter w:w="177" w:type="dxa"/>
          <w:trHeight w:val="285"/>
        </w:trPr>
        <w:tc>
          <w:tcPr>
            <w:tcW w:w="10051" w:type="dxa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на 2023 год и плановый период 2024 и 2025 годов''</w:t>
            </w:r>
          </w:p>
        </w:tc>
      </w:tr>
    </w:tbl>
    <w:p w:rsidR="00F6720F" w:rsidRPr="0042339A" w:rsidRDefault="00F6720F" w:rsidP="00F6720F">
      <w:pPr>
        <w:rPr>
          <w:rFonts w:eastAsia="Calibri"/>
          <w:b/>
          <w:bCs/>
          <w:sz w:val="16"/>
          <w:szCs w:val="16"/>
        </w:rPr>
      </w:pPr>
    </w:p>
    <w:p w:rsidR="00F6720F" w:rsidRPr="0042339A" w:rsidRDefault="00F6720F" w:rsidP="00F6720F">
      <w:pPr>
        <w:rPr>
          <w:rFonts w:eastAsia="Calibri"/>
          <w:b/>
          <w:bCs/>
          <w:sz w:val="16"/>
          <w:szCs w:val="16"/>
        </w:rPr>
      </w:pPr>
      <w:r w:rsidRPr="0042339A">
        <w:rPr>
          <w:rFonts w:eastAsia="Calibri"/>
          <w:b/>
          <w:bCs/>
          <w:sz w:val="16"/>
          <w:szCs w:val="16"/>
        </w:rPr>
        <w:t xml:space="preserve">Нормативы распределения доходов между бюджетом муниципального района и бюджетом сельского   </w:t>
      </w:r>
    </w:p>
    <w:p w:rsidR="00F6720F" w:rsidRPr="0042339A" w:rsidRDefault="00F6720F" w:rsidP="00F6720F">
      <w:pPr>
        <w:rPr>
          <w:sz w:val="16"/>
          <w:szCs w:val="16"/>
        </w:rPr>
      </w:pPr>
      <w:r w:rsidRPr="0042339A">
        <w:rPr>
          <w:rFonts w:eastAsia="Calibri"/>
          <w:b/>
          <w:bCs/>
          <w:sz w:val="16"/>
          <w:szCs w:val="16"/>
        </w:rPr>
        <w:t xml:space="preserve">                               поселения на 2023 год </w:t>
      </w:r>
    </w:p>
    <w:tbl>
      <w:tblPr>
        <w:tblW w:w="9928" w:type="dxa"/>
        <w:tblInd w:w="-709" w:type="dxa"/>
        <w:tblLayout w:type="fixed"/>
        <w:tblCellMar>
          <w:left w:w="0" w:type="dxa"/>
          <w:right w:w="0" w:type="dxa"/>
        </w:tblCellMar>
        <w:tblLook w:val="04A0"/>
      </w:tblPr>
      <w:tblGrid>
        <w:gridCol w:w="2412"/>
        <w:gridCol w:w="4254"/>
        <w:gridCol w:w="1058"/>
        <w:gridCol w:w="2204"/>
      </w:tblGrid>
      <w:tr w:rsidR="00F6720F" w:rsidRPr="0042339A" w:rsidTr="00902E58">
        <w:trPr>
          <w:trHeight w:val="399"/>
        </w:trPr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0F" w:rsidRPr="0042339A" w:rsidRDefault="00F6720F" w:rsidP="00820B09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42339A">
              <w:rPr>
                <w:rFonts w:eastAsia="Calibri"/>
                <w:b/>
                <w:bCs/>
                <w:sz w:val="16"/>
                <w:szCs w:val="16"/>
              </w:rPr>
              <w:t xml:space="preserve">Код </w:t>
            </w:r>
            <w:proofErr w:type="gramStart"/>
            <w:r w:rsidRPr="0042339A">
              <w:rPr>
                <w:rFonts w:eastAsia="Calibri"/>
                <w:b/>
                <w:bCs/>
                <w:sz w:val="16"/>
                <w:szCs w:val="16"/>
              </w:rPr>
              <w:t>бюджетной</w:t>
            </w:r>
            <w:proofErr w:type="gramEnd"/>
            <w:r w:rsidRPr="0042339A">
              <w:rPr>
                <w:rFonts w:eastAsia="Calibri"/>
                <w:b/>
                <w:bCs/>
                <w:sz w:val="16"/>
                <w:szCs w:val="16"/>
              </w:rPr>
              <w:t xml:space="preserve"> </w:t>
            </w:r>
          </w:p>
          <w:p w:rsidR="00F6720F" w:rsidRPr="0042339A" w:rsidRDefault="00F6720F" w:rsidP="00820B09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42339A">
              <w:rPr>
                <w:rFonts w:eastAsia="Calibri"/>
                <w:b/>
                <w:bCs/>
                <w:sz w:val="16"/>
                <w:szCs w:val="16"/>
              </w:rPr>
              <w:t>классификации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6720F" w:rsidRPr="0042339A" w:rsidRDefault="00F6720F" w:rsidP="00820B09">
            <w:pPr>
              <w:rPr>
                <w:rFonts w:eastAsia="Calibri"/>
                <w:b/>
                <w:bCs/>
                <w:sz w:val="16"/>
                <w:szCs w:val="16"/>
              </w:rPr>
            </w:pPr>
            <w:r w:rsidRPr="0042339A">
              <w:rPr>
                <w:rFonts w:eastAsia="Calibri"/>
                <w:b/>
                <w:bCs/>
                <w:sz w:val="16"/>
                <w:szCs w:val="16"/>
              </w:rPr>
              <w:t xml:space="preserve">                         Вид дохода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720F" w:rsidRPr="0042339A" w:rsidRDefault="00F6720F" w:rsidP="00820B09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42339A">
              <w:rPr>
                <w:rFonts w:eastAsia="Calibri"/>
                <w:b/>
                <w:bCs/>
                <w:sz w:val="16"/>
                <w:szCs w:val="16"/>
              </w:rPr>
              <w:t>Районный</w:t>
            </w:r>
          </w:p>
          <w:p w:rsidR="00F6720F" w:rsidRPr="0042339A" w:rsidRDefault="00F6720F" w:rsidP="00902E58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42339A">
              <w:rPr>
                <w:rFonts w:eastAsia="Calibri"/>
                <w:b/>
                <w:bCs/>
                <w:sz w:val="16"/>
                <w:szCs w:val="16"/>
              </w:rPr>
              <w:t>бюджет</w:t>
            </w:r>
          </w:p>
          <w:p w:rsidR="00F6720F" w:rsidRPr="0042339A" w:rsidRDefault="00F6720F" w:rsidP="00820B09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42339A">
              <w:rPr>
                <w:rFonts w:eastAsia="Calibri"/>
                <w:b/>
                <w:bCs/>
                <w:sz w:val="16"/>
                <w:szCs w:val="16"/>
              </w:rPr>
              <w:t>%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6720F" w:rsidRPr="0042339A" w:rsidRDefault="00F6720F" w:rsidP="00820B09">
            <w:pPr>
              <w:ind w:right="-1218"/>
              <w:rPr>
                <w:rFonts w:eastAsia="Calibri"/>
                <w:b/>
                <w:bCs/>
                <w:sz w:val="16"/>
                <w:szCs w:val="16"/>
              </w:rPr>
            </w:pPr>
            <w:r w:rsidRPr="0042339A">
              <w:rPr>
                <w:rFonts w:eastAsia="Calibri"/>
                <w:b/>
                <w:bCs/>
                <w:sz w:val="16"/>
                <w:szCs w:val="16"/>
              </w:rPr>
              <w:t xml:space="preserve">Бюджет </w:t>
            </w:r>
            <w:r w:rsidR="00902E58">
              <w:rPr>
                <w:rFonts w:eastAsia="Calibri"/>
                <w:b/>
                <w:bCs/>
                <w:sz w:val="16"/>
                <w:szCs w:val="16"/>
              </w:rPr>
              <w:t xml:space="preserve"> </w:t>
            </w:r>
            <w:proofErr w:type="gramStart"/>
            <w:r w:rsidRPr="0042339A">
              <w:rPr>
                <w:rFonts w:eastAsia="Calibri"/>
                <w:b/>
                <w:bCs/>
                <w:sz w:val="16"/>
                <w:szCs w:val="16"/>
              </w:rPr>
              <w:t>сельского</w:t>
            </w:r>
            <w:proofErr w:type="gramEnd"/>
          </w:p>
          <w:p w:rsidR="00F6720F" w:rsidRPr="0042339A" w:rsidRDefault="00F6720F" w:rsidP="00820B09">
            <w:pPr>
              <w:ind w:right="-1218"/>
              <w:rPr>
                <w:rFonts w:eastAsia="Calibri"/>
                <w:b/>
                <w:bCs/>
                <w:sz w:val="16"/>
                <w:szCs w:val="16"/>
              </w:rPr>
            </w:pPr>
            <w:r w:rsidRPr="0042339A">
              <w:rPr>
                <w:rFonts w:eastAsia="Calibri"/>
                <w:b/>
                <w:bCs/>
                <w:sz w:val="16"/>
                <w:szCs w:val="16"/>
              </w:rPr>
              <w:t>поселения</w:t>
            </w:r>
            <w:r w:rsidR="00902E58">
              <w:rPr>
                <w:rFonts w:eastAsia="Calibri"/>
                <w:b/>
                <w:bCs/>
                <w:sz w:val="16"/>
                <w:szCs w:val="16"/>
              </w:rPr>
              <w:t xml:space="preserve"> </w:t>
            </w:r>
            <w:r w:rsidRPr="0042339A">
              <w:rPr>
                <w:rFonts w:eastAsia="Calibri"/>
                <w:b/>
                <w:bCs/>
                <w:sz w:val="16"/>
                <w:szCs w:val="16"/>
              </w:rPr>
              <w:t>%</w:t>
            </w:r>
          </w:p>
        </w:tc>
      </w:tr>
      <w:tr w:rsidR="00F6720F" w:rsidRPr="0042339A" w:rsidTr="00902E58">
        <w:trPr>
          <w:trHeight w:val="137"/>
        </w:trPr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0F" w:rsidRPr="0042339A" w:rsidRDefault="00F6720F" w:rsidP="00820B09">
            <w:pPr>
              <w:ind w:left="-426" w:firstLine="426"/>
              <w:jc w:val="both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531 1 13 02995 10 0000 130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6720F" w:rsidRPr="0042339A" w:rsidRDefault="00F6720F" w:rsidP="00820B09">
            <w:pPr>
              <w:ind w:left="-714" w:firstLine="714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Прочие доходы от компенсации затрат бюджетов</w:t>
            </w:r>
          </w:p>
          <w:p w:rsidR="00F6720F" w:rsidRPr="0042339A" w:rsidRDefault="00F6720F" w:rsidP="00820B09">
            <w:pPr>
              <w:ind w:left="-714" w:firstLine="714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сельских  поселений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6720F" w:rsidRPr="0042339A" w:rsidRDefault="00F6720F" w:rsidP="00820B09">
            <w:pPr>
              <w:jc w:val="center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0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6720F" w:rsidRPr="0042339A" w:rsidRDefault="00F6720F" w:rsidP="00820B09">
            <w:pPr>
              <w:jc w:val="center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100</w:t>
            </w:r>
          </w:p>
        </w:tc>
      </w:tr>
      <w:tr w:rsidR="00F6720F" w:rsidRPr="0042339A" w:rsidTr="00902E58">
        <w:trPr>
          <w:trHeight w:val="326"/>
        </w:trPr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0F" w:rsidRPr="0042339A" w:rsidRDefault="00F6720F" w:rsidP="00820B09">
            <w:pPr>
              <w:ind w:left="-426" w:firstLine="426"/>
              <w:jc w:val="both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531 1 16 10031 10 0000 140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6720F" w:rsidRPr="0042339A" w:rsidRDefault="00F6720F" w:rsidP="00820B09">
            <w:pPr>
              <w:ind w:left="-714" w:firstLine="714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 Возмещение ущерба при возникновении </w:t>
            </w:r>
            <w:proofErr w:type="gramStart"/>
            <w:r w:rsidRPr="0042339A">
              <w:rPr>
                <w:sz w:val="16"/>
                <w:szCs w:val="16"/>
              </w:rPr>
              <w:t>страховых</w:t>
            </w:r>
            <w:proofErr w:type="gramEnd"/>
          </w:p>
          <w:p w:rsidR="00F6720F" w:rsidRPr="0042339A" w:rsidRDefault="00F6720F" w:rsidP="00820B09">
            <w:pPr>
              <w:ind w:left="-714" w:firstLine="714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 случаев,  когда </w:t>
            </w:r>
            <w:proofErr w:type="spellStart"/>
            <w:r w:rsidRPr="0042339A">
              <w:rPr>
                <w:sz w:val="16"/>
                <w:szCs w:val="16"/>
              </w:rPr>
              <w:t>выгодоприобретателями</w:t>
            </w:r>
            <w:proofErr w:type="spellEnd"/>
            <w:r w:rsidRPr="0042339A">
              <w:rPr>
                <w:sz w:val="16"/>
                <w:szCs w:val="16"/>
              </w:rPr>
              <w:t xml:space="preserve"> </w:t>
            </w:r>
          </w:p>
          <w:p w:rsidR="00F6720F" w:rsidRPr="0042339A" w:rsidRDefault="00F6720F" w:rsidP="00820B09">
            <w:pPr>
              <w:ind w:left="-714" w:firstLine="714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 выступают получатели средств бюджета сельского</w:t>
            </w:r>
          </w:p>
          <w:p w:rsidR="00F6720F" w:rsidRPr="0042339A" w:rsidRDefault="00F6720F" w:rsidP="00820B09">
            <w:pPr>
              <w:ind w:left="-714" w:firstLine="714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 поселения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6720F" w:rsidRPr="0042339A" w:rsidRDefault="00F6720F" w:rsidP="00820B09">
            <w:pPr>
              <w:jc w:val="center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0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6720F" w:rsidRPr="0042339A" w:rsidRDefault="00F6720F" w:rsidP="00820B09">
            <w:pPr>
              <w:jc w:val="center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100</w:t>
            </w:r>
          </w:p>
        </w:tc>
      </w:tr>
      <w:tr w:rsidR="00F6720F" w:rsidRPr="0042339A" w:rsidTr="00902E58">
        <w:trPr>
          <w:trHeight w:val="70"/>
        </w:trPr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F" w:rsidRPr="0042339A" w:rsidRDefault="00F6720F" w:rsidP="00820B09">
            <w:pPr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531 1 17 15030 10 0000 150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720F" w:rsidRPr="0042339A" w:rsidRDefault="00F6720F" w:rsidP="00820B09">
            <w:pPr>
              <w:rPr>
                <w:rFonts w:eastAsia="Calibri"/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         0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                   100</w:t>
            </w:r>
          </w:p>
        </w:tc>
      </w:tr>
      <w:tr w:rsidR="00F6720F" w:rsidRPr="0042339A" w:rsidTr="00902E58">
        <w:trPr>
          <w:trHeight w:val="70"/>
        </w:trPr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0F" w:rsidRPr="0042339A" w:rsidRDefault="00F6720F" w:rsidP="00820B09">
            <w:pPr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531 1 17 01050 10 0000 180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6720F" w:rsidRPr="0042339A" w:rsidRDefault="00F6720F" w:rsidP="00820B09">
            <w:pPr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6720F" w:rsidRPr="0042339A" w:rsidRDefault="00F6720F" w:rsidP="00820B09">
            <w:pPr>
              <w:jc w:val="center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0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6720F" w:rsidRPr="0042339A" w:rsidRDefault="00F6720F" w:rsidP="00820B09">
            <w:pPr>
              <w:jc w:val="center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100</w:t>
            </w:r>
          </w:p>
        </w:tc>
      </w:tr>
      <w:tr w:rsidR="00F6720F" w:rsidRPr="0042339A" w:rsidTr="00902E58">
        <w:trPr>
          <w:trHeight w:val="70"/>
        </w:trPr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0F" w:rsidRPr="0042339A" w:rsidRDefault="00F6720F" w:rsidP="00820B09">
            <w:pPr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531 1 17 05050 10 0000 180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6720F" w:rsidRPr="0042339A" w:rsidRDefault="00F6720F" w:rsidP="00820B09">
            <w:pPr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Прочие неналоговые доходы бюджетов сельских поселений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6720F" w:rsidRPr="0042339A" w:rsidRDefault="00F6720F" w:rsidP="00820B09">
            <w:pPr>
              <w:jc w:val="center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0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6720F" w:rsidRPr="0042339A" w:rsidRDefault="00F6720F" w:rsidP="00820B09">
            <w:pPr>
              <w:jc w:val="center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100</w:t>
            </w:r>
          </w:p>
        </w:tc>
      </w:tr>
      <w:tr w:rsidR="00F6720F" w:rsidRPr="0042339A" w:rsidTr="00902E58">
        <w:trPr>
          <w:trHeight w:val="195"/>
        </w:trPr>
        <w:tc>
          <w:tcPr>
            <w:tcW w:w="9928" w:type="dxa"/>
            <w:gridSpan w:val="4"/>
            <w:noWrap/>
            <w:vAlign w:val="bottom"/>
            <w:hideMark/>
          </w:tcPr>
          <w:p w:rsidR="00F6720F" w:rsidRPr="0042339A" w:rsidRDefault="00F6720F" w:rsidP="00820B09">
            <w:pPr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</w:t>
            </w:r>
          </w:p>
          <w:p w:rsidR="00F6720F" w:rsidRPr="0042339A" w:rsidRDefault="00F6720F" w:rsidP="00820B09">
            <w:pPr>
              <w:rPr>
                <w:rFonts w:eastAsia="Calibri"/>
                <w:sz w:val="16"/>
                <w:szCs w:val="16"/>
              </w:rPr>
            </w:pPr>
          </w:p>
          <w:p w:rsidR="00F6720F" w:rsidRPr="0042339A" w:rsidRDefault="00F6720F" w:rsidP="00820B09">
            <w:pPr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Приложение №2</w:t>
            </w:r>
          </w:p>
        </w:tc>
      </w:tr>
      <w:tr w:rsidR="00F6720F" w:rsidRPr="0042339A" w:rsidTr="00820B09">
        <w:trPr>
          <w:trHeight w:val="285"/>
        </w:trPr>
        <w:tc>
          <w:tcPr>
            <w:tcW w:w="9928" w:type="dxa"/>
            <w:gridSpan w:val="4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F6720F" w:rsidRPr="0042339A" w:rsidTr="00820B09">
        <w:trPr>
          <w:trHeight w:val="285"/>
        </w:trPr>
        <w:tc>
          <w:tcPr>
            <w:tcW w:w="9928" w:type="dxa"/>
            <w:gridSpan w:val="4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F6720F" w:rsidRPr="0042339A" w:rsidTr="00820B09">
        <w:trPr>
          <w:trHeight w:val="285"/>
        </w:trPr>
        <w:tc>
          <w:tcPr>
            <w:tcW w:w="9928" w:type="dxa"/>
            <w:gridSpan w:val="4"/>
            <w:noWrap/>
            <w:vAlign w:val="bottom"/>
            <w:hideMark/>
          </w:tcPr>
          <w:p w:rsidR="00F6720F" w:rsidRPr="0042339A" w:rsidRDefault="00F6720F" w:rsidP="00820B09">
            <w:pPr>
              <w:ind w:left="-567" w:firstLine="142"/>
              <w:jc w:val="right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F6720F" w:rsidRPr="0042339A" w:rsidTr="00820B09">
        <w:trPr>
          <w:trHeight w:val="285"/>
        </w:trPr>
        <w:tc>
          <w:tcPr>
            <w:tcW w:w="9928" w:type="dxa"/>
            <w:gridSpan w:val="4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на 2023 год и плановый период 2024 и 2025 годов''</w:t>
            </w:r>
          </w:p>
        </w:tc>
      </w:tr>
    </w:tbl>
    <w:p w:rsidR="00F6720F" w:rsidRPr="0042339A" w:rsidRDefault="00F6720F" w:rsidP="00F6720F">
      <w:pPr>
        <w:rPr>
          <w:rFonts w:eastAsia="Calibri"/>
          <w:b/>
          <w:bCs/>
          <w:sz w:val="16"/>
          <w:szCs w:val="16"/>
        </w:rPr>
      </w:pPr>
    </w:p>
    <w:p w:rsidR="00F6720F" w:rsidRPr="0042339A" w:rsidRDefault="00F6720F" w:rsidP="00F6720F">
      <w:pPr>
        <w:rPr>
          <w:rFonts w:eastAsia="Calibri"/>
          <w:b/>
          <w:bCs/>
          <w:sz w:val="16"/>
          <w:szCs w:val="16"/>
        </w:rPr>
      </w:pPr>
      <w:r w:rsidRPr="0042339A">
        <w:rPr>
          <w:rFonts w:eastAsia="Calibri"/>
          <w:b/>
          <w:bCs/>
          <w:sz w:val="16"/>
          <w:szCs w:val="16"/>
        </w:rPr>
        <w:t xml:space="preserve">Нормативы распределения доходов между бюджетом муниципального района и бюджетом сельского   </w:t>
      </w:r>
    </w:p>
    <w:p w:rsidR="00F6720F" w:rsidRPr="0042339A" w:rsidRDefault="00F6720F" w:rsidP="00F6720F">
      <w:pPr>
        <w:rPr>
          <w:sz w:val="16"/>
          <w:szCs w:val="16"/>
        </w:rPr>
      </w:pPr>
      <w:r w:rsidRPr="0042339A">
        <w:rPr>
          <w:rFonts w:eastAsia="Calibri"/>
          <w:b/>
          <w:bCs/>
          <w:sz w:val="16"/>
          <w:szCs w:val="16"/>
        </w:rPr>
        <w:t xml:space="preserve">                               поселения на плановый период 2024 и 2025 годов</w:t>
      </w:r>
    </w:p>
    <w:tbl>
      <w:tblPr>
        <w:tblW w:w="9923" w:type="dxa"/>
        <w:tblInd w:w="-709" w:type="dxa"/>
        <w:tblLayout w:type="fixed"/>
        <w:tblCellMar>
          <w:left w:w="0" w:type="dxa"/>
          <w:right w:w="0" w:type="dxa"/>
        </w:tblCellMar>
        <w:tblLook w:val="04A0"/>
      </w:tblPr>
      <w:tblGrid>
        <w:gridCol w:w="2411"/>
        <w:gridCol w:w="4252"/>
        <w:gridCol w:w="1057"/>
        <w:gridCol w:w="2203"/>
      </w:tblGrid>
      <w:tr w:rsidR="00F6720F" w:rsidRPr="0042339A" w:rsidTr="00820B09">
        <w:trPr>
          <w:trHeight w:val="75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0F" w:rsidRPr="0042339A" w:rsidRDefault="00F6720F" w:rsidP="00820B09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42339A">
              <w:rPr>
                <w:rFonts w:eastAsia="Calibri"/>
                <w:b/>
                <w:bCs/>
                <w:sz w:val="16"/>
                <w:szCs w:val="16"/>
              </w:rPr>
              <w:t xml:space="preserve">Код </w:t>
            </w:r>
            <w:proofErr w:type="gramStart"/>
            <w:r w:rsidRPr="0042339A">
              <w:rPr>
                <w:rFonts w:eastAsia="Calibri"/>
                <w:b/>
                <w:bCs/>
                <w:sz w:val="16"/>
                <w:szCs w:val="16"/>
              </w:rPr>
              <w:t>бюджетной</w:t>
            </w:r>
            <w:proofErr w:type="gramEnd"/>
            <w:r w:rsidRPr="0042339A">
              <w:rPr>
                <w:rFonts w:eastAsia="Calibri"/>
                <w:b/>
                <w:bCs/>
                <w:sz w:val="16"/>
                <w:szCs w:val="16"/>
              </w:rPr>
              <w:t xml:space="preserve"> </w:t>
            </w:r>
          </w:p>
          <w:p w:rsidR="00F6720F" w:rsidRPr="0042339A" w:rsidRDefault="00F6720F" w:rsidP="00820B09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42339A">
              <w:rPr>
                <w:rFonts w:eastAsia="Calibri"/>
                <w:b/>
                <w:bCs/>
                <w:sz w:val="16"/>
                <w:szCs w:val="16"/>
              </w:rPr>
              <w:t>классификации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6720F" w:rsidRPr="0042339A" w:rsidRDefault="00F6720F" w:rsidP="00820B09">
            <w:pPr>
              <w:rPr>
                <w:rFonts w:eastAsia="Calibri"/>
                <w:b/>
                <w:bCs/>
                <w:sz w:val="16"/>
                <w:szCs w:val="16"/>
              </w:rPr>
            </w:pPr>
            <w:r w:rsidRPr="0042339A">
              <w:rPr>
                <w:rFonts w:eastAsia="Calibri"/>
                <w:b/>
                <w:bCs/>
                <w:sz w:val="16"/>
                <w:szCs w:val="16"/>
              </w:rPr>
              <w:t xml:space="preserve">                         Вид дохода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720F" w:rsidRPr="0042339A" w:rsidRDefault="00F6720F" w:rsidP="00820B09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42339A">
              <w:rPr>
                <w:rFonts w:eastAsia="Calibri"/>
                <w:b/>
                <w:bCs/>
                <w:sz w:val="16"/>
                <w:szCs w:val="16"/>
              </w:rPr>
              <w:t>Районный</w:t>
            </w:r>
          </w:p>
          <w:p w:rsidR="00F6720F" w:rsidRPr="0042339A" w:rsidRDefault="00F6720F" w:rsidP="00820B09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42339A">
              <w:rPr>
                <w:rFonts w:eastAsia="Calibri"/>
                <w:b/>
                <w:bCs/>
                <w:sz w:val="16"/>
                <w:szCs w:val="16"/>
              </w:rPr>
              <w:t>бюджет</w:t>
            </w:r>
          </w:p>
          <w:p w:rsidR="00F6720F" w:rsidRPr="0042339A" w:rsidRDefault="00F6720F" w:rsidP="00820B09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</w:p>
          <w:p w:rsidR="00F6720F" w:rsidRPr="0042339A" w:rsidRDefault="00F6720F" w:rsidP="00820B09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42339A">
              <w:rPr>
                <w:rFonts w:eastAsia="Calibri"/>
                <w:b/>
                <w:bCs/>
                <w:sz w:val="16"/>
                <w:szCs w:val="16"/>
              </w:rPr>
              <w:t>%</w:t>
            </w:r>
          </w:p>
        </w:tc>
        <w:tc>
          <w:tcPr>
            <w:tcW w:w="2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6720F" w:rsidRPr="0042339A" w:rsidRDefault="00F6720F" w:rsidP="00820B09">
            <w:pPr>
              <w:ind w:right="-1218"/>
              <w:rPr>
                <w:rFonts w:eastAsia="Calibri"/>
                <w:b/>
                <w:bCs/>
                <w:sz w:val="16"/>
                <w:szCs w:val="16"/>
              </w:rPr>
            </w:pPr>
            <w:r w:rsidRPr="0042339A">
              <w:rPr>
                <w:rFonts w:eastAsia="Calibri"/>
                <w:b/>
                <w:bCs/>
                <w:sz w:val="16"/>
                <w:szCs w:val="16"/>
              </w:rPr>
              <w:t xml:space="preserve">Бюджет </w:t>
            </w:r>
            <w:r w:rsidR="00902E58">
              <w:rPr>
                <w:rFonts w:eastAsia="Calibri"/>
                <w:b/>
                <w:bCs/>
                <w:sz w:val="16"/>
                <w:szCs w:val="16"/>
              </w:rPr>
              <w:t xml:space="preserve"> </w:t>
            </w:r>
            <w:proofErr w:type="gramStart"/>
            <w:r w:rsidRPr="0042339A">
              <w:rPr>
                <w:rFonts w:eastAsia="Calibri"/>
                <w:b/>
                <w:bCs/>
                <w:sz w:val="16"/>
                <w:szCs w:val="16"/>
              </w:rPr>
              <w:t>сельского</w:t>
            </w:r>
            <w:proofErr w:type="gramEnd"/>
          </w:p>
          <w:p w:rsidR="00F6720F" w:rsidRPr="0042339A" w:rsidRDefault="00F6720F" w:rsidP="00820B09">
            <w:pPr>
              <w:ind w:right="-1218"/>
              <w:rPr>
                <w:rFonts w:eastAsia="Calibri"/>
                <w:b/>
                <w:bCs/>
                <w:sz w:val="16"/>
                <w:szCs w:val="16"/>
              </w:rPr>
            </w:pPr>
            <w:r w:rsidRPr="0042339A">
              <w:rPr>
                <w:rFonts w:eastAsia="Calibri"/>
                <w:b/>
                <w:bCs/>
                <w:sz w:val="16"/>
                <w:szCs w:val="16"/>
              </w:rPr>
              <w:t>поселения</w:t>
            </w:r>
            <w:r w:rsidR="00902E58">
              <w:rPr>
                <w:rFonts w:eastAsia="Calibri"/>
                <w:b/>
                <w:bCs/>
                <w:sz w:val="16"/>
                <w:szCs w:val="16"/>
              </w:rPr>
              <w:t xml:space="preserve">   </w:t>
            </w:r>
            <w:r w:rsidRPr="0042339A">
              <w:rPr>
                <w:rFonts w:eastAsia="Calibri"/>
                <w:b/>
                <w:bCs/>
                <w:sz w:val="16"/>
                <w:szCs w:val="16"/>
              </w:rPr>
              <w:t>%</w:t>
            </w:r>
          </w:p>
        </w:tc>
      </w:tr>
      <w:tr w:rsidR="00F6720F" w:rsidRPr="0042339A" w:rsidTr="00902E58">
        <w:trPr>
          <w:trHeight w:val="29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0F" w:rsidRPr="0042339A" w:rsidRDefault="00F6720F" w:rsidP="00820B09">
            <w:pPr>
              <w:ind w:left="-426" w:firstLine="426"/>
              <w:jc w:val="both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531 1 13 02995 10 0000 130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6720F" w:rsidRPr="0042339A" w:rsidRDefault="00F6720F" w:rsidP="00820B09">
            <w:pPr>
              <w:ind w:left="-714" w:firstLine="714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Прочие доходы от компенсации затрат бюджетов</w:t>
            </w:r>
          </w:p>
          <w:p w:rsidR="00F6720F" w:rsidRPr="0042339A" w:rsidRDefault="00F6720F" w:rsidP="00820B09">
            <w:pPr>
              <w:ind w:left="-714" w:firstLine="714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сельских  поселений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6720F" w:rsidRPr="0042339A" w:rsidRDefault="00F6720F" w:rsidP="00820B09">
            <w:pPr>
              <w:jc w:val="center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6720F" w:rsidRPr="0042339A" w:rsidRDefault="00F6720F" w:rsidP="00820B09">
            <w:pPr>
              <w:jc w:val="center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100</w:t>
            </w:r>
          </w:p>
        </w:tc>
      </w:tr>
      <w:tr w:rsidR="00F6720F" w:rsidRPr="0042339A" w:rsidTr="00902E58">
        <w:trPr>
          <w:trHeight w:val="328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0F" w:rsidRPr="0042339A" w:rsidRDefault="00F6720F" w:rsidP="00820B09">
            <w:pPr>
              <w:ind w:left="-426" w:firstLine="426"/>
              <w:jc w:val="both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531 1 16 10031 10 0000 140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6720F" w:rsidRPr="0042339A" w:rsidRDefault="00F6720F" w:rsidP="00820B09">
            <w:pPr>
              <w:ind w:left="-714" w:firstLine="714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 Возмещение ущерба при возникновении </w:t>
            </w:r>
            <w:proofErr w:type="gramStart"/>
            <w:r w:rsidRPr="0042339A">
              <w:rPr>
                <w:sz w:val="16"/>
                <w:szCs w:val="16"/>
              </w:rPr>
              <w:t>страховых</w:t>
            </w:r>
            <w:proofErr w:type="gramEnd"/>
          </w:p>
          <w:p w:rsidR="00F6720F" w:rsidRPr="0042339A" w:rsidRDefault="00F6720F" w:rsidP="00820B09">
            <w:pPr>
              <w:ind w:left="-714" w:firstLine="714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 случаев,  когда </w:t>
            </w:r>
            <w:proofErr w:type="spellStart"/>
            <w:r w:rsidRPr="0042339A">
              <w:rPr>
                <w:sz w:val="16"/>
                <w:szCs w:val="16"/>
              </w:rPr>
              <w:t>выгодоприобретателями</w:t>
            </w:r>
            <w:proofErr w:type="spellEnd"/>
            <w:r w:rsidRPr="0042339A">
              <w:rPr>
                <w:sz w:val="16"/>
                <w:szCs w:val="16"/>
              </w:rPr>
              <w:t xml:space="preserve"> </w:t>
            </w:r>
          </w:p>
          <w:p w:rsidR="00F6720F" w:rsidRPr="0042339A" w:rsidRDefault="00F6720F" w:rsidP="00820B09">
            <w:pPr>
              <w:ind w:left="-714" w:firstLine="714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 выступают получатели средств бюджета сельского</w:t>
            </w:r>
          </w:p>
          <w:p w:rsidR="00F6720F" w:rsidRPr="0042339A" w:rsidRDefault="00F6720F" w:rsidP="00820B09">
            <w:pPr>
              <w:ind w:left="-714" w:firstLine="714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 поселения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6720F" w:rsidRPr="0042339A" w:rsidRDefault="00F6720F" w:rsidP="00820B09">
            <w:pPr>
              <w:jc w:val="center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6720F" w:rsidRPr="0042339A" w:rsidRDefault="00F6720F" w:rsidP="00820B09">
            <w:pPr>
              <w:jc w:val="center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100</w:t>
            </w:r>
          </w:p>
        </w:tc>
      </w:tr>
      <w:tr w:rsidR="00F6720F" w:rsidRPr="0042339A" w:rsidTr="00902E58">
        <w:trPr>
          <w:trHeight w:val="297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F" w:rsidRPr="0042339A" w:rsidRDefault="00F6720F" w:rsidP="00820B09">
            <w:pPr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531 1 17 15030 10 0000 150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720F" w:rsidRPr="0042339A" w:rsidRDefault="00F6720F" w:rsidP="00820B09">
            <w:pPr>
              <w:rPr>
                <w:rFonts w:eastAsia="Calibri"/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         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                   100</w:t>
            </w:r>
          </w:p>
        </w:tc>
      </w:tr>
      <w:tr w:rsidR="00F6720F" w:rsidRPr="0042339A" w:rsidTr="00902E58">
        <w:trPr>
          <w:trHeight w:val="188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0F" w:rsidRPr="0042339A" w:rsidRDefault="00F6720F" w:rsidP="00820B09">
            <w:pPr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531 1 17 01050 10 0000 180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6720F" w:rsidRPr="0042339A" w:rsidRDefault="00F6720F" w:rsidP="00820B09">
            <w:pPr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6720F" w:rsidRPr="0042339A" w:rsidRDefault="00F6720F" w:rsidP="00820B09">
            <w:pPr>
              <w:jc w:val="center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6720F" w:rsidRPr="0042339A" w:rsidRDefault="00F6720F" w:rsidP="00820B09">
            <w:pPr>
              <w:jc w:val="center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100</w:t>
            </w:r>
          </w:p>
        </w:tc>
      </w:tr>
      <w:tr w:rsidR="00F6720F" w:rsidRPr="0042339A" w:rsidTr="00902E58">
        <w:trPr>
          <w:trHeight w:val="109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F" w:rsidRPr="0042339A" w:rsidRDefault="00F6720F" w:rsidP="00820B09">
            <w:pPr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531 1 17 05050 10 0000 180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720F" w:rsidRPr="0042339A" w:rsidRDefault="00F6720F" w:rsidP="00820B09">
            <w:pPr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Прочие неналоговые доходы бюджетов сельских поселений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720F" w:rsidRPr="0042339A" w:rsidRDefault="00F6720F" w:rsidP="00820B09">
            <w:pPr>
              <w:jc w:val="center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720F" w:rsidRPr="0042339A" w:rsidRDefault="00F6720F" w:rsidP="00820B09">
            <w:pPr>
              <w:jc w:val="center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100</w:t>
            </w:r>
          </w:p>
        </w:tc>
      </w:tr>
    </w:tbl>
    <w:p w:rsidR="00F6720F" w:rsidRPr="0042339A" w:rsidRDefault="00F6720F" w:rsidP="00F6720F">
      <w:pPr>
        <w:rPr>
          <w:sz w:val="16"/>
          <w:szCs w:val="16"/>
        </w:rPr>
        <w:sectPr w:rsidR="00F6720F" w:rsidRPr="0042339A" w:rsidSect="00822846">
          <w:pgSz w:w="11906" w:h="16838"/>
          <w:pgMar w:top="426" w:right="850" w:bottom="426" w:left="1701" w:header="708" w:footer="708" w:gutter="0"/>
          <w:cols w:space="708"/>
          <w:docGrid w:linePitch="360"/>
        </w:sectPr>
      </w:pPr>
    </w:p>
    <w:tbl>
      <w:tblPr>
        <w:tblW w:w="10394" w:type="dxa"/>
        <w:tblInd w:w="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530"/>
        <w:gridCol w:w="4290"/>
        <w:gridCol w:w="2551"/>
        <w:gridCol w:w="993"/>
        <w:gridCol w:w="992"/>
        <w:gridCol w:w="45"/>
        <w:gridCol w:w="376"/>
        <w:gridCol w:w="216"/>
        <w:gridCol w:w="218"/>
        <w:gridCol w:w="141"/>
        <w:gridCol w:w="42"/>
      </w:tblGrid>
      <w:tr w:rsidR="00F6720F" w:rsidRPr="0042339A" w:rsidTr="00820B09">
        <w:trPr>
          <w:gridAfter w:val="2"/>
          <w:wAfter w:w="183" w:type="dxa"/>
          <w:trHeight w:val="255"/>
        </w:trPr>
        <w:tc>
          <w:tcPr>
            <w:tcW w:w="1021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</w:p>
        </w:tc>
      </w:tr>
      <w:tr w:rsidR="00F6720F" w:rsidRPr="0042339A" w:rsidTr="00820B09">
        <w:trPr>
          <w:trHeight w:val="255"/>
        </w:trPr>
        <w:tc>
          <w:tcPr>
            <w:tcW w:w="10394" w:type="dxa"/>
            <w:gridSpan w:val="11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Приложение №3</w:t>
            </w:r>
          </w:p>
        </w:tc>
      </w:tr>
      <w:tr w:rsidR="00F6720F" w:rsidRPr="0042339A" w:rsidTr="00820B09">
        <w:trPr>
          <w:trHeight w:val="285"/>
        </w:trPr>
        <w:tc>
          <w:tcPr>
            <w:tcW w:w="10394" w:type="dxa"/>
            <w:gridSpan w:val="11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F6720F" w:rsidRPr="0042339A" w:rsidTr="00820B09">
        <w:trPr>
          <w:trHeight w:val="285"/>
        </w:trPr>
        <w:tc>
          <w:tcPr>
            <w:tcW w:w="10394" w:type="dxa"/>
            <w:gridSpan w:val="11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F6720F" w:rsidRPr="0042339A" w:rsidTr="00820B09">
        <w:trPr>
          <w:trHeight w:val="285"/>
        </w:trPr>
        <w:tc>
          <w:tcPr>
            <w:tcW w:w="10394" w:type="dxa"/>
            <w:gridSpan w:val="11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F6720F" w:rsidRPr="0042339A" w:rsidTr="00820B09">
        <w:trPr>
          <w:trHeight w:val="285"/>
        </w:trPr>
        <w:tc>
          <w:tcPr>
            <w:tcW w:w="10394" w:type="dxa"/>
            <w:gridSpan w:val="11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на 2023 год и плановый период 2024 и 2025 годов''</w:t>
            </w:r>
          </w:p>
        </w:tc>
      </w:tr>
      <w:tr w:rsidR="00F6720F" w:rsidRPr="0042339A" w:rsidTr="00820B09">
        <w:trPr>
          <w:trHeight w:val="285"/>
        </w:trPr>
        <w:tc>
          <w:tcPr>
            <w:tcW w:w="10394" w:type="dxa"/>
            <w:gridSpan w:val="11"/>
            <w:noWrap/>
            <w:vAlign w:val="bottom"/>
          </w:tcPr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</w:p>
        </w:tc>
      </w:tr>
      <w:tr w:rsidR="00F6720F" w:rsidRPr="0042339A" w:rsidTr="00902E58">
        <w:trPr>
          <w:trHeight w:val="80"/>
        </w:trPr>
        <w:tc>
          <w:tcPr>
            <w:tcW w:w="1039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Доходы бюджета сельского поселения Борискино-Игар муниципального района Клявлинский Самарской области на  2023 год и плановый период 2024 и 2025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F6720F" w:rsidRPr="0042339A" w:rsidTr="00820B09">
        <w:trPr>
          <w:trHeight w:val="300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</w:p>
        </w:tc>
        <w:tc>
          <w:tcPr>
            <w:tcW w:w="88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</w:p>
        </w:tc>
        <w:tc>
          <w:tcPr>
            <w:tcW w:w="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</w:p>
        </w:tc>
      </w:tr>
      <w:tr w:rsidR="00F6720F" w:rsidRPr="0042339A" w:rsidTr="00820B09">
        <w:trPr>
          <w:trHeight w:val="300"/>
        </w:trPr>
        <w:tc>
          <w:tcPr>
            <w:tcW w:w="1039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тыс</w:t>
            </w:r>
            <w:proofErr w:type="gramStart"/>
            <w:r w:rsidRPr="0042339A">
              <w:rPr>
                <w:sz w:val="16"/>
                <w:szCs w:val="16"/>
              </w:rPr>
              <w:t>.р</w:t>
            </w:r>
            <w:proofErr w:type="gramEnd"/>
            <w:r w:rsidRPr="0042339A">
              <w:rPr>
                <w:sz w:val="16"/>
                <w:szCs w:val="16"/>
              </w:rPr>
              <w:t>уб.</w:t>
            </w:r>
          </w:p>
        </w:tc>
      </w:tr>
      <w:tr w:rsidR="00F6720F" w:rsidRPr="0042339A" w:rsidTr="00902E58">
        <w:trPr>
          <w:gridAfter w:val="1"/>
          <w:wAfter w:w="42" w:type="dxa"/>
          <w:trHeight w:val="174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Вид дохода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 xml:space="preserve">          Код дохода </w:t>
            </w:r>
            <w:proofErr w:type="gramStart"/>
            <w:r w:rsidRPr="0042339A">
              <w:rPr>
                <w:b/>
                <w:bCs/>
                <w:sz w:val="16"/>
                <w:szCs w:val="16"/>
              </w:rPr>
              <w:t>по</w:t>
            </w:r>
            <w:proofErr w:type="gramEnd"/>
            <w:r w:rsidRPr="0042339A">
              <w:rPr>
                <w:b/>
                <w:bCs/>
                <w:sz w:val="16"/>
                <w:szCs w:val="16"/>
              </w:rPr>
              <w:t xml:space="preserve">        </w:t>
            </w:r>
          </w:p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 xml:space="preserve">           бюджетной</w:t>
            </w:r>
          </w:p>
          <w:p w:rsidR="00F6720F" w:rsidRPr="0042339A" w:rsidRDefault="00F6720F" w:rsidP="00820B09">
            <w:pPr>
              <w:ind w:left="583" w:hanging="583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 xml:space="preserve">         классификации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ind w:left="-1881" w:firstLine="1881"/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2023 год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2024 год</w:t>
            </w:r>
          </w:p>
        </w:tc>
        <w:tc>
          <w:tcPr>
            <w:tcW w:w="99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2025 год</w:t>
            </w:r>
          </w:p>
        </w:tc>
      </w:tr>
      <w:tr w:rsidR="00F6720F" w:rsidRPr="0042339A" w:rsidTr="00820B09">
        <w:trPr>
          <w:gridAfter w:val="1"/>
          <w:wAfter w:w="42" w:type="dxa"/>
          <w:trHeight w:val="285"/>
        </w:trPr>
        <w:tc>
          <w:tcPr>
            <w:tcW w:w="73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Доходы бюджета-всего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b/>
                <w:sz w:val="16"/>
                <w:szCs w:val="16"/>
              </w:rPr>
            </w:pPr>
            <w:r w:rsidRPr="0042339A">
              <w:rPr>
                <w:b/>
                <w:sz w:val="16"/>
                <w:szCs w:val="16"/>
              </w:rPr>
              <w:t>10748,217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b/>
                <w:sz w:val="16"/>
                <w:szCs w:val="16"/>
              </w:rPr>
            </w:pPr>
            <w:r w:rsidRPr="0042339A">
              <w:rPr>
                <w:b/>
                <w:sz w:val="16"/>
                <w:szCs w:val="16"/>
              </w:rPr>
              <w:t>10974,739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b/>
                <w:sz w:val="16"/>
                <w:szCs w:val="16"/>
              </w:rPr>
            </w:pPr>
            <w:r w:rsidRPr="0042339A">
              <w:rPr>
                <w:b/>
                <w:sz w:val="16"/>
                <w:szCs w:val="16"/>
              </w:rPr>
              <w:t>11187,195</w:t>
            </w:r>
          </w:p>
        </w:tc>
      </w:tr>
      <w:tr w:rsidR="00F6720F" w:rsidRPr="0042339A" w:rsidTr="00820B09">
        <w:trPr>
          <w:gridAfter w:val="1"/>
          <w:wAfter w:w="42" w:type="dxa"/>
          <w:trHeight w:val="57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Cs/>
                <w:sz w:val="16"/>
                <w:szCs w:val="16"/>
              </w:rPr>
              <w:t>В том числе</w:t>
            </w:r>
            <w:r w:rsidRPr="0042339A">
              <w:rPr>
                <w:b/>
                <w:bCs/>
                <w:sz w:val="16"/>
                <w:szCs w:val="16"/>
              </w:rPr>
              <w:t xml:space="preserve"> </w:t>
            </w:r>
          </w:p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 xml:space="preserve"> 000 10000000000000000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b/>
                <w:sz w:val="16"/>
                <w:szCs w:val="16"/>
              </w:rPr>
            </w:pPr>
            <w:r w:rsidRPr="0042339A">
              <w:rPr>
                <w:b/>
                <w:sz w:val="16"/>
                <w:szCs w:val="16"/>
              </w:rPr>
              <w:t>5499,421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b/>
                <w:sz w:val="16"/>
                <w:szCs w:val="16"/>
              </w:rPr>
            </w:pPr>
            <w:r w:rsidRPr="0042339A">
              <w:rPr>
                <w:b/>
                <w:sz w:val="16"/>
                <w:szCs w:val="16"/>
              </w:rPr>
              <w:t>5570,421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b/>
                <w:sz w:val="16"/>
                <w:szCs w:val="16"/>
              </w:rPr>
            </w:pPr>
            <w:r w:rsidRPr="0042339A">
              <w:rPr>
                <w:b/>
                <w:sz w:val="16"/>
                <w:szCs w:val="16"/>
              </w:rPr>
              <w:t>5688,031</w:t>
            </w:r>
          </w:p>
        </w:tc>
      </w:tr>
      <w:tr w:rsidR="00F6720F" w:rsidRPr="0042339A" w:rsidTr="00820B09">
        <w:trPr>
          <w:gridAfter w:val="1"/>
          <w:wAfter w:w="42" w:type="dxa"/>
          <w:trHeight w:val="363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 18210102000010000110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480,180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501,000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526,000</w:t>
            </w:r>
          </w:p>
        </w:tc>
      </w:tr>
      <w:tr w:rsidR="00F6720F" w:rsidRPr="0042339A" w:rsidTr="00820B09">
        <w:trPr>
          <w:gridAfter w:val="1"/>
          <w:wAfter w:w="42" w:type="dxa"/>
          <w:trHeight w:val="363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Акцизы по подакцизным товарам (продукции)</w:t>
            </w:r>
            <w:proofErr w:type="gramStart"/>
            <w:r w:rsidRPr="0042339A">
              <w:rPr>
                <w:sz w:val="16"/>
                <w:szCs w:val="16"/>
              </w:rPr>
              <w:t>,п</w:t>
            </w:r>
            <w:proofErr w:type="gramEnd"/>
            <w:r w:rsidRPr="0042339A">
              <w:rPr>
                <w:sz w:val="16"/>
                <w:szCs w:val="16"/>
              </w:rPr>
              <w:t>роизводимым на территории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 10010302000010000110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926,190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938,370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990,980</w:t>
            </w:r>
          </w:p>
        </w:tc>
      </w:tr>
      <w:tr w:rsidR="00F6720F" w:rsidRPr="0042339A" w:rsidTr="00820B09">
        <w:trPr>
          <w:gridAfter w:val="1"/>
          <w:wAfter w:w="42" w:type="dxa"/>
          <w:trHeight w:val="24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 18210503000010000110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36,000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37,000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38,000</w:t>
            </w:r>
          </w:p>
        </w:tc>
      </w:tr>
      <w:tr w:rsidR="00F6720F" w:rsidRPr="0042339A" w:rsidTr="00820B09">
        <w:trPr>
          <w:gridAfter w:val="1"/>
          <w:wAfter w:w="42" w:type="dxa"/>
          <w:trHeight w:val="24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 18210601000000000110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157,000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163,000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170,000</w:t>
            </w:r>
          </w:p>
        </w:tc>
      </w:tr>
      <w:tr w:rsidR="00F6720F" w:rsidRPr="0042339A" w:rsidTr="00820B09">
        <w:trPr>
          <w:gridAfter w:val="1"/>
          <w:wAfter w:w="42" w:type="dxa"/>
          <w:trHeight w:val="30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Земельный налог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 18210606000000000110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770,000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801,000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833,000</w:t>
            </w:r>
          </w:p>
        </w:tc>
      </w:tr>
      <w:tr w:rsidR="00F6720F" w:rsidRPr="0042339A" w:rsidTr="00820B09">
        <w:trPr>
          <w:gridAfter w:val="1"/>
          <w:wAfter w:w="42" w:type="dxa"/>
          <w:trHeight w:val="102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  93811105000000000120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3130,051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3130,051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3130,051</w:t>
            </w:r>
          </w:p>
        </w:tc>
      </w:tr>
      <w:tr w:rsidR="00F6720F" w:rsidRPr="0042339A" w:rsidTr="00820B09">
        <w:trPr>
          <w:gridAfter w:val="1"/>
          <w:wAfter w:w="42" w:type="dxa"/>
          <w:trHeight w:val="49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 xml:space="preserve"> 000 20000000000000000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b/>
                <w:sz w:val="16"/>
                <w:szCs w:val="16"/>
              </w:rPr>
            </w:pPr>
            <w:r w:rsidRPr="0042339A">
              <w:rPr>
                <w:b/>
                <w:sz w:val="16"/>
                <w:szCs w:val="16"/>
              </w:rPr>
              <w:t>5248,796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b/>
                <w:sz w:val="16"/>
                <w:szCs w:val="16"/>
              </w:rPr>
            </w:pPr>
            <w:r w:rsidRPr="0042339A">
              <w:rPr>
                <w:b/>
                <w:sz w:val="16"/>
                <w:szCs w:val="16"/>
              </w:rPr>
              <w:t>5404,318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b/>
                <w:sz w:val="16"/>
                <w:szCs w:val="16"/>
              </w:rPr>
            </w:pPr>
            <w:r w:rsidRPr="0042339A">
              <w:rPr>
                <w:b/>
                <w:sz w:val="16"/>
                <w:szCs w:val="16"/>
              </w:rPr>
              <w:t>5499,164</w:t>
            </w:r>
          </w:p>
        </w:tc>
      </w:tr>
      <w:tr w:rsidR="00F6720F" w:rsidRPr="0042339A" w:rsidTr="00820B09">
        <w:trPr>
          <w:gridAfter w:val="1"/>
          <w:wAfter w:w="42" w:type="dxa"/>
          <w:trHeight w:val="61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  5312021600110 0000150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4806,319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4820,085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4910,701</w:t>
            </w:r>
          </w:p>
        </w:tc>
      </w:tr>
      <w:tr w:rsidR="00F6720F" w:rsidRPr="0042339A" w:rsidTr="00820B09">
        <w:trPr>
          <w:gridAfter w:val="1"/>
          <w:wAfter w:w="42" w:type="dxa"/>
          <w:trHeight w:val="431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Прочие межбюджетные трансферты передаваемые бюджетам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  5312024999910 0000150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327,407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463,983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463,983</w:t>
            </w:r>
          </w:p>
        </w:tc>
      </w:tr>
      <w:tr w:rsidR="00F6720F" w:rsidRPr="0042339A" w:rsidTr="00820B09">
        <w:trPr>
          <w:gridAfter w:val="1"/>
          <w:wAfter w:w="42" w:type="dxa"/>
          <w:trHeight w:val="241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  5312023511810 0000150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115,070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120,250</w:t>
            </w:r>
          </w:p>
        </w:tc>
        <w:tc>
          <w:tcPr>
            <w:tcW w:w="9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124,480</w:t>
            </w:r>
          </w:p>
        </w:tc>
      </w:tr>
    </w:tbl>
    <w:p w:rsidR="00F6720F" w:rsidRPr="0042339A" w:rsidRDefault="00F6720F" w:rsidP="00F6720F">
      <w:pPr>
        <w:widowControl w:val="0"/>
        <w:autoSpaceDE w:val="0"/>
        <w:autoSpaceDN w:val="0"/>
        <w:adjustRightInd w:val="0"/>
        <w:rPr>
          <w:rFonts w:ascii="Calibri" w:eastAsia="Calibri" w:hAnsi="Calibri" w:cs="Calibri"/>
          <w:sz w:val="16"/>
          <w:szCs w:val="16"/>
        </w:rPr>
      </w:pPr>
    </w:p>
    <w:p w:rsidR="00F6720F" w:rsidRPr="0042339A" w:rsidRDefault="00F6720F" w:rsidP="00F6720F">
      <w:pPr>
        <w:widowControl w:val="0"/>
        <w:autoSpaceDE w:val="0"/>
        <w:autoSpaceDN w:val="0"/>
        <w:adjustRightInd w:val="0"/>
        <w:rPr>
          <w:rFonts w:ascii="Calibri" w:eastAsia="Calibri" w:hAnsi="Calibri" w:cs="Calibri"/>
          <w:sz w:val="16"/>
          <w:szCs w:val="16"/>
        </w:rPr>
      </w:pPr>
    </w:p>
    <w:tbl>
      <w:tblPr>
        <w:tblW w:w="11345" w:type="dxa"/>
        <w:tblInd w:w="-572" w:type="dxa"/>
        <w:tblLayout w:type="fixed"/>
        <w:tblCellMar>
          <w:left w:w="0" w:type="dxa"/>
          <w:right w:w="0" w:type="dxa"/>
        </w:tblCellMar>
        <w:tblLook w:val="04A0"/>
      </w:tblPr>
      <w:tblGrid>
        <w:gridCol w:w="11345"/>
      </w:tblGrid>
      <w:tr w:rsidR="00F6720F" w:rsidRPr="0042339A" w:rsidTr="00820B09">
        <w:trPr>
          <w:trHeight w:val="255"/>
        </w:trPr>
        <w:tc>
          <w:tcPr>
            <w:tcW w:w="11345" w:type="dxa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Приложение №4</w:t>
            </w:r>
          </w:p>
        </w:tc>
      </w:tr>
      <w:tr w:rsidR="00F6720F" w:rsidRPr="0042339A" w:rsidTr="00820B09">
        <w:trPr>
          <w:trHeight w:val="285"/>
        </w:trPr>
        <w:tc>
          <w:tcPr>
            <w:tcW w:w="11345" w:type="dxa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F6720F" w:rsidRPr="0042339A" w:rsidTr="00820B09">
        <w:trPr>
          <w:trHeight w:val="285"/>
        </w:trPr>
        <w:tc>
          <w:tcPr>
            <w:tcW w:w="11345" w:type="dxa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F6720F" w:rsidRPr="0042339A" w:rsidTr="00820B09">
        <w:trPr>
          <w:trHeight w:val="285"/>
        </w:trPr>
        <w:tc>
          <w:tcPr>
            <w:tcW w:w="11345" w:type="dxa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F6720F" w:rsidRPr="0042339A" w:rsidTr="00820B09">
        <w:trPr>
          <w:trHeight w:val="285"/>
        </w:trPr>
        <w:tc>
          <w:tcPr>
            <w:tcW w:w="11345" w:type="dxa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на 2023 год и плановый период 2024 и 2025 годов''</w:t>
            </w:r>
          </w:p>
        </w:tc>
      </w:tr>
    </w:tbl>
    <w:p w:rsidR="00F6720F" w:rsidRPr="0042339A" w:rsidRDefault="00F6720F" w:rsidP="00F6720F">
      <w:pPr>
        <w:widowControl w:val="0"/>
        <w:autoSpaceDE w:val="0"/>
        <w:autoSpaceDN w:val="0"/>
        <w:adjustRightInd w:val="0"/>
        <w:rPr>
          <w:rFonts w:ascii="Calibri" w:eastAsia="Calibri" w:hAnsi="Calibri" w:cs="Calibri"/>
          <w:b/>
          <w:sz w:val="16"/>
          <w:szCs w:val="16"/>
        </w:rPr>
      </w:pPr>
    </w:p>
    <w:p w:rsidR="00F6720F" w:rsidRPr="0042339A" w:rsidRDefault="00F6720F" w:rsidP="00F6720F">
      <w:pPr>
        <w:widowControl w:val="0"/>
        <w:autoSpaceDE w:val="0"/>
        <w:autoSpaceDN w:val="0"/>
        <w:adjustRightInd w:val="0"/>
        <w:rPr>
          <w:rFonts w:eastAsia="Calibri"/>
          <w:b/>
          <w:sz w:val="16"/>
          <w:szCs w:val="16"/>
        </w:rPr>
      </w:pPr>
      <w:r w:rsidRPr="0042339A">
        <w:rPr>
          <w:rFonts w:eastAsia="Calibri"/>
          <w:b/>
          <w:sz w:val="16"/>
          <w:szCs w:val="16"/>
        </w:rPr>
        <w:t xml:space="preserve">          Ведомственная структура расходов бюджета сельского поселения Борискино-Игар   </w:t>
      </w:r>
    </w:p>
    <w:p w:rsidR="00F6720F" w:rsidRPr="0042339A" w:rsidRDefault="00F6720F" w:rsidP="00F6720F">
      <w:pPr>
        <w:widowControl w:val="0"/>
        <w:autoSpaceDE w:val="0"/>
        <w:autoSpaceDN w:val="0"/>
        <w:adjustRightInd w:val="0"/>
        <w:rPr>
          <w:rFonts w:eastAsia="Calibri"/>
          <w:b/>
          <w:sz w:val="16"/>
          <w:szCs w:val="16"/>
        </w:rPr>
      </w:pPr>
      <w:r w:rsidRPr="0042339A">
        <w:rPr>
          <w:rFonts w:eastAsia="Calibri"/>
          <w:b/>
          <w:sz w:val="16"/>
          <w:szCs w:val="16"/>
        </w:rPr>
        <w:t xml:space="preserve">                       муниципального района Клявлинский Самарской области на 2023  год</w:t>
      </w:r>
    </w:p>
    <w:p w:rsidR="00F6720F" w:rsidRPr="0042339A" w:rsidRDefault="00F6720F" w:rsidP="00F6720F">
      <w:pPr>
        <w:widowControl w:val="0"/>
        <w:autoSpaceDE w:val="0"/>
        <w:autoSpaceDN w:val="0"/>
        <w:adjustRightInd w:val="0"/>
        <w:rPr>
          <w:rFonts w:eastAsia="Calibri"/>
          <w:sz w:val="16"/>
          <w:szCs w:val="16"/>
        </w:rPr>
      </w:pPr>
    </w:p>
    <w:tbl>
      <w:tblPr>
        <w:tblW w:w="10631" w:type="dxa"/>
        <w:tblInd w:w="250" w:type="dxa"/>
        <w:tblLayout w:type="fixed"/>
        <w:tblLook w:val="04A0"/>
      </w:tblPr>
      <w:tblGrid>
        <w:gridCol w:w="743"/>
        <w:gridCol w:w="4502"/>
        <w:gridCol w:w="657"/>
        <w:gridCol w:w="1336"/>
        <w:gridCol w:w="814"/>
        <w:gridCol w:w="1162"/>
        <w:gridCol w:w="1417"/>
      </w:tblGrid>
      <w:tr w:rsidR="00F6720F" w:rsidRPr="0042339A" w:rsidTr="00820B09">
        <w:trPr>
          <w:trHeight w:val="255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ind w:left="-954" w:hanging="142"/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код ГРБС</w:t>
            </w:r>
          </w:p>
        </w:tc>
        <w:tc>
          <w:tcPr>
            <w:tcW w:w="45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42339A">
              <w:rPr>
                <w:b/>
                <w:bCs/>
                <w:sz w:val="16"/>
                <w:szCs w:val="16"/>
              </w:rPr>
              <w:t>Рз</w:t>
            </w:r>
            <w:proofErr w:type="spellEnd"/>
            <w:r w:rsidRPr="0042339A">
              <w:rPr>
                <w:b/>
                <w:bCs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42339A">
              <w:rPr>
                <w:b/>
                <w:bCs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13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25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Сумма, тыс. руб.</w:t>
            </w:r>
          </w:p>
        </w:tc>
      </w:tr>
      <w:tr w:rsidR="00F6720F" w:rsidRPr="0042339A" w:rsidTr="00820B09">
        <w:trPr>
          <w:trHeight w:val="255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</w:p>
        </w:tc>
      </w:tr>
      <w:tr w:rsidR="00F6720F" w:rsidRPr="0042339A" w:rsidTr="00902E58">
        <w:trPr>
          <w:trHeight w:val="688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ind w:right="232"/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 xml:space="preserve">в том числе за счет безвозмездных поступлений </w:t>
            </w:r>
            <w:proofErr w:type="gramStart"/>
            <w:r w:rsidRPr="0042339A">
              <w:rPr>
                <w:b/>
                <w:bCs/>
                <w:sz w:val="16"/>
                <w:szCs w:val="16"/>
              </w:rPr>
              <w:t>имеющие</w:t>
            </w:r>
            <w:proofErr w:type="gramEnd"/>
            <w:r w:rsidRPr="0042339A">
              <w:rPr>
                <w:b/>
                <w:bCs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</w:tr>
      <w:tr w:rsidR="00F6720F" w:rsidRPr="0042339A" w:rsidTr="00902E58">
        <w:trPr>
          <w:trHeight w:val="8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Администрация сельского поселения Борискино-Игар муниципального района Клявлинский Самарской области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10748,217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115,070</w:t>
            </w:r>
          </w:p>
        </w:tc>
      </w:tr>
      <w:tr w:rsidR="00F6720F" w:rsidRPr="0042339A" w:rsidTr="00902E58">
        <w:trPr>
          <w:trHeight w:val="127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0102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866,097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ind w:left="188" w:hanging="188"/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6720F" w:rsidRPr="0042339A" w:rsidTr="00902E58">
        <w:trPr>
          <w:trHeight w:val="14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0102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866,097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6720F" w:rsidRPr="0042339A" w:rsidTr="00902E58">
        <w:trPr>
          <w:trHeight w:val="14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r w:rsidRPr="0042339A">
              <w:rPr>
                <w:sz w:val="16"/>
                <w:szCs w:val="16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lastRenderedPageBreak/>
              <w:t>0102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866,097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52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lastRenderedPageBreak/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0102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866,097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6720F" w:rsidRPr="0042339A" w:rsidTr="00902E58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0104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1037,920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6720F" w:rsidRPr="0042339A" w:rsidTr="00902E58">
        <w:trPr>
          <w:trHeight w:val="141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0104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1037,920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902E58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0104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706,888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902E58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0104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706,888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902E58">
        <w:trPr>
          <w:trHeight w:val="126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0104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70,048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902E58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0104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70,048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0104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260,984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0104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260,984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902E58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0106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70,501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6720F" w:rsidRPr="0042339A" w:rsidTr="00902E58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0106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70,501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0106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70,501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0106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70,501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Резервные фонды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0111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50,000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6720F" w:rsidRPr="0042339A" w:rsidTr="00902E58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proofErr w:type="spellStart"/>
            <w:r w:rsidRPr="0042339A">
              <w:rPr>
                <w:sz w:val="16"/>
                <w:szCs w:val="16"/>
              </w:rPr>
              <w:t>Непрограммные</w:t>
            </w:r>
            <w:proofErr w:type="spellEnd"/>
            <w:r w:rsidRPr="0042339A">
              <w:rPr>
                <w:sz w:val="16"/>
                <w:szCs w:val="16"/>
              </w:rPr>
              <w:t xml:space="preserve"> направления расходов местного бюджета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0111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9000000000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902E58">
        <w:trPr>
          <w:trHeight w:val="219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proofErr w:type="spellStart"/>
            <w:r w:rsidRPr="0042339A">
              <w:rPr>
                <w:sz w:val="16"/>
                <w:szCs w:val="16"/>
              </w:rPr>
              <w:t>Непрограммные</w:t>
            </w:r>
            <w:proofErr w:type="spellEnd"/>
            <w:r w:rsidRPr="0042339A">
              <w:rPr>
                <w:sz w:val="16"/>
                <w:szCs w:val="16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0111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9010000000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0111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9010000000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800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Резервные средства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0111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9010000000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870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0113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52,541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6720F" w:rsidRPr="0042339A" w:rsidTr="00902E58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0113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52,541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0113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52,541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0113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52,541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0203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115,070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115,070</w:t>
            </w:r>
          </w:p>
        </w:tc>
      </w:tr>
      <w:tr w:rsidR="00F6720F" w:rsidRPr="0042339A" w:rsidTr="00902E58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0203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115,070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115,070</w:t>
            </w:r>
          </w:p>
        </w:tc>
      </w:tr>
      <w:tr w:rsidR="00F6720F" w:rsidRPr="0042339A" w:rsidTr="00902E58">
        <w:trPr>
          <w:trHeight w:val="16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0203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109,966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109,966</w:t>
            </w:r>
          </w:p>
        </w:tc>
      </w:tr>
      <w:tr w:rsidR="00F6720F" w:rsidRPr="0042339A" w:rsidTr="00692D38">
        <w:trPr>
          <w:trHeight w:val="14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0203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109,966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109,966</w:t>
            </w:r>
          </w:p>
        </w:tc>
      </w:tr>
      <w:tr w:rsidR="00F6720F" w:rsidRPr="0042339A" w:rsidTr="00820B09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0203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5,104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5,104</w:t>
            </w:r>
          </w:p>
        </w:tc>
      </w:tr>
      <w:tr w:rsidR="00F6720F" w:rsidRPr="0042339A" w:rsidTr="00902E58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0203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5,104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5,104</w:t>
            </w:r>
          </w:p>
        </w:tc>
      </w:tr>
      <w:tr w:rsidR="00F6720F" w:rsidRPr="0042339A" w:rsidTr="00902E58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42339A">
              <w:rPr>
                <w:b/>
                <w:bCs/>
                <w:sz w:val="16"/>
                <w:szCs w:val="16"/>
              </w:rPr>
              <w:t>характера</w:t>
            </w:r>
            <w:proofErr w:type="gramStart"/>
            <w:r w:rsidRPr="0042339A">
              <w:rPr>
                <w:b/>
                <w:bCs/>
                <w:sz w:val="16"/>
                <w:szCs w:val="16"/>
              </w:rPr>
              <w:t>,п</w:t>
            </w:r>
            <w:proofErr w:type="gramEnd"/>
            <w:r w:rsidRPr="0042339A">
              <w:rPr>
                <w:b/>
                <w:bCs/>
                <w:sz w:val="16"/>
                <w:szCs w:val="16"/>
              </w:rPr>
              <w:t>ожарная</w:t>
            </w:r>
            <w:proofErr w:type="spellEnd"/>
            <w:r w:rsidRPr="0042339A">
              <w:rPr>
                <w:b/>
                <w:bCs/>
                <w:sz w:val="16"/>
                <w:szCs w:val="16"/>
              </w:rPr>
              <w:t xml:space="preserve"> безопасность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0310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231,195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902E58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0310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231,195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692D38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0310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218,000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902E58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0310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218,000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9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0310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800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13,195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0310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850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13,195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0409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926,190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6720F" w:rsidRPr="0042339A" w:rsidTr="00902E58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0409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926,190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902E58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0409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926,190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902E58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0409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926,190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Жилищное хозяйство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0501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4,500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6720F" w:rsidRPr="0042339A" w:rsidTr="00902E58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0501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4,500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902E58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0501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4,500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902E58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0501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4,500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692D38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Коммунальное хозяйство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0502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670,000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6720F" w:rsidRPr="0042339A" w:rsidTr="00902E58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0502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670,000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49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0502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670,000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902E58">
        <w:trPr>
          <w:trHeight w:val="137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0502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670,000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4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0503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3193,799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6720F" w:rsidRPr="0042339A" w:rsidTr="00902E58">
        <w:trPr>
          <w:trHeight w:val="76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0503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3193,799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692D38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</w:p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0503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3193,799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902E58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0503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3193,799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0707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27,221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6720F" w:rsidRPr="0042339A" w:rsidTr="00902E58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0707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27,221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3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0707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27,221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0707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27,221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Культура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0801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3295,061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6720F" w:rsidRPr="0042339A" w:rsidTr="00902E58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0801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3295,061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902E58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0801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1 635,591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902E58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0801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1 635,591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0801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1274,668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902E58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0801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1274,668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0801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150,728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0801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150,728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0801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800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234,074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0801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850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234,074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Пенсионное обеспечение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1001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127,608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902E58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1001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127,608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902E58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1001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127,608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902E58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1001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127,608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Физическая культура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1101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80,514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6720F" w:rsidRPr="0042339A" w:rsidTr="00692D38">
        <w:trPr>
          <w:trHeight w:val="14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1101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80,514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692D38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1101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80,514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1101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80,514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692D38">
        <w:trPr>
          <w:trHeight w:val="70"/>
        </w:trPr>
        <w:tc>
          <w:tcPr>
            <w:tcW w:w="80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10 748,217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115,070</w:t>
            </w:r>
          </w:p>
        </w:tc>
      </w:tr>
    </w:tbl>
    <w:p w:rsidR="00F6720F" w:rsidRPr="0042339A" w:rsidRDefault="00F6720F" w:rsidP="00F6720F">
      <w:pPr>
        <w:rPr>
          <w:sz w:val="16"/>
          <w:szCs w:val="16"/>
        </w:rPr>
      </w:pPr>
    </w:p>
    <w:p w:rsidR="00F6720F" w:rsidRPr="0042339A" w:rsidRDefault="00F6720F" w:rsidP="00F6720F">
      <w:pPr>
        <w:rPr>
          <w:sz w:val="16"/>
          <w:szCs w:val="16"/>
        </w:rPr>
      </w:pPr>
    </w:p>
    <w:p w:rsidR="00F6720F" w:rsidRPr="0042339A" w:rsidRDefault="00F6720F" w:rsidP="00F6720F">
      <w:pPr>
        <w:rPr>
          <w:sz w:val="16"/>
          <w:szCs w:val="16"/>
        </w:rPr>
      </w:pPr>
    </w:p>
    <w:tbl>
      <w:tblPr>
        <w:tblW w:w="11062" w:type="dxa"/>
        <w:tblInd w:w="-572" w:type="dxa"/>
        <w:tblLayout w:type="fixed"/>
        <w:tblCellMar>
          <w:left w:w="0" w:type="dxa"/>
          <w:right w:w="0" w:type="dxa"/>
        </w:tblCellMar>
        <w:tblLook w:val="04A0"/>
      </w:tblPr>
      <w:tblGrid>
        <w:gridCol w:w="11062"/>
      </w:tblGrid>
      <w:tr w:rsidR="00F6720F" w:rsidRPr="0042339A" w:rsidTr="00820B09">
        <w:trPr>
          <w:trHeight w:val="255"/>
        </w:trPr>
        <w:tc>
          <w:tcPr>
            <w:tcW w:w="11062" w:type="dxa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Приложение №5</w:t>
            </w:r>
          </w:p>
        </w:tc>
      </w:tr>
      <w:tr w:rsidR="00F6720F" w:rsidRPr="0042339A" w:rsidTr="00820B09">
        <w:trPr>
          <w:trHeight w:val="285"/>
        </w:trPr>
        <w:tc>
          <w:tcPr>
            <w:tcW w:w="11062" w:type="dxa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F6720F" w:rsidRPr="0042339A" w:rsidTr="00820B09">
        <w:trPr>
          <w:trHeight w:val="285"/>
        </w:trPr>
        <w:tc>
          <w:tcPr>
            <w:tcW w:w="11062" w:type="dxa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F6720F" w:rsidRPr="0042339A" w:rsidTr="00820B09">
        <w:trPr>
          <w:trHeight w:val="285"/>
        </w:trPr>
        <w:tc>
          <w:tcPr>
            <w:tcW w:w="11062" w:type="dxa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F6720F" w:rsidRPr="0042339A" w:rsidTr="00820B09">
        <w:trPr>
          <w:trHeight w:val="285"/>
        </w:trPr>
        <w:tc>
          <w:tcPr>
            <w:tcW w:w="11062" w:type="dxa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на 2023 год и плановый период 2024 и 2025 годов''</w:t>
            </w:r>
          </w:p>
        </w:tc>
      </w:tr>
    </w:tbl>
    <w:p w:rsidR="00F6720F" w:rsidRPr="0042339A" w:rsidRDefault="00F6720F" w:rsidP="00F6720F">
      <w:pPr>
        <w:rPr>
          <w:sz w:val="16"/>
          <w:szCs w:val="16"/>
        </w:rPr>
      </w:pPr>
      <w:r w:rsidRPr="0042339A">
        <w:rPr>
          <w:sz w:val="16"/>
          <w:szCs w:val="16"/>
        </w:rPr>
        <w:t xml:space="preserve">              </w:t>
      </w:r>
    </w:p>
    <w:p w:rsidR="00F6720F" w:rsidRPr="0042339A" w:rsidRDefault="00F6720F" w:rsidP="00F6720F">
      <w:pPr>
        <w:rPr>
          <w:b/>
          <w:sz w:val="16"/>
          <w:szCs w:val="16"/>
        </w:rPr>
      </w:pPr>
      <w:r w:rsidRPr="0042339A">
        <w:rPr>
          <w:b/>
          <w:sz w:val="16"/>
          <w:szCs w:val="16"/>
        </w:rPr>
        <w:t xml:space="preserve">                                     Распределение бюджетных ассигнований по разделам, подразделам   классификации расходов бюджета сельского поселения Борискино-Игар муниципального района                                                 </w:t>
      </w:r>
    </w:p>
    <w:p w:rsidR="00F6720F" w:rsidRPr="0042339A" w:rsidRDefault="00F6720F" w:rsidP="00F6720F">
      <w:pPr>
        <w:rPr>
          <w:b/>
          <w:sz w:val="16"/>
          <w:szCs w:val="16"/>
        </w:rPr>
      </w:pPr>
      <w:r w:rsidRPr="0042339A">
        <w:rPr>
          <w:b/>
          <w:sz w:val="16"/>
          <w:szCs w:val="16"/>
        </w:rPr>
        <w:t xml:space="preserve">                                                     Клявлинский  Самарской области на 2023 год</w:t>
      </w:r>
    </w:p>
    <w:tbl>
      <w:tblPr>
        <w:tblW w:w="10494" w:type="dxa"/>
        <w:tblInd w:w="103" w:type="dxa"/>
        <w:tblLayout w:type="fixed"/>
        <w:tblLook w:val="04A0"/>
      </w:tblPr>
      <w:tblGrid>
        <w:gridCol w:w="1139"/>
        <w:gridCol w:w="6379"/>
        <w:gridCol w:w="1418"/>
        <w:gridCol w:w="1558"/>
      </w:tblGrid>
      <w:tr w:rsidR="00F6720F" w:rsidRPr="0042339A" w:rsidTr="00820B09">
        <w:trPr>
          <w:trHeight w:val="285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42339A">
              <w:rPr>
                <w:b/>
                <w:bCs/>
                <w:color w:val="000000"/>
                <w:sz w:val="16"/>
                <w:szCs w:val="16"/>
              </w:rPr>
              <w:t>Рз</w:t>
            </w:r>
            <w:proofErr w:type="spellEnd"/>
            <w:r w:rsidRPr="0042339A">
              <w:rPr>
                <w:b/>
                <w:bCs/>
                <w:color w:val="000000"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42339A">
              <w:rPr>
                <w:b/>
                <w:bCs/>
                <w:color w:val="000000"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Наименование  раздела, подраздела расходов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Сумма, тыс. руб.</w:t>
            </w:r>
          </w:p>
        </w:tc>
      </w:tr>
      <w:tr w:rsidR="00F6720F" w:rsidRPr="0042339A" w:rsidTr="00820B09">
        <w:trPr>
          <w:trHeight w:val="285"/>
        </w:trPr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F6720F" w:rsidRPr="0042339A" w:rsidTr="00692D38">
        <w:trPr>
          <w:trHeight w:val="70"/>
        </w:trPr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0F" w:rsidRPr="0042339A" w:rsidRDefault="00F6720F" w:rsidP="00820B0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0F" w:rsidRPr="0042339A" w:rsidRDefault="00F6720F" w:rsidP="00820B0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 xml:space="preserve">в том числе за счет </w:t>
            </w:r>
            <w:proofErr w:type="spellStart"/>
            <w:r w:rsidRPr="0042339A">
              <w:rPr>
                <w:b/>
                <w:bCs/>
                <w:color w:val="000000"/>
                <w:sz w:val="16"/>
                <w:szCs w:val="16"/>
              </w:rPr>
              <w:t>безвозмезд-ных</w:t>
            </w:r>
            <w:proofErr w:type="spellEnd"/>
            <w:r w:rsidRPr="0042339A">
              <w:rPr>
                <w:b/>
                <w:bCs/>
                <w:color w:val="000000"/>
                <w:sz w:val="16"/>
                <w:szCs w:val="16"/>
              </w:rPr>
              <w:t xml:space="preserve"> поступлений </w:t>
            </w:r>
            <w:proofErr w:type="gramStart"/>
            <w:r w:rsidRPr="0042339A">
              <w:rPr>
                <w:b/>
                <w:bCs/>
                <w:color w:val="000000"/>
                <w:sz w:val="16"/>
                <w:szCs w:val="16"/>
              </w:rPr>
              <w:t>имеющие</w:t>
            </w:r>
            <w:proofErr w:type="gramEnd"/>
            <w:r w:rsidRPr="0042339A">
              <w:rPr>
                <w:b/>
                <w:bCs/>
                <w:color w:val="000000"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</w:tr>
      <w:tr w:rsidR="00F6720F" w:rsidRPr="0042339A" w:rsidTr="00820B09">
        <w:trPr>
          <w:trHeight w:val="51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0100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2077,059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51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866,097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75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1037,920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51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0106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70,501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0111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50,000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0113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52,541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0200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115,070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115,070</w:t>
            </w:r>
          </w:p>
        </w:tc>
      </w:tr>
      <w:tr w:rsidR="00F6720F" w:rsidRPr="0042339A" w:rsidTr="00820B09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115,070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115,070</w:t>
            </w:r>
          </w:p>
        </w:tc>
      </w:tr>
      <w:tr w:rsidR="00F6720F" w:rsidRPr="0042339A" w:rsidTr="00820B09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0300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231,195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64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42339A">
              <w:rPr>
                <w:color w:val="000000"/>
                <w:sz w:val="16"/>
                <w:szCs w:val="16"/>
              </w:rPr>
              <w:t>характера</w:t>
            </w:r>
            <w:proofErr w:type="gramStart"/>
            <w:r w:rsidRPr="0042339A">
              <w:rPr>
                <w:color w:val="000000"/>
                <w:sz w:val="16"/>
                <w:szCs w:val="16"/>
              </w:rPr>
              <w:t>,п</w:t>
            </w:r>
            <w:proofErr w:type="gramEnd"/>
            <w:r w:rsidRPr="0042339A">
              <w:rPr>
                <w:color w:val="000000"/>
                <w:sz w:val="16"/>
                <w:szCs w:val="16"/>
              </w:rPr>
              <w:t>ожарная</w:t>
            </w:r>
            <w:proofErr w:type="spellEnd"/>
            <w:r w:rsidRPr="0042339A">
              <w:rPr>
                <w:color w:val="000000"/>
                <w:sz w:val="16"/>
                <w:szCs w:val="16"/>
              </w:rPr>
              <w:t xml:space="preserve"> безопасность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231,195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0400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926,190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0409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926,190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0500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3868,299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0501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Жилищное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4,500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0502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670,000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3193,799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0700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27,221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8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0707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27,221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0800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3295,061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0801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3295,061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127,608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1001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127,608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1100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80,514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1101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80,514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55"/>
        </w:trPr>
        <w:tc>
          <w:tcPr>
            <w:tcW w:w="7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10748,217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115,070</w:t>
            </w:r>
          </w:p>
        </w:tc>
      </w:tr>
    </w:tbl>
    <w:p w:rsidR="00F6720F" w:rsidRPr="0042339A" w:rsidRDefault="00F6720F" w:rsidP="00F6720F">
      <w:pPr>
        <w:rPr>
          <w:sz w:val="16"/>
          <w:szCs w:val="16"/>
        </w:rPr>
      </w:pPr>
    </w:p>
    <w:p w:rsidR="00F6720F" w:rsidRPr="0042339A" w:rsidRDefault="00F6720F" w:rsidP="00F6720F">
      <w:pPr>
        <w:rPr>
          <w:sz w:val="16"/>
          <w:szCs w:val="16"/>
        </w:rPr>
      </w:pPr>
    </w:p>
    <w:tbl>
      <w:tblPr>
        <w:tblW w:w="11062" w:type="dxa"/>
        <w:tblInd w:w="-572" w:type="dxa"/>
        <w:tblLayout w:type="fixed"/>
        <w:tblCellMar>
          <w:left w:w="0" w:type="dxa"/>
          <w:right w:w="0" w:type="dxa"/>
        </w:tblCellMar>
        <w:tblLook w:val="04A0"/>
      </w:tblPr>
      <w:tblGrid>
        <w:gridCol w:w="11062"/>
      </w:tblGrid>
      <w:tr w:rsidR="00F6720F" w:rsidRPr="0042339A" w:rsidTr="00820B09">
        <w:trPr>
          <w:trHeight w:val="255"/>
        </w:trPr>
        <w:tc>
          <w:tcPr>
            <w:tcW w:w="11062" w:type="dxa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Приложение №6</w:t>
            </w:r>
          </w:p>
        </w:tc>
      </w:tr>
      <w:tr w:rsidR="00F6720F" w:rsidRPr="0042339A" w:rsidTr="00820B09">
        <w:trPr>
          <w:trHeight w:val="285"/>
        </w:trPr>
        <w:tc>
          <w:tcPr>
            <w:tcW w:w="11062" w:type="dxa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F6720F" w:rsidRPr="0042339A" w:rsidTr="00820B09">
        <w:trPr>
          <w:trHeight w:val="285"/>
        </w:trPr>
        <w:tc>
          <w:tcPr>
            <w:tcW w:w="11062" w:type="dxa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F6720F" w:rsidRPr="0042339A" w:rsidTr="00820B09">
        <w:trPr>
          <w:trHeight w:val="285"/>
        </w:trPr>
        <w:tc>
          <w:tcPr>
            <w:tcW w:w="11062" w:type="dxa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F6720F" w:rsidRPr="0042339A" w:rsidTr="00820B09">
        <w:trPr>
          <w:trHeight w:val="285"/>
        </w:trPr>
        <w:tc>
          <w:tcPr>
            <w:tcW w:w="11062" w:type="dxa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на 2023 год и плановый период 2024 и 2025 годов''</w:t>
            </w:r>
          </w:p>
        </w:tc>
      </w:tr>
    </w:tbl>
    <w:p w:rsidR="00F6720F" w:rsidRPr="0042339A" w:rsidRDefault="00F6720F" w:rsidP="00F6720F">
      <w:pPr>
        <w:rPr>
          <w:b/>
          <w:sz w:val="16"/>
          <w:szCs w:val="16"/>
        </w:rPr>
      </w:pPr>
    </w:p>
    <w:p w:rsidR="00F6720F" w:rsidRPr="0042339A" w:rsidRDefault="00F6720F" w:rsidP="00F6720F">
      <w:pPr>
        <w:rPr>
          <w:b/>
          <w:sz w:val="16"/>
          <w:szCs w:val="16"/>
        </w:rPr>
      </w:pPr>
      <w:r w:rsidRPr="0042339A">
        <w:rPr>
          <w:b/>
          <w:sz w:val="16"/>
          <w:szCs w:val="16"/>
        </w:rPr>
        <w:t xml:space="preserve">Ведомственная структура расходов бюджета сельского поселения Борискино-Игар муниципального района Клявлинский Самарской области на плановый период 2024-2025 годов  </w:t>
      </w:r>
    </w:p>
    <w:tbl>
      <w:tblPr>
        <w:tblW w:w="10915" w:type="dxa"/>
        <w:tblInd w:w="-34" w:type="dxa"/>
        <w:tblLayout w:type="fixed"/>
        <w:tblLook w:val="04A0"/>
      </w:tblPr>
      <w:tblGrid>
        <w:gridCol w:w="600"/>
        <w:gridCol w:w="3228"/>
        <w:gridCol w:w="660"/>
        <w:gridCol w:w="1324"/>
        <w:gridCol w:w="567"/>
        <w:gridCol w:w="1134"/>
        <w:gridCol w:w="1134"/>
        <w:gridCol w:w="1134"/>
        <w:gridCol w:w="1134"/>
      </w:tblGrid>
      <w:tr w:rsidR="00F6720F" w:rsidRPr="0042339A" w:rsidTr="00C04010">
        <w:trPr>
          <w:trHeight w:val="255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код ГРБ</w:t>
            </w:r>
            <w:r w:rsidRPr="0042339A">
              <w:rPr>
                <w:b/>
                <w:bCs/>
                <w:sz w:val="16"/>
                <w:szCs w:val="16"/>
              </w:rPr>
              <w:lastRenderedPageBreak/>
              <w:t>С</w:t>
            </w:r>
          </w:p>
        </w:tc>
        <w:tc>
          <w:tcPr>
            <w:tcW w:w="3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ind w:right="175"/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lastRenderedPageBreak/>
              <w:t xml:space="preserve">Наименование главного распорядителя средств </w:t>
            </w:r>
            <w:r w:rsidRPr="0042339A">
              <w:rPr>
                <w:b/>
                <w:bCs/>
                <w:sz w:val="16"/>
                <w:szCs w:val="16"/>
              </w:rPr>
              <w:lastRenderedPageBreak/>
              <w:t>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42339A">
              <w:rPr>
                <w:b/>
                <w:bCs/>
                <w:sz w:val="16"/>
                <w:szCs w:val="16"/>
              </w:rPr>
              <w:lastRenderedPageBreak/>
              <w:t>Рз</w:t>
            </w:r>
            <w:proofErr w:type="spellEnd"/>
            <w:r w:rsidRPr="0042339A">
              <w:rPr>
                <w:b/>
                <w:bCs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42339A">
              <w:rPr>
                <w:b/>
                <w:bCs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Сумма, тыс. руб.</w:t>
            </w:r>
          </w:p>
        </w:tc>
      </w:tr>
      <w:tr w:rsidR="00F6720F" w:rsidRPr="0042339A" w:rsidTr="00C04010">
        <w:trPr>
          <w:trHeight w:val="255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2024 год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2025 год</w:t>
            </w:r>
          </w:p>
        </w:tc>
      </w:tr>
      <w:tr w:rsidR="00F6720F" w:rsidRPr="0042339A" w:rsidTr="00C04010">
        <w:trPr>
          <w:trHeight w:val="1275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ind w:right="184"/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 xml:space="preserve">в том числе за счет </w:t>
            </w:r>
            <w:proofErr w:type="spellStart"/>
            <w:r w:rsidRPr="0042339A">
              <w:rPr>
                <w:b/>
                <w:bCs/>
                <w:color w:val="000000"/>
                <w:sz w:val="16"/>
                <w:szCs w:val="16"/>
              </w:rPr>
              <w:t>безвозмезд-ных</w:t>
            </w:r>
            <w:proofErr w:type="spellEnd"/>
            <w:r w:rsidRPr="0042339A">
              <w:rPr>
                <w:b/>
                <w:bCs/>
                <w:color w:val="000000"/>
                <w:sz w:val="16"/>
                <w:szCs w:val="16"/>
              </w:rPr>
              <w:t xml:space="preserve"> поступлений </w:t>
            </w:r>
            <w:proofErr w:type="gramStart"/>
            <w:r w:rsidRPr="0042339A">
              <w:rPr>
                <w:b/>
                <w:bCs/>
                <w:color w:val="000000"/>
                <w:sz w:val="16"/>
                <w:szCs w:val="16"/>
              </w:rPr>
              <w:t>имеющие</w:t>
            </w:r>
            <w:proofErr w:type="gramEnd"/>
            <w:r w:rsidRPr="0042339A">
              <w:rPr>
                <w:b/>
                <w:bCs/>
                <w:color w:val="000000"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 xml:space="preserve">в том числе за счет </w:t>
            </w:r>
            <w:proofErr w:type="spellStart"/>
            <w:r w:rsidRPr="0042339A">
              <w:rPr>
                <w:b/>
                <w:bCs/>
                <w:color w:val="000000"/>
                <w:sz w:val="16"/>
                <w:szCs w:val="16"/>
              </w:rPr>
              <w:t>безвозмезд-ных</w:t>
            </w:r>
            <w:proofErr w:type="spellEnd"/>
            <w:r w:rsidRPr="0042339A">
              <w:rPr>
                <w:b/>
                <w:bCs/>
                <w:color w:val="000000"/>
                <w:sz w:val="16"/>
                <w:szCs w:val="16"/>
              </w:rPr>
              <w:t xml:space="preserve"> поступлений </w:t>
            </w:r>
            <w:proofErr w:type="gramStart"/>
            <w:r w:rsidRPr="0042339A">
              <w:rPr>
                <w:b/>
                <w:bCs/>
                <w:color w:val="000000"/>
                <w:sz w:val="16"/>
                <w:szCs w:val="16"/>
              </w:rPr>
              <w:t>имеющие</w:t>
            </w:r>
            <w:proofErr w:type="gramEnd"/>
            <w:r w:rsidRPr="0042339A">
              <w:rPr>
                <w:b/>
                <w:bCs/>
                <w:color w:val="000000"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</w:tr>
      <w:tr w:rsidR="00F6720F" w:rsidRPr="0042339A" w:rsidTr="00C04010">
        <w:trPr>
          <w:trHeight w:val="8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lastRenderedPageBreak/>
              <w:t>531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Администрация сельского поселения Борискино-Игар муниципального района Клявлинский Самарской области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10703,377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120,250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10634,058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124,480 </w:t>
            </w:r>
          </w:p>
        </w:tc>
      </w:tr>
      <w:tr w:rsidR="00F6720F" w:rsidRPr="0042339A" w:rsidTr="00C04010">
        <w:trPr>
          <w:trHeight w:val="8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0102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866,097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866,097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3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Муниципальная программа</w:t>
            </w:r>
            <w:proofErr w:type="gramStart"/>
            <w:r w:rsidRPr="0042339A">
              <w:rPr>
                <w:sz w:val="16"/>
                <w:szCs w:val="16"/>
              </w:rPr>
              <w:t>"Р</w:t>
            </w:r>
            <w:proofErr w:type="gramEnd"/>
            <w:r w:rsidRPr="0042339A">
              <w:rPr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0102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866,097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866,097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28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0102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866,097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866,097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0102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866,097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866,097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102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0104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1015,920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1015,920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84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Муниципальная программа</w:t>
            </w:r>
            <w:proofErr w:type="gramStart"/>
            <w:r w:rsidRPr="0042339A">
              <w:rPr>
                <w:sz w:val="16"/>
                <w:szCs w:val="16"/>
              </w:rPr>
              <w:t>"Р</w:t>
            </w:r>
            <w:proofErr w:type="gramEnd"/>
            <w:r w:rsidRPr="0042339A">
              <w:rPr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0104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1015,920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1015,920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114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0104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706,888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706,888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0104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706,888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706,888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0104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48,048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48,048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0104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48,048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48,048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0104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260,984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260,984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0104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260,984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260,984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7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0106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70,501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70,501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2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Муниципальная программа</w:t>
            </w:r>
            <w:proofErr w:type="gramStart"/>
            <w:r w:rsidRPr="0042339A">
              <w:rPr>
                <w:sz w:val="16"/>
                <w:szCs w:val="16"/>
              </w:rPr>
              <w:t>"Р</w:t>
            </w:r>
            <w:proofErr w:type="gramEnd"/>
            <w:r w:rsidRPr="0042339A">
              <w:rPr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0106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70,501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70,501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0106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70,501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70,501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0106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70,501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70,501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Резервные фонды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0111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38,000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38,000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proofErr w:type="spellStart"/>
            <w:r w:rsidRPr="0042339A">
              <w:rPr>
                <w:sz w:val="16"/>
                <w:szCs w:val="16"/>
              </w:rPr>
              <w:t>Непрограммные</w:t>
            </w:r>
            <w:proofErr w:type="spellEnd"/>
            <w:r w:rsidRPr="0042339A">
              <w:rPr>
                <w:sz w:val="16"/>
                <w:szCs w:val="16"/>
              </w:rPr>
              <w:t xml:space="preserve"> направления расходов местного бюджета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0111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9000000000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38,000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38,000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15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proofErr w:type="spellStart"/>
            <w:r w:rsidRPr="0042339A">
              <w:rPr>
                <w:sz w:val="16"/>
                <w:szCs w:val="16"/>
              </w:rPr>
              <w:t>Непрограммные</w:t>
            </w:r>
            <w:proofErr w:type="spellEnd"/>
            <w:r w:rsidRPr="0042339A">
              <w:rPr>
                <w:sz w:val="16"/>
                <w:szCs w:val="16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0111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9010000000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38,000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38,000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0111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9010000000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38,000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38,000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Резервные средства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0111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9010000000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38,000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38,000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0113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52,541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52,541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12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Муниципальная программа</w:t>
            </w:r>
            <w:proofErr w:type="gramStart"/>
            <w:r w:rsidRPr="0042339A">
              <w:rPr>
                <w:sz w:val="16"/>
                <w:szCs w:val="16"/>
              </w:rPr>
              <w:t>"Р</w:t>
            </w:r>
            <w:proofErr w:type="gramEnd"/>
            <w:r w:rsidRPr="0042339A">
              <w:rPr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0113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52,541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52,541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0113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52,541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52,541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0113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52,541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52,541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0203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120,250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120,250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124,480 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124,480 </w:t>
            </w:r>
          </w:p>
        </w:tc>
      </w:tr>
      <w:tr w:rsidR="00F6720F" w:rsidRPr="0042339A" w:rsidTr="00C04010">
        <w:trPr>
          <w:trHeight w:val="12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0203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120,250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120,250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124,480 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124,480 </w:t>
            </w:r>
          </w:p>
        </w:tc>
      </w:tr>
      <w:tr w:rsidR="00F6720F" w:rsidRPr="0042339A" w:rsidTr="00C04010">
        <w:trPr>
          <w:trHeight w:val="12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0203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114,364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114,364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118,939 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118,939 </w:t>
            </w:r>
          </w:p>
        </w:tc>
      </w:tr>
      <w:tr w:rsidR="00F6720F" w:rsidRPr="0042339A" w:rsidTr="00C04010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0203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114,364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114,364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118,939 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118,939 </w:t>
            </w:r>
          </w:p>
        </w:tc>
      </w:tr>
      <w:tr w:rsidR="00F6720F" w:rsidRPr="0042339A" w:rsidTr="00C04010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0203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5,886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5,886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5,541 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5,541 </w:t>
            </w:r>
          </w:p>
        </w:tc>
      </w:tr>
      <w:tr w:rsidR="00F6720F" w:rsidRPr="0042339A" w:rsidTr="00C04010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0203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5,886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5,886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5,541 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5,541 </w:t>
            </w:r>
          </w:p>
        </w:tc>
      </w:tr>
      <w:tr w:rsidR="00F6720F" w:rsidRPr="0042339A" w:rsidTr="00C04010">
        <w:trPr>
          <w:trHeight w:val="7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42339A">
              <w:rPr>
                <w:b/>
                <w:bCs/>
                <w:sz w:val="16"/>
                <w:szCs w:val="16"/>
              </w:rPr>
              <w:t>характера</w:t>
            </w:r>
            <w:proofErr w:type="gramStart"/>
            <w:r w:rsidRPr="0042339A">
              <w:rPr>
                <w:b/>
                <w:bCs/>
                <w:sz w:val="16"/>
                <w:szCs w:val="16"/>
              </w:rPr>
              <w:t>,п</w:t>
            </w:r>
            <w:proofErr w:type="gramEnd"/>
            <w:r w:rsidRPr="0042339A">
              <w:rPr>
                <w:b/>
                <w:bCs/>
                <w:sz w:val="16"/>
                <w:szCs w:val="16"/>
              </w:rPr>
              <w:t>ожарная</w:t>
            </w:r>
            <w:proofErr w:type="spellEnd"/>
            <w:r w:rsidRPr="0042339A">
              <w:rPr>
                <w:b/>
                <w:bCs/>
                <w:sz w:val="16"/>
                <w:szCs w:val="16"/>
              </w:rPr>
              <w:t xml:space="preserve"> безопасность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0310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231,195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231,195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12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0310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231,195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231,195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0310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218,000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218,000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0310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218,000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218,000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0310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13,195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13,195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0310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13,195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13,195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0409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938,370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990,980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13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</w:t>
            </w:r>
          </w:p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Клявлинский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0409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938,370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990,980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5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0409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938,370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990,980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75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0409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938,370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990,980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Жилищное хозяйство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0501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4,500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4,500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135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0501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4,500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4,500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20F" w:rsidRPr="0042339A" w:rsidRDefault="00F6720F" w:rsidP="00820B09">
            <w:pPr>
              <w:rPr>
                <w:rFonts w:ascii="Arial" w:hAnsi="Arial" w:cs="Arial"/>
                <w:sz w:val="16"/>
                <w:szCs w:val="16"/>
              </w:rPr>
            </w:pPr>
            <w:r w:rsidRPr="0042339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49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0501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4,500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4,500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20F" w:rsidRPr="0042339A" w:rsidRDefault="00F6720F" w:rsidP="00820B09">
            <w:pPr>
              <w:rPr>
                <w:rFonts w:ascii="Arial" w:hAnsi="Arial" w:cs="Arial"/>
                <w:sz w:val="16"/>
                <w:szCs w:val="16"/>
              </w:rPr>
            </w:pPr>
            <w:r w:rsidRPr="0042339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45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0501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4,500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4,500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0503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4124,174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4013,594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94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Муниципальная программа</w:t>
            </w:r>
            <w:proofErr w:type="gramStart"/>
            <w:r w:rsidRPr="0042339A">
              <w:rPr>
                <w:sz w:val="16"/>
                <w:szCs w:val="16"/>
              </w:rPr>
              <w:t>"Р</w:t>
            </w:r>
            <w:proofErr w:type="gramEnd"/>
            <w:r w:rsidRPr="0042339A">
              <w:rPr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0503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4124,174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4013,594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0503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4124,174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4013,594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0503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4124,174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4013,594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0707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27,221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27,221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12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Муниципальная программа</w:t>
            </w:r>
            <w:proofErr w:type="gramStart"/>
            <w:r w:rsidRPr="0042339A">
              <w:rPr>
                <w:sz w:val="16"/>
                <w:szCs w:val="16"/>
              </w:rPr>
              <w:t>"Р</w:t>
            </w:r>
            <w:proofErr w:type="gramEnd"/>
            <w:r w:rsidRPr="0042339A">
              <w:rPr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0707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27,221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27,221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0707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27,221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27,221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0707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27,221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27,221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Культура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0801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3006,486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2990,907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12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Муниципальная программа</w:t>
            </w:r>
            <w:proofErr w:type="gramStart"/>
            <w:r w:rsidRPr="0042339A">
              <w:rPr>
                <w:sz w:val="16"/>
                <w:szCs w:val="16"/>
              </w:rPr>
              <w:t>"Р</w:t>
            </w:r>
            <w:proofErr w:type="gramEnd"/>
            <w:r w:rsidRPr="0042339A">
              <w:rPr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0801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3006,486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2990,907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0801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1 635,591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1 632,702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49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0801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1 635,591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1 632,702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0801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990,984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993,509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0801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990,984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993,509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0801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150,728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150,728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0801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150,728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150,728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0801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229,183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213,968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0801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229,183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213,968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Пенсионное обеспечение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1001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127,608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127,608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1001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127,608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127,608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20F" w:rsidRPr="0042339A" w:rsidRDefault="00F6720F" w:rsidP="00820B09">
            <w:pPr>
              <w:rPr>
                <w:rFonts w:ascii="Arial" w:hAnsi="Arial" w:cs="Arial"/>
                <w:sz w:val="16"/>
                <w:szCs w:val="16"/>
              </w:rPr>
            </w:pPr>
            <w:r w:rsidRPr="0042339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49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1001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127,608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127,608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52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1001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127,608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127,608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Физическая культура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1101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80,514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80,514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286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Муниципальная программа</w:t>
            </w:r>
            <w:proofErr w:type="gramStart"/>
            <w:r w:rsidRPr="0042339A">
              <w:rPr>
                <w:sz w:val="16"/>
                <w:szCs w:val="16"/>
              </w:rPr>
              <w:t>"Р</w:t>
            </w:r>
            <w:proofErr w:type="gramEnd"/>
            <w:r w:rsidRPr="0042339A">
              <w:rPr>
                <w:sz w:val="16"/>
                <w:szCs w:val="16"/>
              </w:rPr>
              <w:t xml:space="preserve">азвитие органов местного самоуправления и решение вопросов местного значения сельского поселения Борискино-Игар </w:t>
            </w:r>
            <w:r w:rsidRPr="0042339A">
              <w:rPr>
                <w:sz w:val="16"/>
                <w:szCs w:val="16"/>
              </w:rPr>
              <w:lastRenderedPageBreak/>
              <w:t>муниципального района Клявлинский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lastRenderedPageBreak/>
              <w:t>1101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80,514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80,514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36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1101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80,514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80,514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1101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80,514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80,514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271,362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553,137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trHeight w:val="255"/>
        </w:trPr>
        <w:tc>
          <w:tcPr>
            <w:tcW w:w="6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10974,739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120,250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11187,195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124,480 </w:t>
            </w:r>
          </w:p>
        </w:tc>
      </w:tr>
    </w:tbl>
    <w:p w:rsidR="00F6720F" w:rsidRPr="0042339A" w:rsidRDefault="00F6720F" w:rsidP="00F6720F">
      <w:pPr>
        <w:rPr>
          <w:sz w:val="16"/>
          <w:szCs w:val="16"/>
        </w:rPr>
      </w:pPr>
    </w:p>
    <w:p w:rsidR="00F6720F" w:rsidRPr="0042339A" w:rsidRDefault="00F6720F" w:rsidP="00F6720F">
      <w:pPr>
        <w:rPr>
          <w:sz w:val="16"/>
          <w:szCs w:val="16"/>
        </w:rPr>
      </w:pPr>
    </w:p>
    <w:tbl>
      <w:tblPr>
        <w:tblW w:w="11345" w:type="dxa"/>
        <w:tblInd w:w="-572" w:type="dxa"/>
        <w:tblLayout w:type="fixed"/>
        <w:tblCellMar>
          <w:left w:w="0" w:type="dxa"/>
          <w:right w:w="0" w:type="dxa"/>
        </w:tblCellMar>
        <w:tblLook w:val="04A0"/>
      </w:tblPr>
      <w:tblGrid>
        <w:gridCol w:w="11345"/>
      </w:tblGrid>
      <w:tr w:rsidR="00F6720F" w:rsidRPr="0042339A" w:rsidTr="00820B09">
        <w:trPr>
          <w:trHeight w:val="255"/>
        </w:trPr>
        <w:tc>
          <w:tcPr>
            <w:tcW w:w="11345" w:type="dxa"/>
            <w:noWrap/>
            <w:vAlign w:val="bottom"/>
            <w:hideMark/>
          </w:tcPr>
          <w:p w:rsidR="00F6720F" w:rsidRPr="0042339A" w:rsidRDefault="00F6720F" w:rsidP="00820B09">
            <w:pPr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Приложение №7</w:t>
            </w:r>
          </w:p>
        </w:tc>
      </w:tr>
      <w:tr w:rsidR="00F6720F" w:rsidRPr="0042339A" w:rsidTr="00820B09">
        <w:trPr>
          <w:trHeight w:val="285"/>
        </w:trPr>
        <w:tc>
          <w:tcPr>
            <w:tcW w:w="11345" w:type="dxa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F6720F" w:rsidRPr="0042339A" w:rsidTr="00820B09">
        <w:trPr>
          <w:trHeight w:val="285"/>
        </w:trPr>
        <w:tc>
          <w:tcPr>
            <w:tcW w:w="11345" w:type="dxa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F6720F" w:rsidRPr="0042339A" w:rsidTr="00820B09">
        <w:trPr>
          <w:trHeight w:val="285"/>
        </w:trPr>
        <w:tc>
          <w:tcPr>
            <w:tcW w:w="11345" w:type="dxa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F6720F" w:rsidRPr="0042339A" w:rsidTr="00820B09">
        <w:trPr>
          <w:trHeight w:val="285"/>
        </w:trPr>
        <w:tc>
          <w:tcPr>
            <w:tcW w:w="11345" w:type="dxa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на 2023 год и плановый период 2024 и 2025 годов''</w:t>
            </w:r>
          </w:p>
        </w:tc>
      </w:tr>
    </w:tbl>
    <w:p w:rsidR="00F6720F" w:rsidRPr="0042339A" w:rsidRDefault="00F6720F" w:rsidP="00F6720F">
      <w:pPr>
        <w:rPr>
          <w:sz w:val="16"/>
          <w:szCs w:val="16"/>
        </w:rPr>
      </w:pPr>
    </w:p>
    <w:p w:rsidR="00F6720F" w:rsidRPr="0042339A" w:rsidRDefault="00F6720F" w:rsidP="00F6720F">
      <w:pPr>
        <w:rPr>
          <w:sz w:val="16"/>
          <w:szCs w:val="16"/>
        </w:rPr>
      </w:pPr>
      <w:r w:rsidRPr="0042339A">
        <w:rPr>
          <w:sz w:val="16"/>
          <w:szCs w:val="16"/>
        </w:rPr>
        <w:t xml:space="preserve">                                    Распределение бюджетных ассигнований по разделам, подразделам</w:t>
      </w:r>
    </w:p>
    <w:p w:rsidR="00F6720F" w:rsidRPr="0042339A" w:rsidRDefault="00F6720F" w:rsidP="00F6720F">
      <w:pPr>
        <w:rPr>
          <w:sz w:val="16"/>
          <w:szCs w:val="16"/>
        </w:rPr>
      </w:pPr>
      <w:r w:rsidRPr="0042339A">
        <w:rPr>
          <w:sz w:val="16"/>
          <w:szCs w:val="16"/>
        </w:rPr>
        <w:t xml:space="preserve">          классификации расходов бюджета сельского поселения Борискино-Игар муниципального района  </w:t>
      </w:r>
    </w:p>
    <w:p w:rsidR="00F6720F" w:rsidRPr="0042339A" w:rsidRDefault="00F6720F" w:rsidP="00F6720F">
      <w:pPr>
        <w:rPr>
          <w:sz w:val="16"/>
          <w:szCs w:val="16"/>
        </w:rPr>
      </w:pPr>
      <w:r w:rsidRPr="0042339A">
        <w:rPr>
          <w:sz w:val="16"/>
          <w:szCs w:val="16"/>
        </w:rPr>
        <w:t xml:space="preserve">                             Клявлинский Самарской области  на плановый период 2024-2025  годов</w:t>
      </w:r>
    </w:p>
    <w:tbl>
      <w:tblPr>
        <w:tblW w:w="10920" w:type="dxa"/>
        <w:tblInd w:w="103" w:type="dxa"/>
        <w:tblLayout w:type="fixed"/>
        <w:tblLook w:val="04A0"/>
      </w:tblPr>
      <w:tblGrid>
        <w:gridCol w:w="640"/>
        <w:gridCol w:w="4752"/>
        <w:gridCol w:w="1698"/>
        <w:gridCol w:w="1137"/>
        <w:gridCol w:w="1475"/>
        <w:gridCol w:w="1218"/>
      </w:tblGrid>
      <w:tr w:rsidR="00F6720F" w:rsidRPr="0042339A" w:rsidTr="00820B09">
        <w:trPr>
          <w:trHeight w:val="285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42339A">
              <w:rPr>
                <w:b/>
                <w:bCs/>
                <w:color w:val="000000"/>
                <w:sz w:val="16"/>
                <w:szCs w:val="16"/>
              </w:rPr>
              <w:t>Рз</w:t>
            </w:r>
            <w:proofErr w:type="spellEnd"/>
            <w:r w:rsidRPr="0042339A">
              <w:rPr>
                <w:b/>
                <w:bCs/>
                <w:color w:val="000000"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42339A">
              <w:rPr>
                <w:b/>
                <w:bCs/>
                <w:color w:val="000000"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47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Наименование  раздела, подраздела расходов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Сумма, тыс. руб.</w:t>
            </w:r>
          </w:p>
        </w:tc>
      </w:tr>
      <w:tr w:rsidR="00F6720F" w:rsidRPr="0042339A" w:rsidTr="00820B09">
        <w:trPr>
          <w:trHeight w:val="390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0F" w:rsidRPr="0042339A" w:rsidRDefault="00F6720F" w:rsidP="00820B0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0F" w:rsidRPr="0042339A" w:rsidRDefault="00F6720F" w:rsidP="00820B0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2024 год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2025 год</w:t>
            </w:r>
          </w:p>
        </w:tc>
      </w:tr>
      <w:tr w:rsidR="00F6720F" w:rsidRPr="0042339A" w:rsidTr="00820B09">
        <w:trPr>
          <w:trHeight w:val="1305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0F" w:rsidRPr="0042339A" w:rsidRDefault="00F6720F" w:rsidP="00820B0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0F" w:rsidRPr="0042339A" w:rsidRDefault="00F6720F" w:rsidP="00820B0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 xml:space="preserve">в том числе за счет безвозмездных поступлений </w:t>
            </w:r>
            <w:proofErr w:type="gramStart"/>
            <w:r w:rsidRPr="0042339A">
              <w:rPr>
                <w:b/>
                <w:bCs/>
                <w:color w:val="000000"/>
                <w:sz w:val="16"/>
                <w:szCs w:val="16"/>
              </w:rPr>
              <w:t>имеющие</w:t>
            </w:r>
            <w:proofErr w:type="gramEnd"/>
            <w:r w:rsidRPr="0042339A">
              <w:rPr>
                <w:b/>
                <w:bCs/>
                <w:color w:val="000000"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 xml:space="preserve">в том числе за счет </w:t>
            </w:r>
            <w:proofErr w:type="spellStart"/>
            <w:r w:rsidRPr="0042339A">
              <w:rPr>
                <w:b/>
                <w:bCs/>
                <w:color w:val="000000"/>
                <w:sz w:val="16"/>
                <w:szCs w:val="16"/>
              </w:rPr>
              <w:t>безвозмезд-ных</w:t>
            </w:r>
            <w:proofErr w:type="spellEnd"/>
            <w:r w:rsidRPr="0042339A">
              <w:rPr>
                <w:b/>
                <w:bCs/>
                <w:color w:val="000000"/>
                <w:sz w:val="16"/>
                <w:szCs w:val="16"/>
              </w:rPr>
              <w:t xml:space="preserve"> поступлений </w:t>
            </w:r>
            <w:proofErr w:type="gramStart"/>
            <w:r w:rsidRPr="0042339A">
              <w:rPr>
                <w:b/>
                <w:bCs/>
                <w:color w:val="000000"/>
                <w:sz w:val="16"/>
                <w:szCs w:val="16"/>
              </w:rPr>
              <w:t>имеющие</w:t>
            </w:r>
            <w:proofErr w:type="gramEnd"/>
            <w:r w:rsidRPr="0042339A">
              <w:rPr>
                <w:b/>
                <w:bCs/>
                <w:color w:val="000000"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</w:tr>
      <w:tr w:rsidR="00F6720F" w:rsidRPr="0042339A" w:rsidTr="00820B09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0100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2043,059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2043,059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0102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866,097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866,097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75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0104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1015,920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1015,920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0106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70,501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70,501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0111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38,000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38,000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0113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52,541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52,541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0200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120,250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120,250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124,480 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124,480 </w:t>
            </w:r>
          </w:p>
        </w:tc>
      </w:tr>
      <w:tr w:rsidR="00F6720F" w:rsidRPr="0042339A" w:rsidTr="00820B09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0203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120,250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120,250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124,480 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124,480 </w:t>
            </w:r>
          </w:p>
        </w:tc>
      </w:tr>
      <w:tr w:rsidR="00F6720F" w:rsidRPr="0042339A" w:rsidTr="00820B09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0300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231,195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231,195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0310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42339A">
              <w:rPr>
                <w:color w:val="000000"/>
                <w:sz w:val="16"/>
                <w:szCs w:val="16"/>
              </w:rPr>
              <w:t>характера</w:t>
            </w:r>
            <w:proofErr w:type="gramStart"/>
            <w:r w:rsidRPr="0042339A">
              <w:rPr>
                <w:color w:val="000000"/>
                <w:sz w:val="16"/>
                <w:szCs w:val="16"/>
              </w:rPr>
              <w:t>,п</w:t>
            </w:r>
            <w:proofErr w:type="gramEnd"/>
            <w:r w:rsidRPr="0042339A">
              <w:rPr>
                <w:color w:val="000000"/>
                <w:sz w:val="16"/>
                <w:szCs w:val="16"/>
              </w:rPr>
              <w:t>ожарная</w:t>
            </w:r>
            <w:proofErr w:type="spellEnd"/>
            <w:r w:rsidRPr="0042339A">
              <w:rPr>
                <w:color w:val="000000"/>
                <w:sz w:val="16"/>
                <w:szCs w:val="16"/>
              </w:rPr>
              <w:t xml:space="preserve"> безопасность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231,195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231,195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0400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938,370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990,980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0409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938,370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990,980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0500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4128,674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4018,094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0501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Жилищное хозяйство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4,500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4,500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0503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4124,174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4013,594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0700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27,221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27,221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0707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27,221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27,221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0800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3006,486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2990,907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0801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3006,486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2990,907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127,608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127,608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1001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127,608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127,608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1100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80,514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80,514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1101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80,514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80,514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271,362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553,137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255"/>
        </w:trPr>
        <w:tc>
          <w:tcPr>
            <w:tcW w:w="5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10974,739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120,250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11187,195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124,480 </w:t>
            </w:r>
          </w:p>
        </w:tc>
      </w:tr>
    </w:tbl>
    <w:p w:rsidR="00F6720F" w:rsidRPr="0042339A" w:rsidRDefault="00F6720F" w:rsidP="00F6720F">
      <w:pPr>
        <w:rPr>
          <w:sz w:val="16"/>
          <w:szCs w:val="16"/>
        </w:rPr>
        <w:sectPr w:rsidR="00F6720F" w:rsidRPr="0042339A" w:rsidSect="00822846">
          <w:pgSz w:w="11906" w:h="16838"/>
          <w:pgMar w:top="142" w:right="851" w:bottom="567" w:left="709" w:header="709" w:footer="709" w:gutter="0"/>
          <w:cols w:space="708"/>
          <w:docGrid w:linePitch="360"/>
        </w:sectPr>
      </w:pPr>
    </w:p>
    <w:tbl>
      <w:tblPr>
        <w:tblW w:w="10955" w:type="dxa"/>
        <w:tblInd w:w="-1134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3"/>
        <w:gridCol w:w="142"/>
        <w:gridCol w:w="141"/>
        <w:gridCol w:w="116"/>
        <w:gridCol w:w="26"/>
        <w:gridCol w:w="710"/>
        <w:gridCol w:w="2410"/>
        <w:gridCol w:w="2409"/>
        <w:gridCol w:w="851"/>
        <w:gridCol w:w="1162"/>
        <w:gridCol w:w="1134"/>
        <w:gridCol w:w="227"/>
        <w:gridCol w:w="67"/>
        <w:gridCol w:w="283"/>
        <w:gridCol w:w="699"/>
        <w:gridCol w:w="11"/>
        <w:gridCol w:w="284"/>
      </w:tblGrid>
      <w:tr w:rsidR="00F6720F" w:rsidRPr="0042339A" w:rsidTr="00C04010">
        <w:trPr>
          <w:gridBefore w:val="5"/>
          <w:wBefore w:w="709" w:type="dxa"/>
          <w:trHeight w:val="255"/>
        </w:trPr>
        <w:tc>
          <w:tcPr>
            <w:tcW w:w="10246" w:type="dxa"/>
            <w:gridSpan w:val="12"/>
            <w:noWrap/>
            <w:vAlign w:val="bottom"/>
            <w:hideMark/>
          </w:tcPr>
          <w:p w:rsidR="00F6720F" w:rsidRPr="0042339A" w:rsidRDefault="00F6720F" w:rsidP="00820B09">
            <w:pPr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lastRenderedPageBreak/>
              <w:t xml:space="preserve">                                                                                                                                                           Приложение №8</w:t>
            </w:r>
          </w:p>
        </w:tc>
      </w:tr>
      <w:tr w:rsidR="00F6720F" w:rsidRPr="0042339A" w:rsidTr="00C04010">
        <w:trPr>
          <w:gridBefore w:val="5"/>
          <w:wBefore w:w="709" w:type="dxa"/>
          <w:trHeight w:val="285"/>
        </w:trPr>
        <w:tc>
          <w:tcPr>
            <w:tcW w:w="10246" w:type="dxa"/>
            <w:gridSpan w:val="12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F6720F" w:rsidRPr="0042339A" w:rsidTr="00C04010">
        <w:trPr>
          <w:gridBefore w:val="5"/>
          <w:wBefore w:w="709" w:type="dxa"/>
          <w:trHeight w:val="285"/>
        </w:trPr>
        <w:tc>
          <w:tcPr>
            <w:tcW w:w="10246" w:type="dxa"/>
            <w:gridSpan w:val="12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F6720F" w:rsidRPr="0042339A" w:rsidTr="00C04010">
        <w:trPr>
          <w:gridBefore w:val="5"/>
          <w:wBefore w:w="709" w:type="dxa"/>
          <w:trHeight w:val="285"/>
        </w:trPr>
        <w:tc>
          <w:tcPr>
            <w:tcW w:w="10246" w:type="dxa"/>
            <w:gridSpan w:val="12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F6720F" w:rsidRPr="0042339A" w:rsidTr="00C04010">
        <w:trPr>
          <w:gridBefore w:val="3"/>
          <w:gridAfter w:val="3"/>
          <w:wBefore w:w="567" w:type="dxa"/>
          <w:wAfter w:w="993" w:type="dxa"/>
          <w:trHeight w:val="285"/>
        </w:trPr>
        <w:tc>
          <w:tcPr>
            <w:tcW w:w="9395" w:type="dxa"/>
            <w:gridSpan w:val="11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на 2023 год и плановый период 2024 и 2025 годов''</w:t>
            </w:r>
          </w:p>
        </w:tc>
      </w:tr>
      <w:tr w:rsidR="00F6720F" w:rsidRPr="0042339A" w:rsidTr="00C04010">
        <w:trPr>
          <w:gridBefore w:val="2"/>
          <w:gridAfter w:val="2"/>
          <w:wBefore w:w="425" w:type="dxa"/>
          <w:wAfter w:w="295" w:type="dxa"/>
          <w:trHeight w:val="930"/>
        </w:trPr>
        <w:tc>
          <w:tcPr>
            <w:tcW w:w="1023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Источники внутреннего финансирования дефицитов бюджетов  сельского поселения Борискино-Игар муниципального района Клявлинский Самарской области на 2023 год и  плановый период  2024 и 2025 годов</w:t>
            </w:r>
          </w:p>
        </w:tc>
      </w:tr>
      <w:tr w:rsidR="00F6720F" w:rsidRPr="0042339A" w:rsidTr="00C04010">
        <w:trPr>
          <w:gridBefore w:val="2"/>
          <w:gridAfter w:val="2"/>
          <w:wBefore w:w="425" w:type="dxa"/>
          <w:wAfter w:w="295" w:type="dxa"/>
          <w:trHeight w:val="300"/>
        </w:trPr>
        <w:tc>
          <w:tcPr>
            <w:tcW w:w="9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тыс</w:t>
            </w:r>
            <w:proofErr w:type="gramStart"/>
            <w:r w:rsidRPr="0042339A">
              <w:rPr>
                <w:sz w:val="16"/>
                <w:szCs w:val="16"/>
              </w:rPr>
              <w:t>.р</w:t>
            </w:r>
            <w:proofErr w:type="gramEnd"/>
            <w:r w:rsidRPr="0042339A">
              <w:rPr>
                <w:sz w:val="16"/>
                <w:szCs w:val="16"/>
              </w:rPr>
              <w:t>уб.</w:t>
            </w:r>
          </w:p>
        </w:tc>
      </w:tr>
      <w:tr w:rsidR="00F6720F" w:rsidRPr="0042339A" w:rsidTr="00C04010">
        <w:trPr>
          <w:gridBefore w:val="2"/>
          <w:gridAfter w:val="2"/>
          <w:wBefore w:w="425" w:type="dxa"/>
          <w:wAfter w:w="295" w:type="dxa"/>
          <w:trHeight w:val="300"/>
        </w:trPr>
        <w:tc>
          <w:tcPr>
            <w:tcW w:w="993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Код администратора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Код группы, подгруппы статьи и вида </w:t>
            </w:r>
            <w:proofErr w:type="gramStart"/>
            <w:r w:rsidRPr="0042339A">
              <w:rPr>
                <w:sz w:val="16"/>
                <w:szCs w:val="16"/>
              </w:rPr>
              <w:t>источника финансирования дефицитов бюджетов сельского поселения</w:t>
            </w:r>
            <w:proofErr w:type="gramEnd"/>
          </w:p>
        </w:tc>
        <w:tc>
          <w:tcPr>
            <w:tcW w:w="32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Наименование кода группы, подгруппы, статьи, вида источника финансирования дефицитов бюджетов сельского поселения, кода классификации операций сектора государственного управления, относящихся к источникам финансирования дефицитов бюджетов сельского поселения</w:t>
            </w:r>
          </w:p>
        </w:tc>
        <w:tc>
          <w:tcPr>
            <w:tcW w:w="3572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сумма</w:t>
            </w:r>
          </w:p>
        </w:tc>
      </w:tr>
      <w:tr w:rsidR="00F6720F" w:rsidRPr="0042339A" w:rsidTr="00C04010">
        <w:trPr>
          <w:gridBefore w:val="2"/>
          <w:gridAfter w:val="2"/>
          <w:wBefore w:w="425" w:type="dxa"/>
          <w:wAfter w:w="295" w:type="dxa"/>
          <w:trHeight w:val="1534"/>
        </w:trPr>
        <w:tc>
          <w:tcPr>
            <w:tcW w:w="993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2023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2024 год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2025 год</w:t>
            </w:r>
          </w:p>
        </w:tc>
      </w:tr>
      <w:tr w:rsidR="00F6720F" w:rsidRPr="0042339A" w:rsidTr="00C04010">
        <w:trPr>
          <w:gridBefore w:val="2"/>
          <w:gridAfter w:val="2"/>
          <w:wBefore w:w="425" w:type="dxa"/>
          <w:wAfter w:w="295" w:type="dxa"/>
          <w:trHeight w:val="60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01 00 </w:t>
            </w:r>
            <w:proofErr w:type="spellStart"/>
            <w:r w:rsidRPr="0042339A">
              <w:rPr>
                <w:sz w:val="16"/>
                <w:szCs w:val="16"/>
              </w:rPr>
              <w:t>00</w:t>
            </w:r>
            <w:proofErr w:type="spellEnd"/>
            <w:r w:rsidRPr="0042339A">
              <w:rPr>
                <w:sz w:val="16"/>
                <w:szCs w:val="16"/>
              </w:rPr>
              <w:t xml:space="preserve"> </w:t>
            </w:r>
            <w:proofErr w:type="spellStart"/>
            <w:r w:rsidRPr="0042339A">
              <w:rPr>
                <w:sz w:val="16"/>
                <w:szCs w:val="16"/>
              </w:rPr>
              <w:t>00</w:t>
            </w:r>
            <w:proofErr w:type="spellEnd"/>
            <w:r w:rsidRPr="0042339A">
              <w:rPr>
                <w:sz w:val="16"/>
                <w:szCs w:val="16"/>
              </w:rPr>
              <w:t xml:space="preserve"> </w:t>
            </w:r>
            <w:proofErr w:type="spellStart"/>
            <w:r w:rsidRPr="0042339A">
              <w:rPr>
                <w:sz w:val="16"/>
                <w:szCs w:val="16"/>
              </w:rPr>
              <w:t>00</w:t>
            </w:r>
            <w:proofErr w:type="spellEnd"/>
            <w:r w:rsidRPr="0042339A">
              <w:rPr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F6720F" w:rsidRPr="0042339A" w:rsidTr="00C04010">
        <w:trPr>
          <w:gridBefore w:val="2"/>
          <w:gridAfter w:val="2"/>
          <w:wBefore w:w="425" w:type="dxa"/>
          <w:wAfter w:w="295" w:type="dxa"/>
          <w:trHeight w:val="855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 xml:space="preserve"> 01 </w:t>
            </w:r>
            <w:proofErr w:type="spellStart"/>
            <w:r w:rsidRPr="0042339A">
              <w:rPr>
                <w:b/>
                <w:bCs/>
                <w:sz w:val="16"/>
                <w:szCs w:val="16"/>
              </w:rPr>
              <w:t>01</w:t>
            </w:r>
            <w:proofErr w:type="spellEnd"/>
            <w:r w:rsidRPr="0042339A">
              <w:rPr>
                <w:b/>
                <w:bCs/>
                <w:sz w:val="16"/>
                <w:szCs w:val="16"/>
              </w:rPr>
              <w:t xml:space="preserve"> 00 </w:t>
            </w:r>
            <w:proofErr w:type="spellStart"/>
            <w:r w:rsidRPr="0042339A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42339A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2339A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42339A">
              <w:rPr>
                <w:b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F6720F" w:rsidRPr="0042339A" w:rsidTr="00C04010">
        <w:trPr>
          <w:gridBefore w:val="2"/>
          <w:gridAfter w:val="2"/>
          <w:wBefore w:w="425" w:type="dxa"/>
          <w:wAfter w:w="295" w:type="dxa"/>
          <w:trHeight w:val="90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 01 </w:t>
            </w:r>
            <w:proofErr w:type="spellStart"/>
            <w:r w:rsidRPr="0042339A">
              <w:rPr>
                <w:sz w:val="16"/>
                <w:szCs w:val="16"/>
              </w:rPr>
              <w:t>01</w:t>
            </w:r>
            <w:proofErr w:type="spellEnd"/>
            <w:r w:rsidRPr="0042339A">
              <w:rPr>
                <w:sz w:val="16"/>
                <w:szCs w:val="16"/>
              </w:rPr>
              <w:t xml:space="preserve"> 00 </w:t>
            </w:r>
            <w:proofErr w:type="spellStart"/>
            <w:r w:rsidRPr="0042339A">
              <w:rPr>
                <w:sz w:val="16"/>
                <w:szCs w:val="16"/>
              </w:rPr>
              <w:t>00</w:t>
            </w:r>
            <w:proofErr w:type="spellEnd"/>
            <w:r w:rsidRPr="0042339A">
              <w:rPr>
                <w:sz w:val="16"/>
                <w:szCs w:val="16"/>
              </w:rPr>
              <w:t xml:space="preserve"> </w:t>
            </w:r>
            <w:proofErr w:type="spellStart"/>
            <w:r w:rsidRPr="0042339A">
              <w:rPr>
                <w:sz w:val="16"/>
                <w:szCs w:val="16"/>
              </w:rPr>
              <w:t>00</w:t>
            </w:r>
            <w:proofErr w:type="spellEnd"/>
            <w:r w:rsidRPr="0042339A">
              <w:rPr>
                <w:sz w:val="16"/>
                <w:szCs w:val="16"/>
              </w:rPr>
              <w:t xml:space="preserve"> 0000 700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0,000  </w:t>
            </w:r>
          </w:p>
        </w:tc>
      </w:tr>
      <w:tr w:rsidR="00F6720F" w:rsidRPr="0042339A" w:rsidTr="00C04010">
        <w:trPr>
          <w:gridBefore w:val="2"/>
          <w:gridAfter w:val="2"/>
          <w:wBefore w:w="425" w:type="dxa"/>
          <w:wAfter w:w="295" w:type="dxa"/>
          <w:trHeight w:val="90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 01 </w:t>
            </w:r>
            <w:proofErr w:type="spellStart"/>
            <w:r w:rsidRPr="0042339A">
              <w:rPr>
                <w:sz w:val="16"/>
                <w:szCs w:val="16"/>
              </w:rPr>
              <w:t>01</w:t>
            </w:r>
            <w:proofErr w:type="spellEnd"/>
            <w:r w:rsidRPr="0042339A">
              <w:rPr>
                <w:sz w:val="16"/>
                <w:szCs w:val="16"/>
              </w:rPr>
              <w:t xml:space="preserve"> 00 </w:t>
            </w:r>
            <w:proofErr w:type="spellStart"/>
            <w:r w:rsidRPr="0042339A">
              <w:rPr>
                <w:sz w:val="16"/>
                <w:szCs w:val="16"/>
              </w:rPr>
              <w:t>00</w:t>
            </w:r>
            <w:proofErr w:type="spellEnd"/>
            <w:r w:rsidRPr="0042339A">
              <w:rPr>
                <w:sz w:val="16"/>
                <w:szCs w:val="16"/>
              </w:rPr>
              <w:t xml:space="preserve"> 10 0000 710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Размещение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0,000  </w:t>
            </w:r>
          </w:p>
        </w:tc>
      </w:tr>
      <w:tr w:rsidR="00F6720F" w:rsidRPr="0042339A" w:rsidTr="00C04010">
        <w:trPr>
          <w:gridBefore w:val="2"/>
          <w:gridAfter w:val="2"/>
          <w:wBefore w:w="425" w:type="dxa"/>
          <w:wAfter w:w="295" w:type="dxa"/>
          <w:trHeight w:val="90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 01 </w:t>
            </w:r>
            <w:proofErr w:type="spellStart"/>
            <w:r w:rsidRPr="0042339A">
              <w:rPr>
                <w:sz w:val="16"/>
                <w:szCs w:val="16"/>
              </w:rPr>
              <w:t>01</w:t>
            </w:r>
            <w:proofErr w:type="spellEnd"/>
            <w:r w:rsidRPr="0042339A">
              <w:rPr>
                <w:sz w:val="16"/>
                <w:szCs w:val="16"/>
              </w:rPr>
              <w:t xml:space="preserve"> 00 </w:t>
            </w:r>
            <w:proofErr w:type="spellStart"/>
            <w:r w:rsidRPr="0042339A">
              <w:rPr>
                <w:sz w:val="16"/>
                <w:szCs w:val="16"/>
              </w:rPr>
              <w:t>00</w:t>
            </w:r>
            <w:proofErr w:type="spellEnd"/>
            <w:r w:rsidRPr="0042339A">
              <w:rPr>
                <w:sz w:val="16"/>
                <w:szCs w:val="16"/>
              </w:rPr>
              <w:t xml:space="preserve"> </w:t>
            </w:r>
            <w:proofErr w:type="spellStart"/>
            <w:r w:rsidRPr="0042339A">
              <w:rPr>
                <w:sz w:val="16"/>
                <w:szCs w:val="16"/>
              </w:rPr>
              <w:t>00</w:t>
            </w:r>
            <w:proofErr w:type="spellEnd"/>
            <w:r w:rsidRPr="0042339A">
              <w:rPr>
                <w:sz w:val="16"/>
                <w:szCs w:val="16"/>
              </w:rPr>
              <w:t xml:space="preserve"> 0000 800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0,000  </w:t>
            </w:r>
          </w:p>
        </w:tc>
      </w:tr>
      <w:tr w:rsidR="00F6720F" w:rsidRPr="0042339A" w:rsidTr="00C04010">
        <w:trPr>
          <w:gridBefore w:val="2"/>
          <w:gridAfter w:val="2"/>
          <w:wBefore w:w="425" w:type="dxa"/>
          <w:wAfter w:w="295" w:type="dxa"/>
          <w:trHeight w:val="90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 01 </w:t>
            </w:r>
            <w:proofErr w:type="spellStart"/>
            <w:r w:rsidRPr="0042339A">
              <w:rPr>
                <w:sz w:val="16"/>
                <w:szCs w:val="16"/>
              </w:rPr>
              <w:t>01</w:t>
            </w:r>
            <w:proofErr w:type="spellEnd"/>
            <w:r w:rsidRPr="0042339A">
              <w:rPr>
                <w:sz w:val="16"/>
                <w:szCs w:val="16"/>
              </w:rPr>
              <w:t xml:space="preserve"> 00 </w:t>
            </w:r>
            <w:proofErr w:type="spellStart"/>
            <w:r w:rsidRPr="0042339A">
              <w:rPr>
                <w:sz w:val="16"/>
                <w:szCs w:val="16"/>
              </w:rPr>
              <w:t>00</w:t>
            </w:r>
            <w:proofErr w:type="spellEnd"/>
            <w:r w:rsidRPr="0042339A">
              <w:rPr>
                <w:sz w:val="16"/>
                <w:szCs w:val="16"/>
              </w:rPr>
              <w:t xml:space="preserve"> 10 0000 810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0,000  </w:t>
            </w:r>
          </w:p>
        </w:tc>
      </w:tr>
      <w:tr w:rsidR="00F6720F" w:rsidRPr="0042339A" w:rsidTr="00C04010">
        <w:trPr>
          <w:gridBefore w:val="2"/>
          <w:gridAfter w:val="2"/>
          <w:wBefore w:w="425" w:type="dxa"/>
          <w:wAfter w:w="295" w:type="dxa"/>
          <w:trHeight w:val="57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 xml:space="preserve">01 02 00 </w:t>
            </w:r>
            <w:proofErr w:type="spellStart"/>
            <w:r w:rsidRPr="0042339A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42339A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2339A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42339A">
              <w:rPr>
                <w:b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F6720F" w:rsidRPr="0042339A" w:rsidTr="00C04010">
        <w:trPr>
          <w:gridBefore w:val="2"/>
          <w:gridAfter w:val="2"/>
          <w:wBefore w:w="425" w:type="dxa"/>
          <w:wAfter w:w="295" w:type="dxa"/>
          <w:trHeight w:val="60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01 02 00 </w:t>
            </w:r>
            <w:proofErr w:type="spellStart"/>
            <w:r w:rsidRPr="0042339A">
              <w:rPr>
                <w:sz w:val="16"/>
                <w:szCs w:val="16"/>
              </w:rPr>
              <w:t>00</w:t>
            </w:r>
            <w:proofErr w:type="spellEnd"/>
            <w:r w:rsidRPr="0042339A">
              <w:rPr>
                <w:sz w:val="16"/>
                <w:szCs w:val="16"/>
              </w:rPr>
              <w:t xml:space="preserve"> </w:t>
            </w:r>
            <w:proofErr w:type="spellStart"/>
            <w:r w:rsidRPr="0042339A">
              <w:rPr>
                <w:sz w:val="16"/>
                <w:szCs w:val="16"/>
              </w:rPr>
              <w:t>00</w:t>
            </w:r>
            <w:proofErr w:type="spellEnd"/>
            <w:r w:rsidRPr="0042339A">
              <w:rPr>
                <w:sz w:val="16"/>
                <w:szCs w:val="16"/>
              </w:rPr>
              <w:t xml:space="preserve"> 0000 700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0,000  </w:t>
            </w:r>
          </w:p>
        </w:tc>
      </w:tr>
      <w:tr w:rsidR="00F6720F" w:rsidRPr="0042339A" w:rsidTr="00C04010">
        <w:trPr>
          <w:gridBefore w:val="2"/>
          <w:gridAfter w:val="2"/>
          <w:wBefore w:w="425" w:type="dxa"/>
          <w:wAfter w:w="295" w:type="dxa"/>
          <w:trHeight w:val="90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01 02 00 </w:t>
            </w:r>
            <w:proofErr w:type="spellStart"/>
            <w:r w:rsidRPr="0042339A">
              <w:rPr>
                <w:sz w:val="16"/>
                <w:szCs w:val="16"/>
              </w:rPr>
              <w:t>00</w:t>
            </w:r>
            <w:proofErr w:type="spellEnd"/>
            <w:r w:rsidRPr="0042339A">
              <w:rPr>
                <w:sz w:val="16"/>
                <w:szCs w:val="16"/>
              </w:rPr>
              <w:t xml:space="preserve"> 10 0000 710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0,000  </w:t>
            </w:r>
          </w:p>
        </w:tc>
      </w:tr>
      <w:tr w:rsidR="00F6720F" w:rsidRPr="0042339A" w:rsidTr="00C04010">
        <w:trPr>
          <w:gridBefore w:val="2"/>
          <w:gridAfter w:val="2"/>
          <w:wBefore w:w="425" w:type="dxa"/>
          <w:wAfter w:w="295" w:type="dxa"/>
          <w:trHeight w:val="60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01 02 00 </w:t>
            </w:r>
            <w:proofErr w:type="spellStart"/>
            <w:r w:rsidRPr="0042339A">
              <w:rPr>
                <w:sz w:val="16"/>
                <w:szCs w:val="16"/>
              </w:rPr>
              <w:t>00</w:t>
            </w:r>
            <w:proofErr w:type="spellEnd"/>
            <w:r w:rsidRPr="0042339A">
              <w:rPr>
                <w:sz w:val="16"/>
                <w:szCs w:val="16"/>
              </w:rPr>
              <w:t xml:space="preserve"> </w:t>
            </w:r>
            <w:proofErr w:type="spellStart"/>
            <w:r w:rsidRPr="0042339A">
              <w:rPr>
                <w:sz w:val="16"/>
                <w:szCs w:val="16"/>
              </w:rPr>
              <w:t>00</w:t>
            </w:r>
            <w:proofErr w:type="spellEnd"/>
            <w:r w:rsidRPr="0042339A">
              <w:rPr>
                <w:sz w:val="16"/>
                <w:szCs w:val="16"/>
              </w:rPr>
              <w:t xml:space="preserve"> 0000 800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0,000  </w:t>
            </w:r>
          </w:p>
        </w:tc>
      </w:tr>
      <w:tr w:rsidR="00F6720F" w:rsidRPr="0042339A" w:rsidTr="00C04010">
        <w:trPr>
          <w:gridBefore w:val="2"/>
          <w:gridAfter w:val="2"/>
          <w:wBefore w:w="425" w:type="dxa"/>
          <w:wAfter w:w="295" w:type="dxa"/>
          <w:trHeight w:val="90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01 02 00 </w:t>
            </w:r>
            <w:proofErr w:type="spellStart"/>
            <w:r w:rsidRPr="0042339A">
              <w:rPr>
                <w:sz w:val="16"/>
                <w:szCs w:val="16"/>
              </w:rPr>
              <w:t>00</w:t>
            </w:r>
            <w:proofErr w:type="spellEnd"/>
            <w:r w:rsidRPr="0042339A">
              <w:rPr>
                <w:sz w:val="16"/>
                <w:szCs w:val="16"/>
              </w:rPr>
              <w:t xml:space="preserve"> 10 0000 810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0,000  </w:t>
            </w:r>
          </w:p>
        </w:tc>
      </w:tr>
      <w:tr w:rsidR="00F6720F" w:rsidRPr="0042339A" w:rsidTr="00C04010">
        <w:trPr>
          <w:gridBefore w:val="2"/>
          <w:gridAfter w:val="2"/>
          <w:wBefore w:w="425" w:type="dxa"/>
          <w:wAfter w:w="295" w:type="dxa"/>
          <w:trHeight w:val="57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 xml:space="preserve"> 01 03 00 </w:t>
            </w:r>
            <w:proofErr w:type="spellStart"/>
            <w:r w:rsidRPr="0042339A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42339A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2339A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42339A">
              <w:rPr>
                <w:b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F6720F" w:rsidRPr="0042339A" w:rsidTr="00C04010">
        <w:trPr>
          <w:gridBefore w:val="2"/>
          <w:gridAfter w:val="2"/>
          <w:wBefore w:w="425" w:type="dxa"/>
          <w:wAfter w:w="295" w:type="dxa"/>
          <w:trHeight w:val="92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 01 03 01 00 </w:t>
            </w:r>
            <w:proofErr w:type="spellStart"/>
            <w:r w:rsidRPr="0042339A">
              <w:rPr>
                <w:sz w:val="16"/>
                <w:szCs w:val="16"/>
              </w:rPr>
              <w:t>00</w:t>
            </w:r>
            <w:proofErr w:type="spellEnd"/>
            <w:r w:rsidRPr="0042339A">
              <w:rPr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0,000  </w:t>
            </w:r>
          </w:p>
        </w:tc>
      </w:tr>
      <w:tr w:rsidR="00F6720F" w:rsidRPr="0042339A" w:rsidTr="00C04010">
        <w:trPr>
          <w:gridBefore w:val="2"/>
          <w:gridAfter w:val="2"/>
          <w:wBefore w:w="425" w:type="dxa"/>
          <w:wAfter w:w="295" w:type="dxa"/>
          <w:trHeight w:val="136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01 03 01 00 </w:t>
            </w:r>
            <w:proofErr w:type="spellStart"/>
            <w:r w:rsidRPr="0042339A">
              <w:rPr>
                <w:sz w:val="16"/>
                <w:szCs w:val="16"/>
              </w:rPr>
              <w:t>00</w:t>
            </w:r>
            <w:proofErr w:type="spellEnd"/>
            <w:r w:rsidRPr="0042339A">
              <w:rPr>
                <w:sz w:val="16"/>
                <w:szCs w:val="16"/>
              </w:rPr>
              <w:t xml:space="preserve"> 0000 700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0,000  </w:t>
            </w:r>
          </w:p>
        </w:tc>
      </w:tr>
      <w:tr w:rsidR="00F6720F" w:rsidRPr="0042339A" w:rsidTr="00C04010">
        <w:trPr>
          <w:gridBefore w:val="2"/>
          <w:gridAfter w:val="2"/>
          <w:wBefore w:w="425" w:type="dxa"/>
          <w:wAfter w:w="295" w:type="dxa"/>
          <w:trHeight w:val="136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lastRenderedPageBreak/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 01 03 01 00 10 0000 710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0,000  </w:t>
            </w:r>
          </w:p>
        </w:tc>
      </w:tr>
      <w:tr w:rsidR="00F6720F" w:rsidRPr="0042339A" w:rsidTr="00C04010">
        <w:trPr>
          <w:gridBefore w:val="2"/>
          <w:gridAfter w:val="2"/>
          <w:wBefore w:w="425" w:type="dxa"/>
          <w:wAfter w:w="295" w:type="dxa"/>
          <w:trHeight w:val="104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 01 03 01 00 </w:t>
            </w:r>
            <w:proofErr w:type="spellStart"/>
            <w:r w:rsidRPr="0042339A">
              <w:rPr>
                <w:sz w:val="16"/>
                <w:szCs w:val="16"/>
              </w:rPr>
              <w:t>00</w:t>
            </w:r>
            <w:proofErr w:type="spellEnd"/>
            <w:r w:rsidRPr="0042339A">
              <w:rPr>
                <w:sz w:val="16"/>
                <w:szCs w:val="16"/>
              </w:rPr>
              <w:t xml:space="preserve"> 0000 800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0,000  </w:t>
            </w:r>
          </w:p>
        </w:tc>
      </w:tr>
      <w:tr w:rsidR="00F6720F" w:rsidRPr="0042339A" w:rsidTr="00C04010">
        <w:trPr>
          <w:gridBefore w:val="2"/>
          <w:gridAfter w:val="2"/>
          <w:wBefore w:w="425" w:type="dxa"/>
          <w:wAfter w:w="295" w:type="dxa"/>
          <w:trHeight w:val="7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01 03 01 00 10 0000 810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0,000  </w:t>
            </w:r>
          </w:p>
        </w:tc>
      </w:tr>
      <w:tr w:rsidR="00F6720F" w:rsidRPr="0042339A" w:rsidTr="00C04010">
        <w:trPr>
          <w:gridBefore w:val="2"/>
          <w:gridAfter w:val="2"/>
          <w:wBefore w:w="425" w:type="dxa"/>
          <w:wAfter w:w="295" w:type="dxa"/>
          <w:trHeight w:val="57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 xml:space="preserve">01 05 00 </w:t>
            </w:r>
            <w:proofErr w:type="spellStart"/>
            <w:r w:rsidRPr="0042339A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42339A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2339A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42339A">
              <w:rPr>
                <w:b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F6720F" w:rsidRPr="0042339A" w:rsidTr="00C04010">
        <w:trPr>
          <w:gridBefore w:val="2"/>
          <w:gridAfter w:val="2"/>
          <w:wBefore w:w="425" w:type="dxa"/>
          <w:wAfter w:w="295" w:type="dxa"/>
          <w:trHeight w:val="30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 01 05 00 </w:t>
            </w:r>
            <w:proofErr w:type="spellStart"/>
            <w:r w:rsidRPr="0042339A">
              <w:rPr>
                <w:sz w:val="16"/>
                <w:szCs w:val="16"/>
              </w:rPr>
              <w:t>00</w:t>
            </w:r>
            <w:proofErr w:type="spellEnd"/>
            <w:r w:rsidRPr="0042339A">
              <w:rPr>
                <w:sz w:val="16"/>
                <w:szCs w:val="16"/>
              </w:rPr>
              <w:t xml:space="preserve"> </w:t>
            </w:r>
            <w:proofErr w:type="spellStart"/>
            <w:r w:rsidRPr="0042339A">
              <w:rPr>
                <w:sz w:val="16"/>
                <w:szCs w:val="16"/>
              </w:rPr>
              <w:t>00</w:t>
            </w:r>
            <w:proofErr w:type="spellEnd"/>
            <w:r w:rsidRPr="0042339A">
              <w:rPr>
                <w:sz w:val="16"/>
                <w:szCs w:val="16"/>
              </w:rPr>
              <w:t xml:space="preserve"> 0000 500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-10748,217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-10974,739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-11187,195</w:t>
            </w:r>
          </w:p>
        </w:tc>
      </w:tr>
      <w:tr w:rsidR="00F6720F" w:rsidRPr="0042339A" w:rsidTr="00C04010">
        <w:trPr>
          <w:gridBefore w:val="2"/>
          <w:gridAfter w:val="2"/>
          <w:wBefore w:w="425" w:type="dxa"/>
          <w:wAfter w:w="295" w:type="dxa"/>
          <w:trHeight w:val="30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 01 05 02 00 </w:t>
            </w:r>
            <w:proofErr w:type="spellStart"/>
            <w:r w:rsidRPr="0042339A">
              <w:rPr>
                <w:sz w:val="16"/>
                <w:szCs w:val="16"/>
              </w:rPr>
              <w:t>00</w:t>
            </w:r>
            <w:proofErr w:type="spellEnd"/>
            <w:r w:rsidRPr="0042339A">
              <w:rPr>
                <w:sz w:val="16"/>
                <w:szCs w:val="16"/>
              </w:rPr>
              <w:t xml:space="preserve"> 0000 500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-10748,217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-10974,739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-11187,195</w:t>
            </w:r>
          </w:p>
        </w:tc>
      </w:tr>
      <w:tr w:rsidR="00F6720F" w:rsidRPr="0042339A" w:rsidTr="00C04010">
        <w:trPr>
          <w:gridBefore w:val="2"/>
          <w:gridAfter w:val="2"/>
          <w:wBefore w:w="425" w:type="dxa"/>
          <w:wAfter w:w="295" w:type="dxa"/>
          <w:trHeight w:val="60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 01 05 02 01 00 0000 510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-10748,217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-10974,739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-11187,195</w:t>
            </w:r>
          </w:p>
        </w:tc>
      </w:tr>
      <w:tr w:rsidR="00F6720F" w:rsidRPr="0042339A" w:rsidTr="00C04010">
        <w:trPr>
          <w:gridBefore w:val="2"/>
          <w:gridAfter w:val="2"/>
          <w:wBefore w:w="425" w:type="dxa"/>
          <w:wAfter w:w="295" w:type="dxa"/>
          <w:trHeight w:val="60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 01 05 02 01 10 0000 510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-10748,217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-10974,739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-11187,195</w:t>
            </w:r>
          </w:p>
        </w:tc>
      </w:tr>
      <w:tr w:rsidR="00F6720F" w:rsidRPr="0042339A" w:rsidTr="00C04010">
        <w:trPr>
          <w:gridBefore w:val="2"/>
          <w:gridAfter w:val="2"/>
          <w:wBefore w:w="425" w:type="dxa"/>
          <w:wAfter w:w="295" w:type="dxa"/>
          <w:trHeight w:val="30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 01 05 00 </w:t>
            </w:r>
            <w:proofErr w:type="spellStart"/>
            <w:r w:rsidRPr="0042339A">
              <w:rPr>
                <w:sz w:val="16"/>
                <w:szCs w:val="16"/>
              </w:rPr>
              <w:t>00</w:t>
            </w:r>
            <w:proofErr w:type="spellEnd"/>
            <w:r w:rsidRPr="0042339A">
              <w:rPr>
                <w:sz w:val="16"/>
                <w:szCs w:val="16"/>
              </w:rPr>
              <w:t xml:space="preserve"> </w:t>
            </w:r>
            <w:proofErr w:type="spellStart"/>
            <w:r w:rsidRPr="0042339A">
              <w:rPr>
                <w:sz w:val="16"/>
                <w:szCs w:val="16"/>
              </w:rPr>
              <w:t>00</w:t>
            </w:r>
            <w:proofErr w:type="spellEnd"/>
            <w:r w:rsidRPr="0042339A">
              <w:rPr>
                <w:sz w:val="16"/>
                <w:szCs w:val="16"/>
              </w:rPr>
              <w:t xml:space="preserve"> 0000 600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10748,217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10974,739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11187,195</w:t>
            </w:r>
          </w:p>
        </w:tc>
      </w:tr>
      <w:tr w:rsidR="00F6720F" w:rsidRPr="0042339A" w:rsidTr="00C04010">
        <w:trPr>
          <w:gridBefore w:val="2"/>
          <w:gridAfter w:val="2"/>
          <w:wBefore w:w="425" w:type="dxa"/>
          <w:wAfter w:w="295" w:type="dxa"/>
          <w:trHeight w:val="30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 01 05 02 00 </w:t>
            </w:r>
            <w:proofErr w:type="spellStart"/>
            <w:r w:rsidRPr="0042339A">
              <w:rPr>
                <w:sz w:val="16"/>
                <w:szCs w:val="16"/>
              </w:rPr>
              <w:t>00</w:t>
            </w:r>
            <w:proofErr w:type="spellEnd"/>
            <w:r w:rsidRPr="0042339A">
              <w:rPr>
                <w:sz w:val="16"/>
                <w:szCs w:val="16"/>
              </w:rPr>
              <w:t xml:space="preserve"> 0000 600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10748,217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10974,739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11187,195</w:t>
            </w:r>
          </w:p>
        </w:tc>
      </w:tr>
      <w:tr w:rsidR="00F6720F" w:rsidRPr="0042339A" w:rsidTr="00C04010">
        <w:trPr>
          <w:gridBefore w:val="2"/>
          <w:gridAfter w:val="2"/>
          <w:wBefore w:w="425" w:type="dxa"/>
          <w:wAfter w:w="295" w:type="dxa"/>
          <w:trHeight w:val="60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 01 05 02 01 00 0000 610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10748,217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10974,739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11187,195</w:t>
            </w:r>
          </w:p>
        </w:tc>
      </w:tr>
      <w:tr w:rsidR="00F6720F" w:rsidRPr="0042339A" w:rsidTr="00C04010">
        <w:trPr>
          <w:gridBefore w:val="2"/>
          <w:gridAfter w:val="2"/>
          <w:wBefore w:w="425" w:type="dxa"/>
          <w:wAfter w:w="295" w:type="dxa"/>
          <w:trHeight w:val="8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 01 05 02 01 10 0000 610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10748,217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10974,739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11187,195</w:t>
            </w:r>
          </w:p>
        </w:tc>
      </w:tr>
      <w:tr w:rsidR="00F6720F" w:rsidRPr="0042339A" w:rsidTr="00C04010">
        <w:trPr>
          <w:gridBefore w:val="2"/>
          <w:gridAfter w:val="2"/>
          <w:wBefore w:w="425" w:type="dxa"/>
          <w:wAfter w:w="295" w:type="dxa"/>
          <w:trHeight w:val="57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 xml:space="preserve">01 06 00 </w:t>
            </w:r>
            <w:proofErr w:type="spellStart"/>
            <w:r w:rsidRPr="0042339A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42339A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2339A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42339A">
              <w:rPr>
                <w:b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Иные источники внутреннего финансирования дефицитов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F6720F" w:rsidRPr="0042339A" w:rsidTr="00C04010">
        <w:trPr>
          <w:gridBefore w:val="2"/>
          <w:gridAfter w:val="2"/>
          <w:wBefore w:w="425" w:type="dxa"/>
          <w:wAfter w:w="295" w:type="dxa"/>
          <w:trHeight w:val="7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 01 06 05 00 </w:t>
            </w:r>
            <w:proofErr w:type="spellStart"/>
            <w:r w:rsidRPr="0042339A">
              <w:rPr>
                <w:sz w:val="16"/>
                <w:szCs w:val="16"/>
              </w:rPr>
              <w:t>00</w:t>
            </w:r>
            <w:proofErr w:type="spellEnd"/>
            <w:r w:rsidRPr="0042339A">
              <w:rPr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0,000  </w:t>
            </w:r>
          </w:p>
        </w:tc>
      </w:tr>
      <w:tr w:rsidR="00F6720F" w:rsidRPr="0042339A" w:rsidTr="00C04010">
        <w:trPr>
          <w:gridBefore w:val="2"/>
          <w:gridAfter w:val="2"/>
          <w:wBefore w:w="425" w:type="dxa"/>
          <w:wAfter w:w="295" w:type="dxa"/>
          <w:trHeight w:val="60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 01 06 05 00 </w:t>
            </w:r>
            <w:proofErr w:type="spellStart"/>
            <w:r w:rsidRPr="0042339A">
              <w:rPr>
                <w:sz w:val="16"/>
                <w:szCs w:val="16"/>
              </w:rPr>
              <w:t>00</w:t>
            </w:r>
            <w:proofErr w:type="spellEnd"/>
            <w:r w:rsidRPr="0042339A">
              <w:rPr>
                <w:sz w:val="16"/>
                <w:szCs w:val="16"/>
              </w:rPr>
              <w:t xml:space="preserve"> 0000 600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0,000  </w:t>
            </w:r>
          </w:p>
        </w:tc>
      </w:tr>
      <w:tr w:rsidR="00F6720F" w:rsidRPr="0042339A" w:rsidTr="00C04010">
        <w:trPr>
          <w:gridBefore w:val="2"/>
          <w:gridAfter w:val="2"/>
          <w:wBefore w:w="425" w:type="dxa"/>
          <w:wAfter w:w="295" w:type="dxa"/>
          <w:trHeight w:val="60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 01 06 05 01 00 0000 600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0,000  </w:t>
            </w:r>
          </w:p>
        </w:tc>
      </w:tr>
      <w:tr w:rsidR="00F6720F" w:rsidRPr="0042339A" w:rsidTr="00C04010">
        <w:trPr>
          <w:gridBefore w:val="2"/>
          <w:gridAfter w:val="2"/>
          <w:wBefore w:w="425" w:type="dxa"/>
          <w:wAfter w:w="295" w:type="dxa"/>
          <w:trHeight w:val="7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 01 06 05 01 10 0000 640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0,000  </w:t>
            </w:r>
          </w:p>
        </w:tc>
      </w:tr>
      <w:tr w:rsidR="00F6720F" w:rsidRPr="0042339A" w:rsidTr="00C04010">
        <w:trPr>
          <w:gridBefore w:val="2"/>
          <w:gridAfter w:val="2"/>
          <w:wBefore w:w="425" w:type="dxa"/>
          <w:wAfter w:w="295" w:type="dxa"/>
          <w:trHeight w:val="7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 01 06 05 00 </w:t>
            </w:r>
            <w:proofErr w:type="spellStart"/>
            <w:r w:rsidRPr="0042339A">
              <w:rPr>
                <w:sz w:val="16"/>
                <w:szCs w:val="16"/>
              </w:rPr>
              <w:t>00</w:t>
            </w:r>
            <w:proofErr w:type="spellEnd"/>
            <w:r w:rsidRPr="0042339A">
              <w:rPr>
                <w:sz w:val="16"/>
                <w:szCs w:val="16"/>
              </w:rPr>
              <w:t xml:space="preserve"> 0000 500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0,000  </w:t>
            </w:r>
          </w:p>
        </w:tc>
      </w:tr>
      <w:tr w:rsidR="00F6720F" w:rsidRPr="0042339A" w:rsidTr="00C04010">
        <w:trPr>
          <w:gridBefore w:val="2"/>
          <w:gridAfter w:val="2"/>
          <w:wBefore w:w="425" w:type="dxa"/>
          <w:wAfter w:w="295" w:type="dxa"/>
          <w:trHeight w:val="60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01 06 05 01 00 0000 500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0,000  </w:t>
            </w:r>
          </w:p>
        </w:tc>
      </w:tr>
      <w:tr w:rsidR="00F6720F" w:rsidRPr="0042339A" w:rsidTr="00C04010">
        <w:trPr>
          <w:gridBefore w:val="2"/>
          <w:gridAfter w:val="2"/>
          <w:wBefore w:w="425" w:type="dxa"/>
          <w:wAfter w:w="295" w:type="dxa"/>
          <w:trHeight w:val="60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 01 06 05 01 10 0000 540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Предоставление бюджетных кредитов юридическим лицам из бюджетов сельских  поселений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0,000  </w:t>
            </w:r>
          </w:p>
        </w:tc>
      </w:tr>
      <w:tr w:rsidR="00F6720F" w:rsidRPr="0042339A" w:rsidTr="00C04010">
        <w:trPr>
          <w:gridAfter w:val="1"/>
          <w:wAfter w:w="283" w:type="dxa"/>
          <w:trHeight w:val="300"/>
        </w:trPr>
        <w:tc>
          <w:tcPr>
            <w:tcW w:w="10672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</w:p>
        </w:tc>
      </w:tr>
      <w:tr w:rsidR="00F6720F" w:rsidRPr="0042339A" w:rsidTr="00C04010">
        <w:trPr>
          <w:gridBefore w:val="2"/>
          <w:gridAfter w:val="1"/>
          <w:wBefore w:w="426" w:type="dxa"/>
          <w:wAfter w:w="283" w:type="dxa"/>
          <w:trHeight w:val="255"/>
        </w:trPr>
        <w:tc>
          <w:tcPr>
            <w:tcW w:w="10246" w:type="dxa"/>
            <w:gridSpan w:val="14"/>
            <w:noWrap/>
            <w:vAlign w:val="bottom"/>
            <w:hideMark/>
          </w:tcPr>
          <w:p w:rsidR="00F6720F" w:rsidRPr="0042339A" w:rsidRDefault="00F6720F" w:rsidP="00820B09">
            <w:pPr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Приложение №9</w:t>
            </w:r>
          </w:p>
        </w:tc>
      </w:tr>
      <w:tr w:rsidR="00F6720F" w:rsidRPr="0042339A" w:rsidTr="00C04010">
        <w:trPr>
          <w:gridBefore w:val="2"/>
          <w:gridAfter w:val="1"/>
          <w:wBefore w:w="426" w:type="dxa"/>
          <w:wAfter w:w="283" w:type="dxa"/>
          <w:trHeight w:val="285"/>
        </w:trPr>
        <w:tc>
          <w:tcPr>
            <w:tcW w:w="10246" w:type="dxa"/>
            <w:gridSpan w:val="14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F6720F" w:rsidRPr="0042339A" w:rsidTr="00C04010">
        <w:trPr>
          <w:gridBefore w:val="2"/>
          <w:gridAfter w:val="1"/>
          <w:wBefore w:w="426" w:type="dxa"/>
          <w:wAfter w:w="283" w:type="dxa"/>
          <w:trHeight w:val="285"/>
        </w:trPr>
        <w:tc>
          <w:tcPr>
            <w:tcW w:w="10246" w:type="dxa"/>
            <w:gridSpan w:val="14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F6720F" w:rsidRPr="0042339A" w:rsidTr="00C04010">
        <w:trPr>
          <w:gridBefore w:val="2"/>
          <w:gridAfter w:val="1"/>
          <w:wBefore w:w="426" w:type="dxa"/>
          <w:wAfter w:w="283" w:type="dxa"/>
          <w:trHeight w:val="285"/>
        </w:trPr>
        <w:tc>
          <w:tcPr>
            <w:tcW w:w="10246" w:type="dxa"/>
            <w:gridSpan w:val="14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F6720F" w:rsidRPr="0042339A" w:rsidTr="00C04010">
        <w:trPr>
          <w:gridBefore w:val="1"/>
          <w:gridAfter w:val="4"/>
          <w:wBefore w:w="284" w:type="dxa"/>
          <w:wAfter w:w="1276" w:type="dxa"/>
          <w:trHeight w:val="285"/>
        </w:trPr>
        <w:tc>
          <w:tcPr>
            <w:tcW w:w="9395" w:type="dxa"/>
            <w:gridSpan w:val="12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на 2023 год и плановый период 2024 и 2025 годов''</w:t>
            </w:r>
          </w:p>
        </w:tc>
      </w:tr>
      <w:tr w:rsidR="00F6720F" w:rsidRPr="0042339A" w:rsidTr="00C04010">
        <w:trPr>
          <w:gridAfter w:val="1"/>
          <w:wAfter w:w="283" w:type="dxa"/>
          <w:trHeight w:val="255"/>
        </w:trPr>
        <w:tc>
          <w:tcPr>
            <w:tcW w:w="10672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</w:p>
        </w:tc>
      </w:tr>
      <w:tr w:rsidR="00F6720F" w:rsidRPr="0042339A" w:rsidTr="00C04010">
        <w:trPr>
          <w:gridAfter w:val="1"/>
          <w:wAfter w:w="283" w:type="dxa"/>
          <w:trHeight w:val="80"/>
        </w:trPr>
        <w:tc>
          <w:tcPr>
            <w:tcW w:w="10672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Программа муниципальных  внутренних заимствований сельского поселения Борискино-Игар муниципального района Клявлинский Самарской области  на 2023 год</w:t>
            </w:r>
          </w:p>
        </w:tc>
      </w:tr>
      <w:tr w:rsidR="00F6720F" w:rsidRPr="0042339A" w:rsidTr="00C04010">
        <w:trPr>
          <w:gridAfter w:val="1"/>
          <w:wAfter w:w="283" w:type="dxa"/>
          <w:trHeight w:val="315"/>
        </w:trPr>
        <w:tc>
          <w:tcPr>
            <w:tcW w:w="10672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тыс</w:t>
            </w:r>
            <w:proofErr w:type="gramStart"/>
            <w:r w:rsidRPr="0042339A">
              <w:rPr>
                <w:sz w:val="16"/>
                <w:szCs w:val="16"/>
              </w:rPr>
              <w:t>.р</w:t>
            </w:r>
            <w:proofErr w:type="gramEnd"/>
            <w:r w:rsidRPr="0042339A">
              <w:rPr>
                <w:sz w:val="16"/>
                <w:szCs w:val="16"/>
              </w:rPr>
              <w:t>уб.</w:t>
            </w:r>
          </w:p>
        </w:tc>
      </w:tr>
      <w:tr w:rsidR="00F6720F" w:rsidRPr="0042339A" w:rsidTr="00C04010">
        <w:trPr>
          <w:gridAfter w:val="1"/>
          <w:wAfter w:w="283" w:type="dxa"/>
          <w:trHeight w:val="70"/>
        </w:trPr>
        <w:tc>
          <w:tcPr>
            <w:tcW w:w="683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42339A">
              <w:rPr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42339A">
              <w:rPr>
                <w:color w:val="000000"/>
                <w:sz w:val="16"/>
                <w:szCs w:val="16"/>
              </w:rPr>
              <w:t>/</w:t>
            </w:r>
            <w:proofErr w:type="spellStart"/>
            <w:r w:rsidRPr="0042339A">
              <w:rPr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555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Вид и наименование заимствования</w:t>
            </w:r>
          </w:p>
        </w:tc>
        <w:tc>
          <w:tcPr>
            <w:tcW w:w="3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Привлечение средств                                        в 2023 году</w:t>
            </w:r>
          </w:p>
        </w:tc>
        <w:tc>
          <w:tcPr>
            <w:tcW w:w="10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 xml:space="preserve">Погашение основного долга в 2023 году </w:t>
            </w:r>
          </w:p>
        </w:tc>
      </w:tr>
      <w:tr w:rsidR="00F6720F" w:rsidRPr="0042339A" w:rsidTr="00C04010">
        <w:trPr>
          <w:gridAfter w:val="1"/>
          <w:wAfter w:w="283" w:type="dxa"/>
          <w:trHeight w:val="278"/>
        </w:trPr>
        <w:tc>
          <w:tcPr>
            <w:tcW w:w="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1. </w:t>
            </w:r>
          </w:p>
        </w:tc>
        <w:tc>
          <w:tcPr>
            <w:tcW w:w="555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Кредиты, привлекаемые сельским поселением  Борискино-Игар муниципального района Клявлинский Самарской области  из других бюджетов бюджетной системы Российской Федерации</w:t>
            </w:r>
          </w:p>
        </w:tc>
        <w:tc>
          <w:tcPr>
            <w:tcW w:w="3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0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gridAfter w:val="1"/>
          <w:wAfter w:w="283" w:type="dxa"/>
          <w:trHeight w:val="315"/>
        </w:trPr>
        <w:tc>
          <w:tcPr>
            <w:tcW w:w="62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lastRenderedPageBreak/>
              <w:t>Итого:</w:t>
            </w:r>
          </w:p>
        </w:tc>
        <w:tc>
          <w:tcPr>
            <w:tcW w:w="3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 xml:space="preserve">                   -        </w:t>
            </w:r>
          </w:p>
        </w:tc>
        <w:tc>
          <w:tcPr>
            <w:tcW w:w="10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 xml:space="preserve">                   -        </w:t>
            </w:r>
          </w:p>
        </w:tc>
      </w:tr>
      <w:tr w:rsidR="00F6720F" w:rsidRPr="0042339A" w:rsidTr="00C04010">
        <w:trPr>
          <w:gridAfter w:val="1"/>
          <w:wAfter w:w="283" w:type="dxa"/>
          <w:trHeight w:val="315"/>
        </w:trPr>
        <w:tc>
          <w:tcPr>
            <w:tcW w:w="6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5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</w:p>
        </w:tc>
        <w:tc>
          <w:tcPr>
            <w:tcW w:w="33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</w:p>
        </w:tc>
      </w:tr>
      <w:tr w:rsidR="00F6720F" w:rsidRPr="0042339A" w:rsidTr="00C04010">
        <w:trPr>
          <w:gridAfter w:val="1"/>
          <w:wAfter w:w="283" w:type="dxa"/>
          <w:trHeight w:val="80"/>
        </w:trPr>
        <w:tc>
          <w:tcPr>
            <w:tcW w:w="6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5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</w:p>
        </w:tc>
        <w:tc>
          <w:tcPr>
            <w:tcW w:w="33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</w:p>
        </w:tc>
      </w:tr>
      <w:tr w:rsidR="00F6720F" w:rsidRPr="0042339A" w:rsidTr="00C04010">
        <w:trPr>
          <w:gridAfter w:val="1"/>
          <w:wAfter w:w="283" w:type="dxa"/>
          <w:trHeight w:val="675"/>
        </w:trPr>
        <w:tc>
          <w:tcPr>
            <w:tcW w:w="10672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Программа муниципальных  внутренних заимствований сельского поселения Борискино-Игар муниципального района Клявлинский Самарской области на 2024 год</w:t>
            </w:r>
          </w:p>
        </w:tc>
      </w:tr>
      <w:tr w:rsidR="00F6720F" w:rsidRPr="0042339A" w:rsidTr="00C04010">
        <w:trPr>
          <w:gridAfter w:val="1"/>
          <w:wAfter w:w="283" w:type="dxa"/>
          <w:trHeight w:val="315"/>
        </w:trPr>
        <w:tc>
          <w:tcPr>
            <w:tcW w:w="10672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тыс</w:t>
            </w:r>
            <w:proofErr w:type="gramStart"/>
            <w:r w:rsidRPr="0042339A">
              <w:rPr>
                <w:sz w:val="16"/>
                <w:szCs w:val="16"/>
              </w:rPr>
              <w:t>.р</w:t>
            </w:r>
            <w:proofErr w:type="gramEnd"/>
            <w:r w:rsidRPr="0042339A">
              <w:rPr>
                <w:sz w:val="16"/>
                <w:szCs w:val="16"/>
              </w:rPr>
              <w:t>уб.</w:t>
            </w:r>
          </w:p>
        </w:tc>
      </w:tr>
      <w:tr w:rsidR="00F6720F" w:rsidRPr="0042339A" w:rsidTr="00C04010">
        <w:trPr>
          <w:gridAfter w:val="1"/>
          <w:wAfter w:w="283" w:type="dxa"/>
          <w:trHeight w:val="1005"/>
        </w:trPr>
        <w:tc>
          <w:tcPr>
            <w:tcW w:w="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42339A">
              <w:rPr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42339A">
              <w:rPr>
                <w:color w:val="000000"/>
                <w:sz w:val="16"/>
                <w:szCs w:val="16"/>
              </w:rPr>
              <w:t>/</w:t>
            </w:r>
            <w:proofErr w:type="spellStart"/>
            <w:r w:rsidRPr="0042339A">
              <w:rPr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55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Вид и наименование заимствования</w:t>
            </w:r>
          </w:p>
        </w:tc>
        <w:tc>
          <w:tcPr>
            <w:tcW w:w="33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Привлечение средств                                        в 2024 году</w:t>
            </w:r>
          </w:p>
        </w:tc>
        <w:tc>
          <w:tcPr>
            <w:tcW w:w="10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 xml:space="preserve">Погашение основного долга в 2024 году </w:t>
            </w:r>
          </w:p>
        </w:tc>
      </w:tr>
      <w:tr w:rsidR="00F6720F" w:rsidRPr="0042339A" w:rsidTr="00C04010">
        <w:trPr>
          <w:gridAfter w:val="1"/>
          <w:wAfter w:w="283" w:type="dxa"/>
          <w:trHeight w:val="1305"/>
        </w:trPr>
        <w:tc>
          <w:tcPr>
            <w:tcW w:w="68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1. </w:t>
            </w:r>
          </w:p>
        </w:tc>
        <w:tc>
          <w:tcPr>
            <w:tcW w:w="555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Кредиты, привлекаемые сельским поселением  Борискино-Игар муниципального района Клявлинский Самарской области  из других бюджетов бюджетной системы Российской Федерации</w:t>
            </w:r>
          </w:p>
        </w:tc>
        <w:tc>
          <w:tcPr>
            <w:tcW w:w="3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0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gridAfter w:val="1"/>
          <w:wAfter w:w="283" w:type="dxa"/>
          <w:trHeight w:val="330"/>
        </w:trPr>
        <w:tc>
          <w:tcPr>
            <w:tcW w:w="68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Итого:</w:t>
            </w:r>
          </w:p>
        </w:tc>
        <w:tc>
          <w:tcPr>
            <w:tcW w:w="555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 xml:space="preserve">                   -        </w:t>
            </w:r>
          </w:p>
        </w:tc>
        <w:tc>
          <w:tcPr>
            <w:tcW w:w="10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 xml:space="preserve">                   -        </w:t>
            </w:r>
          </w:p>
        </w:tc>
      </w:tr>
      <w:tr w:rsidR="00F6720F" w:rsidRPr="0042339A" w:rsidTr="00C04010">
        <w:trPr>
          <w:gridAfter w:val="1"/>
          <w:wAfter w:w="283" w:type="dxa"/>
          <w:trHeight w:val="315"/>
        </w:trPr>
        <w:tc>
          <w:tcPr>
            <w:tcW w:w="6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5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</w:p>
        </w:tc>
        <w:tc>
          <w:tcPr>
            <w:tcW w:w="33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</w:p>
        </w:tc>
      </w:tr>
      <w:tr w:rsidR="00F6720F" w:rsidRPr="0042339A" w:rsidTr="00C04010">
        <w:trPr>
          <w:gridAfter w:val="1"/>
          <w:wAfter w:w="283" w:type="dxa"/>
          <w:trHeight w:val="315"/>
        </w:trPr>
        <w:tc>
          <w:tcPr>
            <w:tcW w:w="6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5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</w:p>
          <w:p w:rsidR="00F6720F" w:rsidRPr="0042339A" w:rsidRDefault="00F6720F" w:rsidP="00820B09">
            <w:pPr>
              <w:rPr>
                <w:sz w:val="16"/>
                <w:szCs w:val="16"/>
              </w:rPr>
            </w:pPr>
          </w:p>
          <w:p w:rsidR="00F6720F" w:rsidRPr="0042339A" w:rsidRDefault="00F6720F" w:rsidP="00820B09">
            <w:pPr>
              <w:rPr>
                <w:sz w:val="16"/>
                <w:szCs w:val="16"/>
              </w:rPr>
            </w:pPr>
          </w:p>
          <w:p w:rsidR="00F6720F" w:rsidRPr="0042339A" w:rsidRDefault="00F6720F" w:rsidP="00820B09">
            <w:pPr>
              <w:rPr>
                <w:sz w:val="16"/>
                <w:szCs w:val="16"/>
              </w:rPr>
            </w:pPr>
          </w:p>
        </w:tc>
        <w:tc>
          <w:tcPr>
            <w:tcW w:w="33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</w:p>
        </w:tc>
      </w:tr>
      <w:tr w:rsidR="00F6720F" w:rsidRPr="0042339A" w:rsidTr="00C04010">
        <w:trPr>
          <w:gridAfter w:val="1"/>
          <w:wAfter w:w="283" w:type="dxa"/>
          <w:trHeight w:val="720"/>
        </w:trPr>
        <w:tc>
          <w:tcPr>
            <w:tcW w:w="10672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Программа муниципальных  внутренних заимствований сельского поселения Борискино-Игар муниципального района Клявлинский Самарской области на 2025 год</w:t>
            </w:r>
          </w:p>
        </w:tc>
      </w:tr>
      <w:tr w:rsidR="00F6720F" w:rsidRPr="0042339A" w:rsidTr="00C04010">
        <w:trPr>
          <w:gridAfter w:val="1"/>
          <w:wAfter w:w="283" w:type="dxa"/>
          <w:trHeight w:val="315"/>
        </w:trPr>
        <w:tc>
          <w:tcPr>
            <w:tcW w:w="10672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тыс</w:t>
            </w:r>
            <w:proofErr w:type="gramStart"/>
            <w:r w:rsidRPr="0042339A">
              <w:rPr>
                <w:sz w:val="16"/>
                <w:szCs w:val="16"/>
              </w:rPr>
              <w:t>.р</w:t>
            </w:r>
            <w:proofErr w:type="gramEnd"/>
            <w:r w:rsidRPr="0042339A">
              <w:rPr>
                <w:sz w:val="16"/>
                <w:szCs w:val="16"/>
              </w:rPr>
              <w:t>уб.</w:t>
            </w:r>
          </w:p>
        </w:tc>
      </w:tr>
      <w:tr w:rsidR="00F6720F" w:rsidRPr="0042339A" w:rsidTr="00C04010">
        <w:trPr>
          <w:gridAfter w:val="1"/>
          <w:wAfter w:w="283" w:type="dxa"/>
          <w:trHeight w:val="1005"/>
        </w:trPr>
        <w:tc>
          <w:tcPr>
            <w:tcW w:w="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42339A">
              <w:rPr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42339A">
              <w:rPr>
                <w:color w:val="000000"/>
                <w:sz w:val="16"/>
                <w:szCs w:val="16"/>
              </w:rPr>
              <w:t>/</w:t>
            </w:r>
            <w:proofErr w:type="spellStart"/>
            <w:r w:rsidRPr="0042339A">
              <w:rPr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55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Вид и наименование заимствования</w:t>
            </w:r>
          </w:p>
        </w:tc>
        <w:tc>
          <w:tcPr>
            <w:tcW w:w="33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Привлечение средств                                        в 2025 году</w:t>
            </w:r>
          </w:p>
        </w:tc>
        <w:tc>
          <w:tcPr>
            <w:tcW w:w="10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 xml:space="preserve">Погашение основного долга в 2025 году </w:t>
            </w:r>
          </w:p>
        </w:tc>
      </w:tr>
      <w:tr w:rsidR="00F6720F" w:rsidRPr="0042339A" w:rsidTr="00C04010">
        <w:trPr>
          <w:gridAfter w:val="1"/>
          <w:wAfter w:w="283" w:type="dxa"/>
          <w:trHeight w:val="1335"/>
        </w:trPr>
        <w:tc>
          <w:tcPr>
            <w:tcW w:w="68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1. </w:t>
            </w:r>
          </w:p>
        </w:tc>
        <w:tc>
          <w:tcPr>
            <w:tcW w:w="555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Кредиты, привлекаемые сельским поселением  Борискино-Игар муниципального района Клявлинский Самарской области  из других бюджетов бюджетной системы Российской Федерации</w:t>
            </w:r>
          </w:p>
        </w:tc>
        <w:tc>
          <w:tcPr>
            <w:tcW w:w="3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0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C04010">
        <w:trPr>
          <w:gridAfter w:val="1"/>
          <w:wAfter w:w="283" w:type="dxa"/>
          <w:trHeight w:val="315"/>
        </w:trPr>
        <w:tc>
          <w:tcPr>
            <w:tcW w:w="62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Итого:</w:t>
            </w:r>
          </w:p>
        </w:tc>
        <w:tc>
          <w:tcPr>
            <w:tcW w:w="3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 xml:space="preserve">                   -        </w:t>
            </w:r>
          </w:p>
        </w:tc>
        <w:tc>
          <w:tcPr>
            <w:tcW w:w="10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 xml:space="preserve">                   -        </w:t>
            </w:r>
          </w:p>
        </w:tc>
      </w:tr>
    </w:tbl>
    <w:p w:rsidR="00F6720F" w:rsidRPr="0042339A" w:rsidRDefault="00F6720F" w:rsidP="00F6720F">
      <w:pPr>
        <w:rPr>
          <w:sz w:val="16"/>
          <w:szCs w:val="16"/>
        </w:rPr>
        <w:sectPr w:rsidR="00F6720F" w:rsidRPr="0042339A" w:rsidSect="00371230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tbl>
      <w:tblPr>
        <w:tblW w:w="10915" w:type="dxa"/>
        <w:tblInd w:w="-1276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1"/>
        <w:gridCol w:w="14"/>
        <w:gridCol w:w="1631"/>
        <w:gridCol w:w="2028"/>
        <w:gridCol w:w="1933"/>
        <w:gridCol w:w="1481"/>
        <w:gridCol w:w="1417"/>
        <w:gridCol w:w="850"/>
        <w:gridCol w:w="1139"/>
        <w:gridCol w:w="141"/>
      </w:tblGrid>
      <w:tr w:rsidR="00F6720F" w:rsidRPr="0042339A" w:rsidTr="00820B09">
        <w:trPr>
          <w:gridBefore w:val="2"/>
          <w:gridAfter w:val="1"/>
          <w:wBefore w:w="295" w:type="dxa"/>
          <w:wAfter w:w="141" w:type="dxa"/>
          <w:trHeight w:val="255"/>
        </w:trPr>
        <w:tc>
          <w:tcPr>
            <w:tcW w:w="10479" w:type="dxa"/>
            <w:gridSpan w:val="7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</w:p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</w:p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</w:p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</w:p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</w:p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</w:p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</w:p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</w:p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</w:p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</w:p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</w:p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</w:p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</w:p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</w:p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</w:p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</w:p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</w:p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</w:p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</w:p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</w:p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</w:p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</w:p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</w:p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</w:p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</w:p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</w:p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</w:p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</w:p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</w:p>
          <w:p w:rsidR="00F6720F" w:rsidRPr="0042339A" w:rsidRDefault="00F6720F" w:rsidP="00820B09">
            <w:pPr>
              <w:rPr>
                <w:rFonts w:eastAsia="Calibri"/>
                <w:sz w:val="16"/>
                <w:szCs w:val="16"/>
              </w:rPr>
            </w:pPr>
          </w:p>
          <w:p w:rsidR="00F6720F" w:rsidRPr="0042339A" w:rsidRDefault="00F6720F" w:rsidP="00820B09">
            <w:pPr>
              <w:rPr>
                <w:rFonts w:eastAsia="Calibri"/>
                <w:sz w:val="16"/>
                <w:szCs w:val="16"/>
              </w:rPr>
            </w:pPr>
          </w:p>
          <w:p w:rsidR="00F6720F" w:rsidRPr="0042339A" w:rsidRDefault="00F6720F" w:rsidP="00820B09">
            <w:pPr>
              <w:rPr>
                <w:rFonts w:eastAsia="Calibri"/>
                <w:sz w:val="16"/>
                <w:szCs w:val="16"/>
              </w:rPr>
            </w:pPr>
          </w:p>
          <w:p w:rsidR="00F6720F" w:rsidRPr="0042339A" w:rsidRDefault="00F6720F" w:rsidP="00820B09">
            <w:pPr>
              <w:rPr>
                <w:rFonts w:eastAsia="Calibri"/>
                <w:sz w:val="16"/>
                <w:szCs w:val="16"/>
              </w:rPr>
            </w:pPr>
          </w:p>
          <w:p w:rsidR="00F6720F" w:rsidRPr="0042339A" w:rsidRDefault="00F6720F" w:rsidP="00820B09">
            <w:pPr>
              <w:rPr>
                <w:rFonts w:eastAsia="Calibri"/>
                <w:sz w:val="16"/>
                <w:szCs w:val="16"/>
              </w:rPr>
            </w:pPr>
          </w:p>
          <w:p w:rsidR="00F6720F" w:rsidRPr="0042339A" w:rsidRDefault="00F6720F" w:rsidP="00820B09">
            <w:pPr>
              <w:rPr>
                <w:rFonts w:eastAsia="Calibri"/>
                <w:sz w:val="16"/>
                <w:szCs w:val="16"/>
              </w:rPr>
            </w:pPr>
          </w:p>
          <w:p w:rsidR="00F6720F" w:rsidRPr="0042339A" w:rsidRDefault="00F6720F" w:rsidP="00820B09">
            <w:pPr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Приложение №10</w:t>
            </w:r>
          </w:p>
        </w:tc>
      </w:tr>
      <w:tr w:rsidR="00F6720F" w:rsidRPr="0042339A" w:rsidTr="00820B09">
        <w:trPr>
          <w:gridBefore w:val="2"/>
          <w:gridAfter w:val="1"/>
          <w:wBefore w:w="295" w:type="dxa"/>
          <w:wAfter w:w="141" w:type="dxa"/>
          <w:trHeight w:val="285"/>
        </w:trPr>
        <w:tc>
          <w:tcPr>
            <w:tcW w:w="10479" w:type="dxa"/>
            <w:gridSpan w:val="7"/>
            <w:noWrap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lastRenderedPageBreak/>
              <w:t xml:space="preserve">                                                                                                                              к решению Собрания представителей </w:t>
            </w:r>
          </w:p>
        </w:tc>
      </w:tr>
      <w:tr w:rsidR="00F6720F" w:rsidRPr="0042339A" w:rsidTr="00820B09">
        <w:trPr>
          <w:gridBefore w:val="2"/>
          <w:gridAfter w:val="1"/>
          <w:wBefore w:w="295" w:type="dxa"/>
          <w:wAfter w:w="141" w:type="dxa"/>
          <w:trHeight w:val="285"/>
        </w:trPr>
        <w:tc>
          <w:tcPr>
            <w:tcW w:w="10479" w:type="dxa"/>
            <w:gridSpan w:val="7"/>
            <w:noWrap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 xml:space="preserve">                          сельского поселения Борискино-Игар муниципального района Клявлинский Самарской области</w:t>
            </w:r>
          </w:p>
        </w:tc>
      </w:tr>
      <w:tr w:rsidR="00F6720F" w:rsidRPr="0042339A" w:rsidTr="00820B09">
        <w:trPr>
          <w:gridBefore w:val="2"/>
          <w:gridAfter w:val="1"/>
          <w:wBefore w:w="295" w:type="dxa"/>
          <w:wAfter w:w="141" w:type="dxa"/>
          <w:trHeight w:val="285"/>
        </w:trPr>
        <w:tc>
          <w:tcPr>
            <w:tcW w:w="10479" w:type="dxa"/>
            <w:gridSpan w:val="7"/>
            <w:noWrap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F6720F" w:rsidRPr="0042339A" w:rsidTr="00820B09">
        <w:trPr>
          <w:gridBefore w:val="2"/>
          <w:gridAfter w:val="1"/>
          <w:wBefore w:w="295" w:type="dxa"/>
          <w:wAfter w:w="141" w:type="dxa"/>
          <w:trHeight w:val="285"/>
        </w:trPr>
        <w:tc>
          <w:tcPr>
            <w:tcW w:w="10479" w:type="dxa"/>
            <w:gridSpan w:val="7"/>
            <w:noWrap/>
            <w:vAlign w:val="bottom"/>
            <w:hideMark/>
          </w:tcPr>
          <w:p w:rsidR="00F6720F" w:rsidRPr="0042339A" w:rsidRDefault="00F6720F" w:rsidP="00820B09">
            <w:pPr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                           на 2023 год и плановый период 2024 и 2025 годов''</w:t>
            </w:r>
          </w:p>
        </w:tc>
      </w:tr>
      <w:tr w:rsidR="00F6720F" w:rsidRPr="0042339A" w:rsidTr="00820B09">
        <w:trPr>
          <w:gridAfter w:val="3"/>
          <w:wAfter w:w="2130" w:type="dxa"/>
          <w:trHeight w:val="300"/>
        </w:trPr>
        <w:tc>
          <w:tcPr>
            <w:tcW w:w="87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</w:p>
        </w:tc>
      </w:tr>
      <w:tr w:rsidR="00F6720F" w:rsidRPr="0042339A" w:rsidTr="00820B09">
        <w:trPr>
          <w:gridAfter w:val="3"/>
          <w:wAfter w:w="2130" w:type="dxa"/>
          <w:trHeight w:val="255"/>
        </w:trPr>
        <w:tc>
          <w:tcPr>
            <w:tcW w:w="87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</w:p>
        </w:tc>
      </w:tr>
      <w:tr w:rsidR="00F6720F" w:rsidRPr="0042339A" w:rsidTr="00820B09">
        <w:trPr>
          <w:gridAfter w:val="3"/>
          <w:wAfter w:w="2130" w:type="dxa"/>
          <w:trHeight w:val="945"/>
        </w:trPr>
        <w:tc>
          <w:tcPr>
            <w:tcW w:w="87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 xml:space="preserve">                 Программа муниципальных  гарантий сельского поселения Борискино-Игар муниципального района </w:t>
            </w:r>
          </w:p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Клявлинский Самарской области  на 2023 год</w:t>
            </w:r>
          </w:p>
        </w:tc>
      </w:tr>
      <w:tr w:rsidR="00F6720F" w:rsidRPr="0042339A" w:rsidTr="00820B09">
        <w:trPr>
          <w:gridAfter w:val="3"/>
          <w:wAfter w:w="2130" w:type="dxa"/>
          <w:trHeight w:val="315"/>
        </w:trPr>
        <w:tc>
          <w:tcPr>
            <w:tcW w:w="87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тыс</w:t>
            </w:r>
            <w:proofErr w:type="gramStart"/>
            <w:r w:rsidRPr="0042339A">
              <w:rPr>
                <w:sz w:val="16"/>
                <w:szCs w:val="16"/>
              </w:rPr>
              <w:t>.р</w:t>
            </w:r>
            <w:proofErr w:type="gramEnd"/>
            <w:r w:rsidRPr="0042339A">
              <w:rPr>
                <w:sz w:val="16"/>
                <w:szCs w:val="16"/>
              </w:rPr>
              <w:t>уб.</w:t>
            </w:r>
          </w:p>
        </w:tc>
      </w:tr>
      <w:tr w:rsidR="00F6720F" w:rsidRPr="0042339A" w:rsidTr="00820B09">
        <w:trPr>
          <w:trHeight w:val="1639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42339A">
              <w:rPr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42339A">
              <w:rPr>
                <w:color w:val="000000"/>
                <w:sz w:val="16"/>
                <w:szCs w:val="16"/>
              </w:rPr>
              <w:t>/</w:t>
            </w:r>
            <w:proofErr w:type="spellStart"/>
            <w:r w:rsidRPr="0042339A">
              <w:rPr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6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Направление</w:t>
            </w:r>
            <w:r w:rsidRPr="0042339A">
              <w:rPr>
                <w:color w:val="000000"/>
                <w:sz w:val="16"/>
                <w:szCs w:val="16"/>
              </w:rPr>
              <w:br/>
              <w:t>(цель)</w:t>
            </w:r>
            <w:r w:rsidRPr="0042339A">
              <w:rPr>
                <w:color w:val="000000"/>
                <w:sz w:val="16"/>
                <w:szCs w:val="16"/>
              </w:rPr>
              <w:br/>
              <w:t>гарантирования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Категория</w:t>
            </w:r>
            <w:r w:rsidRPr="0042339A">
              <w:rPr>
                <w:color w:val="000000"/>
                <w:sz w:val="16"/>
                <w:szCs w:val="16"/>
              </w:rPr>
              <w:br/>
              <w:t>(наименование)</w:t>
            </w:r>
            <w:r w:rsidRPr="0042339A">
              <w:rPr>
                <w:color w:val="000000"/>
                <w:sz w:val="16"/>
                <w:szCs w:val="16"/>
              </w:rPr>
              <w:br/>
              <w:t>принципала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Объем гарантий</w:t>
            </w:r>
            <w:r w:rsidRPr="0042339A">
              <w:rPr>
                <w:color w:val="000000"/>
                <w:sz w:val="16"/>
                <w:szCs w:val="16"/>
              </w:rPr>
              <w:br/>
              <w:t>по направлению</w:t>
            </w:r>
            <w:r w:rsidRPr="0042339A">
              <w:rPr>
                <w:color w:val="000000"/>
                <w:sz w:val="16"/>
                <w:szCs w:val="16"/>
              </w:rPr>
              <w:br/>
              <w:t>(цели),</w:t>
            </w:r>
            <w:r w:rsidRPr="0042339A">
              <w:rPr>
                <w:color w:val="000000"/>
                <w:sz w:val="16"/>
                <w:szCs w:val="16"/>
              </w:rPr>
              <w:br/>
              <w:t>тыс. рублей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Сумма</w:t>
            </w:r>
            <w:r w:rsidRPr="0042339A">
              <w:rPr>
                <w:color w:val="000000"/>
                <w:sz w:val="16"/>
                <w:szCs w:val="16"/>
              </w:rPr>
              <w:br/>
              <w:t>предоставляемой</w:t>
            </w:r>
            <w:r w:rsidRPr="0042339A">
              <w:rPr>
                <w:color w:val="000000"/>
                <w:sz w:val="16"/>
                <w:szCs w:val="16"/>
              </w:rPr>
              <w:br/>
              <w:t>в 2023 году</w:t>
            </w:r>
            <w:r w:rsidRPr="0042339A">
              <w:rPr>
                <w:color w:val="000000"/>
                <w:sz w:val="16"/>
                <w:szCs w:val="16"/>
              </w:rPr>
              <w:br/>
              <w:t>гарантии,</w:t>
            </w:r>
            <w:r w:rsidRPr="0042339A">
              <w:rPr>
                <w:color w:val="000000"/>
                <w:sz w:val="16"/>
                <w:szCs w:val="16"/>
              </w:rPr>
              <w:br/>
              <w:t>тыс</w:t>
            </w:r>
            <w:proofErr w:type="gramStart"/>
            <w:r w:rsidRPr="0042339A">
              <w:rPr>
                <w:color w:val="000000"/>
                <w:sz w:val="16"/>
                <w:szCs w:val="16"/>
              </w:rPr>
              <w:t>.р</w:t>
            </w:r>
            <w:proofErr w:type="gramEnd"/>
            <w:r w:rsidRPr="0042339A">
              <w:rPr>
                <w:color w:val="000000"/>
                <w:sz w:val="16"/>
                <w:szCs w:val="16"/>
              </w:rPr>
              <w:t>ублей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Наличие права регрессного</w:t>
            </w:r>
            <w:r w:rsidRPr="0042339A">
              <w:rPr>
                <w:color w:val="000000"/>
                <w:sz w:val="16"/>
                <w:szCs w:val="16"/>
              </w:rPr>
              <w:br/>
              <w:t>требования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Проверка</w:t>
            </w:r>
            <w:r w:rsidRPr="0042339A">
              <w:rPr>
                <w:color w:val="000000"/>
                <w:sz w:val="16"/>
                <w:szCs w:val="16"/>
              </w:rPr>
              <w:br/>
              <w:t>финансового состояния принципала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Иные условия предоставления и исполнения гарантий</w:t>
            </w:r>
          </w:p>
        </w:tc>
      </w:tr>
      <w:tr w:rsidR="00F6720F" w:rsidRPr="0042339A" w:rsidTr="00820B09">
        <w:trPr>
          <w:trHeight w:val="3390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1. </w:t>
            </w:r>
          </w:p>
        </w:tc>
        <w:tc>
          <w:tcPr>
            <w:tcW w:w="1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Муниципальные гарантии, предоставляемые в целях обеспечения заимствований, привлекаемых на реализацию инвестиционных проектов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Муниципальные </w:t>
            </w:r>
          </w:p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образования </w:t>
            </w:r>
          </w:p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и юридические лица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20F" w:rsidRPr="0042339A" w:rsidRDefault="00F6720F" w:rsidP="00820B09">
            <w:pPr>
              <w:ind w:hanging="658"/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315"/>
        </w:trPr>
        <w:tc>
          <w:tcPr>
            <w:tcW w:w="3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Общий объем гарантий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 xml:space="preserve">          -       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 xml:space="preserve">              -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gridAfter w:val="3"/>
          <w:wAfter w:w="2130" w:type="dxa"/>
          <w:trHeight w:val="1590"/>
        </w:trPr>
        <w:tc>
          <w:tcPr>
            <w:tcW w:w="87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Программа муниципальных  гарантий сельского поселения Борискино-Игар муниципального района Клявлинский Самарской области  на 2024 год</w:t>
            </w:r>
          </w:p>
        </w:tc>
      </w:tr>
      <w:tr w:rsidR="00F6720F" w:rsidRPr="0042339A" w:rsidTr="00820B09">
        <w:trPr>
          <w:gridAfter w:val="3"/>
          <w:wAfter w:w="2130" w:type="dxa"/>
          <w:trHeight w:val="315"/>
        </w:trPr>
        <w:tc>
          <w:tcPr>
            <w:tcW w:w="878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тыс</w:t>
            </w:r>
            <w:proofErr w:type="gramStart"/>
            <w:r w:rsidRPr="0042339A">
              <w:rPr>
                <w:sz w:val="16"/>
                <w:szCs w:val="16"/>
              </w:rPr>
              <w:t>.р</w:t>
            </w:r>
            <w:proofErr w:type="gramEnd"/>
            <w:r w:rsidRPr="0042339A">
              <w:rPr>
                <w:sz w:val="16"/>
                <w:szCs w:val="16"/>
              </w:rPr>
              <w:t>уб.</w:t>
            </w:r>
          </w:p>
        </w:tc>
      </w:tr>
      <w:tr w:rsidR="00F6720F" w:rsidRPr="0042339A" w:rsidTr="00820B09">
        <w:trPr>
          <w:trHeight w:val="1534"/>
        </w:trPr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42339A">
              <w:rPr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42339A">
              <w:rPr>
                <w:color w:val="000000"/>
                <w:sz w:val="16"/>
                <w:szCs w:val="16"/>
              </w:rPr>
              <w:t>/</w:t>
            </w:r>
            <w:proofErr w:type="spellStart"/>
            <w:r w:rsidRPr="0042339A">
              <w:rPr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Направление</w:t>
            </w:r>
            <w:r w:rsidRPr="0042339A">
              <w:rPr>
                <w:color w:val="000000"/>
                <w:sz w:val="16"/>
                <w:szCs w:val="16"/>
              </w:rPr>
              <w:br/>
              <w:t>(цель)</w:t>
            </w:r>
            <w:r w:rsidRPr="0042339A">
              <w:rPr>
                <w:color w:val="000000"/>
                <w:sz w:val="16"/>
                <w:szCs w:val="16"/>
              </w:rPr>
              <w:br/>
              <w:t>гарантирования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Категория</w:t>
            </w:r>
            <w:r w:rsidRPr="0042339A">
              <w:rPr>
                <w:color w:val="000000"/>
                <w:sz w:val="16"/>
                <w:szCs w:val="16"/>
              </w:rPr>
              <w:br/>
              <w:t>(наименование)</w:t>
            </w:r>
            <w:r w:rsidRPr="0042339A">
              <w:rPr>
                <w:color w:val="000000"/>
                <w:sz w:val="16"/>
                <w:szCs w:val="16"/>
              </w:rPr>
              <w:br/>
              <w:t>принципала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Объем гарантий</w:t>
            </w:r>
            <w:r w:rsidRPr="0042339A">
              <w:rPr>
                <w:color w:val="000000"/>
                <w:sz w:val="16"/>
                <w:szCs w:val="16"/>
              </w:rPr>
              <w:br/>
              <w:t>по направлению</w:t>
            </w:r>
            <w:r w:rsidRPr="0042339A">
              <w:rPr>
                <w:color w:val="000000"/>
                <w:sz w:val="16"/>
                <w:szCs w:val="16"/>
              </w:rPr>
              <w:br/>
              <w:t>(цели),</w:t>
            </w:r>
            <w:r w:rsidRPr="0042339A">
              <w:rPr>
                <w:color w:val="000000"/>
                <w:sz w:val="16"/>
                <w:szCs w:val="16"/>
              </w:rPr>
              <w:br/>
              <w:t>тыс. рублей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Сумма</w:t>
            </w:r>
            <w:r w:rsidRPr="0042339A">
              <w:rPr>
                <w:color w:val="000000"/>
                <w:sz w:val="16"/>
                <w:szCs w:val="16"/>
              </w:rPr>
              <w:br/>
              <w:t>предоставляемой</w:t>
            </w:r>
            <w:r w:rsidRPr="0042339A">
              <w:rPr>
                <w:color w:val="000000"/>
                <w:sz w:val="16"/>
                <w:szCs w:val="16"/>
              </w:rPr>
              <w:br/>
              <w:t>в 2024 году</w:t>
            </w:r>
            <w:r w:rsidRPr="0042339A">
              <w:rPr>
                <w:color w:val="000000"/>
                <w:sz w:val="16"/>
                <w:szCs w:val="16"/>
              </w:rPr>
              <w:br/>
              <w:t>гарантии,</w:t>
            </w:r>
            <w:r w:rsidRPr="0042339A">
              <w:rPr>
                <w:color w:val="000000"/>
                <w:sz w:val="16"/>
                <w:szCs w:val="16"/>
              </w:rPr>
              <w:br/>
              <w:t>тыс</w:t>
            </w:r>
            <w:proofErr w:type="gramStart"/>
            <w:r w:rsidRPr="0042339A">
              <w:rPr>
                <w:color w:val="000000"/>
                <w:sz w:val="16"/>
                <w:szCs w:val="16"/>
              </w:rPr>
              <w:t>.р</w:t>
            </w:r>
            <w:proofErr w:type="gramEnd"/>
            <w:r w:rsidRPr="0042339A">
              <w:rPr>
                <w:color w:val="000000"/>
                <w:sz w:val="16"/>
                <w:szCs w:val="16"/>
              </w:rPr>
              <w:t>ублей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Наличие права регрессного</w:t>
            </w:r>
            <w:r w:rsidRPr="0042339A">
              <w:rPr>
                <w:color w:val="000000"/>
                <w:sz w:val="16"/>
                <w:szCs w:val="16"/>
              </w:rPr>
              <w:br/>
              <w:t>требования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Проверка</w:t>
            </w:r>
            <w:r w:rsidRPr="0042339A">
              <w:rPr>
                <w:color w:val="000000"/>
                <w:sz w:val="16"/>
                <w:szCs w:val="16"/>
              </w:rPr>
              <w:br/>
              <w:t>финансового состояния принципала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Иные условия предоставления и исполнения гарантий</w:t>
            </w:r>
          </w:p>
        </w:tc>
      </w:tr>
      <w:tr w:rsidR="00F6720F" w:rsidRPr="0042339A" w:rsidTr="00820B09">
        <w:trPr>
          <w:trHeight w:val="3420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lastRenderedPageBreak/>
              <w:t>1. </w:t>
            </w:r>
          </w:p>
        </w:tc>
        <w:tc>
          <w:tcPr>
            <w:tcW w:w="1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Муниципальные гарантии, предоставляемые в целях обеспечения заимствований, привлекаемых на реализацию инвестиционных проектов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Муниципальные </w:t>
            </w:r>
          </w:p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образования и </w:t>
            </w:r>
          </w:p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юридические лица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330"/>
        </w:trPr>
        <w:tc>
          <w:tcPr>
            <w:tcW w:w="3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Общий объем гарантий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 xml:space="preserve">          -       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 xml:space="preserve">              -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gridAfter w:val="3"/>
          <w:wAfter w:w="2130" w:type="dxa"/>
          <w:trHeight w:val="900"/>
        </w:trPr>
        <w:tc>
          <w:tcPr>
            <w:tcW w:w="87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Программа муниципальных  гарантий сельского поселения Борискино-Игар муниципального района Клявлинский Самарской области  на 2025 год</w:t>
            </w:r>
          </w:p>
        </w:tc>
      </w:tr>
      <w:tr w:rsidR="00F6720F" w:rsidRPr="0042339A" w:rsidTr="00820B09">
        <w:trPr>
          <w:gridAfter w:val="3"/>
          <w:wAfter w:w="2130" w:type="dxa"/>
          <w:trHeight w:val="315"/>
        </w:trPr>
        <w:tc>
          <w:tcPr>
            <w:tcW w:w="87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тыс</w:t>
            </w:r>
            <w:proofErr w:type="gramStart"/>
            <w:r w:rsidRPr="0042339A">
              <w:rPr>
                <w:sz w:val="16"/>
                <w:szCs w:val="16"/>
              </w:rPr>
              <w:t>.р</w:t>
            </w:r>
            <w:proofErr w:type="gramEnd"/>
            <w:r w:rsidRPr="0042339A">
              <w:rPr>
                <w:sz w:val="16"/>
                <w:szCs w:val="16"/>
              </w:rPr>
              <w:t>уб.</w:t>
            </w:r>
          </w:p>
        </w:tc>
      </w:tr>
      <w:tr w:rsidR="00F6720F" w:rsidRPr="0042339A" w:rsidTr="00820B09">
        <w:trPr>
          <w:trHeight w:val="1590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42339A">
              <w:rPr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42339A">
              <w:rPr>
                <w:color w:val="000000"/>
                <w:sz w:val="16"/>
                <w:szCs w:val="16"/>
              </w:rPr>
              <w:t>/</w:t>
            </w:r>
            <w:proofErr w:type="spellStart"/>
            <w:r w:rsidRPr="0042339A">
              <w:rPr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6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Направление</w:t>
            </w:r>
            <w:r w:rsidRPr="0042339A">
              <w:rPr>
                <w:color w:val="000000"/>
                <w:sz w:val="16"/>
                <w:szCs w:val="16"/>
              </w:rPr>
              <w:br/>
              <w:t>(цель)</w:t>
            </w:r>
            <w:r w:rsidRPr="0042339A">
              <w:rPr>
                <w:color w:val="000000"/>
                <w:sz w:val="16"/>
                <w:szCs w:val="16"/>
              </w:rPr>
              <w:br/>
              <w:t>гарантирования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Категория</w:t>
            </w:r>
            <w:r w:rsidRPr="0042339A">
              <w:rPr>
                <w:color w:val="000000"/>
                <w:sz w:val="16"/>
                <w:szCs w:val="16"/>
              </w:rPr>
              <w:br/>
              <w:t>(наименование)</w:t>
            </w:r>
            <w:r w:rsidRPr="0042339A">
              <w:rPr>
                <w:color w:val="000000"/>
                <w:sz w:val="16"/>
                <w:szCs w:val="16"/>
              </w:rPr>
              <w:br/>
              <w:t>принципала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Объем гарантий</w:t>
            </w:r>
            <w:r w:rsidRPr="0042339A">
              <w:rPr>
                <w:color w:val="000000"/>
                <w:sz w:val="16"/>
                <w:szCs w:val="16"/>
              </w:rPr>
              <w:br/>
              <w:t>по направлению</w:t>
            </w:r>
            <w:r w:rsidRPr="0042339A">
              <w:rPr>
                <w:color w:val="000000"/>
                <w:sz w:val="16"/>
                <w:szCs w:val="16"/>
              </w:rPr>
              <w:br/>
              <w:t>(цели),</w:t>
            </w:r>
            <w:r w:rsidRPr="0042339A">
              <w:rPr>
                <w:color w:val="000000"/>
                <w:sz w:val="16"/>
                <w:szCs w:val="16"/>
              </w:rPr>
              <w:br/>
              <w:t>тыс. рублей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Сумма</w:t>
            </w:r>
            <w:r w:rsidRPr="0042339A">
              <w:rPr>
                <w:color w:val="000000"/>
                <w:sz w:val="16"/>
                <w:szCs w:val="16"/>
              </w:rPr>
              <w:br/>
              <w:t>предоставляемой</w:t>
            </w:r>
            <w:r w:rsidRPr="0042339A">
              <w:rPr>
                <w:color w:val="000000"/>
                <w:sz w:val="16"/>
                <w:szCs w:val="16"/>
              </w:rPr>
              <w:br/>
              <w:t>в 2025 году</w:t>
            </w:r>
            <w:r w:rsidRPr="0042339A">
              <w:rPr>
                <w:color w:val="000000"/>
                <w:sz w:val="16"/>
                <w:szCs w:val="16"/>
              </w:rPr>
              <w:br/>
              <w:t>гарантии,</w:t>
            </w:r>
            <w:r w:rsidRPr="0042339A">
              <w:rPr>
                <w:color w:val="000000"/>
                <w:sz w:val="16"/>
                <w:szCs w:val="16"/>
              </w:rPr>
              <w:br/>
              <w:t>тыс</w:t>
            </w:r>
            <w:proofErr w:type="gramStart"/>
            <w:r w:rsidRPr="0042339A">
              <w:rPr>
                <w:color w:val="000000"/>
                <w:sz w:val="16"/>
                <w:szCs w:val="16"/>
              </w:rPr>
              <w:t>.р</w:t>
            </w:r>
            <w:proofErr w:type="gramEnd"/>
            <w:r w:rsidRPr="0042339A">
              <w:rPr>
                <w:color w:val="000000"/>
                <w:sz w:val="16"/>
                <w:szCs w:val="16"/>
              </w:rPr>
              <w:t>ублей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Наличие права регрессного</w:t>
            </w:r>
            <w:r w:rsidRPr="0042339A">
              <w:rPr>
                <w:color w:val="000000"/>
                <w:sz w:val="16"/>
                <w:szCs w:val="16"/>
              </w:rPr>
              <w:br/>
              <w:t>требования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Проверка</w:t>
            </w:r>
            <w:r w:rsidRPr="0042339A">
              <w:rPr>
                <w:color w:val="000000"/>
                <w:sz w:val="16"/>
                <w:szCs w:val="16"/>
              </w:rPr>
              <w:br/>
              <w:t>финансового состояния принципала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Иные условия предоставления и исполнения гарантий</w:t>
            </w:r>
          </w:p>
        </w:tc>
      </w:tr>
      <w:tr w:rsidR="00F6720F" w:rsidRPr="0042339A" w:rsidTr="00820B09">
        <w:trPr>
          <w:trHeight w:val="3465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20F" w:rsidRPr="0042339A" w:rsidRDefault="00F6720F" w:rsidP="00820B09">
            <w:pPr>
              <w:jc w:val="right"/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1. </w:t>
            </w:r>
          </w:p>
        </w:tc>
        <w:tc>
          <w:tcPr>
            <w:tcW w:w="1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Муниципальные гарантии, предоставляемые в целях обеспечения заимствований, привлекаемых на реализацию инвестиционных проектов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Муниципальные </w:t>
            </w:r>
          </w:p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образования и</w:t>
            </w:r>
          </w:p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 xml:space="preserve"> юридические лица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20F" w:rsidRPr="0042339A" w:rsidRDefault="00F6720F" w:rsidP="00820B09">
            <w:pPr>
              <w:jc w:val="center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 </w:t>
            </w:r>
          </w:p>
        </w:tc>
      </w:tr>
      <w:tr w:rsidR="00F6720F" w:rsidRPr="0042339A" w:rsidTr="00820B09">
        <w:trPr>
          <w:trHeight w:val="315"/>
        </w:trPr>
        <w:tc>
          <w:tcPr>
            <w:tcW w:w="3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Общий объем гарантий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 xml:space="preserve">          -       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 xml:space="preserve">              -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</w:tr>
    </w:tbl>
    <w:p w:rsidR="00F6720F" w:rsidRPr="0042339A" w:rsidRDefault="00F6720F" w:rsidP="00F6720F">
      <w:pPr>
        <w:rPr>
          <w:sz w:val="16"/>
          <w:szCs w:val="16"/>
        </w:rPr>
        <w:sectPr w:rsidR="00F6720F" w:rsidRPr="0042339A" w:rsidSect="00A012F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6720F" w:rsidRPr="0042339A" w:rsidRDefault="00F6720F" w:rsidP="00F6720F">
      <w:pPr>
        <w:rPr>
          <w:sz w:val="16"/>
          <w:szCs w:val="16"/>
        </w:rPr>
      </w:pPr>
    </w:p>
    <w:p w:rsidR="00F6720F" w:rsidRPr="0042339A" w:rsidRDefault="00F6720F" w:rsidP="00F6720F">
      <w:pPr>
        <w:rPr>
          <w:sz w:val="16"/>
          <w:szCs w:val="16"/>
        </w:rPr>
      </w:pPr>
    </w:p>
    <w:p w:rsidR="00F6720F" w:rsidRPr="0042339A" w:rsidRDefault="00F6720F" w:rsidP="00F6720F">
      <w:pPr>
        <w:rPr>
          <w:sz w:val="16"/>
          <w:szCs w:val="16"/>
        </w:rPr>
      </w:pPr>
    </w:p>
    <w:p w:rsidR="00F6720F" w:rsidRPr="0042339A" w:rsidRDefault="00F6720F" w:rsidP="00F6720F">
      <w:pPr>
        <w:rPr>
          <w:sz w:val="16"/>
          <w:szCs w:val="16"/>
        </w:rPr>
      </w:pPr>
    </w:p>
    <w:p w:rsidR="00F6720F" w:rsidRPr="0042339A" w:rsidRDefault="00F6720F" w:rsidP="00F6720F">
      <w:pPr>
        <w:rPr>
          <w:sz w:val="16"/>
          <w:szCs w:val="16"/>
        </w:rPr>
      </w:pPr>
    </w:p>
    <w:p w:rsidR="00F6720F" w:rsidRPr="0042339A" w:rsidRDefault="00F6720F" w:rsidP="00F6720F">
      <w:pPr>
        <w:rPr>
          <w:sz w:val="16"/>
          <w:szCs w:val="16"/>
        </w:rPr>
      </w:pPr>
    </w:p>
    <w:tbl>
      <w:tblPr>
        <w:tblW w:w="10530" w:type="dxa"/>
        <w:tblInd w:w="-709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4"/>
        <w:gridCol w:w="9111"/>
        <w:gridCol w:w="1135"/>
      </w:tblGrid>
      <w:tr w:rsidR="00F6720F" w:rsidRPr="0042339A" w:rsidTr="00820B09">
        <w:trPr>
          <w:gridBefore w:val="1"/>
          <w:wBefore w:w="284" w:type="dxa"/>
          <w:trHeight w:val="255"/>
        </w:trPr>
        <w:tc>
          <w:tcPr>
            <w:tcW w:w="10246" w:type="dxa"/>
            <w:gridSpan w:val="2"/>
            <w:noWrap/>
            <w:vAlign w:val="bottom"/>
            <w:hideMark/>
          </w:tcPr>
          <w:p w:rsidR="00F6720F" w:rsidRPr="0042339A" w:rsidRDefault="00F6720F" w:rsidP="00820B09">
            <w:pPr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Приложение №11</w:t>
            </w:r>
          </w:p>
        </w:tc>
      </w:tr>
      <w:tr w:rsidR="00F6720F" w:rsidRPr="0042339A" w:rsidTr="00820B09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F6720F" w:rsidRPr="0042339A" w:rsidTr="00820B09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F6720F" w:rsidRPr="0042339A" w:rsidTr="00820B09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F6720F" w:rsidRPr="0042339A" w:rsidTr="00820B09">
        <w:trPr>
          <w:gridAfter w:val="1"/>
          <w:wAfter w:w="993" w:type="dxa"/>
          <w:trHeight w:val="285"/>
        </w:trPr>
        <w:tc>
          <w:tcPr>
            <w:tcW w:w="9395" w:type="dxa"/>
            <w:gridSpan w:val="2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на 2023 год и плановый период 2024 и 2025 годов''</w:t>
            </w:r>
          </w:p>
        </w:tc>
      </w:tr>
    </w:tbl>
    <w:p w:rsidR="00F6720F" w:rsidRPr="0042339A" w:rsidRDefault="00F6720F" w:rsidP="00F6720F">
      <w:pPr>
        <w:rPr>
          <w:sz w:val="16"/>
          <w:szCs w:val="16"/>
        </w:rPr>
      </w:pPr>
    </w:p>
    <w:p w:rsidR="00F6720F" w:rsidRPr="0042339A" w:rsidRDefault="00F6720F" w:rsidP="00F6720F">
      <w:pPr>
        <w:rPr>
          <w:sz w:val="16"/>
          <w:szCs w:val="16"/>
        </w:rPr>
      </w:pPr>
      <w:r w:rsidRPr="0042339A">
        <w:rPr>
          <w:sz w:val="16"/>
          <w:szCs w:val="16"/>
        </w:rPr>
        <w:t xml:space="preserve">Распределение бюджетных ассигнований по целевым статьям (муниципальным программам и </w:t>
      </w:r>
      <w:proofErr w:type="spellStart"/>
      <w:r w:rsidRPr="0042339A">
        <w:rPr>
          <w:sz w:val="16"/>
          <w:szCs w:val="16"/>
        </w:rPr>
        <w:t>непрограммным</w:t>
      </w:r>
      <w:proofErr w:type="spellEnd"/>
      <w:r w:rsidRPr="0042339A">
        <w:rPr>
          <w:sz w:val="16"/>
          <w:szCs w:val="16"/>
        </w:rPr>
        <w:t xml:space="preserve"> направлениям деятельности), группам (группам и подгруппам) видов </w:t>
      </w:r>
      <w:proofErr w:type="gramStart"/>
      <w:r w:rsidRPr="0042339A">
        <w:rPr>
          <w:sz w:val="16"/>
          <w:szCs w:val="16"/>
        </w:rPr>
        <w:t>расходов классификации расходов бюджета сельского поселения</w:t>
      </w:r>
      <w:proofErr w:type="gramEnd"/>
      <w:r w:rsidRPr="0042339A">
        <w:rPr>
          <w:sz w:val="16"/>
          <w:szCs w:val="16"/>
        </w:rPr>
        <w:t xml:space="preserve"> Борискино-Игар муниципального района Клявлинский Самарской области на 2023 год.</w:t>
      </w:r>
    </w:p>
    <w:p w:rsidR="00F6720F" w:rsidRPr="0042339A" w:rsidRDefault="00F6720F" w:rsidP="00F6720F">
      <w:pPr>
        <w:rPr>
          <w:sz w:val="16"/>
          <w:szCs w:val="16"/>
        </w:rPr>
      </w:pPr>
    </w:p>
    <w:tbl>
      <w:tblPr>
        <w:tblW w:w="10492" w:type="dxa"/>
        <w:tblInd w:w="-885" w:type="dxa"/>
        <w:tblLayout w:type="fixed"/>
        <w:tblLook w:val="04A0"/>
      </w:tblPr>
      <w:tblGrid>
        <w:gridCol w:w="5955"/>
        <w:gridCol w:w="1559"/>
        <w:gridCol w:w="709"/>
        <w:gridCol w:w="1135"/>
        <w:gridCol w:w="1134"/>
      </w:tblGrid>
      <w:tr w:rsidR="00F6720F" w:rsidRPr="0042339A" w:rsidTr="00820B09">
        <w:trPr>
          <w:trHeight w:val="285"/>
        </w:trPr>
        <w:tc>
          <w:tcPr>
            <w:tcW w:w="59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Сумма, тыс. руб.</w:t>
            </w:r>
          </w:p>
        </w:tc>
      </w:tr>
      <w:tr w:rsidR="00F6720F" w:rsidRPr="0042339A" w:rsidTr="00820B09">
        <w:trPr>
          <w:trHeight w:val="2325"/>
        </w:trPr>
        <w:tc>
          <w:tcPr>
            <w:tcW w:w="59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 xml:space="preserve">в том числе за счет безвозмездных поступлений </w:t>
            </w:r>
            <w:proofErr w:type="gramStart"/>
            <w:r w:rsidRPr="0042339A">
              <w:rPr>
                <w:b/>
                <w:bCs/>
                <w:sz w:val="16"/>
                <w:szCs w:val="16"/>
              </w:rPr>
              <w:t>имеющие</w:t>
            </w:r>
            <w:proofErr w:type="gramEnd"/>
            <w:r w:rsidRPr="0042339A">
              <w:rPr>
                <w:b/>
                <w:bCs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</w:tr>
      <w:tr w:rsidR="00F6720F" w:rsidRPr="0042339A" w:rsidTr="00820B09">
        <w:trPr>
          <w:trHeight w:val="87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2000000000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926,190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0,000</w:t>
            </w:r>
          </w:p>
        </w:tc>
      </w:tr>
      <w:tr w:rsidR="00F6720F" w:rsidRPr="0042339A" w:rsidTr="00820B09">
        <w:trPr>
          <w:trHeight w:val="34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926,190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0,000</w:t>
            </w:r>
          </w:p>
        </w:tc>
      </w:tr>
      <w:tr w:rsidR="00F6720F" w:rsidRPr="0042339A" w:rsidTr="00820B09">
        <w:trPr>
          <w:trHeight w:val="34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926,190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0,000</w:t>
            </w:r>
          </w:p>
        </w:tc>
      </w:tr>
      <w:tr w:rsidR="00F6720F" w:rsidRPr="0042339A" w:rsidTr="00820B09">
        <w:trPr>
          <w:trHeight w:val="76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Муниципальная программа" 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9772,027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115,070</w:t>
            </w:r>
          </w:p>
        </w:tc>
      </w:tr>
      <w:tr w:rsidR="00F6720F" w:rsidRPr="0042339A" w:rsidTr="00820B09">
        <w:trPr>
          <w:trHeight w:val="76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3318,542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109,966</w:t>
            </w:r>
          </w:p>
        </w:tc>
      </w:tr>
      <w:tr w:rsidR="00F6720F" w:rsidRPr="0042339A" w:rsidTr="00820B09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1 635,591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0,000</w:t>
            </w:r>
          </w:p>
        </w:tc>
      </w:tr>
      <w:tr w:rsidR="00F6720F" w:rsidRPr="0042339A" w:rsidTr="00820B09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120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1682,951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109,966</w:t>
            </w:r>
          </w:p>
        </w:tc>
      </w:tr>
      <w:tr w:rsidR="00F6720F" w:rsidRPr="0042339A" w:rsidTr="00820B09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5436,119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5,104</w:t>
            </w:r>
          </w:p>
        </w:tc>
      </w:tr>
      <w:tr w:rsidR="00F6720F" w:rsidRPr="0042339A" w:rsidTr="00820B09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5436,119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5,104</w:t>
            </w:r>
          </w:p>
        </w:tc>
      </w:tr>
      <w:tr w:rsidR="00F6720F" w:rsidRPr="0042339A" w:rsidTr="00820B09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127,608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0,000</w:t>
            </w:r>
          </w:p>
        </w:tc>
      </w:tr>
      <w:tr w:rsidR="00F6720F" w:rsidRPr="0042339A" w:rsidTr="00820B09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127,608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0,000</w:t>
            </w:r>
          </w:p>
        </w:tc>
      </w:tr>
      <w:tr w:rsidR="00F6720F" w:rsidRPr="0042339A" w:rsidTr="00820B09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642,489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0,000</w:t>
            </w:r>
          </w:p>
        </w:tc>
      </w:tr>
      <w:tr w:rsidR="00F6720F" w:rsidRPr="0042339A" w:rsidTr="00820B09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642,489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0,000</w:t>
            </w:r>
          </w:p>
        </w:tc>
      </w:tr>
      <w:tr w:rsidR="00F6720F" w:rsidRPr="0042339A" w:rsidTr="00820B09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800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247,269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0,000</w:t>
            </w:r>
          </w:p>
        </w:tc>
      </w:tr>
      <w:tr w:rsidR="00F6720F" w:rsidRPr="0042339A" w:rsidTr="00820B09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850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247,269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0,000</w:t>
            </w:r>
          </w:p>
        </w:tc>
      </w:tr>
      <w:tr w:rsidR="00F6720F" w:rsidRPr="0042339A" w:rsidTr="00820B09">
        <w:trPr>
          <w:trHeight w:val="39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42339A">
              <w:rPr>
                <w:b/>
                <w:bCs/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42339A">
              <w:rPr>
                <w:b/>
                <w:bCs/>
                <w:color w:val="000000"/>
                <w:sz w:val="16"/>
                <w:szCs w:val="16"/>
              </w:rPr>
              <w:t xml:space="preserve"> направления расходов местного бюджета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90 0 00 00000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0,000</w:t>
            </w:r>
          </w:p>
        </w:tc>
      </w:tr>
      <w:tr w:rsidR="00F6720F" w:rsidRPr="0042339A" w:rsidTr="00820B09">
        <w:trPr>
          <w:trHeight w:val="76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color w:val="000000"/>
                <w:sz w:val="16"/>
                <w:szCs w:val="16"/>
              </w:rPr>
            </w:pPr>
            <w:proofErr w:type="spellStart"/>
            <w:r w:rsidRPr="0042339A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42339A">
              <w:rPr>
                <w:color w:val="000000"/>
                <w:sz w:val="16"/>
                <w:szCs w:val="16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90 1 00 00000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0,000</w:t>
            </w:r>
          </w:p>
        </w:tc>
      </w:tr>
      <w:tr w:rsidR="00F6720F" w:rsidRPr="0042339A" w:rsidTr="00820B09">
        <w:trPr>
          <w:trHeight w:val="28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90 1 00 00000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0,000</w:t>
            </w:r>
          </w:p>
        </w:tc>
      </w:tr>
      <w:tr w:rsidR="00F6720F" w:rsidRPr="0042339A" w:rsidTr="00820B09">
        <w:trPr>
          <w:trHeight w:val="24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90 1 00 00000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870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0,000</w:t>
            </w:r>
          </w:p>
        </w:tc>
      </w:tr>
      <w:tr w:rsidR="00F6720F" w:rsidRPr="0042339A" w:rsidTr="00820B09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42339A">
              <w:rPr>
                <w:rFonts w:ascii="Arial CYR" w:hAnsi="Arial CYR" w:cs="Arial CYR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42339A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42339A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10748,217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115,070</w:t>
            </w:r>
          </w:p>
        </w:tc>
      </w:tr>
    </w:tbl>
    <w:p w:rsidR="00F6720F" w:rsidRPr="0042339A" w:rsidRDefault="00F6720F" w:rsidP="00F6720F">
      <w:pPr>
        <w:rPr>
          <w:sz w:val="16"/>
          <w:szCs w:val="16"/>
        </w:rPr>
      </w:pPr>
    </w:p>
    <w:p w:rsidR="00F6720F" w:rsidRPr="0042339A" w:rsidRDefault="00F6720F" w:rsidP="00F6720F">
      <w:pPr>
        <w:rPr>
          <w:sz w:val="16"/>
          <w:szCs w:val="16"/>
        </w:rPr>
      </w:pPr>
    </w:p>
    <w:tbl>
      <w:tblPr>
        <w:tblW w:w="12554" w:type="dxa"/>
        <w:tblInd w:w="-1104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7363"/>
        <w:gridCol w:w="1296"/>
        <w:gridCol w:w="838"/>
        <w:gridCol w:w="936"/>
        <w:gridCol w:w="2121"/>
      </w:tblGrid>
      <w:tr w:rsidR="00F6720F" w:rsidRPr="0042339A" w:rsidTr="00820B09">
        <w:trPr>
          <w:trHeight w:val="115"/>
        </w:trPr>
        <w:tc>
          <w:tcPr>
            <w:tcW w:w="736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F6720F" w:rsidRPr="0042339A" w:rsidRDefault="00F6720F" w:rsidP="00820B09">
            <w:pPr>
              <w:rPr>
                <w:color w:val="000000"/>
                <w:sz w:val="16"/>
                <w:szCs w:val="16"/>
              </w:rPr>
            </w:pPr>
          </w:p>
          <w:p w:rsidR="00F6720F" w:rsidRPr="0042339A" w:rsidRDefault="00F6720F" w:rsidP="00820B09">
            <w:pPr>
              <w:rPr>
                <w:color w:val="000000"/>
                <w:sz w:val="16"/>
                <w:szCs w:val="16"/>
              </w:rPr>
            </w:pPr>
          </w:p>
          <w:p w:rsidR="00F6720F" w:rsidRPr="0042339A" w:rsidRDefault="00F6720F" w:rsidP="00820B0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F6720F" w:rsidRPr="0042339A" w:rsidRDefault="00F6720F" w:rsidP="00820B09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F6720F" w:rsidRPr="0042339A" w:rsidRDefault="00F6720F" w:rsidP="00820B09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F6720F" w:rsidRPr="0042339A" w:rsidRDefault="00F6720F" w:rsidP="00820B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F6720F" w:rsidRPr="0042339A" w:rsidRDefault="00F6720F" w:rsidP="00820B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16"/>
                <w:szCs w:val="16"/>
              </w:rPr>
            </w:pPr>
          </w:p>
        </w:tc>
      </w:tr>
    </w:tbl>
    <w:p w:rsidR="00F6720F" w:rsidRPr="0042339A" w:rsidRDefault="00F6720F" w:rsidP="00F6720F">
      <w:pPr>
        <w:rPr>
          <w:sz w:val="16"/>
          <w:szCs w:val="16"/>
        </w:rPr>
      </w:pPr>
    </w:p>
    <w:p w:rsidR="00F6720F" w:rsidRPr="0042339A" w:rsidRDefault="00F6720F" w:rsidP="00F6720F">
      <w:pPr>
        <w:rPr>
          <w:sz w:val="16"/>
          <w:szCs w:val="16"/>
        </w:rPr>
      </w:pPr>
    </w:p>
    <w:p w:rsidR="00F6720F" w:rsidRPr="0042339A" w:rsidRDefault="00F6720F" w:rsidP="00F6720F">
      <w:pPr>
        <w:rPr>
          <w:sz w:val="16"/>
          <w:szCs w:val="16"/>
        </w:rPr>
      </w:pPr>
    </w:p>
    <w:p w:rsidR="00F6720F" w:rsidRPr="0042339A" w:rsidRDefault="00F6720F" w:rsidP="00F6720F">
      <w:pPr>
        <w:rPr>
          <w:sz w:val="16"/>
          <w:szCs w:val="16"/>
        </w:rPr>
      </w:pPr>
    </w:p>
    <w:p w:rsidR="00F6720F" w:rsidRPr="0042339A" w:rsidRDefault="00F6720F" w:rsidP="00F6720F">
      <w:pPr>
        <w:rPr>
          <w:sz w:val="16"/>
          <w:szCs w:val="16"/>
        </w:rPr>
      </w:pPr>
    </w:p>
    <w:p w:rsidR="00F6720F" w:rsidRPr="0042339A" w:rsidRDefault="00F6720F" w:rsidP="00F6720F">
      <w:pPr>
        <w:rPr>
          <w:sz w:val="16"/>
          <w:szCs w:val="16"/>
        </w:rPr>
      </w:pPr>
    </w:p>
    <w:p w:rsidR="00F6720F" w:rsidRPr="0042339A" w:rsidRDefault="00F6720F" w:rsidP="00F6720F">
      <w:pPr>
        <w:rPr>
          <w:sz w:val="16"/>
          <w:szCs w:val="16"/>
        </w:rPr>
      </w:pPr>
    </w:p>
    <w:p w:rsidR="00F6720F" w:rsidRPr="0042339A" w:rsidRDefault="00F6720F" w:rsidP="00F6720F">
      <w:pPr>
        <w:rPr>
          <w:sz w:val="16"/>
          <w:szCs w:val="16"/>
        </w:rPr>
      </w:pPr>
    </w:p>
    <w:p w:rsidR="00F6720F" w:rsidRPr="0042339A" w:rsidRDefault="00F6720F" w:rsidP="00F6720F">
      <w:pPr>
        <w:rPr>
          <w:sz w:val="16"/>
          <w:szCs w:val="16"/>
        </w:rPr>
      </w:pPr>
    </w:p>
    <w:p w:rsidR="00F6720F" w:rsidRPr="0042339A" w:rsidRDefault="00F6720F" w:rsidP="00F6720F">
      <w:pPr>
        <w:rPr>
          <w:sz w:val="16"/>
          <w:szCs w:val="16"/>
        </w:rPr>
      </w:pPr>
    </w:p>
    <w:p w:rsidR="00F6720F" w:rsidRPr="0042339A" w:rsidRDefault="00F6720F" w:rsidP="00F6720F">
      <w:pPr>
        <w:rPr>
          <w:sz w:val="16"/>
          <w:szCs w:val="16"/>
        </w:rPr>
      </w:pPr>
    </w:p>
    <w:p w:rsidR="00F6720F" w:rsidRPr="0042339A" w:rsidRDefault="00F6720F" w:rsidP="00F6720F">
      <w:pPr>
        <w:rPr>
          <w:sz w:val="16"/>
          <w:szCs w:val="16"/>
        </w:rPr>
      </w:pPr>
    </w:p>
    <w:p w:rsidR="00F6720F" w:rsidRPr="0042339A" w:rsidRDefault="00F6720F" w:rsidP="00F6720F">
      <w:pPr>
        <w:rPr>
          <w:sz w:val="16"/>
          <w:szCs w:val="16"/>
        </w:rPr>
      </w:pPr>
    </w:p>
    <w:p w:rsidR="00F6720F" w:rsidRPr="0042339A" w:rsidRDefault="00F6720F" w:rsidP="00F6720F">
      <w:pPr>
        <w:rPr>
          <w:sz w:val="16"/>
          <w:szCs w:val="16"/>
        </w:rPr>
      </w:pPr>
    </w:p>
    <w:p w:rsidR="00F6720F" w:rsidRPr="0042339A" w:rsidRDefault="00F6720F" w:rsidP="00F6720F">
      <w:pPr>
        <w:rPr>
          <w:sz w:val="16"/>
          <w:szCs w:val="16"/>
        </w:rPr>
      </w:pPr>
    </w:p>
    <w:p w:rsidR="00F6720F" w:rsidRPr="0042339A" w:rsidRDefault="00F6720F" w:rsidP="00F6720F">
      <w:pPr>
        <w:rPr>
          <w:sz w:val="16"/>
          <w:szCs w:val="16"/>
        </w:rPr>
      </w:pPr>
    </w:p>
    <w:p w:rsidR="00F6720F" w:rsidRPr="0042339A" w:rsidRDefault="00F6720F" w:rsidP="00F6720F">
      <w:pPr>
        <w:rPr>
          <w:sz w:val="16"/>
          <w:szCs w:val="16"/>
        </w:rPr>
      </w:pPr>
    </w:p>
    <w:p w:rsidR="00F6720F" w:rsidRPr="0042339A" w:rsidRDefault="00F6720F" w:rsidP="00F6720F">
      <w:pPr>
        <w:rPr>
          <w:sz w:val="16"/>
          <w:szCs w:val="16"/>
        </w:rPr>
      </w:pPr>
    </w:p>
    <w:p w:rsidR="00F6720F" w:rsidRPr="0042339A" w:rsidRDefault="00F6720F" w:rsidP="00F6720F">
      <w:pPr>
        <w:rPr>
          <w:sz w:val="16"/>
          <w:szCs w:val="16"/>
        </w:rPr>
      </w:pPr>
    </w:p>
    <w:p w:rsidR="00F6720F" w:rsidRPr="0042339A" w:rsidRDefault="00F6720F" w:rsidP="00F6720F">
      <w:pPr>
        <w:rPr>
          <w:sz w:val="16"/>
          <w:szCs w:val="16"/>
        </w:rPr>
      </w:pPr>
    </w:p>
    <w:tbl>
      <w:tblPr>
        <w:tblW w:w="10530" w:type="dxa"/>
        <w:tblInd w:w="-709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4"/>
        <w:gridCol w:w="9111"/>
        <w:gridCol w:w="812"/>
        <w:gridCol w:w="323"/>
      </w:tblGrid>
      <w:tr w:rsidR="00F6720F" w:rsidRPr="0042339A" w:rsidTr="00820B09">
        <w:trPr>
          <w:gridBefore w:val="1"/>
          <w:wBefore w:w="284" w:type="dxa"/>
          <w:trHeight w:val="255"/>
        </w:trPr>
        <w:tc>
          <w:tcPr>
            <w:tcW w:w="10246" w:type="dxa"/>
            <w:gridSpan w:val="3"/>
            <w:noWrap/>
            <w:vAlign w:val="bottom"/>
            <w:hideMark/>
          </w:tcPr>
          <w:p w:rsidR="00F6720F" w:rsidRPr="0042339A" w:rsidRDefault="00F6720F" w:rsidP="00820B09">
            <w:pPr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Приложение №12</w:t>
            </w:r>
          </w:p>
        </w:tc>
      </w:tr>
      <w:tr w:rsidR="00F6720F" w:rsidRPr="0042339A" w:rsidTr="00820B09">
        <w:trPr>
          <w:gridBefore w:val="1"/>
          <w:gridAfter w:val="1"/>
          <w:wBefore w:w="284" w:type="dxa"/>
          <w:wAfter w:w="323" w:type="dxa"/>
          <w:trHeight w:val="285"/>
        </w:trPr>
        <w:tc>
          <w:tcPr>
            <w:tcW w:w="9923" w:type="dxa"/>
            <w:gridSpan w:val="2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F6720F" w:rsidRPr="0042339A" w:rsidTr="00820B09">
        <w:trPr>
          <w:gridBefore w:val="1"/>
          <w:gridAfter w:val="1"/>
          <w:wBefore w:w="284" w:type="dxa"/>
          <w:wAfter w:w="323" w:type="dxa"/>
          <w:trHeight w:val="285"/>
        </w:trPr>
        <w:tc>
          <w:tcPr>
            <w:tcW w:w="9923" w:type="dxa"/>
            <w:gridSpan w:val="2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F6720F" w:rsidRPr="0042339A" w:rsidTr="00820B09">
        <w:trPr>
          <w:gridBefore w:val="1"/>
          <w:gridAfter w:val="1"/>
          <w:wBefore w:w="284" w:type="dxa"/>
          <w:wAfter w:w="323" w:type="dxa"/>
          <w:trHeight w:val="285"/>
        </w:trPr>
        <w:tc>
          <w:tcPr>
            <w:tcW w:w="9923" w:type="dxa"/>
            <w:gridSpan w:val="2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F6720F" w:rsidRPr="0042339A" w:rsidTr="00820B09">
        <w:trPr>
          <w:gridAfter w:val="2"/>
          <w:wAfter w:w="1135" w:type="dxa"/>
          <w:trHeight w:val="285"/>
        </w:trPr>
        <w:tc>
          <w:tcPr>
            <w:tcW w:w="9395" w:type="dxa"/>
            <w:gridSpan w:val="2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rFonts w:eastAsia="Calibri"/>
                <w:sz w:val="16"/>
                <w:szCs w:val="16"/>
              </w:rPr>
            </w:pPr>
            <w:r w:rsidRPr="0042339A">
              <w:rPr>
                <w:rFonts w:eastAsia="Calibri"/>
                <w:sz w:val="16"/>
                <w:szCs w:val="16"/>
              </w:rPr>
              <w:t>на 2023 год и плановый период 2024 и 2025 годов''</w:t>
            </w:r>
          </w:p>
        </w:tc>
      </w:tr>
    </w:tbl>
    <w:p w:rsidR="00F6720F" w:rsidRPr="0042339A" w:rsidRDefault="00F6720F" w:rsidP="00F6720F">
      <w:pPr>
        <w:rPr>
          <w:sz w:val="16"/>
          <w:szCs w:val="16"/>
        </w:rPr>
      </w:pPr>
    </w:p>
    <w:p w:rsidR="00F6720F" w:rsidRPr="0042339A" w:rsidRDefault="00F6720F" w:rsidP="00F6720F">
      <w:pPr>
        <w:rPr>
          <w:sz w:val="16"/>
          <w:szCs w:val="16"/>
        </w:rPr>
      </w:pPr>
      <w:r w:rsidRPr="0042339A">
        <w:rPr>
          <w:sz w:val="16"/>
          <w:szCs w:val="16"/>
        </w:rPr>
        <w:t xml:space="preserve">Распределение бюджетных ассигнований по целевым статьям (муниципальным программам и </w:t>
      </w:r>
      <w:proofErr w:type="spellStart"/>
      <w:r w:rsidRPr="0042339A">
        <w:rPr>
          <w:sz w:val="16"/>
          <w:szCs w:val="16"/>
        </w:rPr>
        <w:t>непрограммным</w:t>
      </w:r>
      <w:proofErr w:type="spellEnd"/>
      <w:r w:rsidRPr="0042339A">
        <w:rPr>
          <w:sz w:val="16"/>
          <w:szCs w:val="16"/>
        </w:rPr>
        <w:t xml:space="preserve"> направлениям деятельности), группам (группам и подгруппам) видов </w:t>
      </w:r>
      <w:proofErr w:type="gramStart"/>
      <w:r w:rsidRPr="0042339A">
        <w:rPr>
          <w:sz w:val="16"/>
          <w:szCs w:val="16"/>
        </w:rPr>
        <w:t>расходов классификации расходов бюджета сельского поселения</w:t>
      </w:r>
      <w:proofErr w:type="gramEnd"/>
      <w:r w:rsidRPr="0042339A">
        <w:rPr>
          <w:sz w:val="16"/>
          <w:szCs w:val="16"/>
        </w:rPr>
        <w:t xml:space="preserve"> Борискино-Игар муниципального района Клявлинский Самарской области на плановый период 2024-2025 годов.</w:t>
      </w:r>
    </w:p>
    <w:p w:rsidR="00F6720F" w:rsidRPr="0042339A" w:rsidRDefault="00F6720F" w:rsidP="00F6720F">
      <w:pPr>
        <w:rPr>
          <w:sz w:val="16"/>
          <w:szCs w:val="16"/>
        </w:rPr>
      </w:pPr>
    </w:p>
    <w:tbl>
      <w:tblPr>
        <w:tblW w:w="10348" w:type="dxa"/>
        <w:tblInd w:w="-743" w:type="dxa"/>
        <w:tblLayout w:type="fixed"/>
        <w:tblLook w:val="04A0"/>
      </w:tblPr>
      <w:tblGrid>
        <w:gridCol w:w="3686"/>
        <w:gridCol w:w="1439"/>
        <w:gridCol w:w="640"/>
        <w:gridCol w:w="1039"/>
        <w:gridCol w:w="1135"/>
        <w:gridCol w:w="1133"/>
        <w:gridCol w:w="1276"/>
      </w:tblGrid>
      <w:tr w:rsidR="00F6720F" w:rsidRPr="0042339A" w:rsidTr="00820B09">
        <w:trPr>
          <w:trHeight w:val="285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1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45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Сумма, тыс. руб.</w:t>
            </w:r>
          </w:p>
        </w:tc>
      </w:tr>
      <w:tr w:rsidR="00F6720F" w:rsidRPr="0042339A" w:rsidTr="00820B09">
        <w:trPr>
          <w:trHeight w:val="285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2024 год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2025 год</w:t>
            </w:r>
          </w:p>
        </w:tc>
      </w:tr>
      <w:tr w:rsidR="00F6720F" w:rsidRPr="0042339A" w:rsidTr="00820B09">
        <w:trPr>
          <w:trHeight w:val="1035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 xml:space="preserve">в том числе за счет безвозмездных поступлений </w:t>
            </w:r>
            <w:proofErr w:type="gramStart"/>
            <w:r w:rsidRPr="0042339A">
              <w:rPr>
                <w:b/>
                <w:bCs/>
                <w:color w:val="000000"/>
                <w:sz w:val="16"/>
                <w:szCs w:val="16"/>
              </w:rPr>
              <w:t>имеющие</w:t>
            </w:r>
            <w:proofErr w:type="gramEnd"/>
            <w:r w:rsidRPr="0042339A">
              <w:rPr>
                <w:b/>
                <w:bCs/>
                <w:color w:val="000000"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 xml:space="preserve">в том числе за счет </w:t>
            </w:r>
            <w:proofErr w:type="spellStart"/>
            <w:r w:rsidRPr="0042339A">
              <w:rPr>
                <w:b/>
                <w:bCs/>
                <w:color w:val="000000"/>
                <w:sz w:val="16"/>
                <w:szCs w:val="16"/>
              </w:rPr>
              <w:t>безвозмезд-ных</w:t>
            </w:r>
            <w:proofErr w:type="spellEnd"/>
            <w:r w:rsidRPr="0042339A">
              <w:rPr>
                <w:b/>
                <w:bCs/>
                <w:color w:val="000000"/>
                <w:sz w:val="16"/>
                <w:szCs w:val="16"/>
              </w:rPr>
              <w:t xml:space="preserve"> поступлений </w:t>
            </w:r>
            <w:proofErr w:type="gramStart"/>
            <w:r w:rsidRPr="0042339A">
              <w:rPr>
                <w:b/>
                <w:bCs/>
                <w:color w:val="000000"/>
                <w:sz w:val="16"/>
                <w:szCs w:val="16"/>
              </w:rPr>
              <w:t>имеющие</w:t>
            </w:r>
            <w:proofErr w:type="gramEnd"/>
            <w:r w:rsidRPr="0042339A">
              <w:rPr>
                <w:b/>
                <w:bCs/>
                <w:color w:val="000000"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</w:tr>
      <w:tr w:rsidR="00F6720F" w:rsidRPr="0042339A" w:rsidTr="00820B09">
        <w:trPr>
          <w:trHeight w:val="87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2000000000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938,370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990,980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0,000</w:t>
            </w:r>
          </w:p>
        </w:tc>
      </w:tr>
      <w:tr w:rsidR="00F6720F" w:rsidRPr="0042339A" w:rsidTr="00820B09">
        <w:trPr>
          <w:trHeight w:val="3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938,370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0,000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990,980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0,000</w:t>
            </w:r>
          </w:p>
        </w:tc>
      </w:tr>
      <w:tr w:rsidR="00F6720F" w:rsidRPr="0042339A" w:rsidTr="00820B09">
        <w:trPr>
          <w:trHeight w:val="3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240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938,370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0,000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990,980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0,000</w:t>
            </w:r>
          </w:p>
        </w:tc>
      </w:tr>
      <w:tr w:rsidR="00F6720F" w:rsidRPr="0042339A" w:rsidTr="00820B09">
        <w:trPr>
          <w:trHeight w:val="76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Муниципальная программа</w:t>
            </w:r>
            <w:proofErr w:type="gramStart"/>
            <w:r w:rsidRPr="0042339A">
              <w:rPr>
                <w:b/>
                <w:bCs/>
                <w:sz w:val="16"/>
                <w:szCs w:val="16"/>
              </w:rPr>
              <w:t>"Р</w:t>
            </w:r>
            <w:proofErr w:type="gramEnd"/>
            <w:r w:rsidRPr="0042339A">
              <w:rPr>
                <w:b/>
                <w:bCs/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9727,007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120,250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9605,078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124,480</w:t>
            </w:r>
          </w:p>
        </w:tc>
      </w:tr>
      <w:tr w:rsidR="00F6720F" w:rsidRPr="0042339A" w:rsidTr="00820B09">
        <w:trPr>
          <w:trHeight w:val="76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3322,940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114,364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332</w:t>
            </w:r>
            <w:bookmarkStart w:id="0" w:name="_GoBack"/>
            <w:bookmarkEnd w:id="0"/>
            <w:r w:rsidRPr="0042339A">
              <w:rPr>
                <w:sz w:val="16"/>
                <w:szCs w:val="16"/>
              </w:rPr>
              <w:t>4,626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118,939</w:t>
            </w:r>
          </w:p>
        </w:tc>
      </w:tr>
      <w:tr w:rsidR="00F6720F" w:rsidRPr="0042339A" w:rsidTr="00820B09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110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1 635,591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0,000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1 632,702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0,000</w:t>
            </w:r>
          </w:p>
        </w:tc>
      </w:tr>
      <w:tr w:rsidR="00F6720F" w:rsidRPr="0042339A" w:rsidTr="00820B09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120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1687,349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114,364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1691,924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118,939</w:t>
            </w:r>
          </w:p>
        </w:tc>
      </w:tr>
      <w:tr w:rsidR="00F6720F" w:rsidRPr="0042339A" w:rsidTr="00820B09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5391,592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5,886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5283,192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5,541</w:t>
            </w:r>
          </w:p>
        </w:tc>
      </w:tr>
      <w:tr w:rsidR="00F6720F" w:rsidRPr="0042339A" w:rsidTr="00820B09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240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5391,592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5,886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5283,192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5,541</w:t>
            </w:r>
          </w:p>
        </w:tc>
      </w:tr>
      <w:tr w:rsidR="00F6720F" w:rsidRPr="0042339A" w:rsidTr="00820B09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127,608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0,000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127,608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0,000</w:t>
            </w:r>
          </w:p>
        </w:tc>
      </w:tr>
      <w:tr w:rsidR="00F6720F" w:rsidRPr="0042339A" w:rsidTr="00820B09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310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127,608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0,000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127,608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0,000</w:t>
            </w:r>
          </w:p>
        </w:tc>
      </w:tr>
      <w:tr w:rsidR="00F6720F" w:rsidRPr="0042339A" w:rsidTr="00820B09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642,489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0,000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642,489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0,000</w:t>
            </w:r>
          </w:p>
        </w:tc>
      </w:tr>
      <w:tr w:rsidR="00F6720F" w:rsidRPr="0042339A" w:rsidTr="00820B09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540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642,489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0,000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642,489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0,000</w:t>
            </w:r>
          </w:p>
        </w:tc>
      </w:tr>
      <w:tr w:rsidR="00F6720F" w:rsidRPr="0042339A" w:rsidTr="00820B09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800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242,378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0,000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227,163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0,000</w:t>
            </w:r>
          </w:p>
        </w:tc>
      </w:tr>
      <w:tr w:rsidR="00F6720F" w:rsidRPr="0042339A" w:rsidTr="00820B09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850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242,378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0,000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227,163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0,000</w:t>
            </w:r>
          </w:p>
        </w:tc>
      </w:tr>
      <w:tr w:rsidR="00F6720F" w:rsidRPr="0042339A" w:rsidTr="00820B09">
        <w:trPr>
          <w:trHeight w:val="39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42339A">
              <w:rPr>
                <w:b/>
                <w:bCs/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42339A">
              <w:rPr>
                <w:b/>
                <w:bCs/>
                <w:color w:val="000000"/>
                <w:sz w:val="16"/>
                <w:szCs w:val="16"/>
              </w:rPr>
              <w:t xml:space="preserve"> направления расходов местного бюджета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90 0 00 00000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38,000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38,000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0,000</w:t>
            </w:r>
          </w:p>
        </w:tc>
      </w:tr>
      <w:tr w:rsidR="00F6720F" w:rsidRPr="0042339A" w:rsidTr="00820B09">
        <w:trPr>
          <w:trHeight w:val="76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color w:val="000000"/>
                <w:sz w:val="16"/>
                <w:szCs w:val="16"/>
              </w:rPr>
            </w:pPr>
            <w:proofErr w:type="spellStart"/>
            <w:r w:rsidRPr="0042339A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42339A">
              <w:rPr>
                <w:color w:val="000000"/>
                <w:sz w:val="16"/>
                <w:szCs w:val="16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90 1 00 00000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38,000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0,000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38,000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0,000</w:t>
            </w:r>
          </w:p>
        </w:tc>
      </w:tr>
      <w:tr w:rsidR="00F6720F" w:rsidRPr="0042339A" w:rsidTr="00820B09">
        <w:trPr>
          <w:trHeight w:val="28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90 1 00 00000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800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38,000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0,000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38,000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0,000</w:t>
            </w:r>
          </w:p>
        </w:tc>
      </w:tr>
      <w:tr w:rsidR="00F6720F" w:rsidRPr="0042339A" w:rsidTr="00820B09">
        <w:trPr>
          <w:trHeight w:val="24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90 1 00 00000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870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38,000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0,000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38,000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0,000</w:t>
            </w:r>
          </w:p>
        </w:tc>
      </w:tr>
      <w:tr w:rsidR="00F6720F" w:rsidRPr="0042339A" w:rsidTr="00820B09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2339A">
              <w:rPr>
                <w:b/>
                <w:bCs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rPr>
                <w:color w:val="000000"/>
                <w:sz w:val="16"/>
                <w:szCs w:val="16"/>
              </w:rPr>
            </w:pPr>
            <w:r w:rsidRPr="0042339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271,362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0,000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553,137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sz w:val="16"/>
                <w:szCs w:val="16"/>
              </w:rPr>
            </w:pPr>
            <w:r w:rsidRPr="0042339A">
              <w:rPr>
                <w:sz w:val="16"/>
                <w:szCs w:val="16"/>
              </w:rPr>
              <w:t>0,000</w:t>
            </w:r>
          </w:p>
        </w:tc>
      </w:tr>
      <w:tr w:rsidR="00F6720F" w:rsidRPr="0042339A" w:rsidTr="00820B09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42339A">
              <w:rPr>
                <w:rFonts w:ascii="Arial CYR" w:hAnsi="Arial CYR" w:cs="Arial CYR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42339A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6720F" w:rsidRPr="0042339A" w:rsidRDefault="00F6720F" w:rsidP="00820B09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42339A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20F" w:rsidRPr="0042339A" w:rsidRDefault="00F6720F" w:rsidP="00820B09">
            <w:pPr>
              <w:ind w:left="-203" w:right="-108" w:firstLine="203"/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10974,739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120,250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11187,195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20F" w:rsidRPr="0042339A" w:rsidRDefault="00F6720F" w:rsidP="00820B09">
            <w:pPr>
              <w:jc w:val="right"/>
              <w:rPr>
                <w:b/>
                <w:bCs/>
                <w:sz w:val="16"/>
                <w:szCs w:val="16"/>
              </w:rPr>
            </w:pPr>
            <w:r w:rsidRPr="0042339A">
              <w:rPr>
                <w:b/>
                <w:bCs/>
                <w:sz w:val="16"/>
                <w:szCs w:val="16"/>
              </w:rPr>
              <w:t>124,480</w:t>
            </w:r>
          </w:p>
        </w:tc>
      </w:tr>
    </w:tbl>
    <w:p w:rsidR="00F6720F" w:rsidRPr="0042339A" w:rsidRDefault="00F6720F" w:rsidP="00F6720F">
      <w:pPr>
        <w:rPr>
          <w:sz w:val="16"/>
          <w:szCs w:val="16"/>
        </w:rPr>
      </w:pPr>
    </w:p>
    <w:p w:rsidR="00E116E7" w:rsidRPr="00E116E7" w:rsidRDefault="00E116E7" w:rsidP="00F6720F">
      <w:pPr>
        <w:pStyle w:val="a6"/>
        <w:spacing w:before="0" w:beforeAutospacing="0" w:after="0" w:afterAutospacing="0"/>
        <w:rPr>
          <w:b/>
          <w:sz w:val="16"/>
          <w:szCs w:val="16"/>
        </w:rPr>
      </w:pPr>
    </w:p>
    <w:p w:rsidR="00E116E7" w:rsidRPr="00E116E7" w:rsidRDefault="00E116E7" w:rsidP="00E116E7">
      <w:pPr>
        <w:pStyle w:val="a6"/>
        <w:spacing w:before="0" w:beforeAutospacing="0" w:after="0" w:afterAutospacing="0"/>
        <w:rPr>
          <w:sz w:val="16"/>
          <w:szCs w:val="16"/>
        </w:rPr>
      </w:pPr>
    </w:p>
    <w:p w:rsidR="00C45E5A" w:rsidRDefault="00C45E5A" w:rsidP="00E116E7">
      <w:pPr>
        <w:pStyle w:val="a3"/>
        <w:rPr>
          <w:rFonts w:ascii="Times New Roman" w:hAnsi="Times New Roman"/>
          <w:b/>
          <w:sz w:val="20"/>
          <w:szCs w:val="20"/>
        </w:rPr>
      </w:pPr>
    </w:p>
    <w:tbl>
      <w:tblPr>
        <w:tblpPr w:leftFromText="180" w:rightFromText="180" w:bottomFromText="200" w:vertAnchor="text" w:horzAnchor="margin" w:tblpY="109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92"/>
        <w:gridCol w:w="3293"/>
        <w:gridCol w:w="2986"/>
      </w:tblGrid>
      <w:tr w:rsidR="00F60A59" w:rsidTr="00F60A59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          ВЕСТИ сельского поселения  Борискино-Игар</w:t>
            </w:r>
          </w:p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 xml:space="preserve">№ </w:t>
            </w:r>
            <w:r w:rsidR="00C45E5A">
              <w:rPr>
                <w:sz w:val="20"/>
                <w:szCs w:val="20"/>
                <w:lang w:eastAsia="en-US"/>
              </w:rPr>
              <w:t>3</w:t>
            </w:r>
            <w:r w:rsidR="003D216F">
              <w:rPr>
                <w:sz w:val="20"/>
                <w:szCs w:val="20"/>
                <w:lang w:eastAsia="en-US"/>
              </w:rPr>
              <w:t>8</w:t>
            </w:r>
            <w:r w:rsidR="002E5FAD">
              <w:rPr>
                <w:sz w:val="20"/>
                <w:szCs w:val="20"/>
                <w:lang w:eastAsia="en-US"/>
              </w:rPr>
              <w:t>(4</w:t>
            </w:r>
            <w:r w:rsidR="00E77747">
              <w:rPr>
                <w:sz w:val="20"/>
                <w:szCs w:val="20"/>
                <w:lang w:eastAsia="en-US"/>
              </w:rPr>
              <w:t>9</w:t>
            </w:r>
            <w:r w:rsidR="003D216F">
              <w:rPr>
                <w:sz w:val="20"/>
                <w:szCs w:val="20"/>
                <w:lang w:eastAsia="en-US"/>
              </w:rPr>
              <w:t>2</w:t>
            </w:r>
            <w:r w:rsidR="00E95476">
              <w:rPr>
                <w:sz w:val="20"/>
                <w:szCs w:val="20"/>
                <w:lang w:eastAsia="en-US"/>
              </w:rPr>
              <w:t>)  от</w:t>
            </w:r>
            <w:r w:rsidR="00EE68D4">
              <w:rPr>
                <w:sz w:val="20"/>
                <w:szCs w:val="20"/>
                <w:lang w:eastAsia="en-US"/>
              </w:rPr>
              <w:t xml:space="preserve"> </w:t>
            </w:r>
            <w:r w:rsidR="003D216F">
              <w:rPr>
                <w:sz w:val="20"/>
                <w:szCs w:val="20"/>
                <w:lang w:eastAsia="en-US"/>
              </w:rPr>
              <w:t>30</w:t>
            </w:r>
            <w:r w:rsidR="003D4B3D">
              <w:rPr>
                <w:sz w:val="20"/>
                <w:szCs w:val="20"/>
                <w:lang w:eastAsia="en-US"/>
              </w:rPr>
              <w:t>.12</w:t>
            </w:r>
            <w:r w:rsidR="00933C29">
              <w:rPr>
                <w:sz w:val="20"/>
                <w:szCs w:val="20"/>
                <w:lang w:eastAsia="en-US"/>
              </w:rPr>
              <w:t>.</w:t>
            </w:r>
            <w:r>
              <w:rPr>
                <w:sz w:val="20"/>
                <w:szCs w:val="20"/>
                <w:lang w:eastAsia="en-US"/>
              </w:rPr>
              <w:t>2022г.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Соучредители</w:t>
            </w:r>
            <w:r>
              <w:rPr>
                <w:sz w:val="20"/>
                <w:szCs w:val="20"/>
                <w:lang w:eastAsia="en-US"/>
              </w:rPr>
              <w:t xml:space="preserve">: </w:t>
            </w:r>
          </w:p>
          <w:p w:rsidR="00F60A59" w:rsidRDefault="00F60A59" w:rsidP="00F60A59">
            <w:pPr>
              <w:pBdr>
                <w:bottom w:val="thickThinSmallGap" w:sz="24" w:space="1" w:color="auto"/>
              </w:pBd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Администрация сельского поселения Борискино-Игар муниципального района </w:t>
            </w:r>
            <w:r w:rsidR="00D60A0A">
              <w:rPr>
                <w:sz w:val="20"/>
                <w:szCs w:val="20"/>
                <w:lang w:eastAsia="en-US"/>
              </w:rPr>
              <w:fldChar w:fldCharType="begin"/>
            </w:r>
            <w:r>
              <w:rPr>
                <w:sz w:val="20"/>
                <w:szCs w:val="20"/>
                <w:lang w:eastAsia="en-US"/>
              </w:rPr>
              <w:instrText xml:space="preserve"> MERGEFIELD Название_района </w:instrText>
            </w:r>
            <w:r w:rsidR="00D60A0A">
              <w:rPr>
                <w:sz w:val="20"/>
                <w:szCs w:val="20"/>
                <w:lang w:eastAsia="en-US"/>
              </w:rPr>
              <w:fldChar w:fldCharType="separate"/>
            </w:r>
            <w:r>
              <w:rPr>
                <w:noProof/>
                <w:sz w:val="20"/>
                <w:szCs w:val="20"/>
                <w:lang w:eastAsia="en-US"/>
              </w:rPr>
              <w:t>Клявлинский</w:t>
            </w:r>
            <w:r w:rsidR="00D60A0A">
              <w:rPr>
                <w:sz w:val="20"/>
                <w:szCs w:val="20"/>
                <w:lang w:eastAsia="en-US"/>
              </w:rPr>
              <w:fldChar w:fldCharType="end"/>
            </w:r>
            <w:r>
              <w:rPr>
                <w:sz w:val="20"/>
                <w:szCs w:val="20"/>
                <w:lang w:eastAsia="en-US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="00D60A0A">
              <w:rPr>
                <w:sz w:val="20"/>
                <w:szCs w:val="20"/>
                <w:lang w:eastAsia="en-US"/>
              </w:rPr>
              <w:fldChar w:fldCharType="begin"/>
            </w:r>
            <w:r>
              <w:rPr>
                <w:sz w:val="20"/>
                <w:szCs w:val="20"/>
                <w:lang w:eastAsia="en-US"/>
              </w:rPr>
              <w:instrText xml:space="preserve"> MERGEFIELD Название_района </w:instrText>
            </w:r>
            <w:r w:rsidR="00D60A0A">
              <w:rPr>
                <w:sz w:val="20"/>
                <w:szCs w:val="20"/>
                <w:lang w:eastAsia="en-US"/>
              </w:rPr>
              <w:fldChar w:fldCharType="separate"/>
            </w:r>
            <w:r>
              <w:rPr>
                <w:noProof/>
                <w:sz w:val="20"/>
                <w:szCs w:val="20"/>
                <w:lang w:eastAsia="en-US"/>
              </w:rPr>
              <w:t>Клявлинский</w:t>
            </w:r>
            <w:r w:rsidR="00D60A0A">
              <w:rPr>
                <w:sz w:val="20"/>
                <w:szCs w:val="20"/>
                <w:lang w:eastAsia="en-US"/>
              </w:rPr>
              <w:fldChar w:fldCharType="end"/>
            </w:r>
            <w:r>
              <w:rPr>
                <w:sz w:val="20"/>
                <w:szCs w:val="20"/>
                <w:lang w:eastAsia="en-US"/>
              </w:rPr>
              <w:t xml:space="preserve"> Самарской области</w:t>
            </w:r>
          </w:p>
        </w:tc>
        <w:tc>
          <w:tcPr>
            <w:tcW w:w="3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Адрес издателя</w:t>
            </w:r>
            <w:proofErr w:type="gramStart"/>
            <w:r>
              <w:rPr>
                <w:b/>
                <w:sz w:val="20"/>
                <w:szCs w:val="20"/>
                <w:lang w:eastAsia="en-US"/>
              </w:rPr>
              <w:t>,:</w:t>
            </w:r>
            <w:proofErr w:type="gramEnd"/>
          </w:p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446952 Самарская область,  Клявлинский район,          село Борискино-Игар   ул</w:t>
            </w:r>
            <w:proofErr w:type="gramStart"/>
            <w:r>
              <w:rPr>
                <w:sz w:val="20"/>
                <w:szCs w:val="20"/>
                <w:lang w:eastAsia="en-US"/>
              </w:rPr>
              <w:t>.Ш</w:t>
            </w:r>
            <w:proofErr w:type="gramEnd"/>
            <w:r>
              <w:rPr>
                <w:sz w:val="20"/>
                <w:szCs w:val="20"/>
                <w:lang w:eastAsia="en-US"/>
              </w:rPr>
              <w:t>кольная д.</w:t>
            </w:r>
            <w:r w:rsidR="004079F7">
              <w:rPr>
                <w:sz w:val="20"/>
                <w:szCs w:val="20"/>
                <w:lang w:eastAsia="en-US"/>
              </w:rPr>
              <w:t>10</w:t>
            </w:r>
          </w:p>
          <w:p w:rsidR="00F60A59" w:rsidRDefault="00FD7B30" w:rsidP="00F60A59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Телефон: 4-95-36</w:t>
            </w:r>
            <w:r w:rsidR="00F60A59">
              <w:rPr>
                <w:bCs/>
                <w:sz w:val="20"/>
                <w:szCs w:val="20"/>
                <w:lang w:eastAsia="en-US"/>
              </w:rPr>
              <w:t>,</w:t>
            </w:r>
          </w:p>
          <w:p w:rsidR="00F60A59" w:rsidRDefault="00F60A59" w:rsidP="00F60A59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bCs/>
                <w:sz w:val="20"/>
                <w:szCs w:val="20"/>
                <w:lang w:val="en-US" w:eastAsia="en-US"/>
              </w:rPr>
              <w:t>E</w:t>
            </w:r>
            <w:r>
              <w:rPr>
                <w:bCs/>
                <w:sz w:val="20"/>
                <w:szCs w:val="20"/>
                <w:lang w:eastAsia="en-US"/>
              </w:rPr>
              <w:t>-</w:t>
            </w:r>
            <w:r>
              <w:rPr>
                <w:bCs/>
                <w:sz w:val="20"/>
                <w:szCs w:val="20"/>
                <w:lang w:val="en-US" w:eastAsia="en-US"/>
              </w:rPr>
              <w:t>mail</w:t>
            </w:r>
            <w:r>
              <w:rPr>
                <w:bCs/>
                <w:sz w:val="20"/>
                <w:szCs w:val="20"/>
                <w:lang w:eastAsia="en-US"/>
              </w:rPr>
              <w:t xml:space="preserve">: 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bor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-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igar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3@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yandex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.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ru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 xml:space="preserve"> ,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Тираж: 100 экземпляров,</w:t>
            </w:r>
            <w:r>
              <w:rPr>
                <w:sz w:val="20"/>
                <w:szCs w:val="20"/>
                <w:lang w:eastAsia="en-US"/>
              </w:rPr>
              <w:t xml:space="preserve">  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"Бесплатно";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Время подписания в печать:</w:t>
            </w:r>
          </w:p>
          <w:p w:rsidR="00F60A59" w:rsidRDefault="002815F2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  <w:r w:rsidR="003D216F">
              <w:rPr>
                <w:sz w:val="20"/>
                <w:szCs w:val="20"/>
                <w:lang w:eastAsia="en-US"/>
              </w:rPr>
              <w:t>0</w:t>
            </w:r>
            <w:r w:rsidR="00933C29">
              <w:rPr>
                <w:sz w:val="20"/>
                <w:szCs w:val="20"/>
                <w:lang w:eastAsia="en-US"/>
              </w:rPr>
              <w:t>.1</w:t>
            </w:r>
            <w:r w:rsidR="003D4B3D">
              <w:rPr>
                <w:sz w:val="20"/>
                <w:szCs w:val="20"/>
                <w:lang w:eastAsia="en-US"/>
              </w:rPr>
              <w:t>2</w:t>
            </w:r>
            <w:r w:rsidR="00933C29">
              <w:rPr>
                <w:sz w:val="20"/>
                <w:szCs w:val="20"/>
                <w:lang w:eastAsia="en-US"/>
              </w:rPr>
              <w:t>.</w:t>
            </w:r>
            <w:r w:rsidR="00F60A59">
              <w:rPr>
                <w:sz w:val="20"/>
                <w:szCs w:val="20"/>
                <w:lang w:eastAsia="en-US"/>
              </w:rPr>
              <w:t>2022г</w:t>
            </w:r>
            <w:proofErr w:type="gramStart"/>
            <w:r w:rsidR="00F60A59">
              <w:rPr>
                <w:sz w:val="20"/>
                <w:szCs w:val="20"/>
                <w:lang w:eastAsia="en-US"/>
              </w:rPr>
              <w:t xml:space="preserve"> .</w:t>
            </w:r>
            <w:proofErr w:type="gramEnd"/>
            <w:r w:rsidR="00F60A59">
              <w:rPr>
                <w:sz w:val="20"/>
                <w:szCs w:val="20"/>
                <w:lang w:eastAsia="en-US"/>
              </w:rPr>
              <w:t xml:space="preserve"> в 16.00ч.,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</w:t>
            </w:r>
            <w:r w:rsidR="009C26DA">
              <w:rPr>
                <w:sz w:val="20"/>
                <w:szCs w:val="20"/>
                <w:lang w:eastAsia="en-US"/>
              </w:rPr>
              <w:t xml:space="preserve">о </w:t>
            </w:r>
            <w:r>
              <w:rPr>
                <w:sz w:val="20"/>
                <w:szCs w:val="20"/>
                <w:lang w:eastAsia="en-US"/>
              </w:rPr>
              <w:t xml:space="preserve"> графику </w:t>
            </w:r>
          </w:p>
          <w:p w:rsidR="00F60A59" w:rsidRDefault="002815F2" w:rsidP="003B7F7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  <w:r w:rsidR="003D216F">
              <w:rPr>
                <w:sz w:val="20"/>
                <w:szCs w:val="20"/>
                <w:lang w:eastAsia="en-US"/>
              </w:rPr>
              <w:t>0</w:t>
            </w:r>
            <w:r w:rsidR="003D4B3D">
              <w:rPr>
                <w:sz w:val="20"/>
                <w:szCs w:val="20"/>
                <w:lang w:eastAsia="en-US"/>
              </w:rPr>
              <w:t>.12</w:t>
            </w:r>
            <w:r w:rsidR="00F60A59">
              <w:rPr>
                <w:sz w:val="20"/>
                <w:szCs w:val="20"/>
                <w:lang w:eastAsia="en-US"/>
              </w:rPr>
              <w:t>.2022г в 16.00</w:t>
            </w:r>
          </w:p>
        </w:tc>
        <w:tc>
          <w:tcPr>
            <w:tcW w:w="29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60A59" w:rsidRDefault="00F60A59" w:rsidP="00F60A59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</w:t>
            </w:r>
            <w:r>
              <w:rPr>
                <w:b/>
                <w:bCs/>
                <w:sz w:val="20"/>
                <w:szCs w:val="20"/>
                <w:lang w:eastAsia="en-US"/>
              </w:rPr>
              <w:t xml:space="preserve"> Издатель</w:t>
            </w:r>
            <w:r>
              <w:rPr>
                <w:bCs/>
                <w:sz w:val="20"/>
                <w:szCs w:val="20"/>
                <w:lang w:eastAsia="en-US"/>
              </w:rPr>
              <w:t xml:space="preserve">: </w:t>
            </w:r>
            <w:r>
              <w:rPr>
                <w:sz w:val="20"/>
                <w:szCs w:val="20"/>
                <w:lang w:eastAsia="en-US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</w:p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редактор:</w:t>
            </w:r>
            <w:r>
              <w:rPr>
                <w:sz w:val="20"/>
                <w:szCs w:val="20"/>
                <w:lang w:eastAsia="en-US"/>
              </w:rPr>
              <w:t xml:space="preserve"> Кошкина Н.С. </w:t>
            </w:r>
          </w:p>
          <w:p w:rsidR="00F60A59" w:rsidRDefault="00FD7B30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Телефон: 4-95-36</w:t>
            </w:r>
            <w:r w:rsidR="00F60A59">
              <w:rPr>
                <w:sz w:val="20"/>
                <w:szCs w:val="20"/>
                <w:lang w:eastAsia="en-US"/>
              </w:rPr>
              <w:t xml:space="preserve">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</w:tbl>
    <w:p w:rsidR="00755F25" w:rsidRDefault="00755F25" w:rsidP="00F60A59"/>
    <w:sectPr w:rsidR="00755F25" w:rsidSect="00E116E7">
      <w:footerReference w:type="default" r:id="rId8"/>
      <w:pgSz w:w="11906" w:h="16838"/>
      <w:pgMar w:top="993" w:right="850" w:bottom="1134" w:left="1701" w:header="850" w:footer="73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399A" w:rsidRDefault="00B6399A" w:rsidP="00C01EAB">
      <w:r>
        <w:separator/>
      </w:r>
    </w:p>
  </w:endnote>
  <w:endnote w:type="continuationSeparator" w:id="0">
    <w:p w:rsidR="00B6399A" w:rsidRDefault="00B6399A" w:rsidP="00C01E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Grande CY">
    <w:charset w:val="00"/>
    <w:family w:val="swiss"/>
    <w:pitch w:val="variable"/>
    <w:sig w:usb0="E1000AEF" w:usb1="5000A1FF" w:usb2="00000000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1AE" w:rsidRDefault="004B71AE">
    <w:pPr>
      <w:pStyle w:val="af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399A" w:rsidRDefault="00B6399A" w:rsidP="00C01EAB">
      <w:r>
        <w:separator/>
      </w:r>
    </w:p>
  </w:footnote>
  <w:footnote w:type="continuationSeparator" w:id="0">
    <w:p w:rsidR="00B6399A" w:rsidRDefault="00B6399A" w:rsidP="00C01EA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/>
        <w:sz w:val="28"/>
        <w:szCs w:val="28"/>
        <w:lang w:eastAsia="ru-RU"/>
      </w:rPr>
    </w:lvl>
  </w:abstractNum>
  <w:abstractNum w:abstractNumId="1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">
    <w:nsid w:val="3E7D72C0"/>
    <w:multiLevelType w:val="hybridMultilevel"/>
    <w:tmpl w:val="A7F4B1E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608EC644">
      <w:start w:val="1"/>
      <w:numFmt w:val="decimal"/>
      <w:lvlText w:val="6.%2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90E591A"/>
    <w:multiLevelType w:val="hybridMultilevel"/>
    <w:tmpl w:val="B8C85D8A"/>
    <w:lvl w:ilvl="0" w:tplc="0419000F">
      <w:start w:val="1"/>
      <w:numFmt w:val="decimal"/>
      <w:lvlText w:val="%1."/>
      <w:lvlJc w:val="left"/>
      <w:pPr>
        <w:ind w:left="1410" w:hanging="360"/>
      </w:p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4">
    <w:nsid w:val="4BA1195A"/>
    <w:multiLevelType w:val="multilevel"/>
    <w:tmpl w:val="82B82F2A"/>
    <w:lvl w:ilvl="0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1800"/>
      </w:pPr>
      <w:rPr>
        <w:rFonts w:hint="default"/>
      </w:rPr>
    </w:lvl>
  </w:abstractNum>
  <w:abstractNum w:abstractNumId="5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6">
    <w:nsid w:val="60CC478D"/>
    <w:multiLevelType w:val="multilevel"/>
    <w:tmpl w:val="43381B5C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cs="Times New Roma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cs="Times New Roman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cs="Times New Roman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cs="Times New Roman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cs="Times New Roman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cs="Times New Roman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cs="Times New Roman" w:hint="default"/>
        <w:color w:val="000000"/>
      </w:rPr>
    </w:lvl>
  </w:abstractNum>
  <w:abstractNum w:abstractNumId="7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6"/>
  </w:num>
  <w:num w:numId="5">
    <w:abstractNumId w:val="1"/>
  </w:num>
  <w:num w:numId="6">
    <w:abstractNumId w:val="7"/>
  </w:num>
  <w:num w:numId="7">
    <w:abstractNumId w:val="5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177154"/>
  </w:hdrShapeDefaults>
  <w:footnotePr>
    <w:footnote w:id="-1"/>
    <w:footnote w:id="0"/>
  </w:footnotePr>
  <w:endnotePr>
    <w:endnote w:id="-1"/>
    <w:endnote w:id="0"/>
  </w:endnotePr>
  <w:compat/>
  <w:rsids>
    <w:rsidRoot w:val="00755F25"/>
    <w:rsid w:val="000141B9"/>
    <w:rsid w:val="00024355"/>
    <w:rsid w:val="00042F19"/>
    <w:rsid w:val="00072E25"/>
    <w:rsid w:val="00073294"/>
    <w:rsid w:val="000771DC"/>
    <w:rsid w:val="00077E2C"/>
    <w:rsid w:val="000941CC"/>
    <w:rsid w:val="000A40F1"/>
    <w:rsid w:val="000B7F2E"/>
    <w:rsid w:val="000C2C16"/>
    <w:rsid w:val="000D1AFF"/>
    <w:rsid w:val="000D26B7"/>
    <w:rsid w:val="000D59A6"/>
    <w:rsid w:val="000D6B11"/>
    <w:rsid w:val="000E3E9B"/>
    <w:rsid w:val="00104AF7"/>
    <w:rsid w:val="00104D56"/>
    <w:rsid w:val="00104F72"/>
    <w:rsid w:val="0011396E"/>
    <w:rsid w:val="00115D4E"/>
    <w:rsid w:val="0011756F"/>
    <w:rsid w:val="00124412"/>
    <w:rsid w:val="00146BA9"/>
    <w:rsid w:val="001549BC"/>
    <w:rsid w:val="00162EC4"/>
    <w:rsid w:val="001634D5"/>
    <w:rsid w:val="001638D9"/>
    <w:rsid w:val="00171394"/>
    <w:rsid w:val="00173794"/>
    <w:rsid w:val="001878E9"/>
    <w:rsid w:val="00187DB0"/>
    <w:rsid w:val="00197067"/>
    <w:rsid w:val="001A1323"/>
    <w:rsid w:val="001A5A11"/>
    <w:rsid w:val="001A6E14"/>
    <w:rsid w:val="001C2E5A"/>
    <w:rsid w:val="001D0A24"/>
    <w:rsid w:val="001D2C0D"/>
    <w:rsid w:val="001F24F3"/>
    <w:rsid w:val="001F6564"/>
    <w:rsid w:val="00222DD1"/>
    <w:rsid w:val="00230910"/>
    <w:rsid w:val="00232ED3"/>
    <w:rsid w:val="0026155A"/>
    <w:rsid w:val="00261802"/>
    <w:rsid w:val="00265EAA"/>
    <w:rsid w:val="002675D3"/>
    <w:rsid w:val="002711C1"/>
    <w:rsid w:val="002753B8"/>
    <w:rsid w:val="002815F2"/>
    <w:rsid w:val="00281E29"/>
    <w:rsid w:val="002A3016"/>
    <w:rsid w:val="002A4B05"/>
    <w:rsid w:val="002B74B0"/>
    <w:rsid w:val="002C761F"/>
    <w:rsid w:val="002E5FAD"/>
    <w:rsid w:val="002E6DE3"/>
    <w:rsid w:val="002F2898"/>
    <w:rsid w:val="003206B1"/>
    <w:rsid w:val="003468D6"/>
    <w:rsid w:val="00357124"/>
    <w:rsid w:val="003579C3"/>
    <w:rsid w:val="0036279C"/>
    <w:rsid w:val="0037223D"/>
    <w:rsid w:val="003755D3"/>
    <w:rsid w:val="00377CA1"/>
    <w:rsid w:val="003A7A25"/>
    <w:rsid w:val="003B1E1E"/>
    <w:rsid w:val="003B7F7D"/>
    <w:rsid w:val="003C76CC"/>
    <w:rsid w:val="003D216F"/>
    <w:rsid w:val="003D30BB"/>
    <w:rsid w:val="003D4B3D"/>
    <w:rsid w:val="003D4E77"/>
    <w:rsid w:val="003E210F"/>
    <w:rsid w:val="003E63DC"/>
    <w:rsid w:val="00407375"/>
    <w:rsid w:val="004079F7"/>
    <w:rsid w:val="00413087"/>
    <w:rsid w:val="00417002"/>
    <w:rsid w:val="00460B3F"/>
    <w:rsid w:val="0046278E"/>
    <w:rsid w:val="00462F7C"/>
    <w:rsid w:val="00471D1F"/>
    <w:rsid w:val="0047671A"/>
    <w:rsid w:val="0048659F"/>
    <w:rsid w:val="00486B7F"/>
    <w:rsid w:val="00487A31"/>
    <w:rsid w:val="004A3783"/>
    <w:rsid w:val="004A427F"/>
    <w:rsid w:val="004B71AE"/>
    <w:rsid w:val="004C2B4A"/>
    <w:rsid w:val="004F6F29"/>
    <w:rsid w:val="005310F0"/>
    <w:rsid w:val="0053128F"/>
    <w:rsid w:val="005326C7"/>
    <w:rsid w:val="0054720F"/>
    <w:rsid w:val="00550109"/>
    <w:rsid w:val="00552BA6"/>
    <w:rsid w:val="00555821"/>
    <w:rsid w:val="00573B52"/>
    <w:rsid w:val="00576DAD"/>
    <w:rsid w:val="00592533"/>
    <w:rsid w:val="005A1354"/>
    <w:rsid w:val="005D7F66"/>
    <w:rsid w:val="005E1E1B"/>
    <w:rsid w:val="005F270F"/>
    <w:rsid w:val="00616698"/>
    <w:rsid w:val="00616E57"/>
    <w:rsid w:val="006207B4"/>
    <w:rsid w:val="006228B7"/>
    <w:rsid w:val="00640647"/>
    <w:rsid w:val="006418AB"/>
    <w:rsid w:val="00642FCC"/>
    <w:rsid w:val="006551BA"/>
    <w:rsid w:val="0068237C"/>
    <w:rsid w:val="00692D38"/>
    <w:rsid w:val="006A4225"/>
    <w:rsid w:val="006C0A2E"/>
    <w:rsid w:val="006C26FA"/>
    <w:rsid w:val="006C54D9"/>
    <w:rsid w:val="006D200C"/>
    <w:rsid w:val="00705873"/>
    <w:rsid w:val="00706C78"/>
    <w:rsid w:val="0071403F"/>
    <w:rsid w:val="00717880"/>
    <w:rsid w:val="00735C08"/>
    <w:rsid w:val="00741E23"/>
    <w:rsid w:val="0074685C"/>
    <w:rsid w:val="007546DF"/>
    <w:rsid w:val="00755F25"/>
    <w:rsid w:val="00761288"/>
    <w:rsid w:val="00764C9C"/>
    <w:rsid w:val="00767500"/>
    <w:rsid w:val="0077251E"/>
    <w:rsid w:val="00784557"/>
    <w:rsid w:val="00785E6C"/>
    <w:rsid w:val="007A2CE2"/>
    <w:rsid w:val="007A3372"/>
    <w:rsid w:val="007B3847"/>
    <w:rsid w:val="007D078B"/>
    <w:rsid w:val="007D07A2"/>
    <w:rsid w:val="007D61B8"/>
    <w:rsid w:val="007D7DEE"/>
    <w:rsid w:val="007F25BC"/>
    <w:rsid w:val="00802FAF"/>
    <w:rsid w:val="008166FA"/>
    <w:rsid w:val="00826D5E"/>
    <w:rsid w:val="00833636"/>
    <w:rsid w:val="008414B4"/>
    <w:rsid w:val="00851F32"/>
    <w:rsid w:val="00856EB9"/>
    <w:rsid w:val="00861B73"/>
    <w:rsid w:val="00867364"/>
    <w:rsid w:val="00871C56"/>
    <w:rsid w:val="00873203"/>
    <w:rsid w:val="00874443"/>
    <w:rsid w:val="00890E93"/>
    <w:rsid w:val="00891A70"/>
    <w:rsid w:val="00895B4C"/>
    <w:rsid w:val="008973ED"/>
    <w:rsid w:val="008A068C"/>
    <w:rsid w:val="008B4F1D"/>
    <w:rsid w:val="008C2167"/>
    <w:rsid w:val="008E2FDF"/>
    <w:rsid w:val="008E487F"/>
    <w:rsid w:val="008E799C"/>
    <w:rsid w:val="008F633A"/>
    <w:rsid w:val="00902E58"/>
    <w:rsid w:val="00916326"/>
    <w:rsid w:val="00932AAF"/>
    <w:rsid w:val="00933C29"/>
    <w:rsid w:val="009435D6"/>
    <w:rsid w:val="00946656"/>
    <w:rsid w:val="00974136"/>
    <w:rsid w:val="0099119B"/>
    <w:rsid w:val="00993BD4"/>
    <w:rsid w:val="009940CD"/>
    <w:rsid w:val="009A705E"/>
    <w:rsid w:val="009C26DA"/>
    <w:rsid w:val="009C543A"/>
    <w:rsid w:val="009E232D"/>
    <w:rsid w:val="00A13FE3"/>
    <w:rsid w:val="00A279C5"/>
    <w:rsid w:val="00A310F2"/>
    <w:rsid w:val="00A311EF"/>
    <w:rsid w:val="00A313E5"/>
    <w:rsid w:val="00A43A9C"/>
    <w:rsid w:val="00A516F4"/>
    <w:rsid w:val="00A535F2"/>
    <w:rsid w:val="00A65A87"/>
    <w:rsid w:val="00AA3721"/>
    <w:rsid w:val="00AB7282"/>
    <w:rsid w:val="00AE1B0A"/>
    <w:rsid w:val="00AE35FF"/>
    <w:rsid w:val="00AF18E7"/>
    <w:rsid w:val="00AF384C"/>
    <w:rsid w:val="00B35593"/>
    <w:rsid w:val="00B50F8C"/>
    <w:rsid w:val="00B52ADC"/>
    <w:rsid w:val="00B54366"/>
    <w:rsid w:val="00B62003"/>
    <w:rsid w:val="00B6294D"/>
    <w:rsid w:val="00B63431"/>
    <w:rsid w:val="00B6399A"/>
    <w:rsid w:val="00B80C21"/>
    <w:rsid w:val="00B906DD"/>
    <w:rsid w:val="00B97353"/>
    <w:rsid w:val="00BC0032"/>
    <w:rsid w:val="00BC7BB2"/>
    <w:rsid w:val="00BD47B2"/>
    <w:rsid w:val="00BD6798"/>
    <w:rsid w:val="00BE1BD8"/>
    <w:rsid w:val="00C01EAB"/>
    <w:rsid w:val="00C04010"/>
    <w:rsid w:val="00C06B79"/>
    <w:rsid w:val="00C11396"/>
    <w:rsid w:val="00C1743C"/>
    <w:rsid w:val="00C215BA"/>
    <w:rsid w:val="00C231A3"/>
    <w:rsid w:val="00C45403"/>
    <w:rsid w:val="00C45E5A"/>
    <w:rsid w:val="00C5276D"/>
    <w:rsid w:val="00C62778"/>
    <w:rsid w:val="00C62B09"/>
    <w:rsid w:val="00C724E1"/>
    <w:rsid w:val="00C81187"/>
    <w:rsid w:val="00C84C44"/>
    <w:rsid w:val="00C8587A"/>
    <w:rsid w:val="00C909C3"/>
    <w:rsid w:val="00CA07CC"/>
    <w:rsid w:val="00CA61EB"/>
    <w:rsid w:val="00CB0A43"/>
    <w:rsid w:val="00CC3937"/>
    <w:rsid w:val="00CD63E2"/>
    <w:rsid w:val="00CE198B"/>
    <w:rsid w:val="00CE5538"/>
    <w:rsid w:val="00CF012E"/>
    <w:rsid w:val="00CF29F9"/>
    <w:rsid w:val="00D13C69"/>
    <w:rsid w:val="00D27EBD"/>
    <w:rsid w:val="00D30616"/>
    <w:rsid w:val="00D536EB"/>
    <w:rsid w:val="00D547DA"/>
    <w:rsid w:val="00D60A0A"/>
    <w:rsid w:val="00D61F6D"/>
    <w:rsid w:val="00D82F3C"/>
    <w:rsid w:val="00D85CEC"/>
    <w:rsid w:val="00DA09EA"/>
    <w:rsid w:val="00DA1F29"/>
    <w:rsid w:val="00DA5A74"/>
    <w:rsid w:val="00DA68A5"/>
    <w:rsid w:val="00DA79A6"/>
    <w:rsid w:val="00DC779D"/>
    <w:rsid w:val="00DD0860"/>
    <w:rsid w:val="00DD7FC7"/>
    <w:rsid w:val="00DF10DC"/>
    <w:rsid w:val="00E10EB5"/>
    <w:rsid w:val="00E116E7"/>
    <w:rsid w:val="00E12447"/>
    <w:rsid w:val="00E2634B"/>
    <w:rsid w:val="00E33092"/>
    <w:rsid w:val="00E427C6"/>
    <w:rsid w:val="00E704B9"/>
    <w:rsid w:val="00E718F7"/>
    <w:rsid w:val="00E77747"/>
    <w:rsid w:val="00E83F2E"/>
    <w:rsid w:val="00E849DE"/>
    <w:rsid w:val="00E858BC"/>
    <w:rsid w:val="00E95476"/>
    <w:rsid w:val="00EA0A1D"/>
    <w:rsid w:val="00EB28DE"/>
    <w:rsid w:val="00EC33F8"/>
    <w:rsid w:val="00EE33C8"/>
    <w:rsid w:val="00EE4F58"/>
    <w:rsid w:val="00EE68D4"/>
    <w:rsid w:val="00EE762F"/>
    <w:rsid w:val="00EF36F9"/>
    <w:rsid w:val="00EF3BD8"/>
    <w:rsid w:val="00EF5A80"/>
    <w:rsid w:val="00EF73B5"/>
    <w:rsid w:val="00F12C05"/>
    <w:rsid w:val="00F12EFF"/>
    <w:rsid w:val="00F1461B"/>
    <w:rsid w:val="00F149F1"/>
    <w:rsid w:val="00F14B94"/>
    <w:rsid w:val="00F2522F"/>
    <w:rsid w:val="00F31B55"/>
    <w:rsid w:val="00F52191"/>
    <w:rsid w:val="00F60A59"/>
    <w:rsid w:val="00F65851"/>
    <w:rsid w:val="00F65AA4"/>
    <w:rsid w:val="00F670B0"/>
    <w:rsid w:val="00F6720F"/>
    <w:rsid w:val="00F70C32"/>
    <w:rsid w:val="00F82DFF"/>
    <w:rsid w:val="00FA3FD9"/>
    <w:rsid w:val="00FC4F0D"/>
    <w:rsid w:val="00FC608C"/>
    <w:rsid w:val="00FD5F01"/>
    <w:rsid w:val="00FD6A6A"/>
    <w:rsid w:val="00FD6FFA"/>
    <w:rsid w:val="00FD7B30"/>
    <w:rsid w:val="00FD7BD3"/>
    <w:rsid w:val="00FF0A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7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F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A068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F656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B62003"/>
    <w:pPr>
      <w:keepNext/>
      <w:spacing w:before="240" w:after="60" w:line="276" w:lineRule="auto"/>
      <w:outlineLvl w:val="2"/>
    </w:pPr>
    <w:rPr>
      <w:rFonts w:ascii="Arial" w:eastAsiaTheme="minorHAnsi" w:hAnsi="Arial" w:cstheme="minorBidi"/>
      <w:b/>
      <w:sz w:val="26"/>
      <w:szCs w:val="22"/>
    </w:rPr>
  </w:style>
  <w:style w:type="paragraph" w:styleId="4">
    <w:name w:val="heading 4"/>
    <w:basedOn w:val="a"/>
    <w:next w:val="a"/>
    <w:link w:val="40"/>
    <w:qFormat/>
    <w:rsid w:val="00EE33C8"/>
    <w:pPr>
      <w:keepNext/>
      <w:tabs>
        <w:tab w:val="num" w:pos="0"/>
      </w:tabs>
      <w:spacing w:before="120"/>
      <w:jc w:val="center"/>
      <w:outlineLvl w:val="3"/>
    </w:pPr>
    <w:rPr>
      <w:sz w:val="28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B62003"/>
    <w:pPr>
      <w:spacing w:before="240" w:after="60" w:line="276" w:lineRule="auto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semiHidden/>
    <w:unhideWhenUsed/>
    <w:qFormat/>
    <w:rsid w:val="00B62003"/>
    <w:pPr>
      <w:spacing w:before="240" w:after="60" w:line="276" w:lineRule="auto"/>
      <w:outlineLvl w:val="5"/>
    </w:pPr>
    <w:rPr>
      <w:rFonts w:asciiTheme="minorHAnsi" w:eastAsiaTheme="minorEastAsia" w:hAnsiTheme="minorHAnsi" w:cstheme="minorBidi"/>
      <w:b/>
      <w:bCs/>
      <w:sz w:val="22"/>
      <w:szCs w:val="22"/>
      <w:lang w:eastAsia="en-US"/>
    </w:rPr>
  </w:style>
  <w:style w:type="paragraph" w:styleId="7">
    <w:name w:val="heading 7"/>
    <w:basedOn w:val="a"/>
    <w:next w:val="a"/>
    <w:link w:val="70"/>
    <w:semiHidden/>
    <w:unhideWhenUsed/>
    <w:qFormat/>
    <w:rsid w:val="00B62003"/>
    <w:pPr>
      <w:spacing w:before="240" w:after="60" w:line="276" w:lineRule="auto"/>
      <w:outlineLvl w:val="6"/>
    </w:pPr>
    <w:rPr>
      <w:rFonts w:asciiTheme="minorHAnsi" w:eastAsiaTheme="minorEastAsia" w:hAnsiTheme="minorHAnsi" w:cstheme="minorBidi"/>
      <w:lang w:eastAsia="en-US"/>
    </w:rPr>
  </w:style>
  <w:style w:type="paragraph" w:styleId="8">
    <w:name w:val="heading 8"/>
    <w:basedOn w:val="a"/>
    <w:next w:val="a"/>
    <w:link w:val="80"/>
    <w:semiHidden/>
    <w:unhideWhenUsed/>
    <w:qFormat/>
    <w:rsid w:val="00B62003"/>
    <w:pPr>
      <w:spacing w:before="240" w:after="60" w:line="276" w:lineRule="auto"/>
      <w:outlineLvl w:val="7"/>
    </w:pPr>
    <w:rPr>
      <w:rFonts w:asciiTheme="minorHAnsi" w:eastAsiaTheme="minorEastAsia" w:hAnsiTheme="minorHAnsi" w:cstheme="minorBidi"/>
      <w:i/>
      <w:iCs/>
      <w:lang w:eastAsia="en-US"/>
    </w:rPr>
  </w:style>
  <w:style w:type="paragraph" w:styleId="9">
    <w:name w:val="heading 9"/>
    <w:basedOn w:val="a"/>
    <w:next w:val="a"/>
    <w:link w:val="90"/>
    <w:semiHidden/>
    <w:unhideWhenUsed/>
    <w:qFormat/>
    <w:rsid w:val="00B62003"/>
    <w:pPr>
      <w:spacing w:before="240" w:after="60" w:line="276" w:lineRule="auto"/>
      <w:outlineLvl w:val="8"/>
    </w:pPr>
    <w:rPr>
      <w:rFonts w:asciiTheme="majorHAnsi" w:eastAsiaTheme="majorEastAsia" w:hAnsiTheme="majorHAnsi" w:cstheme="maj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EE33C8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link w:val="ConsPlusNormal0"/>
    <w:rsid w:val="008E48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E33C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link w:val="ConsPlusTitle0"/>
    <w:uiPriority w:val="99"/>
    <w:rsid w:val="008E48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link w:val="a4"/>
    <w:qFormat/>
    <w:rsid w:val="008E487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EE33C8"/>
    <w:rPr>
      <w:rFonts w:ascii="Calibri" w:eastAsia="Calibri" w:hAnsi="Calibri" w:cs="Times New Roman"/>
    </w:rPr>
  </w:style>
  <w:style w:type="paragraph" w:customStyle="1" w:styleId="Style11">
    <w:name w:val="Style11"/>
    <w:basedOn w:val="a"/>
    <w:uiPriority w:val="99"/>
    <w:rsid w:val="001638D9"/>
    <w:pPr>
      <w:widowControl w:val="0"/>
      <w:autoSpaceDE w:val="0"/>
      <w:autoSpaceDN w:val="0"/>
      <w:adjustRightInd w:val="0"/>
      <w:spacing w:line="266" w:lineRule="exact"/>
      <w:jc w:val="right"/>
    </w:pPr>
    <w:rPr>
      <w:rFonts w:eastAsiaTheme="minorEastAsia"/>
    </w:rPr>
  </w:style>
  <w:style w:type="table" w:customStyle="1" w:styleId="11">
    <w:name w:val="Сетка таблицы1"/>
    <w:basedOn w:val="a1"/>
    <w:uiPriority w:val="59"/>
    <w:rsid w:val="001638D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rsid w:val="001638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187DB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6">
    <w:name w:val="Normal (Web)"/>
    <w:basedOn w:val="a"/>
    <w:link w:val="a7"/>
    <w:uiPriority w:val="99"/>
    <w:rsid w:val="00187DB0"/>
    <w:pPr>
      <w:spacing w:before="100" w:beforeAutospacing="1" w:after="100" w:afterAutospacing="1"/>
    </w:pPr>
  </w:style>
  <w:style w:type="character" w:customStyle="1" w:styleId="a7">
    <w:name w:val="Обычный (веб) Знак"/>
    <w:link w:val="a6"/>
    <w:uiPriority w:val="99"/>
    <w:locked/>
    <w:rsid w:val="00EE33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2 Знак"/>
    <w:link w:val="22"/>
    <w:locked/>
    <w:rsid w:val="00FD6FFA"/>
    <w:rPr>
      <w:lang w:eastAsia="ru-RU"/>
    </w:rPr>
  </w:style>
  <w:style w:type="paragraph" w:styleId="22">
    <w:name w:val="Body Text 2"/>
    <w:basedOn w:val="a"/>
    <w:link w:val="21"/>
    <w:rsid w:val="00FD6FFA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210">
    <w:name w:val="Основной текст 2 Знак1"/>
    <w:basedOn w:val="a0"/>
    <w:link w:val="22"/>
    <w:uiPriority w:val="99"/>
    <w:semiHidden/>
    <w:rsid w:val="00FD6F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E849DE"/>
    <w:pPr>
      <w:ind w:left="720"/>
      <w:contextualSpacing/>
    </w:pPr>
    <w:rPr>
      <w:sz w:val="20"/>
      <w:szCs w:val="20"/>
    </w:rPr>
  </w:style>
  <w:style w:type="character" w:customStyle="1" w:styleId="a9">
    <w:name w:val="Основной текст_"/>
    <w:link w:val="31"/>
    <w:locked/>
    <w:rsid w:val="00E849DE"/>
    <w:rPr>
      <w:sz w:val="24"/>
      <w:shd w:val="clear" w:color="auto" w:fill="FFFFFF"/>
    </w:rPr>
  </w:style>
  <w:style w:type="paragraph" w:customStyle="1" w:styleId="31">
    <w:name w:val="Основной текст3"/>
    <w:basedOn w:val="a"/>
    <w:link w:val="a9"/>
    <w:rsid w:val="00E849DE"/>
    <w:pPr>
      <w:shd w:val="clear" w:color="auto" w:fill="FFFFFF"/>
      <w:spacing w:after="360" w:line="240" w:lineRule="atLeast"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Standard">
    <w:name w:val="Standard"/>
    <w:rsid w:val="00EE33C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EE33C8"/>
    <w:pPr>
      <w:spacing w:after="140" w:line="288" w:lineRule="auto"/>
    </w:pPr>
  </w:style>
  <w:style w:type="paragraph" w:customStyle="1" w:styleId="12">
    <w:name w:val="Обычный1"/>
    <w:rsid w:val="00EE33C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styleId="aa">
    <w:name w:val="footnote reference"/>
    <w:uiPriority w:val="99"/>
    <w:rsid w:val="00EE33C8"/>
    <w:rPr>
      <w:rFonts w:cs="Times New Roman"/>
      <w:position w:val="0"/>
      <w:vertAlign w:val="superscript"/>
    </w:rPr>
  </w:style>
  <w:style w:type="character" w:styleId="ab">
    <w:name w:val="Hyperlink"/>
    <w:uiPriority w:val="99"/>
    <w:unhideWhenUsed/>
    <w:rsid w:val="00EE33C8"/>
    <w:rPr>
      <w:color w:val="0000FF"/>
      <w:u w:val="single"/>
    </w:rPr>
  </w:style>
  <w:style w:type="character" w:customStyle="1" w:styleId="ac">
    <w:name w:val="Цветовое выделение"/>
    <w:rsid w:val="00EE33C8"/>
    <w:rPr>
      <w:b/>
      <w:bCs w:val="0"/>
      <w:color w:val="000080"/>
    </w:rPr>
  </w:style>
  <w:style w:type="paragraph" w:styleId="23">
    <w:name w:val="Body Text Indent 2"/>
    <w:basedOn w:val="a"/>
    <w:link w:val="24"/>
    <w:uiPriority w:val="99"/>
    <w:semiHidden/>
    <w:unhideWhenUsed/>
    <w:rsid w:val="00EE33C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EE33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nhideWhenUsed/>
    <w:rsid w:val="00EE33C8"/>
    <w:pPr>
      <w:spacing w:after="120"/>
    </w:pPr>
  </w:style>
  <w:style w:type="character" w:customStyle="1" w:styleId="ae">
    <w:name w:val="Основной текст Знак"/>
    <w:basedOn w:val="a0"/>
    <w:link w:val="ad"/>
    <w:rsid w:val="00EE33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E33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link w:val="3"/>
    <w:rsid w:val="00EE33C8"/>
    <w:rPr>
      <w:rFonts w:ascii="Arial" w:hAnsi="Arial"/>
      <w:b/>
      <w:sz w:val="26"/>
      <w:lang w:val="ru-RU" w:eastAsia="ru-RU"/>
    </w:rPr>
  </w:style>
  <w:style w:type="paragraph" w:customStyle="1" w:styleId="ConsNormal">
    <w:name w:val="ConsNormal"/>
    <w:uiPriority w:val="99"/>
    <w:rsid w:val="00EE33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EE33C8"/>
    <w:pPr>
      <w:tabs>
        <w:tab w:val="center" w:pos="4677"/>
        <w:tab w:val="right" w:pos="9355"/>
      </w:tabs>
    </w:pPr>
    <w:rPr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EE33C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1">
    <w:name w:val="Знак"/>
    <w:rsid w:val="00EE33C8"/>
    <w:rPr>
      <w:sz w:val="16"/>
      <w:lang w:val="ru-RU" w:eastAsia="ru-RU"/>
    </w:rPr>
  </w:style>
  <w:style w:type="character" w:customStyle="1" w:styleId="25">
    <w:name w:val="Основной текст2"/>
    <w:uiPriority w:val="99"/>
    <w:rsid w:val="00EE33C8"/>
    <w:rPr>
      <w:rFonts w:ascii="Times New Roman" w:hAnsi="Times New Roman"/>
      <w:color w:val="000000"/>
      <w:spacing w:val="0"/>
      <w:w w:val="100"/>
      <w:position w:val="0"/>
      <w:sz w:val="26"/>
      <w:u w:val="none"/>
      <w:lang w:val="ru-RU"/>
    </w:rPr>
  </w:style>
  <w:style w:type="character" w:customStyle="1" w:styleId="Bodytext3">
    <w:name w:val="Body text (3)_"/>
    <w:link w:val="Bodytext30"/>
    <w:locked/>
    <w:rsid w:val="00EE33C8"/>
    <w:rPr>
      <w:sz w:val="23"/>
      <w:shd w:val="clear" w:color="auto" w:fill="FFFFFF"/>
    </w:rPr>
  </w:style>
  <w:style w:type="paragraph" w:customStyle="1" w:styleId="Bodytext30">
    <w:name w:val="Body text (3)"/>
    <w:basedOn w:val="a"/>
    <w:link w:val="Bodytext3"/>
    <w:rsid w:val="00EE33C8"/>
    <w:pPr>
      <w:shd w:val="clear" w:color="auto" w:fill="FFFFFF"/>
      <w:spacing w:line="317" w:lineRule="exact"/>
    </w:pPr>
    <w:rPr>
      <w:rFonts w:asciiTheme="minorHAnsi" w:eastAsiaTheme="minorHAnsi" w:hAnsiTheme="minorHAnsi" w:cstheme="minorBidi"/>
      <w:sz w:val="23"/>
      <w:szCs w:val="22"/>
      <w:lang w:eastAsia="en-US"/>
    </w:rPr>
  </w:style>
  <w:style w:type="character" w:customStyle="1" w:styleId="af2">
    <w:name w:val="Гипертекстовая ссылка"/>
    <w:uiPriority w:val="99"/>
    <w:rsid w:val="00EE33C8"/>
    <w:rPr>
      <w:rFonts w:cs="Times New Roman"/>
      <w:color w:val="106BBE"/>
    </w:rPr>
  </w:style>
  <w:style w:type="paragraph" w:customStyle="1" w:styleId="s1">
    <w:name w:val="s_1"/>
    <w:basedOn w:val="a"/>
    <w:rsid w:val="00EE33C8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CA07C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CA07CC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7">
    <w:name w:val="xl87"/>
    <w:basedOn w:val="a"/>
    <w:rsid w:val="00CA07CC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8">
    <w:name w:val="xl88"/>
    <w:basedOn w:val="a"/>
    <w:rsid w:val="00CA07CC"/>
    <w:pPr>
      <w:spacing w:before="100" w:beforeAutospacing="1" w:after="100" w:afterAutospacing="1"/>
    </w:pPr>
  </w:style>
  <w:style w:type="paragraph" w:customStyle="1" w:styleId="xl89">
    <w:name w:val="xl89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0">
    <w:name w:val="xl90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1">
    <w:name w:val="xl91"/>
    <w:basedOn w:val="a"/>
    <w:rsid w:val="00CA07C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2">
    <w:name w:val="xl92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3">
    <w:name w:val="xl93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5">
    <w:name w:val="xl95"/>
    <w:basedOn w:val="a"/>
    <w:rsid w:val="00CA07CC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6">
    <w:name w:val="xl96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7">
    <w:name w:val="xl97"/>
    <w:basedOn w:val="a"/>
    <w:rsid w:val="00CA07C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8">
    <w:name w:val="xl98"/>
    <w:basedOn w:val="a"/>
    <w:rsid w:val="00CA07CC"/>
    <w:pPr>
      <w:spacing w:before="100" w:beforeAutospacing="1" w:after="100" w:afterAutospacing="1"/>
    </w:pPr>
  </w:style>
  <w:style w:type="paragraph" w:customStyle="1" w:styleId="xl99">
    <w:name w:val="xl99"/>
    <w:basedOn w:val="a"/>
    <w:rsid w:val="00CA07CC"/>
    <w:pPr>
      <w:spacing w:before="100" w:beforeAutospacing="1" w:after="100" w:afterAutospacing="1"/>
      <w:jc w:val="center"/>
    </w:pPr>
  </w:style>
  <w:style w:type="paragraph" w:customStyle="1" w:styleId="xl100">
    <w:name w:val="xl100"/>
    <w:basedOn w:val="a"/>
    <w:rsid w:val="00CA07CC"/>
    <w:pPr>
      <w:spacing w:before="100" w:beforeAutospacing="1" w:after="100" w:afterAutospacing="1"/>
      <w:jc w:val="right"/>
    </w:pPr>
  </w:style>
  <w:style w:type="paragraph" w:customStyle="1" w:styleId="xl101">
    <w:name w:val="xl101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02">
    <w:name w:val="xl102"/>
    <w:basedOn w:val="a"/>
    <w:rsid w:val="00CA07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3">
    <w:name w:val="xl103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4">
    <w:name w:val="xl104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6">
    <w:name w:val="xl106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CA07CC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108">
    <w:name w:val="xl108"/>
    <w:basedOn w:val="a"/>
    <w:rsid w:val="00CA07CC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9">
    <w:name w:val="xl109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0">
    <w:name w:val="xl110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1">
    <w:name w:val="xl111"/>
    <w:basedOn w:val="a"/>
    <w:rsid w:val="00CA07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2">
    <w:name w:val="xl112"/>
    <w:basedOn w:val="a"/>
    <w:rsid w:val="00CA07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3">
    <w:name w:val="xl113"/>
    <w:basedOn w:val="a"/>
    <w:rsid w:val="00CA07CC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14">
    <w:name w:val="xl114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5">
    <w:name w:val="xl115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6">
    <w:name w:val="xl116"/>
    <w:basedOn w:val="a"/>
    <w:rsid w:val="00CA07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character" w:customStyle="1" w:styleId="af3">
    <w:name w:val="Текст выноски Знак"/>
    <w:basedOn w:val="a0"/>
    <w:link w:val="af4"/>
    <w:uiPriority w:val="99"/>
    <w:semiHidden/>
    <w:rsid w:val="00CA07CC"/>
    <w:rPr>
      <w:rFonts w:ascii="Tahoma" w:hAnsi="Tahoma" w:cs="Tahoma"/>
      <w:sz w:val="16"/>
      <w:szCs w:val="16"/>
    </w:rPr>
  </w:style>
  <w:style w:type="paragraph" w:styleId="af4">
    <w:name w:val="Balloon Text"/>
    <w:basedOn w:val="a"/>
    <w:link w:val="af3"/>
    <w:uiPriority w:val="99"/>
    <w:semiHidden/>
    <w:unhideWhenUsed/>
    <w:rsid w:val="00CA07CC"/>
    <w:rPr>
      <w:rFonts w:ascii="Tahoma" w:eastAsiaTheme="minorHAnsi" w:hAnsi="Tahoma" w:cs="Tahoma"/>
      <w:sz w:val="16"/>
      <w:szCs w:val="16"/>
      <w:lang w:eastAsia="en-US"/>
    </w:rPr>
  </w:style>
  <w:style w:type="paragraph" w:styleId="af5">
    <w:name w:val="header"/>
    <w:basedOn w:val="a"/>
    <w:link w:val="af6"/>
    <w:uiPriority w:val="99"/>
    <w:unhideWhenUsed/>
    <w:rsid w:val="00F60A59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F60A5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Title0">
    <w:name w:val="ConsPlusTitle Знак"/>
    <w:link w:val="ConsPlusTitle"/>
    <w:rsid w:val="00261802"/>
    <w:rPr>
      <w:rFonts w:ascii="Calibri" w:eastAsia="Times New Roman" w:hAnsi="Calibri" w:cs="Calibri"/>
      <w:b/>
      <w:szCs w:val="20"/>
      <w:lang w:eastAsia="ru-RU"/>
    </w:rPr>
  </w:style>
  <w:style w:type="paragraph" w:customStyle="1" w:styleId="af7">
    <w:name w:val="Стиль"/>
    <w:rsid w:val="002618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2618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261802"/>
    <w:rPr>
      <w:rFonts w:ascii="Courier New" w:eastAsia="Times New Roman" w:hAnsi="Courier New" w:cs="Times New Roman"/>
      <w:sz w:val="20"/>
      <w:szCs w:val="20"/>
    </w:rPr>
  </w:style>
  <w:style w:type="character" w:customStyle="1" w:styleId="41">
    <w:name w:val="Заголовок №4_"/>
    <w:basedOn w:val="a0"/>
    <w:link w:val="42"/>
    <w:locked/>
    <w:rsid w:val="005E1E1B"/>
    <w:rPr>
      <w:b/>
      <w:bCs/>
      <w:shd w:val="clear" w:color="auto" w:fill="FFFFFF"/>
    </w:rPr>
  </w:style>
  <w:style w:type="paragraph" w:customStyle="1" w:styleId="42">
    <w:name w:val="Заголовок №4"/>
    <w:basedOn w:val="a"/>
    <w:link w:val="41"/>
    <w:rsid w:val="005E1E1B"/>
    <w:pPr>
      <w:widowControl w:val="0"/>
      <w:shd w:val="clear" w:color="auto" w:fill="FFFFFF"/>
      <w:spacing w:after="260" w:line="252" w:lineRule="auto"/>
      <w:jc w:val="center"/>
      <w:outlineLvl w:val="3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aj">
    <w:name w:val="_aj"/>
    <w:basedOn w:val="a"/>
    <w:rsid w:val="00FD5F01"/>
    <w:pPr>
      <w:spacing w:before="100" w:beforeAutospacing="1" w:after="100" w:afterAutospacing="1"/>
    </w:pPr>
  </w:style>
  <w:style w:type="paragraph" w:styleId="af8">
    <w:name w:val="Title"/>
    <w:basedOn w:val="a"/>
    <w:link w:val="af9"/>
    <w:qFormat/>
    <w:rsid w:val="00A279C5"/>
    <w:pPr>
      <w:jc w:val="center"/>
    </w:pPr>
    <w:rPr>
      <w:sz w:val="28"/>
      <w:szCs w:val="20"/>
    </w:rPr>
  </w:style>
  <w:style w:type="character" w:customStyle="1" w:styleId="af9">
    <w:name w:val="Название Знак"/>
    <w:basedOn w:val="a0"/>
    <w:link w:val="af8"/>
    <w:rsid w:val="00A279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a">
    <w:name w:val="Обычный.Обычный для диссертации"/>
    <w:rsid w:val="00A279C5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b">
    <w:name w:val="FollowedHyperlink"/>
    <w:basedOn w:val="a0"/>
    <w:uiPriority w:val="99"/>
    <w:semiHidden/>
    <w:unhideWhenUsed/>
    <w:rsid w:val="0046278E"/>
    <w:rPr>
      <w:color w:val="800080"/>
      <w:u w:val="single"/>
    </w:rPr>
  </w:style>
  <w:style w:type="paragraph" w:customStyle="1" w:styleId="211">
    <w:name w:val="Средняя сетка 21"/>
    <w:qFormat/>
    <w:rsid w:val="00146BA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A06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c">
    <w:name w:val="Block Text"/>
    <w:basedOn w:val="a"/>
    <w:rsid w:val="0077251E"/>
    <w:pPr>
      <w:widowControl w:val="0"/>
      <w:autoSpaceDE w:val="0"/>
      <w:autoSpaceDN w:val="0"/>
      <w:adjustRightInd w:val="0"/>
      <w:spacing w:line="260" w:lineRule="auto"/>
      <w:ind w:left="240" w:right="5164"/>
    </w:pPr>
  </w:style>
  <w:style w:type="character" w:customStyle="1" w:styleId="32">
    <w:name w:val="Основной текст (3)"/>
    <w:basedOn w:val="a0"/>
    <w:uiPriority w:val="99"/>
    <w:rsid w:val="00767500"/>
    <w:rPr>
      <w:rFonts w:ascii="Times New Roman" w:hAnsi="Times New Roman" w:cs="Times New Roman"/>
      <w:b/>
      <w:bCs/>
      <w:spacing w:val="10"/>
      <w:sz w:val="25"/>
      <w:szCs w:val="25"/>
    </w:rPr>
  </w:style>
  <w:style w:type="character" w:customStyle="1" w:styleId="4122">
    <w:name w:val="Основной текст (4) + 122"/>
    <w:aliases w:val="5 pt2"/>
    <w:basedOn w:val="a0"/>
    <w:uiPriority w:val="99"/>
    <w:rsid w:val="00767500"/>
    <w:rPr>
      <w:rFonts w:ascii="Times New Roman" w:hAnsi="Times New Roman" w:cs="Times New Roman"/>
      <w:spacing w:val="0"/>
      <w:sz w:val="25"/>
      <w:szCs w:val="25"/>
      <w:shd w:val="clear" w:color="auto" w:fill="FFFFFF"/>
    </w:rPr>
  </w:style>
  <w:style w:type="paragraph" w:customStyle="1" w:styleId="13">
    <w:name w:val="Без интервала1"/>
    <w:rsid w:val="00E2634B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1F656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afd">
    <w:name w:val="Стиль названия зоны"/>
    <w:basedOn w:val="a"/>
    <w:rsid w:val="001F6564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b/>
      <w:sz w:val="28"/>
      <w:szCs w:val="28"/>
    </w:rPr>
  </w:style>
  <w:style w:type="character" w:customStyle="1" w:styleId="14">
    <w:name w:val="Нижний колонтитул Знак1"/>
    <w:basedOn w:val="a0"/>
    <w:uiPriority w:val="99"/>
    <w:semiHidden/>
    <w:rsid w:val="001F6564"/>
  </w:style>
  <w:style w:type="character" w:customStyle="1" w:styleId="afe">
    <w:name w:val="Схема документа Знак"/>
    <w:basedOn w:val="a0"/>
    <w:link w:val="aff"/>
    <w:uiPriority w:val="99"/>
    <w:semiHidden/>
    <w:rsid w:val="001F6564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f">
    <w:name w:val="Document Map"/>
    <w:basedOn w:val="a"/>
    <w:link w:val="afe"/>
    <w:uiPriority w:val="99"/>
    <w:semiHidden/>
    <w:unhideWhenUsed/>
    <w:rsid w:val="001F6564"/>
    <w:pPr>
      <w:widowControl w:val="0"/>
      <w:suppressAutoHyphens/>
    </w:pPr>
    <w:rPr>
      <w:rFonts w:ascii="Lucida Grande CY" w:eastAsia="Arial Unicode MS" w:hAnsi="Lucida Grande CY"/>
      <w:kern w:val="2"/>
    </w:rPr>
  </w:style>
  <w:style w:type="character" w:customStyle="1" w:styleId="15">
    <w:name w:val="Схема документа Знак1"/>
    <w:basedOn w:val="a0"/>
    <w:link w:val="aff"/>
    <w:uiPriority w:val="99"/>
    <w:semiHidden/>
    <w:rsid w:val="001F656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6">
    <w:name w:val="Текст выноски Знак1"/>
    <w:basedOn w:val="a0"/>
    <w:uiPriority w:val="99"/>
    <w:semiHidden/>
    <w:locked/>
    <w:rsid w:val="001F6564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Style10">
    <w:name w:val="Style10"/>
    <w:basedOn w:val="a"/>
    <w:uiPriority w:val="99"/>
    <w:rsid w:val="001F6564"/>
    <w:pPr>
      <w:widowControl w:val="0"/>
      <w:autoSpaceDE w:val="0"/>
      <w:autoSpaceDN w:val="0"/>
      <w:adjustRightInd w:val="0"/>
      <w:spacing w:line="278" w:lineRule="exact"/>
      <w:jc w:val="both"/>
    </w:pPr>
  </w:style>
  <w:style w:type="character" w:customStyle="1" w:styleId="FontStyle26">
    <w:name w:val="Font Style26"/>
    <w:basedOn w:val="a0"/>
    <w:uiPriority w:val="99"/>
    <w:rsid w:val="001F6564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1F6564"/>
    <w:rPr>
      <w:rFonts w:ascii="Courier New" w:hAnsi="Courier New" w:cs="Courier New" w:hint="default"/>
      <w:spacing w:val="-10"/>
      <w:sz w:val="20"/>
      <w:szCs w:val="20"/>
    </w:rPr>
  </w:style>
  <w:style w:type="paragraph" w:customStyle="1" w:styleId="Style12">
    <w:name w:val="Style12"/>
    <w:basedOn w:val="a"/>
    <w:uiPriority w:val="99"/>
    <w:rsid w:val="001F6564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17">
    <w:name w:val="Font Style17"/>
    <w:basedOn w:val="a0"/>
    <w:uiPriority w:val="99"/>
    <w:rsid w:val="001F6564"/>
    <w:rPr>
      <w:rFonts w:ascii="MS Mincho" w:eastAsia="MS Mincho" w:hAnsi="MS Mincho" w:cs="MS Mincho" w:hint="eastAsia"/>
      <w:spacing w:val="-20"/>
      <w:sz w:val="20"/>
      <w:szCs w:val="20"/>
    </w:rPr>
  </w:style>
  <w:style w:type="character" w:customStyle="1" w:styleId="26">
    <w:name w:val="Основной текст (2)_"/>
    <w:basedOn w:val="a0"/>
    <w:link w:val="27"/>
    <w:locked/>
    <w:rsid w:val="001F6564"/>
    <w:rPr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1F6564"/>
    <w:pPr>
      <w:widowControl w:val="0"/>
      <w:shd w:val="clear" w:color="auto" w:fill="FFFFFF"/>
      <w:spacing w:before="640" w:after="300" w:line="317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3">
    <w:name w:val="Заголовок №3_"/>
    <w:basedOn w:val="a0"/>
    <w:link w:val="34"/>
    <w:locked/>
    <w:rsid w:val="001F6564"/>
    <w:rPr>
      <w:b/>
      <w:bCs/>
      <w:sz w:val="26"/>
      <w:szCs w:val="26"/>
      <w:shd w:val="clear" w:color="auto" w:fill="FFFFFF"/>
    </w:rPr>
  </w:style>
  <w:style w:type="paragraph" w:customStyle="1" w:styleId="34">
    <w:name w:val="Заголовок №3"/>
    <w:basedOn w:val="a"/>
    <w:link w:val="33"/>
    <w:rsid w:val="001F6564"/>
    <w:pPr>
      <w:widowControl w:val="0"/>
      <w:shd w:val="clear" w:color="auto" w:fill="FFFFFF"/>
      <w:spacing w:before="520" w:after="640" w:line="317" w:lineRule="exact"/>
      <w:jc w:val="center"/>
      <w:outlineLvl w:val="2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character" w:customStyle="1" w:styleId="61">
    <w:name w:val="Основной текст (6)_"/>
    <w:basedOn w:val="a0"/>
    <w:link w:val="62"/>
    <w:locked/>
    <w:rsid w:val="001F6564"/>
    <w:rPr>
      <w:b/>
      <w:bCs/>
      <w:sz w:val="26"/>
      <w:szCs w:val="26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1F6564"/>
    <w:pPr>
      <w:widowControl w:val="0"/>
      <w:shd w:val="clear" w:color="auto" w:fill="FFFFFF"/>
      <w:spacing w:line="322" w:lineRule="exact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character" w:customStyle="1" w:styleId="71">
    <w:name w:val="Основной текст (7)_"/>
    <w:basedOn w:val="a0"/>
    <w:link w:val="72"/>
    <w:locked/>
    <w:rsid w:val="001F6564"/>
    <w:rPr>
      <w:rFonts w:ascii="Arial Narrow" w:eastAsia="Arial Narrow" w:hAnsi="Arial Narrow" w:cs="Arial Narrow"/>
      <w:b/>
      <w:bCs/>
      <w:sz w:val="9"/>
      <w:szCs w:val="9"/>
      <w:shd w:val="clear" w:color="auto" w:fill="FFFFFF"/>
    </w:rPr>
  </w:style>
  <w:style w:type="paragraph" w:customStyle="1" w:styleId="72">
    <w:name w:val="Основной текст (7)"/>
    <w:basedOn w:val="a"/>
    <w:link w:val="71"/>
    <w:rsid w:val="001F6564"/>
    <w:pPr>
      <w:widowControl w:val="0"/>
      <w:shd w:val="clear" w:color="auto" w:fill="FFFFFF"/>
      <w:spacing w:after="100" w:line="102" w:lineRule="exact"/>
    </w:pPr>
    <w:rPr>
      <w:rFonts w:ascii="Arial Narrow" w:eastAsia="Arial Narrow" w:hAnsi="Arial Narrow" w:cs="Arial Narrow"/>
      <w:b/>
      <w:bCs/>
      <w:sz w:val="9"/>
      <w:szCs w:val="9"/>
      <w:lang w:eastAsia="en-US"/>
    </w:rPr>
  </w:style>
  <w:style w:type="character" w:customStyle="1" w:styleId="aff0">
    <w:name w:val="Подпись к таблице_"/>
    <w:basedOn w:val="a0"/>
    <w:link w:val="aff1"/>
    <w:locked/>
    <w:rsid w:val="001F6564"/>
    <w:rPr>
      <w:sz w:val="28"/>
      <w:szCs w:val="28"/>
      <w:shd w:val="clear" w:color="auto" w:fill="FFFFFF"/>
    </w:rPr>
  </w:style>
  <w:style w:type="paragraph" w:customStyle="1" w:styleId="aff1">
    <w:name w:val="Подпись к таблице"/>
    <w:basedOn w:val="a"/>
    <w:link w:val="aff0"/>
    <w:rsid w:val="001F6564"/>
    <w:pPr>
      <w:widowControl w:val="0"/>
      <w:shd w:val="clear" w:color="auto" w:fill="FFFFFF"/>
      <w:spacing w:line="310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13pt">
    <w:name w:val="Основной текст (2) + 13 pt"/>
    <w:aliases w:val="Полужирный"/>
    <w:basedOn w:val="26"/>
    <w:rsid w:val="001F6564"/>
    <w:rPr>
      <w:b/>
      <w:bCs/>
      <w:color w:val="000000"/>
      <w:spacing w:val="0"/>
      <w:w w:val="100"/>
      <w:position w:val="0"/>
      <w:sz w:val="10"/>
      <w:szCs w:val="10"/>
      <w:lang w:val="ru-RU" w:eastAsia="ru-RU" w:bidi="ru-RU"/>
    </w:rPr>
  </w:style>
  <w:style w:type="character" w:customStyle="1" w:styleId="614pt">
    <w:name w:val="Основной текст (6) + 14 pt"/>
    <w:aliases w:val="Не полужирный"/>
    <w:basedOn w:val="61"/>
    <w:rsid w:val="001F6564"/>
    <w:rPr>
      <w:color w:val="000000"/>
      <w:spacing w:val="0"/>
      <w:w w:val="100"/>
      <w:position w:val="0"/>
      <w:sz w:val="28"/>
      <w:szCs w:val="28"/>
      <w:lang w:val="ru-RU" w:eastAsia="ru-RU" w:bidi="ru-RU"/>
    </w:rPr>
  </w:style>
  <w:style w:type="character" w:customStyle="1" w:styleId="21pt">
    <w:name w:val="Основной текст (2) + Интервал 1 pt"/>
    <w:basedOn w:val="26"/>
    <w:rsid w:val="001F6564"/>
    <w:rPr>
      <w:color w:val="000000"/>
      <w:spacing w:val="30"/>
      <w:w w:val="100"/>
      <w:position w:val="0"/>
      <w:lang w:val="ru-RU" w:eastAsia="ru-RU" w:bidi="ru-RU"/>
    </w:rPr>
  </w:style>
  <w:style w:type="character" w:customStyle="1" w:styleId="310">
    <w:name w:val="Заголовок 3 Знак1"/>
    <w:basedOn w:val="a0"/>
    <w:link w:val="3"/>
    <w:uiPriority w:val="9"/>
    <w:semiHidden/>
    <w:rsid w:val="00B6200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B62003"/>
    <w:rPr>
      <w:rFonts w:eastAsiaTheme="minorEastAsia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B62003"/>
    <w:rPr>
      <w:rFonts w:eastAsiaTheme="minorEastAsia"/>
      <w:b/>
      <w:bCs/>
    </w:rPr>
  </w:style>
  <w:style w:type="character" w:customStyle="1" w:styleId="70">
    <w:name w:val="Заголовок 7 Знак"/>
    <w:basedOn w:val="a0"/>
    <w:link w:val="7"/>
    <w:semiHidden/>
    <w:rsid w:val="00B62003"/>
    <w:rPr>
      <w:rFonts w:eastAsiaTheme="minorEastAsia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B62003"/>
    <w:rPr>
      <w:rFonts w:eastAsiaTheme="minorEastAsia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B62003"/>
    <w:rPr>
      <w:rFonts w:asciiTheme="majorHAnsi" w:eastAsiaTheme="majorEastAsia" w:hAnsiTheme="majorHAnsi" w:cstheme="majorBidi"/>
    </w:rPr>
  </w:style>
  <w:style w:type="paragraph" w:styleId="aff2">
    <w:name w:val="caption"/>
    <w:basedOn w:val="a"/>
    <w:next w:val="a"/>
    <w:qFormat/>
    <w:rsid w:val="00B62003"/>
    <w:pPr>
      <w:spacing w:after="200" w:line="360" w:lineRule="auto"/>
      <w:ind w:firstLine="993"/>
    </w:pPr>
    <w:rPr>
      <w:rFonts w:asciiTheme="minorHAnsi" w:eastAsiaTheme="minorHAnsi" w:hAnsiTheme="minorHAnsi" w:cstheme="minorBidi"/>
      <w:b/>
      <w:sz w:val="22"/>
      <w:szCs w:val="22"/>
      <w:lang w:eastAsia="en-US"/>
    </w:rPr>
  </w:style>
  <w:style w:type="paragraph" w:styleId="aff3">
    <w:name w:val="Subtitle"/>
    <w:basedOn w:val="a"/>
    <w:next w:val="a"/>
    <w:link w:val="aff4"/>
    <w:qFormat/>
    <w:rsid w:val="00B62003"/>
    <w:pPr>
      <w:spacing w:after="60" w:line="276" w:lineRule="auto"/>
      <w:jc w:val="center"/>
      <w:outlineLvl w:val="1"/>
    </w:pPr>
    <w:rPr>
      <w:rFonts w:asciiTheme="majorHAnsi" w:eastAsiaTheme="majorEastAsia" w:hAnsiTheme="majorHAnsi" w:cstheme="majorBidi"/>
      <w:lang w:eastAsia="en-US"/>
    </w:rPr>
  </w:style>
  <w:style w:type="character" w:customStyle="1" w:styleId="aff4">
    <w:name w:val="Подзаголовок Знак"/>
    <w:basedOn w:val="a0"/>
    <w:link w:val="aff3"/>
    <w:rsid w:val="00B62003"/>
    <w:rPr>
      <w:rFonts w:asciiTheme="majorHAnsi" w:eastAsiaTheme="majorEastAsia" w:hAnsiTheme="majorHAnsi" w:cstheme="majorBidi"/>
      <w:sz w:val="24"/>
      <w:szCs w:val="24"/>
    </w:rPr>
  </w:style>
  <w:style w:type="character" w:styleId="aff5">
    <w:name w:val="Strong"/>
    <w:basedOn w:val="a0"/>
    <w:qFormat/>
    <w:rsid w:val="00B62003"/>
    <w:rPr>
      <w:b/>
      <w:bCs/>
    </w:rPr>
  </w:style>
  <w:style w:type="character" w:styleId="aff6">
    <w:name w:val="Emphasis"/>
    <w:basedOn w:val="a0"/>
    <w:qFormat/>
    <w:rsid w:val="00B62003"/>
    <w:rPr>
      <w:i/>
      <w:iCs/>
    </w:rPr>
  </w:style>
  <w:style w:type="paragraph" w:styleId="28">
    <w:name w:val="Quote"/>
    <w:basedOn w:val="a"/>
    <w:next w:val="a"/>
    <w:link w:val="29"/>
    <w:uiPriority w:val="29"/>
    <w:qFormat/>
    <w:rsid w:val="00B62003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29">
    <w:name w:val="Цитата 2 Знак"/>
    <w:basedOn w:val="a0"/>
    <w:link w:val="28"/>
    <w:uiPriority w:val="29"/>
    <w:rsid w:val="00B62003"/>
    <w:rPr>
      <w:i/>
      <w:iCs/>
      <w:color w:val="000000" w:themeColor="text1"/>
    </w:rPr>
  </w:style>
  <w:style w:type="paragraph" w:styleId="aff7">
    <w:name w:val="Intense Quote"/>
    <w:basedOn w:val="a"/>
    <w:next w:val="a"/>
    <w:link w:val="aff8"/>
    <w:uiPriority w:val="30"/>
    <w:qFormat/>
    <w:rsid w:val="00B62003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ff8">
    <w:name w:val="Выделенная цитата Знак"/>
    <w:basedOn w:val="a0"/>
    <w:link w:val="aff7"/>
    <w:uiPriority w:val="30"/>
    <w:rsid w:val="00B62003"/>
    <w:rPr>
      <w:b/>
      <w:bCs/>
      <w:i/>
      <w:iCs/>
      <w:color w:val="4F81BD" w:themeColor="accent1"/>
    </w:rPr>
  </w:style>
  <w:style w:type="character" w:styleId="aff9">
    <w:name w:val="Subtle Emphasis"/>
    <w:basedOn w:val="a0"/>
    <w:uiPriority w:val="19"/>
    <w:qFormat/>
    <w:rsid w:val="00B62003"/>
    <w:rPr>
      <w:i/>
      <w:iCs/>
      <w:color w:val="808080" w:themeColor="text1" w:themeTint="7F"/>
    </w:rPr>
  </w:style>
  <w:style w:type="character" w:styleId="affa">
    <w:name w:val="Intense Emphasis"/>
    <w:basedOn w:val="a0"/>
    <w:uiPriority w:val="21"/>
    <w:qFormat/>
    <w:rsid w:val="00B62003"/>
    <w:rPr>
      <w:b/>
      <w:bCs/>
      <w:i/>
      <w:iCs/>
      <w:color w:val="4F81BD" w:themeColor="accent1"/>
    </w:rPr>
  </w:style>
  <w:style w:type="character" w:styleId="affb">
    <w:name w:val="Subtle Reference"/>
    <w:basedOn w:val="a0"/>
    <w:uiPriority w:val="31"/>
    <w:qFormat/>
    <w:rsid w:val="00B62003"/>
    <w:rPr>
      <w:smallCaps/>
      <w:color w:val="C0504D" w:themeColor="accent2"/>
      <w:u w:val="single"/>
    </w:rPr>
  </w:style>
  <w:style w:type="character" w:styleId="affc">
    <w:name w:val="Intense Reference"/>
    <w:basedOn w:val="a0"/>
    <w:uiPriority w:val="32"/>
    <w:qFormat/>
    <w:rsid w:val="00B62003"/>
    <w:rPr>
      <w:b/>
      <w:bCs/>
      <w:smallCaps/>
      <w:color w:val="C0504D" w:themeColor="accent2"/>
      <w:spacing w:val="5"/>
      <w:u w:val="single"/>
    </w:rPr>
  </w:style>
  <w:style w:type="character" w:styleId="affd">
    <w:name w:val="Book Title"/>
    <w:basedOn w:val="a0"/>
    <w:uiPriority w:val="33"/>
    <w:qFormat/>
    <w:rsid w:val="00B62003"/>
    <w:rPr>
      <w:b/>
      <w:bCs/>
      <w:smallCaps/>
      <w:spacing w:val="5"/>
    </w:rPr>
  </w:style>
  <w:style w:type="paragraph" w:styleId="affe">
    <w:name w:val="TOC Heading"/>
    <w:basedOn w:val="1"/>
    <w:next w:val="a"/>
    <w:uiPriority w:val="39"/>
    <w:semiHidden/>
    <w:unhideWhenUsed/>
    <w:qFormat/>
    <w:rsid w:val="00B62003"/>
    <w:pPr>
      <w:keepLines w:val="0"/>
      <w:spacing w:before="240" w:after="60" w:line="276" w:lineRule="auto"/>
      <w:outlineLvl w:val="9"/>
    </w:pPr>
    <w:rPr>
      <w:color w:val="000000"/>
      <w:w w:val="74"/>
      <w:kern w:val="32"/>
      <w:sz w:val="32"/>
      <w:szCs w:val="32"/>
      <w:lang w:eastAsia="en-US"/>
    </w:rPr>
  </w:style>
  <w:style w:type="paragraph" w:customStyle="1" w:styleId="msonormal0">
    <w:name w:val="msonormal"/>
    <w:basedOn w:val="a"/>
    <w:rsid w:val="00B62003"/>
    <w:pPr>
      <w:spacing w:before="100" w:beforeAutospacing="1" w:after="100" w:afterAutospacing="1"/>
    </w:pPr>
  </w:style>
  <w:style w:type="paragraph" w:styleId="afff">
    <w:name w:val="annotation text"/>
    <w:basedOn w:val="a"/>
    <w:link w:val="afff0"/>
    <w:uiPriority w:val="99"/>
    <w:semiHidden/>
    <w:unhideWhenUsed/>
    <w:rsid w:val="00B62003"/>
    <w:pPr>
      <w:widowControl w:val="0"/>
    </w:pPr>
    <w:rPr>
      <w:rFonts w:ascii="Courier New" w:eastAsia="Courier New" w:hAnsi="Courier New" w:cs="Courier New"/>
      <w:color w:val="000000"/>
      <w:sz w:val="20"/>
      <w:szCs w:val="20"/>
      <w:lang w:bidi="ru-RU"/>
    </w:rPr>
  </w:style>
  <w:style w:type="character" w:customStyle="1" w:styleId="afff0">
    <w:name w:val="Текст примечания Знак"/>
    <w:basedOn w:val="a0"/>
    <w:link w:val="afff"/>
    <w:uiPriority w:val="99"/>
    <w:semiHidden/>
    <w:rsid w:val="00B62003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ff1">
    <w:name w:val="annotation subject"/>
    <w:basedOn w:val="afff"/>
    <w:next w:val="afff"/>
    <w:link w:val="afff2"/>
    <w:uiPriority w:val="99"/>
    <w:semiHidden/>
    <w:unhideWhenUsed/>
    <w:rsid w:val="00B62003"/>
    <w:rPr>
      <w:b/>
      <w:bCs/>
    </w:rPr>
  </w:style>
  <w:style w:type="character" w:customStyle="1" w:styleId="afff2">
    <w:name w:val="Тема примечания Знак"/>
    <w:basedOn w:val="afff0"/>
    <w:link w:val="afff1"/>
    <w:uiPriority w:val="99"/>
    <w:semiHidden/>
    <w:rsid w:val="00B62003"/>
    <w:rPr>
      <w:b/>
      <w:bCs/>
    </w:rPr>
  </w:style>
  <w:style w:type="character" w:customStyle="1" w:styleId="4Exact">
    <w:name w:val="Основной текст (4) Exact"/>
    <w:basedOn w:val="a0"/>
    <w:link w:val="43"/>
    <w:locked/>
    <w:rsid w:val="00B62003"/>
    <w:rPr>
      <w:rFonts w:ascii="Impact" w:eastAsia="Impact" w:hAnsi="Impact" w:cs="Impact"/>
      <w:spacing w:val="40"/>
      <w:sz w:val="34"/>
      <w:szCs w:val="34"/>
      <w:shd w:val="clear" w:color="auto" w:fill="FFFFFF"/>
    </w:rPr>
  </w:style>
  <w:style w:type="paragraph" w:customStyle="1" w:styleId="43">
    <w:name w:val="Основной текст (4)"/>
    <w:basedOn w:val="a"/>
    <w:link w:val="4Exact"/>
    <w:rsid w:val="00B62003"/>
    <w:pPr>
      <w:widowControl w:val="0"/>
      <w:shd w:val="clear" w:color="auto" w:fill="FFFFFF"/>
      <w:spacing w:line="414" w:lineRule="exact"/>
    </w:pPr>
    <w:rPr>
      <w:rFonts w:ascii="Impact" w:eastAsia="Impact" w:hAnsi="Impact" w:cs="Impact"/>
      <w:spacing w:val="40"/>
      <w:sz w:val="34"/>
      <w:szCs w:val="34"/>
      <w:lang w:eastAsia="en-US"/>
    </w:rPr>
  </w:style>
  <w:style w:type="character" w:customStyle="1" w:styleId="5Exact">
    <w:name w:val="Основной текст (5) Exact"/>
    <w:basedOn w:val="a0"/>
    <w:link w:val="51"/>
    <w:locked/>
    <w:rsid w:val="00B62003"/>
    <w:rPr>
      <w:rFonts w:ascii="Sylfaen" w:eastAsia="Sylfaen" w:hAnsi="Sylfaen" w:cs="Sylfaen"/>
      <w:sz w:val="26"/>
      <w:szCs w:val="26"/>
      <w:shd w:val="clear" w:color="auto" w:fill="FFFFFF"/>
    </w:rPr>
  </w:style>
  <w:style w:type="paragraph" w:customStyle="1" w:styleId="51">
    <w:name w:val="Основной текст (5)"/>
    <w:basedOn w:val="a"/>
    <w:link w:val="5Exact"/>
    <w:rsid w:val="00B62003"/>
    <w:pPr>
      <w:widowControl w:val="0"/>
      <w:shd w:val="clear" w:color="auto" w:fill="FFFFFF"/>
      <w:spacing w:line="342" w:lineRule="exact"/>
    </w:pPr>
    <w:rPr>
      <w:rFonts w:ascii="Sylfaen" w:eastAsia="Sylfaen" w:hAnsi="Sylfaen" w:cs="Sylfaen"/>
      <w:sz w:val="26"/>
      <w:szCs w:val="26"/>
      <w:lang w:eastAsia="en-US"/>
    </w:rPr>
  </w:style>
  <w:style w:type="character" w:customStyle="1" w:styleId="35">
    <w:name w:val="Основной текст (3)_"/>
    <w:basedOn w:val="a0"/>
    <w:locked/>
    <w:rsid w:val="00B62003"/>
    <w:rPr>
      <w:b/>
      <w:bCs/>
      <w:sz w:val="36"/>
      <w:szCs w:val="36"/>
      <w:shd w:val="clear" w:color="auto" w:fill="FFFFFF"/>
    </w:rPr>
  </w:style>
  <w:style w:type="character" w:customStyle="1" w:styleId="17">
    <w:name w:val="Заголовок №1_"/>
    <w:basedOn w:val="a0"/>
    <w:link w:val="18"/>
    <w:locked/>
    <w:rsid w:val="00B62003"/>
    <w:rPr>
      <w:b/>
      <w:bCs/>
      <w:sz w:val="44"/>
      <w:szCs w:val="44"/>
      <w:shd w:val="clear" w:color="auto" w:fill="FFFFFF"/>
    </w:rPr>
  </w:style>
  <w:style w:type="paragraph" w:customStyle="1" w:styleId="18">
    <w:name w:val="Заголовок №1"/>
    <w:basedOn w:val="a"/>
    <w:link w:val="17"/>
    <w:rsid w:val="00B62003"/>
    <w:pPr>
      <w:widowControl w:val="0"/>
      <w:shd w:val="clear" w:color="auto" w:fill="FFFFFF"/>
      <w:spacing w:before="380" w:line="488" w:lineRule="exact"/>
      <w:outlineLvl w:val="0"/>
    </w:pPr>
    <w:rPr>
      <w:rFonts w:asciiTheme="minorHAnsi" w:eastAsiaTheme="minorHAnsi" w:hAnsiTheme="minorHAnsi" w:cstheme="minorBidi"/>
      <w:b/>
      <w:bCs/>
      <w:sz w:val="44"/>
      <w:szCs w:val="44"/>
      <w:lang w:eastAsia="en-US"/>
    </w:rPr>
  </w:style>
  <w:style w:type="character" w:customStyle="1" w:styleId="81">
    <w:name w:val="Основной текст (8)_"/>
    <w:basedOn w:val="a0"/>
    <w:link w:val="82"/>
    <w:locked/>
    <w:rsid w:val="00B62003"/>
    <w:rPr>
      <w:rFonts w:ascii="Arial Unicode MS" w:eastAsia="Arial Unicode MS" w:hAnsi="Arial Unicode MS" w:cs="Arial Unicode MS"/>
      <w:sz w:val="13"/>
      <w:szCs w:val="13"/>
      <w:shd w:val="clear" w:color="auto" w:fill="FFFFFF"/>
    </w:rPr>
  </w:style>
  <w:style w:type="paragraph" w:customStyle="1" w:styleId="82">
    <w:name w:val="Основной текст (8)"/>
    <w:basedOn w:val="a"/>
    <w:link w:val="81"/>
    <w:rsid w:val="00B62003"/>
    <w:pPr>
      <w:widowControl w:val="0"/>
      <w:shd w:val="clear" w:color="auto" w:fill="FFFFFF"/>
      <w:spacing w:after="280" w:line="174" w:lineRule="exact"/>
    </w:pPr>
    <w:rPr>
      <w:rFonts w:ascii="Arial Unicode MS" w:eastAsia="Arial Unicode MS" w:hAnsi="Arial Unicode MS" w:cs="Arial Unicode MS"/>
      <w:sz w:val="13"/>
      <w:szCs w:val="13"/>
      <w:lang w:eastAsia="en-US"/>
    </w:rPr>
  </w:style>
  <w:style w:type="paragraph" w:customStyle="1" w:styleId="ConsNonformat">
    <w:name w:val="ConsNonformat"/>
    <w:rsid w:val="00B6200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f3">
    <w:name w:val="annotation reference"/>
    <w:basedOn w:val="a0"/>
    <w:uiPriority w:val="99"/>
    <w:semiHidden/>
    <w:unhideWhenUsed/>
    <w:rsid w:val="00B62003"/>
    <w:rPr>
      <w:sz w:val="16"/>
      <w:szCs w:val="16"/>
    </w:rPr>
  </w:style>
  <w:style w:type="character" w:customStyle="1" w:styleId="2Exact">
    <w:name w:val="Основной текст (2) Exact"/>
    <w:basedOn w:val="a0"/>
    <w:rsid w:val="00B6200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2a">
    <w:name w:val="Заголовок №2_"/>
    <w:basedOn w:val="a0"/>
    <w:rsid w:val="00B62003"/>
    <w:rPr>
      <w:rFonts w:ascii="Sylfaen" w:eastAsia="Sylfaen" w:hAnsi="Sylfaen" w:cs="Sylfaen" w:hint="default"/>
      <w:b w:val="0"/>
      <w:bCs w:val="0"/>
      <w:i/>
      <w:iCs/>
      <w:smallCaps w:val="0"/>
      <w:strike w:val="0"/>
      <w:dstrike w:val="0"/>
      <w:spacing w:val="30"/>
      <w:sz w:val="36"/>
      <w:szCs w:val="36"/>
      <w:u w:val="none"/>
      <w:effect w:val="none"/>
    </w:rPr>
  </w:style>
  <w:style w:type="character" w:customStyle="1" w:styleId="212pt">
    <w:name w:val="Заголовок №2 + 12 pt"/>
    <w:aliases w:val="Не курсив,Интервал 0 pt"/>
    <w:basedOn w:val="2a"/>
    <w:rsid w:val="00B62003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2b">
    <w:name w:val="Заголовок №2"/>
    <w:basedOn w:val="2a"/>
    <w:rsid w:val="00B62003"/>
    <w:rPr>
      <w:color w:val="000000"/>
      <w:w w:val="100"/>
      <w:position w:val="0"/>
      <w:u w:val="single"/>
      <w:lang w:val="ru-RU" w:eastAsia="ru-RU" w:bidi="ru-RU"/>
    </w:rPr>
  </w:style>
  <w:style w:type="character" w:customStyle="1" w:styleId="314pt">
    <w:name w:val="Заголовок №3 + 14 pt"/>
    <w:aliases w:val="Курсив"/>
    <w:basedOn w:val="33"/>
    <w:rsid w:val="00B62003"/>
    <w:rPr>
      <w:i/>
      <w:iCs/>
      <w:color w:val="000000"/>
      <w:spacing w:val="0"/>
      <w:w w:val="100"/>
      <w:position w:val="0"/>
      <w:sz w:val="28"/>
      <w:szCs w:val="28"/>
      <w:lang w:val="ru-RU" w:eastAsia="ru-RU" w:bidi="ru-RU"/>
    </w:rPr>
  </w:style>
  <w:style w:type="character" w:customStyle="1" w:styleId="afff4">
    <w:name w:val="Колонтитул_"/>
    <w:basedOn w:val="a0"/>
    <w:rsid w:val="00B6200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character" w:customStyle="1" w:styleId="afff5">
    <w:name w:val="Колонтитул"/>
    <w:basedOn w:val="afff4"/>
    <w:rsid w:val="00B62003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Batang">
    <w:name w:val="Колонтитул + Batang"/>
    <w:aliases w:val="6 pt"/>
    <w:basedOn w:val="afff4"/>
    <w:rsid w:val="00B62003"/>
    <w:rPr>
      <w:rFonts w:ascii="Batang" w:eastAsia="Batang" w:hAnsi="Batang" w:cs="Batang" w:hint="eastAsia"/>
      <w:b/>
      <w:bCs/>
      <w:color w:val="000000"/>
      <w:spacing w:val="0"/>
      <w:w w:val="100"/>
      <w:position w:val="0"/>
      <w:sz w:val="10"/>
      <w:szCs w:val="10"/>
      <w:lang w:val="ru-RU" w:eastAsia="ru-RU" w:bidi="ru-RU"/>
    </w:rPr>
  </w:style>
  <w:style w:type="character" w:customStyle="1" w:styleId="s3">
    <w:name w:val="s3"/>
    <w:basedOn w:val="a0"/>
    <w:rsid w:val="0048659F"/>
  </w:style>
  <w:style w:type="paragraph" w:customStyle="1" w:styleId="19">
    <w:name w:val="Основной текст1"/>
    <w:basedOn w:val="a"/>
    <w:rsid w:val="0053128F"/>
    <w:pPr>
      <w:widowControl w:val="0"/>
      <w:shd w:val="clear" w:color="auto" w:fill="FFFFFF"/>
      <w:ind w:firstLine="400"/>
    </w:pPr>
    <w:rPr>
      <w:sz w:val="22"/>
      <w:szCs w:val="22"/>
    </w:rPr>
  </w:style>
  <w:style w:type="character" w:customStyle="1" w:styleId="FontStyle14">
    <w:name w:val="Font Style14"/>
    <w:uiPriority w:val="99"/>
    <w:rsid w:val="0053128F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DE9521-E8C0-49B4-95EF-2CF7413B9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8649</Words>
  <Characters>49300</Characters>
  <Application>Microsoft Office Word</Application>
  <DocSecurity>0</DocSecurity>
  <Lines>410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57834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2022-08-31T05:44:00Z</cp:lastPrinted>
  <dcterms:created xsi:type="dcterms:W3CDTF">2022-12-28T09:39:00Z</dcterms:created>
  <dcterms:modified xsi:type="dcterms:W3CDTF">2022-12-28T11:52:00Z</dcterms:modified>
</cp:coreProperties>
</file>