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4A0CBC">
        <w:rPr>
          <w:b/>
          <w:sz w:val="44"/>
          <w:szCs w:val="44"/>
        </w:rPr>
        <w:t>22</w:t>
      </w:r>
      <w:r w:rsidR="001A6E14">
        <w:rPr>
          <w:b/>
          <w:sz w:val="44"/>
          <w:szCs w:val="44"/>
        </w:rPr>
        <w:t xml:space="preserve"> июл</w:t>
      </w:r>
      <w:r>
        <w:rPr>
          <w:b/>
          <w:sz w:val="44"/>
          <w:szCs w:val="44"/>
        </w:rPr>
        <w:t xml:space="preserve">я </w:t>
      </w:r>
      <w:r w:rsidR="001A6E14">
        <w:rPr>
          <w:b/>
          <w:sz w:val="40"/>
          <w:szCs w:val="40"/>
        </w:rPr>
        <w:t xml:space="preserve"> 2022 года №</w:t>
      </w:r>
      <w:r w:rsidR="004A0CBC">
        <w:rPr>
          <w:b/>
          <w:sz w:val="40"/>
          <w:szCs w:val="40"/>
        </w:rPr>
        <w:t>20(474</w:t>
      </w:r>
      <w:r>
        <w:rPr>
          <w:b/>
          <w:sz w:val="40"/>
          <w:szCs w:val="40"/>
        </w:rPr>
        <w:t>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4A0CBC" w:rsidRPr="004A0CBC" w:rsidRDefault="001A6E14" w:rsidP="004A0CB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</w:t>
      </w:r>
      <w:r w:rsidR="000C2C16"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 w:rsidR="004A0CBC">
        <w:rPr>
          <w:b/>
          <w:sz w:val="20"/>
          <w:szCs w:val="20"/>
        </w:rPr>
        <w:t>22</w:t>
      </w:r>
      <w:r w:rsidR="00222DD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="000C2C16" w:rsidRPr="004B71AE">
        <w:rPr>
          <w:b/>
          <w:sz w:val="20"/>
          <w:szCs w:val="20"/>
        </w:rPr>
        <w:t>.2022г. №</w:t>
      </w:r>
      <w:r w:rsidR="003E63DC" w:rsidRPr="004B71AE">
        <w:rPr>
          <w:b/>
          <w:sz w:val="20"/>
          <w:szCs w:val="20"/>
        </w:rPr>
        <w:t xml:space="preserve"> </w:t>
      </w:r>
      <w:r w:rsidR="004A0CBC">
        <w:rPr>
          <w:b/>
          <w:sz w:val="20"/>
          <w:szCs w:val="20"/>
        </w:rPr>
        <w:t>26</w:t>
      </w:r>
      <w:r w:rsidR="003E63DC" w:rsidRPr="004A0CBC">
        <w:rPr>
          <w:rFonts w:eastAsiaTheme="minorHAnsi"/>
          <w:b/>
          <w:sz w:val="20"/>
          <w:szCs w:val="20"/>
        </w:rPr>
        <w:t>«</w:t>
      </w:r>
      <w:r w:rsidR="004A0CBC" w:rsidRPr="004A0CBC">
        <w:rPr>
          <w:b/>
          <w:sz w:val="20"/>
          <w:szCs w:val="20"/>
        </w:rPr>
        <w:t>О назначении  публичных слушаний по предоставлению</w:t>
      </w:r>
      <w:r w:rsidR="004A0CBC">
        <w:rPr>
          <w:b/>
          <w:sz w:val="20"/>
          <w:szCs w:val="20"/>
        </w:rPr>
        <w:t xml:space="preserve"> </w:t>
      </w:r>
      <w:r w:rsidR="004A0CBC" w:rsidRPr="004A0CBC">
        <w:rPr>
          <w:b/>
          <w:sz w:val="20"/>
          <w:szCs w:val="20"/>
        </w:rPr>
        <w:t xml:space="preserve">разрешения на условно разрешенный вид использования </w:t>
      </w:r>
      <w:r w:rsidR="004A0CBC">
        <w:rPr>
          <w:b/>
          <w:sz w:val="20"/>
          <w:szCs w:val="20"/>
        </w:rPr>
        <w:t xml:space="preserve"> </w:t>
      </w:r>
      <w:r w:rsidR="004A0CBC" w:rsidRPr="004A0CBC">
        <w:rPr>
          <w:b/>
          <w:sz w:val="20"/>
          <w:szCs w:val="20"/>
        </w:rPr>
        <w:t>земельного участка с кадастровым номером 63:21:1204004:122</w:t>
      </w:r>
      <w:r w:rsidR="004A0CBC" w:rsidRPr="004A0CBC">
        <w:rPr>
          <w:b/>
          <w:bCs/>
          <w:sz w:val="20"/>
          <w:szCs w:val="20"/>
        </w:rPr>
        <w:t>на «Для ведения личного подсобного хозяйства (приусадебный земельный участок)»</w:t>
      </w:r>
    </w:p>
    <w:p w:rsidR="004A0CBC" w:rsidRPr="004A0CBC" w:rsidRDefault="004A0CBC" w:rsidP="004A0CBC">
      <w:pPr>
        <w:rPr>
          <w:sz w:val="16"/>
          <w:szCs w:val="16"/>
          <w:highlight w:val="yellow"/>
        </w:rPr>
      </w:pPr>
    </w:p>
    <w:p w:rsidR="004A0CBC" w:rsidRPr="004A0CBC" w:rsidRDefault="004A0CBC" w:rsidP="004A0CBC">
      <w:pPr>
        <w:ind w:firstLine="567"/>
        <w:jc w:val="both"/>
        <w:rPr>
          <w:sz w:val="16"/>
          <w:szCs w:val="16"/>
          <w:highlight w:val="yellow"/>
        </w:rPr>
      </w:pPr>
      <w:proofErr w:type="gramStart"/>
      <w:r w:rsidRPr="004A0CBC">
        <w:rPr>
          <w:sz w:val="16"/>
          <w:szCs w:val="16"/>
        </w:rPr>
        <w:t>Руководствуясь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 общественных обсуждений или публичных слушаний в сфере градостроительной деятельности  сельского поселения Борискино-Игар муниципального района  Клявлинский Самарской области», Решением собрания представителей сельского поселения Борискино-Игар муниципального района Клявлинский Самарской области от 18.12.2013 № 30/1 «Об утверждении правил землепользования и застройки</w:t>
      </w:r>
      <w:proofErr w:type="gramEnd"/>
      <w:r w:rsidRPr="004A0CBC">
        <w:rPr>
          <w:sz w:val="16"/>
          <w:szCs w:val="16"/>
        </w:rPr>
        <w:t xml:space="preserve"> сельского поселения Борискино-Игар муниципального района Клявлинский Самарской области», Уставом сельского поселения Борискино-Игар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0CBC" w:rsidRPr="004A0CBC" w:rsidRDefault="004A0CBC" w:rsidP="004A0CBC">
      <w:pPr>
        <w:pStyle w:val="a8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Назначить проведение публичных слушаний по предоставлению разрешения на условно разрешенный вид использования  земельного участка с кадастровым номером 63:21:1204004:122 </w:t>
      </w:r>
      <w:proofErr w:type="gramStart"/>
      <w:r w:rsidRPr="004A0CBC">
        <w:rPr>
          <w:sz w:val="16"/>
          <w:szCs w:val="16"/>
        </w:rPr>
        <w:t>на</w:t>
      </w:r>
      <w:proofErr w:type="gramEnd"/>
      <w:r w:rsidRPr="004A0CBC">
        <w:rPr>
          <w:sz w:val="16"/>
          <w:szCs w:val="16"/>
        </w:rPr>
        <w:t xml:space="preserve"> «</w:t>
      </w:r>
      <w:proofErr w:type="gramStart"/>
      <w:r w:rsidRPr="004A0CBC">
        <w:rPr>
          <w:sz w:val="16"/>
          <w:szCs w:val="16"/>
        </w:rPr>
        <w:t>Для</w:t>
      </w:r>
      <w:proofErr w:type="gramEnd"/>
      <w:r w:rsidRPr="004A0CBC">
        <w:rPr>
          <w:sz w:val="16"/>
          <w:szCs w:val="16"/>
        </w:rPr>
        <w:t xml:space="preserve"> ведения личного подсобного хозяйства (приусадебный земельный участок)».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  <w:lang w:bidi="ru-RU"/>
        </w:rPr>
      </w:pPr>
      <w:r w:rsidRPr="004A0CBC">
        <w:rPr>
          <w:sz w:val="16"/>
          <w:szCs w:val="16"/>
          <w:lang w:bidi="ru-RU"/>
        </w:rPr>
        <w:t>2. Публичные слушания проводятся с  25.07.2022 г. по 23.08.2022 г.  в здании администрации сельского поселения: 446952, Самарская область, Клявлинский район, село Борискино-Игар, улица Школьная, дом 10.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3. Организацию и проведение публичных слушаний поручить Комиссии </w:t>
      </w:r>
      <w:r w:rsidRPr="004A0CBC">
        <w:rPr>
          <w:sz w:val="16"/>
          <w:szCs w:val="16"/>
          <w:lang w:bidi="ru-RU"/>
        </w:rPr>
        <w:t>по землепользованию и застройке сельского поселения Борискино-Игар муниципального района Клявлинский Самаркой области (далее - Комиссия)</w:t>
      </w:r>
      <w:r w:rsidRPr="004A0CBC">
        <w:rPr>
          <w:sz w:val="16"/>
          <w:szCs w:val="16"/>
        </w:rPr>
        <w:t xml:space="preserve">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4. </w:t>
      </w:r>
      <w:r w:rsidRPr="004A0CBC">
        <w:rPr>
          <w:color w:val="000000"/>
          <w:sz w:val="16"/>
          <w:szCs w:val="16"/>
        </w:rPr>
        <w:t xml:space="preserve"> Определить местонахождение Комиссии  по адресу: 446952, Самарская область, Клявлинский район, село Борискино-Игар, улица Школьная, дом 10, кабинет заместителя Главы администрации, адрес электронной почты: </w:t>
      </w:r>
      <w:proofErr w:type="spellStart"/>
      <w:r w:rsidRPr="004A0CBC">
        <w:rPr>
          <w:color w:val="000000"/>
          <w:sz w:val="16"/>
          <w:szCs w:val="16"/>
          <w:lang w:val="en-US"/>
        </w:rPr>
        <w:t>bor</w:t>
      </w:r>
      <w:proofErr w:type="spellEnd"/>
      <w:r w:rsidRPr="004A0CBC">
        <w:rPr>
          <w:color w:val="000000"/>
          <w:sz w:val="16"/>
          <w:szCs w:val="16"/>
        </w:rPr>
        <w:t>-</w:t>
      </w:r>
      <w:proofErr w:type="spellStart"/>
      <w:r w:rsidRPr="004A0CBC">
        <w:rPr>
          <w:color w:val="000000"/>
          <w:sz w:val="16"/>
          <w:szCs w:val="16"/>
          <w:lang w:val="en-US"/>
        </w:rPr>
        <w:t>igar</w:t>
      </w:r>
      <w:proofErr w:type="spellEnd"/>
      <w:r w:rsidRPr="004A0CBC">
        <w:rPr>
          <w:color w:val="000000"/>
          <w:sz w:val="16"/>
          <w:szCs w:val="16"/>
        </w:rPr>
        <w:t>3@</w:t>
      </w:r>
      <w:proofErr w:type="spellStart"/>
      <w:r w:rsidRPr="004A0CBC">
        <w:rPr>
          <w:color w:val="000000"/>
          <w:sz w:val="16"/>
          <w:szCs w:val="16"/>
          <w:lang w:val="en-US"/>
        </w:rPr>
        <w:t>yandex</w:t>
      </w:r>
      <w:proofErr w:type="spellEnd"/>
      <w:r w:rsidRPr="004A0CBC">
        <w:rPr>
          <w:color w:val="000000"/>
          <w:sz w:val="16"/>
          <w:szCs w:val="16"/>
        </w:rPr>
        <w:t>.</w:t>
      </w:r>
      <w:proofErr w:type="spellStart"/>
      <w:r w:rsidRPr="004A0CBC">
        <w:rPr>
          <w:color w:val="000000"/>
          <w:sz w:val="16"/>
          <w:szCs w:val="16"/>
          <w:lang w:val="en-US"/>
        </w:rPr>
        <w:t>ru</w:t>
      </w:r>
      <w:proofErr w:type="spellEnd"/>
      <w:r w:rsidRPr="004A0CBC">
        <w:rPr>
          <w:color w:val="000000"/>
          <w:sz w:val="16"/>
          <w:szCs w:val="16"/>
        </w:rPr>
        <w:t xml:space="preserve">, контактный телефон 8(84653) 4-95-36, </w:t>
      </w:r>
      <w:r w:rsidRPr="004A0CBC">
        <w:rPr>
          <w:sz w:val="16"/>
          <w:szCs w:val="16"/>
        </w:rPr>
        <w:t xml:space="preserve"> приемные часы в рабочие дни - с 8.00 до 16.00.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>5. Мероприятие по информированию жителей поселения по вопросам публичных слушаний назначить на 25.07.2022 г. с 18.00 до 19.00;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 6. Замечания и предложения по предоставлению разрешения на условно разрешенный вид использования  земельного участка с кадастровым номером 63:21:1204004:122  принимаются  по адресу: 446952, Самарская область, Клявлинский район, село Борискино-Игар, улица Школьная, дом 10, кабинет заместителя Главы администрации до 23.08.2022  включительно.</w:t>
      </w:r>
      <w:bookmarkStart w:id="0" w:name="_GoBack"/>
      <w:bookmarkEnd w:id="0"/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Кошкину Надежду Степановну.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8. Опубликовать настоящее постановление в газете «Вести сельского поселения Борискино-Игар». Дополнительно </w:t>
      </w:r>
      <w:proofErr w:type="gramStart"/>
      <w:r w:rsidRPr="004A0CBC">
        <w:rPr>
          <w:sz w:val="16"/>
          <w:szCs w:val="16"/>
        </w:rPr>
        <w:t>разместить</w:t>
      </w:r>
      <w:proofErr w:type="gramEnd"/>
      <w:r w:rsidRPr="004A0CBC">
        <w:rPr>
          <w:sz w:val="16"/>
          <w:szCs w:val="1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9.  </w:t>
      </w:r>
      <w:proofErr w:type="gramStart"/>
      <w:r w:rsidRPr="004A0CBC">
        <w:rPr>
          <w:sz w:val="16"/>
          <w:szCs w:val="16"/>
        </w:rPr>
        <w:t>Контроль за</w:t>
      </w:r>
      <w:proofErr w:type="gramEnd"/>
      <w:r w:rsidRPr="004A0CBC">
        <w:rPr>
          <w:sz w:val="16"/>
          <w:szCs w:val="16"/>
        </w:rPr>
        <w:t xml:space="preserve"> исполнением настоящего постановления оставляю за собой.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</w:p>
    <w:p w:rsidR="004A0CBC" w:rsidRPr="004A0CBC" w:rsidRDefault="004A0CBC" w:rsidP="004A0CBC">
      <w:pPr>
        <w:jc w:val="both"/>
        <w:rPr>
          <w:sz w:val="16"/>
          <w:szCs w:val="16"/>
        </w:rPr>
      </w:pP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>Глава сельского поселения Борискино-Игар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муниципального района Клявлинский 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Самарской области                                                                                          О.А. </w:t>
      </w:r>
      <w:proofErr w:type="spellStart"/>
      <w:r w:rsidRPr="004A0CBC">
        <w:rPr>
          <w:sz w:val="16"/>
          <w:szCs w:val="16"/>
        </w:rPr>
        <w:t>Демендеев</w:t>
      </w:r>
      <w:proofErr w:type="spellEnd"/>
    </w:p>
    <w:p w:rsidR="004A0CBC" w:rsidRDefault="004A0CBC" w:rsidP="004A0CBC"/>
    <w:p w:rsidR="00C11396" w:rsidRPr="00C11396" w:rsidRDefault="00C11396" w:rsidP="00C11396">
      <w:pPr>
        <w:jc w:val="center"/>
        <w:rPr>
          <w:b/>
          <w:sz w:val="20"/>
          <w:szCs w:val="20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4A0CBC" w:rsidRPr="004A0CBC" w:rsidRDefault="004A0CBC" w:rsidP="004A0CB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</w:t>
      </w:r>
      <w:r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>
        <w:rPr>
          <w:b/>
          <w:sz w:val="20"/>
          <w:szCs w:val="20"/>
        </w:rPr>
        <w:t>22.07</w:t>
      </w:r>
      <w:r w:rsidRPr="004B71AE">
        <w:rPr>
          <w:b/>
          <w:sz w:val="20"/>
          <w:szCs w:val="20"/>
        </w:rPr>
        <w:t xml:space="preserve">.2022г. № </w:t>
      </w:r>
      <w:r>
        <w:rPr>
          <w:b/>
          <w:sz w:val="20"/>
          <w:szCs w:val="20"/>
        </w:rPr>
        <w:t xml:space="preserve">27 </w:t>
      </w:r>
      <w:r w:rsidRPr="004A0CBC">
        <w:rPr>
          <w:b/>
          <w:sz w:val="20"/>
          <w:szCs w:val="20"/>
        </w:rPr>
        <w:t>«О назначении  публичных слушаний по предоставлению</w:t>
      </w:r>
      <w:r>
        <w:rPr>
          <w:b/>
          <w:sz w:val="20"/>
          <w:szCs w:val="20"/>
        </w:rPr>
        <w:t xml:space="preserve"> </w:t>
      </w:r>
      <w:r w:rsidRPr="004A0CBC">
        <w:rPr>
          <w:b/>
          <w:sz w:val="20"/>
          <w:szCs w:val="20"/>
        </w:rPr>
        <w:t xml:space="preserve">разрешения на условно разрешенный вид использования </w:t>
      </w:r>
      <w:r>
        <w:rPr>
          <w:b/>
          <w:sz w:val="20"/>
          <w:szCs w:val="20"/>
        </w:rPr>
        <w:t xml:space="preserve"> </w:t>
      </w:r>
      <w:r w:rsidRPr="004A0CBC">
        <w:rPr>
          <w:b/>
          <w:sz w:val="20"/>
          <w:szCs w:val="20"/>
        </w:rPr>
        <w:t>земельного участка с кадастровым номером 63:21:1204004:123</w:t>
      </w:r>
      <w:r w:rsidRPr="004A0CBC">
        <w:rPr>
          <w:b/>
          <w:bCs/>
          <w:sz w:val="20"/>
          <w:szCs w:val="20"/>
        </w:rPr>
        <w:t>на «Для ведения личного подсобного хозяйства (приусадебный земельный участок)»</w:t>
      </w:r>
    </w:p>
    <w:p w:rsidR="004A0CBC" w:rsidRPr="004A0CBC" w:rsidRDefault="004A0CBC" w:rsidP="004A0CBC">
      <w:pPr>
        <w:rPr>
          <w:sz w:val="16"/>
          <w:szCs w:val="16"/>
          <w:highlight w:val="yellow"/>
        </w:rPr>
      </w:pPr>
    </w:p>
    <w:p w:rsidR="004A0CBC" w:rsidRPr="004A0CBC" w:rsidRDefault="004A0CBC" w:rsidP="004A0CBC">
      <w:pPr>
        <w:ind w:firstLine="567"/>
        <w:jc w:val="both"/>
        <w:rPr>
          <w:sz w:val="16"/>
          <w:szCs w:val="16"/>
          <w:highlight w:val="yellow"/>
        </w:rPr>
      </w:pPr>
      <w:proofErr w:type="gramStart"/>
      <w:r w:rsidRPr="004A0CBC">
        <w:rPr>
          <w:sz w:val="16"/>
          <w:szCs w:val="16"/>
        </w:rPr>
        <w:t>Руководствуясь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 общественных обсуждений или публичных слушаний в сфере градостроительной деятельности  сельского поселения Борискино-Игар муниципального района  Клявлинский Самарской области», Решением собрания представителей сельского поселения Борискино-Игар муниципального района Клявлинский Самарской области от 18.12.2013 № 30/1 «Об утверждении правил землепользования и застройки</w:t>
      </w:r>
      <w:proofErr w:type="gramEnd"/>
      <w:r w:rsidRPr="004A0CBC">
        <w:rPr>
          <w:sz w:val="16"/>
          <w:szCs w:val="16"/>
        </w:rPr>
        <w:t xml:space="preserve"> сельского поселения Борискино-Игар муниципального района Клявлинский Самарской области», Уставом сельского поселения Борискино-Игар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0CBC" w:rsidRPr="004A0CBC" w:rsidRDefault="004A0CBC" w:rsidP="004A0CBC">
      <w:pPr>
        <w:pStyle w:val="a8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Назначить проведение публичных слушаний по предоставлению разрешения на условно разрешенный вид использования  земельного участка с кадастровым номером 63:21:1204004:123 </w:t>
      </w:r>
      <w:proofErr w:type="gramStart"/>
      <w:r w:rsidRPr="004A0CBC">
        <w:rPr>
          <w:sz w:val="16"/>
          <w:szCs w:val="16"/>
        </w:rPr>
        <w:t>на</w:t>
      </w:r>
      <w:proofErr w:type="gramEnd"/>
      <w:r w:rsidRPr="004A0CBC">
        <w:rPr>
          <w:sz w:val="16"/>
          <w:szCs w:val="16"/>
        </w:rPr>
        <w:t xml:space="preserve"> «</w:t>
      </w:r>
      <w:proofErr w:type="gramStart"/>
      <w:r w:rsidRPr="004A0CBC">
        <w:rPr>
          <w:sz w:val="16"/>
          <w:szCs w:val="16"/>
        </w:rPr>
        <w:t>Для</w:t>
      </w:r>
      <w:proofErr w:type="gramEnd"/>
      <w:r w:rsidRPr="004A0CBC">
        <w:rPr>
          <w:sz w:val="16"/>
          <w:szCs w:val="16"/>
        </w:rPr>
        <w:t xml:space="preserve"> ведения личного подсобного хозяйства (приусадебный земельный участок)».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  <w:lang w:bidi="ru-RU"/>
        </w:rPr>
      </w:pPr>
      <w:r w:rsidRPr="004A0CBC">
        <w:rPr>
          <w:sz w:val="16"/>
          <w:szCs w:val="16"/>
          <w:lang w:bidi="ru-RU"/>
        </w:rPr>
        <w:t>2. Публичные слушания проводятся с  25.07.2022 г. по 23.08.2022 г.  в здании администрации сельского поселения: 446952, Самарская область, Клявлинский район, село Борискино-Игар, улица Школьная, дом 10.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3. Организацию и проведение публичных слушаний поручить Комиссии </w:t>
      </w:r>
      <w:r w:rsidRPr="004A0CBC">
        <w:rPr>
          <w:sz w:val="16"/>
          <w:szCs w:val="16"/>
          <w:lang w:bidi="ru-RU"/>
        </w:rPr>
        <w:t>по землепользованию и застройке сельского поселения Борискино-Игар муниципального района Клявлинский Самаркой области (далее - Комиссия)</w:t>
      </w:r>
      <w:r w:rsidRPr="004A0CBC">
        <w:rPr>
          <w:sz w:val="16"/>
          <w:szCs w:val="16"/>
        </w:rPr>
        <w:t xml:space="preserve">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lastRenderedPageBreak/>
        <w:t xml:space="preserve">4. </w:t>
      </w:r>
      <w:r w:rsidRPr="004A0CBC">
        <w:rPr>
          <w:color w:val="000000"/>
          <w:sz w:val="16"/>
          <w:szCs w:val="16"/>
        </w:rPr>
        <w:t xml:space="preserve"> Определить местонахождение Комиссии  по адресу: 446952, Самарская область, Клявлинский район, село Борискино-Игар, улица Школьная, дом 10, кабинет заместителя Главы администрации, адрес электронной почты: </w:t>
      </w:r>
      <w:proofErr w:type="spellStart"/>
      <w:r w:rsidRPr="004A0CBC">
        <w:rPr>
          <w:color w:val="000000"/>
          <w:sz w:val="16"/>
          <w:szCs w:val="16"/>
          <w:lang w:val="en-US"/>
        </w:rPr>
        <w:t>bor</w:t>
      </w:r>
      <w:proofErr w:type="spellEnd"/>
      <w:r w:rsidRPr="004A0CBC">
        <w:rPr>
          <w:color w:val="000000"/>
          <w:sz w:val="16"/>
          <w:szCs w:val="16"/>
        </w:rPr>
        <w:t>-</w:t>
      </w:r>
      <w:proofErr w:type="spellStart"/>
      <w:r w:rsidRPr="004A0CBC">
        <w:rPr>
          <w:color w:val="000000"/>
          <w:sz w:val="16"/>
          <w:szCs w:val="16"/>
          <w:lang w:val="en-US"/>
        </w:rPr>
        <w:t>igar</w:t>
      </w:r>
      <w:proofErr w:type="spellEnd"/>
      <w:r w:rsidRPr="004A0CBC">
        <w:rPr>
          <w:color w:val="000000"/>
          <w:sz w:val="16"/>
          <w:szCs w:val="16"/>
        </w:rPr>
        <w:t>3@</w:t>
      </w:r>
      <w:proofErr w:type="spellStart"/>
      <w:r w:rsidRPr="004A0CBC">
        <w:rPr>
          <w:color w:val="000000"/>
          <w:sz w:val="16"/>
          <w:szCs w:val="16"/>
          <w:lang w:val="en-US"/>
        </w:rPr>
        <w:t>yandex</w:t>
      </w:r>
      <w:proofErr w:type="spellEnd"/>
      <w:r w:rsidRPr="004A0CBC">
        <w:rPr>
          <w:color w:val="000000"/>
          <w:sz w:val="16"/>
          <w:szCs w:val="16"/>
        </w:rPr>
        <w:t>.</w:t>
      </w:r>
      <w:proofErr w:type="spellStart"/>
      <w:r w:rsidRPr="004A0CBC">
        <w:rPr>
          <w:color w:val="000000"/>
          <w:sz w:val="16"/>
          <w:szCs w:val="16"/>
          <w:lang w:val="en-US"/>
        </w:rPr>
        <w:t>ru</w:t>
      </w:r>
      <w:proofErr w:type="spellEnd"/>
      <w:r w:rsidRPr="004A0CBC">
        <w:rPr>
          <w:color w:val="000000"/>
          <w:sz w:val="16"/>
          <w:szCs w:val="16"/>
        </w:rPr>
        <w:t xml:space="preserve">, контактный телефон 8(84653) 4-95-36, </w:t>
      </w:r>
      <w:r w:rsidRPr="004A0CBC">
        <w:rPr>
          <w:sz w:val="16"/>
          <w:szCs w:val="16"/>
        </w:rPr>
        <w:t xml:space="preserve"> приемные часы в рабочие дни - с 8.00 до 16.00.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>5. Мероприятие по информированию жителей поселения по вопросам публичных слушаний назначить на 25.07.2022 г. с 18.00 до 19.00;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 6. Замечания и предложения по предоставлению разрешения на условно разрешенный вид использования  земельного участка с кадастровым номером 63:21:1204004:122  принимаются  по адресу: 446952, Самарская область, Клявлинский район, село Борискино-Игар, улица Школьная, дом 10, кабинет заместителя Главы администрации до 23.08.2022  включительно.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Кошкину Надежду Степановну.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8. Опубликовать настоящее постановление в газете «Вести сельского поселения Борискино-Игар». Дополнительно </w:t>
      </w:r>
      <w:proofErr w:type="gramStart"/>
      <w:r w:rsidRPr="004A0CBC">
        <w:rPr>
          <w:sz w:val="16"/>
          <w:szCs w:val="16"/>
        </w:rPr>
        <w:t>разместить</w:t>
      </w:r>
      <w:proofErr w:type="gramEnd"/>
      <w:r w:rsidRPr="004A0CBC">
        <w:rPr>
          <w:sz w:val="16"/>
          <w:szCs w:val="1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4A0CBC" w:rsidRPr="004A0CBC" w:rsidRDefault="004A0CBC" w:rsidP="004A0CBC">
      <w:pPr>
        <w:ind w:firstLine="567"/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9.  </w:t>
      </w:r>
      <w:proofErr w:type="gramStart"/>
      <w:r w:rsidRPr="004A0CBC">
        <w:rPr>
          <w:sz w:val="16"/>
          <w:szCs w:val="16"/>
        </w:rPr>
        <w:t>Контроль за</w:t>
      </w:r>
      <w:proofErr w:type="gramEnd"/>
      <w:r w:rsidRPr="004A0CBC">
        <w:rPr>
          <w:sz w:val="16"/>
          <w:szCs w:val="16"/>
        </w:rPr>
        <w:t xml:space="preserve"> исполнением настоящего постановления оставляю за собой.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</w:p>
    <w:p w:rsidR="004A0CBC" w:rsidRPr="004A0CBC" w:rsidRDefault="004A0CBC" w:rsidP="004A0CBC">
      <w:pPr>
        <w:jc w:val="both"/>
        <w:rPr>
          <w:sz w:val="16"/>
          <w:szCs w:val="16"/>
        </w:rPr>
      </w:pP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>Глава сельского поселения Борискино-Игар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муниципального района Клявлинский </w:t>
      </w:r>
    </w:p>
    <w:p w:rsidR="004A0CBC" w:rsidRPr="004A0CBC" w:rsidRDefault="004A0CBC" w:rsidP="004A0CBC">
      <w:pPr>
        <w:jc w:val="both"/>
        <w:rPr>
          <w:sz w:val="16"/>
          <w:szCs w:val="16"/>
        </w:rPr>
      </w:pPr>
      <w:r w:rsidRPr="004A0CBC">
        <w:rPr>
          <w:sz w:val="16"/>
          <w:szCs w:val="16"/>
        </w:rPr>
        <w:t xml:space="preserve">Самарской области                                                                                          О.А. </w:t>
      </w:r>
      <w:proofErr w:type="spellStart"/>
      <w:r w:rsidRPr="004A0CBC">
        <w:rPr>
          <w:sz w:val="16"/>
          <w:szCs w:val="16"/>
        </w:rPr>
        <w:t>Демендеев</w:t>
      </w:r>
      <w:proofErr w:type="spellEnd"/>
    </w:p>
    <w:p w:rsidR="004A0CBC" w:rsidRDefault="004A0CBC" w:rsidP="004A0CBC"/>
    <w:p w:rsidR="00265EAA" w:rsidRPr="00265EAA" w:rsidRDefault="00265EAA" w:rsidP="004A0CBC">
      <w:pPr>
        <w:rPr>
          <w:rFonts w:eastAsiaTheme="minorEastAsia"/>
          <w:sz w:val="16"/>
          <w:szCs w:val="16"/>
        </w:rPr>
      </w:pPr>
    </w:p>
    <w:p w:rsidR="00265EAA" w:rsidRDefault="00265EAA" w:rsidP="00265EAA"/>
    <w:p w:rsidR="003E63DC" w:rsidRPr="003D4E77" w:rsidRDefault="003E63DC" w:rsidP="003D4E77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4A0CBC">
              <w:rPr>
                <w:sz w:val="20"/>
                <w:szCs w:val="20"/>
                <w:lang w:eastAsia="en-US"/>
              </w:rPr>
              <w:t>20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4A0CBC">
              <w:rPr>
                <w:sz w:val="20"/>
                <w:szCs w:val="20"/>
                <w:lang w:eastAsia="en-US"/>
              </w:rPr>
              <w:t>74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4A0CBC">
              <w:rPr>
                <w:sz w:val="20"/>
                <w:szCs w:val="20"/>
                <w:lang w:eastAsia="en-US"/>
              </w:rPr>
              <w:t>22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1A6E14"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BB1C12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BB1C12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BB1C12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BB1C12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BB1C12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BB1C12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4A0CBC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1A6E14">
              <w:rPr>
                <w:sz w:val="20"/>
                <w:szCs w:val="20"/>
                <w:lang w:eastAsia="en-US"/>
              </w:rPr>
              <w:t>7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4A0CBC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1A6E14">
              <w:rPr>
                <w:sz w:val="20"/>
                <w:szCs w:val="20"/>
                <w:lang w:eastAsia="en-US"/>
              </w:rPr>
              <w:t>07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A4A" w:rsidRDefault="004F5A4A" w:rsidP="00C01EAB">
      <w:r>
        <w:separator/>
      </w:r>
    </w:p>
  </w:endnote>
  <w:endnote w:type="continuationSeparator" w:id="0">
    <w:p w:rsidR="004F5A4A" w:rsidRDefault="004F5A4A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A4A" w:rsidRDefault="004F5A4A" w:rsidP="00C01EAB">
      <w:r>
        <w:separator/>
      </w:r>
    </w:p>
  </w:footnote>
  <w:footnote w:type="continuationSeparator" w:id="0">
    <w:p w:rsidR="004F5A4A" w:rsidRDefault="004F5A4A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4"/>
  </w:num>
  <w:num w:numId="13">
    <w:abstractNumId w:val="17"/>
  </w:num>
  <w:num w:numId="14">
    <w:abstractNumId w:val="7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3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9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72E25"/>
    <w:rsid w:val="00077E2C"/>
    <w:rsid w:val="000B7F2E"/>
    <w:rsid w:val="000C2C16"/>
    <w:rsid w:val="000D1AFF"/>
    <w:rsid w:val="000D26B7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A6E14"/>
    <w:rsid w:val="001D2C0D"/>
    <w:rsid w:val="00222DD1"/>
    <w:rsid w:val="00230910"/>
    <w:rsid w:val="0026155A"/>
    <w:rsid w:val="00261802"/>
    <w:rsid w:val="00265EAA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A7A25"/>
    <w:rsid w:val="003B7F7D"/>
    <w:rsid w:val="003D30BB"/>
    <w:rsid w:val="003D4E77"/>
    <w:rsid w:val="003E63DC"/>
    <w:rsid w:val="00407375"/>
    <w:rsid w:val="004079F7"/>
    <w:rsid w:val="00460B3F"/>
    <w:rsid w:val="0046278E"/>
    <w:rsid w:val="0047671A"/>
    <w:rsid w:val="00486B7F"/>
    <w:rsid w:val="004A0CBC"/>
    <w:rsid w:val="004A3783"/>
    <w:rsid w:val="004A427F"/>
    <w:rsid w:val="004B71AE"/>
    <w:rsid w:val="004C2B4A"/>
    <w:rsid w:val="004F5A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D200C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A2CE2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1B0A"/>
    <w:rsid w:val="00AE35FF"/>
    <w:rsid w:val="00B52ADC"/>
    <w:rsid w:val="00B6294D"/>
    <w:rsid w:val="00B80C21"/>
    <w:rsid w:val="00B906DD"/>
    <w:rsid w:val="00B97353"/>
    <w:rsid w:val="00BB1C12"/>
    <w:rsid w:val="00BC0032"/>
    <w:rsid w:val="00BD47B2"/>
    <w:rsid w:val="00BD6798"/>
    <w:rsid w:val="00C01EAB"/>
    <w:rsid w:val="00C11396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D13C69"/>
    <w:rsid w:val="00D27EBD"/>
    <w:rsid w:val="00D30616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AB96B-77E2-4787-AC25-F4B3FA4E0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2022-07-12T07:03:00Z</cp:lastPrinted>
  <dcterms:created xsi:type="dcterms:W3CDTF">2022-07-22T10:29:00Z</dcterms:created>
  <dcterms:modified xsi:type="dcterms:W3CDTF">2022-07-22T10:29:00Z</dcterms:modified>
</cp:coreProperties>
</file>