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E9" w:rsidRPr="00560019" w:rsidRDefault="00B518E9" w:rsidP="00B518E9">
      <w:r w:rsidRPr="00560019">
        <w:t xml:space="preserve">                      </w:t>
      </w:r>
      <w:r w:rsidRPr="00560019">
        <w:rPr>
          <w:noProof/>
        </w:rPr>
        <w:drawing>
          <wp:inline distT="0" distB="0" distL="0" distR="0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019" w:rsidRDefault="00B518E9" w:rsidP="00B518E9">
      <w:pPr>
        <w:rPr>
          <w:b/>
          <w:bCs/>
        </w:rPr>
      </w:pPr>
      <w:r w:rsidRPr="00560019">
        <w:t xml:space="preserve">  </w:t>
      </w:r>
      <w:r w:rsidRPr="00560019">
        <w:rPr>
          <w:b/>
          <w:bCs/>
        </w:rPr>
        <w:t xml:space="preserve">РОССИЙСКАЯ ФЕДЕРАЦИЯ </w:t>
      </w:r>
    </w:p>
    <w:p w:rsidR="00B518E9" w:rsidRPr="00560019" w:rsidRDefault="00B518E9" w:rsidP="00B518E9">
      <w:pPr>
        <w:rPr>
          <w:b/>
          <w:bCs/>
        </w:rPr>
      </w:pPr>
      <w:r w:rsidRPr="00560019">
        <w:rPr>
          <w:b/>
          <w:bCs/>
        </w:rPr>
        <w:t xml:space="preserve">                       </w:t>
      </w:r>
    </w:p>
    <w:p w:rsidR="00B518E9" w:rsidRPr="00560019" w:rsidRDefault="00B518E9" w:rsidP="00B518E9">
      <w:pPr>
        <w:rPr>
          <w:b/>
          <w:bCs/>
        </w:rPr>
      </w:pPr>
      <w:r w:rsidRPr="00560019">
        <w:rPr>
          <w:b/>
          <w:bCs/>
        </w:rPr>
        <w:t xml:space="preserve">           АДМИНИСТРАЦИЯ</w:t>
      </w:r>
    </w:p>
    <w:p w:rsidR="00B518E9" w:rsidRPr="00560019" w:rsidRDefault="00B518E9" w:rsidP="00B518E9">
      <w:pPr>
        <w:rPr>
          <w:b/>
          <w:bCs/>
        </w:rPr>
      </w:pPr>
      <w:r w:rsidRPr="00560019">
        <w:rPr>
          <w:b/>
          <w:bCs/>
        </w:rPr>
        <w:t>МУНИЦИПАЛЬНОГО РАЙОНА</w:t>
      </w:r>
    </w:p>
    <w:p w:rsidR="00B518E9" w:rsidRPr="00560019" w:rsidRDefault="00B518E9" w:rsidP="00B518E9">
      <w:pPr>
        <w:rPr>
          <w:b/>
          <w:bCs/>
        </w:rPr>
      </w:pPr>
      <w:r w:rsidRPr="00560019">
        <w:rPr>
          <w:b/>
          <w:bCs/>
        </w:rPr>
        <w:t xml:space="preserve">          </w:t>
      </w:r>
      <w:r w:rsidR="00560019">
        <w:rPr>
          <w:b/>
          <w:bCs/>
        </w:rPr>
        <w:t xml:space="preserve"> </w:t>
      </w:r>
      <w:r w:rsidRPr="00560019">
        <w:rPr>
          <w:b/>
          <w:bCs/>
        </w:rPr>
        <w:t xml:space="preserve">   КЛЯВЛИНСКИЙ</w:t>
      </w:r>
    </w:p>
    <w:p w:rsidR="00B518E9" w:rsidRPr="00560019" w:rsidRDefault="00B518E9" w:rsidP="00B518E9">
      <w:pPr>
        <w:rPr>
          <w:b/>
          <w:bCs/>
        </w:rPr>
      </w:pPr>
      <w:r w:rsidRPr="00560019">
        <w:rPr>
          <w:b/>
          <w:bCs/>
        </w:rPr>
        <w:t xml:space="preserve">          </w:t>
      </w:r>
      <w:r w:rsidR="00560019">
        <w:rPr>
          <w:b/>
          <w:bCs/>
        </w:rPr>
        <w:t xml:space="preserve"> </w:t>
      </w:r>
      <w:r w:rsidRPr="00560019">
        <w:rPr>
          <w:b/>
          <w:bCs/>
        </w:rPr>
        <w:t xml:space="preserve"> Самарской области</w:t>
      </w:r>
    </w:p>
    <w:p w:rsidR="00B518E9" w:rsidRPr="00560019" w:rsidRDefault="00B518E9" w:rsidP="00B518E9">
      <w:pPr>
        <w:rPr>
          <w:b/>
          <w:bCs/>
        </w:rPr>
      </w:pPr>
    </w:p>
    <w:p w:rsidR="00560019" w:rsidRDefault="00B518E9" w:rsidP="00B518E9">
      <w:pPr>
        <w:rPr>
          <w:b/>
          <w:bCs/>
        </w:rPr>
      </w:pPr>
      <w:r w:rsidRPr="00560019">
        <w:rPr>
          <w:b/>
          <w:bCs/>
        </w:rPr>
        <w:t xml:space="preserve">        </w:t>
      </w:r>
      <w:r w:rsidR="00560019">
        <w:rPr>
          <w:b/>
          <w:bCs/>
        </w:rPr>
        <w:t xml:space="preserve">  </w:t>
      </w:r>
      <w:r w:rsidRPr="00560019">
        <w:rPr>
          <w:b/>
          <w:bCs/>
        </w:rPr>
        <w:t xml:space="preserve"> ПОСТАНОВЛЕНИЕ</w:t>
      </w:r>
      <w:r w:rsidR="00F14C75">
        <w:rPr>
          <w:b/>
          <w:bCs/>
        </w:rPr>
        <w:t xml:space="preserve"> (проект)</w:t>
      </w:r>
    </w:p>
    <w:p w:rsidR="00560019" w:rsidRPr="00560019" w:rsidRDefault="00560019" w:rsidP="00B518E9">
      <w:pPr>
        <w:rPr>
          <w:b/>
          <w:bCs/>
          <w:sz w:val="10"/>
        </w:rPr>
      </w:pPr>
    </w:p>
    <w:p w:rsidR="00B518E9" w:rsidRPr="00560019" w:rsidRDefault="00B518E9" w:rsidP="00B518E9">
      <w:pPr>
        <w:rPr>
          <w:b/>
          <w:bCs/>
        </w:rPr>
      </w:pPr>
      <w:r w:rsidRPr="00560019">
        <w:t xml:space="preserve">О внесении изменений в постановление администрации </w:t>
      </w:r>
    </w:p>
    <w:p w:rsidR="00B518E9" w:rsidRPr="00560019" w:rsidRDefault="00B518E9" w:rsidP="00B518E9">
      <w:r w:rsidRPr="00560019">
        <w:t xml:space="preserve">муниципального района Клявлинский Самарской области </w:t>
      </w:r>
    </w:p>
    <w:p w:rsidR="00B518E9" w:rsidRPr="00560019" w:rsidRDefault="008E61D9" w:rsidP="00B518E9">
      <w:r>
        <w:t xml:space="preserve">от </w:t>
      </w:r>
      <w:r w:rsidR="00B518E9" w:rsidRPr="00560019">
        <w:t xml:space="preserve">13.06.2024 г.  № 205 «Об утверждении муниципальной </w:t>
      </w:r>
    </w:p>
    <w:p w:rsidR="00B518E9" w:rsidRPr="00560019" w:rsidRDefault="00B518E9" w:rsidP="00B518E9">
      <w:r w:rsidRPr="00560019">
        <w:t>программы «Профилактика безнадзорности, правонарушений</w:t>
      </w:r>
    </w:p>
    <w:p w:rsidR="00B518E9" w:rsidRPr="00560019" w:rsidRDefault="00B518E9" w:rsidP="00B518E9">
      <w:r w:rsidRPr="00560019">
        <w:t>несовершеннолетних и защита их прав на территории</w:t>
      </w:r>
    </w:p>
    <w:p w:rsidR="00B518E9" w:rsidRPr="00560019" w:rsidRDefault="00B518E9" w:rsidP="00B518E9">
      <w:r w:rsidRPr="00560019">
        <w:t>муниципального района Клявлинский Самарской области</w:t>
      </w:r>
    </w:p>
    <w:p w:rsidR="00B518E9" w:rsidRPr="00560019" w:rsidRDefault="00B518E9" w:rsidP="00B518E9">
      <w:r w:rsidRPr="00560019">
        <w:t>на 2024-2026 годы»</w:t>
      </w:r>
    </w:p>
    <w:p w:rsidR="00B518E9" w:rsidRPr="00560019" w:rsidRDefault="00B518E9" w:rsidP="00B518E9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8E9" w:rsidRPr="00560019" w:rsidRDefault="00B518E9" w:rsidP="00B518E9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18E9" w:rsidRPr="00560019" w:rsidRDefault="00B518E9" w:rsidP="0056001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eastAsia="Calibri" w:hAnsi="Times New Roman" w:cs="Times New Roman"/>
          <w:sz w:val="24"/>
          <w:szCs w:val="24"/>
        </w:rPr>
        <w:t>В целях координации деятельности органов и учреждений системы профилактики безнадзорности и правонарушений несовершеннолетних, повышения эффективности работы по предупреждению социального сиротства, подростковой преступности и безнадзорности, устранения причин и условий им способствующих, защиты прав и законных интересов детей и подростков,</w:t>
      </w:r>
      <w:r w:rsidRPr="00560019">
        <w:rPr>
          <w:rFonts w:ascii="Times New Roman" w:hAnsi="Times New Roman" w:cs="Times New Roman"/>
          <w:sz w:val="24"/>
          <w:szCs w:val="24"/>
        </w:rPr>
        <w:t xml:space="preserve"> руководствуясь Федеральным законом от 24.06.1999 г. № 120–ФЗ «Об основах системы профилактики безнадзорности и правонарушений несовершеннолетних», администрация муниципального района Клявлинский Самарской области ПОСТАНОВЛЯЕТ:</w:t>
      </w:r>
    </w:p>
    <w:p w:rsidR="00B518E9" w:rsidRPr="00560019" w:rsidRDefault="00B518E9" w:rsidP="00560019">
      <w:pPr>
        <w:tabs>
          <w:tab w:val="left" w:pos="0"/>
        </w:tabs>
        <w:spacing w:line="360" w:lineRule="auto"/>
        <w:ind w:firstLine="709"/>
        <w:jc w:val="both"/>
      </w:pPr>
      <w:r w:rsidRPr="00560019">
        <w:t>1.</w:t>
      </w:r>
      <w:r w:rsidR="00560019">
        <w:t xml:space="preserve"> </w:t>
      </w:r>
      <w:r w:rsidRPr="00560019">
        <w:t>Внести в постановление администрации муниципального района Клявлинский</w:t>
      </w:r>
      <w:r w:rsidR="00560019">
        <w:t xml:space="preserve"> Самарской области от</w:t>
      </w:r>
      <w:r w:rsidRPr="00560019">
        <w:t xml:space="preserve"> 13.06.2024 г. № 205 «Об утверждении муниципальной программы «Профилактика безнадзорности, правонарушений несовершеннолетних и защита их прав на территории муниципального района Клявлинский Самарской области на </w:t>
      </w:r>
      <w:r w:rsidR="008E61D9">
        <w:t>2024-2026 годы» (далее – П</w:t>
      </w:r>
      <w:r w:rsidRPr="00560019">
        <w:t>остановление) следующие изменения:</w:t>
      </w:r>
    </w:p>
    <w:p w:rsidR="00B518E9" w:rsidRPr="00560019" w:rsidRDefault="00B518E9" w:rsidP="00560019">
      <w:pPr>
        <w:spacing w:line="360" w:lineRule="auto"/>
        <w:ind w:firstLine="709"/>
        <w:jc w:val="both"/>
        <w:rPr>
          <w:color w:val="000000"/>
        </w:rPr>
      </w:pPr>
      <w:r w:rsidRPr="00560019">
        <w:rPr>
          <w:color w:val="000000"/>
        </w:rPr>
        <w:t xml:space="preserve">1.1. В паспорте муниципальной </w:t>
      </w:r>
      <w:r w:rsidR="00560019">
        <w:rPr>
          <w:color w:val="000000"/>
        </w:rPr>
        <w:t xml:space="preserve">программы </w:t>
      </w:r>
      <w:r w:rsidRPr="00560019">
        <w:t>«Профилактика безнадзорности, правонарушений несовершеннолетних и защита их прав на территории муниципального района Клявлинский Самарской области на 2024-2026 годы»</w:t>
      </w:r>
      <w:r w:rsidRPr="00560019">
        <w:rPr>
          <w:color w:val="000000"/>
        </w:rPr>
        <w:t xml:space="preserve"> (далее – Программа) раздел «Объемы и источники финансирования муниципальной программы» изложить в следующей редакции: </w:t>
      </w:r>
    </w:p>
    <w:p w:rsidR="00B518E9" w:rsidRPr="00560019" w:rsidRDefault="00B518E9" w:rsidP="005600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560019">
        <w:rPr>
          <w:color w:val="000000"/>
        </w:rPr>
        <w:t>«Объем финансирования мероприятий Программы</w:t>
      </w:r>
      <w:r w:rsidR="00BC4D01" w:rsidRPr="00560019">
        <w:rPr>
          <w:color w:val="000000"/>
        </w:rPr>
        <w:t xml:space="preserve"> корректируется в зависимости от объемов бюджетного финансирования местного и областного бюджета на очередной финансовый год и плановый период и составляет 1169,000</w:t>
      </w:r>
      <w:r w:rsidRPr="00560019">
        <w:rPr>
          <w:color w:val="000000"/>
        </w:rPr>
        <w:t xml:space="preserve"> тыс. рублей, в том числе по </w:t>
      </w:r>
      <w:r w:rsidRPr="00560019">
        <w:rPr>
          <w:color w:val="000000"/>
        </w:rPr>
        <w:lastRenderedPageBreak/>
        <w:t xml:space="preserve">годам: </w:t>
      </w:r>
    </w:p>
    <w:p w:rsidR="00B518E9" w:rsidRPr="00560019" w:rsidRDefault="00B518E9" w:rsidP="005600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60019">
        <w:t>2024 год – 93 тыс. рублей;</w:t>
      </w:r>
    </w:p>
    <w:p w:rsidR="00B518E9" w:rsidRPr="00560019" w:rsidRDefault="00B518E9" w:rsidP="005600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60019">
        <w:t xml:space="preserve">2025 год – </w:t>
      </w:r>
      <w:r w:rsidR="00BC4D01" w:rsidRPr="00560019">
        <w:t>538</w:t>
      </w:r>
      <w:r w:rsidRPr="00560019">
        <w:t xml:space="preserve"> тыс. рублей;</w:t>
      </w:r>
    </w:p>
    <w:p w:rsidR="00A67F25" w:rsidRPr="00560019" w:rsidRDefault="00B518E9" w:rsidP="005600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60019">
        <w:t xml:space="preserve">2026 год – </w:t>
      </w:r>
      <w:r w:rsidR="00BC4D01" w:rsidRPr="00560019">
        <w:t>538</w:t>
      </w:r>
      <w:r w:rsidRPr="00560019">
        <w:t xml:space="preserve"> тыс. рублей.»</w:t>
      </w:r>
      <w:r w:rsidR="00560019">
        <w:t>.</w:t>
      </w:r>
    </w:p>
    <w:p w:rsidR="00B518E9" w:rsidRPr="00560019" w:rsidRDefault="00B518E9" w:rsidP="00560019">
      <w:pPr>
        <w:tabs>
          <w:tab w:val="left" w:pos="0"/>
        </w:tabs>
        <w:spacing w:line="360" w:lineRule="auto"/>
        <w:ind w:firstLine="709"/>
        <w:jc w:val="both"/>
      </w:pPr>
      <w:r w:rsidRPr="00560019">
        <w:t>1.2. Раздел 5</w:t>
      </w:r>
      <w:r w:rsidR="00560019">
        <w:t xml:space="preserve"> Программы</w:t>
      </w:r>
      <w:r w:rsidRPr="00560019">
        <w:t xml:space="preserve"> «Обоснование ресурсного обеспечения муниципальной программы» изложить в </w:t>
      </w:r>
      <w:r w:rsidR="00560019">
        <w:t>следующей</w:t>
      </w:r>
      <w:r w:rsidRPr="00560019">
        <w:t xml:space="preserve"> редакции:</w:t>
      </w:r>
    </w:p>
    <w:p w:rsidR="00B518E9" w:rsidRPr="00560019" w:rsidRDefault="00B518E9" w:rsidP="00560019">
      <w:pPr>
        <w:tabs>
          <w:tab w:val="left" w:pos="0"/>
        </w:tabs>
        <w:spacing w:line="360" w:lineRule="auto"/>
        <w:ind w:firstLine="709"/>
        <w:jc w:val="both"/>
      </w:pPr>
      <w:r w:rsidRPr="00560019">
        <w:t>«5.  Обоснование ресурсного обес</w:t>
      </w:r>
      <w:r w:rsidR="008E61D9">
        <w:t>печения муниципальной программы</w:t>
      </w:r>
    </w:p>
    <w:p w:rsidR="00B518E9" w:rsidRPr="00560019" w:rsidRDefault="00B518E9" w:rsidP="00560019">
      <w:pPr>
        <w:tabs>
          <w:tab w:val="left" w:pos="0"/>
        </w:tabs>
        <w:spacing w:line="360" w:lineRule="auto"/>
        <w:ind w:firstLine="709"/>
        <w:jc w:val="both"/>
      </w:pPr>
      <w:r w:rsidRPr="00560019">
        <w:t xml:space="preserve"> Финансовое обеспечение выполнения программных мероприятий осуществляется з</w:t>
      </w:r>
      <w:r w:rsidR="00BC4D01" w:rsidRPr="00560019">
        <w:t>а счет средств местного бюджета и областного бюджета.</w:t>
      </w:r>
    </w:p>
    <w:p w:rsidR="00B518E9" w:rsidRPr="00560019" w:rsidRDefault="008D7450" w:rsidP="00560019">
      <w:pPr>
        <w:tabs>
          <w:tab w:val="left" w:pos="0"/>
        </w:tabs>
        <w:spacing w:line="360" w:lineRule="auto"/>
        <w:ind w:firstLine="709"/>
        <w:jc w:val="both"/>
      </w:pPr>
      <w:r w:rsidRPr="00560019">
        <w:t>Объем финансирования прогр</w:t>
      </w:r>
      <w:r w:rsidR="00B518E9" w:rsidRPr="00560019">
        <w:t>аммы на 2024-2026 годы</w:t>
      </w:r>
      <w:r w:rsidR="00BC4D01" w:rsidRPr="00560019">
        <w:t xml:space="preserve"> за счет средств местного бюджета составляет </w:t>
      </w:r>
      <w:r w:rsidR="0003263A" w:rsidRPr="00EC5270">
        <w:t>37</w:t>
      </w:r>
      <w:r w:rsidR="00BC4D01" w:rsidRPr="00EC5270">
        <w:t>3</w:t>
      </w:r>
      <w:r w:rsidR="00B518E9" w:rsidRPr="00560019">
        <w:t xml:space="preserve"> тыс.</w:t>
      </w:r>
      <w:r w:rsidR="00560019">
        <w:t xml:space="preserve"> </w:t>
      </w:r>
      <w:r w:rsidR="00B518E9" w:rsidRPr="00560019">
        <w:t>руб., в том числе в 2024</w:t>
      </w:r>
      <w:r w:rsidR="00BC4D01" w:rsidRPr="00560019">
        <w:t xml:space="preserve"> г. – 93 тыс. руб., в 2025</w:t>
      </w:r>
      <w:r w:rsidR="00560019">
        <w:t xml:space="preserve"> </w:t>
      </w:r>
      <w:r w:rsidR="00BC4D01" w:rsidRPr="00560019">
        <w:t>г.</w:t>
      </w:r>
      <w:r w:rsidR="008E3137" w:rsidRPr="00560019">
        <w:t xml:space="preserve"> - 140 тыс.</w:t>
      </w:r>
      <w:r w:rsidR="00560019">
        <w:t xml:space="preserve"> </w:t>
      </w:r>
      <w:r w:rsidR="008E3137" w:rsidRPr="00560019">
        <w:t>руб</w:t>
      </w:r>
      <w:r w:rsidR="0003263A">
        <w:t>.</w:t>
      </w:r>
      <w:r w:rsidR="008E3137" w:rsidRPr="00560019">
        <w:t xml:space="preserve">, </w:t>
      </w:r>
      <w:r w:rsidR="008E61D9">
        <w:t xml:space="preserve">в </w:t>
      </w:r>
      <w:r w:rsidR="008E3137" w:rsidRPr="00560019">
        <w:t>2026 г. - 14</w:t>
      </w:r>
      <w:r w:rsidR="00BC4D01" w:rsidRPr="00560019">
        <w:t>0 тыс.</w:t>
      </w:r>
      <w:r w:rsidR="00560019">
        <w:t xml:space="preserve"> </w:t>
      </w:r>
      <w:r w:rsidR="00BC4D01" w:rsidRPr="00560019">
        <w:t>руб. Объем финансирования программы на 2024-2026 годы за счет средств областного бюджета составляет</w:t>
      </w:r>
      <w:r w:rsidR="008E3137" w:rsidRPr="00560019">
        <w:t xml:space="preserve"> 796 тыс.</w:t>
      </w:r>
      <w:r w:rsidR="00560019">
        <w:t xml:space="preserve"> </w:t>
      </w:r>
      <w:r w:rsidR="008E3137" w:rsidRPr="00560019">
        <w:t>рублей</w:t>
      </w:r>
      <w:r w:rsidR="008E61D9">
        <w:t>,</w:t>
      </w:r>
      <w:r w:rsidR="008E3137" w:rsidRPr="00560019">
        <w:t xml:space="preserve"> в том числе в 2024 г. – 0</w:t>
      </w:r>
      <w:r w:rsidR="008E61D9">
        <w:t>,00</w:t>
      </w:r>
      <w:r w:rsidR="008E3137" w:rsidRPr="00560019">
        <w:t xml:space="preserve"> тыс. руб., в 2025</w:t>
      </w:r>
      <w:r w:rsidR="00560019">
        <w:t xml:space="preserve"> </w:t>
      </w:r>
      <w:r w:rsidR="008E3137" w:rsidRPr="00560019">
        <w:t>г. - 398 тыс.</w:t>
      </w:r>
      <w:r w:rsidR="00560019">
        <w:t xml:space="preserve"> </w:t>
      </w:r>
      <w:r w:rsidR="008E3137" w:rsidRPr="00560019">
        <w:t>руб</w:t>
      </w:r>
      <w:r w:rsidR="00560019">
        <w:t>.</w:t>
      </w:r>
      <w:r w:rsidR="008E3137" w:rsidRPr="00560019">
        <w:t xml:space="preserve">, </w:t>
      </w:r>
      <w:r w:rsidR="008E61D9">
        <w:t xml:space="preserve">в </w:t>
      </w:r>
      <w:r w:rsidR="008E3137" w:rsidRPr="00560019">
        <w:t>2026 г. – 398 тыс.</w:t>
      </w:r>
      <w:r w:rsidR="00560019">
        <w:t xml:space="preserve"> </w:t>
      </w:r>
      <w:r w:rsidR="008E3137" w:rsidRPr="00560019">
        <w:t>рублей</w:t>
      </w:r>
      <w:r w:rsidR="00560019">
        <w:t>.</w:t>
      </w:r>
      <w:r w:rsidR="008E3137" w:rsidRPr="00560019">
        <w:t>».</w:t>
      </w:r>
    </w:p>
    <w:p w:rsidR="00B518E9" w:rsidRPr="00560019" w:rsidRDefault="008E3137" w:rsidP="00560019">
      <w:pPr>
        <w:spacing w:line="360" w:lineRule="auto"/>
        <w:ind w:firstLine="709"/>
        <w:jc w:val="both"/>
      </w:pPr>
      <w:r w:rsidRPr="00560019">
        <w:t xml:space="preserve">1.3. </w:t>
      </w:r>
      <w:r w:rsidR="00560019">
        <w:t>П</w:t>
      </w:r>
      <w:r w:rsidR="00B518E9" w:rsidRPr="00560019">
        <w:t xml:space="preserve">риложение № 1 к Программе </w:t>
      </w:r>
      <w:r w:rsidR="00560019">
        <w:t>и</w:t>
      </w:r>
      <w:r w:rsidR="00560019" w:rsidRPr="00560019">
        <w:t xml:space="preserve">зложить </w:t>
      </w:r>
      <w:r w:rsidR="00B518E9" w:rsidRPr="00560019">
        <w:t>в новой редакции согласно приложению</w:t>
      </w:r>
      <w:r w:rsidRPr="00560019">
        <w:t xml:space="preserve"> №</w:t>
      </w:r>
      <w:r w:rsidR="00560019">
        <w:t xml:space="preserve"> </w:t>
      </w:r>
      <w:r w:rsidRPr="00560019">
        <w:t>1</w:t>
      </w:r>
      <w:r w:rsidR="00B518E9" w:rsidRPr="00560019">
        <w:t xml:space="preserve"> к настоящему постановлению.</w:t>
      </w:r>
    </w:p>
    <w:p w:rsidR="008E3137" w:rsidRPr="00560019" w:rsidRDefault="008E3137" w:rsidP="00560019">
      <w:pPr>
        <w:spacing w:line="360" w:lineRule="auto"/>
        <w:ind w:firstLine="709"/>
        <w:jc w:val="both"/>
      </w:pPr>
      <w:r w:rsidRPr="00560019">
        <w:t xml:space="preserve">1.4. </w:t>
      </w:r>
      <w:r w:rsidR="00560019">
        <w:t>П</w:t>
      </w:r>
      <w:r w:rsidRPr="00560019">
        <w:t xml:space="preserve">риложение № 2 к Программе </w:t>
      </w:r>
      <w:r w:rsidR="00807659">
        <w:t>и</w:t>
      </w:r>
      <w:r w:rsidR="00560019" w:rsidRPr="00560019">
        <w:t xml:space="preserve">зложить </w:t>
      </w:r>
      <w:r w:rsidRPr="00560019">
        <w:t>в новой редакции согласно приложению №</w:t>
      </w:r>
      <w:r w:rsidR="00560019">
        <w:t xml:space="preserve"> </w:t>
      </w:r>
      <w:r w:rsidRPr="00560019">
        <w:t>2 к настоящему постановлению.</w:t>
      </w:r>
    </w:p>
    <w:p w:rsidR="00B518E9" w:rsidRPr="00560019" w:rsidRDefault="00B518E9" w:rsidP="00560019">
      <w:pPr>
        <w:tabs>
          <w:tab w:val="left" w:pos="0"/>
          <w:tab w:val="left" w:pos="284"/>
          <w:tab w:val="left" w:pos="993"/>
        </w:tabs>
        <w:spacing w:line="360" w:lineRule="auto"/>
        <w:ind w:firstLine="709"/>
        <w:jc w:val="both"/>
      </w:pPr>
      <w:r w:rsidRPr="00560019">
        <w:t>2. 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D5089C" w:rsidRPr="00560019" w:rsidRDefault="00B518E9" w:rsidP="00D5089C">
      <w:pPr>
        <w:tabs>
          <w:tab w:val="left" w:pos="0"/>
        </w:tabs>
        <w:spacing w:line="360" w:lineRule="auto"/>
        <w:ind w:firstLine="709"/>
        <w:jc w:val="both"/>
      </w:pPr>
      <w:r w:rsidRPr="00560019">
        <w:t xml:space="preserve">3.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8D7450" w:rsidRPr="00560019">
        <w:t>01.12</w:t>
      </w:r>
      <w:r w:rsidRPr="00560019">
        <w:t xml:space="preserve">.2025 г. </w:t>
      </w:r>
    </w:p>
    <w:p w:rsidR="00B518E9" w:rsidRDefault="00B518E9" w:rsidP="00560019">
      <w:pPr>
        <w:tabs>
          <w:tab w:val="left" w:pos="0"/>
        </w:tabs>
        <w:spacing w:line="360" w:lineRule="auto"/>
        <w:ind w:firstLine="709"/>
        <w:jc w:val="both"/>
      </w:pPr>
      <w:r w:rsidRPr="00560019">
        <w:t xml:space="preserve">4.  Контроль за выполнением настоящего постановления оставляю за собой. </w:t>
      </w:r>
    </w:p>
    <w:p w:rsidR="00D5089C" w:rsidRDefault="00D5089C" w:rsidP="00560019">
      <w:pPr>
        <w:tabs>
          <w:tab w:val="left" w:pos="0"/>
        </w:tabs>
        <w:spacing w:line="360" w:lineRule="auto"/>
        <w:ind w:firstLine="709"/>
        <w:jc w:val="both"/>
      </w:pPr>
    </w:p>
    <w:p w:rsidR="00D5089C" w:rsidRPr="00560019" w:rsidRDefault="00D5089C" w:rsidP="00D5089C">
      <w:r w:rsidRPr="00560019">
        <w:t xml:space="preserve">Глава муниципального </w:t>
      </w:r>
    </w:p>
    <w:p w:rsidR="00D5089C" w:rsidRPr="00560019" w:rsidRDefault="00D5089C" w:rsidP="00D5089C">
      <w:r w:rsidRPr="00560019">
        <w:t xml:space="preserve">района Клявлинский </w:t>
      </w:r>
    </w:p>
    <w:p w:rsidR="00D5089C" w:rsidRPr="00560019" w:rsidRDefault="00D5089C" w:rsidP="00D5089C">
      <w:pPr>
        <w:tabs>
          <w:tab w:val="left" w:pos="0"/>
        </w:tabs>
        <w:jc w:val="both"/>
      </w:pPr>
      <w:r w:rsidRPr="00560019">
        <w:t>Самарской области</w:t>
      </w:r>
      <w:r w:rsidRPr="00D5089C">
        <w:t xml:space="preserve"> </w:t>
      </w:r>
      <w:r>
        <w:t xml:space="preserve">                                                                                            </w:t>
      </w:r>
      <w:r w:rsidR="008E61D9">
        <w:t xml:space="preserve"> </w:t>
      </w:r>
      <w:proofErr w:type="spellStart"/>
      <w:r w:rsidRPr="00560019">
        <w:t>В.И.Колесников</w:t>
      </w:r>
      <w:proofErr w:type="spellEnd"/>
    </w:p>
    <w:p w:rsidR="00B518E9" w:rsidRPr="00560019" w:rsidRDefault="00B518E9" w:rsidP="00B518E9">
      <w:pPr>
        <w:tabs>
          <w:tab w:val="left" w:pos="0"/>
        </w:tabs>
        <w:ind w:firstLine="426"/>
        <w:jc w:val="both"/>
      </w:pPr>
    </w:p>
    <w:p w:rsidR="00B518E9" w:rsidRPr="00560019" w:rsidRDefault="00B518E9" w:rsidP="00B518E9">
      <w:pPr>
        <w:jc w:val="both"/>
      </w:pPr>
    </w:p>
    <w:p w:rsidR="008E61D9" w:rsidRDefault="008E61D9" w:rsidP="00F21DA8">
      <w:pPr>
        <w:jc w:val="both"/>
      </w:pPr>
    </w:p>
    <w:p w:rsidR="00B518E9" w:rsidRPr="00560019" w:rsidRDefault="00B518E9" w:rsidP="00F21DA8">
      <w:pPr>
        <w:jc w:val="both"/>
      </w:pPr>
      <w:r w:rsidRPr="00560019">
        <w:t>Миронова Ж.И.</w:t>
      </w:r>
      <w:r w:rsidRPr="00560019">
        <w:tab/>
      </w:r>
    </w:p>
    <w:p w:rsidR="004C1D2A" w:rsidRPr="00560019" w:rsidRDefault="004C1D2A" w:rsidP="00B518E9">
      <w:pPr>
        <w:sectPr w:rsidR="004C1D2A" w:rsidRPr="00560019" w:rsidSect="00560019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67F25" w:rsidRPr="00560019" w:rsidRDefault="00BD24F7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67F25" w:rsidRPr="00560019">
        <w:rPr>
          <w:rFonts w:ascii="Times New Roman" w:hAnsi="Times New Roman" w:cs="Times New Roman"/>
          <w:sz w:val="24"/>
          <w:szCs w:val="24"/>
        </w:rPr>
        <w:t>Приложение</w:t>
      </w:r>
      <w:r w:rsidR="00F21DA8">
        <w:rPr>
          <w:rFonts w:ascii="Times New Roman" w:hAnsi="Times New Roman" w:cs="Times New Roman"/>
          <w:sz w:val="24"/>
          <w:szCs w:val="24"/>
        </w:rPr>
        <w:t xml:space="preserve"> </w:t>
      </w:r>
      <w:r w:rsidR="00A67F25" w:rsidRPr="00560019">
        <w:rPr>
          <w:rFonts w:ascii="Times New Roman" w:hAnsi="Times New Roman" w:cs="Times New Roman"/>
          <w:sz w:val="24"/>
          <w:szCs w:val="24"/>
        </w:rPr>
        <w:t xml:space="preserve">№1   </w:t>
      </w:r>
    </w:p>
    <w:p w:rsidR="00A67F25" w:rsidRPr="00560019" w:rsidRDefault="00A67F25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</w:t>
      </w:r>
    </w:p>
    <w:p w:rsidR="00A67F25" w:rsidRPr="00560019" w:rsidRDefault="00A67F25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hAnsi="Times New Roman" w:cs="Times New Roman"/>
          <w:sz w:val="24"/>
          <w:szCs w:val="24"/>
        </w:rPr>
        <w:t>района Клявлинский Самарской области</w:t>
      </w:r>
    </w:p>
    <w:p w:rsidR="00A67F25" w:rsidRPr="00560019" w:rsidRDefault="00A67F25" w:rsidP="00A67F25">
      <w:pPr>
        <w:jc w:val="right"/>
      </w:pPr>
      <w:r w:rsidRPr="00560019">
        <w:t xml:space="preserve">Приложение № 1                                                                                                                                                                                                                           </w:t>
      </w:r>
    </w:p>
    <w:p w:rsidR="00A67F25" w:rsidRPr="00560019" w:rsidRDefault="00A67F25" w:rsidP="00A67F25">
      <w:pPr>
        <w:jc w:val="right"/>
      </w:pPr>
      <w:r w:rsidRPr="00560019">
        <w:t xml:space="preserve">к муниципальной программе </w:t>
      </w:r>
      <w:r w:rsidRPr="00560019">
        <w:rPr>
          <w:color w:val="000000"/>
        </w:rPr>
        <w:t>«</w:t>
      </w:r>
      <w:r w:rsidRPr="00560019">
        <w:t xml:space="preserve">Профилактика </w:t>
      </w:r>
    </w:p>
    <w:p w:rsidR="00A67F25" w:rsidRPr="00560019" w:rsidRDefault="00A67F25" w:rsidP="00A67F25">
      <w:pPr>
        <w:jc w:val="right"/>
      </w:pPr>
      <w:r w:rsidRPr="00560019">
        <w:t xml:space="preserve">безнадзорности, правонарушений несовершеннолетних  </w:t>
      </w:r>
    </w:p>
    <w:p w:rsidR="00A67F25" w:rsidRPr="00560019" w:rsidRDefault="00A67F25" w:rsidP="00A67F25">
      <w:pPr>
        <w:jc w:val="right"/>
      </w:pPr>
      <w:r w:rsidRPr="00560019">
        <w:t xml:space="preserve">и защита их прав на территории муниципального района Клявлинский </w:t>
      </w:r>
    </w:p>
    <w:p w:rsidR="00A67F25" w:rsidRPr="00560019" w:rsidRDefault="00A67F25" w:rsidP="00A67F25">
      <w:pPr>
        <w:jc w:val="right"/>
      </w:pPr>
      <w:r w:rsidRPr="00560019">
        <w:t>Самарской области на 2024-2026 годы»</w:t>
      </w:r>
    </w:p>
    <w:p w:rsidR="00A67F25" w:rsidRPr="00560019" w:rsidRDefault="00A67F25" w:rsidP="00A67F25">
      <w:pPr>
        <w:jc w:val="both"/>
      </w:pPr>
    </w:p>
    <w:p w:rsidR="00A67F25" w:rsidRPr="00560019" w:rsidRDefault="00A67F25" w:rsidP="00A67F25">
      <w:pPr>
        <w:jc w:val="center"/>
        <w:rPr>
          <w:b/>
        </w:rPr>
      </w:pPr>
      <w:r w:rsidRPr="00560019">
        <w:rPr>
          <w:b/>
        </w:rPr>
        <w:t xml:space="preserve">Перечень мероприятий муниципальной программы </w:t>
      </w:r>
      <w:r w:rsidRPr="00560019">
        <w:rPr>
          <w:b/>
          <w:color w:val="000000"/>
        </w:rPr>
        <w:t>«</w:t>
      </w:r>
      <w:r w:rsidRPr="00560019">
        <w:rPr>
          <w:b/>
        </w:rPr>
        <w:t>Профилактика безнадзорности, правонарушений несовершеннолетних и защита их прав на территории муниципального района Клявлинский Самарской области на 2024-2026 годы»</w:t>
      </w:r>
    </w:p>
    <w:p w:rsidR="00A67F25" w:rsidRPr="00560019" w:rsidRDefault="00A67F25" w:rsidP="00A67F25">
      <w:pPr>
        <w:jc w:val="center"/>
        <w:rPr>
          <w:b/>
        </w:rPr>
      </w:pPr>
    </w:p>
    <w:p w:rsidR="00A67F25" w:rsidRPr="00560019" w:rsidRDefault="00A67F25" w:rsidP="00A67F25">
      <w:pPr>
        <w:jc w:val="center"/>
        <w:rPr>
          <w:b/>
        </w:rPr>
      </w:pPr>
      <w:r w:rsidRPr="00560019">
        <w:rPr>
          <w:b/>
        </w:rPr>
        <w:t>1. Координация деятельности органов и учреждений системы профилактики безнадзорности и правонарушений несовершеннолетних</w:t>
      </w:r>
    </w:p>
    <w:tbl>
      <w:tblPr>
        <w:tblW w:w="152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812"/>
        <w:gridCol w:w="1984"/>
        <w:gridCol w:w="2409"/>
        <w:gridCol w:w="1134"/>
        <w:gridCol w:w="993"/>
        <w:gridCol w:w="58"/>
        <w:gridCol w:w="935"/>
        <w:gridCol w:w="15"/>
        <w:gridCol w:w="98"/>
        <w:gridCol w:w="959"/>
        <w:gridCol w:w="6"/>
        <w:gridCol w:w="100"/>
      </w:tblGrid>
      <w:tr w:rsidR="00A67F25" w:rsidRPr="00560019" w:rsidTr="009B347F">
        <w:trPr>
          <w:gridAfter w:val="1"/>
          <w:wAfter w:w="100" w:type="dxa"/>
          <w:trHeight w:val="4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tabs>
                <w:tab w:val="left" w:pos="285"/>
                <w:tab w:val="center" w:pos="1904"/>
              </w:tabs>
              <w:ind w:right="-964"/>
            </w:pPr>
            <w:r w:rsidRPr="00560019">
              <w:tab/>
              <w:t>Наименование мероприятия</w:t>
            </w:r>
            <w:r w:rsidRPr="00560019">
              <w:tab/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ind w:left="-2"/>
              <w:jc w:val="center"/>
            </w:pPr>
            <w:r w:rsidRPr="00560019">
              <w:t>Сроки исполнения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Исполнители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Объёмы и источники финансирования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(тыс. руб.)</w:t>
            </w:r>
          </w:p>
        </w:tc>
        <w:tc>
          <w:tcPr>
            <w:tcW w:w="30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 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Годы</w:t>
            </w:r>
          </w:p>
        </w:tc>
      </w:tr>
      <w:tr w:rsidR="00A67F25" w:rsidRPr="00560019" w:rsidTr="009B347F">
        <w:trPr>
          <w:gridAfter w:val="2"/>
          <w:wAfter w:w="106" w:type="dxa"/>
          <w:trHeight w:val="3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F25" w:rsidRPr="00560019" w:rsidRDefault="00A67F25" w:rsidP="00F21DA8"/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F25" w:rsidRPr="00560019" w:rsidRDefault="00A67F25" w:rsidP="00F21DA8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F25" w:rsidRPr="00560019" w:rsidRDefault="00A67F25" w:rsidP="00F21DA8"/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F25" w:rsidRPr="00560019" w:rsidRDefault="00A67F25" w:rsidP="00F21DA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F25" w:rsidRPr="00560019" w:rsidRDefault="00A67F25" w:rsidP="00F21DA8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2024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2025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2026</w:t>
            </w:r>
          </w:p>
        </w:tc>
      </w:tr>
      <w:tr w:rsidR="00A67F25" w:rsidRPr="00560019" w:rsidTr="009B347F">
        <w:trPr>
          <w:gridAfter w:val="2"/>
          <w:wAfter w:w="106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Мониторинг состояния подростковой преступности и правонарушений на территории муниципального района, причин и условий, способствующих их соверше</w:t>
            </w:r>
            <w:r w:rsidR="00F21DA8">
              <w:t>нию. Принятие мер по устранению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 Ежеквартально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Субъекты профилактики района</w:t>
            </w:r>
          </w:p>
        </w:tc>
        <w:tc>
          <w:tcPr>
            <w:tcW w:w="4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/>
        </w:tc>
      </w:tr>
      <w:tr w:rsidR="00A67F25" w:rsidRPr="00560019" w:rsidTr="009B347F">
        <w:trPr>
          <w:gridAfter w:val="2"/>
          <w:wAfter w:w="106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Проведение координационных и методических совещаний, семинаров, «круглых столов» по проблемам безнадзорности и правонарушений несовершеннолетних, защиты их прав с участием глав сельских поселений, работников образования, культуры, здравоохранения, органов внутренних дел и др. субъектов профилактики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 планам проведения совещаний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Члены КДН</w:t>
            </w:r>
            <w:r w:rsidR="005430B0">
              <w:t xml:space="preserve"> </w:t>
            </w:r>
            <w:r w:rsidRPr="00560019">
              <w:t>и</w:t>
            </w:r>
            <w:r w:rsidR="005430B0">
              <w:t xml:space="preserve"> </w:t>
            </w:r>
            <w:r w:rsidRPr="00560019">
              <w:t>ЗП, руководители и специалисты субъектов профилактики</w:t>
            </w:r>
          </w:p>
        </w:tc>
        <w:tc>
          <w:tcPr>
            <w:tcW w:w="4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/>
        </w:tc>
      </w:tr>
      <w:tr w:rsidR="00A67F25" w:rsidRPr="00560019" w:rsidTr="009B347F">
        <w:trPr>
          <w:gridAfter w:val="2"/>
          <w:wAfter w:w="106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>1.3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Разработка и реализация планов работы органов и учреждений системы профилактики по предупреждению детской безнадзорности и правонарушений, вовлечению несовершеннолетних в занятия спортом, творчеством, общ</w:t>
            </w:r>
            <w:r w:rsidR="00F21DA8">
              <w:t>ественно-полезной деятельностью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Ежегодно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Руководители субъектов профилактики</w:t>
            </w:r>
          </w:p>
        </w:tc>
        <w:tc>
          <w:tcPr>
            <w:tcW w:w="4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2"/>
          <w:wAfter w:w="106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выездных и расширенных заседаний комиссии по делам несовершеннолетних и защите их прав с заслушиванием вопросов о профилактической работе с подростками и их родителями по месту   жительства, учёбы с приглашением для заслушивания предст</w:t>
            </w:r>
            <w:r w:rsidR="00F21DA8">
              <w:t>авителей субъектов профилактики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 плану работы КДН и ЗП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Комиссия по делам несовершеннолетних и защите их прав</w:t>
            </w:r>
          </w:p>
        </w:tc>
        <w:tc>
          <w:tcPr>
            <w:tcW w:w="4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2"/>
          <w:wAfter w:w="106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работы по привлечению общественности к участию в мероприятиях по профилактике безнадзорности и правонарушений несовершеннолетних: взаимодействие с отрядами дружинников, родительскими комитетами школ, детских садов, волонтёрами, молодёжными лидерами, служ</w:t>
            </w:r>
            <w:r w:rsidR="00F21DA8">
              <w:t>ителями   религиозных конфессий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Постоянно по планам служб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Субъекты профилактики</w:t>
            </w:r>
          </w:p>
        </w:tc>
        <w:tc>
          <w:tcPr>
            <w:tcW w:w="4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2"/>
          <w:wAfter w:w="106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Использование в профилактической работе по различным направлениям Рекомендаций по взаимодействию субъектов профилактики, разработанных Межведомственной комиссией по делам несовершеннолетних и защите их прав при Правительстве Самарской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Органы и учреждения системы профилактики безнадзорности и п</w:t>
            </w:r>
            <w:r w:rsidR="00F21DA8">
              <w:t xml:space="preserve">равонарушений </w:t>
            </w:r>
            <w:proofErr w:type="spellStart"/>
            <w:r w:rsidR="00F21DA8">
              <w:t>несовершеннолетни</w:t>
            </w:r>
            <w:proofErr w:type="spellEnd"/>
            <w:r w:rsidRPr="00560019">
              <w:t>, защите их прав</w:t>
            </w:r>
          </w:p>
        </w:tc>
        <w:tc>
          <w:tcPr>
            <w:tcW w:w="4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ind w:left="45" w:hanging="45"/>
              <w:jc w:val="both"/>
            </w:pPr>
            <w:r w:rsidRPr="00560019">
              <w:t xml:space="preserve"> Подготовка отчётов о реализации мероприятий Программы на заседание Коллегии администрации муниципального района Клявлинский в срок не позднее 1 марта в соотве</w:t>
            </w:r>
            <w:r w:rsidR="00F21DA8">
              <w:t>тствии с планом работы Коллегии</w:t>
            </w:r>
            <w:r w:rsidRPr="00560019">
              <w:t xml:space="preserve">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Ежегодно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Комиссия по делам несовершеннолетних и защите их прав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1.8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Заслушивание информаций о работе органов и учреждений системы профилактики безнадзорности и правонарушений несовершеннолетних с детьми и </w:t>
            </w:r>
            <w:r w:rsidRPr="00560019">
              <w:lastRenderedPageBreak/>
              <w:t>подростками по предотвращению совершения ими противоправных действий с последующей разработкой предложений по совершенствованию де</w:t>
            </w:r>
            <w:r w:rsidR="00F21DA8">
              <w:t>ятельности в данном направлении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lastRenderedPageBreak/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 плану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Комиссия по делам несовершеннолетних и защите их прав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c>
          <w:tcPr>
            <w:tcW w:w="15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  <w:rPr>
                <w:b/>
              </w:rPr>
            </w:pPr>
            <w:r w:rsidRPr="00560019">
              <w:rPr>
                <w:b/>
              </w:rPr>
              <w:t>2. Профилактика безнадзорности и правонарушений несовершеннолетних.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Проведение   тематических мероприятий, декад правового направления для различных групп подростков: «Что мы знаем о законе», антинаркотических «За нами будущее», «Спорт против наркотиков», </w:t>
            </w:r>
            <w:proofErr w:type="spellStart"/>
            <w:r w:rsidRPr="00560019">
              <w:t>профориентационных</w:t>
            </w:r>
            <w:proofErr w:type="spellEnd"/>
            <w:r w:rsidRPr="00560019">
              <w:t xml:space="preserve"> «Мы и наша будущая профессия» и др.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Органы и учреждения системы профилактики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r w:rsidRPr="00560019">
              <w:t xml:space="preserve">Проведение индивидуальной работы по месту жительства и учёбы  с подростками, состоящими на различных видах учёта, с детьми, имеющими </w:t>
            </w:r>
            <w:proofErr w:type="spellStart"/>
            <w:r w:rsidRPr="00560019">
              <w:t>девиантное</w:t>
            </w:r>
            <w:proofErr w:type="spellEnd"/>
            <w:r w:rsidRPr="00560019">
              <w:t xml:space="preserve"> поведение и их родителями.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ПДН МО МВД России «Клявлинский» (по согласованию), ГКУ СО «КЦСОН Северо-Восточного округа» отделение Семья муниципального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района Клявлинский</w:t>
            </w:r>
            <w:r w:rsidR="00F21DA8">
              <w:t xml:space="preserve"> Самарской области</w:t>
            </w:r>
            <w:r w:rsidRPr="00560019">
              <w:t xml:space="preserve"> (по согласованию), </w:t>
            </w:r>
            <w:proofErr w:type="spellStart"/>
            <w:r w:rsidRPr="00560019">
              <w:t>КДНиЗП</w:t>
            </w:r>
            <w:proofErr w:type="spellEnd"/>
            <w:r w:rsidRPr="00560019">
              <w:t>,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образовательные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организации района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  <w:trHeight w:val="22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>2.3</w:t>
            </w:r>
          </w:p>
          <w:p w:rsidR="00A67F25" w:rsidRPr="00560019" w:rsidRDefault="00A67F25" w:rsidP="00F21DA8">
            <w:pPr>
              <w:jc w:val="both"/>
            </w:pPr>
            <w:r w:rsidRPr="00560019"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Организация летнего отдыха и занятости детей и подростков, с разработкой планов профилактических мероприятий. </w:t>
            </w:r>
          </w:p>
          <w:p w:rsidR="00A67F25" w:rsidRPr="00560019" w:rsidRDefault="00A67F25" w:rsidP="00F21DA8">
            <w:pPr>
              <w:jc w:val="both"/>
            </w:pPr>
            <w:r w:rsidRPr="00560019">
              <w:t>Максимальное привлечение к участию в мероприятиях несовершеннолетних группы риска, состоящих на профилактическом учёте.</w:t>
            </w:r>
          </w:p>
          <w:p w:rsidR="00A67F25" w:rsidRPr="00560019" w:rsidRDefault="00A67F25" w:rsidP="00F21DA8">
            <w:pPr>
              <w:jc w:val="both"/>
            </w:pPr>
            <w:r w:rsidRPr="00560019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КДН и ЗП, 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молодежной политики и спорта» муниципального района Клявлинский, ГКУ СО «КЦСОН Северо-Восточного округа» отделение Семья муниципального района Клявлинский</w:t>
            </w:r>
            <w:r w:rsidR="000B62D1">
              <w:t xml:space="preserve"> Самарской области</w:t>
            </w:r>
            <w:r w:rsidRPr="00560019">
              <w:t xml:space="preserve"> (по согласованию),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образовательные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организации района (по согласованию), ГКУ СО «Управляющий центр занятости населения»  Территориальный ЦЗН муниципального района Клявлинский»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Осуществление контроля подростковых группировок, изучая их состав, направленность. Проведение работы по их разобщению.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ПДН МО МВД России </w:t>
            </w:r>
            <w:r w:rsidRPr="00560019">
              <w:rPr>
                <w:spacing w:val="-6"/>
              </w:rPr>
              <w:t>«Клявлинский» (по согласованию),</w:t>
            </w:r>
            <w:r w:rsidRPr="00560019">
              <w:t xml:space="preserve"> образовательные организации района </w:t>
            </w:r>
            <w:r w:rsidRPr="00560019">
              <w:lastRenderedPageBreak/>
              <w:t>(по согласованию), 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молодежной политики и спорта» муниципального района Клявлинский</w:t>
            </w:r>
            <w:r w:rsidR="000B62D1"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работы с детьми и подростками по обучению культуре межличностного общения, толерантности, профилактике насилия и экстремизма в подростковой среде. Проведение бесед: «Как ты понимаешь толерантные отношения?», «Россия - многонациональное государство» и др.</w:t>
            </w:r>
          </w:p>
          <w:p w:rsidR="00A67F25" w:rsidRPr="00560019" w:rsidRDefault="00A67F25" w:rsidP="00F21DA8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0B62D1" w:rsidP="00F21DA8">
            <w:pPr>
              <w:jc w:val="center"/>
            </w:pPr>
            <w:r>
              <w:t>О</w:t>
            </w:r>
            <w:r w:rsidR="00A67F25" w:rsidRPr="00560019">
              <w:t>бразовательные организации района (по согласованию), ПДН МО МВД России «Клявлинский» (по согласованию), ГКУ СО «КЦСОН Северо-Восточного округа» отделение Семья муниципального района Клявлинский</w:t>
            </w:r>
            <w:r>
              <w:t xml:space="preserve"> Самарской области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соответствующих профилактических мероприятий  по исполнению требований закона Самарской области от 03.12.2009 №</w:t>
            </w:r>
            <w:r w:rsidR="005430B0">
              <w:t xml:space="preserve"> </w:t>
            </w:r>
            <w:r w:rsidRPr="00560019">
              <w:t>127-ГД «О мерах по предупреждению причинения вреда здоровью детей, их физическому, интеллектуальному, психическому, духовному и нравственному развитию».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0B62D1" w:rsidP="00F21DA8">
            <w:pPr>
              <w:jc w:val="center"/>
            </w:pPr>
            <w:r>
              <w:t>О</w:t>
            </w:r>
            <w:r w:rsidR="00A67F25" w:rsidRPr="00560019">
              <w:t xml:space="preserve">бразовательные организации района (по согласованию), ПДН МО МВД России «Клявлинский» (по согласованию), ГКУ СО «КЦСОН Северо-Восточного округа» отделение </w:t>
            </w:r>
            <w:r w:rsidR="00A67F25" w:rsidRPr="00560019">
              <w:lastRenderedPageBreak/>
              <w:t>Семья муниципального района Клявлинский</w:t>
            </w:r>
            <w:r>
              <w:t xml:space="preserve"> Самарской области</w:t>
            </w:r>
            <w:r w:rsidR="00A67F25" w:rsidRPr="00560019">
              <w:t xml:space="preserve"> (по согласованию),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КДН</w:t>
            </w:r>
            <w:r w:rsidR="000B62D1">
              <w:t xml:space="preserve"> </w:t>
            </w:r>
            <w:r w:rsidRPr="00560019">
              <w:t>и</w:t>
            </w:r>
            <w:r w:rsidR="000B62D1">
              <w:t xml:space="preserve"> </w:t>
            </w:r>
            <w:r w:rsidRPr="00560019">
              <w:t>ЗП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  мероприятий по профилактике самовольных уходов детей из семей и гос</w:t>
            </w:r>
            <w:r w:rsidR="005430B0">
              <w:t>.</w:t>
            </w:r>
            <w:r w:rsidRPr="00560019">
              <w:t xml:space="preserve"> учреждений.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 xml:space="preserve"> 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Клявлинский отдел образования Северо-Восточного управления Министерства образования Самарской области (по согласованию), образовательные организации района (по согласованию), ПДН МО МВД России «Клявлинский (по согласованию), ГКУ СО «КЦСОН Северо-Восточного округа» отделение Семья муниципального района Клявлинский</w:t>
            </w:r>
            <w:r w:rsidR="000B62D1">
              <w:t xml:space="preserve"> Самарской области</w:t>
            </w:r>
            <w:r w:rsidRPr="00560019">
              <w:t xml:space="preserve"> (по согласованию),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отдел по вопросам семьи, опеки, попечительства и демографического развития МКУ </w:t>
            </w:r>
            <w:r w:rsidRPr="00560019">
              <w:lastRenderedPageBreak/>
              <w:t>«Управление делами» муниципального района Клявлинский</w:t>
            </w:r>
            <w:r w:rsidR="000B62D1">
              <w:t xml:space="preserve"> Самарской области</w:t>
            </w:r>
            <w:r w:rsidRPr="00560019">
              <w:t>, ГКУ СО «Клявлинский реабилитационный центр для детей и подростков с ограниченными возможностями» (по согласованию), ГКУ СО «Клявлинский социальный приют для детей и подростков «Надежда»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  <w:trHeight w:val="7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5430B0">
            <w:pPr>
              <w:jc w:val="both"/>
            </w:pPr>
            <w:r w:rsidRPr="00560019">
              <w:t xml:space="preserve"> Осуществление комплекса мер по выявлению детей и подростков, находящихся в социально опасном положении, в трудной жизненной ситуации, не работающих и не учащихся, с прим</w:t>
            </w:r>
            <w:r w:rsidR="005430B0">
              <w:t xml:space="preserve">енением мер по их реабилитации, </w:t>
            </w:r>
            <w:r w:rsidRPr="00560019">
              <w:t>трудоустройству, определению на учёбу.   Осуществлять выявление и учет несовершеннолетних не посещающих или систематически пропускающих занятия в учебных заведениях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</w:t>
            </w:r>
            <w:r w:rsidR="005430B0">
              <w:t>024-2026 г</w:t>
            </w:r>
            <w:r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КДН и ЗП, ПДН МО МВД России «Клявлинский» (по согласованию), Клявлинский отдел образования Северо-Восточного управления Министерства образования Самарской области (по согласованию), образовательные организации района (по согласованию), </w:t>
            </w:r>
            <w:r w:rsidRPr="00560019">
              <w:lastRenderedPageBreak/>
              <w:t>главы сельских поселений</w:t>
            </w:r>
            <w:r w:rsidR="000B62D1">
              <w:t xml:space="preserve"> муниципального района Клявлинский Самарской области</w:t>
            </w:r>
            <w:r w:rsidRPr="00560019">
              <w:t>, ГКУ СО «КЦСОН Северо-Восточного округа» отделение Семья муниципального района Клявлинский</w:t>
            </w:r>
            <w:r w:rsidR="000B62D1">
              <w:t xml:space="preserve"> Самарской области</w:t>
            </w:r>
            <w:r w:rsidRPr="00560019">
              <w:t xml:space="preserve"> (по согласованию), отдел по вопросам семьи, опеки, попечительства и демографического развития, МКУ «Управление делами» муниципального района Клявлинский</w:t>
            </w:r>
            <w:r w:rsidR="00873991"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Предоставление несовершеннолетним гражданам в возрасте от 14 до 18 лет государственной услуги по организации временного трудоустройства в свободное от учёбы время с целью профилактики безнадзорности и правонарушений среди несовершеннолетних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2024-2026</w:t>
            </w:r>
            <w:r w:rsidR="005430B0">
              <w:t xml:space="preserve"> г</w:t>
            </w:r>
            <w:r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ежегодно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молодежной политики и спорта»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 xml:space="preserve">, ГКУ СО «Управляющий центр занятости </w:t>
            </w:r>
            <w:r w:rsidRPr="00560019">
              <w:lastRenderedPageBreak/>
              <w:t>населения»  Территориальный ЦЗН муниципального района Клявлинский» (по согласованию)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BC4D01" w:rsidP="00F21DA8">
            <w:pPr>
              <w:jc w:val="center"/>
            </w:pPr>
            <w:r w:rsidRPr="00560019">
              <w:lastRenderedPageBreak/>
              <w:t>1</w:t>
            </w:r>
            <w:r w:rsidR="00A67F25" w:rsidRPr="00560019">
              <w:t>129</w:t>
            </w:r>
          </w:p>
          <w:p w:rsidR="00A67F25" w:rsidRPr="00560019" w:rsidRDefault="00A67F25" w:rsidP="00F21DA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93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518</w:t>
            </w:r>
          </w:p>
        </w:tc>
        <w:tc>
          <w:tcPr>
            <w:tcW w:w="1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518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Проведение работы по вовлечению детей и подростков в спортивные секции, кружки по интересам, к чтению в библиотеках, уделяя особое внимание детям с </w:t>
            </w:r>
            <w:proofErr w:type="spellStart"/>
            <w:r w:rsidRPr="00560019">
              <w:t>девиантным</w:t>
            </w:r>
            <w:proofErr w:type="spellEnd"/>
            <w:r w:rsidRPr="00560019">
              <w:t xml:space="preserve"> поведением.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Клявлинский отдел образования Северо-Восточного управления Министерства образования Самарской области (по согласованию), образовательные организации района (по согласованию), 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молодежной политики и спорта»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>,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Организация и проведение различных видов спортивных соревнований для разных возрастных и социальных групп детей и подростков с максимальным вовлечением в данные мероприятия ребят группы риска и состоящих на различных видах учёта.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молодежной политики и спорта»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 xml:space="preserve">, </w:t>
            </w:r>
            <w:r w:rsidRPr="00560019">
              <w:lastRenderedPageBreak/>
              <w:t>Клявлинский отдел образования Северо-Восточного управления Министерства образования Самарской области (по согласованию), образовательные организации района (по согласованию)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10</w:t>
            </w:r>
          </w:p>
        </w:tc>
        <w:tc>
          <w:tcPr>
            <w:tcW w:w="1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10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Проведение систематической работы по пропаганде здорового образа жизни. Использование различных форм и методов профилактической деятельности, направленных на профилактику алкоголизма, наркомании, </w:t>
            </w:r>
            <w:proofErr w:type="spellStart"/>
            <w:r w:rsidRPr="00560019">
              <w:t>табакокурения</w:t>
            </w:r>
            <w:proofErr w:type="spellEnd"/>
            <w:r w:rsidRPr="00560019">
              <w:t xml:space="preserve">, употребления </w:t>
            </w:r>
            <w:proofErr w:type="spellStart"/>
            <w:proofErr w:type="gramStart"/>
            <w:r w:rsidRPr="00560019">
              <w:t>СНЮСов</w:t>
            </w:r>
            <w:proofErr w:type="spellEnd"/>
            <w:r w:rsidRPr="00560019">
              <w:t xml:space="preserve">,   </w:t>
            </w:r>
            <w:proofErr w:type="gramEnd"/>
            <w:r w:rsidRPr="00560019">
              <w:t xml:space="preserve"> курительных смесей и др. ПАВ среди несовершеннолетних с использованием литературы библиотек, социальной рекламы, буклетов и листовок.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В соответствии с планами работы субъектов профилактики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ГКУ СО «КЦСОН Северо-Восточного округа» отделение Семья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 xml:space="preserve"> (по согласованию), ГКУ СО «</w:t>
            </w:r>
            <w:proofErr w:type="spellStart"/>
            <w:r w:rsidRPr="00560019">
              <w:t>Клявлинская</w:t>
            </w:r>
            <w:proofErr w:type="spellEnd"/>
            <w:r w:rsidRPr="00560019">
              <w:t xml:space="preserve"> ЦРБ» (по согласованию), Клявлинский отдел образования Северо-Восточного управления Министерства образования Самарской области (по согласованию), образовательные организации района (по согласованию), МАУ МИЦ </w:t>
            </w:r>
            <w:r w:rsidRPr="00560019">
              <w:lastRenderedPageBreak/>
              <w:t>«Клявлино», 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молодежной политики и спорта» муниципального района Клявлинский</w:t>
            </w:r>
            <w:r w:rsidR="00873991"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индивидуальной работы с подростками, родителями, имеющими несовершеннолетних детей, находящимися на учёте за употребление наркотических средств, алкогольных напитков.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ГКУ СО «КЦСОН Северо-Восточного округа» отделение Семья муниципального района Кля</w:t>
            </w:r>
            <w:r w:rsidR="00873991">
              <w:t>в</w:t>
            </w:r>
            <w:r w:rsidRPr="00560019">
              <w:t>линский</w:t>
            </w:r>
            <w:r w:rsidR="00873991">
              <w:t xml:space="preserve"> Самарской области</w:t>
            </w:r>
            <w:r w:rsidRPr="00560019">
              <w:t xml:space="preserve"> (по согласованию), ГКУ СО «</w:t>
            </w:r>
            <w:proofErr w:type="spellStart"/>
            <w:r w:rsidRPr="00560019">
              <w:t>Клявлинская</w:t>
            </w:r>
            <w:proofErr w:type="spellEnd"/>
            <w:r w:rsidRPr="00560019">
              <w:t xml:space="preserve"> ЦРБ» (по согласованию), МО МВД России «Клявлинский» (по согласованию), КДН и ЗП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2.14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Осуществление лечения подростков и родителей, страдающих алкоголизмом, наркоманией, используя возможности областных реабилитационных и лечебных учреждений.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 мере необходимости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ГКУ СО «КЦСОН Северо-восточного округа» отделение Семья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 xml:space="preserve"> (по согласованию), ГКУ СО «</w:t>
            </w:r>
            <w:proofErr w:type="spellStart"/>
            <w:r w:rsidRPr="00560019">
              <w:t>Клявлинская</w:t>
            </w:r>
            <w:proofErr w:type="spellEnd"/>
            <w:r w:rsidRPr="00560019">
              <w:t xml:space="preserve"> ЦРБ»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>2.15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Направление детей, находящихся в социально опасном положении, в трудной жизненной ситуации в лагеря отдыха, в реабилитационные центры, кризисный стационар. </w:t>
            </w:r>
          </w:p>
          <w:p w:rsidR="00A67F25" w:rsidRPr="00560019" w:rsidRDefault="00A67F25" w:rsidP="00F21DA8">
            <w:pPr>
              <w:jc w:val="both"/>
            </w:pPr>
            <w:r w:rsidRPr="00560019">
              <w:t>Использование возможностей по помещению подростков в ЦВСНП ГУ МВД России по Самарской области, закрытые учебно-воспитательные учреждения.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В течение года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ГКУ СО «КЦСОН Северо-Восточного округа» отделение Семья муниципального района Клявлинский </w:t>
            </w:r>
            <w:r w:rsidR="00873991">
              <w:t xml:space="preserve">Самарской области </w:t>
            </w:r>
            <w:r w:rsidRPr="00560019">
              <w:t xml:space="preserve">(по согласованию), МО МВД России «Клявлинский» (по согласованию), отдел по вопросам семьи, опеки, попечительства и </w:t>
            </w:r>
            <w:r w:rsidRPr="009B347F">
              <w:t>демографического</w:t>
            </w:r>
            <w:r w:rsidRPr="00560019">
              <w:t xml:space="preserve"> развития МКУ «Управление делами» муниципального района Клявлинский</w:t>
            </w:r>
            <w:r w:rsidR="00873991"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Организация и проведение рейдов по местам концентрации подростков, по торговым учреждениям с целью выявления фактов распространения наркотических средств, продажи спиртных напитков и табачных изделий несовершеннолетним; употребления подростками наркотических средств и алкогольных напитков, курительных смесей.</w:t>
            </w:r>
          </w:p>
          <w:p w:rsidR="00A67F25" w:rsidRPr="00560019" w:rsidRDefault="00A67F25" w:rsidP="00F21DA8">
            <w:pPr>
              <w:jc w:val="both"/>
            </w:pPr>
            <w:r w:rsidRPr="00560019">
              <w:t>Участие в межведомственных профилактических     мероприятиях.</w:t>
            </w:r>
          </w:p>
          <w:p w:rsidR="00A67F25" w:rsidRPr="00560019" w:rsidRDefault="00A67F25" w:rsidP="00F21DA8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 графику рейдов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КДН и ЗП, МО МВД России «Клявлинский» (по согласованию)</w:t>
            </w:r>
          </w:p>
          <w:p w:rsidR="00A67F25" w:rsidRPr="00560019" w:rsidRDefault="00A67F25" w:rsidP="00F21DA8">
            <w:pPr>
              <w:jc w:val="center"/>
            </w:pP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Привлечение волонтёрского движения к участию в профилактике безнадзорности и правонарушений среди несовершеннолетних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МАУ «</w:t>
            </w:r>
            <w:proofErr w:type="spellStart"/>
            <w:r w:rsidRPr="00560019">
              <w:t>Межпоселенческий</w:t>
            </w:r>
            <w:proofErr w:type="spellEnd"/>
            <w:r w:rsidRPr="00560019">
              <w:t xml:space="preserve"> центр культуры, </w:t>
            </w:r>
            <w:r w:rsidRPr="00560019">
              <w:lastRenderedPageBreak/>
              <w:t>молодежной политики и спорта» муниципального района Клявлинский</w:t>
            </w:r>
            <w:r w:rsidR="00873991"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c>
          <w:tcPr>
            <w:tcW w:w="14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  <w:rPr>
                <w:b/>
              </w:rPr>
            </w:pPr>
            <w:r w:rsidRPr="00560019">
              <w:rPr>
                <w:b/>
              </w:rPr>
              <w:t>3. Защита прав несовершеннолетних.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Осуществление постоянного контроля семей, находящихся в социально опасном положении, трудной жизненной ситуации с целью защиты прав несовершеннолетних во внутрисемейных отношениях.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both"/>
            </w:pPr>
            <w:r w:rsidRPr="00560019">
              <w:t xml:space="preserve">   По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ГКУ СО «КЦСОН Северо-Восточного округа» отделение Семья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 xml:space="preserve"> (по согласованию), МО МВД России «Клявлинский» (по согласованию),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873991"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работы по выявлению и пресечению фактов жестокого обращения с детьми в семьях, образовательных организациях, в межличностных отношениях подростков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2024-2026 гг.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873991">
            <w:pPr>
              <w:jc w:val="center"/>
            </w:pPr>
            <w:r w:rsidRPr="00560019">
              <w:t>КДН и ЗП образовательные организации (по согласованию), ГКУ СО «</w:t>
            </w:r>
            <w:proofErr w:type="spellStart"/>
            <w:r w:rsidRPr="00560019">
              <w:t>Клявлинская</w:t>
            </w:r>
            <w:proofErr w:type="spellEnd"/>
            <w:r w:rsidRPr="00560019">
              <w:t xml:space="preserve"> ЦРБ» (по согласованию),  ГКУ </w:t>
            </w:r>
            <w:r w:rsidRPr="00560019">
              <w:lastRenderedPageBreak/>
              <w:t>СО «КЦСОН Северо-Восточного округа» отделение Семья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 xml:space="preserve"> (по согласованию), МО МВД России «Клявлинский» (по согласованию),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 w:rsidR="00873991">
              <w:t xml:space="preserve"> Самарской области</w:t>
            </w:r>
            <w:r w:rsidRPr="00560019">
              <w:t>, Клявлинский отдел образования Северо-Восточного управления Министерства образования Самарской области (по согласованию), образовательные организации района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>3.3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Проведение психологических, юридических и др. видов консультаций для подростков и их родителей при возникновении проблемных ситуаций в их жизни.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2024-2026 </w:t>
            </w:r>
            <w:r w:rsidR="005430B0">
              <w:t>г</w:t>
            </w:r>
            <w:r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5430B0">
            <w:pPr>
              <w:jc w:val="center"/>
            </w:pPr>
            <w:r w:rsidRPr="00560019">
              <w:t xml:space="preserve">ГКУ СО «КЦСОН Северо-Восточного округа» отделение </w:t>
            </w:r>
            <w:proofErr w:type="gramStart"/>
            <w:r w:rsidRPr="00560019">
              <w:t>Семья  муниципального</w:t>
            </w:r>
            <w:proofErr w:type="gramEnd"/>
          </w:p>
          <w:p w:rsidR="00A67F25" w:rsidRPr="00560019" w:rsidRDefault="00A67F25" w:rsidP="005430B0">
            <w:pPr>
              <w:jc w:val="center"/>
            </w:pPr>
            <w:r w:rsidRPr="00560019">
              <w:t>района Клявлинский</w:t>
            </w:r>
            <w:r w:rsidR="005430B0">
              <w:t xml:space="preserve"> Самарской области</w:t>
            </w:r>
            <w:r w:rsidR="00873991">
              <w:t xml:space="preserve"> </w:t>
            </w:r>
          </w:p>
          <w:p w:rsidR="00A67F25" w:rsidRPr="00560019" w:rsidRDefault="00A67F25" w:rsidP="005430B0">
            <w:pPr>
              <w:jc w:val="center"/>
            </w:pPr>
            <w:r w:rsidRPr="00560019">
              <w:t>(по согласованию), отдел по вопросам семьи, опеки, попечительства и демографического развития МКУ «Управление делами» муниципального района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Принятие мер по выявлению и учёту семей, находящихся в социально опасном положении, трудной жизненной ситуации и их сопровождение.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2024-2026 гг.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ПДН МО МВД России «Клявлинский» (по согласованию), образовательные организации района (по согласованию), администрации сельских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поселений (по согласованию), ГБУЗ СО «</w:t>
            </w:r>
            <w:proofErr w:type="spellStart"/>
            <w:r w:rsidRPr="00560019">
              <w:t>Клявлинская</w:t>
            </w:r>
            <w:proofErr w:type="spellEnd"/>
            <w:r w:rsidRPr="00560019">
              <w:t xml:space="preserve"> ЦРБ» (по согласованию), ГКУ СО «КЦСОН Северо-Восточного округа» отделение </w:t>
            </w:r>
            <w:proofErr w:type="gramStart"/>
            <w:r w:rsidRPr="00560019">
              <w:lastRenderedPageBreak/>
              <w:t>Семья  муниципального</w:t>
            </w:r>
            <w:proofErr w:type="gramEnd"/>
          </w:p>
          <w:p w:rsidR="00A67F25" w:rsidRPr="00560019" w:rsidRDefault="00A67F25" w:rsidP="00F21DA8">
            <w:pPr>
              <w:ind w:left="3600" w:hanging="3600"/>
              <w:jc w:val="center"/>
            </w:pPr>
            <w:r w:rsidRPr="00560019">
              <w:t>района Клявлинский</w:t>
            </w:r>
          </w:p>
          <w:p w:rsidR="00A67F25" w:rsidRPr="00560019" w:rsidRDefault="00742EFC" w:rsidP="00F21DA8">
            <w:pPr>
              <w:jc w:val="center"/>
            </w:pPr>
            <w:r>
              <w:t xml:space="preserve">Самарской области </w:t>
            </w:r>
            <w:r w:rsidR="00A67F25" w:rsidRPr="00560019">
              <w:t>(по согласованию),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Принятие мер по выявлению несовершеннолетних из числа иностранных граждан, лиц без гражданства, проживающих на территории Клявлинского района Самарской области с нарушением миграционного законодательства РФ, вовлечение их в образовательный процесс.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 планам служб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МО МВД России «Клявлинский» (по согласованию),</w:t>
            </w:r>
          </w:p>
          <w:p w:rsidR="00A67F25" w:rsidRPr="00560019" w:rsidRDefault="00A67F25" w:rsidP="00742EFC">
            <w:pPr>
              <w:jc w:val="center"/>
            </w:pPr>
            <w:r w:rsidRPr="00560019">
              <w:t>Клявлинский отдел образования Северо-Восточного управления Министерства образования Самарской области (по согласованию), образовательные орган</w:t>
            </w:r>
            <w:r w:rsidR="00742EFC">
              <w:t>изации района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Осуществление контроля, патронажа, индивидуальной профилактической работы с семьями, состоящими на учёте, сопровождении в субъектах профилактики муниципального района.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 планам служб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 ПДН МВД России «Клявлинский» (по согласованию), ГКУ СО «КЦСОН Северо-Восточного </w:t>
            </w:r>
            <w:r w:rsidRPr="00560019">
              <w:lastRenderedPageBreak/>
              <w:t xml:space="preserve">округа» отделение </w:t>
            </w:r>
            <w:proofErr w:type="gramStart"/>
            <w:r w:rsidRPr="00560019">
              <w:t>Семья  муниципального</w:t>
            </w:r>
            <w:proofErr w:type="gramEnd"/>
          </w:p>
          <w:p w:rsidR="00A67F25" w:rsidRPr="00560019" w:rsidRDefault="00A67F25" w:rsidP="00F21DA8">
            <w:pPr>
              <w:ind w:left="3600" w:hanging="3600"/>
              <w:jc w:val="center"/>
            </w:pPr>
            <w:r w:rsidRPr="00560019">
              <w:t>района Клявлинский</w:t>
            </w:r>
          </w:p>
          <w:p w:rsidR="00A67F25" w:rsidRPr="00560019" w:rsidRDefault="00742EFC" w:rsidP="00F21DA8">
            <w:pPr>
              <w:jc w:val="center"/>
            </w:pPr>
            <w:r>
              <w:t xml:space="preserve">Самарской области </w:t>
            </w:r>
            <w:r w:rsidR="00A67F25" w:rsidRPr="00560019">
              <w:t>(по согласованию), ГБУЗ СО «</w:t>
            </w:r>
            <w:proofErr w:type="spellStart"/>
            <w:r w:rsidR="00A67F25" w:rsidRPr="00560019">
              <w:t>Клявлинская</w:t>
            </w:r>
            <w:proofErr w:type="spellEnd"/>
            <w:r w:rsidR="00A67F25" w:rsidRPr="00560019">
              <w:t xml:space="preserve"> ЦРБ» (по согласованию), отдел по вопросам семьи, опеки, попечительства и демографического развития МКУ «Управление делами» муниципального района Клявлинский</w:t>
            </w:r>
            <w:r>
              <w:t xml:space="preserve"> Самарской области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</w:p>
          <w:p w:rsidR="00A67F25" w:rsidRPr="00560019" w:rsidRDefault="00A67F25" w:rsidP="00F21DA8">
            <w:pPr>
              <w:jc w:val="center"/>
            </w:pPr>
            <w:r w:rsidRPr="00560019">
              <w:t>3.7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Оказание услуг психолого-педагогического, медицинского, социального направления  родителям из семей, находящихся в социально опасном положении и стремящимся принять меры по изменению образа жизни.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EFC" w:rsidRDefault="00A67F25" w:rsidP="00742EFC">
            <w:pPr>
              <w:widowControl w:val="0"/>
              <w:jc w:val="center"/>
            </w:pPr>
            <w:r w:rsidRPr="00560019">
              <w:t>ГКУ СО «КЦСОН Северо-Восточного округа» отделение Семья муниципального</w:t>
            </w:r>
          </w:p>
          <w:p w:rsidR="00A67F25" w:rsidRPr="00560019" w:rsidRDefault="00A67F25" w:rsidP="00742EFC">
            <w:pPr>
              <w:widowControl w:val="0"/>
              <w:jc w:val="center"/>
            </w:pPr>
            <w:r w:rsidRPr="00560019">
              <w:t>района Клявлинский</w:t>
            </w:r>
            <w:r w:rsidR="00742EFC">
              <w:t xml:space="preserve"> Самарской области </w:t>
            </w:r>
            <w:r w:rsidRPr="00560019">
              <w:t>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Осуществление индивидуальных психолого-педагогических консультаций, тренингов для родителей по вопросам воспитания детей, по вопросам внутрисемейных отношений с </w:t>
            </w:r>
          </w:p>
          <w:p w:rsidR="00A67F25" w:rsidRPr="00560019" w:rsidRDefault="00A67F25" w:rsidP="00F21DA8">
            <w:pPr>
              <w:jc w:val="both"/>
            </w:pPr>
            <w:r w:rsidRPr="00560019">
              <w:t>использованием выездных форм работы.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 плану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ГКУ СО «КЦСОН Северо-Восточного </w:t>
            </w:r>
            <w:r w:rsidR="00742EFC">
              <w:t>округа» отделение Семья м</w:t>
            </w:r>
            <w:r w:rsidRPr="00560019">
              <w:t>униципального</w:t>
            </w:r>
          </w:p>
          <w:p w:rsidR="00A67F25" w:rsidRPr="00560019" w:rsidRDefault="00742EFC" w:rsidP="00F21DA8">
            <w:pPr>
              <w:ind w:left="3600" w:hanging="3600"/>
              <w:jc w:val="center"/>
            </w:pPr>
            <w:r>
              <w:t>района Клявлинский</w:t>
            </w:r>
          </w:p>
          <w:p w:rsidR="00A67F25" w:rsidRPr="00560019" w:rsidRDefault="00742EFC" w:rsidP="00F21DA8">
            <w:pPr>
              <w:jc w:val="center"/>
            </w:pPr>
            <w:r>
              <w:lastRenderedPageBreak/>
              <w:t xml:space="preserve">Самарской области </w:t>
            </w:r>
            <w:r w:rsidR="00A67F25" w:rsidRPr="00560019">
              <w:t>(по согласованию), образовательные организации района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lastRenderedPageBreak/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3.9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Распространение среди несовершеннолетних буклетов, листовок по вопросам защиты прав детей и подростков, информация о телефоне доверия.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 плану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ГКУ СО «КЦСОН Северо-Восточного округа» отделение </w:t>
            </w:r>
            <w:proofErr w:type="gramStart"/>
            <w:r w:rsidRPr="00560019">
              <w:t>Семья  муниципального</w:t>
            </w:r>
            <w:proofErr w:type="gramEnd"/>
          </w:p>
          <w:p w:rsidR="00A67F25" w:rsidRPr="00560019" w:rsidRDefault="00A67F25" w:rsidP="00F21DA8">
            <w:pPr>
              <w:jc w:val="center"/>
            </w:pPr>
            <w:r w:rsidRPr="00560019">
              <w:t>района Клявлинский</w:t>
            </w:r>
            <w:r w:rsidR="006D3866">
              <w:t xml:space="preserve"> Самарской области</w:t>
            </w:r>
            <w:r w:rsidRPr="00560019">
              <w:t xml:space="preserve"> (по согласованию)</w:t>
            </w:r>
          </w:p>
        </w:tc>
        <w:tc>
          <w:tcPr>
            <w:tcW w:w="4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Финансирование осуществляется в рамках текущей деятельности </w:t>
            </w:r>
          </w:p>
          <w:p w:rsidR="00A67F25" w:rsidRPr="00560019" w:rsidRDefault="00A67F25" w:rsidP="00F21DA8">
            <w:pPr>
              <w:jc w:val="center"/>
            </w:pPr>
          </w:p>
        </w:tc>
      </w:tr>
      <w:tr w:rsidR="00A67F25" w:rsidRPr="00560019" w:rsidTr="009B347F">
        <w:tc>
          <w:tcPr>
            <w:tcW w:w="15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       </w:t>
            </w:r>
            <w:r w:rsidRPr="00560019">
              <w:rPr>
                <w:b/>
              </w:rPr>
              <w:t>4. Информационное обеспечение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 xml:space="preserve">4.0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Использование средств массовой информации, литературы библиотек района в распространении педагогических и правовых знаний среди родителей.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 xml:space="preserve">Постоянно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Органы и учреждения системы профилактики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10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5</w:t>
            </w:r>
          </w:p>
        </w:tc>
        <w:tc>
          <w:tcPr>
            <w:tcW w:w="1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5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4.1</w:t>
            </w:r>
          </w:p>
        </w:tc>
        <w:tc>
          <w:tcPr>
            <w:tcW w:w="5812" w:type="dxa"/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>Осуществление публикаций в средствах массовой информации правовой тематики, профилактического направления для подростков и их родителей с использованием местного материала. Размещение информаций на районном сайте.</w:t>
            </w:r>
          </w:p>
        </w:tc>
        <w:tc>
          <w:tcPr>
            <w:tcW w:w="1984" w:type="dxa"/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 xml:space="preserve"> 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  <w:r w:rsidRPr="00560019">
              <w:t>Постоянно</w:t>
            </w:r>
          </w:p>
        </w:tc>
        <w:tc>
          <w:tcPr>
            <w:tcW w:w="2409" w:type="dxa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Органы и учреждения системы профилактики, средства массовой информации</w:t>
            </w:r>
          </w:p>
        </w:tc>
        <w:tc>
          <w:tcPr>
            <w:tcW w:w="1134" w:type="dxa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10</w:t>
            </w:r>
          </w:p>
        </w:tc>
        <w:tc>
          <w:tcPr>
            <w:tcW w:w="1051" w:type="dxa"/>
            <w:gridSpan w:val="2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-</w:t>
            </w:r>
          </w:p>
        </w:tc>
        <w:tc>
          <w:tcPr>
            <w:tcW w:w="935" w:type="dxa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5</w:t>
            </w:r>
          </w:p>
        </w:tc>
        <w:tc>
          <w:tcPr>
            <w:tcW w:w="1078" w:type="dxa"/>
            <w:gridSpan w:val="4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5</w:t>
            </w:r>
          </w:p>
        </w:tc>
      </w:tr>
      <w:tr w:rsidR="00A67F25" w:rsidRPr="00560019" w:rsidTr="009B347F">
        <w:trPr>
          <w:gridAfter w:val="1"/>
          <w:wAfter w:w="100" w:type="dxa"/>
        </w:trPr>
        <w:tc>
          <w:tcPr>
            <w:tcW w:w="710" w:type="dxa"/>
            <w:shd w:val="clear" w:color="auto" w:fill="auto"/>
          </w:tcPr>
          <w:p w:rsidR="00A67F25" w:rsidRPr="00560019" w:rsidRDefault="00A67F25" w:rsidP="00F21DA8">
            <w:pPr>
              <w:jc w:val="center"/>
            </w:pPr>
          </w:p>
        </w:tc>
        <w:tc>
          <w:tcPr>
            <w:tcW w:w="5812" w:type="dxa"/>
            <w:shd w:val="clear" w:color="auto" w:fill="auto"/>
          </w:tcPr>
          <w:p w:rsidR="00A67F25" w:rsidRPr="00560019" w:rsidRDefault="00A67F25" w:rsidP="00F21DA8">
            <w:pPr>
              <w:jc w:val="both"/>
            </w:pPr>
            <w:r w:rsidRPr="00560019">
              <w:t xml:space="preserve">Итого:  </w:t>
            </w:r>
          </w:p>
        </w:tc>
        <w:tc>
          <w:tcPr>
            <w:tcW w:w="1984" w:type="dxa"/>
            <w:shd w:val="clear" w:color="auto" w:fill="auto"/>
          </w:tcPr>
          <w:p w:rsidR="00A67F25" w:rsidRPr="00560019" w:rsidRDefault="005430B0" w:rsidP="00F21DA8">
            <w:pPr>
              <w:jc w:val="center"/>
            </w:pPr>
            <w:r>
              <w:t>2024-2026 г</w:t>
            </w:r>
            <w:r w:rsidR="00A67F25" w:rsidRPr="00560019">
              <w:t>г.</w:t>
            </w:r>
          </w:p>
          <w:p w:rsidR="00A67F25" w:rsidRPr="00560019" w:rsidRDefault="00A67F25" w:rsidP="00F21DA8">
            <w:pPr>
              <w:jc w:val="center"/>
            </w:pPr>
          </w:p>
        </w:tc>
        <w:tc>
          <w:tcPr>
            <w:tcW w:w="2409" w:type="dxa"/>
            <w:shd w:val="clear" w:color="auto" w:fill="auto"/>
          </w:tcPr>
          <w:p w:rsidR="00A67F25" w:rsidRPr="00560019" w:rsidRDefault="00A67F25" w:rsidP="00F21DA8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:rsidR="00A67F25" w:rsidRPr="00560019" w:rsidRDefault="00BC4D01" w:rsidP="00F21DA8">
            <w:pPr>
              <w:jc w:val="center"/>
            </w:pPr>
            <w:r w:rsidRPr="00560019">
              <w:t>1</w:t>
            </w:r>
            <w:r w:rsidR="00D52F97" w:rsidRPr="00560019">
              <w:t>16</w:t>
            </w:r>
            <w:r w:rsidR="00A67F25" w:rsidRPr="00560019">
              <w:t>9</w:t>
            </w:r>
          </w:p>
        </w:tc>
        <w:tc>
          <w:tcPr>
            <w:tcW w:w="1051" w:type="dxa"/>
            <w:gridSpan w:val="2"/>
            <w:shd w:val="clear" w:color="auto" w:fill="auto"/>
          </w:tcPr>
          <w:p w:rsidR="00A67F25" w:rsidRPr="00560019" w:rsidRDefault="00A67F25" w:rsidP="00F21DA8">
            <w:pPr>
              <w:jc w:val="center"/>
            </w:pPr>
            <w:r w:rsidRPr="00560019">
              <w:t>93</w:t>
            </w:r>
          </w:p>
        </w:tc>
        <w:tc>
          <w:tcPr>
            <w:tcW w:w="935" w:type="dxa"/>
            <w:shd w:val="clear" w:color="auto" w:fill="auto"/>
          </w:tcPr>
          <w:p w:rsidR="00A67F25" w:rsidRPr="00560019" w:rsidRDefault="00D52F97" w:rsidP="00F21DA8">
            <w:pPr>
              <w:jc w:val="center"/>
            </w:pPr>
            <w:r w:rsidRPr="00560019">
              <w:t>53</w:t>
            </w:r>
            <w:r w:rsidR="00A67F25" w:rsidRPr="00560019">
              <w:t>8</w:t>
            </w:r>
          </w:p>
        </w:tc>
        <w:tc>
          <w:tcPr>
            <w:tcW w:w="1078" w:type="dxa"/>
            <w:gridSpan w:val="4"/>
            <w:shd w:val="clear" w:color="auto" w:fill="auto"/>
          </w:tcPr>
          <w:p w:rsidR="00A67F25" w:rsidRPr="00560019" w:rsidRDefault="00D52F97" w:rsidP="00F21DA8">
            <w:pPr>
              <w:jc w:val="center"/>
            </w:pPr>
            <w:r w:rsidRPr="00560019">
              <w:t>53</w:t>
            </w:r>
            <w:r w:rsidR="00A67F25" w:rsidRPr="00560019">
              <w:t>8</w:t>
            </w:r>
          </w:p>
        </w:tc>
      </w:tr>
    </w:tbl>
    <w:p w:rsidR="00A67F25" w:rsidRPr="00560019" w:rsidRDefault="00A67F25" w:rsidP="00A67F25">
      <w:pPr>
        <w:jc w:val="right"/>
      </w:pPr>
    </w:p>
    <w:p w:rsidR="00683FBF" w:rsidRPr="00560019" w:rsidRDefault="00683FBF" w:rsidP="00A67F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C1D2A" w:rsidRPr="00560019" w:rsidRDefault="004C1D2A">
      <w:pPr>
        <w:sectPr w:rsidR="004C1D2A" w:rsidRPr="00560019" w:rsidSect="0046787B">
          <w:pgSz w:w="16838" w:h="11906" w:orient="landscape"/>
          <w:pgMar w:top="1077" w:right="678" w:bottom="851" w:left="1134" w:header="709" w:footer="709" w:gutter="0"/>
          <w:cols w:space="708"/>
          <w:docGrid w:linePitch="360"/>
        </w:sectPr>
      </w:pPr>
    </w:p>
    <w:p w:rsidR="00BD24F7" w:rsidRPr="00560019" w:rsidRDefault="00BD24F7" w:rsidP="00BD24F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hAnsi="Times New Roman" w:cs="Times New Roman"/>
          <w:sz w:val="24"/>
          <w:szCs w:val="24"/>
        </w:rPr>
        <w:lastRenderedPageBreak/>
        <w:t xml:space="preserve">  Приложение</w:t>
      </w:r>
      <w:r w:rsidR="006D3866">
        <w:rPr>
          <w:rFonts w:ascii="Times New Roman" w:hAnsi="Times New Roman" w:cs="Times New Roman"/>
          <w:sz w:val="24"/>
          <w:szCs w:val="24"/>
        </w:rPr>
        <w:t xml:space="preserve"> </w:t>
      </w:r>
      <w:r w:rsidR="00A67F25" w:rsidRPr="00560019">
        <w:rPr>
          <w:rFonts w:ascii="Times New Roman" w:hAnsi="Times New Roman" w:cs="Times New Roman"/>
          <w:sz w:val="24"/>
          <w:szCs w:val="24"/>
        </w:rPr>
        <w:t>№</w:t>
      </w:r>
      <w:r w:rsidR="006D3866">
        <w:rPr>
          <w:rFonts w:ascii="Times New Roman" w:hAnsi="Times New Roman" w:cs="Times New Roman"/>
          <w:sz w:val="24"/>
          <w:szCs w:val="24"/>
        </w:rPr>
        <w:t xml:space="preserve"> </w:t>
      </w:r>
      <w:r w:rsidR="00A67F25" w:rsidRPr="00560019">
        <w:rPr>
          <w:rFonts w:ascii="Times New Roman" w:hAnsi="Times New Roman" w:cs="Times New Roman"/>
          <w:sz w:val="24"/>
          <w:szCs w:val="24"/>
        </w:rPr>
        <w:t>2</w:t>
      </w:r>
      <w:r w:rsidRPr="0056001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D24F7" w:rsidRPr="00560019" w:rsidRDefault="00BD24F7" w:rsidP="00BD24F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</w:t>
      </w:r>
    </w:p>
    <w:p w:rsidR="00BD24F7" w:rsidRPr="00560019" w:rsidRDefault="00BD24F7" w:rsidP="00BD24F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0019">
        <w:rPr>
          <w:rFonts w:ascii="Times New Roman" w:hAnsi="Times New Roman" w:cs="Times New Roman"/>
          <w:sz w:val="24"/>
          <w:szCs w:val="24"/>
        </w:rPr>
        <w:t>района Клявлинский Самарской области</w:t>
      </w:r>
    </w:p>
    <w:p w:rsidR="00A50E50" w:rsidRPr="00560019" w:rsidRDefault="00BD24F7" w:rsidP="00921389">
      <w:pPr>
        <w:tabs>
          <w:tab w:val="right" w:pos="10206"/>
        </w:tabs>
        <w:ind w:right="-87"/>
      </w:pPr>
      <w:bookmarkStart w:id="0" w:name="_GoBack"/>
      <w:bookmarkEnd w:id="0"/>
      <w:r w:rsidRPr="00560019">
        <w:tab/>
      </w:r>
      <w:r w:rsidR="00921389">
        <w:t xml:space="preserve">     </w:t>
      </w:r>
      <w:r w:rsidR="00A50E50" w:rsidRPr="00560019">
        <w:t xml:space="preserve">Приложение № </w:t>
      </w:r>
      <w:r w:rsidR="00387791" w:rsidRPr="00560019">
        <w:t>2</w:t>
      </w:r>
      <w:r w:rsidR="00A50E50" w:rsidRPr="00560019"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A50E50" w:rsidRPr="00560019" w:rsidRDefault="00E46C84" w:rsidP="00A50E50">
      <w:pPr>
        <w:jc w:val="right"/>
      </w:pPr>
      <w:r w:rsidRPr="00560019">
        <w:t>к муниципальной программе</w:t>
      </w:r>
      <w:r w:rsidR="00A50E50" w:rsidRPr="00560019">
        <w:t xml:space="preserve"> «Профилактика </w:t>
      </w:r>
    </w:p>
    <w:p w:rsidR="00A50E50" w:rsidRPr="00560019" w:rsidRDefault="00A50E50" w:rsidP="00A50E50">
      <w:pPr>
        <w:jc w:val="right"/>
      </w:pPr>
      <w:r w:rsidRPr="00560019">
        <w:t xml:space="preserve">безнадзорности, правонарушений несовершеннолетних  </w:t>
      </w:r>
    </w:p>
    <w:p w:rsidR="00A50E50" w:rsidRPr="00560019" w:rsidRDefault="00A3730E" w:rsidP="00A50E50">
      <w:pPr>
        <w:jc w:val="right"/>
      </w:pPr>
      <w:r w:rsidRPr="00560019">
        <w:t>и защита</w:t>
      </w:r>
      <w:r w:rsidR="00A50E50" w:rsidRPr="00560019">
        <w:t xml:space="preserve"> их прав</w:t>
      </w:r>
      <w:r w:rsidR="00EA4A33" w:rsidRPr="00560019">
        <w:t xml:space="preserve"> на территории</w:t>
      </w:r>
      <w:r w:rsidR="00A50E50" w:rsidRPr="00560019">
        <w:t xml:space="preserve"> муниципального района Клявлинский </w:t>
      </w:r>
    </w:p>
    <w:p w:rsidR="00A50E50" w:rsidRDefault="00A50E50" w:rsidP="00A50E50">
      <w:pPr>
        <w:jc w:val="right"/>
      </w:pPr>
      <w:r w:rsidRPr="00560019">
        <w:t>Самарской области на 2024-2026</w:t>
      </w:r>
      <w:r w:rsidR="00EA4A33" w:rsidRPr="00560019">
        <w:t xml:space="preserve"> годы»</w:t>
      </w:r>
    </w:p>
    <w:p w:rsidR="00807659" w:rsidRPr="00560019" w:rsidRDefault="00807659" w:rsidP="00A50E50">
      <w:pPr>
        <w:jc w:val="right"/>
      </w:pPr>
    </w:p>
    <w:p w:rsidR="00387791" w:rsidRDefault="00921389" w:rsidP="00921389">
      <w:pPr>
        <w:jc w:val="center"/>
        <w:rPr>
          <w:b/>
        </w:rPr>
      </w:pPr>
      <w:r w:rsidRPr="00921389">
        <w:rPr>
          <w:b/>
        </w:rPr>
        <w:t>Показатели (индикаторы), характеризующие ежегодный ход и итоги реализации Программы</w:t>
      </w:r>
    </w:p>
    <w:p w:rsidR="00921389" w:rsidRPr="00921389" w:rsidRDefault="00921389" w:rsidP="00921389">
      <w:pPr>
        <w:jc w:val="center"/>
        <w:rPr>
          <w:b/>
        </w:rPr>
      </w:pPr>
    </w:p>
    <w:tbl>
      <w:tblPr>
        <w:tblStyle w:val="a5"/>
        <w:tblW w:w="10346" w:type="dxa"/>
        <w:tblLook w:val="04A0" w:firstRow="1" w:lastRow="0" w:firstColumn="1" w:lastColumn="0" w:noHBand="0" w:noVBand="1"/>
      </w:tblPr>
      <w:tblGrid>
        <w:gridCol w:w="541"/>
        <w:gridCol w:w="3962"/>
        <w:gridCol w:w="1292"/>
        <w:gridCol w:w="1558"/>
        <w:gridCol w:w="991"/>
        <w:gridCol w:w="991"/>
        <w:gridCol w:w="1011"/>
      </w:tblGrid>
      <w:tr w:rsidR="00387791" w:rsidRPr="00560019" w:rsidTr="00D75D08">
        <w:tc>
          <w:tcPr>
            <w:tcW w:w="541" w:type="dxa"/>
          </w:tcPr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№ п\п</w:t>
            </w:r>
          </w:p>
        </w:tc>
        <w:tc>
          <w:tcPr>
            <w:tcW w:w="3962" w:type="dxa"/>
          </w:tcPr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Наименование целевого индикатора</w:t>
            </w:r>
          </w:p>
        </w:tc>
        <w:tc>
          <w:tcPr>
            <w:tcW w:w="1292" w:type="dxa"/>
          </w:tcPr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Единицы измерения</w:t>
            </w:r>
          </w:p>
        </w:tc>
        <w:tc>
          <w:tcPr>
            <w:tcW w:w="1558" w:type="dxa"/>
          </w:tcPr>
          <w:p w:rsidR="00387791" w:rsidRPr="00560019" w:rsidRDefault="00387791" w:rsidP="00387791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Базовый показатель</w:t>
            </w:r>
          </w:p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(2023 г.)</w:t>
            </w:r>
          </w:p>
        </w:tc>
        <w:tc>
          <w:tcPr>
            <w:tcW w:w="991" w:type="dxa"/>
          </w:tcPr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2024 г.</w:t>
            </w:r>
          </w:p>
        </w:tc>
        <w:tc>
          <w:tcPr>
            <w:tcW w:w="991" w:type="dxa"/>
          </w:tcPr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2025 г.</w:t>
            </w:r>
          </w:p>
        </w:tc>
        <w:tc>
          <w:tcPr>
            <w:tcW w:w="1011" w:type="dxa"/>
          </w:tcPr>
          <w:p w:rsidR="00387791" w:rsidRPr="00560019" w:rsidRDefault="00387791" w:rsidP="00387791">
            <w:pPr>
              <w:jc w:val="center"/>
            </w:pPr>
            <w:r w:rsidRPr="00560019">
              <w:rPr>
                <w:color w:val="000000"/>
              </w:rPr>
              <w:t>2026 г.</w:t>
            </w:r>
          </w:p>
        </w:tc>
      </w:tr>
      <w:tr w:rsidR="001E2616" w:rsidRPr="00560019" w:rsidTr="00D75D08">
        <w:tc>
          <w:tcPr>
            <w:tcW w:w="541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62" w:type="dxa"/>
          </w:tcPr>
          <w:p w:rsidR="001E2616" w:rsidRPr="00560019" w:rsidRDefault="001E2616" w:rsidP="001E2616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Удельный вес преступлений, совершённых несовершеннолетними, от общего количества преступлений, совершённых на территории района.</w:t>
            </w:r>
          </w:p>
        </w:tc>
        <w:tc>
          <w:tcPr>
            <w:tcW w:w="1292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58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6,2 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16" w:rsidRPr="00560019" w:rsidRDefault="001E2616" w:rsidP="001E2616">
            <w:pPr>
              <w:jc w:val="center"/>
            </w:pPr>
          </w:p>
          <w:p w:rsidR="001E2616" w:rsidRPr="00560019" w:rsidRDefault="001E2616" w:rsidP="001E2616">
            <w:pPr>
              <w:jc w:val="center"/>
            </w:pPr>
          </w:p>
          <w:p w:rsidR="001E2616" w:rsidRPr="00560019" w:rsidRDefault="001E2616" w:rsidP="001E2616">
            <w:pPr>
              <w:jc w:val="center"/>
            </w:pPr>
          </w:p>
          <w:p w:rsidR="001E2616" w:rsidRPr="00560019" w:rsidRDefault="001E2616" w:rsidP="001E2616">
            <w:pPr>
              <w:jc w:val="center"/>
            </w:pPr>
            <w:r w:rsidRPr="00560019">
              <w:t>5,2</w:t>
            </w:r>
          </w:p>
        </w:tc>
        <w:tc>
          <w:tcPr>
            <w:tcW w:w="991" w:type="dxa"/>
          </w:tcPr>
          <w:p w:rsidR="00E04AF0" w:rsidRPr="00560019" w:rsidRDefault="00E04AF0" w:rsidP="00E04AF0">
            <w:pPr>
              <w:jc w:val="center"/>
            </w:pPr>
          </w:p>
          <w:p w:rsidR="00E04AF0" w:rsidRPr="00560019" w:rsidRDefault="00E04AF0" w:rsidP="00E04AF0">
            <w:pPr>
              <w:jc w:val="center"/>
            </w:pPr>
          </w:p>
          <w:p w:rsidR="00E04AF0" w:rsidRPr="00560019" w:rsidRDefault="00E04AF0" w:rsidP="00E04AF0">
            <w:pPr>
              <w:jc w:val="center"/>
            </w:pPr>
          </w:p>
          <w:p w:rsidR="001E2616" w:rsidRPr="00560019" w:rsidRDefault="00E04AF0" w:rsidP="00E04AF0">
            <w:pPr>
              <w:jc w:val="center"/>
            </w:pPr>
            <w:r w:rsidRPr="00560019">
              <w:t>5,2</w:t>
            </w:r>
          </w:p>
        </w:tc>
        <w:tc>
          <w:tcPr>
            <w:tcW w:w="1011" w:type="dxa"/>
          </w:tcPr>
          <w:p w:rsidR="001E2616" w:rsidRPr="00560019" w:rsidRDefault="001E2616" w:rsidP="001E2616">
            <w:pPr>
              <w:jc w:val="both"/>
            </w:pPr>
          </w:p>
        </w:tc>
      </w:tr>
      <w:tr w:rsidR="001E2616" w:rsidRPr="00560019" w:rsidTr="00D75D08">
        <w:tc>
          <w:tcPr>
            <w:tcW w:w="541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62" w:type="dxa"/>
          </w:tcPr>
          <w:p w:rsidR="001E2616" w:rsidRPr="00560019" w:rsidRDefault="001E2616" w:rsidP="001E2616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несовершеннолетних, стоящих на учете у нарколога от общего числа несовершеннолетних, состоящих на учёте.</w:t>
            </w:r>
          </w:p>
        </w:tc>
        <w:tc>
          <w:tcPr>
            <w:tcW w:w="1292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58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0 %</w:t>
            </w:r>
          </w:p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чел.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2616" w:rsidRPr="00560019" w:rsidRDefault="001E2616" w:rsidP="00E04AF0">
            <w:pPr>
              <w:pStyle w:val="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0 %</w:t>
            </w:r>
          </w:p>
          <w:p w:rsidR="001E2616" w:rsidRPr="00560019" w:rsidRDefault="001E2616" w:rsidP="001E2616">
            <w:pPr>
              <w:jc w:val="center"/>
            </w:pPr>
            <w:r w:rsidRPr="00560019">
              <w:rPr>
                <w:color w:val="000000"/>
              </w:rPr>
              <w:t>0 чел.</w:t>
            </w:r>
          </w:p>
        </w:tc>
        <w:tc>
          <w:tcPr>
            <w:tcW w:w="991" w:type="dxa"/>
          </w:tcPr>
          <w:p w:rsidR="00E04AF0" w:rsidRPr="00560019" w:rsidRDefault="00E04AF0" w:rsidP="00E04AF0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04AF0" w:rsidRPr="00560019" w:rsidRDefault="00E04AF0" w:rsidP="00E04AF0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0 %</w:t>
            </w:r>
          </w:p>
          <w:p w:rsidR="001E2616" w:rsidRPr="00560019" w:rsidRDefault="00E04AF0" w:rsidP="00E04AF0">
            <w:pPr>
              <w:jc w:val="center"/>
            </w:pPr>
            <w:r w:rsidRPr="00560019">
              <w:rPr>
                <w:color w:val="000000"/>
              </w:rPr>
              <w:t>0 чел.</w:t>
            </w:r>
          </w:p>
        </w:tc>
        <w:tc>
          <w:tcPr>
            <w:tcW w:w="1011" w:type="dxa"/>
          </w:tcPr>
          <w:p w:rsidR="001E2616" w:rsidRPr="00560019" w:rsidRDefault="001E2616" w:rsidP="001E2616">
            <w:pPr>
              <w:jc w:val="both"/>
            </w:pPr>
          </w:p>
        </w:tc>
      </w:tr>
      <w:tr w:rsidR="001E2616" w:rsidRPr="00560019" w:rsidTr="00D75D08">
        <w:tc>
          <w:tcPr>
            <w:tcW w:w="541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62" w:type="dxa"/>
          </w:tcPr>
          <w:p w:rsidR="001E2616" w:rsidRPr="00560019" w:rsidRDefault="001E2616" w:rsidP="001E2616">
            <w:r w:rsidRPr="00560019">
              <w:t xml:space="preserve">Доля несовершеннолетних, повторно совершивших преступления </w:t>
            </w:r>
            <w:r w:rsidRPr="00560019">
              <w:rPr>
                <w:color w:val="000000"/>
              </w:rPr>
              <w:t>от общего числа несовершеннолетних, состоящих на учёте</w:t>
            </w:r>
            <w:r w:rsidRPr="00560019">
              <w:t>.</w:t>
            </w:r>
          </w:p>
        </w:tc>
        <w:tc>
          <w:tcPr>
            <w:tcW w:w="1292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58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</w:pPr>
            <w:r w:rsidRPr="00560019">
              <w:rPr>
                <w:color w:val="000000"/>
              </w:rPr>
              <w:t>10 %</w:t>
            </w:r>
          </w:p>
        </w:tc>
        <w:tc>
          <w:tcPr>
            <w:tcW w:w="991" w:type="dxa"/>
          </w:tcPr>
          <w:p w:rsidR="00E04AF0" w:rsidRPr="00560019" w:rsidRDefault="00E04AF0" w:rsidP="00E04AF0">
            <w:pPr>
              <w:jc w:val="center"/>
              <w:rPr>
                <w:color w:val="000000"/>
              </w:rPr>
            </w:pPr>
          </w:p>
          <w:p w:rsidR="00E04AF0" w:rsidRPr="00560019" w:rsidRDefault="00E04AF0" w:rsidP="00E04AF0">
            <w:pPr>
              <w:jc w:val="center"/>
              <w:rPr>
                <w:color w:val="000000"/>
              </w:rPr>
            </w:pPr>
          </w:p>
          <w:p w:rsidR="001E2616" w:rsidRPr="00560019" w:rsidRDefault="00E04AF0" w:rsidP="00E04AF0">
            <w:pPr>
              <w:jc w:val="center"/>
            </w:pPr>
            <w:r w:rsidRPr="00560019">
              <w:rPr>
                <w:color w:val="000000"/>
              </w:rPr>
              <w:t>10 %</w:t>
            </w:r>
          </w:p>
        </w:tc>
        <w:tc>
          <w:tcPr>
            <w:tcW w:w="1011" w:type="dxa"/>
          </w:tcPr>
          <w:p w:rsidR="001E2616" w:rsidRPr="00560019" w:rsidRDefault="001E2616" w:rsidP="001E2616">
            <w:pPr>
              <w:jc w:val="both"/>
            </w:pPr>
          </w:p>
        </w:tc>
      </w:tr>
      <w:tr w:rsidR="001E2616" w:rsidRPr="00560019" w:rsidTr="00D75D08">
        <w:tc>
          <w:tcPr>
            <w:tcW w:w="541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62" w:type="dxa"/>
          </w:tcPr>
          <w:p w:rsidR="001E2616" w:rsidRPr="00560019" w:rsidRDefault="001E2616" w:rsidP="001E2616">
            <w:r w:rsidRPr="00560019">
              <w:t>Доля несовершеннолетних, состоящих на учёте за совершение противоправных действий</w:t>
            </w:r>
            <w:r w:rsidRPr="00560019">
              <w:rPr>
                <w:color w:val="000000"/>
              </w:rPr>
              <w:t xml:space="preserve"> от общего числа несовершеннолетних, проживающих на территории района</w:t>
            </w:r>
            <w:r w:rsidRPr="00560019">
              <w:t>.</w:t>
            </w:r>
          </w:p>
        </w:tc>
        <w:tc>
          <w:tcPr>
            <w:tcW w:w="1292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58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0,4 %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</w:pPr>
            <w:r w:rsidRPr="00560019">
              <w:rPr>
                <w:color w:val="000000"/>
              </w:rPr>
              <w:t>0,4 %</w:t>
            </w:r>
          </w:p>
        </w:tc>
        <w:tc>
          <w:tcPr>
            <w:tcW w:w="991" w:type="dxa"/>
          </w:tcPr>
          <w:p w:rsidR="00E04AF0" w:rsidRPr="00560019" w:rsidRDefault="00E04AF0" w:rsidP="00E04AF0">
            <w:pPr>
              <w:jc w:val="center"/>
              <w:rPr>
                <w:color w:val="000000"/>
              </w:rPr>
            </w:pPr>
          </w:p>
          <w:p w:rsidR="00E04AF0" w:rsidRPr="00560019" w:rsidRDefault="00E04AF0" w:rsidP="00E04AF0">
            <w:pPr>
              <w:jc w:val="center"/>
              <w:rPr>
                <w:color w:val="000000"/>
              </w:rPr>
            </w:pPr>
          </w:p>
          <w:p w:rsidR="00E04AF0" w:rsidRPr="00560019" w:rsidRDefault="00E04AF0" w:rsidP="00E04AF0">
            <w:pPr>
              <w:jc w:val="center"/>
              <w:rPr>
                <w:color w:val="000000"/>
              </w:rPr>
            </w:pPr>
          </w:p>
          <w:p w:rsidR="001E2616" w:rsidRPr="00560019" w:rsidRDefault="00E04AF0" w:rsidP="00E04AF0">
            <w:pPr>
              <w:jc w:val="center"/>
            </w:pPr>
            <w:r w:rsidRPr="00560019">
              <w:rPr>
                <w:color w:val="000000"/>
              </w:rPr>
              <w:t>0,4 %</w:t>
            </w:r>
          </w:p>
        </w:tc>
        <w:tc>
          <w:tcPr>
            <w:tcW w:w="1011" w:type="dxa"/>
          </w:tcPr>
          <w:p w:rsidR="001E2616" w:rsidRPr="00560019" w:rsidRDefault="001E2616" w:rsidP="001E2616">
            <w:pPr>
              <w:jc w:val="both"/>
            </w:pPr>
          </w:p>
        </w:tc>
      </w:tr>
      <w:tr w:rsidR="001E2616" w:rsidRPr="00560019" w:rsidTr="00D75D08">
        <w:tc>
          <w:tcPr>
            <w:tcW w:w="541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62" w:type="dxa"/>
          </w:tcPr>
          <w:p w:rsidR="001E2616" w:rsidRPr="00560019" w:rsidRDefault="001E2616" w:rsidP="001E2616">
            <w:r w:rsidRPr="00560019">
              <w:t>Доля преступлений, совершённых в отношении несовершеннолетних, от общего числа преступлений, совершённых на территории района.</w:t>
            </w:r>
          </w:p>
        </w:tc>
        <w:tc>
          <w:tcPr>
            <w:tcW w:w="1292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58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1,2 %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  <w:rPr>
                <w:color w:val="000000"/>
              </w:rPr>
            </w:pPr>
          </w:p>
          <w:p w:rsidR="001E2616" w:rsidRPr="00560019" w:rsidRDefault="001E2616" w:rsidP="001E2616">
            <w:pPr>
              <w:jc w:val="center"/>
            </w:pPr>
            <w:r w:rsidRPr="00560019">
              <w:rPr>
                <w:color w:val="000000"/>
              </w:rPr>
              <w:t>3,5 %</w:t>
            </w:r>
          </w:p>
        </w:tc>
        <w:tc>
          <w:tcPr>
            <w:tcW w:w="991" w:type="dxa"/>
          </w:tcPr>
          <w:p w:rsidR="00E04AF0" w:rsidRPr="00560019" w:rsidRDefault="00E04AF0" w:rsidP="00E04AF0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04AF0" w:rsidRPr="00560019" w:rsidRDefault="00E04AF0" w:rsidP="00E04AF0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04AF0" w:rsidRPr="00560019" w:rsidRDefault="00E04AF0" w:rsidP="00E04AF0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0 %</w:t>
            </w:r>
          </w:p>
          <w:p w:rsidR="001E2616" w:rsidRPr="00560019" w:rsidRDefault="00E04AF0" w:rsidP="00E04AF0">
            <w:pPr>
              <w:jc w:val="center"/>
            </w:pPr>
            <w:r w:rsidRPr="00560019">
              <w:rPr>
                <w:color w:val="000000"/>
              </w:rPr>
              <w:t>0 чел.</w:t>
            </w:r>
          </w:p>
        </w:tc>
        <w:tc>
          <w:tcPr>
            <w:tcW w:w="1011" w:type="dxa"/>
          </w:tcPr>
          <w:p w:rsidR="001E2616" w:rsidRPr="00560019" w:rsidRDefault="001E2616" w:rsidP="001E2616">
            <w:pPr>
              <w:jc w:val="both"/>
            </w:pPr>
          </w:p>
        </w:tc>
      </w:tr>
      <w:tr w:rsidR="001E2616" w:rsidRPr="00560019" w:rsidTr="00D75D08">
        <w:tc>
          <w:tcPr>
            <w:tcW w:w="541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62" w:type="dxa"/>
          </w:tcPr>
          <w:p w:rsidR="001E2616" w:rsidRPr="00560019" w:rsidRDefault="001E2616" w:rsidP="004560B1">
            <w:pPr>
              <w:ind w:left="71" w:hanging="71"/>
            </w:pPr>
            <w:r w:rsidRPr="00560019">
              <w:t>Доля семей, имеющих н</w:t>
            </w:r>
            <w:r w:rsidR="004560B1">
              <w:t>есовершеннолетних</w:t>
            </w:r>
            <w:r w:rsidRPr="00560019">
              <w:t xml:space="preserve"> детей, находящихся в социально опасном   положении, в трудной жизненной ситуации от общего числа семей, имеющих н</w:t>
            </w:r>
            <w:r w:rsidR="004560B1">
              <w:t>есовершеннолетних</w:t>
            </w:r>
            <w:r w:rsidRPr="00560019">
              <w:t xml:space="preserve"> детей, проживающих на территории района.</w:t>
            </w:r>
          </w:p>
        </w:tc>
        <w:tc>
          <w:tcPr>
            <w:tcW w:w="1292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58" w:type="dxa"/>
            <w:vAlign w:val="center"/>
          </w:tcPr>
          <w:p w:rsidR="001E2616" w:rsidRPr="00560019" w:rsidRDefault="001E2616" w:rsidP="001E2616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16" w:rsidRPr="00560019" w:rsidRDefault="001E2616" w:rsidP="001E2616">
            <w:pPr>
              <w:jc w:val="center"/>
            </w:pPr>
          </w:p>
          <w:p w:rsidR="001E2616" w:rsidRPr="00560019" w:rsidRDefault="001E2616" w:rsidP="001E2616">
            <w:pPr>
              <w:jc w:val="center"/>
            </w:pPr>
          </w:p>
          <w:p w:rsidR="001E2616" w:rsidRPr="00560019" w:rsidRDefault="001E2616" w:rsidP="001E2616">
            <w:pPr>
              <w:jc w:val="center"/>
            </w:pPr>
          </w:p>
          <w:p w:rsidR="001E2616" w:rsidRPr="00560019" w:rsidRDefault="001E2616" w:rsidP="00E04AF0">
            <w:r w:rsidRPr="00560019">
              <w:t>1,8%</w:t>
            </w:r>
          </w:p>
        </w:tc>
        <w:tc>
          <w:tcPr>
            <w:tcW w:w="991" w:type="dxa"/>
          </w:tcPr>
          <w:p w:rsidR="00E04AF0" w:rsidRPr="00560019" w:rsidRDefault="00E04AF0" w:rsidP="00E04AF0">
            <w:pPr>
              <w:jc w:val="center"/>
            </w:pPr>
          </w:p>
          <w:p w:rsidR="00E04AF0" w:rsidRPr="00560019" w:rsidRDefault="00E04AF0" w:rsidP="00E04AF0">
            <w:pPr>
              <w:jc w:val="center"/>
            </w:pPr>
          </w:p>
          <w:p w:rsidR="00E04AF0" w:rsidRPr="00560019" w:rsidRDefault="00E04AF0" w:rsidP="00E04AF0">
            <w:pPr>
              <w:jc w:val="center"/>
            </w:pPr>
          </w:p>
          <w:p w:rsidR="001E2616" w:rsidRPr="00560019" w:rsidRDefault="003B1521" w:rsidP="00E04AF0">
            <w:r w:rsidRPr="00560019">
              <w:t>1,4</w:t>
            </w:r>
            <w:r w:rsidR="00E04AF0" w:rsidRPr="00560019">
              <w:t>%</w:t>
            </w:r>
          </w:p>
        </w:tc>
        <w:tc>
          <w:tcPr>
            <w:tcW w:w="1011" w:type="dxa"/>
          </w:tcPr>
          <w:p w:rsidR="001E2616" w:rsidRPr="00560019" w:rsidRDefault="001E2616" w:rsidP="001E2616">
            <w:pPr>
              <w:jc w:val="both"/>
            </w:pPr>
          </w:p>
        </w:tc>
      </w:tr>
    </w:tbl>
    <w:p w:rsidR="00413E73" w:rsidRPr="00560019" w:rsidRDefault="00413E73" w:rsidP="006D3866"/>
    <w:sectPr w:rsidR="00413E73" w:rsidRPr="00560019" w:rsidSect="00921389">
      <w:pgSz w:w="11906" w:h="16838"/>
      <w:pgMar w:top="1134" w:right="566" w:bottom="851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085" w:rsidRDefault="00E76085" w:rsidP="00A82D99">
      <w:r>
        <w:separator/>
      </w:r>
    </w:p>
  </w:endnote>
  <w:endnote w:type="continuationSeparator" w:id="0">
    <w:p w:rsidR="00E76085" w:rsidRDefault="00E76085" w:rsidP="00A8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33" w:rsidRDefault="00EA4A33" w:rsidP="00A82D99">
    <w:pPr>
      <w:pStyle w:val="af"/>
    </w:pPr>
  </w:p>
  <w:p w:rsidR="00EA4A33" w:rsidRDefault="00EA4A3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085" w:rsidRDefault="00E76085" w:rsidP="00A82D99">
      <w:r>
        <w:separator/>
      </w:r>
    </w:p>
  </w:footnote>
  <w:footnote w:type="continuationSeparator" w:id="0">
    <w:p w:rsidR="00E76085" w:rsidRDefault="00E76085" w:rsidP="00A82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42E1"/>
    <w:multiLevelType w:val="hybridMultilevel"/>
    <w:tmpl w:val="88104E96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3FDA3F45"/>
    <w:multiLevelType w:val="hybridMultilevel"/>
    <w:tmpl w:val="9394189C"/>
    <w:lvl w:ilvl="0" w:tplc="6F966CB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E73"/>
    <w:rsid w:val="00012B00"/>
    <w:rsid w:val="00015958"/>
    <w:rsid w:val="0003263A"/>
    <w:rsid w:val="00033B12"/>
    <w:rsid w:val="00052983"/>
    <w:rsid w:val="000804D1"/>
    <w:rsid w:val="000B5835"/>
    <w:rsid w:val="000B62D1"/>
    <w:rsid w:val="000B699C"/>
    <w:rsid w:val="000D2CF7"/>
    <w:rsid w:val="000F45F7"/>
    <w:rsid w:val="00113AC8"/>
    <w:rsid w:val="00125D07"/>
    <w:rsid w:val="001364F3"/>
    <w:rsid w:val="001406C0"/>
    <w:rsid w:val="00155AF5"/>
    <w:rsid w:val="001612C7"/>
    <w:rsid w:val="00162ACD"/>
    <w:rsid w:val="00175DFE"/>
    <w:rsid w:val="00193EDF"/>
    <w:rsid w:val="001B02F4"/>
    <w:rsid w:val="001B24EA"/>
    <w:rsid w:val="001B2D96"/>
    <w:rsid w:val="001E2616"/>
    <w:rsid w:val="001E6F2F"/>
    <w:rsid w:val="001F1555"/>
    <w:rsid w:val="001F2632"/>
    <w:rsid w:val="00203E03"/>
    <w:rsid w:val="00206E65"/>
    <w:rsid w:val="00220DA3"/>
    <w:rsid w:val="00240D2D"/>
    <w:rsid w:val="00256D26"/>
    <w:rsid w:val="00267AB4"/>
    <w:rsid w:val="00267E3C"/>
    <w:rsid w:val="002871A3"/>
    <w:rsid w:val="00294DB8"/>
    <w:rsid w:val="002A1438"/>
    <w:rsid w:val="002C7D28"/>
    <w:rsid w:val="002D1E78"/>
    <w:rsid w:val="002D23CB"/>
    <w:rsid w:val="002E0496"/>
    <w:rsid w:val="002E435D"/>
    <w:rsid w:val="002F028F"/>
    <w:rsid w:val="00306AEF"/>
    <w:rsid w:val="00313A0C"/>
    <w:rsid w:val="003212B3"/>
    <w:rsid w:val="00322F5C"/>
    <w:rsid w:val="00331557"/>
    <w:rsid w:val="003408AD"/>
    <w:rsid w:val="00344D88"/>
    <w:rsid w:val="00346A6A"/>
    <w:rsid w:val="00350901"/>
    <w:rsid w:val="0035538B"/>
    <w:rsid w:val="00355CC3"/>
    <w:rsid w:val="00357336"/>
    <w:rsid w:val="003611FB"/>
    <w:rsid w:val="00371B2D"/>
    <w:rsid w:val="003756B5"/>
    <w:rsid w:val="00375C1F"/>
    <w:rsid w:val="0038226B"/>
    <w:rsid w:val="00384A11"/>
    <w:rsid w:val="00387791"/>
    <w:rsid w:val="003A491C"/>
    <w:rsid w:val="003A511D"/>
    <w:rsid w:val="003B1521"/>
    <w:rsid w:val="003B16E7"/>
    <w:rsid w:val="003E135B"/>
    <w:rsid w:val="00413E73"/>
    <w:rsid w:val="004156FA"/>
    <w:rsid w:val="0041609B"/>
    <w:rsid w:val="004172E3"/>
    <w:rsid w:val="004273C0"/>
    <w:rsid w:val="004515E7"/>
    <w:rsid w:val="004560B1"/>
    <w:rsid w:val="0046787B"/>
    <w:rsid w:val="00477DC1"/>
    <w:rsid w:val="00483230"/>
    <w:rsid w:val="004B721C"/>
    <w:rsid w:val="004B756A"/>
    <w:rsid w:val="004C1D2A"/>
    <w:rsid w:val="004E53F1"/>
    <w:rsid w:val="004F0B08"/>
    <w:rsid w:val="005223C9"/>
    <w:rsid w:val="005430B0"/>
    <w:rsid w:val="00560019"/>
    <w:rsid w:val="00562B27"/>
    <w:rsid w:val="0056312B"/>
    <w:rsid w:val="0057095B"/>
    <w:rsid w:val="005732BC"/>
    <w:rsid w:val="005A2E37"/>
    <w:rsid w:val="005A78EE"/>
    <w:rsid w:val="005B0857"/>
    <w:rsid w:val="005B265D"/>
    <w:rsid w:val="005C21FA"/>
    <w:rsid w:val="005C3553"/>
    <w:rsid w:val="005E74ED"/>
    <w:rsid w:val="005F27CC"/>
    <w:rsid w:val="00601739"/>
    <w:rsid w:val="00607738"/>
    <w:rsid w:val="00613904"/>
    <w:rsid w:val="00630A13"/>
    <w:rsid w:val="006329B6"/>
    <w:rsid w:val="00636459"/>
    <w:rsid w:val="00640FF1"/>
    <w:rsid w:val="00644A5E"/>
    <w:rsid w:val="00647AB5"/>
    <w:rsid w:val="00647C22"/>
    <w:rsid w:val="00661ECB"/>
    <w:rsid w:val="00665745"/>
    <w:rsid w:val="00671B7D"/>
    <w:rsid w:val="006737F8"/>
    <w:rsid w:val="00683FBF"/>
    <w:rsid w:val="00690A08"/>
    <w:rsid w:val="00696107"/>
    <w:rsid w:val="006A6029"/>
    <w:rsid w:val="006A7931"/>
    <w:rsid w:val="006C7B41"/>
    <w:rsid w:val="006D3866"/>
    <w:rsid w:val="006D45D1"/>
    <w:rsid w:val="006E3091"/>
    <w:rsid w:val="006F0A0B"/>
    <w:rsid w:val="007147A6"/>
    <w:rsid w:val="00722899"/>
    <w:rsid w:val="00741C44"/>
    <w:rsid w:val="00742EFC"/>
    <w:rsid w:val="00770DED"/>
    <w:rsid w:val="007735FB"/>
    <w:rsid w:val="0078105D"/>
    <w:rsid w:val="00786C94"/>
    <w:rsid w:val="00787EB7"/>
    <w:rsid w:val="00797086"/>
    <w:rsid w:val="007A78C2"/>
    <w:rsid w:val="007C32D2"/>
    <w:rsid w:val="007D6C9B"/>
    <w:rsid w:val="007E10D1"/>
    <w:rsid w:val="00807659"/>
    <w:rsid w:val="00821EA6"/>
    <w:rsid w:val="008352F3"/>
    <w:rsid w:val="00845A26"/>
    <w:rsid w:val="0085140D"/>
    <w:rsid w:val="00862A76"/>
    <w:rsid w:val="0087068A"/>
    <w:rsid w:val="00873991"/>
    <w:rsid w:val="008746E4"/>
    <w:rsid w:val="0088318F"/>
    <w:rsid w:val="00890B2D"/>
    <w:rsid w:val="008A36AC"/>
    <w:rsid w:val="008B16C0"/>
    <w:rsid w:val="008C13F0"/>
    <w:rsid w:val="008C5BD2"/>
    <w:rsid w:val="008C7CC3"/>
    <w:rsid w:val="008D7450"/>
    <w:rsid w:val="008E3137"/>
    <w:rsid w:val="008E61D9"/>
    <w:rsid w:val="008F1D6D"/>
    <w:rsid w:val="00901465"/>
    <w:rsid w:val="0090683F"/>
    <w:rsid w:val="00911782"/>
    <w:rsid w:val="0091390F"/>
    <w:rsid w:val="00917194"/>
    <w:rsid w:val="00921389"/>
    <w:rsid w:val="00923961"/>
    <w:rsid w:val="00934B00"/>
    <w:rsid w:val="0094446A"/>
    <w:rsid w:val="009612FB"/>
    <w:rsid w:val="00972E92"/>
    <w:rsid w:val="00974FEC"/>
    <w:rsid w:val="00980F36"/>
    <w:rsid w:val="009B347F"/>
    <w:rsid w:val="009B3C1A"/>
    <w:rsid w:val="009C3AB3"/>
    <w:rsid w:val="009E0EE4"/>
    <w:rsid w:val="009E41E0"/>
    <w:rsid w:val="009F32E2"/>
    <w:rsid w:val="00A053E4"/>
    <w:rsid w:val="00A15DA0"/>
    <w:rsid w:val="00A21C64"/>
    <w:rsid w:val="00A2423E"/>
    <w:rsid w:val="00A34079"/>
    <w:rsid w:val="00A3730E"/>
    <w:rsid w:val="00A407CC"/>
    <w:rsid w:val="00A437A1"/>
    <w:rsid w:val="00A43807"/>
    <w:rsid w:val="00A44CE5"/>
    <w:rsid w:val="00A47B0C"/>
    <w:rsid w:val="00A50DDE"/>
    <w:rsid w:val="00A50E50"/>
    <w:rsid w:val="00A54221"/>
    <w:rsid w:val="00A67F25"/>
    <w:rsid w:val="00A82D99"/>
    <w:rsid w:val="00AB0736"/>
    <w:rsid w:val="00AB393D"/>
    <w:rsid w:val="00AC2A4F"/>
    <w:rsid w:val="00AD07D9"/>
    <w:rsid w:val="00AD6486"/>
    <w:rsid w:val="00AE1A5D"/>
    <w:rsid w:val="00B15788"/>
    <w:rsid w:val="00B16016"/>
    <w:rsid w:val="00B23BB9"/>
    <w:rsid w:val="00B36F5D"/>
    <w:rsid w:val="00B518E9"/>
    <w:rsid w:val="00B731F2"/>
    <w:rsid w:val="00B81177"/>
    <w:rsid w:val="00B8386C"/>
    <w:rsid w:val="00B94633"/>
    <w:rsid w:val="00B97DD5"/>
    <w:rsid w:val="00BC4D01"/>
    <w:rsid w:val="00BC6A96"/>
    <w:rsid w:val="00BD24F7"/>
    <w:rsid w:val="00BD3003"/>
    <w:rsid w:val="00BD5819"/>
    <w:rsid w:val="00BD5B57"/>
    <w:rsid w:val="00BE6D88"/>
    <w:rsid w:val="00BF6CAC"/>
    <w:rsid w:val="00C15627"/>
    <w:rsid w:val="00C37634"/>
    <w:rsid w:val="00C42E63"/>
    <w:rsid w:val="00C853DD"/>
    <w:rsid w:val="00CA4039"/>
    <w:rsid w:val="00CA5D42"/>
    <w:rsid w:val="00CB13EB"/>
    <w:rsid w:val="00CD0E94"/>
    <w:rsid w:val="00CD37FF"/>
    <w:rsid w:val="00D01A88"/>
    <w:rsid w:val="00D14A21"/>
    <w:rsid w:val="00D21A49"/>
    <w:rsid w:val="00D34C04"/>
    <w:rsid w:val="00D375F0"/>
    <w:rsid w:val="00D4407D"/>
    <w:rsid w:val="00D44C88"/>
    <w:rsid w:val="00D5089C"/>
    <w:rsid w:val="00D52F97"/>
    <w:rsid w:val="00D610F7"/>
    <w:rsid w:val="00D72CFE"/>
    <w:rsid w:val="00D75D08"/>
    <w:rsid w:val="00D84E0C"/>
    <w:rsid w:val="00DA152F"/>
    <w:rsid w:val="00DB0CD5"/>
    <w:rsid w:val="00DD1F05"/>
    <w:rsid w:val="00DF0CC5"/>
    <w:rsid w:val="00E04AF0"/>
    <w:rsid w:val="00E11AD3"/>
    <w:rsid w:val="00E176E7"/>
    <w:rsid w:val="00E3689D"/>
    <w:rsid w:val="00E4282A"/>
    <w:rsid w:val="00E46C84"/>
    <w:rsid w:val="00E53331"/>
    <w:rsid w:val="00E6175E"/>
    <w:rsid w:val="00E62F1A"/>
    <w:rsid w:val="00E66703"/>
    <w:rsid w:val="00E75A22"/>
    <w:rsid w:val="00E76085"/>
    <w:rsid w:val="00E930C1"/>
    <w:rsid w:val="00E950BE"/>
    <w:rsid w:val="00EA0F24"/>
    <w:rsid w:val="00EA2106"/>
    <w:rsid w:val="00EA31E0"/>
    <w:rsid w:val="00EA4A33"/>
    <w:rsid w:val="00EB0726"/>
    <w:rsid w:val="00EB3AEE"/>
    <w:rsid w:val="00EB5A38"/>
    <w:rsid w:val="00EC0494"/>
    <w:rsid w:val="00EC5270"/>
    <w:rsid w:val="00EC669E"/>
    <w:rsid w:val="00EC68FF"/>
    <w:rsid w:val="00ED586D"/>
    <w:rsid w:val="00ED6F29"/>
    <w:rsid w:val="00EF5BDF"/>
    <w:rsid w:val="00EF6BE3"/>
    <w:rsid w:val="00F013C8"/>
    <w:rsid w:val="00F07CA1"/>
    <w:rsid w:val="00F14C75"/>
    <w:rsid w:val="00F21DA8"/>
    <w:rsid w:val="00F353F5"/>
    <w:rsid w:val="00F4336C"/>
    <w:rsid w:val="00F44876"/>
    <w:rsid w:val="00F505D2"/>
    <w:rsid w:val="00F52A8A"/>
    <w:rsid w:val="00F730AF"/>
    <w:rsid w:val="00F74415"/>
    <w:rsid w:val="00F8059B"/>
    <w:rsid w:val="00F8540B"/>
    <w:rsid w:val="00F863A4"/>
    <w:rsid w:val="00F86615"/>
    <w:rsid w:val="00F8703A"/>
    <w:rsid w:val="00F91006"/>
    <w:rsid w:val="00F925F1"/>
    <w:rsid w:val="00FB1486"/>
    <w:rsid w:val="00FB6C1C"/>
    <w:rsid w:val="00FC2CD7"/>
    <w:rsid w:val="00FC48AD"/>
    <w:rsid w:val="00FC6AA7"/>
    <w:rsid w:val="00FD7618"/>
    <w:rsid w:val="00FE2ABE"/>
    <w:rsid w:val="00FE2EC0"/>
    <w:rsid w:val="00FE453F"/>
    <w:rsid w:val="00FE71A0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E03E3"/>
  <w15:docId w15:val="{AABE6677-0E10-403B-B54C-5DDDA44D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3FBF"/>
    <w:rPr>
      <w:sz w:val="28"/>
    </w:rPr>
  </w:style>
  <w:style w:type="character" w:customStyle="1" w:styleId="a4">
    <w:name w:val="Основной текст Знак"/>
    <w:basedOn w:val="a0"/>
    <w:link w:val="a3"/>
    <w:rsid w:val="00683FB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68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semiHidden/>
    <w:unhideWhenUsed/>
    <w:rsid w:val="00683FBF"/>
    <w:rPr>
      <w:color w:val="0000FF"/>
      <w:u w:val="single"/>
    </w:rPr>
  </w:style>
  <w:style w:type="paragraph" w:styleId="2">
    <w:name w:val="Body Text 2"/>
    <w:basedOn w:val="a"/>
    <w:link w:val="20"/>
    <w:rsid w:val="00683FB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83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683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83FB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83F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9B3C1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B3C1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B3C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B3C1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B3C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3C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3C1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3611FB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A82D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8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A82D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2D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3907</Words>
  <Characters>22274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</dc:creator>
  <cp:keywords/>
  <dc:description/>
  <cp:lastModifiedBy>Пользователь</cp:lastModifiedBy>
  <cp:revision>3</cp:revision>
  <cp:lastPrinted>2026-02-18T05:49:00Z</cp:lastPrinted>
  <dcterms:created xsi:type="dcterms:W3CDTF">2026-02-18T05:49:00Z</dcterms:created>
  <dcterms:modified xsi:type="dcterms:W3CDTF">2026-02-19T04:31:00Z</dcterms:modified>
</cp:coreProperties>
</file>