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3C124A" w:rsidRPr="00786DA9" w:rsidRDefault="003C124A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5336" w:rsidRDefault="00D64263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F696E">
        <w:rPr>
          <w:rFonts w:ascii="Times New Roman" w:hAnsi="Times New Roman"/>
          <w:sz w:val="24"/>
          <w:szCs w:val="24"/>
        </w:rPr>
        <w:t>О</w:t>
      </w:r>
      <w:proofErr w:type="gramEnd"/>
      <w:r w:rsidR="00EF696E">
        <w:rPr>
          <w:rFonts w:ascii="Times New Roman" w:hAnsi="Times New Roman"/>
          <w:sz w:val="24"/>
          <w:szCs w:val="24"/>
        </w:rPr>
        <w:t xml:space="preserve"> мерах поддержки субъектов малого и среднего предпринимательства в Клявлинском районе</w:t>
      </w:r>
      <w:r w:rsidR="00EF696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C5CD4">
        <w:rPr>
          <w:rFonts w:ascii="Times New Roman" w:hAnsi="Times New Roman"/>
          <w:color w:val="000000"/>
          <w:spacing w:val="2"/>
          <w:sz w:val="24"/>
          <w:szCs w:val="24"/>
        </w:rPr>
        <w:t>отсутствует.</w:t>
      </w:r>
      <w:r w:rsidR="00FF13F4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EF696E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F3"/>
    <w:rsid w:val="00056829"/>
    <w:rsid w:val="000A2FEE"/>
    <w:rsid w:val="00123185"/>
    <w:rsid w:val="001C5336"/>
    <w:rsid w:val="003C124A"/>
    <w:rsid w:val="004C5CD4"/>
    <w:rsid w:val="005653C5"/>
    <w:rsid w:val="0067450A"/>
    <w:rsid w:val="00727F6C"/>
    <w:rsid w:val="008D4BE1"/>
    <w:rsid w:val="009A2363"/>
    <w:rsid w:val="00B14B59"/>
    <w:rsid w:val="00CA4D21"/>
    <w:rsid w:val="00D64263"/>
    <w:rsid w:val="00D957F3"/>
    <w:rsid w:val="00EF696E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ДудченкоНА</cp:lastModifiedBy>
  <cp:revision>11</cp:revision>
  <dcterms:created xsi:type="dcterms:W3CDTF">2017-03-27T14:48:00Z</dcterms:created>
  <dcterms:modified xsi:type="dcterms:W3CDTF">2020-05-12T10:57:00Z</dcterms:modified>
</cp:coreProperties>
</file>