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71" w:rsidRDefault="006D6771" w:rsidP="006D677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4"/>
        </w:rPr>
        <w:t xml:space="preserve">           </w:t>
      </w:r>
      <w:r>
        <w:rPr>
          <w:sz w:val="22"/>
          <w:szCs w:val="22"/>
        </w:rPr>
        <w:t xml:space="preserve">                  </w:t>
      </w:r>
      <w:r>
        <w:rPr>
          <w:noProof/>
          <w:sz w:val="22"/>
          <w:szCs w:val="22"/>
        </w:rPr>
        <w:drawing>
          <wp:inline distT="0" distB="0" distL="0" distR="0">
            <wp:extent cx="6191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D6771" w:rsidRDefault="00F56D93" w:rsidP="006D6771"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6" type="#_x0000_t42" style="position:absolute;margin-left:225.15pt;margin-top:4.75pt;width:249pt;height:157.35pt;z-index:251657216" o:allowincell="f" adj="1129,1373,1129,1373,1129,1373,2029" filled="f" stroked="f">
            <v:stroke startarrowwidth="narrow" startarrowlength="short" endarrowwidth="narrow" endarrowlength="short"/>
            <v:textbox inset="1pt,1pt,1pt,1pt">
              <w:txbxContent>
                <w:p w:rsidR="006D6771" w:rsidRDefault="006D6771" w:rsidP="006D6771"/>
              </w:txbxContent>
            </v:textbox>
            <o:callout v:ext="edit" distance="10pt" length="1.82042mm" dropauto="t"/>
          </v:shape>
        </w:pict>
      </w:r>
    </w:p>
    <w:p w:rsidR="006D6771" w:rsidRDefault="00F56D93" w:rsidP="006D6771">
      <w:pPr>
        <w:rPr>
          <w:b/>
          <w:sz w:val="28"/>
          <w:szCs w:val="28"/>
        </w:rPr>
      </w:pPr>
      <w:r>
        <w:pict>
          <v:shape id="_x0000_s1027" type="#_x0000_t42" style="position:absolute;margin-left:261.8pt;margin-top:.45pt;width:278pt;height:88.1pt;z-index:251658240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6D6771" w:rsidRDefault="006D6771" w:rsidP="006D6771"/>
                <w:p w:rsidR="006D6771" w:rsidRDefault="006D6771" w:rsidP="006D6771"/>
                <w:p w:rsidR="006D6771" w:rsidRDefault="006D6771" w:rsidP="006D6771"/>
              </w:txbxContent>
            </v:textbox>
            <o:callout v:ext="edit" distance="10pt" length="1.82042mm" dropauto="t"/>
          </v:shape>
        </w:pict>
      </w:r>
      <w:r w:rsidR="006D6771">
        <w:rPr>
          <w:sz w:val="22"/>
          <w:szCs w:val="22"/>
        </w:rPr>
        <w:t xml:space="preserve">    </w:t>
      </w:r>
      <w:r w:rsidR="006D6771">
        <w:rPr>
          <w:sz w:val="28"/>
          <w:szCs w:val="28"/>
        </w:rPr>
        <w:t xml:space="preserve"> </w:t>
      </w:r>
      <w:r w:rsidR="006D6771">
        <w:rPr>
          <w:b/>
          <w:sz w:val="28"/>
          <w:szCs w:val="28"/>
        </w:rPr>
        <w:t xml:space="preserve">РОССИЙСКАЯ ФЕДЕРАЦИЯ                        </w:t>
      </w:r>
    </w:p>
    <w:p w:rsidR="006D6771" w:rsidRDefault="006D6771" w:rsidP="006D6771">
      <w:pPr>
        <w:rPr>
          <w:b/>
          <w:sz w:val="28"/>
          <w:szCs w:val="28"/>
        </w:rPr>
      </w:pPr>
    </w:p>
    <w:p w:rsidR="006D6771" w:rsidRDefault="006D6771" w:rsidP="006D67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АДМИНИСТРАЦИЯ</w:t>
      </w:r>
    </w:p>
    <w:p w:rsidR="006D6771" w:rsidRDefault="006D6771" w:rsidP="006D67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</w:t>
      </w:r>
    </w:p>
    <w:p w:rsidR="006D6771" w:rsidRDefault="006D6771" w:rsidP="006D67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КЛЯВЛИНСКИЙ</w:t>
      </w:r>
    </w:p>
    <w:p w:rsidR="006D6771" w:rsidRDefault="006D6771" w:rsidP="006D6771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</w:t>
      </w:r>
      <w:r>
        <w:rPr>
          <w:sz w:val="28"/>
          <w:szCs w:val="28"/>
        </w:rPr>
        <w:t>Самарской области</w:t>
      </w:r>
    </w:p>
    <w:p w:rsidR="006D6771" w:rsidRDefault="006D6771" w:rsidP="006D6771">
      <w:pPr>
        <w:rPr>
          <w:b/>
          <w:sz w:val="24"/>
        </w:rPr>
      </w:pPr>
    </w:p>
    <w:p w:rsidR="006D6771" w:rsidRDefault="006D6771" w:rsidP="006D67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ПОСТАНОВЛЕНИЕ</w:t>
      </w:r>
    </w:p>
    <w:p w:rsidR="006D6771" w:rsidRDefault="006D6771" w:rsidP="006D6771">
      <w:pPr>
        <w:jc w:val="both"/>
        <w:rPr>
          <w:b/>
        </w:rPr>
      </w:pPr>
    </w:p>
    <w:p w:rsidR="006D6771" w:rsidRPr="0097216D" w:rsidRDefault="00F56D93" w:rsidP="006D67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25</w:t>
      </w:r>
      <w:bookmarkStart w:id="0" w:name="_GoBack"/>
      <w:bookmarkEnd w:id="0"/>
      <w:r w:rsidR="00F41155" w:rsidRPr="0097216D">
        <w:rPr>
          <w:b/>
          <w:sz w:val="28"/>
          <w:szCs w:val="28"/>
          <w:u w:val="single"/>
        </w:rPr>
        <w:t>.04</w:t>
      </w:r>
      <w:r w:rsidR="00A62D59">
        <w:rPr>
          <w:b/>
          <w:sz w:val="28"/>
          <w:szCs w:val="28"/>
          <w:u w:val="single"/>
        </w:rPr>
        <w:t>. 2023</w:t>
      </w:r>
      <w:r w:rsidR="008F1527">
        <w:rPr>
          <w:b/>
          <w:sz w:val="28"/>
          <w:szCs w:val="28"/>
          <w:u w:val="single"/>
        </w:rPr>
        <w:t>г. № 187</w:t>
      </w:r>
      <w:r w:rsidR="006D6771" w:rsidRPr="0097216D">
        <w:rPr>
          <w:b/>
          <w:sz w:val="28"/>
          <w:szCs w:val="28"/>
          <w:u w:val="single"/>
        </w:rPr>
        <w:t xml:space="preserve">       </w:t>
      </w:r>
    </w:p>
    <w:p w:rsidR="00A62D59" w:rsidRDefault="00A62D59" w:rsidP="00A62D59">
      <w:pPr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О внесении изменений в постановление </w:t>
      </w:r>
      <w:r w:rsidRPr="00A62D59">
        <w:rPr>
          <w:rFonts w:eastAsiaTheme="minorHAnsi"/>
          <w:color w:val="000000"/>
          <w:sz w:val="24"/>
          <w:szCs w:val="24"/>
        </w:rPr>
        <w:t xml:space="preserve">администрации </w:t>
      </w:r>
    </w:p>
    <w:p w:rsidR="00A62D59" w:rsidRPr="00A62D59" w:rsidRDefault="00A62D59" w:rsidP="00A62D59">
      <w:pPr>
        <w:rPr>
          <w:rFonts w:eastAsiaTheme="minorHAnsi"/>
          <w:color w:val="000000"/>
          <w:sz w:val="24"/>
          <w:szCs w:val="24"/>
        </w:rPr>
      </w:pPr>
      <w:r w:rsidRPr="00A62D59">
        <w:rPr>
          <w:rFonts w:eastAsiaTheme="minorHAnsi"/>
          <w:color w:val="000000"/>
          <w:sz w:val="24"/>
          <w:szCs w:val="24"/>
        </w:rPr>
        <w:t>муниципального района Клявлинский от 21.04.2014г. № 208</w:t>
      </w:r>
    </w:p>
    <w:p w:rsidR="00A62D59" w:rsidRDefault="00A62D59" w:rsidP="006D6771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</w:rPr>
        <w:t>«</w:t>
      </w:r>
      <w:r w:rsidR="006D6771">
        <w:rPr>
          <w:rFonts w:eastAsiaTheme="minorHAnsi"/>
          <w:color w:val="000000"/>
          <w:sz w:val="24"/>
          <w:szCs w:val="24"/>
        </w:rPr>
        <w:t xml:space="preserve">Об утверждении Положения </w:t>
      </w:r>
      <w:r w:rsidR="006D6771">
        <w:rPr>
          <w:rFonts w:eastAsiaTheme="minorHAnsi"/>
          <w:sz w:val="24"/>
          <w:szCs w:val="24"/>
          <w:lang w:eastAsia="en-US"/>
        </w:rPr>
        <w:t xml:space="preserve">о представлении гражданами, </w:t>
      </w:r>
    </w:p>
    <w:p w:rsidR="00A62D59" w:rsidRDefault="006D6771" w:rsidP="006D6771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претендующими на замещение должностей муниципальной </w:t>
      </w:r>
    </w:p>
    <w:p w:rsidR="00A62D59" w:rsidRDefault="006D6771" w:rsidP="006D6771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службы, и муниципальными служащими сведений о доходах</w:t>
      </w:r>
      <w:r w:rsidR="00861244">
        <w:rPr>
          <w:rFonts w:eastAsiaTheme="minorHAnsi"/>
          <w:sz w:val="24"/>
          <w:szCs w:val="24"/>
          <w:lang w:eastAsia="en-US"/>
        </w:rPr>
        <w:t xml:space="preserve">, </w:t>
      </w:r>
    </w:p>
    <w:p w:rsidR="006D6771" w:rsidRDefault="006D6771" w:rsidP="006D6771">
      <w:p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об имуществе и обязательствах имущественного характера</w:t>
      </w:r>
      <w:r w:rsidR="00A62D59">
        <w:rPr>
          <w:rFonts w:eastAsiaTheme="minorHAnsi"/>
          <w:sz w:val="24"/>
          <w:szCs w:val="24"/>
          <w:lang w:eastAsia="en-US"/>
        </w:rPr>
        <w:t>»</w:t>
      </w:r>
    </w:p>
    <w:p w:rsidR="006D6771" w:rsidRPr="006B259B" w:rsidRDefault="006D6771" w:rsidP="006D6771">
      <w:pPr>
        <w:spacing w:line="360" w:lineRule="auto"/>
        <w:ind w:firstLine="567"/>
        <w:jc w:val="both"/>
        <w:rPr>
          <w:rFonts w:eastAsiaTheme="minorHAnsi"/>
          <w:color w:val="000000"/>
          <w:sz w:val="26"/>
          <w:szCs w:val="26"/>
        </w:rPr>
      </w:pPr>
    </w:p>
    <w:p w:rsidR="006D6771" w:rsidRPr="006B259B" w:rsidRDefault="006D6771" w:rsidP="00A62D59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6B259B">
        <w:rPr>
          <w:rFonts w:eastAsiaTheme="minorHAnsi"/>
          <w:color w:val="000000"/>
          <w:sz w:val="26"/>
          <w:szCs w:val="26"/>
        </w:rPr>
        <w:t>В соответствии с Федеральным законом от 25.12.2008г. № 273-ФЗ «О противодействии коррупции»</w:t>
      </w:r>
      <w:r w:rsidRPr="006B259B">
        <w:rPr>
          <w:sz w:val="26"/>
          <w:szCs w:val="26"/>
        </w:rPr>
        <w:t xml:space="preserve">, Федеральным законом от 02.03.2007г. № 25-ФЗ «О муниципальной службе в Российской Федерации», </w:t>
      </w:r>
      <w:r w:rsidR="00A62D59" w:rsidRPr="006B259B">
        <w:rPr>
          <w:sz w:val="26"/>
          <w:szCs w:val="26"/>
        </w:rPr>
        <w:t>Указом Президента Российской Федерации от 29.12.2022г.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а</w:t>
      </w:r>
      <w:r w:rsidRPr="006B259B">
        <w:rPr>
          <w:sz w:val="26"/>
          <w:szCs w:val="26"/>
        </w:rPr>
        <w:t>дминистрация муниципального района Клявлинский ПОСТАНОВЛЯЕТ:</w:t>
      </w:r>
    </w:p>
    <w:p w:rsidR="006D6771" w:rsidRPr="006B259B" w:rsidRDefault="00A62D59" w:rsidP="00A62D59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6B259B">
        <w:rPr>
          <w:sz w:val="26"/>
          <w:szCs w:val="26"/>
        </w:rPr>
        <w:t xml:space="preserve">Внести в постановление администрации муниципального района Клявлинский от 21.04.2014г. № 208 «Об утверждении </w:t>
      </w:r>
      <w:r w:rsidR="00325B47" w:rsidRPr="006B259B">
        <w:rPr>
          <w:sz w:val="26"/>
          <w:szCs w:val="26"/>
        </w:rPr>
        <w:t>П</w:t>
      </w:r>
      <w:r w:rsidRPr="006B259B">
        <w:rPr>
          <w:sz w:val="26"/>
          <w:szCs w:val="26"/>
        </w:rPr>
        <w:t>оложения</w:t>
      </w:r>
      <w:r w:rsidR="006D6771" w:rsidRPr="006B259B">
        <w:rPr>
          <w:sz w:val="26"/>
          <w:szCs w:val="26"/>
        </w:rPr>
        <w:t xml:space="preserve"> </w:t>
      </w:r>
      <w:r w:rsidR="006D6771" w:rsidRPr="006B259B">
        <w:rPr>
          <w:rFonts w:eastAsiaTheme="minorHAnsi"/>
          <w:sz w:val="26"/>
          <w:szCs w:val="26"/>
          <w:lang w:eastAsia="en-US"/>
        </w:rPr>
        <w:t>о представлении гражданами, претендующими на замещение должностей муниципальной службы, и муниципальными служащими сведений о доходах,</w:t>
      </w:r>
      <w:r w:rsidR="00CE0DCB" w:rsidRPr="006B259B">
        <w:rPr>
          <w:rFonts w:eastAsiaTheme="minorHAnsi"/>
          <w:sz w:val="26"/>
          <w:szCs w:val="26"/>
          <w:lang w:eastAsia="en-US"/>
        </w:rPr>
        <w:t xml:space="preserve"> </w:t>
      </w:r>
      <w:r w:rsidR="006D6771" w:rsidRPr="006B259B">
        <w:rPr>
          <w:rFonts w:eastAsiaTheme="minorHAnsi"/>
          <w:sz w:val="26"/>
          <w:szCs w:val="26"/>
          <w:lang w:eastAsia="en-US"/>
        </w:rPr>
        <w:t>об имуществе и обязательствах имущественного характера</w:t>
      </w:r>
      <w:r w:rsidRPr="006B259B">
        <w:rPr>
          <w:rFonts w:eastAsiaTheme="minorHAnsi"/>
          <w:sz w:val="26"/>
          <w:szCs w:val="26"/>
          <w:lang w:eastAsia="en-US"/>
        </w:rPr>
        <w:t>» следующие изменения:</w:t>
      </w:r>
    </w:p>
    <w:p w:rsidR="00A62D59" w:rsidRPr="006B259B" w:rsidRDefault="00A62D59" w:rsidP="00A62D59">
      <w:pPr>
        <w:pStyle w:val="a4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6B259B">
        <w:rPr>
          <w:rFonts w:eastAsiaTheme="minorHAnsi"/>
          <w:sz w:val="26"/>
          <w:szCs w:val="26"/>
          <w:lang w:eastAsia="en-US"/>
        </w:rPr>
        <w:t xml:space="preserve"> Пункт 12 Положения 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 изложить в следующей редакции:</w:t>
      </w:r>
    </w:p>
    <w:p w:rsidR="00A62D59" w:rsidRPr="006B259B" w:rsidRDefault="00A62D59" w:rsidP="00A62D59">
      <w:pPr>
        <w:pStyle w:val="a4"/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6B259B">
        <w:rPr>
          <w:rFonts w:eastAsiaTheme="minorHAnsi"/>
          <w:sz w:val="26"/>
          <w:szCs w:val="26"/>
          <w:lang w:eastAsia="en-US"/>
        </w:rPr>
        <w:t>«12. Сведения о доходах, об имуществе и обязательствах имущественного характера муниципального служащего, его супруги (супруга) и несовершеннолетних детей размещаются на официальном сайте администрации муниципального района Клявлинский в информационно-</w:t>
      </w:r>
      <w:r w:rsidR="006B259B">
        <w:rPr>
          <w:rFonts w:eastAsiaTheme="minorHAnsi"/>
          <w:sz w:val="26"/>
          <w:szCs w:val="26"/>
          <w:lang w:eastAsia="en-US"/>
        </w:rPr>
        <w:t>теле</w:t>
      </w:r>
      <w:r w:rsidRPr="006B259B">
        <w:rPr>
          <w:rFonts w:eastAsiaTheme="minorHAnsi"/>
          <w:sz w:val="26"/>
          <w:szCs w:val="26"/>
          <w:lang w:eastAsia="en-US"/>
        </w:rPr>
        <w:t xml:space="preserve">коммуникационной сети «Интернет» и предоставляются средствам массовой информации для </w:t>
      </w:r>
      <w:r w:rsidRPr="006B259B">
        <w:rPr>
          <w:rFonts w:eastAsiaTheme="minorHAnsi"/>
          <w:sz w:val="26"/>
          <w:szCs w:val="26"/>
          <w:lang w:eastAsia="en-US"/>
        </w:rPr>
        <w:lastRenderedPageBreak/>
        <w:t>опубликования по их запросам (за исключением случаев, предусмотренных Указом Президента Российской Федерации от 29.12.2022г.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операции»).».</w:t>
      </w:r>
    </w:p>
    <w:p w:rsidR="006D6771" w:rsidRPr="006B259B" w:rsidRDefault="006D6771" w:rsidP="006B259B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 w:rsidRPr="006B259B">
        <w:rPr>
          <w:sz w:val="26"/>
          <w:szCs w:val="26"/>
        </w:rPr>
        <w:t xml:space="preserve">Опубликовать настоящее </w:t>
      </w:r>
      <w:r w:rsidR="00325B47" w:rsidRPr="006B259B">
        <w:rPr>
          <w:sz w:val="26"/>
          <w:szCs w:val="26"/>
        </w:rPr>
        <w:t>п</w:t>
      </w:r>
      <w:r w:rsidRPr="006B259B">
        <w:rPr>
          <w:sz w:val="26"/>
          <w:szCs w:val="26"/>
        </w:rPr>
        <w:t>остановление в газете «</w:t>
      </w:r>
      <w:r w:rsidR="00A62D59" w:rsidRPr="006B259B">
        <w:rPr>
          <w:sz w:val="26"/>
          <w:szCs w:val="26"/>
        </w:rPr>
        <w:t>Вести муниципального района Клявлинский Самарской области</w:t>
      </w:r>
      <w:r w:rsidRPr="006B259B">
        <w:rPr>
          <w:sz w:val="26"/>
          <w:szCs w:val="26"/>
        </w:rPr>
        <w:t>» и разместить</w:t>
      </w:r>
      <w:r w:rsidR="00A62D59" w:rsidRPr="006B259B">
        <w:rPr>
          <w:sz w:val="26"/>
          <w:szCs w:val="26"/>
        </w:rPr>
        <w:t xml:space="preserve"> его на официальном сайте</w:t>
      </w:r>
      <w:r w:rsidR="006B259B" w:rsidRPr="006B259B">
        <w:rPr>
          <w:sz w:val="26"/>
          <w:szCs w:val="26"/>
        </w:rPr>
        <w:t xml:space="preserve"> а</w:t>
      </w:r>
      <w:r w:rsidR="00A62D59" w:rsidRPr="006B259B">
        <w:rPr>
          <w:sz w:val="26"/>
          <w:szCs w:val="26"/>
        </w:rPr>
        <w:t>дминистрации муниципального района Клявлинский</w:t>
      </w:r>
      <w:r w:rsidRPr="006B259B">
        <w:rPr>
          <w:sz w:val="26"/>
          <w:szCs w:val="26"/>
        </w:rPr>
        <w:t xml:space="preserve"> в информационно-телекоммуникационной сети </w:t>
      </w:r>
      <w:r w:rsidR="00A62D59" w:rsidRPr="006B259B">
        <w:rPr>
          <w:sz w:val="26"/>
          <w:szCs w:val="26"/>
        </w:rPr>
        <w:t>«</w:t>
      </w:r>
      <w:r w:rsidRPr="006B259B">
        <w:rPr>
          <w:sz w:val="26"/>
          <w:szCs w:val="26"/>
        </w:rPr>
        <w:t>Интернет</w:t>
      </w:r>
      <w:r w:rsidR="00A62D59" w:rsidRPr="006B259B">
        <w:rPr>
          <w:sz w:val="26"/>
          <w:szCs w:val="26"/>
        </w:rPr>
        <w:t>»</w:t>
      </w:r>
      <w:r w:rsidRPr="006B259B">
        <w:rPr>
          <w:sz w:val="26"/>
          <w:szCs w:val="26"/>
        </w:rPr>
        <w:t>.</w:t>
      </w:r>
    </w:p>
    <w:p w:rsidR="006D6771" w:rsidRPr="006B259B" w:rsidRDefault="006D6771" w:rsidP="006B259B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 w:rsidRPr="006B259B">
        <w:rPr>
          <w:sz w:val="26"/>
          <w:szCs w:val="26"/>
        </w:rPr>
        <w:t xml:space="preserve">Настоящее </w:t>
      </w:r>
      <w:r w:rsidR="00325B47" w:rsidRPr="006B259B">
        <w:rPr>
          <w:sz w:val="26"/>
          <w:szCs w:val="26"/>
        </w:rPr>
        <w:t>п</w:t>
      </w:r>
      <w:r w:rsidRPr="006B259B">
        <w:rPr>
          <w:sz w:val="26"/>
          <w:szCs w:val="26"/>
        </w:rPr>
        <w:t>остановление вступает в силу со дня его официального опубликования.</w:t>
      </w:r>
    </w:p>
    <w:p w:rsidR="006D6771" w:rsidRPr="006B259B" w:rsidRDefault="006D6771" w:rsidP="00F41155">
      <w:pPr>
        <w:spacing w:line="276" w:lineRule="auto"/>
        <w:ind w:firstLine="426"/>
        <w:jc w:val="both"/>
        <w:rPr>
          <w:sz w:val="26"/>
          <w:szCs w:val="26"/>
        </w:rPr>
      </w:pPr>
      <w:r w:rsidRPr="006B259B">
        <w:rPr>
          <w:sz w:val="26"/>
          <w:szCs w:val="26"/>
        </w:rPr>
        <w:t>4. Конт</w:t>
      </w:r>
      <w:r w:rsidR="006B259B" w:rsidRPr="006B259B">
        <w:rPr>
          <w:sz w:val="26"/>
          <w:szCs w:val="26"/>
        </w:rPr>
        <w:t>роль за выполнением настоящего п</w:t>
      </w:r>
      <w:r w:rsidRPr="006B259B">
        <w:rPr>
          <w:sz w:val="26"/>
          <w:szCs w:val="26"/>
        </w:rPr>
        <w:t>остановления оставляю за собой.</w:t>
      </w:r>
    </w:p>
    <w:p w:rsidR="006B259B" w:rsidRPr="006B259B" w:rsidRDefault="006B259B" w:rsidP="006D6771">
      <w:pPr>
        <w:spacing w:line="360" w:lineRule="auto"/>
        <w:jc w:val="both"/>
        <w:rPr>
          <w:sz w:val="26"/>
          <w:szCs w:val="26"/>
        </w:rPr>
      </w:pPr>
    </w:p>
    <w:p w:rsidR="006B259B" w:rsidRPr="006B259B" w:rsidRDefault="006B259B" w:rsidP="006D6771">
      <w:pPr>
        <w:spacing w:line="360" w:lineRule="auto"/>
        <w:jc w:val="both"/>
        <w:rPr>
          <w:sz w:val="26"/>
          <w:szCs w:val="26"/>
        </w:rPr>
      </w:pPr>
    </w:p>
    <w:p w:rsidR="00F41155" w:rsidRPr="006B259B" w:rsidRDefault="00F41155" w:rsidP="006D6771">
      <w:pPr>
        <w:spacing w:line="360" w:lineRule="auto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D6771" w:rsidRPr="006B259B" w:rsidTr="0005761B">
        <w:tc>
          <w:tcPr>
            <w:tcW w:w="4785" w:type="dxa"/>
          </w:tcPr>
          <w:p w:rsidR="006D6771" w:rsidRPr="006B259B" w:rsidRDefault="006D6771" w:rsidP="0005761B">
            <w:pPr>
              <w:ind w:left="567"/>
              <w:rPr>
                <w:sz w:val="26"/>
                <w:szCs w:val="26"/>
              </w:rPr>
            </w:pPr>
            <w:r w:rsidRPr="006B259B">
              <w:rPr>
                <w:sz w:val="26"/>
                <w:szCs w:val="26"/>
              </w:rPr>
              <w:t xml:space="preserve">Глава муниципального </w:t>
            </w:r>
          </w:p>
          <w:p w:rsidR="006D6771" w:rsidRPr="006B259B" w:rsidRDefault="006D6771" w:rsidP="0005761B">
            <w:pPr>
              <w:ind w:left="567"/>
              <w:rPr>
                <w:sz w:val="26"/>
                <w:szCs w:val="26"/>
              </w:rPr>
            </w:pPr>
            <w:r w:rsidRPr="006B259B">
              <w:rPr>
                <w:sz w:val="26"/>
                <w:szCs w:val="26"/>
              </w:rPr>
              <w:t>района Клявлинский</w:t>
            </w:r>
          </w:p>
        </w:tc>
        <w:tc>
          <w:tcPr>
            <w:tcW w:w="4786" w:type="dxa"/>
          </w:tcPr>
          <w:p w:rsidR="006D6771" w:rsidRPr="006B259B" w:rsidRDefault="006D6771" w:rsidP="0005761B">
            <w:pPr>
              <w:rPr>
                <w:sz w:val="26"/>
                <w:szCs w:val="26"/>
              </w:rPr>
            </w:pPr>
            <w:r w:rsidRPr="006B259B">
              <w:rPr>
                <w:sz w:val="26"/>
                <w:szCs w:val="26"/>
              </w:rPr>
              <w:t xml:space="preserve">            </w:t>
            </w:r>
          </w:p>
          <w:p w:rsidR="006D6771" w:rsidRPr="006B259B" w:rsidRDefault="006D6771" w:rsidP="006B259B">
            <w:pPr>
              <w:rPr>
                <w:sz w:val="26"/>
                <w:szCs w:val="26"/>
              </w:rPr>
            </w:pPr>
            <w:r w:rsidRPr="006B259B">
              <w:rPr>
                <w:sz w:val="26"/>
                <w:szCs w:val="26"/>
              </w:rPr>
              <w:t xml:space="preserve">           </w:t>
            </w:r>
            <w:proofErr w:type="spellStart"/>
            <w:r w:rsidR="006B259B" w:rsidRPr="006B259B">
              <w:rPr>
                <w:sz w:val="26"/>
                <w:szCs w:val="26"/>
              </w:rPr>
              <w:t>П.Н.Климашов</w:t>
            </w:r>
            <w:proofErr w:type="spellEnd"/>
            <w:r w:rsidRPr="006B259B">
              <w:rPr>
                <w:sz w:val="26"/>
                <w:szCs w:val="26"/>
              </w:rPr>
              <w:t xml:space="preserve"> </w:t>
            </w:r>
            <w:r w:rsidR="000D4D1A">
              <w:rPr>
                <w:sz w:val="26"/>
                <w:szCs w:val="26"/>
              </w:rPr>
              <w:t xml:space="preserve"> </w:t>
            </w:r>
          </w:p>
        </w:tc>
      </w:tr>
    </w:tbl>
    <w:p w:rsidR="00F41155" w:rsidRPr="006B259B" w:rsidRDefault="00F41155" w:rsidP="00F41155">
      <w:pPr>
        <w:spacing w:line="360" w:lineRule="auto"/>
        <w:jc w:val="both"/>
        <w:rPr>
          <w:sz w:val="26"/>
          <w:szCs w:val="26"/>
        </w:rPr>
      </w:pPr>
    </w:p>
    <w:p w:rsidR="00F41155" w:rsidRPr="006B259B" w:rsidRDefault="00F41155" w:rsidP="00F41155">
      <w:pPr>
        <w:spacing w:line="360" w:lineRule="auto"/>
        <w:jc w:val="both"/>
        <w:rPr>
          <w:sz w:val="26"/>
          <w:szCs w:val="26"/>
        </w:rPr>
      </w:pPr>
    </w:p>
    <w:p w:rsidR="008F1527" w:rsidRPr="008F1527" w:rsidRDefault="008F1527" w:rsidP="008F152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6B259B" w:rsidRDefault="006B259B" w:rsidP="00F41155">
      <w:pPr>
        <w:spacing w:line="360" w:lineRule="auto"/>
        <w:jc w:val="both"/>
        <w:rPr>
          <w:sz w:val="22"/>
          <w:szCs w:val="22"/>
        </w:rPr>
      </w:pPr>
    </w:p>
    <w:p w:rsidR="006B259B" w:rsidRDefault="006B259B" w:rsidP="00F41155">
      <w:pPr>
        <w:spacing w:line="360" w:lineRule="auto"/>
        <w:jc w:val="both"/>
        <w:rPr>
          <w:sz w:val="22"/>
          <w:szCs w:val="22"/>
        </w:rPr>
      </w:pPr>
    </w:p>
    <w:p w:rsidR="006B259B" w:rsidRDefault="006B259B" w:rsidP="00F41155">
      <w:pPr>
        <w:spacing w:line="360" w:lineRule="auto"/>
        <w:jc w:val="both"/>
        <w:rPr>
          <w:sz w:val="22"/>
          <w:szCs w:val="22"/>
        </w:rPr>
      </w:pPr>
    </w:p>
    <w:p w:rsidR="006B259B" w:rsidRDefault="006B259B" w:rsidP="00F41155">
      <w:pPr>
        <w:spacing w:line="360" w:lineRule="auto"/>
        <w:jc w:val="both"/>
        <w:rPr>
          <w:sz w:val="22"/>
          <w:szCs w:val="22"/>
        </w:rPr>
      </w:pPr>
    </w:p>
    <w:p w:rsidR="006B259B" w:rsidRDefault="006B259B" w:rsidP="00F41155">
      <w:pPr>
        <w:spacing w:line="360" w:lineRule="auto"/>
        <w:jc w:val="both"/>
        <w:rPr>
          <w:sz w:val="22"/>
          <w:szCs w:val="22"/>
        </w:rPr>
      </w:pPr>
    </w:p>
    <w:p w:rsidR="006B259B" w:rsidRDefault="006B259B" w:rsidP="00F41155">
      <w:pPr>
        <w:spacing w:line="360" w:lineRule="auto"/>
        <w:jc w:val="both"/>
        <w:rPr>
          <w:sz w:val="22"/>
          <w:szCs w:val="22"/>
        </w:rPr>
      </w:pPr>
    </w:p>
    <w:p w:rsidR="008F1527" w:rsidRDefault="008F1527" w:rsidP="00F41155">
      <w:pPr>
        <w:spacing w:line="360" w:lineRule="auto"/>
        <w:jc w:val="both"/>
        <w:rPr>
          <w:sz w:val="22"/>
          <w:szCs w:val="22"/>
        </w:rPr>
      </w:pPr>
    </w:p>
    <w:p w:rsidR="008F1527" w:rsidRDefault="008F1527" w:rsidP="00F41155">
      <w:pPr>
        <w:spacing w:line="360" w:lineRule="auto"/>
        <w:jc w:val="both"/>
        <w:rPr>
          <w:sz w:val="22"/>
          <w:szCs w:val="22"/>
        </w:rPr>
      </w:pPr>
    </w:p>
    <w:p w:rsidR="008F1527" w:rsidRDefault="008F1527" w:rsidP="00F41155">
      <w:pPr>
        <w:spacing w:line="360" w:lineRule="auto"/>
        <w:jc w:val="both"/>
        <w:rPr>
          <w:sz w:val="22"/>
          <w:szCs w:val="22"/>
        </w:rPr>
      </w:pPr>
    </w:p>
    <w:p w:rsidR="008F1527" w:rsidRDefault="008F1527" w:rsidP="00F41155">
      <w:pPr>
        <w:spacing w:line="360" w:lineRule="auto"/>
        <w:jc w:val="both"/>
        <w:rPr>
          <w:sz w:val="22"/>
          <w:szCs w:val="22"/>
        </w:rPr>
      </w:pPr>
    </w:p>
    <w:p w:rsidR="008F1527" w:rsidRDefault="008F1527" w:rsidP="00F41155">
      <w:pPr>
        <w:spacing w:line="360" w:lineRule="auto"/>
        <w:jc w:val="both"/>
        <w:rPr>
          <w:sz w:val="22"/>
          <w:szCs w:val="22"/>
        </w:rPr>
      </w:pPr>
    </w:p>
    <w:p w:rsidR="008F1527" w:rsidRDefault="008F1527" w:rsidP="00F41155">
      <w:pPr>
        <w:spacing w:line="360" w:lineRule="auto"/>
        <w:jc w:val="both"/>
        <w:rPr>
          <w:sz w:val="22"/>
          <w:szCs w:val="22"/>
        </w:rPr>
      </w:pPr>
    </w:p>
    <w:p w:rsidR="006B259B" w:rsidRDefault="006B259B" w:rsidP="00F41155">
      <w:pPr>
        <w:spacing w:line="360" w:lineRule="auto"/>
        <w:jc w:val="both"/>
        <w:rPr>
          <w:sz w:val="22"/>
          <w:szCs w:val="22"/>
        </w:rPr>
      </w:pPr>
    </w:p>
    <w:p w:rsidR="006B259B" w:rsidRDefault="006B259B" w:rsidP="00F41155">
      <w:pPr>
        <w:spacing w:line="360" w:lineRule="auto"/>
        <w:jc w:val="both"/>
        <w:rPr>
          <w:sz w:val="22"/>
          <w:szCs w:val="22"/>
        </w:rPr>
      </w:pPr>
    </w:p>
    <w:p w:rsidR="006B259B" w:rsidRDefault="006B259B" w:rsidP="00F41155">
      <w:pPr>
        <w:spacing w:line="360" w:lineRule="auto"/>
        <w:jc w:val="both"/>
        <w:rPr>
          <w:sz w:val="22"/>
          <w:szCs w:val="22"/>
        </w:rPr>
      </w:pPr>
    </w:p>
    <w:p w:rsidR="006B259B" w:rsidRDefault="006B259B" w:rsidP="00F41155">
      <w:pPr>
        <w:spacing w:line="360" w:lineRule="auto"/>
        <w:jc w:val="both"/>
        <w:rPr>
          <w:sz w:val="22"/>
          <w:szCs w:val="22"/>
        </w:rPr>
      </w:pPr>
    </w:p>
    <w:p w:rsidR="006D6771" w:rsidRDefault="00861244" w:rsidP="006D677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М</w:t>
      </w:r>
      <w:r w:rsidR="006D6771" w:rsidRPr="00E52BC6">
        <w:rPr>
          <w:sz w:val="22"/>
          <w:szCs w:val="22"/>
        </w:rPr>
        <w:t>азурина О.Ю.</w:t>
      </w:r>
    </w:p>
    <w:sectPr w:rsidR="006D6771" w:rsidSect="00F41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530D1"/>
    <w:multiLevelType w:val="hybridMultilevel"/>
    <w:tmpl w:val="6E147A36"/>
    <w:lvl w:ilvl="0" w:tplc="98E40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F2CEE"/>
    <w:multiLevelType w:val="multilevel"/>
    <w:tmpl w:val="2968F90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771"/>
    <w:rsid w:val="00015026"/>
    <w:rsid w:val="00023CF0"/>
    <w:rsid w:val="00025733"/>
    <w:rsid w:val="000423B5"/>
    <w:rsid w:val="00051786"/>
    <w:rsid w:val="00053366"/>
    <w:rsid w:val="00060264"/>
    <w:rsid w:val="0007672D"/>
    <w:rsid w:val="000A67F5"/>
    <w:rsid w:val="000B3711"/>
    <w:rsid w:val="000B513E"/>
    <w:rsid w:val="000C2D07"/>
    <w:rsid w:val="000C74B0"/>
    <w:rsid w:val="000D4D1A"/>
    <w:rsid w:val="000F68B8"/>
    <w:rsid w:val="00102134"/>
    <w:rsid w:val="00112ECC"/>
    <w:rsid w:val="00147CC3"/>
    <w:rsid w:val="0015299A"/>
    <w:rsid w:val="00172D79"/>
    <w:rsid w:val="001828EA"/>
    <w:rsid w:val="00183DD9"/>
    <w:rsid w:val="001934A6"/>
    <w:rsid w:val="00195801"/>
    <w:rsid w:val="00195A77"/>
    <w:rsid w:val="001A7140"/>
    <w:rsid w:val="001B39BB"/>
    <w:rsid w:val="001C056C"/>
    <w:rsid w:val="001C2B32"/>
    <w:rsid w:val="001D5661"/>
    <w:rsid w:val="001E1383"/>
    <w:rsid w:val="001E1E77"/>
    <w:rsid w:val="001E6FC2"/>
    <w:rsid w:val="00201B35"/>
    <w:rsid w:val="00204D86"/>
    <w:rsid w:val="0020745E"/>
    <w:rsid w:val="00211CD0"/>
    <w:rsid w:val="00216223"/>
    <w:rsid w:val="002303DD"/>
    <w:rsid w:val="002408C9"/>
    <w:rsid w:val="00252595"/>
    <w:rsid w:val="00276021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11B60"/>
    <w:rsid w:val="003201CB"/>
    <w:rsid w:val="00321D56"/>
    <w:rsid w:val="00325B47"/>
    <w:rsid w:val="00332BC4"/>
    <w:rsid w:val="00333F8B"/>
    <w:rsid w:val="00341AF8"/>
    <w:rsid w:val="003527C9"/>
    <w:rsid w:val="00354969"/>
    <w:rsid w:val="00380754"/>
    <w:rsid w:val="003C6756"/>
    <w:rsid w:val="003D7471"/>
    <w:rsid w:val="003F6BCF"/>
    <w:rsid w:val="004023A1"/>
    <w:rsid w:val="00404E8F"/>
    <w:rsid w:val="00405F7B"/>
    <w:rsid w:val="0043030D"/>
    <w:rsid w:val="00433C9C"/>
    <w:rsid w:val="00434DC4"/>
    <w:rsid w:val="00441142"/>
    <w:rsid w:val="0044212F"/>
    <w:rsid w:val="00443E6D"/>
    <w:rsid w:val="004509FD"/>
    <w:rsid w:val="004645AE"/>
    <w:rsid w:val="004707DA"/>
    <w:rsid w:val="004900F2"/>
    <w:rsid w:val="004B5787"/>
    <w:rsid w:val="004D37EC"/>
    <w:rsid w:val="004F2939"/>
    <w:rsid w:val="004F358E"/>
    <w:rsid w:val="00506732"/>
    <w:rsid w:val="00511045"/>
    <w:rsid w:val="00520BF5"/>
    <w:rsid w:val="005212EB"/>
    <w:rsid w:val="00530BE6"/>
    <w:rsid w:val="005314E6"/>
    <w:rsid w:val="0053176D"/>
    <w:rsid w:val="005352D5"/>
    <w:rsid w:val="00550B3A"/>
    <w:rsid w:val="00552261"/>
    <w:rsid w:val="00553935"/>
    <w:rsid w:val="005548DB"/>
    <w:rsid w:val="005571B2"/>
    <w:rsid w:val="005614C4"/>
    <w:rsid w:val="00570D44"/>
    <w:rsid w:val="00584F8F"/>
    <w:rsid w:val="00585956"/>
    <w:rsid w:val="0058607F"/>
    <w:rsid w:val="0059211E"/>
    <w:rsid w:val="005A055B"/>
    <w:rsid w:val="005B55DE"/>
    <w:rsid w:val="005B656B"/>
    <w:rsid w:val="005F5AEF"/>
    <w:rsid w:val="00604543"/>
    <w:rsid w:val="0061106B"/>
    <w:rsid w:val="006116CC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259B"/>
    <w:rsid w:val="006B3AB6"/>
    <w:rsid w:val="006D4F24"/>
    <w:rsid w:val="006D6771"/>
    <w:rsid w:val="006F116D"/>
    <w:rsid w:val="006F4B88"/>
    <w:rsid w:val="00707A09"/>
    <w:rsid w:val="00723B80"/>
    <w:rsid w:val="007417F0"/>
    <w:rsid w:val="0074259C"/>
    <w:rsid w:val="007447B4"/>
    <w:rsid w:val="00746F8A"/>
    <w:rsid w:val="00751B80"/>
    <w:rsid w:val="007566E9"/>
    <w:rsid w:val="00770193"/>
    <w:rsid w:val="00771E34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E724F"/>
    <w:rsid w:val="007F3CD0"/>
    <w:rsid w:val="007F43D1"/>
    <w:rsid w:val="008020E5"/>
    <w:rsid w:val="00803DF2"/>
    <w:rsid w:val="00814B8C"/>
    <w:rsid w:val="008331C3"/>
    <w:rsid w:val="00843CC8"/>
    <w:rsid w:val="00847F74"/>
    <w:rsid w:val="0085294A"/>
    <w:rsid w:val="00856DD7"/>
    <w:rsid w:val="00861244"/>
    <w:rsid w:val="00876CCE"/>
    <w:rsid w:val="00883B20"/>
    <w:rsid w:val="008841D1"/>
    <w:rsid w:val="00892ADB"/>
    <w:rsid w:val="00894ADB"/>
    <w:rsid w:val="008A0689"/>
    <w:rsid w:val="008B79C5"/>
    <w:rsid w:val="008C1505"/>
    <w:rsid w:val="008D30EF"/>
    <w:rsid w:val="008E1009"/>
    <w:rsid w:val="008E454C"/>
    <w:rsid w:val="008F1527"/>
    <w:rsid w:val="009133F0"/>
    <w:rsid w:val="00913846"/>
    <w:rsid w:val="0092101E"/>
    <w:rsid w:val="009515EF"/>
    <w:rsid w:val="009544BC"/>
    <w:rsid w:val="0097216D"/>
    <w:rsid w:val="009774E8"/>
    <w:rsid w:val="00984689"/>
    <w:rsid w:val="00986038"/>
    <w:rsid w:val="009904D7"/>
    <w:rsid w:val="0099275D"/>
    <w:rsid w:val="009969EC"/>
    <w:rsid w:val="009B22A1"/>
    <w:rsid w:val="009C3A07"/>
    <w:rsid w:val="009C5517"/>
    <w:rsid w:val="009D579C"/>
    <w:rsid w:val="009E78B7"/>
    <w:rsid w:val="009E7F55"/>
    <w:rsid w:val="009F6B23"/>
    <w:rsid w:val="00A15B70"/>
    <w:rsid w:val="00A405CD"/>
    <w:rsid w:val="00A53165"/>
    <w:rsid w:val="00A60E91"/>
    <w:rsid w:val="00A62D59"/>
    <w:rsid w:val="00A8355F"/>
    <w:rsid w:val="00A85FE8"/>
    <w:rsid w:val="00A868A3"/>
    <w:rsid w:val="00AC670B"/>
    <w:rsid w:val="00AD0256"/>
    <w:rsid w:val="00AE7CAA"/>
    <w:rsid w:val="00B0518E"/>
    <w:rsid w:val="00B07B16"/>
    <w:rsid w:val="00B17B7E"/>
    <w:rsid w:val="00B2406A"/>
    <w:rsid w:val="00B543CD"/>
    <w:rsid w:val="00B61231"/>
    <w:rsid w:val="00B74F82"/>
    <w:rsid w:val="00B81A98"/>
    <w:rsid w:val="00BC6A0B"/>
    <w:rsid w:val="00BC6CEA"/>
    <w:rsid w:val="00BD054B"/>
    <w:rsid w:val="00BF487C"/>
    <w:rsid w:val="00BF59A9"/>
    <w:rsid w:val="00C074D0"/>
    <w:rsid w:val="00C162C8"/>
    <w:rsid w:val="00C16C79"/>
    <w:rsid w:val="00C17E90"/>
    <w:rsid w:val="00C25FDD"/>
    <w:rsid w:val="00C334CB"/>
    <w:rsid w:val="00C41778"/>
    <w:rsid w:val="00C74765"/>
    <w:rsid w:val="00C76C08"/>
    <w:rsid w:val="00C84164"/>
    <w:rsid w:val="00C90EB9"/>
    <w:rsid w:val="00C96B8A"/>
    <w:rsid w:val="00CB23E4"/>
    <w:rsid w:val="00CB2FE4"/>
    <w:rsid w:val="00CC1324"/>
    <w:rsid w:val="00CC7E7E"/>
    <w:rsid w:val="00CD069B"/>
    <w:rsid w:val="00CD1B5D"/>
    <w:rsid w:val="00CD561B"/>
    <w:rsid w:val="00CE0DCB"/>
    <w:rsid w:val="00CE2A20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8667D"/>
    <w:rsid w:val="00DA21A1"/>
    <w:rsid w:val="00DC2D10"/>
    <w:rsid w:val="00DC3177"/>
    <w:rsid w:val="00DC5E31"/>
    <w:rsid w:val="00DD2C93"/>
    <w:rsid w:val="00DD4384"/>
    <w:rsid w:val="00DE5974"/>
    <w:rsid w:val="00DE64FE"/>
    <w:rsid w:val="00DE6C6D"/>
    <w:rsid w:val="00E316A6"/>
    <w:rsid w:val="00E33F91"/>
    <w:rsid w:val="00E51EF2"/>
    <w:rsid w:val="00E53AFA"/>
    <w:rsid w:val="00E55499"/>
    <w:rsid w:val="00E60E91"/>
    <w:rsid w:val="00E66805"/>
    <w:rsid w:val="00E70728"/>
    <w:rsid w:val="00E84844"/>
    <w:rsid w:val="00E915AB"/>
    <w:rsid w:val="00EC351E"/>
    <w:rsid w:val="00EE3698"/>
    <w:rsid w:val="00EE38B5"/>
    <w:rsid w:val="00EF2816"/>
    <w:rsid w:val="00F02FAB"/>
    <w:rsid w:val="00F06CD3"/>
    <w:rsid w:val="00F41155"/>
    <w:rsid w:val="00F56D93"/>
    <w:rsid w:val="00F73E0A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  <w14:docId w14:val="62A9568B"/>
  <w15:docId w15:val="{B1010B8A-6E92-49C5-86FD-5179962E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67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67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7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Делопроизводитель</cp:lastModifiedBy>
  <cp:revision>14</cp:revision>
  <cp:lastPrinted>2023-05-05T04:52:00Z</cp:lastPrinted>
  <dcterms:created xsi:type="dcterms:W3CDTF">2014-02-25T06:07:00Z</dcterms:created>
  <dcterms:modified xsi:type="dcterms:W3CDTF">2023-05-05T04:52:00Z</dcterms:modified>
</cp:coreProperties>
</file>