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59" w:rsidRDefault="00F60A59"/>
    <w:tbl>
      <w:tblPr>
        <w:tblpPr w:leftFromText="180" w:rightFromText="180" w:bottomFromText="200" w:vertAnchor="text" w:horzAnchor="margin" w:tblpXSpec="center" w:tblpY="-1163"/>
        <w:tblW w:w="10201" w:type="dxa"/>
        <w:tblLook w:val="04A0"/>
      </w:tblPr>
      <w:tblGrid>
        <w:gridCol w:w="10201"/>
      </w:tblGrid>
      <w:tr w:rsidR="00F60A59" w:rsidTr="00F670B0">
        <w:trPr>
          <w:trHeight w:val="2129"/>
        </w:trPr>
        <w:tc>
          <w:tcPr>
            <w:tcW w:w="10201" w:type="dxa"/>
            <w:hideMark/>
          </w:tcPr>
          <w:p w:rsidR="00F60A59" w:rsidRDefault="00F60A59" w:rsidP="00F670B0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755F25" w:rsidRDefault="00755F25" w:rsidP="00F60A59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3B7F7D">
        <w:rPr>
          <w:b/>
          <w:sz w:val="44"/>
          <w:szCs w:val="44"/>
        </w:rPr>
        <w:t>10</w:t>
      </w:r>
      <w:r w:rsidR="000D26B7">
        <w:rPr>
          <w:b/>
          <w:sz w:val="44"/>
          <w:szCs w:val="44"/>
        </w:rPr>
        <w:t xml:space="preserve"> июня</w:t>
      </w:r>
      <w:r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202</w:t>
      </w:r>
      <w:r w:rsidR="007546D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года №</w:t>
      </w:r>
      <w:r w:rsidR="005326C7">
        <w:rPr>
          <w:b/>
          <w:sz w:val="40"/>
          <w:szCs w:val="40"/>
        </w:rPr>
        <w:t>1</w:t>
      </w:r>
      <w:r w:rsidR="003B7F7D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(4</w:t>
      </w:r>
      <w:r w:rsidR="007D61B8">
        <w:rPr>
          <w:b/>
          <w:sz w:val="40"/>
          <w:szCs w:val="40"/>
        </w:rPr>
        <w:t>6</w:t>
      </w:r>
      <w:r w:rsidR="003B7F7D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)     12+</w:t>
      </w:r>
    </w:p>
    <w:p w:rsidR="00146BA9" w:rsidRDefault="00146BA9" w:rsidP="00146BA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7251E" w:rsidRPr="000C2C16" w:rsidRDefault="0077251E" w:rsidP="000C2C1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3E63DC" w:rsidRDefault="000C2C16" w:rsidP="003E63DC">
      <w:pPr>
        <w:ind w:firstLine="709"/>
        <w:jc w:val="center"/>
        <w:rPr>
          <w:b/>
          <w:bCs/>
          <w:sz w:val="20"/>
          <w:szCs w:val="20"/>
        </w:rPr>
      </w:pPr>
      <w:r w:rsidRPr="000C2C16">
        <w:rPr>
          <w:b/>
          <w:sz w:val="20"/>
          <w:szCs w:val="20"/>
        </w:rPr>
        <w:t xml:space="preserve">Решение Собрания представителей сельского поселения Борискино-Игар муниципального района Клявлинский Самарской области от </w:t>
      </w:r>
      <w:r w:rsidR="003E63DC">
        <w:rPr>
          <w:b/>
          <w:sz w:val="20"/>
          <w:szCs w:val="20"/>
        </w:rPr>
        <w:t>1</w:t>
      </w:r>
      <w:r w:rsidR="000D26B7">
        <w:rPr>
          <w:b/>
          <w:sz w:val="20"/>
          <w:szCs w:val="20"/>
        </w:rPr>
        <w:t>1.05</w:t>
      </w:r>
      <w:r w:rsidRPr="000C2C16">
        <w:rPr>
          <w:b/>
          <w:sz w:val="20"/>
          <w:szCs w:val="20"/>
        </w:rPr>
        <w:t>.2022г. №</w:t>
      </w:r>
      <w:r w:rsidR="003E63DC">
        <w:rPr>
          <w:b/>
          <w:sz w:val="20"/>
          <w:szCs w:val="20"/>
        </w:rPr>
        <w:t xml:space="preserve"> 9</w:t>
      </w:r>
      <w:r w:rsidR="000D26B7">
        <w:rPr>
          <w:b/>
          <w:sz w:val="20"/>
          <w:szCs w:val="20"/>
        </w:rPr>
        <w:t xml:space="preserve"> </w:t>
      </w:r>
      <w:r w:rsidRPr="000C2C16">
        <w:rPr>
          <w:b/>
          <w:sz w:val="20"/>
          <w:szCs w:val="20"/>
        </w:rPr>
        <w:t xml:space="preserve"> </w:t>
      </w:r>
      <w:r w:rsidR="003E63DC" w:rsidRPr="00164F9B">
        <w:rPr>
          <w:rFonts w:eastAsiaTheme="minorHAnsi"/>
          <w:b/>
          <w:sz w:val="20"/>
          <w:szCs w:val="20"/>
          <w:lang w:eastAsia="en-US"/>
        </w:rPr>
        <w:t>«</w:t>
      </w:r>
      <w:r w:rsidR="003E63DC" w:rsidRPr="00164F9B">
        <w:rPr>
          <w:b/>
          <w:sz w:val="20"/>
          <w:szCs w:val="20"/>
        </w:rPr>
        <w:t>О внесении изменений и</w:t>
      </w:r>
      <w:r w:rsidR="003E63DC" w:rsidRPr="00164F9B">
        <w:rPr>
          <w:b/>
          <w:bCs/>
          <w:sz w:val="20"/>
          <w:szCs w:val="20"/>
        </w:rPr>
        <w:t xml:space="preserve"> дополнений в Устав сельского поселения Борискино-Игар муниципального района Клявлинский </w:t>
      </w:r>
    </w:p>
    <w:p w:rsidR="003E63DC" w:rsidRDefault="003E63DC" w:rsidP="003E63DC">
      <w:pPr>
        <w:ind w:firstLine="709"/>
        <w:jc w:val="center"/>
        <w:rPr>
          <w:sz w:val="20"/>
          <w:szCs w:val="20"/>
        </w:rPr>
      </w:pPr>
      <w:r w:rsidRPr="00164F9B">
        <w:rPr>
          <w:b/>
          <w:bCs/>
          <w:sz w:val="20"/>
          <w:szCs w:val="20"/>
        </w:rPr>
        <w:t>Самарской области»</w:t>
      </w:r>
    </w:p>
    <w:p w:rsidR="003E63DC" w:rsidRDefault="003E63DC" w:rsidP="003E63DC">
      <w:pPr>
        <w:jc w:val="center"/>
        <w:rPr>
          <w:b/>
          <w:iCs/>
          <w:sz w:val="20"/>
          <w:szCs w:val="20"/>
        </w:rPr>
      </w:pPr>
      <w:proofErr w:type="gramStart"/>
      <w:r w:rsidRPr="00164F9B">
        <w:rPr>
          <w:b/>
          <w:sz w:val="20"/>
          <w:szCs w:val="20"/>
        </w:rPr>
        <w:t>(</w:t>
      </w:r>
      <w:r w:rsidRPr="00164F9B">
        <w:rPr>
          <w:b/>
          <w:iCs/>
          <w:sz w:val="20"/>
          <w:szCs w:val="20"/>
        </w:rPr>
        <w:t>Утверждено Управлением Министерства юстиции Российской Федерации по Самарской области</w:t>
      </w:r>
      <w:proofErr w:type="gramEnd"/>
    </w:p>
    <w:p w:rsidR="003E63DC" w:rsidRPr="00164F9B" w:rsidRDefault="003E63DC" w:rsidP="003E63DC">
      <w:pPr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от 03.06.2022</w:t>
      </w:r>
      <w:r w:rsidRPr="00164F9B">
        <w:rPr>
          <w:b/>
          <w:iCs/>
          <w:sz w:val="20"/>
          <w:szCs w:val="20"/>
        </w:rPr>
        <w:t xml:space="preserve">г </w:t>
      </w:r>
      <w:r w:rsidRPr="00164F9B">
        <w:rPr>
          <w:b/>
          <w:bCs/>
          <w:sz w:val="20"/>
          <w:szCs w:val="20"/>
        </w:rPr>
        <w:t>№</w:t>
      </w:r>
      <w:r>
        <w:rPr>
          <w:b/>
          <w:bCs/>
          <w:sz w:val="20"/>
          <w:szCs w:val="20"/>
        </w:rPr>
        <w:t xml:space="preserve">  </w:t>
      </w:r>
      <w:r w:rsidRPr="00164F9B">
        <w:rPr>
          <w:b/>
          <w:bCs/>
          <w:sz w:val="20"/>
          <w:szCs w:val="20"/>
          <w:lang w:val="en-US"/>
        </w:rPr>
        <w:t>RU</w:t>
      </w:r>
      <w:r>
        <w:rPr>
          <w:b/>
          <w:bCs/>
          <w:sz w:val="20"/>
          <w:szCs w:val="20"/>
        </w:rPr>
        <w:t xml:space="preserve"> </w:t>
      </w:r>
      <w:r w:rsidRPr="00164F9B">
        <w:rPr>
          <w:b/>
          <w:sz w:val="20"/>
          <w:szCs w:val="20"/>
        </w:rPr>
        <w:t>63513312202</w:t>
      </w:r>
      <w:r>
        <w:rPr>
          <w:b/>
          <w:sz w:val="20"/>
          <w:szCs w:val="20"/>
        </w:rPr>
        <w:t>2</w:t>
      </w:r>
      <w:r w:rsidRPr="00164F9B">
        <w:rPr>
          <w:b/>
          <w:sz w:val="20"/>
          <w:szCs w:val="20"/>
        </w:rPr>
        <w:t>001).</w:t>
      </w:r>
    </w:p>
    <w:p w:rsidR="003E63DC" w:rsidRPr="006D200C" w:rsidRDefault="003E63DC" w:rsidP="003E63DC">
      <w:pPr>
        <w:ind w:firstLine="709"/>
        <w:jc w:val="both"/>
        <w:rPr>
          <w:sz w:val="18"/>
          <w:szCs w:val="18"/>
        </w:rPr>
      </w:pPr>
    </w:p>
    <w:p w:rsidR="003E63DC" w:rsidRPr="006D200C" w:rsidRDefault="003E63DC" w:rsidP="003E63DC">
      <w:pPr>
        <w:ind w:firstLine="709"/>
        <w:jc w:val="both"/>
        <w:rPr>
          <w:sz w:val="18"/>
          <w:szCs w:val="18"/>
        </w:rPr>
      </w:pPr>
      <w:proofErr w:type="gramStart"/>
      <w:r w:rsidRPr="006D200C">
        <w:rPr>
          <w:sz w:val="18"/>
          <w:szCs w:val="18"/>
        </w:rPr>
        <w:t>В соответствии с Федеральным законом от 06.10.2003г.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Борискино-Игар муниципального района Клявлинский Самарской области «О внесении изменений и дополнений  в Устав сельского поселения Борискино-Игар муниципального района Клявлинский Самарской области», Собрание представителей сельского поселения Борискино-Игар муниципального района</w:t>
      </w:r>
      <w:proofErr w:type="gramEnd"/>
      <w:r w:rsidRPr="006D200C">
        <w:rPr>
          <w:sz w:val="18"/>
          <w:szCs w:val="18"/>
        </w:rPr>
        <w:t xml:space="preserve"> Клявлинский Самарской области РЕШИЛО:</w:t>
      </w:r>
    </w:p>
    <w:p w:rsidR="003E63DC" w:rsidRPr="006D200C" w:rsidRDefault="003E63DC" w:rsidP="003E63DC">
      <w:pPr>
        <w:numPr>
          <w:ilvl w:val="0"/>
          <w:numId w:val="26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line="276" w:lineRule="auto"/>
        <w:ind w:left="0" w:firstLine="567"/>
        <w:jc w:val="both"/>
        <w:rPr>
          <w:sz w:val="18"/>
          <w:szCs w:val="18"/>
        </w:rPr>
      </w:pPr>
      <w:r w:rsidRPr="006D200C">
        <w:rPr>
          <w:sz w:val="18"/>
          <w:szCs w:val="18"/>
        </w:rPr>
        <w:t>Принять следующие изменения в Устав сельского поселения Борискино-Игар муниципального района Клявлинский Самарской области:</w:t>
      </w:r>
    </w:p>
    <w:p w:rsidR="003E63DC" w:rsidRPr="006D200C" w:rsidRDefault="003E63DC" w:rsidP="003E63DC">
      <w:pPr>
        <w:pStyle w:val="a8"/>
        <w:tabs>
          <w:tab w:val="left" w:pos="993"/>
        </w:tabs>
        <w:autoSpaceDE w:val="0"/>
        <w:autoSpaceDN w:val="0"/>
        <w:adjustRightInd w:val="0"/>
        <w:ind w:left="426"/>
        <w:jc w:val="both"/>
        <w:rPr>
          <w:b/>
          <w:sz w:val="18"/>
          <w:szCs w:val="18"/>
        </w:rPr>
      </w:pPr>
      <w:r w:rsidRPr="006D200C">
        <w:rPr>
          <w:sz w:val="18"/>
          <w:szCs w:val="18"/>
        </w:rPr>
        <w:t>1.1</w:t>
      </w:r>
      <w:r w:rsidRPr="006D200C">
        <w:rPr>
          <w:b/>
          <w:sz w:val="18"/>
          <w:szCs w:val="18"/>
        </w:rPr>
        <w:t xml:space="preserve">  Пункт 36 части 1 статьи 7 Устава изложить в следующей редакции:</w:t>
      </w:r>
    </w:p>
    <w:p w:rsidR="003E63DC" w:rsidRPr="006D200C" w:rsidRDefault="003E63DC" w:rsidP="003E63DC">
      <w:pPr>
        <w:autoSpaceDE w:val="0"/>
        <w:autoSpaceDN w:val="0"/>
        <w:adjustRightInd w:val="0"/>
        <w:ind w:firstLine="426"/>
        <w:jc w:val="both"/>
        <w:rPr>
          <w:bCs/>
          <w:sz w:val="18"/>
          <w:szCs w:val="18"/>
        </w:rPr>
      </w:pPr>
      <w:r w:rsidRPr="006D200C">
        <w:rPr>
          <w:bCs/>
          <w:sz w:val="18"/>
          <w:szCs w:val="18"/>
        </w:rPr>
        <w:t xml:space="preserve">Обеспечение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8" w:history="1">
        <w:r w:rsidRPr="006D200C">
          <w:rPr>
            <w:bCs/>
            <w:sz w:val="18"/>
            <w:szCs w:val="18"/>
          </w:rPr>
          <w:t>законом</w:t>
        </w:r>
      </w:hyperlink>
    </w:p>
    <w:p w:rsidR="003E63DC" w:rsidRPr="006D200C" w:rsidRDefault="003E63DC" w:rsidP="003E63DC">
      <w:pPr>
        <w:autoSpaceDE w:val="0"/>
        <w:autoSpaceDN w:val="0"/>
        <w:adjustRightInd w:val="0"/>
        <w:ind w:firstLine="426"/>
        <w:jc w:val="both"/>
        <w:rPr>
          <w:bCs/>
          <w:sz w:val="18"/>
          <w:szCs w:val="18"/>
        </w:rPr>
      </w:pPr>
    </w:p>
    <w:p w:rsidR="003E63DC" w:rsidRPr="006D200C" w:rsidRDefault="003E63DC" w:rsidP="003E63DC">
      <w:pPr>
        <w:widowControl w:val="0"/>
        <w:tabs>
          <w:tab w:val="left" w:pos="0"/>
          <w:tab w:val="left" w:pos="3038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6D200C">
        <w:rPr>
          <w:b/>
          <w:sz w:val="18"/>
          <w:szCs w:val="18"/>
        </w:rPr>
        <w:t xml:space="preserve">      </w:t>
      </w:r>
      <w:r w:rsidRPr="006D200C">
        <w:rPr>
          <w:sz w:val="18"/>
          <w:szCs w:val="18"/>
        </w:rPr>
        <w:t>1.2</w:t>
      </w:r>
      <w:r w:rsidRPr="006D200C">
        <w:rPr>
          <w:b/>
          <w:sz w:val="18"/>
          <w:szCs w:val="18"/>
        </w:rPr>
        <w:t xml:space="preserve"> Часть 2 статьи 26 Устава изложить в следующей редакции:</w:t>
      </w:r>
    </w:p>
    <w:p w:rsidR="003E63DC" w:rsidRPr="006D200C" w:rsidRDefault="003E63DC" w:rsidP="003E63DC">
      <w:pPr>
        <w:ind w:firstLine="567"/>
        <w:jc w:val="both"/>
        <w:rPr>
          <w:sz w:val="18"/>
          <w:szCs w:val="18"/>
        </w:rPr>
      </w:pPr>
      <w:proofErr w:type="gramStart"/>
      <w:r w:rsidRPr="006D200C">
        <w:rPr>
          <w:sz w:val="18"/>
          <w:szCs w:val="18"/>
        </w:rPr>
        <w:t>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06.10.2003 № 131-ФЗ «Об общих принципах организации местного самоуправления в Российской Федерации»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</w:t>
      </w:r>
      <w:proofErr w:type="gramEnd"/>
      <w:r w:rsidRPr="006D200C">
        <w:rPr>
          <w:sz w:val="18"/>
          <w:szCs w:val="18"/>
        </w:rPr>
        <w:t xml:space="preserve"> </w:t>
      </w:r>
      <w:proofErr w:type="gramStart"/>
      <w:r w:rsidRPr="006D200C">
        <w:rPr>
          <w:sz w:val="18"/>
          <w:szCs w:val="18"/>
        </w:rPr>
        <w:t>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поселения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- официальный сайт</w:t>
      </w:r>
      <w:proofErr w:type="gramEnd"/>
      <w:r w:rsidRPr="006D200C">
        <w:rPr>
          <w:sz w:val="18"/>
          <w:szCs w:val="18"/>
        </w:rPr>
        <w:t xml:space="preserve">), </w:t>
      </w:r>
      <w:proofErr w:type="gramStart"/>
      <w:r w:rsidRPr="006D200C">
        <w:rPr>
          <w:sz w:val="18"/>
          <w:szCs w:val="18"/>
        </w:rPr>
        <w:t>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3E63DC" w:rsidRPr="006D200C" w:rsidRDefault="003E63DC" w:rsidP="003E63DC">
      <w:pPr>
        <w:pStyle w:val="a8"/>
        <w:ind w:left="0" w:firstLine="567"/>
        <w:jc w:val="both"/>
        <w:rPr>
          <w:sz w:val="18"/>
          <w:szCs w:val="18"/>
        </w:rPr>
      </w:pPr>
      <w:proofErr w:type="gramStart"/>
      <w:r w:rsidRPr="006D200C">
        <w:rPr>
          <w:sz w:val="18"/>
          <w:szCs w:val="18"/>
        </w:rPr>
        <w:t>Решением Собрания представителей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</w:t>
      </w:r>
      <w:proofErr w:type="gramEnd"/>
      <w:r w:rsidRPr="006D200C">
        <w:rPr>
          <w:sz w:val="18"/>
          <w:szCs w:val="18"/>
        </w:rPr>
        <w:t xml:space="preserve">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3E63DC" w:rsidRPr="006D200C" w:rsidRDefault="003E63DC" w:rsidP="003E63DC">
      <w:pPr>
        <w:jc w:val="both"/>
        <w:rPr>
          <w:sz w:val="18"/>
          <w:szCs w:val="18"/>
        </w:rPr>
      </w:pPr>
      <w:r w:rsidRPr="006D200C">
        <w:rPr>
          <w:sz w:val="18"/>
          <w:szCs w:val="18"/>
        </w:rPr>
        <w:t xml:space="preserve">     1.3</w:t>
      </w:r>
      <w:proofErr w:type="gramStart"/>
      <w:r w:rsidRPr="006D200C">
        <w:rPr>
          <w:b/>
          <w:sz w:val="18"/>
          <w:szCs w:val="18"/>
        </w:rPr>
        <w:t xml:space="preserve"> Д</w:t>
      </w:r>
      <w:proofErr w:type="gramEnd"/>
      <w:r w:rsidRPr="006D200C">
        <w:rPr>
          <w:b/>
          <w:sz w:val="18"/>
          <w:szCs w:val="18"/>
        </w:rPr>
        <w:t>ополнить статью 26 Устава частью 3 следующего содержания</w:t>
      </w:r>
      <w:r w:rsidRPr="006D200C">
        <w:rPr>
          <w:sz w:val="18"/>
          <w:szCs w:val="18"/>
        </w:rPr>
        <w:t>:</w:t>
      </w:r>
    </w:p>
    <w:p w:rsidR="003E63DC" w:rsidRPr="006D200C" w:rsidRDefault="003E63DC" w:rsidP="003E63DC">
      <w:pPr>
        <w:ind w:firstLine="360"/>
        <w:jc w:val="both"/>
        <w:rPr>
          <w:color w:val="FF0000"/>
          <w:sz w:val="18"/>
          <w:szCs w:val="18"/>
        </w:rPr>
      </w:pPr>
      <w:proofErr w:type="gramStart"/>
      <w:r w:rsidRPr="006D200C">
        <w:rPr>
          <w:sz w:val="18"/>
          <w:szCs w:val="1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D200C">
        <w:rPr>
          <w:sz w:val="18"/>
          <w:szCs w:val="1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</w:p>
    <w:p w:rsidR="003E63DC" w:rsidRPr="006D200C" w:rsidRDefault="003E63DC" w:rsidP="003E63DC">
      <w:pPr>
        <w:ind w:firstLine="360"/>
        <w:jc w:val="both"/>
        <w:rPr>
          <w:sz w:val="18"/>
          <w:szCs w:val="18"/>
        </w:rPr>
      </w:pPr>
      <w:r w:rsidRPr="006D200C">
        <w:rPr>
          <w:sz w:val="18"/>
          <w:szCs w:val="18"/>
        </w:rPr>
        <w:t xml:space="preserve">1.4. </w:t>
      </w:r>
      <w:r w:rsidRPr="006D200C">
        <w:rPr>
          <w:b/>
          <w:sz w:val="18"/>
          <w:szCs w:val="18"/>
        </w:rPr>
        <w:t>Часть 2 статьи 61 Устава изложить в следующей редакции:</w:t>
      </w:r>
    </w:p>
    <w:p w:rsidR="003E63DC" w:rsidRPr="006D200C" w:rsidRDefault="003E63DC" w:rsidP="003E63DC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6D200C">
        <w:rPr>
          <w:sz w:val="18"/>
          <w:szCs w:val="18"/>
        </w:rPr>
        <w:t>Под официальным опубликованием (обнародованием) муниципального правового акта или соглашения, заключенного между органами местного самоуправления, понимается первая публикация его полного текста с пометкой "Официальное опубликование" в газете «Знамя Родины» или в газете «Вести сельского поселения Борискино-Игар», являющимися источником официального опубликования муниципальных правовых актов сельского поселения.</w:t>
      </w:r>
    </w:p>
    <w:p w:rsidR="003E63DC" w:rsidRPr="006D200C" w:rsidRDefault="003E63DC" w:rsidP="003E63DC">
      <w:pPr>
        <w:pStyle w:val="a8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ind w:left="0" w:firstLine="426"/>
        <w:jc w:val="both"/>
        <w:rPr>
          <w:sz w:val="18"/>
          <w:szCs w:val="18"/>
        </w:rPr>
      </w:pPr>
      <w:r w:rsidRPr="006D200C">
        <w:rPr>
          <w:sz w:val="18"/>
          <w:szCs w:val="18"/>
        </w:rPr>
        <w:lastRenderedPageBreak/>
        <w:t>Для официального опубликования (обнародования) муниципальных правовых актов и соглашений сельского поселения, также используют сетевое издание – портал Министерства юстиции Российской Федерации «Нормативные правовые акты в Российской Федерации» (http://pravo.minjust.ru, http://право-минюст</w:t>
      </w:r>
      <w:proofErr w:type="gramStart"/>
      <w:r w:rsidRPr="006D200C">
        <w:rPr>
          <w:sz w:val="18"/>
          <w:szCs w:val="18"/>
        </w:rPr>
        <w:t>.р</w:t>
      </w:r>
      <w:proofErr w:type="gramEnd"/>
      <w:r w:rsidRPr="006D200C">
        <w:rPr>
          <w:sz w:val="18"/>
          <w:szCs w:val="18"/>
        </w:rPr>
        <w:t>ф, регистрация в качестве сетевого издания: свидетельство о регистрации СМИ ЭЛ № ФС77-72471 от 05.03.2018). В случае 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 газетах «Знамя Родины» или в газете «Вести сельского поселения Борискино-Игар» могут не проводиться.</w:t>
      </w:r>
    </w:p>
    <w:p w:rsidR="003E63DC" w:rsidRPr="006D200C" w:rsidRDefault="003E63DC" w:rsidP="003E63DC">
      <w:pPr>
        <w:widowControl w:val="0"/>
        <w:numPr>
          <w:ilvl w:val="0"/>
          <w:numId w:val="25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18"/>
          <w:szCs w:val="18"/>
        </w:rPr>
      </w:pPr>
      <w:r w:rsidRPr="006D200C">
        <w:rPr>
          <w:sz w:val="18"/>
          <w:szCs w:val="18"/>
        </w:rPr>
        <w:t xml:space="preserve">Поручить Главе сельского поселения Борискино-Игар  муниципального района </w:t>
      </w:r>
      <w:r w:rsidRPr="006D200C">
        <w:rPr>
          <w:sz w:val="18"/>
          <w:szCs w:val="18"/>
        </w:rPr>
        <w:fldChar w:fldCharType="begin"/>
      </w:r>
      <w:r w:rsidRPr="006D200C">
        <w:rPr>
          <w:sz w:val="18"/>
          <w:szCs w:val="18"/>
        </w:rPr>
        <w:instrText xml:space="preserve"> MERGEFIELD "Название_района" </w:instrText>
      </w:r>
      <w:r w:rsidRPr="006D200C">
        <w:rPr>
          <w:sz w:val="18"/>
          <w:szCs w:val="18"/>
        </w:rPr>
        <w:fldChar w:fldCharType="separate"/>
      </w:r>
      <w:r w:rsidRPr="006D200C">
        <w:rPr>
          <w:noProof/>
          <w:sz w:val="18"/>
          <w:szCs w:val="18"/>
        </w:rPr>
        <w:t>Клявлинский</w:t>
      </w:r>
      <w:r w:rsidRPr="006D200C">
        <w:rPr>
          <w:sz w:val="18"/>
          <w:szCs w:val="18"/>
        </w:rPr>
        <w:fldChar w:fldCharType="end"/>
      </w:r>
      <w:r w:rsidRPr="006D200C">
        <w:rPr>
          <w:sz w:val="18"/>
          <w:szCs w:val="18"/>
        </w:rPr>
        <w:t xml:space="preserve"> Самарской области направить изменения и дополнения в Устав сельского поселения Борискино-Игар  муниципального района </w:t>
      </w:r>
      <w:r w:rsidRPr="006D200C">
        <w:rPr>
          <w:sz w:val="18"/>
          <w:szCs w:val="18"/>
        </w:rPr>
        <w:fldChar w:fldCharType="begin"/>
      </w:r>
      <w:r w:rsidRPr="006D200C">
        <w:rPr>
          <w:sz w:val="18"/>
          <w:szCs w:val="18"/>
        </w:rPr>
        <w:instrText xml:space="preserve"> MERGEFIELD "Название_района" </w:instrText>
      </w:r>
      <w:r w:rsidRPr="006D200C">
        <w:rPr>
          <w:sz w:val="18"/>
          <w:szCs w:val="18"/>
        </w:rPr>
        <w:fldChar w:fldCharType="separate"/>
      </w:r>
      <w:r w:rsidRPr="006D200C">
        <w:rPr>
          <w:noProof/>
          <w:sz w:val="18"/>
          <w:szCs w:val="18"/>
        </w:rPr>
        <w:t>Клявлинский</w:t>
      </w:r>
      <w:r w:rsidRPr="006D200C">
        <w:rPr>
          <w:sz w:val="18"/>
          <w:szCs w:val="18"/>
        </w:rPr>
        <w:fldChar w:fldCharType="end"/>
      </w:r>
      <w:r w:rsidRPr="006D200C">
        <w:rPr>
          <w:sz w:val="18"/>
          <w:szCs w:val="18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3E63DC" w:rsidRPr="006D200C" w:rsidRDefault="003E63DC" w:rsidP="003E63DC">
      <w:pPr>
        <w:widowControl w:val="0"/>
        <w:numPr>
          <w:ilvl w:val="0"/>
          <w:numId w:val="25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18"/>
          <w:szCs w:val="18"/>
        </w:rPr>
      </w:pPr>
      <w:r w:rsidRPr="006D200C">
        <w:rPr>
          <w:sz w:val="18"/>
          <w:szCs w:val="18"/>
        </w:rPr>
        <w:t xml:space="preserve">После государственной регистрации принятых изменений и  дополнений в Устав сельского поселения Борискино-Игар муниципального района </w:t>
      </w:r>
      <w:r w:rsidRPr="006D200C">
        <w:rPr>
          <w:sz w:val="18"/>
          <w:szCs w:val="18"/>
        </w:rPr>
        <w:fldChar w:fldCharType="begin"/>
      </w:r>
      <w:r w:rsidRPr="006D200C">
        <w:rPr>
          <w:sz w:val="18"/>
          <w:szCs w:val="18"/>
        </w:rPr>
        <w:instrText xml:space="preserve"> MERGEFIELD "Название_района" </w:instrText>
      </w:r>
      <w:r w:rsidRPr="006D200C">
        <w:rPr>
          <w:sz w:val="18"/>
          <w:szCs w:val="18"/>
        </w:rPr>
        <w:fldChar w:fldCharType="separate"/>
      </w:r>
      <w:r w:rsidRPr="006D200C">
        <w:rPr>
          <w:noProof/>
          <w:sz w:val="18"/>
          <w:szCs w:val="18"/>
        </w:rPr>
        <w:t>Клявлинский</w:t>
      </w:r>
      <w:r w:rsidRPr="006D200C">
        <w:rPr>
          <w:sz w:val="18"/>
          <w:szCs w:val="18"/>
        </w:rPr>
        <w:fldChar w:fldCharType="end"/>
      </w:r>
      <w:r w:rsidRPr="006D200C">
        <w:rPr>
          <w:sz w:val="18"/>
          <w:szCs w:val="18"/>
        </w:rPr>
        <w:t xml:space="preserve"> Самарской области осуществить официальное опубликование принятых изменений и дополнений в Устав сельского поселения Борискино-Игар муниципального района Клявлинский Самарской области в газете </w:t>
      </w:r>
      <w:r w:rsidRPr="006D200C">
        <w:rPr>
          <w:sz w:val="18"/>
          <w:szCs w:val="18"/>
        </w:rPr>
        <w:fldChar w:fldCharType="begin"/>
      </w:r>
      <w:r w:rsidRPr="006D200C">
        <w:rPr>
          <w:sz w:val="18"/>
          <w:szCs w:val="18"/>
        </w:rPr>
        <w:instrText xml:space="preserve"> MERGEFIELD "Название_газеты" </w:instrText>
      </w:r>
      <w:r w:rsidRPr="006D200C">
        <w:rPr>
          <w:sz w:val="18"/>
          <w:szCs w:val="18"/>
        </w:rPr>
        <w:fldChar w:fldCharType="separate"/>
      </w:r>
      <w:r w:rsidRPr="006D200C">
        <w:rPr>
          <w:noProof/>
          <w:sz w:val="18"/>
          <w:szCs w:val="18"/>
        </w:rPr>
        <w:t xml:space="preserve">"Вести сельского поселения </w:t>
      </w:r>
      <w:r w:rsidRPr="006D200C">
        <w:rPr>
          <w:sz w:val="18"/>
          <w:szCs w:val="18"/>
        </w:rPr>
        <w:t>Борискино-Игар</w:t>
      </w:r>
      <w:r w:rsidRPr="006D200C">
        <w:rPr>
          <w:noProof/>
          <w:sz w:val="18"/>
          <w:szCs w:val="18"/>
        </w:rPr>
        <w:t>"</w:t>
      </w:r>
      <w:r w:rsidRPr="006D200C">
        <w:rPr>
          <w:sz w:val="18"/>
          <w:szCs w:val="18"/>
        </w:rPr>
        <w:fldChar w:fldCharType="end"/>
      </w:r>
      <w:r w:rsidRPr="006D200C">
        <w:rPr>
          <w:sz w:val="18"/>
          <w:szCs w:val="18"/>
        </w:rPr>
        <w:t>.</w:t>
      </w:r>
    </w:p>
    <w:p w:rsidR="003E63DC" w:rsidRPr="006D200C" w:rsidRDefault="003E63DC" w:rsidP="003E63DC">
      <w:pPr>
        <w:widowControl w:val="0"/>
        <w:numPr>
          <w:ilvl w:val="0"/>
          <w:numId w:val="25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18"/>
          <w:szCs w:val="18"/>
        </w:rPr>
      </w:pPr>
      <w:r w:rsidRPr="006D200C">
        <w:rPr>
          <w:sz w:val="18"/>
          <w:szCs w:val="18"/>
        </w:rPr>
        <w:t xml:space="preserve">Настоящее Решение вступает в силу с момента его официального опубликования.  </w:t>
      </w:r>
    </w:p>
    <w:p w:rsidR="003E63DC" w:rsidRPr="006D200C" w:rsidRDefault="003E63DC" w:rsidP="003E63DC">
      <w:pPr>
        <w:tabs>
          <w:tab w:val="num" w:pos="200"/>
        </w:tabs>
        <w:jc w:val="both"/>
        <w:outlineLvl w:val="0"/>
        <w:rPr>
          <w:sz w:val="18"/>
          <w:szCs w:val="18"/>
        </w:rPr>
      </w:pPr>
    </w:p>
    <w:p w:rsidR="003E63DC" w:rsidRPr="006D200C" w:rsidRDefault="003E63DC" w:rsidP="003E63DC">
      <w:pPr>
        <w:rPr>
          <w:sz w:val="18"/>
          <w:szCs w:val="18"/>
        </w:rPr>
      </w:pPr>
      <w:r w:rsidRPr="006D200C">
        <w:rPr>
          <w:sz w:val="18"/>
          <w:szCs w:val="18"/>
        </w:rPr>
        <w:t xml:space="preserve">Председатель Собрания представителей </w:t>
      </w:r>
    </w:p>
    <w:p w:rsidR="003E63DC" w:rsidRPr="006D200C" w:rsidRDefault="003E63DC" w:rsidP="003E63DC">
      <w:pPr>
        <w:rPr>
          <w:sz w:val="18"/>
          <w:szCs w:val="18"/>
        </w:rPr>
      </w:pPr>
      <w:r w:rsidRPr="006D200C">
        <w:rPr>
          <w:sz w:val="18"/>
          <w:szCs w:val="18"/>
        </w:rPr>
        <w:t>сельского поселения Борискино-Игар</w:t>
      </w:r>
    </w:p>
    <w:p w:rsidR="003E63DC" w:rsidRPr="006D200C" w:rsidRDefault="003E63DC" w:rsidP="003E63DC">
      <w:pPr>
        <w:rPr>
          <w:sz w:val="18"/>
          <w:szCs w:val="18"/>
        </w:rPr>
      </w:pPr>
      <w:r w:rsidRPr="006D200C">
        <w:rPr>
          <w:sz w:val="18"/>
          <w:szCs w:val="18"/>
        </w:rPr>
        <w:t xml:space="preserve">муниципального района Клявлинский </w:t>
      </w:r>
    </w:p>
    <w:p w:rsidR="003E63DC" w:rsidRPr="006D200C" w:rsidRDefault="003E63DC" w:rsidP="003E63DC">
      <w:pPr>
        <w:rPr>
          <w:sz w:val="18"/>
          <w:szCs w:val="18"/>
        </w:rPr>
      </w:pPr>
      <w:r w:rsidRPr="006D200C">
        <w:rPr>
          <w:sz w:val="18"/>
          <w:szCs w:val="18"/>
        </w:rPr>
        <w:t>Самарской области                                                                               В.Б.Ефремова</w:t>
      </w:r>
    </w:p>
    <w:p w:rsidR="003E63DC" w:rsidRPr="006D200C" w:rsidRDefault="003E63DC" w:rsidP="003E63DC">
      <w:pPr>
        <w:rPr>
          <w:sz w:val="18"/>
          <w:szCs w:val="18"/>
        </w:rPr>
      </w:pPr>
    </w:p>
    <w:p w:rsidR="003E63DC" w:rsidRPr="006D200C" w:rsidRDefault="003E63DC" w:rsidP="003E63DC">
      <w:pPr>
        <w:rPr>
          <w:sz w:val="18"/>
          <w:szCs w:val="18"/>
        </w:rPr>
      </w:pPr>
      <w:r w:rsidRPr="006D200C">
        <w:rPr>
          <w:sz w:val="18"/>
          <w:szCs w:val="18"/>
        </w:rPr>
        <w:t>Глава сельского поселения Борискино-Игар</w:t>
      </w:r>
    </w:p>
    <w:p w:rsidR="003E63DC" w:rsidRPr="006D200C" w:rsidRDefault="003E63DC" w:rsidP="003E63DC">
      <w:pPr>
        <w:rPr>
          <w:sz w:val="18"/>
          <w:szCs w:val="18"/>
        </w:rPr>
      </w:pPr>
      <w:r w:rsidRPr="006D200C">
        <w:rPr>
          <w:sz w:val="18"/>
          <w:szCs w:val="18"/>
        </w:rPr>
        <w:t xml:space="preserve">муниципального района Клявлинский </w:t>
      </w:r>
    </w:p>
    <w:p w:rsidR="003E63DC" w:rsidRPr="006D200C" w:rsidRDefault="003E63DC" w:rsidP="003E63DC">
      <w:pPr>
        <w:rPr>
          <w:sz w:val="18"/>
          <w:szCs w:val="18"/>
        </w:rPr>
      </w:pPr>
      <w:r w:rsidRPr="006D200C">
        <w:rPr>
          <w:sz w:val="18"/>
          <w:szCs w:val="18"/>
        </w:rPr>
        <w:t xml:space="preserve">Самарской области                                                                                </w:t>
      </w:r>
      <w:proofErr w:type="spellStart"/>
      <w:r w:rsidRPr="006D200C">
        <w:rPr>
          <w:sz w:val="18"/>
          <w:szCs w:val="18"/>
        </w:rPr>
        <w:t>О.А.Демендеев</w:t>
      </w:r>
      <w:proofErr w:type="spellEnd"/>
      <w:r w:rsidRPr="006D200C">
        <w:rPr>
          <w:sz w:val="18"/>
          <w:szCs w:val="18"/>
        </w:rPr>
        <w:t xml:space="preserve"> </w:t>
      </w:r>
    </w:p>
    <w:p w:rsidR="00024355" w:rsidRDefault="00024355" w:rsidP="00024355">
      <w:pPr>
        <w:ind w:firstLine="284"/>
        <w:jc w:val="both"/>
        <w:rPr>
          <w:rStyle w:val="31"/>
          <w:sz w:val="16"/>
          <w:szCs w:val="16"/>
        </w:rPr>
      </w:pPr>
    </w:p>
    <w:p w:rsidR="00024355" w:rsidRDefault="00024355" w:rsidP="00024355">
      <w:pPr>
        <w:ind w:firstLine="284"/>
        <w:jc w:val="both"/>
        <w:rPr>
          <w:rStyle w:val="31"/>
          <w:sz w:val="16"/>
          <w:szCs w:val="16"/>
        </w:rPr>
      </w:pPr>
    </w:p>
    <w:p w:rsidR="00024355" w:rsidRDefault="006D200C" w:rsidP="006D200C">
      <w:pPr>
        <w:jc w:val="center"/>
        <w:rPr>
          <w:rStyle w:val="31"/>
          <w:sz w:val="20"/>
          <w:szCs w:val="20"/>
        </w:rPr>
      </w:pPr>
      <w:r>
        <w:rPr>
          <w:b/>
          <w:sz w:val="20"/>
          <w:szCs w:val="20"/>
        </w:rPr>
        <w:t xml:space="preserve">Постановление Администрации </w:t>
      </w:r>
      <w:r w:rsidRPr="000C2C16">
        <w:rPr>
          <w:b/>
          <w:sz w:val="20"/>
          <w:szCs w:val="20"/>
        </w:rPr>
        <w:t xml:space="preserve">сельского поселения Борискино-Игар муниципального района Клявлинский Самарской области от </w:t>
      </w:r>
      <w:r>
        <w:rPr>
          <w:b/>
          <w:sz w:val="20"/>
          <w:szCs w:val="20"/>
        </w:rPr>
        <w:t>10.06</w:t>
      </w:r>
      <w:r w:rsidRPr="000C2C16">
        <w:rPr>
          <w:b/>
          <w:sz w:val="20"/>
          <w:szCs w:val="20"/>
        </w:rPr>
        <w:t>.2022г. №</w:t>
      </w:r>
      <w:r>
        <w:rPr>
          <w:b/>
          <w:sz w:val="20"/>
          <w:szCs w:val="20"/>
        </w:rPr>
        <w:t xml:space="preserve"> 22 </w:t>
      </w:r>
      <w:r w:rsidRPr="000C2C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 w:rsidR="00024355" w:rsidRPr="006D200C">
        <w:rPr>
          <w:b/>
          <w:sz w:val="20"/>
          <w:szCs w:val="20"/>
        </w:rPr>
        <w:t>Об утверждении программы энергосбережения и повышения</w:t>
      </w:r>
      <w:r w:rsidRPr="006D200C">
        <w:rPr>
          <w:b/>
          <w:sz w:val="20"/>
          <w:szCs w:val="20"/>
        </w:rPr>
        <w:t xml:space="preserve"> </w:t>
      </w:r>
      <w:r w:rsidR="00024355" w:rsidRPr="006D200C">
        <w:rPr>
          <w:b/>
          <w:sz w:val="20"/>
          <w:szCs w:val="20"/>
        </w:rPr>
        <w:t>энергетической эффективности Администрации сельского поселения</w:t>
      </w:r>
      <w:r w:rsidRPr="006D200C">
        <w:rPr>
          <w:b/>
          <w:sz w:val="20"/>
          <w:szCs w:val="20"/>
        </w:rPr>
        <w:t xml:space="preserve"> </w:t>
      </w:r>
      <w:r w:rsidR="00024355" w:rsidRPr="006D200C">
        <w:rPr>
          <w:b/>
          <w:sz w:val="20"/>
          <w:szCs w:val="20"/>
        </w:rPr>
        <w:t>Борискино-Игар муниципального района Клявлинский</w:t>
      </w:r>
      <w:r>
        <w:rPr>
          <w:rStyle w:val="31"/>
          <w:bCs w:val="0"/>
          <w:sz w:val="20"/>
          <w:szCs w:val="20"/>
        </w:rPr>
        <w:t xml:space="preserve"> </w:t>
      </w:r>
      <w:r w:rsidR="00024355" w:rsidRPr="006D200C">
        <w:rPr>
          <w:rStyle w:val="31"/>
          <w:sz w:val="20"/>
          <w:szCs w:val="20"/>
        </w:rPr>
        <w:t>Самарской области на 2022–2026 годы</w:t>
      </w:r>
      <w:r>
        <w:rPr>
          <w:rStyle w:val="31"/>
          <w:sz w:val="20"/>
          <w:szCs w:val="20"/>
        </w:rPr>
        <w:t>»</w:t>
      </w:r>
    </w:p>
    <w:p w:rsidR="006D200C" w:rsidRPr="006D200C" w:rsidRDefault="006D200C" w:rsidP="006D200C">
      <w:pPr>
        <w:jc w:val="both"/>
        <w:rPr>
          <w:rStyle w:val="31"/>
          <w:bCs w:val="0"/>
          <w:sz w:val="20"/>
          <w:szCs w:val="20"/>
        </w:rPr>
      </w:pPr>
    </w:p>
    <w:p w:rsidR="00024355" w:rsidRPr="006D200C" w:rsidRDefault="00024355" w:rsidP="006D200C">
      <w:pPr>
        <w:jc w:val="both"/>
        <w:rPr>
          <w:rStyle w:val="31"/>
          <w:b w:val="0"/>
          <w:bCs w:val="0"/>
          <w:sz w:val="16"/>
          <w:szCs w:val="16"/>
        </w:rPr>
      </w:pPr>
      <w:proofErr w:type="gramStart"/>
      <w:r w:rsidRPr="006D200C">
        <w:rPr>
          <w:rStyle w:val="31"/>
          <w:b w:val="0"/>
          <w:sz w:val="16"/>
          <w:szCs w:val="16"/>
        </w:rPr>
        <w:t>Руководствуясь Федеральным законом от 06.10.2003 N 131-ФЗ "Об общих принципах организации местного самоуправления в Российской Федерации", Уставом сельского поселения Борискино-Игар муниципального района Клявлинский Самарской области,</w:t>
      </w:r>
      <w:r w:rsidRPr="006D200C">
        <w:t xml:space="preserve"> </w:t>
      </w:r>
      <w:r w:rsidRPr="006D200C">
        <w:rPr>
          <w:rStyle w:val="31"/>
          <w:b w:val="0"/>
          <w:sz w:val="16"/>
          <w:szCs w:val="16"/>
        </w:rPr>
        <w:t>Федеральным законом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7 октября 2019 г. № 1289 «О требованиях к</w:t>
      </w:r>
      <w:proofErr w:type="gramEnd"/>
      <w:r w:rsidRPr="006D200C">
        <w:rPr>
          <w:rStyle w:val="31"/>
          <w:b w:val="0"/>
          <w:sz w:val="16"/>
          <w:szCs w:val="16"/>
        </w:rPr>
        <w:t xml:space="preserve"> </w:t>
      </w:r>
      <w:proofErr w:type="gramStart"/>
      <w:r w:rsidRPr="006D200C">
        <w:rPr>
          <w:rStyle w:val="31"/>
          <w:b w:val="0"/>
          <w:sz w:val="16"/>
          <w:szCs w:val="16"/>
        </w:rPr>
        <w:t>снижению государственными (муниципальными) учреждениями в сопоставимых условиях суммарного объема потребляемых ими дизельного или иного топлива, мазута, природного газа, тепловой энергии, электрической энергии, угля, а также объема потребляемой ими воды», Приказом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</w:t>
      </w:r>
      <w:proofErr w:type="gramEnd"/>
      <w:r w:rsidRPr="006D200C">
        <w:rPr>
          <w:rStyle w:val="31"/>
          <w:b w:val="0"/>
          <w:sz w:val="16"/>
          <w:szCs w:val="16"/>
        </w:rPr>
        <w:t xml:space="preserve"> программ в области энергосбережения и повышения энергетической эффективности», Приказом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</w:p>
    <w:p w:rsidR="00024355" w:rsidRPr="006D200C" w:rsidRDefault="006D200C" w:rsidP="006D200C">
      <w:pPr>
        <w:jc w:val="both"/>
        <w:rPr>
          <w:rStyle w:val="31"/>
          <w:b w:val="0"/>
          <w:bCs w:val="0"/>
          <w:sz w:val="16"/>
          <w:szCs w:val="16"/>
        </w:rPr>
      </w:pPr>
      <w:r>
        <w:rPr>
          <w:rStyle w:val="31"/>
          <w:b w:val="0"/>
          <w:sz w:val="16"/>
          <w:szCs w:val="16"/>
        </w:rPr>
        <w:t xml:space="preserve">1. </w:t>
      </w:r>
      <w:r w:rsidR="00024355" w:rsidRPr="006D200C">
        <w:rPr>
          <w:rStyle w:val="31"/>
          <w:b w:val="0"/>
          <w:sz w:val="16"/>
          <w:szCs w:val="16"/>
        </w:rPr>
        <w:t>Утвердить</w:t>
      </w:r>
      <w:r w:rsidR="00024355" w:rsidRPr="006D200C">
        <w:t xml:space="preserve"> </w:t>
      </w:r>
      <w:r w:rsidR="00024355" w:rsidRPr="006D200C">
        <w:rPr>
          <w:rStyle w:val="31"/>
          <w:b w:val="0"/>
          <w:sz w:val="16"/>
          <w:szCs w:val="16"/>
        </w:rPr>
        <w:t xml:space="preserve">программу  энергосбережения и повышения энергетической эффективности Администрации сельского поселения Борискино-Игар муниципального района Клявлинский Самарской области на 2022–2026 годы, </w:t>
      </w:r>
      <w:proofErr w:type="gramStart"/>
      <w:r w:rsidR="00024355" w:rsidRPr="006D200C">
        <w:rPr>
          <w:rStyle w:val="31"/>
          <w:b w:val="0"/>
          <w:sz w:val="16"/>
          <w:szCs w:val="16"/>
        </w:rPr>
        <w:t>согласно приложения</w:t>
      </w:r>
      <w:proofErr w:type="gramEnd"/>
      <w:r w:rsidR="00024355" w:rsidRPr="006D200C">
        <w:rPr>
          <w:rStyle w:val="31"/>
          <w:b w:val="0"/>
          <w:sz w:val="16"/>
          <w:szCs w:val="16"/>
        </w:rPr>
        <w:t xml:space="preserve"> к настоящему постановлению.</w:t>
      </w:r>
    </w:p>
    <w:p w:rsidR="00024355" w:rsidRPr="006D200C" w:rsidRDefault="006D200C" w:rsidP="006D200C">
      <w:pPr>
        <w:jc w:val="both"/>
        <w:rPr>
          <w:rStyle w:val="31"/>
          <w:b w:val="0"/>
          <w:bCs w:val="0"/>
          <w:sz w:val="16"/>
          <w:szCs w:val="16"/>
        </w:rPr>
      </w:pPr>
      <w:r>
        <w:rPr>
          <w:rStyle w:val="31"/>
          <w:b w:val="0"/>
          <w:sz w:val="16"/>
          <w:szCs w:val="16"/>
        </w:rPr>
        <w:t xml:space="preserve">2. </w:t>
      </w:r>
      <w:proofErr w:type="gramStart"/>
      <w:r w:rsidR="00024355" w:rsidRPr="006D200C">
        <w:rPr>
          <w:rStyle w:val="31"/>
          <w:b w:val="0"/>
          <w:sz w:val="16"/>
          <w:szCs w:val="16"/>
        </w:rPr>
        <w:t>Разместить программу</w:t>
      </w:r>
      <w:proofErr w:type="gramEnd"/>
      <w:r w:rsidR="00024355" w:rsidRPr="006D200C">
        <w:rPr>
          <w:rStyle w:val="31"/>
          <w:b w:val="0"/>
          <w:sz w:val="16"/>
          <w:szCs w:val="16"/>
        </w:rPr>
        <w:t xml:space="preserve"> энергосбережения и повышения энергетической эффективности Администрации сельского поселения Борискино-Игар муниципального района Клявлинский Самарской области на 2022–2026 годы на официальном сайте Администрации муниципального района Клявлинский Самарской области в информационно-коммуникационной сети «Интернет» в подразделе Муниципальные программы раздела муниципальные образования / Борискино-Игар.</w:t>
      </w:r>
    </w:p>
    <w:p w:rsidR="006D200C" w:rsidRPr="006D200C" w:rsidRDefault="00024355" w:rsidP="006D200C">
      <w:pPr>
        <w:jc w:val="both"/>
        <w:rPr>
          <w:rStyle w:val="31"/>
          <w:sz w:val="16"/>
          <w:szCs w:val="16"/>
        </w:rPr>
      </w:pPr>
      <w:r w:rsidRPr="006D200C">
        <w:rPr>
          <w:rStyle w:val="31"/>
          <w:b w:val="0"/>
          <w:sz w:val="16"/>
          <w:szCs w:val="16"/>
        </w:rPr>
        <w:t>3. Настоящее постановление  вступает в силу с момента его подписания</w:t>
      </w:r>
      <w:r w:rsidRPr="00F378FE">
        <w:rPr>
          <w:rStyle w:val="31"/>
          <w:sz w:val="16"/>
          <w:szCs w:val="16"/>
        </w:rPr>
        <w:t>.</w:t>
      </w:r>
    </w:p>
    <w:p w:rsidR="00024355" w:rsidRPr="00F378FE" w:rsidRDefault="006D200C" w:rsidP="006D200C">
      <w:pPr>
        <w:jc w:val="both"/>
        <w:rPr>
          <w:rStyle w:val="4122"/>
          <w:sz w:val="16"/>
          <w:szCs w:val="16"/>
        </w:rPr>
      </w:pPr>
      <w:r>
        <w:rPr>
          <w:rStyle w:val="4122"/>
          <w:sz w:val="16"/>
          <w:szCs w:val="16"/>
        </w:rPr>
        <w:t>4</w:t>
      </w:r>
      <w:r w:rsidR="00024355" w:rsidRPr="00F378FE">
        <w:rPr>
          <w:rStyle w:val="4122"/>
          <w:sz w:val="16"/>
          <w:szCs w:val="16"/>
        </w:rPr>
        <w:t xml:space="preserve">.  </w:t>
      </w:r>
      <w:proofErr w:type="gramStart"/>
      <w:r w:rsidR="00024355" w:rsidRPr="00F378FE">
        <w:rPr>
          <w:rStyle w:val="4122"/>
          <w:sz w:val="16"/>
          <w:szCs w:val="16"/>
        </w:rPr>
        <w:t>Контроль за</w:t>
      </w:r>
      <w:proofErr w:type="gramEnd"/>
      <w:r w:rsidR="00024355" w:rsidRPr="00F378FE">
        <w:rPr>
          <w:rStyle w:val="4122"/>
          <w:sz w:val="16"/>
          <w:szCs w:val="16"/>
        </w:rPr>
        <w:t xml:space="preserve"> исполнением распоряжения оставляю за собой.</w:t>
      </w:r>
    </w:p>
    <w:p w:rsidR="00767500" w:rsidRPr="00767500" w:rsidRDefault="00767500" w:rsidP="00767500">
      <w:pPr>
        <w:rPr>
          <w:sz w:val="20"/>
          <w:szCs w:val="20"/>
        </w:rPr>
      </w:pPr>
    </w:p>
    <w:p w:rsidR="00767500" w:rsidRPr="00767500" w:rsidRDefault="00767500" w:rsidP="00767500">
      <w:pPr>
        <w:rPr>
          <w:sz w:val="20"/>
          <w:szCs w:val="20"/>
        </w:rPr>
      </w:pPr>
      <w:r w:rsidRPr="00767500">
        <w:rPr>
          <w:sz w:val="20"/>
          <w:szCs w:val="20"/>
        </w:rPr>
        <w:t>Глава сельского поселения Борискино-Игар</w:t>
      </w:r>
    </w:p>
    <w:p w:rsidR="00767500" w:rsidRPr="00767500" w:rsidRDefault="00767500" w:rsidP="00767500">
      <w:pPr>
        <w:rPr>
          <w:sz w:val="20"/>
          <w:szCs w:val="20"/>
        </w:rPr>
      </w:pPr>
      <w:r w:rsidRPr="00767500">
        <w:rPr>
          <w:sz w:val="20"/>
          <w:szCs w:val="20"/>
        </w:rPr>
        <w:t xml:space="preserve">муниципального района Клявлинский </w:t>
      </w:r>
    </w:p>
    <w:p w:rsidR="00767500" w:rsidRPr="00767500" w:rsidRDefault="00767500" w:rsidP="00767500">
      <w:pPr>
        <w:rPr>
          <w:sz w:val="20"/>
          <w:szCs w:val="20"/>
        </w:rPr>
      </w:pPr>
      <w:r w:rsidRPr="00767500">
        <w:rPr>
          <w:sz w:val="20"/>
          <w:szCs w:val="20"/>
        </w:rPr>
        <w:t xml:space="preserve">Самарской области                                                                                          О.А. </w:t>
      </w:r>
      <w:proofErr w:type="spellStart"/>
      <w:r w:rsidRPr="00767500">
        <w:rPr>
          <w:sz w:val="20"/>
          <w:szCs w:val="20"/>
        </w:rPr>
        <w:t>Демендеев</w:t>
      </w:r>
      <w:proofErr w:type="spellEnd"/>
    </w:p>
    <w:p w:rsidR="00767500" w:rsidRDefault="00767500" w:rsidP="00767500">
      <w:pPr>
        <w:rPr>
          <w:sz w:val="16"/>
          <w:szCs w:val="16"/>
        </w:rPr>
      </w:pPr>
    </w:p>
    <w:p w:rsidR="006D200C" w:rsidRPr="00F378FE" w:rsidRDefault="006D200C" w:rsidP="00767500">
      <w:pPr>
        <w:rPr>
          <w:sz w:val="16"/>
          <w:szCs w:val="16"/>
        </w:rPr>
      </w:pPr>
    </w:p>
    <w:p w:rsidR="006D200C" w:rsidRPr="006D200C" w:rsidRDefault="006D200C" w:rsidP="006D200C">
      <w:pPr>
        <w:jc w:val="center"/>
        <w:rPr>
          <w:rFonts w:eastAsia="Calibri"/>
          <w:b/>
          <w:sz w:val="20"/>
          <w:szCs w:val="20"/>
          <w:lang w:eastAsia="en-US"/>
        </w:rPr>
      </w:pPr>
      <w:r w:rsidRPr="006D200C">
        <w:rPr>
          <w:b/>
          <w:sz w:val="20"/>
          <w:szCs w:val="20"/>
        </w:rPr>
        <w:t>Постановление Администрации сельского поселения Борискино-Игар муниципального района Клявлинский Самарской области от 10.06.2022г. № 2</w:t>
      </w:r>
      <w:r>
        <w:rPr>
          <w:b/>
          <w:sz w:val="20"/>
          <w:szCs w:val="20"/>
        </w:rPr>
        <w:t xml:space="preserve">3 </w:t>
      </w:r>
      <w:r w:rsidRPr="006D200C">
        <w:rPr>
          <w:b/>
          <w:sz w:val="20"/>
          <w:szCs w:val="20"/>
        </w:rPr>
        <w:t>«</w:t>
      </w:r>
      <w:r w:rsidRPr="006D200C">
        <w:rPr>
          <w:rFonts w:ascii="Calibri" w:hAnsi="Calibri"/>
          <w:b/>
          <w:bCs/>
          <w:sz w:val="20"/>
          <w:szCs w:val="20"/>
        </w:rPr>
        <w:t xml:space="preserve">  </w:t>
      </w:r>
      <w:r w:rsidRPr="006D200C">
        <w:rPr>
          <w:rFonts w:eastAsia="Calibri"/>
          <w:b/>
          <w:sz w:val="20"/>
          <w:szCs w:val="20"/>
          <w:lang w:eastAsia="en-US"/>
        </w:rPr>
        <w:t>Об утверждении схемы теплоснабжения сельского поселения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6D200C">
        <w:rPr>
          <w:rFonts w:eastAsia="Calibri"/>
          <w:b/>
          <w:sz w:val="20"/>
          <w:szCs w:val="20"/>
          <w:lang w:eastAsia="en-US"/>
        </w:rPr>
        <w:t>Борискино-Игар муниципального района Клявлинский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6D200C">
        <w:rPr>
          <w:rFonts w:eastAsia="Calibri"/>
          <w:b/>
          <w:sz w:val="20"/>
          <w:szCs w:val="20"/>
          <w:lang w:eastAsia="en-US"/>
        </w:rPr>
        <w:t>Самарской области на период с 2022 до 2033 года</w:t>
      </w:r>
    </w:p>
    <w:p w:rsidR="006D200C" w:rsidRPr="0066529E" w:rsidRDefault="006D200C" w:rsidP="006D200C">
      <w:pPr>
        <w:jc w:val="both"/>
        <w:rPr>
          <w:sz w:val="16"/>
          <w:szCs w:val="16"/>
        </w:rPr>
      </w:pPr>
    </w:p>
    <w:p w:rsidR="006D200C" w:rsidRPr="0066529E" w:rsidRDefault="006D200C" w:rsidP="006D200C">
      <w:pPr>
        <w:jc w:val="both"/>
        <w:rPr>
          <w:sz w:val="16"/>
          <w:szCs w:val="16"/>
        </w:rPr>
      </w:pPr>
      <w:r w:rsidRPr="0066529E">
        <w:rPr>
          <w:sz w:val="16"/>
          <w:szCs w:val="16"/>
        </w:rPr>
        <w:t xml:space="preserve">      В соответствии с Федеральным законом от 06.10.2003 г. №131-ФЗ «Об общих принципах организации органов местного самоуправления в Российской Федерации», </w:t>
      </w:r>
      <w:r w:rsidRPr="0066529E">
        <w:rPr>
          <w:rFonts w:eastAsia="Calibri"/>
          <w:sz w:val="16"/>
          <w:szCs w:val="16"/>
          <w:lang w:eastAsia="en-US"/>
        </w:rPr>
        <w:t>Уставом сельского поселения Борискино-Игар  муниципального района Клявлинский</w:t>
      </w:r>
      <w:r w:rsidRPr="0066529E">
        <w:rPr>
          <w:sz w:val="16"/>
          <w:szCs w:val="16"/>
        </w:rPr>
        <w:t xml:space="preserve"> Самарской области, Администрация сельского поселения Борискино-Игар муниципального района Клявлинский Самарской области  ПОСТАНОВЛЯЕТ:</w:t>
      </w:r>
    </w:p>
    <w:p w:rsidR="006D200C" w:rsidRPr="0066529E" w:rsidRDefault="006D200C" w:rsidP="006D200C">
      <w:pPr>
        <w:ind w:right="215" w:firstLine="284"/>
        <w:jc w:val="both"/>
        <w:rPr>
          <w:bCs/>
          <w:sz w:val="16"/>
          <w:szCs w:val="16"/>
        </w:rPr>
      </w:pPr>
      <w:r w:rsidRPr="0066529E">
        <w:rPr>
          <w:sz w:val="16"/>
          <w:szCs w:val="16"/>
        </w:rPr>
        <w:t xml:space="preserve">1. </w:t>
      </w:r>
      <w:r w:rsidRPr="0066529E">
        <w:rPr>
          <w:bCs/>
          <w:sz w:val="16"/>
          <w:szCs w:val="16"/>
        </w:rPr>
        <w:t>Утвердить прилагаемую  схему теплоснабжения сельского поселения Борискино-Игар муниципального района Клявлинский Самарской области на период с 2022 до 2033 года.</w:t>
      </w:r>
    </w:p>
    <w:p w:rsidR="006D200C" w:rsidRPr="0066529E" w:rsidRDefault="006D200C" w:rsidP="006D200C">
      <w:pPr>
        <w:ind w:right="215" w:firstLine="284"/>
        <w:jc w:val="both"/>
        <w:rPr>
          <w:bCs/>
          <w:sz w:val="16"/>
          <w:szCs w:val="16"/>
        </w:rPr>
      </w:pPr>
      <w:r w:rsidRPr="0066529E">
        <w:rPr>
          <w:bCs/>
          <w:sz w:val="16"/>
          <w:szCs w:val="16"/>
        </w:rPr>
        <w:lastRenderedPageBreak/>
        <w:t>2. Признать утратившим силу Постановление Администрации сельского поселения Борискино-Игар муниципального района Клявлинский  от 25.03.2020г. №14 «Об утверждении схем теплоснабжения сельского поселения Борискино-Игар муниципального района Клявлинский Самарской области на 2020год и период до 2033 года»</w:t>
      </w:r>
    </w:p>
    <w:p w:rsidR="006D200C" w:rsidRPr="0066529E" w:rsidRDefault="006D200C" w:rsidP="006D200C">
      <w:pPr>
        <w:ind w:right="215" w:firstLine="284"/>
        <w:jc w:val="both"/>
        <w:rPr>
          <w:bCs/>
          <w:sz w:val="16"/>
          <w:szCs w:val="16"/>
        </w:rPr>
      </w:pPr>
      <w:r w:rsidRPr="0066529E">
        <w:rPr>
          <w:bCs/>
          <w:sz w:val="16"/>
          <w:szCs w:val="16"/>
        </w:rPr>
        <w:t>3. Опубликовать настоящее Постановление в газете «Вести сельского поселения Борискино-Игар» и  разместить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6D200C" w:rsidRPr="0066529E" w:rsidRDefault="006D200C" w:rsidP="006D200C">
      <w:pPr>
        <w:ind w:right="215" w:firstLine="284"/>
        <w:jc w:val="both"/>
        <w:rPr>
          <w:bCs/>
          <w:sz w:val="16"/>
          <w:szCs w:val="16"/>
        </w:rPr>
      </w:pPr>
      <w:r w:rsidRPr="0066529E">
        <w:rPr>
          <w:bCs/>
          <w:sz w:val="16"/>
          <w:szCs w:val="16"/>
        </w:rPr>
        <w:t xml:space="preserve">4. </w:t>
      </w:r>
      <w:proofErr w:type="gramStart"/>
      <w:r w:rsidRPr="0066529E">
        <w:rPr>
          <w:bCs/>
          <w:sz w:val="16"/>
          <w:szCs w:val="16"/>
        </w:rPr>
        <w:t>Контроль за</w:t>
      </w:r>
      <w:proofErr w:type="gramEnd"/>
      <w:r w:rsidRPr="0066529E">
        <w:rPr>
          <w:bCs/>
          <w:sz w:val="16"/>
          <w:szCs w:val="16"/>
        </w:rPr>
        <w:t xml:space="preserve"> выполнением настоящего Постановления оставляю за собой.</w:t>
      </w:r>
    </w:p>
    <w:p w:rsidR="006D200C" w:rsidRPr="0066529E" w:rsidRDefault="006D200C" w:rsidP="006D200C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66529E">
        <w:rPr>
          <w:sz w:val="16"/>
          <w:szCs w:val="16"/>
        </w:rPr>
        <w:t>5.  Настоящее постановление вступает в силу со дня его подписания.</w:t>
      </w:r>
    </w:p>
    <w:p w:rsidR="006D200C" w:rsidRPr="0066529E" w:rsidRDefault="006D200C" w:rsidP="006D200C">
      <w:pPr>
        <w:ind w:firstLine="284"/>
        <w:jc w:val="both"/>
        <w:rPr>
          <w:sz w:val="16"/>
          <w:szCs w:val="16"/>
        </w:rPr>
      </w:pPr>
    </w:p>
    <w:p w:rsidR="006D200C" w:rsidRPr="0066529E" w:rsidRDefault="006D200C" w:rsidP="006D200C">
      <w:pPr>
        <w:jc w:val="both"/>
        <w:rPr>
          <w:sz w:val="16"/>
          <w:szCs w:val="16"/>
        </w:rPr>
      </w:pPr>
    </w:p>
    <w:p w:rsidR="006D200C" w:rsidRPr="0066529E" w:rsidRDefault="006D200C" w:rsidP="006D200C">
      <w:pPr>
        <w:rPr>
          <w:rFonts w:eastAsiaTheme="minorEastAsia"/>
          <w:sz w:val="16"/>
          <w:szCs w:val="16"/>
        </w:rPr>
      </w:pPr>
      <w:r w:rsidRPr="0066529E">
        <w:rPr>
          <w:rFonts w:eastAsiaTheme="minorEastAsia"/>
          <w:sz w:val="16"/>
          <w:szCs w:val="16"/>
        </w:rPr>
        <w:t>Глава сельского поселения Борискино-Игар</w:t>
      </w:r>
    </w:p>
    <w:p w:rsidR="006D200C" w:rsidRPr="0066529E" w:rsidRDefault="006D200C" w:rsidP="006D200C">
      <w:pPr>
        <w:rPr>
          <w:rFonts w:eastAsiaTheme="minorEastAsia"/>
          <w:sz w:val="16"/>
          <w:szCs w:val="16"/>
        </w:rPr>
      </w:pPr>
      <w:r w:rsidRPr="0066529E">
        <w:rPr>
          <w:rFonts w:eastAsiaTheme="minorEastAsia"/>
          <w:sz w:val="16"/>
          <w:szCs w:val="16"/>
        </w:rPr>
        <w:t xml:space="preserve">муниципального района Клявлинский </w:t>
      </w:r>
    </w:p>
    <w:p w:rsidR="006D200C" w:rsidRPr="0066529E" w:rsidRDefault="006D200C" w:rsidP="006D200C">
      <w:pPr>
        <w:rPr>
          <w:rFonts w:eastAsiaTheme="minorEastAsia"/>
          <w:sz w:val="16"/>
          <w:szCs w:val="16"/>
        </w:rPr>
      </w:pPr>
      <w:r w:rsidRPr="0066529E">
        <w:rPr>
          <w:rFonts w:eastAsiaTheme="minorEastAsia"/>
          <w:sz w:val="16"/>
          <w:szCs w:val="16"/>
        </w:rPr>
        <w:t xml:space="preserve">Самарской области                                                                     О.А. </w:t>
      </w:r>
      <w:proofErr w:type="spellStart"/>
      <w:r w:rsidRPr="0066529E">
        <w:rPr>
          <w:rFonts w:eastAsiaTheme="minorEastAsia"/>
          <w:sz w:val="16"/>
          <w:szCs w:val="16"/>
        </w:rPr>
        <w:t>Демендеев</w:t>
      </w:r>
      <w:proofErr w:type="spellEnd"/>
    </w:p>
    <w:p w:rsidR="000D26B7" w:rsidRPr="006D200C" w:rsidRDefault="000D26B7" w:rsidP="00767500">
      <w:pPr>
        <w:pStyle w:val="a3"/>
        <w:jc w:val="center"/>
        <w:rPr>
          <w:b/>
          <w:bCs/>
          <w:sz w:val="20"/>
          <w:szCs w:val="20"/>
        </w:rPr>
      </w:pPr>
      <w:r w:rsidRPr="006D200C">
        <w:rPr>
          <w:b/>
          <w:bCs/>
          <w:sz w:val="20"/>
          <w:szCs w:val="20"/>
        </w:rPr>
        <w:tab/>
      </w:r>
      <w:bookmarkStart w:id="0" w:name="_GoBack"/>
      <w:bookmarkEnd w:id="0"/>
    </w:p>
    <w:p w:rsidR="008C2167" w:rsidRDefault="008C2167" w:rsidP="000D26B7">
      <w:pPr>
        <w:pStyle w:val="a3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5326C7">
              <w:rPr>
                <w:sz w:val="20"/>
                <w:szCs w:val="20"/>
                <w:lang w:eastAsia="en-US"/>
              </w:rPr>
              <w:t>1</w:t>
            </w:r>
            <w:r w:rsidR="003B7F7D">
              <w:rPr>
                <w:sz w:val="20"/>
                <w:szCs w:val="20"/>
                <w:lang w:eastAsia="en-US"/>
              </w:rPr>
              <w:t>5</w:t>
            </w:r>
            <w:r w:rsidR="002E5FAD">
              <w:rPr>
                <w:sz w:val="20"/>
                <w:szCs w:val="20"/>
                <w:lang w:eastAsia="en-US"/>
              </w:rPr>
              <w:t>(46</w:t>
            </w:r>
            <w:r w:rsidR="003B7F7D">
              <w:rPr>
                <w:sz w:val="20"/>
                <w:szCs w:val="20"/>
                <w:lang w:eastAsia="en-US"/>
              </w:rPr>
              <w:t>9</w:t>
            </w:r>
            <w:r w:rsidR="00891A70">
              <w:rPr>
                <w:sz w:val="20"/>
                <w:szCs w:val="20"/>
                <w:lang w:eastAsia="en-US"/>
              </w:rPr>
              <w:t xml:space="preserve">)  от </w:t>
            </w:r>
            <w:r w:rsidR="003B7F7D">
              <w:rPr>
                <w:sz w:val="20"/>
                <w:szCs w:val="20"/>
                <w:lang w:eastAsia="en-US"/>
              </w:rPr>
              <w:t>1</w:t>
            </w:r>
            <w:r w:rsidR="000D26B7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</w:t>
            </w:r>
            <w:r w:rsidR="000D26B7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AE1B0A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AE1B0A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AE1B0A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AE1B0A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AE1B0A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AE1B0A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д.2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4-95-19,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3B7F7D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891A70">
              <w:rPr>
                <w:sz w:val="20"/>
                <w:szCs w:val="20"/>
                <w:lang w:eastAsia="en-US"/>
              </w:rPr>
              <w:t>.</w:t>
            </w:r>
            <w:r w:rsidR="00FD7BD3">
              <w:rPr>
                <w:sz w:val="20"/>
                <w:szCs w:val="20"/>
                <w:lang w:eastAsia="en-US"/>
              </w:rPr>
              <w:t>0</w:t>
            </w:r>
            <w:r w:rsidR="000D26B7">
              <w:rPr>
                <w:sz w:val="20"/>
                <w:szCs w:val="20"/>
                <w:lang w:eastAsia="en-US"/>
              </w:rPr>
              <w:t>6</w:t>
            </w:r>
            <w:r w:rsidR="00F60A59">
              <w:rPr>
                <w:sz w:val="20"/>
                <w:szCs w:val="20"/>
                <w:lang w:eastAsia="en-US"/>
              </w:rPr>
              <w:t>.2022г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графику </w:t>
            </w:r>
          </w:p>
          <w:p w:rsidR="00F60A59" w:rsidRDefault="003B7F7D" w:rsidP="003B7F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310F0">
              <w:rPr>
                <w:sz w:val="20"/>
                <w:szCs w:val="20"/>
                <w:lang w:eastAsia="en-US"/>
              </w:rPr>
              <w:t>0</w:t>
            </w:r>
            <w:r w:rsidR="003A7A25">
              <w:rPr>
                <w:sz w:val="20"/>
                <w:szCs w:val="20"/>
                <w:lang w:eastAsia="en-US"/>
              </w:rPr>
              <w:t>.</w:t>
            </w:r>
            <w:r w:rsidR="000D26B7">
              <w:rPr>
                <w:sz w:val="20"/>
                <w:szCs w:val="20"/>
                <w:lang w:eastAsia="en-US"/>
              </w:rPr>
              <w:t>06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4-95-19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DA68A5">
      <w:footerReference w:type="default" r:id="rId9"/>
      <w:pgSz w:w="11906" w:h="16838"/>
      <w:pgMar w:top="568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B9" w:rsidRDefault="000141B9" w:rsidP="00C01EAB">
      <w:r>
        <w:separator/>
      </w:r>
    </w:p>
  </w:endnote>
  <w:endnote w:type="continuationSeparator" w:id="0">
    <w:p w:rsidR="000141B9" w:rsidRDefault="000141B9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A5" w:rsidRDefault="00DA68A5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B9" w:rsidRDefault="000141B9" w:rsidP="00C01EAB">
      <w:r>
        <w:separator/>
      </w:r>
    </w:p>
  </w:footnote>
  <w:footnote w:type="continuationSeparator" w:id="0">
    <w:p w:rsidR="000141B9" w:rsidRDefault="000141B9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3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2DF48B7"/>
    <w:multiLevelType w:val="hybridMultilevel"/>
    <w:tmpl w:val="B538B04C"/>
    <w:lvl w:ilvl="0" w:tplc="D1E03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5A0A5E"/>
    <w:multiLevelType w:val="hybridMultilevel"/>
    <w:tmpl w:val="C37E5C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5A15ED"/>
    <w:multiLevelType w:val="hybridMultilevel"/>
    <w:tmpl w:val="C93A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37720"/>
    <w:multiLevelType w:val="hybridMultilevel"/>
    <w:tmpl w:val="F4CAA5FA"/>
    <w:lvl w:ilvl="0" w:tplc="E0EC8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F9741F"/>
    <w:multiLevelType w:val="multilevel"/>
    <w:tmpl w:val="893C3A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1800"/>
      </w:pPr>
      <w:rPr>
        <w:rFonts w:hint="default"/>
      </w:rPr>
    </w:lvl>
  </w:abstractNum>
  <w:abstractNum w:abstractNumId="9">
    <w:nsid w:val="1FEA173E"/>
    <w:multiLevelType w:val="hybridMultilevel"/>
    <w:tmpl w:val="02FE40F4"/>
    <w:lvl w:ilvl="0" w:tplc="B90EFE0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6286F"/>
    <w:multiLevelType w:val="multilevel"/>
    <w:tmpl w:val="CAA6DAE2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3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15">
    <w:nsid w:val="490E591A"/>
    <w:multiLevelType w:val="hybridMultilevel"/>
    <w:tmpl w:val="B8C85D8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C50219"/>
    <w:multiLevelType w:val="hybridMultilevel"/>
    <w:tmpl w:val="6D3AD618"/>
    <w:lvl w:ilvl="0" w:tplc="0C82129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79200D"/>
    <w:multiLevelType w:val="hybridMultilevel"/>
    <w:tmpl w:val="0652E576"/>
    <w:lvl w:ilvl="0" w:tplc="67883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BD38EB"/>
    <w:multiLevelType w:val="multilevel"/>
    <w:tmpl w:val="786654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F324DBB"/>
    <w:multiLevelType w:val="hybridMultilevel"/>
    <w:tmpl w:val="19589762"/>
    <w:lvl w:ilvl="0" w:tplc="FA762A32">
      <w:start w:val="1"/>
      <w:numFmt w:val="decimal"/>
      <w:lvlText w:val="%1."/>
      <w:lvlJc w:val="left"/>
      <w:pPr>
        <w:ind w:left="8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24"/>
  </w:num>
  <w:num w:numId="13">
    <w:abstractNumId w:val="17"/>
  </w:num>
  <w:num w:numId="14">
    <w:abstractNumId w:val="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0"/>
  </w:num>
  <w:num w:numId="18">
    <w:abstractNumId w:val="1"/>
  </w:num>
  <w:num w:numId="19">
    <w:abstractNumId w:val="2"/>
  </w:num>
  <w:num w:numId="20">
    <w:abstractNumId w:val="6"/>
  </w:num>
  <w:num w:numId="21">
    <w:abstractNumId w:val="8"/>
  </w:num>
  <w:num w:numId="22">
    <w:abstractNumId w:val="15"/>
  </w:num>
  <w:num w:numId="23">
    <w:abstractNumId w:val="9"/>
  </w:num>
  <w:num w:numId="24">
    <w:abstractNumId w:val="10"/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3"/>
  </w:num>
  <w:num w:numId="28">
    <w:abstractNumId w:val="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141B9"/>
    <w:rsid w:val="00024355"/>
    <w:rsid w:val="00072E25"/>
    <w:rsid w:val="00077E2C"/>
    <w:rsid w:val="000C2C16"/>
    <w:rsid w:val="000D1AFF"/>
    <w:rsid w:val="000D26B7"/>
    <w:rsid w:val="000D6B11"/>
    <w:rsid w:val="00104D56"/>
    <w:rsid w:val="0011396E"/>
    <w:rsid w:val="00115D4E"/>
    <w:rsid w:val="0011756F"/>
    <w:rsid w:val="00146BA9"/>
    <w:rsid w:val="001549BC"/>
    <w:rsid w:val="001638D9"/>
    <w:rsid w:val="00171394"/>
    <w:rsid w:val="001878E9"/>
    <w:rsid w:val="00187DB0"/>
    <w:rsid w:val="001D2C0D"/>
    <w:rsid w:val="0026155A"/>
    <w:rsid w:val="00261802"/>
    <w:rsid w:val="002675D3"/>
    <w:rsid w:val="002753B8"/>
    <w:rsid w:val="00281E29"/>
    <w:rsid w:val="002A3016"/>
    <w:rsid w:val="002A4B05"/>
    <w:rsid w:val="002B74B0"/>
    <w:rsid w:val="002C761F"/>
    <w:rsid w:val="002E5FAD"/>
    <w:rsid w:val="002E6DE3"/>
    <w:rsid w:val="002F2898"/>
    <w:rsid w:val="00357124"/>
    <w:rsid w:val="0037223D"/>
    <w:rsid w:val="003A7A25"/>
    <w:rsid w:val="003B7F7D"/>
    <w:rsid w:val="003D30BB"/>
    <w:rsid w:val="003E63DC"/>
    <w:rsid w:val="00407375"/>
    <w:rsid w:val="00460B3F"/>
    <w:rsid w:val="0046278E"/>
    <w:rsid w:val="0047671A"/>
    <w:rsid w:val="004A3783"/>
    <w:rsid w:val="004A427F"/>
    <w:rsid w:val="004C2B4A"/>
    <w:rsid w:val="005310F0"/>
    <w:rsid w:val="005326C7"/>
    <w:rsid w:val="00552BA6"/>
    <w:rsid w:val="00555821"/>
    <w:rsid w:val="00573B52"/>
    <w:rsid w:val="00592533"/>
    <w:rsid w:val="005A1354"/>
    <w:rsid w:val="005E1E1B"/>
    <w:rsid w:val="006207B4"/>
    <w:rsid w:val="00642FCC"/>
    <w:rsid w:val="006551BA"/>
    <w:rsid w:val="006C0A2E"/>
    <w:rsid w:val="006C26FA"/>
    <w:rsid w:val="006C54D9"/>
    <w:rsid w:val="006D200C"/>
    <w:rsid w:val="00706C78"/>
    <w:rsid w:val="00735C08"/>
    <w:rsid w:val="0074685C"/>
    <w:rsid w:val="007546DF"/>
    <w:rsid w:val="00755F25"/>
    <w:rsid w:val="00761288"/>
    <w:rsid w:val="00767500"/>
    <w:rsid w:val="0077251E"/>
    <w:rsid w:val="007B3847"/>
    <w:rsid w:val="007D07A2"/>
    <w:rsid w:val="007D61B8"/>
    <w:rsid w:val="007F25BC"/>
    <w:rsid w:val="008166FA"/>
    <w:rsid w:val="00826D5E"/>
    <w:rsid w:val="00851F32"/>
    <w:rsid w:val="00856EB9"/>
    <w:rsid w:val="00861B73"/>
    <w:rsid w:val="00871C56"/>
    <w:rsid w:val="00890E93"/>
    <w:rsid w:val="00891A70"/>
    <w:rsid w:val="00895B4C"/>
    <w:rsid w:val="008973ED"/>
    <w:rsid w:val="008A068C"/>
    <w:rsid w:val="008B4F1D"/>
    <w:rsid w:val="008C2167"/>
    <w:rsid w:val="008E487F"/>
    <w:rsid w:val="008E799C"/>
    <w:rsid w:val="00916326"/>
    <w:rsid w:val="00932AAF"/>
    <w:rsid w:val="009435D6"/>
    <w:rsid w:val="0099119B"/>
    <w:rsid w:val="00993BD4"/>
    <w:rsid w:val="009940CD"/>
    <w:rsid w:val="009A705E"/>
    <w:rsid w:val="009E232D"/>
    <w:rsid w:val="00A279C5"/>
    <w:rsid w:val="00A311EF"/>
    <w:rsid w:val="00A65A87"/>
    <w:rsid w:val="00AB7282"/>
    <w:rsid w:val="00AE1B0A"/>
    <w:rsid w:val="00AE35FF"/>
    <w:rsid w:val="00B80C21"/>
    <w:rsid w:val="00B906DD"/>
    <w:rsid w:val="00B97353"/>
    <w:rsid w:val="00BC0032"/>
    <w:rsid w:val="00BD47B2"/>
    <w:rsid w:val="00BD6798"/>
    <w:rsid w:val="00C01EAB"/>
    <w:rsid w:val="00C231A3"/>
    <w:rsid w:val="00C45403"/>
    <w:rsid w:val="00C62778"/>
    <w:rsid w:val="00C724E1"/>
    <w:rsid w:val="00C8587A"/>
    <w:rsid w:val="00CA07CC"/>
    <w:rsid w:val="00CC3937"/>
    <w:rsid w:val="00CD63E2"/>
    <w:rsid w:val="00D13C69"/>
    <w:rsid w:val="00D27EBD"/>
    <w:rsid w:val="00D61F6D"/>
    <w:rsid w:val="00D82F3C"/>
    <w:rsid w:val="00D85CEC"/>
    <w:rsid w:val="00DA5A74"/>
    <w:rsid w:val="00DA68A5"/>
    <w:rsid w:val="00DA79A6"/>
    <w:rsid w:val="00DC779D"/>
    <w:rsid w:val="00DD0860"/>
    <w:rsid w:val="00DF10DC"/>
    <w:rsid w:val="00E10EB5"/>
    <w:rsid w:val="00E33092"/>
    <w:rsid w:val="00E427C6"/>
    <w:rsid w:val="00E718F7"/>
    <w:rsid w:val="00E849DE"/>
    <w:rsid w:val="00EC33F8"/>
    <w:rsid w:val="00EE33C8"/>
    <w:rsid w:val="00EE762F"/>
    <w:rsid w:val="00EF3BD8"/>
    <w:rsid w:val="00EF73B5"/>
    <w:rsid w:val="00F12C05"/>
    <w:rsid w:val="00F14B94"/>
    <w:rsid w:val="00F31B55"/>
    <w:rsid w:val="00F52191"/>
    <w:rsid w:val="00F60A59"/>
    <w:rsid w:val="00F65AA4"/>
    <w:rsid w:val="00F670B0"/>
    <w:rsid w:val="00F70C32"/>
    <w:rsid w:val="00FC608C"/>
    <w:rsid w:val="00FD5F01"/>
    <w:rsid w:val="00FD6A6A"/>
    <w:rsid w:val="00FD6FFA"/>
    <w:rsid w:val="00FD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FFA"/>
    <w:rPr>
      <w:lang w:eastAsia="ru-RU"/>
    </w:rPr>
  </w:style>
  <w:style w:type="paragraph" w:styleId="20">
    <w:name w:val="Body Text 2"/>
    <w:basedOn w:val="a"/>
    <w:link w:val="2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"/>
    <w:locked/>
    <w:rsid w:val="00E849DE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2">
    <w:name w:val="Body Text Indent 2"/>
    <w:basedOn w:val="a"/>
    <w:link w:val="23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4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0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  <w:style w:type="character" w:customStyle="1" w:styleId="31">
    <w:name w:val="Основной текст (3)"/>
    <w:basedOn w:val="a0"/>
    <w:uiPriority w:val="99"/>
    <w:rsid w:val="00767500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122">
    <w:name w:val="Основной текст (4) + 122"/>
    <w:aliases w:val="5 pt2"/>
    <w:basedOn w:val="a0"/>
    <w:uiPriority w:val="99"/>
    <w:rsid w:val="00767500"/>
    <w:rPr>
      <w:rFonts w:ascii="Times New Roman" w:hAnsi="Times New Roman" w:cs="Times New Roman"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1ADE28BFEA54FC37B2388185188701650F333642E73C6C952E23D4E642749B47662CD6F43ADFCF50D1834409BDBB947001C4A54C9CF58BJ4c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380F1-BE79-4948-9E5C-D035825E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2022-03-14T09:27:00Z</cp:lastPrinted>
  <dcterms:created xsi:type="dcterms:W3CDTF">2022-06-10T04:09:00Z</dcterms:created>
  <dcterms:modified xsi:type="dcterms:W3CDTF">2022-06-10T04:34:00Z</dcterms:modified>
</cp:coreProperties>
</file>