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DCB9" w14:textId="77777777"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DC0D87" w:rsidRPr="00770A45" w14:paraId="47DD83C7" w14:textId="77777777" w:rsidTr="006578F4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BB2A6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РОССИЙСКАЯ ФЕДЕРАЦИЯ</w:t>
            </w:r>
          </w:p>
          <w:p w14:paraId="01F13E29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СОБРАНИЯ ПРЕДСТАВИТЕЛЕЙ</w:t>
            </w:r>
          </w:p>
          <w:p w14:paraId="1EEA52AF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СЕЛЬСКОГО ПОСЕЛЕНИЯ</w:t>
            </w:r>
          </w:p>
          <w:p w14:paraId="1E72C85D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ЧЕРНЫЙ КЛЮЧ</w:t>
            </w:r>
          </w:p>
          <w:p w14:paraId="347D5886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МУНИЦИПАЛЬНОГО РАЙОНА</w:t>
            </w:r>
          </w:p>
          <w:p w14:paraId="47B9E41F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КЛЯВЛИНСКИЙ</w:t>
            </w:r>
          </w:p>
          <w:p w14:paraId="41715220" w14:textId="77777777" w:rsidR="00DC0D87" w:rsidRPr="00B06E57" w:rsidRDefault="00DC0D87" w:rsidP="006578F4">
            <w:pPr>
              <w:jc w:val="center"/>
              <w:rPr>
                <w:sz w:val="28"/>
                <w:szCs w:val="28"/>
                <w:u w:val="single"/>
              </w:rPr>
            </w:pPr>
            <w:r w:rsidRPr="00B06E5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33687FCD" w14:textId="77777777" w:rsidR="00DC0D87" w:rsidRPr="00B8180B" w:rsidRDefault="00DC0D87" w:rsidP="006578F4">
            <w:pPr>
              <w:jc w:val="center"/>
            </w:pPr>
            <w:r w:rsidRPr="00B8180B">
              <w:t>446951, Самарская область, Клявлинский район,</w:t>
            </w:r>
          </w:p>
          <w:p w14:paraId="4AFB9DB5" w14:textId="77777777" w:rsidR="00DC0D87" w:rsidRPr="00B8180B" w:rsidRDefault="00DC0D87" w:rsidP="006578F4">
            <w:pPr>
              <w:jc w:val="center"/>
            </w:pPr>
            <w:r w:rsidRPr="00B8180B">
              <w:t>село Черный Ключ, ул. Центральная д.4</w:t>
            </w:r>
          </w:p>
          <w:p w14:paraId="31DE1879" w14:textId="77777777" w:rsidR="00DC0D87" w:rsidRPr="00B8180B" w:rsidRDefault="00DC0D87" w:rsidP="006578F4">
            <w:pPr>
              <w:jc w:val="center"/>
            </w:pPr>
            <w:r w:rsidRPr="00B8180B">
              <w:t>тел.8(84653)5-71-24</w:t>
            </w:r>
          </w:p>
          <w:p w14:paraId="305DAD21" w14:textId="77777777" w:rsidR="00DC0D87" w:rsidRPr="00B06E57" w:rsidRDefault="00DC0D87" w:rsidP="006578F4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РЕШЕНИЕ</w:t>
            </w:r>
          </w:p>
          <w:p w14:paraId="14C7964B" w14:textId="4308EA1A" w:rsidR="00DC0D87" w:rsidRPr="00D14F6F" w:rsidRDefault="00DC0D87" w:rsidP="006578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Pr="00B06E57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02</w:t>
            </w:r>
            <w:r w:rsidRPr="00B06E57">
              <w:rPr>
                <w:b/>
                <w:sz w:val="28"/>
                <w:szCs w:val="28"/>
              </w:rPr>
              <w:t>.20</w:t>
            </w:r>
            <w:r>
              <w:rPr>
                <w:b/>
                <w:sz w:val="28"/>
                <w:szCs w:val="28"/>
              </w:rPr>
              <w:t>23</w:t>
            </w:r>
            <w:r w:rsidRPr="00B06E57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>122</w:t>
            </w:r>
          </w:p>
        </w:tc>
      </w:tr>
    </w:tbl>
    <w:p w14:paraId="01C04C68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35D4896D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29BF8C03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D86EA37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5D663EB8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B9D58BE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57B3B8C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441E168B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1140D9D7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7AC32B49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F488007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7F54F8DB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54A6817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036599EF" w14:textId="77777777" w:rsidR="00DC0D87" w:rsidRDefault="00DC0D8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</w:p>
    <w:p w14:paraId="563AB52C" w14:textId="77777777" w:rsidR="00DC0D87" w:rsidRDefault="009442B7" w:rsidP="00DC0D87">
      <w:pPr>
        <w:shd w:val="clear" w:color="auto" w:fill="FFFFFF"/>
        <w:ind w:right="96"/>
        <w:jc w:val="both"/>
        <w:rPr>
          <w:bCs/>
          <w:spacing w:val="-5"/>
          <w:sz w:val="28"/>
          <w:szCs w:val="28"/>
        </w:rPr>
      </w:pPr>
      <w:r w:rsidRPr="00DC0D87">
        <w:rPr>
          <w:bCs/>
          <w:spacing w:val="-5"/>
          <w:sz w:val="28"/>
          <w:szCs w:val="28"/>
        </w:rPr>
        <w:t>О внесении изменений в р</w:t>
      </w:r>
      <w:r w:rsidR="00007F55" w:rsidRPr="00DC0D87">
        <w:rPr>
          <w:bCs/>
          <w:spacing w:val="-5"/>
          <w:sz w:val="28"/>
          <w:szCs w:val="28"/>
        </w:rPr>
        <w:t xml:space="preserve">ешение Собрания </w:t>
      </w:r>
    </w:p>
    <w:p w14:paraId="0D9EA71E" w14:textId="59A4E48D" w:rsidR="00DC0D87" w:rsidRDefault="00DC0D87" w:rsidP="00DC0D87">
      <w:pPr>
        <w:shd w:val="clear" w:color="auto" w:fill="FFFFFF"/>
        <w:ind w:right="96"/>
        <w:jc w:val="both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п</w:t>
      </w:r>
      <w:r w:rsidR="00007F55" w:rsidRPr="00DC0D87">
        <w:rPr>
          <w:bCs/>
          <w:spacing w:val="-5"/>
          <w:sz w:val="28"/>
          <w:szCs w:val="28"/>
        </w:rPr>
        <w:t>редставителей</w:t>
      </w:r>
      <w:r>
        <w:rPr>
          <w:bCs/>
          <w:spacing w:val="-5"/>
          <w:sz w:val="28"/>
          <w:szCs w:val="28"/>
        </w:rPr>
        <w:t xml:space="preserve"> </w:t>
      </w:r>
      <w:r w:rsidR="009442B7" w:rsidRPr="00DC0D87">
        <w:rPr>
          <w:bCs/>
          <w:spacing w:val="-5"/>
          <w:sz w:val="28"/>
          <w:szCs w:val="28"/>
        </w:rPr>
        <w:t xml:space="preserve">сельского поселения </w:t>
      </w:r>
      <w:r w:rsidRPr="00DC0D87">
        <w:rPr>
          <w:bCs/>
          <w:spacing w:val="-5"/>
          <w:sz w:val="28"/>
          <w:szCs w:val="28"/>
        </w:rPr>
        <w:t xml:space="preserve">Черный </w:t>
      </w:r>
    </w:p>
    <w:p w14:paraId="725BF9B1" w14:textId="77777777" w:rsidR="00DC0D87" w:rsidRDefault="00DC0D87" w:rsidP="00DC0D87">
      <w:pPr>
        <w:shd w:val="clear" w:color="auto" w:fill="FFFFFF"/>
        <w:ind w:right="96"/>
        <w:jc w:val="both"/>
        <w:rPr>
          <w:bCs/>
          <w:spacing w:val="-5"/>
          <w:sz w:val="28"/>
          <w:szCs w:val="28"/>
        </w:rPr>
      </w:pPr>
      <w:r w:rsidRPr="00DC0D87">
        <w:rPr>
          <w:bCs/>
          <w:spacing w:val="-5"/>
          <w:sz w:val="28"/>
          <w:szCs w:val="28"/>
        </w:rPr>
        <w:t xml:space="preserve">Ключ </w:t>
      </w:r>
      <w:r w:rsidR="009442B7" w:rsidRPr="00DC0D87">
        <w:rPr>
          <w:bCs/>
          <w:spacing w:val="-5"/>
          <w:sz w:val="28"/>
          <w:szCs w:val="28"/>
        </w:rPr>
        <w:t>м</w:t>
      </w:r>
      <w:r w:rsidR="00007F55" w:rsidRPr="00DC0D87">
        <w:rPr>
          <w:bCs/>
          <w:spacing w:val="-5"/>
          <w:sz w:val="28"/>
          <w:szCs w:val="28"/>
        </w:rPr>
        <w:t xml:space="preserve">униципального района Клявлинский от </w:t>
      </w:r>
    </w:p>
    <w:p w14:paraId="0EF3AA06" w14:textId="3ECA4F96" w:rsidR="00DC0D87" w:rsidRPr="00DC0D87" w:rsidRDefault="00DC0D87" w:rsidP="00DC0D87">
      <w:pPr>
        <w:shd w:val="clear" w:color="auto" w:fill="FFFFFF"/>
        <w:ind w:right="96"/>
        <w:jc w:val="both"/>
        <w:rPr>
          <w:bCs/>
          <w:spacing w:val="-5"/>
          <w:sz w:val="28"/>
          <w:szCs w:val="28"/>
        </w:rPr>
      </w:pPr>
      <w:r w:rsidRPr="00DC0D87">
        <w:rPr>
          <w:bCs/>
          <w:spacing w:val="-5"/>
          <w:sz w:val="28"/>
          <w:szCs w:val="28"/>
        </w:rPr>
        <w:t xml:space="preserve">31.01.2023 </w:t>
      </w:r>
      <w:r w:rsidR="009442B7" w:rsidRPr="00DC0D87">
        <w:rPr>
          <w:bCs/>
          <w:spacing w:val="-5"/>
          <w:sz w:val="28"/>
          <w:szCs w:val="28"/>
        </w:rPr>
        <w:t xml:space="preserve">г. № </w:t>
      </w:r>
      <w:r w:rsidRPr="00DC0D87">
        <w:rPr>
          <w:bCs/>
          <w:spacing w:val="-5"/>
          <w:sz w:val="28"/>
          <w:szCs w:val="28"/>
        </w:rPr>
        <w:t>118</w:t>
      </w:r>
      <w:r w:rsidR="00007F55" w:rsidRPr="00DC0D87">
        <w:rPr>
          <w:bCs/>
          <w:spacing w:val="-5"/>
          <w:sz w:val="28"/>
          <w:szCs w:val="28"/>
        </w:rPr>
        <w:t xml:space="preserve"> </w:t>
      </w:r>
      <w:r w:rsidRPr="00DC0D87">
        <w:rPr>
          <w:bCs/>
          <w:spacing w:val="-5"/>
          <w:sz w:val="28"/>
          <w:szCs w:val="28"/>
        </w:rPr>
        <w:t>«</w:t>
      </w:r>
      <w:r w:rsidRPr="00DC0D87">
        <w:rPr>
          <w:sz w:val="28"/>
          <w:szCs w:val="28"/>
        </w:rPr>
        <w:t>О передаче осуществления</w:t>
      </w:r>
    </w:p>
    <w:p w14:paraId="3C4EF11F" w14:textId="77777777" w:rsidR="00DC0D87" w:rsidRDefault="00DC0D87" w:rsidP="00DC0D87">
      <w:pPr>
        <w:shd w:val="clear" w:color="auto" w:fill="FFFFFF"/>
        <w:ind w:right="96"/>
        <w:jc w:val="both"/>
        <w:rPr>
          <w:sz w:val="28"/>
          <w:szCs w:val="28"/>
        </w:rPr>
      </w:pPr>
      <w:r w:rsidRPr="00DC0D87">
        <w:rPr>
          <w:sz w:val="28"/>
          <w:szCs w:val="28"/>
        </w:rPr>
        <w:t xml:space="preserve">части своих полномочий сельского поселения </w:t>
      </w:r>
    </w:p>
    <w:p w14:paraId="773F2B2C" w14:textId="77511418" w:rsidR="00DC0D87" w:rsidRPr="00DC0D87" w:rsidRDefault="00DC0D87" w:rsidP="00DC0D87">
      <w:pPr>
        <w:shd w:val="clear" w:color="auto" w:fill="FFFFFF"/>
        <w:ind w:right="96"/>
        <w:jc w:val="both"/>
        <w:rPr>
          <w:bCs/>
          <w:spacing w:val="-5"/>
          <w:sz w:val="28"/>
          <w:szCs w:val="28"/>
        </w:rPr>
      </w:pPr>
      <w:r w:rsidRPr="00DC0D87">
        <w:rPr>
          <w:sz w:val="28"/>
          <w:szCs w:val="28"/>
        </w:rPr>
        <w:t>Черный Ключ по решению</w:t>
      </w:r>
      <w:r>
        <w:rPr>
          <w:bCs/>
          <w:spacing w:val="-5"/>
          <w:sz w:val="28"/>
          <w:szCs w:val="28"/>
        </w:rPr>
        <w:t xml:space="preserve"> </w:t>
      </w:r>
      <w:r w:rsidRPr="00DC0D87">
        <w:rPr>
          <w:sz w:val="28"/>
          <w:szCs w:val="28"/>
        </w:rPr>
        <w:t>вопросов местного значения»</w:t>
      </w:r>
    </w:p>
    <w:p w14:paraId="74695579" w14:textId="72D83704" w:rsidR="009442B7" w:rsidRDefault="00007F55" w:rsidP="00DC0D87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681B7C">
        <w:rPr>
          <w:bCs/>
          <w:spacing w:val="-5"/>
          <w:sz w:val="24"/>
          <w:szCs w:val="24"/>
        </w:rPr>
        <w:t xml:space="preserve"> </w:t>
      </w:r>
    </w:p>
    <w:p w14:paraId="08010410" w14:textId="77777777" w:rsidR="00007F55" w:rsidRPr="00681B7C" w:rsidRDefault="00007F55" w:rsidP="00B22936">
      <w:pPr>
        <w:shd w:val="clear" w:color="auto" w:fill="FFFFFF"/>
        <w:ind w:left="96" w:right="96"/>
        <w:jc w:val="both"/>
        <w:rPr>
          <w:bCs/>
          <w:spacing w:val="-4"/>
          <w:sz w:val="24"/>
          <w:szCs w:val="24"/>
        </w:rPr>
      </w:pPr>
      <w:r w:rsidRPr="00681B7C">
        <w:rPr>
          <w:bCs/>
          <w:spacing w:val="-4"/>
          <w:sz w:val="24"/>
          <w:szCs w:val="24"/>
        </w:rPr>
        <w:t xml:space="preserve">  </w:t>
      </w:r>
    </w:p>
    <w:p w14:paraId="2A058C17" w14:textId="428FC42A" w:rsidR="00007F55" w:rsidRPr="00DC0D87" w:rsidRDefault="00DC0D87" w:rsidP="00007F55">
      <w:pPr>
        <w:shd w:val="clear" w:color="auto" w:fill="FFFFFF"/>
        <w:ind w:left="24" w:firstLine="402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007F55" w:rsidRPr="00DC0D87">
        <w:rPr>
          <w:rFonts w:eastAsiaTheme="minorHAnsi"/>
          <w:sz w:val="28"/>
          <w:szCs w:val="28"/>
          <w:lang w:eastAsia="en-US"/>
        </w:rPr>
        <w:t xml:space="preserve"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9 Устава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Черный Ключ </w:t>
      </w:r>
      <w:r w:rsidR="00007F55" w:rsidRPr="00DC0D87">
        <w:rPr>
          <w:rFonts w:eastAsiaTheme="minorHAnsi"/>
          <w:sz w:val="28"/>
          <w:szCs w:val="28"/>
          <w:lang w:eastAsia="en-US"/>
        </w:rPr>
        <w:t>муниципального района Клявлинский Самарской области, Собрание представителей</w:t>
      </w:r>
      <w:r w:rsidR="001D7E6F" w:rsidRPr="00DC0D87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r>
        <w:rPr>
          <w:rFonts w:eastAsiaTheme="minorHAnsi"/>
          <w:sz w:val="28"/>
          <w:szCs w:val="28"/>
          <w:lang w:eastAsia="en-US"/>
        </w:rPr>
        <w:t xml:space="preserve">Черный Ключ </w:t>
      </w:r>
      <w:r w:rsidR="00007F55" w:rsidRPr="00DC0D87">
        <w:rPr>
          <w:rFonts w:eastAsiaTheme="minorHAnsi"/>
          <w:sz w:val="28"/>
          <w:szCs w:val="28"/>
          <w:lang w:eastAsia="en-US"/>
        </w:rPr>
        <w:t>муниципального района Клявлинский РЕШИЛО</w:t>
      </w:r>
      <w:r w:rsidR="00007F55" w:rsidRPr="00DC0D87">
        <w:rPr>
          <w:sz w:val="28"/>
          <w:szCs w:val="28"/>
        </w:rPr>
        <w:t>:</w:t>
      </w:r>
    </w:p>
    <w:p w14:paraId="31DC23A0" w14:textId="1FCD5F55" w:rsidR="00007F55" w:rsidRPr="00DC0D87" w:rsidRDefault="00007F55" w:rsidP="00007F55">
      <w:pPr>
        <w:shd w:val="clear" w:color="auto" w:fill="FFFFFF"/>
        <w:ind w:left="96" w:right="96" w:firstLine="471"/>
        <w:jc w:val="both"/>
        <w:rPr>
          <w:bCs/>
          <w:spacing w:val="-4"/>
          <w:sz w:val="28"/>
          <w:szCs w:val="28"/>
        </w:rPr>
      </w:pPr>
      <w:r w:rsidRPr="00DC0D87">
        <w:rPr>
          <w:sz w:val="28"/>
          <w:szCs w:val="28"/>
        </w:rPr>
        <w:t>1</w:t>
      </w:r>
      <w:r w:rsidR="001D7E6F" w:rsidRPr="00DC0D87">
        <w:rPr>
          <w:sz w:val="28"/>
          <w:szCs w:val="28"/>
        </w:rPr>
        <w:t>. Внести в р</w:t>
      </w:r>
      <w:r w:rsidRPr="00DC0D87">
        <w:rPr>
          <w:sz w:val="28"/>
          <w:szCs w:val="28"/>
        </w:rPr>
        <w:t xml:space="preserve">ешение Собрания представителей </w:t>
      </w:r>
      <w:r w:rsidR="001D7E6F" w:rsidRPr="00DC0D87">
        <w:rPr>
          <w:sz w:val="28"/>
          <w:szCs w:val="28"/>
        </w:rPr>
        <w:t xml:space="preserve">сельского поселения </w:t>
      </w:r>
      <w:r w:rsidR="00DC0D87">
        <w:rPr>
          <w:sz w:val="28"/>
          <w:szCs w:val="28"/>
        </w:rPr>
        <w:t>Черный Ключ</w:t>
      </w:r>
      <w:r w:rsidR="001D7E6F" w:rsidRPr="00DC0D87">
        <w:rPr>
          <w:sz w:val="28"/>
          <w:szCs w:val="28"/>
        </w:rPr>
        <w:t xml:space="preserve"> </w:t>
      </w:r>
      <w:r w:rsidRPr="00DC0D87">
        <w:rPr>
          <w:sz w:val="28"/>
          <w:szCs w:val="28"/>
        </w:rPr>
        <w:t xml:space="preserve">муниципального района Клявлинский </w:t>
      </w:r>
      <w:r w:rsidR="00DC0D87">
        <w:rPr>
          <w:sz w:val="28"/>
          <w:szCs w:val="28"/>
        </w:rPr>
        <w:t xml:space="preserve">31.01.2023 </w:t>
      </w:r>
      <w:r w:rsidR="001D7E6F" w:rsidRPr="00DC0D87">
        <w:rPr>
          <w:bCs/>
          <w:spacing w:val="-5"/>
          <w:sz w:val="28"/>
          <w:szCs w:val="28"/>
        </w:rPr>
        <w:t>г. №</w:t>
      </w:r>
      <w:r w:rsidR="00DC0D87">
        <w:rPr>
          <w:bCs/>
          <w:spacing w:val="-5"/>
          <w:sz w:val="28"/>
          <w:szCs w:val="28"/>
        </w:rPr>
        <w:t>118</w:t>
      </w:r>
      <w:r w:rsidRPr="00DC0D87">
        <w:rPr>
          <w:bCs/>
          <w:spacing w:val="-5"/>
          <w:sz w:val="28"/>
          <w:szCs w:val="28"/>
        </w:rPr>
        <w:t xml:space="preserve"> «О </w:t>
      </w:r>
      <w:r w:rsidR="001D7E6F" w:rsidRPr="00DC0D87">
        <w:rPr>
          <w:bCs/>
          <w:spacing w:val="-5"/>
          <w:sz w:val="28"/>
          <w:szCs w:val="28"/>
        </w:rPr>
        <w:t>передаче</w:t>
      </w:r>
      <w:r w:rsidRPr="00DC0D87">
        <w:rPr>
          <w:bCs/>
          <w:spacing w:val="-5"/>
          <w:sz w:val="28"/>
          <w:szCs w:val="28"/>
        </w:rPr>
        <w:t xml:space="preserve"> осуществления части полномочий </w:t>
      </w:r>
      <w:r w:rsidRPr="00DC0D87">
        <w:rPr>
          <w:bCs/>
          <w:spacing w:val="-4"/>
          <w:sz w:val="28"/>
          <w:szCs w:val="28"/>
        </w:rPr>
        <w:t xml:space="preserve">сельского поселения  </w:t>
      </w:r>
      <w:r w:rsidR="008A51FA">
        <w:rPr>
          <w:bCs/>
          <w:spacing w:val="-4"/>
          <w:sz w:val="28"/>
          <w:szCs w:val="28"/>
        </w:rPr>
        <w:t>Черный Ключ</w:t>
      </w:r>
      <w:r w:rsidRPr="00DC0D87">
        <w:rPr>
          <w:bCs/>
          <w:spacing w:val="-4"/>
          <w:sz w:val="28"/>
          <w:szCs w:val="28"/>
        </w:rPr>
        <w:t xml:space="preserve"> по решению вопросов местного значения»</w:t>
      </w:r>
      <w:r w:rsidR="001D7E6F" w:rsidRPr="00DC0D87">
        <w:rPr>
          <w:bCs/>
          <w:spacing w:val="-4"/>
          <w:sz w:val="28"/>
          <w:szCs w:val="28"/>
        </w:rPr>
        <w:t xml:space="preserve"> </w:t>
      </w:r>
      <w:r w:rsidRPr="00DC0D87">
        <w:rPr>
          <w:bCs/>
          <w:spacing w:val="-4"/>
          <w:sz w:val="28"/>
          <w:szCs w:val="28"/>
        </w:rPr>
        <w:t>(далее – Решение)</w:t>
      </w:r>
      <w:r w:rsidR="009D3643" w:rsidRPr="00DC0D87">
        <w:rPr>
          <w:sz w:val="28"/>
          <w:szCs w:val="28"/>
        </w:rPr>
        <w:t xml:space="preserve"> </w:t>
      </w:r>
      <w:r w:rsidR="009D3643" w:rsidRPr="00DC0D87">
        <w:rPr>
          <w:bCs/>
          <w:spacing w:val="-4"/>
          <w:sz w:val="28"/>
          <w:szCs w:val="28"/>
        </w:rPr>
        <w:t>следующие изменения</w:t>
      </w:r>
      <w:r w:rsidRPr="00DC0D87">
        <w:rPr>
          <w:bCs/>
          <w:spacing w:val="-4"/>
          <w:sz w:val="28"/>
          <w:szCs w:val="28"/>
        </w:rPr>
        <w:t>:</w:t>
      </w:r>
    </w:p>
    <w:p w14:paraId="654F7FB9" w14:textId="77777777" w:rsidR="00007F55" w:rsidRPr="00DC0D87" w:rsidRDefault="00007F55" w:rsidP="00007F55">
      <w:pPr>
        <w:tabs>
          <w:tab w:val="right" w:pos="9355"/>
        </w:tabs>
        <w:ind w:firstLine="567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>1.1 Пункт 2-</w:t>
      </w:r>
      <w:r w:rsidR="00A50515" w:rsidRPr="00DC0D87">
        <w:rPr>
          <w:sz w:val="28"/>
          <w:szCs w:val="28"/>
        </w:rPr>
        <w:t>8</w:t>
      </w:r>
      <w:r w:rsidRPr="00DC0D87">
        <w:rPr>
          <w:sz w:val="28"/>
          <w:szCs w:val="28"/>
        </w:rPr>
        <w:t xml:space="preserve"> Решения изложить в следующей редакции:</w:t>
      </w:r>
    </w:p>
    <w:p w14:paraId="35E3CACD" w14:textId="4AC19C64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«2. 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8A51FA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14:paraId="7EE7F834" w14:textId="74CBDDFB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3. Заключить соглашение о передаче осуществления части полномочий от </w:t>
      </w:r>
      <w:r w:rsidRPr="00DC0D87">
        <w:rPr>
          <w:sz w:val="28"/>
          <w:szCs w:val="28"/>
        </w:rPr>
        <w:lastRenderedPageBreak/>
        <w:t xml:space="preserve">Администрации сельского поселения </w:t>
      </w:r>
      <w:r w:rsidR="008A51FA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8A51FA">
        <w:rPr>
          <w:sz w:val="28"/>
          <w:szCs w:val="28"/>
        </w:rPr>
        <w:t xml:space="preserve">Черный Ключ </w:t>
      </w:r>
      <w:r w:rsidRPr="00DC0D87">
        <w:rPr>
          <w:sz w:val="28"/>
          <w:szCs w:val="28"/>
        </w:rPr>
        <w:t>муниципального района Клявлинский.</w:t>
      </w:r>
    </w:p>
    <w:p w14:paraId="2429EC03" w14:textId="15B63C2C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4.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8A51FA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 xml:space="preserve"> муниципального района Клявлинский о передаче Счетной палате муниципального района Клявлинский полномочий контрольно – счетного органа сельского поселения </w:t>
      </w:r>
      <w:r w:rsidR="008A51FA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14:paraId="774FF226" w14:textId="4A65C683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5. Одобрить проект Соглашения между Администрацией сельского поселения </w:t>
      </w:r>
      <w:r w:rsidR="008A51FA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14:paraId="51098B72" w14:textId="3CB77B7A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6. Признать утратившим силу решение Собрания представителей муниципального района Клявлинский от </w:t>
      </w:r>
      <w:r w:rsidR="00E55F8D" w:rsidRPr="00D47689">
        <w:rPr>
          <w:sz w:val="28"/>
          <w:szCs w:val="28"/>
        </w:rPr>
        <w:t>29.04.2021г. № 36 «О передаче осуществления части своих полномочий сельского поселения Черный Ключ по решению вопросов местного значения».</w:t>
      </w:r>
    </w:p>
    <w:p w14:paraId="76378720" w14:textId="5DAA7760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 xml:space="preserve">7. Опубликовать настоящее решение в газете «Вести сельского поселения </w:t>
      </w:r>
      <w:r w:rsidR="00E55F8D">
        <w:rPr>
          <w:sz w:val="28"/>
          <w:szCs w:val="28"/>
        </w:rPr>
        <w:t>Черный Ключ</w:t>
      </w:r>
      <w:r w:rsidRPr="00DC0D87">
        <w:rPr>
          <w:sz w:val="28"/>
          <w:szCs w:val="28"/>
        </w:rPr>
        <w:t>».</w:t>
      </w:r>
    </w:p>
    <w:p w14:paraId="4B47DA59" w14:textId="77777777" w:rsidR="001D7E6F" w:rsidRPr="00DC0D87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>8. Настоящее решение вступает в силу со дня его официального опубликования и распространяется на правоотношения, возникшие с 01.01.2023 г.».</w:t>
      </w:r>
    </w:p>
    <w:p w14:paraId="1E906EC3" w14:textId="77777777" w:rsidR="00007F55" w:rsidRPr="00DC0D87" w:rsidRDefault="00007F55" w:rsidP="001D7E6F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>1.2. Пункт 9 Решения признать утратившим силу.</w:t>
      </w:r>
    </w:p>
    <w:p w14:paraId="25F5EDEE" w14:textId="77777777" w:rsidR="00007F55" w:rsidRPr="00DC0D87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>2</w:t>
      </w:r>
      <w:r w:rsidR="00007F55" w:rsidRPr="00DC0D87">
        <w:rPr>
          <w:sz w:val="28"/>
          <w:szCs w:val="28"/>
        </w:rPr>
        <w:t>. Приложение №</w:t>
      </w:r>
      <w:r w:rsidR="00FA48D1" w:rsidRPr="00DC0D87">
        <w:rPr>
          <w:sz w:val="28"/>
          <w:szCs w:val="28"/>
        </w:rPr>
        <w:t xml:space="preserve"> </w:t>
      </w:r>
      <w:r w:rsidR="00007F55" w:rsidRPr="00DC0D87">
        <w:rPr>
          <w:sz w:val="28"/>
          <w:szCs w:val="28"/>
        </w:rPr>
        <w:t>2 к Решению изложить в новой редакции согласно Приложения №</w:t>
      </w:r>
      <w:r w:rsidR="00FA48D1" w:rsidRPr="00DC0D87">
        <w:rPr>
          <w:sz w:val="28"/>
          <w:szCs w:val="28"/>
        </w:rPr>
        <w:t xml:space="preserve"> 1</w:t>
      </w:r>
      <w:r w:rsidR="00007F55" w:rsidRPr="00DC0D87">
        <w:rPr>
          <w:sz w:val="28"/>
          <w:szCs w:val="28"/>
        </w:rPr>
        <w:t xml:space="preserve"> </w:t>
      </w:r>
      <w:r w:rsidR="006647A4" w:rsidRPr="00DC0D87">
        <w:rPr>
          <w:sz w:val="28"/>
          <w:szCs w:val="28"/>
        </w:rPr>
        <w:t xml:space="preserve">к </w:t>
      </w:r>
      <w:r w:rsidR="00007F55" w:rsidRPr="00DC0D87">
        <w:rPr>
          <w:sz w:val="28"/>
          <w:szCs w:val="28"/>
        </w:rPr>
        <w:t xml:space="preserve">настоящему </w:t>
      </w:r>
      <w:r w:rsidR="006647A4" w:rsidRPr="00DC0D87">
        <w:rPr>
          <w:sz w:val="28"/>
          <w:szCs w:val="28"/>
        </w:rPr>
        <w:t>р</w:t>
      </w:r>
      <w:r w:rsidR="00007F55" w:rsidRPr="00DC0D87">
        <w:rPr>
          <w:sz w:val="28"/>
          <w:szCs w:val="28"/>
        </w:rPr>
        <w:t>ешению.</w:t>
      </w:r>
    </w:p>
    <w:p w14:paraId="66B59B0D" w14:textId="77777777" w:rsidR="00007F55" w:rsidRPr="00DC0D87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8"/>
          <w:szCs w:val="28"/>
        </w:rPr>
      </w:pPr>
      <w:r w:rsidRPr="00DC0D87">
        <w:rPr>
          <w:sz w:val="28"/>
          <w:szCs w:val="28"/>
        </w:rPr>
        <w:t>3</w:t>
      </w:r>
      <w:r w:rsidR="00007F55" w:rsidRPr="00DC0D87">
        <w:rPr>
          <w:sz w:val="28"/>
          <w:szCs w:val="28"/>
        </w:rPr>
        <w:t>. Настоящее решение вступает в силу со дня официального опубликования и распространяется на правоотношения, возникшие с 01.01.2023 г</w:t>
      </w:r>
      <w:r w:rsidR="00007F55" w:rsidRPr="00DC0D87">
        <w:rPr>
          <w:i/>
          <w:sz w:val="28"/>
          <w:szCs w:val="28"/>
        </w:rPr>
        <w:t>.</w:t>
      </w:r>
    </w:p>
    <w:p w14:paraId="600A2886" w14:textId="77777777" w:rsidR="00007F55" w:rsidRPr="00DC0D87" w:rsidRDefault="00007F55" w:rsidP="00007F55">
      <w:pPr>
        <w:tabs>
          <w:tab w:val="right" w:pos="9355"/>
        </w:tabs>
        <w:jc w:val="both"/>
        <w:outlineLvl w:val="0"/>
        <w:rPr>
          <w:b/>
          <w:sz w:val="28"/>
          <w:szCs w:val="28"/>
        </w:rPr>
      </w:pPr>
    </w:p>
    <w:p w14:paraId="00C17E9D" w14:textId="77777777" w:rsidR="00007F55" w:rsidRPr="00FA48D1" w:rsidRDefault="00007F55" w:rsidP="00007F55">
      <w:pPr>
        <w:jc w:val="both"/>
        <w:rPr>
          <w:sz w:val="24"/>
          <w:szCs w:val="24"/>
        </w:rPr>
      </w:pPr>
    </w:p>
    <w:p w14:paraId="1A231006" w14:textId="77777777" w:rsidR="00007F55" w:rsidRPr="00FA48D1" w:rsidRDefault="00007F55" w:rsidP="00007F55">
      <w:pPr>
        <w:jc w:val="both"/>
        <w:rPr>
          <w:sz w:val="24"/>
          <w:szCs w:val="24"/>
        </w:rPr>
      </w:pPr>
    </w:p>
    <w:p w14:paraId="49B60E78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 xml:space="preserve">Председатель Собрания представителей </w:t>
      </w:r>
    </w:p>
    <w:p w14:paraId="6855EFC7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 xml:space="preserve">сельского поселения </w:t>
      </w:r>
      <w:bookmarkStart w:id="0" w:name="_Hlk128385759"/>
      <w:r w:rsidRPr="00E55F8D">
        <w:rPr>
          <w:sz w:val="28"/>
          <w:szCs w:val="28"/>
          <w:lang w:eastAsia="en-US"/>
        </w:rPr>
        <w:t xml:space="preserve">Черный Ключ </w:t>
      </w:r>
    </w:p>
    <w:p w14:paraId="43DC8B7F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>муниципального района</w:t>
      </w:r>
    </w:p>
    <w:p w14:paraId="7EE057AE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 xml:space="preserve">Клявлинский Самарской области                                             </w:t>
      </w:r>
      <w:bookmarkEnd w:id="0"/>
      <w:r w:rsidRPr="00E55F8D">
        <w:rPr>
          <w:sz w:val="28"/>
          <w:szCs w:val="28"/>
          <w:lang w:eastAsia="en-US"/>
        </w:rPr>
        <w:t xml:space="preserve">С.Н. Григорьев                                                          </w:t>
      </w:r>
    </w:p>
    <w:p w14:paraId="7F90B886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</w:p>
    <w:p w14:paraId="6E03F8DE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</w:p>
    <w:p w14:paraId="296F5728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 xml:space="preserve">Глава сельского поселения Черный Ключ </w:t>
      </w:r>
    </w:p>
    <w:p w14:paraId="2F6F72C6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>муниципального района</w:t>
      </w:r>
    </w:p>
    <w:p w14:paraId="6192D637" w14:textId="77777777" w:rsidR="00E55F8D" w:rsidRPr="00E55F8D" w:rsidRDefault="00E55F8D" w:rsidP="00E55F8D">
      <w:pPr>
        <w:widowControl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E55F8D">
        <w:rPr>
          <w:sz w:val="28"/>
          <w:szCs w:val="28"/>
          <w:lang w:eastAsia="en-US"/>
        </w:rPr>
        <w:t xml:space="preserve">Клявлинский Самарской области                                            В.М. Кадеев                           </w:t>
      </w:r>
    </w:p>
    <w:p w14:paraId="4E2A787E" w14:textId="77777777" w:rsidR="00007F55" w:rsidRPr="00FA48D1" w:rsidRDefault="00007F55" w:rsidP="00007F55">
      <w:pPr>
        <w:jc w:val="both"/>
        <w:rPr>
          <w:sz w:val="24"/>
          <w:szCs w:val="24"/>
        </w:rPr>
      </w:pPr>
    </w:p>
    <w:p w14:paraId="4E5D5599" w14:textId="77777777" w:rsidR="00007F55" w:rsidRPr="00FA48D1" w:rsidRDefault="00007F55" w:rsidP="00007F55">
      <w:pPr>
        <w:jc w:val="both"/>
        <w:rPr>
          <w:sz w:val="24"/>
          <w:szCs w:val="24"/>
        </w:rPr>
      </w:pPr>
    </w:p>
    <w:p w14:paraId="6DA9AC3D" w14:textId="77777777"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14:paraId="54B0A26D" w14:textId="27277B4A" w:rsidR="00B22936" w:rsidRDefault="00B22936" w:rsidP="00E55F8D">
      <w:pPr>
        <w:rPr>
          <w:sz w:val="24"/>
          <w:szCs w:val="24"/>
        </w:rPr>
      </w:pPr>
    </w:p>
    <w:p w14:paraId="17541581" w14:textId="74C6FCA9" w:rsidR="00007F55" w:rsidRPr="00FA48D1" w:rsidRDefault="00E55F8D" w:rsidP="00007F55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007F55" w:rsidRPr="00FA48D1">
        <w:rPr>
          <w:sz w:val="24"/>
          <w:szCs w:val="24"/>
        </w:rPr>
        <w:t xml:space="preserve"> Приложение № 1 к решению Собрания</w:t>
      </w:r>
    </w:p>
    <w:p w14:paraId="0FC9AA8B" w14:textId="2032921A"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 xml:space="preserve">представителей </w:t>
      </w:r>
      <w:r w:rsidR="001D7E6F">
        <w:rPr>
          <w:sz w:val="24"/>
          <w:szCs w:val="24"/>
        </w:rPr>
        <w:t xml:space="preserve">сельского поселения </w:t>
      </w:r>
      <w:r w:rsidR="000D5FE6">
        <w:rPr>
          <w:sz w:val="24"/>
          <w:szCs w:val="24"/>
        </w:rPr>
        <w:t>Черный Ключ</w:t>
      </w:r>
      <w:r w:rsidR="001D7E6F">
        <w:rPr>
          <w:sz w:val="24"/>
          <w:szCs w:val="24"/>
        </w:rPr>
        <w:t xml:space="preserve"> </w:t>
      </w:r>
      <w:r w:rsidRPr="00FA48D1">
        <w:rPr>
          <w:sz w:val="24"/>
          <w:szCs w:val="24"/>
        </w:rPr>
        <w:t>муниципального района</w:t>
      </w:r>
    </w:p>
    <w:p w14:paraId="46A03E35" w14:textId="5939FDA6"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 xml:space="preserve">Клявлинский от </w:t>
      </w:r>
      <w:r w:rsidR="000D5FE6">
        <w:rPr>
          <w:sz w:val="24"/>
          <w:szCs w:val="24"/>
        </w:rPr>
        <w:t xml:space="preserve">28.02.2023г. </w:t>
      </w:r>
      <w:r w:rsidRPr="00FA48D1">
        <w:rPr>
          <w:sz w:val="24"/>
          <w:szCs w:val="24"/>
        </w:rPr>
        <w:t xml:space="preserve">№ </w:t>
      </w:r>
      <w:r w:rsidR="000D5FE6">
        <w:rPr>
          <w:sz w:val="24"/>
          <w:szCs w:val="24"/>
        </w:rPr>
        <w:t>122</w:t>
      </w:r>
    </w:p>
    <w:p w14:paraId="0C7F5B70" w14:textId="77777777" w:rsidR="00007F55" w:rsidRPr="00FA48D1" w:rsidRDefault="00007F55" w:rsidP="00007F55">
      <w:pPr>
        <w:ind w:left="4536"/>
        <w:jc w:val="center"/>
      </w:pPr>
    </w:p>
    <w:p w14:paraId="0CE3858C" w14:textId="77777777" w:rsidR="00007F55" w:rsidRPr="00FA48D1" w:rsidRDefault="00007F55" w:rsidP="00007F55">
      <w:pPr>
        <w:ind w:left="4536"/>
        <w:jc w:val="center"/>
      </w:pPr>
    </w:p>
    <w:p w14:paraId="0F8705A2" w14:textId="77777777"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</w:t>
      </w:r>
    </w:p>
    <w:p w14:paraId="49EFCD0D" w14:textId="77777777"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Приложение № 2 к решению Собрания</w:t>
      </w:r>
    </w:p>
    <w:p w14:paraId="0F9A4437" w14:textId="40BC4C00" w:rsidR="00007F55" w:rsidRPr="00FA48D1" w:rsidRDefault="001D7E6F" w:rsidP="00007F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007F55" w:rsidRPr="00FA48D1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</w:t>
      </w:r>
      <w:r w:rsidR="000D5FE6">
        <w:rPr>
          <w:sz w:val="24"/>
          <w:szCs w:val="24"/>
        </w:rPr>
        <w:t>Черный Ключ</w:t>
      </w:r>
      <w:r w:rsidR="00007F55" w:rsidRPr="00FA48D1">
        <w:rPr>
          <w:sz w:val="24"/>
          <w:szCs w:val="24"/>
        </w:rPr>
        <w:t xml:space="preserve"> муниципального района</w:t>
      </w:r>
    </w:p>
    <w:p w14:paraId="2C37B950" w14:textId="1AC34086"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 Клявлинский от </w:t>
      </w:r>
      <w:r w:rsidR="000D5FE6">
        <w:rPr>
          <w:bCs/>
          <w:spacing w:val="-5"/>
          <w:sz w:val="24"/>
          <w:szCs w:val="24"/>
        </w:rPr>
        <w:t>28.02.</w:t>
      </w:r>
      <w:r w:rsidR="001D7E6F">
        <w:rPr>
          <w:bCs/>
          <w:spacing w:val="-5"/>
          <w:sz w:val="24"/>
          <w:szCs w:val="24"/>
        </w:rPr>
        <w:t xml:space="preserve">2023г. № </w:t>
      </w:r>
      <w:r w:rsidR="000D5FE6">
        <w:rPr>
          <w:bCs/>
          <w:spacing w:val="-5"/>
          <w:sz w:val="24"/>
          <w:szCs w:val="24"/>
        </w:rPr>
        <w:t>122</w:t>
      </w:r>
      <w:bookmarkStart w:id="1" w:name="_GoBack"/>
      <w:bookmarkEnd w:id="1"/>
    </w:p>
    <w:p w14:paraId="70CD08E7" w14:textId="77777777" w:rsidR="00007F55" w:rsidRPr="00FA48D1" w:rsidRDefault="00007F55" w:rsidP="00007F55">
      <w:pPr>
        <w:ind w:left="4536"/>
        <w:jc w:val="center"/>
      </w:pPr>
    </w:p>
    <w:p w14:paraId="04DB73C4" w14:textId="77777777"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14:paraId="71F4E4C4" w14:textId="77777777" w:rsidR="00B22936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p w14:paraId="5AF926BE" w14:textId="77777777"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СОГЛАШЕНИЕ №_______</w:t>
      </w:r>
    </w:p>
    <w:p w14:paraId="23502476" w14:textId="77777777"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 между Администрацией  сельского поселения ___________ </w:t>
      </w:r>
    </w:p>
    <w:p w14:paraId="549389C0" w14:textId="77777777"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муниципального района Клявлинский  о передаче осуществления </w:t>
      </w:r>
    </w:p>
    <w:p w14:paraId="3B185E25" w14:textId="77777777"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14:paraId="30E091A7" w14:textId="77777777"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________________________________________________________</w:t>
      </w:r>
    </w:p>
    <w:p w14:paraId="32406FD6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14:paraId="6D0F391C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14:paraId="7C0ED53D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________________________ 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"__" ________________ 20___ г.</w:t>
      </w:r>
    </w:p>
    <w:p w14:paraId="60177EEB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14:paraId="006CDDA8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B80392A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 сельского поселения ____________ муниципального района Клявлинский __________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____________,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14:paraId="311DF6DF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5949CB4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1. ПРЕДМЕТ СОГЛАШЕНИЯ</w:t>
      </w:r>
    </w:p>
    <w:p w14:paraId="114CA17A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43DB7101" w14:textId="77777777" w:rsidR="00B22936" w:rsidRPr="00FA48D1" w:rsidRDefault="00B22936" w:rsidP="00B22936">
      <w:pPr>
        <w:widowControl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по </w:t>
      </w:r>
      <w:r w:rsidRPr="00FA48D1">
        <w:rPr>
          <w:rFonts w:eastAsiaTheme="minorHAnsi"/>
          <w:sz w:val="24"/>
          <w:szCs w:val="24"/>
          <w:lang w:eastAsia="en-US"/>
        </w:rPr>
        <w:t>____________________________</w:t>
      </w:r>
      <w:r w:rsidRPr="00FA48D1">
        <w:rPr>
          <w:sz w:val="24"/>
          <w:szCs w:val="24"/>
        </w:rPr>
        <w:t>.</w:t>
      </w:r>
    </w:p>
    <w:p w14:paraId="548B093B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bookmarkStart w:id="2" w:name="Par24"/>
      <w:bookmarkEnd w:id="2"/>
    </w:p>
    <w:p w14:paraId="74EDFC6A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8F9627F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bookmarkStart w:id="3" w:name="Par29"/>
      <w:bookmarkEnd w:id="3"/>
      <w:r w:rsidRPr="00FA48D1"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14:paraId="424482DF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595D6B98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сельского поселения ___________ муниципального района Клявлинский в бюджет </w:t>
      </w:r>
      <w:r w:rsidRPr="00FA48D1">
        <w:rPr>
          <w:sz w:val="24"/>
          <w:szCs w:val="24"/>
        </w:rPr>
        <w:lastRenderedPageBreak/>
        <w:t>муниципального района Клявлинский в соответствии с Бюджетным кодексом Российской Федерации.</w:t>
      </w:r>
    </w:p>
    <w:p w14:paraId="6FF5841A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поселения на соответствующий год и плановый период.</w:t>
      </w:r>
    </w:p>
    <w:p w14:paraId="38D9CA23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2.3. Объем межбюджетных трансфертов на 2023-2025 гг. составляет : в 2023 г. - _________ руб., в 2024 г. - _____________ руб., в 2025 г. -____________ руб.      </w:t>
      </w:r>
    </w:p>
    <w:p w14:paraId="162C81C0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______________   бюджету муниципального района Клявлинский на реализацию полномочий, указанных в </w:t>
      </w:r>
      <w:hyperlink r:id="rId4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14:paraId="447A5ED8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259551DF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C72A3D6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3. ПРАВА И ОБЯЗАННОСТИ СТОРОН</w:t>
      </w:r>
    </w:p>
    <w:p w14:paraId="0504420E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0F66C990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3.1. Администрация поселения:</w:t>
      </w:r>
    </w:p>
    <w:p w14:paraId="754F4ECF" w14:textId="77777777"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3.1.1. получает от Администрации района информацию об осуществлении предусмотренных настоящим Соглашением полномочий.</w:t>
      </w:r>
    </w:p>
    <w:p w14:paraId="7E8F4F8F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3.1.3. имеет право приостановить перечисление предусмотренных настоящим Соглашением межбюджетных трансфертов в случае невыполнения Администрацией района своих обязательств.</w:t>
      </w:r>
    </w:p>
    <w:p w14:paraId="5AEC2499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 Администрация района:</w:t>
      </w:r>
    </w:p>
    <w:p w14:paraId="3044E0F8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3.2.1. Осуществляет переданные  Администрацией поселения полномочия в соответствии с </w:t>
      </w:r>
      <w:hyperlink r:id="rId5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>1.1. настоящего Соглашения и действующим законодательством в пределах выделенных на эти цели финансовых средств.</w:t>
      </w:r>
    </w:p>
    <w:p w14:paraId="5D774656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14:paraId="43D22C94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3.3. Стороны имеют право принимать иные меры, необходимые для реализации настоящего Соглашения.</w:t>
      </w:r>
    </w:p>
    <w:p w14:paraId="710513B6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AD2272C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4. СРОК ДЕЙСТВИЯ СОГЛАШЕНИЯ</w:t>
      </w:r>
    </w:p>
    <w:p w14:paraId="1B35BF25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</w:p>
    <w:p w14:paraId="77F2A12A" w14:textId="77777777"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b/>
          <w:sz w:val="24"/>
          <w:szCs w:val="24"/>
        </w:rPr>
        <w:tab/>
      </w:r>
      <w:r w:rsidRPr="00FA48D1">
        <w:rPr>
          <w:sz w:val="24"/>
          <w:szCs w:val="24"/>
        </w:rPr>
        <w:t>4.1. Настоящее Соглашение заключено сроком на 3 (три) года и действует с __.__.20__г. по __.__.20__г.</w:t>
      </w:r>
    </w:p>
    <w:p w14:paraId="321DC756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</w:p>
    <w:p w14:paraId="3B750A7B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5. ОТВЕТСТВЕННОСТЬ СТОРОН</w:t>
      </w:r>
    </w:p>
    <w:p w14:paraId="141FDB2A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</w:p>
    <w:p w14:paraId="2527A2DE" w14:textId="77777777" w:rsidR="00B22936" w:rsidRPr="00FA48D1" w:rsidRDefault="00B22936" w:rsidP="00B22936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14:paraId="7C9FD27F" w14:textId="77777777"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14:paraId="1A5B46A7" w14:textId="4287EA53"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5.3. В случае неисполнения (ненадлежащего исполнения) Администрацией района предусмотренных настоящим Соглашением полномочий, часть объема предусмотренных настоящим Соглашением межбюджетных трансфертов, приходящаяся на непроведенные (ненадлежаще проведенные) мероприятия, подлежит возврату в бюджет сельского поселения_________ муниципального района Клявлинский.</w:t>
      </w:r>
    </w:p>
    <w:p w14:paraId="3AB23987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5.4. В случае неисполнения Администрацией поселения вытекающих из настоящего Соглашения обязательств по финансированию осуществления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неисполненных </w:t>
      </w:r>
      <w:r w:rsidRPr="00FA48D1">
        <w:rPr>
          <w:sz w:val="24"/>
          <w:szCs w:val="24"/>
        </w:rPr>
        <w:lastRenderedPageBreak/>
        <w:t>обязательств  за каждый день просрочки.</w:t>
      </w:r>
    </w:p>
    <w:p w14:paraId="6255C71C" w14:textId="77777777"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5.5.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третьих лиц.</w:t>
      </w:r>
    </w:p>
    <w:p w14:paraId="0FC45990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7AAC9B5D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6. ОСНОВАНИЯ И ПОРЯДОК</w:t>
      </w:r>
    </w:p>
    <w:p w14:paraId="4AD12583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ПРЕКРАЩЕНИЯ ДЕЙСТВИЯ СОГЛАШЕНИЯ</w:t>
      </w:r>
    </w:p>
    <w:p w14:paraId="5498EDA0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09E10791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 Действие настоящего Соглашения может быть прекращено досрочно:</w:t>
      </w:r>
    </w:p>
    <w:p w14:paraId="18EC037F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6.1.1. По соглашению Сторон.</w:t>
      </w:r>
    </w:p>
    <w:p w14:paraId="314ECCFE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6.1.2. В одностороннем порядке в случае:</w:t>
      </w:r>
    </w:p>
    <w:p w14:paraId="371B0C68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изменения действующего законодательства Российской Федерации и (или) законодательства Самарской области;</w:t>
      </w:r>
    </w:p>
    <w:p w14:paraId="23B7CD58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14:paraId="5D4D8175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14:paraId="016C5334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14:paraId="33C0A25F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0021DE00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7. ЗАКЛЮЧИТЕЛЬНЫЕ ПОЛОЖЕНИЯ</w:t>
      </w:r>
    </w:p>
    <w:p w14:paraId="2E4E498E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</w:p>
    <w:p w14:paraId="0C689A7B" w14:textId="77777777"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7.1. Настоящее Соглашение вступает в силу с момента его подписания всеми Сторонами.</w:t>
      </w:r>
    </w:p>
    <w:p w14:paraId="23FB0849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14:paraId="70799F10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7.3. Действие настоящего Соглашения может быть прекращено досрочно по соглашению Сторон либо в случае направления Администрацией района или Администрацией поселения другой Стороне уведомления о расторжении Соглашения.</w:t>
      </w:r>
    </w:p>
    <w:p w14:paraId="04D81666" w14:textId="56EF9774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7.4. При прекращении действия Соглашения определенная в соответствии с настоящим Соглашением часть объема межбюджетных трансфертов, приходящаяся на непроведенные (ненадлежаще проведенные) мероприятия, подлежит возврату в бюджет сельского поселения___________ муниципального района Клявлинский.</w:t>
      </w:r>
    </w:p>
    <w:p w14:paraId="70E0005F" w14:textId="77777777"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7.5.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14:paraId="5C7B3AFD" w14:textId="77777777"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7.6.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14:paraId="7E92ED20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659FD012" w14:textId="77777777"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8. РЕКВИЗИТЫ И ПОДПИСИ СТОРОН</w:t>
      </w:r>
    </w:p>
    <w:p w14:paraId="3EFE2EA9" w14:textId="77777777"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14:paraId="3850E75B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Администрация сельского поселения                        Администрация района</w:t>
      </w:r>
    </w:p>
    <w:p w14:paraId="12C85F5C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14:paraId="2BFF02F9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(адрес места нахождения)                                  (адрес места нахождения)</w:t>
      </w:r>
    </w:p>
    <w:p w14:paraId="7121C6EC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>_______________________________             ________________________________</w:t>
      </w:r>
    </w:p>
    <w:p w14:paraId="37D93BFA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14:paraId="23DEC38F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14:paraId="34010158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_______________________________            _________________________________</w:t>
      </w:r>
    </w:p>
    <w:p w14:paraId="259D4FE2" w14:textId="77777777"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14:paraId="1F0E4C72" w14:textId="77777777" w:rsidR="00B22936" w:rsidRDefault="00B22936" w:rsidP="00B45DEE">
      <w:pPr>
        <w:rPr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    М.П.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>МП.</w:t>
      </w:r>
      <w:r>
        <w:rPr>
          <w:sz w:val="24"/>
          <w:szCs w:val="24"/>
        </w:rPr>
        <w:t xml:space="preserve">  </w:t>
      </w:r>
    </w:p>
    <w:p w14:paraId="029785DD" w14:textId="77777777" w:rsidR="00B22936" w:rsidRPr="00FA48D1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sectPr w:rsidR="00B22936" w:rsidRPr="00FA48D1" w:rsidSect="00DC0D87">
      <w:pgSz w:w="11906" w:h="16838"/>
      <w:pgMar w:top="709" w:right="72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4BE"/>
    <w:rsid w:val="00007F55"/>
    <w:rsid w:val="000D5FE6"/>
    <w:rsid w:val="001B1B9F"/>
    <w:rsid w:val="001D7E6F"/>
    <w:rsid w:val="002865F7"/>
    <w:rsid w:val="003B1899"/>
    <w:rsid w:val="00446728"/>
    <w:rsid w:val="00506C60"/>
    <w:rsid w:val="006647A4"/>
    <w:rsid w:val="006B1D1D"/>
    <w:rsid w:val="006B65DF"/>
    <w:rsid w:val="007604BE"/>
    <w:rsid w:val="007860E5"/>
    <w:rsid w:val="0083478E"/>
    <w:rsid w:val="008A51FA"/>
    <w:rsid w:val="009442B7"/>
    <w:rsid w:val="00977734"/>
    <w:rsid w:val="009D3643"/>
    <w:rsid w:val="00A50515"/>
    <w:rsid w:val="00B049D0"/>
    <w:rsid w:val="00B22936"/>
    <w:rsid w:val="00B45DEE"/>
    <w:rsid w:val="00B8595B"/>
    <w:rsid w:val="00D8411D"/>
    <w:rsid w:val="00DC0D87"/>
    <w:rsid w:val="00DF6DBF"/>
    <w:rsid w:val="00E23249"/>
    <w:rsid w:val="00E55F8D"/>
    <w:rsid w:val="00EE3861"/>
    <w:rsid w:val="00F44F87"/>
    <w:rsid w:val="00FA48D1"/>
    <w:rsid w:val="00FA60DB"/>
    <w:rsid w:val="00FB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13C6"/>
  <w15:docId w15:val="{094241A4-14E6-4A33-8744-1CD48148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21</cp:revision>
  <cp:lastPrinted>2023-03-15T11:53:00Z</cp:lastPrinted>
  <dcterms:created xsi:type="dcterms:W3CDTF">2023-02-21T10:26:00Z</dcterms:created>
  <dcterms:modified xsi:type="dcterms:W3CDTF">2023-03-22T12:07:00Z</dcterms:modified>
</cp:coreProperties>
</file>