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44B449" wp14:editId="46C5303B">
                <wp:simplePos x="0" y="0"/>
                <wp:positionH relativeFrom="column">
                  <wp:posOffset>-271780</wp:posOffset>
                </wp:positionH>
                <wp:positionV relativeFrom="paragraph">
                  <wp:posOffset>-225425</wp:posOffset>
                </wp:positionV>
                <wp:extent cx="3057525" cy="2571750"/>
                <wp:effectExtent l="0" t="0" r="952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732" w:rsidRPr="00FE6CBB" w:rsidRDefault="001C6732" w:rsidP="00D6799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РОССИЙСКАЯ ФЕД</w:t>
                            </w: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Е</w:t>
                            </w: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РАЦИЯ</w:t>
                            </w:r>
                          </w:p>
                          <w:p w:rsidR="001C6732" w:rsidRPr="00FE6CBB" w:rsidRDefault="001C6732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1C6732" w:rsidRPr="00FE6CBB" w:rsidRDefault="001C6732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1C6732" w:rsidRPr="00FE6CBB" w:rsidRDefault="001C6732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Старый Маклауш</w:t>
                            </w:r>
                          </w:p>
                          <w:p w:rsidR="001C6732" w:rsidRPr="00FE6CBB" w:rsidRDefault="001C6732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1C6732" w:rsidRPr="00FE6CBB" w:rsidRDefault="001C6732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Клявлинский</w:t>
                            </w:r>
                          </w:p>
                          <w:p w:rsidR="001C6732" w:rsidRDefault="001C6732" w:rsidP="00D6799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446940, Самарская область Кля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в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линский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район, </w:t>
                            </w:r>
                            <w:proofErr w:type="gramStart"/>
                            <w:r w:rsidRPr="00FE6CBB">
                              <w:rPr>
                                <w:rFonts w:ascii="Times New Roman" w:hAnsi="Times New Roman"/>
                              </w:rPr>
                              <w:t>с</w:t>
                            </w:r>
                            <w:proofErr w:type="gramEnd"/>
                            <w:r w:rsidRPr="00FE6CBB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Старый Маклауш,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ул.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Почтовая,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д.24    </w:t>
                            </w:r>
                          </w:p>
                          <w:p w:rsidR="001C6732" w:rsidRPr="00FE6CBB" w:rsidRDefault="001C6732" w:rsidP="00D6799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тел.4-15-42, 4-15-36</w:t>
                            </w:r>
                          </w:p>
                          <w:p w:rsidR="001C6732" w:rsidRDefault="001C6732" w:rsidP="00D67991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:rsidR="001C6732" w:rsidRPr="00FE6CBB" w:rsidRDefault="001C6732" w:rsidP="00D67991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1C6732" w:rsidRPr="00FE6CBB" w:rsidRDefault="001C6732" w:rsidP="00D67991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38</w:t>
                            </w:r>
                            <w:r w:rsidRPr="00FE6CBB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31.08.2026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21.4pt;margin-top:-17.75pt;width:240.75pt;height:20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" stroked="f">
                <v:textbox>
                  <w:txbxContent>
                    <w:p w:rsidR="001C6732" w:rsidRPr="00FE6CBB" w:rsidRDefault="001C6732" w:rsidP="00D6799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РОССИЙСКАЯ ФЕД</w:t>
                      </w: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Е</w:t>
                      </w: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РАЦИЯ</w:t>
                      </w:r>
                    </w:p>
                    <w:p w:rsidR="001C6732" w:rsidRPr="00FE6CBB" w:rsidRDefault="001C6732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1C6732" w:rsidRPr="00FE6CBB" w:rsidRDefault="001C6732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1C6732" w:rsidRPr="00FE6CBB" w:rsidRDefault="001C6732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Старый Маклауш</w:t>
                      </w:r>
                    </w:p>
                    <w:p w:rsidR="001C6732" w:rsidRPr="00FE6CBB" w:rsidRDefault="001C6732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:rsidR="001C6732" w:rsidRPr="00FE6CBB" w:rsidRDefault="001C6732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Клявлинский</w:t>
                      </w:r>
                    </w:p>
                    <w:p w:rsidR="001C6732" w:rsidRDefault="001C6732" w:rsidP="00D6799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446940, Самарская область Кля</w:t>
                      </w:r>
                      <w:r w:rsidRPr="00FE6CBB">
                        <w:rPr>
                          <w:rFonts w:ascii="Times New Roman" w:hAnsi="Times New Roman"/>
                        </w:rPr>
                        <w:t>в</w:t>
                      </w:r>
                      <w:r w:rsidRPr="00FE6CBB">
                        <w:rPr>
                          <w:rFonts w:ascii="Times New Roman" w:hAnsi="Times New Roman"/>
                        </w:rPr>
                        <w:t>линский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район, </w:t>
                      </w:r>
                      <w:proofErr w:type="gramStart"/>
                      <w:r w:rsidRPr="00FE6CBB">
                        <w:rPr>
                          <w:rFonts w:ascii="Times New Roman" w:hAnsi="Times New Roman"/>
                        </w:rPr>
                        <w:t>с</w:t>
                      </w:r>
                      <w:proofErr w:type="gramEnd"/>
                      <w:r w:rsidRPr="00FE6CBB">
                        <w:rPr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Старый Маклауш,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ул.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Почтовая,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д.24    </w:t>
                      </w:r>
                    </w:p>
                    <w:p w:rsidR="001C6732" w:rsidRPr="00FE6CBB" w:rsidRDefault="001C6732" w:rsidP="00D67991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тел.4-15-42, 4-15-36</w:t>
                      </w:r>
                    </w:p>
                    <w:p w:rsidR="001C6732" w:rsidRDefault="001C6732" w:rsidP="00D67991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  <w:p w:rsidR="001C6732" w:rsidRPr="00FE6CBB" w:rsidRDefault="001C6732" w:rsidP="00D67991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  <w:p w:rsidR="001C6732" w:rsidRPr="00FE6CBB" w:rsidRDefault="001C6732" w:rsidP="00D67991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38</w:t>
                      </w:r>
                      <w:r w:rsidRPr="00FE6CBB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 от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31.08.2026 г.</w:t>
                      </w:r>
                    </w:p>
                  </w:txbxContent>
                </v:textbox>
              </v:shape>
            </w:pict>
          </mc:Fallback>
        </mc:AlternateContent>
      </w: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 утверждении Регламента реализации 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полномочий </w:t>
      </w:r>
    </w:p>
    <w:p w:rsidR="007160E9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главными 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администра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торами (администраторами) доходов</w:t>
      </w:r>
    </w:p>
    <w:p w:rsidR="008C72C2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бюджета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8C72C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сельского поселения </w:t>
      </w:r>
      <w:proofErr w:type="gramStart"/>
      <w:r w:rsidR="008C72C2">
        <w:rPr>
          <w:rFonts w:ascii="Times New Roman" w:eastAsia="Times New Roman" w:hAnsi="Times New Roman" w:cs="Times New Roman"/>
          <w:sz w:val="24"/>
          <w:szCs w:val="24"/>
          <w:lang w:bidi="ru-RU"/>
        </w:rPr>
        <w:t>Старый</w:t>
      </w:r>
      <w:proofErr w:type="gramEnd"/>
      <w:r w:rsidR="008C72C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Маклауш </w:t>
      </w:r>
    </w:p>
    <w:p w:rsidR="006F5440" w:rsidRPr="00684717" w:rsidRDefault="008C72C2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муниципального 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  <w:lang w:bidi="ru-RU"/>
        </w:rPr>
        <w:t>Самарской области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 взысканию дебиторской задолженности по платежам </w:t>
      </w:r>
    </w:p>
    <w:p w:rsidR="00084AB5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в бюджет,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пеням и штрафам по ним</w:t>
      </w:r>
    </w:p>
    <w:p w:rsidR="004216E3" w:rsidRPr="00684717" w:rsidRDefault="004216E3" w:rsidP="006200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B0CE8" w:rsidRPr="00FB0CE8" w:rsidRDefault="00FB0CE8" w:rsidP="00FB0CE8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Times New Roman" w:hAnsi="Times New Roman" w:cs="Times New Roman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Российской Федерации от 26 сентября 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(в ред. Приказа Минфина РФ от 24.02.2026 г. № 12н), ПОСТАНОВЛЯЮ:</w:t>
      </w:r>
      <w:proofErr w:type="gramEnd"/>
    </w:p>
    <w:p w:rsidR="00FB0CE8" w:rsidRPr="00FB0CE8" w:rsidRDefault="00FB0CE8" w:rsidP="00FB0CE8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1. Утвердить </w:t>
      </w:r>
      <w:bookmarkStart w:id="0" w:name="_Hlk133223624"/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Регламент реализации полномочий главными администраторами (администраторами) доходов бюджета сельского поселения </w:t>
      </w:r>
      <w:r w:rsidR="00FC2E24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Старый Маклауш 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 по взысканию дебиторской задолженности по платежам в бюджет, пеням и штрафам по ним</w:t>
      </w:r>
      <w:bookmarkEnd w:id="0"/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 (далее – Регламент), (прилагается).</w:t>
      </w:r>
    </w:p>
    <w:p w:rsidR="00FB0CE8" w:rsidRPr="00FB0CE8" w:rsidRDefault="00FB0CE8" w:rsidP="00FB0CE8">
      <w:pPr>
        <w:spacing w:after="16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>2. Признать утратившим силу Постановление от 28.07.2023 г. № 3</w:t>
      </w:r>
      <w:r w:rsidR="00FC2E2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>Об утвержд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>нии Регламента реализации полномочий главными администраторами (администратор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ми) доходов бюджета сельского поселения </w:t>
      </w:r>
      <w:r w:rsidR="00FC2E24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Старый Маклауш 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района Клявлинский Сама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>р</w:t>
      </w:r>
      <w:r w:rsidRPr="00FB0CE8">
        <w:rPr>
          <w:rFonts w:ascii="Times New Roman" w:eastAsia="Calibri" w:hAnsi="Times New Roman" w:cs="Times New Roman"/>
          <w:sz w:val="24"/>
          <w:szCs w:val="24"/>
          <w:lang w:eastAsia="en-US"/>
        </w:rPr>
        <w:t>ской области по взысканию дебиторской задолженности по платежам в бюджет, пеням и штрафам по ним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B0CE8" w:rsidRPr="00FB0CE8" w:rsidRDefault="00FB0CE8" w:rsidP="00FB0CE8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>3. Настоящий приказ вступает в силу с момента подписания.</w:t>
      </w:r>
    </w:p>
    <w:p w:rsidR="00FB0CE8" w:rsidRPr="00FB0CE8" w:rsidRDefault="00FB0CE8" w:rsidP="00FB0CE8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FB0CE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FB0CE8" w:rsidRPr="00FB0CE8" w:rsidRDefault="00FB0CE8" w:rsidP="00FB0CE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0CE8" w:rsidRPr="00FB0CE8" w:rsidRDefault="00FC2E24" w:rsidP="00FB0C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Врип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FB0CE8" w:rsidRPr="00FB0CE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="00FB0CE8" w:rsidRPr="00FB0CE8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Маклауш</w:t>
      </w:r>
      <w:r w:rsidR="00FB0CE8" w:rsidRPr="00FB0C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0CE8" w:rsidRPr="00FB0CE8" w:rsidRDefault="00FB0CE8" w:rsidP="00FB0C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Клявлинский     </w:t>
      </w:r>
    </w:p>
    <w:p w:rsidR="00FB0CE8" w:rsidRPr="00FB0CE8" w:rsidRDefault="00FB0CE8" w:rsidP="00FB0C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</w:t>
      </w:r>
      <w:r w:rsidR="00FC2E24">
        <w:rPr>
          <w:rFonts w:ascii="Times New Roman" w:eastAsia="Times New Roman" w:hAnsi="Times New Roman" w:cs="Times New Roman"/>
          <w:sz w:val="24"/>
          <w:szCs w:val="24"/>
        </w:rPr>
        <w:t>Е.Л. Павлов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0CE8" w:rsidRDefault="00FB0CE8" w:rsidP="00FB0CE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1C6732" w:rsidRPr="00FB0CE8" w:rsidRDefault="001C6732" w:rsidP="00FB0CE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FC2E24" w:rsidRDefault="00FC2E24" w:rsidP="00FB0CE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B0CE8" w:rsidRPr="00FB0CE8" w:rsidRDefault="00FB0CE8" w:rsidP="00FB0CE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1" w:name="_GoBack"/>
      <w:r w:rsidRPr="00FB0CE8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Утвержден  </w:t>
      </w:r>
    </w:p>
    <w:p w:rsidR="00FB0CE8" w:rsidRPr="00FB0CE8" w:rsidRDefault="00FB0CE8" w:rsidP="00FB0CE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0CE8">
        <w:rPr>
          <w:rFonts w:ascii="Times New Roman" w:eastAsia="Times New Roman" w:hAnsi="Times New Roman" w:cs="Times New Roman"/>
          <w:sz w:val="20"/>
          <w:szCs w:val="20"/>
        </w:rPr>
        <w:t>постановлением администрации</w:t>
      </w:r>
    </w:p>
    <w:p w:rsidR="00FB0CE8" w:rsidRPr="00FB0CE8" w:rsidRDefault="00FB0CE8" w:rsidP="00FB0CE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0CE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proofErr w:type="gramStart"/>
      <w:r w:rsidR="00FC2E24">
        <w:rPr>
          <w:rFonts w:ascii="Times New Roman" w:eastAsia="Times New Roman" w:hAnsi="Times New Roman" w:cs="Times New Roman"/>
          <w:sz w:val="20"/>
          <w:szCs w:val="20"/>
        </w:rPr>
        <w:t>Старый</w:t>
      </w:r>
      <w:proofErr w:type="gramEnd"/>
      <w:r w:rsidR="00FC2E24">
        <w:rPr>
          <w:rFonts w:ascii="Times New Roman" w:eastAsia="Times New Roman" w:hAnsi="Times New Roman" w:cs="Times New Roman"/>
          <w:sz w:val="20"/>
          <w:szCs w:val="20"/>
        </w:rPr>
        <w:t xml:space="preserve"> Маклауш</w:t>
      </w:r>
    </w:p>
    <w:p w:rsidR="00FB0CE8" w:rsidRPr="00FB0CE8" w:rsidRDefault="00FB0CE8" w:rsidP="00FB0CE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0CE8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Клявлинский</w:t>
      </w:r>
    </w:p>
    <w:p w:rsidR="00FB0CE8" w:rsidRPr="00FB0CE8" w:rsidRDefault="00FB0CE8" w:rsidP="00FB0CE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B0CE8">
        <w:rPr>
          <w:rFonts w:ascii="Times New Roman" w:eastAsia="Times New Roman" w:hAnsi="Times New Roman" w:cs="Times New Roman"/>
          <w:sz w:val="20"/>
          <w:szCs w:val="20"/>
        </w:rPr>
        <w:t xml:space="preserve"> от  </w:t>
      </w:r>
      <w:r w:rsidR="00FC2E24">
        <w:rPr>
          <w:rFonts w:ascii="Times New Roman" w:eastAsia="Times New Roman" w:hAnsi="Times New Roman" w:cs="Times New Roman"/>
          <w:sz w:val="20"/>
          <w:szCs w:val="20"/>
        </w:rPr>
        <w:t>31.08.2026</w:t>
      </w:r>
      <w:r w:rsidRPr="00FB0CE8">
        <w:rPr>
          <w:rFonts w:ascii="Times New Roman" w:eastAsia="Times New Roman" w:hAnsi="Times New Roman" w:cs="Times New Roman"/>
          <w:sz w:val="20"/>
          <w:szCs w:val="20"/>
        </w:rPr>
        <w:t xml:space="preserve"> г. № </w:t>
      </w:r>
      <w:r w:rsidR="00FC2E24">
        <w:rPr>
          <w:rFonts w:ascii="Times New Roman" w:eastAsia="Times New Roman" w:hAnsi="Times New Roman" w:cs="Times New Roman"/>
          <w:sz w:val="20"/>
          <w:szCs w:val="20"/>
        </w:rPr>
        <w:t>38</w:t>
      </w:r>
    </w:p>
    <w:p w:rsidR="00FB0CE8" w:rsidRPr="00FB0CE8" w:rsidRDefault="00FB0CE8" w:rsidP="00FB0C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0CE8" w:rsidRPr="00FB0CE8" w:rsidRDefault="00FB0CE8" w:rsidP="00FB0C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b/>
          <w:bCs/>
          <w:sz w:val="24"/>
          <w:szCs w:val="24"/>
        </w:rPr>
        <w:t>Регламент</w:t>
      </w:r>
    </w:p>
    <w:p w:rsidR="00FB0CE8" w:rsidRPr="00FB0CE8" w:rsidRDefault="00FB0CE8" w:rsidP="00FB0C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 полномочий главными администраторами (администраторами)</w:t>
      </w:r>
    </w:p>
    <w:p w:rsidR="00FB0CE8" w:rsidRPr="00FB0CE8" w:rsidRDefault="00FB0CE8" w:rsidP="00FB0C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FB0C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доходов бюджета сельского поселения </w:t>
      </w:r>
      <w:r w:rsidR="00FC2E24">
        <w:rPr>
          <w:rFonts w:ascii="Times New Roman" w:eastAsia="Times New Roman" w:hAnsi="Times New Roman" w:cs="Times New Roman"/>
          <w:b/>
          <w:bCs/>
          <w:sz w:val="24"/>
          <w:szCs w:val="24"/>
        </w:rPr>
        <w:t>Старый Маклауш</w:t>
      </w:r>
      <w:r w:rsidRPr="00FB0C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района Клявлинский по взысканию дебиторской задолженности по платежам в бюджет, </w:t>
      </w:r>
      <w:proofErr w:type="gramEnd"/>
    </w:p>
    <w:p w:rsidR="00FB0CE8" w:rsidRPr="00FB0CE8" w:rsidRDefault="00FB0CE8" w:rsidP="00FB0C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b/>
          <w:bCs/>
          <w:sz w:val="24"/>
          <w:szCs w:val="24"/>
        </w:rPr>
        <w:t>пеням и штрафам по ним</w:t>
      </w:r>
    </w:p>
    <w:p w:rsidR="00FB0CE8" w:rsidRPr="00FB0CE8" w:rsidRDefault="00FB0CE8" w:rsidP="00FB0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0CE8" w:rsidRPr="00FB0CE8" w:rsidRDefault="00FB0CE8" w:rsidP="00FB0CE8">
      <w:pPr>
        <w:widowControl w:val="0"/>
        <w:tabs>
          <w:tab w:val="left" w:pos="316"/>
        </w:tabs>
        <w:spacing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Cs/>
          <w:sz w:val="24"/>
          <w:szCs w:val="24"/>
        </w:rPr>
        <w:t>1. Общие положения</w:t>
      </w:r>
    </w:p>
    <w:p w:rsidR="00FB0CE8" w:rsidRPr="00FB0CE8" w:rsidRDefault="00FB0CE8" w:rsidP="00FB0CE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1.1.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Настоящий Регламент реализации полномочий главными администраторами (администраторами) доходов бюджета сельского поселения </w:t>
      </w:r>
      <w:r w:rsidR="00FC2E24">
        <w:rPr>
          <w:rFonts w:ascii="Times New Roman" w:eastAsia="Arial" w:hAnsi="Times New Roman" w:cs="Times New Roman"/>
          <w:sz w:val="24"/>
          <w:szCs w:val="24"/>
        </w:rPr>
        <w:t>Старый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муниц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пального района Клявлинский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 бю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>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FC2E24">
        <w:rPr>
          <w:rFonts w:ascii="Times New Roman" w:eastAsia="Arial" w:hAnsi="Times New Roman" w:cs="Times New Roman"/>
          <w:sz w:val="24"/>
          <w:szCs w:val="24"/>
        </w:rPr>
        <w:t>Старый</w:t>
      </w:r>
      <w:proofErr w:type="gramEnd"/>
      <w:r w:rsidR="00FC2E24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Клявлинский Самарской области, за исключ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нием платежей, предусмотренных законодательством Российской Федерации о налогах и сб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рах.</w:t>
      </w:r>
    </w:p>
    <w:p w:rsidR="00FB0CE8" w:rsidRPr="00FB0CE8" w:rsidRDefault="00FB0CE8" w:rsidP="00FB0CE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1.2. Настоящий Регламент разработан в целях реализации комплекса мер, напра</w:t>
      </w:r>
      <w:r w:rsidRPr="00FB0CE8">
        <w:rPr>
          <w:rFonts w:ascii="Times New Roman" w:eastAsia="Arial" w:hAnsi="Times New Roman" w:cs="Times New Roman"/>
          <w:sz w:val="24"/>
          <w:szCs w:val="24"/>
        </w:rPr>
        <w:t>в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ленных на улучшение качества администрирования доходов бюджета сельского поселения </w:t>
      </w:r>
      <w:r w:rsidR="00FC2E24">
        <w:rPr>
          <w:rFonts w:ascii="Times New Roman" w:eastAsia="Arial" w:hAnsi="Times New Roman" w:cs="Times New Roman"/>
          <w:sz w:val="24"/>
          <w:szCs w:val="24"/>
        </w:rPr>
        <w:t>Старый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Клявлинский Самарской области, сокращение просроченной дебиторской задолженности и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принятия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своевременных мер по ее взыск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нию, а также за поступлением неналоговых доходов, администрируемых </w:t>
      </w:r>
      <w:bookmarkStart w:id="2" w:name="_Hlk221703413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Администрацией сельского поселения </w:t>
      </w:r>
      <w:r w:rsidR="00FC2E24">
        <w:rPr>
          <w:rFonts w:ascii="Times New Roman" w:eastAsia="Arial" w:hAnsi="Times New Roman" w:cs="Times New Roman"/>
          <w:sz w:val="24"/>
          <w:szCs w:val="24"/>
        </w:rPr>
        <w:t>Старый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bookmarkEnd w:id="2"/>
      <w:r w:rsidRPr="00FB0CE8">
        <w:rPr>
          <w:rFonts w:ascii="Times New Roman" w:eastAsia="Arial" w:hAnsi="Times New Roman" w:cs="Times New Roman"/>
          <w:sz w:val="24"/>
          <w:szCs w:val="24"/>
        </w:rPr>
        <w:t>муниципального района Клявлинский» (далее – Администрация  сел</w:t>
      </w:r>
      <w:r w:rsidRPr="00FB0CE8">
        <w:rPr>
          <w:rFonts w:ascii="Times New Roman" w:eastAsia="Arial" w:hAnsi="Times New Roman" w:cs="Times New Roman"/>
          <w:sz w:val="24"/>
          <w:szCs w:val="24"/>
        </w:rPr>
        <w:t>ь</w:t>
      </w:r>
      <w:r w:rsidRPr="00FB0CE8">
        <w:rPr>
          <w:rFonts w:ascii="Times New Roman" w:eastAsia="Arial" w:hAnsi="Times New Roman" w:cs="Times New Roman"/>
          <w:sz w:val="24"/>
          <w:szCs w:val="24"/>
        </w:rPr>
        <w:t>ского поселения).</w:t>
      </w:r>
    </w:p>
    <w:p w:rsidR="00FB0CE8" w:rsidRPr="00FB0CE8" w:rsidRDefault="00FB0CE8" w:rsidP="00FB0CE8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1.3. Понятия и определения, используемые в настоящем Регламенте, понимаются в</w:t>
      </w:r>
      <w:r w:rsidRPr="00FB0CE8">
        <w:rPr>
          <w:rFonts w:ascii="Times New Roman" w:eastAsia="Arial" w:hAnsi="Times New Roman" w:cs="Times New Roman"/>
          <w:sz w:val="24"/>
          <w:szCs w:val="24"/>
        </w:rPr>
        <w:br/>
        <w:t>значении, используемом законодательством Российской Федерации, если иное не огов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рено в настоящем Регламенте.</w:t>
      </w:r>
    </w:p>
    <w:p w:rsidR="00FB0CE8" w:rsidRPr="00FB0CE8" w:rsidRDefault="00FB0CE8" w:rsidP="00FB0CE8">
      <w:pPr>
        <w:widowControl w:val="0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1.4. Мероприятия по реализации администратором доходов полномочий, напра</w:t>
      </w:r>
      <w:r w:rsidRPr="00FB0CE8">
        <w:rPr>
          <w:rFonts w:ascii="Times New Roman" w:eastAsia="Arial" w:hAnsi="Times New Roman" w:cs="Times New Roman"/>
          <w:sz w:val="24"/>
          <w:szCs w:val="24"/>
        </w:rPr>
        <w:t>в</w:t>
      </w:r>
      <w:r w:rsidRPr="00FB0CE8">
        <w:rPr>
          <w:rFonts w:ascii="Times New Roman" w:eastAsia="Arial" w:hAnsi="Times New Roman" w:cs="Times New Roman"/>
          <w:sz w:val="24"/>
          <w:szCs w:val="24"/>
        </w:rPr>
        <w:t>ленных на взыскание дебиторской задолженности по доходам по видам платежей (уче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>ным группам дох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дов), включают в себя:</w:t>
      </w:r>
    </w:p>
    <w:p w:rsidR="00FB0CE8" w:rsidRPr="00FB0CE8" w:rsidRDefault="00FB0CE8" w:rsidP="00FB0CE8">
      <w:pPr>
        <w:widowControl w:val="0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           1.4.1. Мероприятия по недопущению образования просроченной дебиторской з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долженности по доходам, выявлению факторов, влияющих на образование просроченной дебиторской з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долженности по доходам;</w:t>
      </w:r>
    </w:p>
    <w:p w:rsidR="00FB0CE8" w:rsidRPr="00FB0CE8" w:rsidRDefault="00FB0CE8" w:rsidP="00FB0CE8">
      <w:pPr>
        <w:widowControl w:val="0"/>
        <w:tabs>
          <w:tab w:val="left" w:pos="1368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           1.4.2. Мероприятия по урегулированию дебиторской задолженности по доходам в досуде</w:t>
      </w:r>
      <w:r w:rsidRPr="00FB0CE8">
        <w:rPr>
          <w:rFonts w:ascii="Times New Roman" w:eastAsia="Arial" w:hAnsi="Times New Roman" w:cs="Times New Roman"/>
          <w:sz w:val="24"/>
          <w:szCs w:val="24"/>
        </w:rPr>
        <w:t>б</w:t>
      </w:r>
      <w:r w:rsidRPr="00FB0CE8">
        <w:rPr>
          <w:rFonts w:ascii="Times New Roman" w:eastAsia="Arial" w:hAnsi="Times New Roman" w:cs="Times New Roman"/>
          <w:sz w:val="24"/>
          <w:szCs w:val="24"/>
        </w:rPr>
        <w:t>ном порядке (со дня истечения срока уплаты соответствующего платежа в бюджет (пеней, штр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фов) до начала работы по их принудительному взысканию);</w:t>
      </w:r>
    </w:p>
    <w:p w:rsidR="00FB0CE8" w:rsidRPr="00FB0CE8" w:rsidRDefault="00FB0CE8" w:rsidP="00FB0CE8">
      <w:pPr>
        <w:widowControl w:val="0"/>
        <w:tabs>
          <w:tab w:val="left" w:pos="15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1.4.3.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</w:t>
      </w:r>
      <w:r w:rsidRPr="00FB0CE8">
        <w:rPr>
          <w:rFonts w:ascii="Times New Roman" w:eastAsia="Arial" w:hAnsi="Times New Roman" w:cs="Times New Roman"/>
          <w:sz w:val="24"/>
          <w:szCs w:val="24"/>
        </w:rPr>
        <w:t>р</w:t>
      </w:r>
      <w:r w:rsidRPr="00FB0CE8">
        <w:rPr>
          <w:rFonts w:ascii="Times New Roman" w:eastAsia="Arial" w:hAnsi="Times New Roman" w:cs="Times New Roman"/>
          <w:sz w:val="24"/>
          <w:szCs w:val="24"/>
        </w:rPr>
        <w:t>ской задо</w:t>
      </w:r>
      <w:r w:rsidRPr="00FB0CE8">
        <w:rPr>
          <w:rFonts w:ascii="Times New Roman" w:eastAsia="Arial" w:hAnsi="Times New Roman" w:cs="Times New Roman"/>
          <w:sz w:val="24"/>
          <w:szCs w:val="24"/>
        </w:rPr>
        <w:t>л</w:t>
      </w:r>
      <w:r w:rsidRPr="00FB0CE8">
        <w:rPr>
          <w:rFonts w:ascii="Times New Roman" w:eastAsia="Arial" w:hAnsi="Times New Roman" w:cs="Times New Roman"/>
          <w:sz w:val="24"/>
          <w:szCs w:val="24"/>
        </w:rPr>
        <w:t>женности по доходам);</w:t>
      </w:r>
    </w:p>
    <w:p w:rsidR="00FB0CE8" w:rsidRPr="00FB0CE8" w:rsidRDefault="00FB0CE8" w:rsidP="00FB0CE8">
      <w:pPr>
        <w:widowControl w:val="0"/>
        <w:tabs>
          <w:tab w:val="left" w:pos="12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1.4.4. Мероприятия по наблюдению (в том числе за возможностью взыскания деб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</w:t>
      </w:r>
      <w:r w:rsidRPr="00FB0CE8">
        <w:rPr>
          <w:rFonts w:ascii="Times New Roman" w:eastAsia="Arial" w:hAnsi="Times New Roman" w:cs="Times New Roman"/>
          <w:sz w:val="24"/>
          <w:szCs w:val="24"/>
        </w:rPr>
        <w:t>р</w:t>
      </w:r>
      <w:r w:rsidRPr="00FB0CE8">
        <w:rPr>
          <w:rFonts w:ascii="Times New Roman" w:eastAsia="Arial" w:hAnsi="Times New Roman" w:cs="Times New Roman"/>
          <w:sz w:val="24"/>
          <w:szCs w:val="24"/>
        </w:rPr>
        <w:t>ской задолженности по дох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дам;</w:t>
      </w:r>
    </w:p>
    <w:p w:rsidR="00FB0CE8" w:rsidRPr="00FB0CE8" w:rsidRDefault="00FB0CE8" w:rsidP="00FB0CE8">
      <w:pPr>
        <w:widowControl w:val="0"/>
        <w:tabs>
          <w:tab w:val="left" w:pos="1267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            1.4.5. Процедуру осуществления каждого мероприятия по реализации администр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тором доходов бюджета полномочий, направленных на взыскание дебиторской задолже</w:t>
      </w:r>
      <w:r w:rsidRPr="00FB0CE8">
        <w:rPr>
          <w:rFonts w:ascii="Times New Roman" w:eastAsia="Arial" w:hAnsi="Times New Roman" w:cs="Times New Roman"/>
          <w:sz w:val="24"/>
          <w:szCs w:val="24"/>
        </w:rPr>
        <w:t>н</w:t>
      </w:r>
      <w:r w:rsidRPr="00FB0CE8">
        <w:rPr>
          <w:rFonts w:ascii="Times New Roman" w:eastAsia="Arial" w:hAnsi="Times New Roman" w:cs="Times New Roman"/>
          <w:sz w:val="24"/>
          <w:szCs w:val="24"/>
        </w:rPr>
        <w:t>ности по доходам, в том числе направления запросов, уведомлений и иных видов док</w:t>
      </w:r>
      <w:r w:rsidRPr="00FB0CE8">
        <w:rPr>
          <w:rFonts w:ascii="Times New Roman" w:eastAsia="Arial" w:hAnsi="Times New Roman" w:cs="Times New Roman"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sz w:val="24"/>
          <w:szCs w:val="24"/>
        </w:rPr>
        <w:t>ментов, необходимых для их реализации, в соответствующие органы государственной власти, иные гос</w:t>
      </w:r>
      <w:r w:rsidRPr="00FB0CE8">
        <w:rPr>
          <w:rFonts w:ascii="Times New Roman" w:eastAsia="Arial" w:hAnsi="Times New Roman" w:cs="Times New Roman"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sz w:val="24"/>
          <w:szCs w:val="24"/>
        </w:rPr>
        <w:t>дарственные органы, органы местного самоуправления, организации.</w:t>
      </w:r>
    </w:p>
    <w:p w:rsidR="00FB0CE8" w:rsidRPr="00FB0CE8" w:rsidRDefault="00FB0CE8" w:rsidP="00FB0CE8">
      <w:pPr>
        <w:widowControl w:val="0"/>
        <w:tabs>
          <w:tab w:val="left" w:pos="12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1.5 Сроки реализации каждого мероприятия по реализации администратором дох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дов бюджета полномочий, направленных на взыскание дебиторской задолженности по д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ходам,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B0CE8">
        <w:rPr>
          <w:rFonts w:ascii="Times New Roman" w:eastAsia="Arial" w:hAnsi="Times New Roman" w:cs="Times New Roman"/>
          <w:sz w:val="24"/>
          <w:szCs w:val="24"/>
        </w:rPr>
        <w:t>которые не должны превышать сроки, установленные настоящим документом.</w:t>
      </w:r>
    </w:p>
    <w:p w:rsidR="00FB0CE8" w:rsidRPr="00FB0CE8" w:rsidRDefault="00FB0CE8" w:rsidP="00FB0CE8">
      <w:pPr>
        <w:widowControl w:val="0"/>
        <w:tabs>
          <w:tab w:val="left" w:pos="12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1.6. Перечень структурных подразделений (сотрудников) администратора доходов бюдж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та, ответственных за работу с дебиторской задолженностью по доходам.</w:t>
      </w:r>
    </w:p>
    <w:p w:rsidR="00FB0CE8" w:rsidRPr="00FB0CE8" w:rsidRDefault="00FB0CE8" w:rsidP="00FB0CE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1.7. Обмен информацией (первичными учетными документами) между структу</w:t>
      </w:r>
      <w:r w:rsidRPr="00FB0CE8">
        <w:rPr>
          <w:rFonts w:ascii="Times New Roman" w:eastAsia="Arial" w:hAnsi="Times New Roman" w:cs="Times New Roman"/>
          <w:sz w:val="24"/>
          <w:szCs w:val="24"/>
        </w:rPr>
        <w:t>р</w:t>
      </w:r>
      <w:r w:rsidRPr="00FB0CE8">
        <w:rPr>
          <w:rFonts w:ascii="Times New Roman" w:eastAsia="Arial" w:hAnsi="Times New Roman" w:cs="Times New Roman"/>
          <w:sz w:val="24"/>
          <w:szCs w:val="24"/>
        </w:rPr>
        <w:t>ными подразделениями (сотрудниками) администратора доходов бюджета, а также стру</w:t>
      </w:r>
      <w:r w:rsidRPr="00FB0CE8">
        <w:rPr>
          <w:rFonts w:ascii="Times New Roman" w:eastAsia="Arial" w:hAnsi="Times New Roman" w:cs="Times New Roman"/>
          <w:sz w:val="24"/>
          <w:szCs w:val="24"/>
        </w:rPr>
        <w:t>к</w:t>
      </w:r>
      <w:r w:rsidRPr="00FB0CE8">
        <w:rPr>
          <w:rFonts w:ascii="Times New Roman" w:eastAsia="Arial" w:hAnsi="Times New Roman" w:cs="Times New Roman"/>
          <w:sz w:val="24"/>
          <w:szCs w:val="24"/>
        </w:rPr>
        <w:t>турными подразделениями (сотрудниками) администратора доходов бюджета с подразд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лениями (с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трудниками), осуществляющими полномочия по ведению бюджетного учета, либо с уполномоченной организацией, осуществляющей переданные полномочия по вед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нию бюджетного учета и (или) со </w:t>
      </w:r>
      <w:bookmarkStart w:id="3" w:name="_Hlk133241234"/>
      <w:r w:rsidRPr="00FB0CE8">
        <w:rPr>
          <w:rFonts w:ascii="Times New Roman" w:eastAsia="Arial" w:hAnsi="Times New Roman" w:cs="Times New Roman"/>
          <w:sz w:val="24"/>
          <w:szCs w:val="24"/>
        </w:rPr>
        <w:t>структурными подразделениями (сотрудниками) гла</w:t>
      </w:r>
      <w:r w:rsidRPr="00FB0CE8">
        <w:rPr>
          <w:rFonts w:ascii="Times New Roman" w:eastAsia="Arial" w:hAnsi="Times New Roman" w:cs="Times New Roman"/>
          <w:sz w:val="24"/>
          <w:szCs w:val="24"/>
        </w:rPr>
        <w:t>в</w:t>
      </w:r>
      <w:r w:rsidRPr="00FB0CE8">
        <w:rPr>
          <w:rFonts w:ascii="Times New Roman" w:eastAsia="Arial" w:hAnsi="Times New Roman" w:cs="Times New Roman"/>
          <w:sz w:val="24"/>
          <w:szCs w:val="24"/>
        </w:rPr>
        <w:t>ного администратора доходов бюджета</w:t>
      </w:r>
      <w:bookmarkEnd w:id="3"/>
      <w:r w:rsidRPr="00FB0CE8">
        <w:rPr>
          <w:rFonts w:ascii="Times New Roman" w:eastAsia="Arial" w:hAnsi="Times New Roman" w:cs="Times New Roman"/>
          <w:sz w:val="24"/>
          <w:szCs w:val="24"/>
        </w:rPr>
        <w:t>.</w:t>
      </w:r>
    </w:p>
    <w:p w:rsidR="00FB0CE8" w:rsidRPr="00FB0CE8" w:rsidRDefault="00FB0CE8" w:rsidP="00FB0CE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B0CE8" w:rsidRPr="00FB0CE8" w:rsidRDefault="00FB0CE8" w:rsidP="00FB0CE8">
      <w:pPr>
        <w:widowControl w:val="0"/>
        <w:tabs>
          <w:tab w:val="left" w:pos="1256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2. Мероприятия по недопущению образования просроченной дебиторской з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долженности по доходам, выявлению факторов, влияющих на образование </w:t>
      </w:r>
    </w:p>
    <w:p w:rsidR="00FB0CE8" w:rsidRPr="00FB0CE8" w:rsidRDefault="00FB0CE8" w:rsidP="00FB0CE8">
      <w:pPr>
        <w:widowControl w:val="0"/>
        <w:tabs>
          <w:tab w:val="left" w:pos="1256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просроченной дебиторской задолженности по доходам</w:t>
      </w:r>
    </w:p>
    <w:p w:rsidR="00FB0CE8" w:rsidRPr="00FB0CE8" w:rsidRDefault="00FB0CE8" w:rsidP="00FB0CE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2.1. Администрация 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FC2E24">
        <w:rPr>
          <w:rFonts w:ascii="Times New Roman" w:eastAsia="Arial" w:hAnsi="Times New Roman" w:cs="Times New Roman"/>
          <w:sz w:val="24"/>
          <w:szCs w:val="24"/>
        </w:rPr>
        <w:t>Старый</w:t>
      </w:r>
      <w:proofErr w:type="gramEnd"/>
      <w:r w:rsidR="00FC2E24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>на Клявлинский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>, являющаяся главным администратором (администр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тором) доходов бюджета </w:t>
      </w:r>
      <w:bookmarkStart w:id="4" w:name="_Hlk221703569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сельского поселения </w:t>
      </w:r>
      <w:r w:rsidR="00FC2E24">
        <w:rPr>
          <w:rFonts w:ascii="Times New Roman" w:eastAsia="Arial" w:hAnsi="Times New Roman" w:cs="Times New Roman"/>
          <w:sz w:val="24"/>
          <w:szCs w:val="24"/>
        </w:rPr>
        <w:t>Старый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bookmarkEnd w:id="4"/>
      <w:r w:rsidRPr="00FB0CE8">
        <w:rPr>
          <w:rFonts w:ascii="Times New Roman" w:eastAsia="Arial" w:hAnsi="Times New Roman" w:cs="Times New Roman"/>
          <w:sz w:val="24"/>
          <w:szCs w:val="24"/>
        </w:rPr>
        <w:t>муниципального района Клявлинский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: 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2.1.1. осуществляет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контроль за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правильностью исчисления, полнотой и своевр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менностью осуществления платежей в бюджет, пеням и штрафам по ним по закрепленным источникам доходов бюджета сельского поселения </w:t>
      </w:r>
      <w:r w:rsidR="00FC2E24">
        <w:rPr>
          <w:rFonts w:ascii="Times New Roman" w:eastAsia="Arial" w:hAnsi="Times New Roman" w:cs="Times New Roman"/>
          <w:sz w:val="24"/>
          <w:szCs w:val="24"/>
        </w:rPr>
        <w:t>Старый Маклауш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Клявлинский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как за администратором доходов бюджета </w:t>
      </w:r>
      <w:r w:rsidR="00FC2E24">
        <w:rPr>
          <w:rFonts w:ascii="Times New Roman" w:eastAsia="Arial" w:hAnsi="Times New Roman" w:cs="Times New Roman"/>
          <w:sz w:val="24"/>
          <w:szCs w:val="24"/>
        </w:rPr>
        <w:t>сел</w:t>
      </w:r>
      <w:r w:rsidR="00FC2E24">
        <w:rPr>
          <w:rFonts w:ascii="Times New Roman" w:eastAsia="Arial" w:hAnsi="Times New Roman" w:cs="Times New Roman"/>
          <w:sz w:val="24"/>
          <w:szCs w:val="24"/>
        </w:rPr>
        <w:t>ь</w:t>
      </w:r>
      <w:r w:rsidR="00FC2E24">
        <w:rPr>
          <w:rFonts w:ascii="Times New Roman" w:eastAsia="Arial" w:hAnsi="Times New Roman" w:cs="Times New Roman"/>
          <w:sz w:val="24"/>
          <w:szCs w:val="24"/>
        </w:rPr>
        <w:t>ского поселения Старый Маклауш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Клявлинский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 Самарской обл</w:t>
      </w:r>
      <w:r w:rsidR="00FC2E24">
        <w:rPr>
          <w:rFonts w:ascii="Times New Roman" w:eastAsia="Arial" w:hAnsi="Times New Roman" w:cs="Times New Roman"/>
          <w:sz w:val="24"/>
          <w:szCs w:val="24"/>
        </w:rPr>
        <w:t>а</w:t>
      </w:r>
      <w:r w:rsidR="00FC2E24">
        <w:rPr>
          <w:rFonts w:ascii="Times New Roman" w:eastAsia="Arial" w:hAnsi="Times New Roman" w:cs="Times New Roman"/>
          <w:sz w:val="24"/>
          <w:szCs w:val="24"/>
        </w:rPr>
        <w:t>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>, в том числе: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- за фактическим зачислением платежей в бюджет </w:t>
      </w:r>
      <w:r w:rsidR="00FC2E24">
        <w:rPr>
          <w:rFonts w:ascii="Times New Roman" w:eastAsia="Arial" w:hAnsi="Times New Roman" w:cs="Times New Roman"/>
          <w:sz w:val="24"/>
          <w:szCs w:val="24"/>
        </w:rPr>
        <w:t>сельского поселения Старый Маклауш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>на Клявлинский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области,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B0CE8">
        <w:rPr>
          <w:rFonts w:ascii="Times New Roman" w:eastAsia="Arial" w:hAnsi="Times New Roman" w:cs="Times New Roman"/>
          <w:sz w:val="24"/>
          <w:szCs w:val="24"/>
        </w:rPr>
        <w:t>в размерах и сроки, установленные закон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дательством Российской Федерации, договором (муниципальным контрактом, соглашен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ем);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- за погашением (квитированием) начислений соответствующими платежами, я</w:t>
      </w:r>
      <w:r w:rsidRPr="00FB0CE8">
        <w:rPr>
          <w:rFonts w:ascii="Times New Roman" w:eastAsia="Arial" w:hAnsi="Times New Roman" w:cs="Times New Roman"/>
          <w:sz w:val="24"/>
          <w:szCs w:val="24"/>
        </w:rPr>
        <w:t>в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ляющимися источниками формирования доходов бюджета </w:t>
      </w:r>
      <w:r w:rsidR="00FC2E24">
        <w:rPr>
          <w:rFonts w:ascii="Times New Roman" w:eastAsia="Arial" w:hAnsi="Times New Roman" w:cs="Times New Roman"/>
          <w:sz w:val="24"/>
          <w:szCs w:val="24"/>
        </w:rPr>
        <w:t>сельского поселения Старый Маклауш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="00FC2E24" w:rsidRPr="00FB0CE8">
        <w:rPr>
          <w:rFonts w:ascii="Times New Roman" w:eastAsia="Arial" w:hAnsi="Times New Roman" w:cs="Times New Roman"/>
          <w:sz w:val="24"/>
          <w:szCs w:val="24"/>
        </w:rPr>
        <w:t>на Клявлинский</w:t>
      </w:r>
      <w:r w:rsidR="00FC2E24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>, в Государственной информационной системе о государственных и муниципальных платежах, предусмотре</w:t>
      </w:r>
      <w:r w:rsidRPr="00FB0CE8">
        <w:rPr>
          <w:rFonts w:ascii="Times New Roman" w:eastAsia="Arial" w:hAnsi="Times New Roman" w:cs="Times New Roman"/>
          <w:sz w:val="24"/>
          <w:szCs w:val="24"/>
        </w:rPr>
        <w:t>н</w:t>
      </w:r>
      <w:r w:rsidRPr="00FB0CE8">
        <w:rPr>
          <w:rFonts w:ascii="Times New Roman" w:eastAsia="Arial" w:hAnsi="Times New Roman" w:cs="Times New Roman"/>
          <w:sz w:val="24"/>
          <w:szCs w:val="24"/>
        </w:rPr>
        <w:t>ной статьей 21.3 Федерального зак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на от 27 июля 2010 года № 210-ФЗ «Об организации предоставления государственных и муниципальных услуг» (далее - ГИС ГМП), за искл</w:t>
      </w:r>
      <w:r w:rsidRPr="00FB0CE8">
        <w:rPr>
          <w:rFonts w:ascii="Times New Roman" w:eastAsia="Arial" w:hAnsi="Times New Roman" w:cs="Times New Roman"/>
          <w:sz w:val="24"/>
          <w:szCs w:val="24"/>
        </w:rPr>
        <w:t>ю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чением платежей, являющихся источниками формирования доходов бюджета </w:t>
      </w:r>
      <w:r w:rsidR="001C6732">
        <w:rPr>
          <w:rFonts w:ascii="Times New Roman" w:eastAsia="Arial" w:hAnsi="Times New Roman" w:cs="Times New Roman"/>
          <w:sz w:val="24"/>
          <w:szCs w:val="24"/>
        </w:rPr>
        <w:t>сельского поселения</w:t>
      </w:r>
      <w:proofErr w:type="gramEnd"/>
      <w:r w:rsidR="001C673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="001C6732">
        <w:rPr>
          <w:rFonts w:ascii="Times New Roman" w:eastAsia="Arial" w:hAnsi="Times New Roman" w:cs="Times New Roman"/>
          <w:sz w:val="24"/>
          <w:szCs w:val="24"/>
        </w:rPr>
        <w:t>Старый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на Клявлинский</w:t>
      </w:r>
      <w:r w:rsidR="001C673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>, информация, нео</w:t>
      </w:r>
      <w:r w:rsidRPr="00FB0CE8">
        <w:rPr>
          <w:rFonts w:ascii="Times New Roman" w:eastAsia="Arial" w:hAnsi="Times New Roman" w:cs="Times New Roman"/>
          <w:sz w:val="24"/>
          <w:szCs w:val="24"/>
        </w:rPr>
        <w:t>б</w:t>
      </w:r>
      <w:r w:rsidRPr="00FB0CE8">
        <w:rPr>
          <w:rFonts w:ascii="Times New Roman" w:eastAsia="Arial" w:hAnsi="Times New Roman" w:cs="Times New Roman"/>
          <w:sz w:val="24"/>
          <w:szCs w:val="24"/>
        </w:rPr>
        <w:t>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рации от 25 декабря 2019 г. N 250н "О перечне платежей, являющихся источниками формирования доходов бюджетов бюджетной системы Российской Федер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ции, информация, необходимая для уплаты которых, включая подлежащую уплате сумму, не размещается в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Государственной информационной системе о государственных и мун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ципальных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плат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жах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>";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lastRenderedPageBreak/>
        <w:t>- за исполнением графика платежей в связи с предоставлением отсрочки или ра</w:t>
      </w:r>
      <w:r w:rsidRPr="00FB0CE8">
        <w:rPr>
          <w:rFonts w:ascii="Times New Roman" w:eastAsia="Arial" w:hAnsi="Times New Roman" w:cs="Times New Roman"/>
          <w:sz w:val="24"/>
          <w:szCs w:val="24"/>
        </w:rPr>
        <w:t>с</w:t>
      </w:r>
      <w:r w:rsidRPr="00FB0CE8">
        <w:rPr>
          <w:rFonts w:ascii="Times New Roman" w:eastAsia="Arial" w:hAnsi="Times New Roman" w:cs="Times New Roman"/>
          <w:sz w:val="24"/>
          <w:szCs w:val="24"/>
        </w:rPr>
        <w:t>срочки уплаты платежей и погашением дебиторской задолженности по доходам, образ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вавшейся в связи с неисполнением графика уплаты платежей в бюджет </w:t>
      </w:r>
      <w:r w:rsidR="001C6732">
        <w:rPr>
          <w:rFonts w:ascii="Times New Roman" w:eastAsia="Arial" w:hAnsi="Times New Roman" w:cs="Times New Roman"/>
          <w:sz w:val="24"/>
          <w:szCs w:val="24"/>
        </w:rPr>
        <w:t>сельского посел</w:t>
      </w:r>
      <w:r w:rsidR="001C6732">
        <w:rPr>
          <w:rFonts w:ascii="Times New Roman" w:eastAsia="Arial" w:hAnsi="Times New Roman" w:cs="Times New Roman"/>
          <w:sz w:val="24"/>
          <w:szCs w:val="24"/>
        </w:rPr>
        <w:t>е</w:t>
      </w:r>
      <w:r w:rsidR="001C6732">
        <w:rPr>
          <w:rFonts w:ascii="Times New Roman" w:eastAsia="Arial" w:hAnsi="Times New Roman" w:cs="Times New Roman"/>
          <w:sz w:val="24"/>
          <w:szCs w:val="24"/>
        </w:rPr>
        <w:t>ния Старый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на Клявлинский</w:t>
      </w:r>
      <w:r w:rsidR="001C673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1C6732">
        <w:rPr>
          <w:rFonts w:ascii="Times New Roman" w:eastAsia="Arial" w:hAnsi="Times New Roman" w:cs="Times New Roman"/>
          <w:sz w:val="24"/>
          <w:szCs w:val="24"/>
        </w:rPr>
        <w:t>сельского поселения Старый</w:t>
      </w:r>
      <w:proofErr w:type="gramEnd"/>
      <w:r w:rsidR="001C6732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муниц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пального района Клявлинский</w:t>
      </w:r>
      <w:r w:rsidR="001C673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в порядке и случаях, предусмо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>ренных законодательством Российской Федерации;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за своевременным начислением неустойки (штрафов, пени);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за своевременным составлением первичных учетных документов, обосновыва</w:t>
      </w:r>
      <w:r w:rsidRPr="00FB0CE8">
        <w:rPr>
          <w:rFonts w:ascii="Times New Roman" w:eastAsia="Arial" w:hAnsi="Times New Roman" w:cs="Times New Roman"/>
          <w:sz w:val="24"/>
          <w:szCs w:val="24"/>
        </w:rPr>
        <w:t>ю</w:t>
      </w:r>
      <w:r w:rsidRPr="00FB0CE8">
        <w:rPr>
          <w:rFonts w:ascii="Times New Roman" w:eastAsia="Arial" w:hAnsi="Times New Roman" w:cs="Times New Roman"/>
          <w:sz w:val="24"/>
          <w:szCs w:val="24"/>
        </w:rPr>
        <w:t>щих возникновение дебиторской задолженности или оформляющих операции по ее ув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личению (умен</w:t>
      </w:r>
      <w:r w:rsidRPr="00FB0CE8">
        <w:rPr>
          <w:rFonts w:ascii="Times New Roman" w:eastAsia="Arial" w:hAnsi="Times New Roman" w:cs="Times New Roman"/>
          <w:sz w:val="24"/>
          <w:szCs w:val="24"/>
        </w:rPr>
        <w:t>ь</w:t>
      </w:r>
      <w:r w:rsidRPr="00FB0CE8">
        <w:rPr>
          <w:rFonts w:ascii="Times New Roman" w:eastAsia="Arial" w:hAnsi="Times New Roman" w:cs="Times New Roman"/>
          <w:sz w:val="24"/>
          <w:szCs w:val="24"/>
        </w:rPr>
        <w:t>шению), а также передачей документов для отражения в бюджетном учете структурному подразделению (сотруднику) администратора доходов бюджета, осущест</w:t>
      </w:r>
      <w:r w:rsidRPr="00FB0CE8">
        <w:rPr>
          <w:rFonts w:ascii="Times New Roman" w:eastAsia="Arial" w:hAnsi="Times New Roman" w:cs="Times New Roman"/>
          <w:sz w:val="24"/>
          <w:szCs w:val="24"/>
        </w:rPr>
        <w:t>в</w:t>
      </w:r>
      <w:r w:rsidRPr="00FB0CE8">
        <w:rPr>
          <w:rFonts w:ascii="Times New Roman" w:eastAsia="Arial" w:hAnsi="Times New Roman" w:cs="Times New Roman"/>
          <w:sz w:val="24"/>
          <w:szCs w:val="24"/>
        </w:rPr>
        <w:t>ляющего в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дение бюджетного учета;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2.1.2. проводит не реже одного раза в квартал инвентаризацию расчетов с должн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ками, включая сверку данных по доходам в бюджет </w:t>
      </w:r>
      <w:r w:rsidR="001C6732">
        <w:rPr>
          <w:rFonts w:ascii="Times New Roman" w:eastAsia="Arial" w:hAnsi="Times New Roman" w:cs="Times New Roman"/>
          <w:sz w:val="24"/>
          <w:szCs w:val="24"/>
        </w:rPr>
        <w:t>сельского поселения Старый М</w:t>
      </w:r>
      <w:r w:rsidR="001C6732">
        <w:rPr>
          <w:rFonts w:ascii="Times New Roman" w:eastAsia="Arial" w:hAnsi="Times New Roman" w:cs="Times New Roman"/>
          <w:sz w:val="24"/>
          <w:szCs w:val="24"/>
        </w:rPr>
        <w:t>а</w:t>
      </w:r>
      <w:r w:rsidR="001C6732">
        <w:rPr>
          <w:rFonts w:ascii="Times New Roman" w:eastAsia="Arial" w:hAnsi="Times New Roman" w:cs="Times New Roman"/>
          <w:sz w:val="24"/>
          <w:szCs w:val="24"/>
        </w:rPr>
        <w:t>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района Клявлинский</w:t>
      </w:r>
      <w:r w:rsidR="001C673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на основании информ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ции о непогашенных начислениях, содержащейся в ГИС ГМП, в том числе в целях оценки ожидаемых резул</w:t>
      </w:r>
      <w:r w:rsidRPr="00FB0CE8">
        <w:rPr>
          <w:rFonts w:ascii="Times New Roman" w:eastAsia="Arial" w:hAnsi="Times New Roman" w:cs="Times New Roman"/>
          <w:sz w:val="24"/>
          <w:szCs w:val="24"/>
        </w:rPr>
        <w:t>ь</w:t>
      </w:r>
      <w:r w:rsidRPr="00FB0CE8">
        <w:rPr>
          <w:rFonts w:ascii="Times New Roman" w:eastAsia="Arial" w:hAnsi="Times New Roman" w:cs="Times New Roman"/>
          <w:sz w:val="24"/>
          <w:szCs w:val="24"/>
        </w:rPr>
        <w:t>татов работы по взысканию дебиторской задолженности по доходам, признания дебиторской задолженности с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мнительной;</w:t>
      </w:r>
      <w:proofErr w:type="gramEnd"/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2.1.3.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>мет: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FB0CE8">
        <w:rPr>
          <w:rFonts w:ascii="Times New Roman" w:eastAsia="Arial" w:hAnsi="Times New Roman" w:cs="Times New Roman"/>
          <w:color w:val="000000"/>
          <w:sz w:val="24"/>
          <w:szCs w:val="24"/>
        </w:rPr>
        <w:t>- наличия в ЕГРЮЛ данных о реорганизации, ликвидации, банкротстве, а также смене руководителя или учредителя должника;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наличия сведений о взыскании с должника денежных сре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дств в р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>амках исполн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тельного производства;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наличия сведений о возбуждении в отношении должника дела о банкротстве;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дических лиц, в отношении индивидуального предпринимателя - о предстоящем искл</w:t>
      </w:r>
      <w:r w:rsidRPr="00FB0CE8">
        <w:rPr>
          <w:rFonts w:ascii="Times New Roman" w:eastAsia="Arial" w:hAnsi="Times New Roman" w:cs="Times New Roman"/>
          <w:sz w:val="24"/>
          <w:szCs w:val="24"/>
        </w:rPr>
        <w:t>ю</w:t>
      </w:r>
      <w:r w:rsidRPr="00FB0CE8">
        <w:rPr>
          <w:rFonts w:ascii="Times New Roman" w:eastAsia="Arial" w:hAnsi="Times New Roman" w:cs="Times New Roman"/>
          <w:sz w:val="24"/>
          <w:szCs w:val="24"/>
        </w:rPr>
        <w:t>чении индивидуального предпринимателя из единого государственного реестра индив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дуальных пре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>принимателей;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- получение результатов анализа (автоматизированного расчета) и мониторинга финансов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>приятий, а также неко</w:t>
      </w:r>
      <w:r w:rsidRPr="00FB0CE8">
        <w:rPr>
          <w:rFonts w:ascii="Times New Roman" w:eastAsia="Arial" w:hAnsi="Times New Roman" w:cs="Times New Roman"/>
          <w:sz w:val="24"/>
          <w:szCs w:val="24"/>
        </w:rPr>
        <w:t>м</w:t>
      </w:r>
      <w:r w:rsidRPr="00FB0CE8">
        <w:rPr>
          <w:rFonts w:ascii="Times New Roman" w:eastAsia="Arial" w:hAnsi="Times New Roman" w:cs="Times New Roman"/>
          <w:sz w:val="24"/>
          <w:szCs w:val="24"/>
        </w:rPr>
        <w:t>мерческих организаций, учрежденных Российской Федерацией, включенных в перечень организ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ций, в отношении которых проводится оценка уровня долговой нагрузки, имеющихся у федерального органа исполнительной власти, уполн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моченного по контролю и надзору в области налогов и сборов. </w:t>
      </w:r>
      <w:proofErr w:type="gramEnd"/>
    </w:p>
    <w:p w:rsidR="00FB0CE8" w:rsidRPr="00FB0CE8" w:rsidRDefault="00FB0CE8" w:rsidP="00FB0CE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2.1.4. своевременно принимает решение о признании безнадежной к взысканию з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долженности по платежам в бюджет </w:t>
      </w:r>
      <w:r w:rsidR="001C6732">
        <w:rPr>
          <w:rFonts w:ascii="Times New Roman" w:eastAsia="Arial" w:hAnsi="Times New Roman" w:cs="Times New Roman"/>
          <w:sz w:val="24"/>
          <w:szCs w:val="24"/>
        </w:rPr>
        <w:t>сельского поселения Старый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ь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ного рай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на Клявлинский</w:t>
      </w:r>
      <w:r w:rsidR="001C673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и о ее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списании;</w:t>
      </w:r>
    </w:p>
    <w:p w:rsidR="00FB0CE8" w:rsidRPr="00FB0CE8" w:rsidRDefault="00FB0CE8" w:rsidP="00FB0CE8">
      <w:pPr>
        <w:widowControl w:val="0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2.1.5. проводит иные мероприятия в целях недопущения образования просроченной деб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торской задолженности по доходам, выявления факторов, влияющих на образование просроче</w:t>
      </w:r>
      <w:r w:rsidRPr="00FB0CE8">
        <w:rPr>
          <w:rFonts w:ascii="Times New Roman" w:eastAsia="Arial" w:hAnsi="Times New Roman" w:cs="Times New Roman"/>
          <w:sz w:val="24"/>
          <w:szCs w:val="24"/>
        </w:rPr>
        <w:t>н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ной дебиторской задолженности по доходам.    </w:t>
      </w:r>
    </w:p>
    <w:p w:rsidR="00FB0CE8" w:rsidRPr="00FB0CE8" w:rsidRDefault="00FB0CE8" w:rsidP="00FB0CE8">
      <w:pPr>
        <w:widowControl w:val="0"/>
        <w:tabs>
          <w:tab w:val="left" w:pos="1171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B0CE8" w:rsidRPr="00FB0CE8" w:rsidRDefault="00FB0CE8" w:rsidP="00FB0CE8">
      <w:pPr>
        <w:widowControl w:val="0"/>
        <w:tabs>
          <w:tab w:val="left" w:pos="316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3. Мероприятия по урегулированию дебиторской задолженности по доходам в дос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дебном порядке (со дня истечения срока уплаты, соответствующего платежа в бюджет (п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ней, штрафов) до начала работы по их принудительному взысканию)</w:t>
      </w:r>
    </w:p>
    <w:p w:rsidR="00FB0CE8" w:rsidRPr="00FB0CE8" w:rsidRDefault="00FB0CE8" w:rsidP="00FB0CE8">
      <w:pPr>
        <w:widowControl w:val="0"/>
        <w:tabs>
          <w:tab w:val="left" w:pos="31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lastRenderedPageBreak/>
        <w:t>3.1.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>ный бюджет (пеней, штрафов) до начала работы по их принудительному взысканию) включают в себя: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3.1.1. направление требования должнику о погашении задолженности, не позднее 30 календарных дней со дня образования дебиторской задолженности;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3.1.2. направление претензии должнику о погашении задолженности в досудебном п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рядке;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3.1.3.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</w:t>
      </w:r>
      <w:r w:rsidRPr="00FB0CE8">
        <w:rPr>
          <w:rFonts w:ascii="Times New Roman" w:eastAsia="Arial" w:hAnsi="Times New Roman" w:cs="Times New Roman"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sz w:val="24"/>
          <w:szCs w:val="24"/>
        </w:rPr>
        <w:t>смотренных законодательством Российской Федерации;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3.1.4. направление в уполномоченный орган по представлению в деле о банкро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>стве и в процедурах, применяемых в деле о банкротстве, требований об уплате обязател</w:t>
      </w:r>
      <w:r w:rsidRPr="00FB0CE8">
        <w:rPr>
          <w:rFonts w:ascii="Times New Roman" w:eastAsia="Arial" w:hAnsi="Times New Roman" w:cs="Times New Roman"/>
          <w:sz w:val="24"/>
          <w:szCs w:val="24"/>
        </w:rPr>
        <w:t>ь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ных платежей и требований </w:t>
      </w:r>
      <w:r w:rsidR="001C6732">
        <w:rPr>
          <w:rFonts w:ascii="Times New Roman" w:eastAsia="Arial" w:hAnsi="Times New Roman" w:cs="Times New Roman"/>
          <w:sz w:val="24"/>
          <w:szCs w:val="24"/>
        </w:rPr>
        <w:t>сельского поселения Старый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муниципального рай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на Клявлинский</w:t>
      </w:r>
      <w:r w:rsidR="001C6732">
        <w:rPr>
          <w:rFonts w:ascii="Times New Roman" w:eastAsia="Arial" w:hAnsi="Times New Roman" w:cs="Times New Roman"/>
          <w:sz w:val="24"/>
          <w:szCs w:val="24"/>
        </w:rPr>
        <w:t xml:space="preserve"> Самарской области</w:t>
      </w:r>
      <w:r w:rsidRPr="00FB0CE8">
        <w:rPr>
          <w:rFonts w:ascii="Times New Roman" w:eastAsia="Arial" w:hAnsi="Times New Roman" w:cs="Times New Roman"/>
          <w:sz w:val="24"/>
          <w:szCs w:val="24"/>
        </w:rPr>
        <w:t>, как кредитора по денежным обязательствам, в соо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>ветствии с требованиями Положения о порядке предъявления требований по обязател</w:t>
      </w:r>
      <w:r w:rsidRPr="00FB0CE8">
        <w:rPr>
          <w:rFonts w:ascii="Times New Roman" w:eastAsia="Arial" w:hAnsi="Times New Roman" w:cs="Times New Roman"/>
          <w:sz w:val="24"/>
          <w:szCs w:val="24"/>
        </w:rPr>
        <w:t>ь</w:t>
      </w:r>
      <w:r w:rsidRPr="00FB0CE8">
        <w:rPr>
          <w:rFonts w:ascii="Times New Roman" w:eastAsia="Arial" w:hAnsi="Times New Roman" w:cs="Times New Roman"/>
          <w:sz w:val="24"/>
          <w:szCs w:val="24"/>
        </w:rPr>
        <w:t>ствам перед Росси</w:t>
      </w:r>
      <w:r w:rsidRPr="00FB0CE8">
        <w:rPr>
          <w:rFonts w:ascii="Times New Roman" w:eastAsia="Arial" w:hAnsi="Times New Roman" w:cs="Times New Roman"/>
          <w:sz w:val="24"/>
          <w:szCs w:val="24"/>
        </w:rPr>
        <w:t>й</w:t>
      </w:r>
      <w:r w:rsidRPr="00FB0CE8">
        <w:rPr>
          <w:rFonts w:ascii="Times New Roman" w:eastAsia="Arial" w:hAnsi="Times New Roman" w:cs="Times New Roman"/>
          <w:sz w:val="24"/>
          <w:szCs w:val="24"/>
        </w:rPr>
        <w:t>ской Федерацией в деле о банкротстве и в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процедурах, применяемых в деле о банкротстве, утвержденного постановлением Правительства Российской Федер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ции от 29 мая 2004 г. N 257 "Об обеспечении интересов Российской Федерации как кред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тора в деле о банкротстве и в процедурах, применяемых в деле о банкротстве", уведомл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ний о наличии задолженности по обязательным платежам или о задолженности по дене</w:t>
      </w:r>
      <w:r w:rsidRPr="00FB0CE8">
        <w:rPr>
          <w:rFonts w:ascii="Times New Roman" w:eastAsia="Arial" w:hAnsi="Times New Roman" w:cs="Times New Roman"/>
          <w:sz w:val="24"/>
          <w:szCs w:val="24"/>
        </w:rPr>
        <w:t>ж</w:t>
      </w:r>
      <w:r w:rsidRPr="00FB0CE8">
        <w:rPr>
          <w:rFonts w:ascii="Times New Roman" w:eastAsia="Arial" w:hAnsi="Times New Roman" w:cs="Times New Roman"/>
          <w:sz w:val="24"/>
          <w:szCs w:val="24"/>
        </w:rPr>
        <w:t>ным обязательствам перед кредиторами при предъявлении (объединении) требований в деле о банкротстве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и в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процедурах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>, применяемых в деле о банкротстве, в сроки, устано</w:t>
      </w:r>
      <w:r w:rsidRPr="00FB0CE8">
        <w:rPr>
          <w:rFonts w:ascii="Times New Roman" w:eastAsia="Arial" w:hAnsi="Times New Roman" w:cs="Times New Roman"/>
          <w:sz w:val="24"/>
          <w:szCs w:val="24"/>
        </w:rPr>
        <w:t>в</w:t>
      </w:r>
      <w:r w:rsidRPr="00FB0CE8">
        <w:rPr>
          <w:rFonts w:ascii="Times New Roman" w:eastAsia="Arial" w:hAnsi="Times New Roman" w:cs="Times New Roman"/>
          <w:sz w:val="24"/>
          <w:szCs w:val="24"/>
        </w:rPr>
        <w:t>ленные абзацем первым пункта 7, абзацем первым пункта 8 и абзацами вторым, пятым и шестым пункта 12 ук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занного Положения;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3.1.5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</w:t>
      </w:r>
      <w:r w:rsidRPr="00FB0CE8">
        <w:rPr>
          <w:rFonts w:ascii="Times New Roman" w:eastAsia="Arial" w:hAnsi="Times New Roman" w:cs="Times New Roman"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sz w:val="24"/>
          <w:szCs w:val="24"/>
        </w:rPr>
        <w:t>альных предпр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нимателей и крестьянских (фермерских) хозяйств, принявший решение о предстоящем исключении юридического лица из единого государственного реестра юр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ванность данных возражений, в сроки, установленные абзацами первым и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вторым пункта 4 и пунктом 7 статьи 21.1, абзацем пе</w:t>
      </w:r>
      <w:r w:rsidRPr="00FB0CE8">
        <w:rPr>
          <w:rFonts w:ascii="Times New Roman" w:eastAsia="Arial" w:hAnsi="Times New Roman" w:cs="Times New Roman"/>
          <w:sz w:val="24"/>
          <w:szCs w:val="24"/>
        </w:rPr>
        <w:t>р</w:t>
      </w:r>
      <w:r w:rsidRPr="00FB0CE8">
        <w:rPr>
          <w:rFonts w:ascii="Times New Roman" w:eastAsia="Arial" w:hAnsi="Times New Roman" w:cs="Times New Roman"/>
          <w:sz w:val="24"/>
          <w:szCs w:val="24"/>
        </w:rPr>
        <w:t>вым пункта 4, пункт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ми 5 и 6 статьи 22.4 Федерального закона от 8 августа 2001 г. N 129-ФЗ "О государственной регистрации юридических лиц и индивидуальных предприним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телей".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3.2.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 xml:space="preserve">Ответственное лицо Администрации сельского поселения </w:t>
      </w:r>
      <w:proofErr w:type="gramStart"/>
      <w:r w:rsidR="001C6732">
        <w:rPr>
          <w:rFonts w:ascii="Times New Roman" w:eastAsia="Arial" w:hAnsi="Times New Roman" w:cs="Times New Roman"/>
          <w:sz w:val="24"/>
          <w:szCs w:val="24"/>
        </w:rPr>
        <w:t>Старый</w:t>
      </w:r>
      <w:proofErr w:type="gramEnd"/>
      <w:r w:rsidR="001C6732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не позднее 30 дней с даты образования просроченной дебиторской задолженности пров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дит претензионную работу в отношении должника.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3.3.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Требования (претензии) должны предъявляться всем должникам без исключ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ния, вне зависимости от суммы просроченной дебиторской задолженности.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долженности она подлежит взысканию в судебном порядке.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Требование (претензия) должно быть составлено в письменной форме в 2-х экзе</w:t>
      </w:r>
      <w:r w:rsidRPr="00FB0CE8">
        <w:rPr>
          <w:rFonts w:ascii="Times New Roman" w:eastAsia="Arial" w:hAnsi="Times New Roman" w:cs="Times New Roman"/>
          <w:sz w:val="24"/>
          <w:szCs w:val="24"/>
        </w:rPr>
        <w:t>м</w:t>
      </w:r>
      <w:r w:rsidRPr="00FB0CE8">
        <w:rPr>
          <w:rFonts w:ascii="Times New Roman" w:eastAsia="Arial" w:hAnsi="Times New Roman" w:cs="Times New Roman"/>
          <w:sz w:val="24"/>
          <w:szCs w:val="24"/>
        </w:rPr>
        <w:t>плярах: один остается в подразделении-исполнителе, второй передается должнику.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3.4.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ских лиц - по месту нахождения, указанному в договоре (соглашения, контракта), и месту нахо</w:t>
      </w:r>
      <w:r w:rsidRPr="00FB0CE8">
        <w:rPr>
          <w:rFonts w:ascii="Times New Roman" w:eastAsia="Arial" w:hAnsi="Times New Roman" w:cs="Times New Roman"/>
          <w:sz w:val="24"/>
          <w:szCs w:val="24"/>
        </w:rPr>
        <w:t>ж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дения, указанному в Едином государственном реестре юридических лиц на момент </w:t>
      </w:r>
      <w:r w:rsidRPr="00FB0CE8">
        <w:rPr>
          <w:rFonts w:ascii="Times New Roman" w:eastAsia="Arial" w:hAnsi="Times New Roman" w:cs="Times New Roman"/>
          <w:sz w:val="24"/>
          <w:szCs w:val="24"/>
        </w:rPr>
        <w:lastRenderedPageBreak/>
        <w:t>подготовки пр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тензии.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гать доказательствами предъявления требования (претензии).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Требование (претензия) должно содержать следующие данные: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3.5.1. дату и место ее составления;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ями договора (соглашения, контракта);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3.5.3. наименование и реквизиты документа, являющегося основанием для начи</w:t>
      </w:r>
      <w:r w:rsidRPr="00FB0CE8">
        <w:rPr>
          <w:rFonts w:ascii="Times New Roman" w:eastAsia="Arial" w:hAnsi="Times New Roman" w:cs="Times New Roman"/>
          <w:sz w:val="24"/>
          <w:szCs w:val="24"/>
        </w:rPr>
        <w:t>с</w:t>
      </w:r>
      <w:r w:rsidRPr="00FB0CE8">
        <w:rPr>
          <w:rFonts w:ascii="Times New Roman" w:eastAsia="Arial" w:hAnsi="Times New Roman" w:cs="Times New Roman"/>
          <w:sz w:val="24"/>
          <w:szCs w:val="24"/>
        </w:rPr>
        <w:t>ления суммы, подлежащей уплате должником;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3.5.4. период образования просрочки внесения платы;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3.5.5. сумма просроченной дебиторской задолженности по платежам, пени;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3.5.6. сумма штрафных санкций (при их наличии);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3.5.7. перечень прилагаемых документов, подтверждающих обстоятельства, изл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женные в требовании (претензии);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3.5.8. предложение оплатить просроченную дебиторскую задолженность в добр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вольном порядке в срок, установленный требованием (претензией);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3.5.9. реквизиты для перечисления просроченной дебиторской задолженности;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3.5.10. Ф.И.О. лица, подготовившего претензию;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3.5.11. Ф.И.О. и должность лица, которое ее подписывает.</w:t>
      </w:r>
    </w:p>
    <w:p w:rsidR="00FB0CE8" w:rsidRPr="00FB0CE8" w:rsidRDefault="00FB0CE8" w:rsidP="00FB0CE8">
      <w:pPr>
        <w:widowControl w:val="0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При добровольном исполнении обязатель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ств в ср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>ок, указанный в требовании (пр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тензии), претензионная работа в отношении должника прекращается.</w:t>
      </w:r>
    </w:p>
    <w:p w:rsidR="00FB0CE8" w:rsidRPr="00FB0CE8" w:rsidRDefault="00FB0CE8" w:rsidP="00FB0CE8">
      <w:pPr>
        <w:widowControl w:val="0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4. Мероприятия по принудительному взысканию </w:t>
      </w:r>
      <w:proofErr w:type="gramStart"/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дебиторской</w:t>
      </w:r>
      <w:proofErr w:type="gramEnd"/>
    </w:p>
    <w:p w:rsidR="00FB0CE8" w:rsidRPr="00FB0CE8" w:rsidRDefault="00FB0CE8" w:rsidP="00FB0CE8">
      <w:pPr>
        <w:widowControl w:val="0"/>
        <w:tabs>
          <w:tab w:val="left" w:pos="1182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задолженности по доходам</w:t>
      </w:r>
    </w:p>
    <w:p w:rsidR="00FB0CE8" w:rsidRPr="00FB0CE8" w:rsidRDefault="00FB0CE8" w:rsidP="00FB0CE8">
      <w:pPr>
        <w:widowControl w:val="0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4.1.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В случае непогашения должником в полном объеме просроченной дебито</w:t>
      </w:r>
      <w:r w:rsidRPr="00FB0CE8">
        <w:rPr>
          <w:rFonts w:ascii="Times New Roman" w:eastAsia="Arial" w:hAnsi="Times New Roman" w:cs="Times New Roman"/>
          <w:sz w:val="24"/>
          <w:szCs w:val="24"/>
        </w:rPr>
        <w:t>р</w:t>
      </w:r>
      <w:r w:rsidRPr="00FB0CE8">
        <w:rPr>
          <w:rFonts w:ascii="Times New Roman" w:eastAsia="Arial" w:hAnsi="Times New Roman" w:cs="Times New Roman"/>
          <w:sz w:val="24"/>
          <w:szCs w:val="24"/>
        </w:rPr>
        <w:t>ской задолженности по истечении установленного в требовании (претензии) срока, деб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торская задо</w:t>
      </w:r>
      <w:r w:rsidRPr="00FB0CE8">
        <w:rPr>
          <w:rFonts w:ascii="Times New Roman" w:eastAsia="Arial" w:hAnsi="Times New Roman" w:cs="Times New Roman"/>
          <w:sz w:val="24"/>
          <w:szCs w:val="24"/>
        </w:rPr>
        <w:t>л</w:t>
      </w:r>
      <w:r w:rsidRPr="00FB0CE8">
        <w:rPr>
          <w:rFonts w:ascii="Times New Roman" w:eastAsia="Arial" w:hAnsi="Times New Roman" w:cs="Times New Roman"/>
          <w:sz w:val="24"/>
          <w:szCs w:val="24"/>
        </w:rPr>
        <w:t>женность подлежит взысканию в судебном порядке.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4.2.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Ответственное лицо Администрации сельского поселения </w:t>
      </w:r>
      <w:r w:rsidR="001C6732">
        <w:rPr>
          <w:rFonts w:ascii="Times New Roman" w:eastAsia="Arial" w:hAnsi="Times New Roman" w:cs="Times New Roman"/>
          <w:sz w:val="24"/>
          <w:szCs w:val="24"/>
        </w:rPr>
        <w:t>Старый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C6732">
        <w:rPr>
          <w:rFonts w:ascii="Times New Roman" w:eastAsia="Arial" w:hAnsi="Times New Roman" w:cs="Times New Roman"/>
          <w:sz w:val="24"/>
          <w:szCs w:val="24"/>
        </w:rPr>
        <w:t xml:space="preserve">Маклауш </w:t>
      </w:r>
      <w:r w:rsidRPr="00FB0CE8">
        <w:rPr>
          <w:rFonts w:ascii="Times New Roman" w:eastAsia="Arial" w:hAnsi="Times New Roman" w:cs="Times New Roman"/>
          <w:sz w:val="24"/>
          <w:szCs w:val="24"/>
        </w:rPr>
        <w:t>в течение 5 рабочих дней с даты получения полного (частичного) отказа должника от и</w:t>
      </w:r>
      <w:r w:rsidRPr="00FB0CE8">
        <w:rPr>
          <w:rFonts w:ascii="Times New Roman" w:eastAsia="Arial" w:hAnsi="Times New Roman" w:cs="Times New Roman"/>
          <w:sz w:val="24"/>
          <w:szCs w:val="24"/>
        </w:rPr>
        <w:t>с</w:t>
      </w:r>
      <w:r w:rsidRPr="00FB0CE8">
        <w:rPr>
          <w:rFonts w:ascii="Times New Roman" w:eastAsia="Arial" w:hAnsi="Times New Roman" w:cs="Times New Roman"/>
          <w:sz w:val="24"/>
          <w:szCs w:val="24"/>
        </w:rPr>
        <w:t>полнения заявленных требований или отсутствии ответа на требование (претензию) в ук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занный в ней срок, определяет достаточность документов для подготовки иска и в течение 10 рабочих дней ос</w:t>
      </w:r>
      <w:r w:rsidRPr="00FB0CE8">
        <w:rPr>
          <w:rFonts w:ascii="Times New Roman" w:eastAsia="Arial" w:hAnsi="Times New Roman" w:cs="Times New Roman"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sz w:val="24"/>
          <w:szCs w:val="24"/>
        </w:rPr>
        <w:t>ществляет подготовку искового заявления.</w:t>
      </w:r>
      <w:proofErr w:type="gramEnd"/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4.3. Перечень документов для подготовки иска: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4.3.1. документы, подтверждающие обстоятельства, на которых основываются тр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бования к должнику;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4.3.2. расчет взыскиваемой или оспариваемой денежной суммы (основной долг, п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ни, неустойка, проценты);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>тверждающий отправку корреспонденции.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4.4.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Подача в суд искового заявления о взыскании просроченной дебиторской з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</w:t>
      </w:r>
      <w:r w:rsidRPr="00FB0CE8">
        <w:rPr>
          <w:rFonts w:ascii="Times New Roman" w:eastAsia="Arial" w:hAnsi="Times New Roman" w:cs="Times New Roman"/>
          <w:sz w:val="24"/>
          <w:szCs w:val="24"/>
        </w:rPr>
        <w:t>л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женности. 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Администрации сельского поселения 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направляет в суд ходатайства об установлении </w:t>
      </w:r>
      <w:r w:rsidRPr="00FB0CE8">
        <w:rPr>
          <w:rFonts w:ascii="Times New Roman" w:eastAsia="Arial" w:hAnsi="Times New Roman" w:cs="Times New Roman"/>
          <w:sz w:val="24"/>
          <w:szCs w:val="24"/>
        </w:rPr>
        <w:lastRenderedPageBreak/>
        <w:t>ограничений, судебного запрета (запрета Федеральной службы судебных приставов) на действия должника по внесению изменений в ЕГРЮЛ отдельно по каждому из следу</w:t>
      </w:r>
      <w:r w:rsidRPr="00FB0CE8">
        <w:rPr>
          <w:rFonts w:ascii="Times New Roman" w:eastAsia="Arial" w:hAnsi="Times New Roman" w:cs="Times New Roman"/>
          <w:sz w:val="24"/>
          <w:szCs w:val="24"/>
        </w:rPr>
        <w:t>ю</w:t>
      </w:r>
      <w:r w:rsidRPr="00FB0CE8">
        <w:rPr>
          <w:rFonts w:ascii="Times New Roman" w:eastAsia="Arial" w:hAnsi="Times New Roman" w:cs="Times New Roman"/>
          <w:sz w:val="24"/>
          <w:szCs w:val="24"/>
        </w:rPr>
        <w:t>щих действий: реорганизация, ликвидация, исключение из ЕГРЮЛ как недействующего, смена учредителей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>, смена руков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дителя.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4.5. Ответственное лицо </w:t>
      </w:r>
      <w:bookmarkStart w:id="5" w:name="_Hlk221709880"/>
      <w:r w:rsidRPr="00FB0CE8">
        <w:rPr>
          <w:rFonts w:ascii="Times New Roman" w:eastAsia="Arial" w:hAnsi="Times New Roman" w:cs="Times New Roman"/>
          <w:sz w:val="24"/>
          <w:szCs w:val="24"/>
        </w:rPr>
        <w:t xml:space="preserve">Администрации сельского поселения </w:t>
      </w:r>
      <w:bookmarkEnd w:id="5"/>
      <w:proofErr w:type="gramStart"/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</w:t>
      </w:r>
      <w:proofErr w:type="gramEnd"/>
      <w:r w:rsidR="001C6732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B0CE8">
        <w:rPr>
          <w:rFonts w:ascii="Times New Roman" w:eastAsia="Arial" w:hAnsi="Times New Roman" w:cs="Times New Roman"/>
          <w:sz w:val="24"/>
          <w:szCs w:val="24"/>
        </w:rPr>
        <w:t>также организует иные мероприятия для принятия своевременных решений для взыскания просроченной дебиторской задолженности, предусмотренные действующим законод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тельством РФ (банкро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>ство, привлечение к субсидиарной ответственности).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4.6.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При принятии судом решения о полном (частичном) отказе в удовлетворении зая</w:t>
      </w:r>
      <w:r w:rsidRPr="00FB0CE8">
        <w:rPr>
          <w:rFonts w:ascii="Times New Roman" w:eastAsia="Arial" w:hAnsi="Times New Roman" w:cs="Times New Roman"/>
          <w:sz w:val="24"/>
          <w:szCs w:val="24"/>
        </w:rPr>
        <w:t>в</w:t>
      </w:r>
      <w:r w:rsidRPr="00FB0CE8">
        <w:rPr>
          <w:rFonts w:ascii="Times New Roman" w:eastAsia="Arial" w:hAnsi="Times New Roman" w:cs="Times New Roman"/>
          <w:sz w:val="24"/>
          <w:szCs w:val="24"/>
        </w:rPr>
        <w:t>ленных требований, обеспечивается принятие исчерпывающих мер по обжалованию судебных а</w:t>
      </w:r>
      <w:r w:rsidRPr="00FB0CE8">
        <w:rPr>
          <w:rFonts w:ascii="Times New Roman" w:eastAsia="Arial" w:hAnsi="Times New Roman" w:cs="Times New Roman"/>
          <w:sz w:val="24"/>
          <w:szCs w:val="24"/>
        </w:rPr>
        <w:t>к</w:t>
      </w:r>
      <w:r w:rsidRPr="00FB0CE8">
        <w:rPr>
          <w:rFonts w:ascii="Times New Roman" w:eastAsia="Arial" w:hAnsi="Times New Roman" w:cs="Times New Roman"/>
          <w:sz w:val="24"/>
          <w:szCs w:val="24"/>
        </w:rPr>
        <w:t>тов при наличии к тому оснований.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4.7.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 xml:space="preserve">Ответственное лицо Администрации сельского поселения 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B0CE8">
        <w:rPr>
          <w:rFonts w:ascii="Times New Roman" w:eastAsia="Arial" w:hAnsi="Times New Roman" w:cs="Times New Roman"/>
          <w:sz w:val="24"/>
          <w:szCs w:val="24"/>
        </w:rPr>
        <w:t>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</w:t>
      </w:r>
      <w:r w:rsidRPr="00FB0CE8">
        <w:rPr>
          <w:rFonts w:ascii="Times New Roman" w:eastAsia="Arial" w:hAnsi="Times New Roman" w:cs="Times New Roman"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sz w:val="24"/>
          <w:szCs w:val="24"/>
        </w:rPr>
        <w:t>мент.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5. Мероприятия по взысканию </w:t>
      </w:r>
      <w:proofErr w:type="gramStart"/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просроченной</w:t>
      </w:r>
      <w:proofErr w:type="gramEnd"/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дебиторской 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задолженности в рамках исполнительного производства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5.1.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 xml:space="preserve">Ответственное лицо Администрации сельского поселения 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B0CE8">
        <w:rPr>
          <w:rFonts w:ascii="Times New Roman" w:eastAsia="Arial" w:hAnsi="Times New Roman" w:cs="Times New Roman"/>
          <w:sz w:val="24"/>
          <w:szCs w:val="24"/>
        </w:rPr>
        <w:t>не позднее 30 календарных дней со дня получения исполнительного листа направляет его в органы, ос</w:t>
      </w:r>
      <w:r w:rsidRPr="00FB0CE8">
        <w:rPr>
          <w:rFonts w:ascii="Times New Roman" w:eastAsia="Arial" w:hAnsi="Times New Roman" w:cs="Times New Roman"/>
          <w:sz w:val="24"/>
          <w:szCs w:val="24"/>
        </w:rPr>
        <w:t>у</w:t>
      </w:r>
      <w:r w:rsidRPr="00FB0CE8">
        <w:rPr>
          <w:rFonts w:ascii="Times New Roman" w:eastAsia="Arial" w:hAnsi="Times New Roman" w:cs="Times New Roman"/>
          <w:sz w:val="24"/>
          <w:szCs w:val="24"/>
        </w:rPr>
        <w:t>ществляющие исполнение судебных актов.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5.2.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На стадии принудительного исполнения службой судебных приставов суде</w:t>
      </w:r>
      <w:r w:rsidRPr="00FB0CE8">
        <w:rPr>
          <w:rFonts w:ascii="Times New Roman" w:eastAsia="Arial" w:hAnsi="Times New Roman" w:cs="Times New Roman"/>
          <w:sz w:val="24"/>
          <w:szCs w:val="24"/>
        </w:rPr>
        <w:t>б</w:t>
      </w:r>
      <w:r w:rsidRPr="00FB0CE8">
        <w:rPr>
          <w:rFonts w:ascii="Times New Roman" w:eastAsia="Arial" w:hAnsi="Times New Roman" w:cs="Times New Roman"/>
          <w:sz w:val="24"/>
          <w:szCs w:val="24"/>
        </w:rPr>
        <w:t>ных актов о взыскании просроченной дебиторской задолженности с должника, отве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ственное лицо Администрации сельского поселения 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 Маклауш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B0CE8">
        <w:rPr>
          <w:rFonts w:ascii="Times New Roman" w:eastAsia="Arial" w:hAnsi="Times New Roman" w:cs="Times New Roman"/>
          <w:sz w:val="24"/>
          <w:szCs w:val="24"/>
        </w:rPr>
        <w:t>осуществляет и</w:t>
      </w:r>
      <w:r w:rsidRPr="00FB0CE8">
        <w:rPr>
          <w:rFonts w:ascii="Times New Roman" w:eastAsia="Arial" w:hAnsi="Times New Roman" w:cs="Times New Roman"/>
          <w:sz w:val="24"/>
          <w:szCs w:val="24"/>
        </w:rPr>
        <w:t>н</w:t>
      </w:r>
      <w:r w:rsidRPr="00FB0CE8">
        <w:rPr>
          <w:rFonts w:ascii="Times New Roman" w:eastAsia="Arial" w:hAnsi="Times New Roman" w:cs="Times New Roman"/>
          <w:sz w:val="24"/>
          <w:szCs w:val="24"/>
        </w:rPr>
        <w:t>формационное взаимодействие со службой судебных приставов, в том числе проводит следующие меропр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ятия:</w:t>
      </w:r>
      <w:proofErr w:type="gramEnd"/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5.2.1. ведет учет исполнительных документов;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5.2.2. направляет в службу судебных приставов заявления (ходатайства) о пред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ставлении информации о ходе исполнительного производства, в том числе: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о мероприятиях, проведенных судебным приставом-исполнителем по принуд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тельному и</w:t>
      </w:r>
      <w:r w:rsidRPr="00FB0CE8">
        <w:rPr>
          <w:rFonts w:ascii="Times New Roman" w:eastAsia="Arial" w:hAnsi="Times New Roman" w:cs="Times New Roman"/>
          <w:sz w:val="24"/>
          <w:szCs w:val="24"/>
        </w:rPr>
        <w:t>с</w:t>
      </w:r>
      <w:r w:rsidRPr="00FB0CE8">
        <w:rPr>
          <w:rFonts w:ascii="Times New Roman" w:eastAsia="Arial" w:hAnsi="Times New Roman" w:cs="Times New Roman"/>
          <w:sz w:val="24"/>
          <w:szCs w:val="24"/>
        </w:rPr>
        <w:t>полнению судебных актов на стадии исполнительного производства;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- о сумме непогашенной задолженности по исполнительному документу; 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о наличии данных об объявлении розыска должника, его имущества;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об изменении состояния счета/счетов должника, имуществе и правах имуществе</w:t>
      </w:r>
      <w:r w:rsidRPr="00FB0CE8">
        <w:rPr>
          <w:rFonts w:ascii="Times New Roman" w:eastAsia="Arial" w:hAnsi="Times New Roman" w:cs="Times New Roman"/>
          <w:sz w:val="24"/>
          <w:szCs w:val="24"/>
        </w:rPr>
        <w:t>н</w:t>
      </w:r>
      <w:r w:rsidRPr="00FB0CE8">
        <w:rPr>
          <w:rFonts w:ascii="Times New Roman" w:eastAsia="Arial" w:hAnsi="Times New Roman" w:cs="Times New Roman"/>
          <w:sz w:val="24"/>
          <w:szCs w:val="24"/>
        </w:rPr>
        <w:t>ного характера должника на дату запроса;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5.2.3. организует и проводит рабочие встречи со службой судебных приставов о р</w:t>
      </w:r>
      <w:r w:rsidRPr="00FB0CE8">
        <w:rPr>
          <w:rFonts w:ascii="Times New Roman" w:eastAsia="Arial" w:hAnsi="Times New Roman" w:cs="Times New Roman"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sz w:val="24"/>
          <w:szCs w:val="24"/>
        </w:rPr>
        <w:t>зультатах работы по исполнительному производству (по мере необходимости);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5.2.4. проводит ежеквартальную сверку результатов исполнительных произво</w:t>
      </w:r>
      <w:proofErr w:type="gramStart"/>
      <w:r w:rsidRPr="00FB0CE8">
        <w:rPr>
          <w:rFonts w:ascii="Times New Roman" w:eastAsia="Arial" w:hAnsi="Times New Roman" w:cs="Times New Roman"/>
          <w:sz w:val="24"/>
          <w:szCs w:val="24"/>
        </w:rPr>
        <w:t>дств с п</w:t>
      </w:r>
      <w:proofErr w:type="gramEnd"/>
      <w:r w:rsidRPr="00FB0CE8">
        <w:rPr>
          <w:rFonts w:ascii="Times New Roman" w:eastAsia="Arial" w:hAnsi="Times New Roman" w:cs="Times New Roman"/>
          <w:sz w:val="24"/>
          <w:szCs w:val="24"/>
        </w:rPr>
        <w:t>одра</w:t>
      </w:r>
      <w:r w:rsidRPr="00FB0CE8">
        <w:rPr>
          <w:rFonts w:ascii="Times New Roman" w:eastAsia="Arial" w:hAnsi="Times New Roman" w:cs="Times New Roman"/>
          <w:sz w:val="24"/>
          <w:szCs w:val="24"/>
        </w:rPr>
        <w:t>з</w:t>
      </w:r>
      <w:r w:rsidRPr="00FB0CE8">
        <w:rPr>
          <w:rFonts w:ascii="Times New Roman" w:eastAsia="Arial" w:hAnsi="Times New Roman" w:cs="Times New Roman"/>
          <w:sz w:val="24"/>
          <w:szCs w:val="24"/>
        </w:rPr>
        <w:t>делениями службы судебных приставов.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5.3.</w:t>
      </w:r>
      <w:r w:rsidRPr="00FB0CE8">
        <w:rPr>
          <w:rFonts w:ascii="Times New Roman" w:eastAsia="Arial" w:hAnsi="Times New Roman" w:cs="Times New Roman"/>
          <w:sz w:val="24"/>
          <w:szCs w:val="24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нию.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6. Сроки реализации каждого мероприятия по реализации администратором доходов бюджета полномочий, направленных на взыскание дебиторской задолже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н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ности по доходам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дам установлены ч.2, ч.3, ч.4, ч. 5 настоящего регламента.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sz w:val="24"/>
          <w:szCs w:val="24"/>
        </w:rPr>
        <w:lastRenderedPageBreak/>
        <w:t>7. Порядок обмена информацией (первичными учетными документами) между сотрудниками администратора доходов бюджета, а также сотрудниками админ</w:t>
      </w:r>
      <w:r w:rsidRPr="00FB0CE8">
        <w:rPr>
          <w:rFonts w:ascii="Times New Roman" w:eastAsia="Arial" w:hAnsi="Times New Roman" w:cs="Times New Roman"/>
          <w:b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b/>
          <w:sz w:val="24"/>
          <w:szCs w:val="24"/>
        </w:rPr>
        <w:t>стратора доходов бюджета с сотрудниками, осуществляющими полномочия по вед</w:t>
      </w:r>
      <w:r w:rsidRPr="00FB0CE8">
        <w:rPr>
          <w:rFonts w:ascii="Times New Roman" w:eastAsia="Arial" w:hAnsi="Times New Roman" w:cs="Times New Roman"/>
          <w:b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b/>
          <w:sz w:val="24"/>
          <w:szCs w:val="24"/>
        </w:rPr>
        <w:t>нию бюджетного учета, и с сотрудниками главного администратора доходов бюдж</w:t>
      </w:r>
      <w:r w:rsidRPr="00FB0CE8">
        <w:rPr>
          <w:rFonts w:ascii="Times New Roman" w:eastAsia="Arial" w:hAnsi="Times New Roman" w:cs="Times New Roman"/>
          <w:b/>
          <w:sz w:val="24"/>
          <w:szCs w:val="24"/>
        </w:rPr>
        <w:t>е</w:t>
      </w:r>
      <w:r w:rsidRPr="00FB0CE8">
        <w:rPr>
          <w:rFonts w:ascii="Times New Roman" w:eastAsia="Arial" w:hAnsi="Times New Roman" w:cs="Times New Roman"/>
          <w:b/>
          <w:sz w:val="24"/>
          <w:szCs w:val="24"/>
        </w:rPr>
        <w:t>та.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           Обмен информацией (первичными учетными документами) между сотрудниками администратора доходов бюджета, а также сотрудниками администратора доходов бю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>жета с сотрудн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ками, осуществляющими полномочия по ведению бюджетного учета, и с сотрудн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ками главного администратора доходов бюджета производится ежемесячно не позднее 30 числа текущего мес</w:t>
      </w:r>
      <w:r w:rsidRPr="00FB0CE8">
        <w:rPr>
          <w:rFonts w:ascii="Times New Roman" w:eastAsia="Arial" w:hAnsi="Times New Roman" w:cs="Times New Roman"/>
          <w:sz w:val="24"/>
          <w:szCs w:val="24"/>
        </w:rPr>
        <w:t>я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ца. 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           Порядок обмена информацией (первичными учетными документами) между стру</w:t>
      </w:r>
      <w:r w:rsidRPr="00FB0CE8">
        <w:rPr>
          <w:rFonts w:ascii="Times New Roman" w:eastAsia="Arial" w:hAnsi="Times New Roman" w:cs="Times New Roman"/>
          <w:sz w:val="24"/>
          <w:szCs w:val="24"/>
        </w:rPr>
        <w:t>к</w:t>
      </w:r>
      <w:r w:rsidRPr="00FB0CE8">
        <w:rPr>
          <w:rFonts w:ascii="Times New Roman" w:eastAsia="Arial" w:hAnsi="Times New Roman" w:cs="Times New Roman"/>
          <w:sz w:val="24"/>
          <w:szCs w:val="24"/>
        </w:rPr>
        <w:t>турными подразделениями: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ab/>
        <w:t>7.1. При выявлении дебиторской задолженности по доходам ответственное лицо а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министрации сельского поселения 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>, подготавливает проект претензии (треб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вания) в 2-х экземплярах и передает на подпись главе сельского поселения 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муниц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пального района Клявлинский Самарской области.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ab/>
        <w:t xml:space="preserve">7.2. Подписанная претензия (требование) направляется должнику (дебитору), </w:t>
      </w:r>
      <w:r w:rsidRPr="00FB0CE8">
        <w:rPr>
          <w:rFonts w:ascii="Times New Roman" w:eastAsia="Arial" w:hAnsi="Times New Roman" w:cs="Times New Roman"/>
          <w:sz w:val="24"/>
          <w:szCs w:val="24"/>
        </w:rPr>
        <w:t>а вт</w:t>
      </w:r>
      <w:r w:rsidRPr="00FB0CE8">
        <w:rPr>
          <w:rFonts w:ascii="Times New Roman" w:eastAsia="Arial" w:hAnsi="Times New Roman" w:cs="Times New Roman"/>
          <w:sz w:val="24"/>
          <w:szCs w:val="24"/>
        </w:rPr>
        <w:t>о</w:t>
      </w:r>
      <w:r w:rsidRPr="00FB0CE8">
        <w:rPr>
          <w:rFonts w:ascii="Times New Roman" w:eastAsia="Arial" w:hAnsi="Times New Roman" w:cs="Times New Roman"/>
          <w:sz w:val="24"/>
          <w:szCs w:val="24"/>
        </w:rPr>
        <w:t>рой экземпляр вместе с документами, обосновывающими возникновение дебиторской з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>долженности, передается в бухгалтерию для своевременного начисления задолженности и отражения в бюдже</w:t>
      </w:r>
      <w:r w:rsidRPr="00FB0CE8">
        <w:rPr>
          <w:rFonts w:ascii="Times New Roman" w:eastAsia="Arial" w:hAnsi="Times New Roman" w:cs="Times New Roman"/>
          <w:sz w:val="24"/>
          <w:szCs w:val="24"/>
        </w:rPr>
        <w:t>т</w:t>
      </w:r>
      <w:r w:rsidRPr="00FB0CE8">
        <w:rPr>
          <w:rFonts w:ascii="Times New Roman" w:eastAsia="Arial" w:hAnsi="Times New Roman" w:cs="Times New Roman"/>
          <w:sz w:val="24"/>
          <w:szCs w:val="24"/>
        </w:rPr>
        <w:t>ном учете.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ab/>
        <w:t>7.3. В случае принятия решения о принудительном взыскании дебиторской задо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женности по доходам подготовка документов осуществляется в соответствии с разделом 4 Регл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мента.</w:t>
      </w: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8. Перечень сотрудников администратора доходов бюджета, ответственных за работу с деб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торской задолженностью по доходам</w:t>
      </w:r>
    </w:p>
    <w:p w:rsidR="00FB0CE8" w:rsidRPr="00FB0CE8" w:rsidRDefault="00FB0CE8" w:rsidP="00FB0CE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Ответственными лицами за работу с дебиторской задолженностью по доходам а</w:t>
      </w:r>
      <w:r w:rsidRPr="00FB0CE8">
        <w:rPr>
          <w:rFonts w:ascii="Times New Roman" w:eastAsia="Arial" w:hAnsi="Times New Roman" w:cs="Times New Roman"/>
          <w:sz w:val="24"/>
          <w:szCs w:val="24"/>
        </w:rPr>
        <w:t>д</w:t>
      </w:r>
      <w:r w:rsidRPr="00FB0CE8">
        <w:rPr>
          <w:rFonts w:ascii="Times New Roman" w:eastAsia="Arial" w:hAnsi="Times New Roman" w:cs="Times New Roman"/>
          <w:sz w:val="24"/>
          <w:szCs w:val="24"/>
        </w:rPr>
        <w:t>министр</w:t>
      </w:r>
      <w:r w:rsidRPr="00FB0CE8">
        <w:rPr>
          <w:rFonts w:ascii="Times New Roman" w:eastAsia="Arial" w:hAnsi="Times New Roman" w:cs="Times New Roman"/>
          <w:sz w:val="24"/>
          <w:szCs w:val="24"/>
        </w:rPr>
        <w:t>а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тора доходов являются сотрудники администрации сельского поселения </w:t>
      </w:r>
      <w:proofErr w:type="gramStart"/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</w:t>
      </w:r>
      <w:proofErr w:type="gramEnd"/>
      <w:r w:rsidR="001C6732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  <w:r w:rsidRPr="00FB0CE8">
        <w:rPr>
          <w:rFonts w:ascii="Times New Roman" w:eastAsia="Arial" w:hAnsi="Times New Roman" w:cs="Times New Roman"/>
          <w:sz w:val="24"/>
          <w:szCs w:val="24"/>
        </w:rPr>
        <w:t xml:space="preserve"> мун</w:t>
      </w:r>
      <w:r w:rsidRPr="00FB0CE8">
        <w:rPr>
          <w:rFonts w:ascii="Times New Roman" w:eastAsia="Arial" w:hAnsi="Times New Roman" w:cs="Times New Roman"/>
          <w:sz w:val="24"/>
          <w:szCs w:val="24"/>
        </w:rPr>
        <w:t>и</w:t>
      </w:r>
      <w:r w:rsidRPr="00FB0CE8">
        <w:rPr>
          <w:rFonts w:ascii="Times New Roman" w:eastAsia="Arial" w:hAnsi="Times New Roman" w:cs="Times New Roman"/>
          <w:sz w:val="24"/>
          <w:szCs w:val="24"/>
        </w:rPr>
        <w:t>ципального района Клявлинский Самарской области»:</w:t>
      </w:r>
    </w:p>
    <w:p w:rsidR="00FB0CE8" w:rsidRPr="00FB0CE8" w:rsidRDefault="00FB0CE8" w:rsidP="00FB0CE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глава администрации сельского поселения;</w:t>
      </w:r>
    </w:p>
    <w:p w:rsidR="00FB0CE8" w:rsidRPr="00FB0CE8" w:rsidRDefault="00FB0CE8" w:rsidP="00FB0CE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0CE8">
        <w:rPr>
          <w:rFonts w:ascii="Times New Roman" w:eastAsia="Arial" w:hAnsi="Times New Roman" w:cs="Times New Roman"/>
          <w:sz w:val="24"/>
          <w:szCs w:val="24"/>
        </w:rPr>
        <w:t>- заместитель главы администрации сельского поселения.</w:t>
      </w:r>
    </w:p>
    <w:p w:rsidR="00FB0CE8" w:rsidRPr="00FB0CE8" w:rsidRDefault="00FB0CE8" w:rsidP="00FB0CE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B0CE8" w:rsidRPr="00FB0CE8" w:rsidRDefault="00FB0CE8" w:rsidP="00FB0CE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FB0CE8">
        <w:rPr>
          <w:rFonts w:ascii="Times New Roman" w:eastAsia="Arial" w:hAnsi="Times New Roman" w:cs="Times New Roman"/>
          <w:b/>
          <w:bCs/>
          <w:sz w:val="24"/>
          <w:szCs w:val="24"/>
        </w:rPr>
        <w:t>9. Отчетность о проведении претензионной и исковой работы</w:t>
      </w:r>
    </w:p>
    <w:p w:rsidR="00FB0CE8" w:rsidRPr="00FB0CE8" w:rsidRDefault="00FB0CE8" w:rsidP="00FB0CE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 Маклауш</w:t>
      </w:r>
      <w:r w:rsidR="001C6732" w:rsidRPr="00FB0C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 ежегодно до 25 декабря, представляет в МКУ «Управл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ние финансами муниципального района Клявлинский Самарской области» отчет о пров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дении претензионной и исковой работы, в соответствии с приложением к настоящему Р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B0CE8">
        <w:rPr>
          <w:rFonts w:ascii="Times New Roman" w:eastAsia="Times New Roman" w:hAnsi="Times New Roman" w:cs="Times New Roman"/>
          <w:sz w:val="24"/>
          <w:szCs w:val="24"/>
        </w:rPr>
        <w:t>гламенту.</w:t>
      </w:r>
    </w:p>
    <w:p w:rsidR="00FB0CE8" w:rsidRPr="00FB0CE8" w:rsidRDefault="00FB0CE8" w:rsidP="00FB0CE8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FB0CE8" w:rsidRPr="00FB0CE8" w:rsidRDefault="00FB0CE8" w:rsidP="00FB0CE8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B0CE8" w:rsidRDefault="00FB0CE8" w:rsidP="00FB0CE8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</w:rPr>
        <w:sectPr w:rsidR="00FB0CE8" w:rsidSect="00FC2E24">
          <w:headerReference w:type="default" r:id="rId9"/>
          <w:pgSz w:w="11906" w:h="16838"/>
          <w:pgMar w:top="851" w:right="1134" w:bottom="1701" w:left="1418" w:header="709" w:footer="709" w:gutter="0"/>
          <w:cols w:space="708"/>
          <w:docGrid w:linePitch="360"/>
        </w:sectPr>
      </w:pPr>
    </w:p>
    <w:p w:rsidR="00FB0CE8" w:rsidRPr="00FB0CE8" w:rsidRDefault="00FB0CE8" w:rsidP="00FB0CE8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</w:rPr>
      </w:pPr>
      <w:r w:rsidRPr="00FB0CE8">
        <w:rPr>
          <w:rFonts w:ascii="Times New Roman" w:eastAsia="Times New Roman" w:hAnsi="Times New Roman" w:cs="Times New Roman"/>
          <w:bCs/>
        </w:rPr>
        <w:lastRenderedPageBreak/>
        <w:t xml:space="preserve">Приложение </w:t>
      </w:r>
    </w:p>
    <w:p w:rsidR="00FB0CE8" w:rsidRPr="00FB0CE8" w:rsidRDefault="00FB0CE8" w:rsidP="00FB0CE8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</w:rPr>
      </w:pPr>
      <w:r w:rsidRPr="00FB0CE8">
        <w:rPr>
          <w:rFonts w:ascii="Times New Roman" w:eastAsia="Arial Unicode MS" w:hAnsi="Times New Roman" w:cs="Times New Roman"/>
        </w:rPr>
        <w:t xml:space="preserve">к Регламенту </w:t>
      </w:r>
      <w:r w:rsidRPr="00FB0CE8">
        <w:rPr>
          <w:rFonts w:ascii="Times New Roman" w:eastAsia="Times New Roman" w:hAnsi="Times New Roman" w:cs="Times New Roman"/>
        </w:rPr>
        <w:t xml:space="preserve">реализации полномочий главными администраторами (администраторами)  доходов     бюджета сельского поселения </w:t>
      </w:r>
      <w:proofErr w:type="gramStart"/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</w:t>
      </w:r>
      <w:proofErr w:type="gramEnd"/>
      <w:r w:rsidR="001C6732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  <w:r w:rsidR="001C6732" w:rsidRPr="00FB0CE8">
        <w:rPr>
          <w:rFonts w:ascii="Times New Roman" w:eastAsia="Times New Roman" w:hAnsi="Times New Roman" w:cs="Times New Roman"/>
        </w:rPr>
        <w:t xml:space="preserve"> </w:t>
      </w:r>
      <w:r w:rsidRPr="00FB0CE8">
        <w:rPr>
          <w:rFonts w:ascii="Times New Roman" w:eastAsia="Times New Roman" w:hAnsi="Times New Roman" w:cs="Times New Roman"/>
        </w:rPr>
        <w:t>муниципального рай</w:t>
      </w:r>
      <w:r w:rsidRPr="00FB0CE8">
        <w:rPr>
          <w:rFonts w:ascii="Times New Roman" w:eastAsia="Times New Roman" w:hAnsi="Times New Roman" w:cs="Times New Roman"/>
        </w:rPr>
        <w:t>о</w:t>
      </w:r>
      <w:r w:rsidRPr="00FB0CE8">
        <w:rPr>
          <w:rFonts w:ascii="Times New Roman" w:eastAsia="Times New Roman" w:hAnsi="Times New Roman" w:cs="Times New Roman"/>
        </w:rPr>
        <w:t xml:space="preserve">на Клявлинский Самарской </w:t>
      </w:r>
    </w:p>
    <w:p w:rsidR="00FB0CE8" w:rsidRPr="00FB0CE8" w:rsidRDefault="00FB0CE8" w:rsidP="00FB0CE8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textAlignment w:val="baseline"/>
        <w:rPr>
          <w:rFonts w:ascii="Times New Roman" w:eastAsia="Arial Unicode MS" w:hAnsi="Times New Roman" w:cs="Times New Roman"/>
        </w:rPr>
      </w:pPr>
      <w:r w:rsidRPr="00FB0CE8">
        <w:rPr>
          <w:rFonts w:ascii="Times New Roman" w:eastAsia="Times New Roman" w:hAnsi="Times New Roman" w:cs="Times New Roman"/>
        </w:rPr>
        <w:t>области по взысканию дебиторской задолженности по пл</w:t>
      </w:r>
      <w:r w:rsidRPr="00FB0CE8">
        <w:rPr>
          <w:rFonts w:ascii="Times New Roman" w:eastAsia="Times New Roman" w:hAnsi="Times New Roman" w:cs="Times New Roman"/>
        </w:rPr>
        <w:t>а</w:t>
      </w:r>
      <w:r w:rsidRPr="00FB0CE8">
        <w:rPr>
          <w:rFonts w:ascii="Times New Roman" w:eastAsia="Times New Roman" w:hAnsi="Times New Roman" w:cs="Times New Roman"/>
        </w:rPr>
        <w:t>тежам в бюджет, пеням и штрафа по ним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</w:rPr>
      </w:pPr>
    </w:p>
    <w:p w:rsidR="00FB0CE8" w:rsidRPr="00FB0CE8" w:rsidRDefault="00FB0CE8" w:rsidP="00FB0C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B0C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0CE8">
        <w:rPr>
          <w:rFonts w:ascii="Times New Roman" w:eastAsia="Times New Roman" w:hAnsi="Times New Roman" w:cs="Times New Roman"/>
          <w:b/>
          <w:sz w:val="28"/>
          <w:szCs w:val="28"/>
        </w:rPr>
        <w:t>о проведении претензионной и исковой работы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0CE8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_______________________________________________________________________________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8"/>
          <w:szCs w:val="28"/>
        </w:rPr>
      </w:pPr>
      <w:r w:rsidRPr="00FB0CE8">
        <w:rPr>
          <w:rFonts w:ascii="Times New Roman" w:eastAsia="Times New Roman" w:hAnsi="Times New Roman" w:cs="Times New Roman"/>
          <w:b/>
          <w:sz w:val="28"/>
          <w:szCs w:val="28"/>
        </w:rPr>
        <w:t xml:space="preserve">по состоянию </w:t>
      </w:r>
      <w:proofErr w:type="gramStart"/>
      <w:r w:rsidRPr="00FB0CE8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proofErr w:type="gramEnd"/>
      <w:r w:rsidRPr="00FB0CE8">
        <w:rPr>
          <w:rFonts w:ascii="Times New Roman" w:eastAsia="Times New Roman" w:hAnsi="Times New Roman" w:cs="Times New Roman"/>
          <w:b/>
          <w:sz w:val="28"/>
          <w:szCs w:val="28"/>
        </w:rPr>
        <w:t xml:space="preserve"> ___________________ года</w:t>
      </w:r>
    </w:p>
    <w:p w:rsidR="00FB0CE8" w:rsidRPr="00FB0CE8" w:rsidRDefault="00FB0CE8" w:rsidP="00FB0CE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0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1076"/>
        <w:gridCol w:w="518"/>
        <w:gridCol w:w="525"/>
        <w:gridCol w:w="787"/>
        <w:gridCol w:w="1154"/>
        <w:gridCol w:w="940"/>
        <w:gridCol w:w="962"/>
        <w:gridCol w:w="765"/>
        <w:gridCol w:w="791"/>
        <w:gridCol w:w="952"/>
        <w:gridCol w:w="930"/>
        <w:gridCol w:w="812"/>
        <w:gridCol w:w="871"/>
        <w:gridCol w:w="815"/>
        <w:gridCol w:w="913"/>
        <w:gridCol w:w="851"/>
        <w:gridCol w:w="992"/>
      </w:tblGrid>
      <w:tr w:rsidR="00FB0CE8" w:rsidRPr="00FB0CE8" w:rsidTr="00FB0CE8">
        <w:trPr>
          <w:trHeight w:val="291"/>
          <w:jc w:val="center"/>
        </w:trPr>
        <w:tc>
          <w:tcPr>
            <w:tcW w:w="3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Претензия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Исковое заявление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В работе</w:t>
            </w:r>
          </w:p>
        </w:tc>
      </w:tr>
      <w:tr w:rsidR="00FB0CE8" w:rsidRPr="00FB0CE8" w:rsidTr="00FB0CE8">
        <w:trPr>
          <w:trHeight w:val="16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должника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возникновения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на конец</w:t>
            </w:r>
          </w:p>
        </w:tc>
      </w:tr>
      <w:tr w:rsidR="00FB0CE8" w:rsidRPr="00FB0CE8" w:rsidTr="00FB0CE8">
        <w:trPr>
          <w:trHeight w:val="19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задолженности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предъявлено,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оплачено,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предъявлено,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не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оплачено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прекратили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взыскано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возвращено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периода,</w:t>
            </w:r>
          </w:p>
        </w:tc>
      </w:tr>
      <w:tr w:rsidR="00FB0CE8" w:rsidRPr="00FB0CE8" w:rsidTr="00FB0CE8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направления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направлен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взыскание,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направлен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ФССП,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ФССП, руб.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руб.</w:t>
            </w:r>
          </w:p>
        </w:tc>
      </w:tr>
      <w:tr w:rsidR="00FB0CE8" w:rsidRPr="00FB0CE8" w:rsidTr="00FB0CE8">
        <w:trPr>
          <w:trHeight w:val="182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задолжен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претензии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ия</w:t>
            </w:r>
            <w:proofErr w:type="spellEnd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суд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но, руб.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но, руб.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ность</w:t>
            </w:r>
            <w:proofErr w:type="spellEnd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исполните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20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документа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B0CE8" w:rsidRPr="00FB0CE8" w:rsidTr="00FB0CE8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spacing w:after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26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FB0CE8" w:rsidRPr="00FB0CE8" w:rsidTr="00FB0CE8">
        <w:trPr>
          <w:trHeight w:val="110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FB0CE8" w:rsidRPr="00FB0CE8" w:rsidRDefault="00FB0CE8" w:rsidP="00FB0CE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0CE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 Глава сельского поселения </w:t>
      </w:r>
      <w:proofErr w:type="gramStart"/>
      <w:r w:rsidR="001C6732" w:rsidRPr="00FB0CE8">
        <w:rPr>
          <w:rFonts w:ascii="Times New Roman" w:eastAsia="Arial" w:hAnsi="Times New Roman" w:cs="Times New Roman"/>
          <w:sz w:val="24"/>
          <w:szCs w:val="24"/>
        </w:rPr>
        <w:t>Стар</w:t>
      </w:r>
      <w:r w:rsidR="001C6732">
        <w:rPr>
          <w:rFonts w:ascii="Times New Roman" w:eastAsia="Arial" w:hAnsi="Times New Roman" w:cs="Times New Roman"/>
          <w:sz w:val="24"/>
          <w:szCs w:val="24"/>
        </w:rPr>
        <w:t>ый</w:t>
      </w:r>
      <w:proofErr w:type="gramEnd"/>
      <w:r w:rsidR="001C6732">
        <w:rPr>
          <w:rFonts w:ascii="Times New Roman" w:eastAsia="Arial" w:hAnsi="Times New Roman" w:cs="Times New Roman"/>
          <w:sz w:val="24"/>
          <w:szCs w:val="24"/>
        </w:rPr>
        <w:t xml:space="preserve"> Маклауш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_______________________/______________/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B0CE8">
        <w:rPr>
          <w:rFonts w:ascii="Arial" w:eastAsia="Times New Roman" w:hAnsi="Arial" w:cs="Arial"/>
          <w:sz w:val="24"/>
          <w:szCs w:val="24"/>
        </w:rPr>
        <w:t> 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B0CE8">
        <w:rPr>
          <w:rFonts w:ascii="Arial" w:eastAsia="Times New Roman" w:hAnsi="Arial" w:cs="Arial"/>
          <w:sz w:val="24"/>
          <w:szCs w:val="24"/>
        </w:rPr>
        <w:t>  </w:t>
      </w:r>
    </w:p>
    <w:p w:rsidR="00FB0CE8" w:rsidRPr="00FB0CE8" w:rsidRDefault="00FB0CE8" w:rsidP="00FB0C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CE8">
        <w:rPr>
          <w:rFonts w:ascii="Times New Roman" w:eastAsia="Times New Roman" w:hAnsi="Times New Roman" w:cs="Times New Roman"/>
          <w:sz w:val="24"/>
          <w:szCs w:val="24"/>
        </w:rPr>
        <w:t>Исполнитель: _____________________тел._____________</w:t>
      </w:r>
    </w:p>
    <w:bookmarkEnd w:id="1"/>
    <w:p w:rsidR="004F29E5" w:rsidRPr="007160E9" w:rsidRDefault="004F29E5" w:rsidP="00D67991">
      <w:pPr>
        <w:tabs>
          <w:tab w:val="left" w:pos="865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29E5" w:rsidRPr="007160E9" w:rsidSect="00FB0CE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514" w:rsidRDefault="00DE3514" w:rsidP="002E394C">
      <w:pPr>
        <w:spacing w:after="0" w:line="240" w:lineRule="auto"/>
      </w:pPr>
      <w:r>
        <w:separator/>
      </w:r>
    </w:p>
  </w:endnote>
  <w:endnote w:type="continuationSeparator" w:id="0">
    <w:p w:rsidR="00DE3514" w:rsidRDefault="00DE3514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514" w:rsidRDefault="00DE3514" w:rsidP="002E394C">
      <w:pPr>
        <w:spacing w:after="0" w:line="240" w:lineRule="auto"/>
      </w:pPr>
      <w:r>
        <w:separator/>
      </w:r>
    </w:p>
  </w:footnote>
  <w:footnote w:type="continuationSeparator" w:id="0">
    <w:p w:rsidR="00DE3514" w:rsidRDefault="00DE3514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732" w:rsidRDefault="001C6732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A109EC"/>
    <w:multiLevelType w:val="hybridMultilevel"/>
    <w:tmpl w:val="4CAA8EEA"/>
    <w:lvl w:ilvl="0" w:tplc="BFA0FB0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1C6732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394C"/>
    <w:rsid w:val="00313D43"/>
    <w:rsid w:val="00317A3E"/>
    <w:rsid w:val="00331172"/>
    <w:rsid w:val="00351DE7"/>
    <w:rsid w:val="00375AB4"/>
    <w:rsid w:val="0038390F"/>
    <w:rsid w:val="003A02B6"/>
    <w:rsid w:val="003A7F73"/>
    <w:rsid w:val="003B7BDF"/>
    <w:rsid w:val="003C07D2"/>
    <w:rsid w:val="003C2E7A"/>
    <w:rsid w:val="003E23A5"/>
    <w:rsid w:val="003E6BDA"/>
    <w:rsid w:val="004056F3"/>
    <w:rsid w:val="0041428B"/>
    <w:rsid w:val="004216E3"/>
    <w:rsid w:val="0043081D"/>
    <w:rsid w:val="00491D0D"/>
    <w:rsid w:val="004D66CF"/>
    <w:rsid w:val="004E451D"/>
    <w:rsid w:val="004F29E5"/>
    <w:rsid w:val="00504270"/>
    <w:rsid w:val="005221CA"/>
    <w:rsid w:val="005312C0"/>
    <w:rsid w:val="005365FA"/>
    <w:rsid w:val="00536898"/>
    <w:rsid w:val="00541795"/>
    <w:rsid w:val="00546F5D"/>
    <w:rsid w:val="005704EE"/>
    <w:rsid w:val="005C301F"/>
    <w:rsid w:val="005C30FB"/>
    <w:rsid w:val="005D27D9"/>
    <w:rsid w:val="005D5635"/>
    <w:rsid w:val="005D6F2D"/>
    <w:rsid w:val="005F3A61"/>
    <w:rsid w:val="0062003B"/>
    <w:rsid w:val="00657227"/>
    <w:rsid w:val="00660A96"/>
    <w:rsid w:val="00684717"/>
    <w:rsid w:val="00693E35"/>
    <w:rsid w:val="006B10C2"/>
    <w:rsid w:val="006C2B91"/>
    <w:rsid w:val="006C5962"/>
    <w:rsid w:val="006C5D9E"/>
    <w:rsid w:val="006C7D50"/>
    <w:rsid w:val="006D17CF"/>
    <w:rsid w:val="006E0C1B"/>
    <w:rsid w:val="006E1083"/>
    <w:rsid w:val="006E53F4"/>
    <w:rsid w:val="006F5440"/>
    <w:rsid w:val="0070714B"/>
    <w:rsid w:val="007122FE"/>
    <w:rsid w:val="007160E9"/>
    <w:rsid w:val="007163BD"/>
    <w:rsid w:val="0073075C"/>
    <w:rsid w:val="00737F1A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D69"/>
    <w:rsid w:val="008B52CC"/>
    <w:rsid w:val="008C72C2"/>
    <w:rsid w:val="008F31F3"/>
    <w:rsid w:val="00917781"/>
    <w:rsid w:val="009349D8"/>
    <w:rsid w:val="00946E3D"/>
    <w:rsid w:val="00981202"/>
    <w:rsid w:val="0098345F"/>
    <w:rsid w:val="009A21A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63D98"/>
    <w:rsid w:val="00C71D03"/>
    <w:rsid w:val="00CC0FBC"/>
    <w:rsid w:val="00CC59D0"/>
    <w:rsid w:val="00CD6292"/>
    <w:rsid w:val="00CD725F"/>
    <w:rsid w:val="00CE002C"/>
    <w:rsid w:val="00CE008B"/>
    <w:rsid w:val="00CE0B73"/>
    <w:rsid w:val="00D06192"/>
    <w:rsid w:val="00D342AB"/>
    <w:rsid w:val="00D46E7F"/>
    <w:rsid w:val="00D52D4A"/>
    <w:rsid w:val="00D65225"/>
    <w:rsid w:val="00D67991"/>
    <w:rsid w:val="00D85CF3"/>
    <w:rsid w:val="00D9057B"/>
    <w:rsid w:val="00DB095A"/>
    <w:rsid w:val="00DB350C"/>
    <w:rsid w:val="00DB5492"/>
    <w:rsid w:val="00DE3514"/>
    <w:rsid w:val="00E226B1"/>
    <w:rsid w:val="00E53063"/>
    <w:rsid w:val="00E600E2"/>
    <w:rsid w:val="00E72586"/>
    <w:rsid w:val="00EA1E7C"/>
    <w:rsid w:val="00EF018E"/>
    <w:rsid w:val="00F03DDA"/>
    <w:rsid w:val="00F42A72"/>
    <w:rsid w:val="00FB0CE8"/>
    <w:rsid w:val="00FC2E24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E6013-863A-445D-8C15-273B13FBF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3832</Words>
  <Characters>21843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St.Maklaush</cp:lastModifiedBy>
  <cp:revision>5</cp:revision>
  <cp:lastPrinted>2026-09-08T10:52:00Z</cp:lastPrinted>
  <dcterms:created xsi:type="dcterms:W3CDTF">2023-08-01T06:50:00Z</dcterms:created>
  <dcterms:modified xsi:type="dcterms:W3CDTF">2026-09-08T10:59:00Z</dcterms:modified>
</cp:coreProperties>
</file>