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2"/>
        <w:tblW w:w="0" w:type="auto"/>
        <w:tblLook w:val="01E0"/>
      </w:tblPr>
      <w:tblGrid>
        <w:gridCol w:w="4829"/>
        <w:gridCol w:w="4742"/>
      </w:tblGrid>
      <w:tr w:rsidR="00BB46CF" w:rsidRPr="000775E0" w:rsidTr="002F1BDD">
        <w:trPr>
          <w:trHeight w:val="3676"/>
        </w:trPr>
        <w:tc>
          <w:tcPr>
            <w:tcW w:w="4829" w:type="dxa"/>
          </w:tcPr>
          <w:p w:rsidR="00BB46CF" w:rsidRPr="004421B6" w:rsidRDefault="00BB46CF" w:rsidP="00BB46CF">
            <w:pPr>
              <w:spacing w:after="0" w:line="240" w:lineRule="auto"/>
              <w:jc w:val="center"/>
              <w:rPr>
                <w:rFonts w:ascii="Times New Roman" w:eastAsia="Times New Roman" w:hAnsi="Times New Roman" w:cs="Times New Roman"/>
                <w:sz w:val="24"/>
                <w:szCs w:val="24"/>
              </w:rPr>
            </w:pPr>
          </w:p>
          <w:p w:rsidR="00BB46CF" w:rsidRPr="004421B6" w:rsidRDefault="00BB46CF" w:rsidP="00BB46CF">
            <w:pPr>
              <w:keepNext/>
              <w:spacing w:before="240" w:after="60" w:line="240" w:lineRule="auto"/>
              <w:jc w:val="center"/>
              <w:outlineLvl w:val="1"/>
              <w:rPr>
                <w:rFonts w:ascii="Times New Roman" w:eastAsia="Times New Roman" w:hAnsi="Times New Roman" w:cs="Times New Roman"/>
                <w:bCs/>
                <w:iCs/>
                <w:sz w:val="24"/>
                <w:szCs w:val="24"/>
              </w:rPr>
            </w:pPr>
            <w:r w:rsidRPr="004421B6">
              <w:rPr>
                <w:rFonts w:ascii="Times New Roman" w:eastAsia="Times New Roman" w:hAnsi="Times New Roman" w:cs="Times New Roman"/>
                <w:bCs/>
                <w:iCs/>
                <w:sz w:val="24"/>
                <w:szCs w:val="24"/>
              </w:rPr>
              <w:t>РОССИЙСКАЯ ФЕДЕРАЦИЯ</w:t>
            </w:r>
          </w:p>
          <w:p w:rsidR="00BB46CF" w:rsidRPr="004421B6" w:rsidRDefault="00646CFB" w:rsidP="00BB46C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Администрация </w:t>
            </w:r>
          </w:p>
          <w:p w:rsidR="00164315" w:rsidRDefault="00BB46CF" w:rsidP="00164315">
            <w:pPr>
              <w:spacing w:after="0" w:line="240" w:lineRule="auto"/>
              <w:jc w:val="center"/>
              <w:rPr>
                <w:rFonts w:ascii="Times New Roman" w:eastAsia="Times New Roman" w:hAnsi="Times New Roman" w:cs="Times New Roman"/>
                <w:b/>
                <w:sz w:val="24"/>
                <w:szCs w:val="24"/>
              </w:rPr>
            </w:pPr>
            <w:r w:rsidRPr="004421B6">
              <w:rPr>
                <w:rFonts w:ascii="Times New Roman" w:eastAsia="Times New Roman" w:hAnsi="Times New Roman" w:cs="Times New Roman"/>
                <w:b/>
                <w:sz w:val="24"/>
                <w:szCs w:val="24"/>
              </w:rPr>
              <w:t xml:space="preserve">сельского поселения </w:t>
            </w:r>
          </w:p>
          <w:p w:rsidR="00BB46CF" w:rsidRPr="004421B6" w:rsidRDefault="00164315" w:rsidP="001643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Борискино-Игар</w:t>
            </w:r>
          </w:p>
          <w:p w:rsidR="00BB46CF" w:rsidRPr="004421B6" w:rsidRDefault="00BB46CF" w:rsidP="00BB46CF">
            <w:pPr>
              <w:spacing w:after="0" w:line="240" w:lineRule="auto"/>
              <w:jc w:val="center"/>
              <w:rPr>
                <w:rFonts w:ascii="Times New Roman" w:eastAsia="Times New Roman" w:hAnsi="Times New Roman" w:cs="Times New Roman"/>
                <w:b/>
                <w:sz w:val="24"/>
                <w:szCs w:val="24"/>
              </w:rPr>
            </w:pPr>
            <w:r w:rsidRPr="004421B6">
              <w:rPr>
                <w:rFonts w:ascii="Times New Roman" w:eastAsia="Times New Roman" w:hAnsi="Times New Roman" w:cs="Times New Roman"/>
                <w:b/>
                <w:sz w:val="24"/>
                <w:szCs w:val="24"/>
              </w:rPr>
              <w:t>муниципального района</w:t>
            </w:r>
          </w:p>
          <w:p w:rsidR="00BB46CF" w:rsidRPr="004421B6" w:rsidRDefault="00BB46CF" w:rsidP="00BB46CF">
            <w:pPr>
              <w:spacing w:after="0" w:line="240" w:lineRule="auto"/>
              <w:jc w:val="center"/>
              <w:rPr>
                <w:rFonts w:ascii="Times New Roman" w:eastAsia="Times New Roman" w:hAnsi="Times New Roman" w:cs="Times New Roman"/>
                <w:b/>
                <w:sz w:val="24"/>
                <w:szCs w:val="24"/>
              </w:rPr>
            </w:pPr>
            <w:r w:rsidRPr="004421B6">
              <w:rPr>
                <w:rFonts w:ascii="Times New Roman" w:eastAsia="Times New Roman" w:hAnsi="Times New Roman" w:cs="Times New Roman"/>
                <w:b/>
                <w:sz w:val="24"/>
                <w:szCs w:val="24"/>
              </w:rPr>
              <w:t xml:space="preserve">Клявлинский </w:t>
            </w:r>
          </w:p>
          <w:p w:rsidR="00BB46CF" w:rsidRPr="004421B6" w:rsidRDefault="00BB46CF" w:rsidP="00BB46CF">
            <w:pPr>
              <w:spacing w:after="0" w:line="240" w:lineRule="auto"/>
              <w:jc w:val="center"/>
              <w:rPr>
                <w:rFonts w:ascii="Times New Roman" w:eastAsia="Times New Roman" w:hAnsi="Times New Roman" w:cs="Times New Roman"/>
                <w:b/>
                <w:sz w:val="24"/>
                <w:szCs w:val="24"/>
              </w:rPr>
            </w:pPr>
            <w:r w:rsidRPr="004421B6">
              <w:rPr>
                <w:rFonts w:ascii="Times New Roman" w:eastAsia="Times New Roman" w:hAnsi="Times New Roman" w:cs="Times New Roman"/>
                <w:b/>
                <w:sz w:val="24"/>
                <w:szCs w:val="24"/>
              </w:rPr>
              <w:t>Самарской области</w:t>
            </w:r>
          </w:p>
          <w:p w:rsidR="00BB46CF" w:rsidRPr="004421B6" w:rsidRDefault="00BB46CF" w:rsidP="00BB46CF">
            <w:pPr>
              <w:spacing w:after="0" w:line="240" w:lineRule="auto"/>
              <w:jc w:val="center"/>
              <w:rPr>
                <w:rFonts w:ascii="Times New Roman" w:eastAsia="Times New Roman" w:hAnsi="Times New Roman" w:cs="Times New Roman"/>
                <w:sz w:val="24"/>
                <w:szCs w:val="24"/>
              </w:rPr>
            </w:pPr>
          </w:p>
          <w:p w:rsidR="00BB46CF" w:rsidRPr="004421B6" w:rsidRDefault="00BB46CF" w:rsidP="00BB46CF">
            <w:pPr>
              <w:spacing w:after="0" w:line="240" w:lineRule="auto"/>
              <w:jc w:val="center"/>
              <w:rPr>
                <w:rFonts w:ascii="Times New Roman" w:eastAsia="Times New Roman" w:hAnsi="Times New Roman" w:cs="Times New Roman"/>
                <w:b/>
                <w:sz w:val="24"/>
                <w:szCs w:val="24"/>
              </w:rPr>
            </w:pPr>
            <w:r w:rsidRPr="004421B6">
              <w:rPr>
                <w:rFonts w:ascii="Times New Roman" w:eastAsia="Times New Roman" w:hAnsi="Times New Roman" w:cs="Times New Roman"/>
                <w:b/>
                <w:sz w:val="24"/>
                <w:szCs w:val="24"/>
              </w:rPr>
              <w:t>ПОСТАНОВЛЕНИЕ</w:t>
            </w:r>
          </w:p>
          <w:p w:rsidR="00BB46CF" w:rsidRPr="004421B6" w:rsidRDefault="00BB46CF" w:rsidP="00BB46CF">
            <w:pPr>
              <w:spacing w:after="0" w:line="240" w:lineRule="auto"/>
              <w:jc w:val="center"/>
              <w:rPr>
                <w:rFonts w:ascii="Times New Roman" w:eastAsia="Times New Roman" w:hAnsi="Times New Roman" w:cs="Times New Roman"/>
                <w:sz w:val="24"/>
                <w:szCs w:val="24"/>
              </w:rPr>
            </w:pPr>
          </w:p>
          <w:p w:rsidR="00BB46CF" w:rsidRPr="004421B6" w:rsidRDefault="00BB46CF" w:rsidP="00F335ED">
            <w:pPr>
              <w:spacing w:after="0" w:line="240" w:lineRule="auto"/>
              <w:rPr>
                <w:rFonts w:ascii="Times New Roman" w:eastAsia="Times New Roman" w:hAnsi="Times New Roman" w:cs="Times New Roman"/>
                <w:sz w:val="24"/>
                <w:szCs w:val="24"/>
              </w:rPr>
            </w:pPr>
            <w:r w:rsidRPr="004421B6">
              <w:rPr>
                <w:rFonts w:ascii="Times New Roman" w:eastAsia="Times New Roman" w:hAnsi="Times New Roman" w:cs="Times New Roman"/>
                <w:sz w:val="24"/>
                <w:szCs w:val="24"/>
              </w:rPr>
              <w:t xml:space="preserve">               </w:t>
            </w:r>
            <w:r w:rsidR="004421B6">
              <w:rPr>
                <w:rFonts w:ascii="Times New Roman" w:eastAsia="Times New Roman" w:hAnsi="Times New Roman" w:cs="Times New Roman"/>
                <w:sz w:val="24"/>
                <w:szCs w:val="24"/>
              </w:rPr>
              <w:t xml:space="preserve">    </w:t>
            </w:r>
            <w:r w:rsidR="00D02DA4">
              <w:rPr>
                <w:rFonts w:ascii="Times New Roman" w:eastAsia="Times New Roman" w:hAnsi="Times New Roman" w:cs="Times New Roman"/>
                <w:sz w:val="24"/>
                <w:szCs w:val="24"/>
              </w:rPr>
              <w:t xml:space="preserve">  </w:t>
            </w:r>
            <w:r w:rsidR="000040E8">
              <w:rPr>
                <w:rFonts w:ascii="Times New Roman" w:eastAsia="Times New Roman" w:hAnsi="Times New Roman" w:cs="Times New Roman"/>
                <w:sz w:val="24"/>
                <w:szCs w:val="24"/>
              </w:rPr>
              <w:t xml:space="preserve"> </w:t>
            </w:r>
            <w:r w:rsidR="00F335ED">
              <w:rPr>
                <w:rFonts w:ascii="Times New Roman" w:eastAsia="Times New Roman" w:hAnsi="Times New Roman" w:cs="Times New Roman"/>
                <w:sz w:val="24"/>
                <w:szCs w:val="24"/>
              </w:rPr>
              <w:t xml:space="preserve">   </w:t>
            </w:r>
            <w:r w:rsidR="00EC1F83">
              <w:rPr>
                <w:rFonts w:ascii="Times New Roman" w:eastAsia="Times New Roman" w:hAnsi="Times New Roman" w:cs="Times New Roman"/>
                <w:sz w:val="24"/>
                <w:szCs w:val="24"/>
              </w:rPr>
              <w:t>31.03.</w:t>
            </w:r>
            <w:r w:rsidR="00F335ED">
              <w:rPr>
                <w:rFonts w:ascii="Times New Roman" w:eastAsia="Times New Roman" w:hAnsi="Times New Roman" w:cs="Times New Roman"/>
                <w:sz w:val="24"/>
                <w:szCs w:val="24"/>
              </w:rPr>
              <w:t xml:space="preserve"> </w:t>
            </w:r>
            <w:r w:rsidR="00F72FA8">
              <w:rPr>
                <w:rFonts w:ascii="Times New Roman" w:eastAsia="Times New Roman" w:hAnsi="Times New Roman" w:cs="Times New Roman"/>
                <w:sz w:val="24"/>
                <w:szCs w:val="24"/>
              </w:rPr>
              <w:t>20</w:t>
            </w:r>
            <w:r w:rsidR="00F335ED">
              <w:rPr>
                <w:rFonts w:ascii="Times New Roman" w:eastAsia="Times New Roman" w:hAnsi="Times New Roman" w:cs="Times New Roman"/>
                <w:sz w:val="24"/>
                <w:szCs w:val="24"/>
              </w:rPr>
              <w:t>23</w:t>
            </w:r>
            <w:r w:rsidR="007A01A3">
              <w:rPr>
                <w:rFonts w:ascii="Times New Roman" w:eastAsia="Times New Roman" w:hAnsi="Times New Roman" w:cs="Times New Roman"/>
                <w:sz w:val="24"/>
                <w:szCs w:val="24"/>
              </w:rPr>
              <w:t xml:space="preserve"> г. № </w:t>
            </w:r>
            <w:r w:rsidR="00EC1F83">
              <w:rPr>
                <w:rFonts w:ascii="Times New Roman" w:eastAsia="Times New Roman" w:hAnsi="Times New Roman" w:cs="Times New Roman"/>
                <w:sz w:val="24"/>
                <w:szCs w:val="24"/>
              </w:rPr>
              <w:t>13</w:t>
            </w:r>
          </w:p>
        </w:tc>
        <w:tc>
          <w:tcPr>
            <w:tcW w:w="4742" w:type="dxa"/>
          </w:tcPr>
          <w:p w:rsidR="00BB46CF" w:rsidRPr="004421B6" w:rsidRDefault="00BB46CF" w:rsidP="00BB46CF">
            <w:pPr>
              <w:spacing w:after="0" w:line="240" w:lineRule="auto"/>
              <w:rPr>
                <w:rFonts w:ascii="Times New Roman" w:eastAsia="Times New Roman" w:hAnsi="Times New Roman" w:cs="Times New Roman"/>
                <w:sz w:val="24"/>
                <w:szCs w:val="24"/>
                <w:highlight w:val="yellow"/>
              </w:rPr>
            </w:pPr>
            <w:r w:rsidRPr="004421B6">
              <w:rPr>
                <w:rFonts w:ascii="Times New Roman" w:eastAsia="Times New Roman" w:hAnsi="Times New Roman" w:cs="Times New Roman"/>
                <w:sz w:val="24"/>
                <w:szCs w:val="24"/>
                <w:highlight w:val="yellow"/>
              </w:rPr>
              <w:t xml:space="preserve">             </w:t>
            </w:r>
          </w:p>
          <w:p w:rsidR="00BB46CF" w:rsidRPr="004421B6" w:rsidRDefault="00BB46CF" w:rsidP="00BB46CF">
            <w:pPr>
              <w:spacing w:after="0" w:line="240" w:lineRule="auto"/>
              <w:rPr>
                <w:rFonts w:ascii="Times New Roman" w:eastAsia="Times New Roman" w:hAnsi="Times New Roman" w:cs="Times New Roman"/>
                <w:sz w:val="24"/>
                <w:szCs w:val="24"/>
                <w:highlight w:val="yellow"/>
              </w:rPr>
            </w:pPr>
          </w:p>
          <w:p w:rsidR="00BB46CF" w:rsidRPr="004421B6" w:rsidRDefault="00BB46CF" w:rsidP="00BB46CF">
            <w:pPr>
              <w:spacing w:after="0" w:line="240" w:lineRule="auto"/>
              <w:rPr>
                <w:rFonts w:ascii="Times New Roman" w:eastAsia="Times New Roman" w:hAnsi="Times New Roman" w:cs="Times New Roman"/>
                <w:sz w:val="24"/>
                <w:szCs w:val="24"/>
                <w:highlight w:val="yellow"/>
              </w:rPr>
            </w:pPr>
          </w:p>
          <w:p w:rsidR="00BB46CF" w:rsidRPr="004421B6" w:rsidRDefault="00BB46CF" w:rsidP="00BB46CF">
            <w:pPr>
              <w:spacing w:after="0" w:line="240" w:lineRule="auto"/>
              <w:rPr>
                <w:rFonts w:ascii="Times New Roman" w:eastAsia="Times New Roman" w:hAnsi="Times New Roman" w:cs="Times New Roman"/>
                <w:sz w:val="24"/>
                <w:szCs w:val="24"/>
                <w:highlight w:val="yellow"/>
              </w:rPr>
            </w:pPr>
          </w:p>
          <w:p w:rsidR="00BB46CF" w:rsidRPr="004421B6" w:rsidRDefault="00BB46CF" w:rsidP="00BB46CF">
            <w:pPr>
              <w:spacing w:after="0" w:line="240" w:lineRule="auto"/>
              <w:rPr>
                <w:rFonts w:ascii="Times New Roman" w:eastAsia="Times New Roman" w:hAnsi="Times New Roman" w:cs="Times New Roman"/>
                <w:sz w:val="24"/>
                <w:szCs w:val="24"/>
                <w:highlight w:val="yellow"/>
              </w:rPr>
            </w:pPr>
          </w:p>
          <w:p w:rsidR="00BB46CF" w:rsidRPr="004421B6" w:rsidRDefault="00BB46CF" w:rsidP="00BB46CF">
            <w:pPr>
              <w:spacing w:after="0" w:line="240" w:lineRule="auto"/>
              <w:rPr>
                <w:rFonts w:ascii="Times New Roman" w:eastAsia="Times New Roman" w:hAnsi="Times New Roman" w:cs="Times New Roman"/>
                <w:sz w:val="24"/>
                <w:szCs w:val="24"/>
                <w:highlight w:val="yellow"/>
              </w:rPr>
            </w:pPr>
          </w:p>
          <w:p w:rsidR="00BB46CF" w:rsidRPr="004421B6" w:rsidRDefault="00BB46CF" w:rsidP="00BB46CF">
            <w:pPr>
              <w:spacing w:after="0" w:line="360" w:lineRule="auto"/>
              <w:jc w:val="center"/>
              <w:rPr>
                <w:rFonts w:ascii="Times New Roman" w:eastAsia="Times New Roman" w:hAnsi="Times New Roman" w:cs="Times New Roman"/>
                <w:sz w:val="24"/>
                <w:szCs w:val="24"/>
                <w:highlight w:val="yellow"/>
              </w:rPr>
            </w:pPr>
          </w:p>
        </w:tc>
      </w:tr>
    </w:tbl>
    <w:p w:rsidR="000040E8" w:rsidRPr="00F335ED" w:rsidRDefault="000040E8" w:rsidP="00423C11">
      <w:pPr>
        <w:spacing w:after="0" w:line="240" w:lineRule="auto"/>
        <w:rPr>
          <w:rFonts w:ascii="Times New Roman" w:hAnsi="Times New Roman" w:cs="Times New Roman"/>
          <w:sz w:val="28"/>
          <w:szCs w:val="28"/>
        </w:rPr>
      </w:pPr>
      <w:r w:rsidRPr="00F335ED">
        <w:rPr>
          <w:rFonts w:ascii="Times New Roman" w:hAnsi="Times New Roman" w:cs="Times New Roman"/>
          <w:sz w:val="28"/>
          <w:szCs w:val="28"/>
        </w:rPr>
        <w:t xml:space="preserve">Об утверждении Порядка деятельности </w:t>
      </w:r>
    </w:p>
    <w:p w:rsidR="000040E8" w:rsidRPr="00F335ED" w:rsidRDefault="000040E8" w:rsidP="00423C11">
      <w:pPr>
        <w:spacing w:after="0" w:line="240" w:lineRule="auto"/>
        <w:rPr>
          <w:rFonts w:ascii="Times New Roman" w:hAnsi="Times New Roman" w:cs="Times New Roman"/>
          <w:sz w:val="28"/>
          <w:szCs w:val="28"/>
        </w:rPr>
      </w:pPr>
      <w:r w:rsidRPr="00F335ED">
        <w:rPr>
          <w:rFonts w:ascii="Times New Roman" w:hAnsi="Times New Roman" w:cs="Times New Roman"/>
          <w:sz w:val="28"/>
          <w:szCs w:val="28"/>
        </w:rPr>
        <w:t>общественных кладбищ и Правил содержания</w:t>
      </w:r>
    </w:p>
    <w:p w:rsidR="000040E8" w:rsidRPr="00F335ED" w:rsidRDefault="000040E8" w:rsidP="00423C11">
      <w:pPr>
        <w:spacing w:after="0" w:line="240" w:lineRule="auto"/>
        <w:rPr>
          <w:rFonts w:ascii="Times New Roman" w:hAnsi="Times New Roman" w:cs="Times New Roman"/>
          <w:sz w:val="28"/>
          <w:szCs w:val="28"/>
        </w:rPr>
      </w:pPr>
      <w:r w:rsidRPr="00F335ED">
        <w:rPr>
          <w:rFonts w:ascii="Times New Roman" w:hAnsi="Times New Roman" w:cs="Times New Roman"/>
          <w:sz w:val="28"/>
          <w:szCs w:val="28"/>
        </w:rPr>
        <w:t>мест погребения на территории сельского поселения</w:t>
      </w:r>
    </w:p>
    <w:p w:rsidR="000040E8" w:rsidRPr="00F335ED" w:rsidRDefault="000040E8" w:rsidP="00423C11">
      <w:pPr>
        <w:spacing w:after="0" w:line="240" w:lineRule="auto"/>
        <w:rPr>
          <w:rFonts w:ascii="Times New Roman" w:hAnsi="Times New Roman" w:cs="Times New Roman"/>
          <w:sz w:val="28"/>
          <w:szCs w:val="28"/>
        </w:rPr>
      </w:pPr>
      <w:r w:rsidRPr="00F335ED">
        <w:rPr>
          <w:rFonts w:ascii="Times New Roman" w:hAnsi="Times New Roman" w:cs="Times New Roman"/>
          <w:sz w:val="28"/>
          <w:szCs w:val="28"/>
        </w:rPr>
        <w:t>Борискино-Игар муниципального района</w:t>
      </w:r>
    </w:p>
    <w:p w:rsidR="00703E40" w:rsidRPr="00F335ED" w:rsidRDefault="000040E8" w:rsidP="00423C11">
      <w:pPr>
        <w:spacing w:after="0" w:line="240" w:lineRule="auto"/>
        <w:rPr>
          <w:rFonts w:ascii="Times New Roman" w:hAnsi="Times New Roman" w:cs="Times New Roman"/>
          <w:sz w:val="28"/>
          <w:szCs w:val="28"/>
        </w:rPr>
      </w:pPr>
      <w:r w:rsidRPr="00F335ED">
        <w:rPr>
          <w:rFonts w:ascii="Times New Roman" w:hAnsi="Times New Roman" w:cs="Times New Roman"/>
          <w:sz w:val="28"/>
          <w:szCs w:val="28"/>
        </w:rPr>
        <w:t>Клявлинский Самарской области</w:t>
      </w:r>
    </w:p>
    <w:p w:rsidR="00423C11" w:rsidRPr="000775E0" w:rsidRDefault="00423C11" w:rsidP="00423C11">
      <w:pPr>
        <w:spacing w:after="0" w:line="240" w:lineRule="auto"/>
        <w:rPr>
          <w:rFonts w:ascii="Times New Roman" w:hAnsi="Times New Roman" w:cs="Times New Roman"/>
          <w:sz w:val="28"/>
          <w:szCs w:val="28"/>
          <w:highlight w:val="yellow"/>
        </w:rPr>
      </w:pPr>
    </w:p>
    <w:p w:rsidR="006758E5" w:rsidRPr="00F335ED" w:rsidRDefault="00423C11" w:rsidP="00F335ED">
      <w:pPr>
        <w:spacing w:after="0" w:line="240" w:lineRule="auto"/>
        <w:ind w:firstLine="567"/>
        <w:jc w:val="both"/>
        <w:rPr>
          <w:rFonts w:ascii="Times New Roman" w:hAnsi="Times New Roman" w:cs="Times New Roman"/>
          <w:sz w:val="28"/>
          <w:szCs w:val="28"/>
        </w:rPr>
      </w:pPr>
      <w:r w:rsidRPr="00F335ED">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000040E8" w:rsidRPr="00F335ED">
        <w:rPr>
          <w:rFonts w:ascii="Times New Roman" w:hAnsi="Times New Roman" w:cs="Times New Roman"/>
          <w:sz w:val="28"/>
          <w:szCs w:val="28"/>
        </w:rPr>
        <w:t xml:space="preserve">Федеральным законом №8-ФЗ от 12 января 1996 года "О погребении и похоронном деле", </w:t>
      </w:r>
      <w:r w:rsidRPr="00F335ED">
        <w:rPr>
          <w:rFonts w:ascii="Times New Roman" w:hAnsi="Times New Roman" w:cs="Times New Roman"/>
          <w:sz w:val="28"/>
          <w:szCs w:val="28"/>
        </w:rPr>
        <w:t>Уставом сельского поселения Бо</w:t>
      </w:r>
      <w:r w:rsidR="00C21256" w:rsidRPr="00F335ED">
        <w:rPr>
          <w:rFonts w:ascii="Times New Roman" w:hAnsi="Times New Roman" w:cs="Times New Roman"/>
          <w:sz w:val="28"/>
          <w:szCs w:val="28"/>
        </w:rPr>
        <w:t>р</w:t>
      </w:r>
      <w:r w:rsidRPr="00F335ED">
        <w:rPr>
          <w:rFonts w:ascii="Times New Roman" w:hAnsi="Times New Roman" w:cs="Times New Roman"/>
          <w:sz w:val="28"/>
          <w:szCs w:val="28"/>
        </w:rPr>
        <w:t xml:space="preserve">искино-Игар муниципального района Клявлинский Самарской области, </w:t>
      </w:r>
      <w:r w:rsidR="00281464" w:rsidRPr="00F335ED">
        <w:rPr>
          <w:rFonts w:ascii="Times New Roman" w:hAnsi="Times New Roman" w:cs="Times New Roman"/>
          <w:b/>
          <w:sz w:val="28"/>
          <w:szCs w:val="28"/>
        </w:rPr>
        <w:t>ПОСТАНОВЛЯЮ</w:t>
      </w:r>
      <w:r w:rsidR="00281464" w:rsidRPr="00F335ED">
        <w:rPr>
          <w:rFonts w:ascii="Times New Roman" w:hAnsi="Times New Roman" w:cs="Times New Roman"/>
          <w:sz w:val="28"/>
          <w:szCs w:val="28"/>
        </w:rPr>
        <w:t>:</w:t>
      </w:r>
      <w:r w:rsidR="00A14128" w:rsidRPr="00F335ED">
        <w:rPr>
          <w:rFonts w:ascii="Times New Roman" w:hAnsi="Times New Roman" w:cs="Times New Roman"/>
          <w:sz w:val="28"/>
          <w:szCs w:val="28"/>
        </w:rPr>
        <w:t xml:space="preserve"> </w:t>
      </w:r>
      <w:r w:rsidR="006758E5" w:rsidRPr="00F335ED">
        <w:rPr>
          <w:rFonts w:ascii="Times New Roman" w:hAnsi="Times New Roman" w:cs="Times New Roman"/>
          <w:sz w:val="28"/>
          <w:szCs w:val="28"/>
        </w:rPr>
        <w:t xml:space="preserve">                                                                                                                                                                                                                                                                                                    </w:t>
      </w:r>
    </w:p>
    <w:p w:rsidR="00703E40" w:rsidRPr="00F335ED" w:rsidRDefault="00703E40" w:rsidP="00F335ED">
      <w:pPr>
        <w:spacing w:after="0" w:line="240" w:lineRule="auto"/>
        <w:ind w:firstLine="709"/>
        <w:jc w:val="both"/>
        <w:rPr>
          <w:rFonts w:ascii="Times New Roman" w:hAnsi="Times New Roman" w:cs="Times New Roman"/>
          <w:sz w:val="28"/>
          <w:szCs w:val="28"/>
        </w:rPr>
      </w:pPr>
    </w:p>
    <w:p w:rsidR="00675EFA" w:rsidRPr="00F335ED" w:rsidRDefault="00423C11" w:rsidP="00F335ED">
      <w:pPr>
        <w:spacing w:after="0" w:line="240" w:lineRule="auto"/>
        <w:jc w:val="both"/>
        <w:rPr>
          <w:rFonts w:ascii="Times New Roman" w:hAnsi="Times New Roman" w:cs="Times New Roman"/>
          <w:sz w:val="28"/>
          <w:szCs w:val="28"/>
        </w:rPr>
      </w:pPr>
      <w:r w:rsidRPr="00F335ED">
        <w:rPr>
          <w:rFonts w:ascii="Times New Roman" w:hAnsi="Times New Roman" w:cs="Times New Roman"/>
          <w:sz w:val="28"/>
          <w:szCs w:val="28"/>
        </w:rPr>
        <w:t xml:space="preserve">     1.</w:t>
      </w:r>
      <w:r w:rsidR="000040E8" w:rsidRPr="00F335ED">
        <w:rPr>
          <w:sz w:val="28"/>
          <w:szCs w:val="28"/>
        </w:rPr>
        <w:t xml:space="preserve"> </w:t>
      </w:r>
      <w:r w:rsidR="000040E8" w:rsidRPr="00F335ED">
        <w:rPr>
          <w:rFonts w:ascii="Times New Roman" w:hAnsi="Times New Roman" w:cs="Times New Roman"/>
          <w:sz w:val="28"/>
          <w:szCs w:val="28"/>
        </w:rPr>
        <w:t>Утвердить Порядок деятельности общественных кладбищ и Правил содержания</w:t>
      </w:r>
      <w:r w:rsidR="007F5313" w:rsidRPr="00F335ED">
        <w:rPr>
          <w:rFonts w:ascii="Times New Roman" w:hAnsi="Times New Roman" w:cs="Times New Roman"/>
          <w:sz w:val="28"/>
          <w:szCs w:val="28"/>
        </w:rPr>
        <w:t xml:space="preserve"> </w:t>
      </w:r>
      <w:r w:rsidR="000040E8" w:rsidRPr="00F335ED">
        <w:rPr>
          <w:rFonts w:ascii="Times New Roman" w:hAnsi="Times New Roman" w:cs="Times New Roman"/>
          <w:sz w:val="28"/>
          <w:szCs w:val="28"/>
        </w:rPr>
        <w:t>мест погребения на территории сельского поселения Борискино-Игар муниципального района Клявлинский Самарской области согласно приложению к настоящему Постановлению.</w:t>
      </w:r>
    </w:p>
    <w:p w:rsidR="000F38D1" w:rsidRPr="00F335ED" w:rsidRDefault="000040E8" w:rsidP="003E0EFB">
      <w:pPr>
        <w:pStyle w:val="a6"/>
        <w:rPr>
          <w:sz w:val="28"/>
          <w:szCs w:val="28"/>
        </w:rPr>
      </w:pPr>
      <w:r w:rsidRPr="00F335ED">
        <w:rPr>
          <w:sz w:val="28"/>
          <w:szCs w:val="28"/>
        </w:rPr>
        <w:t xml:space="preserve">   2</w:t>
      </w:r>
      <w:r w:rsidR="00DB38E8" w:rsidRPr="00F335ED">
        <w:rPr>
          <w:sz w:val="28"/>
          <w:szCs w:val="28"/>
        </w:rPr>
        <w:t xml:space="preserve">. </w:t>
      </w:r>
      <w:r w:rsidR="003E0EFB" w:rsidRPr="00F335ED">
        <w:rPr>
          <w:rFonts w:eastAsia="Calibri"/>
          <w:sz w:val="28"/>
          <w:szCs w:val="28"/>
        </w:rPr>
        <w:t>Признать</w:t>
      </w:r>
      <w:r w:rsidR="003E0EFB" w:rsidRPr="00F335ED">
        <w:rPr>
          <w:sz w:val="28"/>
          <w:szCs w:val="28"/>
        </w:rPr>
        <w:t xml:space="preserve"> утратившим силу Постановление Администрации  сельского поселения Борискино-Игар  от 30.12.2020  года  №55 «Об утверждении Порядка деятельности общественных кладбищ и Правил содержания мест погребения на территории сельского поселения Борискино-Игар муниципального района Клявлинский Самарской области</w:t>
      </w:r>
      <w:r w:rsidR="002F1BDD" w:rsidRPr="00F335ED">
        <w:rPr>
          <w:sz w:val="28"/>
          <w:szCs w:val="28"/>
        </w:rPr>
        <w:t xml:space="preserve">. </w:t>
      </w:r>
    </w:p>
    <w:p w:rsidR="003E0EFB" w:rsidRPr="00F335ED" w:rsidRDefault="000F38D1" w:rsidP="00F335ED">
      <w:pPr>
        <w:pStyle w:val="a6"/>
        <w:rPr>
          <w:sz w:val="28"/>
          <w:szCs w:val="28"/>
        </w:rPr>
      </w:pPr>
      <w:r w:rsidRPr="00F335ED">
        <w:rPr>
          <w:sz w:val="28"/>
          <w:szCs w:val="28"/>
        </w:rPr>
        <w:t xml:space="preserve">    3.</w:t>
      </w:r>
      <w:r w:rsidRPr="00F335ED">
        <w:rPr>
          <w:rFonts w:eastAsia="Calibri"/>
          <w:sz w:val="28"/>
          <w:szCs w:val="28"/>
        </w:rPr>
        <w:t xml:space="preserve"> </w:t>
      </w:r>
      <w:r w:rsidR="003E0EFB" w:rsidRPr="00F335ED">
        <w:rPr>
          <w:sz w:val="28"/>
          <w:szCs w:val="28"/>
        </w:rPr>
        <w:t>Опубликовать настоящее постановление в газете «Вести сельс</w:t>
      </w:r>
      <w:r w:rsidR="003E0EFB">
        <w:rPr>
          <w:sz w:val="28"/>
          <w:szCs w:val="28"/>
        </w:rPr>
        <w:t xml:space="preserve">кого поселения Борискино-Игар» и </w:t>
      </w:r>
      <w:r w:rsidR="003E0EFB" w:rsidRPr="00F335ED">
        <w:rPr>
          <w:sz w:val="28"/>
          <w:szCs w:val="28"/>
        </w:rPr>
        <w:t>разместить на официальном сайте администрации муниципального района Клявлинский в сети Интернет.</w:t>
      </w:r>
    </w:p>
    <w:p w:rsidR="002F1BDD" w:rsidRPr="00F335ED" w:rsidRDefault="000040E8" w:rsidP="00F335ED">
      <w:pPr>
        <w:spacing w:after="0" w:line="240" w:lineRule="auto"/>
        <w:jc w:val="both"/>
        <w:rPr>
          <w:rFonts w:ascii="Times New Roman" w:hAnsi="Times New Roman" w:cs="Times New Roman"/>
          <w:sz w:val="28"/>
          <w:szCs w:val="28"/>
        </w:rPr>
      </w:pPr>
      <w:r w:rsidRPr="00F335ED">
        <w:rPr>
          <w:rFonts w:ascii="Times New Roman" w:hAnsi="Times New Roman" w:cs="Times New Roman"/>
          <w:sz w:val="28"/>
          <w:szCs w:val="28"/>
        </w:rPr>
        <w:t xml:space="preserve">   3</w:t>
      </w:r>
      <w:r w:rsidR="002F1BDD" w:rsidRPr="00F335ED">
        <w:rPr>
          <w:rFonts w:ascii="Times New Roman" w:hAnsi="Times New Roman" w:cs="Times New Roman"/>
          <w:sz w:val="28"/>
          <w:szCs w:val="28"/>
        </w:rPr>
        <w:t xml:space="preserve">.  </w:t>
      </w:r>
      <w:proofErr w:type="gramStart"/>
      <w:r w:rsidR="002F1BDD" w:rsidRPr="00F335ED">
        <w:rPr>
          <w:rFonts w:ascii="Times New Roman" w:hAnsi="Times New Roman" w:cs="Times New Roman"/>
          <w:sz w:val="28"/>
          <w:szCs w:val="28"/>
        </w:rPr>
        <w:t>Контроль за</w:t>
      </w:r>
      <w:proofErr w:type="gramEnd"/>
      <w:r w:rsidR="002F1BDD" w:rsidRPr="00F335ED">
        <w:rPr>
          <w:rFonts w:ascii="Times New Roman" w:hAnsi="Times New Roman" w:cs="Times New Roman"/>
          <w:sz w:val="28"/>
          <w:szCs w:val="28"/>
        </w:rPr>
        <w:t xml:space="preserve"> исполнением настоящего постановления оставляю за собой.</w:t>
      </w:r>
    </w:p>
    <w:p w:rsidR="005A4708" w:rsidRPr="00F335ED" w:rsidRDefault="000040E8" w:rsidP="00F335ED">
      <w:pPr>
        <w:spacing w:after="0" w:line="240" w:lineRule="auto"/>
        <w:jc w:val="both"/>
        <w:rPr>
          <w:rFonts w:ascii="Times New Roman" w:hAnsi="Times New Roman" w:cs="Times New Roman"/>
          <w:sz w:val="28"/>
          <w:szCs w:val="28"/>
        </w:rPr>
      </w:pPr>
      <w:r w:rsidRPr="00F335ED">
        <w:rPr>
          <w:rFonts w:ascii="Times New Roman" w:hAnsi="Times New Roman" w:cs="Times New Roman"/>
          <w:sz w:val="28"/>
          <w:szCs w:val="28"/>
        </w:rPr>
        <w:t xml:space="preserve">   4</w:t>
      </w:r>
      <w:r w:rsidR="00DB38E8" w:rsidRPr="00F335ED">
        <w:rPr>
          <w:rFonts w:ascii="Times New Roman" w:hAnsi="Times New Roman" w:cs="Times New Roman"/>
          <w:sz w:val="28"/>
          <w:szCs w:val="28"/>
        </w:rPr>
        <w:t xml:space="preserve">. Настоящее постановление вступает в силу со дня его официального опубликования. </w:t>
      </w:r>
    </w:p>
    <w:p w:rsidR="002F1BDD" w:rsidRPr="00F335ED" w:rsidRDefault="002F1BDD" w:rsidP="00F335ED">
      <w:pPr>
        <w:spacing w:after="0" w:line="240" w:lineRule="auto"/>
        <w:jc w:val="both"/>
        <w:rPr>
          <w:rFonts w:ascii="Times New Roman" w:hAnsi="Times New Roman" w:cs="Times New Roman"/>
          <w:sz w:val="28"/>
          <w:szCs w:val="28"/>
        </w:rPr>
      </w:pPr>
    </w:p>
    <w:p w:rsidR="004823A9" w:rsidRPr="00F335ED" w:rsidRDefault="003C27D6" w:rsidP="00F335ED">
      <w:pPr>
        <w:spacing w:after="0" w:line="240" w:lineRule="auto"/>
        <w:jc w:val="both"/>
        <w:rPr>
          <w:rFonts w:ascii="Times New Roman" w:hAnsi="Times New Roman" w:cs="Times New Roman"/>
          <w:sz w:val="28"/>
          <w:szCs w:val="28"/>
        </w:rPr>
      </w:pPr>
      <w:r w:rsidRPr="00F335ED">
        <w:rPr>
          <w:rFonts w:ascii="Times New Roman" w:hAnsi="Times New Roman" w:cs="Times New Roman"/>
          <w:sz w:val="28"/>
          <w:szCs w:val="28"/>
        </w:rPr>
        <w:t>Глава</w:t>
      </w:r>
      <w:r w:rsidR="005570C1" w:rsidRPr="00F335ED">
        <w:rPr>
          <w:rFonts w:ascii="Times New Roman" w:hAnsi="Times New Roman" w:cs="Times New Roman"/>
          <w:sz w:val="28"/>
          <w:szCs w:val="28"/>
        </w:rPr>
        <w:t xml:space="preserve"> </w:t>
      </w:r>
      <w:r w:rsidR="00AC1894" w:rsidRPr="00F335ED">
        <w:rPr>
          <w:rFonts w:ascii="Times New Roman" w:hAnsi="Times New Roman" w:cs="Times New Roman"/>
          <w:sz w:val="28"/>
          <w:szCs w:val="28"/>
        </w:rPr>
        <w:t>сельского поселения</w:t>
      </w:r>
      <w:r w:rsidR="004823A9" w:rsidRPr="00F335ED">
        <w:rPr>
          <w:rFonts w:ascii="Times New Roman" w:hAnsi="Times New Roman" w:cs="Times New Roman"/>
          <w:sz w:val="28"/>
          <w:szCs w:val="28"/>
        </w:rPr>
        <w:t xml:space="preserve"> </w:t>
      </w:r>
      <w:r w:rsidR="00164315" w:rsidRPr="00F335ED">
        <w:rPr>
          <w:rFonts w:ascii="Times New Roman" w:hAnsi="Times New Roman" w:cs="Times New Roman"/>
          <w:sz w:val="28"/>
          <w:szCs w:val="28"/>
        </w:rPr>
        <w:t>Борискино-Игар</w:t>
      </w:r>
    </w:p>
    <w:p w:rsidR="004823A9" w:rsidRPr="00F335ED" w:rsidRDefault="004823A9" w:rsidP="00F335ED">
      <w:pPr>
        <w:spacing w:after="0" w:line="240" w:lineRule="auto"/>
        <w:jc w:val="both"/>
        <w:rPr>
          <w:rFonts w:ascii="Times New Roman" w:hAnsi="Times New Roman" w:cs="Times New Roman"/>
          <w:sz w:val="28"/>
          <w:szCs w:val="28"/>
        </w:rPr>
      </w:pPr>
      <w:r w:rsidRPr="00F335ED">
        <w:rPr>
          <w:rFonts w:ascii="Times New Roman" w:hAnsi="Times New Roman" w:cs="Times New Roman"/>
          <w:sz w:val="28"/>
          <w:szCs w:val="28"/>
        </w:rPr>
        <w:t>му</w:t>
      </w:r>
      <w:r w:rsidR="00AD0B3A" w:rsidRPr="00F335ED">
        <w:rPr>
          <w:rFonts w:ascii="Times New Roman" w:hAnsi="Times New Roman" w:cs="Times New Roman"/>
          <w:sz w:val="28"/>
          <w:szCs w:val="28"/>
        </w:rPr>
        <w:t>ниципального района Клявлинский</w:t>
      </w:r>
    </w:p>
    <w:p w:rsidR="005560FD" w:rsidRPr="00F335ED" w:rsidRDefault="00A71E68" w:rsidP="00F335ED">
      <w:pPr>
        <w:spacing w:after="0" w:line="240" w:lineRule="auto"/>
        <w:jc w:val="both"/>
        <w:rPr>
          <w:rFonts w:ascii="Times New Roman" w:hAnsi="Times New Roman" w:cs="Times New Roman"/>
          <w:sz w:val="28"/>
          <w:szCs w:val="28"/>
        </w:rPr>
        <w:sectPr w:rsidR="005560FD" w:rsidRPr="00F335ED" w:rsidSect="00AD0B3A">
          <w:pgSz w:w="11906" w:h="16838"/>
          <w:pgMar w:top="851" w:right="849" w:bottom="284" w:left="1276" w:header="709" w:footer="709" w:gutter="0"/>
          <w:cols w:space="708"/>
          <w:docGrid w:linePitch="360"/>
        </w:sectPr>
      </w:pPr>
      <w:r w:rsidRPr="00F335ED">
        <w:rPr>
          <w:rFonts w:ascii="Times New Roman" w:hAnsi="Times New Roman" w:cs="Times New Roman"/>
          <w:sz w:val="28"/>
          <w:szCs w:val="28"/>
        </w:rPr>
        <w:t xml:space="preserve">Самарской области </w:t>
      </w:r>
      <w:r w:rsidR="004823A9" w:rsidRPr="00F335ED">
        <w:rPr>
          <w:rFonts w:ascii="Times New Roman" w:hAnsi="Times New Roman" w:cs="Times New Roman"/>
          <w:sz w:val="28"/>
          <w:szCs w:val="28"/>
        </w:rPr>
        <w:t xml:space="preserve">                                 </w:t>
      </w:r>
      <w:r w:rsidR="00AC1894" w:rsidRPr="00F335ED">
        <w:rPr>
          <w:rFonts w:ascii="Times New Roman" w:hAnsi="Times New Roman" w:cs="Times New Roman"/>
          <w:sz w:val="28"/>
          <w:szCs w:val="28"/>
        </w:rPr>
        <w:t xml:space="preserve">      </w:t>
      </w:r>
      <w:r w:rsidR="004823A9" w:rsidRPr="00F335ED">
        <w:rPr>
          <w:rFonts w:ascii="Times New Roman" w:hAnsi="Times New Roman" w:cs="Times New Roman"/>
          <w:sz w:val="28"/>
          <w:szCs w:val="28"/>
        </w:rPr>
        <w:t xml:space="preserve">   </w:t>
      </w:r>
      <w:r w:rsidRPr="00F335ED">
        <w:rPr>
          <w:rFonts w:ascii="Times New Roman" w:hAnsi="Times New Roman" w:cs="Times New Roman"/>
          <w:sz w:val="28"/>
          <w:szCs w:val="28"/>
        </w:rPr>
        <w:t xml:space="preserve">                 </w:t>
      </w:r>
      <w:r w:rsidR="003E0EFB">
        <w:rPr>
          <w:rFonts w:ascii="Times New Roman" w:hAnsi="Times New Roman" w:cs="Times New Roman"/>
          <w:sz w:val="28"/>
          <w:szCs w:val="28"/>
        </w:rPr>
        <w:t>Г.В.Сорокин</w:t>
      </w:r>
    </w:p>
    <w:p w:rsidR="00312F05" w:rsidRPr="00A71E68" w:rsidRDefault="000040E8" w:rsidP="000040E8">
      <w:pPr>
        <w:spacing w:after="0" w:line="240" w:lineRule="auto"/>
        <w:ind w:left="5670"/>
        <w:rPr>
          <w:rFonts w:ascii="Times New Roman" w:hAnsi="Times New Roman" w:cs="Times New Roman"/>
          <w:sz w:val="20"/>
          <w:szCs w:val="20"/>
        </w:rPr>
      </w:pPr>
      <w:r w:rsidRPr="00A71E68">
        <w:rPr>
          <w:rFonts w:ascii="Times New Roman" w:hAnsi="Times New Roman" w:cs="Times New Roman"/>
          <w:sz w:val="20"/>
          <w:szCs w:val="20"/>
        </w:rPr>
        <w:lastRenderedPageBreak/>
        <w:t>Приложение к Постановлению Администрации сельского поселения Борискино-Игар муниципального района Клявлинский Самарской области от</w:t>
      </w:r>
      <w:r w:rsidR="00EC1F83">
        <w:rPr>
          <w:rFonts w:ascii="Times New Roman" w:hAnsi="Times New Roman" w:cs="Times New Roman"/>
          <w:sz w:val="20"/>
          <w:szCs w:val="20"/>
        </w:rPr>
        <w:t xml:space="preserve"> 31.03.</w:t>
      </w:r>
      <w:r w:rsidR="00F335ED">
        <w:rPr>
          <w:rFonts w:ascii="Times New Roman" w:hAnsi="Times New Roman" w:cs="Times New Roman"/>
          <w:sz w:val="20"/>
          <w:szCs w:val="20"/>
        </w:rPr>
        <w:t>2023</w:t>
      </w:r>
      <w:r w:rsidRPr="00A71E68">
        <w:rPr>
          <w:rFonts w:ascii="Times New Roman" w:hAnsi="Times New Roman" w:cs="Times New Roman"/>
          <w:sz w:val="20"/>
          <w:szCs w:val="20"/>
        </w:rPr>
        <w:t xml:space="preserve"> г. №</w:t>
      </w:r>
      <w:r w:rsidR="00845A22" w:rsidRPr="00A71E68">
        <w:rPr>
          <w:rFonts w:ascii="Times New Roman" w:hAnsi="Times New Roman" w:cs="Times New Roman"/>
          <w:sz w:val="20"/>
          <w:szCs w:val="20"/>
        </w:rPr>
        <w:t xml:space="preserve"> </w:t>
      </w:r>
      <w:r w:rsidR="00EC1F83">
        <w:rPr>
          <w:rFonts w:ascii="Times New Roman" w:hAnsi="Times New Roman" w:cs="Times New Roman"/>
          <w:sz w:val="20"/>
          <w:szCs w:val="20"/>
        </w:rPr>
        <w:t>13</w:t>
      </w:r>
    </w:p>
    <w:p w:rsidR="000040E8" w:rsidRDefault="000040E8" w:rsidP="000040E8">
      <w:pPr>
        <w:spacing w:after="0" w:line="240" w:lineRule="auto"/>
        <w:ind w:left="5670"/>
        <w:rPr>
          <w:rFonts w:ascii="Times New Roman" w:hAnsi="Times New Roman" w:cs="Times New Roman"/>
          <w:sz w:val="24"/>
          <w:szCs w:val="24"/>
        </w:rPr>
      </w:pPr>
    </w:p>
    <w:p w:rsidR="000040E8" w:rsidRDefault="000040E8" w:rsidP="000040E8">
      <w:pPr>
        <w:spacing w:after="0" w:line="240" w:lineRule="auto"/>
        <w:ind w:left="5670"/>
        <w:jc w:val="both"/>
        <w:rPr>
          <w:rFonts w:ascii="Times New Roman" w:hAnsi="Times New Roman" w:cs="Times New Roman"/>
          <w:sz w:val="24"/>
          <w:szCs w:val="24"/>
        </w:rPr>
      </w:pPr>
    </w:p>
    <w:p w:rsidR="000040E8" w:rsidRPr="000040E8" w:rsidRDefault="000040E8" w:rsidP="000040E8">
      <w:pPr>
        <w:spacing w:after="0" w:line="240" w:lineRule="auto"/>
        <w:jc w:val="center"/>
        <w:rPr>
          <w:rFonts w:ascii="Times New Roman" w:hAnsi="Times New Roman" w:cs="Times New Roman"/>
          <w:sz w:val="24"/>
          <w:szCs w:val="24"/>
        </w:rPr>
      </w:pPr>
      <w:r w:rsidRPr="000040E8">
        <w:rPr>
          <w:rFonts w:ascii="Times New Roman" w:hAnsi="Times New Roman" w:cs="Times New Roman"/>
          <w:sz w:val="24"/>
          <w:szCs w:val="24"/>
        </w:rPr>
        <w:t>Порядок деятельности общественных кладбищ и Правил содержания</w:t>
      </w:r>
    </w:p>
    <w:p w:rsidR="000040E8" w:rsidRDefault="000040E8" w:rsidP="000040E8">
      <w:pPr>
        <w:spacing w:after="0" w:line="240" w:lineRule="auto"/>
        <w:jc w:val="center"/>
        <w:rPr>
          <w:rFonts w:ascii="Times New Roman" w:hAnsi="Times New Roman" w:cs="Times New Roman"/>
          <w:sz w:val="24"/>
          <w:szCs w:val="24"/>
        </w:rPr>
      </w:pPr>
      <w:r w:rsidRPr="000040E8">
        <w:rPr>
          <w:rFonts w:ascii="Times New Roman" w:hAnsi="Times New Roman" w:cs="Times New Roman"/>
          <w:sz w:val="24"/>
          <w:szCs w:val="24"/>
        </w:rPr>
        <w:t>мест погребения на территории сельского поселения Борискино-Игар муниципального района Клявлинский Самарской области</w:t>
      </w:r>
    </w:p>
    <w:p w:rsidR="000040E8" w:rsidRDefault="000040E8" w:rsidP="000040E8">
      <w:pPr>
        <w:spacing w:after="0" w:line="240" w:lineRule="auto"/>
        <w:jc w:val="center"/>
        <w:rPr>
          <w:rFonts w:ascii="Times New Roman" w:hAnsi="Times New Roman" w:cs="Times New Roman"/>
          <w:sz w:val="24"/>
          <w:szCs w:val="24"/>
        </w:rPr>
      </w:pPr>
    </w:p>
    <w:p w:rsidR="000040E8" w:rsidRDefault="000040E8" w:rsidP="000040E8">
      <w:pPr>
        <w:keepNext/>
        <w:keepLines/>
        <w:numPr>
          <w:ilvl w:val="1"/>
          <w:numId w:val="19"/>
        </w:numPr>
        <w:tabs>
          <w:tab w:val="left" w:pos="716"/>
        </w:tabs>
        <w:spacing w:after="0" w:line="274" w:lineRule="exact"/>
        <w:ind w:left="20"/>
        <w:jc w:val="center"/>
        <w:outlineLvl w:val="1"/>
        <w:rPr>
          <w:rFonts w:ascii="Times New Roman" w:eastAsia="Arial Unicode MS" w:hAnsi="Times New Roman" w:cs="Times New Roman"/>
          <w:color w:val="000000"/>
          <w:sz w:val="24"/>
          <w:szCs w:val="24"/>
        </w:rPr>
      </w:pPr>
      <w:bookmarkStart w:id="0" w:name="bookmark3"/>
      <w:r w:rsidRPr="000040E8">
        <w:rPr>
          <w:rFonts w:ascii="Times New Roman" w:eastAsia="Arial Unicode MS" w:hAnsi="Times New Roman" w:cs="Times New Roman"/>
          <w:color w:val="000000"/>
          <w:sz w:val="24"/>
          <w:szCs w:val="24"/>
        </w:rPr>
        <w:t>Общие положения</w:t>
      </w:r>
      <w:bookmarkEnd w:id="0"/>
    </w:p>
    <w:p w:rsidR="000040E8" w:rsidRPr="000040E8" w:rsidRDefault="000040E8" w:rsidP="000040E8">
      <w:pPr>
        <w:keepNext/>
        <w:keepLines/>
        <w:tabs>
          <w:tab w:val="left" w:pos="716"/>
        </w:tabs>
        <w:spacing w:after="0" w:line="274" w:lineRule="exact"/>
        <w:ind w:left="20"/>
        <w:outlineLvl w:val="1"/>
        <w:rPr>
          <w:rFonts w:ascii="Times New Roman" w:eastAsia="Arial Unicode MS" w:hAnsi="Times New Roman" w:cs="Times New Roman"/>
          <w:color w:val="000000"/>
          <w:sz w:val="24"/>
          <w:szCs w:val="24"/>
        </w:rPr>
      </w:pPr>
    </w:p>
    <w:p w:rsidR="000040E8" w:rsidRPr="000040E8" w:rsidRDefault="000040E8" w:rsidP="00BA192D">
      <w:pPr>
        <w:numPr>
          <w:ilvl w:val="2"/>
          <w:numId w:val="19"/>
        </w:numPr>
        <w:tabs>
          <w:tab w:val="left" w:pos="726"/>
        </w:tabs>
        <w:spacing w:after="0" w:line="274" w:lineRule="exact"/>
        <w:ind w:right="20"/>
        <w:jc w:val="both"/>
        <w:rPr>
          <w:rFonts w:ascii="Times New Roman" w:eastAsia="Times New Roman" w:hAnsi="Times New Roman" w:cs="Times New Roman"/>
          <w:sz w:val="23"/>
          <w:szCs w:val="23"/>
        </w:rPr>
      </w:pPr>
      <w:proofErr w:type="gramStart"/>
      <w:r w:rsidRPr="000040E8">
        <w:rPr>
          <w:rFonts w:ascii="Times New Roman" w:eastAsia="Times New Roman" w:hAnsi="Times New Roman" w:cs="Times New Roman"/>
          <w:sz w:val="23"/>
          <w:szCs w:val="23"/>
        </w:rPr>
        <w:t>Настоящий Порядок деяте</w:t>
      </w:r>
      <w:r>
        <w:rPr>
          <w:rFonts w:ascii="Times New Roman" w:eastAsia="Times New Roman" w:hAnsi="Times New Roman" w:cs="Times New Roman"/>
          <w:sz w:val="23"/>
          <w:szCs w:val="23"/>
        </w:rPr>
        <w:t>льности общественных кладбищ и П</w:t>
      </w:r>
      <w:r w:rsidRPr="000040E8">
        <w:rPr>
          <w:rFonts w:ascii="Times New Roman" w:eastAsia="Times New Roman" w:hAnsi="Times New Roman" w:cs="Times New Roman"/>
          <w:sz w:val="23"/>
          <w:szCs w:val="23"/>
        </w:rPr>
        <w:t xml:space="preserve">равила содержания мест погребения на территории сельского поселения Борискино-Игар муниципального района Клявлинский Самарской области (далее - Порядок) разработаны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N 8-ФЗ "О погребении и похоронном деле", Постановлением Главного государственного санитарного врача РФ от </w:t>
      </w:r>
      <w:r w:rsidRPr="00EC1F83">
        <w:rPr>
          <w:rFonts w:ascii="Times New Roman" w:eastAsia="Times New Roman" w:hAnsi="Times New Roman" w:cs="Times New Roman"/>
          <w:sz w:val="23"/>
          <w:szCs w:val="23"/>
        </w:rPr>
        <w:t>28.0</w:t>
      </w:r>
      <w:r w:rsidR="00965872" w:rsidRPr="00EC1F83">
        <w:rPr>
          <w:rFonts w:ascii="Times New Roman" w:eastAsia="Times New Roman" w:hAnsi="Times New Roman" w:cs="Times New Roman"/>
          <w:sz w:val="23"/>
          <w:szCs w:val="23"/>
        </w:rPr>
        <w:t>1</w:t>
      </w:r>
      <w:r w:rsidRPr="00EC1F83">
        <w:rPr>
          <w:rFonts w:ascii="Times New Roman" w:eastAsia="Times New Roman" w:hAnsi="Times New Roman" w:cs="Times New Roman"/>
          <w:sz w:val="23"/>
          <w:szCs w:val="23"/>
        </w:rPr>
        <w:t>.20</w:t>
      </w:r>
      <w:r w:rsidR="00965872" w:rsidRPr="00EC1F83">
        <w:rPr>
          <w:rFonts w:ascii="Times New Roman" w:eastAsia="Times New Roman" w:hAnsi="Times New Roman" w:cs="Times New Roman"/>
          <w:sz w:val="23"/>
          <w:szCs w:val="23"/>
        </w:rPr>
        <w:t>2</w:t>
      </w:r>
      <w:r w:rsidRPr="00EC1F83">
        <w:rPr>
          <w:rFonts w:ascii="Times New Roman" w:eastAsia="Times New Roman" w:hAnsi="Times New Roman" w:cs="Times New Roman"/>
          <w:sz w:val="23"/>
          <w:szCs w:val="23"/>
        </w:rPr>
        <w:t>1</w:t>
      </w:r>
      <w:proofErr w:type="gramEnd"/>
      <w:r w:rsidRPr="00EC1F83">
        <w:rPr>
          <w:rFonts w:ascii="Times New Roman" w:eastAsia="Times New Roman" w:hAnsi="Times New Roman" w:cs="Times New Roman"/>
          <w:sz w:val="23"/>
          <w:szCs w:val="23"/>
        </w:rPr>
        <w:t xml:space="preserve"> N </w:t>
      </w:r>
      <w:r w:rsidR="00965872" w:rsidRPr="00EC1F83">
        <w:rPr>
          <w:rFonts w:ascii="Times New Roman" w:eastAsia="Times New Roman" w:hAnsi="Times New Roman" w:cs="Times New Roman"/>
          <w:sz w:val="23"/>
          <w:szCs w:val="23"/>
        </w:rPr>
        <w:t>3</w:t>
      </w:r>
      <w:r w:rsidRPr="00EC1F83">
        <w:rPr>
          <w:rFonts w:ascii="Times New Roman" w:eastAsia="Times New Roman" w:hAnsi="Times New Roman" w:cs="Times New Roman"/>
          <w:sz w:val="23"/>
          <w:szCs w:val="23"/>
        </w:rPr>
        <w:t xml:space="preserve"> "Об утверждении </w:t>
      </w:r>
      <w:r w:rsidR="00965872" w:rsidRPr="00EC1F83">
        <w:rPr>
          <w:rFonts w:ascii="Times New Roman" w:eastAsia="Times New Roman" w:hAnsi="Times New Roman" w:cs="Times New Roman"/>
          <w:sz w:val="23"/>
          <w:szCs w:val="23"/>
        </w:rPr>
        <w:t xml:space="preserve">санитарных правил и норм </w:t>
      </w:r>
      <w:proofErr w:type="spellStart"/>
      <w:r w:rsidR="00965872" w:rsidRPr="00EC1F83">
        <w:rPr>
          <w:rFonts w:ascii="Times New Roman" w:eastAsia="Times New Roman" w:hAnsi="Times New Roman" w:cs="Times New Roman"/>
          <w:sz w:val="23"/>
          <w:szCs w:val="23"/>
        </w:rPr>
        <w:t>САНПиН</w:t>
      </w:r>
      <w:proofErr w:type="spellEnd"/>
      <w:r w:rsidR="00965872" w:rsidRPr="00EC1F83">
        <w:rPr>
          <w:rFonts w:ascii="Times New Roman" w:eastAsia="Times New Roman" w:hAnsi="Times New Roman" w:cs="Times New Roman"/>
          <w:sz w:val="23"/>
          <w:szCs w:val="23"/>
        </w:rPr>
        <w:t xml:space="preserve"> 2.1.3684</w:t>
      </w:r>
      <w:r w:rsidRPr="00EC1F83">
        <w:rPr>
          <w:rFonts w:ascii="Times New Roman" w:eastAsia="Times New Roman" w:hAnsi="Times New Roman" w:cs="Times New Roman"/>
          <w:sz w:val="23"/>
          <w:szCs w:val="23"/>
        </w:rPr>
        <w:t>-</w:t>
      </w:r>
      <w:r w:rsidR="00965872" w:rsidRPr="00EC1F83">
        <w:rPr>
          <w:rFonts w:ascii="Times New Roman" w:eastAsia="Times New Roman" w:hAnsi="Times New Roman" w:cs="Times New Roman"/>
          <w:sz w:val="23"/>
          <w:szCs w:val="23"/>
        </w:rPr>
        <w:t>2</w:t>
      </w:r>
      <w:r w:rsidRPr="00EC1F83">
        <w:rPr>
          <w:rFonts w:ascii="Times New Roman" w:eastAsia="Times New Roman" w:hAnsi="Times New Roman" w:cs="Times New Roman"/>
          <w:sz w:val="23"/>
          <w:szCs w:val="23"/>
        </w:rPr>
        <w:t>1 "</w:t>
      </w:r>
      <w:r w:rsidR="00965872" w:rsidRPr="00EC1F83">
        <w:rPr>
          <w:rFonts w:ascii="Times New Roman" w:eastAsia="Times New Roman" w:hAnsi="Times New Roman" w:cs="Times New Roman"/>
          <w:sz w:val="23"/>
          <w:szCs w:val="23"/>
        </w:rPr>
        <w:t xml:space="preserve">Санитарно-эпидемиологические </w:t>
      </w:r>
      <w:r w:rsidRPr="00EC1F83">
        <w:rPr>
          <w:rFonts w:ascii="Times New Roman" w:eastAsia="Times New Roman" w:hAnsi="Times New Roman" w:cs="Times New Roman"/>
          <w:sz w:val="23"/>
          <w:szCs w:val="23"/>
        </w:rPr>
        <w:t xml:space="preserve"> требования к содержанию </w:t>
      </w:r>
      <w:r w:rsidR="004838F9" w:rsidRPr="00EC1F83">
        <w:rPr>
          <w:rFonts w:ascii="Times New Roman" w:eastAsia="Times New Roman" w:hAnsi="Times New Roman" w:cs="Times New Roman"/>
          <w:sz w:val="23"/>
          <w:szCs w:val="23"/>
        </w:rPr>
        <w:t>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w:t>
      </w:r>
      <w:proofErr w:type="gramStart"/>
      <w:r w:rsidR="004838F9" w:rsidRPr="00EC1F83">
        <w:rPr>
          <w:rFonts w:ascii="Times New Roman" w:eastAsia="Times New Roman" w:hAnsi="Times New Roman" w:cs="Times New Roman"/>
          <w:sz w:val="23"/>
          <w:szCs w:val="23"/>
        </w:rPr>
        <w:t>х(</w:t>
      </w:r>
      <w:proofErr w:type="gramEnd"/>
      <w:r w:rsidR="004838F9" w:rsidRPr="00EC1F83">
        <w:rPr>
          <w:rFonts w:ascii="Times New Roman" w:eastAsia="Times New Roman" w:hAnsi="Times New Roman" w:cs="Times New Roman"/>
          <w:sz w:val="23"/>
          <w:szCs w:val="23"/>
        </w:rPr>
        <w:t xml:space="preserve"> профилактических) мероприятий</w:t>
      </w:r>
      <w:r w:rsidRPr="00EC1F83">
        <w:rPr>
          <w:rFonts w:ascii="Times New Roman" w:eastAsia="Times New Roman" w:hAnsi="Times New Roman" w:cs="Times New Roman"/>
          <w:sz w:val="23"/>
          <w:szCs w:val="23"/>
        </w:rPr>
        <w:t>"</w:t>
      </w:r>
      <w:r w:rsidRPr="000040E8">
        <w:rPr>
          <w:rFonts w:ascii="Times New Roman" w:eastAsia="Times New Roman" w:hAnsi="Times New Roman" w:cs="Times New Roman"/>
          <w:sz w:val="23"/>
          <w:szCs w:val="23"/>
        </w:rPr>
        <w:t xml:space="preserve"> в целях организации деятельности общественных кладбищ и обеспечения надлежащего содержания мест погребения на территории </w:t>
      </w:r>
      <w:r w:rsidR="00BA192D" w:rsidRPr="00BA192D">
        <w:rPr>
          <w:rFonts w:ascii="Times New Roman" w:eastAsia="Times New Roman" w:hAnsi="Times New Roman" w:cs="Times New Roman"/>
          <w:sz w:val="23"/>
          <w:szCs w:val="23"/>
        </w:rPr>
        <w:t>сельского поселения Борискино-Игар муниципального района Клявлинский Самарской области</w:t>
      </w:r>
      <w:r w:rsidRPr="000040E8">
        <w:rPr>
          <w:rFonts w:ascii="Times New Roman" w:eastAsia="Times New Roman" w:hAnsi="Times New Roman" w:cs="Times New Roman"/>
          <w:sz w:val="23"/>
          <w:szCs w:val="23"/>
        </w:rPr>
        <w:t>.</w:t>
      </w:r>
    </w:p>
    <w:p w:rsidR="000040E8" w:rsidRPr="000040E8" w:rsidRDefault="000040E8" w:rsidP="000040E8">
      <w:pPr>
        <w:numPr>
          <w:ilvl w:val="2"/>
          <w:numId w:val="19"/>
        </w:numPr>
        <w:tabs>
          <w:tab w:val="left" w:pos="721"/>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Настоящий Порядок обязателен для выполнения всеми физическими, юридическими лицами и индивидуальными предпринимателями.</w:t>
      </w:r>
    </w:p>
    <w:p w:rsidR="000040E8" w:rsidRPr="000040E8" w:rsidRDefault="000040E8" w:rsidP="000040E8">
      <w:pPr>
        <w:numPr>
          <w:ilvl w:val="2"/>
          <w:numId w:val="19"/>
        </w:numPr>
        <w:tabs>
          <w:tab w:val="left" w:pos="716"/>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Понятия и термины, используемые в настоящем Порядке, применяются в том значении, в котором они используются в законодательстве Российской Федерации.</w:t>
      </w:r>
    </w:p>
    <w:p w:rsidR="000040E8" w:rsidRPr="000040E8" w:rsidRDefault="000040E8" w:rsidP="00BA192D">
      <w:pPr>
        <w:numPr>
          <w:ilvl w:val="2"/>
          <w:numId w:val="19"/>
        </w:numPr>
        <w:tabs>
          <w:tab w:val="left" w:pos="726"/>
        </w:tabs>
        <w:spacing w:after="0" w:line="274" w:lineRule="exact"/>
        <w:ind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 xml:space="preserve">Кладбища, расположенные на территории </w:t>
      </w:r>
      <w:r w:rsidR="00BA192D" w:rsidRPr="00BA192D">
        <w:rPr>
          <w:rFonts w:ascii="Times New Roman" w:eastAsia="Times New Roman" w:hAnsi="Times New Roman" w:cs="Times New Roman"/>
          <w:sz w:val="23"/>
          <w:szCs w:val="23"/>
        </w:rPr>
        <w:t xml:space="preserve">сельского поселения Борискино-Игар муниципального района Клявлинский Самарской области </w:t>
      </w:r>
      <w:r w:rsidRPr="000040E8">
        <w:rPr>
          <w:rFonts w:ascii="Times New Roman" w:eastAsia="Times New Roman" w:hAnsi="Times New Roman" w:cs="Times New Roman"/>
          <w:sz w:val="23"/>
          <w:szCs w:val="23"/>
        </w:rPr>
        <w:t>являются обще</w:t>
      </w:r>
      <w:r w:rsidR="00BA192D">
        <w:rPr>
          <w:rFonts w:ascii="Times New Roman" w:eastAsia="Times New Roman" w:hAnsi="Times New Roman" w:cs="Times New Roman"/>
          <w:sz w:val="23"/>
          <w:szCs w:val="23"/>
        </w:rPr>
        <w:t>ственными, находятся в ведении А</w:t>
      </w:r>
      <w:r w:rsidRPr="000040E8">
        <w:rPr>
          <w:rFonts w:ascii="Times New Roman" w:eastAsia="Times New Roman" w:hAnsi="Times New Roman" w:cs="Times New Roman"/>
          <w:sz w:val="23"/>
          <w:szCs w:val="23"/>
        </w:rPr>
        <w:t xml:space="preserve">дминистрации </w:t>
      </w:r>
      <w:r w:rsidR="00BA192D" w:rsidRPr="00BA192D">
        <w:rPr>
          <w:rFonts w:ascii="Times New Roman" w:eastAsia="Times New Roman" w:hAnsi="Times New Roman" w:cs="Times New Roman"/>
          <w:sz w:val="23"/>
          <w:szCs w:val="23"/>
        </w:rPr>
        <w:t xml:space="preserve">сельского поселения Борискино-Игар муниципального района Клявлинский Самарской области </w:t>
      </w:r>
      <w:r w:rsidRPr="000040E8">
        <w:rPr>
          <w:rFonts w:ascii="Times New Roman" w:eastAsia="Times New Roman" w:hAnsi="Times New Roman" w:cs="Times New Roman"/>
          <w:sz w:val="23"/>
          <w:szCs w:val="23"/>
        </w:rPr>
        <w:t>и предназначены для погребения умерших с учетом их волеизъявления либо по решению специализированной службы по вопросам похоронного дела.</w:t>
      </w:r>
    </w:p>
    <w:p w:rsidR="000040E8" w:rsidRPr="000040E8" w:rsidRDefault="000040E8" w:rsidP="00BA192D">
      <w:pPr>
        <w:numPr>
          <w:ilvl w:val="2"/>
          <w:numId w:val="19"/>
        </w:numPr>
        <w:tabs>
          <w:tab w:val="left" w:pos="721"/>
        </w:tabs>
        <w:spacing w:after="0" w:line="274" w:lineRule="exact"/>
        <w:ind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 xml:space="preserve">Деятельность общественных кладбищ на территории </w:t>
      </w:r>
      <w:r w:rsidR="00BA192D" w:rsidRPr="00BA192D">
        <w:rPr>
          <w:rFonts w:ascii="Times New Roman" w:eastAsia="Times New Roman" w:hAnsi="Times New Roman" w:cs="Times New Roman"/>
          <w:sz w:val="23"/>
          <w:szCs w:val="23"/>
        </w:rPr>
        <w:t xml:space="preserve">сельского поселения Борискино-Игар муниципального района Клявлинский Самарской области </w:t>
      </w:r>
      <w:r w:rsidRPr="000040E8">
        <w:rPr>
          <w:rFonts w:ascii="Times New Roman" w:eastAsia="Times New Roman" w:hAnsi="Times New Roman" w:cs="Times New Roman"/>
          <w:sz w:val="23"/>
          <w:szCs w:val="23"/>
        </w:rPr>
        <w:t>осуществляется гражданами самостоятельно и определяется настоящим Порядком.</w:t>
      </w:r>
    </w:p>
    <w:p w:rsidR="000040E8" w:rsidRPr="000040E8" w:rsidRDefault="000040E8" w:rsidP="000040E8">
      <w:pPr>
        <w:numPr>
          <w:ilvl w:val="2"/>
          <w:numId w:val="19"/>
        </w:numPr>
        <w:tabs>
          <w:tab w:val="left" w:pos="716"/>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 xml:space="preserve">На общественных кладбищах погребение может осуществляться с учетом </w:t>
      </w:r>
      <w:proofErr w:type="spellStart"/>
      <w:r w:rsidRPr="000040E8">
        <w:rPr>
          <w:rFonts w:ascii="Times New Roman" w:eastAsia="Times New Roman" w:hAnsi="Times New Roman" w:cs="Times New Roman"/>
          <w:sz w:val="23"/>
          <w:szCs w:val="23"/>
        </w:rPr>
        <w:t>вероисповедальных</w:t>
      </w:r>
      <w:proofErr w:type="spellEnd"/>
      <w:r w:rsidRPr="000040E8">
        <w:rPr>
          <w:rFonts w:ascii="Times New Roman" w:eastAsia="Times New Roman" w:hAnsi="Times New Roman" w:cs="Times New Roman"/>
          <w:sz w:val="23"/>
          <w:szCs w:val="23"/>
        </w:rPr>
        <w:t>, воинских и иных обычаев и традиций.</w:t>
      </w:r>
    </w:p>
    <w:p w:rsidR="000040E8" w:rsidRPr="000040E8" w:rsidRDefault="000040E8" w:rsidP="000040E8">
      <w:pPr>
        <w:numPr>
          <w:ilvl w:val="2"/>
          <w:numId w:val="19"/>
        </w:numPr>
        <w:tabs>
          <w:tab w:val="left" w:pos="726"/>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На территории общественного кладбища могут выделяться участки для почетных захоронений и воинских захоронений, погребения умерших одной веры, а также производятся одиночные, родственные и семейные (родовые) захоронения.</w:t>
      </w:r>
    </w:p>
    <w:p w:rsidR="000040E8" w:rsidRDefault="000040E8" w:rsidP="00BA192D">
      <w:pPr>
        <w:numPr>
          <w:ilvl w:val="2"/>
          <w:numId w:val="19"/>
        </w:numPr>
        <w:tabs>
          <w:tab w:val="left" w:pos="726"/>
        </w:tabs>
        <w:spacing w:after="0" w:line="274" w:lineRule="exact"/>
        <w:ind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 xml:space="preserve">Содержание мест погребения на территории </w:t>
      </w:r>
      <w:r w:rsidR="00BA192D" w:rsidRPr="00BA192D">
        <w:rPr>
          <w:rFonts w:ascii="Times New Roman" w:eastAsia="Times New Roman" w:hAnsi="Times New Roman" w:cs="Times New Roman"/>
          <w:sz w:val="23"/>
          <w:szCs w:val="23"/>
        </w:rPr>
        <w:t xml:space="preserve">сельского поселения Борискино-Игар муниципального района Клявлинский Самарской области </w:t>
      </w:r>
      <w:r w:rsidR="00BA192D">
        <w:rPr>
          <w:rFonts w:ascii="Times New Roman" w:eastAsia="Times New Roman" w:hAnsi="Times New Roman" w:cs="Times New Roman"/>
          <w:sz w:val="23"/>
          <w:szCs w:val="23"/>
        </w:rPr>
        <w:t>осуществляется А</w:t>
      </w:r>
      <w:r w:rsidRPr="000040E8">
        <w:rPr>
          <w:rFonts w:ascii="Times New Roman" w:eastAsia="Times New Roman" w:hAnsi="Times New Roman" w:cs="Times New Roman"/>
          <w:sz w:val="23"/>
          <w:szCs w:val="23"/>
        </w:rPr>
        <w:t xml:space="preserve">дминистрацией </w:t>
      </w:r>
      <w:r w:rsidR="00BA192D" w:rsidRPr="00BA192D">
        <w:rPr>
          <w:rFonts w:ascii="Times New Roman" w:eastAsia="Times New Roman" w:hAnsi="Times New Roman" w:cs="Times New Roman"/>
          <w:sz w:val="23"/>
          <w:szCs w:val="23"/>
        </w:rPr>
        <w:t>сельского поселения Борискино-Игар муниципального района Клявлинский Самарской области</w:t>
      </w:r>
      <w:r w:rsidR="00BA192D">
        <w:rPr>
          <w:rFonts w:ascii="Times New Roman" w:eastAsia="Times New Roman" w:hAnsi="Times New Roman" w:cs="Times New Roman"/>
          <w:sz w:val="23"/>
          <w:szCs w:val="23"/>
        </w:rPr>
        <w:t xml:space="preserve"> (далее по тексту Администрация поселения)</w:t>
      </w:r>
      <w:r w:rsidR="00BA192D" w:rsidRPr="00BA192D">
        <w:rPr>
          <w:rFonts w:ascii="Times New Roman" w:eastAsia="Times New Roman" w:hAnsi="Times New Roman" w:cs="Times New Roman"/>
          <w:sz w:val="23"/>
          <w:szCs w:val="23"/>
        </w:rPr>
        <w:t xml:space="preserve"> </w:t>
      </w:r>
      <w:r w:rsidRPr="000040E8">
        <w:rPr>
          <w:rFonts w:ascii="Times New Roman" w:eastAsia="Times New Roman" w:hAnsi="Times New Roman" w:cs="Times New Roman"/>
          <w:sz w:val="23"/>
          <w:szCs w:val="23"/>
        </w:rPr>
        <w:t>либо лицами, взявшими на себя обязанность осуществить погребение умершего, самостоятельно.</w:t>
      </w:r>
    </w:p>
    <w:p w:rsidR="00BA192D" w:rsidRPr="000040E8" w:rsidRDefault="00BA192D" w:rsidP="00BA192D">
      <w:pPr>
        <w:tabs>
          <w:tab w:val="left" w:pos="726"/>
        </w:tabs>
        <w:spacing w:after="0" w:line="274" w:lineRule="exact"/>
        <w:ind w:right="20"/>
        <w:jc w:val="both"/>
        <w:rPr>
          <w:rFonts w:ascii="Times New Roman" w:eastAsia="Times New Roman" w:hAnsi="Times New Roman" w:cs="Times New Roman"/>
          <w:sz w:val="23"/>
          <w:szCs w:val="23"/>
        </w:rPr>
      </w:pPr>
    </w:p>
    <w:p w:rsidR="000040E8" w:rsidRPr="00BA192D" w:rsidRDefault="000040E8" w:rsidP="00BA192D">
      <w:pPr>
        <w:keepNext/>
        <w:keepLines/>
        <w:numPr>
          <w:ilvl w:val="1"/>
          <w:numId w:val="19"/>
        </w:numPr>
        <w:tabs>
          <w:tab w:val="left" w:pos="260"/>
        </w:tabs>
        <w:spacing w:after="0" w:line="274" w:lineRule="exact"/>
        <w:ind w:left="20"/>
        <w:jc w:val="center"/>
        <w:outlineLvl w:val="1"/>
        <w:rPr>
          <w:rFonts w:ascii="Arial Unicode MS" w:eastAsia="Arial Unicode MS" w:hAnsi="Arial Unicode MS" w:cs="Arial Unicode MS"/>
          <w:color w:val="000000"/>
          <w:sz w:val="24"/>
          <w:szCs w:val="24"/>
        </w:rPr>
      </w:pPr>
      <w:bookmarkStart w:id="1" w:name="bookmark4"/>
      <w:r w:rsidRPr="000040E8">
        <w:rPr>
          <w:rFonts w:ascii="Times New Roman" w:eastAsia="Arial Unicode MS" w:hAnsi="Times New Roman" w:cs="Times New Roman"/>
          <w:color w:val="000000"/>
          <w:sz w:val="23"/>
          <w:szCs w:val="23"/>
        </w:rPr>
        <w:t>Предоставление мест для захоронения</w:t>
      </w:r>
      <w:bookmarkEnd w:id="1"/>
    </w:p>
    <w:p w:rsidR="00BA192D" w:rsidRPr="000040E8" w:rsidRDefault="00BA192D" w:rsidP="00BA192D">
      <w:pPr>
        <w:keepNext/>
        <w:keepLines/>
        <w:tabs>
          <w:tab w:val="left" w:pos="260"/>
        </w:tabs>
        <w:spacing w:after="0" w:line="274" w:lineRule="exact"/>
        <w:ind w:left="20"/>
        <w:outlineLvl w:val="1"/>
        <w:rPr>
          <w:rFonts w:ascii="Arial Unicode MS" w:eastAsia="Arial Unicode MS" w:hAnsi="Arial Unicode MS" w:cs="Arial Unicode MS"/>
          <w:color w:val="000000"/>
          <w:sz w:val="24"/>
          <w:szCs w:val="24"/>
        </w:rPr>
      </w:pPr>
    </w:p>
    <w:p w:rsidR="000040E8" w:rsidRPr="000040E8" w:rsidRDefault="000040E8" w:rsidP="000040E8">
      <w:pPr>
        <w:numPr>
          <w:ilvl w:val="2"/>
          <w:numId w:val="19"/>
        </w:numPr>
        <w:tabs>
          <w:tab w:val="left" w:pos="442"/>
        </w:tabs>
        <w:spacing w:after="0" w:line="274" w:lineRule="exact"/>
        <w:ind w:left="20" w:right="20"/>
        <w:jc w:val="both"/>
        <w:rPr>
          <w:rFonts w:ascii="Times New Roman" w:eastAsia="Times New Roman" w:hAnsi="Times New Roman" w:cs="Times New Roman"/>
          <w:sz w:val="23"/>
          <w:szCs w:val="23"/>
        </w:rPr>
      </w:pPr>
      <w:proofErr w:type="gramStart"/>
      <w:r w:rsidRPr="000040E8">
        <w:rPr>
          <w:rFonts w:ascii="Times New Roman" w:eastAsia="Times New Roman" w:hAnsi="Times New Roman" w:cs="Times New Roman"/>
          <w:sz w:val="23"/>
          <w:szCs w:val="23"/>
          <w:shd w:val="clear" w:color="auto" w:fill="FFFFFF"/>
        </w:rPr>
        <w:t>В соответствии с действующим законодательством на территории Российской Федерации каждому человеку после смерти гарантируется погребение с учетом его волеизъявления или волеизъявления родственников, либо законных представителей, а при отсутствии таковых, иных лиц, взявших на себя обязанность осуществить погребение умершего, о достойном отношении к его телу и предоставление бесплатно участка для погребения тела (останков) или праха.</w:t>
      </w:r>
      <w:proofErr w:type="gramEnd"/>
    </w:p>
    <w:p w:rsidR="000040E8" w:rsidRPr="000040E8" w:rsidRDefault="000040E8" w:rsidP="000040E8">
      <w:pPr>
        <w:numPr>
          <w:ilvl w:val="2"/>
          <w:numId w:val="19"/>
        </w:numPr>
        <w:tabs>
          <w:tab w:val="left" w:pos="447"/>
        </w:tabs>
        <w:spacing w:after="0" w:line="274" w:lineRule="exact"/>
        <w:ind w:left="20" w:right="20"/>
        <w:jc w:val="both"/>
        <w:rPr>
          <w:rFonts w:ascii="Times New Roman" w:eastAsia="Times New Roman" w:hAnsi="Times New Roman" w:cs="Times New Roman"/>
          <w:sz w:val="23"/>
          <w:szCs w:val="23"/>
        </w:rPr>
      </w:pPr>
      <w:proofErr w:type="gramStart"/>
      <w:r w:rsidRPr="000040E8">
        <w:rPr>
          <w:rFonts w:ascii="Times New Roman" w:eastAsia="Times New Roman" w:hAnsi="Times New Roman" w:cs="Times New Roman"/>
          <w:sz w:val="23"/>
          <w:szCs w:val="23"/>
          <w:shd w:val="clear" w:color="auto" w:fill="FFFFFF"/>
        </w:rPr>
        <w:lastRenderedPageBreak/>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0040E8">
        <w:rPr>
          <w:rFonts w:ascii="Times New Roman" w:eastAsia="Times New Roman" w:hAnsi="Times New Roman" w:cs="Times New Roman"/>
          <w:sz w:val="23"/>
          <w:szCs w:val="23"/>
          <w:shd w:val="clear" w:color="auto" w:fill="FFFFFF"/>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администрацией поселения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0040E8" w:rsidRPr="000040E8" w:rsidRDefault="000040E8" w:rsidP="000040E8">
      <w:pPr>
        <w:numPr>
          <w:ilvl w:val="2"/>
          <w:numId w:val="19"/>
        </w:numPr>
        <w:tabs>
          <w:tab w:val="left" w:pos="442"/>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Места захоронения подразделяются на следующие виды: одиночные, родственные, семейные (родовые), почетные, воинские.</w:t>
      </w:r>
    </w:p>
    <w:p w:rsidR="000040E8" w:rsidRPr="000040E8" w:rsidRDefault="000040E8" w:rsidP="000040E8">
      <w:pPr>
        <w:numPr>
          <w:ilvl w:val="2"/>
          <w:numId w:val="19"/>
        </w:numPr>
        <w:tabs>
          <w:tab w:val="left" w:pos="442"/>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Места захоронения, предоставленные в соответствии с законодательством Российской Федерации и настоящим Порядком, не могут быть принудительно изъяты, в том числе при наличии на указанных местах захоронения неблагоустроенных (брошенных) могил.</w:t>
      </w:r>
    </w:p>
    <w:p w:rsidR="000040E8" w:rsidRPr="000040E8" w:rsidRDefault="000040E8" w:rsidP="000040E8">
      <w:pPr>
        <w:numPr>
          <w:ilvl w:val="2"/>
          <w:numId w:val="19"/>
        </w:numPr>
        <w:tabs>
          <w:tab w:val="left" w:pos="442"/>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Места захоронения предоставляются в соответствии с установленной планировкой общественного кладбища.</w:t>
      </w:r>
    </w:p>
    <w:p w:rsidR="000040E8" w:rsidRPr="000040E8" w:rsidRDefault="000040E8" w:rsidP="000040E8">
      <w:pPr>
        <w:numPr>
          <w:ilvl w:val="2"/>
          <w:numId w:val="19"/>
        </w:numPr>
        <w:tabs>
          <w:tab w:val="left" w:pos="452"/>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 xml:space="preserve">Одиночные захоронения - места </w:t>
      </w:r>
      <w:proofErr w:type="gramStart"/>
      <w:r w:rsidRPr="000040E8">
        <w:rPr>
          <w:rFonts w:ascii="Times New Roman" w:eastAsia="Times New Roman" w:hAnsi="Times New Roman" w:cs="Times New Roman"/>
          <w:sz w:val="23"/>
          <w:szCs w:val="23"/>
          <w:shd w:val="clear" w:color="auto" w:fill="FFFFFF"/>
        </w:rPr>
        <w:t>захоронения</w:t>
      </w:r>
      <w:proofErr w:type="gramEnd"/>
      <w:r w:rsidRPr="000040E8">
        <w:rPr>
          <w:rFonts w:ascii="Times New Roman" w:eastAsia="Times New Roman" w:hAnsi="Times New Roman" w:cs="Times New Roman"/>
          <w:sz w:val="23"/>
          <w:szCs w:val="23"/>
          <w:shd w:val="clear" w:color="auto" w:fill="FFFFFF"/>
        </w:rPr>
        <w:t xml:space="preserve"> предоставляемые на территории общественного кладбища для погребения умерших (погибших).</w:t>
      </w:r>
    </w:p>
    <w:p w:rsidR="000040E8" w:rsidRPr="000040E8" w:rsidRDefault="000040E8" w:rsidP="00BA192D">
      <w:pPr>
        <w:numPr>
          <w:ilvl w:val="2"/>
          <w:numId w:val="19"/>
        </w:numPr>
        <w:tabs>
          <w:tab w:val="left" w:pos="447"/>
        </w:tabs>
        <w:spacing w:after="0" w:line="274" w:lineRule="exact"/>
        <w:ind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 xml:space="preserve">Места для одиночных захоронений предоставляются </w:t>
      </w:r>
      <w:r w:rsidR="00BA192D">
        <w:rPr>
          <w:rFonts w:ascii="Times New Roman" w:eastAsia="Times New Roman" w:hAnsi="Times New Roman" w:cs="Times New Roman"/>
          <w:sz w:val="23"/>
          <w:szCs w:val="23"/>
          <w:shd w:val="clear" w:color="auto" w:fill="FFFFFF"/>
        </w:rPr>
        <w:t>Администрацией</w:t>
      </w:r>
      <w:r w:rsidR="00BA192D" w:rsidRPr="00BA192D">
        <w:rPr>
          <w:rFonts w:ascii="Times New Roman" w:eastAsia="Times New Roman" w:hAnsi="Times New Roman" w:cs="Times New Roman"/>
          <w:sz w:val="23"/>
          <w:szCs w:val="23"/>
          <w:shd w:val="clear" w:color="auto" w:fill="FFFFFF"/>
        </w:rPr>
        <w:t xml:space="preserve"> поселения </w:t>
      </w:r>
      <w:proofErr w:type="gramStart"/>
      <w:r w:rsidRPr="000040E8">
        <w:rPr>
          <w:rFonts w:ascii="Times New Roman" w:eastAsia="Times New Roman" w:hAnsi="Times New Roman" w:cs="Times New Roman"/>
          <w:sz w:val="23"/>
          <w:szCs w:val="23"/>
          <w:shd w:val="clear" w:color="auto" w:fill="FFFFFF"/>
        </w:rPr>
        <w:t>на безвозмездной основе в день обращения специализированной службы по вопросам похоронного дела с заявлением о предоставлении</w:t>
      </w:r>
      <w:proofErr w:type="gramEnd"/>
      <w:r w:rsidRPr="000040E8">
        <w:rPr>
          <w:rFonts w:ascii="Times New Roman" w:eastAsia="Times New Roman" w:hAnsi="Times New Roman" w:cs="Times New Roman"/>
          <w:sz w:val="23"/>
          <w:szCs w:val="23"/>
          <w:shd w:val="clear" w:color="auto" w:fill="FFFFFF"/>
        </w:rPr>
        <w:t xml:space="preserve"> места для одиночного захоронения. К заявлению прилагается копия свидетельства о смерти (с приложением подлинника для сверки).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подлинников для сверки).</w:t>
      </w:r>
    </w:p>
    <w:p w:rsidR="000040E8" w:rsidRPr="000040E8" w:rsidRDefault="000040E8" w:rsidP="000040E8">
      <w:pPr>
        <w:numPr>
          <w:ilvl w:val="2"/>
          <w:numId w:val="19"/>
        </w:numPr>
        <w:tabs>
          <w:tab w:val="left" w:pos="442"/>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Родственные захоронения - места захоронения, предоставляемые на территории общественного кладбища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0040E8" w:rsidRPr="000040E8" w:rsidRDefault="000040E8" w:rsidP="00BA192D">
      <w:pPr>
        <w:numPr>
          <w:ilvl w:val="2"/>
          <w:numId w:val="19"/>
        </w:numPr>
        <w:tabs>
          <w:tab w:val="left" w:pos="505"/>
        </w:tabs>
        <w:spacing w:after="0" w:line="274" w:lineRule="exact"/>
        <w:ind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 xml:space="preserve">Места для родственных захоронений предоставляются </w:t>
      </w:r>
      <w:r w:rsidR="00BA192D">
        <w:rPr>
          <w:rFonts w:ascii="Times New Roman" w:eastAsia="Times New Roman" w:hAnsi="Times New Roman" w:cs="Times New Roman"/>
          <w:sz w:val="23"/>
          <w:szCs w:val="23"/>
          <w:shd w:val="clear" w:color="auto" w:fill="FFFFFF"/>
        </w:rPr>
        <w:t>Администрацией</w:t>
      </w:r>
      <w:r w:rsidR="00BA192D" w:rsidRPr="00BA192D">
        <w:rPr>
          <w:rFonts w:ascii="Times New Roman" w:eastAsia="Times New Roman" w:hAnsi="Times New Roman" w:cs="Times New Roman"/>
          <w:sz w:val="23"/>
          <w:szCs w:val="23"/>
          <w:shd w:val="clear" w:color="auto" w:fill="FFFFFF"/>
        </w:rPr>
        <w:t xml:space="preserve"> поселения </w:t>
      </w:r>
      <w:r w:rsidRPr="000040E8">
        <w:rPr>
          <w:rFonts w:ascii="Times New Roman" w:eastAsia="Times New Roman" w:hAnsi="Times New Roman" w:cs="Times New Roman"/>
          <w:sz w:val="23"/>
          <w:szCs w:val="23"/>
          <w:shd w:val="clear" w:color="auto" w:fill="FFFFFF"/>
        </w:rPr>
        <w:t>на безвозмездной основе в день обращения лица, взявшего на себя обязанность осуществить погребение умершего, специализированной службы по вопросам похоронного дела с заявлением о предоставлении места для родственного захоронения с предоставлением копии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rsidR="000040E8" w:rsidRPr="000040E8" w:rsidRDefault="000040E8" w:rsidP="000040E8">
      <w:pPr>
        <w:numPr>
          <w:ilvl w:val="2"/>
          <w:numId w:val="19"/>
        </w:numPr>
        <w:tabs>
          <w:tab w:val="left" w:pos="721"/>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При предоставлении места для родственного захоронения выдается удостоверение о родственном захоронении.</w:t>
      </w:r>
    </w:p>
    <w:p w:rsidR="000040E8" w:rsidRPr="000040E8" w:rsidRDefault="000040E8" w:rsidP="000040E8">
      <w:pPr>
        <w:numPr>
          <w:ilvl w:val="2"/>
          <w:numId w:val="19"/>
        </w:numPr>
        <w:tabs>
          <w:tab w:val="left" w:pos="793"/>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Лицу, на которое зарегистрировано родственное захоронение, предоставляется право быть в дальнейшем погребенным после смерти на территории родственного захоронения, а также разрешать производить погребение на данном месте родственного захоронения родственников или близких умершего.</w:t>
      </w:r>
    </w:p>
    <w:p w:rsidR="000040E8" w:rsidRPr="000040E8" w:rsidRDefault="000040E8" w:rsidP="000040E8">
      <w:pPr>
        <w:numPr>
          <w:ilvl w:val="2"/>
          <w:numId w:val="19"/>
        </w:numPr>
        <w:tabs>
          <w:tab w:val="left" w:pos="783"/>
        </w:tabs>
        <w:spacing w:after="0" w:line="274"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Под будущие захоронения места родственных захоронений не предоставляются.</w:t>
      </w:r>
    </w:p>
    <w:p w:rsidR="000040E8" w:rsidRPr="000040E8" w:rsidRDefault="000040E8" w:rsidP="000040E8">
      <w:pPr>
        <w:numPr>
          <w:ilvl w:val="2"/>
          <w:numId w:val="19"/>
        </w:numPr>
        <w:tabs>
          <w:tab w:val="left" w:pos="798"/>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Семейные (родовые) захоронения - места захоронения, предоставляемые на территории общественного кладбища, для погребения трех и более умерших близких родственников, иных родственников.</w:t>
      </w:r>
    </w:p>
    <w:p w:rsidR="000040E8" w:rsidRPr="000040E8" w:rsidRDefault="000040E8" w:rsidP="000040E8">
      <w:pPr>
        <w:numPr>
          <w:ilvl w:val="2"/>
          <w:numId w:val="19"/>
        </w:numPr>
        <w:tabs>
          <w:tab w:val="left" w:pos="721"/>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Места для семейных (родовых) захоронений предоставляются как под настоящие, так и под будущие захоронения.</w:t>
      </w:r>
    </w:p>
    <w:p w:rsidR="000040E8" w:rsidRPr="000040E8" w:rsidRDefault="000040E8" w:rsidP="00BA192D">
      <w:pPr>
        <w:numPr>
          <w:ilvl w:val="2"/>
          <w:numId w:val="19"/>
        </w:numPr>
        <w:tabs>
          <w:tab w:val="left" w:pos="735"/>
        </w:tabs>
        <w:spacing w:after="0" w:line="274" w:lineRule="exact"/>
        <w:ind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 xml:space="preserve">Одновременно с предоставлением места для семейного (родового) захоронения </w:t>
      </w:r>
      <w:r w:rsidR="00BA192D" w:rsidRPr="00BA192D">
        <w:rPr>
          <w:rFonts w:ascii="Times New Roman" w:eastAsia="Times New Roman" w:hAnsi="Times New Roman" w:cs="Times New Roman"/>
          <w:sz w:val="23"/>
          <w:szCs w:val="23"/>
          <w:shd w:val="clear" w:color="auto" w:fill="FFFFFF"/>
        </w:rPr>
        <w:t>Администрация поселения</w:t>
      </w:r>
      <w:r w:rsidRPr="000040E8">
        <w:rPr>
          <w:rFonts w:ascii="Times New Roman" w:eastAsia="Times New Roman" w:hAnsi="Times New Roman" w:cs="Times New Roman"/>
          <w:sz w:val="23"/>
          <w:szCs w:val="23"/>
          <w:shd w:val="clear" w:color="auto" w:fill="FFFFFF"/>
        </w:rPr>
        <w:t>, оформляет и вручает удостоверение о семейном (родовом) захоронении лицу, на которого зарегистрировано данное место захоронения.</w:t>
      </w:r>
    </w:p>
    <w:p w:rsidR="000040E8" w:rsidRPr="000040E8" w:rsidRDefault="000040E8" w:rsidP="000040E8">
      <w:pPr>
        <w:numPr>
          <w:ilvl w:val="2"/>
          <w:numId w:val="19"/>
        </w:numPr>
        <w:tabs>
          <w:tab w:val="left" w:pos="730"/>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Оформление документов на семейные (родовые) захоронения производится без взимания платы.</w:t>
      </w:r>
    </w:p>
    <w:p w:rsidR="000040E8" w:rsidRPr="000040E8" w:rsidRDefault="000040E8" w:rsidP="000040E8">
      <w:pPr>
        <w:numPr>
          <w:ilvl w:val="2"/>
          <w:numId w:val="19"/>
        </w:numPr>
        <w:tabs>
          <w:tab w:val="left" w:pos="721"/>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 xml:space="preserve">Воинские захоронения предназначены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w:t>
      </w:r>
      <w:r w:rsidR="004838F9" w:rsidRPr="00EC1F83">
        <w:rPr>
          <w:rFonts w:ascii="Times New Roman" w:eastAsia="Times New Roman" w:hAnsi="Times New Roman" w:cs="Times New Roman"/>
          <w:sz w:val="23"/>
          <w:szCs w:val="23"/>
          <w:shd w:val="clear" w:color="auto" w:fill="FFFFFF"/>
        </w:rPr>
        <w:t xml:space="preserve">сотрудников органов принудительного исполнения Российской </w:t>
      </w:r>
      <w:r w:rsidR="004838F9" w:rsidRPr="00EC1F83">
        <w:rPr>
          <w:rFonts w:ascii="Times New Roman" w:eastAsia="Times New Roman" w:hAnsi="Times New Roman" w:cs="Times New Roman"/>
          <w:sz w:val="23"/>
          <w:szCs w:val="23"/>
          <w:shd w:val="clear" w:color="auto" w:fill="FFFFFF"/>
        </w:rPr>
        <w:lastRenderedPageBreak/>
        <w:t>Федерации,</w:t>
      </w:r>
      <w:r w:rsidR="004838F9">
        <w:rPr>
          <w:rFonts w:ascii="Times New Roman" w:eastAsia="Times New Roman" w:hAnsi="Times New Roman" w:cs="Times New Roman"/>
          <w:sz w:val="23"/>
          <w:szCs w:val="23"/>
          <w:shd w:val="clear" w:color="auto" w:fill="FFFFFF"/>
        </w:rPr>
        <w:t xml:space="preserve"> </w:t>
      </w:r>
      <w:r w:rsidRPr="000040E8">
        <w:rPr>
          <w:rFonts w:ascii="Times New Roman" w:eastAsia="Times New Roman" w:hAnsi="Times New Roman" w:cs="Times New Roman"/>
          <w:sz w:val="23"/>
          <w:szCs w:val="23"/>
          <w:shd w:val="clear" w:color="auto" w:fill="FFFFFF"/>
        </w:rPr>
        <w:t>сотрудников учреждений и органов уголовн</w:t>
      </w:r>
      <w:proofErr w:type="gramStart"/>
      <w:r w:rsidRPr="000040E8">
        <w:rPr>
          <w:rFonts w:ascii="Times New Roman" w:eastAsia="Times New Roman" w:hAnsi="Times New Roman" w:cs="Times New Roman"/>
          <w:sz w:val="23"/>
          <w:szCs w:val="23"/>
          <w:shd w:val="clear" w:color="auto" w:fill="FFFFFF"/>
        </w:rPr>
        <w:t>о-</w:t>
      </w:r>
      <w:proofErr w:type="gramEnd"/>
      <w:r w:rsidRPr="000040E8">
        <w:rPr>
          <w:rFonts w:ascii="Times New Roman" w:eastAsia="Times New Roman" w:hAnsi="Times New Roman" w:cs="Times New Roman"/>
          <w:sz w:val="23"/>
          <w:szCs w:val="23"/>
          <w:shd w:val="clear" w:color="auto" w:fill="FFFFFF"/>
        </w:rPr>
        <w:t xml:space="preserve"> исполнительной системы, участников войны, лиц, уволенных с военной службы.</w:t>
      </w:r>
    </w:p>
    <w:p w:rsidR="000040E8" w:rsidRPr="000040E8" w:rsidRDefault="000040E8" w:rsidP="00BA192D">
      <w:pPr>
        <w:numPr>
          <w:ilvl w:val="2"/>
          <w:numId w:val="19"/>
        </w:numPr>
        <w:tabs>
          <w:tab w:val="left" w:pos="783"/>
        </w:tabs>
        <w:spacing w:after="0" w:line="274" w:lineRule="exact"/>
        <w:ind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 xml:space="preserve">При предоставлении места для воинского захоронения </w:t>
      </w:r>
      <w:r w:rsidR="00BA192D" w:rsidRPr="00BA192D">
        <w:rPr>
          <w:rFonts w:ascii="Times New Roman" w:eastAsia="Times New Roman" w:hAnsi="Times New Roman" w:cs="Times New Roman"/>
          <w:sz w:val="23"/>
          <w:szCs w:val="23"/>
          <w:shd w:val="clear" w:color="auto" w:fill="FFFFFF"/>
        </w:rPr>
        <w:t>Администраци</w:t>
      </w:r>
      <w:r w:rsidR="00BA192D">
        <w:rPr>
          <w:rFonts w:ascii="Times New Roman" w:eastAsia="Times New Roman" w:hAnsi="Times New Roman" w:cs="Times New Roman"/>
          <w:sz w:val="23"/>
          <w:szCs w:val="23"/>
          <w:shd w:val="clear" w:color="auto" w:fill="FFFFFF"/>
        </w:rPr>
        <w:t>ей</w:t>
      </w:r>
      <w:r w:rsidR="00BA192D" w:rsidRPr="00BA192D">
        <w:rPr>
          <w:rFonts w:ascii="Times New Roman" w:eastAsia="Times New Roman" w:hAnsi="Times New Roman" w:cs="Times New Roman"/>
          <w:sz w:val="23"/>
          <w:szCs w:val="23"/>
          <w:shd w:val="clear" w:color="auto" w:fill="FFFFFF"/>
        </w:rPr>
        <w:t xml:space="preserve"> поселения </w:t>
      </w:r>
      <w:r w:rsidRPr="000040E8">
        <w:rPr>
          <w:rFonts w:ascii="Times New Roman" w:eastAsia="Times New Roman" w:hAnsi="Times New Roman" w:cs="Times New Roman"/>
          <w:sz w:val="23"/>
          <w:szCs w:val="23"/>
          <w:shd w:val="clear" w:color="auto" w:fill="FFFFFF"/>
        </w:rPr>
        <w:t>дела выдает удостоверение о воинском захоронении.</w:t>
      </w:r>
    </w:p>
    <w:p w:rsidR="000040E8" w:rsidRPr="000040E8" w:rsidRDefault="000040E8" w:rsidP="000040E8">
      <w:pPr>
        <w:numPr>
          <w:ilvl w:val="2"/>
          <w:numId w:val="19"/>
        </w:numPr>
        <w:tabs>
          <w:tab w:val="left" w:pos="721"/>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Новые захоронения производятся в последовательном порядке по действующей нумерации подготовленных могил.</w:t>
      </w:r>
    </w:p>
    <w:p w:rsidR="000040E8" w:rsidRPr="000040E8" w:rsidRDefault="000040E8" w:rsidP="000040E8">
      <w:pPr>
        <w:numPr>
          <w:ilvl w:val="2"/>
          <w:numId w:val="19"/>
        </w:numPr>
        <w:tabs>
          <w:tab w:val="left" w:pos="788"/>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чрезвычайной ситуации по разрешению медицинских органов после оформления заказа на организацию похорон при наличии подлинника свидетельства о смерти, выданного органами ЗАГС.</w:t>
      </w:r>
    </w:p>
    <w:p w:rsidR="000040E8" w:rsidRPr="000040E8" w:rsidRDefault="000040E8" w:rsidP="00BA192D">
      <w:pPr>
        <w:numPr>
          <w:ilvl w:val="2"/>
          <w:numId w:val="19"/>
        </w:numPr>
        <w:tabs>
          <w:tab w:val="left" w:pos="726"/>
        </w:tabs>
        <w:spacing w:after="0" w:line="274" w:lineRule="exact"/>
        <w:ind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 xml:space="preserve">Последующие захоронения на местах родственных или семейных (родовых) захоронений, производятся с разрешения администрацией поселения по письменному заявлению граждан, на которых зарегистрированы эти участки. Захоронение урн с прахом в землю на местах родственных захоронений производится с разрешения </w:t>
      </w:r>
      <w:r w:rsidR="00BA192D" w:rsidRPr="00BA192D">
        <w:rPr>
          <w:rFonts w:ascii="Times New Roman" w:eastAsia="Times New Roman" w:hAnsi="Times New Roman" w:cs="Times New Roman"/>
          <w:sz w:val="23"/>
          <w:szCs w:val="23"/>
          <w:shd w:val="clear" w:color="auto" w:fill="FFFFFF"/>
        </w:rPr>
        <w:t>Администраци</w:t>
      </w:r>
      <w:r w:rsidR="00BA192D">
        <w:rPr>
          <w:rFonts w:ascii="Times New Roman" w:eastAsia="Times New Roman" w:hAnsi="Times New Roman" w:cs="Times New Roman"/>
          <w:sz w:val="23"/>
          <w:szCs w:val="23"/>
          <w:shd w:val="clear" w:color="auto" w:fill="FFFFFF"/>
        </w:rPr>
        <w:t>и</w:t>
      </w:r>
      <w:r w:rsidR="00BA192D" w:rsidRPr="00BA192D">
        <w:rPr>
          <w:rFonts w:ascii="Times New Roman" w:eastAsia="Times New Roman" w:hAnsi="Times New Roman" w:cs="Times New Roman"/>
          <w:sz w:val="23"/>
          <w:szCs w:val="23"/>
          <w:shd w:val="clear" w:color="auto" w:fill="FFFFFF"/>
        </w:rPr>
        <w:t xml:space="preserve"> поселения </w:t>
      </w:r>
      <w:r w:rsidRPr="000040E8">
        <w:rPr>
          <w:rFonts w:ascii="Times New Roman" w:eastAsia="Times New Roman" w:hAnsi="Times New Roman" w:cs="Times New Roman"/>
          <w:sz w:val="23"/>
          <w:szCs w:val="23"/>
          <w:shd w:val="clear" w:color="auto" w:fill="FFFFFF"/>
        </w:rPr>
        <w:t>по письменному заявлению граждан независимо от срока предыдущего захоронения.</w:t>
      </w:r>
    </w:p>
    <w:p w:rsidR="000040E8" w:rsidRPr="000040E8" w:rsidRDefault="000040E8" w:rsidP="000040E8">
      <w:pPr>
        <w:numPr>
          <w:ilvl w:val="2"/>
          <w:numId w:val="19"/>
        </w:numPr>
        <w:tabs>
          <w:tab w:val="left" w:pos="726"/>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При отсутствии удостоверения о захоронении и архивных документов на место захоронения погребение на местах родственных, семейных (родовых) захоронений производится на основании документов подтверждающих факт родственных отношений между умершим и лицом, захороненным в родственной могиле.</w:t>
      </w:r>
    </w:p>
    <w:p w:rsidR="000040E8" w:rsidRPr="000040E8" w:rsidRDefault="000040E8" w:rsidP="00CF65E2">
      <w:pPr>
        <w:numPr>
          <w:ilvl w:val="2"/>
          <w:numId w:val="19"/>
        </w:numPr>
        <w:tabs>
          <w:tab w:val="left" w:pos="783"/>
        </w:tabs>
        <w:spacing w:after="0" w:line="274" w:lineRule="exact"/>
        <w:ind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 xml:space="preserve">Повторное захоронение в одну и ту же могилу тела родственника разрешается </w:t>
      </w:r>
      <w:r w:rsidR="00CF65E2">
        <w:rPr>
          <w:rFonts w:ascii="Times New Roman" w:eastAsia="Times New Roman" w:hAnsi="Times New Roman" w:cs="Times New Roman"/>
          <w:sz w:val="23"/>
          <w:szCs w:val="23"/>
          <w:shd w:val="clear" w:color="auto" w:fill="FFFFFF"/>
        </w:rPr>
        <w:t>Администрацией</w:t>
      </w:r>
      <w:r w:rsidR="00CF65E2" w:rsidRPr="00CF65E2">
        <w:rPr>
          <w:rFonts w:ascii="Times New Roman" w:eastAsia="Times New Roman" w:hAnsi="Times New Roman" w:cs="Times New Roman"/>
          <w:sz w:val="23"/>
          <w:szCs w:val="23"/>
          <w:shd w:val="clear" w:color="auto" w:fill="FFFFFF"/>
        </w:rPr>
        <w:t xml:space="preserve"> поселения </w:t>
      </w:r>
      <w:r w:rsidRPr="000040E8">
        <w:rPr>
          <w:rFonts w:ascii="Times New Roman" w:eastAsia="Times New Roman" w:hAnsi="Times New Roman" w:cs="Times New Roman"/>
          <w:sz w:val="23"/>
          <w:szCs w:val="23"/>
          <w:shd w:val="clear" w:color="auto" w:fill="FFFFFF"/>
        </w:rPr>
        <w:t>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но не ранее чем через 20 лет.</w:t>
      </w:r>
    </w:p>
    <w:p w:rsidR="000040E8" w:rsidRPr="000040E8" w:rsidRDefault="000040E8" w:rsidP="000040E8">
      <w:pPr>
        <w:numPr>
          <w:ilvl w:val="2"/>
          <w:numId w:val="19"/>
        </w:numPr>
        <w:tabs>
          <w:tab w:val="left" w:pos="783"/>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При захоронении на могильном холме устанавливается знак с указанием фамилии, имени и отчества умершего, даты смерти и регистрационного номера.</w:t>
      </w:r>
    </w:p>
    <w:p w:rsidR="000040E8" w:rsidRPr="000040E8" w:rsidRDefault="000040E8" w:rsidP="000040E8">
      <w:pPr>
        <w:numPr>
          <w:ilvl w:val="2"/>
          <w:numId w:val="19"/>
        </w:numPr>
        <w:tabs>
          <w:tab w:val="left" w:pos="788"/>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Погребение умерших (погибших), личность которых не установлена, а также по факту смерти (гибели) которых возбуждено уголовное дело, производится в порядке, установленном действующим законодательством.</w:t>
      </w:r>
    </w:p>
    <w:p w:rsidR="000040E8" w:rsidRPr="00CF65E2" w:rsidRDefault="000040E8" w:rsidP="000040E8">
      <w:pPr>
        <w:numPr>
          <w:ilvl w:val="2"/>
          <w:numId w:val="19"/>
        </w:numPr>
        <w:tabs>
          <w:tab w:val="left" w:pos="726"/>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Производить погребения на закрытых кладбищах запрещается, за исключением случаев последующего погребения умерших на местах родственных и семейных (родовых) захоронений.</w:t>
      </w:r>
    </w:p>
    <w:p w:rsidR="00CF65E2" w:rsidRPr="000040E8" w:rsidRDefault="00CF65E2" w:rsidP="00CF65E2">
      <w:pPr>
        <w:tabs>
          <w:tab w:val="left" w:pos="726"/>
        </w:tabs>
        <w:spacing w:after="0" w:line="274" w:lineRule="exact"/>
        <w:ind w:left="20" w:right="20"/>
        <w:jc w:val="both"/>
        <w:rPr>
          <w:rFonts w:ascii="Times New Roman" w:eastAsia="Times New Roman" w:hAnsi="Times New Roman" w:cs="Times New Roman"/>
          <w:sz w:val="23"/>
          <w:szCs w:val="23"/>
        </w:rPr>
      </w:pPr>
    </w:p>
    <w:p w:rsidR="000040E8" w:rsidRPr="00CF65E2" w:rsidRDefault="000040E8" w:rsidP="00CF65E2">
      <w:pPr>
        <w:pStyle w:val="a4"/>
        <w:keepNext/>
        <w:keepLines/>
        <w:numPr>
          <w:ilvl w:val="1"/>
          <w:numId w:val="19"/>
        </w:numPr>
        <w:spacing w:after="0" w:line="240" w:lineRule="auto"/>
        <w:jc w:val="center"/>
        <w:rPr>
          <w:rFonts w:ascii="Times New Roman" w:eastAsia="Arial Unicode MS" w:hAnsi="Times New Roman" w:cs="Times New Roman"/>
          <w:color w:val="000000"/>
          <w:sz w:val="24"/>
          <w:szCs w:val="24"/>
        </w:rPr>
      </w:pPr>
      <w:bookmarkStart w:id="2" w:name="bookmark5"/>
      <w:r w:rsidRPr="00CF65E2">
        <w:rPr>
          <w:rFonts w:ascii="Times New Roman" w:eastAsia="Arial Unicode MS" w:hAnsi="Times New Roman" w:cs="Times New Roman"/>
          <w:color w:val="000000"/>
          <w:sz w:val="24"/>
          <w:szCs w:val="24"/>
        </w:rPr>
        <w:t>Требования к устройству могил и надмогильных сооружений</w:t>
      </w:r>
      <w:bookmarkEnd w:id="2"/>
    </w:p>
    <w:p w:rsidR="00CF65E2" w:rsidRPr="00CF65E2" w:rsidRDefault="00CF65E2" w:rsidP="00CF65E2">
      <w:pPr>
        <w:pStyle w:val="a4"/>
        <w:keepNext/>
        <w:keepLines/>
        <w:spacing w:after="0" w:line="240" w:lineRule="auto"/>
        <w:rPr>
          <w:rFonts w:ascii="Times New Roman" w:eastAsia="Arial Unicode MS" w:hAnsi="Times New Roman" w:cs="Times New Roman"/>
          <w:color w:val="000000"/>
          <w:sz w:val="24"/>
          <w:szCs w:val="24"/>
        </w:rPr>
      </w:pPr>
    </w:p>
    <w:p w:rsidR="000040E8" w:rsidRPr="00CF65E2" w:rsidRDefault="000040E8" w:rsidP="00CF65E2">
      <w:pPr>
        <w:pStyle w:val="a4"/>
        <w:numPr>
          <w:ilvl w:val="1"/>
          <w:numId w:val="23"/>
        </w:numPr>
        <w:tabs>
          <w:tab w:val="left" w:pos="721"/>
        </w:tabs>
        <w:spacing w:after="0" w:line="274" w:lineRule="exact"/>
        <w:ind w:left="0" w:right="20" w:firstLine="0"/>
        <w:jc w:val="both"/>
        <w:rPr>
          <w:rFonts w:ascii="Times New Roman" w:eastAsia="Times New Roman" w:hAnsi="Times New Roman" w:cs="Times New Roman"/>
          <w:sz w:val="23"/>
          <w:szCs w:val="23"/>
        </w:rPr>
      </w:pPr>
      <w:r w:rsidRPr="00CF65E2">
        <w:rPr>
          <w:rFonts w:ascii="Times New Roman" w:eastAsia="Times New Roman" w:hAnsi="Times New Roman" w:cs="Times New Roman"/>
          <w:sz w:val="23"/>
          <w:szCs w:val="23"/>
        </w:rPr>
        <w:t>Погребение должно осуществляться в специально отведенных и оборудованных с этой целью местах и в соответствии с действующими санитарными нормами и правилами.</w:t>
      </w:r>
    </w:p>
    <w:p w:rsidR="000040E8" w:rsidRPr="000040E8" w:rsidRDefault="00CF65E2" w:rsidP="00CF65E2">
      <w:pPr>
        <w:tabs>
          <w:tab w:val="left" w:pos="721"/>
        </w:tabs>
        <w:spacing w:after="0"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3.2.</w:t>
      </w:r>
      <w:r w:rsidR="000040E8" w:rsidRPr="000040E8">
        <w:rPr>
          <w:rFonts w:ascii="Times New Roman" w:eastAsia="Times New Roman" w:hAnsi="Times New Roman" w:cs="Times New Roman"/>
          <w:sz w:val="23"/>
          <w:szCs w:val="23"/>
        </w:rPr>
        <w:t>Погребение в не отведенных для этого местах не допускается.</w:t>
      </w:r>
    </w:p>
    <w:p w:rsidR="000040E8" w:rsidRPr="000040E8" w:rsidRDefault="00CF65E2" w:rsidP="00CF65E2">
      <w:pPr>
        <w:tabs>
          <w:tab w:val="left" w:pos="721"/>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3.3.</w:t>
      </w:r>
      <w:r w:rsidR="000040E8" w:rsidRPr="000040E8">
        <w:rPr>
          <w:rFonts w:ascii="Times New Roman" w:eastAsia="Times New Roman" w:hAnsi="Times New Roman" w:cs="Times New Roman"/>
          <w:sz w:val="23"/>
          <w:szCs w:val="23"/>
        </w:rPr>
        <w:t>Не допускается устройство погребений в разрывах между могилами на участке, на обочинах дорог и в пределах защитных зон.</w:t>
      </w:r>
    </w:p>
    <w:p w:rsidR="000040E8" w:rsidRPr="000040E8" w:rsidRDefault="00CF65E2" w:rsidP="00CF65E2">
      <w:pPr>
        <w:tabs>
          <w:tab w:val="left" w:pos="721"/>
        </w:tabs>
        <w:spacing w:after="0"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3.4.</w:t>
      </w:r>
      <w:r w:rsidR="000040E8" w:rsidRPr="000040E8">
        <w:rPr>
          <w:rFonts w:ascii="Times New Roman" w:eastAsia="Times New Roman" w:hAnsi="Times New Roman" w:cs="Times New Roman"/>
          <w:sz w:val="23"/>
          <w:szCs w:val="23"/>
        </w:rPr>
        <w:t>На общественных кладбищах участки под погребение отводятся в порядке очередности.</w:t>
      </w:r>
    </w:p>
    <w:p w:rsidR="000040E8" w:rsidRPr="000040E8" w:rsidRDefault="00CF65E2" w:rsidP="00CF65E2">
      <w:pPr>
        <w:tabs>
          <w:tab w:val="left" w:pos="721"/>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3.5</w:t>
      </w:r>
      <w:proofErr w:type="gramStart"/>
      <w:r w:rsidR="000040E8" w:rsidRPr="000040E8">
        <w:rPr>
          <w:rFonts w:ascii="Times New Roman" w:eastAsia="Times New Roman" w:hAnsi="Times New Roman" w:cs="Times New Roman"/>
          <w:sz w:val="23"/>
          <w:szCs w:val="23"/>
        </w:rPr>
        <w:t>В</w:t>
      </w:r>
      <w:proofErr w:type="gramEnd"/>
      <w:r w:rsidR="000040E8" w:rsidRPr="000040E8">
        <w:rPr>
          <w:rFonts w:ascii="Times New Roman" w:eastAsia="Times New Roman" w:hAnsi="Times New Roman" w:cs="Times New Roman"/>
          <w:sz w:val="23"/>
          <w:szCs w:val="23"/>
        </w:rPr>
        <w:t xml:space="preserve"> случае отсутствия на участке общественного кладбища земли для погребения согласно норме, у</w:t>
      </w:r>
      <w:r>
        <w:rPr>
          <w:rFonts w:ascii="Times New Roman" w:eastAsia="Times New Roman" w:hAnsi="Times New Roman" w:cs="Times New Roman"/>
          <w:sz w:val="23"/>
          <w:szCs w:val="23"/>
        </w:rPr>
        <w:t>становленной настоящ</w:t>
      </w:r>
      <w:r w:rsidR="000040E8" w:rsidRPr="000040E8">
        <w:rPr>
          <w:rFonts w:ascii="Times New Roman" w:eastAsia="Times New Roman" w:hAnsi="Times New Roman" w:cs="Times New Roman"/>
          <w:sz w:val="23"/>
          <w:szCs w:val="23"/>
        </w:rPr>
        <w:t>им Порядком участок подлежит закрытию. Решение о закрытии общественного кладбища принимается в виде постановления.</w:t>
      </w:r>
    </w:p>
    <w:p w:rsidR="000040E8" w:rsidRPr="000040E8" w:rsidRDefault="00CF65E2" w:rsidP="00CF65E2">
      <w:pPr>
        <w:tabs>
          <w:tab w:val="left" w:pos="726"/>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3.6</w:t>
      </w:r>
      <w:r w:rsidR="000040E8" w:rsidRPr="000040E8">
        <w:rPr>
          <w:rFonts w:ascii="Times New Roman" w:eastAsia="Times New Roman" w:hAnsi="Times New Roman" w:cs="Times New Roman"/>
          <w:sz w:val="23"/>
          <w:szCs w:val="23"/>
        </w:rPr>
        <w:t xml:space="preserve">Норма отвода земельного участка для захоронения гроба с телом умершего составляет площадь 5 квадратных метров (2,5 </w:t>
      </w:r>
      <w:r w:rsidR="000040E8" w:rsidRPr="000040E8">
        <w:rPr>
          <w:rFonts w:ascii="Times New Roman" w:eastAsia="Times New Roman" w:hAnsi="Times New Roman" w:cs="Times New Roman"/>
          <w:sz w:val="23"/>
          <w:szCs w:val="23"/>
          <w:lang w:val="en-US"/>
        </w:rPr>
        <w:t>x</w:t>
      </w:r>
      <w:r w:rsidR="000040E8" w:rsidRPr="000040E8">
        <w:rPr>
          <w:rFonts w:ascii="Times New Roman" w:eastAsia="Times New Roman" w:hAnsi="Times New Roman" w:cs="Times New Roman"/>
          <w:sz w:val="23"/>
          <w:szCs w:val="23"/>
        </w:rPr>
        <w:t xml:space="preserve"> 2), предоставление участка производится бесплатно. Также бесплатно предоставляется участок 5 квадратных метров (2,5 </w:t>
      </w:r>
      <w:r w:rsidR="000040E8" w:rsidRPr="000040E8">
        <w:rPr>
          <w:rFonts w:ascii="Times New Roman" w:eastAsia="Times New Roman" w:hAnsi="Times New Roman" w:cs="Times New Roman"/>
          <w:sz w:val="23"/>
          <w:szCs w:val="23"/>
          <w:lang w:val="en-US"/>
        </w:rPr>
        <w:t>x</w:t>
      </w:r>
      <w:r w:rsidR="000040E8" w:rsidRPr="000040E8">
        <w:rPr>
          <w:rFonts w:ascii="Times New Roman" w:eastAsia="Times New Roman" w:hAnsi="Times New Roman" w:cs="Times New Roman"/>
          <w:sz w:val="23"/>
          <w:szCs w:val="23"/>
        </w:rPr>
        <w:t xml:space="preserve"> 2) при резервировании места для умершего супруга или близкого родственника (при наличии соответствующей заявки).</w:t>
      </w:r>
    </w:p>
    <w:p w:rsidR="000040E8" w:rsidRPr="000040E8" w:rsidRDefault="00CF65E2" w:rsidP="00CF65E2">
      <w:pPr>
        <w:tabs>
          <w:tab w:val="left" w:pos="721"/>
        </w:tabs>
        <w:spacing w:after="0" w:line="274" w:lineRule="exact"/>
        <w:ind w:right="20"/>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3.7.</w:t>
      </w:r>
      <w:r w:rsidR="000040E8" w:rsidRPr="000040E8">
        <w:rPr>
          <w:rFonts w:ascii="Times New Roman" w:eastAsia="Times New Roman" w:hAnsi="Times New Roman" w:cs="Times New Roman"/>
          <w:sz w:val="23"/>
          <w:szCs w:val="23"/>
        </w:rPr>
        <w:t>Расстояние между могилами должно быть по длинным сторонам не менее 1 метра, по коротким не менее 0,5 метра.</w:t>
      </w:r>
      <w:proofErr w:type="gramEnd"/>
    </w:p>
    <w:p w:rsidR="000040E8" w:rsidRPr="000040E8" w:rsidRDefault="00CF65E2" w:rsidP="00CF65E2">
      <w:pPr>
        <w:tabs>
          <w:tab w:val="left" w:pos="726"/>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3.8</w:t>
      </w:r>
      <w:r w:rsidR="000040E8" w:rsidRPr="000040E8">
        <w:rPr>
          <w:rFonts w:ascii="Times New Roman" w:eastAsia="Times New Roman" w:hAnsi="Times New Roman" w:cs="Times New Roman"/>
          <w:sz w:val="23"/>
          <w:szCs w:val="23"/>
        </w:rPr>
        <w:t>Длина могилы устанавливается в зависимости от длины гроба, ширина - 1 метр, глубина могилы для погребения должна составлять не менее 1,5 метра от поверхности земли до крышки гроба, в зависимости от условий грунта. Над каждой могилой должна быть земельная насыпь высотой 0,5 метра от поверхности земли или надмогильная плита. Насыпь должна выступать за края могилы для защиты ее от поверхностных вод.</w:t>
      </w:r>
    </w:p>
    <w:p w:rsidR="000040E8" w:rsidRPr="000040E8" w:rsidRDefault="00CF65E2" w:rsidP="00CF65E2">
      <w:pPr>
        <w:tabs>
          <w:tab w:val="left" w:pos="726"/>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3.9.</w:t>
      </w:r>
      <w:r w:rsidR="000040E8" w:rsidRPr="000040E8">
        <w:rPr>
          <w:rFonts w:ascii="Times New Roman" w:eastAsia="Times New Roman" w:hAnsi="Times New Roman" w:cs="Times New Roman"/>
          <w:sz w:val="23"/>
          <w:szCs w:val="23"/>
        </w:rPr>
        <w:t>Погребение умершего рядом с ранее умершим родственником возможно при наличии на указанном месте свободного участка земли.</w:t>
      </w:r>
    </w:p>
    <w:p w:rsidR="000040E8" w:rsidRPr="000040E8" w:rsidRDefault="00CF65E2" w:rsidP="00CF65E2">
      <w:pPr>
        <w:tabs>
          <w:tab w:val="left" w:pos="721"/>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3.10.</w:t>
      </w:r>
      <w:r w:rsidR="000040E8" w:rsidRPr="000040E8">
        <w:rPr>
          <w:rFonts w:ascii="Times New Roman" w:eastAsia="Times New Roman" w:hAnsi="Times New Roman" w:cs="Times New Roman"/>
          <w:sz w:val="23"/>
          <w:szCs w:val="23"/>
        </w:rPr>
        <w:t>Погребение родственника в одну и ту же могилу разрешается после истечения полного периода минерализации, но не ранее чем через 20 лет с момента предыдущего погребения</w:t>
      </w:r>
      <w:r>
        <w:rPr>
          <w:rFonts w:ascii="Times New Roman" w:eastAsia="Times New Roman" w:hAnsi="Times New Roman" w:cs="Times New Roman"/>
          <w:sz w:val="23"/>
          <w:szCs w:val="23"/>
        </w:rPr>
        <w:t>, по разрешению А</w:t>
      </w:r>
      <w:r w:rsidR="000040E8" w:rsidRPr="000040E8">
        <w:rPr>
          <w:rFonts w:ascii="Times New Roman" w:eastAsia="Times New Roman" w:hAnsi="Times New Roman" w:cs="Times New Roman"/>
          <w:sz w:val="23"/>
          <w:szCs w:val="23"/>
        </w:rPr>
        <w:t>дминистрации</w:t>
      </w:r>
      <w:r>
        <w:rPr>
          <w:rFonts w:ascii="Times New Roman" w:eastAsia="Times New Roman" w:hAnsi="Times New Roman" w:cs="Times New Roman"/>
          <w:sz w:val="23"/>
          <w:szCs w:val="23"/>
        </w:rPr>
        <w:t xml:space="preserve"> поселения</w:t>
      </w:r>
      <w:r w:rsidR="000040E8" w:rsidRPr="000040E8">
        <w:rPr>
          <w:rFonts w:ascii="Times New Roman" w:eastAsia="Times New Roman" w:hAnsi="Times New Roman" w:cs="Times New Roman"/>
          <w:sz w:val="23"/>
          <w:szCs w:val="23"/>
        </w:rPr>
        <w:t>.</w:t>
      </w:r>
    </w:p>
    <w:p w:rsidR="000040E8" w:rsidRPr="000040E8" w:rsidRDefault="00CF65E2" w:rsidP="00CF65E2">
      <w:pPr>
        <w:tabs>
          <w:tab w:val="left" w:pos="721"/>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3.11.</w:t>
      </w:r>
      <w:r w:rsidR="000040E8" w:rsidRPr="000040E8">
        <w:rPr>
          <w:rFonts w:ascii="Times New Roman" w:eastAsia="Times New Roman" w:hAnsi="Times New Roman" w:cs="Times New Roman"/>
          <w:sz w:val="23"/>
          <w:szCs w:val="23"/>
        </w:rPr>
        <w:t>Не допускается погребение в одном гробу, капсуле или урне останков или праха нескольких умерших.</w:t>
      </w:r>
    </w:p>
    <w:p w:rsidR="000040E8" w:rsidRPr="000040E8" w:rsidRDefault="00CF65E2" w:rsidP="00CF65E2">
      <w:pPr>
        <w:tabs>
          <w:tab w:val="left" w:pos="721"/>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3.12.</w:t>
      </w:r>
      <w:r w:rsidR="000040E8" w:rsidRPr="000040E8">
        <w:rPr>
          <w:rFonts w:ascii="Times New Roman" w:eastAsia="Times New Roman" w:hAnsi="Times New Roman" w:cs="Times New Roman"/>
          <w:sz w:val="23"/>
          <w:szCs w:val="23"/>
        </w:rPr>
        <w:t xml:space="preserve">Погребение лиц, личность которых не установлена либо личность которых установлена, но не востребована в силу каких-либо причин, осуществляется специализированной службой по вопросам похоронного дела, учрежденной </w:t>
      </w:r>
      <w:r w:rsidRPr="00CF65E2">
        <w:rPr>
          <w:rFonts w:ascii="Times New Roman" w:eastAsia="Times New Roman" w:hAnsi="Times New Roman" w:cs="Times New Roman"/>
          <w:sz w:val="23"/>
          <w:szCs w:val="23"/>
        </w:rPr>
        <w:t>Администрации поселения</w:t>
      </w:r>
      <w:r w:rsidR="000040E8" w:rsidRPr="000040E8">
        <w:rPr>
          <w:rFonts w:ascii="Times New Roman" w:eastAsia="Times New Roman" w:hAnsi="Times New Roman" w:cs="Times New Roman"/>
          <w:sz w:val="23"/>
          <w:szCs w:val="23"/>
        </w:rPr>
        <w:t>.</w:t>
      </w:r>
    </w:p>
    <w:p w:rsidR="000040E8" w:rsidRPr="000040E8" w:rsidRDefault="00CF65E2" w:rsidP="00CF65E2">
      <w:pPr>
        <w:tabs>
          <w:tab w:val="left" w:pos="726"/>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3.13.</w:t>
      </w:r>
      <w:r w:rsidR="000040E8" w:rsidRPr="000040E8">
        <w:rPr>
          <w:rFonts w:ascii="Times New Roman" w:eastAsia="Times New Roman" w:hAnsi="Times New Roman" w:cs="Times New Roman"/>
          <w:sz w:val="23"/>
          <w:szCs w:val="23"/>
        </w:rPr>
        <w:t>На всех общественных кладбищах для погребения останков после кремации разрешается захоронение урны с прахом в землю в существующие родственные могилы.</w:t>
      </w:r>
    </w:p>
    <w:p w:rsidR="000040E8" w:rsidRPr="000040E8" w:rsidRDefault="00CF65E2" w:rsidP="00CF65E2">
      <w:pPr>
        <w:tabs>
          <w:tab w:val="left" w:pos="726"/>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3.14.</w:t>
      </w:r>
      <w:r w:rsidR="000040E8" w:rsidRPr="000040E8">
        <w:rPr>
          <w:rFonts w:ascii="Times New Roman" w:eastAsia="Times New Roman" w:hAnsi="Times New Roman" w:cs="Times New Roman"/>
          <w:sz w:val="23"/>
          <w:szCs w:val="23"/>
        </w:rPr>
        <w:t>При погребении на могильном холме устанавливается памятник или памятный знак с указанием фамилии, имени, отчества, даты рождения и даты смерти умершего.</w:t>
      </w:r>
    </w:p>
    <w:p w:rsidR="000040E8" w:rsidRPr="000040E8" w:rsidRDefault="00CF65E2" w:rsidP="00CF65E2">
      <w:pPr>
        <w:tabs>
          <w:tab w:val="left" w:pos="721"/>
        </w:tabs>
        <w:spacing w:after="0"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3.15.</w:t>
      </w:r>
      <w:r w:rsidR="000040E8" w:rsidRPr="000040E8">
        <w:rPr>
          <w:rFonts w:ascii="Times New Roman" w:eastAsia="Times New Roman" w:hAnsi="Times New Roman" w:cs="Times New Roman"/>
          <w:sz w:val="23"/>
          <w:szCs w:val="23"/>
        </w:rPr>
        <w:t>Не допускается погребение без установки опознавательного (регистрационного) знака.</w:t>
      </w:r>
    </w:p>
    <w:p w:rsidR="000040E8" w:rsidRPr="000040E8" w:rsidRDefault="00CF65E2" w:rsidP="00CF65E2">
      <w:pPr>
        <w:tabs>
          <w:tab w:val="left" w:pos="726"/>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3.16.</w:t>
      </w:r>
      <w:r w:rsidR="000040E8" w:rsidRPr="000040E8">
        <w:rPr>
          <w:rFonts w:ascii="Times New Roman" w:eastAsia="Times New Roman" w:hAnsi="Times New Roman" w:cs="Times New Roman"/>
          <w:sz w:val="23"/>
          <w:szCs w:val="23"/>
        </w:rPr>
        <w:t xml:space="preserve">Лицу, ответственному за погребение, обратившемуся в </w:t>
      </w:r>
      <w:r>
        <w:rPr>
          <w:rFonts w:ascii="Times New Roman" w:eastAsia="Times New Roman" w:hAnsi="Times New Roman" w:cs="Times New Roman"/>
          <w:sz w:val="23"/>
          <w:szCs w:val="23"/>
        </w:rPr>
        <w:t>Администрацию</w:t>
      </w:r>
      <w:r w:rsidRPr="00CF65E2">
        <w:rPr>
          <w:rFonts w:ascii="Times New Roman" w:eastAsia="Times New Roman" w:hAnsi="Times New Roman" w:cs="Times New Roman"/>
          <w:sz w:val="23"/>
          <w:szCs w:val="23"/>
        </w:rPr>
        <w:t xml:space="preserve"> поселения</w:t>
      </w:r>
      <w:r w:rsidR="000040E8" w:rsidRPr="000040E8">
        <w:rPr>
          <w:rFonts w:ascii="Times New Roman" w:eastAsia="Times New Roman" w:hAnsi="Times New Roman" w:cs="Times New Roman"/>
          <w:sz w:val="23"/>
          <w:szCs w:val="23"/>
        </w:rPr>
        <w:t xml:space="preserve"> с заявлением на погребение по форме, согласно приложению 1 к настоящему Порядку, должны быть разъяснены правила установки надмогильных сооружений, предусмотренные настоящим Порядком.</w:t>
      </w:r>
    </w:p>
    <w:p w:rsidR="000040E8" w:rsidRPr="000040E8" w:rsidRDefault="00CF65E2" w:rsidP="00CF65E2">
      <w:pPr>
        <w:tabs>
          <w:tab w:val="left" w:pos="721"/>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3.17.</w:t>
      </w:r>
      <w:r w:rsidR="000040E8" w:rsidRPr="000040E8">
        <w:rPr>
          <w:rFonts w:ascii="Times New Roman" w:eastAsia="Times New Roman" w:hAnsi="Times New Roman" w:cs="Times New Roman"/>
          <w:sz w:val="23"/>
          <w:szCs w:val="23"/>
        </w:rPr>
        <w:t xml:space="preserve">Размеры надмогильных сооружений не должны превышать в среднем 60% отведенного под погребение земельного участка: над одиночными захоронениями тел в гробу - 2,2 м </w:t>
      </w:r>
      <w:r w:rsidR="000040E8" w:rsidRPr="000040E8">
        <w:rPr>
          <w:rFonts w:ascii="Times New Roman" w:eastAsia="Times New Roman" w:hAnsi="Times New Roman" w:cs="Times New Roman"/>
          <w:sz w:val="23"/>
          <w:szCs w:val="23"/>
          <w:lang w:val="en-US"/>
        </w:rPr>
        <w:t>x</w:t>
      </w:r>
      <w:r w:rsidR="000040E8" w:rsidRPr="000040E8">
        <w:rPr>
          <w:rFonts w:ascii="Times New Roman" w:eastAsia="Times New Roman" w:hAnsi="Times New Roman" w:cs="Times New Roman"/>
          <w:sz w:val="23"/>
          <w:szCs w:val="23"/>
        </w:rPr>
        <w:t xml:space="preserve"> 1,5 м; а по высоте: памятники над захоронениями тел в гробу - не выше 2,0 метра; ограды - не выше 0,7 метра.</w:t>
      </w:r>
    </w:p>
    <w:p w:rsidR="000040E8" w:rsidRPr="000040E8" w:rsidRDefault="00CF65E2" w:rsidP="00CF65E2">
      <w:pPr>
        <w:tabs>
          <w:tab w:val="left" w:pos="726"/>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3.18.</w:t>
      </w:r>
      <w:r w:rsidR="000040E8" w:rsidRPr="000040E8">
        <w:rPr>
          <w:rFonts w:ascii="Times New Roman" w:eastAsia="Times New Roman" w:hAnsi="Times New Roman" w:cs="Times New Roman"/>
          <w:sz w:val="23"/>
          <w:szCs w:val="23"/>
        </w:rPr>
        <w:t xml:space="preserve">Установленные надмогильные сооружения, скамейки, столики, оградки, выходящие за пределы площади отведенного участка, могут быть снесены </w:t>
      </w:r>
      <w:r>
        <w:rPr>
          <w:rFonts w:ascii="Times New Roman" w:eastAsia="Times New Roman" w:hAnsi="Times New Roman" w:cs="Times New Roman"/>
          <w:sz w:val="23"/>
          <w:szCs w:val="23"/>
        </w:rPr>
        <w:t>Администрацией</w:t>
      </w:r>
      <w:r w:rsidRPr="00CF65E2">
        <w:rPr>
          <w:rFonts w:ascii="Times New Roman" w:eastAsia="Times New Roman" w:hAnsi="Times New Roman" w:cs="Times New Roman"/>
          <w:sz w:val="23"/>
          <w:szCs w:val="23"/>
        </w:rPr>
        <w:t xml:space="preserve"> поселения</w:t>
      </w:r>
      <w:r w:rsidR="000040E8" w:rsidRPr="000040E8">
        <w:rPr>
          <w:rFonts w:ascii="Times New Roman" w:eastAsia="Times New Roman" w:hAnsi="Times New Roman" w:cs="Times New Roman"/>
          <w:sz w:val="23"/>
          <w:szCs w:val="23"/>
        </w:rPr>
        <w:t xml:space="preserve"> с предварительным предупреждением ответственного за место погребения лица, указанного в Книге регистрации погребений, с отнесением затрат по сносу на данное лицо. О сносе надмогильных сооружений, скамеек, столиков или оградок, выходящих за пределы площади отведенного участка, </w:t>
      </w:r>
      <w:r>
        <w:rPr>
          <w:rFonts w:ascii="Times New Roman" w:eastAsia="Times New Roman" w:hAnsi="Times New Roman" w:cs="Times New Roman"/>
          <w:sz w:val="23"/>
          <w:szCs w:val="23"/>
        </w:rPr>
        <w:t>Администрация</w:t>
      </w:r>
      <w:r w:rsidRPr="00CF65E2">
        <w:rPr>
          <w:rFonts w:ascii="Times New Roman" w:eastAsia="Times New Roman" w:hAnsi="Times New Roman" w:cs="Times New Roman"/>
          <w:sz w:val="23"/>
          <w:szCs w:val="23"/>
        </w:rPr>
        <w:t xml:space="preserve"> поселения </w:t>
      </w:r>
      <w:r w:rsidR="000040E8" w:rsidRPr="000040E8">
        <w:rPr>
          <w:rFonts w:ascii="Times New Roman" w:eastAsia="Times New Roman" w:hAnsi="Times New Roman" w:cs="Times New Roman"/>
          <w:sz w:val="23"/>
          <w:szCs w:val="23"/>
        </w:rPr>
        <w:t>составляет акт, в котором указывается место хранения снесенных сооружений, скамеек, столиков или оградок.</w:t>
      </w:r>
    </w:p>
    <w:p w:rsidR="000040E8" w:rsidRDefault="000040E8" w:rsidP="00CF65E2">
      <w:pPr>
        <w:pStyle w:val="a4"/>
        <w:numPr>
          <w:ilvl w:val="1"/>
          <w:numId w:val="24"/>
        </w:numPr>
        <w:tabs>
          <w:tab w:val="left" w:pos="721"/>
        </w:tabs>
        <w:spacing w:after="0" w:line="274" w:lineRule="exact"/>
        <w:ind w:left="0" w:right="20" w:firstLine="0"/>
        <w:jc w:val="both"/>
        <w:rPr>
          <w:rFonts w:ascii="Times New Roman" w:eastAsia="Times New Roman" w:hAnsi="Times New Roman" w:cs="Times New Roman"/>
          <w:sz w:val="23"/>
          <w:szCs w:val="23"/>
        </w:rPr>
      </w:pPr>
      <w:r w:rsidRPr="00CF65E2">
        <w:rPr>
          <w:rFonts w:ascii="Times New Roman" w:eastAsia="Times New Roman" w:hAnsi="Times New Roman" w:cs="Times New Roman"/>
          <w:sz w:val="23"/>
          <w:szCs w:val="23"/>
        </w:rPr>
        <w:t>В границах участка, отведенного для погребения, разрешается посадка зеленой изгороди из кустарника с последующей ее подстрижкой.</w:t>
      </w:r>
    </w:p>
    <w:p w:rsidR="00CF65E2" w:rsidRPr="00CF65E2" w:rsidRDefault="00CF65E2" w:rsidP="00CF65E2">
      <w:pPr>
        <w:pStyle w:val="a4"/>
        <w:tabs>
          <w:tab w:val="left" w:pos="721"/>
        </w:tabs>
        <w:spacing w:after="0" w:line="274" w:lineRule="exact"/>
        <w:ind w:left="0" w:right="20"/>
        <w:jc w:val="both"/>
        <w:rPr>
          <w:rFonts w:ascii="Times New Roman" w:eastAsia="Times New Roman" w:hAnsi="Times New Roman" w:cs="Times New Roman"/>
          <w:sz w:val="23"/>
          <w:szCs w:val="23"/>
        </w:rPr>
      </w:pPr>
    </w:p>
    <w:p w:rsidR="000040E8" w:rsidRDefault="000040E8" w:rsidP="00CF65E2">
      <w:pPr>
        <w:pStyle w:val="a4"/>
        <w:keepNext/>
        <w:keepLines/>
        <w:numPr>
          <w:ilvl w:val="0"/>
          <w:numId w:val="24"/>
        </w:numPr>
        <w:tabs>
          <w:tab w:val="left" w:pos="260"/>
        </w:tabs>
        <w:spacing w:after="0" w:line="274" w:lineRule="exact"/>
        <w:jc w:val="center"/>
        <w:outlineLvl w:val="1"/>
        <w:rPr>
          <w:rFonts w:ascii="Times New Roman" w:eastAsia="Arial Unicode MS" w:hAnsi="Times New Roman" w:cs="Times New Roman"/>
          <w:color w:val="000000"/>
          <w:sz w:val="24"/>
          <w:szCs w:val="24"/>
        </w:rPr>
      </w:pPr>
      <w:bookmarkStart w:id="3" w:name="bookmark6"/>
      <w:r w:rsidRPr="00CF65E2">
        <w:rPr>
          <w:rFonts w:ascii="Times New Roman" w:eastAsia="Arial Unicode MS" w:hAnsi="Times New Roman" w:cs="Times New Roman"/>
          <w:color w:val="000000"/>
          <w:sz w:val="24"/>
          <w:szCs w:val="24"/>
        </w:rPr>
        <w:t>Порядок оформления погребения</w:t>
      </w:r>
      <w:bookmarkEnd w:id="3"/>
    </w:p>
    <w:p w:rsidR="00CF65E2" w:rsidRPr="00CF65E2" w:rsidRDefault="00CF65E2" w:rsidP="00CF65E2">
      <w:pPr>
        <w:pStyle w:val="a4"/>
        <w:keepNext/>
        <w:keepLines/>
        <w:tabs>
          <w:tab w:val="left" w:pos="260"/>
        </w:tabs>
        <w:spacing w:after="0" w:line="274" w:lineRule="exact"/>
        <w:ind w:left="480"/>
        <w:outlineLvl w:val="1"/>
        <w:rPr>
          <w:rFonts w:ascii="Times New Roman" w:eastAsia="Arial Unicode MS" w:hAnsi="Times New Roman" w:cs="Times New Roman"/>
          <w:color w:val="000000"/>
          <w:sz w:val="24"/>
          <w:szCs w:val="24"/>
        </w:rPr>
      </w:pPr>
    </w:p>
    <w:p w:rsidR="000040E8" w:rsidRPr="000040E8" w:rsidRDefault="00CF65E2" w:rsidP="00CF65E2">
      <w:pPr>
        <w:tabs>
          <w:tab w:val="left" w:pos="726"/>
        </w:tabs>
        <w:spacing w:after="0" w:line="274" w:lineRule="exact"/>
        <w:ind w:left="20"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4.1.</w:t>
      </w:r>
      <w:r w:rsidR="000040E8" w:rsidRPr="000040E8">
        <w:rPr>
          <w:rFonts w:ascii="Times New Roman" w:eastAsia="Times New Roman" w:hAnsi="Times New Roman" w:cs="Times New Roman"/>
          <w:sz w:val="23"/>
          <w:szCs w:val="23"/>
        </w:rPr>
        <w:t xml:space="preserve">Прием заявлений на погребение умерших осуществляется </w:t>
      </w:r>
      <w:r>
        <w:rPr>
          <w:rFonts w:ascii="Times New Roman" w:eastAsia="Times New Roman" w:hAnsi="Times New Roman" w:cs="Times New Roman"/>
          <w:sz w:val="23"/>
          <w:szCs w:val="23"/>
        </w:rPr>
        <w:t xml:space="preserve">Администрацией поселения </w:t>
      </w:r>
      <w:r w:rsidR="000040E8" w:rsidRPr="000040E8">
        <w:rPr>
          <w:rFonts w:ascii="Times New Roman" w:eastAsia="Times New Roman" w:hAnsi="Times New Roman" w:cs="Times New Roman"/>
          <w:sz w:val="23"/>
          <w:szCs w:val="23"/>
        </w:rPr>
        <w:t>ежедневно с 8.00 до 16.00.</w:t>
      </w:r>
    </w:p>
    <w:p w:rsidR="000040E8" w:rsidRPr="000040E8" w:rsidRDefault="00CF65E2" w:rsidP="00CF65E2">
      <w:pPr>
        <w:tabs>
          <w:tab w:val="left" w:pos="726"/>
        </w:tabs>
        <w:spacing w:after="0" w:line="274" w:lineRule="exact"/>
        <w:ind w:left="20"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4.2.</w:t>
      </w:r>
      <w:r w:rsidR="000040E8" w:rsidRPr="000040E8">
        <w:rPr>
          <w:rFonts w:ascii="Times New Roman" w:eastAsia="Times New Roman" w:hAnsi="Times New Roman" w:cs="Times New Roman"/>
          <w:sz w:val="23"/>
          <w:szCs w:val="23"/>
        </w:rPr>
        <w:t>Каждое погребение регистрируется в книге регистрации погребений установленной формы с указанием фамилии, имени, отчества захороненного, даты погребения, фамилии, имени, отчества и адреса лица, взявшего на себя обязанность по погребению и на которое зарегистрировано удостоверение о погребении согласно приложению 2 к настоящему Порядку.</w:t>
      </w:r>
    </w:p>
    <w:p w:rsidR="000040E8" w:rsidRDefault="00CF65E2" w:rsidP="00CF65E2">
      <w:pPr>
        <w:tabs>
          <w:tab w:val="left" w:pos="726"/>
        </w:tabs>
        <w:spacing w:after="0" w:line="274" w:lineRule="exact"/>
        <w:ind w:left="20"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4.3.</w:t>
      </w:r>
      <w:r w:rsidR="000040E8" w:rsidRPr="000040E8">
        <w:rPr>
          <w:rFonts w:ascii="Times New Roman" w:eastAsia="Times New Roman" w:hAnsi="Times New Roman" w:cs="Times New Roman"/>
          <w:sz w:val="23"/>
          <w:szCs w:val="23"/>
        </w:rPr>
        <w:t xml:space="preserve">Книга регистрации погребений по форме согласно приложению 3 к настоящему Порядку является документом строгой отчетности и хранится постоянно в архиве </w:t>
      </w:r>
      <w:r>
        <w:rPr>
          <w:rFonts w:ascii="Times New Roman" w:eastAsia="Times New Roman" w:hAnsi="Times New Roman" w:cs="Times New Roman"/>
          <w:sz w:val="23"/>
          <w:szCs w:val="23"/>
        </w:rPr>
        <w:t xml:space="preserve">Администрации </w:t>
      </w:r>
      <w:r w:rsidRPr="00CF65E2">
        <w:rPr>
          <w:rFonts w:ascii="Times New Roman" w:eastAsia="Times New Roman" w:hAnsi="Times New Roman" w:cs="Times New Roman"/>
          <w:sz w:val="23"/>
          <w:szCs w:val="23"/>
        </w:rPr>
        <w:t xml:space="preserve"> поселения</w:t>
      </w:r>
      <w:r w:rsidR="000040E8" w:rsidRPr="000040E8">
        <w:rPr>
          <w:rFonts w:ascii="Times New Roman" w:eastAsia="Times New Roman" w:hAnsi="Times New Roman" w:cs="Times New Roman"/>
          <w:sz w:val="23"/>
          <w:szCs w:val="23"/>
        </w:rPr>
        <w:t>.</w:t>
      </w:r>
    </w:p>
    <w:p w:rsidR="00CF65E2" w:rsidRPr="000040E8" w:rsidRDefault="00CF65E2" w:rsidP="00CF65E2">
      <w:pPr>
        <w:tabs>
          <w:tab w:val="left" w:pos="726"/>
        </w:tabs>
        <w:spacing w:after="0" w:line="274" w:lineRule="exact"/>
        <w:ind w:left="20" w:right="20"/>
        <w:jc w:val="both"/>
        <w:rPr>
          <w:rFonts w:ascii="Times New Roman" w:eastAsia="Times New Roman" w:hAnsi="Times New Roman" w:cs="Times New Roman"/>
          <w:sz w:val="23"/>
          <w:szCs w:val="23"/>
        </w:rPr>
      </w:pPr>
    </w:p>
    <w:p w:rsidR="000040E8" w:rsidRDefault="00CF65E2" w:rsidP="00CF65E2">
      <w:pPr>
        <w:keepNext/>
        <w:keepLines/>
        <w:tabs>
          <w:tab w:val="left" w:pos="260"/>
        </w:tabs>
        <w:spacing w:after="0" w:line="274" w:lineRule="exact"/>
        <w:jc w:val="center"/>
        <w:outlineLvl w:val="1"/>
        <w:rPr>
          <w:rFonts w:ascii="Times New Roman" w:eastAsia="Arial Unicode MS" w:hAnsi="Times New Roman" w:cs="Times New Roman"/>
          <w:color w:val="000000"/>
          <w:sz w:val="24"/>
          <w:szCs w:val="24"/>
        </w:rPr>
      </w:pPr>
      <w:bookmarkStart w:id="4" w:name="bookmark7"/>
      <w:r>
        <w:rPr>
          <w:rFonts w:ascii="Times New Roman" w:eastAsia="Arial Unicode MS" w:hAnsi="Times New Roman" w:cs="Times New Roman"/>
          <w:color w:val="000000"/>
          <w:sz w:val="24"/>
          <w:szCs w:val="24"/>
        </w:rPr>
        <w:t>5.</w:t>
      </w:r>
      <w:r w:rsidR="000040E8" w:rsidRPr="000040E8">
        <w:rPr>
          <w:rFonts w:ascii="Times New Roman" w:eastAsia="Arial Unicode MS" w:hAnsi="Times New Roman" w:cs="Times New Roman"/>
          <w:color w:val="000000"/>
          <w:sz w:val="24"/>
          <w:szCs w:val="24"/>
        </w:rPr>
        <w:t>Содержание общественных (общественных) кладбищ</w:t>
      </w:r>
      <w:bookmarkEnd w:id="4"/>
    </w:p>
    <w:p w:rsidR="00BF2701" w:rsidRPr="000040E8" w:rsidRDefault="00BF2701" w:rsidP="00CF65E2">
      <w:pPr>
        <w:keepNext/>
        <w:keepLines/>
        <w:tabs>
          <w:tab w:val="left" w:pos="260"/>
        </w:tabs>
        <w:spacing w:after="0" w:line="274" w:lineRule="exact"/>
        <w:jc w:val="center"/>
        <w:outlineLvl w:val="1"/>
        <w:rPr>
          <w:rFonts w:ascii="Times New Roman" w:eastAsia="Arial Unicode MS" w:hAnsi="Times New Roman" w:cs="Times New Roman"/>
          <w:color w:val="000000"/>
          <w:sz w:val="24"/>
          <w:szCs w:val="24"/>
        </w:rPr>
      </w:pPr>
    </w:p>
    <w:p w:rsidR="000040E8" w:rsidRPr="000040E8" w:rsidRDefault="00BF2701" w:rsidP="00BF2701">
      <w:pPr>
        <w:tabs>
          <w:tab w:val="left" w:pos="457"/>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w:t>
      </w:r>
      <w:r w:rsidR="000040E8" w:rsidRPr="000040E8">
        <w:rPr>
          <w:rFonts w:ascii="Times New Roman" w:eastAsia="Times New Roman" w:hAnsi="Times New Roman" w:cs="Times New Roman"/>
          <w:sz w:val="23"/>
          <w:szCs w:val="23"/>
        </w:rPr>
        <w:t xml:space="preserve">Содержание общественных (общественных) кладбищ (мест погребения) на территории </w:t>
      </w:r>
      <w:r>
        <w:rPr>
          <w:rFonts w:ascii="Times New Roman" w:eastAsia="Times New Roman" w:hAnsi="Times New Roman" w:cs="Times New Roman"/>
          <w:sz w:val="23"/>
          <w:szCs w:val="23"/>
        </w:rPr>
        <w:t>Сельского поселения Борискино-Игар муниципального района Клявлинский Самарской области  возлагается на А</w:t>
      </w:r>
      <w:r w:rsidR="000040E8" w:rsidRPr="000040E8">
        <w:rPr>
          <w:rFonts w:ascii="Times New Roman" w:eastAsia="Times New Roman" w:hAnsi="Times New Roman" w:cs="Times New Roman"/>
          <w:sz w:val="23"/>
          <w:szCs w:val="23"/>
        </w:rPr>
        <w:t>дминистрацию поселения.</w:t>
      </w:r>
    </w:p>
    <w:p w:rsidR="000040E8" w:rsidRPr="000040E8" w:rsidRDefault="00BF2701" w:rsidP="00BF2701">
      <w:pPr>
        <w:tabs>
          <w:tab w:val="left" w:pos="447"/>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5.2.</w:t>
      </w:r>
      <w:r w:rsidR="000040E8" w:rsidRPr="000040E8">
        <w:rPr>
          <w:rFonts w:ascii="Times New Roman" w:eastAsia="Times New Roman" w:hAnsi="Times New Roman" w:cs="Times New Roman"/>
          <w:sz w:val="23"/>
          <w:szCs w:val="23"/>
        </w:rPr>
        <w:t xml:space="preserve">Финансирование выполнения работ по содержанию общественных кладбищ осуществляется в пределах средств бюджета </w:t>
      </w:r>
      <w:r w:rsidRPr="00BF2701">
        <w:rPr>
          <w:rFonts w:ascii="Times New Roman" w:eastAsia="Times New Roman" w:hAnsi="Times New Roman" w:cs="Times New Roman"/>
          <w:sz w:val="23"/>
          <w:szCs w:val="23"/>
        </w:rPr>
        <w:t>Сельского поселения Борискино-Игар муниципального района Клявлинский Самарской области</w:t>
      </w:r>
      <w:r w:rsidR="000040E8" w:rsidRPr="000040E8">
        <w:rPr>
          <w:rFonts w:ascii="Times New Roman" w:eastAsia="Times New Roman" w:hAnsi="Times New Roman" w:cs="Times New Roman"/>
          <w:sz w:val="23"/>
          <w:szCs w:val="23"/>
        </w:rPr>
        <w:t xml:space="preserve"> на указанные цели на соответствующий финансовый год.</w:t>
      </w:r>
    </w:p>
    <w:p w:rsidR="000040E8" w:rsidRPr="000040E8" w:rsidRDefault="00BF2701" w:rsidP="00BF2701">
      <w:pPr>
        <w:tabs>
          <w:tab w:val="left" w:pos="447"/>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shd w:val="clear" w:color="auto" w:fill="FFFFFF"/>
        </w:rPr>
        <w:t>5.3.</w:t>
      </w:r>
      <w:r w:rsidR="000040E8" w:rsidRPr="000040E8">
        <w:rPr>
          <w:rFonts w:ascii="Times New Roman" w:eastAsia="Times New Roman" w:hAnsi="Times New Roman" w:cs="Times New Roman"/>
          <w:sz w:val="23"/>
          <w:szCs w:val="23"/>
          <w:shd w:val="clear" w:color="auto" w:fill="FFFFFF"/>
        </w:rPr>
        <w:t>Содержание кладбищ осуществляется юридическими лицами или индивидуальными предпринимателями, заключившими муниципальный контракт на</w:t>
      </w:r>
      <w:r>
        <w:rPr>
          <w:rFonts w:ascii="Times New Roman" w:eastAsia="Times New Roman" w:hAnsi="Times New Roman" w:cs="Times New Roman"/>
          <w:sz w:val="23"/>
          <w:szCs w:val="23"/>
          <w:shd w:val="clear" w:color="auto" w:fill="FFFFFF"/>
        </w:rPr>
        <w:t xml:space="preserve"> оказание данного вида услуг с А</w:t>
      </w:r>
      <w:r w:rsidR="000040E8" w:rsidRPr="000040E8">
        <w:rPr>
          <w:rFonts w:ascii="Times New Roman" w:eastAsia="Times New Roman" w:hAnsi="Times New Roman" w:cs="Times New Roman"/>
          <w:sz w:val="23"/>
          <w:szCs w:val="23"/>
          <w:shd w:val="clear" w:color="auto" w:fill="FFFFFF"/>
        </w:rPr>
        <w:t>дминистрацией поселения, в соответствии с действующим законодательством.</w:t>
      </w:r>
    </w:p>
    <w:p w:rsidR="000040E8" w:rsidRPr="000040E8" w:rsidRDefault="00BF2701" w:rsidP="00BF2701">
      <w:pPr>
        <w:tabs>
          <w:tab w:val="left" w:pos="447"/>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shd w:val="clear" w:color="auto" w:fill="FFFFFF"/>
        </w:rPr>
        <w:lastRenderedPageBreak/>
        <w:t xml:space="preserve">5.4. </w:t>
      </w:r>
      <w:proofErr w:type="gramStart"/>
      <w:r w:rsidR="000040E8" w:rsidRPr="000040E8">
        <w:rPr>
          <w:rFonts w:ascii="Times New Roman" w:eastAsia="Times New Roman" w:hAnsi="Times New Roman" w:cs="Times New Roman"/>
          <w:sz w:val="23"/>
          <w:szCs w:val="23"/>
          <w:shd w:val="clear" w:color="auto" w:fill="FFFFFF"/>
        </w:rPr>
        <w:t>Контроль за</w:t>
      </w:r>
      <w:proofErr w:type="gramEnd"/>
      <w:r w:rsidR="000040E8" w:rsidRPr="000040E8">
        <w:rPr>
          <w:rFonts w:ascii="Times New Roman" w:eastAsia="Times New Roman" w:hAnsi="Times New Roman" w:cs="Times New Roman"/>
          <w:sz w:val="23"/>
          <w:szCs w:val="23"/>
          <w:shd w:val="clear" w:color="auto" w:fill="FFFFFF"/>
        </w:rPr>
        <w:t xml:space="preserve"> содержанием общественных кладбищ возлагается на </w:t>
      </w:r>
      <w:r>
        <w:rPr>
          <w:rFonts w:ascii="Times New Roman" w:eastAsia="Times New Roman" w:hAnsi="Times New Roman" w:cs="Times New Roman"/>
          <w:sz w:val="23"/>
          <w:szCs w:val="23"/>
          <w:shd w:val="clear" w:color="auto" w:fill="FFFFFF"/>
        </w:rPr>
        <w:t>Администрацию</w:t>
      </w:r>
      <w:r w:rsidRPr="00BF2701">
        <w:rPr>
          <w:rFonts w:ascii="Times New Roman" w:eastAsia="Times New Roman" w:hAnsi="Times New Roman" w:cs="Times New Roman"/>
          <w:sz w:val="23"/>
          <w:szCs w:val="23"/>
          <w:shd w:val="clear" w:color="auto" w:fill="FFFFFF"/>
        </w:rPr>
        <w:t xml:space="preserve"> поселения</w:t>
      </w:r>
      <w:r w:rsidR="000040E8" w:rsidRPr="000040E8">
        <w:rPr>
          <w:rFonts w:ascii="Times New Roman" w:eastAsia="Times New Roman" w:hAnsi="Times New Roman" w:cs="Times New Roman"/>
          <w:sz w:val="23"/>
          <w:szCs w:val="23"/>
          <w:shd w:val="clear" w:color="auto" w:fill="FFFFFF"/>
        </w:rPr>
        <w:t>.</w:t>
      </w:r>
    </w:p>
    <w:p w:rsidR="000040E8" w:rsidRPr="000040E8" w:rsidRDefault="00BF2701" w:rsidP="00BF2701">
      <w:pPr>
        <w:tabs>
          <w:tab w:val="left" w:pos="447"/>
        </w:tabs>
        <w:spacing w:after="0"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shd w:val="clear" w:color="auto" w:fill="FFFFFF"/>
        </w:rPr>
        <w:t>5.5.</w:t>
      </w:r>
      <w:r w:rsidR="000040E8" w:rsidRPr="000040E8">
        <w:rPr>
          <w:rFonts w:ascii="Times New Roman" w:eastAsia="Times New Roman" w:hAnsi="Times New Roman" w:cs="Times New Roman"/>
          <w:sz w:val="23"/>
          <w:szCs w:val="23"/>
          <w:shd w:val="clear" w:color="auto" w:fill="FFFFFF"/>
        </w:rPr>
        <w:t>Организация, обслуживающая кладбища, обязана обеспечить на территории кладбища:</w:t>
      </w:r>
    </w:p>
    <w:p w:rsidR="000040E8" w:rsidRPr="000040E8" w:rsidRDefault="000040E8" w:rsidP="000040E8">
      <w:pPr>
        <w:numPr>
          <w:ilvl w:val="0"/>
          <w:numId w:val="21"/>
        </w:numPr>
        <w:tabs>
          <w:tab w:val="left" w:pos="150"/>
        </w:tabs>
        <w:spacing w:after="0" w:line="274"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размещение мусоросборников для мусора;</w:t>
      </w:r>
    </w:p>
    <w:p w:rsidR="000040E8" w:rsidRPr="000040E8" w:rsidRDefault="000040E8" w:rsidP="000040E8">
      <w:pPr>
        <w:numPr>
          <w:ilvl w:val="0"/>
          <w:numId w:val="21"/>
        </w:numPr>
        <w:tabs>
          <w:tab w:val="left" w:pos="178"/>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содержание в исправном состоянии зданий, инженерного оборудования, освещения, а также ограды кладбища, дорог, площадок и их своевременный ремонт;</w:t>
      </w:r>
    </w:p>
    <w:p w:rsidR="000040E8" w:rsidRPr="000040E8" w:rsidRDefault="000040E8" w:rsidP="000040E8">
      <w:pPr>
        <w:numPr>
          <w:ilvl w:val="0"/>
          <w:numId w:val="21"/>
        </w:numPr>
        <w:tabs>
          <w:tab w:val="left" w:pos="154"/>
        </w:tabs>
        <w:spacing w:after="0" w:line="274"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уход за зелеными насаждениями на территории кладбища;</w:t>
      </w:r>
    </w:p>
    <w:p w:rsidR="000040E8" w:rsidRPr="000040E8" w:rsidRDefault="000040E8" w:rsidP="000040E8">
      <w:pPr>
        <w:numPr>
          <w:ilvl w:val="0"/>
          <w:numId w:val="21"/>
        </w:numPr>
        <w:tabs>
          <w:tab w:val="left" w:pos="198"/>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систематическую уборку всей территории кладбища и своевременный вывоз мусора, в том числе засохших цветов, венков;</w:t>
      </w:r>
    </w:p>
    <w:p w:rsidR="000040E8" w:rsidRPr="000040E8" w:rsidRDefault="000040E8" w:rsidP="000040E8">
      <w:pPr>
        <w:numPr>
          <w:ilvl w:val="0"/>
          <w:numId w:val="21"/>
        </w:numPr>
        <w:tabs>
          <w:tab w:val="left" w:pos="159"/>
        </w:tabs>
        <w:spacing w:after="0" w:line="274"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содержание в надлежащем состоянии мест погребения;</w:t>
      </w:r>
    </w:p>
    <w:p w:rsidR="000040E8" w:rsidRPr="000040E8" w:rsidRDefault="000040E8" w:rsidP="000040E8">
      <w:pPr>
        <w:numPr>
          <w:ilvl w:val="0"/>
          <w:numId w:val="21"/>
        </w:numPr>
        <w:tabs>
          <w:tab w:val="left" w:pos="159"/>
        </w:tabs>
        <w:spacing w:after="0" w:line="274"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выполнение других мероприятий, предусмотренных муниципальным контрактом.</w:t>
      </w:r>
    </w:p>
    <w:p w:rsidR="000040E8" w:rsidRPr="000040E8" w:rsidRDefault="00BF2701" w:rsidP="00BF2701">
      <w:pPr>
        <w:tabs>
          <w:tab w:val="left" w:pos="582"/>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shd w:val="clear" w:color="auto" w:fill="FFFFFF"/>
        </w:rPr>
        <w:t>5.6.</w:t>
      </w:r>
      <w:r w:rsidR="000040E8" w:rsidRPr="000040E8">
        <w:rPr>
          <w:rFonts w:ascii="Times New Roman" w:eastAsia="Times New Roman" w:hAnsi="Times New Roman" w:cs="Times New Roman"/>
          <w:sz w:val="23"/>
          <w:szCs w:val="23"/>
          <w:shd w:val="clear" w:color="auto" w:fill="FFFFFF"/>
        </w:rPr>
        <w:t>Во всех остальных случаях чистоту и порядок на территории мест захоронения, в том числе ремонт надмогильных сооружений, оград и уход за могилами, осуществляют лица, на которых зарегистрированы места захоронения.</w:t>
      </w:r>
    </w:p>
    <w:p w:rsidR="000040E8" w:rsidRPr="000040E8" w:rsidRDefault="00BF2701" w:rsidP="00BF2701">
      <w:pPr>
        <w:tabs>
          <w:tab w:val="left" w:pos="582"/>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shd w:val="clear" w:color="auto" w:fill="FFFFFF"/>
        </w:rPr>
        <w:t>5.7.</w:t>
      </w:r>
      <w:r w:rsidR="000040E8" w:rsidRPr="000040E8">
        <w:rPr>
          <w:rFonts w:ascii="Times New Roman" w:eastAsia="Times New Roman" w:hAnsi="Times New Roman" w:cs="Times New Roman"/>
          <w:sz w:val="23"/>
          <w:szCs w:val="23"/>
          <w:shd w:val="clear" w:color="auto" w:fill="FFFFFF"/>
        </w:rPr>
        <w:t>По поручению лиц, на которых зарегистрированы места захоронения, данные мероприятия могут осуществляться также на договорной основе организацией, обслуживающей кладбище, специализированными службами по вопросам похоронного дела, ритуальными организациями, гражданами.</w:t>
      </w:r>
    </w:p>
    <w:p w:rsidR="000040E8" w:rsidRPr="000040E8" w:rsidRDefault="00BF2701" w:rsidP="00BF2701">
      <w:pPr>
        <w:tabs>
          <w:tab w:val="left" w:pos="577"/>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shd w:val="clear" w:color="auto" w:fill="FFFFFF"/>
        </w:rPr>
        <w:t>5.8.</w:t>
      </w:r>
      <w:r w:rsidR="000040E8" w:rsidRPr="000040E8">
        <w:rPr>
          <w:rFonts w:ascii="Times New Roman" w:eastAsia="Times New Roman" w:hAnsi="Times New Roman" w:cs="Times New Roman"/>
          <w:sz w:val="23"/>
          <w:szCs w:val="23"/>
          <w:shd w:val="clear" w:color="auto" w:fill="FFFFFF"/>
        </w:rPr>
        <w:t>При отсутствии должного ухода за местом захоронения организация, обслуживающая кладбище, выставляет на могильном холмике табличку с предупреждением о необходимости привести захоронение в порядок.</w:t>
      </w:r>
    </w:p>
    <w:p w:rsidR="000040E8" w:rsidRPr="000040E8" w:rsidRDefault="00BF2701" w:rsidP="00BF2701">
      <w:pPr>
        <w:tabs>
          <w:tab w:val="left" w:pos="586"/>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shd w:val="clear" w:color="auto" w:fill="FFFFFF"/>
        </w:rPr>
        <w:t>5.9.</w:t>
      </w:r>
      <w:r w:rsidR="000040E8" w:rsidRPr="000040E8">
        <w:rPr>
          <w:rFonts w:ascii="Times New Roman" w:eastAsia="Times New Roman" w:hAnsi="Times New Roman" w:cs="Times New Roman"/>
          <w:sz w:val="23"/>
          <w:szCs w:val="23"/>
          <w:shd w:val="clear" w:color="auto" w:fill="FFFFFF"/>
        </w:rPr>
        <w:t xml:space="preserve">На территории кладбищ посетители должны соблюдать общественный порядок и тишину. </w:t>
      </w:r>
      <w:r w:rsidR="000040E8" w:rsidRPr="000040E8">
        <w:rPr>
          <w:rFonts w:ascii="Times New Roman" w:eastAsia="Times New Roman" w:hAnsi="Times New Roman" w:cs="Times New Roman"/>
          <w:sz w:val="23"/>
          <w:szCs w:val="23"/>
        </w:rPr>
        <w:t>На территории общественных кладбищ посетители должны соблюдать общественный порядок и тишину.</w:t>
      </w:r>
    </w:p>
    <w:p w:rsidR="000040E8" w:rsidRPr="000040E8" w:rsidRDefault="00BF2701" w:rsidP="00BF2701">
      <w:pPr>
        <w:tabs>
          <w:tab w:val="left" w:pos="577"/>
        </w:tabs>
        <w:spacing w:after="0"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5.10.</w:t>
      </w:r>
      <w:r w:rsidR="000040E8" w:rsidRPr="000040E8">
        <w:rPr>
          <w:rFonts w:ascii="Times New Roman" w:eastAsia="Times New Roman" w:hAnsi="Times New Roman" w:cs="Times New Roman"/>
          <w:sz w:val="23"/>
          <w:szCs w:val="23"/>
        </w:rPr>
        <w:t>Посетители общественного кладбища имеют право:</w:t>
      </w:r>
    </w:p>
    <w:p w:rsidR="000040E8" w:rsidRPr="000040E8" w:rsidRDefault="000040E8" w:rsidP="000040E8">
      <w:pPr>
        <w:numPr>
          <w:ilvl w:val="0"/>
          <w:numId w:val="21"/>
        </w:numPr>
        <w:tabs>
          <w:tab w:val="left" w:pos="308"/>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выбирать варианты обустройства участка (памятники, оградки, другие сооружения) в соответствии с требованиями к оформлению участка погребения;</w:t>
      </w:r>
    </w:p>
    <w:p w:rsidR="000040E8" w:rsidRPr="000040E8" w:rsidRDefault="000040E8" w:rsidP="000040E8">
      <w:pPr>
        <w:numPr>
          <w:ilvl w:val="0"/>
          <w:numId w:val="21"/>
        </w:numPr>
        <w:tabs>
          <w:tab w:val="left" w:pos="308"/>
        </w:tabs>
        <w:spacing w:after="16" w:line="230"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сажать цветы на могильном участке;</w:t>
      </w:r>
    </w:p>
    <w:p w:rsidR="000040E8" w:rsidRPr="000040E8" w:rsidRDefault="000040E8" w:rsidP="000040E8">
      <w:pPr>
        <w:numPr>
          <w:ilvl w:val="0"/>
          <w:numId w:val="21"/>
        </w:numPr>
        <w:tabs>
          <w:tab w:val="left" w:pos="308"/>
        </w:tabs>
        <w:spacing w:after="0" w:line="283"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проезжать на территорию общественного кладбища в случаях установки (замены) надмогильных сооружений;</w:t>
      </w:r>
    </w:p>
    <w:p w:rsidR="000040E8" w:rsidRPr="000040E8" w:rsidRDefault="000040E8" w:rsidP="000040E8">
      <w:pPr>
        <w:numPr>
          <w:ilvl w:val="0"/>
          <w:numId w:val="21"/>
        </w:numPr>
        <w:tabs>
          <w:tab w:val="left" w:pos="298"/>
        </w:tabs>
        <w:spacing w:after="0" w:line="283"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устанавливать надмогильные сооружения в соответствии с требованиями, установленными настоящим Порядком.</w:t>
      </w:r>
    </w:p>
    <w:p w:rsidR="000040E8" w:rsidRPr="000040E8" w:rsidRDefault="00BF2701" w:rsidP="00BF2701">
      <w:pPr>
        <w:tabs>
          <w:tab w:val="left" w:pos="577"/>
        </w:tabs>
        <w:spacing w:after="0" w:line="283"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5.11.</w:t>
      </w:r>
      <w:r w:rsidR="000040E8" w:rsidRPr="000040E8">
        <w:rPr>
          <w:rFonts w:ascii="Times New Roman" w:eastAsia="Times New Roman" w:hAnsi="Times New Roman" w:cs="Times New Roman"/>
          <w:sz w:val="23"/>
          <w:szCs w:val="23"/>
        </w:rPr>
        <w:t>На территории общественного кладбища посетителям запрещается:</w:t>
      </w:r>
    </w:p>
    <w:p w:rsidR="000040E8" w:rsidRPr="000040E8" w:rsidRDefault="000040E8" w:rsidP="00BF2701">
      <w:pPr>
        <w:numPr>
          <w:ilvl w:val="0"/>
          <w:numId w:val="21"/>
        </w:numPr>
        <w:tabs>
          <w:tab w:val="left" w:pos="308"/>
        </w:tabs>
        <w:spacing w:after="0" w:line="283" w:lineRule="exact"/>
        <w:ind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 xml:space="preserve">производить погребение без разрешения </w:t>
      </w:r>
      <w:r w:rsidR="00BF2701">
        <w:rPr>
          <w:rFonts w:ascii="Times New Roman" w:eastAsia="Times New Roman" w:hAnsi="Times New Roman" w:cs="Times New Roman"/>
          <w:sz w:val="23"/>
          <w:szCs w:val="23"/>
        </w:rPr>
        <w:t>Администрации</w:t>
      </w:r>
      <w:r w:rsidR="00BF2701" w:rsidRPr="00BF2701">
        <w:rPr>
          <w:rFonts w:ascii="Times New Roman" w:eastAsia="Times New Roman" w:hAnsi="Times New Roman" w:cs="Times New Roman"/>
          <w:sz w:val="23"/>
          <w:szCs w:val="23"/>
        </w:rPr>
        <w:t xml:space="preserve"> поселения</w:t>
      </w:r>
      <w:r w:rsidRPr="000040E8">
        <w:rPr>
          <w:rFonts w:ascii="Times New Roman" w:eastAsia="Times New Roman" w:hAnsi="Times New Roman" w:cs="Times New Roman"/>
          <w:sz w:val="23"/>
          <w:szCs w:val="23"/>
        </w:rPr>
        <w:t>;</w:t>
      </w:r>
    </w:p>
    <w:p w:rsidR="000040E8" w:rsidRPr="000040E8" w:rsidRDefault="000040E8" w:rsidP="000040E8">
      <w:pPr>
        <w:numPr>
          <w:ilvl w:val="0"/>
          <w:numId w:val="21"/>
        </w:numPr>
        <w:tabs>
          <w:tab w:val="left" w:pos="308"/>
        </w:tabs>
        <w:spacing w:after="0" w:line="283"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портить памятники, оборудование общественного кладбища, засорять территорию;</w:t>
      </w:r>
    </w:p>
    <w:p w:rsidR="000040E8" w:rsidRPr="000040E8" w:rsidRDefault="000040E8" w:rsidP="000040E8">
      <w:pPr>
        <w:numPr>
          <w:ilvl w:val="0"/>
          <w:numId w:val="21"/>
        </w:numPr>
        <w:tabs>
          <w:tab w:val="left" w:pos="303"/>
        </w:tabs>
        <w:spacing w:after="0" w:line="283"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ломать зеленые насаждения, рвать цветы, собирать венки;</w:t>
      </w:r>
    </w:p>
    <w:p w:rsidR="000040E8" w:rsidRPr="000040E8" w:rsidRDefault="000040E8" w:rsidP="000040E8">
      <w:pPr>
        <w:numPr>
          <w:ilvl w:val="0"/>
          <w:numId w:val="21"/>
        </w:numPr>
        <w:tabs>
          <w:tab w:val="left" w:pos="308"/>
        </w:tabs>
        <w:spacing w:after="0" w:line="283"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пасти домашний скот, ловить птиц, собирать грибы;</w:t>
      </w:r>
    </w:p>
    <w:p w:rsidR="000040E8" w:rsidRPr="000040E8" w:rsidRDefault="000040E8" w:rsidP="000040E8">
      <w:pPr>
        <w:numPr>
          <w:ilvl w:val="0"/>
          <w:numId w:val="21"/>
        </w:numPr>
        <w:tabs>
          <w:tab w:val="left" w:pos="303"/>
        </w:tabs>
        <w:spacing w:after="0" w:line="283"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разводить костры, добывать песок и глину, резать дерн;</w:t>
      </w:r>
    </w:p>
    <w:p w:rsidR="000040E8" w:rsidRPr="000040E8" w:rsidRDefault="000040E8" w:rsidP="000040E8">
      <w:pPr>
        <w:numPr>
          <w:ilvl w:val="0"/>
          <w:numId w:val="21"/>
        </w:numPr>
        <w:tabs>
          <w:tab w:val="left" w:pos="308"/>
        </w:tabs>
        <w:spacing w:after="0" w:line="283"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кататься на мопедах, мотоциклах, лыжах, санях;</w:t>
      </w:r>
    </w:p>
    <w:p w:rsidR="000040E8" w:rsidRPr="000040E8" w:rsidRDefault="000040E8" w:rsidP="000040E8">
      <w:pPr>
        <w:numPr>
          <w:ilvl w:val="0"/>
          <w:numId w:val="21"/>
        </w:numPr>
        <w:tabs>
          <w:tab w:val="left" w:pos="308"/>
        </w:tabs>
        <w:spacing w:after="0" w:line="283"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самовольно производить раскопку грунта;</w:t>
      </w:r>
    </w:p>
    <w:p w:rsidR="000040E8" w:rsidRPr="000040E8" w:rsidRDefault="000040E8" w:rsidP="000040E8">
      <w:pPr>
        <w:numPr>
          <w:ilvl w:val="0"/>
          <w:numId w:val="21"/>
        </w:numPr>
        <w:tabs>
          <w:tab w:val="left" w:pos="308"/>
        </w:tabs>
        <w:spacing w:after="0" w:line="283"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при обустройстве места погребения (памятники, оградки, другие сооружения) выходить за границы отведенного участка;</w:t>
      </w:r>
    </w:p>
    <w:p w:rsidR="000040E8" w:rsidRPr="000040E8" w:rsidRDefault="000040E8" w:rsidP="000040E8">
      <w:pPr>
        <w:numPr>
          <w:ilvl w:val="0"/>
          <w:numId w:val="21"/>
        </w:numPr>
        <w:tabs>
          <w:tab w:val="left" w:pos="308"/>
        </w:tabs>
        <w:spacing w:after="0" w:line="230"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оставлять (выносить) мусор в не предназначенных для этого местах;</w:t>
      </w:r>
    </w:p>
    <w:p w:rsidR="000040E8" w:rsidRDefault="000040E8" w:rsidP="000040E8">
      <w:pPr>
        <w:numPr>
          <w:ilvl w:val="0"/>
          <w:numId w:val="21"/>
        </w:numPr>
        <w:tabs>
          <w:tab w:val="left" w:pos="308"/>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оставлять старые демонтированные надмогильные сооружения в не</w:t>
      </w:r>
      <w:r w:rsidR="00BF2701">
        <w:rPr>
          <w:rFonts w:ascii="Times New Roman" w:eastAsia="Times New Roman" w:hAnsi="Times New Roman" w:cs="Times New Roman"/>
          <w:sz w:val="23"/>
          <w:szCs w:val="23"/>
        </w:rPr>
        <w:t xml:space="preserve"> установленных для этого местах.</w:t>
      </w:r>
    </w:p>
    <w:p w:rsidR="00BF2701" w:rsidRPr="000040E8" w:rsidRDefault="00BF2701" w:rsidP="00BF2701">
      <w:pPr>
        <w:tabs>
          <w:tab w:val="left" w:pos="308"/>
        </w:tabs>
        <w:spacing w:after="0" w:line="274" w:lineRule="exact"/>
        <w:ind w:left="20" w:right="20"/>
        <w:jc w:val="both"/>
        <w:rPr>
          <w:rFonts w:ascii="Times New Roman" w:eastAsia="Times New Roman" w:hAnsi="Times New Roman" w:cs="Times New Roman"/>
          <w:sz w:val="23"/>
          <w:szCs w:val="23"/>
        </w:rPr>
      </w:pPr>
    </w:p>
    <w:p w:rsidR="000040E8" w:rsidRPr="00BF2701" w:rsidRDefault="00BF2701" w:rsidP="00BF2701">
      <w:pPr>
        <w:keepNext/>
        <w:keepLines/>
        <w:spacing w:after="0" w:line="240" w:lineRule="auto"/>
        <w:jc w:val="center"/>
        <w:rPr>
          <w:rFonts w:ascii="Times New Roman" w:eastAsia="Arial Unicode MS" w:hAnsi="Times New Roman" w:cs="Times New Roman"/>
          <w:color w:val="000000"/>
          <w:sz w:val="24"/>
          <w:szCs w:val="24"/>
        </w:rPr>
      </w:pPr>
      <w:bookmarkStart w:id="5" w:name="bookmark8"/>
      <w:r>
        <w:rPr>
          <w:rFonts w:ascii="Times New Roman" w:eastAsia="Arial Unicode MS" w:hAnsi="Times New Roman" w:cs="Times New Roman"/>
          <w:color w:val="000000"/>
          <w:sz w:val="24"/>
          <w:szCs w:val="24"/>
        </w:rPr>
        <w:t>6.</w:t>
      </w:r>
      <w:r w:rsidR="000040E8" w:rsidRPr="00BF2701">
        <w:rPr>
          <w:rFonts w:ascii="Times New Roman" w:eastAsia="Arial Unicode MS" w:hAnsi="Times New Roman" w:cs="Times New Roman"/>
          <w:color w:val="000000"/>
          <w:sz w:val="24"/>
          <w:szCs w:val="24"/>
        </w:rPr>
        <w:t>Контроль и ответственность за нарушение настоящего Порядка</w:t>
      </w:r>
      <w:bookmarkEnd w:id="5"/>
    </w:p>
    <w:p w:rsidR="00BF2701" w:rsidRPr="00BF2701" w:rsidRDefault="00BF2701" w:rsidP="00BF2701">
      <w:pPr>
        <w:pStyle w:val="a4"/>
        <w:keepNext/>
        <w:keepLines/>
        <w:spacing w:after="0" w:line="240" w:lineRule="auto"/>
        <w:ind w:left="480"/>
        <w:rPr>
          <w:rFonts w:ascii="Times New Roman" w:eastAsia="Arial Unicode MS" w:hAnsi="Times New Roman" w:cs="Times New Roman"/>
          <w:color w:val="000000"/>
          <w:sz w:val="24"/>
          <w:szCs w:val="24"/>
        </w:rPr>
      </w:pPr>
    </w:p>
    <w:p w:rsidR="000040E8" w:rsidRPr="000040E8" w:rsidRDefault="00BF2701" w:rsidP="00BF2701">
      <w:pPr>
        <w:tabs>
          <w:tab w:val="left" w:pos="726"/>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6.1.</w:t>
      </w:r>
      <w:proofErr w:type="gramStart"/>
      <w:r w:rsidR="000040E8" w:rsidRPr="000040E8">
        <w:rPr>
          <w:rFonts w:ascii="Times New Roman" w:eastAsia="Times New Roman" w:hAnsi="Times New Roman" w:cs="Times New Roman"/>
          <w:sz w:val="23"/>
          <w:szCs w:val="23"/>
        </w:rPr>
        <w:t>Контроль за</w:t>
      </w:r>
      <w:proofErr w:type="gramEnd"/>
      <w:r w:rsidR="000040E8" w:rsidRPr="000040E8">
        <w:rPr>
          <w:rFonts w:ascii="Times New Roman" w:eastAsia="Times New Roman" w:hAnsi="Times New Roman" w:cs="Times New Roman"/>
          <w:sz w:val="23"/>
          <w:szCs w:val="23"/>
        </w:rPr>
        <w:t xml:space="preserve"> исполнением настоящего Порядка осуществляется </w:t>
      </w:r>
      <w:r w:rsidRPr="00BF2701">
        <w:rPr>
          <w:rFonts w:ascii="Times New Roman" w:eastAsia="Times New Roman" w:hAnsi="Times New Roman" w:cs="Times New Roman"/>
          <w:sz w:val="23"/>
          <w:szCs w:val="23"/>
        </w:rPr>
        <w:t>Администрацией поселения</w:t>
      </w:r>
      <w:r w:rsidR="000040E8" w:rsidRPr="000040E8">
        <w:rPr>
          <w:rFonts w:ascii="Times New Roman" w:eastAsia="Times New Roman" w:hAnsi="Times New Roman" w:cs="Times New Roman"/>
          <w:sz w:val="23"/>
          <w:szCs w:val="23"/>
        </w:rPr>
        <w:t>.</w:t>
      </w:r>
    </w:p>
    <w:p w:rsidR="000040E8" w:rsidRPr="000040E8" w:rsidRDefault="00BF2701" w:rsidP="00BF2701">
      <w:pPr>
        <w:tabs>
          <w:tab w:val="left" w:pos="721"/>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6.2.</w:t>
      </w:r>
      <w:r w:rsidR="000040E8" w:rsidRPr="000040E8">
        <w:rPr>
          <w:rFonts w:ascii="Times New Roman" w:eastAsia="Times New Roman" w:hAnsi="Times New Roman" w:cs="Times New Roman"/>
          <w:sz w:val="23"/>
          <w:szCs w:val="23"/>
        </w:rPr>
        <w:t>Лица, виновные в нарушении настоящего Порядка, привлекаются к ответственности в соответствии с действующим законодательством Российской Федерации.</w:t>
      </w:r>
    </w:p>
    <w:p w:rsidR="000040E8" w:rsidRPr="000040E8" w:rsidRDefault="00BF2701" w:rsidP="00BF2701">
      <w:pPr>
        <w:tabs>
          <w:tab w:val="left" w:pos="730"/>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6.3.</w:t>
      </w:r>
      <w:r w:rsidR="000040E8" w:rsidRPr="000040E8">
        <w:rPr>
          <w:rFonts w:ascii="Times New Roman" w:eastAsia="Times New Roman" w:hAnsi="Times New Roman" w:cs="Times New Roman"/>
          <w:sz w:val="23"/>
          <w:szCs w:val="23"/>
        </w:rPr>
        <w:t xml:space="preserve">Действия (бездействия) должностных лиц </w:t>
      </w:r>
      <w:r>
        <w:rPr>
          <w:rFonts w:ascii="Times New Roman" w:eastAsia="Times New Roman" w:hAnsi="Times New Roman" w:cs="Times New Roman"/>
          <w:sz w:val="23"/>
          <w:szCs w:val="23"/>
        </w:rPr>
        <w:t>Администрации</w:t>
      </w:r>
      <w:r w:rsidRPr="00BF2701">
        <w:rPr>
          <w:rFonts w:ascii="Times New Roman" w:eastAsia="Times New Roman" w:hAnsi="Times New Roman" w:cs="Times New Roman"/>
          <w:sz w:val="23"/>
          <w:szCs w:val="23"/>
        </w:rPr>
        <w:t xml:space="preserve"> поселения </w:t>
      </w:r>
      <w:r w:rsidR="000040E8" w:rsidRPr="000040E8">
        <w:rPr>
          <w:rFonts w:ascii="Times New Roman" w:eastAsia="Times New Roman" w:hAnsi="Times New Roman" w:cs="Times New Roman"/>
          <w:sz w:val="23"/>
          <w:szCs w:val="23"/>
        </w:rPr>
        <w:t>могут быть обжалованы в соответствии с действующим законодательством Российской Федерации.</w:t>
      </w:r>
    </w:p>
    <w:p w:rsidR="00BF2701" w:rsidRDefault="00BF2701" w:rsidP="000040E8">
      <w:pPr>
        <w:spacing w:after="0" w:line="274" w:lineRule="exact"/>
        <w:ind w:left="5520" w:right="20"/>
        <w:jc w:val="right"/>
        <w:rPr>
          <w:rFonts w:ascii="Times New Roman" w:eastAsia="Times New Roman" w:hAnsi="Times New Roman" w:cs="Times New Roman"/>
          <w:sz w:val="23"/>
          <w:szCs w:val="23"/>
        </w:rPr>
      </w:pPr>
    </w:p>
    <w:p w:rsidR="00A9734B" w:rsidRDefault="00A9734B" w:rsidP="00A9734B">
      <w:pPr>
        <w:spacing w:after="0" w:line="274" w:lineRule="exact"/>
        <w:ind w:left="5520" w:right="20"/>
        <w:jc w:val="right"/>
        <w:rPr>
          <w:rFonts w:ascii="Times New Roman" w:eastAsia="Times New Roman" w:hAnsi="Times New Roman" w:cs="Times New Roman"/>
          <w:sz w:val="23"/>
          <w:szCs w:val="23"/>
        </w:rPr>
      </w:pPr>
    </w:p>
    <w:p w:rsidR="00A71E68" w:rsidRDefault="00A71E68" w:rsidP="00A9734B">
      <w:pPr>
        <w:spacing w:after="0" w:line="274" w:lineRule="exact"/>
        <w:ind w:left="5520" w:right="20"/>
        <w:jc w:val="right"/>
        <w:rPr>
          <w:rFonts w:ascii="Times New Roman" w:eastAsia="Times New Roman" w:hAnsi="Times New Roman" w:cs="Times New Roman"/>
          <w:sz w:val="23"/>
          <w:szCs w:val="23"/>
        </w:rPr>
      </w:pPr>
    </w:p>
    <w:p w:rsidR="00A71E68" w:rsidRDefault="00A71E68" w:rsidP="00A9734B">
      <w:pPr>
        <w:spacing w:after="0" w:line="274" w:lineRule="exact"/>
        <w:ind w:left="5520" w:right="20"/>
        <w:jc w:val="right"/>
        <w:rPr>
          <w:rFonts w:ascii="Times New Roman" w:eastAsia="Times New Roman" w:hAnsi="Times New Roman" w:cs="Times New Roman"/>
          <w:sz w:val="23"/>
          <w:szCs w:val="23"/>
        </w:rPr>
      </w:pPr>
    </w:p>
    <w:p w:rsidR="00A9734B" w:rsidRPr="00A9734B" w:rsidRDefault="000040E8" w:rsidP="00A9734B">
      <w:pPr>
        <w:spacing w:after="0" w:line="274" w:lineRule="exact"/>
        <w:ind w:left="5520" w:right="20"/>
        <w:jc w:val="right"/>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 xml:space="preserve">Приложение № 1 к </w:t>
      </w:r>
      <w:r w:rsidR="00A9734B" w:rsidRPr="00A9734B">
        <w:rPr>
          <w:rFonts w:ascii="Times New Roman" w:eastAsia="Times New Roman" w:hAnsi="Times New Roman" w:cs="Times New Roman"/>
          <w:sz w:val="23"/>
          <w:szCs w:val="23"/>
        </w:rPr>
        <w:t>Порядк</w:t>
      </w:r>
      <w:r w:rsidR="00A9734B">
        <w:rPr>
          <w:rFonts w:ascii="Times New Roman" w:eastAsia="Times New Roman" w:hAnsi="Times New Roman" w:cs="Times New Roman"/>
          <w:sz w:val="23"/>
          <w:szCs w:val="23"/>
        </w:rPr>
        <w:t>у</w:t>
      </w:r>
      <w:r w:rsidR="00A9734B" w:rsidRPr="00A9734B">
        <w:rPr>
          <w:rFonts w:ascii="Times New Roman" w:eastAsia="Times New Roman" w:hAnsi="Times New Roman" w:cs="Times New Roman"/>
          <w:sz w:val="23"/>
          <w:szCs w:val="23"/>
        </w:rPr>
        <w:t xml:space="preserve"> деятельности </w:t>
      </w:r>
    </w:p>
    <w:p w:rsidR="000040E8" w:rsidRPr="000040E8" w:rsidRDefault="00A9734B" w:rsidP="00A9734B">
      <w:pPr>
        <w:spacing w:after="0" w:line="274" w:lineRule="exact"/>
        <w:ind w:left="5520" w:right="20"/>
        <w:jc w:val="right"/>
        <w:rPr>
          <w:rFonts w:ascii="Times New Roman" w:eastAsia="Times New Roman" w:hAnsi="Times New Roman" w:cs="Times New Roman"/>
          <w:sz w:val="23"/>
          <w:szCs w:val="23"/>
        </w:rPr>
      </w:pPr>
      <w:r w:rsidRPr="00A9734B">
        <w:rPr>
          <w:rFonts w:ascii="Times New Roman" w:eastAsia="Times New Roman" w:hAnsi="Times New Roman" w:cs="Times New Roman"/>
          <w:sz w:val="23"/>
          <w:szCs w:val="23"/>
        </w:rPr>
        <w:t>обществен</w:t>
      </w:r>
      <w:r>
        <w:rPr>
          <w:rFonts w:ascii="Times New Roman" w:eastAsia="Times New Roman" w:hAnsi="Times New Roman" w:cs="Times New Roman"/>
          <w:sz w:val="23"/>
          <w:szCs w:val="23"/>
        </w:rPr>
        <w:t xml:space="preserve">ных кладбищ и Правил содержания </w:t>
      </w:r>
      <w:r w:rsidRPr="00A9734B">
        <w:rPr>
          <w:rFonts w:ascii="Times New Roman" w:eastAsia="Times New Roman" w:hAnsi="Times New Roman" w:cs="Times New Roman"/>
          <w:sz w:val="23"/>
          <w:szCs w:val="23"/>
        </w:rPr>
        <w:t>мест погребения на</w:t>
      </w:r>
      <w:r>
        <w:rPr>
          <w:rFonts w:ascii="Times New Roman" w:eastAsia="Times New Roman" w:hAnsi="Times New Roman" w:cs="Times New Roman"/>
          <w:sz w:val="23"/>
          <w:szCs w:val="23"/>
        </w:rPr>
        <w:t xml:space="preserve"> территории сельского поселения </w:t>
      </w:r>
      <w:r w:rsidRPr="00A9734B">
        <w:rPr>
          <w:rFonts w:ascii="Times New Roman" w:eastAsia="Times New Roman" w:hAnsi="Times New Roman" w:cs="Times New Roman"/>
          <w:sz w:val="23"/>
          <w:szCs w:val="23"/>
        </w:rPr>
        <w:t>Борис</w:t>
      </w:r>
      <w:r>
        <w:rPr>
          <w:rFonts w:ascii="Times New Roman" w:eastAsia="Times New Roman" w:hAnsi="Times New Roman" w:cs="Times New Roman"/>
          <w:sz w:val="23"/>
          <w:szCs w:val="23"/>
        </w:rPr>
        <w:t xml:space="preserve">кино-Игар муниципального района </w:t>
      </w:r>
      <w:r w:rsidRPr="00A9734B">
        <w:rPr>
          <w:rFonts w:ascii="Times New Roman" w:eastAsia="Times New Roman" w:hAnsi="Times New Roman" w:cs="Times New Roman"/>
          <w:sz w:val="23"/>
          <w:szCs w:val="23"/>
        </w:rPr>
        <w:t xml:space="preserve">Клявлинский </w:t>
      </w:r>
      <w:r>
        <w:rPr>
          <w:rFonts w:ascii="Times New Roman" w:eastAsia="Times New Roman" w:hAnsi="Times New Roman" w:cs="Times New Roman"/>
          <w:sz w:val="23"/>
          <w:szCs w:val="23"/>
        </w:rPr>
        <w:t xml:space="preserve">                                                                                             </w:t>
      </w:r>
      <w:r w:rsidRPr="00A9734B">
        <w:rPr>
          <w:rFonts w:ascii="Times New Roman" w:eastAsia="Times New Roman" w:hAnsi="Times New Roman" w:cs="Times New Roman"/>
          <w:sz w:val="23"/>
          <w:szCs w:val="23"/>
        </w:rPr>
        <w:t>Самарской области</w:t>
      </w:r>
      <w:r w:rsidR="000040E8" w:rsidRPr="000040E8">
        <w:rPr>
          <w:rFonts w:ascii="Times New Roman" w:eastAsia="Times New Roman" w:hAnsi="Times New Roman" w:cs="Times New Roman"/>
          <w:sz w:val="23"/>
          <w:szCs w:val="23"/>
        </w:rPr>
        <w:tab/>
      </w:r>
    </w:p>
    <w:p w:rsidR="00A9734B" w:rsidRDefault="00A9734B" w:rsidP="000040E8">
      <w:pPr>
        <w:tabs>
          <w:tab w:val="left" w:leader="underscore" w:pos="9745"/>
        </w:tabs>
        <w:spacing w:after="9" w:line="230" w:lineRule="exact"/>
        <w:ind w:left="20" w:firstLine="3600"/>
        <w:rPr>
          <w:rFonts w:ascii="Times New Roman" w:eastAsia="Times New Roman" w:hAnsi="Times New Roman" w:cs="Times New Roman"/>
          <w:sz w:val="23"/>
          <w:szCs w:val="23"/>
        </w:rPr>
      </w:pPr>
    </w:p>
    <w:p w:rsidR="000040E8" w:rsidRPr="000040E8" w:rsidRDefault="000040E8" w:rsidP="000040E8">
      <w:pPr>
        <w:tabs>
          <w:tab w:val="left" w:leader="underscore" w:pos="9745"/>
        </w:tabs>
        <w:spacing w:after="9" w:line="230" w:lineRule="exact"/>
        <w:ind w:left="20" w:firstLine="3600"/>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от кого</w:t>
      </w:r>
      <w:r w:rsidRPr="000040E8">
        <w:rPr>
          <w:rFonts w:ascii="Times New Roman" w:eastAsia="Times New Roman" w:hAnsi="Times New Roman" w:cs="Times New Roman"/>
          <w:sz w:val="23"/>
          <w:szCs w:val="23"/>
        </w:rPr>
        <w:tab/>
      </w:r>
    </w:p>
    <w:p w:rsidR="000040E8" w:rsidRPr="00DA09A7" w:rsidRDefault="00A9734B" w:rsidP="00A9734B">
      <w:pPr>
        <w:spacing w:after="620" w:line="150" w:lineRule="exact"/>
        <w:ind w:right="20"/>
        <w:jc w:val="center"/>
        <w:rPr>
          <w:rFonts w:ascii="Times New Roman" w:eastAsia="Times New Roman" w:hAnsi="Times New Roman" w:cs="Times New Roman"/>
          <w:sz w:val="20"/>
          <w:szCs w:val="20"/>
        </w:rPr>
      </w:pPr>
      <w:r w:rsidRPr="00DA09A7">
        <w:rPr>
          <w:rFonts w:ascii="Times New Roman" w:eastAsia="Times New Roman" w:hAnsi="Times New Roman" w:cs="Times New Roman"/>
          <w:sz w:val="20"/>
          <w:szCs w:val="20"/>
        </w:rPr>
        <w:t xml:space="preserve">                                                                                                </w:t>
      </w:r>
      <w:r w:rsidR="000040E8" w:rsidRPr="000040E8">
        <w:rPr>
          <w:rFonts w:ascii="Times New Roman" w:eastAsia="Times New Roman" w:hAnsi="Times New Roman" w:cs="Times New Roman"/>
          <w:sz w:val="20"/>
          <w:szCs w:val="20"/>
        </w:rPr>
        <w:t>(фамилия, имя, отчество)</w:t>
      </w:r>
    </w:p>
    <w:p w:rsidR="00A9734B" w:rsidRPr="000040E8" w:rsidRDefault="00A9734B" w:rsidP="00A9734B">
      <w:pPr>
        <w:spacing w:after="0" w:line="150" w:lineRule="exact"/>
        <w:ind w:right="23"/>
        <w:jc w:val="right"/>
        <w:rPr>
          <w:rFonts w:ascii="Times New Roman" w:eastAsia="Times New Roman" w:hAnsi="Times New Roman" w:cs="Times New Roman"/>
          <w:sz w:val="15"/>
          <w:szCs w:val="15"/>
        </w:rPr>
      </w:pPr>
      <w:r>
        <w:rPr>
          <w:rFonts w:ascii="Times New Roman" w:eastAsia="Times New Roman" w:hAnsi="Times New Roman" w:cs="Times New Roman"/>
          <w:sz w:val="15"/>
          <w:szCs w:val="15"/>
        </w:rPr>
        <w:t>__________________________________________________________________________</w:t>
      </w:r>
    </w:p>
    <w:p w:rsidR="000040E8" w:rsidRPr="000040E8" w:rsidRDefault="00A9734B" w:rsidP="00A9734B">
      <w:pPr>
        <w:spacing w:after="0" w:line="150" w:lineRule="exact"/>
        <w:ind w:right="23"/>
        <w:jc w:val="center"/>
        <w:rPr>
          <w:rFonts w:ascii="Times New Roman" w:eastAsia="Times New Roman" w:hAnsi="Times New Roman" w:cs="Times New Roman"/>
          <w:sz w:val="20"/>
          <w:szCs w:val="20"/>
        </w:rPr>
      </w:pPr>
      <w:r w:rsidRPr="00DA09A7">
        <w:rPr>
          <w:rFonts w:ascii="Times New Roman" w:eastAsia="Times New Roman" w:hAnsi="Times New Roman" w:cs="Times New Roman"/>
          <w:sz w:val="20"/>
          <w:szCs w:val="20"/>
        </w:rPr>
        <w:t xml:space="preserve">                                                                                            </w:t>
      </w:r>
      <w:r w:rsidR="000040E8" w:rsidRPr="000040E8">
        <w:rPr>
          <w:rFonts w:ascii="Times New Roman" w:eastAsia="Times New Roman" w:hAnsi="Times New Roman" w:cs="Times New Roman"/>
          <w:sz w:val="20"/>
          <w:szCs w:val="20"/>
        </w:rPr>
        <w:t>(Место жительства)</w:t>
      </w:r>
    </w:p>
    <w:p w:rsidR="00DA09A7" w:rsidRDefault="000040E8" w:rsidP="00A9734B">
      <w:pPr>
        <w:tabs>
          <w:tab w:val="left" w:leader="underscore" w:pos="6246"/>
        </w:tabs>
        <w:spacing w:after="0" w:line="566" w:lineRule="exact"/>
        <w:ind w:left="20" w:right="20" w:hanging="20"/>
        <w:jc w:val="center"/>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 xml:space="preserve">Заявление на погребение </w:t>
      </w:r>
    </w:p>
    <w:p w:rsidR="000040E8" w:rsidRPr="000040E8" w:rsidRDefault="000040E8" w:rsidP="00A9734B">
      <w:pPr>
        <w:tabs>
          <w:tab w:val="left" w:leader="underscore" w:pos="6246"/>
        </w:tabs>
        <w:spacing w:after="0" w:line="566" w:lineRule="exact"/>
        <w:ind w:left="20" w:right="20" w:hanging="20"/>
        <w:jc w:val="center"/>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Прошу захоронить умершего родственника</w:t>
      </w:r>
    </w:p>
    <w:p w:rsidR="00DA09A7" w:rsidRDefault="00DA09A7" w:rsidP="00A9734B">
      <w:pPr>
        <w:spacing w:after="0" w:line="150" w:lineRule="exact"/>
        <w:rPr>
          <w:rFonts w:ascii="Times New Roman" w:eastAsia="Times New Roman" w:hAnsi="Times New Roman" w:cs="Times New Roman"/>
          <w:sz w:val="15"/>
          <w:szCs w:val="15"/>
        </w:rPr>
      </w:pPr>
    </w:p>
    <w:p w:rsidR="00A9734B" w:rsidRDefault="00A9734B" w:rsidP="00A9734B">
      <w:pPr>
        <w:spacing w:after="0" w:line="150" w:lineRule="exact"/>
        <w:rPr>
          <w:rFonts w:ascii="Times New Roman" w:eastAsia="Times New Roman" w:hAnsi="Times New Roman" w:cs="Times New Roman"/>
          <w:sz w:val="15"/>
          <w:szCs w:val="15"/>
        </w:rPr>
      </w:pPr>
      <w:r>
        <w:rPr>
          <w:rFonts w:ascii="Times New Roman" w:eastAsia="Times New Roman" w:hAnsi="Times New Roman" w:cs="Times New Roman"/>
          <w:sz w:val="15"/>
          <w:szCs w:val="15"/>
        </w:rPr>
        <w:t>____________________________________________________________________________________________________________________________________</w:t>
      </w:r>
    </w:p>
    <w:p w:rsidR="000040E8" w:rsidRPr="000040E8" w:rsidRDefault="00A9734B" w:rsidP="00A9734B">
      <w:pPr>
        <w:spacing w:after="0" w:line="150" w:lineRule="exact"/>
        <w:rPr>
          <w:rFonts w:ascii="Times New Roman" w:eastAsia="Times New Roman" w:hAnsi="Times New Roman" w:cs="Times New Roman"/>
          <w:sz w:val="20"/>
          <w:szCs w:val="20"/>
        </w:rPr>
      </w:pPr>
      <w:r>
        <w:rPr>
          <w:rFonts w:ascii="Times New Roman" w:eastAsia="Times New Roman" w:hAnsi="Times New Roman" w:cs="Times New Roman"/>
          <w:sz w:val="15"/>
          <w:szCs w:val="15"/>
        </w:rPr>
        <w:t xml:space="preserve">                                                                                                         </w:t>
      </w:r>
      <w:r w:rsidRPr="00DA09A7">
        <w:rPr>
          <w:rFonts w:ascii="Times New Roman" w:eastAsia="Times New Roman" w:hAnsi="Times New Roman" w:cs="Times New Roman"/>
          <w:sz w:val="20"/>
          <w:szCs w:val="20"/>
        </w:rPr>
        <w:t xml:space="preserve">        </w:t>
      </w:r>
      <w:r w:rsidR="000040E8" w:rsidRPr="000040E8">
        <w:rPr>
          <w:rFonts w:ascii="Times New Roman" w:eastAsia="Times New Roman" w:hAnsi="Times New Roman" w:cs="Times New Roman"/>
          <w:sz w:val="20"/>
          <w:szCs w:val="20"/>
        </w:rPr>
        <w:t>(фамилия, имя, отчество)</w:t>
      </w:r>
    </w:p>
    <w:p w:rsidR="00A9734B" w:rsidRDefault="00A9734B" w:rsidP="000040E8">
      <w:pPr>
        <w:spacing w:after="14" w:line="150" w:lineRule="exact"/>
        <w:ind w:left="1380"/>
        <w:rPr>
          <w:rFonts w:ascii="Times New Roman" w:eastAsia="Times New Roman" w:hAnsi="Times New Roman" w:cs="Times New Roman"/>
          <w:sz w:val="15"/>
          <w:szCs w:val="15"/>
        </w:rPr>
      </w:pPr>
    </w:p>
    <w:p w:rsidR="00A9734B" w:rsidRDefault="00A9734B" w:rsidP="000040E8">
      <w:pPr>
        <w:spacing w:after="14" w:line="150" w:lineRule="exact"/>
        <w:ind w:left="1380"/>
        <w:rPr>
          <w:rFonts w:ascii="Times New Roman" w:eastAsia="Times New Roman" w:hAnsi="Times New Roman" w:cs="Times New Roman"/>
          <w:sz w:val="15"/>
          <w:szCs w:val="15"/>
        </w:rPr>
      </w:pPr>
    </w:p>
    <w:p w:rsidR="00A9734B" w:rsidRDefault="00A9734B" w:rsidP="00A9734B">
      <w:pPr>
        <w:spacing w:after="14" w:line="150" w:lineRule="exact"/>
        <w:rPr>
          <w:rFonts w:ascii="Times New Roman" w:eastAsia="Times New Roman" w:hAnsi="Times New Roman" w:cs="Times New Roman"/>
          <w:sz w:val="15"/>
          <w:szCs w:val="15"/>
        </w:rPr>
      </w:pPr>
      <w:r>
        <w:rPr>
          <w:rFonts w:ascii="Times New Roman" w:eastAsia="Times New Roman" w:hAnsi="Times New Roman" w:cs="Times New Roman"/>
          <w:sz w:val="15"/>
          <w:szCs w:val="15"/>
        </w:rPr>
        <w:t>____________________________________________________________________________________________________________________________________</w:t>
      </w:r>
    </w:p>
    <w:p w:rsidR="000040E8" w:rsidRPr="000040E8" w:rsidRDefault="000040E8" w:rsidP="000040E8">
      <w:pPr>
        <w:spacing w:after="14" w:line="150" w:lineRule="exact"/>
        <w:ind w:left="1380"/>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(указать, куда, в родственную могилу или на свободное место в секторе общественного кладбища)</w:t>
      </w:r>
    </w:p>
    <w:p w:rsidR="00A9734B" w:rsidRDefault="00A9734B" w:rsidP="000040E8">
      <w:pPr>
        <w:tabs>
          <w:tab w:val="left" w:leader="underscore" w:pos="7887"/>
        </w:tabs>
        <w:spacing w:after="249" w:line="230" w:lineRule="exact"/>
        <w:ind w:left="20"/>
        <w:rPr>
          <w:rFonts w:ascii="Times New Roman" w:eastAsia="Times New Roman" w:hAnsi="Times New Roman" w:cs="Times New Roman"/>
          <w:sz w:val="23"/>
          <w:szCs w:val="23"/>
        </w:rPr>
      </w:pPr>
    </w:p>
    <w:p w:rsidR="000040E8" w:rsidRPr="000040E8" w:rsidRDefault="000040E8" w:rsidP="000040E8">
      <w:pPr>
        <w:tabs>
          <w:tab w:val="left" w:leader="underscore" w:pos="7887"/>
        </w:tabs>
        <w:spacing w:after="249" w:line="230" w:lineRule="exact"/>
        <w:ind w:left="20"/>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где ранее погребен мой умерший родственник в</w:t>
      </w:r>
      <w:r w:rsidRPr="000040E8">
        <w:rPr>
          <w:rFonts w:ascii="Times New Roman" w:eastAsia="Times New Roman" w:hAnsi="Times New Roman" w:cs="Times New Roman"/>
          <w:sz w:val="23"/>
          <w:szCs w:val="23"/>
        </w:rPr>
        <w:tab/>
        <w:t>году</w:t>
      </w:r>
    </w:p>
    <w:p w:rsidR="00DA09A7" w:rsidRDefault="00DA09A7" w:rsidP="00DA09A7">
      <w:pPr>
        <w:spacing w:after="19" w:line="150" w:lineRule="exact"/>
        <w:rPr>
          <w:rFonts w:ascii="Times New Roman" w:eastAsia="Times New Roman" w:hAnsi="Times New Roman" w:cs="Times New Roman"/>
          <w:sz w:val="15"/>
          <w:szCs w:val="15"/>
        </w:rPr>
      </w:pPr>
      <w:r>
        <w:rPr>
          <w:rFonts w:ascii="Times New Roman" w:eastAsia="Times New Roman" w:hAnsi="Times New Roman" w:cs="Times New Roman"/>
          <w:sz w:val="15"/>
          <w:szCs w:val="15"/>
        </w:rPr>
        <w:t>____________________________________________________________________________________________________________________________________</w:t>
      </w:r>
    </w:p>
    <w:p w:rsidR="000040E8" w:rsidRPr="000040E8" w:rsidRDefault="000040E8" w:rsidP="000040E8">
      <w:pPr>
        <w:spacing w:after="19" w:line="150" w:lineRule="exact"/>
        <w:ind w:left="3020"/>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(родственные отношения, фамилия, имя, отчество)</w:t>
      </w:r>
    </w:p>
    <w:p w:rsidR="00DA09A7" w:rsidRDefault="00DA09A7" w:rsidP="000040E8">
      <w:pPr>
        <w:tabs>
          <w:tab w:val="left" w:leader="underscore" w:pos="5103"/>
        </w:tabs>
        <w:spacing w:after="4" w:line="230" w:lineRule="exact"/>
        <w:ind w:left="20"/>
        <w:rPr>
          <w:rFonts w:ascii="Times New Roman" w:eastAsia="Times New Roman" w:hAnsi="Times New Roman" w:cs="Times New Roman"/>
          <w:sz w:val="23"/>
          <w:szCs w:val="23"/>
        </w:rPr>
      </w:pPr>
    </w:p>
    <w:p w:rsidR="000040E8" w:rsidRPr="000040E8" w:rsidRDefault="000040E8" w:rsidP="000040E8">
      <w:pPr>
        <w:tabs>
          <w:tab w:val="left" w:leader="underscore" w:pos="5103"/>
        </w:tabs>
        <w:spacing w:after="4" w:line="230" w:lineRule="exact"/>
        <w:ind w:left="20"/>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 xml:space="preserve">На участке </w:t>
      </w:r>
      <w:r w:rsidRPr="000040E8">
        <w:rPr>
          <w:rFonts w:ascii="Times New Roman" w:eastAsia="Times New Roman" w:hAnsi="Times New Roman" w:cs="Times New Roman"/>
          <w:sz w:val="23"/>
          <w:szCs w:val="23"/>
        </w:rPr>
        <w:tab/>
        <w:t xml:space="preserve"> общественного кладбища</w:t>
      </w:r>
    </w:p>
    <w:p w:rsidR="000040E8" w:rsidRPr="000040E8" w:rsidRDefault="000040E8" w:rsidP="000040E8">
      <w:pPr>
        <w:spacing w:after="0" w:line="150" w:lineRule="exact"/>
        <w:ind w:left="3020"/>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(наименование)</w:t>
      </w:r>
    </w:p>
    <w:p w:rsidR="000040E8" w:rsidRPr="000040E8" w:rsidRDefault="000040E8" w:rsidP="000040E8">
      <w:pPr>
        <w:spacing w:after="9" w:line="230" w:lineRule="exact"/>
        <w:ind w:left="20"/>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На могиле имеется</w:t>
      </w:r>
      <w:r w:rsidR="00DA09A7">
        <w:rPr>
          <w:rFonts w:ascii="Times New Roman" w:eastAsia="Times New Roman" w:hAnsi="Times New Roman" w:cs="Times New Roman"/>
          <w:sz w:val="23"/>
          <w:szCs w:val="23"/>
        </w:rPr>
        <w:t>______________________________________________________________________</w:t>
      </w:r>
    </w:p>
    <w:p w:rsidR="000040E8" w:rsidRPr="000040E8" w:rsidRDefault="000040E8" w:rsidP="000040E8">
      <w:pPr>
        <w:spacing w:after="254" w:line="150" w:lineRule="exact"/>
        <w:ind w:left="20" w:firstLine="3600"/>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(указать вид надгробия или трафарет)</w:t>
      </w:r>
    </w:p>
    <w:p w:rsidR="000040E8" w:rsidRPr="000040E8" w:rsidRDefault="000040E8" w:rsidP="000040E8">
      <w:pPr>
        <w:tabs>
          <w:tab w:val="left" w:leader="underscore" w:pos="6246"/>
        </w:tabs>
        <w:spacing w:after="9" w:line="230" w:lineRule="exact"/>
        <w:ind w:left="20"/>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С надписью</w:t>
      </w:r>
      <w:r w:rsidR="00DA09A7">
        <w:rPr>
          <w:rFonts w:ascii="Times New Roman" w:eastAsia="Times New Roman" w:hAnsi="Times New Roman" w:cs="Times New Roman"/>
          <w:sz w:val="23"/>
          <w:szCs w:val="23"/>
        </w:rPr>
        <w:t>___________________________________________________________________________</w:t>
      </w:r>
      <w:r w:rsidRPr="000040E8">
        <w:rPr>
          <w:rFonts w:ascii="Times New Roman" w:eastAsia="Times New Roman" w:hAnsi="Times New Roman" w:cs="Times New Roman"/>
          <w:sz w:val="23"/>
          <w:szCs w:val="23"/>
        </w:rPr>
        <w:tab/>
      </w:r>
    </w:p>
    <w:p w:rsidR="000040E8" w:rsidRPr="000040E8" w:rsidRDefault="000040E8" w:rsidP="000040E8">
      <w:pPr>
        <w:spacing w:after="249" w:line="150" w:lineRule="exact"/>
        <w:ind w:left="3020"/>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 xml:space="preserve">(ранее </w:t>
      </w:r>
      <w:proofErr w:type="gramStart"/>
      <w:r w:rsidRPr="000040E8">
        <w:rPr>
          <w:rFonts w:ascii="Times New Roman" w:eastAsia="Times New Roman" w:hAnsi="Times New Roman" w:cs="Times New Roman"/>
          <w:sz w:val="20"/>
          <w:szCs w:val="20"/>
        </w:rPr>
        <w:t>погребенного</w:t>
      </w:r>
      <w:proofErr w:type="gramEnd"/>
      <w:r w:rsidRPr="000040E8">
        <w:rPr>
          <w:rFonts w:ascii="Times New Roman" w:eastAsia="Times New Roman" w:hAnsi="Times New Roman" w:cs="Times New Roman"/>
          <w:sz w:val="20"/>
          <w:szCs w:val="20"/>
        </w:rPr>
        <w:t xml:space="preserve"> умершего: фамилия, имя, отчество)</w:t>
      </w:r>
    </w:p>
    <w:p w:rsidR="000040E8" w:rsidRPr="000040E8" w:rsidRDefault="000040E8" w:rsidP="000040E8">
      <w:pPr>
        <w:tabs>
          <w:tab w:val="left" w:leader="underscore" w:pos="6898"/>
        </w:tabs>
        <w:spacing w:after="558" w:line="230" w:lineRule="exact"/>
        <w:ind w:left="20"/>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Организация, осуществляющая ритуальные услуги</w:t>
      </w:r>
      <w:r w:rsidRPr="000040E8">
        <w:rPr>
          <w:rFonts w:ascii="Times New Roman" w:eastAsia="Times New Roman" w:hAnsi="Times New Roman" w:cs="Times New Roman"/>
          <w:sz w:val="23"/>
          <w:szCs w:val="23"/>
        </w:rPr>
        <w:tab/>
      </w:r>
      <w:r w:rsidR="00DA09A7">
        <w:rPr>
          <w:rFonts w:ascii="Times New Roman" w:eastAsia="Times New Roman" w:hAnsi="Times New Roman" w:cs="Times New Roman"/>
          <w:sz w:val="23"/>
          <w:szCs w:val="23"/>
        </w:rPr>
        <w:t>_________________________</w:t>
      </w:r>
    </w:p>
    <w:p w:rsidR="000040E8" w:rsidRPr="000040E8" w:rsidRDefault="000040E8" w:rsidP="00DA09A7">
      <w:pPr>
        <w:tabs>
          <w:tab w:val="left" w:leader="underscore" w:pos="836"/>
          <w:tab w:val="left" w:leader="underscore" w:pos="3034"/>
          <w:tab w:val="left" w:leader="underscore" w:pos="5934"/>
        </w:tabs>
        <w:spacing w:after="236" w:line="274" w:lineRule="exact"/>
        <w:ind w:left="20" w:right="14"/>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 xml:space="preserve">За правильность сведений несу полную ответственность: </w:t>
      </w:r>
      <w:r w:rsidR="00DA09A7">
        <w:rPr>
          <w:rFonts w:ascii="Times New Roman" w:eastAsia="Times New Roman" w:hAnsi="Times New Roman" w:cs="Times New Roman"/>
          <w:sz w:val="23"/>
          <w:szCs w:val="23"/>
        </w:rPr>
        <w:t xml:space="preserve">  __________________</w:t>
      </w:r>
      <w:r w:rsidRPr="000040E8">
        <w:rPr>
          <w:rFonts w:ascii="Times New Roman" w:eastAsia="Times New Roman" w:hAnsi="Times New Roman" w:cs="Times New Roman"/>
          <w:sz w:val="23"/>
          <w:szCs w:val="23"/>
        </w:rPr>
        <w:t>20</w:t>
      </w:r>
      <w:r w:rsidR="00DA09A7">
        <w:rPr>
          <w:rFonts w:ascii="Times New Roman" w:eastAsia="Times New Roman" w:hAnsi="Times New Roman" w:cs="Times New Roman"/>
          <w:sz w:val="23"/>
          <w:szCs w:val="23"/>
        </w:rPr>
        <w:t>____</w:t>
      </w:r>
      <w:r w:rsidRPr="000040E8">
        <w:rPr>
          <w:rFonts w:ascii="Times New Roman" w:eastAsia="Times New Roman" w:hAnsi="Times New Roman" w:cs="Times New Roman"/>
          <w:sz w:val="23"/>
          <w:szCs w:val="23"/>
        </w:rPr>
        <w:t xml:space="preserve"> год. </w:t>
      </w:r>
      <w:r w:rsidRPr="000040E8">
        <w:rPr>
          <w:rFonts w:ascii="Times New Roman" w:eastAsia="Times New Roman" w:hAnsi="Times New Roman" w:cs="Times New Roman"/>
          <w:sz w:val="23"/>
          <w:szCs w:val="23"/>
        </w:rPr>
        <w:tab/>
      </w:r>
    </w:p>
    <w:p w:rsidR="000040E8" w:rsidRDefault="000040E8" w:rsidP="00DA09A7">
      <w:pPr>
        <w:tabs>
          <w:tab w:val="left" w:leader="underscore" w:pos="841"/>
          <w:tab w:val="left" w:leader="underscore" w:pos="3039"/>
          <w:tab w:val="left" w:leader="underscore" w:pos="7302"/>
        </w:tabs>
        <w:spacing w:after="519" w:line="278" w:lineRule="exact"/>
        <w:ind w:left="20" w:right="14"/>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 xml:space="preserve">Правила установки надмогильных сооружений разъяснены и понятны: </w:t>
      </w:r>
      <w:r w:rsidR="00DA09A7">
        <w:rPr>
          <w:rFonts w:ascii="Times New Roman" w:eastAsia="Times New Roman" w:hAnsi="Times New Roman" w:cs="Times New Roman"/>
          <w:sz w:val="23"/>
          <w:szCs w:val="23"/>
        </w:rPr>
        <w:t>_______________</w:t>
      </w:r>
      <w:r w:rsidR="00DA09A7" w:rsidRPr="00DA09A7">
        <w:rPr>
          <w:rFonts w:ascii="Times New Roman" w:eastAsia="Times New Roman" w:hAnsi="Times New Roman" w:cs="Times New Roman"/>
          <w:sz w:val="23"/>
          <w:szCs w:val="23"/>
        </w:rPr>
        <w:t>20____ год.</w:t>
      </w:r>
    </w:p>
    <w:p w:rsidR="00DA09A7" w:rsidRDefault="00DA09A7" w:rsidP="00DA09A7">
      <w:pPr>
        <w:tabs>
          <w:tab w:val="left" w:leader="underscore" w:pos="841"/>
          <w:tab w:val="left" w:leader="underscore" w:pos="3039"/>
          <w:tab w:val="left" w:leader="underscore" w:pos="7302"/>
        </w:tabs>
        <w:spacing w:after="0" w:line="278" w:lineRule="exact"/>
        <w:ind w:right="11"/>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______________________________________________________________________________________</w:t>
      </w:r>
    </w:p>
    <w:p w:rsidR="00DA09A7" w:rsidRPr="00DA09A7" w:rsidRDefault="00DA09A7" w:rsidP="00DA09A7">
      <w:pPr>
        <w:tabs>
          <w:tab w:val="left" w:leader="underscore" w:pos="841"/>
          <w:tab w:val="left" w:leader="underscore" w:pos="3039"/>
          <w:tab w:val="left" w:leader="underscore" w:pos="7302"/>
        </w:tabs>
        <w:spacing w:after="0" w:line="278" w:lineRule="exact"/>
        <w:ind w:right="11"/>
        <w:rPr>
          <w:rFonts w:ascii="Times New Roman" w:eastAsia="Times New Roman" w:hAnsi="Times New Roman" w:cs="Times New Roman"/>
          <w:sz w:val="20"/>
          <w:szCs w:val="20"/>
        </w:rPr>
      </w:pPr>
      <w:r w:rsidRPr="00DA09A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     </w:t>
      </w:r>
      <w:r w:rsidRPr="00DA09A7">
        <w:rPr>
          <w:rFonts w:ascii="Times New Roman" w:eastAsia="Times New Roman" w:hAnsi="Times New Roman" w:cs="Times New Roman"/>
          <w:sz w:val="23"/>
          <w:szCs w:val="23"/>
        </w:rPr>
        <w:t xml:space="preserve">    </w:t>
      </w:r>
      <w:r w:rsidRPr="00DA09A7">
        <w:rPr>
          <w:rFonts w:ascii="Times New Roman" w:eastAsia="Times New Roman" w:hAnsi="Times New Roman" w:cs="Times New Roman"/>
          <w:sz w:val="20"/>
          <w:szCs w:val="20"/>
        </w:rPr>
        <w:t>(фамилия, имя, отчество, подпись лица подающего заявление)</w:t>
      </w:r>
    </w:p>
    <w:p w:rsidR="00DA09A7" w:rsidRDefault="00DA09A7" w:rsidP="00B06C7C">
      <w:pPr>
        <w:tabs>
          <w:tab w:val="left" w:leader="underscore" w:pos="841"/>
          <w:tab w:val="left" w:leader="underscore" w:pos="3039"/>
          <w:tab w:val="left" w:leader="underscore" w:pos="7302"/>
        </w:tabs>
        <w:spacing w:after="519" w:line="278" w:lineRule="exact"/>
        <w:ind w:right="1380"/>
        <w:rPr>
          <w:rFonts w:ascii="Times New Roman" w:eastAsia="Times New Roman" w:hAnsi="Times New Roman" w:cs="Times New Roman"/>
          <w:sz w:val="23"/>
          <w:szCs w:val="23"/>
        </w:rPr>
      </w:pPr>
    </w:p>
    <w:p w:rsidR="00B06C7C" w:rsidRPr="000040E8" w:rsidRDefault="00B06C7C" w:rsidP="00B06C7C">
      <w:pPr>
        <w:tabs>
          <w:tab w:val="left" w:leader="underscore" w:pos="841"/>
          <w:tab w:val="left" w:leader="underscore" w:pos="3039"/>
          <w:tab w:val="left" w:leader="underscore" w:pos="7302"/>
        </w:tabs>
        <w:spacing w:after="519" w:line="278" w:lineRule="exact"/>
        <w:ind w:right="1380"/>
        <w:rPr>
          <w:rFonts w:ascii="Times New Roman" w:eastAsia="Times New Roman" w:hAnsi="Times New Roman" w:cs="Times New Roman"/>
          <w:sz w:val="23"/>
          <w:szCs w:val="23"/>
        </w:rPr>
      </w:pPr>
    </w:p>
    <w:p w:rsidR="00B06C7C" w:rsidRDefault="000040E8" w:rsidP="00B06C7C">
      <w:pPr>
        <w:spacing w:after="0" w:line="230" w:lineRule="exact"/>
        <w:jc w:val="center"/>
        <w:rPr>
          <w:rFonts w:ascii="Times New Roman" w:eastAsia="Times New Roman" w:hAnsi="Times New Roman" w:cs="Times New Roman"/>
          <w:sz w:val="24"/>
          <w:szCs w:val="24"/>
        </w:rPr>
      </w:pPr>
      <w:r w:rsidRPr="000040E8">
        <w:rPr>
          <w:rFonts w:ascii="Times New Roman" w:eastAsia="Times New Roman" w:hAnsi="Times New Roman" w:cs="Times New Roman"/>
          <w:sz w:val="24"/>
          <w:szCs w:val="24"/>
        </w:rPr>
        <w:t>Заключение</w:t>
      </w:r>
    </w:p>
    <w:p w:rsidR="00B06C7C" w:rsidRPr="000040E8" w:rsidRDefault="00B06C7C" w:rsidP="00B06C7C">
      <w:pPr>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0040E8" w:rsidRDefault="00B06C7C" w:rsidP="00B06C7C">
      <w:pPr>
        <w:spacing w:after="0" w:line="15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040E8" w:rsidRPr="000040E8">
        <w:rPr>
          <w:rFonts w:ascii="Times New Roman" w:eastAsia="Times New Roman" w:hAnsi="Times New Roman" w:cs="Times New Roman"/>
          <w:sz w:val="20"/>
          <w:szCs w:val="20"/>
        </w:rPr>
        <w:t>(подпись сотрудника</w:t>
      </w:r>
      <w:r>
        <w:rPr>
          <w:rFonts w:ascii="Times New Roman" w:eastAsia="Times New Roman" w:hAnsi="Times New Roman" w:cs="Times New Roman"/>
          <w:sz w:val="20"/>
          <w:szCs w:val="20"/>
        </w:rPr>
        <w:t xml:space="preserve"> Администрации поселения</w:t>
      </w:r>
      <w:proofErr w:type="gramStart"/>
      <w:r>
        <w:rPr>
          <w:rFonts w:ascii="Times New Roman" w:eastAsia="Times New Roman" w:hAnsi="Times New Roman" w:cs="Times New Roman"/>
          <w:sz w:val="20"/>
          <w:szCs w:val="20"/>
        </w:rPr>
        <w:t xml:space="preserve"> </w:t>
      </w:r>
      <w:r w:rsidR="000040E8" w:rsidRPr="000040E8">
        <w:rPr>
          <w:rFonts w:ascii="Times New Roman" w:eastAsia="Times New Roman" w:hAnsi="Times New Roman" w:cs="Times New Roman"/>
          <w:sz w:val="20"/>
          <w:szCs w:val="20"/>
        </w:rPr>
        <w:t>)</w:t>
      </w:r>
      <w:proofErr w:type="gramEnd"/>
    </w:p>
    <w:p w:rsidR="00055CC4" w:rsidRDefault="00055CC4" w:rsidP="00B06C7C">
      <w:pPr>
        <w:spacing w:after="0" w:line="150" w:lineRule="exact"/>
        <w:rPr>
          <w:rFonts w:ascii="Times New Roman" w:eastAsia="Times New Roman" w:hAnsi="Times New Roman" w:cs="Times New Roman"/>
          <w:sz w:val="20"/>
          <w:szCs w:val="20"/>
        </w:rPr>
      </w:pPr>
    </w:p>
    <w:p w:rsidR="00055CC4" w:rsidRDefault="00055CC4" w:rsidP="00B06C7C">
      <w:pPr>
        <w:spacing w:after="0" w:line="150" w:lineRule="exact"/>
        <w:rPr>
          <w:rFonts w:ascii="Times New Roman" w:eastAsia="Times New Roman" w:hAnsi="Times New Roman" w:cs="Times New Roman"/>
          <w:sz w:val="20"/>
          <w:szCs w:val="20"/>
        </w:rPr>
      </w:pPr>
    </w:p>
    <w:p w:rsidR="00055CC4" w:rsidRDefault="00055CC4" w:rsidP="00B06C7C">
      <w:pPr>
        <w:spacing w:after="0" w:line="150" w:lineRule="exact"/>
        <w:rPr>
          <w:rFonts w:ascii="Times New Roman" w:eastAsia="Times New Roman" w:hAnsi="Times New Roman" w:cs="Times New Roman"/>
          <w:sz w:val="20"/>
          <w:szCs w:val="20"/>
        </w:rPr>
      </w:pPr>
    </w:p>
    <w:p w:rsidR="00055CC4" w:rsidRDefault="00055CC4" w:rsidP="00B06C7C">
      <w:pPr>
        <w:spacing w:after="0" w:line="150" w:lineRule="exact"/>
        <w:rPr>
          <w:rFonts w:ascii="Times New Roman" w:eastAsia="Times New Roman" w:hAnsi="Times New Roman" w:cs="Times New Roman"/>
          <w:sz w:val="20"/>
          <w:szCs w:val="20"/>
        </w:rPr>
      </w:pPr>
    </w:p>
    <w:p w:rsidR="00055CC4" w:rsidRDefault="00055CC4" w:rsidP="00B06C7C">
      <w:pPr>
        <w:spacing w:after="0" w:line="150" w:lineRule="exact"/>
        <w:rPr>
          <w:rFonts w:ascii="Times New Roman" w:eastAsia="Times New Roman" w:hAnsi="Times New Roman" w:cs="Times New Roman"/>
          <w:sz w:val="20"/>
          <w:szCs w:val="20"/>
        </w:rPr>
      </w:pPr>
    </w:p>
    <w:p w:rsidR="00055CC4" w:rsidRDefault="00055CC4" w:rsidP="00B06C7C">
      <w:pPr>
        <w:spacing w:after="0" w:line="150" w:lineRule="exact"/>
        <w:rPr>
          <w:rFonts w:ascii="Times New Roman" w:eastAsia="Times New Roman" w:hAnsi="Times New Roman" w:cs="Times New Roman"/>
          <w:sz w:val="20"/>
          <w:szCs w:val="20"/>
        </w:rPr>
      </w:pPr>
    </w:p>
    <w:p w:rsidR="00055CC4" w:rsidRDefault="00055CC4" w:rsidP="00B06C7C">
      <w:pPr>
        <w:spacing w:after="0" w:line="150" w:lineRule="exact"/>
        <w:rPr>
          <w:rFonts w:ascii="Times New Roman" w:eastAsia="Times New Roman" w:hAnsi="Times New Roman" w:cs="Times New Roman"/>
          <w:sz w:val="20"/>
          <w:szCs w:val="20"/>
        </w:rPr>
      </w:pPr>
    </w:p>
    <w:p w:rsidR="00055CC4" w:rsidRDefault="00055CC4" w:rsidP="00B06C7C">
      <w:pPr>
        <w:spacing w:after="0" w:line="150" w:lineRule="exact"/>
        <w:rPr>
          <w:rFonts w:ascii="Times New Roman" w:eastAsia="Times New Roman" w:hAnsi="Times New Roman" w:cs="Times New Roman"/>
          <w:sz w:val="20"/>
          <w:szCs w:val="20"/>
        </w:rPr>
      </w:pPr>
    </w:p>
    <w:p w:rsidR="00055CC4" w:rsidRDefault="00055CC4" w:rsidP="00B06C7C">
      <w:pPr>
        <w:spacing w:after="0" w:line="150" w:lineRule="exact"/>
        <w:rPr>
          <w:rFonts w:ascii="Times New Roman" w:eastAsia="Times New Roman" w:hAnsi="Times New Roman" w:cs="Times New Roman"/>
          <w:sz w:val="20"/>
          <w:szCs w:val="20"/>
        </w:rPr>
      </w:pPr>
    </w:p>
    <w:p w:rsidR="00055CC4" w:rsidRPr="00055CC4" w:rsidRDefault="00055CC4" w:rsidP="00055CC4">
      <w:pPr>
        <w:spacing w:after="0" w:line="240" w:lineRule="auto"/>
        <w:ind w:left="5529"/>
        <w:rPr>
          <w:rFonts w:ascii="Times New Roman" w:eastAsia="Times New Roman" w:hAnsi="Times New Roman" w:cs="Times New Roman"/>
        </w:rPr>
      </w:pPr>
      <w:r w:rsidRPr="00055CC4">
        <w:rPr>
          <w:rFonts w:ascii="Times New Roman" w:eastAsia="Times New Roman" w:hAnsi="Times New Roman" w:cs="Times New Roman"/>
        </w:rPr>
        <w:t xml:space="preserve">Приложение № 2 к Порядку деятельности </w:t>
      </w:r>
    </w:p>
    <w:p w:rsidR="00055CC4" w:rsidRDefault="00055CC4" w:rsidP="00055CC4">
      <w:pPr>
        <w:spacing w:after="0" w:line="240" w:lineRule="auto"/>
        <w:ind w:left="5529"/>
        <w:rPr>
          <w:rFonts w:ascii="Times New Roman" w:eastAsia="Times New Roman" w:hAnsi="Times New Roman" w:cs="Times New Roman"/>
        </w:rPr>
      </w:pPr>
      <w:r w:rsidRPr="00055CC4">
        <w:rPr>
          <w:rFonts w:ascii="Times New Roman" w:eastAsia="Times New Roman" w:hAnsi="Times New Roman" w:cs="Times New Roman"/>
        </w:rPr>
        <w:t>общественных кладбищ и Правил содержания мест погребения на территории сельского поселения Борискино-Игар муниципального района Клявлинский                                                                                              Самарской области</w:t>
      </w:r>
    </w:p>
    <w:p w:rsidR="00055CC4" w:rsidRDefault="00055CC4" w:rsidP="00055CC4">
      <w:pPr>
        <w:spacing w:after="0" w:line="240" w:lineRule="auto"/>
        <w:ind w:left="5529"/>
        <w:rPr>
          <w:rFonts w:ascii="Times New Roman" w:eastAsia="Times New Roman" w:hAnsi="Times New Roman" w:cs="Times New Roman"/>
        </w:rPr>
      </w:pPr>
    </w:p>
    <w:p w:rsidR="00055CC4" w:rsidRPr="000040E8" w:rsidRDefault="00055CC4" w:rsidP="00055CC4">
      <w:pPr>
        <w:spacing w:after="579" w:line="278" w:lineRule="exact"/>
        <w:ind w:right="-76"/>
        <w:jc w:val="center"/>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УДОСТОВЕРЕНИЕ о погребении</w:t>
      </w:r>
    </w:p>
    <w:p w:rsidR="00055CC4" w:rsidRPr="000040E8" w:rsidRDefault="00055CC4" w:rsidP="00055CC4">
      <w:pPr>
        <w:tabs>
          <w:tab w:val="left" w:leader="underscore" w:pos="7258"/>
        </w:tabs>
        <w:spacing w:after="9" w:line="230" w:lineRule="exact"/>
        <w:ind w:left="20"/>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Удостоверение выдано гр-ну (</w:t>
      </w:r>
      <w:proofErr w:type="spellStart"/>
      <w:r w:rsidRPr="000040E8">
        <w:rPr>
          <w:rFonts w:ascii="Times New Roman" w:eastAsia="Times New Roman" w:hAnsi="Times New Roman" w:cs="Times New Roman"/>
          <w:sz w:val="23"/>
          <w:szCs w:val="23"/>
        </w:rPr>
        <w:t>гр-ке</w:t>
      </w:r>
      <w:proofErr w:type="spellEnd"/>
      <w:r w:rsidRPr="000040E8">
        <w:rPr>
          <w:rFonts w:ascii="Times New Roman" w:eastAsia="Times New Roman" w:hAnsi="Times New Roman" w:cs="Times New Roman"/>
          <w:sz w:val="23"/>
          <w:szCs w:val="23"/>
        </w:rPr>
        <w:t>)</w:t>
      </w:r>
      <w:r w:rsidRPr="000040E8">
        <w:rPr>
          <w:rFonts w:ascii="Times New Roman" w:eastAsia="Times New Roman" w:hAnsi="Times New Roman" w:cs="Times New Roman"/>
          <w:sz w:val="23"/>
          <w:szCs w:val="23"/>
        </w:rPr>
        <w:tab/>
      </w:r>
    </w:p>
    <w:p w:rsidR="00055CC4" w:rsidRPr="000040E8" w:rsidRDefault="00055CC4" w:rsidP="00055CC4">
      <w:pPr>
        <w:spacing w:after="614" w:line="150" w:lineRule="exact"/>
        <w:ind w:left="5520"/>
        <w:rPr>
          <w:rFonts w:ascii="Times New Roman" w:eastAsia="Times New Roman" w:hAnsi="Times New Roman" w:cs="Times New Roman"/>
          <w:sz w:val="15"/>
          <w:szCs w:val="15"/>
        </w:rPr>
      </w:pPr>
      <w:r w:rsidRPr="000040E8">
        <w:rPr>
          <w:rFonts w:ascii="Times New Roman" w:eastAsia="Times New Roman" w:hAnsi="Times New Roman" w:cs="Times New Roman"/>
          <w:sz w:val="15"/>
          <w:szCs w:val="15"/>
        </w:rPr>
        <w:t>(фамилия, имя, отчество)</w:t>
      </w:r>
    </w:p>
    <w:p w:rsidR="00055CC4" w:rsidRPr="000040E8" w:rsidRDefault="00055CC4" w:rsidP="00055CC4">
      <w:pPr>
        <w:tabs>
          <w:tab w:val="left" w:leader="underscore" w:pos="5770"/>
        </w:tabs>
        <w:spacing w:after="9" w:line="230" w:lineRule="exact"/>
        <w:ind w:left="20"/>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о регистрации погребения</w:t>
      </w:r>
      <w:r w:rsidRPr="000040E8">
        <w:rPr>
          <w:rFonts w:ascii="Times New Roman" w:eastAsia="Times New Roman" w:hAnsi="Times New Roman" w:cs="Times New Roman"/>
          <w:sz w:val="23"/>
          <w:szCs w:val="23"/>
        </w:rPr>
        <w:tab/>
      </w:r>
    </w:p>
    <w:p w:rsidR="00055CC4" w:rsidRPr="000040E8" w:rsidRDefault="00055CC4" w:rsidP="00055CC4">
      <w:pPr>
        <w:spacing w:after="12" w:line="150" w:lineRule="exact"/>
        <w:ind w:right="1120"/>
        <w:jc w:val="center"/>
        <w:rPr>
          <w:rFonts w:ascii="Times New Roman" w:eastAsia="Times New Roman" w:hAnsi="Times New Roman" w:cs="Times New Roman"/>
          <w:sz w:val="15"/>
          <w:szCs w:val="15"/>
        </w:rPr>
      </w:pPr>
      <w:r w:rsidRPr="000040E8">
        <w:rPr>
          <w:rFonts w:ascii="Times New Roman" w:eastAsia="Times New Roman" w:hAnsi="Times New Roman" w:cs="Times New Roman"/>
          <w:sz w:val="15"/>
          <w:szCs w:val="15"/>
        </w:rPr>
        <w:t>(фамилия, имя, отчество)</w:t>
      </w:r>
    </w:p>
    <w:p w:rsidR="00055CC4" w:rsidRDefault="00055CC4" w:rsidP="00055CC4">
      <w:pPr>
        <w:tabs>
          <w:tab w:val="left" w:leader="underscore" w:pos="630"/>
          <w:tab w:val="left" w:leader="underscore" w:pos="3140"/>
          <w:tab w:val="left" w:leader="underscore" w:pos="3855"/>
        </w:tabs>
        <w:spacing w:after="295" w:line="250" w:lineRule="exact"/>
        <w:ind w:left="20"/>
        <w:rPr>
          <w:rFonts w:ascii="Times New Roman" w:eastAsia="Times New Roman" w:hAnsi="Times New Roman" w:cs="Times New Roman"/>
          <w:sz w:val="25"/>
          <w:szCs w:val="25"/>
        </w:rPr>
      </w:pPr>
    </w:p>
    <w:p w:rsidR="00055CC4" w:rsidRPr="000040E8" w:rsidRDefault="00055CC4" w:rsidP="00055CC4">
      <w:pPr>
        <w:tabs>
          <w:tab w:val="left" w:leader="underscore" w:pos="630"/>
          <w:tab w:val="left" w:leader="underscore" w:pos="3140"/>
          <w:tab w:val="left" w:leader="underscore" w:pos="3855"/>
        </w:tabs>
        <w:spacing w:after="295" w:line="250" w:lineRule="exact"/>
        <w:ind w:left="20"/>
        <w:rPr>
          <w:rFonts w:ascii="Times New Roman" w:eastAsia="Times New Roman" w:hAnsi="Times New Roman" w:cs="Times New Roman"/>
          <w:sz w:val="25"/>
          <w:szCs w:val="25"/>
        </w:rPr>
      </w:pPr>
      <w:r w:rsidRPr="000040E8">
        <w:rPr>
          <w:rFonts w:ascii="Times New Roman" w:eastAsia="Times New Roman" w:hAnsi="Times New Roman" w:cs="Times New Roman"/>
          <w:sz w:val="25"/>
          <w:szCs w:val="25"/>
        </w:rPr>
        <w:t>"</w:t>
      </w:r>
      <w:r w:rsidRPr="000040E8">
        <w:rPr>
          <w:rFonts w:ascii="Times New Roman" w:eastAsia="Times New Roman" w:hAnsi="Times New Roman" w:cs="Times New Roman"/>
          <w:sz w:val="25"/>
          <w:szCs w:val="25"/>
        </w:rPr>
        <w:tab/>
        <w:t>"</w:t>
      </w:r>
      <w:r w:rsidRPr="000040E8">
        <w:rPr>
          <w:rFonts w:ascii="Times New Roman" w:eastAsia="Times New Roman" w:hAnsi="Times New Roman" w:cs="Times New Roman"/>
          <w:sz w:val="25"/>
          <w:szCs w:val="25"/>
        </w:rPr>
        <w:tab/>
        <w:t>20</w:t>
      </w:r>
      <w:r w:rsidRPr="000040E8">
        <w:rPr>
          <w:rFonts w:ascii="Times New Roman" w:eastAsia="Times New Roman" w:hAnsi="Times New Roman" w:cs="Times New Roman"/>
          <w:sz w:val="25"/>
          <w:szCs w:val="25"/>
        </w:rPr>
        <w:tab/>
        <w:t>года</w:t>
      </w:r>
    </w:p>
    <w:p w:rsidR="00055CC4" w:rsidRPr="000040E8" w:rsidRDefault="00055CC4" w:rsidP="00055CC4">
      <w:pPr>
        <w:tabs>
          <w:tab w:val="left" w:leader="underscore" w:pos="9781"/>
        </w:tabs>
        <w:spacing w:after="5" w:line="250" w:lineRule="exact"/>
        <w:ind w:left="20"/>
        <w:jc w:val="both"/>
        <w:rPr>
          <w:rFonts w:ascii="Times New Roman" w:eastAsia="Times New Roman" w:hAnsi="Times New Roman" w:cs="Times New Roman"/>
          <w:sz w:val="25"/>
          <w:szCs w:val="25"/>
        </w:rPr>
      </w:pPr>
      <w:r w:rsidRPr="000040E8">
        <w:rPr>
          <w:rFonts w:ascii="Times New Roman" w:eastAsia="Times New Roman" w:hAnsi="Times New Roman" w:cs="Times New Roman"/>
          <w:sz w:val="25"/>
          <w:szCs w:val="25"/>
        </w:rPr>
        <w:t>Н</w:t>
      </w:r>
      <w:r>
        <w:rPr>
          <w:rFonts w:ascii="Times New Roman" w:eastAsia="Times New Roman" w:hAnsi="Times New Roman" w:cs="Times New Roman"/>
          <w:sz w:val="25"/>
          <w:szCs w:val="25"/>
        </w:rPr>
        <w:t xml:space="preserve">а </w:t>
      </w:r>
    </w:p>
    <w:p w:rsidR="00055CC4" w:rsidRDefault="00055CC4" w:rsidP="00055CC4">
      <w:pPr>
        <w:spacing w:after="0" w:line="150" w:lineRule="exact"/>
        <w:jc w:val="center"/>
        <w:rPr>
          <w:rFonts w:ascii="Times New Roman" w:eastAsia="Times New Roman" w:hAnsi="Times New Roman" w:cs="Times New Roman"/>
          <w:sz w:val="15"/>
          <w:szCs w:val="15"/>
        </w:rPr>
      </w:pPr>
      <w:r w:rsidRPr="000040E8">
        <w:rPr>
          <w:rFonts w:ascii="Times New Roman" w:eastAsia="Times New Roman" w:hAnsi="Times New Roman" w:cs="Times New Roman"/>
          <w:sz w:val="15"/>
          <w:szCs w:val="15"/>
        </w:rPr>
        <w:t>(наименование общественного кладбища)</w:t>
      </w:r>
    </w:p>
    <w:p w:rsidR="00055CC4" w:rsidRDefault="00055CC4" w:rsidP="00055CC4">
      <w:pPr>
        <w:spacing w:after="0" w:line="150" w:lineRule="exact"/>
        <w:jc w:val="center"/>
        <w:rPr>
          <w:rFonts w:ascii="Times New Roman" w:eastAsia="Times New Roman" w:hAnsi="Times New Roman" w:cs="Times New Roman"/>
          <w:sz w:val="15"/>
          <w:szCs w:val="15"/>
        </w:rPr>
      </w:pPr>
    </w:p>
    <w:p w:rsidR="00055CC4" w:rsidRDefault="00055CC4" w:rsidP="00055CC4">
      <w:pPr>
        <w:spacing w:after="0" w:line="150" w:lineRule="exact"/>
        <w:jc w:val="center"/>
        <w:rPr>
          <w:rFonts w:ascii="Times New Roman" w:eastAsia="Times New Roman" w:hAnsi="Times New Roman" w:cs="Times New Roman"/>
          <w:sz w:val="15"/>
          <w:szCs w:val="15"/>
        </w:rPr>
      </w:pPr>
    </w:p>
    <w:p w:rsidR="00055CC4" w:rsidRDefault="00055CC4" w:rsidP="00055CC4">
      <w:pPr>
        <w:spacing w:after="0" w:line="150" w:lineRule="exact"/>
        <w:jc w:val="center"/>
        <w:rPr>
          <w:rFonts w:ascii="Times New Roman" w:eastAsia="Times New Roman" w:hAnsi="Times New Roman" w:cs="Times New Roman"/>
          <w:sz w:val="15"/>
          <w:szCs w:val="15"/>
        </w:rPr>
      </w:pPr>
    </w:p>
    <w:p w:rsidR="00055CC4" w:rsidRDefault="00055CC4" w:rsidP="00055CC4">
      <w:pPr>
        <w:spacing w:after="0" w:line="150" w:lineRule="exact"/>
        <w:jc w:val="both"/>
        <w:rPr>
          <w:rFonts w:ascii="Times New Roman" w:eastAsia="Times New Roman" w:hAnsi="Times New Roman" w:cs="Times New Roman"/>
          <w:sz w:val="24"/>
          <w:szCs w:val="24"/>
        </w:rPr>
      </w:pPr>
    </w:p>
    <w:p w:rsidR="00055CC4" w:rsidRPr="004421B6" w:rsidRDefault="00055CC4" w:rsidP="00055CC4">
      <w:pPr>
        <w:spacing w:after="0" w:line="240" w:lineRule="auto"/>
        <w:jc w:val="both"/>
        <w:rPr>
          <w:rFonts w:ascii="Times New Roman" w:hAnsi="Times New Roman" w:cs="Times New Roman"/>
          <w:sz w:val="24"/>
          <w:szCs w:val="24"/>
        </w:rPr>
      </w:pPr>
      <w:r w:rsidRPr="004421B6">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Борискино-Игар</w:t>
      </w:r>
    </w:p>
    <w:p w:rsidR="00055CC4" w:rsidRPr="004421B6" w:rsidRDefault="00055CC4" w:rsidP="00055CC4">
      <w:pPr>
        <w:spacing w:after="0" w:line="240" w:lineRule="auto"/>
        <w:jc w:val="both"/>
        <w:rPr>
          <w:rFonts w:ascii="Times New Roman" w:hAnsi="Times New Roman" w:cs="Times New Roman"/>
          <w:sz w:val="24"/>
          <w:szCs w:val="24"/>
        </w:rPr>
      </w:pPr>
      <w:r w:rsidRPr="004421B6">
        <w:rPr>
          <w:rFonts w:ascii="Times New Roman" w:hAnsi="Times New Roman" w:cs="Times New Roman"/>
          <w:sz w:val="24"/>
          <w:szCs w:val="24"/>
        </w:rPr>
        <w:t>му</w:t>
      </w:r>
      <w:r>
        <w:rPr>
          <w:rFonts w:ascii="Times New Roman" w:hAnsi="Times New Roman" w:cs="Times New Roman"/>
          <w:sz w:val="24"/>
          <w:szCs w:val="24"/>
        </w:rPr>
        <w:t>ниципального района Клявлинский</w:t>
      </w:r>
    </w:p>
    <w:p w:rsidR="00055CC4" w:rsidRPr="00055CC4" w:rsidRDefault="00055CC4" w:rsidP="00055CC4">
      <w:pPr>
        <w:spacing w:after="0" w:line="240" w:lineRule="auto"/>
        <w:rPr>
          <w:rFonts w:ascii="Times New Roman" w:eastAsia="Times New Roman" w:hAnsi="Times New Roman" w:cs="Times New Roman"/>
        </w:rPr>
      </w:pPr>
      <w:r w:rsidRPr="004421B6">
        <w:rPr>
          <w:rFonts w:ascii="Times New Roman" w:hAnsi="Times New Roman" w:cs="Times New Roman"/>
          <w:sz w:val="24"/>
          <w:szCs w:val="24"/>
        </w:rPr>
        <w:t xml:space="preserve">Самарской области                                                               </w:t>
      </w:r>
      <w:r>
        <w:rPr>
          <w:rFonts w:ascii="Times New Roman" w:hAnsi="Times New Roman" w:cs="Times New Roman"/>
          <w:sz w:val="24"/>
          <w:szCs w:val="24"/>
        </w:rPr>
        <w:t xml:space="preserve">                                     </w:t>
      </w:r>
      <w:r w:rsidRPr="004421B6">
        <w:rPr>
          <w:rFonts w:ascii="Times New Roman" w:hAnsi="Times New Roman" w:cs="Times New Roman"/>
          <w:sz w:val="24"/>
          <w:szCs w:val="24"/>
        </w:rPr>
        <w:t xml:space="preserve"> </w:t>
      </w:r>
    </w:p>
    <w:p w:rsidR="00055CC4" w:rsidRDefault="00055CC4" w:rsidP="00B06C7C">
      <w:pPr>
        <w:spacing w:after="0" w:line="150" w:lineRule="exact"/>
        <w:rPr>
          <w:rFonts w:ascii="Times New Roman" w:eastAsia="Times New Roman" w:hAnsi="Times New Roman" w:cs="Times New Roman"/>
          <w:sz w:val="20"/>
          <w:szCs w:val="20"/>
        </w:rPr>
      </w:pPr>
    </w:p>
    <w:p w:rsidR="00055CC4" w:rsidRPr="000040E8" w:rsidRDefault="00055CC4" w:rsidP="00B06C7C">
      <w:pPr>
        <w:spacing w:after="0" w:line="150" w:lineRule="exact"/>
        <w:rPr>
          <w:rFonts w:ascii="Times New Roman" w:eastAsia="Times New Roman" w:hAnsi="Times New Roman" w:cs="Times New Roman"/>
          <w:sz w:val="20"/>
          <w:szCs w:val="20"/>
        </w:rPr>
        <w:sectPr w:rsidR="00055CC4" w:rsidRPr="000040E8" w:rsidSect="000040E8">
          <w:pgSz w:w="11905" w:h="16837"/>
          <w:pgMar w:top="975" w:right="610" w:bottom="885" w:left="1358" w:header="0" w:footer="3" w:gutter="0"/>
          <w:cols w:space="720"/>
          <w:noEndnote/>
          <w:docGrid w:linePitch="360"/>
        </w:sectPr>
      </w:pPr>
    </w:p>
    <w:p w:rsidR="00055CC4" w:rsidRPr="000040E8" w:rsidRDefault="00055CC4" w:rsidP="000040E8">
      <w:pPr>
        <w:spacing w:after="0" w:line="240" w:lineRule="auto"/>
        <w:rPr>
          <w:rFonts w:ascii="Times New Roman" w:eastAsia="Arial Unicode MS" w:hAnsi="Times New Roman" w:cs="Times New Roman"/>
          <w:color w:val="000000"/>
          <w:sz w:val="2"/>
          <w:szCs w:val="2"/>
        </w:rPr>
        <w:sectPr w:rsidR="00055CC4" w:rsidRPr="000040E8" w:rsidSect="00055CC4">
          <w:type w:val="continuous"/>
          <w:pgSz w:w="11905" w:h="16837"/>
          <w:pgMar w:top="0" w:right="0" w:bottom="0" w:left="851" w:header="0" w:footer="3" w:gutter="0"/>
          <w:cols w:space="720"/>
          <w:noEndnote/>
          <w:docGrid w:linePitch="360"/>
        </w:sectPr>
      </w:pPr>
    </w:p>
    <w:p w:rsidR="00055CC4" w:rsidRPr="00055CC4" w:rsidRDefault="000040E8" w:rsidP="00055CC4">
      <w:pPr>
        <w:tabs>
          <w:tab w:val="left" w:pos="9072"/>
        </w:tabs>
        <w:spacing w:after="0" w:line="240" w:lineRule="auto"/>
        <w:ind w:left="9072"/>
        <w:rPr>
          <w:rFonts w:ascii="Times New Roman" w:eastAsia="Times New Roman" w:hAnsi="Times New Roman" w:cs="Times New Roman"/>
        </w:rPr>
      </w:pPr>
      <w:r w:rsidRPr="000040E8">
        <w:rPr>
          <w:rFonts w:ascii="Times New Roman" w:eastAsia="Times New Roman" w:hAnsi="Times New Roman" w:cs="Times New Roman"/>
          <w:sz w:val="25"/>
          <w:szCs w:val="25"/>
          <w:shd w:val="clear" w:color="auto" w:fill="FFFFFF"/>
        </w:rPr>
        <w:lastRenderedPageBreak/>
        <w:t xml:space="preserve">Приложение № 3 </w:t>
      </w:r>
      <w:r w:rsidR="00055CC4" w:rsidRPr="00055CC4">
        <w:rPr>
          <w:rFonts w:ascii="Times New Roman" w:eastAsia="Times New Roman" w:hAnsi="Times New Roman" w:cs="Times New Roman"/>
        </w:rPr>
        <w:t xml:space="preserve">к Порядку деятельности </w:t>
      </w:r>
    </w:p>
    <w:p w:rsidR="00055CC4" w:rsidRDefault="00055CC4" w:rsidP="00055CC4">
      <w:pPr>
        <w:tabs>
          <w:tab w:val="left" w:pos="9072"/>
        </w:tabs>
        <w:spacing w:after="0" w:line="240" w:lineRule="auto"/>
        <w:ind w:left="9072"/>
        <w:rPr>
          <w:rFonts w:ascii="Times New Roman" w:eastAsia="Times New Roman" w:hAnsi="Times New Roman" w:cs="Times New Roman"/>
        </w:rPr>
      </w:pPr>
      <w:r w:rsidRPr="00055CC4">
        <w:rPr>
          <w:rFonts w:ascii="Times New Roman" w:eastAsia="Times New Roman" w:hAnsi="Times New Roman" w:cs="Times New Roman"/>
        </w:rPr>
        <w:t>общественных кладбищ и Правил содержания мест погребения на территории сельского поселения Борискино-Игар муниципального района Клявлинский                                                                                              Самарской области</w:t>
      </w:r>
    </w:p>
    <w:p w:rsidR="000040E8" w:rsidRPr="000040E8" w:rsidRDefault="000040E8" w:rsidP="00055CC4">
      <w:pPr>
        <w:spacing w:after="0" w:line="274" w:lineRule="exact"/>
        <w:ind w:left="10360" w:right="480"/>
        <w:jc w:val="right"/>
        <w:rPr>
          <w:rFonts w:ascii="Times New Roman" w:eastAsia="Times New Roman" w:hAnsi="Times New Roman" w:cs="Times New Roman"/>
          <w:sz w:val="23"/>
          <w:szCs w:val="23"/>
        </w:rPr>
      </w:pPr>
    </w:p>
    <w:p w:rsidR="000040E8" w:rsidRPr="000040E8" w:rsidRDefault="000040E8" w:rsidP="000040E8">
      <w:pPr>
        <w:spacing w:after="250" w:line="250" w:lineRule="exact"/>
        <w:ind w:left="5000"/>
        <w:rPr>
          <w:rFonts w:ascii="Times New Roman" w:eastAsia="Times New Roman" w:hAnsi="Times New Roman" w:cs="Times New Roman"/>
          <w:sz w:val="25"/>
          <w:szCs w:val="25"/>
        </w:rPr>
      </w:pPr>
      <w:bookmarkStart w:id="6" w:name="bookmark10"/>
      <w:r w:rsidRPr="000040E8">
        <w:rPr>
          <w:rFonts w:ascii="Times New Roman" w:eastAsia="Times New Roman" w:hAnsi="Times New Roman" w:cs="Times New Roman"/>
          <w:sz w:val="25"/>
          <w:szCs w:val="25"/>
        </w:rPr>
        <w:t>КНИГА РЕГИСТРАЦИИ ПОГРЕБЕНИЙ</w:t>
      </w:r>
      <w:bookmarkEnd w:id="6"/>
    </w:p>
    <w:tbl>
      <w:tblPr>
        <w:tblW w:w="0" w:type="auto"/>
        <w:jc w:val="center"/>
        <w:tblLayout w:type="fixed"/>
        <w:tblCellMar>
          <w:left w:w="10" w:type="dxa"/>
          <w:right w:w="10" w:type="dxa"/>
        </w:tblCellMar>
        <w:tblLook w:val="0000"/>
      </w:tblPr>
      <w:tblGrid>
        <w:gridCol w:w="456"/>
        <w:gridCol w:w="1080"/>
        <w:gridCol w:w="1301"/>
        <w:gridCol w:w="1138"/>
        <w:gridCol w:w="994"/>
        <w:gridCol w:w="1133"/>
        <w:gridCol w:w="1982"/>
        <w:gridCol w:w="1589"/>
        <w:gridCol w:w="1872"/>
        <w:gridCol w:w="2208"/>
        <w:gridCol w:w="1286"/>
      </w:tblGrid>
      <w:tr w:rsidR="000040E8" w:rsidRPr="00055CC4" w:rsidTr="00055CC4">
        <w:trPr>
          <w:trHeight w:val="3534"/>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74" w:lineRule="exact"/>
              <w:jc w:val="both"/>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 xml:space="preserve">N </w:t>
            </w:r>
            <w:proofErr w:type="spellStart"/>
            <w:proofErr w:type="gramStart"/>
            <w:r w:rsidRPr="000040E8">
              <w:rPr>
                <w:rFonts w:ascii="Times New Roman" w:eastAsia="Times New Roman" w:hAnsi="Times New Roman" w:cs="Times New Roman"/>
                <w:sz w:val="20"/>
                <w:szCs w:val="20"/>
              </w:rPr>
              <w:t>п</w:t>
            </w:r>
            <w:proofErr w:type="spellEnd"/>
            <w:proofErr w:type="gramEnd"/>
            <w:r w:rsidRPr="000040E8">
              <w:rPr>
                <w:rFonts w:ascii="Times New Roman" w:eastAsia="Times New Roman" w:hAnsi="Times New Roman" w:cs="Times New Roman"/>
                <w:sz w:val="20"/>
                <w:szCs w:val="20"/>
              </w:rPr>
              <w:t>/</w:t>
            </w:r>
            <w:proofErr w:type="spellStart"/>
            <w:r w:rsidRPr="000040E8">
              <w:rPr>
                <w:rFonts w:ascii="Times New Roman" w:eastAsia="Times New Roman" w:hAnsi="Times New Roman" w:cs="Times New Roman"/>
                <w:sz w:val="20"/>
                <w:szCs w:val="20"/>
              </w:rPr>
              <w:t>п</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74" w:lineRule="exact"/>
              <w:jc w:val="center"/>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N</w:t>
            </w:r>
          </w:p>
          <w:p w:rsidR="000040E8" w:rsidRPr="000040E8" w:rsidRDefault="000040E8" w:rsidP="000040E8">
            <w:pPr>
              <w:framePr w:wrap="notBeside" w:vAnchor="text" w:hAnchor="text" w:xAlign="center" w:y="1"/>
              <w:spacing w:after="0" w:line="274" w:lineRule="exact"/>
              <w:jc w:val="center"/>
              <w:rPr>
                <w:rFonts w:ascii="Times New Roman" w:eastAsia="Times New Roman" w:hAnsi="Times New Roman" w:cs="Times New Roman"/>
                <w:sz w:val="20"/>
                <w:szCs w:val="20"/>
              </w:rPr>
            </w:pPr>
            <w:proofErr w:type="gramStart"/>
            <w:r w:rsidRPr="000040E8">
              <w:rPr>
                <w:rFonts w:ascii="Times New Roman" w:eastAsia="Times New Roman" w:hAnsi="Times New Roman" w:cs="Times New Roman"/>
                <w:sz w:val="20"/>
                <w:szCs w:val="20"/>
              </w:rPr>
              <w:t xml:space="preserve">регистра </w:t>
            </w:r>
            <w:proofErr w:type="spellStart"/>
            <w:r w:rsidRPr="000040E8">
              <w:rPr>
                <w:rFonts w:ascii="Times New Roman" w:eastAsia="Times New Roman" w:hAnsi="Times New Roman" w:cs="Times New Roman"/>
                <w:sz w:val="20"/>
                <w:szCs w:val="20"/>
              </w:rPr>
              <w:t>ции</w:t>
            </w:r>
            <w:proofErr w:type="spellEnd"/>
            <w:proofErr w:type="gramEnd"/>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78" w:lineRule="exact"/>
              <w:jc w:val="both"/>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 xml:space="preserve">Ф.И.О. </w:t>
            </w:r>
            <w:proofErr w:type="gramStart"/>
            <w:r w:rsidRPr="000040E8">
              <w:rPr>
                <w:rFonts w:ascii="Times New Roman" w:eastAsia="Times New Roman" w:hAnsi="Times New Roman" w:cs="Times New Roman"/>
                <w:sz w:val="20"/>
                <w:szCs w:val="20"/>
              </w:rPr>
              <w:t>умершего</w:t>
            </w:r>
            <w:proofErr w:type="gramEnd"/>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74" w:lineRule="exact"/>
              <w:jc w:val="center"/>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 xml:space="preserve">Дата </w:t>
            </w:r>
            <w:proofErr w:type="gramStart"/>
            <w:r w:rsidRPr="000040E8">
              <w:rPr>
                <w:rFonts w:ascii="Times New Roman" w:eastAsia="Times New Roman" w:hAnsi="Times New Roman" w:cs="Times New Roman"/>
                <w:sz w:val="20"/>
                <w:szCs w:val="20"/>
              </w:rPr>
              <w:t>погребен</w:t>
            </w:r>
            <w:proofErr w:type="gramEnd"/>
            <w:r w:rsidRPr="000040E8">
              <w:rPr>
                <w:rFonts w:ascii="Times New Roman" w:eastAsia="Times New Roman" w:hAnsi="Times New Roman" w:cs="Times New Roman"/>
                <w:sz w:val="20"/>
                <w:szCs w:val="20"/>
              </w:rPr>
              <w:t xml:space="preserve"> </w:t>
            </w:r>
            <w:proofErr w:type="spellStart"/>
            <w:r w:rsidRPr="000040E8">
              <w:rPr>
                <w:rFonts w:ascii="Times New Roman" w:eastAsia="Times New Roman" w:hAnsi="Times New Roman" w:cs="Times New Roman"/>
                <w:sz w:val="20"/>
                <w:szCs w:val="20"/>
              </w:rPr>
              <w:t>ия</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74" w:lineRule="exact"/>
              <w:jc w:val="both"/>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Дата Смерти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74" w:lineRule="exact"/>
              <w:ind w:left="80" w:firstLine="260"/>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Дата рождения</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74" w:lineRule="exact"/>
              <w:jc w:val="center"/>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Свидетельство о смерти/</w:t>
            </w:r>
            <w:proofErr w:type="spellStart"/>
            <w:r w:rsidRPr="000040E8">
              <w:rPr>
                <w:rFonts w:ascii="Times New Roman" w:eastAsia="Times New Roman" w:hAnsi="Times New Roman" w:cs="Times New Roman"/>
                <w:sz w:val="20"/>
                <w:szCs w:val="20"/>
              </w:rPr>
              <w:t>медицинс</w:t>
            </w:r>
            <w:proofErr w:type="spellEnd"/>
          </w:p>
          <w:p w:rsidR="000040E8" w:rsidRPr="000040E8" w:rsidRDefault="000040E8" w:rsidP="000040E8">
            <w:pPr>
              <w:framePr w:wrap="notBeside" w:vAnchor="text" w:hAnchor="text" w:xAlign="center" w:y="1"/>
              <w:spacing w:after="0" w:line="274" w:lineRule="exact"/>
              <w:jc w:val="center"/>
              <w:rPr>
                <w:rFonts w:ascii="Times New Roman" w:eastAsia="Times New Roman" w:hAnsi="Times New Roman" w:cs="Times New Roman"/>
                <w:sz w:val="20"/>
                <w:szCs w:val="20"/>
              </w:rPr>
            </w:pPr>
            <w:proofErr w:type="spellStart"/>
            <w:r w:rsidRPr="000040E8">
              <w:rPr>
                <w:rFonts w:ascii="Times New Roman" w:eastAsia="Times New Roman" w:hAnsi="Times New Roman" w:cs="Times New Roman"/>
                <w:sz w:val="20"/>
                <w:szCs w:val="20"/>
              </w:rPr>
              <w:t>кая</w:t>
            </w:r>
            <w:proofErr w:type="spellEnd"/>
            <w:r w:rsidRPr="000040E8">
              <w:rPr>
                <w:rFonts w:ascii="Times New Roman" w:eastAsia="Times New Roman" w:hAnsi="Times New Roman" w:cs="Times New Roman"/>
                <w:sz w:val="20"/>
                <w:szCs w:val="20"/>
              </w:rPr>
              <w:t xml:space="preserve"> справка о смерти (</w:t>
            </w:r>
            <w:r w:rsidRPr="000040E8">
              <w:rPr>
                <w:rFonts w:ascii="Times New Roman" w:eastAsia="Times New Roman" w:hAnsi="Times New Roman" w:cs="Times New Roman"/>
                <w:sz w:val="20"/>
                <w:szCs w:val="20"/>
                <w:lang w:val="en-US"/>
              </w:rPr>
              <w:t>N</w:t>
            </w:r>
            <w:r w:rsidRPr="000040E8">
              <w:rPr>
                <w:rFonts w:ascii="Times New Roman" w:eastAsia="Times New Roman" w:hAnsi="Times New Roman" w:cs="Times New Roman"/>
                <w:sz w:val="20"/>
                <w:szCs w:val="20"/>
              </w:rPr>
              <w:t>, дата, наименование органа, выдавшего документ)</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74" w:lineRule="exact"/>
              <w:jc w:val="center"/>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 xml:space="preserve">Место погребения (название </w:t>
            </w:r>
            <w:proofErr w:type="spellStart"/>
            <w:proofErr w:type="gramStart"/>
            <w:r w:rsidRPr="000040E8">
              <w:rPr>
                <w:rFonts w:ascii="Times New Roman" w:eastAsia="Times New Roman" w:hAnsi="Times New Roman" w:cs="Times New Roman"/>
                <w:sz w:val="20"/>
                <w:szCs w:val="20"/>
              </w:rPr>
              <w:t>общественног</w:t>
            </w:r>
            <w:proofErr w:type="spellEnd"/>
            <w:r w:rsidRPr="000040E8">
              <w:rPr>
                <w:rFonts w:ascii="Times New Roman" w:eastAsia="Times New Roman" w:hAnsi="Times New Roman" w:cs="Times New Roman"/>
                <w:sz w:val="20"/>
                <w:szCs w:val="20"/>
              </w:rPr>
              <w:t xml:space="preserve"> о</w:t>
            </w:r>
            <w:proofErr w:type="gramEnd"/>
            <w:r w:rsidRPr="000040E8">
              <w:rPr>
                <w:rFonts w:ascii="Times New Roman" w:eastAsia="Times New Roman" w:hAnsi="Times New Roman" w:cs="Times New Roman"/>
                <w:sz w:val="20"/>
                <w:szCs w:val="20"/>
              </w:rPr>
              <w:t xml:space="preserve"> кладбища)</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55CC4" w:rsidP="00055CC4">
            <w:pPr>
              <w:framePr w:wrap="notBeside" w:vAnchor="text" w:hAnchor="text" w:xAlign="center" w:y="1"/>
              <w:spacing w:after="0" w:line="274" w:lineRule="exact"/>
              <w:jc w:val="center"/>
              <w:rPr>
                <w:rFonts w:ascii="Times New Roman" w:eastAsia="Times New Roman" w:hAnsi="Times New Roman" w:cs="Times New Roman"/>
                <w:sz w:val="20"/>
                <w:szCs w:val="20"/>
              </w:rPr>
            </w:pPr>
            <w:proofErr w:type="gramStart"/>
            <w:r w:rsidRPr="00055CC4">
              <w:rPr>
                <w:rFonts w:ascii="Times New Roman" w:eastAsia="Times New Roman" w:hAnsi="Times New Roman" w:cs="Times New Roman"/>
                <w:sz w:val="20"/>
                <w:szCs w:val="20"/>
              </w:rPr>
              <w:t>Сведения о лице, осуществляюще</w:t>
            </w:r>
            <w:r w:rsidR="000040E8" w:rsidRPr="000040E8">
              <w:rPr>
                <w:rFonts w:ascii="Times New Roman" w:eastAsia="Times New Roman" w:hAnsi="Times New Roman" w:cs="Times New Roman"/>
                <w:sz w:val="20"/>
                <w:szCs w:val="20"/>
              </w:rPr>
              <w:t>м оказание услуг по погребению (наименование юридического</w:t>
            </w:r>
            <w:proofErr w:type="gramEnd"/>
          </w:p>
          <w:p w:rsidR="000040E8" w:rsidRPr="000040E8" w:rsidRDefault="00055CC4" w:rsidP="00055CC4">
            <w:pPr>
              <w:framePr w:wrap="notBeside" w:vAnchor="text" w:hAnchor="text" w:xAlign="center" w:y="1"/>
              <w:spacing w:after="0" w:line="274" w:lineRule="exact"/>
              <w:jc w:val="center"/>
              <w:rPr>
                <w:rFonts w:ascii="Times New Roman" w:eastAsia="Times New Roman" w:hAnsi="Times New Roman" w:cs="Times New Roman"/>
                <w:sz w:val="20"/>
                <w:szCs w:val="20"/>
              </w:rPr>
            </w:pPr>
            <w:r w:rsidRPr="00055CC4">
              <w:rPr>
                <w:rFonts w:ascii="Times New Roman" w:eastAsia="Times New Roman" w:hAnsi="Times New Roman" w:cs="Times New Roman"/>
                <w:sz w:val="20"/>
                <w:szCs w:val="20"/>
              </w:rPr>
              <w:t>лица, индивидуальног</w:t>
            </w:r>
            <w:r w:rsidR="000040E8" w:rsidRPr="000040E8">
              <w:rPr>
                <w:rFonts w:ascii="Times New Roman" w:eastAsia="Times New Roman" w:hAnsi="Times New Roman" w:cs="Times New Roman"/>
                <w:sz w:val="20"/>
                <w:szCs w:val="20"/>
              </w:rPr>
              <w:t>о</w:t>
            </w:r>
          </w:p>
          <w:p w:rsidR="000040E8" w:rsidRPr="000040E8" w:rsidRDefault="00055CC4" w:rsidP="00055CC4">
            <w:pPr>
              <w:framePr w:wrap="notBeside" w:vAnchor="text" w:hAnchor="text" w:xAlign="center" w:y="1"/>
              <w:spacing w:after="0" w:line="274" w:lineRule="exact"/>
              <w:jc w:val="center"/>
              <w:rPr>
                <w:rFonts w:ascii="Times New Roman" w:eastAsia="Times New Roman" w:hAnsi="Times New Roman" w:cs="Times New Roman"/>
                <w:sz w:val="20"/>
                <w:szCs w:val="20"/>
              </w:rPr>
            </w:pPr>
            <w:r w:rsidRPr="00055CC4">
              <w:rPr>
                <w:rFonts w:ascii="Times New Roman" w:eastAsia="Times New Roman" w:hAnsi="Times New Roman" w:cs="Times New Roman"/>
                <w:sz w:val="20"/>
                <w:szCs w:val="20"/>
              </w:rPr>
              <w:t>предпринимател</w:t>
            </w:r>
            <w:r w:rsidR="000040E8" w:rsidRPr="000040E8">
              <w:rPr>
                <w:rFonts w:ascii="Times New Roman" w:eastAsia="Times New Roman" w:hAnsi="Times New Roman" w:cs="Times New Roman"/>
                <w:sz w:val="20"/>
                <w:szCs w:val="20"/>
              </w:rPr>
              <w:t>я, адрес, телефон)</w:t>
            </w:r>
            <w:bookmarkStart w:id="7" w:name="_GoBack"/>
            <w:bookmarkEnd w:id="7"/>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74" w:lineRule="exact"/>
              <w:jc w:val="center"/>
              <w:rPr>
                <w:rFonts w:ascii="Times New Roman" w:eastAsia="Times New Roman" w:hAnsi="Times New Roman" w:cs="Times New Roman"/>
                <w:sz w:val="20"/>
                <w:szCs w:val="20"/>
              </w:rPr>
            </w:pPr>
            <w:proofErr w:type="gramStart"/>
            <w:r w:rsidRPr="000040E8">
              <w:rPr>
                <w:rFonts w:ascii="Times New Roman" w:eastAsia="Times New Roman" w:hAnsi="Times New Roman" w:cs="Times New Roman"/>
                <w:sz w:val="20"/>
                <w:szCs w:val="20"/>
              </w:rPr>
              <w:t>Данные о лице (родственнике либо законном представителе умершего, либо</w:t>
            </w:r>
            <w:proofErr w:type="gramEnd"/>
          </w:p>
          <w:p w:rsidR="000040E8" w:rsidRPr="000040E8" w:rsidRDefault="000040E8" w:rsidP="000040E8">
            <w:pPr>
              <w:framePr w:wrap="notBeside" w:vAnchor="text" w:hAnchor="text" w:xAlign="center" w:y="1"/>
              <w:spacing w:after="0" w:line="274" w:lineRule="exact"/>
              <w:jc w:val="center"/>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 xml:space="preserve">иных лицах, взявших на себя обязанность осуществить погребение умершего), </w:t>
            </w:r>
            <w:proofErr w:type="gramStart"/>
            <w:r w:rsidRPr="000040E8">
              <w:rPr>
                <w:rFonts w:ascii="Times New Roman" w:eastAsia="Times New Roman" w:hAnsi="Times New Roman" w:cs="Times New Roman"/>
                <w:sz w:val="20"/>
                <w:szCs w:val="20"/>
              </w:rPr>
              <w:t>ответственном</w:t>
            </w:r>
            <w:proofErr w:type="gramEnd"/>
            <w:r w:rsidRPr="000040E8">
              <w:rPr>
                <w:rFonts w:ascii="Times New Roman" w:eastAsia="Times New Roman" w:hAnsi="Times New Roman" w:cs="Times New Roman"/>
                <w:sz w:val="20"/>
                <w:szCs w:val="20"/>
              </w:rPr>
              <w:t xml:space="preserve"> за погребение (Ф.И.О., адрес регистрации, телефон)</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74" w:lineRule="exact"/>
              <w:jc w:val="center"/>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 xml:space="preserve">Подпись </w:t>
            </w:r>
            <w:proofErr w:type="gramStart"/>
            <w:r w:rsidRPr="000040E8">
              <w:rPr>
                <w:rFonts w:ascii="Times New Roman" w:eastAsia="Times New Roman" w:hAnsi="Times New Roman" w:cs="Times New Roman"/>
                <w:sz w:val="20"/>
                <w:szCs w:val="20"/>
              </w:rPr>
              <w:t>ответствен</w:t>
            </w:r>
            <w:proofErr w:type="gramEnd"/>
          </w:p>
          <w:p w:rsidR="000040E8" w:rsidRPr="000040E8" w:rsidRDefault="00055CC4" w:rsidP="000040E8">
            <w:pPr>
              <w:framePr w:wrap="notBeside" w:vAnchor="text" w:hAnchor="text" w:xAlign="center" w:y="1"/>
              <w:spacing w:after="0" w:line="274" w:lineRule="exact"/>
              <w:jc w:val="center"/>
              <w:rPr>
                <w:rFonts w:ascii="Times New Roman" w:eastAsia="Times New Roman" w:hAnsi="Times New Roman" w:cs="Times New Roman"/>
                <w:sz w:val="20"/>
                <w:szCs w:val="20"/>
              </w:rPr>
            </w:pPr>
            <w:proofErr w:type="spellStart"/>
            <w:r w:rsidRPr="00055CC4">
              <w:rPr>
                <w:rFonts w:ascii="Times New Roman" w:eastAsia="Times New Roman" w:hAnsi="Times New Roman" w:cs="Times New Roman"/>
                <w:sz w:val="20"/>
                <w:szCs w:val="20"/>
              </w:rPr>
              <w:t>ного</w:t>
            </w:r>
            <w:proofErr w:type="spellEnd"/>
            <w:r w:rsidRPr="00055CC4">
              <w:rPr>
                <w:rFonts w:ascii="Times New Roman" w:eastAsia="Times New Roman" w:hAnsi="Times New Roman" w:cs="Times New Roman"/>
                <w:sz w:val="20"/>
                <w:szCs w:val="20"/>
              </w:rPr>
              <w:t xml:space="preserve"> за погребени</w:t>
            </w:r>
            <w:r w:rsidR="000040E8" w:rsidRPr="000040E8">
              <w:rPr>
                <w:rFonts w:ascii="Times New Roman" w:eastAsia="Times New Roman" w:hAnsi="Times New Roman" w:cs="Times New Roman"/>
                <w:sz w:val="20"/>
                <w:szCs w:val="20"/>
              </w:rPr>
              <w:t>е</w:t>
            </w:r>
          </w:p>
        </w:tc>
      </w:tr>
      <w:tr w:rsidR="000040E8" w:rsidRPr="00055CC4" w:rsidTr="00055CC4">
        <w:trPr>
          <w:trHeight w:val="499"/>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r>
    </w:tbl>
    <w:p w:rsidR="000040E8" w:rsidRPr="000040E8" w:rsidRDefault="000040E8" w:rsidP="000040E8">
      <w:pPr>
        <w:spacing w:after="0" w:line="240" w:lineRule="auto"/>
        <w:rPr>
          <w:rFonts w:ascii="Arial Unicode MS" w:eastAsia="Arial Unicode MS" w:hAnsi="Arial Unicode MS" w:cs="Arial Unicode MS"/>
          <w:color w:val="000000"/>
          <w:sz w:val="2"/>
          <w:szCs w:val="2"/>
        </w:rPr>
      </w:pPr>
    </w:p>
    <w:p w:rsidR="000040E8" w:rsidRPr="000040E8" w:rsidRDefault="000040E8" w:rsidP="000040E8">
      <w:pPr>
        <w:spacing w:after="0" w:line="240" w:lineRule="auto"/>
        <w:jc w:val="both"/>
        <w:rPr>
          <w:rFonts w:ascii="Times New Roman" w:hAnsi="Times New Roman" w:cs="Times New Roman"/>
          <w:sz w:val="24"/>
          <w:szCs w:val="24"/>
        </w:rPr>
      </w:pPr>
    </w:p>
    <w:sectPr w:rsidR="000040E8" w:rsidRPr="000040E8" w:rsidSect="000040E8">
      <w:pgSz w:w="16838" w:h="11906" w:orient="landscape"/>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FAE"/>
    <w:multiLevelType w:val="hybridMultilevel"/>
    <w:tmpl w:val="051C4B52"/>
    <w:lvl w:ilvl="0" w:tplc="DAA21D64">
      <w:start w:val="1"/>
      <w:numFmt w:val="decimal"/>
      <w:lvlText w:val="%1."/>
      <w:lvlJc w:val="left"/>
      <w:pPr>
        <w:ind w:left="502"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176E94"/>
    <w:multiLevelType w:val="hybridMultilevel"/>
    <w:tmpl w:val="32B49B52"/>
    <w:lvl w:ilvl="0" w:tplc="20245214">
      <w:start w:val="1"/>
      <w:numFmt w:val="decimal"/>
      <w:lvlText w:val="%1."/>
      <w:lvlJc w:val="left"/>
      <w:pPr>
        <w:ind w:left="502" w:hanging="360"/>
      </w:pPr>
      <w:rPr>
        <w:rFonts w:cs="Times New Roman"/>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3D425C"/>
    <w:multiLevelType w:val="hybridMultilevel"/>
    <w:tmpl w:val="5ACEF18C"/>
    <w:lvl w:ilvl="0" w:tplc="2F3ECA0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CC56F4"/>
    <w:multiLevelType w:val="hybridMultilevel"/>
    <w:tmpl w:val="30385754"/>
    <w:lvl w:ilvl="0" w:tplc="0EE00DD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B56E78"/>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EB3DB0"/>
    <w:multiLevelType w:val="multilevel"/>
    <w:tmpl w:val="93E8B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E8F0437"/>
    <w:multiLevelType w:val="hybridMultilevel"/>
    <w:tmpl w:val="D0BEA192"/>
    <w:lvl w:ilvl="0" w:tplc="F13C0E6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C13571"/>
    <w:multiLevelType w:val="multilevel"/>
    <w:tmpl w:val="C2804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0D7EEF"/>
    <w:multiLevelType w:val="multilevel"/>
    <w:tmpl w:val="EC54E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5D1EB7"/>
    <w:multiLevelType w:val="hybridMultilevel"/>
    <w:tmpl w:val="52AE30D8"/>
    <w:lvl w:ilvl="0" w:tplc="E802460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DF740E"/>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1540FF2"/>
    <w:multiLevelType w:val="hybridMultilevel"/>
    <w:tmpl w:val="D51893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BB30140"/>
    <w:multiLevelType w:val="multilevel"/>
    <w:tmpl w:val="2758B38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667834"/>
    <w:multiLevelType w:val="multilevel"/>
    <w:tmpl w:val="6AD4D2D4"/>
    <w:lvl w:ilvl="0">
      <w:start w:val="3"/>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675BF2"/>
    <w:multiLevelType w:val="multilevel"/>
    <w:tmpl w:val="31DEA2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190F1A"/>
    <w:multiLevelType w:val="hybridMultilevel"/>
    <w:tmpl w:val="B3D47C0C"/>
    <w:lvl w:ilvl="0" w:tplc="4ADE84A4">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0BC0FC4"/>
    <w:multiLevelType w:val="hybridMultilevel"/>
    <w:tmpl w:val="3DB6C02A"/>
    <w:lvl w:ilvl="0" w:tplc="57A4C6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5E07BF4"/>
    <w:multiLevelType w:val="hybridMultilevel"/>
    <w:tmpl w:val="B1605858"/>
    <w:lvl w:ilvl="0" w:tplc="804A2CB2">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AE52093"/>
    <w:multiLevelType w:val="hybridMultilevel"/>
    <w:tmpl w:val="36F6F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030E9"/>
    <w:multiLevelType w:val="hybridMultilevel"/>
    <w:tmpl w:val="FC60ACB0"/>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5562D57"/>
    <w:multiLevelType w:val="hybridMultilevel"/>
    <w:tmpl w:val="19540A4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34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C1348E5"/>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22"/>
  </w:num>
  <w:num w:numId="13">
    <w:abstractNumId w:val="11"/>
  </w:num>
  <w:num w:numId="14">
    <w:abstractNumId w:val="3"/>
  </w:num>
  <w:num w:numId="15">
    <w:abstractNumId w:val="20"/>
  </w:num>
  <w:num w:numId="16">
    <w:abstractNumId w:val="2"/>
  </w:num>
  <w:num w:numId="17">
    <w:abstractNumId w:val="17"/>
  </w:num>
  <w:num w:numId="18">
    <w:abstractNumId w:val="10"/>
  </w:num>
  <w:num w:numId="19">
    <w:abstractNumId w:val="8"/>
  </w:num>
  <w:num w:numId="20">
    <w:abstractNumId w:val="5"/>
  </w:num>
  <w:num w:numId="21">
    <w:abstractNumId w:val="9"/>
  </w:num>
  <w:num w:numId="22">
    <w:abstractNumId w:val="13"/>
  </w:num>
  <w:num w:numId="23">
    <w:abstractNumId w:val="1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useFELayout/>
  </w:compat>
  <w:rsids>
    <w:rsidRoot w:val="005570C1"/>
    <w:rsid w:val="000040E8"/>
    <w:rsid w:val="00036202"/>
    <w:rsid w:val="00040A08"/>
    <w:rsid w:val="00041ECA"/>
    <w:rsid w:val="00055CC4"/>
    <w:rsid w:val="00061326"/>
    <w:rsid w:val="00067E90"/>
    <w:rsid w:val="000775E0"/>
    <w:rsid w:val="00087A73"/>
    <w:rsid w:val="00090910"/>
    <w:rsid w:val="00093FBB"/>
    <w:rsid w:val="000A486C"/>
    <w:rsid w:val="000B5697"/>
    <w:rsid w:val="000E0A4E"/>
    <w:rsid w:val="000F38D1"/>
    <w:rsid w:val="000F3D13"/>
    <w:rsid w:val="000F5FF5"/>
    <w:rsid w:val="00100653"/>
    <w:rsid w:val="001122F8"/>
    <w:rsid w:val="001176FD"/>
    <w:rsid w:val="00133113"/>
    <w:rsid w:val="00164315"/>
    <w:rsid w:val="00166AF3"/>
    <w:rsid w:val="00184D43"/>
    <w:rsid w:val="001865C0"/>
    <w:rsid w:val="001A431D"/>
    <w:rsid w:val="001B3332"/>
    <w:rsid w:val="001E142E"/>
    <w:rsid w:val="001E183E"/>
    <w:rsid w:val="001F40C7"/>
    <w:rsid w:val="00217E65"/>
    <w:rsid w:val="00221D9D"/>
    <w:rsid w:val="00226EC5"/>
    <w:rsid w:val="002428BA"/>
    <w:rsid w:val="0024785F"/>
    <w:rsid w:val="00271927"/>
    <w:rsid w:val="00276A71"/>
    <w:rsid w:val="00281464"/>
    <w:rsid w:val="00292D02"/>
    <w:rsid w:val="002D0608"/>
    <w:rsid w:val="002E087E"/>
    <w:rsid w:val="002F1BDD"/>
    <w:rsid w:val="00312F05"/>
    <w:rsid w:val="00313E30"/>
    <w:rsid w:val="00314D66"/>
    <w:rsid w:val="00333ABF"/>
    <w:rsid w:val="00334D69"/>
    <w:rsid w:val="003435AC"/>
    <w:rsid w:val="00350D62"/>
    <w:rsid w:val="0035331F"/>
    <w:rsid w:val="00374C14"/>
    <w:rsid w:val="00376F71"/>
    <w:rsid w:val="003845F4"/>
    <w:rsid w:val="003C27D6"/>
    <w:rsid w:val="003E0565"/>
    <w:rsid w:val="003E0EFB"/>
    <w:rsid w:val="003F1648"/>
    <w:rsid w:val="003F5CA4"/>
    <w:rsid w:val="004077AE"/>
    <w:rsid w:val="00411084"/>
    <w:rsid w:val="0041734D"/>
    <w:rsid w:val="00423C11"/>
    <w:rsid w:val="004421B6"/>
    <w:rsid w:val="00451DEE"/>
    <w:rsid w:val="00457135"/>
    <w:rsid w:val="00461F1F"/>
    <w:rsid w:val="004823A9"/>
    <w:rsid w:val="004838F9"/>
    <w:rsid w:val="004932A1"/>
    <w:rsid w:val="00496DC4"/>
    <w:rsid w:val="004A1038"/>
    <w:rsid w:val="004A766F"/>
    <w:rsid w:val="004B5538"/>
    <w:rsid w:val="004D5B45"/>
    <w:rsid w:val="004E43B1"/>
    <w:rsid w:val="004E601A"/>
    <w:rsid w:val="004F561E"/>
    <w:rsid w:val="0051313E"/>
    <w:rsid w:val="00521ACC"/>
    <w:rsid w:val="005312C9"/>
    <w:rsid w:val="005435BD"/>
    <w:rsid w:val="005560FD"/>
    <w:rsid w:val="005570C1"/>
    <w:rsid w:val="005A4708"/>
    <w:rsid w:val="005A4CBE"/>
    <w:rsid w:val="005A4D72"/>
    <w:rsid w:val="005D0789"/>
    <w:rsid w:val="005D3A88"/>
    <w:rsid w:val="005D3CA5"/>
    <w:rsid w:val="005E7B88"/>
    <w:rsid w:val="005E7E7E"/>
    <w:rsid w:val="005F0814"/>
    <w:rsid w:val="006075A3"/>
    <w:rsid w:val="00611FCE"/>
    <w:rsid w:val="006306AB"/>
    <w:rsid w:val="006321CC"/>
    <w:rsid w:val="00632AF3"/>
    <w:rsid w:val="00646CFB"/>
    <w:rsid w:val="006507A5"/>
    <w:rsid w:val="00665538"/>
    <w:rsid w:val="006758E5"/>
    <w:rsid w:val="00675EFA"/>
    <w:rsid w:val="006766F2"/>
    <w:rsid w:val="00676998"/>
    <w:rsid w:val="00686FF9"/>
    <w:rsid w:val="006916FB"/>
    <w:rsid w:val="00696749"/>
    <w:rsid w:val="006B7725"/>
    <w:rsid w:val="006C590E"/>
    <w:rsid w:val="006F254A"/>
    <w:rsid w:val="00703E40"/>
    <w:rsid w:val="00716AEF"/>
    <w:rsid w:val="00722C28"/>
    <w:rsid w:val="00736777"/>
    <w:rsid w:val="00776BC4"/>
    <w:rsid w:val="00781824"/>
    <w:rsid w:val="007A01A3"/>
    <w:rsid w:val="007C22AA"/>
    <w:rsid w:val="007C29E4"/>
    <w:rsid w:val="007C56C9"/>
    <w:rsid w:val="007E4868"/>
    <w:rsid w:val="007F1E02"/>
    <w:rsid w:val="007F27C6"/>
    <w:rsid w:val="007F3AA3"/>
    <w:rsid w:val="007F5313"/>
    <w:rsid w:val="00801652"/>
    <w:rsid w:val="00813F09"/>
    <w:rsid w:val="00845A22"/>
    <w:rsid w:val="00846F0D"/>
    <w:rsid w:val="008475CC"/>
    <w:rsid w:val="008550D8"/>
    <w:rsid w:val="00881AE6"/>
    <w:rsid w:val="008B2B80"/>
    <w:rsid w:val="008D5461"/>
    <w:rsid w:val="008F40C3"/>
    <w:rsid w:val="008F53A4"/>
    <w:rsid w:val="008F5A2D"/>
    <w:rsid w:val="00903DAE"/>
    <w:rsid w:val="0091133D"/>
    <w:rsid w:val="009156A2"/>
    <w:rsid w:val="00951D2B"/>
    <w:rsid w:val="00953F6A"/>
    <w:rsid w:val="00965872"/>
    <w:rsid w:val="0099074B"/>
    <w:rsid w:val="009B0770"/>
    <w:rsid w:val="009B0BE2"/>
    <w:rsid w:val="009C68DF"/>
    <w:rsid w:val="009E325C"/>
    <w:rsid w:val="00A14128"/>
    <w:rsid w:val="00A20016"/>
    <w:rsid w:val="00A27B0B"/>
    <w:rsid w:val="00A37DB7"/>
    <w:rsid w:val="00A45340"/>
    <w:rsid w:val="00A52032"/>
    <w:rsid w:val="00A57B2C"/>
    <w:rsid w:val="00A71E68"/>
    <w:rsid w:val="00A9734B"/>
    <w:rsid w:val="00AB00A0"/>
    <w:rsid w:val="00AB19E9"/>
    <w:rsid w:val="00AC1894"/>
    <w:rsid w:val="00AD0B3A"/>
    <w:rsid w:val="00AF6692"/>
    <w:rsid w:val="00B00E61"/>
    <w:rsid w:val="00B06C7C"/>
    <w:rsid w:val="00B11670"/>
    <w:rsid w:val="00B25688"/>
    <w:rsid w:val="00B95892"/>
    <w:rsid w:val="00B97D39"/>
    <w:rsid w:val="00BA192D"/>
    <w:rsid w:val="00BA362E"/>
    <w:rsid w:val="00BB46CF"/>
    <w:rsid w:val="00BF2701"/>
    <w:rsid w:val="00C03658"/>
    <w:rsid w:val="00C21256"/>
    <w:rsid w:val="00C30DBB"/>
    <w:rsid w:val="00C61850"/>
    <w:rsid w:val="00C74018"/>
    <w:rsid w:val="00C93E1C"/>
    <w:rsid w:val="00C97195"/>
    <w:rsid w:val="00CA29B2"/>
    <w:rsid w:val="00CB446E"/>
    <w:rsid w:val="00CD5505"/>
    <w:rsid w:val="00CF3B21"/>
    <w:rsid w:val="00CF65E2"/>
    <w:rsid w:val="00D02DA4"/>
    <w:rsid w:val="00D04A5D"/>
    <w:rsid w:val="00D2474A"/>
    <w:rsid w:val="00D30FAE"/>
    <w:rsid w:val="00D64224"/>
    <w:rsid w:val="00D671CE"/>
    <w:rsid w:val="00D72DC3"/>
    <w:rsid w:val="00D80465"/>
    <w:rsid w:val="00D838AC"/>
    <w:rsid w:val="00D939D8"/>
    <w:rsid w:val="00D96A15"/>
    <w:rsid w:val="00D96DA4"/>
    <w:rsid w:val="00DA09A7"/>
    <w:rsid w:val="00DB31EF"/>
    <w:rsid w:val="00DB38E8"/>
    <w:rsid w:val="00DD45F6"/>
    <w:rsid w:val="00DD5752"/>
    <w:rsid w:val="00DE205E"/>
    <w:rsid w:val="00E00866"/>
    <w:rsid w:val="00E04C7B"/>
    <w:rsid w:val="00E05644"/>
    <w:rsid w:val="00E760DF"/>
    <w:rsid w:val="00E83095"/>
    <w:rsid w:val="00E85465"/>
    <w:rsid w:val="00EA03FE"/>
    <w:rsid w:val="00EA5801"/>
    <w:rsid w:val="00EB3E4F"/>
    <w:rsid w:val="00EB62BC"/>
    <w:rsid w:val="00EC1F83"/>
    <w:rsid w:val="00EC376D"/>
    <w:rsid w:val="00EE4880"/>
    <w:rsid w:val="00EE579F"/>
    <w:rsid w:val="00F071B5"/>
    <w:rsid w:val="00F335ED"/>
    <w:rsid w:val="00F503D4"/>
    <w:rsid w:val="00F648C5"/>
    <w:rsid w:val="00F70944"/>
    <w:rsid w:val="00F72FA8"/>
    <w:rsid w:val="00F907E1"/>
    <w:rsid w:val="00FE3201"/>
    <w:rsid w:val="00FE7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018"/>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character" w:styleId="af3">
    <w:name w:val="FollowedHyperlink"/>
    <w:basedOn w:val="a0"/>
    <w:uiPriority w:val="99"/>
    <w:semiHidden/>
    <w:unhideWhenUsed/>
    <w:rsid w:val="00067E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character" w:styleId="af3">
    <w:name w:val="FollowedHyperlink"/>
    <w:basedOn w:val="a0"/>
    <w:uiPriority w:val="99"/>
    <w:semiHidden/>
    <w:unhideWhenUsed/>
    <w:rsid w:val="00067E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01D4E-86FA-4D2D-8A94-5894F0F7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3628</Words>
  <Characters>20684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2020-12-29T10:25:00Z</cp:lastPrinted>
  <dcterms:created xsi:type="dcterms:W3CDTF">2023-03-31T04:59:00Z</dcterms:created>
  <dcterms:modified xsi:type="dcterms:W3CDTF">2023-03-31T04:59:00Z</dcterms:modified>
</cp:coreProperties>
</file>