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331DE6">
        <w:trPr>
          <w:trHeight w:val="2355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75488" cy="586434"/>
                  <wp:effectExtent l="0" t="0" r="127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" cy="586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841DED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C37D0F" w:rsidRPr="00C37D0F" w:rsidRDefault="00C37D0F" w:rsidP="00C37D0F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37D0F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C37D0F" w:rsidRPr="00C37D0F" w:rsidRDefault="00C37D0F" w:rsidP="00C37D0F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37D0F"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 w:rsidRPr="00C37D0F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 w:rsidRPr="00C37D0F"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C37D0F" w:rsidRPr="00C37D0F" w:rsidRDefault="00C37D0F" w:rsidP="00C37D0F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37D0F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C37D0F" w:rsidRDefault="00C37D0F" w:rsidP="00C37D0F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37D0F"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</w:t>
      </w:r>
      <w:r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auto"/>
          <w:szCs w:val="24"/>
        </w:rPr>
        <w:t>Назаровка</w:t>
      </w:r>
      <w:proofErr w:type="spellEnd"/>
      <w:r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C37D0F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</w:t>
      </w:r>
      <w:proofErr w:type="spellStart"/>
      <w:r w:rsidRPr="00C37D0F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C37D0F" w:rsidRPr="00C37D0F" w:rsidRDefault="00C37D0F" w:rsidP="00C37D0F">
      <w:pPr>
        <w:tabs>
          <w:tab w:val="left" w:pos="709"/>
        </w:tabs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C37D0F">
        <w:rPr>
          <w:rFonts w:ascii="Times New Roman" w:hAnsi="Times New Roman"/>
          <w:b/>
          <w:bCs/>
          <w:color w:val="auto"/>
          <w:szCs w:val="24"/>
        </w:rPr>
        <w:t xml:space="preserve"> Самарской области за </w:t>
      </w:r>
      <w:r w:rsidR="00E14E58">
        <w:rPr>
          <w:rFonts w:ascii="Times New Roman" w:hAnsi="Times New Roman"/>
          <w:b/>
          <w:bCs/>
          <w:color w:val="auto"/>
          <w:szCs w:val="24"/>
        </w:rPr>
        <w:t>полугодие</w:t>
      </w:r>
      <w:r w:rsidRPr="00C37D0F">
        <w:rPr>
          <w:rFonts w:ascii="Times New Roman" w:hAnsi="Times New Roman"/>
          <w:b/>
          <w:bCs/>
          <w:color w:val="auto"/>
          <w:szCs w:val="24"/>
        </w:rPr>
        <w:t xml:space="preserve"> 2023 года»  </w:t>
      </w:r>
    </w:p>
    <w:p w:rsidR="00331B21" w:rsidRDefault="00C37D0F" w:rsidP="00C37D0F">
      <w:pPr>
        <w:tabs>
          <w:tab w:val="left" w:pos="709"/>
        </w:tabs>
        <w:ind w:firstLine="708"/>
        <w:jc w:val="center"/>
        <w:rPr>
          <w:rFonts w:ascii="Times New Roman" w:hAnsi="Times New Roman"/>
          <w:b/>
        </w:rPr>
      </w:pPr>
      <w:r w:rsidRPr="00C37D0F">
        <w:rPr>
          <w:rFonts w:ascii="Times New Roman" w:hAnsi="Times New Roman"/>
          <w:b/>
          <w:bCs/>
          <w:color w:val="auto"/>
          <w:szCs w:val="24"/>
        </w:rPr>
        <w:t xml:space="preserve">   </w:t>
      </w: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</w:t>
      </w:r>
      <w:r w:rsidR="00370FAE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        от</w:t>
      </w:r>
      <w:r w:rsidR="00A844BD">
        <w:rPr>
          <w:rFonts w:ascii="Times New Roman" w:hAnsi="Times New Roman"/>
          <w:b/>
        </w:rPr>
        <w:t xml:space="preserve"> </w:t>
      </w:r>
      <w:r w:rsidR="00530882">
        <w:rPr>
          <w:rFonts w:ascii="Times New Roman" w:hAnsi="Times New Roman"/>
          <w:b/>
        </w:rPr>
        <w:t>1</w:t>
      </w:r>
      <w:r w:rsidR="008E410A">
        <w:rPr>
          <w:rFonts w:ascii="Times New Roman" w:hAnsi="Times New Roman"/>
          <w:b/>
        </w:rPr>
        <w:t>7</w:t>
      </w:r>
      <w:r w:rsidR="00DA3FD4">
        <w:rPr>
          <w:rFonts w:ascii="Times New Roman" w:hAnsi="Times New Roman"/>
          <w:b/>
        </w:rPr>
        <w:t>.</w:t>
      </w:r>
      <w:r w:rsidR="00E14E58">
        <w:rPr>
          <w:rFonts w:ascii="Times New Roman" w:hAnsi="Times New Roman"/>
          <w:b/>
        </w:rPr>
        <w:t>08</w:t>
      </w:r>
      <w:r w:rsidR="00FC5018">
        <w:rPr>
          <w:rFonts w:ascii="Times New Roman" w:hAnsi="Times New Roman"/>
          <w:b/>
        </w:rPr>
        <w:t>.202</w:t>
      </w:r>
      <w:r w:rsidR="00DB1F2D">
        <w:rPr>
          <w:rFonts w:ascii="Times New Roman" w:hAnsi="Times New Roman"/>
          <w:b/>
        </w:rPr>
        <w:t>3</w:t>
      </w:r>
      <w:r w:rsidR="00FC5018">
        <w:rPr>
          <w:rFonts w:ascii="Times New Roman" w:hAnsi="Times New Roman"/>
          <w:b/>
        </w:rPr>
        <w:t xml:space="preserve"> г.</w:t>
      </w:r>
    </w:p>
    <w:p w:rsidR="00FC5018" w:rsidRDefault="00FC5018" w:rsidP="00BC596C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3D4857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</w:t>
      </w:r>
      <w:r w:rsidR="003D4857" w:rsidRPr="003D4857">
        <w:rPr>
          <w:rFonts w:ascii="Times New Roman" w:hAnsi="Times New Roman"/>
        </w:rPr>
        <w:t xml:space="preserve">Счетной палаты муниципального района </w:t>
      </w:r>
      <w:proofErr w:type="spellStart"/>
      <w:r w:rsidR="003D4857" w:rsidRPr="003D4857">
        <w:rPr>
          <w:rFonts w:ascii="Times New Roman" w:hAnsi="Times New Roman"/>
        </w:rPr>
        <w:t>Клявлинский</w:t>
      </w:r>
      <w:proofErr w:type="spellEnd"/>
      <w:r w:rsidR="003D4857" w:rsidRPr="003D4857">
        <w:rPr>
          <w:rFonts w:ascii="Times New Roman" w:hAnsi="Times New Roman"/>
        </w:rPr>
        <w:t xml:space="preserve"> Самарской области</w:t>
      </w:r>
      <w:r w:rsidR="003D4857">
        <w:rPr>
          <w:rFonts w:ascii="Times New Roman" w:hAnsi="Times New Roman"/>
        </w:rPr>
        <w:t xml:space="preserve"> </w:t>
      </w:r>
      <w:r w:rsidR="003D4857" w:rsidRPr="003D4857">
        <w:rPr>
          <w:rFonts w:ascii="Times New Roman" w:hAnsi="Times New Roman"/>
        </w:rPr>
        <w:t>по результатам экспертно-аналитического мероприятия</w:t>
      </w:r>
      <w:r w:rsidR="003D4857">
        <w:rPr>
          <w:rFonts w:ascii="Times New Roman" w:hAnsi="Times New Roman"/>
        </w:rPr>
        <w:t xml:space="preserve"> </w:t>
      </w:r>
      <w:r w:rsidR="003D4857" w:rsidRPr="003D4857">
        <w:rPr>
          <w:rFonts w:ascii="Times New Roman" w:hAnsi="Times New Roman"/>
        </w:rPr>
        <w:t xml:space="preserve">«Внешняя проверка отчета об исполнении бюджета сельского поселения </w:t>
      </w:r>
      <w:proofErr w:type="spellStart"/>
      <w:r w:rsidR="003D4857" w:rsidRPr="003D4857">
        <w:rPr>
          <w:rFonts w:ascii="Times New Roman" w:hAnsi="Times New Roman"/>
        </w:rPr>
        <w:t>Назаровка</w:t>
      </w:r>
      <w:proofErr w:type="spellEnd"/>
      <w:r w:rsidR="003D4857" w:rsidRPr="003D4857">
        <w:rPr>
          <w:rFonts w:ascii="Times New Roman" w:hAnsi="Times New Roman"/>
        </w:rPr>
        <w:t xml:space="preserve"> муниципального района </w:t>
      </w:r>
      <w:proofErr w:type="spellStart"/>
      <w:r w:rsidR="003D4857" w:rsidRPr="003D4857">
        <w:rPr>
          <w:rFonts w:ascii="Times New Roman" w:hAnsi="Times New Roman"/>
        </w:rPr>
        <w:t>Клявлинский</w:t>
      </w:r>
      <w:proofErr w:type="spellEnd"/>
      <w:r w:rsidR="003D4857">
        <w:rPr>
          <w:rFonts w:ascii="Times New Roman" w:hAnsi="Times New Roman"/>
        </w:rPr>
        <w:t xml:space="preserve"> </w:t>
      </w:r>
      <w:r w:rsidR="003D4857" w:rsidRPr="003D4857">
        <w:rPr>
          <w:rFonts w:ascii="Times New Roman" w:hAnsi="Times New Roman"/>
        </w:rPr>
        <w:t xml:space="preserve">Самарской области за </w:t>
      </w:r>
      <w:r w:rsidR="0047111A">
        <w:rPr>
          <w:rFonts w:ascii="Times New Roman" w:hAnsi="Times New Roman"/>
        </w:rPr>
        <w:t xml:space="preserve">полугодие </w:t>
      </w:r>
      <w:r w:rsidR="003D4857" w:rsidRPr="003D4857">
        <w:rPr>
          <w:rFonts w:ascii="Times New Roman" w:hAnsi="Times New Roman"/>
        </w:rPr>
        <w:t xml:space="preserve">2023 года» </w:t>
      </w:r>
      <w:r>
        <w:rPr>
          <w:rFonts w:ascii="Times New Roman" w:hAnsi="Times New Roman"/>
        </w:rPr>
        <w:t xml:space="preserve">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>ат</w:t>
      </w:r>
      <w:r w:rsidR="00003A53">
        <w:rPr>
          <w:rFonts w:ascii="Times New Roman" w:hAnsi="Times New Roman"/>
        </w:rPr>
        <w:t>ей</w:t>
      </w:r>
      <w:r w:rsidR="00284E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</w:t>
      </w:r>
      <w:r w:rsidR="00DD536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>»</w:t>
      </w:r>
      <w:r w:rsidR="00653309">
        <w:rPr>
          <w:rFonts w:ascii="Times New Roman" w:hAnsi="Times New Roman"/>
        </w:rPr>
        <w:t xml:space="preserve">, утвержденного решением Собрания представителей муниципального района </w:t>
      </w:r>
      <w:proofErr w:type="spellStart"/>
      <w:r w:rsidR="00653309">
        <w:rPr>
          <w:rFonts w:ascii="Times New Roman" w:hAnsi="Times New Roman"/>
        </w:rPr>
        <w:t>Клявлинский</w:t>
      </w:r>
      <w:proofErr w:type="spellEnd"/>
      <w:r w:rsidR="00653309">
        <w:rPr>
          <w:rFonts w:ascii="Times New Roman" w:hAnsi="Times New Roman"/>
        </w:rPr>
        <w:t xml:space="preserve"> Самарской области</w:t>
      </w:r>
      <w:r w:rsidR="00C47F04">
        <w:rPr>
          <w:rFonts w:ascii="Times New Roman" w:hAnsi="Times New Roman"/>
        </w:rPr>
        <w:t xml:space="preserve"> от 29.10.2021 года №91</w:t>
      </w:r>
      <w:r>
        <w:rPr>
          <w:rFonts w:ascii="Times New Roman" w:hAnsi="Times New Roman"/>
        </w:rPr>
        <w:t xml:space="preserve">, </w:t>
      </w:r>
      <w:r w:rsidR="00452597" w:rsidRPr="00452597">
        <w:rPr>
          <w:rFonts w:ascii="Times New Roman" w:hAnsi="Times New Roman"/>
        </w:rPr>
        <w:t>Соглашени</w:t>
      </w:r>
      <w:r w:rsidR="00653309">
        <w:rPr>
          <w:rFonts w:ascii="Times New Roman" w:hAnsi="Times New Roman"/>
        </w:rPr>
        <w:t>я</w:t>
      </w:r>
      <w:r w:rsidR="00452597" w:rsidRPr="00452597">
        <w:rPr>
          <w:rFonts w:ascii="Times New Roman" w:hAnsi="Times New Roman"/>
        </w:rPr>
        <w:t xml:space="preserve"> «О передаче Счетной палате муниципального района </w:t>
      </w:r>
      <w:proofErr w:type="spellStart"/>
      <w:r w:rsidR="00452597" w:rsidRPr="00452597">
        <w:rPr>
          <w:rFonts w:ascii="Times New Roman" w:hAnsi="Times New Roman"/>
        </w:rPr>
        <w:t>Клявлинский</w:t>
      </w:r>
      <w:proofErr w:type="spellEnd"/>
      <w:r w:rsidR="00452597" w:rsidRPr="00452597">
        <w:rPr>
          <w:rFonts w:ascii="Times New Roman" w:hAnsi="Times New Roman"/>
        </w:rPr>
        <w:t xml:space="preserve"> Самарской области полномочий контрольно-счетного органа сельского поселения </w:t>
      </w:r>
      <w:proofErr w:type="spellStart"/>
      <w:r w:rsidR="00452597" w:rsidRPr="00452597">
        <w:rPr>
          <w:rFonts w:ascii="Times New Roman" w:hAnsi="Times New Roman"/>
        </w:rPr>
        <w:t>Назаровка</w:t>
      </w:r>
      <w:proofErr w:type="spellEnd"/>
      <w:r w:rsidR="00452597" w:rsidRPr="00452597">
        <w:rPr>
          <w:rFonts w:ascii="Times New Roman" w:hAnsi="Times New Roman"/>
        </w:rPr>
        <w:t xml:space="preserve"> муниципального района </w:t>
      </w:r>
      <w:proofErr w:type="spellStart"/>
      <w:r w:rsidR="00452597" w:rsidRPr="00452597">
        <w:rPr>
          <w:rFonts w:ascii="Times New Roman" w:hAnsi="Times New Roman"/>
        </w:rPr>
        <w:t>Клявлинский</w:t>
      </w:r>
      <w:proofErr w:type="spellEnd"/>
      <w:r w:rsidR="00452597" w:rsidRPr="00452597">
        <w:rPr>
          <w:rFonts w:ascii="Times New Roman" w:hAnsi="Times New Roman"/>
        </w:rPr>
        <w:t xml:space="preserve"> Самарской области по осуществлению внешнего муниципального финансового контроля» от 08.02.2023 года,</w:t>
      </w:r>
      <w:r>
        <w:rPr>
          <w:rFonts w:ascii="Times New Roman" w:hAnsi="Times New Roman"/>
        </w:rPr>
        <w:t xml:space="preserve">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</w:t>
      </w:r>
      <w:r w:rsidR="00FA6681">
        <w:rPr>
          <w:rFonts w:ascii="Times New Roman" w:hAnsi="Times New Roman"/>
        </w:rPr>
        <w:t>а</w:t>
      </w:r>
      <w:r w:rsidR="00A7262B">
        <w:rPr>
          <w:rFonts w:ascii="Times New Roman" w:hAnsi="Times New Roman"/>
        </w:rPr>
        <w:t xml:space="preserve"> 1.</w:t>
      </w:r>
      <w:r w:rsidR="004E1C8F">
        <w:rPr>
          <w:rFonts w:ascii="Times New Roman" w:hAnsi="Times New Roman"/>
        </w:rPr>
        <w:t>1</w:t>
      </w:r>
      <w:r w:rsidR="004B590F">
        <w:rPr>
          <w:rFonts w:ascii="Times New Roman" w:hAnsi="Times New Roman"/>
        </w:rPr>
        <w:t>9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</w:t>
      </w:r>
      <w:r w:rsidR="00311AE8">
        <w:rPr>
          <w:rFonts w:ascii="Times New Roman" w:hAnsi="Times New Roman"/>
        </w:rPr>
        <w:t xml:space="preserve"> муниципального района </w:t>
      </w:r>
      <w:proofErr w:type="spellStart"/>
      <w:r w:rsidR="00311AE8">
        <w:rPr>
          <w:rFonts w:ascii="Times New Roman" w:hAnsi="Times New Roman"/>
        </w:rPr>
        <w:t>Клявлинский</w:t>
      </w:r>
      <w:proofErr w:type="spellEnd"/>
      <w:r w:rsidR="00311AE8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</w:t>
      </w:r>
      <w:r w:rsidR="004E1C8F">
        <w:rPr>
          <w:rFonts w:ascii="Times New Roman" w:hAnsi="Times New Roman"/>
        </w:rPr>
        <w:t>3</w:t>
      </w:r>
      <w:r w:rsidR="003337FC">
        <w:rPr>
          <w:rFonts w:ascii="Times New Roman" w:hAnsi="Times New Roman"/>
        </w:rPr>
        <w:t xml:space="preserve"> год</w:t>
      </w:r>
      <w:r w:rsidR="00061E65">
        <w:rPr>
          <w:rFonts w:ascii="Times New Roman" w:hAnsi="Times New Roman"/>
        </w:rPr>
        <w:t>,</w:t>
      </w:r>
      <w:r w:rsidR="00061E65" w:rsidRPr="00061E65">
        <w:t xml:space="preserve"> </w:t>
      </w:r>
      <w:r w:rsidR="00061E65" w:rsidRPr="00061E65">
        <w:rPr>
          <w:rFonts w:ascii="Times New Roman" w:hAnsi="Times New Roman"/>
        </w:rPr>
        <w:t>приказ</w:t>
      </w:r>
      <w:r w:rsidR="006C23E4">
        <w:rPr>
          <w:rFonts w:ascii="Times New Roman" w:hAnsi="Times New Roman"/>
        </w:rPr>
        <w:t>а</w:t>
      </w:r>
      <w:r w:rsidR="001D7578">
        <w:rPr>
          <w:rFonts w:ascii="Times New Roman" w:hAnsi="Times New Roman"/>
        </w:rPr>
        <w:t xml:space="preserve"> п</w:t>
      </w:r>
      <w:r w:rsidR="00061E65" w:rsidRPr="00061E65">
        <w:rPr>
          <w:rFonts w:ascii="Times New Roman" w:hAnsi="Times New Roman"/>
        </w:rPr>
        <w:t xml:space="preserve">редседателя Счетной палаты муниципального района </w:t>
      </w:r>
      <w:proofErr w:type="spellStart"/>
      <w:r w:rsidR="00061E65" w:rsidRPr="00061E65">
        <w:rPr>
          <w:rFonts w:ascii="Times New Roman" w:hAnsi="Times New Roman"/>
        </w:rPr>
        <w:t>Клявлинский</w:t>
      </w:r>
      <w:proofErr w:type="spellEnd"/>
      <w:r w:rsidR="00061E65" w:rsidRPr="00061E65">
        <w:rPr>
          <w:rFonts w:ascii="Times New Roman" w:hAnsi="Times New Roman"/>
        </w:rPr>
        <w:t xml:space="preserve"> Самарской области от 0</w:t>
      </w:r>
      <w:r w:rsidR="00D73288">
        <w:rPr>
          <w:rFonts w:ascii="Times New Roman" w:hAnsi="Times New Roman"/>
        </w:rPr>
        <w:t>7</w:t>
      </w:r>
      <w:r w:rsidR="00061E65" w:rsidRPr="00061E65">
        <w:rPr>
          <w:rFonts w:ascii="Times New Roman" w:hAnsi="Times New Roman"/>
        </w:rPr>
        <w:t>.0</w:t>
      </w:r>
      <w:r w:rsidR="00D73288">
        <w:rPr>
          <w:rFonts w:ascii="Times New Roman" w:hAnsi="Times New Roman"/>
        </w:rPr>
        <w:t>8</w:t>
      </w:r>
      <w:r w:rsidR="00061E65" w:rsidRPr="00061E65">
        <w:rPr>
          <w:rFonts w:ascii="Times New Roman" w:hAnsi="Times New Roman"/>
        </w:rPr>
        <w:t xml:space="preserve">.2023 года № </w:t>
      </w:r>
      <w:r w:rsidR="00D73288">
        <w:rPr>
          <w:rFonts w:ascii="Times New Roman" w:hAnsi="Times New Roman"/>
        </w:rPr>
        <w:t>50</w:t>
      </w:r>
      <w:r w:rsidR="00061E65" w:rsidRPr="00061E65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</w:t>
      </w:r>
      <w:r w:rsidR="004B4C57">
        <w:rPr>
          <w:rFonts w:ascii="Times New Roman" w:hAnsi="Times New Roman"/>
        </w:rPr>
        <w:t xml:space="preserve">сельского поселения </w:t>
      </w:r>
      <w:proofErr w:type="spellStart"/>
      <w:r w:rsidR="004B4C57">
        <w:rPr>
          <w:rFonts w:ascii="Times New Roman" w:hAnsi="Times New Roman"/>
        </w:rPr>
        <w:t>Назаровка</w:t>
      </w:r>
      <w:proofErr w:type="spellEnd"/>
      <w:r w:rsidR="004B4C57">
        <w:rPr>
          <w:rFonts w:ascii="Times New Roman" w:hAnsi="Times New Roman"/>
        </w:rPr>
        <w:t xml:space="preserve"> </w:t>
      </w:r>
      <w:r w:rsidR="00061E65" w:rsidRPr="00061E65">
        <w:rPr>
          <w:rFonts w:ascii="Times New Roman" w:hAnsi="Times New Roman"/>
        </w:rPr>
        <w:t xml:space="preserve">муниципального района </w:t>
      </w:r>
      <w:proofErr w:type="spellStart"/>
      <w:r w:rsidR="00061E65" w:rsidRPr="00061E65">
        <w:rPr>
          <w:rFonts w:ascii="Times New Roman" w:hAnsi="Times New Roman"/>
        </w:rPr>
        <w:t>Клявлинский</w:t>
      </w:r>
      <w:proofErr w:type="spellEnd"/>
      <w:r w:rsidR="00061E65" w:rsidRPr="00061E65">
        <w:rPr>
          <w:rFonts w:ascii="Times New Roman" w:hAnsi="Times New Roman"/>
        </w:rPr>
        <w:t xml:space="preserve"> Самарской области за</w:t>
      </w:r>
      <w:r w:rsidR="0047111A">
        <w:rPr>
          <w:rFonts w:ascii="Times New Roman" w:hAnsi="Times New Roman"/>
        </w:rPr>
        <w:t xml:space="preserve"> полугодие</w:t>
      </w:r>
      <w:r w:rsidR="00061E65" w:rsidRPr="00061E65">
        <w:rPr>
          <w:rFonts w:ascii="Times New Roman" w:hAnsi="Times New Roman"/>
        </w:rPr>
        <w:t xml:space="preserve"> 2023 года».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DF4D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3A3949" w:rsidRDefault="00FC5018" w:rsidP="00FC5018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</w:t>
      </w:r>
      <w:r w:rsidR="00DD32A6">
        <w:rPr>
          <w:rFonts w:ascii="Times New Roman" w:hAnsi="Times New Roman"/>
        </w:rPr>
        <w:t xml:space="preserve"> </w:t>
      </w:r>
      <w:r w:rsidR="00DD32A6">
        <w:rPr>
          <w:rFonts w:ascii="Times New Roman" w:hAnsi="Times New Roman"/>
        </w:rPr>
        <w:lastRenderedPageBreak/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3020A8" w:rsidRPr="003020A8">
        <w:rPr>
          <w:rFonts w:ascii="Times New Roman" w:hAnsi="Times New Roman"/>
        </w:rPr>
        <w:t xml:space="preserve">полугодие </w:t>
      </w:r>
      <w:r w:rsidR="009351A3" w:rsidRPr="009351A3">
        <w:rPr>
          <w:rFonts w:ascii="Times New Roman" w:hAnsi="Times New Roman"/>
        </w:rPr>
        <w:t xml:space="preserve">2023 года </w:t>
      </w:r>
      <w:r>
        <w:rPr>
          <w:rFonts w:ascii="Times New Roman" w:hAnsi="Times New Roman"/>
        </w:rPr>
        <w:t xml:space="preserve">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proofErr w:type="spellStart"/>
      <w:r w:rsidR="00DD697D">
        <w:rPr>
          <w:rFonts w:ascii="Times New Roman" w:hAnsi="Times New Roman"/>
          <w:color w:val="auto"/>
        </w:rPr>
        <w:t>Назаровка</w:t>
      </w:r>
      <w:proofErr w:type="spellEnd"/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</w:t>
      </w:r>
      <w:r w:rsidRPr="00084E6F">
        <w:rPr>
          <w:rFonts w:ascii="Times New Roman" w:hAnsi="Times New Roman"/>
          <w:color w:val="auto"/>
        </w:rPr>
        <w:t xml:space="preserve">от </w:t>
      </w:r>
      <w:r w:rsidR="002C4B9F">
        <w:rPr>
          <w:rFonts w:ascii="Times New Roman" w:hAnsi="Times New Roman"/>
          <w:color w:val="auto"/>
        </w:rPr>
        <w:t>1</w:t>
      </w:r>
      <w:r w:rsidR="006C2E9F">
        <w:rPr>
          <w:rFonts w:ascii="Times New Roman" w:hAnsi="Times New Roman"/>
          <w:color w:val="auto"/>
        </w:rPr>
        <w:t>9</w:t>
      </w:r>
      <w:r w:rsidRPr="00084E6F">
        <w:rPr>
          <w:rFonts w:ascii="Times New Roman" w:hAnsi="Times New Roman"/>
          <w:color w:val="auto"/>
        </w:rPr>
        <w:t>.</w:t>
      </w:r>
      <w:r w:rsidR="004D5F72">
        <w:rPr>
          <w:rFonts w:ascii="Times New Roman" w:hAnsi="Times New Roman"/>
          <w:color w:val="auto"/>
        </w:rPr>
        <w:t>0</w:t>
      </w:r>
      <w:r w:rsidR="006C2E9F">
        <w:rPr>
          <w:rFonts w:ascii="Times New Roman" w:hAnsi="Times New Roman"/>
          <w:color w:val="auto"/>
        </w:rPr>
        <w:t>7</w:t>
      </w:r>
      <w:r w:rsidRPr="00084E6F">
        <w:rPr>
          <w:rFonts w:ascii="Times New Roman" w:hAnsi="Times New Roman"/>
          <w:color w:val="auto"/>
        </w:rPr>
        <w:t>.202</w:t>
      </w:r>
      <w:r w:rsidR="004D5F72">
        <w:rPr>
          <w:rFonts w:ascii="Times New Roman" w:hAnsi="Times New Roman"/>
          <w:color w:val="auto"/>
        </w:rPr>
        <w:t>3</w:t>
      </w:r>
      <w:r w:rsidR="00CE71C6">
        <w:rPr>
          <w:rFonts w:ascii="Times New Roman" w:hAnsi="Times New Roman"/>
          <w:color w:val="auto"/>
        </w:rPr>
        <w:t xml:space="preserve"> года</w:t>
      </w:r>
      <w:r w:rsidR="00CC6E2D">
        <w:rPr>
          <w:rFonts w:ascii="Times New Roman" w:hAnsi="Times New Roman"/>
          <w:color w:val="auto"/>
        </w:rPr>
        <w:t xml:space="preserve"> №</w:t>
      </w:r>
      <w:r w:rsidR="006C2E9F">
        <w:rPr>
          <w:rFonts w:ascii="Times New Roman" w:hAnsi="Times New Roman"/>
          <w:color w:val="auto"/>
        </w:rPr>
        <w:t>32</w:t>
      </w:r>
      <w:r w:rsidR="00054924">
        <w:rPr>
          <w:rFonts w:ascii="Times New Roman" w:hAnsi="Times New Roman"/>
          <w:color w:val="auto"/>
        </w:rPr>
        <w:t xml:space="preserve"> </w:t>
      </w:r>
      <w:r w:rsidR="00955A94" w:rsidRPr="00955A94">
        <w:rPr>
          <w:rFonts w:ascii="Times New Roman" w:hAnsi="Times New Roman"/>
          <w:color w:val="auto"/>
        </w:rPr>
        <w:t>и</w:t>
      </w:r>
      <w:r w:rsidR="00054924">
        <w:rPr>
          <w:rFonts w:ascii="Times New Roman" w:hAnsi="Times New Roman"/>
          <w:color w:val="auto"/>
        </w:rPr>
        <w:t xml:space="preserve"> представлен </w:t>
      </w:r>
      <w:r w:rsidR="00955A94" w:rsidRPr="00955A94">
        <w:rPr>
          <w:rFonts w:ascii="Times New Roman" w:hAnsi="Times New Roman"/>
          <w:color w:val="auto"/>
        </w:rPr>
        <w:t xml:space="preserve">в </w:t>
      </w:r>
      <w:r w:rsidR="00955A94">
        <w:rPr>
          <w:rFonts w:ascii="Times New Roman" w:hAnsi="Times New Roman"/>
          <w:color w:val="auto"/>
        </w:rPr>
        <w:t xml:space="preserve">Счетную палату муниципального района </w:t>
      </w:r>
      <w:proofErr w:type="spellStart"/>
      <w:r w:rsidR="00955A94">
        <w:rPr>
          <w:rFonts w:ascii="Times New Roman" w:hAnsi="Times New Roman"/>
          <w:color w:val="auto"/>
        </w:rPr>
        <w:t>Клявлинский</w:t>
      </w:r>
      <w:proofErr w:type="spellEnd"/>
      <w:r w:rsidR="00955A94">
        <w:rPr>
          <w:rFonts w:ascii="Times New Roman" w:hAnsi="Times New Roman"/>
          <w:color w:val="auto"/>
        </w:rPr>
        <w:t xml:space="preserve"> Самарской области</w:t>
      </w:r>
      <w:r w:rsidR="001B29BD">
        <w:rPr>
          <w:rFonts w:ascii="Times New Roman" w:hAnsi="Times New Roman"/>
          <w:color w:val="auto"/>
        </w:rPr>
        <w:t xml:space="preserve"> (вход. №135 от 07.08.2023г.)</w:t>
      </w:r>
      <w:r w:rsidR="00955A94" w:rsidRPr="00955A94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</w:t>
      </w:r>
      <w:proofErr w:type="spellStart"/>
      <w:r w:rsidR="00115664">
        <w:rPr>
          <w:rFonts w:ascii="Times New Roman" w:hAnsi="Times New Roman"/>
        </w:rPr>
        <w:t>Назаровка</w:t>
      </w:r>
      <w:proofErr w:type="spellEnd"/>
      <w:r w:rsidR="00115664">
        <w:rPr>
          <w:rFonts w:ascii="Times New Roman" w:hAnsi="Times New Roman"/>
        </w:rPr>
        <w:t xml:space="preserve"> муниципального района </w:t>
      </w:r>
      <w:proofErr w:type="spellStart"/>
      <w:r w:rsidR="00115664">
        <w:rPr>
          <w:rFonts w:ascii="Times New Roman" w:hAnsi="Times New Roman"/>
        </w:rPr>
        <w:t>Клявлинский</w:t>
      </w:r>
      <w:proofErr w:type="spellEnd"/>
      <w:r w:rsidR="00115664">
        <w:rPr>
          <w:rFonts w:ascii="Times New Roman" w:hAnsi="Times New Roman"/>
        </w:rPr>
        <w:t xml:space="preserve"> Самарской области</w:t>
      </w:r>
      <w:r w:rsidR="00EC134A">
        <w:rPr>
          <w:rFonts w:ascii="Times New Roman" w:hAnsi="Times New Roman"/>
        </w:rPr>
        <w:t xml:space="preserve"> (далее </w:t>
      </w:r>
      <w:r w:rsidR="004D2F6F">
        <w:rPr>
          <w:rFonts w:ascii="Times New Roman" w:hAnsi="Times New Roman"/>
        </w:rPr>
        <w:t xml:space="preserve">- </w:t>
      </w:r>
      <w:r w:rsidR="00EC134A">
        <w:rPr>
          <w:rFonts w:ascii="Times New Roman" w:hAnsi="Times New Roman"/>
        </w:rPr>
        <w:t>сельское поселение)</w:t>
      </w:r>
      <w:r w:rsidR="001156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202</w:t>
      </w:r>
      <w:r w:rsidR="00E608A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году, отчетности об исполнении бюджета за</w:t>
      </w:r>
      <w:r w:rsidR="009351A3" w:rsidRPr="009351A3">
        <w:rPr>
          <w:rFonts w:ascii="Times New Roman" w:hAnsi="Times New Roman"/>
        </w:rPr>
        <w:t xml:space="preserve"> </w:t>
      </w:r>
      <w:r w:rsidR="003020A8" w:rsidRPr="003020A8">
        <w:rPr>
          <w:rFonts w:ascii="Times New Roman" w:hAnsi="Times New Roman"/>
        </w:rPr>
        <w:t xml:space="preserve">полугодие </w:t>
      </w:r>
      <w:r w:rsidR="009351A3" w:rsidRPr="009351A3">
        <w:rPr>
          <w:rFonts w:ascii="Times New Roman" w:hAnsi="Times New Roman"/>
        </w:rPr>
        <w:t>202</w:t>
      </w:r>
      <w:r w:rsidR="009351A3">
        <w:rPr>
          <w:rFonts w:ascii="Times New Roman" w:hAnsi="Times New Roman"/>
        </w:rPr>
        <w:t>2</w:t>
      </w:r>
      <w:r w:rsidR="009351A3" w:rsidRPr="009351A3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, </w:t>
      </w:r>
      <w:r w:rsidR="009351A3" w:rsidRPr="009351A3">
        <w:rPr>
          <w:rFonts w:ascii="Times New Roman" w:hAnsi="Times New Roman"/>
        </w:rPr>
        <w:t xml:space="preserve">за </w:t>
      </w:r>
      <w:r w:rsidR="003020A8" w:rsidRPr="003020A8">
        <w:rPr>
          <w:rFonts w:ascii="Times New Roman" w:hAnsi="Times New Roman"/>
        </w:rPr>
        <w:t xml:space="preserve">полугодие </w:t>
      </w:r>
      <w:r w:rsidR="009351A3" w:rsidRPr="009351A3">
        <w:rPr>
          <w:rFonts w:ascii="Times New Roman" w:hAnsi="Times New Roman"/>
        </w:rPr>
        <w:t>2023 года</w:t>
      </w:r>
      <w:r>
        <w:rPr>
          <w:rFonts w:ascii="Times New Roman" w:hAnsi="Times New Roman"/>
        </w:rPr>
        <w:t>.</w:t>
      </w:r>
    </w:p>
    <w:p w:rsidR="009351A3" w:rsidRDefault="009351A3" w:rsidP="00FC5018">
      <w:pPr>
        <w:jc w:val="center"/>
        <w:rPr>
          <w:rFonts w:ascii="Times New Roman" w:hAnsi="Times New Roman"/>
          <w:b/>
        </w:rPr>
      </w:pPr>
    </w:p>
    <w:p w:rsidR="00FC0275" w:rsidRDefault="00FC5018" w:rsidP="00B97CBC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5D35CF">
        <w:rPr>
          <w:rFonts w:ascii="Times New Roman" w:hAnsi="Times New Roman"/>
          <w:b/>
        </w:rPr>
        <w:t xml:space="preserve"> </w:t>
      </w:r>
      <w:r w:rsidR="00F46B78">
        <w:rPr>
          <w:rFonts w:ascii="Times New Roman" w:hAnsi="Times New Roman"/>
          <w:b/>
        </w:rPr>
        <w:t>сельского поселения</w:t>
      </w:r>
    </w:p>
    <w:p w:rsidR="00FC5018" w:rsidRDefault="00F46B78" w:rsidP="00B97CBC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 xml:space="preserve">за </w:t>
      </w:r>
      <w:r w:rsidR="003020A8" w:rsidRPr="003020A8">
        <w:rPr>
          <w:rFonts w:ascii="Times New Roman" w:hAnsi="Times New Roman"/>
          <w:b/>
        </w:rPr>
        <w:t xml:space="preserve">полугодие </w:t>
      </w:r>
      <w:r w:rsidR="00FC5018">
        <w:rPr>
          <w:rFonts w:ascii="Times New Roman" w:hAnsi="Times New Roman"/>
          <w:b/>
        </w:rPr>
        <w:t>202</w:t>
      </w:r>
      <w:r w:rsidR="004D5F72">
        <w:rPr>
          <w:rFonts w:ascii="Times New Roman" w:hAnsi="Times New Roman"/>
          <w:b/>
        </w:rPr>
        <w:t>3</w:t>
      </w:r>
      <w:r w:rsidR="00FC5018">
        <w:rPr>
          <w:rFonts w:ascii="Times New Roman" w:hAnsi="Times New Roman"/>
          <w:b/>
        </w:rPr>
        <w:t xml:space="preserve"> года</w:t>
      </w:r>
    </w:p>
    <w:p w:rsidR="000E6F9E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C5018" w:rsidRDefault="000E6F9E" w:rsidP="001257F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B104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</w:t>
      </w:r>
      <w:r w:rsidR="00FC5018">
        <w:rPr>
          <w:rFonts w:ascii="Times New Roman" w:hAnsi="Times New Roman"/>
        </w:rPr>
        <w:t xml:space="preserve">По итогам </w:t>
      </w:r>
      <w:r w:rsidR="00041695" w:rsidRPr="00041695">
        <w:rPr>
          <w:rFonts w:ascii="Times New Roman" w:hAnsi="Times New Roman"/>
        </w:rPr>
        <w:t xml:space="preserve">за </w:t>
      </w:r>
      <w:r w:rsidR="003020A8" w:rsidRPr="003020A8">
        <w:rPr>
          <w:rFonts w:ascii="Times New Roman" w:hAnsi="Times New Roman"/>
        </w:rPr>
        <w:t xml:space="preserve">полугодие </w:t>
      </w:r>
      <w:r w:rsidR="00041695" w:rsidRPr="00041695">
        <w:rPr>
          <w:rFonts w:ascii="Times New Roman" w:hAnsi="Times New Roman"/>
        </w:rPr>
        <w:t>2023 года</w:t>
      </w:r>
      <w:r w:rsidR="00FC5018">
        <w:rPr>
          <w:rFonts w:ascii="Times New Roman" w:hAnsi="Times New Roman"/>
        </w:rPr>
        <w:t xml:space="preserve"> бюджет сельского поселения исполнен по доходам в сумме </w:t>
      </w:r>
      <w:r w:rsidR="00E53351">
        <w:rPr>
          <w:rFonts w:ascii="Times New Roman" w:hAnsi="Times New Roman"/>
        </w:rPr>
        <w:t>5 457,952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E53351">
        <w:rPr>
          <w:rFonts w:ascii="Times New Roman" w:hAnsi="Times New Roman"/>
        </w:rPr>
        <w:t>48,7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F7092D">
        <w:rPr>
          <w:rFonts w:ascii="Times New Roman" w:hAnsi="Times New Roman"/>
        </w:rPr>
        <w:t>5 465,920</w:t>
      </w:r>
      <w:r w:rsidR="00CE276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F7092D">
        <w:rPr>
          <w:rFonts w:ascii="Times New Roman" w:hAnsi="Times New Roman"/>
        </w:rPr>
        <w:t>47,9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5C5FAA">
        <w:rPr>
          <w:rFonts w:ascii="Times New Roman" w:hAnsi="Times New Roman"/>
        </w:rPr>
        <w:t>расходов над доходами</w:t>
      </w:r>
      <w:r w:rsidR="00907C32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в сумме </w:t>
      </w:r>
      <w:r w:rsidR="005C5FAA">
        <w:rPr>
          <w:rFonts w:ascii="Times New Roman" w:hAnsi="Times New Roman"/>
        </w:rPr>
        <w:t>7,968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090E2F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FD5C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  <w:r w:rsidR="007A448B">
        <w:rPr>
          <w:rFonts w:ascii="Times New Roman" w:hAnsi="Times New Roman"/>
          <w:b/>
        </w:rPr>
        <w:t xml:space="preserve"> сельского поселения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090E2F" w:rsidP="00BC596C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C596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Исполнение бюджета сельского поселения </w:t>
      </w:r>
      <w:r w:rsidR="00041695" w:rsidRPr="00041695">
        <w:rPr>
          <w:rFonts w:ascii="Times New Roman" w:hAnsi="Times New Roman"/>
        </w:rPr>
        <w:t xml:space="preserve">за </w:t>
      </w:r>
      <w:r w:rsidR="003020A8" w:rsidRPr="003020A8">
        <w:rPr>
          <w:rFonts w:ascii="Times New Roman" w:hAnsi="Times New Roman"/>
        </w:rPr>
        <w:t xml:space="preserve">полугодие </w:t>
      </w:r>
      <w:r w:rsidR="00041695" w:rsidRPr="00041695">
        <w:rPr>
          <w:rFonts w:ascii="Times New Roman" w:hAnsi="Times New Roman"/>
        </w:rPr>
        <w:t xml:space="preserve">2023 года </w:t>
      </w:r>
      <w:r w:rsidR="00FC5018">
        <w:rPr>
          <w:rFonts w:ascii="Times New Roman" w:hAnsi="Times New Roman"/>
        </w:rPr>
        <w:t xml:space="preserve">по доходам составило </w:t>
      </w:r>
      <w:r w:rsidR="009A49E0">
        <w:rPr>
          <w:rFonts w:ascii="Times New Roman" w:hAnsi="Times New Roman"/>
        </w:rPr>
        <w:t>5 457,952</w:t>
      </w:r>
      <w:r w:rsidR="00FC5018">
        <w:rPr>
          <w:rFonts w:ascii="Times New Roman" w:hAnsi="Times New Roman"/>
        </w:rPr>
        <w:t xml:space="preserve"> тыс. рублей или </w:t>
      </w:r>
      <w:r w:rsidR="009A49E0">
        <w:rPr>
          <w:rFonts w:ascii="Times New Roman" w:hAnsi="Times New Roman"/>
        </w:rPr>
        <w:t>48,7</w:t>
      </w:r>
      <w:r w:rsidR="00FC5018"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</w:t>
      </w:r>
      <w:r w:rsidR="00B60EA1">
        <w:rPr>
          <w:rFonts w:ascii="Times New Roman" w:hAnsi="Times New Roman"/>
        </w:rPr>
        <w:t>22</w:t>
      </w:r>
      <w:r w:rsidR="00FC5018">
        <w:rPr>
          <w:rFonts w:ascii="Times New Roman" w:hAnsi="Times New Roman"/>
        </w:rPr>
        <w:t xml:space="preserve"> года объем доходов в суммовом выражении у</w:t>
      </w:r>
      <w:r w:rsidR="00AD35AF">
        <w:rPr>
          <w:rFonts w:ascii="Times New Roman" w:hAnsi="Times New Roman"/>
        </w:rPr>
        <w:t>величился</w:t>
      </w:r>
      <w:r w:rsidR="00FC5018">
        <w:rPr>
          <w:rFonts w:ascii="Times New Roman" w:hAnsi="Times New Roman"/>
        </w:rPr>
        <w:t xml:space="preserve"> на </w:t>
      </w:r>
      <w:r w:rsidR="00AD35AF">
        <w:rPr>
          <w:rFonts w:ascii="Times New Roman" w:hAnsi="Times New Roman"/>
        </w:rPr>
        <w:t>95,436</w:t>
      </w:r>
      <w:r w:rsidR="00FC5018">
        <w:rPr>
          <w:rFonts w:ascii="Times New Roman" w:hAnsi="Times New Roman"/>
        </w:rPr>
        <w:t xml:space="preserve"> тыс. руб</w:t>
      </w:r>
      <w:r w:rsidR="001B2C2E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6577A8">
        <w:rPr>
          <w:rFonts w:ascii="Times New Roman" w:hAnsi="Times New Roman"/>
        </w:rPr>
        <w:t>1</w:t>
      </w:r>
      <w:r w:rsidR="00AA64B4">
        <w:rPr>
          <w:rFonts w:ascii="Times New Roman" w:hAnsi="Times New Roman"/>
        </w:rPr>
        <w:t>,8</w:t>
      </w:r>
      <w:r w:rsidR="005D61FD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%. Данные по поступлению доходов</w:t>
      </w:r>
      <w:r w:rsidR="00FC5018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 w:rsidR="00FC5018">
        <w:rPr>
          <w:rFonts w:ascii="Times New Roman" w:hAnsi="Times New Roman"/>
        </w:rPr>
        <w:t xml:space="preserve">: </w:t>
      </w:r>
    </w:p>
    <w:p w:rsidR="00E73799" w:rsidRPr="001950A8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9"/>
        <w:gridCol w:w="993"/>
        <w:gridCol w:w="1134"/>
        <w:gridCol w:w="992"/>
        <w:gridCol w:w="567"/>
        <w:gridCol w:w="1134"/>
        <w:gridCol w:w="1128"/>
      </w:tblGrid>
      <w:tr w:rsidR="00FC5018" w:rsidTr="00C33A85">
        <w:trPr>
          <w:trHeight w:val="360"/>
        </w:trPr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21D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EE7618" w:rsidRDefault="00FC5018" w:rsidP="00C94A6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  <w:r w:rsidR="0050321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E7618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FC5018" w:rsidRPr="00F149CA" w:rsidRDefault="003020A8" w:rsidP="003F3B3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20A8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F739A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5220E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5220EC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0D0751" w:rsidP="000D075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</w:t>
            </w:r>
            <w:r w:rsidR="003A1B5C">
              <w:rPr>
                <w:rFonts w:ascii="Times New Roman" w:hAnsi="Times New Roman"/>
                <w:b/>
                <w:sz w:val="19"/>
                <w:szCs w:val="19"/>
              </w:rPr>
              <w:t>а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020A8" w:rsidRPr="003020A8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739A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к</w:t>
            </w:r>
            <w:r w:rsidR="00AC1F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020A8" w:rsidRPr="003020A8"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705463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739A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6D6A1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FD144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Отклон</w:t>
            </w:r>
            <w:proofErr w:type="spellEnd"/>
            <w:r w:rsidR="00CA1491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AC1F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A1B5C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  <w:r w:rsidR="00CA149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bookmarkStart w:id="2" w:name="_GoBack"/>
            <w:bookmarkEnd w:id="2"/>
            <w:r w:rsidR="003020A8" w:rsidRPr="003020A8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739A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FD144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  <w:r w:rsidR="004A46E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020A8" w:rsidRPr="003020A8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705463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739A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</w:tr>
      <w:tr w:rsidR="00FC5018" w:rsidTr="007C0666">
        <w:trPr>
          <w:trHeight w:val="360"/>
        </w:trPr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B49D3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18" w:rsidRDefault="00FC5018" w:rsidP="009B49D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  <w:r w:rsidR="00CA149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E7618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FC5018" w:rsidRPr="009B49D3" w:rsidRDefault="003020A8" w:rsidP="009C646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20A8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C94A62" w:rsidRPr="009B49D3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FC5018" w:rsidRPr="009B49D3">
              <w:rPr>
                <w:rFonts w:ascii="Times New Roman" w:hAnsi="Times New Roman"/>
                <w:b/>
                <w:sz w:val="19"/>
                <w:szCs w:val="19"/>
              </w:rPr>
              <w:t>02</w:t>
            </w:r>
            <w:r w:rsidR="0045294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F739A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B49D3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9B49D3" w:rsidRDefault="00FC5018" w:rsidP="007A26D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н</w:t>
            </w:r>
            <w:r w:rsidR="007A26D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66772" w:rsidTr="007C0666">
        <w:trPr>
          <w:trHeight w:val="319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80382" w:rsidP="00F73F0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1 255,918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A74900" w:rsidP="003B375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3 352,530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A74900" w:rsidP="00515B2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1 214,516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3D637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E716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96,7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63210D" w:rsidP="006108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- 41,402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80382" w:rsidP="00CE017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936,216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6D2608" w:rsidP="001351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2 706,013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D80E0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970,295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CE62E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E716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103,6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63210D" w:rsidP="008C552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+ 34,079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8038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136,028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749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749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85,230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CE62E4" w:rsidP="005E0EB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E716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B3D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- 50,798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80382" w:rsidP="00557C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601,521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6374E" w:rsidP="00C57C2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1 123,220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6374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612,083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E6292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E716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B3D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+ 10,562</w:t>
            </w:r>
          </w:p>
        </w:tc>
      </w:tr>
      <w:tr w:rsidR="00563AE8" w:rsidRPr="00563AE8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8038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- 1,716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749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300,393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74900" w:rsidP="007D0FA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147,220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8600E1" w:rsidP="008B5D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8448A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="000E7163">
              <w:rPr>
                <w:rFonts w:ascii="Times New Roman" w:hAnsi="Times New Roman"/>
                <w:sz w:val="19"/>
                <w:szCs w:val="19"/>
              </w:rPr>
              <w:t>8 579,3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3AE8" w:rsidRDefault="00EB3D0C" w:rsidP="00B33F02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+ 14</w:t>
            </w:r>
            <w:r w:rsidR="00B33F02">
              <w:rPr>
                <w:rFonts w:ascii="Times New Roman" w:hAnsi="Times New Roman"/>
                <w:color w:val="auto"/>
                <w:sz w:val="19"/>
                <w:szCs w:val="19"/>
              </w:rPr>
              <w:t>8,936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80382" w:rsidP="00DD5B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1,499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749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749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1,194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8600E1" w:rsidP="004F30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5A46CC" w:rsidP="004F30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B3D0C" w:rsidP="004941E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- 0,305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8038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198,884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749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74900" w:rsidP="000D37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124,568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450C2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5A46C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B3D0C" w:rsidP="008B4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- 74,316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80382" w:rsidP="0010419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319,702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464CF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646,517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F395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244,221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2F395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5A46C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76,4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B3D0C" w:rsidP="00D077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- 75,481</w:t>
            </w:r>
          </w:p>
        </w:tc>
      </w:tr>
      <w:tr w:rsidR="001351C6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F149CA" w:rsidRDefault="00B3754C" w:rsidP="00B375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 xml:space="preserve">Доходы  от сдачи в аренду имущества, находящегося  в оперативном управлении органов управления  сельских поселений и созданных ими учреждений (за исключением  имущества </w:t>
            </w:r>
            <w:r w:rsidRPr="00F149CA">
              <w:rPr>
                <w:rFonts w:ascii="Times New Roman" w:hAnsi="Times New Roman"/>
                <w:sz w:val="19"/>
                <w:szCs w:val="19"/>
              </w:rPr>
              <w:lastRenderedPageBreak/>
              <w:t>муниципальных</w:t>
            </w:r>
            <w:r w:rsidR="000955A2" w:rsidRPr="00F149CA">
              <w:rPr>
                <w:sz w:val="19"/>
                <w:szCs w:val="19"/>
              </w:rPr>
              <w:t xml:space="preserve"> </w:t>
            </w:r>
            <w:r w:rsidR="000955A2" w:rsidRPr="00F149CA">
              <w:rPr>
                <w:rFonts w:ascii="Times New Roman" w:hAnsi="Times New Roman"/>
                <w:sz w:val="19"/>
                <w:szCs w:val="19"/>
              </w:rPr>
              <w:t>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080382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288,965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C34C3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605,722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C34C3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203,426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A36E1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F149CA" w:rsidRDefault="00E45E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EB3D0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- 85,539</w:t>
            </w:r>
          </w:p>
        </w:tc>
      </w:tr>
      <w:tr w:rsidR="00A36609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09" w:rsidRPr="00F149CA" w:rsidRDefault="00A36609" w:rsidP="003C5EC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Доходы поступающие</w:t>
            </w:r>
            <w:r w:rsidR="003C5EC6" w:rsidRPr="00F149CA">
              <w:rPr>
                <w:rFonts w:ascii="Times New Roman" w:hAnsi="Times New Roman"/>
                <w:sz w:val="19"/>
                <w:szCs w:val="19"/>
              </w:rPr>
              <w:t xml:space="preserve">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080382" w:rsidP="006778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30,737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C30F4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40,795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C30F4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40,795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6C2C8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6609" w:rsidRPr="00F149CA" w:rsidRDefault="00D05D3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132,7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832AB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+ 10,058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8038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4 106,598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F03D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7 858,691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F03D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4 243,436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C1BD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D05D3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103,3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32AB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+ 136,838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8038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1 190,255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1 315,896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1 315,896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2100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D05D3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1626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+ </w:t>
            </w:r>
            <w:r w:rsidR="004D6E74">
              <w:rPr>
                <w:rFonts w:ascii="Times New Roman" w:hAnsi="Times New Roman"/>
                <w:sz w:val="19"/>
                <w:szCs w:val="19"/>
              </w:rPr>
              <w:t>125,641</w:t>
            </w:r>
          </w:p>
        </w:tc>
      </w:tr>
      <w:tr w:rsidR="001351C6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F149CA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080382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57,540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12100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F149CA" w:rsidRDefault="00D05D3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31626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+ </w:t>
            </w:r>
            <w:r w:rsidR="00EF62FA">
              <w:rPr>
                <w:rFonts w:ascii="Times New Roman" w:hAnsi="Times New Roman"/>
                <w:sz w:val="19"/>
                <w:szCs w:val="19"/>
              </w:rPr>
              <w:t>9,940</w:t>
            </w:r>
          </w:p>
        </w:tc>
      </w:tr>
      <w:tr w:rsidR="0009176D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6D" w:rsidRPr="00F149CA" w:rsidRDefault="0009176D" w:rsidP="0009176D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080382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921,487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566,000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A1717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176D" w:rsidRPr="00F149CA" w:rsidRDefault="00D05D3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EF62F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</w:t>
            </w:r>
            <w:r w:rsidR="00C9304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7,000</w:t>
            </w:r>
          </w:p>
        </w:tc>
      </w:tr>
      <w:tr w:rsidR="006106E5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F149CA" w:rsidRDefault="006106E5" w:rsidP="00090E2F">
            <w:pPr>
              <w:tabs>
                <w:tab w:val="left" w:pos="540"/>
                <w:tab w:val="left" w:pos="690"/>
              </w:tabs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08038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2 309,743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5 306,238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2 104,000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180B9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F149CA" w:rsidRDefault="00D05D37" w:rsidP="00DB17A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EF62F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- 205,743</w:t>
            </w:r>
          </w:p>
        </w:tc>
      </w:tr>
      <w:tr w:rsidR="001F03D8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3D8" w:rsidRPr="00F149CA" w:rsidRDefault="001F03D8" w:rsidP="00090E2F">
            <w:pPr>
              <w:tabs>
                <w:tab w:val="left" w:pos="540"/>
                <w:tab w:val="left" w:pos="690"/>
              </w:tabs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D8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D8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D8" w:rsidRDefault="001F03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D8" w:rsidRPr="00F149CA" w:rsidRDefault="00180B9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03D8" w:rsidRPr="00F149CA" w:rsidRDefault="00D05D37" w:rsidP="00DB17A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3D8" w:rsidRPr="00F149CA" w:rsidRDefault="0031626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+ </w:t>
            </w:r>
            <w:r w:rsidR="00F32A49">
              <w:rPr>
                <w:rFonts w:ascii="Times New Roman" w:hAnsi="Times New Roman"/>
                <w:sz w:val="19"/>
                <w:szCs w:val="19"/>
              </w:rPr>
              <w:t>200,000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80382" w:rsidP="0043006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5 362,516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F319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11 211,221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F319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5 457,952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55EA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D05D3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101,8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32A49" w:rsidP="0043006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+ 95,436</w:t>
            </w:r>
          </w:p>
        </w:tc>
      </w:tr>
      <w:tr w:rsidR="00666772" w:rsidTr="007C0666">
        <w:trPr>
          <w:trHeight w:val="36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080382" w:rsidP="008D6E8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5 314,916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8960AE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11 096,151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855EA2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5 400,412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855EA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D05D3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101,6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F32A49" w:rsidP="008D6E8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+ 85,496</w:t>
            </w:r>
          </w:p>
        </w:tc>
      </w:tr>
    </w:tbl>
    <w:p w:rsidR="00FC5018" w:rsidRPr="00617450" w:rsidRDefault="00FC5018" w:rsidP="001257FA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617450">
        <w:rPr>
          <w:rFonts w:ascii="Times New Roman" w:hAnsi="Times New Roman"/>
          <w:b/>
        </w:rPr>
        <w:t>Налоговые и неналоговые доходы</w:t>
      </w:r>
      <w:r w:rsidRPr="00617450">
        <w:rPr>
          <w:rFonts w:ascii="Times New Roman" w:hAnsi="Times New Roman"/>
        </w:rPr>
        <w:t xml:space="preserve"> поступили в сумме </w:t>
      </w:r>
      <w:r w:rsidR="00A80A6D">
        <w:rPr>
          <w:rFonts w:ascii="Times New Roman" w:hAnsi="Times New Roman"/>
        </w:rPr>
        <w:t>1 214,516</w:t>
      </w:r>
      <w:r w:rsidR="00DB7D33" w:rsidRPr="00617450">
        <w:rPr>
          <w:rFonts w:ascii="Times New Roman" w:hAnsi="Times New Roman"/>
        </w:rPr>
        <w:t xml:space="preserve"> </w:t>
      </w:r>
      <w:r w:rsidRPr="00617450">
        <w:rPr>
          <w:rFonts w:ascii="Times New Roman" w:hAnsi="Times New Roman"/>
        </w:rPr>
        <w:t>тыс. руб</w:t>
      </w:r>
      <w:r w:rsidR="009709D3" w:rsidRPr="00617450">
        <w:rPr>
          <w:rFonts w:ascii="Times New Roman" w:hAnsi="Times New Roman"/>
        </w:rPr>
        <w:t>лей</w:t>
      </w:r>
      <w:r w:rsidRPr="00617450">
        <w:rPr>
          <w:rFonts w:ascii="Times New Roman" w:hAnsi="Times New Roman"/>
        </w:rPr>
        <w:t xml:space="preserve"> или </w:t>
      </w:r>
      <w:r w:rsidR="00A80A6D">
        <w:rPr>
          <w:rFonts w:ascii="Times New Roman" w:hAnsi="Times New Roman"/>
        </w:rPr>
        <w:t>36,2</w:t>
      </w:r>
      <w:r w:rsidR="009E7EB6" w:rsidRPr="00617450">
        <w:rPr>
          <w:rFonts w:ascii="Times New Roman" w:hAnsi="Times New Roman"/>
        </w:rPr>
        <w:t xml:space="preserve"> </w:t>
      </w:r>
      <w:r w:rsidRPr="00617450">
        <w:rPr>
          <w:rFonts w:ascii="Times New Roman" w:hAnsi="Times New Roman"/>
        </w:rPr>
        <w:t xml:space="preserve">% от плана. По сравнению </w:t>
      </w:r>
      <w:r w:rsidR="001D26F9" w:rsidRPr="00617450">
        <w:rPr>
          <w:rFonts w:ascii="Times New Roman" w:hAnsi="Times New Roman"/>
        </w:rPr>
        <w:t xml:space="preserve">с аналогичным периодом </w:t>
      </w:r>
      <w:r w:rsidRPr="00617450">
        <w:rPr>
          <w:rFonts w:ascii="Times New Roman" w:hAnsi="Times New Roman"/>
        </w:rPr>
        <w:t>202</w:t>
      </w:r>
      <w:r w:rsidR="00B6423F" w:rsidRPr="00617450">
        <w:rPr>
          <w:rFonts w:ascii="Times New Roman" w:hAnsi="Times New Roman"/>
        </w:rPr>
        <w:t>2</w:t>
      </w:r>
      <w:r w:rsidRPr="00617450">
        <w:rPr>
          <w:rFonts w:ascii="Times New Roman" w:hAnsi="Times New Roman"/>
        </w:rPr>
        <w:t xml:space="preserve"> года у</w:t>
      </w:r>
      <w:r w:rsidR="00E33630">
        <w:rPr>
          <w:rFonts w:ascii="Times New Roman" w:hAnsi="Times New Roman"/>
        </w:rPr>
        <w:t>меньшение</w:t>
      </w:r>
      <w:r w:rsidR="00743186" w:rsidRPr="00617450">
        <w:rPr>
          <w:rFonts w:ascii="Times New Roman" w:hAnsi="Times New Roman"/>
        </w:rPr>
        <w:t xml:space="preserve"> доходов </w:t>
      </w:r>
      <w:r w:rsidRPr="00617450">
        <w:rPr>
          <w:rFonts w:ascii="Times New Roman" w:hAnsi="Times New Roman"/>
        </w:rPr>
        <w:t xml:space="preserve">составило </w:t>
      </w:r>
      <w:r w:rsidR="00E33630">
        <w:rPr>
          <w:rFonts w:ascii="Times New Roman" w:hAnsi="Times New Roman"/>
        </w:rPr>
        <w:t>41,402</w:t>
      </w:r>
      <w:r w:rsidR="002B2ADC" w:rsidRPr="00617450">
        <w:rPr>
          <w:rFonts w:ascii="Times New Roman" w:hAnsi="Times New Roman"/>
        </w:rPr>
        <w:t xml:space="preserve"> </w:t>
      </w:r>
      <w:r w:rsidRPr="00617450">
        <w:rPr>
          <w:rFonts w:ascii="Times New Roman" w:hAnsi="Times New Roman"/>
        </w:rPr>
        <w:t>тыс. руб</w:t>
      </w:r>
      <w:r w:rsidR="009709D3" w:rsidRPr="00617450">
        <w:rPr>
          <w:rFonts w:ascii="Times New Roman" w:hAnsi="Times New Roman"/>
        </w:rPr>
        <w:t>лей</w:t>
      </w:r>
      <w:r w:rsidRPr="00617450">
        <w:rPr>
          <w:rFonts w:ascii="Times New Roman" w:hAnsi="Times New Roman"/>
        </w:rPr>
        <w:t xml:space="preserve"> или на</w:t>
      </w:r>
      <w:r w:rsidR="0057220E">
        <w:rPr>
          <w:rFonts w:ascii="Times New Roman" w:hAnsi="Times New Roman"/>
        </w:rPr>
        <w:t xml:space="preserve"> </w:t>
      </w:r>
      <w:r w:rsidR="00D6286C">
        <w:rPr>
          <w:rFonts w:ascii="Times New Roman" w:hAnsi="Times New Roman"/>
        </w:rPr>
        <w:t>3,3</w:t>
      </w:r>
      <w:r w:rsidR="00073D70" w:rsidRPr="00617450">
        <w:rPr>
          <w:rFonts w:ascii="Times New Roman" w:hAnsi="Times New Roman"/>
        </w:rPr>
        <w:t xml:space="preserve"> </w:t>
      </w:r>
      <w:r w:rsidRPr="00617450">
        <w:rPr>
          <w:rFonts w:ascii="Times New Roman" w:hAnsi="Times New Roman"/>
        </w:rPr>
        <w:t>%.</w:t>
      </w:r>
    </w:p>
    <w:p w:rsidR="00FC5018" w:rsidRDefault="00FC5018" w:rsidP="00711A7A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617450">
        <w:rPr>
          <w:rFonts w:ascii="Times New Roman" w:hAnsi="Times New Roman"/>
        </w:rPr>
        <w:t>   </w:t>
      </w:r>
      <w:r w:rsidR="003B5F4B" w:rsidRPr="00617450">
        <w:rPr>
          <w:rFonts w:ascii="Times New Roman" w:hAnsi="Times New Roman"/>
        </w:rPr>
        <w:t xml:space="preserve">   </w:t>
      </w:r>
      <w:r w:rsidR="001257FA">
        <w:rPr>
          <w:rFonts w:ascii="Times New Roman" w:hAnsi="Times New Roman"/>
        </w:rPr>
        <w:t xml:space="preserve">     </w:t>
      </w:r>
      <w:r w:rsidRPr="006C1BDE">
        <w:rPr>
          <w:rFonts w:ascii="Times New Roman" w:hAnsi="Times New Roman"/>
          <w:b/>
        </w:rPr>
        <w:t>Налоговые доходы</w:t>
      </w:r>
      <w:r w:rsidRPr="006C1BDE">
        <w:rPr>
          <w:rFonts w:ascii="Times New Roman" w:hAnsi="Times New Roman"/>
        </w:rPr>
        <w:t xml:space="preserve"> составили </w:t>
      </w:r>
      <w:r w:rsidR="005C6312">
        <w:rPr>
          <w:rFonts w:ascii="Times New Roman" w:hAnsi="Times New Roman"/>
        </w:rPr>
        <w:t>970,295</w:t>
      </w:r>
      <w:r w:rsidR="00EA0976" w:rsidRPr="006C1BDE">
        <w:rPr>
          <w:rFonts w:ascii="Times New Roman" w:hAnsi="Times New Roman"/>
        </w:rPr>
        <w:t xml:space="preserve"> </w:t>
      </w:r>
      <w:r w:rsidRPr="006C1BDE">
        <w:rPr>
          <w:rFonts w:ascii="Times New Roman" w:hAnsi="Times New Roman"/>
        </w:rPr>
        <w:t xml:space="preserve">тыс. рублей или </w:t>
      </w:r>
      <w:r w:rsidR="005C6312">
        <w:rPr>
          <w:rFonts w:ascii="Times New Roman" w:hAnsi="Times New Roman"/>
        </w:rPr>
        <w:t>35,9</w:t>
      </w:r>
      <w:r w:rsidRPr="006C1BDE">
        <w:rPr>
          <w:rFonts w:ascii="Times New Roman" w:hAnsi="Times New Roman"/>
        </w:rPr>
        <w:t xml:space="preserve"> % от годовых назначений. По сравнению с аналогичным периодом 202</w:t>
      </w:r>
      <w:r w:rsidR="00057E19" w:rsidRPr="006C1BDE">
        <w:rPr>
          <w:rFonts w:ascii="Times New Roman" w:hAnsi="Times New Roman"/>
        </w:rPr>
        <w:t>2</w:t>
      </w:r>
      <w:r w:rsidRPr="006C1BDE">
        <w:rPr>
          <w:rFonts w:ascii="Times New Roman" w:hAnsi="Times New Roman"/>
        </w:rPr>
        <w:t xml:space="preserve"> года, налоговые поступления </w:t>
      </w:r>
      <w:r w:rsidRPr="006C1BDE">
        <w:rPr>
          <w:rFonts w:ascii="Times New Roman" w:hAnsi="Times New Roman"/>
          <w:b/>
          <w:i/>
        </w:rPr>
        <w:t>у</w:t>
      </w:r>
      <w:r w:rsidR="009707AE" w:rsidRPr="006C1BDE">
        <w:rPr>
          <w:rFonts w:ascii="Times New Roman" w:hAnsi="Times New Roman"/>
          <w:b/>
          <w:i/>
        </w:rPr>
        <w:t xml:space="preserve">величились </w:t>
      </w:r>
      <w:r w:rsidRPr="006C1BDE">
        <w:rPr>
          <w:rFonts w:ascii="Times New Roman" w:hAnsi="Times New Roman"/>
        </w:rPr>
        <w:t xml:space="preserve">на </w:t>
      </w:r>
      <w:r w:rsidR="00E80F03">
        <w:rPr>
          <w:rFonts w:ascii="Times New Roman" w:hAnsi="Times New Roman"/>
        </w:rPr>
        <w:t>3,6</w:t>
      </w:r>
      <w:r w:rsidR="00BD60D6" w:rsidRPr="006C1BDE">
        <w:rPr>
          <w:rFonts w:ascii="Times New Roman" w:hAnsi="Times New Roman"/>
        </w:rPr>
        <w:t xml:space="preserve"> </w:t>
      </w:r>
      <w:r w:rsidRPr="006C1BDE">
        <w:rPr>
          <w:rFonts w:ascii="Times New Roman" w:hAnsi="Times New Roman"/>
        </w:rPr>
        <w:t xml:space="preserve">% или в общей сумме на </w:t>
      </w:r>
      <w:r w:rsidR="00D825EB">
        <w:rPr>
          <w:rFonts w:ascii="Times New Roman" w:hAnsi="Times New Roman"/>
        </w:rPr>
        <w:t>34,079</w:t>
      </w:r>
      <w:r w:rsidR="009707AE" w:rsidRPr="006C1BDE">
        <w:rPr>
          <w:rFonts w:ascii="Times New Roman" w:hAnsi="Times New Roman"/>
        </w:rPr>
        <w:t xml:space="preserve"> </w:t>
      </w:r>
      <w:r w:rsidRPr="006C1BDE">
        <w:rPr>
          <w:rFonts w:ascii="Times New Roman" w:hAnsi="Times New Roman"/>
        </w:rPr>
        <w:t>тыс. рублей, в том числе:</w:t>
      </w:r>
    </w:p>
    <w:p w:rsidR="006F7533" w:rsidRDefault="006F7533" w:rsidP="006F7533">
      <w:pPr>
        <w:ind w:firstLine="708"/>
        <w:jc w:val="both"/>
        <w:rPr>
          <w:rFonts w:ascii="Times New Roman" w:hAnsi="Times New Roman"/>
        </w:rPr>
      </w:pPr>
      <w:r w:rsidRPr="00FB1B0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B1B07">
        <w:rPr>
          <w:rFonts w:ascii="Times New Roman" w:hAnsi="Times New Roman"/>
        </w:rPr>
        <w:t xml:space="preserve">акцизы по подакцизным товарам (продукции)производимым на территории РФ на </w:t>
      </w:r>
      <w:r w:rsidRPr="00ED7684">
        <w:rPr>
          <w:rFonts w:ascii="Times New Roman" w:hAnsi="Times New Roman"/>
        </w:rPr>
        <w:t>1</w:t>
      </w:r>
      <w:r w:rsidR="004443A6">
        <w:rPr>
          <w:rFonts w:ascii="Times New Roman" w:hAnsi="Times New Roman"/>
        </w:rPr>
        <w:t>0,562</w:t>
      </w:r>
      <w:r>
        <w:rPr>
          <w:rFonts w:ascii="Times New Roman" w:hAnsi="Times New Roman"/>
        </w:rPr>
        <w:t xml:space="preserve"> </w:t>
      </w:r>
      <w:r w:rsidRPr="00FB1B07">
        <w:rPr>
          <w:rFonts w:ascii="Times New Roman" w:hAnsi="Times New Roman"/>
        </w:rPr>
        <w:t>тыс. руб</w:t>
      </w:r>
      <w:r>
        <w:rPr>
          <w:rFonts w:ascii="Times New Roman" w:hAnsi="Times New Roman"/>
        </w:rPr>
        <w:t>лей</w:t>
      </w:r>
      <w:r w:rsidRPr="00FB1B07">
        <w:rPr>
          <w:rFonts w:ascii="Times New Roman" w:hAnsi="Times New Roman"/>
        </w:rPr>
        <w:t xml:space="preserve"> или на </w:t>
      </w:r>
      <w:r w:rsidR="00054E72">
        <w:rPr>
          <w:rFonts w:ascii="Times New Roman" w:hAnsi="Times New Roman"/>
        </w:rPr>
        <w:t>1,8</w:t>
      </w:r>
      <w:r w:rsidRPr="00FB1B07">
        <w:rPr>
          <w:rFonts w:ascii="Times New Roman" w:hAnsi="Times New Roman"/>
        </w:rPr>
        <w:t xml:space="preserve"> %;</w:t>
      </w:r>
    </w:p>
    <w:p w:rsidR="00D82E89" w:rsidRDefault="00D82E89" w:rsidP="006F7533">
      <w:pPr>
        <w:ind w:firstLine="708"/>
        <w:jc w:val="both"/>
        <w:rPr>
          <w:rFonts w:ascii="Times New Roman" w:hAnsi="Times New Roman"/>
        </w:rPr>
      </w:pPr>
      <w:r w:rsidRPr="00D82E89">
        <w:rPr>
          <w:rFonts w:ascii="Times New Roman" w:hAnsi="Times New Roman"/>
        </w:rPr>
        <w:t xml:space="preserve">- единый сельскохозяйственный налог на </w:t>
      </w:r>
      <w:r w:rsidR="00161E20">
        <w:rPr>
          <w:rFonts w:ascii="Times New Roman" w:hAnsi="Times New Roman"/>
        </w:rPr>
        <w:t>148,93</w:t>
      </w:r>
      <w:r w:rsidR="00761224">
        <w:rPr>
          <w:rFonts w:ascii="Times New Roman" w:hAnsi="Times New Roman"/>
        </w:rPr>
        <w:t>6</w:t>
      </w:r>
      <w:r w:rsidRPr="00D82E89">
        <w:rPr>
          <w:rFonts w:ascii="Times New Roman" w:hAnsi="Times New Roman"/>
        </w:rPr>
        <w:t xml:space="preserve"> тыс. рублей или на </w:t>
      </w:r>
      <w:r w:rsidR="00796120">
        <w:rPr>
          <w:rFonts w:ascii="Times New Roman" w:hAnsi="Times New Roman"/>
        </w:rPr>
        <w:t xml:space="preserve">– </w:t>
      </w:r>
      <w:r w:rsidR="001D2951">
        <w:rPr>
          <w:rFonts w:ascii="Times New Roman" w:hAnsi="Times New Roman"/>
        </w:rPr>
        <w:t xml:space="preserve"> </w:t>
      </w:r>
      <w:r w:rsidR="009124E3">
        <w:rPr>
          <w:rFonts w:ascii="Times New Roman" w:hAnsi="Times New Roman"/>
        </w:rPr>
        <w:t>8 </w:t>
      </w:r>
      <w:r w:rsidR="000658A8">
        <w:rPr>
          <w:rFonts w:ascii="Times New Roman" w:hAnsi="Times New Roman"/>
        </w:rPr>
        <w:t>6</w:t>
      </w:r>
      <w:r w:rsidR="009124E3">
        <w:rPr>
          <w:rFonts w:ascii="Times New Roman" w:hAnsi="Times New Roman"/>
        </w:rPr>
        <w:t>79,3</w:t>
      </w:r>
      <w:r w:rsidRPr="00D82E89">
        <w:rPr>
          <w:rFonts w:ascii="Times New Roman" w:hAnsi="Times New Roman"/>
        </w:rPr>
        <w:t xml:space="preserve"> %</w:t>
      </w:r>
      <w:r w:rsidR="009A6461">
        <w:rPr>
          <w:rFonts w:ascii="Times New Roman" w:hAnsi="Times New Roman"/>
        </w:rPr>
        <w:t>.</w:t>
      </w:r>
    </w:p>
    <w:p w:rsidR="006F7533" w:rsidRPr="00AE022D" w:rsidRDefault="00AE022D" w:rsidP="008242E2">
      <w:pPr>
        <w:tabs>
          <w:tab w:val="left" w:pos="567"/>
          <w:tab w:val="left" w:pos="709"/>
        </w:tabs>
        <w:jc w:val="both"/>
        <w:rPr>
          <w:rFonts w:ascii="Times New Roman" w:hAnsi="Times New Roman"/>
          <w:b/>
          <w:i/>
        </w:rPr>
      </w:pPr>
      <w:r w:rsidRPr="00AE022D">
        <w:rPr>
          <w:rFonts w:ascii="Times New Roman" w:hAnsi="Times New Roman"/>
          <w:b/>
          <w:i/>
        </w:rPr>
        <w:t>Уменьшились:</w:t>
      </w:r>
    </w:p>
    <w:p w:rsidR="001317F1" w:rsidRDefault="001317F1" w:rsidP="00FC5018">
      <w:pPr>
        <w:ind w:firstLine="708"/>
        <w:jc w:val="both"/>
        <w:rPr>
          <w:rFonts w:ascii="Times New Roman" w:hAnsi="Times New Roman"/>
        </w:rPr>
      </w:pPr>
      <w:r w:rsidRPr="001317F1">
        <w:rPr>
          <w:rFonts w:ascii="Times New Roman" w:hAnsi="Times New Roman"/>
        </w:rPr>
        <w:t xml:space="preserve">- налог на доходы физических лиц на </w:t>
      </w:r>
      <w:r>
        <w:rPr>
          <w:rFonts w:ascii="Times New Roman" w:hAnsi="Times New Roman"/>
        </w:rPr>
        <w:t>5</w:t>
      </w:r>
      <w:r w:rsidR="001B3E8C">
        <w:rPr>
          <w:rFonts w:ascii="Times New Roman" w:hAnsi="Times New Roman"/>
        </w:rPr>
        <w:t>0,798</w:t>
      </w:r>
      <w:r w:rsidRPr="001317F1">
        <w:rPr>
          <w:rFonts w:ascii="Times New Roman" w:hAnsi="Times New Roman"/>
        </w:rPr>
        <w:t xml:space="preserve"> тыс. рублей или на </w:t>
      </w:r>
      <w:r w:rsidR="001B3E8C">
        <w:rPr>
          <w:rFonts w:ascii="Times New Roman" w:hAnsi="Times New Roman"/>
        </w:rPr>
        <w:t>37,3</w:t>
      </w:r>
      <w:r w:rsidRPr="001317F1">
        <w:rPr>
          <w:rFonts w:ascii="Times New Roman" w:hAnsi="Times New Roman"/>
        </w:rPr>
        <w:t xml:space="preserve"> %;</w:t>
      </w:r>
    </w:p>
    <w:p w:rsidR="000D25BE" w:rsidRDefault="000D25BE" w:rsidP="00FC5018">
      <w:pPr>
        <w:ind w:firstLine="708"/>
        <w:jc w:val="both"/>
        <w:rPr>
          <w:rFonts w:ascii="Times New Roman" w:hAnsi="Times New Roman"/>
        </w:rPr>
      </w:pPr>
      <w:r w:rsidRPr="000D25BE">
        <w:rPr>
          <w:rFonts w:ascii="Times New Roman" w:hAnsi="Times New Roman"/>
        </w:rPr>
        <w:t xml:space="preserve">- налог на имущество физических лиц на </w:t>
      </w:r>
      <w:r w:rsidR="00532367">
        <w:rPr>
          <w:rFonts w:ascii="Times New Roman" w:hAnsi="Times New Roman"/>
        </w:rPr>
        <w:t>0,305</w:t>
      </w:r>
      <w:r w:rsidRPr="000D25BE">
        <w:rPr>
          <w:rFonts w:ascii="Times New Roman" w:hAnsi="Times New Roman"/>
        </w:rPr>
        <w:t xml:space="preserve"> тыс. рублей или </w:t>
      </w:r>
      <w:r w:rsidR="00C81918">
        <w:rPr>
          <w:rFonts w:ascii="Times New Roman" w:hAnsi="Times New Roman"/>
        </w:rPr>
        <w:t xml:space="preserve">на </w:t>
      </w:r>
      <w:r w:rsidR="002054B9">
        <w:rPr>
          <w:rFonts w:ascii="Times New Roman" w:hAnsi="Times New Roman"/>
        </w:rPr>
        <w:t>20,3</w:t>
      </w:r>
      <w:r w:rsidRPr="000D25BE">
        <w:rPr>
          <w:rFonts w:ascii="Times New Roman" w:hAnsi="Times New Roman"/>
        </w:rPr>
        <w:t xml:space="preserve"> %</w:t>
      </w:r>
      <w:r w:rsidR="00EB06A2">
        <w:rPr>
          <w:rFonts w:ascii="Times New Roman" w:hAnsi="Times New Roman"/>
        </w:rPr>
        <w:t>;</w:t>
      </w:r>
    </w:p>
    <w:p w:rsidR="009A6461" w:rsidRDefault="009A6461" w:rsidP="00FC5018">
      <w:pPr>
        <w:ind w:firstLine="708"/>
        <w:jc w:val="both"/>
        <w:rPr>
          <w:rFonts w:ascii="Times New Roman" w:hAnsi="Times New Roman"/>
        </w:rPr>
      </w:pPr>
      <w:r w:rsidRPr="009A6461">
        <w:rPr>
          <w:rFonts w:ascii="Times New Roman" w:hAnsi="Times New Roman"/>
        </w:rPr>
        <w:t xml:space="preserve">- земельный налог на </w:t>
      </w:r>
      <w:r w:rsidR="00723082">
        <w:rPr>
          <w:rFonts w:ascii="Times New Roman" w:hAnsi="Times New Roman"/>
        </w:rPr>
        <w:t>74,316</w:t>
      </w:r>
      <w:r w:rsidRPr="009A6461">
        <w:rPr>
          <w:rFonts w:ascii="Times New Roman" w:hAnsi="Times New Roman"/>
        </w:rPr>
        <w:t xml:space="preserve"> тыс. рублей или на </w:t>
      </w:r>
      <w:r w:rsidR="00620C71">
        <w:rPr>
          <w:rFonts w:ascii="Times New Roman" w:hAnsi="Times New Roman"/>
        </w:rPr>
        <w:t>37,4</w:t>
      </w:r>
      <w:r w:rsidRPr="009A6461">
        <w:rPr>
          <w:rFonts w:ascii="Times New Roman" w:hAnsi="Times New Roman"/>
        </w:rPr>
        <w:t xml:space="preserve"> 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>
        <w:rPr>
          <w:rFonts w:ascii="Times New Roman" w:hAnsi="Times New Roman"/>
          <w:b/>
          <w:i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1257B5">
        <w:rPr>
          <w:rFonts w:ascii="Times New Roman" w:hAnsi="Times New Roman"/>
        </w:rPr>
        <w:t>37,8</w:t>
      </w:r>
      <w:r>
        <w:rPr>
          <w:rFonts w:ascii="Times New Roman" w:hAnsi="Times New Roman"/>
        </w:rPr>
        <w:t xml:space="preserve"> % от утвержденной суммы или </w:t>
      </w:r>
      <w:r w:rsidR="001257B5">
        <w:rPr>
          <w:rFonts w:ascii="Times New Roman" w:hAnsi="Times New Roman"/>
        </w:rPr>
        <w:t>244,221</w:t>
      </w:r>
      <w:r>
        <w:rPr>
          <w:rFonts w:ascii="Times New Roman" w:hAnsi="Times New Roman"/>
        </w:rPr>
        <w:t xml:space="preserve"> тыс. рублей. По сравнению с 202</w:t>
      </w:r>
      <w:r w:rsidR="005136A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годом данный показатель </w:t>
      </w:r>
      <w:r w:rsidR="00B172DB">
        <w:rPr>
          <w:rFonts w:ascii="Times New Roman" w:hAnsi="Times New Roman"/>
        </w:rPr>
        <w:t>у</w:t>
      </w:r>
      <w:r w:rsidR="00E80D88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E80D88">
        <w:rPr>
          <w:rFonts w:ascii="Times New Roman" w:hAnsi="Times New Roman"/>
        </w:rPr>
        <w:t>75,481</w:t>
      </w:r>
      <w:r w:rsidR="00CD67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рублей или на</w:t>
      </w:r>
      <w:r w:rsidR="00982F09">
        <w:rPr>
          <w:rFonts w:ascii="Times New Roman" w:hAnsi="Times New Roman"/>
        </w:rPr>
        <w:t xml:space="preserve"> </w:t>
      </w:r>
      <w:r w:rsidR="00A618E1">
        <w:rPr>
          <w:rFonts w:ascii="Times New Roman" w:hAnsi="Times New Roman"/>
        </w:rPr>
        <w:t>23,6</w:t>
      </w:r>
      <w:r w:rsidR="00CD67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711A7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887C32">
        <w:rPr>
          <w:rFonts w:ascii="Times New Roman" w:hAnsi="Times New Roman"/>
        </w:rPr>
        <w:t>4 243,436</w:t>
      </w:r>
      <w:r w:rsidR="001708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</w:t>
      </w:r>
      <w:r w:rsidR="00887C32">
        <w:rPr>
          <w:rFonts w:ascii="Times New Roman" w:hAnsi="Times New Roman"/>
        </w:rPr>
        <w:t>54,0</w:t>
      </w:r>
      <w:r>
        <w:rPr>
          <w:rFonts w:ascii="Times New Roman" w:hAnsi="Times New Roman"/>
        </w:rPr>
        <w:t xml:space="preserve"> %, от утвержденной суммы (</w:t>
      </w:r>
      <w:r w:rsidR="00090992">
        <w:rPr>
          <w:rFonts w:ascii="Times New Roman" w:hAnsi="Times New Roman"/>
        </w:rPr>
        <w:t>7</w:t>
      </w:r>
      <w:r w:rsidR="00887C32">
        <w:rPr>
          <w:rFonts w:ascii="Times New Roman" w:hAnsi="Times New Roman"/>
        </w:rPr>
        <w:t> 858,691</w:t>
      </w:r>
      <w:r w:rsidR="000530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BE70EE">
        <w:rPr>
          <w:rFonts w:ascii="Times New Roman" w:hAnsi="Times New Roman"/>
        </w:rPr>
        <w:t>136,838</w:t>
      </w:r>
      <w:r>
        <w:rPr>
          <w:rFonts w:ascii="Times New Roman" w:hAnsi="Times New Roman"/>
        </w:rPr>
        <w:t xml:space="preserve"> тыс. рублей </w:t>
      </w:r>
      <w:r w:rsidR="00BE70EE">
        <w:rPr>
          <w:rFonts w:ascii="Times New Roman" w:hAnsi="Times New Roman"/>
        </w:rPr>
        <w:t>больше</w:t>
      </w:r>
      <w:r>
        <w:rPr>
          <w:rFonts w:ascii="Times New Roman" w:hAnsi="Times New Roman"/>
        </w:rPr>
        <w:t xml:space="preserve"> значения за аналогичный период 202</w:t>
      </w:r>
      <w:r w:rsidR="00A4743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года.</w:t>
      </w:r>
    </w:p>
    <w:p w:rsidR="00EB5EB2" w:rsidRDefault="00370B09" w:rsidP="00432A37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</w:t>
      </w:r>
      <w:r w:rsidR="008242E2">
        <w:rPr>
          <w:rFonts w:ascii="Times New Roman" w:hAnsi="Times New Roman"/>
        </w:rPr>
        <w:t xml:space="preserve"> </w:t>
      </w:r>
      <w:r w:rsidR="00930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185EC5">
        <w:rPr>
          <w:rFonts w:ascii="Times New Roman" w:hAnsi="Times New Roman"/>
        </w:rPr>
        <w:t xml:space="preserve">сельского поселения </w:t>
      </w:r>
      <w:r w:rsidR="007D754E">
        <w:rPr>
          <w:rFonts w:ascii="Times New Roman" w:hAnsi="Times New Roman"/>
        </w:rPr>
        <w:t>в 20</w:t>
      </w:r>
      <w:r w:rsidR="008C4FD7">
        <w:rPr>
          <w:rFonts w:ascii="Times New Roman" w:hAnsi="Times New Roman"/>
        </w:rPr>
        <w:t>23</w:t>
      </w:r>
      <w:r w:rsidR="007D754E">
        <w:rPr>
          <w:rFonts w:ascii="Times New Roman" w:hAnsi="Times New Roman"/>
        </w:rPr>
        <w:t xml:space="preserve"> г</w:t>
      </w:r>
      <w:r w:rsidR="00DF122D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A91009">
        <w:rPr>
          <w:rFonts w:ascii="Times New Roman" w:hAnsi="Times New Roman"/>
        </w:rPr>
        <w:t>77,7</w:t>
      </w:r>
      <w:r w:rsidR="00FC5018">
        <w:rPr>
          <w:rFonts w:ascii="Times New Roman" w:hAnsi="Times New Roman"/>
        </w:rPr>
        <w:t xml:space="preserve"> % (в 202</w:t>
      </w:r>
      <w:r w:rsidR="00A30420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442C90">
        <w:rPr>
          <w:rFonts w:ascii="Times New Roman" w:hAnsi="Times New Roman"/>
        </w:rPr>
        <w:t>76,6</w:t>
      </w:r>
      <w:r w:rsidR="001B3739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B06AC9">
        <w:rPr>
          <w:rFonts w:ascii="Times New Roman" w:hAnsi="Times New Roman"/>
        </w:rPr>
        <w:t>2</w:t>
      </w:r>
      <w:r w:rsidR="00DC1635">
        <w:rPr>
          <w:rFonts w:ascii="Times New Roman" w:hAnsi="Times New Roman"/>
        </w:rPr>
        <w:t>2,3</w:t>
      </w:r>
      <w:r w:rsidR="00DC365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</w:t>
      </w:r>
      <w:r w:rsidR="00FD1CEE">
        <w:rPr>
          <w:rFonts w:ascii="Times New Roman" w:hAnsi="Times New Roman"/>
        </w:rPr>
        <w:t>2 г.</w:t>
      </w:r>
      <w:r w:rsidR="00FC5018">
        <w:rPr>
          <w:rFonts w:ascii="Times New Roman" w:hAnsi="Times New Roman"/>
        </w:rPr>
        <w:t xml:space="preserve">– </w:t>
      </w:r>
      <w:r w:rsidR="009B172A">
        <w:rPr>
          <w:rFonts w:ascii="Times New Roman" w:hAnsi="Times New Roman"/>
        </w:rPr>
        <w:t>23,4</w:t>
      </w:r>
      <w:r w:rsidR="00DC365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453CD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</w:t>
      </w:r>
      <w:r w:rsidR="00210F0F">
        <w:rPr>
          <w:rFonts w:ascii="Times New Roman" w:hAnsi="Times New Roman"/>
        </w:rPr>
        <w:t>оссийской Федерации</w:t>
      </w:r>
      <w:r w:rsidR="00FC5018">
        <w:rPr>
          <w:rFonts w:ascii="Times New Roman" w:hAnsi="Times New Roman"/>
        </w:rPr>
        <w:t xml:space="preserve"> (без субвенций) составили </w:t>
      </w:r>
      <w:r w:rsidR="00D552AA">
        <w:rPr>
          <w:rFonts w:ascii="Times New Roman" w:hAnsi="Times New Roman"/>
        </w:rPr>
        <w:t>5 400,412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D552AA">
        <w:rPr>
          <w:rFonts w:ascii="Times New Roman" w:hAnsi="Times New Roman"/>
        </w:rPr>
        <w:t>11 096,151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D36EDA">
        <w:rPr>
          <w:rFonts w:ascii="Times New Roman" w:hAnsi="Times New Roman"/>
        </w:rPr>
        <w:t>48,7</w:t>
      </w:r>
      <w:r w:rsidR="00FC5018">
        <w:rPr>
          <w:rFonts w:ascii="Times New Roman" w:hAnsi="Times New Roman"/>
        </w:rPr>
        <w:t xml:space="preserve"> %. По </w:t>
      </w:r>
      <w:r w:rsidR="00FC5018">
        <w:rPr>
          <w:rFonts w:ascii="Times New Roman" w:hAnsi="Times New Roman"/>
        </w:rPr>
        <w:lastRenderedPageBreak/>
        <w:t xml:space="preserve">сравнению </w:t>
      </w:r>
      <w:r w:rsidR="00BE44AD">
        <w:rPr>
          <w:rFonts w:ascii="Times New Roman" w:hAnsi="Times New Roman"/>
        </w:rPr>
        <w:t xml:space="preserve">с аналогичным периодом </w:t>
      </w:r>
      <w:r w:rsidR="00FC5018">
        <w:rPr>
          <w:rFonts w:ascii="Times New Roman" w:hAnsi="Times New Roman"/>
        </w:rPr>
        <w:t>202</w:t>
      </w:r>
      <w:r w:rsidR="00CB7934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года (</w:t>
      </w:r>
      <w:r w:rsidR="000B1CBA">
        <w:rPr>
          <w:rFonts w:ascii="Times New Roman" w:hAnsi="Times New Roman"/>
          <w:color w:val="auto"/>
        </w:rPr>
        <w:t>5 314,916</w:t>
      </w:r>
      <w:r w:rsidR="00110622" w:rsidRPr="00100F88">
        <w:rPr>
          <w:rFonts w:ascii="Times New Roman" w:hAnsi="Times New Roman"/>
          <w:color w:val="auto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тыс. руб</w:t>
      </w:r>
      <w:r w:rsidR="000968D6" w:rsidRPr="00100F88">
        <w:rPr>
          <w:rFonts w:ascii="Times New Roman" w:hAnsi="Times New Roman"/>
          <w:color w:val="auto"/>
        </w:rPr>
        <w:t>лей</w:t>
      </w:r>
      <w:r w:rsidR="00FC5018" w:rsidRPr="00100F88">
        <w:rPr>
          <w:rFonts w:ascii="Times New Roman" w:hAnsi="Times New Roman"/>
          <w:color w:val="auto"/>
        </w:rPr>
        <w:t xml:space="preserve">) данный </w:t>
      </w:r>
      <w:r w:rsidR="00FC5018">
        <w:rPr>
          <w:rFonts w:ascii="Times New Roman" w:hAnsi="Times New Roman"/>
        </w:rPr>
        <w:t>показатель у</w:t>
      </w:r>
      <w:r w:rsidR="000B1CBA">
        <w:rPr>
          <w:rFonts w:ascii="Times New Roman" w:hAnsi="Times New Roman"/>
        </w:rPr>
        <w:t>величился</w:t>
      </w:r>
      <w:r w:rsidR="00FC5018">
        <w:rPr>
          <w:rFonts w:ascii="Times New Roman" w:hAnsi="Times New Roman"/>
        </w:rPr>
        <w:t xml:space="preserve"> на </w:t>
      </w:r>
      <w:r w:rsidR="00544D9F">
        <w:rPr>
          <w:rFonts w:ascii="Times New Roman" w:hAnsi="Times New Roman"/>
        </w:rPr>
        <w:t>85,496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544D9F">
        <w:rPr>
          <w:rFonts w:ascii="Times New Roman" w:hAnsi="Times New Roman"/>
        </w:rPr>
        <w:t>1,6</w:t>
      </w:r>
      <w:r w:rsidR="00AD252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</w:t>
      </w:r>
      <w:r w:rsidR="00B8711D">
        <w:rPr>
          <w:rFonts w:ascii="Times New Roman" w:hAnsi="Times New Roman"/>
        </w:rPr>
        <w:t>оссийской Федерации</w:t>
      </w:r>
      <w:r>
        <w:rPr>
          <w:rFonts w:ascii="Times New Roman" w:hAnsi="Times New Roman"/>
        </w:rPr>
        <w:t>. У</w:t>
      </w:r>
      <w:r w:rsidR="00044802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</w:t>
      </w:r>
      <w:r w:rsidR="0049752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составило </w:t>
      </w:r>
      <w:r w:rsidR="00044802">
        <w:rPr>
          <w:rFonts w:ascii="Times New Roman" w:hAnsi="Times New Roman"/>
        </w:rPr>
        <w:t>95,436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044802">
        <w:rPr>
          <w:rFonts w:ascii="Times New Roman" w:hAnsi="Times New Roman"/>
        </w:rPr>
        <w:t>1,8</w:t>
      </w:r>
      <w:r>
        <w:rPr>
          <w:rFonts w:ascii="Times New Roman" w:hAnsi="Times New Roman"/>
        </w:rPr>
        <w:t xml:space="preserve"> %, и было обусловлено у</w:t>
      </w:r>
      <w:r w:rsidR="00BB00C0">
        <w:rPr>
          <w:rFonts w:ascii="Times New Roman" w:hAnsi="Times New Roman"/>
        </w:rPr>
        <w:t>величением</w:t>
      </w:r>
      <w:r w:rsidR="00743BB7">
        <w:rPr>
          <w:rFonts w:ascii="Times New Roman" w:hAnsi="Times New Roman"/>
        </w:rPr>
        <w:t xml:space="preserve"> </w:t>
      </w:r>
      <w:r w:rsidR="00FE6B86">
        <w:rPr>
          <w:rFonts w:ascii="Times New Roman" w:hAnsi="Times New Roman"/>
        </w:rPr>
        <w:t xml:space="preserve">поступления </w:t>
      </w:r>
      <w:r>
        <w:rPr>
          <w:rFonts w:ascii="Times New Roman" w:hAnsi="Times New Roman"/>
        </w:rPr>
        <w:t xml:space="preserve">безвозмездных поступлений на </w:t>
      </w:r>
      <w:r w:rsidR="00BB00C0">
        <w:rPr>
          <w:rFonts w:ascii="Times New Roman" w:hAnsi="Times New Roman"/>
        </w:rPr>
        <w:t>136,838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BB00C0">
        <w:rPr>
          <w:rFonts w:ascii="Times New Roman" w:hAnsi="Times New Roman"/>
        </w:rPr>
        <w:t>3,3</w:t>
      </w:r>
      <w:r w:rsidR="00DC36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</w:t>
      </w:r>
      <w:r w:rsidR="00BB00C0">
        <w:rPr>
          <w:rFonts w:ascii="Times New Roman" w:hAnsi="Times New Roman"/>
        </w:rPr>
        <w:t xml:space="preserve">, </w:t>
      </w:r>
      <w:r w:rsidR="00B3393A">
        <w:rPr>
          <w:rFonts w:ascii="Times New Roman" w:hAnsi="Times New Roman"/>
        </w:rPr>
        <w:t>налоговых поступлений на</w:t>
      </w:r>
      <w:r w:rsidR="00036761">
        <w:rPr>
          <w:rFonts w:ascii="Times New Roman" w:hAnsi="Times New Roman"/>
        </w:rPr>
        <w:t xml:space="preserve"> </w:t>
      </w:r>
      <w:r w:rsidR="00B3393A">
        <w:rPr>
          <w:rFonts w:ascii="Times New Roman" w:hAnsi="Times New Roman"/>
        </w:rPr>
        <w:t>34,079 тыс. рублей (</w:t>
      </w:r>
      <w:r w:rsidR="00036761">
        <w:rPr>
          <w:rFonts w:ascii="Times New Roman" w:hAnsi="Times New Roman"/>
        </w:rPr>
        <w:t xml:space="preserve">на </w:t>
      </w:r>
      <w:r w:rsidR="00366613">
        <w:rPr>
          <w:rFonts w:ascii="Times New Roman" w:hAnsi="Times New Roman"/>
        </w:rPr>
        <w:t>3,6 %).</w:t>
      </w:r>
      <w:r w:rsidR="003A504F">
        <w:rPr>
          <w:rFonts w:ascii="Times New Roman" w:hAnsi="Times New Roman"/>
        </w:rPr>
        <w:t xml:space="preserve"> </w:t>
      </w:r>
    </w:p>
    <w:p w:rsidR="0041471E" w:rsidRDefault="0041471E" w:rsidP="00FC5018">
      <w:pPr>
        <w:jc w:val="center"/>
        <w:rPr>
          <w:rFonts w:ascii="Times New Roman" w:hAnsi="Times New Roman"/>
        </w:rPr>
      </w:pPr>
    </w:p>
    <w:p w:rsidR="00FC5018" w:rsidRPr="0007121D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07121D">
        <w:rPr>
          <w:rFonts w:ascii="Times New Roman" w:hAnsi="Times New Roman"/>
          <w:b/>
        </w:rPr>
        <w:t>4.</w:t>
      </w:r>
      <w:r w:rsidR="00932708" w:rsidRPr="0007121D">
        <w:rPr>
          <w:rFonts w:ascii="Times New Roman" w:hAnsi="Times New Roman"/>
          <w:b/>
        </w:rPr>
        <w:t xml:space="preserve"> </w:t>
      </w:r>
      <w:r w:rsidRPr="0007121D">
        <w:rPr>
          <w:rFonts w:ascii="Times New Roman" w:hAnsi="Times New Roman"/>
          <w:b/>
        </w:rPr>
        <w:t>Исполнение расходной части бюджета</w:t>
      </w:r>
      <w:r w:rsidR="00CA41D6">
        <w:rPr>
          <w:rFonts w:ascii="Times New Roman" w:hAnsi="Times New Roman"/>
          <w:b/>
        </w:rPr>
        <w:t xml:space="preserve"> сельского поселения</w:t>
      </w:r>
    </w:p>
    <w:p w:rsidR="00FC5018" w:rsidRPr="0007121D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AC5E59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07121D">
        <w:rPr>
          <w:rFonts w:ascii="Times New Roman" w:hAnsi="Times New Roman"/>
        </w:rPr>
        <w:t>      </w:t>
      </w:r>
      <w:r w:rsidR="0093005E" w:rsidRPr="0007121D">
        <w:rPr>
          <w:rFonts w:ascii="Times New Roman" w:hAnsi="Times New Roman"/>
        </w:rPr>
        <w:t xml:space="preserve"> </w:t>
      </w:r>
      <w:r w:rsidR="00711A7A">
        <w:rPr>
          <w:rFonts w:ascii="Times New Roman" w:hAnsi="Times New Roman"/>
        </w:rPr>
        <w:t xml:space="preserve"> </w:t>
      </w:r>
      <w:r w:rsidR="00132378">
        <w:rPr>
          <w:rFonts w:ascii="Times New Roman" w:hAnsi="Times New Roman"/>
        </w:rPr>
        <w:t xml:space="preserve"> </w:t>
      </w:r>
      <w:r w:rsidR="0093005E" w:rsidRPr="0007121D">
        <w:rPr>
          <w:rFonts w:ascii="Times New Roman" w:hAnsi="Times New Roman"/>
        </w:rPr>
        <w:t xml:space="preserve">  </w:t>
      </w:r>
      <w:r w:rsidRPr="0082748C">
        <w:rPr>
          <w:rFonts w:ascii="Times New Roman" w:hAnsi="Times New Roman"/>
        </w:rPr>
        <w:t xml:space="preserve">Объем расходов за </w:t>
      </w:r>
      <w:r w:rsidR="00C55D57" w:rsidRPr="00C55D57">
        <w:rPr>
          <w:rFonts w:ascii="Times New Roman" w:hAnsi="Times New Roman"/>
        </w:rPr>
        <w:t xml:space="preserve">полугодие </w:t>
      </w:r>
      <w:r w:rsidRPr="0082748C">
        <w:rPr>
          <w:rFonts w:ascii="Times New Roman" w:hAnsi="Times New Roman"/>
        </w:rPr>
        <w:t>202</w:t>
      </w:r>
      <w:r w:rsidR="00057E19">
        <w:rPr>
          <w:rFonts w:ascii="Times New Roman" w:hAnsi="Times New Roman"/>
        </w:rPr>
        <w:t>3</w:t>
      </w:r>
      <w:r w:rsidRPr="0082748C">
        <w:rPr>
          <w:rFonts w:ascii="Times New Roman" w:hAnsi="Times New Roman"/>
        </w:rPr>
        <w:t xml:space="preserve"> года составил </w:t>
      </w:r>
      <w:r w:rsidR="00997999">
        <w:rPr>
          <w:rFonts w:ascii="Times New Roman" w:hAnsi="Times New Roman"/>
        </w:rPr>
        <w:t>5 465,920</w:t>
      </w:r>
      <w:r w:rsidRPr="0082748C">
        <w:rPr>
          <w:rFonts w:ascii="Times New Roman" w:hAnsi="Times New Roman"/>
        </w:rPr>
        <w:t xml:space="preserve"> тыс. руб</w:t>
      </w:r>
      <w:r w:rsidR="00CB5581" w:rsidRPr="0082748C">
        <w:rPr>
          <w:rFonts w:ascii="Times New Roman" w:hAnsi="Times New Roman"/>
        </w:rPr>
        <w:t>лей</w:t>
      </w:r>
      <w:r w:rsidRPr="0082748C">
        <w:rPr>
          <w:rFonts w:ascii="Times New Roman" w:hAnsi="Times New Roman"/>
        </w:rPr>
        <w:t xml:space="preserve">, по сравнению с </w:t>
      </w:r>
      <w:r w:rsidR="00976C11" w:rsidRPr="0082748C">
        <w:rPr>
          <w:rFonts w:ascii="Times New Roman" w:hAnsi="Times New Roman"/>
        </w:rPr>
        <w:t>аналогичным периодом</w:t>
      </w:r>
      <w:r w:rsidR="00782B19" w:rsidRPr="0082748C">
        <w:rPr>
          <w:rFonts w:ascii="Times New Roman" w:hAnsi="Times New Roman"/>
        </w:rPr>
        <w:t xml:space="preserve"> </w:t>
      </w:r>
      <w:r w:rsidRPr="0082748C">
        <w:rPr>
          <w:rFonts w:ascii="Times New Roman" w:hAnsi="Times New Roman"/>
        </w:rPr>
        <w:t>202</w:t>
      </w:r>
      <w:r w:rsidR="00057E19">
        <w:rPr>
          <w:rFonts w:ascii="Times New Roman" w:hAnsi="Times New Roman"/>
        </w:rPr>
        <w:t>2</w:t>
      </w:r>
      <w:r w:rsidRPr="0082748C">
        <w:rPr>
          <w:rFonts w:ascii="Times New Roman" w:hAnsi="Times New Roman"/>
        </w:rPr>
        <w:t xml:space="preserve"> года у</w:t>
      </w:r>
      <w:r w:rsidR="002131B0">
        <w:rPr>
          <w:rFonts w:ascii="Times New Roman" w:hAnsi="Times New Roman"/>
        </w:rPr>
        <w:t>величился</w:t>
      </w:r>
      <w:r w:rsidRPr="0082748C">
        <w:rPr>
          <w:rFonts w:ascii="Times New Roman" w:hAnsi="Times New Roman"/>
        </w:rPr>
        <w:t xml:space="preserve"> на </w:t>
      </w:r>
      <w:r w:rsidR="002131B0">
        <w:rPr>
          <w:rFonts w:ascii="Times New Roman" w:hAnsi="Times New Roman"/>
        </w:rPr>
        <w:t>55,250</w:t>
      </w:r>
      <w:r w:rsidRPr="0082748C">
        <w:rPr>
          <w:rFonts w:ascii="Times New Roman" w:hAnsi="Times New Roman"/>
        </w:rPr>
        <w:t xml:space="preserve"> тыс. руб</w:t>
      </w:r>
      <w:r w:rsidR="00CB5581" w:rsidRPr="0082748C">
        <w:rPr>
          <w:rFonts w:ascii="Times New Roman" w:hAnsi="Times New Roman"/>
        </w:rPr>
        <w:t>лей</w:t>
      </w:r>
      <w:r w:rsidRPr="0082748C">
        <w:rPr>
          <w:rFonts w:ascii="Times New Roman" w:hAnsi="Times New Roman"/>
        </w:rPr>
        <w:t xml:space="preserve"> или на </w:t>
      </w:r>
      <w:r w:rsidR="00FE3F97" w:rsidRPr="0082748C">
        <w:rPr>
          <w:rFonts w:ascii="Times New Roman" w:hAnsi="Times New Roman"/>
        </w:rPr>
        <w:t>1</w:t>
      </w:r>
      <w:r w:rsidR="00241B06">
        <w:rPr>
          <w:rFonts w:ascii="Times New Roman" w:hAnsi="Times New Roman"/>
        </w:rPr>
        <w:t>,</w:t>
      </w:r>
      <w:r w:rsidR="009F0D7C">
        <w:rPr>
          <w:rFonts w:ascii="Times New Roman" w:hAnsi="Times New Roman"/>
        </w:rPr>
        <w:t>0</w:t>
      </w:r>
      <w:r w:rsidR="00DE4DF5" w:rsidRPr="0082748C">
        <w:rPr>
          <w:rFonts w:ascii="Times New Roman" w:hAnsi="Times New Roman"/>
        </w:rPr>
        <w:t xml:space="preserve"> </w:t>
      </w:r>
      <w:r w:rsidRPr="0082748C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962A94">
        <w:rPr>
          <w:rFonts w:ascii="Times New Roman" w:hAnsi="Times New Roman"/>
        </w:rPr>
        <w:t>47,9</w:t>
      </w:r>
      <w:r w:rsidRPr="0082748C">
        <w:rPr>
          <w:rFonts w:ascii="Times New Roman" w:hAnsi="Times New Roman"/>
        </w:rPr>
        <w:t xml:space="preserve"> %. Основные показатели исполнения бюджета по расходам за </w:t>
      </w:r>
      <w:r w:rsidR="00C55D57" w:rsidRPr="00C55D57">
        <w:rPr>
          <w:rFonts w:ascii="Times New Roman" w:hAnsi="Times New Roman"/>
        </w:rPr>
        <w:t xml:space="preserve">полугодие </w:t>
      </w:r>
      <w:r w:rsidR="0009361A">
        <w:rPr>
          <w:rFonts w:ascii="Times New Roman" w:hAnsi="Times New Roman"/>
        </w:rPr>
        <w:t>2023 года</w:t>
      </w:r>
      <w:r w:rsidR="00976C11" w:rsidRPr="0082748C">
        <w:rPr>
          <w:rFonts w:ascii="Times New Roman" w:hAnsi="Times New Roman"/>
        </w:rPr>
        <w:t xml:space="preserve"> </w:t>
      </w:r>
      <w:r w:rsidRPr="0082748C">
        <w:rPr>
          <w:rFonts w:ascii="Times New Roman" w:hAnsi="Times New Roman"/>
        </w:rPr>
        <w:t>отражены в таблице</w:t>
      </w:r>
      <w:r w:rsidR="006D79AF" w:rsidRPr="0082748C">
        <w:rPr>
          <w:rFonts w:ascii="Times New Roman" w:hAnsi="Times New Roman"/>
        </w:rPr>
        <w:t xml:space="preserve"> №2</w:t>
      </w:r>
      <w:r w:rsidRPr="0082748C">
        <w:rPr>
          <w:rFonts w:ascii="Times New Roman" w:hAnsi="Times New Roman"/>
        </w:rPr>
        <w:t>:</w:t>
      </w:r>
    </w:p>
    <w:p w:rsidR="006D79AF" w:rsidRPr="0007121D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7121D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7121D">
        <w:rPr>
          <w:rFonts w:ascii="Times New Roman" w:hAnsi="Times New Roman"/>
          <w:b/>
          <w:sz w:val="22"/>
          <w:szCs w:val="22"/>
        </w:rPr>
        <w:t xml:space="preserve"> (тыс. руб</w:t>
      </w:r>
      <w:r w:rsidR="0059505C">
        <w:rPr>
          <w:rFonts w:ascii="Times New Roman" w:hAnsi="Times New Roman"/>
          <w:b/>
          <w:sz w:val="22"/>
          <w:szCs w:val="22"/>
        </w:rPr>
        <w:t>лей</w:t>
      </w:r>
      <w:r w:rsidR="00FC4101" w:rsidRPr="0007121D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032"/>
        <w:gridCol w:w="1094"/>
        <w:gridCol w:w="1276"/>
        <w:gridCol w:w="708"/>
        <w:gridCol w:w="993"/>
        <w:gridCol w:w="992"/>
      </w:tblGrid>
      <w:tr w:rsidR="00FC5018" w:rsidRPr="0007121D" w:rsidTr="003C6C8B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>
            <w:pPr>
              <w:rPr>
                <w:b/>
                <w:sz w:val="19"/>
                <w:szCs w:val="19"/>
              </w:rPr>
            </w:pPr>
            <w:r w:rsidRPr="00F149CA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E3" w:rsidRDefault="00FC5018" w:rsidP="007E60A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  <w:r w:rsidR="00D019E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D213E3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D019E5" w:rsidRDefault="00C55D57" w:rsidP="003C6C8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55D57">
              <w:rPr>
                <w:rFonts w:ascii="Times New Roman" w:hAnsi="Times New Roman"/>
                <w:b/>
                <w:sz w:val="19"/>
                <w:szCs w:val="19"/>
              </w:rPr>
              <w:t>полуго</w:t>
            </w:r>
            <w:proofErr w:type="spellEnd"/>
          </w:p>
          <w:p w:rsidR="00D019E5" w:rsidRDefault="00C55D57" w:rsidP="003C6C8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55D57">
              <w:rPr>
                <w:rFonts w:ascii="Times New Roman" w:hAnsi="Times New Roman"/>
                <w:b/>
                <w:sz w:val="19"/>
                <w:szCs w:val="19"/>
              </w:rPr>
              <w:t>дие</w:t>
            </w:r>
            <w:proofErr w:type="spellEnd"/>
          </w:p>
          <w:p w:rsidR="00FC5018" w:rsidRPr="00F149CA" w:rsidRDefault="00C55D57" w:rsidP="003C6C8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55D5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C6C8B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BE75F9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3C6C8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C6C8B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41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Отклон</w:t>
            </w:r>
            <w:proofErr w:type="spellEnd"/>
            <w:r w:rsidR="00DD3A0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  <w:p w:rsidR="00F87770" w:rsidRDefault="00C55D57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55D57">
              <w:rPr>
                <w:rFonts w:ascii="Times New Roman" w:hAnsi="Times New Roman"/>
                <w:b/>
                <w:sz w:val="19"/>
                <w:szCs w:val="19"/>
              </w:rPr>
              <w:t>полуго</w:t>
            </w:r>
            <w:proofErr w:type="spellEnd"/>
          </w:p>
          <w:p w:rsidR="00FC5018" w:rsidRPr="00F149CA" w:rsidRDefault="00C55D57" w:rsidP="00F8777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55D57">
              <w:rPr>
                <w:rFonts w:ascii="Times New Roman" w:hAnsi="Times New Roman"/>
                <w:b/>
                <w:sz w:val="19"/>
                <w:szCs w:val="19"/>
              </w:rPr>
              <w:t>дие</w:t>
            </w:r>
            <w:proofErr w:type="spellEnd"/>
            <w:r w:rsidRPr="00C55D5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C6C8B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BE75F9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r w:rsidR="00D412E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C6C8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C55D57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C6C8B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BE75F9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A9" w:rsidRDefault="00056D3F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r w:rsidR="00C55D57" w:rsidRPr="00C55D57">
              <w:rPr>
                <w:rFonts w:ascii="Times New Roman" w:hAnsi="Times New Roman"/>
                <w:b/>
                <w:sz w:val="19"/>
                <w:szCs w:val="19"/>
              </w:rPr>
              <w:t xml:space="preserve">олугодие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D639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BE75F9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  <w:p w:rsidR="00FC5018" w:rsidRPr="00F149CA" w:rsidRDefault="00C55D57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55D57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D639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BE75F9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D213E3" w:rsidRDefault="00D213E3" w:rsidP="00965F4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FC5018" w:rsidRPr="00F149CA" w:rsidRDefault="00C55D57" w:rsidP="003C6C8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55D57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C6C8B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BE75F9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4636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265B4" w:rsidP="006A12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1 117,526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1 952,073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1 055,212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402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E059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- 62,314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1384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94,4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265B4" w:rsidP="00F54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38,296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45,783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402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E059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+ 7,487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1384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119,6</w:t>
            </w:r>
          </w:p>
        </w:tc>
      </w:tr>
      <w:tr w:rsidR="008674D2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F149CA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F149CA" w:rsidRDefault="008674D2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3265B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36,170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AB496B" w:rsidP="00E9719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607,641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63,370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95402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FE059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+ 27,200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31384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265B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926,958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1 208,220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1C0E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661,183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402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E059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- 265,775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1384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71,3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265B4" w:rsidP="00D7229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609,717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1 459,818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535,991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402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E059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- 73,726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1384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87,9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265B4" w:rsidP="003265B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639,119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935,319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546,816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402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E059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- 92,303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1384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85,6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265B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1 978,934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4 937,460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AB496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2 366,651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402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6787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+ 387,717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1384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119,6</w:t>
            </w:r>
          </w:p>
        </w:tc>
      </w:tr>
      <w:tr w:rsidR="009E00BB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0BB" w:rsidRPr="00F149CA" w:rsidRDefault="009E00BB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0BB" w:rsidRPr="00F149CA" w:rsidRDefault="002E6F9E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Социальная политика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B" w:rsidRDefault="003265B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B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B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B" w:rsidRDefault="0095402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B" w:rsidRPr="00F149CA" w:rsidRDefault="0056787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+ 150,000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B" w:rsidRPr="00F149CA" w:rsidRDefault="0029120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265B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63,950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402A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62E26" w:rsidP="000224E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- 23,03</w:t>
            </w:r>
            <w:r w:rsidR="000224EC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9120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64,0</w:t>
            </w:r>
          </w:p>
        </w:tc>
      </w:tr>
      <w:tr w:rsidR="00FC5018" w:rsidTr="003C6C8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265B4" w:rsidP="0057064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5 410,670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11 406,515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96B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5 465,920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402A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931F0" w:rsidP="00F762C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+ 55,250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4F73F0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101,0</w:t>
            </w:r>
          </w:p>
        </w:tc>
      </w:tr>
    </w:tbl>
    <w:p w:rsidR="001D097F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Финансирование бюджетных ассигнований </w:t>
      </w:r>
      <w:r w:rsidRPr="00C30E9D">
        <w:rPr>
          <w:rFonts w:ascii="Times New Roman" w:hAnsi="Times New Roman"/>
          <w:i/>
        </w:rPr>
        <w:t>по разделам и подразделам бюджетной классификации</w:t>
      </w:r>
      <w:r w:rsidRPr="00C30E9D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AC5E59">
        <w:rPr>
          <w:rFonts w:ascii="Times New Roman" w:hAnsi="Times New Roman"/>
        </w:rPr>
        <w:t>47,9</w:t>
      </w:r>
      <w:r w:rsidR="00C4636D">
        <w:rPr>
          <w:rFonts w:ascii="Times New Roman" w:hAnsi="Times New Roman"/>
        </w:rPr>
        <w:t xml:space="preserve"> </w:t>
      </w:r>
      <w:r w:rsidRPr="00C30E9D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C30E9D">
        <w:rPr>
          <w:rFonts w:ascii="Times New Roman" w:hAnsi="Times New Roman"/>
        </w:rPr>
        <w:t xml:space="preserve">по </w:t>
      </w:r>
      <w:r w:rsidRPr="00C30E9D">
        <w:rPr>
          <w:rFonts w:ascii="Times New Roman" w:hAnsi="Times New Roman"/>
        </w:rPr>
        <w:t>разделам:</w:t>
      </w:r>
    </w:p>
    <w:p w:rsidR="009E3163" w:rsidRDefault="009E3163" w:rsidP="00FC5018">
      <w:pPr>
        <w:ind w:firstLine="708"/>
        <w:jc w:val="both"/>
        <w:rPr>
          <w:rFonts w:ascii="Times New Roman" w:hAnsi="Times New Roman"/>
        </w:rPr>
      </w:pPr>
      <w:r w:rsidRPr="009E3163">
        <w:rPr>
          <w:rFonts w:ascii="Times New Roman" w:hAnsi="Times New Roman"/>
        </w:rPr>
        <w:t>- 1100 «Физическая культура и спорт» -100 %;</w:t>
      </w:r>
    </w:p>
    <w:p w:rsidR="009D5718" w:rsidRDefault="009D57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- 1000 «Социальная политика» - 100 %;</w:t>
      </w:r>
    </w:p>
    <w:p w:rsidR="00103ADA" w:rsidRDefault="00103AD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- 0700 «Образование» - </w:t>
      </w:r>
      <w:r w:rsidR="003B3502">
        <w:rPr>
          <w:rFonts w:ascii="Times New Roman" w:hAnsi="Times New Roman"/>
        </w:rPr>
        <w:t>58,5 %;</w:t>
      </w:r>
    </w:p>
    <w:p w:rsidR="00FB0C63" w:rsidRDefault="00FB0C63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- 0400 «</w:t>
      </w:r>
      <w:r w:rsidRPr="00FB0C63">
        <w:rPr>
          <w:rFonts w:ascii="Times New Roman" w:hAnsi="Times New Roman"/>
        </w:rPr>
        <w:t>Национальная экономика</w:t>
      </w:r>
      <w:r>
        <w:rPr>
          <w:rFonts w:ascii="Times New Roman" w:hAnsi="Times New Roman"/>
        </w:rPr>
        <w:t>» - 54,7 %;</w:t>
      </w:r>
    </w:p>
    <w:p w:rsidR="003C198B" w:rsidRDefault="003C198B" w:rsidP="00FC5018">
      <w:pPr>
        <w:ind w:firstLine="708"/>
        <w:jc w:val="both"/>
        <w:rPr>
          <w:rFonts w:ascii="Times New Roman" w:hAnsi="Times New Roman"/>
        </w:rPr>
      </w:pPr>
      <w:r w:rsidRPr="003C198B">
        <w:rPr>
          <w:rFonts w:ascii="Times New Roman" w:hAnsi="Times New Roman"/>
        </w:rPr>
        <w:t xml:space="preserve">- </w:t>
      </w:r>
      <w:r w:rsidR="00ED52FA">
        <w:rPr>
          <w:rFonts w:ascii="Times New Roman" w:hAnsi="Times New Roman"/>
        </w:rPr>
        <w:t>01</w:t>
      </w:r>
      <w:r w:rsidRPr="003C198B">
        <w:rPr>
          <w:rFonts w:ascii="Times New Roman" w:hAnsi="Times New Roman"/>
        </w:rPr>
        <w:t xml:space="preserve">00 «Общегосударственные вопросы» - </w:t>
      </w:r>
      <w:r w:rsidR="00ED0810">
        <w:rPr>
          <w:rFonts w:ascii="Times New Roman" w:hAnsi="Times New Roman"/>
        </w:rPr>
        <w:t>54,1</w:t>
      </w:r>
      <w:r w:rsidRPr="003C198B">
        <w:rPr>
          <w:rFonts w:ascii="Times New Roman" w:hAnsi="Times New Roman"/>
        </w:rPr>
        <w:t xml:space="preserve"> %</w:t>
      </w:r>
      <w:r w:rsidR="0048323C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>По сравнению с аналогичным периодом 202</w:t>
      </w:r>
      <w:r w:rsidR="00C7353F">
        <w:rPr>
          <w:rFonts w:ascii="Times New Roman" w:hAnsi="Times New Roman"/>
        </w:rPr>
        <w:t>2</w:t>
      </w:r>
      <w:r w:rsidRPr="00C30E9D">
        <w:rPr>
          <w:rFonts w:ascii="Times New Roman" w:hAnsi="Times New Roman"/>
        </w:rPr>
        <w:t xml:space="preserve"> года расходы </w:t>
      </w:r>
      <w:r w:rsidRPr="00F13A4E">
        <w:rPr>
          <w:rFonts w:ascii="Times New Roman" w:hAnsi="Times New Roman"/>
          <w:b/>
          <w:i/>
        </w:rPr>
        <w:t>уменьшились</w:t>
      </w:r>
      <w:r w:rsidRPr="00C30E9D">
        <w:rPr>
          <w:rFonts w:ascii="Times New Roman" w:hAnsi="Times New Roman"/>
        </w:rPr>
        <w:t xml:space="preserve"> по</w:t>
      </w:r>
      <w:r w:rsidRPr="00725FC7">
        <w:rPr>
          <w:rFonts w:ascii="Times New Roman" w:hAnsi="Times New Roman"/>
        </w:rPr>
        <w:t xml:space="preserve"> разделам:</w:t>
      </w:r>
    </w:p>
    <w:p w:rsidR="007641C6" w:rsidRDefault="007641C6" w:rsidP="00FC5018">
      <w:pPr>
        <w:ind w:firstLine="708"/>
        <w:jc w:val="both"/>
        <w:rPr>
          <w:rFonts w:ascii="Times New Roman" w:hAnsi="Times New Roman"/>
        </w:rPr>
      </w:pPr>
      <w:r w:rsidRPr="007641C6">
        <w:rPr>
          <w:rFonts w:ascii="Times New Roman" w:hAnsi="Times New Roman"/>
        </w:rPr>
        <w:t xml:space="preserve">«Общегосударственные вопросы» на </w:t>
      </w:r>
      <w:r w:rsidR="00CE59F9">
        <w:rPr>
          <w:rFonts w:ascii="Times New Roman" w:hAnsi="Times New Roman"/>
        </w:rPr>
        <w:t>62,314</w:t>
      </w:r>
      <w:r w:rsidRPr="007641C6">
        <w:rPr>
          <w:rFonts w:ascii="Times New Roman" w:hAnsi="Times New Roman"/>
        </w:rPr>
        <w:t xml:space="preserve"> тыс. рублей или на </w:t>
      </w:r>
      <w:r w:rsidR="00CE59F9">
        <w:rPr>
          <w:rFonts w:ascii="Times New Roman" w:hAnsi="Times New Roman"/>
        </w:rPr>
        <w:t>5,6</w:t>
      </w:r>
      <w:r w:rsidRPr="007641C6">
        <w:rPr>
          <w:rFonts w:ascii="Times New Roman" w:hAnsi="Times New Roman"/>
        </w:rPr>
        <w:t xml:space="preserve"> %;</w:t>
      </w:r>
    </w:p>
    <w:p w:rsidR="00550C45" w:rsidRDefault="007F5E1D" w:rsidP="00550C45">
      <w:pPr>
        <w:ind w:firstLine="708"/>
        <w:jc w:val="both"/>
        <w:rPr>
          <w:rFonts w:ascii="Times New Roman" w:hAnsi="Times New Roman"/>
        </w:rPr>
      </w:pPr>
      <w:r w:rsidRPr="002F20F8">
        <w:rPr>
          <w:rFonts w:ascii="Times New Roman" w:hAnsi="Times New Roman"/>
        </w:rPr>
        <w:t xml:space="preserve"> </w:t>
      </w:r>
      <w:r w:rsidR="00550C45" w:rsidRPr="002F20F8">
        <w:rPr>
          <w:rFonts w:ascii="Times New Roman" w:hAnsi="Times New Roman"/>
        </w:rPr>
        <w:t>«</w:t>
      </w:r>
      <w:r w:rsidR="00550C45" w:rsidRPr="00550C45">
        <w:rPr>
          <w:rFonts w:ascii="Times New Roman" w:hAnsi="Times New Roman"/>
        </w:rPr>
        <w:t>Национальная экономика</w:t>
      </w:r>
      <w:r w:rsidR="00550C45" w:rsidRPr="002F20F8">
        <w:rPr>
          <w:rFonts w:ascii="Times New Roman" w:hAnsi="Times New Roman"/>
        </w:rPr>
        <w:t xml:space="preserve">» на </w:t>
      </w:r>
      <w:r w:rsidR="003D46D6">
        <w:rPr>
          <w:rFonts w:ascii="Times New Roman" w:hAnsi="Times New Roman"/>
        </w:rPr>
        <w:t>265,775</w:t>
      </w:r>
      <w:r w:rsidR="00550C45" w:rsidRPr="002F20F8">
        <w:rPr>
          <w:rFonts w:ascii="Times New Roman" w:hAnsi="Times New Roman"/>
        </w:rPr>
        <w:t xml:space="preserve"> тыс. рублей или на</w:t>
      </w:r>
      <w:r w:rsidR="00550C45">
        <w:rPr>
          <w:rFonts w:ascii="Times New Roman" w:hAnsi="Times New Roman"/>
        </w:rPr>
        <w:t xml:space="preserve"> </w:t>
      </w:r>
      <w:r w:rsidR="00796B27">
        <w:rPr>
          <w:rFonts w:ascii="Times New Roman" w:hAnsi="Times New Roman"/>
        </w:rPr>
        <w:t xml:space="preserve">28,7 </w:t>
      </w:r>
      <w:r w:rsidR="00550C45" w:rsidRPr="002F20F8">
        <w:rPr>
          <w:rFonts w:ascii="Times New Roman" w:hAnsi="Times New Roman"/>
        </w:rPr>
        <w:t>%</w:t>
      </w:r>
      <w:r w:rsidR="00550C45">
        <w:rPr>
          <w:rFonts w:ascii="Times New Roman" w:hAnsi="Times New Roman"/>
        </w:rPr>
        <w:t>;</w:t>
      </w:r>
    </w:p>
    <w:p w:rsidR="004B7700" w:rsidRPr="004B7700" w:rsidRDefault="004B7700" w:rsidP="004B7700">
      <w:pPr>
        <w:ind w:firstLine="708"/>
        <w:jc w:val="both"/>
        <w:rPr>
          <w:rFonts w:ascii="Times New Roman" w:hAnsi="Times New Roman"/>
        </w:rPr>
      </w:pPr>
      <w:r w:rsidRPr="004B7700">
        <w:rPr>
          <w:rFonts w:ascii="Times New Roman" w:hAnsi="Times New Roman"/>
        </w:rPr>
        <w:lastRenderedPageBreak/>
        <w:t xml:space="preserve">«Жилищно-коммунальное хозяйство» на </w:t>
      </w:r>
      <w:r w:rsidR="005D4C0D">
        <w:rPr>
          <w:rFonts w:ascii="Times New Roman" w:hAnsi="Times New Roman"/>
        </w:rPr>
        <w:t>73,726</w:t>
      </w:r>
      <w:r w:rsidRPr="004B7700">
        <w:rPr>
          <w:rFonts w:ascii="Times New Roman" w:hAnsi="Times New Roman"/>
        </w:rPr>
        <w:t xml:space="preserve"> тыс. рублей или на 1</w:t>
      </w:r>
      <w:r w:rsidR="005D4C0D">
        <w:rPr>
          <w:rFonts w:ascii="Times New Roman" w:hAnsi="Times New Roman"/>
        </w:rPr>
        <w:t xml:space="preserve">2,1 </w:t>
      </w:r>
      <w:r w:rsidRPr="004B7700">
        <w:rPr>
          <w:rFonts w:ascii="Times New Roman" w:hAnsi="Times New Roman"/>
        </w:rPr>
        <w:t>%</w:t>
      </w:r>
      <w:r w:rsidR="005D4C0D">
        <w:rPr>
          <w:rFonts w:ascii="Times New Roman" w:hAnsi="Times New Roman"/>
        </w:rPr>
        <w:t>;</w:t>
      </w:r>
    </w:p>
    <w:p w:rsidR="00CA0FCB" w:rsidRDefault="00CA7CC1" w:rsidP="00550C45">
      <w:pPr>
        <w:ind w:firstLine="708"/>
        <w:jc w:val="both"/>
        <w:rPr>
          <w:rFonts w:ascii="Times New Roman" w:hAnsi="Times New Roman"/>
        </w:rPr>
      </w:pPr>
      <w:r w:rsidRPr="00CA7CC1">
        <w:rPr>
          <w:rFonts w:ascii="Times New Roman" w:hAnsi="Times New Roman"/>
        </w:rPr>
        <w:t xml:space="preserve">«Образование» на </w:t>
      </w:r>
      <w:r w:rsidR="00D13843">
        <w:rPr>
          <w:rFonts w:ascii="Times New Roman" w:hAnsi="Times New Roman"/>
        </w:rPr>
        <w:t>92,303</w:t>
      </w:r>
      <w:r w:rsidRPr="00CA7CC1">
        <w:rPr>
          <w:rFonts w:ascii="Times New Roman" w:hAnsi="Times New Roman"/>
        </w:rPr>
        <w:t xml:space="preserve"> тыс. рублей или на </w:t>
      </w:r>
      <w:r w:rsidR="00D13843">
        <w:rPr>
          <w:rFonts w:ascii="Times New Roman" w:hAnsi="Times New Roman"/>
        </w:rPr>
        <w:t>14,4</w:t>
      </w:r>
      <w:r w:rsidRPr="00CA7CC1">
        <w:rPr>
          <w:rFonts w:ascii="Times New Roman" w:hAnsi="Times New Roman"/>
        </w:rPr>
        <w:t xml:space="preserve"> %;</w:t>
      </w:r>
    </w:p>
    <w:p w:rsidR="002833C4" w:rsidRDefault="002833C4" w:rsidP="00550C45">
      <w:pPr>
        <w:ind w:firstLine="708"/>
        <w:jc w:val="both"/>
        <w:rPr>
          <w:rFonts w:ascii="Times New Roman" w:hAnsi="Times New Roman"/>
        </w:rPr>
      </w:pPr>
      <w:r w:rsidRPr="002833C4">
        <w:rPr>
          <w:rFonts w:ascii="Times New Roman" w:hAnsi="Times New Roman"/>
        </w:rPr>
        <w:t xml:space="preserve">«Физическая культура и спорт» на </w:t>
      </w:r>
      <w:r w:rsidR="00426739">
        <w:rPr>
          <w:rFonts w:ascii="Times New Roman" w:hAnsi="Times New Roman"/>
        </w:rPr>
        <w:t>23,036</w:t>
      </w:r>
      <w:r w:rsidRPr="002833C4">
        <w:rPr>
          <w:rFonts w:ascii="Times New Roman" w:hAnsi="Times New Roman"/>
        </w:rPr>
        <w:t xml:space="preserve"> тыс.  рублей или на </w:t>
      </w:r>
      <w:r w:rsidR="00DC414B">
        <w:rPr>
          <w:rFonts w:ascii="Times New Roman" w:hAnsi="Times New Roman"/>
        </w:rPr>
        <w:t>36,0</w:t>
      </w:r>
      <w:r w:rsidRPr="002833C4">
        <w:rPr>
          <w:rFonts w:ascii="Times New Roman" w:hAnsi="Times New Roman"/>
        </w:rPr>
        <w:t xml:space="preserve"> %.</w:t>
      </w:r>
    </w:p>
    <w:p w:rsidR="00FC5018" w:rsidRDefault="003932C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У</w:t>
      </w:r>
      <w:r w:rsidR="00FC5018" w:rsidRPr="00F13A4E">
        <w:rPr>
          <w:rFonts w:ascii="Times New Roman" w:hAnsi="Times New Roman"/>
          <w:b/>
          <w:i/>
        </w:rPr>
        <w:t>величились</w:t>
      </w:r>
      <w:r w:rsidR="00FC5018" w:rsidRPr="00725FC7">
        <w:rPr>
          <w:rFonts w:ascii="Times New Roman" w:hAnsi="Times New Roman"/>
        </w:rPr>
        <w:t xml:space="preserve"> по разделам:</w:t>
      </w:r>
    </w:p>
    <w:p w:rsidR="008241E6" w:rsidRDefault="007641C6" w:rsidP="00B04EA2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8241E6">
        <w:rPr>
          <w:rFonts w:ascii="Times New Roman" w:hAnsi="Times New Roman"/>
        </w:rPr>
        <w:t xml:space="preserve"> </w:t>
      </w:r>
      <w:r w:rsidR="008241E6" w:rsidRPr="008241E6">
        <w:rPr>
          <w:rFonts w:ascii="Times New Roman" w:hAnsi="Times New Roman"/>
        </w:rPr>
        <w:t xml:space="preserve">«Национальная оборона» на </w:t>
      </w:r>
      <w:r w:rsidR="006A2800">
        <w:rPr>
          <w:rFonts w:ascii="Times New Roman" w:hAnsi="Times New Roman"/>
        </w:rPr>
        <w:t>7,487</w:t>
      </w:r>
      <w:r w:rsidR="008241E6" w:rsidRPr="008241E6">
        <w:rPr>
          <w:rFonts w:ascii="Times New Roman" w:hAnsi="Times New Roman"/>
        </w:rPr>
        <w:t xml:space="preserve"> тыс. рублей или на </w:t>
      </w:r>
      <w:r w:rsidR="009D07C4">
        <w:rPr>
          <w:rFonts w:ascii="Times New Roman" w:hAnsi="Times New Roman"/>
        </w:rPr>
        <w:t>19,6</w:t>
      </w:r>
      <w:r w:rsidR="00462F7F">
        <w:rPr>
          <w:rFonts w:ascii="Times New Roman" w:hAnsi="Times New Roman"/>
        </w:rPr>
        <w:t xml:space="preserve"> </w:t>
      </w:r>
      <w:r w:rsidR="008241E6" w:rsidRPr="008241E6">
        <w:rPr>
          <w:rFonts w:ascii="Times New Roman" w:hAnsi="Times New Roman"/>
        </w:rPr>
        <w:t>%;</w:t>
      </w:r>
    </w:p>
    <w:p w:rsidR="00431333" w:rsidRDefault="00431333" w:rsidP="00B04EA2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431333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 xml:space="preserve">» на 27,200 тыс. рублей или на </w:t>
      </w:r>
      <w:r w:rsidR="00976782">
        <w:rPr>
          <w:rFonts w:ascii="Times New Roman" w:hAnsi="Times New Roman"/>
        </w:rPr>
        <w:t>75,2 %;</w:t>
      </w:r>
    </w:p>
    <w:p w:rsidR="00150E97" w:rsidRDefault="00CA7CC1" w:rsidP="00C941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50E97">
        <w:rPr>
          <w:rFonts w:ascii="Times New Roman" w:hAnsi="Times New Roman"/>
        </w:rPr>
        <w:t>«</w:t>
      </w:r>
      <w:r w:rsidR="00150E97" w:rsidRPr="00150E97">
        <w:rPr>
          <w:rFonts w:ascii="Times New Roman" w:hAnsi="Times New Roman"/>
        </w:rPr>
        <w:t>Культура, кинематография</w:t>
      </w:r>
      <w:r w:rsidR="00150E97">
        <w:rPr>
          <w:rFonts w:ascii="Times New Roman" w:hAnsi="Times New Roman"/>
        </w:rPr>
        <w:t xml:space="preserve">» на </w:t>
      </w:r>
      <w:r w:rsidR="00483E8E">
        <w:rPr>
          <w:rFonts w:ascii="Times New Roman" w:hAnsi="Times New Roman"/>
        </w:rPr>
        <w:t>387,717</w:t>
      </w:r>
      <w:r w:rsidR="00A1498B">
        <w:rPr>
          <w:rFonts w:ascii="Times New Roman" w:hAnsi="Times New Roman"/>
        </w:rPr>
        <w:t xml:space="preserve"> тыс. рублей или на </w:t>
      </w:r>
      <w:r w:rsidR="00732E12">
        <w:rPr>
          <w:rFonts w:ascii="Times New Roman" w:hAnsi="Times New Roman"/>
        </w:rPr>
        <w:t>19,6</w:t>
      </w:r>
      <w:r w:rsidR="003E58C7">
        <w:rPr>
          <w:rFonts w:ascii="Times New Roman" w:hAnsi="Times New Roman"/>
        </w:rPr>
        <w:t xml:space="preserve"> </w:t>
      </w:r>
      <w:r w:rsidR="000A088F">
        <w:rPr>
          <w:rFonts w:ascii="Times New Roman" w:hAnsi="Times New Roman"/>
        </w:rPr>
        <w:t>%;</w:t>
      </w:r>
    </w:p>
    <w:p w:rsidR="008F51B3" w:rsidRDefault="008F51B3" w:rsidP="00C941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«Социальная политика» на 150,000 тыс. рублей или на 100,0 %</w:t>
      </w:r>
      <w:r w:rsidR="00FC07F3">
        <w:rPr>
          <w:rFonts w:ascii="Times New Roman" w:hAnsi="Times New Roman"/>
        </w:rPr>
        <w:t>.</w:t>
      </w:r>
    </w:p>
    <w:p w:rsidR="00004132" w:rsidRPr="00C91BFF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91BFF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C91BFF">
        <w:rPr>
          <w:rFonts w:ascii="Times New Roman" w:hAnsi="Times New Roman"/>
        </w:rPr>
        <w:t>1</w:t>
      </w:r>
      <w:r w:rsidR="000D7EDD">
        <w:rPr>
          <w:rFonts w:ascii="Times New Roman" w:hAnsi="Times New Roman"/>
        </w:rPr>
        <w:t>3</w:t>
      </w:r>
      <w:r w:rsidR="002301DB" w:rsidRPr="00C91BFF">
        <w:rPr>
          <w:rFonts w:ascii="Times New Roman" w:hAnsi="Times New Roman"/>
        </w:rPr>
        <w:t xml:space="preserve"> </w:t>
      </w:r>
      <w:r w:rsidRPr="00C91BFF">
        <w:rPr>
          <w:rFonts w:ascii="Times New Roman" w:hAnsi="Times New Roman"/>
          <w:i/>
        </w:rPr>
        <w:t>видам (КОСГУ) расходов</w:t>
      </w:r>
      <w:r w:rsidRPr="00C91BFF">
        <w:rPr>
          <w:rFonts w:ascii="Times New Roman" w:hAnsi="Times New Roman"/>
        </w:rPr>
        <w:t xml:space="preserve"> из утвержденных 1</w:t>
      </w:r>
      <w:r w:rsidR="000D7EDD">
        <w:rPr>
          <w:rFonts w:ascii="Times New Roman" w:hAnsi="Times New Roman"/>
        </w:rPr>
        <w:t>8</w:t>
      </w:r>
      <w:r w:rsidRPr="00C91BFF">
        <w:rPr>
          <w:rFonts w:ascii="Times New Roman" w:hAnsi="Times New Roman"/>
        </w:rPr>
        <w:t xml:space="preserve">. </w:t>
      </w:r>
    </w:p>
    <w:p w:rsidR="00780494" w:rsidRDefault="00004132" w:rsidP="0070515F">
      <w:pPr>
        <w:tabs>
          <w:tab w:val="left" w:pos="709"/>
        </w:tabs>
        <w:jc w:val="both"/>
        <w:rPr>
          <w:rFonts w:ascii="Times New Roman" w:hAnsi="Times New Roman"/>
        </w:rPr>
      </w:pPr>
      <w:r w:rsidRPr="004E09AD">
        <w:rPr>
          <w:rFonts w:ascii="Times New Roman" w:hAnsi="Times New Roman"/>
        </w:rPr>
        <w:t xml:space="preserve">        </w:t>
      </w:r>
      <w:r w:rsidR="00D145DF">
        <w:rPr>
          <w:rFonts w:ascii="Times New Roman" w:hAnsi="Times New Roman"/>
        </w:rPr>
        <w:t xml:space="preserve"> </w:t>
      </w:r>
      <w:r w:rsidRPr="004E09AD">
        <w:rPr>
          <w:rFonts w:ascii="Times New Roman" w:hAnsi="Times New Roman"/>
        </w:rPr>
        <w:t xml:space="preserve">   </w:t>
      </w:r>
      <w:r w:rsidR="00FC5018" w:rsidRPr="004E09AD">
        <w:rPr>
          <w:rFonts w:ascii="Times New Roman" w:hAnsi="Times New Roman"/>
        </w:rPr>
        <w:t>Наибольший удельный вес –</w:t>
      </w:r>
      <w:r w:rsidR="00E32FAA" w:rsidRPr="004E09AD">
        <w:rPr>
          <w:rFonts w:ascii="Times New Roman" w:hAnsi="Times New Roman"/>
        </w:rPr>
        <w:t xml:space="preserve"> </w:t>
      </w:r>
      <w:r w:rsidR="004A2F13">
        <w:rPr>
          <w:rFonts w:ascii="Times New Roman" w:hAnsi="Times New Roman"/>
        </w:rPr>
        <w:t>47,3</w:t>
      </w:r>
      <w:r w:rsidR="00AC1FBD" w:rsidRPr="004E09AD">
        <w:rPr>
          <w:rFonts w:ascii="Times New Roman" w:hAnsi="Times New Roman"/>
        </w:rPr>
        <w:t xml:space="preserve"> </w:t>
      </w:r>
      <w:r w:rsidR="00E32FAA" w:rsidRPr="004E09AD">
        <w:rPr>
          <w:rFonts w:ascii="Times New Roman" w:hAnsi="Times New Roman"/>
        </w:rPr>
        <w:t xml:space="preserve">% занимают </w:t>
      </w:r>
      <w:r w:rsidR="00FC5018" w:rsidRPr="004E09AD">
        <w:rPr>
          <w:rFonts w:ascii="Times New Roman" w:hAnsi="Times New Roman"/>
        </w:rPr>
        <w:t xml:space="preserve">«Иные закупки товаров, работ и услуг для обеспечения государственных (муниципальных) нужд» или </w:t>
      </w:r>
      <w:r w:rsidR="004A2F13">
        <w:rPr>
          <w:rFonts w:ascii="Times New Roman" w:hAnsi="Times New Roman"/>
        </w:rPr>
        <w:t>2 587,841</w:t>
      </w:r>
      <w:r w:rsidR="005708EE">
        <w:rPr>
          <w:rFonts w:ascii="Times New Roman" w:hAnsi="Times New Roman"/>
        </w:rPr>
        <w:t xml:space="preserve"> </w:t>
      </w:r>
      <w:r w:rsidR="00FC5018" w:rsidRPr="004E09AD">
        <w:rPr>
          <w:rFonts w:ascii="Times New Roman" w:hAnsi="Times New Roman"/>
        </w:rPr>
        <w:t>тыс. руб</w:t>
      </w:r>
      <w:r w:rsidR="00941521" w:rsidRPr="004E09AD">
        <w:rPr>
          <w:rFonts w:ascii="Times New Roman" w:hAnsi="Times New Roman"/>
        </w:rPr>
        <w:t>лей</w:t>
      </w:r>
      <w:r w:rsidR="00FC5018" w:rsidRPr="004E09AD">
        <w:rPr>
          <w:rFonts w:ascii="Times New Roman" w:hAnsi="Times New Roman"/>
        </w:rPr>
        <w:t xml:space="preserve"> (код 240), </w:t>
      </w:r>
      <w:r w:rsidR="004313C1" w:rsidRPr="004313C1">
        <w:rPr>
          <w:rFonts w:ascii="Times New Roman" w:hAnsi="Times New Roman"/>
        </w:rPr>
        <w:t xml:space="preserve">на «Фонд оплаты труда казенных учреждений и взносы по обязательному социальному страхованию» - </w:t>
      </w:r>
      <w:r w:rsidR="00F56A48">
        <w:rPr>
          <w:rFonts w:ascii="Times New Roman" w:hAnsi="Times New Roman"/>
        </w:rPr>
        <w:t xml:space="preserve">1 227,505 </w:t>
      </w:r>
      <w:r w:rsidR="004313C1" w:rsidRPr="004313C1">
        <w:rPr>
          <w:rFonts w:ascii="Times New Roman" w:hAnsi="Times New Roman"/>
        </w:rPr>
        <w:t xml:space="preserve">тыс. рублей или </w:t>
      </w:r>
      <w:r w:rsidR="00F56A48">
        <w:rPr>
          <w:rFonts w:ascii="Times New Roman" w:hAnsi="Times New Roman"/>
        </w:rPr>
        <w:t>22,5</w:t>
      </w:r>
      <w:r w:rsidR="004313C1" w:rsidRPr="004313C1">
        <w:rPr>
          <w:rFonts w:ascii="Times New Roman" w:hAnsi="Times New Roman"/>
        </w:rPr>
        <w:t xml:space="preserve"> %  (код 111), </w:t>
      </w:r>
      <w:r w:rsidR="00780494" w:rsidRPr="004E09AD">
        <w:rPr>
          <w:rFonts w:ascii="Times New Roman" w:hAnsi="Times New Roman"/>
        </w:rPr>
        <w:t>на</w:t>
      </w:r>
      <w:r w:rsidR="00FC5018" w:rsidRPr="004E09AD">
        <w:rPr>
          <w:rFonts w:ascii="Times New Roman" w:hAnsi="Times New Roman"/>
        </w:rPr>
        <w:t xml:space="preserve"> «</w:t>
      </w:r>
      <w:r w:rsidR="000908AE" w:rsidRPr="004E09AD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FC5018" w:rsidRPr="004E09AD">
        <w:rPr>
          <w:rFonts w:ascii="Times New Roman" w:hAnsi="Times New Roman"/>
        </w:rPr>
        <w:t>» -</w:t>
      </w:r>
      <w:r w:rsidR="00F41A35" w:rsidRPr="004E09AD">
        <w:rPr>
          <w:rFonts w:ascii="Times New Roman" w:hAnsi="Times New Roman"/>
        </w:rPr>
        <w:t xml:space="preserve"> </w:t>
      </w:r>
      <w:r w:rsidR="009F0742">
        <w:rPr>
          <w:rFonts w:ascii="Times New Roman" w:hAnsi="Times New Roman"/>
        </w:rPr>
        <w:t>585,002</w:t>
      </w:r>
      <w:r w:rsidR="00FC5018" w:rsidRPr="004E09AD">
        <w:rPr>
          <w:rFonts w:ascii="Times New Roman" w:hAnsi="Times New Roman"/>
        </w:rPr>
        <w:t xml:space="preserve"> тыс. руб</w:t>
      </w:r>
      <w:r w:rsidR="00780494" w:rsidRPr="004E09AD">
        <w:rPr>
          <w:rFonts w:ascii="Times New Roman" w:hAnsi="Times New Roman"/>
        </w:rPr>
        <w:t>лей</w:t>
      </w:r>
      <w:r w:rsidR="00B96444" w:rsidRPr="004E09AD">
        <w:rPr>
          <w:rFonts w:ascii="Times New Roman" w:hAnsi="Times New Roman"/>
        </w:rPr>
        <w:t xml:space="preserve"> или </w:t>
      </w:r>
      <w:r w:rsidR="009F0742">
        <w:rPr>
          <w:rFonts w:ascii="Times New Roman" w:hAnsi="Times New Roman"/>
        </w:rPr>
        <w:t>10,7</w:t>
      </w:r>
      <w:r w:rsidR="000D3598" w:rsidRPr="004E09AD">
        <w:rPr>
          <w:rFonts w:ascii="Times New Roman" w:hAnsi="Times New Roman"/>
        </w:rPr>
        <w:t xml:space="preserve"> </w:t>
      </w:r>
      <w:r w:rsidR="00B96444" w:rsidRPr="004E09AD">
        <w:rPr>
          <w:rFonts w:ascii="Times New Roman" w:hAnsi="Times New Roman"/>
        </w:rPr>
        <w:t>%</w:t>
      </w:r>
      <w:r w:rsidR="00FC5018" w:rsidRPr="004E09AD">
        <w:rPr>
          <w:rFonts w:ascii="Times New Roman" w:hAnsi="Times New Roman"/>
        </w:rPr>
        <w:t>,</w:t>
      </w:r>
      <w:r w:rsidR="00780494" w:rsidRPr="004E09AD">
        <w:rPr>
          <w:rFonts w:ascii="Times New Roman" w:hAnsi="Times New Roman"/>
        </w:rPr>
        <w:t xml:space="preserve"> </w:t>
      </w:r>
      <w:r w:rsidR="00FC5018" w:rsidRPr="004E09AD">
        <w:rPr>
          <w:rFonts w:ascii="Times New Roman" w:hAnsi="Times New Roman"/>
        </w:rPr>
        <w:t xml:space="preserve">(код 121), </w:t>
      </w:r>
      <w:r w:rsidR="00685E27" w:rsidRPr="004E09AD">
        <w:rPr>
          <w:rFonts w:ascii="Times New Roman" w:hAnsi="Times New Roman"/>
        </w:rPr>
        <w:t>на</w:t>
      </w:r>
      <w:r w:rsidR="00CD0229" w:rsidRPr="004E09AD">
        <w:rPr>
          <w:rFonts w:ascii="Times New Roman" w:hAnsi="Times New Roman"/>
        </w:rPr>
        <w:t xml:space="preserve"> </w:t>
      </w:r>
      <w:r w:rsidR="00685E27" w:rsidRPr="004E09AD">
        <w:rPr>
          <w:rFonts w:ascii="Times New Roman" w:hAnsi="Times New Roman"/>
        </w:rPr>
        <w:t xml:space="preserve">«Взносы по обязательному социальному страхованию на выплаты по оплате труда работников и иные выплаты работникам учреждений» - </w:t>
      </w:r>
      <w:r w:rsidR="006318FB">
        <w:rPr>
          <w:rFonts w:ascii="Times New Roman" w:hAnsi="Times New Roman"/>
        </w:rPr>
        <w:t>399,259</w:t>
      </w:r>
      <w:r w:rsidR="00685E27" w:rsidRPr="004E09AD">
        <w:rPr>
          <w:rFonts w:ascii="Times New Roman" w:hAnsi="Times New Roman"/>
        </w:rPr>
        <w:t xml:space="preserve"> тыс. рублей</w:t>
      </w:r>
      <w:r w:rsidR="00BC76C2" w:rsidRPr="004E09AD">
        <w:rPr>
          <w:rFonts w:ascii="Times New Roman" w:hAnsi="Times New Roman"/>
        </w:rPr>
        <w:t xml:space="preserve"> или </w:t>
      </w:r>
      <w:r w:rsidR="00DA6B03">
        <w:rPr>
          <w:rFonts w:ascii="Times New Roman" w:hAnsi="Times New Roman"/>
        </w:rPr>
        <w:t>7,3</w:t>
      </w:r>
      <w:r w:rsidR="000C785D" w:rsidRPr="004E09AD">
        <w:rPr>
          <w:rFonts w:ascii="Times New Roman" w:hAnsi="Times New Roman"/>
        </w:rPr>
        <w:t xml:space="preserve"> </w:t>
      </w:r>
      <w:r w:rsidR="00BC76C2" w:rsidRPr="004E09AD">
        <w:rPr>
          <w:rFonts w:ascii="Times New Roman" w:hAnsi="Times New Roman"/>
        </w:rPr>
        <w:t>%</w:t>
      </w:r>
      <w:r w:rsidR="00685E27" w:rsidRPr="004E09AD">
        <w:rPr>
          <w:rFonts w:ascii="Times New Roman" w:hAnsi="Times New Roman"/>
        </w:rPr>
        <w:t xml:space="preserve"> </w:t>
      </w:r>
      <w:r w:rsidR="00CD0229" w:rsidRPr="004E09AD">
        <w:rPr>
          <w:rFonts w:ascii="Times New Roman" w:hAnsi="Times New Roman"/>
        </w:rPr>
        <w:t xml:space="preserve">(код </w:t>
      </w:r>
      <w:r w:rsidR="00685E27" w:rsidRPr="004E09AD">
        <w:rPr>
          <w:rFonts w:ascii="Times New Roman" w:hAnsi="Times New Roman"/>
        </w:rPr>
        <w:t>119</w:t>
      </w:r>
      <w:r w:rsidR="00CD0229" w:rsidRPr="004E09AD">
        <w:rPr>
          <w:rFonts w:ascii="Times New Roman" w:hAnsi="Times New Roman"/>
        </w:rPr>
        <w:t>)</w:t>
      </w:r>
      <w:r w:rsidR="00361EEA" w:rsidRPr="004E09AD">
        <w:rPr>
          <w:rFonts w:ascii="Times New Roman" w:hAnsi="Times New Roman"/>
        </w:rPr>
        <w:t xml:space="preserve">, </w:t>
      </w:r>
      <w:r w:rsidR="00EB4548" w:rsidRPr="00EB4548">
        <w:rPr>
          <w:rFonts w:ascii="Times New Roman" w:hAnsi="Times New Roman"/>
        </w:rPr>
        <w:t>на «Иные межбюджетные трансферты» приход</w:t>
      </w:r>
      <w:r w:rsidR="00762B70">
        <w:rPr>
          <w:rFonts w:ascii="Times New Roman" w:hAnsi="Times New Roman"/>
        </w:rPr>
        <w:t>ится – 326,485 тыс. рублей или 6,0</w:t>
      </w:r>
      <w:r w:rsidR="00EB4548" w:rsidRPr="00EB4548">
        <w:rPr>
          <w:rFonts w:ascii="Times New Roman" w:hAnsi="Times New Roman"/>
        </w:rPr>
        <w:t xml:space="preserve"> % (код 540), </w:t>
      </w:r>
      <w:r w:rsidR="007F7253" w:rsidRPr="007F7253">
        <w:rPr>
          <w:rFonts w:ascii="Times New Roman" w:hAnsi="Times New Roman"/>
        </w:rPr>
        <w:t xml:space="preserve">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800D3A">
        <w:rPr>
          <w:rFonts w:ascii="Times New Roman" w:hAnsi="Times New Roman"/>
        </w:rPr>
        <w:t>184,281</w:t>
      </w:r>
      <w:r w:rsidR="007F7253" w:rsidRPr="007F7253">
        <w:rPr>
          <w:rFonts w:ascii="Times New Roman" w:hAnsi="Times New Roman"/>
        </w:rPr>
        <w:t xml:space="preserve"> т</w:t>
      </w:r>
      <w:r w:rsidR="007F7253">
        <w:rPr>
          <w:rFonts w:ascii="Times New Roman" w:hAnsi="Times New Roman"/>
        </w:rPr>
        <w:t xml:space="preserve">ыс. рублей  или 3,4 % (код 129), </w:t>
      </w:r>
      <w:r w:rsidR="00361EEA" w:rsidRPr="004E09AD">
        <w:rPr>
          <w:rFonts w:ascii="Times New Roman" w:hAnsi="Times New Roman"/>
        </w:rPr>
        <w:t>на «</w:t>
      </w:r>
      <w:r w:rsidR="003F2C02" w:rsidRPr="003F2C02">
        <w:rPr>
          <w:rFonts w:ascii="Times New Roman" w:hAnsi="Times New Roman"/>
        </w:rPr>
        <w:t>Пособия, компенсации и иные социальные выплаты гражданам, кроме публичных нормативных обязательств</w:t>
      </w:r>
      <w:r w:rsidR="00361EEA" w:rsidRPr="004E09AD">
        <w:rPr>
          <w:rFonts w:ascii="Times New Roman" w:hAnsi="Times New Roman"/>
        </w:rPr>
        <w:t xml:space="preserve">» - </w:t>
      </w:r>
      <w:r w:rsidR="003F2C02">
        <w:rPr>
          <w:rFonts w:ascii="Times New Roman" w:hAnsi="Times New Roman"/>
        </w:rPr>
        <w:t>150,000</w:t>
      </w:r>
      <w:r w:rsidR="00361EEA" w:rsidRPr="004E09AD">
        <w:rPr>
          <w:rFonts w:ascii="Times New Roman" w:hAnsi="Times New Roman"/>
        </w:rPr>
        <w:t xml:space="preserve"> тыс. рублей или </w:t>
      </w:r>
      <w:r w:rsidR="00800D3A">
        <w:rPr>
          <w:rFonts w:ascii="Times New Roman" w:hAnsi="Times New Roman"/>
        </w:rPr>
        <w:t xml:space="preserve">2,7 </w:t>
      </w:r>
      <w:r w:rsidR="00361EEA" w:rsidRPr="004E09AD">
        <w:rPr>
          <w:rFonts w:ascii="Times New Roman" w:hAnsi="Times New Roman"/>
        </w:rPr>
        <w:t>%</w:t>
      </w:r>
      <w:r w:rsidR="00F352D1" w:rsidRPr="004E09AD">
        <w:rPr>
          <w:rFonts w:ascii="Times New Roman" w:hAnsi="Times New Roman"/>
        </w:rPr>
        <w:t xml:space="preserve"> (код </w:t>
      </w:r>
      <w:r w:rsidR="003F2C02">
        <w:rPr>
          <w:rFonts w:ascii="Times New Roman" w:hAnsi="Times New Roman"/>
        </w:rPr>
        <w:t>321</w:t>
      </w:r>
      <w:r w:rsidR="00F352D1" w:rsidRPr="004E09AD">
        <w:rPr>
          <w:rFonts w:ascii="Times New Roman" w:hAnsi="Times New Roman"/>
        </w:rPr>
        <w:t>)</w:t>
      </w:r>
      <w:r w:rsidR="00800D3A">
        <w:rPr>
          <w:rFonts w:ascii="Times New Roman" w:hAnsi="Times New Roman"/>
        </w:rPr>
        <w:t>.</w:t>
      </w:r>
      <w:r w:rsidR="00327F45">
        <w:rPr>
          <w:rFonts w:ascii="Times New Roman" w:hAnsi="Times New Roman"/>
        </w:rPr>
        <w:t xml:space="preserve"> </w:t>
      </w:r>
    </w:p>
    <w:p w:rsidR="006016D4" w:rsidRDefault="006016D4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CF22A9" w:rsidRDefault="00FC5018" w:rsidP="00144DE7">
      <w:pPr>
        <w:ind w:firstLine="708"/>
        <w:jc w:val="both"/>
        <w:rPr>
          <w:rFonts w:ascii="Times New Roman" w:hAnsi="Times New Roman"/>
        </w:rPr>
      </w:pPr>
      <w:r w:rsidRPr="00CF22A9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CF22A9">
        <w:rPr>
          <w:rFonts w:ascii="Times New Roman" w:hAnsi="Times New Roman"/>
        </w:rPr>
        <w:t>2-х</w:t>
      </w:r>
      <w:r w:rsidRPr="00CF22A9">
        <w:rPr>
          <w:rFonts w:ascii="Times New Roman" w:hAnsi="Times New Roman"/>
        </w:rPr>
        <w:t xml:space="preserve"> муниципальных программ сельского поселения на 202</w:t>
      </w:r>
      <w:r w:rsidR="00C7353F">
        <w:rPr>
          <w:rFonts w:ascii="Times New Roman" w:hAnsi="Times New Roman"/>
        </w:rPr>
        <w:t>3</w:t>
      </w:r>
      <w:r w:rsidRPr="00CF22A9">
        <w:rPr>
          <w:rFonts w:ascii="Times New Roman" w:hAnsi="Times New Roman"/>
        </w:rPr>
        <w:t xml:space="preserve"> год утвержден в сумме </w:t>
      </w:r>
      <w:r w:rsidR="00D33705">
        <w:rPr>
          <w:rFonts w:ascii="Times New Roman" w:hAnsi="Times New Roman"/>
        </w:rPr>
        <w:t>1</w:t>
      </w:r>
      <w:r w:rsidR="00362247">
        <w:rPr>
          <w:rFonts w:ascii="Times New Roman" w:hAnsi="Times New Roman"/>
        </w:rPr>
        <w:t>1 406,077</w:t>
      </w:r>
      <w:r w:rsidRPr="00CF22A9">
        <w:rPr>
          <w:rFonts w:ascii="Times New Roman" w:hAnsi="Times New Roman"/>
        </w:rPr>
        <w:t xml:space="preserve"> тыс. рублей, что составляет </w:t>
      </w:r>
      <w:r w:rsidR="00D33705">
        <w:rPr>
          <w:rFonts w:ascii="Times New Roman" w:hAnsi="Times New Roman"/>
        </w:rPr>
        <w:t>99,</w:t>
      </w:r>
      <w:r w:rsidR="00EE7674">
        <w:rPr>
          <w:rFonts w:ascii="Times New Roman" w:hAnsi="Times New Roman"/>
        </w:rPr>
        <w:t xml:space="preserve">99 </w:t>
      </w:r>
      <w:r w:rsidR="00A44119" w:rsidRPr="00CF22A9">
        <w:rPr>
          <w:rFonts w:ascii="Times New Roman" w:hAnsi="Times New Roman"/>
        </w:rPr>
        <w:t>%</w:t>
      </w:r>
      <w:r w:rsidRPr="00CF22A9">
        <w:rPr>
          <w:rFonts w:ascii="Times New Roman" w:hAnsi="Times New Roman"/>
        </w:rPr>
        <w:t xml:space="preserve"> от общего объема утвержденных расходов бюджета. Исполнение программных расходов </w:t>
      </w:r>
      <w:r w:rsidR="0070423F">
        <w:rPr>
          <w:rFonts w:ascii="Times New Roman" w:hAnsi="Times New Roman"/>
        </w:rPr>
        <w:t xml:space="preserve">за </w:t>
      </w:r>
      <w:r w:rsidR="004F3C07" w:rsidRPr="004F3C07">
        <w:rPr>
          <w:rFonts w:ascii="Times New Roman" w:hAnsi="Times New Roman"/>
        </w:rPr>
        <w:t xml:space="preserve">полугодие </w:t>
      </w:r>
      <w:r w:rsidRPr="00CF22A9">
        <w:rPr>
          <w:rFonts w:ascii="Times New Roman" w:hAnsi="Times New Roman"/>
        </w:rPr>
        <w:t>202</w:t>
      </w:r>
      <w:r w:rsidR="00C7353F">
        <w:rPr>
          <w:rFonts w:ascii="Times New Roman" w:hAnsi="Times New Roman"/>
        </w:rPr>
        <w:t>3</w:t>
      </w:r>
      <w:r w:rsidRPr="00CF22A9">
        <w:rPr>
          <w:rFonts w:ascii="Times New Roman" w:hAnsi="Times New Roman"/>
        </w:rPr>
        <w:t xml:space="preserve"> года составило </w:t>
      </w:r>
      <w:r w:rsidR="007359F8">
        <w:rPr>
          <w:rFonts w:ascii="Times New Roman" w:hAnsi="Times New Roman"/>
        </w:rPr>
        <w:t>5 465,920</w:t>
      </w:r>
      <w:r w:rsidRPr="00CF22A9">
        <w:rPr>
          <w:rFonts w:ascii="Times New Roman" w:hAnsi="Times New Roman"/>
        </w:rPr>
        <w:t xml:space="preserve"> тыс. рублей или </w:t>
      </w:r>
      <w:r w:rsidR="007359F8">
        <w:rPr>
          <w:rFonts w:ascii="Times New Roman" w:hAnsi="Times New Roman"/>
        </w:rPr>
        <w:t>47,9</w:t>
      </w:r>
      <w:r w:rsidRPr="00CF22A9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CF22A9">
        <w:rPr>
          <w:rFonts w:ascii="Times New Roman" w:hAnsi="Times New Roman"/>
        </w:rPr>
        <w:t xml:space="preserve">           </w:t>
      </w:r>
      <w:r w:rsidR="000304BA" w:rsidRPr="00CF22A9">
        <w:rPr>
          <w:rFonts w:ascii="Times New Roman" w:hAnsi="Times New Roman"/>
        </w:rPr>
        <w:t xml:space="preserve"> </w:t>
      </w:r>
      <w:r w:rsidR="00FC5018" w:rsidRPr="00CF22A9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CF22A9">
        <w:rPr>
          <w:rFonts w:ascii="Times New Roman" w:hAnsi="Times New Roman"/>
        </w:rPr>
        <w:t>программ представлены в таблице №3</w:t>
      </w:r>
      <w:r w:rsidR="001F17BF" w:rsidRPr="00CF22A9">
        <w:rPr>
          <w:rFonts w:ascii="Times New Roman" w:hAnsi="Times New Roman"/>
        </w:rPr>
        <w:t>.</w:t>
      </w: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9"/>
        <w:gridCol w:w="1660"/>
        <w:gridCol w:w="1262"/>
        <w:gridCol w:w="1284"/>
      </w:tblGrid>
      <w:tr w:rsidR="00FC5018" w:rsidTr="00015DA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52725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52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Исполнено, </w:t>
            </w:r>
          </w:p>
          <w:p w:rsidR="00FC5018" w:rsidRPr="00F149CA" w:rsidRDefault="00FE64F6" w:rsidP="00E5272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E64F6">
              <w:rPr>
                <w:rFonts w:ascii="Times New Roman" w:hAnsi="Times New Roman"/>
                <w:b/>
                <w:sz w:val="19"/>
                <w:szCs w:val="19"/>
              </w:rPr>
              <w:t xml:space="preserve">полугодие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52725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496FEC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015DA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14298D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="00072706" w:rsidRPr="00F149CA">
              <w:rPr>
                <w:rFonts w:ascii="Times New Roman" w:hAnsi="Times New Roman"/>
                <w:sz w:val="19"/>
                <w:szCs w:val="19"/>
              </w:rPr>
              <w:t>Назаровка</w:t>
            </w:r>
            <w:proofErr w:type="spellEnd"/>
            <w:r w:rsidR="00072706" w:rsidRPr="00F149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муниципального района </w:t>
            </w:r>
            <w:proofErr w:type="spellStart"/>
            <w:r w:rsidR="00E25EBF" w:rsidRPr="00F149CA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5699C" w:rsidRPr="00F149CA">
              <w:rPr>
                <w:rFonts w:ascii="Times New Roman" w:hAnsi="Times New Roman"/>
                <w:sz w:val="19"/>
                <w:szCs w:val="19"/>
              </w:rPr>
              <w:t>С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>амарской области на 2018-202</w:t>
            </w:r>
            <w:r w:rsidR="0014298D">
              <w:rPr>
                <w:rFonts w:ascii="Times New Roman" w:hAnsi="Times New Roman"/>
                <w:sz w:val="19"/>
                <w:szCs w:val="19"/>
              </w:rPr>
              <w:t>6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B2EC0" w:rsidP="006637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1 208,220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E4A19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661,183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E4A19" w:rsidP="0067626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54,7</w:t>
            </w:r>
          </w:p>
        </w:tc>
      </w:tr>
      <w:tr w:rsidR="00FC5018" w:rsidRPr="00684DA9" w:rsidTr="00015DA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14298D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F149CA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</w:t>
            </w:r>
            <w:r w:rsidR="00E77FFB" w:rsidRPr="00F149CA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сельского поселения </w:t>
            </w:r>
            <w:proofErr w:type="spellStart"/>
            <w:r w:rsidR="00072706" w:rsidRPr="00F149CA">
              <w:rPr>
                <w:rFonts w:ascii="Times New Roman" w:hAnsi="Times New Roman"/>
                <w:sz w:val="19"/>
                <w:szCs w:val="19"/>
              </w:rPr>
              <w:t>Назаровка</w:t>
            </w:r>
            <w:proofErr w:type="spellEnd"/>
            <w:r w:rsidR="00E77FFB" w:rsidRPr="00F149CA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F149CA">
              <w:rPr>
                <w:rFonts w:ascii="Times New Roman" w:hAnsi="Times New Roman"/>
                <w:sz w:val="19"/>
                <w:szCs w:val="19"/>
              </w:rPr>
              <w:t>Клявлински</w:t>
            </w:r>
            <w:r w:rsidR="00073317" w:rsidRPr="00F149CA">
              <w:rPr>
                <w:rFonts w:ascii="Times New Roman" w:hAnsi="Times New Roman"/>
                <w:sz w:val="19"/>
                <w:szCs w:val="19"/>
              </w:rPr>
              <w:t>й</w:t>
            </w:r>
            <w:proofErr w:type="spellEnd"/>
            <w:r w:rsidR="00073317" w:rsidRPr="00F149CA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14298D">
              <w:rPr>
                <w:rFonts w:ascii="Times New Roman" w:hAnsi="Times New Roman"/>
                <w:sz w:val="19"/>
                <w:szCs w:val="19"/>
              </w:rPr>
              <w:t>6</w:t>
            </w:r>
            <w:r w:rsidR="00E77FFB" w:rsidRPr="00F149CA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554B1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10 197,857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554B1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4 804,737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8554B1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47,1</w:t>
            </w:r>
          </w:p>
        </w:tc>
      </w:tr>
      <w:tr w:rsidR="00FC5018" w:rsidRPr="00684DA9" w:rsidTr="00015DA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DA2914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</w:t>
            </w:r>
            <w:r w:rsidR="00DA313D">
              <w:rPr>
                <w:rFonts w:ascii="Times New Roman" w:hAnsi="Times New Roman"/>
                <w:b/>
                <w:sz w:val="19"/>
                <w:szCs w:val="19"/>
              </w:rPr>
              <w:t xml:space="preserve"> 99,</w:t>
            </w:r>
            <w:r w:rsidR="00DA2914">
              <w:rPr>
                <w:rFonts w:ascii="Times New Roman" w:hAnsi="Times New Roman"/>
                <w:b/>
                <w:sz w:val="19"/>
                <w:szCs w:val="19"/>
              </w:rPr>
              <w:t>99</w:t>
            </w:r>
            <w:r w:rsidR="001B7E9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777DD7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11 406,077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E06D4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5 465,920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4148D9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47,9</w:t>
            </w:r>
          </w:p>
        </w:tc>
      </w:tr>
      <w:tr w:rsidR="003D640E" w:rsidRPr="00684DA9" w:rsidTr="00015DAC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0E" w:rsidRPr="009647C7" w:rsidRDefault="009647C7" w:rsidP="005761B4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647C7">
              <w:rPr>
                <w:rFonts w:ascii="Times New Roman" w:hAnsi="Times New Roman"/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0E" w:rsidRPr="009647C7" w:rsidRDefault="009647C7" w:rsidP="002837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0,438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0E" w:rsidRPr="009647C7" w:rsidRDefault="00356FD1" w:rsidP="002837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40E" w:rsidRPr="009647C7" w:rsidRDefault="00356FD1" w:rsidP="002837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015DAC">
        <w:trPr>
          <w:trHeight w:val="291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  <w:r w:rsidR="00670EB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149CA" w:rsidRDefault="00674A9C" w:rsidP="00777DD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</w:t>
            </w:r>
            <w:r w:rsidR="00777DD7">
              <w:rPr>
                <w:rFonts w:ascii="Times New Roman" w:hAnsi="Times New Roman"/>
                <w:b/>
                <w:sz w:val="19"/>
                <w:szCs w:val="19"/>
              </w:rPr>
              <w:t> 406,515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149CA" w:rsidRDefault="00CE06D4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5 465,920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149CA" w:rsidRDefault="00425BD2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47,9</w:t>
            </w:r>
          </w:p>
        </w:tc>
      </w:tr>
    </w:tbl>
    <w:p w:rsidR="00AB5F85" w:rsidRPr="00A46B28" w:rsidRDefault="00813C4E" w:rsidP="00FD6F65">
      <w:pPr>
        <w:keepNext/>
        <w:keepLines/>
        <w:widowControl w:val="0"/>
        <w:tabs>
          <w:tab w:val="left" w:pos="318"/>
          <w:tab w:val="left" w:pos="709"/>
        </w:tabs>
        <w:spacing w:after="260" w:line="240" w:lineRule="atLeast"/>
        <w:jc w:val="both"/>
        <w:outlineLvl w:val="0"/>
        <w:rPr>
          <w:rFonts w:ascii="Times New Roman" w:hAnsi="Times New Roman"/>
          <w:b/>
          <w:color w:val="auto"/>
        </w:rPr>
      </w:pPr>
      <w:bookmarkStart w:id="3" w:name="bookmark10"/>
      <w:bookmarkStart w:id="4" w:name="bookmark11"/>
      <w:bookmarkEnd w:id="3"/>
      <w:bookmarkEnd w:id="4"/>
      <w:r w:rsidRPr="00813C4E">
        <w:rPr>
          <w:rFonts w:ascii="Times New Roman" w:hAnsi="Times New Roman"/>
          <w:color w:val="FF0000"/>
        </w:rPr>
        <w:t xml:space="preserve">            </w:t>
      </w:r>
      <w:r w:rsidRPr="00A46B28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</w:t>
      </w:r>
      <w:r w:rsidR="00941C30">
        <w:rPr>
          <w:rFonts w:ascii="Times New Roman" w:hAnsi="Times New Roman"/>
          <w:color w:val="auto"/>
        </w:rPr>
        <w:t>и непрогра</w:t>
      </w:r>
      <w:r w:rsidR="008C0A53">
        <w:rPr>
          <w:rFonts w:ascii="Times New Roman" w:hAnsi="Times New Roman"/>
          <w:color w:val="auto"/>
        </w:rPr>
        <w:t>м</w:t>
      </w:r>
      <w:r w:rsidR="00941C30">
        <w:rPr>
          <w:rFonts w:ascii="Times New Roman" w:hAnsi="Times New Roman"/>
          <w:color w:val="auto"/>
        </w:rPr>
        <w:t xml:space="preserve">мным направлениям деятельности </w:t>
      </w:r>
      <w:r w:rsidRPr="00A46B28">
        <w:rPr>
          <w:rFonts w:ascii="Times New Roman" w:hAnsi="Times New Roman"/>
          <w:color w:val="auto"/>
        </w:rPr>
        <w:t xml:space="preserve">составил </w:t>
      </w:r>
      <w:r w:rsidR="003C0B99">
        <w:rPr>
          <w:rFonts w:ascii="Times New Roman" w:hAnsi="Times New Roman"/>
          <w:color w:val="auto"/>
        </w:rPr>
        <w:t>5 940,595</w:t>
      </w:r>
      <w:r w:rsidRPr="00A46B28">
        <w:rPr>
          <w:rFonts w:ascii="Times New Roman" w:hAnsi="Times New Roman"/>
          <w:color w:val="auto"/>
        </w:rPr>
        <w:t xml:space="preserve"> тыс. рублей или </w:t>
      </w:r>
      <w:r w:rsidR="003C0B99">
        <w:rPr>
          <w:rFonts w:ascii="Times New Roman" w:hAnsi="Times New Roman"/>
          <w:color w:val="auto"/>
        </w:rPr>
        <w:t>52,1</w:t>
      </w:r>
      <w:r w:rsidRPr="00A46B28">
        <w:rPr>
          <w:rFonts w:ascii="Times New Roman" w:hAnsi="Times New Roman"/>
          <w:color w:val="auto"/>
        </w:rPr>
        <w:t xml:space="preserve"> %.</w:t>
      </w:r>
    </w:p>
    <w:p w:rsidR="00FC5018" w:rsidRPr="003266B2" w:rsidRDefault="00FC5018" w:rsidP="0087660A">
      <w:pPr>
        <w:keepNext/>
        <w:keepLines/>
        <w:widowControl w:val="0"/>
        <w:tabs>
          <w:tab w:val="left" w:pos="318"/>
          <w:tab w:val="left" w:pos="709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 w:rsidRPr="003266B2">
        <w:rPr>
          <w:rFonts w:ascii="Times New Roman" w:hAnsi="Times New Roman"/>
          <w:b/>
        </w:rPr>
        <w:t>6.</w:t>
      </w:r>
      <w:r w:rsidR="00613B35" w:rsidRPr="003266B2">
        <w:rPr>
          <w:rFonts w:ascii="Times New Roman" w:hAnsi="Times New Roman"/>
          <w:b/>
        </w:rPr>
        <w:t xml:space="preserve"> </w:t>
      </w:r>
      <w:r w:rsidRPr="003266B2">
        <w:rPr>
          <w:rFonts w:ascii="Times New Roman" w:hAnsi="Times New Roman"/>
          <w:b/>
        </w:rPr>
        <w:t>Резервные фонды</w:t>
      </w:r>
    </w:p>
    <w:p w:rsidR="00FC5018" w:rsidRDefault="000304BA" w:rsidP="00F16D98">
      <w:pPr>
        <w:tabs>
          <w:tab w:val="left" w:pos="709"/>
        </w:tabs>
        <w:jc w:val="both"/>
        <w:rPr>
          <w:rFonts w:ascii="Times New Roman" w:hAnsi="Times New Roman"/>
        </w:rPr>
      </w:pPr>
      <w:r w:rsidRPr="003266B2">
        <w:rPr>
          <w:rFonts w:ascii="Times New Roman" w:hAnsi="Times New Roman"/>
        </w:rPr>
        <w:t xml:space="preserve">          </w:t>
      </w:r>
      <w:r w:rsidR="00925ED5" w:rsidRPr="003266B2">
        <w:rPr>
          <w:rFonts w:ascii="Times New Roman" w:hAnsi="Times New Roman"/>
        </w:rPr>
        <w:t xml:space="preserve">  </w:t>
      </w:r>
      <w:r w:rsidR="0062228D" w:rsidRPr="0062228D">
        <w:rPr>
          <w:rFonts w:ascii="Times New Roman" w:hAnsi="Times New Roman"/>
        </w:rPr>
        <w:t xml:space="preserve">Решением Собрания представителей сельского поселения </w:t>
      </w:r>
      <w:proofErr w:type="spellStart"/>
      <w:r w:rsidR="0062228D">
        <w:rPr>
          <w:rFonts w:ascii="Times New Roman" w:hAnsi="Times New Roman"/>
        </w:rPr>
        <w:t>Назаровка</w:t>
      </w:r>
      <w:proofErr w:type="spellEnd"/>
      <w:r w:rsidR="0062228D" w:rsidRPr="0062228D">
        <w:rPr>
          <w:rFonts w:ascii="Times New Roman" w:hAnsi="Times New Roman"/>
        </w:rPr>
        <w:t xml:space="preserve"> муниципального района </w:t>
      </w:r>
      <w:proofErr w:type="spellStart"/>
      <w:r w:rsidR="0062228D" w:rsidRPr="0062228D">
        <w:rPr>
          <w:rFonts w:ascii="Times New Roman" w:hAnsi="Times New Roman"/>
        </w:rPr>
        <w:t>Клявлинский</w:t>
      </w:r>
      <w:proofErr w:type="spellEnd"/>
      <w:r w:rsidR="0062228D" w:rsidRPr="0062228D">
        <w:rPr>
          <w:rFonts w:ascii="Times New Roman" w:hAnsi="Times New Roman"/>
        </w:rPr>
        <w:t xml:space="preserve"> Самарской области от 28.12.2022г. № </w:t>
      </w:r>
      <w:r w:rsidR="00782933">
        <w:rPr>
          <w:rFonts w:ascii="Times New Roman" w:hAnsi="Times New Roman"/>
        </w:rPr>
        <w:t>29</w:t>
      </w:r>
      <w:r w:rsidR="0062228D" w:rsidRPr="0062228D">
        <w:rPr>
          <w:rFonts w:ascii="Times New Roman" w:hAnsi="Times New Roman"/>
        </w:rPr>
        <w:t xml:space="preserve"> «О бюджете сельского поселения </w:t>
      </w:r>
      <w:proofErr w:type="spellStart"/>
      <w:r w:rsidR="0062228D">
        <w:rPr>
          <w:rFonts w:ascii="Times New Roman" w:hAnsi="Times New Roman"/>
        </w:rPr>
        <w:t>Назаровка</w:t>
      </w:r>
      <w:proofErr w:type="spellEnd"/>
      <w:r w:rsidR="0062228D" w:rsidRPr="0062228D">
        <w:rPr>
          <w:rFonts w:ascii="Times New Roman" w:hAnsi="Times New Roman"/>
        </w:rPr>
        <w:t xml:space="preserve"> муниципального района </w:t>
      </w:r>
      <w:proofErr w:type="spellStart"/>
      <w:r w:rsidR="0062228D" w:rsidRPr="0062228D">
        <w:rPr>
          <w:rFonts w:ascii="Times New Roman" w:hAnsi="Times New Roman"/>
        </w:rPr>
        <w:t>Клявлинский</w:t>
      </w:r>
      <w:proofErr w:type="spellEnd"/>
      <w:r w:rsidR="0062228D" w:rsidRPr="0062228D">
        <w:rPr>
          <w:rFonts w:ascii="Times New Roman" w:hAnsi="Times New Roman"/>
        </w:rPr>
        <w:t xml:space="preserve"> Самарской области на 2023 год и плановый период 2024 и 2025 годов» </w:t>
      </w:r>
      <w:r w:rsidR="00FC5018" w:rsidRPr="003266B2">
        <w:rPr>
          <w:rFonts w:ascii="Times New Roman" w:hAnsi="Times New Roman"/>
        </w:rPr>
        <w:t xml:space="preserve">резервный фонд утвержден в сумме </w:t>
      </w:r>
      <w:r w:rsidR="003F4672">
        <w:rPr>
          <w:rFonts w:ascii="Times New Roman" w:hAnsi="Times New Roman"/>
        </w:rPr>
        <w:t>3</w:t>
      </w:r>
      <w:r w:rsidR="00BD1ECB" w:rsidRPr="003266B2">
        <w:rPr>
          <w:rFonts w:ascii="Times New Roman" w:hAnsi="Times New Roman"/>
        </w:rPr>
        <w:t>0</w:t>
      </w:r>
      <w:r w:rsidR="00FC5018" w:rsidRPr="003266B2">
        <w:rPr>
          <w:rFonts w:ascii="Times New Roman" w:hAnsi="Times New Roman"/>
        </w:rPr>
        <w:t>,0</w:t>
      </w:r>
      <w:r w:rsidR="00BA6C50" w:rsidRPr="003266B2">
        <w:rPr>
          <w:rFonts w:ascii="Times New Roman" w:hAnsi="Times New Roman"/>
        </w:rPr>
        <w:t>00</w:t>
      </w:r>
      <w:r w:rsidR="00E730F9" w:rsidRPr="003266B2">
        <w:rPr>
          <w:rFonts w:ascii="Times New Roman" w:hAnsi="Times New Roman"/>
        </w:rPr>
        <w:t xml:space="preserve"> тыс. руб</w:t>
      </w:r>
      <w:r w:rsidR="00BD1ECB" w:rsidRPr="003266B2">
        <w:rPr>
          <w:rFonts w:ascii="Times New Roman" w:hAnsi="Times New Roman"/>
        </w:rPr>
        <w:t>лей</w:t>
      </w:r>
      <w:r w:rsidR="00E730F9" w:rsidRPr="003266B2">
        <w:rPr>
          <w:rFonts w:ascii="Times New Roman" w:hAnsi="Times New Roman"/>
        </w:rPr>
        <w:t xml:space="preserve">, что соответствует пункту </w:t>
      </w:r>
      <w:r w:rsidR="00FC5018" w:rsidRPr="003266B2">
        <w:rPr>
          <w:rFonts w:ascii="Times New Roman" w:hAnsi="Times New Roman"/>
        </w:rPr>
        <w:t>3 ст</w:t>
      </w:r>
      <w:r w:rsidR="00E730F9" w:rsidRPr="003266B2">
        <w:rPr>
          <w:rFonts w:ascii="Times New Roman" w:hAnsi="Times New Roman"/>
        </w:rPr>
        <w:t>атьи</w:t>
      </w:r>
      <w:r w:rsidR="00BD0974" w:rsidRPr="003266B2">
        <w:rPr>
          <w:rFonts w:ascii="Times New Roman" w:hAnsi="Times New Roman"/>
        </w:rPr>
        <w:t xml:space="preserve"> </w:t>
      </w:r>
      <w:r w:rsidR="00FC5018" w:rsidRPr="003266B2">
        <w:rPr>
          <w:rFonts w:ascii="Times New Roman" w:hAnsi="Times New Roman"/>
        </w:rPr>
        <w:t>81 Бюджетного кодекса Р</w:t>
      </w:r>
      <w:r w:rsidR="000D0B69">
        <w:rPr>
          <w:rFonts w:ascii="Times New Roman" w:hAnsi="Times New Roman"/>
        </w:rPr>
        <w:t>оссийской Федерации</w:t>
      </w:r>
      <w:r w:rsidR="00FC5018" w:rsidRPr="003266B2">
        <w:rPr>
          <w:rFonts w:ascii="Times New Roman" w:hAnsi="Times New Roman"/>
        </w:rPr>
        <w:t>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</w:t>
      </w:r>
      <w:r w:rsidR="007D54B4" w:rsidRPr="003266B2">
        <w:rPr>
          <w:rFonts w:ascii="Times New Roman" w:hAnsi="Times New Roman"/>
        </w:rPr>
        <w:t>,</w:t>
      </w:r>
      <w:r w:rsidR="00FC5018" w:rsidRPr="003266B2">
        <w:rPr>
          <w:rFonts w:ascii="Times New Roman" w:hAnsi="Times New Roman"/>
        </w:rPr>
        <w:t>0</w:t>
      </w:r>
      <w:r w:rsidR="007D54B4" w:rsidRPr="003266B2">
        <w:rPr>
          <w:rFonts w:ascii="Times New Roman" w:hAnsi="Times New Roman"/>
        </w:rPr>
        <w:t>00</w:t>
      </w:r>
      <w:r w:rsidR="00FC5018" w:rsidRPr="003266B2">
        <w:rPr>
          <w:rFonts w:ascii="Times New Roman" w:hAnsi="Times New Roman"/>
        </w:rPr>
        <w:t xml:space="preserve"> тыс. руб</w:t>
      </w:r>
      <w:r w:rsidR="007D54B4" w:rsidRPr="003266B2">
        <w:rPr>
          <w:rFonts w:ascii="Times New Roman" w:hAnsi="Times New Roman"/>
        </w:rPr>
        <w:t>лей</w:t>
      </w:r>
      <w:r w:rsidR="00FC5018" w:rsidRPr="003266B2">
        <w:rPr>
          <w:rFonts w:ascii="Times New Roman" w:hAnsi="Times New Roman"/>
        </w:rPr>
        <w:t>. Средства резервного фонда не были израсходованы в связи с отсутствием в течени</w:t>
      </w:r>
      <w:r w:rsidR="000B5E40">
        <w:rPr>
          <w:rFonts w:ascii="Times New Roman" w:hAnsi="Times New Roman"/>
        </w:rPr>
        <w:t>е</w:t>
      </w:r>
      <w:r w:rsidR="00FC5018" w:rsidRPr="003266B2">
        <w:rPr>
          <w:rFonts w:ascii="Times New Roman" w:hAnsi="Times New Roman"/>
        </w:rPr>
        <w:t xml:space="preserve"> </w:t>
      </w:r>
      <w:r w:rsidR="003D4B1F" w:rsidRPr="003D4B1F">
        <w:rPr>
          <w:rFonts w:ascii="Times New Roman" w:hAnsi="Times New Roman"/>
        </w:rPr>
        <w:t>полугоди</w:t>
      </w:r>
      <w:r w:rsidR="00945ED7">
        <w:rPr>
          <w:rFonts w:ascii="Times New Roman" w:hAnsi="Times New Roman"/>
        </w:rPr>
        <w:t>я</w:t>
      </w:r>
      <w:r w:rsidR="003D4B1F" w:rsidRPr="003D4B1F">
        <w:rPr>
          <w:rFonts w:ascii="Times New Roman" w:hAnsi="Times New Roman"/>
        </w:rPr>
        <w:t xml:space="preserve"> </w:t>
      </w:r>
      <w:r w:rsidR="00FC5018" w:rsidRPr="003266B2">
        <w:rPr>
          <w:rFonts w:ascii="Times New Roman" w:hAnsi="Times New Roman"/>
        </w:rPr>
        <w:t>202</w:t>
      </w:r>
      <w:r w:rsidR="00881915">
        <w:rPr>
          <w:rFonts w:ascii="Times New Roman" w:hAnsi="Times New Roman"/>
        </w:rPr>
        <w:t>3</w:t>
      </w:r>
      <w:r w:rsidR="00FC5018" w:rsidRPr="003266B2">
        <w:rPr>
          <w:rFonts w:ascii="Times New Roman" w:hAnsi="Times New Roman"/>
        </w:rPr>
        <w:t xml:space="preserve">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07B79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 w:rsidRPr="00F07B79">
        <w:rPr>
          <w:rFonts w:ascii="Times New Roman" w:hAnsi="Times New Roman"/>
        </w:rPr>
        <w:t xml:space="preserve">Муниципальный долг сельского поселения на 2023 год, Решением Собрания представителей сельского поселения </w:t>
      </w:r>
      <w:proofErr w:type="spellStart"/>
      <w:r>
        <w:rPr>
          <w:rFonts w:ascii="Times New Roman" w:hAnsi="Times New Roman"/>
        </w:rPr>
        <w:t>Назаровка</w:t>
      </w:r>
      <w:proofErr w:type="spellEnd"/>
      <w:r w:rsidRPr="00F07B79">
        <w:rPr>
          <w:rFonts w:ascii="Times New Roman" w:hAnsi="Times New Roman"/>
        </w:rPr>
        <w:t xml:space="preserve"> муниципального района </w:t>
      </w:r>
      <w:proofErr w:type="spellStart"/>
      <w:r w:rsidRPr="00F07B79">
        <w:rPr>
          <w:rFonts w:ascii="Times New Roman" w:hAnsi="Times New Roman"/>
        </w:rPr>
        <w:t>Клявлинский</w:t>
      </w:r>
      <w:proofErr w:type="spellEnd"/>
      <w:r w:rsidRPr="00F07B79">
        <w:rPr>
          <w:rFonts w:ascii="Times New Roman" w:hAnsi="Times New Roman"/>
        </w:rPr>
        <w:t xml:space="preserve"> Самарской области от 28.12.2022г. № </w:t>
      </w:r>
      <w:r>
        <w:rPr>
          <w:rFonts w:ascii="Times New Roman" w:hAnsi="Times New Roman"/>
        </w:rPr>
        <w:t>29</w:t>
      </w:r>
      <w:r w:rsidRPr="00F07B79">
        <w:rPr>
          <w:rFonts w:ascii="Times New Roman" w:hAnsi="Times New Roman"/>
        </w:rPr>
        <w:t xml:space="preserve"> «О бюджете сельского поселения </w:t>
      </w:r>
      <w:proofErr w:type="spellStart"/>
      <w:r>
        <w:rPr>
          <w:rFonts w:ascii="Times New Roman" w:hAnsi="Times New Roman"/>
        </w:rPr>
        <w:t>Назаровка</w:t>
      </w:r>
      <w:proofErr w:type="spellEnd"/>
      <w:r w:rsidRPr="00F07B79">
        <w:rPr>
          <w:rFonts w:ascii="Times New Roman" w:hAnsi="Times New Roman"/>
        </w:rPr>
        <w:t xml:space="preserve"> муниципального района </w:t>
      </w:r>
      <w:proofErr w:type="spellStart"/>
      <w:r w:rsidRPr="00F07B79">
        <w:rPr>
          <w:rFonts w:ascii="Times New Roman" w:hAnsi="Times New Roman"/>
        </w:rPr>
        <w:t>Клявлинский</w:t>
      </w:r>
      <w:proofErr w:type="spellEnd"/>
      <w:r w:rsidRPr="00F07B79">
        <w:rPr>
          <w:rFonts w:ascii="Times New Roman" w:hAnsi="Times New Roman"/>
        </w:rPr>
        <w:t xml:space="preserve"> Самарской области на 2023 год и плановый период 2024 и 2025 годов» не устанавливался.</w:t>
      </w:r>
    </w:p>
    <w:p w:rsidR="001511E7" w:rsidRPr="00A018D9" w:rsidRDefault="001511E7" w:rsidP="001511E7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 xml:space="preserve">8. </w:t>
      </w:r>
      <w:r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1511E7" w:rsidRPr="00A018D9" w:rsidRDefault="001511E7" w:rsidP="001511E7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</w:t>
      </w:r>
      <w:r w:rsidR="00EB7472">
        <w:rPr>
          <w:rFonts w:ascii="Times New Roman" w:eastAsia="Lucida Sans Unicode" w:hAnsi="Times New Roman" w:cs="Tahoma"/>
          <w:color w:val="auto"/>
          <w:szCs w:val="24"/>
        </w:rPr>
        <w:t>0</w:t>
      </w:r>
      <w:r w:rsidR="003D4B1F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EB7472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0E0A49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5 694,660</w:t>
      </w:r>
      <w:r w:rsidRPr="00916EEE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0D4FC8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EB7472">
        <w:rPr>
          <w:rFonts w:ascii="Times New Roman" w:eastAsia="Lucida Sans Unicode" w:hAnsi="Times New Roman" w:cs="Tahoma"/>
          <w:color w:val="auto"/>
          <w:szCs w:val="24"/>
        </w:rPr>
        <w:t>0</w:t>
      </w:r>
      <w:r w:rsidR="003D4B1F">
        <w:rPr>
          <w:rFonts w:ascii="Times New Roman" w:eastAsia="Lucida Sans Unicode" w:hAnsi="Times New Roman" w:cs="Tahoma"/>
          <w:color w:val="auto"/>
          <w:szCs w:val="24"/>
        </w:rPr>
        <w:t>7</w:t>
      </w:r>
      <w:r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EB7472">
        <w:rPr>
          <w:rFonts w:ascii="Times New Roman" w:eastAsia="Lucida Sans Unicode" w:hAnsi="Times New Roman" w:cs="Tahoma"/>
          <w:color w:val="auto"/>
          <w:szCs w:val="24"/>
        </w:rPr>
        <w:t>3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года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C02C0B">
        <w:rPr>
          <w:rFonts w:ascii="Times New Roman" w:eastAsia="Lucida Sans Unicode" w:hAnsi="Times New Roman" w:cs="Tahoma"/>
          <w:color w:val="auto"/>
          <w:szCs w:val="24"/>
        </w:rPr>
        <w:t>01.01.202</w:t>
      </w:r>
      <w:r w:rsidR="00EB7472">
        <w:rPr>
          <w:rFonts w:ascii="Times New Roman" w:eastAsia="Lucida Sans Unicode" w:hAnsi="Times New Roman" w:cs="Tahoma"/>
          <w:color w:val="auto"/>
          <w:szCs w:val="24"/>
        </w:rPr>
        <w:t>3</w:t>
      </w:r>
      <w:r w:rsidR="00A567E0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0E0A49">
        <w:rPr>
          <w:rFonts w:ascii="Times New Roman" w:eastAsia="Lucida Sans Unicode" w:hAnsi="Times New Roman" w:cs="Tahoma"/>
          <w:color w:val="auto"/>
          <w:szCs w:val="24"/>
        </w:rPr>
        <w:t>5 551,681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F3D5F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рублей, в том числе просроченная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B202C1">
        <w:rPr>
          <w:rFonts w:ascii="Times New Roman" w:eastAsia="Lucida Sans Unicode" w:hAnsi="Times New Roman" w:cs="Tahoma"/>
          <w:color w:val="auto"/>
          <w:szCs w:val="24"/>
        </w:rPr>
        <w:t>93,014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EB7472">
        <w:rPr>
          <w:rFonts w:ascii="Times New Roman" w:eastAsia="Lucida Sans Unicode" w:hAnsi="Times New Roman" w:cs="Tahoma"/>
          <w:color w:val="auto"/>
          <w:szCs w:val="24"/>
        </w:rPr>
        <w:t>0</w:t>
      </w:r>
      <w:r w:rsidR="003D4B1F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EB7472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1511E7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</w:t>
      </w:r>
      <w:r w:rsidR="00FD6F65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</w:t>
      </w:r>
      <w:r w:rsidR="00FD6F65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FD6F65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11</w:t>
      </w:r>
      <w:r w:rsidR="00FD6F65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="00885AC1">
        <w:rPr>
          <w:rFonts w:ascii="Times New Roman" w:eastAsia="Lucida Sans Unicode" w:hAnsi="Times New Roman" w:cs="Tahoma"/>
          <w:color w:val="auto"/>
          <w:szCs w:val="24"/>
        </w:rPr>
        <w:t>114,503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C06708" w:rsidRPr="00916EEE" w:rsidRDefault="00C06708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C06708">
        <w:rPr>
          <w:rFonts w:ascii="Times New Roman" w:eastAsia="Lucida Sans Unicode" w:hAnsi="Times New Roman" w:cs="Tahoma"/>
          <w:color w:val="auto"/>
          <w:szCs w:val="24"/>
        </w:rPr>
        <w:t>(налог на имущество физических лиц, земельный налог с организаций и физических лиц);</w:t>
      </w:r>
    </w:p>
    <w:p w:rsidR="001511E7" w:rsidRPr="001722EF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FD6F65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FD6F6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FD6F6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FD6F6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доходам от операционной аренды» - </w:t>
      </w:r>
      <w:r w:rsidR="007C3465">
        <w:rPr>
          <w:rFonts w:ascii="Times New Roman" w:eastAsia="Calibri" w:hAnsi="Times New Roman"/>
          <w:color w:val="auto"/>
          <w:szCs w:val="24"/>
          <w:lang w:eastAsia="en-US"/>
        </w:rPr>
        <w:t>29,398</w:t>
      </w:r>
      <w:r w:rsidR="00A6785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тыс. рублей </w:t>
      </w:r>
      <w:r w:rsidR="00AF0E5C" w:rsidRPr="001722EF">
        <w:rPr>
          <w:rFonts w:ascii="Times New Roman" w:eastAsia="Calibri" w:hAnsi="Times New Roman"/>
          <w:color w:val="auto"/>
          <w:szCs w:val="24"/>
          <w:lang w:eastAsia="en-US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3944B0" w:rsidRPr="007B23A3" w:rsidRDefault="003944B0" w:rsidP="00B04EA2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E44052">
        <w:rPr>
          <w:rFonts w:ascii="Times New Roman" w:eastAsia="Calibri" w:hAnsi="Times New Roman"/>
          <w:color w:val="auto"/>
          <w:szCs w:val="24"/>
          <w:lang w:eastAsia="en-US"/>
        </w:rPr>
        <w:t>№</w:t>
      </w:r>
      <w:r w:rsidR="0084116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E4405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E4405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E4405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216491" w:rsidRPr="00F60067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D33027">
        <w:rPr>
          <w:rFonts w:ascii="Times New Roman" w:eastAsia="Calibri" w:hAnsi="Times New Roman"/>
          <w:color w:val="auto"/>
          <w:szCs w:val="24"/>
          <w:lang w:eastAsia="en-US"/>
        </w:rPr>
        <w:t>392,530</w:t>
      </w:r>
      <w:r w:rsidR="00DB54F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тыс. рублей</w:t>
      </w:r>
      <w:r w:rsidRPr="00216491">
        <w:rPr>
          <w:rFonts w:ascii="Times New Roman" w:eastAsia="Calibri" w:hAnsi="Times New Roman"/>
          <w:color w:val="FF0000"/>
          <w:szCs w:val="24"/>
          <w:lang w:eastAsia="en-US"/>
        </w:rPr>
        <w:t xml:space="preserve"> </w:t>
      </w:r>
      <w:r w:rsidR="007B23A3" w:rsidRPr="007B23A3">
        <w:rPr>
          <w:rFonts w:ascii="Times New Roman" w:eastAsia="Calibri" w:hAnsi="Times New Roman"/>
          <w:color w:val="auto"/>
          <w:szCs w:val="24"/>
          <w:lang w:eastAsia="en-US"/>
        </w:rPr>
        <w:t>(доходы,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1511E7" w:rsidRDefault="001511E7" w:rsidP="0058199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AB6937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AB693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AB693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AB693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5742A8">
        <w:rPr>
          <w:rFonts w:ascii="Times New Roman" w:eastAsia="Calibri" w:hAnsi="Times New Roman"/>
          <w:color w:val="auto"/>
          <w:szCs w:val="24"/>
          <w:lang w:eastAsia="en-US"/>
        </w:rPr>
        <w:t>5</w:t>
      </w:r>
      <w:r w:rsidR="009E49DE">
        <w:rPr>
          <w:rFonts w:ascii="Times New Roman" w:eastAsia="Calibri" w:hAnsi="Times New Roman"/>
          <w:color w:val="auto"/>
          <w:szCs w:val="24"/>
          <w:lang w:eastAsia="en-US"/>
        </w:rPr>
        <w:t> 158,</w:t>
      </w:r>
      <w:r w:rsidR="005742A8">
        <w:rPr>
          <w:rFonts w:ascii="Times New Roman" w:eastAsia="Calibri" w:hAnsi="Times New Roman"/>
          <w:color w:val="auto"/>
          <w:szCs w:val="24"/>
          <w:lang w:eastAsia="en-US"/>
        </w:rPr>
        <w:t xml:space="preserve">229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тыс. 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</w:t>
      </w:r>
      <w:r w:rsidRPr="00D25146">
        <w:rPr>
          <w:color w:val="auto"/>
        </w:rPr>
        <w:t>п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 xml:space="preserve">рочие межбюджетные трансферты, передаваемые бюджетам сельских поселений, </w:t>
      </w:r>
      <w:r w:rsidR="00077168" w:rsidRPr="00077168">
        <w:rPr>
          <w:rFonts w:ascii="Times New Roman" w:eastAsia="Calibri" w:hAnsi="Times New Roman"/>
          <w:color w:val="auto"/>
          <w:szCs w:val="24"/>
          <w:lang w:eastAsia="en-US"/>
        </w:rPr>
        <w:t xml:space="preserve">межбюджетные трансферты, передаваемые бюджетам сельских поселений </w:t>
      </w:r>
      <w:r w:rsidR="00077168">
        <w:rPr>
          <w:rFonts w:ascii="Times New Roman" w:eastAsia="Calibri" w:hAnsi="Times New Roman"/>
          <w:color w:val="auto"/>
          <w:szCs w:val="24"/>
          <w:lang w:eastAsia="en-US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округов).</w:t>
      </w:r>
    </w:p>
    <w:p w:rsidR="00CF5D10" w:rsidRPr="00CF5D10" w:rsidRDefault="00CF5D10" w:rsidP="00E2688D">
      <w:pPr>
        <w:tabs>
          <w:tab w:val="left" w:pos="709"/>
          <w:tab w:val="left" w:pos="851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bookmarkStart w:id="5" w:name="bookmark12"/>
      <w:bookmarkStart w:id="6" w:name="bookmark13"/>
      <w:bookmarkEnd w:id="5"/>
      <w:bookmarkEnd w:id="6"/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1522C5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По состоянию на 01.0</w:t>
      </w:r>
      <w:r w:rsidR="003D4B1F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кредиторская задолженность составила </w:t>
      </w:r>
      <w:r w:rsidR="00121264"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1</w:t>
      </w:r>
      <w:r w:rsidR="008E0954"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 028,912</w:t>
      </w:r>
      <w:r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9015AB">
        <w:rPr>
          <w:rFonts w:ascii="Times New Roman" w:eastAsia="Calibri" w:hAnsi="Times New Roman"/>
          <w:b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Объем кредиторской задолженности по сравнению с началом года увеличился на </w:t>
      </w:r>
      <w:r w:rsidR="00FE0023">
        <w:rPr>
          <w:rFonts w:ascii="Times New Roman" w:eastAsia="Calibri" w:hAnsi="Times New Roman"/>
          <w:color w:val="auto"/>
          <w:szCs w:val="24"/>
          <w:lang w:eastAsia="en-US"/>
        </w:rPr>
        <w:t>75,116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CF5D10" w:rsidRDefault="00CF5D10" w:rsidP="00B92008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E25612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8B01B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Наибольший удельный вес в общей сумме кредиторской задолженности по состоянию на 01.0</w:t>
      </w:r>
      <w:r w:rsidR="001A0B64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составляют </w:t>
      </w:r>
      <w:r w:rsidR="00F73608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F73608" w:rsidRPr="00F73608">
        <w:rPr>
          <w:rFonts w:ascii="Times New Roman" w:eastAsia="Calibri" w:hAnsi="Times New Roman"/>
          <w:color w:val="auto"/>
          <w:szCs w:val="24"/>
          <w:lang w:eastAsia="en-US"/>
        </w:rPr>
        <w:t xml:space="preserve">асчеты по принятым обязательствам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F73608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F7360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5A13">
        <w:rPr>
          <w:rFonts w:ascii="Times New Roman" w:eastAsia="Calibri" w:hAnsi="Times New Roman"/>
          <w:color w:val="auto"/>
          <w:szCs w:val="24"/>
          <w:lang w:eastAsia="en-US"/>
        </w:rPr>
        <w:t>302.00.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000) в сумме </w:t>
      </w:r>
      <w:r w:rsidR="001A0B64"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878,742</w:t>
      </w:r>
      <w:r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 или </w:t>
      </w:r>
      <w:r w:rsidR="001A0B64"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85,4</w:t>
      </w:r>
      <w:r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%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F859F9" w:rsidRPr="00CF5D10" w:rsidRDefault="00F859F9" w:rsidP="00033668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063201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71C8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- </w:t>
      </w:r>
      <w:r w:rsidR="009B345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счет № 0. 302.11.00.000 – 1</w:t>
      </w:r>
      <w:r w:rsidR="001B7278">
        <w:rPr>
          <w:rFonts w:ascii="Times New Roman" w:eastAsia="Calibri" w:hAnsi="Times New Roman"/>
          <w:color w:val="auto"/>
          <w:szCs w:val="24"/>
          <w:lang w:eastAsia="en-US"/>
        </w:rPr>
        <w:t>04,165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D22D9D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D22D9D" w:rsidRPr="00D22D9D">
        <w:rPr>
          <w:rFonts w:ascii="Times New Roman" w:eastAsia="Calibri" w:hAnsi="Times New Roman"/>
          <w:color w:val="auto"/>
          <w:szCs w:val="24"/>
          <w:lang w:eastAsia="en-US"/>
        </w:rPr>
        <w:t>асчеты по заработной плате</w:t>
      </w:r>
      <w:r w:rsidR="00D22D9D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CF5D10" w:rsidRPr="00CF5D10" w:rsidRDefault="00CF5D10" w:rsidP="004F56B6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063201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03366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9B345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7587B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="00620C3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E7587B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2</w:t>
      </w:r>
      <w:r w:rsidR="00772AA0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E7587B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301358">
        <w:rPr>
          <w:rFonts w:ascii="Times New Roman" w:eastAsia="Calibri" w:hAnsi="Times New Roman"/>
          <w:color w:val="auto"/>
          <w:szCs w:val="24"/>
          <w:lang w:eastAsia="en-US"/>
        </w:rPr>
        <w:t>20,100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за </w:t>
      </w:r>
      <w:r w:rsidR="009B3458">
        <w:rPr>
          <w:rFonts w:ascii="Times New Roman" w:eastAsia="Calibri" w:hAnsi="Times New Roman"/>
          <w:color w:val="auto"/>
          <w:szCs w:val="24"/>
          <w:lang w:eastAsia="en-US"/>
        </w:rPr>
        <w:t>транспортные услуги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CF5D10" w:rsidRPr="00CF5D10" w:rsidRDefault="00CF5D10" w:rsidP="00620C34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3C2CE3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4003D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894743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35213B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="00620C3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A02CA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23</w:t>
      </w:r>
      <w:r w:rsidR="0035213B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513C09">
        <w:rPr>
          <w:rFonts w:ascii="Times New Roman" w:eastAsia="Calibri" w:hAnsi="Times New Roman"/>
          <w:color w:val="auto"/>
          <w:szCs w:val="24"/>
          <w:lang w:eastAsia="en-US"/>
        </w:rPr>
        <w:t>29</w:t>
      </w:r>
      <w:r w:rsidR="005003AD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="00513C09">
        <w:rPr>
          <w:rFonts w:ascii="Times New Roman" w:eastAsia="Calibri" w:hAnsi="Times New Roman"/>
          <w:color w:val="auto"/>
          <w:szCs w:val="24"/>
          <w:lang w:eastAsia="en-US"/>
        </w:rPr>
        <w:t>,954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</w:t>
      </w:r>
      <w:r w:rsidR="00AF21D7">
        <w:rPr>
          <w:rFonts w:ascii="Times New Roman" w:eastAsia="Calibri" w:hAnsi="Times New Roman"/>
          <w:color w:val="auto"/>
          <w:szCs w:val="24"/>
          <w:lang w:eastAsia="en-US"/>
        </w:rPr>
        <w:t>с. рублей (задолженность за газ, транспортировку газа,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ТКО</w:t>
      </w:r>
      <w:r w:rsidR="006D3139">
        <w:rPr>
          <w:rFonts w:ascii="Times New Roman" w:eastAsia="Calibri" w:hAnsi="Times New Roman"/>
          <w:color w:val="auto"/>
          <w:szCs w:val="24"/>
          <w:lang w:eastAsia="en-US"/>
        </w:rPr>
        <w:t>, обслуживание газового оборудования</w:t>
      </w:r>
      <w:r w:rsidR="008C496A">
        <w:rPr>
          <w:rFonts w:ascii="Times New Roman" w:eastAsia="Calibri" w:hAnsi="Times New Roman"/>
          <w:color w:val="auto"/>
          <w:szCs w:val="24"/>
          <w:lang w:eastAsia="en-US"/>
        </w:rPr>
        <w:t>, водоснабжение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B260CC" w:rsidRDefault="00CF5D10" w:rsidP="00CF5D10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F75EB4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AE16EE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="00620C3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AE16E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25</w:t>
      </w:r>
      <w:r w:rsidR="00AE16E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C3385D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355891">
        <w:rPr>
          <w:rFonts w:ascii="Times New Roman" w:eastAsia="Calibri" w:hAnsi="Times New Roman"/>
          <w:color w:val="auto"/>
          <w:szCs w:val="24"/>
          <w:lang w:eastAsia="en-US"/>
        </w:rPr>
        <w:t>07,478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40113A">
        <w:rPr>
          <w:rFonts w:ascii="Times New Roman" w:eastAsia="Calibri" w:hAnsi="Times New Roman"/>
          <w:color w:val="auto"/>
          <w:szCs w:val="24"/>
          <w:lang w:eastAsia="en-US"/>
        </w:rPr>
        <w:t>(задолженность о</w:t>
      </w:r>
      <w:r w:rsidR="005D719B">
        <w:rPr>
          <w:rFonts w:ascii="Times New Roman" w:eastAsia="Calibri" w:hAnsi="Times New Roman"/>
          <w:color w:val="auto"/>
          <w:szCs w:val="24"/>
          <w:lang w:eastAsia="en-US"/>
        </w:rPr>
        <w:t>бслуживание</w:t>
      </w:r>
      <w:r w:rsidR="0040113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пожарной сигнализации, </w:t>
      </w:r>
      <w:proofErr w:type="spellStart"/>
      <w:r w:rsidR="005D719B">
        <w:rPr>
          <w:rFonts w:ascii="Times New Roman" w:eastAsia="Calibri" w:hAnsi="Times New Roman"/>
          <w:color w:val="auto"/>
          <w:szCs w:val="24"/>
          <w:lang w:eastAsia="en-US"/>
        </w:rPr>
        <w:t>грейдирование</w:t>
      </w:r>
      <w:proofErr w:type="spellEnd"/>
      <w:r w:rsidR="005D719B">
        <w:rPr>
          <w:rFonts w:ascii="Times New Roman" w:eastAsia="Calibri" w:hAnsi="Times New Roman"/>
          <w:color w:val="auto"/>
          <w:szCs w:val="24"/>
          <w:lang w:eastAsia="en-US"/>
        </w:rPr>
        <w:t xml:space="preserve"> дорог,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40113A">
        <w:rPr>
          <w:rFonts w:ascii="Times New Roman" w:eastAsia="Calibri" w:hAnsi="Times New Roman"/>
          <w:color w:val="auto"/>
          <w:szCs w:val="24"/>
          <w:lang w:eastAsia="en-US"/>
        </w:rPr>
        <w:t>т/</w:t>
      </w:r>
      <w:proofErr w:type="gramStart"/>
      <w:r w:rsidR="0040113A">
        <w:rPr>
          <w:rFonts w:ascii="Times New Roman" w:eastAsia="Calibri" w:hAnsi="Times New Roman"/>
          <w:color w:val="auto"/>
          <w:szCs w:val="24"/>
          <w:lang w:eastAsia="en-US"/>
        </w:rPr>
        <w:t>о</w:t>
      </w:r>
      <w:r w:rsidR="00EF3A5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газоанализаторов</w:t>
      </w:r>
      <w:proofErr w:type="gramEnd"/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995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DF564E">
        <w:rPr>
          <w:rFonts w:ascii="Times New Roman" w:eastAsia="Calibri" w:hAnsi="Times New Roman"/>
          <w:color w:val="auto"/>
          <w:szCs w:val="24"/>
          <w:lang w:eastAsia="en-US"/>
        </w:rPr>
        <w:t xml:space="preserve">поверка сигнализатора загазованности в котельных, </w:t>
      </w:r>
      <w:r w:rsidR="00EF3A55" w:rsidRPr="00EF3A55">
        <w:rPr>
          <w:rFonts w:ascii="Times New Roman" w:eastAsia="Calibri" w:hAnsi="Times New Roman"/>
          <w:color w:val="auto"/>
          <w:szCs w:val="24"/>
          <w:lang w:eastAsia="en-US"/>
        </w:rPr>
        <w:t>заправка картриджа</w:t>
      </w:r>
      <w:r w:rsidR="00995B73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DC2152">
        <w:rPr>
          <w:rFonts w:ascii="Times New Roman" w:eastAsia="Calibri" w:hAnsi="Times New Roman"/>
          <w:color w:val="auto"/>
          <w:szCs w:val="24"/>
          <w:lang w:eastAsia="en-US"/>
        </w:rPr>
        <w:t>опашка минерали</w:t>
      </w:r>
      <w:r w:rsidR="001A1877">
        <w:rPr>
          <w:rFonts w:ascii="Times New Roman" w:eastAsia="Calibri" w:hAnsi="Times New Roman"/>
          <w:color w:val="auto"/>
          <w:szCs w:val="24"/>
          <w:lang w:eastAsia="en-US"/>
        </w:rPr>
        <w:t>зо</w:t>
      </w:r>
      <w:r w:rsidR="00DC2152">
        <w:rPr>
          <w:rFonts w:ascii="Times New Roman" w:eastAsia="Calibri" w:hAnsi="Times New Roman"/>
          <w:color w:val="auto"/>
          <w:szCs w:val="24"/>
          <w:lang w:eastAsia="en-US"/>
        </w:rPr>
        <w:t xml:space="preserve">ванных полос, дератизация, услуги по вывозу мусора, </w:t>
      </w:r>
      <w:r w:rsidR="004E4022">
        <w:rPr>
          <w:rFonts w:ascii="Times New Roman" w:eastAsia="Calibri" w:hAnsi="Times New Roman"/>
          <w:color w:val="auto"/>
          <w:szCs w:val="24"/>
          <w:lang w:eastAsia="en-US"/>
        </w:rPr>
        <w:t>демонтаж водоразборной колонки);</w:t>
      </w:r>
    </w:p>
    <w:p w:rsidR="00CF5D10" w:rsidRPr="00CF5D10" w:rsidRDefault="00CF5D10" w:rsidP="00CF5D10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F75EB4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 - </w:t>
      </w:r>
      <w:r w:rsidR="00C6283B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C6283B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26</w:t>
      </w:r>
      <w:r w:rsidR="00C6283B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6D2652">
        <w:rPr>
          <w:rFonts w:ascii="Times New Roman" w:eastAsia="Calibri" w:hAnsi="Times New Roman"/>
          <w:color w:val="auto"/>
          <w:szCs w:val="24"/>
          <w:lang w:eastAsia="en-US"/>
        </w:rPr>
        <w:t>194,170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557BB1">
        <w:rPr>
          <w:rFonts w:ascii="Times New Roman" w:eastAsia="Calibri" w:hAnsi="Times New Roman"/>
          <w:color w:val="auto"/>
          <w:szCs w:val="24"/>
          <w:lang w:eastAsia="en-US"/>
        </w:rPr>
        <w:t xml:space="preserve">обслуживание пожарного автомобиля, </w:t>
      </w:r>
      <w:r w:rsidR="008A1610">
        <w:rPr>
          <w:rFonts w:ascii="Times New Roman" w:eastAsia="Calibri" w:hAnsi="Times New Roman"/>
          <w:color w:val="auto"/>
          <w:szCs w:val="24"/>
          <w:lang w:eastAsia="en-US"/>
        </w:rPr>
        <w:t>разработка сметной документации на проектные работы по объект</w:t>
      </w:r>
      <w:r w:rsidR="00557BB1">
        <w:rPr>
          <w:rFonts w:ascii="Times New Roman" w:eastAsia="Calibri" w:hAnsi="Times New Roman"/>
          <w:color w:val="auto"/>
          <w:szCs w:val="24"/>
          <w:lang w:eastAsia="en-US"/>
        </w:rPr>
        <w:t>ам</w:t>
      </w:r>
      <w:r w:rsidR="008A1610">
        <w:rPr>
          <w:rFonts w:ascii="Times New Roman" w:eastAsia="Calibri" w:hAnsi="Times New Roman"/>
          <w:color w:val="auto"/>
          <w:szCs w:val="24"/>
          <w:lang w:eastAsia="en-US"/>
        </w:rPr>
        <w:t xml:space="preserve"> «Ремонт здания гаража пожарного автомобиля</w:t>
      </w:r>
      <w:r w:rsidR="00557BB1">
        <w:rPr>
          <w:rFonts w:ascii="Times New Roman" w:eastAsia="Calibri" w:hAnsi="Times New Roman"/>
          <w:color w:val="auto"/>
          <w:szCs w:val="24"/>
          <w:lang w:eastAsia="en-US"/>
        </w:rPr>
        <w:t xml:space="preserve">», здания СДК в с. </w:t>
      </w:r>
      <w:proofErr w:type="spellStart"/>
      <w:r w:rsidR="00557BB1">
        <w:rPr>
          <w:rFonts w:ascii="Times New Roman" w:eastAsia="Calibri" w:hAnsi="Times New Roman"/>
          <w:color w:val="auto"/>
          <w:szCs w:val="24"/>
          <w:lang w:eastAsia="en-US"/>
        </w:rPr>
        <w:t>Назаровка</w:t>
      </w:r>
      <w:proofErr w:type="spellEnd"/>
      <w:r w:rsidR="008A1610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CF5D10" w:rsidRPr="00CF5D10" w:rsidRDefault="00CF5D10" w:rsidP="00943E94">
      <w:pPr>
        <w:tabs>
          <w:tab w:val="left" w:pos="567"/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F75EB4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-  </w:t>
      </w:r>
      <w:r w:rsidR="003930BD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3930BD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34</w:t>
      </w:r>
      <w:r w:rsidR="003930BD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F0339E">
        <w:rPr>
          <w:rFonts w:ascii="Times New Roman" w:eastAsia="Calibri" w:hAnsi="Times New Roman"/>
          <w:color w:val="auto"/>
          <w:szCs w:val="24"/>
          <w:lang w:eastAsia="en-US"/>
        </w:rPr>
        <w:t>54,875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(ГСМ</w:t>
      </w:r>
      <w:r w:rsidR="00F0339E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C10C4E">
        <w:rPr>
          <w:rFonts w:ascii="Times New Roman" w:eastAsia="Calibri" w:hAnsi="Times New Roman"/>
          <w:color w:val="auto"/>
          <w:szCs w:val="24"/>
          <w:lang w:eastAsia="en-US"/>
        </w:rPr>
        <w:t>канцтовары</w:t>
      </w:r>
      <w:r w:rsidR="00F0339E">
        <w:rPr>
          <w:rFonts w:ascii="Times New Roman" w:eastAsia="Calibri" w:hAnsi="Times New Roman"/>
          <w:color w:val="auto"/>
          <w:szCs w:val="24"/>
          <w:lang w:eastAsia="en-US"/>
        </w:rPr>
        <w:t xml:space="preserve">, хозяйственные товары, </w:t>
      </w:r>
      <w:r w:rsidR="00230269">
        <w:rPr>
          <w:rFonts w:ascii="Times New Roman" w:eastAsia="Calibri" w:hAnsi="Times New Roman"/>
          <w:color w:val="auto"/>
          <w:szCs w:val="24"/>
          <w:lang w:eastAsia="en-US"/>
        </w:rPr>
        <w:t>шины летние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0D602D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</w:p>
    <w:p w:rsidR="00EB5A1C" w:rsidRDefault="00CF5D10" w:rsidP="00001CF5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EB5A1C"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  Кре</w:t>
      </w:r>
      <w:r w:rsidR="00943E94">
        <w:rPr>
          <w:rFonts w:ascii="Times New Roman" w:eastAsia="Calibri" w:hAnsi="Times New Roman"/>
          <w:color w:val="auto"/>
          <w:szCs w:val="24"/>
          <w:lang w:eastAsia="en-US"/>
        </w:rPr>
        <w:t>диторская задолженность на 01.0</w:t>
      </w:r>
      <w:r w:rsidR="003D4B1F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="00EB5A1C"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по другим счетам составила </w:t>
      </w:r>
      <w:r w:rsidR="006F4B1C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150,170</w:t>
      </w:r>
      <w:r w:rsidR="00EB5A1C"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 или </w:t>
      </w:r>
      <w:r w:rsidR="003C43FD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14,6</w:t>
      </w:r>
      <w:r w:rsidR="00EB5A1C" w:rsidRPr="009015A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%</w:t>
      </w:r>
      <w:r w:rsidR="00EB5A1C"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EB5A1C" w:rsidRDefault="00EB5A1C" w:rsidP="00CF5D10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001CF5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D43A4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BE6876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BE687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11</w:t>
      </w:r>
      <w:r w:rsidR="00BE687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000 </w:t>
      </w:r>
      <w:r w:rsidR="007B1C99">
        <w:rPr>
          <w:rFonts w:ascii="Times New Roman" w:eastAsia="Calibri" w:hAnsi="Times New Roman"/>
          <w:color w:val="auto"/>
          <w:szCs w:val="24"/>
          <w:lang w:eastAsia="en-US"/>
        </w:rPr>
        <w:t>-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DB580F">
        <w:rPr>
          <w:rFonts w:ascii="Times New Roman" w:eastAsia="Calibri" w:hAnsi="Times New Roman"/>
          <w:color w:val="auto"/>
          <w:szCs w:val="24"/>
          <w:lang w:eastAsia="en-US"/>
        </w:rPr>
        <w:t>53,575</w:t>
      </w:r>
      <w:r w:rsidRPr="00EB5A1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налогов);</w:t>
      </w:r>
    </w:p>
    <w:p w:rsidR="00560FFD" w:rsidRPr="00CF5D10" w:rsidRDefault="00560FFD" w:rsidP="00D766D5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001CF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D43A4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001CF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2A00B6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>303</w:t>
      </w:r>
      <w:r w:rsidR="002A00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 xml:space="preserve"> 00</w:t>
      </w:r>
      <w:r w:rsidR="00BB100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 xml:space="preserve"> 000</w:t>
      </w:r>
      <w:r w:rsidR="007B1C99">
        <w:rPr>
          <w:rFonts w:ascii="Times New Roman" w:eastAsia="Calibri" w:hAnsi="Times New Roman"/>
          <w:color w:val="auto"/>
          <w:szCs w:val="24"/>
          <w:lang w:eastAsia="en-US"/>
        </w:rPr>
        <w:t xml:space="preserve"> –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7B1C99">
        <w:rPr>
          <w:rFonts w:ascii="Times New Roman" w:eastAsia="Calibri" w:hAnsi="Times New Roman"/>
          <w:color w:val="auto"/>
          <w:szCs w:val="24"/>
          <w:lang w:eastAsia="en-US"/>
        </w:rPr>
        <w:t>96,595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206DAE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206DAE" w:rsidRPr="00206DAE">
        <w:rPr>
          <w:rFonts w:ascii="Times New Roman" w:eastAsia="Calibri" w:hAnsi="Times New Roman"/>
          <w:color w:val="auto"/>
          <w:szCs w:val="24"/>
          <w:lang w:eastAsia="en-US"/>
        </w:rPr>
        <w:t>асчеты по платежам в бюджеты</w:t>
      </w:r>
      <w:r w:rsidRPr="00560FFD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791F95" w:rsidRPr="00CF5D10" w:rsidRDefault="00001CF5" w:rsidP="00BB1005">
      <w:pPr>
        <w:tabs>
          <w:tab w:val="left" w:pos="709"/>
        </w:tabs>
        <w:jc w:val="both"/>
        <w:rPr>
          <w:rFonts w:ascii="Times New Roman" w:eastAsia="Calibri" w:hAnsi="Times New Roman"/>
          <w:b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</w:t>
      </w:r>
      <w:r w:rsidR="00D766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F5D10"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Остаток по счету 40140000 «доходы будущих периодов» составляет </w:t>
      </w:r>
      <w:r w:rsidR="00DE36E2">
        <w:rPr>
          <w:rFonts w:ascii="Times New Roman" w:eastAsia="Calibri" w:hAnsi="Times New Roman"/>
          <w:color w:val="auto"/>
          <w:szCs w:val="24"/>
          <w:lang w:eastAsia="en-US"/>
        </w:rPr>
        <w:t>2 726,785</w:t>
      </w:r>
      <w:r w:rsidR="00CF5D10" w:rsidRPr="00CF5D10">
        <w:rPr>
          <w:rFonts w:ascii="Times New Roman" w:eastAsia="Calibri" w:hAnsi="Times New Roman"/>
          <w:color w:val="auto"/>
          <w:szCs w:val="24"/>
          <w:lang w:eastAsia="en-US"/>
        </w:rPr>
        <w:t xml:space="preserve"> тыс.</w:t>
      </w:r>
      <w:r w:rsidR="0045567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206D9">
        <w:rPr>
          <w:rFonts w:ascii="Times New Roman" w:eastAsia="Calibri" w:hAnsi="Times New Roman"/>
          <w:color w:val="auto"/>
          <w:szCs w:val="24"/>
          <w:lang w:eastAsia="en-US"/>
        </w:rPr>
        <w:t>рублей.</w:t>
      </w:r>
    </w:p>
    <w:p w:rsidR="0036604A" w:rsidRDefault="0036604A" w:rsidP="00023F03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1511E7" w:rsidRDefault="001511E7" w:rsidP="00023F03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 Выводы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</w:p>
    <w:p w:rsidR="005F4C99" w:rsidRDefault="005F4C99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F4C99">
        <w:rPr>
          <w:rFonts w:ascii="Times New Roman" w:hAnsi="Times New Roman"/>
        </w:rPr>
        <w:t>.</w:t>
      </w:r>
      <w:r w:rsidR="006D1BDA">
        <w:rPr>
          <w:rFonts w:ascii="Times New Roman" w:hAnsi="Times New Roman"/>
        </w:rPr>
        <w:t xml:space="preserve"> </w:t>
      </w:r>
      <w:r w:rsidRPr="005F4C99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3D4B1F" w:rsidRPr="003D4B1F">
        <w:rPr>
          <w:rFonts w:ascii="Times New Roman" w:hAnsi="Times New Roman"/>
        </w:rPr>
        <w:t xml:space="preserve">полугодие </w:t>
      </w:r>
      <w:r w:rsidRPr="005F4C99">
        <w:rPr>
          <w:rFonts w:ascii="Times New Roman" w:hAnsi="Times New Roman"/>
        </w:rPr>
        <w:t>202</w:t>
      </w:r>
      <w:r w:rsidR="009E7A95">
        <w:rPr>
          <w:rFonts w:ascii="Times New Roman" w:hAnsi="Times New Roman"/>
        </w:rPr>
        <w:t>3</w:t>
      </w:r>
      <w:r w:rsidRPr="005F4C99">
        <w:rPr>
          <w:rFonts w:ascii="Times New Roman" w:hAnsi="Times New Roman"/>
        </w:rPr>
        <w:t xml:space="preserve"> года направлен в Счетную палату муниципального района </w:t>
      </w:r>
      <w:proofErr w:type="spellStart"/>
      <w:r w:rsidRPr="005F4C99">
        <w:rPr>
          <w:rFonts w:ascii="Times New Roman" w:hAnsi="Times New Roman"/>
        </w:rPr>
        <w:t>Клявлинский</w:t>
      </w:r>
      <w:proofErr w:type="spellEnd"/>
      <w:r w:rsidRPr="005F4C99">
        <w:rPr>
          <w:rFonts w:ascii="Times New Roman" w:hAnsi="Times New Roman"/>
        </w:rPr>
        <w:t xml:space="preserve"> </w:t>
      </w:r>
      <w:r w:rsidR="001910D2">
        <w:rPr>
          <w:rFonts w:ascii="Times New Roman" w:hAnsi="Times New Roman"/>
        </w:rPr>
        <w:t xml:space="preserve">Самарской области </w:t>
      </w:r>
      <w:r w:rsidRPr="005F4C99">
        <w:rPr>
          <w:rFonts w:ascii="Times New Roman" w:hAnsi="Times New Roman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/>
        </w:rPr>
        <w:t>Назаровка</w:t>
      </w:r>
      <w:proofErr w:type="spellEnd"/>
      <w:r w:rsidRPr="005F4C99">
        <w:rPr>
          <w:rFonts w:ascii="Times New Roman" w:hAnsi="Times New Roman"/>
        </w:rPr>
        <w:t xml:space="preserve"> </w:t>
      </w:r>
      <w:r w:rsidR="001910D2">
        <w:rPr>
          <w:rFonts w:ascii="Times New Roman" w:hAnsi="Times New Roman"/>
        </w:rPr>
        <w:t xml:space="preserve">муниципального района </w:t>
      </w:r>
      <w:proofErr w:type="spellStart"/>
      <w:r w:rsidR="001910D2">
        <w:rPr>
          <w:rFonts w:ascii="Times New Roman" w:hAnsi="Times New Roman"/>
        </w:rPr>
        <w:t>Клявлинский</w:t>
      </w:r>
      <w:proofErr w:type="spellEnd"/>
      <w:r w:rsidR="001910D2">
        <w:rPr>
          <w:rFonts w:ascii="Times New Roman" w:hAnsi="Times New Roman"/>
        </w:rPr>
        <w:t xml:space="preserve"> Самарской области </w:t>
      </w:r>
      <w:r w:rsidRPr="005F4C99">
        <w:rPr>
          <w:rFonts w:ascii="Times New Roman" w:hAnsi="Times New Roman"/>
        </w:rPr>
        <w:t>в соответствии п</w:t>
      </w:r>
      <w:r w:rsidR="000F14EC">
        <w:rPr>
          <w:rFonts w:ascii="Times New Roman" w:hAnsi="Times New Roman"/>
        </w:rPr>
        <w:t>унктом</w:t>
      </w:r>
      <w:r w:rsidRPr="005F4C99">
        <w:rPr>
          <w:rFonts w:ascii="Times New Roman" w:hAnsi="Times New Roman"/>
        </w:rPr>
        <w:t xml:space="preserve"> 5 статьи 264.2 Бюджетного Кодекса Российской Федерации.</w:t>
      </w:r>
    </w:p>
    <w:p w:rsidR="001511E7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511E7">
        <w:rPr>
          <w:rFonts w:ascii="Times New Roman" w:hAnsi="Times New Roman"/>
        </w:rPr>
        <w:t>. Бюджет сельского поселения за</w:t>
      </w:r>
      <w:r w:rsidR="006E543E" w:rsidRPr="006E543E">
        <w:rPr>
          <w:rFonts w:ascii="Times New Roman" w:hAnsi="Times New Roman"/>
        </w:rPr>
        <w:t xml:space="preserve"> </w:t>
      </w:r>
      <w:r w:rsidR="00A906A7" w:rsidRPr="00A906A7">
        <w:rPr>
          <w:rFonts w:ascii="Times New Roman" w:hAnsi="Times New Roman"/>
        </w:rPr>
        <w:t xml:space="preserve">полугодие </w:t>
      </w:r>
      <w:r w:rsidR="006E543E" w:rsidRPr="006E543E">
        <w:rPr>
          <w:rFonts w:ascii="Times New Roman" w:hAnsi="Times New Roman"/>
        </w:rPr>
        <w:t xml:space="preserve">2023 года </w:t>
      </w:r>
      <w:r w:rsidR="001511E7">
        <w:rPr>
          <w:rFonts w:ascii="Times New Roman" w:hAnsi="Times New Roman"/>
        </w:rPr>
        <w:t>исполнен: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доходам –  </w:t>
      </w:r>
      <w:r w:rsidR="006D1BDA">
        <w:rPr>
          <w:rFonts w:ascii="Times New Roman" w:hAnsi="Times New Roman"/>
        </w:rPr>
        <w:t>5 457,952</w:t>
      </w:r>
      <w:r>
        <w:rPr>
          <w:rFonts w:ascii="Times New Roman" w:hAnsi="Times New Roman"/>
        </w:rPr>
        <w:t xml:space="preserve"> тыс. рублей или на</w:t>
      </w:r>
      <w:r w:rsidR="00136AA1">
        <w:rPr>
          <w:rFonts w:ascii="Times New Roman" w:hAnsi="Times New Roman"/>
        </w:rPr>
        <w:t xml:space="preserve"> </w:t>
      </w:r>
      <w:r w:rsidR="006D1BDA">
        <w:rPr>
          <w:rFonts w:ascii="Times New Roman" w:hAnsi="Times New Roman"/>
        </w:rPr>
        <w:t>48,7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по расходам – </w:t>
      </w:r>
      <w:r w:rsidR="00EE4168">
        <w:rPr>
          <w:rFonts w:ascii="Times New Roman" w:hAnsi="Times New Roman"/>
        </w:rPr>
        <w:t>5 465,920</w:t>
      </w:r>
      <w:r>
        <w:rPr>
          <w:rFonts w:ascii="Times New Roman" w:hAnsi="Times New Roman"/>
        </w:rPr>
        <w:t xml:space="preserve"> тыс. рублей или на </w:t>
      </w:r>
      <w:r w:rsidR="00EE4168">
        <w:rPr>
          <w:rFonts w:ascii="Times New Roman" w:hAnsi="Times New Roman"/>
        </w:rPr>
        <w:t>47,9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B908F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84B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с </w:t>
      </w:r>
      <w:r w:rsidR="00EE4168">
        <w:rPr>
          <w:rFonts w:ascii="Times New Roman" w:hAnsi="Times New Roman"/>
        </w:rPr>
        <w:t>дефицитом</w:t>
      </w:r>
      <w:r>
        <w:rPr>
          <w:rFonts w:ascii="Times New Roman" w:hAnsi="Times New Roman"/>
        </w:rPr>
        <w:t xml:space="preserve"> –  </w:t>
      </w:r>
      <w:r w:rsidR="00EE4168">
        <w:rPr>
          <w:rFonts w:ascii="Times New Roman" w:hAnsi="Times New Roman"/>
        </w:rPr>
        <w:t>7,968</w:t>
      </w:r>
      <w:r>
        <w:rPr>
          <w:rFonts w:ascii="Times New Roman" w:hAnsi="Times New Roman"/>
        </w:rPr>
        <w:t xml:space="preserve"> тыс. рублей.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11E7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511E7">
        <w:rPr>
          <w:rFonts w:ascii="Times New Roman" w:hAnsi="Times New Roman"/>
        </w:rPr>
        <w:t xml:space="preserve">сельского поселения </w:t>
      </w:r>
      <w:r w:rsidR="001511E7" w:rsidRPr="001E5D7C">
        <w:rPr>
          <w:rFonts w:ascii="Times New Roman" w:hAnsi="Times New Roman"/>
        </w:rPr>
        <w:t>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511E7" w:rsidRPr="001E5D7C">
        <w:rPr>
          <w:rFonts w:ascii="Times New Roman" w:hAnsi="Times New Roman"/>
        </w:rPr>
        <w:t xml:space="preserve">. Бюджет </w:t>
      </w:r>
      <w:r w:rsidR="001511E7">
        <w:rPr>
          <w:rFonts w:ascii="Times New Roman" w:hAnsi="Times New Roman"/>
        </w:rPr>
        <w:t xml:space="preserve">сельского поселения </w:t>
      </w:r>
      <w:r w:rsidR="001511E7"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32059F">
        <w:rPr>
          <w:rFonts w:ascii="Times New Roman" w:hAnsi="Times New Roman"/>
        </w:rPr>
        <w:t>4 243,436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841B17">
        <w:rPr>
          <w:rFonts w:ascii="Times New Roman" w:hAnsi="Times New Roman"/>
        </w:rPr>
        <w:t>7</w:t>
      </w:r>
      <w:r w:rsidR="0032059F">
        <w:rPr>
          <w:rFonts w:ascii="Times New Roman" w:hAnsi="Times New Roman"/>
        </w:rPr>
        <w:t>7,7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1D5EFA">
        <w:rPr>
          <w:rFonts w:ascii="Times New Roman" w:hAnsi="Times New Roman"/>
        </w:rPr>
        <w:t>1 214,516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475910">
        <w:rPr>
          <w:rFonts w:ascii="Times New Roman" w:hAnsi="Times New Roman"/>
        </w:rPr>
        <w:t>2</w:t>
      </w:r>
      <w:r w:rsidR="001D5EFA">
        <w:rPr>
          <w:rFonts w:ascii="Times New Roman" w:hAnsi="Times New Roman"/>
        </w:rPr>
        <w:t>2,3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1D5EFA">
        <w:rPr>
          <w:rFonts w:ascii="Times New Roman" w:hAnsi="Times New Roman"/>
        </w:rPr>
        <w:t>7 858,691</w:t>
      </w:r>
      <w:r w:rsidR="001511E7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1D5EFA">
        <w:rPr>
          <w:rFonts w:ascii="Times New Roman" w:hAnsi="Times New Roman"/>
        </w:rPr>
        <w:t>54,0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%. 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11E7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</w:t>
      </w:r>
      <w:r w:rsidR="006E543E" w:rsidRPr="006E543E">
        <w:rPr>
          <w:rFonts w:ascii="Times New Roman" w:hAnsi="Times New Roman"/>
        </w:rPr>
        <w:t xml:space="preserve">за </w:t>
      </w:r>
      <w:r w:rsidR="00A906A7" w:rsidRPr="00A906A7">
        <w:rPr>
          <w:rFonts w:ascii="Times New Roman" w:hAnsi="Times New Roman"/>
        </w:rPr>
        <w:t xml:space="preserve">полугодие </w:t>
      </w:r>
      <w:r w:rsidR="006E543E" w:rsidRPr="006E543E">
        <w:rPr>
          <w:rFonts w:ascii="Times New Roman" w:hAnsi="Times New Roman"/>
        </w:rPr>
        <w:t xml:space="preserve">2023 года </w:t>
      </w:r>
      <w:r w:rsidR="001511E7" w:rsidRPr="001E5D7C">
        <w:rPr>
          <w:rFonts w:ascii="Times New Roman" w:hAnsi="Times New Roman"/>
        </w:rPr>
        <w:t xml:space="preserve">показывает, что поступления составили </w:t>
      </w:r>
      <w:r w:rsidR="00584584">
        <w:rPr>
          <w:rFonts w:ascii="Times New Roman" w:hAnsi="Times New Roman"/>
        </w:rPr>
        <w:t>1 214,516</w:t>
      </w:r>
      <w:r w:rsidR="00BB1A24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тыс. рублей или </w:t>
      </w:r>
      <w:r w:rsidR="00584584">
        <w:rPr>
          <w:rFonts w:ascii="Times New Roman" w:hAnsi="Times New Roman"/>
        </w:rPr>
        <w:t>36,2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% к уточненным плановым назначениям (</w:t>
      </w:r>
      <w:r w:rsidR="00BB1A24">
        <w:rPr>
          <w:rFonts w:ascii="Times New Roman" w:hAnsi="Times New Roman"/>
        </w:rPr>
        <w:t>3</w:t>
      </w:r>
      <w:r w:rsidR="00584584">
        <w:rPr>
          <w:rFonts w:ascii="Times New Roman" w:hAnsi="Times New Roman"/>
        </w:rPr>
        <w:t> </w:t>
      </w:r>
      <w:r w:rsidR="00D80AE1">
        <w:rPr>
          <w:rFonts w:ascii="Times New Roman" w:hAnsi="Times New Roman"/>
        </w:rPr>
        <w:t>3</w:t>
      </w:r>
      <w:r w:rsidR="00584584">
        <w:rPr>
          <w:rFonts w:ascii="Times New Roman" w:hAnsi="Times New Roman"/>
        </w:rPr>
        <w:t>52,530</w:t>
      </w:r>
      <w:r w:rsidR="001511E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тыс. рублей).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511E7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AA799E">
        <w:rPr>
          <w:rFonts w:ascii="Times New Roman" w:hAnsi="Times New Roman"/>
        </w:rPr>
        <w:t>11</w:t>
      </w:r>
      <w:r w:rsidR="002818E9">
        <w:rPr>
          <w:rFonts w:ascii="Times New Roman" w:hAnsi="Times New Roman"/>
        </w:rPr>
        <w:t> 406,515</w:t>
      </w:r>
      <w:r w:rsidR="001511E7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2818E9">
        <w:rPr>
          <w:rFonts w:ascii="Times New Roman" w:hAnsi="Times New Roman"/>
        </w:rPr>
        <w:t>5 465,920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2818E9">
        <w:rPr>
          <w:rFonts w:ascii="Times New Roman" w:hAnsi="Times New Roman"/>
        </w:rPr>
        <w:t>47,9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2818E9">
        <w:rPr>
          <w:rFonts w:ascii="Times New Roman" w:hAnsi="Times New Roman"/>
        </w:rPr>
        <w:t>5 940,595</w:t>
      </w:r>
      <w:r w:rsidR="001511E7" w:rsidRPr="001E5D7C">
        <w:rPr>
          <w:rFonts w:ascii="Times New Roman" w:hAnsi="Times New Roman"/>
        </w:rPr>
        <w:t xml:space="preserve"> тыс. рублей.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511E7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1511E7">
        <w:rPr>
          <w:rFonts w:ascii="Times New Roman" w:hAnsi="Times New Roman"/>
        </w:rPr>
        <w:t>сельского поселения</w:t>
      </w:r>
      <w:r w:rsidR="001511E7" w:rsidRPr="001E5D7C">
        <w:rPr>
          <w:rFonts w:ascii="Times New Roman" w:hAnsi="Times New Roman"/>
        </w:rPr>
        <w:t xml:space="preserve"> </w:t>
      </w:r>
      <w:r w:rsidR="006E543E" w:rsidRPr="006E543E">
        <w:rPr>
          <w:rFonts w:ascii="Times New Roman" w:hAnsi="Times New Roman"/>
        </w:rPr>
        <w:t xml:space="preserve">за </w:t>
      </w:r>
      <w:r w:rsidR="00A906A7" w:rsidRPr="00A906A7">
        <w:rPr>
          <w:rFonts w:ascii="Times New Roman" w:hAnsi="Times New Roman"/>
        </w:rPr>
        <w:t>полугодие</w:t>
      </w:r>
      <w:r w:rsidR="006E543E" w:rsidRPr="006E543E">
        <w:rPr>
          <w:rFonts w:ascii="Times New Roman" w:hAnsi="Times New Roman"/>
        </w:rPr>
        <w:t xml:space="preserve"> 2023 года </w:t>
      </w:r>
      <w:r w:rsidR="001511E7" w:rsidRPr="001E5D7C">
        <w:rPr>
          <w:rFonts w:ascii="Times New Roman" w:hAnsi="Times New Roman"/>
        </w:rPr>
        <w:t>наибольший удельный вес занимают следующие направления расходов:</w:t>
      </w:r>
    </w:p>
    <w:p w:rsidR="001511E7" w:rsidRDefault="001511E7" w:rsidP="00E2688D">
      <w:pPr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Pr="008813EF">
        <w:rPr>
          <w:rFonts w:ascii="Times New Roman" w:hAnsi="Times New Roman"/>
        </w:rPr>
        <w:t xml:space="preserve">Культура и кинематография – </w:t>
      </w:r>
      <w:r w:rsidR="00BD4F1F">
        <w:rPr>
          <w:rFonts w:ascii="Times New Roman" w:hAnsi="Times New Roman"/>
        </w:rPr>
        <w:t>43,3</w:t>
      </w:r>
      <w:r w:rsidR="009E46C6">
        <w:rPr>
          <w:rFonts w:ascii="Times New Roman" w:hAnsi="Times New Roman"/>
        </w:rPr>
        <w:t xml:space="preserve"> </w:t>
      </w:r>
      <w:r w:rsidRPr="008813EF">
        <w:rPr>
          <w:rFonts w:ascii="Times New Roman" w:hAnsi="Times New Roman"/>
        </w:rPr>
        <w:t xml:space="preserve">% или </w:t>
      </w:r>
      <w:r w:rsidR="00D91EBE">
        <w:rPr>
          <w:rFonts w:ascii="Times New Roman" w:hAnsi="Times New Roman"/>
        </w:rPr>
        <w:t>2 366,651</w:t>
      </w:r>
      <w:r w:rsidRPr="008813EF">
        <w:rPr>
          <w:rFonts w:ascii="Times New Roman" w:hAnsi="Times New Roman"/>
        </w:rPr>
        <w:t xml:space="preserve"> тыс. рублей;</w:t>
      </w:r>
    </w:p>
    <w:p w:rsidR="001511E7" w:rsidRDefault="001511E7" w:rsidP="00E2688D">
      <w:pPr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D4F1D">
        <w:rPr>
          <w:rFonts w:ascii="Times New Roman" w:hAnsi="Times New Roman"/>
        </w:rPr>
        <w:t xml:space="preserve">Общегосударственные вопросы – </w:t>
      </w:r>
      <w:r w:rsidR="000B7A6A">
        <w:rPr>
          <w:rFonts w:ascii="Times New Roman" w:hAnsi="Times New Roman"/>
        </w:rPr>
        <w:t>19,3</w:t>
      </w:r>
      <w:r w:rsidR="00B87F96">
        <w:rPr>
          <w:rFonts w:ascii="Times New Roman" w:hAnsi="Times New Roman"/>
        </w:rPr>
        <w:t xml:space="preserve"> </w:t>
      </w:r>
      <w:r w:rsidRPr="00BD4F1D">
        <w:rPr>
          <w:rFonts w:ascii="Times New Roman" w:hAnsi="Times New Roman"/>
        </w:rPr>
        <w:t xml:space="preserve">% или </w:t>
      </w:r>
      <w:r w:rsidR="000B7A6A">
        <w:rPr>
          <w:rFonts w:ascii="Times New Roman" w:hAnsi="Times New Roman"/>
        </w:rPr>
        <w:t>1 055,212</w:t>
      </w:r>
      <w:r w:rsidRPr="00BD4F1D">
        <w:rPr>
          <w:rFonts w:ascii="Times New Roman" w:hAnsi="Times New Roman"/>
        </w:rPr>
        <w:t xml:space="preserve"> тыс. рублей;</w:t>
      </w:r>
      <w:r w:rsidRPr="001E5D7C">
        <w:rPr>
          <w:rFonts w:ascii="Times New Roman" w:hAnsi="Times New Roman"/>
        </w:rPr>
        <w:t xml:space="preserve">  </w:t>
      </w:r>
    </w:p>
    <w:p w:rsidR="00D53850" w:rsidRDefault="001511E7" w:rsidP="00E2688D">
      <w:pPr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 w:rsidR="00D53850" w:rsidRPr="00D53850">
        <w:rPr>
          <w:rFonts w:ascii="Times New Roman" w:hAnsi="Times New Roman"/>
        </w:rPr>
        <w:t xml:space="preserve">Национальная экономика – </w:t>
      </w:r>
      <w:r w:rsidR="00D53850">
        <w:rPr>
          <w:rFonts w:ascii="Times New Roman" w:hAnsi="Times New Roman"/>
        </w:rPr>
        <w:t>12,1</w:t>
      </w:r>
      <w:r w:rsidR="00D53850" w:rsidRPr="00D53850">
        <w:rPr>
          <w:rFonts w:ascii="Times New Roman" w:hAnsi="Times New Roman"/>
        </w:rPr>
        <w:t xml:space="preserve"> % или </w:t>
      </w:r>
      <w:r w:rsidR="00D53850">
        <w:rPr>
          <w:rFonts w:ascii="Times New Roman" w:hAnsi="Times New Roman"/>
        </w:rPr>
        <w:t>661,183</w:t>
      </w:r>
      <w:r w:rsidR="00D53850" w:rsidRPr="00D53850">
        <w:rPr>
          <w:rFonts w:ascii="Times New Roman" w:hAnsi="Times New Roman"/>
        </w:rPr>
        <w:t xml:space="preserve"> тыс. рублей</w:t>
      </w:r>
      <w:r w:rsidR="0013786C">
        <w:rPr>
          <w:rFonts w:ascii="Times New Roman" w:hAnsi="Times New Roman"/>
        </w:rPr>
        <w:t>;</w:t>
      </w:r>
    </w:p>
    <w:p w:rsidR="00720ECD" w:rsidRDefault="00CD7298" w:rsidP="00E2688D">
      <w:pPr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720ECD" w:rsidRPr="00720ECD">
        <w:rPr>
          <w:rFonts w:ascii="Times New Roman" w:hAnsi="Times New Roman"/>
        </w:rPr>
        <w:t xml:space="preserve">Образование - </w:t>
      </w:r>
      <w:r w:rsidR="00720ECD">
        <w:rPr>
          <w:rFonts w:ascii="Times New Roman" w:hAnsi="Times New Roman"/>
        </w:rPr>
        <w:t xml:space="preserve"> 10,0 % или 546,816 тыс. рублей;</w:t>
      </w:r>
    </w:p>
    <w:p w:rsidR="008B42B4" w:rsidRDefault="00720ECD" w:rsidP="00E2688D">
      <w:pPr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8B42B4" w:rsidRPr="008B42B4">
        <w:rPr>
          <w:rFonts w:ascii="Times New Roman" w:hAnsi="Times New Roman"/>
        </w:rPr>
        <w:t>Жи</w:t>
      </w:r>
      <w:r w:rsidR="00D32D51">
        <w:rPr>
          <w:rFonts w:ascii="Times New Roman" w:hAnsi="Times New Roman"/>
        </w:rPr>
        <w:t>лищно-коммунальное хозяйство – 9,8</w:t>
      </w:r>
      <w:r w:rsidR="008B42B4" w:rsidRPr="008B42B4">
        <w:rPr>
          <w:rFonts w:ascii="Times New Roman" w:hAnsi="Times New Roman"/>
        </w:rPr>
        <w:t xml:space="preserve"> % или </w:t>
      </w:r>
      <w:r w:rsidR="00D32D51">
        <w:rPr>
          <w:rFonts w:ascii="Times New Roman" w:hAnsi="Times New Roman"/>
        </w:rPr>
        <w:t>535,991</w:t>
      </w:r>
      <w:r w:rsidR="008B42B4" w:rsidRPr="008B42B4">
        <w:rPr>
          <w:rFonts w:ascii="Times New Roman" w:hAnsi="Times New Roman"/>
        </w:rPr>
        <w:t xml:space="preserve"> тыс. рублей</w:t>
      </w:r>
      <w:r w:rsidR="0013786C">
        <w:rPr>
          <w:rFonts w:ascii="Times New Roman" w:hAnsi="Times New Roman"/>
        </w:rPr>
        <w:t>.</w:t>
      </w:r>
    </w:p>
    <w:p w:rsidR="001511E7" w:rsidRPr="00841DED" w:rsidRDefault="001511E7" w:rsidP="0045088D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841DED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511E7" w:rsidRPr="00841DED" w:rsidRDefault="001511E7" w:rsidP="001511E7">
      <w:pPr>
        <w:ind w:firstLine="708"/>
        <w:jc w:val="both"/>
        <w:rPr>
          <w:rFonts w:ascii="Times New Roman" w:hAnsi="Times New Roman"/>
        </w:rPr>
      </w:pPr>
      <w:r w:rsidRPr="00841DED">
        <w:rPr>
          <w:rFonts w:ascii="Times New Roman" w:hAnsi="Times New Roman"/>
        </w:rPr>
        <w:t xml:space="preserve">1. </w:t>
      </w:r>
      <w:r w:rsidR="00AB3C3B">
        <w:rPr>
          <w:rFonts w:ascii="Times New Roman" w:hAnsi="Times New Roman"/>
        </w:rPr>
        <w:t>Физическая культура и спорт</w:t>
      </w:r>
      <w:r w:rsidR="00F658DE" w:rsidRPr="00841DED">
        <w:rPr>
          <w:rFonts w:ascii="Times New Roman" w:hAnsi="Times New Roman"/>
        </w:rPr>
        <w:t xml:space="preserve"> </w:t>
      </w:r>
      <w:r w:rsidRPr="00841DED">
        <w:rPr>
          <w:rFonts w:ascii="Times New Roman" w:hAnsi="Times New Roman"/>
        </w:rPr>
        <w:t xml:space="preserve">– </w:t>
      </w:r>
      <w:r w:rsidR="00AB3C3B">
        <w:rPr>
          <w:rFonts w:ascii="Times New Roman" w:hAnsi="Times New Roman"/>
        </w:rPr>
        <w:t>40,914</w:t>
      </w:r>
      <w:r w:rsidR="00F96C60" w:rsidRPr="00841DED">
        <w:rPr>
          <w:rFonts w:ascii="Times New Roman" w:hAnsi="Times New Roman"/>
        </w:rPr>
        <w:t xml:space="preserve"> тыс. рублей или </w:t>
      </w:r>
      <w:r w:rsidR="00134108" w:rsidRPr="00841DED">
        <w:rPr>
          <w:rFonts w:ascii="Times New Roman" w:hAnsi="Times New Roman"/>
        </w:rPr>
        <w:t>0,</w:t>
      </w:r>
      <w:r w:rsidR="00AB3C3B">
        <w:rPr>
          <w:rFonts w:ascii="Times New Roman" w:hAnsi="Times New Roman"/>
        </w:rPr>
        <w:t>7</w:t>
      </w:r>
      <w:r w:rsidR="009E46C6" w:rsidRPr="00841DED">
        <w:rPr>
          <w:rFonts w:ascii="Times New Roman" w:hAnsi="Times New Roman"/>
        </w:rPr>
        <w:t xml:space="preserve"> </w:t>
      </w:r>
      <w:r w:rsidRPr="00841DED">
        <w:rPr>
          <w:rFonts w:ascii="Times New Roman" w:hAnsi="Times New Roman"/>
        </w:rPr>
        <w:t>%.</w:t>
      </w:r>
    </w:p>
    <w:p w:rsidR="001511E7" w:rsidRPr="00841DED" w:rsidRDefault="00012918" w:rsidP="006703D9">
      <w:pPr>
        <w:tabs>
          <w:tab w:val="left" w:pos="851"/>
        </w:tabs>
        <w:ind w:firstLine="708"/>
        <w:jc w:val="both"/>
        <w:rPr>
          <w:rFonts w:ascii="Times New Roman" w:hAnsi="Times New Roman"/>
        </w:rPr>
      </w:pPr>
      <w:r w:rsidRPr="00841DED">
        <w:rPr>
          <w:rFonts w:ascii="Times New Roman" w:hAnsi="Times New Roman"/>
        </w:rPr>
        <w:t>8</w:t>
      </w:r>
      <w:r w:rsidR="006703D9" w:rsidRPr="00841DED">
        <w:rPr>
          <w:rFonts w:ascii="Times New Roman" w:hAnsi="Times New Roman"/>
        </w:rPr>
        <w:t xml:space="preserve">. </w:t>
      </w:r>
      <w:r w:rsidR="001511E7" w:rsidRPr="00841DED">
        <w:rPr>
          <w:rFonts w:ascii="Times New Roman" w:hAnsi="Times New Roman"/>
        </w:rPr>
        <w:t xml:space="preserve">Кассовое исполнение бюджета сельского поселения по расходам, предусмотренным на реализацию муниципальных программ составило </w:t>
      </w:r>
      <w:r w:rsidR="00C328AE">
        <w:rPr>
          <w:rFonts w:ascii="Times New Roman" w:hAnsi="Times New Roman"/>
        </w:rPr>
        <w:t>5 465,920</w:t>
      </w:r>
      <w:r w:rsidR="001511E7" w:rsidRPr="00841DED">
        <w:rPr>
          <w:rFonts w:ascii="Times New Roman" w:hAnsi="Times New Roman"/>
        </w:rPr>
        <w:t xml:space="preserve"> тыс. рублей или </w:t>
      </w:r>
      <w:r w:rsidR="00C328AE">
        <w:rPr>
          <w:rFonts w:ascii="Times New Roman" w:hAnsi="Times New Roman"/>
        </w:rPr>
        <w:t>47,9</w:t>
      </w:r>
      <w:r w:rsidR="009E46C6" w:rsidRPr="00841DED">
        <w:rPr>
          <w:rFonts w:ascii="Times New Roman" w:hAnsi="Times New Roman"/>
        </w:rPr>
        <w:t xml:space="preserve"> </w:t>
      </w:r>
      <w:r w:rsidR="001511E7" w:rsidRPr="00841DED">
        <w:rPr>
          <w:rFonts w:ascii="Times New Roman" w:hAnsi="Times New Roman"/>
        </w:rPr>
        <w:t xml:space="preserve">% сводной бюджетной росписи. </w:t>
      </w:r>
    </w:p>
    <w:p w:rsidR="001511E7" w:rsidRPr="0043611B" w:rsidRDefault="00012918" w:rsidP="0043611B">
      <w:pPr>
        <w:ind w:firstLine="708"/>
        <w:jc w:val="both"/>
        <w:rPr>
          <w:rFonts w:ascii="Times New Roman" w:hAnsi="Times New Roman"/>
        </w:rPr>
      </w:pPr>
      <w:r w:rsidRPr="00841DED">
        <w:rPr>
          <w:rFonts w:ascii="Times New Roman" w:hAnsi="Times New Roman"/>
        </w:rPr>
        <w:t>9</w:t>
      </w:r>
      <w:r w:rsidR="001511E7" w:rsidRPr="00841DED">
        <w:rPr>
          <w:rFonts w:ascii="Times New Roman" w:hAnsi="Times New Roman"/>
        </w:rPr>
        <w:t>. По состоянию на 01.</w:t>
      </w:r>
      <w:r w:rsidR="00A605AD" w:rsidRPr="00841DED">
        <w:rPr>
          <w:rFonts w:ascii="Times New Roman" w:hAnsi="Times New Roman"/>
        </w:rPr>
        <w:t>0</w:t>
      </w:r>
      <w:r w:rsidR="00A906A7" w:rsidRPr="00841DED">
        <w:rPr>
          <w:rFonts w:ascii="Times New Roman" w:hAnsi="Times New Roman"/>
        </w:rPr>
        <w:t>7</w:t>
      </w:r>
      <w:r w:rsidR="001511E7" w:rsidRPr="00841DED">
        <w:rPr>
          <w:rFonts w:ascii="Times New Roman" w:hAnsi="Times New Roman"/>
        </w:rPr>
        <w:t>.202</w:t>
      </w:r>
      <w:r w:rsidR="00A605AD" w:rsidRPr="00841DED">
        <w:rPr>
          <w:rFonts w:ascii="Times New Roman" w:hAnsi="Times New Roman"/>
        </w:rPr>
        <w:t>3</w:t>
      </w:r>
      <w:r w:rsidR="001511E7" w:rsidRPr="00841DED">
        <w:rPr>
          <w:rFonts w:ascii="Times New Roman" w:hAnsi="Times New Roman"/>
        </w:rPr>
        <w:t xml:space="preserve"> года дебиторская задолженность (за исключением счетов бюджетного учета </w:t>
      </w:r>
      <w:r w:rsidR="004864C4">
        <w:rPr>
          <w:rFonts w:ascii="Times New Roman" w:hAnsi="Times New Roman"/>
        </w:rPr>
        <w:t>№ 0.</w:t>
      </w:r>
      <w:r w:rsidR="001511E7" w:rsidRPr="00841DED">
        <w:rPr>
          <w:rFonts w:ascii="Times New Roman" w:hAnsi="Times New Roman"/>
        </w:rPr>
        <w:t>205</w:t>
      </w:r>
      <w:r w:rsidR="004864C4">
        <w:rPr>
          <w:rFonts w:ascii="Times New Roman" w:hAnsi="Times New Roman"/>
        </w:rPr>
        <w:t>.</w:t>
      </w:r>
      <w:r w:rsidR="001511E7" w:rsidRPr="00841DED">
        <w:rPr>
          <w:rFonts w:ascii="Times New Roman" w:hAnsi="Times New Roman"/>
        </w:rPr>
        <w:t xml:space="preserve"> 51</w:t>
      </w:r>
      <w:r w:rsidR="004864C4">
        <w:rPr>
          <w:rFonts w:ascii="Times New Roman" w:hAnsi="Times New Roman"/>
        </w:rPr>
        <w:t>.</w:t>
      </w:r>
      <w:r w:rsidR="001511E7" w:rsidRPr="00841DED">
        <w:rPr>
          <w:rFonts w:ascii="Times New Roman" w:hAnsi="Times New Roman"/>
        </w:rPr>
        <w:t xml:space="preserve"> 000 «Расчеты по поступлениям текущего характера от других бюджетов бюджетной системы Российской Федерации» </w:t>
      </w:r>
      <w:r w:rsidR="00B44470" w:rsidRPr="00841DED">
        <w:rPr>
          <w:rFonts w:ascii="Times New Roman" w:hAnsi="Times New Roman"/>
        </w:rPr>
        <w:t>и 205 61 000 «Расчеты по поступлениям капитального характера от других бюджетов бюджетной системы</w:t>
      </w:r>
      <w:r w:rsidR="00B44470" w:rsidRPr="00B44470">
        <w:rPr>
          <w:rFonts w:ascii="Times New Roman" w:hAnsi="Times New Roman"/>
        </w:rPr>
        <w:t xml:space="preserve"> Российской Федерации») </w:t>
      </w:r>
      <w:r w:rsidR="001511E7" w:rsidRPr="001E5D7C">
        <w:rPr>
          <w:rFonts w:ascii="Times New Roman" w:hAnsi="Times New Roman"/>
        </w:rPr>
        <w:t xml:space="preserve">составила </w:t>
      </w:r>
      <w:r w:rsidR="00AB5850">
        <w:rPr>
          <w:rFonts w:ascii="Times New Roman" w:hAnsi="Times New Roman"/>
        </w:rPr>
        <w:t>536,431</w:t>
      </w:r>
      <w:r w:rsidR="001511E7" w:rsidRPr="001E5D7C">
        <w:rPr>
          <w:rFonts w:ascii="Times New Roman" w:hAnsi="Times New Roman"/>
        </w:rPr>
        <w:t xml:space="preserve"> тыс. рублей и у</w:t>
      </w:r>
      <w:r w:rsidR="006C3899">
        <w:rPr>
          <w:rFonts w:ascii="Times New Roman" w:hAnsi="Times New Roman"/>
        </w:rPr>
        <w:t>величилась</w:t>
      </w:r>
      <w:r w:rsidR="001511E7" w:rsidRPr="001E5D7C">
        <w:rPr>
          <w:rFonts w:ascii="Times New Roman" w:hAnsi="Times New Roman"/>
        </w:rPr>
        <w:t xml:space="preserve"> на </w:t>
      </w:r>
      <w:r w:rsidR="00723952">
        <w:rPr>
          <w:rFonts w:ascii="Times New Roman" w:hAnsi="Times New Roman"/>
        </w:rPr>
        <w:t>393,452</w:t>
      </w:r>
      <w:r w:rsidR="001511E7" w:rsidRPr="001E5D7C">
        <w:rPr>
          <w:rFonts w:ascii="Times New Roman" w:hAnsi="Times New Roman"/>
        </w:rPr>
        <w:t xml:space="preserve"> тыс. рублей или на </w:t>
      </w:r>
      <w:r w:rsidR="008C683F">
        <w:rPr>
          <w:rFonts w:ascii="Times New Roman" w:hAnsi="Times New Roman"/>
        </w:rPr>
        <w:t>27</w:t>
      </w:r>
      <w:r w:rsidR="008C4206">
        <w:rPr>
          <w:rFonts w:ascii="Times New Roman" w:hAnsi="Times New Roman"/>
        </w:rPr>
        <w:t>5,2</w:t>
      </w:r>
      <w:r w:rsidR="00287D93">
        <w:rPr>
          <w:rFonts w:ascii="Times New Roman" w:hAnsi="Times New Roman"/>
        </w:rPr>
        <w:t xml:space="preserve"> </w:t>
      </w:r>
      <w:r w:rsidR="0043611B">
        <w:rPr>
          <w:rFonts w:ascii="Times New Roman" w:hAnsi="Times New Roman"/>
        </w:rPr>
        <w:t xml:space="preserve">% </w:t>
      </w:r>
      <w:r w:rsidR="0043611B" w:rsidRPr="0043611B">
        <w:rPr>
          <w:rFonts w:ascii="Times New Roman" w:hAnsi="Times New Roman"/>
        </w:rPr>
        <w:t>по сравнению на 01.01.2023 года.</w:t>
      </w:r>
    </w:p>
    <w:p w:rsidR="001511E7" w:rsidRPr="00FE2308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205E8">
        <w:rPr>
          <w:rFonts w:ascii="Times New Roman" w:hAnsi="Times New Roman"/>
        </w:rPr>
        <w:t xml:space="preserve">. </w:t>
      </w:r>
      <w:r w:rsidR="001511E7" w:rsidRPr="00FE2308">
        <w:rPr>
          <w:rFonts w:ascii="Times New Roman" w:hAnsi="Times New Roman"/>
        </w:rPr>
        <w:t>По состоянию на 01.</w:t>
      </w:r>
      <w:r w:rsidR="00A605AD">
        <w:rPr>
          <w:rFonts w:ascii="Times New Roman" w:hAnsi="Times New Roman"/>
        </w:rPr>
        <w:t>0</w:t>
      </w:r>
      <w:r w:rsidR="00A906A7">
        <w:rPr>
          <w:rFonts w:ascii="Times New Roman" w:hAnsi="Times New Roman"/>
        </w:rPr>
        <w:t>7</w:t>
      </w:r>
      <w:r w:rsidR="001511E7" w:rsidRPr="00FE2308">
        <w:rPr>
          <w:rFonts w:ascii="Times New Roman" w:hAnsi="Times New Roman"/>
        </w:rPr>
        <w:t>.202</w:t>
      </w:r>
      <w:r w:rsidR="00A605AD">
        <w:rPr>
          <w:rFonts w:ascii="Times New Roman" w:hAnsi="Times New Roman"/>
        </w:rPr>
        <w:t>3</w:t>
      </w:r>
      <w:r w:rsidR="001511E7" w:rsidRPr="00FE2308">
        <w:rPr>
          <w:rFonts w:ascii="Times New Roman" w:hAnsi="Times New Roman"/>
        </w:rPr>
        <w:t xml:space="preserve"> года кредиторская задолженность составила </w:t>
      </w:r>
      <w:r w:rsidR="00E47BE8">
        <w:rPr>
          <w:rFonts w:ascii="Times New Roman" w:hAnsi="Times New Roman"/>
        </w:rPr>
        <w:t>1</w:t>
      </w:r>
      <w:r w:rsidR="00AE3232">
        <w:rPr>
          <w:rFonts w:ascii="Times New Roman" w:hAnsi="Times New Roman"/>
        </w:rPr>
        <w:t> 028,912</w:t>
      </w:r>
      <w:r w:rsidR="00A01EF6">
        <w:rPr>
          <w:rFonts w:ascii="Times New Roman" w:hAnsi="Times New Roman"/>
        </w:rPr>
        <w:t xml:space="preserve"> </w:t>
      </w:r>
      <w:r w:rsidR="001511E7" w:rsidRPr="00FE2308">
        <w:rPr>
          <w:rFonts w:ascii="Times New Roman" w:hAnsi="Times New Roman"/>
        </w:rPr>
        <w:t>тыс. рублей и у</w:t>
      </w:r>
      <w:r w:rsidR="00E47BE8">
        <w:rPr>
          <w:rFonts w:ascii="Times New Roman" w:hAnsi="Times New Roman"/>
        </w:rPr>
        <w:t>величилась</w:t>
      </w:r>
      <w:r w:rsidR="001511E7" w:rsidRPr="00FE2308">
        <w:rPr>
          <w:rFonts w:ascii="Times New Roman" w:hAnsi="Times New Roman"/>
        </w:rPr>
        <w:t xml:space="preserve"> на </w:t>
      </w:r>
      <w:r w:rsidR="00AE3232">
        <w:rPr>
          <w:rFonts w:ascii="Times New Roman" w:hAnsi="Times New Roman"/>
        </w:rPr>
        <w:t>75,116</w:t>
      </w:r>
      <w:r w:rsidR="001511E7" w:rsidRPr="00FE2308">
        <w:rPr>
          <w:rFonts w:ascii="Times New Roman" w:hAnsi="Times New Roman"/>
        </w:rPr>
        <w:t xml:space="preserve"> тыс. рублей или на</w:t>
      </w:r>
      <w:r w:rsidR="005F7173">
        <w:rPr>
          <w:rFonts w:ascii="Times New Roman" w:hAnsi="Times New Roman"/>
        </w:rPr>
        <w:t xml:space="preserve"> </w:t>
      </w:r>
      <w:r w:rsidR="00AE3232">
        <w:rPr>
          <w:rFonts w:ascii="Times New Roman" w:hAnsi="Times New Roman"/>
        </w:rPr>
        <w:t>7,9</w:t>
      </w:r>
      <w:r w:rsidR="00C81EE8">
        <w:rPr>
          <w:rFonts w:ascii="Times New Roman" w:hAnsi="Times New Roman"/>
        </w:rPr>
        <w:t xml:space="preserve"> </w:t>
      </w:r>
      <w:r w:rsidR="005F7173">
        <w:rPr>
          <w:rFonts w:ascii="Times New Roman" w:hAnsi="Times New Roman"/>
        </w:rPr>
        <w:t xml:space="preserve">% </w:t>
      </w:r>
      <w:r w:rsidR="005F7173" w:rsidRPr="005F7173">
        <w:rPr>
          <w:rFonts w:ascii="Times New Roman" w:hAnsi="Times New Roman"/>
        </w:rPr>
        <w:t>по сравнению на 01.01.2023 года.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</w:t>
      </w:r>
      <w:r w:rsidR="007E269A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AE3232">
        <w:rPr>
          <w:rFonts w:ascii="Times New Roman" w:hAnsi="Times New Roman"/>
        </w:rPr>
        <w:t xml:space="preserve">№ 0. </w:t>
      </w:r>
      <w:r w:rsidR="00CF1039">
        <w:rPr>
          <w:rFonts w:ascii="Times New Roman" w:hAnsi="Times New Roman"/>
        </w:rPr>
        <w:t>302</w:t>
      </w:r>
      <w:r w:rsidR="00AE323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00 000 «</w:t>
      </w:r>
      <w:r w:rsidR="007B4ECA" w:rsidRPr="007B4ECA">
        <w:rPr>
          <w:rFonts w:ascii="Times New Roman" w:hAnsi="Times New Roman"/>
        </w:rPr>
        <w:t>Расчеты по принятым обязательствам</w:t>
      </w:r>
      <w:r>
        <w:rPr>
          <w:rFonts w:ascii="Times New Roman" w:hAnsi="Times New Roman"/>
        </w:rPr>
        <w:t xml:space="preserve">» составил </w:t>
      </w:r>
      <w:r w:rsidR="009870E7">
        <w:rPr>
          <w:rFonts w:ascii="Times New Roman" w:hAnsi="Times New Roman"/>
        </w:rPr>
        <w:t>878,742</w:t>
      </w:r>
      <w:r>
        <w:rPr>
          <w:rFonts w:ascii="Times New Roman" w:hAnsi="Times New Roman"/>
        </w:rPr>
        <w:t xml:space="preserve"> тыс. рублей или </w:t>
      </w:r>
      <w:r w:rsidR="009870E7">
        <w:rPr>
          <w:rFonts w:ascii="Times New Roman" w:hAnsi="Times New Roman"/>
        </w:rPr>
        <w:t>85,4</w:t>
      </w:r>
      <w:r w:rsidR="00C63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общего объема кредиторской задолженности</w:t>
      </w:r>
      <w:r w:rsidR="00837626">
        <w:rPr>
          <w:rFonts w:ascii="Times New Roman" w:hAnsi="Times New Roman"/>
        </w:rPr>
        <w:t>.</w:t>
      </w:r>
    </w:p>
    <w:p w:rsidR="00F33650" w:rsidRPr="00F33650" w:rsidRDefault="00F33650" w:rsidP="000B4AF4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01291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F33650">
        <w:rPr>
          <w:rFonts w:ascii="Times New Roman" w:hAnsi="Times New Roman"/>
        </w:rPr>
        <w:t>Исполнение по расходованию резервного фонда составило 0</w:t>
      </w:r>
      <w:r w:rsidR="008A1735">
        <w:rPr>
          <w:rFonts w:ascii="Times New Roman" w:hAnsi="Times New Roman"/>
        </w:rPr>
        <w:t>,</w:t>
      </w:r>
      <w:r w:rsidRPr="00F33650">
        <w:rPr>
          <w:rFonts w:ascii="Times New Roman" w:hAnsi="Times New Roman"/>
        </w:rPr>
        <w:t>0</w:t>
      </w:r>
      <w:r w:rsidR="008A1735">
        <w:rPr>
          <w:rFonts w:ascii="Times New Roman" w:hAnsi="Times New Roman"/>
        </w:rPr>
        <w:t>00</w:t>
      </w:r>
      <w:r w:rsidRPr="00F33650">
        <w:rPr>
          <w:rFonts w:ascii="Times New Roman" w:hAnsi="Times New Roman"/>
        </w:rPr>
        <w:t xml:space="preserve"> тыс. руб</w:t>
      </w:r>
      <w:r w:rsidR="004F395E">
        <w:rPr>
          <w:rFonts w:ascii="Times New Roman" w:hAnsi="Times New Roman"/>
        </w:rPr>
        <w:t>лей.</w:t>
      </w:r>
      <w:r w:rsidRPr="00F33650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</w:t>
      </w:r>
      <w:r w:rsidR="0030506A">
        <w:rPr>
          <w:rFonts w:ascii="Times New Roman" w:hAnsi="Times New Roman"/>
        </w:rPr>
        <w:t>е</w:t>
      </w:r>
      <w:r w:rsidR="00EB5065" w:rsidRPr="00EB5065">
        <w:rPr>
          <w:rFonts w:ascii="Times New Roman" w:hAnsi="Times New Roman"/>
        </w:rPr>
        <w:t xml:space="preserve"> </w:t>
      </w:r>
      <w:r w:rsidR="00A906A7" w:rsidRPr="00A906A7">
        <w:rPr>
          <w:rFonts w:ascii="Times New Roman" w:hAnsi="Times New Roman"/>
        </w:rPr>
        <w:t>полугоди</w:t>
      </w:r>
      <w:r w:rsidR="00A906A7">
        <w:rPr>
          <w:rFonts w:ascii="Times New Roman" w:hAnsi="Times New Roman"/>
        </w:rPr>
        <w:t>я</w:t>
      </w:r>
      <w:r w:rsidR="00EB5065" w:rsidRPr="00EB5065">
        <w:rPr>
          <w:rFonts w:ascii="Times New Roman" w:hAnsi="Times New Roman"/>
        </w:rPr>
        <w:t xml:space="preserve"> </w:t>
      </w:r>
      <w:r w:rsidRPr="00F33650">
        <w:rPr>
          <w:rFonts w:ascii="Times New Roman" w:hAnsi="Times New Roman"/>
        </w:rPr>
        <w:t>202</w:t>
      </w:r>
      <w:r w:rsidR="00664613">
        <w:rPr>
          <w:rFonts w:ascii="Times New Roman" w:hAnsi="Times New Roman"/>
        </w:rPr>
        <w:t>3</w:t>
      </w:r>
      <w:r w:rsidRPr="00F33650">
        <w:rPr>
          <w:rFonts w:ascii="Times New Roman" w:hAnsi="Times New Roman"/>
        </w:rPr>
        <w:t xml:space="preserve"> года чрезвычайной ситуации. </w:t>
      </w:r>
    </w:p>
    <w:p w:rsidR="00F33650" w:rsidRPr="00E36C66" w:rsidRDefault="00F33650" w:rsidP="00F3365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12918">
        <w:rPr>
          <w:rFonts w:ascii="Times New Roman" w:hAnsi="Times New Roman"/>
        </w:rPr>
        <w:t>2</w:t>
      </w:r>
      <w:r w:rsidRPr="00F3365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33650">
        <w:rPr>
          <w:rFonts w:ascii="Times New Roman" w:hAnsi="Times New Roman"/>
        </w:rPr>
        <w:t>Муниципальный долг сельского поселения, решением о бюджете на 202</w:t>
      </w:r>
      <w:r w:rsidR="00A605AD">
        <w:rPr>
          <w:rFonts w:ascii="Times New Roman" w:hAnsi="Times New Roman"/>
        </w:rPr>
        <w:t>3</w:t>
      </w:r>
      <w:r w:rsidRPr="00F33650">
        <w:rPr>
          <w:rFonts w:ascii="Times New Roman" w:hAnsi="Times New Roman"/>
        </w:rPr>
        <w:t xml:space="preserve"> год не устанавливался.</w:t>
      </w:r>
    </w:p>
    <w:p w:rsidR="002E114B" w:rsidRDefault="002E114B" w:rsidP="001511E7">
      <w:pPr>
        <w:ind w:firstLine="708"/>
        <w:jc w:val="center"/>
        <w:rPr>
          <w:rFonts w:ascii="Times New Roman" w:hAnsi="Times New Roman"/>
          <w:b/>
        </w:rPr>
      </w:pPr>
    </w:p>
    <w:p w:rsidR="001511E7" w:rsidRDefault="001511E7" w:rsidP="001511E7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992A19">
        <w:rPr>
          <w:rFonts w:ascii="Times New Roman" w:hAnsi="Times New Roman"/>
          <w:b/>
        </w:rPr>
        <w:t>. Предложения:</w:t>
      </w:r>
    </w:p>
    <w:p w:rsidR="008858F9" w:rsidRPr="008858F9" w:rsidRDefault="008858F9" w:rsidP="008858F9">
      <w:pPr>
        <w:jc w:val="both"/>
        <w:rPr>
          <w:rFonts w:ascii="Times New Roman" w:hAnsi="Times New Roman"/>
        </w:rPr>
      </w:pPr>
    </w:p>
    <w:p w:rsidR="008858F9" w:rsidRPr="003F1B95" w:rsidRDefault="00F708C3" w:rsidP="00384396">
      <w:pPr>
        <w:tabs>
          <w:tab w:val="left" w:pos="709"/>
        </w:tabs>
        <w:jc w:val="both"/>
        <w:rPr>
          <w:rFonts w:ascii="Times New Roman" w:hAnsi="Times New Roman"/>
        </w:rPr>
      </w:pPr>
      <w:r w:rsidRPr="003F1B95">
        <w:rPr>
          <w:rFonts w:ascii="Times New Roman" w:hAnsi="Times New Roman"/>
        </w:rPr>
        <w:t xml:space="preserve">       </w:t>
      </w:r>
      <w:r w:rsidR="000B4AF4" w:rsidRPr="003F1B95">
        <w:rPr>
          <w:rFonts w:ascii="Times New Roman" w:hAnsi="Times New Roman"/>
        </w:rPr>
        <w:t xml:space="preserve">     </w:t>
      </w:r>
      <w:r w:rsidR="008858F9" w:rsidRPr="003F1B95">
        <w:rPr>
          <w:rFonts w:ascii="Times New Roman" w:hAnsi="Times New Roman"/>
        </w:rPr>
        <w:t>1. Собранию представителей</w:t>
      </w:r>
      <w:r w:rsidR="00A401A9" w:rsidRPr="003F1B95">
        <w:rPr>
          <w:rFonts w:ascii="Times New Roman" w:hAnsi="Times New Roman"/>
        </w:rPr>
        <w:t xml:space="preserve"> сельского поселения </w:t>
      </w:r>
      <w:proofErr w:type="spellStart"/>
      <w:r w:rsidR="00A401A9" w:rsidRPr="003F1B95">
        <w:rPr>
          <w:rFonts w:ascii="Times New Roman" w:hAnsi="Times New Roman"/>
        </w:rPr>
        <w:t>Назаровка</w:t>
      </w:r>
      <w:proofErr w:type="spellEnd"/>
      <w:r w:rsidR="00A401A9" w:rsidRPr="003F1B95">
        <w:rPr>
          <w:rFonts w:ascii="Times New Roman" w:hAnsi="Times New Roman"/>
        </w:rPr>
        <w:t xml:space="preserve"> м</w:t>
      </w:r>
      <w:r w:rsidR="008858F9" w:rsidRPr="003F1B95">
        <w:rPr>
          <w:rFonts w:ascii="Times New Roman" w:hAnsi="Times New Roman"/>
        </w:rPr>
        <w:t xml:space="preserve">униципального района </w:t>
      </w:r>
      <w:proofErr w:type="spellStart"/>
      <w:r w:rsidR="008858F9" w:rsidRPr="003F1B95">
        <w:rPr>
          <w:rFonts w:ascii="Times New Roman" w:hAnsi="Times New Roman"/>
        </w:rPr>
        <w:t>Клявлинский</w:t>
      </w:r>
      <w:proofErr w:type="spellEnd"/>
      <w:r w:rsidR="008858F9" w:rsidRPr="003F1B95">
        <w:rPr>
          <w:rFonts w:ascii="Times New Roman" w:hAnsi="Times New Roman"/>
        </w:rPr>
        <w:t xml:space="preserve"> Самарской области:</w:t>
      </w:r>
    </w:p>
    <w:p w:rsidR="008858F9" w:rsidRPr="003F1B95" w:rsidRDefault="00A401A9" w:rsidP="00EE7889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3F1B95">
        <w:rPr>
          <w:rFonts w:ascii="Times New Roman" w:hAnsi="Times New Roman"/>
        </w:rPr>
        <w:t xml:space="preserve">       </w:t>
      </w:r>
      <w:r w:rsidR="00456E87">
        <w:rPr>
          <w:rFonts w:ascii="Times New Roman" w:hAnsi="Times New Roman"/>
        </w:rPr>
        <w:t xml:space="preserve">    </w:t>
      </w:r>
      <w:r w:rsidRPr="003F1B95">
        <w:rPr>
          <w:rFonts w:ascii="Times New Roman" w:hAnsi="Times New Roman"/>
        </w:rPr>
        <w:t xml:space="preserve"> </w:t>
      </w:r>
      <w:r w:rsidR="008858F9" w:rsidRPr="003F1B95">
        <w:rPr>
          <w:rFonts w:ascii="Times New Roman" w:hAnsi="Times New Roman"/>
        </w:rPr>
        <w:t xml:space="preserve">- </w:t>
      </w:r>
      <w:r w:rsidR="00B24A75">
        <w:rPr>
          <w:rFonts w:ascii="Times New Roman" w:hAnsi="Times New Roman"/>
        </w:rPr>
        <w:t>п</w:t>
      </w:r>
      <w:r w:rsidR="008858F9" w:rsidRPr="003F1B95">
        <w:rPr>
          <w:rFonts w:ascii="Times New Roman" w:hAnsi="Times New Roman"/>
        </w:rPr>
        <w:t xml:space="preserve">ринять к сведению отчет об исполнении местного бюджета </w:t>
      </w:r>
      <w:r w:rsidR="00A605AD" w:rsidRPr="00A605AD">
        <w:rPr>
          <w:rFonts w:ascii="Times New Roman" w:hAnsi="Times New Roman"/>
        </w:rPr>
        <w:t xml:space="preserve">за </w:t>
      </w:r>
      <w:r w:rsidR="00A906A7" w:rsidRPr="00A906A7">
        <w:rPr>
          <w:rFonts w:ascii="Times New Roman" w:hAnsi="Times New Roman"/>
        </w:rPr>
        <w:t xml:space="preserve">полугодие </w:t>
      </w:r>
      <w:r w:rsidR="00A605AD" w:rsidRPr="00A605AD">
        <w:rPr>
          <w:rFonts w:ascii="Times New Roman" w:hAnsi="Times New Roman"/>
        </w:rPr>
        <w:t>2023 года</w:t>
      </w:r>
      <w:r w:rsidR="008858F9" w:rsidRPr="003F1B95">
        <w:rPr>
          <w:rFonts w:ascii="Times New Roman" w:hAnsi="Times New Roman"/>
        </w:rPr>
        <w:t>.</w:t>
      </w:r>
    </w:p>
    <w:p w:rsidR="001511E7" w:rsidRPr="003F1B95" w:rsidRDefault="00A401A9" w:rsidP="003C1B4E">
      <w:pPr>
        <w:tabs>
          <w:tab w:val="left" w:pos="709"/>
        </w:tabs>
        <w:jc w:val="both"/>
        <w:rPr>
          <w:rFonts w:ascii="Times New Roman" w:hAnsi="Times New Roman"/>
        </w:rPr>
      </w:pPr>
      <w:r w:rsidRPr="003F1B95">
        <w:rPr>
          <w:rFonts w:ascii="Times New Roman" w:hAnsi="Times New Roman"/>
        </w:rPr>
        <w:t xml:space="preserve">     </w:t>
      </w:r>
      <w:r w:rsidR="00E86296" w:rsidRPr="003F1B95">
        <w:rPr>
          <w:rFonts w:ascii="Times New Roman" w:hAnsi="Times New Roman"/>
        </w:rPr>
        <w:t xml:space="preserve"> </w:t>
      </w:r>
      <w:r w:rsidRPr="003F1B95">
        <w:rPr>
          <w:rFonts w:ascii="Times New Roman" w:hAnsi="Times New Roman"/>
        </w:rPr>
        <w:t xml:space="preserve">  </w:t>
      </w:r>
      <w:r w:rsidR="000B4AF4" w:rsidRPr="003F1B95">
        <w:rPr>
          <w:rFonts w:ascii="Times New Roman" w:hAnsi="Times New Roman"/>
        </w:rPr>
        <w:t xml:space="preserve">    </w:t>
      </w:r>
      <w:r w:rsidR="008858F9" w:rsidRPr="003F1B95">
        <w:rPr>
          <w:rFonts w:ascii="Times New Roman" w:hAnsi="Times New Roman"/>
        </w:rPr>
        <w:t xml:space="preserve">2. </w:t>
      </w:r>
      <w:r w:rsidR="00761639" w:rsidRPr="003F1B95">
        <w:rPr>
          <w:rFonts w:ascii="Times New Roman" w:hAnsi="Times New Roman"/>
        </w:rPr>
        <w:t xml:space="preserve">Направить </w:t>
      </w:r>
      <w:r w:rsidR="000344E7">
        <w:rPr>
          <w:rFonts w:ascii="Times New Roman" w:hAnsi="Times New Roman"/>
        </w:rPr>
        <w:t>з</w:t>
      </w:r>
      <w:r w:rsidR="001E286E" w:rsidRPr="001E286E">
        <w:rPr>
          <w:rFonts w:ascii="Times New Roman" w:hAnsi="Times New Roman"/>
        </w:rPr>
        <w:t xml:space="preserve">аключение Счетной палаты муниципального района </w:t>
      </w:r>
      <w:proofErr w:type="spellStart"/>
      <w:r w:rsidR="001E286E" w:rsidRPr="001E286E">
        <w:rPr>
          <w:rFonts w:ascii="Times New Roman" w:hAnsi="Times New Roman"/>
        </w:rPr>
        <w:t>Клявлинский</w:t>
      </w:r>
      <w:proofErr w:type="spellEnd"/>
      <w:r w:rsidR="001E286E" w:rsidRPr="001E286E">
        <w:rPr>
          <w:rFonts w:ascii="Times New Roman" w:hAnsi="Times New Roman"/>
        </w:rPr>
        <w:t xml:space="preserve"> Самарской области по результатам экспертно-аналитического мероприятия «Внешняя проверка отчета об исполнении бюджета сельского поселения </w:t>
      </w:r>
      <w:proofErr w:type="spellStart"/>
      <w:r w:rsidR="001E286E" w:rsidRPr="001E286E">
        <w:rPr>
          <w:rFonts w:ascii="Times New Roman" w:hAnsi="Times New Roman"/>
        </w:rPr>
        <w:t>Назаровка</w:t>
      </w:r>
      <w:proofErr w:type="spellEnd"/>
      <w:r w:rsidR="001E286E" w:rsidRPr="001E286E">
        <w:rPr>
          <w:rFonts w:ascii="Times New Roman" w:hAnsi="Times New Roman"/>
        </w:rPr>
        <w:t xml:space="preserve"> муниципального района </w:t>
      </w:r>
      <w:proofErr w:type="spellStart"/>
      <w:r w:rsidR="001E286E" w:rsidRPr="001E286E">
        <w:rPr>
          <w:rFonts w:ascii="Times New Roman" w:hAnsi="Times New Roman"/>
        </w:rPr>
        <w:t>Клявлинский</w:t>
      </w:r>
      <w:proofErr w:type="spellEnd"/>
      <w:r w:rsidR="001E286E" w:rsidRPr="001E286E">
        <w:rPr>
          <w:rFonts w:ascii="Times New Roman" w:hAnsi="Times New Roman"/>
        </w:rPr>
        <w:t xml:space="preserve"> Самарской области за </w:t>
      </w:r>
      <w:r w:rsidR="00A906A7" w:rsidRPr="00A906A7">
        <w:rPr>
          <w:rFonts w:ascii="Times New Roman" w:hAnsi="Times New Roman"/>
        </w:rPr>
        <w:t xml:space="preserve">полугодие </w:t>
      </w:r>
      <w:r w:rsidR="001E286E" w:rsidRPr="001E286E">
        <w:rPr>
          <w:rFonts w:ascii="Times New Roman" w:hAnsi="Times New Roman"/>
        </w:rPr>
        <w:t>2023 года»</w:t>
      </w:r>
      <w:r w:rsidR="004B0CFE">
        <w:rPr>
          <w:rFonts w:ascii="Times New Roman" w:hAnsi="Times New Roman"/>
        </w:rPr>
        <w:t xml:space="preserve"> </w:t>
      </w:r>
      <w:r w:rsidR="00761639" w:rsidRPr="003F1B95">
        <w:rPr>
          <w:rFonts w:ascii="Times New Roman" w:hAnsi="Times New Roman"/>
        </w:rPr>
        <w:t xml:space="preserve">Главе сельского поселения </w:t>
      </w:r>
      <w:proofErr w:type="spellStart"/>
      <w:r w:rsidR="00761639" w:rsidRPr="003F1B95">
        <w:rPr>
          <w:rFonts w:ascii="Times New Roman" w:hAnsi="Times New Roman"/>
        </w:rPr>
        <w:t>Назаровка</w:t>
      </w:r>
      <w:proofErr w:type="spellEnd"/>
      <w:r w:rsidR="00761639" w:rsidRPr="003F1B95">
        <w:rPr>
          <w:rFonts w:ascii="Times New Roman" w:hAnsi="Times New Roman"/>
        </w:rPr>
        <w:t xml:space="preserve"> муниципального района </w:t>
      </w:r>
      <w:proofErr w:type="spellStart"/>
      <w:r w:rsidR="00761639" w:rsidRPr="003F1B95">
        <w:rPr>
          <w:rFonts w:ascii="Times New Roman" w:hAnsi="Times New Roman"/>
        </w:rPr>
        <w:t>Клявлинский</w:t>
      </w:r>
      <w:proofErr w:type="spellEnd"/>
      <w:r w:rsidR="00761639" w:rsidRPr="003F1B95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A605AD" w:rsidRDefault="00A605AD" w:rsidP="001511E7">
      <w:pPr>
        <w:jc w:val="both"/>
        <w:rPr>
          <w:rFonts w:ascii="Times New Roman" w:hAnsi="Times New Roman"/>
        </w:rPr>
      </w:pPr>
    </w:p>
    <w:p w:rsidR="00A605AD" w:rsidRDefault="00A605AD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511E7" w:rsidP="00363D10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</w:t>
      </w:r>
      <w:r w:rsidR="000344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="00183F45">
        <w:rPr>
          <w:rFonts w:ascii="Times New Roman" w:hAnsi="Times New Roman"/>
        </w:rPr>
        <w:t xml:space="preserve">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B750FB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42" w:rsidRDefault="00CA6A42" w:rsidP="00D07CEB">
      <w:pPr>
        <w:spacing w:line="240" w:lineRule="auto"/>
      </w:pPr>
      <w:r>
        <w:separator/>
      </w:r>
    </w:p>
  </w:endnote>
  <w:endnote w:type="continuationSeparator" w:id="0">
    <w:p w:rsidR="00CA6A42" w:rsidRDefault="00CA6A42" w:rsidP="00D07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10021"/>
      <w:docPartObj>
        <w:docPartGallery w:val="Page Numbers (Bottom of Page)"/>
        <w:docPartUnique/>
      </w:docPartObj>
    </w:sdtPr>
    <w:sdtEndPr/>
    <w:sdtContent>
      <w:p w:rsidR="00841DED" w:rsidRDefault="00841D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751">
          <w:rPr>
            <w:noProof/>
          </w:rPr>
          <w:t>9</w:t>
        </w:r>
        <w:r>
          <w:fldChar w:fldCharType="end"/>
        </w:r>
      </w:p>
    </w:sdtContent>
  </w:sdt>
  <w:p w:rsidR="00841DED" w:rsidRDefault="00841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42" w:rsidRDefault="00CA6A42" w:rsidP="00D07CEB">
      <w:pPr>
        <w:spacing w:line="240" w:lineRule="auto"/>
      </w:pPr>
      <w:r>
        <w:separator/>
      </w:r>
    </w:p>
  </w:footnote>
  <w:footnote w:type="continuationSeparator" w:id="0">
    <w:p w:rsidR="00CA6A42" w:rsidRDefault="00CA6A42" w:rsidP="00D07C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1CF5"/>
    <w:rsid w:val="00002046"/>
    <w:rsid w:val="000032A0"/>
    <w:rsid w:val="00003A53"/>
    <w:rsid w:val="00003E41"/>
    <w:rsid w:val="00004100"/>
    <w:rsid w:val="00004132"/>
    <w:rsid w:val="00004216"/>
    <w:rsid w:val="000055B8"/>
    <w:rsid w:val="00005BFD"/>
    <w:rsid w:val="000117CD"/>
    <w:rsid w:val="00011BBA"/>
    <w:rsid w:val="00011E25"/>
    <w:rsid w:val="00012918"/>
    <w:rsid w:val="00012A74"/>
    <w:rsid w:val="00012F22"/>
    <w:rsid w:val="0001362F"/>
    <w:rsid w:val="00015DAC"/>
    <w:rsid w:val="0001714C"/>
    <w:rsid w:val="000224EC"/>
    <w:rsid w:val="00022F40"/>
    <w:rsid w:val="00023F03"/>
    <w:rsid w:val="00024158"/>
    <w:rsid w:val="00025412"/>
    <w:rsid w:val="0002681D"/>
    <w:rsid w:val="000274AF"/>
    <w:rsid w:val="000304BA"/>
    <w:rsid w:val="00030C18"/>
    <w:rsid w:val="000312AB"/>
    <w:rsid w:val="0003133D"/>
    <w:rsid w:val="000317B4"/>
    <w:rsid w:val="00032CF5"/>
    <w:rsid w:val="00033668"/>
    <w:rsid w:val="000344E7"/>
    <w:rsid w:val="00035861"/>
    <w:rsid w:val="0003648D"/>
    <w:rsid w:val="00036761"/>
    <w:rsid w:val="00036AD2"/>
    <w:rsid w:val="000374CC"/>
    <w:rsid w:val="0003787F"/>
    <w:rsid w:val="00041186"/>
    <w:rsid w:val="00041695"/>
    <w:rsid w:val="00041854"/>
    <w:rsid w:val="000427B0"/>
    <w:rsid w:val="000441DD"/>
    <w:rsid w:val="000447BD"/>
    <w:rsid w:val="00044802"/>
    <w:rsid w:val="00044BDB"/>
    <w:rsid w:val="000521E0"/>
    <w:rsid w:val="000523C5"/>
    <w:rsid w:val="0005303C"/>
    <w:rsid w:val="00053086"/>
    <w:rsid w:val="000541A5"/>
    <w:rsid w:val="00054924"/>
    <w:rsid w:val="00054E72"/>
    <w:rsid w:val="00055974"/>
    <w:rsid w:val="000567A1"/>
    <w:rsid w:val="00056D3F"/>
    <w:rsid w:val="00057DFB"/>
    <w:rsid w:val="00057E19"/>
    <w:rsid w:val="0006037E"/>
    <w:rsid w:val="00060527"/>
    <w:rsid w:val="00061E65"/>
    <w:rsid w:val="00062960"/>
    <w:rsid w:val="00063201"/>
    <w:rsid w:val="00063538"/>
    <w:rsid w:val="00064AF2"/>
    <w:rsid w:val="00064B44"/>
    <w:rsid w:val="0006546B"/>
    <w:rsid w:val="000658A8"/>
    <w:rsid w:val="00066F04"/>
    <w:rsid w:val="00067B0D"/>
    <w:rsid w:val="0007121D"/>
    <w:rsid w:val="0007121F"/>
    <w:rsid w:val="00071E31"/>
    <w:rsid w:val="0007204C"/>
    <w:rsid w:val="00072491"/>
    <w:rsid w:val="00072706"/>
    <w:rsid w:val="00072FA2"/>
    <w:rsid w:val="00073317"/>
    <w:rsid w:val="00073D70"/>
    <w:rsid w:val="00073ED8"/>
    <w:rsid w:val="000762F2"/>
    <w:rsid w:val="00076B7B"/>
    <w:rsid w:val="00077168"/>
    <w:rsid w:val="00080382"/>
    <w:rsid w:val="00080CBA"/>
    <w:rsid w:val="00084E6F"/>
    <w:rsid w:val="00086CEC"/>
    <w:rsid w:val="00090728"/>
    <w:rsid w:val="000908AE"/>
    <w:rsid w:val="00090992"/>
    <w:rsid w:val="00090E2F"/>
    <w:rsid w:val="0009176D"/>
    <w:rsid w:val="0009196F"/>
    <w:rsid w:val="000921C4"/>
    <w:rsid w:val="00092319"/>
    <w:rsid w:val="00092D3E"/>
    <w:rsid w:val="0009361A"/>
    <w:rsid w:val="000949AB"/>
    <w:rsid w:val="00094DB1"/>
    <w:rsid w:val="000955A2"/>
    <w:rsid w:val="000961D0"/>
    <w:rsid w:val="000968D6"/>
    <w:rsid w:val="00096F4A"/>
    <w:rsid w:val="00096F62"/>
    <w:rsid w:val="000A01F9"/>
    <w:rsid w:val="000A02E1"/>
    <w:rsid w:val="000A088F"/>
    <w:rsid w:val="000A1169"/>
    <w:rsid w:val="000A1C6C"/>
    <w:rsid w:val="000A2721"/>
    <w:rsid w:val="000A2DAF"/>
    <w:rsid w:val="000A58DB"/>
    <w:rsid w:val="000A5D05"/>
    <w:rsid w:val="000A60FB"/>
    <w:rsid w:val="000A71A3"/>
    <w:rsid w:val="000B1CBA"/>
    <w:rsid w:val="000B1D1B"/>
    <w:rsid w:val="000B21C2"/>
    <w:rsid w:val="000B28F2"/>
    <w:rsid w:val="000B2B0B"/>
    <w:rsid w:val="000B2E88"/>
    <w:rsid w:val="000B3452"/>
    <w:rsid w:val="000B4AF4"/>
    <w:rsid w:val="000B5D46"/>
    <w:rsid w:val="000B5E40"/>
    <w:rsid w:val="000B5F80"/>
    <w:rsid w:val="000B7538"/>
    <w:rsid w:val="000B7A6A"/>
    <w:rsid w:val="000B7BA6"/>
    <w:rsid w:val="000C00E9"/>
    <w:rsid w:val="000C25E4"/>
    <w:rsid w:val="000C412F"/>
    <w:rsid w:val="000C487B"/>
    <w:rsid w:val="000C5407"/>
    <w:rsid w:val="000C577D"/>
    <w:rsid w:val="000C785D"/>
    <w:rsid w:val="000C7C24"/>
    <w:rsid w:val="000D0751"/>
    <w:rsid w:val="000D0B69"/>
    <w:rsid w:val="000D25BE"/>
    <w:rsid w:val="000D260C"/>
    <w:rsid w:val="000D3598"/>
    <w:rsid w:val="000D3764"/>
    <w:rsid w:val="000D3FAB"/>
    <w:rsid w:val="000D4FC8"/>
    <w:rsid w:val="000D5803"/>
    <w:rsid w:val="000D602D"/>
    <w:rsid w:val="000D7EDD"/>
    <w:rsid w:val="000E0716"/>
    <w:rsid w:val="000E0A49"/>
    <w:rsid w:val="000E194B"/>
    <w:rsid w:val="000E1F7F"/>
    <w:rsid w:val="000E317F"/>
    <w:rsid w:val="000E3853"/>
    <w:rsid w:val="000E3D0A"/>
    <w:rsid w:val="000E4D4D"/>
    <w:rsid w:val="000E6F9E"/>
    <w:rsid w:val="000E7163"/>
    <w:rsid w:val="000E71DC"/>
    <w:rsid w:val="000E7E3C"/>
    <w:rsid w:val="000E7F3C"/>
    <w:rsid w:val="000F071C"/>
    <w:rsid w:val="000F0DC8"/>
    <w:rsid w:val="000F14EC"/>
    <w:rsid w:val="000F24EB"/>
    <w:rsid w:val="000F2778"/>
    <w:rsid w:val="000F38C0"/>
    <w:rsid w:val="000F480C"/>
    <w:rsid w:val="000F4E38"/>
    <w:rsid w:val="000F55D6"/>
    <w:rsid w:val="000F7C3E"/>
    <w:rsid w:val="000F7F79"/>
    <w:rsid w:val="00100F88"/>
    <w:rsid w:val="00102890"/>
    <w:rsid w:val="00103ADA"/>
    <w:rsid w:val="00104191"/>
    <w:rsid w:val="00104DDF"/>
    <w:rsid w:val="00105168"/>
    <w:rsid w:val="00110622"/>
    <w:rsid w:val="00114D90"/>
    <w:rsid w:val="00115664"/>
    <w:rsid w:val="001166D5"/>
    <w:rsid w:val="00117D81"/>
    <w:rsid w:val="00121007"/>
    <w:rsid w:val="00121264"/>
    <w:rsid w:val="00121FA5"/>
    <w:rsid w:val="0012251E"/>
    <w:rsid w:val="00122D88"/>
    <w:rsid w:val="001231BD"/>
    <w:rsid w:val="001237EF"/>
    <w:rsid w:val="001239EC"/>
    <w:rsid w:val="0012404A"/>
    <w:rsid w:val="00124355"/>
    <w:rsid w:val="001257B5"/>
    <w:rsid w:val="001257FA"/>
    <w:rsid w:val="00127E3C"/>
    <w:rsid w:val="00127FDA"/>
    <w:rsid w:val="00130929"/>
    <w:rsid w:val="00130E3A"/>
    <w:rsid w:val="00130EC0"/>
    <w:rsid w:val="001317F1"/>
    <w:rsid w:val="00131B60"/>
    <w:rsid w:val="00132378"/>
    <w:rsid w:val="00132FF8"/>
    <w:rsid w:val="00133F96"/>
    <w:rsid w:val="00134108"/>
    <w:rsid w:val="0013472A"/>
    <w:rsid w:val="001351C6"/>
    <w:rsid w:val="0013520B"/>
    <w:rsid w:val="00136AA1"/>
    <w:rsid w:val="001375B6"/>
    <w:rsid w:val="0013786C"/>
    <w:rsid w:val="00137C1A"/>
    <w:rsid w:val="00137F88"/>
    <w:rsid w:val="001406B5"/>
    <w:rsid w:val="0014298D"/>
    <w:rsid w:val="0014316E"/>
    <w:rsid w:val="00143F6A"/>
    <w:rsid w:val="00144DE7"/>
    <w:rsid w:val="001457E8"/>
    <w:rsid w:val="00145919"/>
    <w:rsid w:val="001461E6"/>
    <w:rsid w:val="00146CB2"/>
    <w:rsid w:val="00147CFE"/>
    <w:rsid w:val="00150E97"/>
    <w:rsid w:val="001511E7"/>
    <w:rsid w:val="00151469"/>
    <w:rsid w:val="0015181F"/>
    <w:rsid w:val="001522C5"/>
    <w:rsid w:val="00152352"/>
    <w:rsid w:val="00155114"/>
    <w:rsid w:val="0015518E"/>
    <w:rsid w:val="00157102"/>
    <w:rsid w:val="00161E20"/>
    <w:rsid w:val="00164419"/>
    <w:rsid w:val="00166851"/>
    <w:rsid w:val="00166F31"/>
    <w:rsid w:val="0016746C"/>
    <w:rsid w:val="00170291"/>
    <w:rsid w:val="0017089D"/>
    <w:rsid w:val="00171627"/>
    <w:rsid w:val="001722EF"/>
    <w:rsid w:val="00172B16"/>
    <w:rsid w:val="00173D6F"/>
    <w:rsid w:val="00174789"/>
    <w:rsid w:val="00176264"/>
    <w:rsid w:val="00176819"/>
    <w:rsid w:val="00180B99"/>
    <w:rsid w:val="0018260B"/>
    <w:rsid w:val="001831AD"/>
    <w:rsid w:val="00183BBC"/>
    <w:rsid w:val="00183F45"/>
    <w:rsid w:val="00185EC5"/>
    <w:rsid w:val="001861AD"/>
    <w:rsid w:val="00187A8B"/>
    <w:rsid w:val="0019002E"/>
    <w:rsid w:val="001910D2"/>
    <w:rsid w:val="0019318C"/>
    <w:rsid w:val="0019400F"/>
    <w:rsid w:val="001950A8"/>
    <w:rsid w:val="001954AA"/>
    <w:rsid w:val="001955A5"/>
    <w:rsid w:val="0019619F"/>
    <w:rsid w:val="00196C64"/>
    <w:rsid w:val="001A021D"/>
    <w:rsid w:val="001A0B64"/>
    <w:rsid w:val="001A1877"/>
    <w:rsid w:val="001A1A28"/>
    <w:rsid w:val="001A20B6"/>
    <w:rsid w:val="001A39EB"/>
    <w:rsid w:val="001A3A7A"/>
    <w:rsid w:val="001A3F4A"/>
    <w:rsid w:val="001A4155"/>
    <w:rsid w:val="001A4D2A"/>
    <w:rsid w:val="001A5333"/>
    <w:rsid w:val="001A56DC"/>
    <w:rsid w:val="001A6CD7"/>
    <w:rsid w:val="001A74A3"/>
    <w:rsid w:val="001B12E2"/>
    <w:rsid w:val="001B19F9"/>
    <w:rsid w:val="001B29BD"/>
    <w:rsid w:val="001B2C2E"/>
    <w:rsid w:val="001B2FB1"/>
    <w:rsid w:val="001B3292"/>
    <w:rsid w:val="001B3739"/>
    <w:rsid w:val="001B3E8C"/>
    <w:rsid w:val="001B516F"/>
    <w:rsid w:val="001B51ED"/>
    <w:rsid w:val="001B5231"/>
    <w:rsid w:val="001B6909"/>
    <w:rsid w:val="001B6BA5"/>
    <w:rsid w:val="001B7278"/>
    <w:rsid w:val="001B7E9F"/>
    <w:rsid w:val="001B7FE8"/>
    <w:rsid w:val="001C052F"/>
    <w:rsid w:val="001C0555"/>
    <w:rsid w:val="001C0E81"/>
    <w:rsid w:val="001C1C1A"/>
    <w:rsid w:val="001C1EA1"/>
    <w:rsid w:val="001C2D87"/>
    <w:rsid w:val="001C4169"/>
    <w:rsid w:val="001C4A5D"/>
    <w:rsid w:val="001C4BE6"/>
    <w:rsid w:val="001C53F4"/>
    <w:rsid w:val="001C58A4"/>
    <w:rsid w:val="001C718F"/>
    <w:rsid w:val="001C7D45"/>
    <w:rsid w:val="001D0400"/>
    <w:rsid w:val="001D097F"/>
    <w:rsid w:val="001D0F6A"/>
    <w:rsid w:val="001D26F9"/>
    <w:rsid w:val="001D28F2"/>
    <w:rsid w:val="001D2951"/>
    <w:rsid w:val="001D4E46"/>
    <w:rsid w:val="001D58AC"/>
    <w:rsid w:val="001D5EFA"/>
    <w:rsid w:val="001D6683"/>
    <w:rsid w:val="001D691D"/>
    <w:rsid w:val="001D74F2"/>
    <w:rsid w:val="001D7578"/>
    <w:rsid w:val="001D76A6"/>
    <w:rsid w:val="001E286E"/>
    <w:rsid w:val="001E303F"/>
    <w:rsid w:val="001E322C"/>
    <w:rsid w:val="001E38D5"/>
    <w:rsid w:val="001E42C9"/>
    <w:rsid w:val="001E591E"/>
    <w:rsid w:val="001E5BFA"/>
    <w:rsid w:val="001E5D7C"/>
    <w:rsid w:val="001E664D"/>
    <w:rsid w:val="001F03D8"/>
    <w:rsid w:val="001F1669"/>
    <w:rsid w:val="001F17BF"/>
    <w:rsid w:val="001F347C"/>
    <w:rsid w:val="001F72C1"/>
    <w:rsid w:val="001F7DD7"/>
    <w:rsid w:val="002000FE"/>
    <w:rsid w:val="0020140F"/>
    <w:rsid w:val="00202395"/>
    <w:rsid w:val="002024D7"/>
    <w:rsid w:val="002054B9"/>
    <w:rsid w:val="00206DAE"/>
    <w:rsid w:val="00210F0F"/>
    <w:rsid w:val="00211E09"/>
    <w:rsid w:val="002131B0"/>
    <w:rsid w:val="002131DD"/>
    <w:rsid w:val="002145D6"/>
    <w:rsid w:val="00215859"/>
    <w:rsid w:val="00215AFA"/>
    <w:rsid w:val="00215B87"/>
    <w:rsid w:val="00216491"/>
    <w:rsid w:val="00217A46"/>
    <w:rsid w:val="00220789"/>
    <w:rsid w:val="00221C60"/>
    <w:rsid w:val="00222EA7"/>
    <w:rsid w:val="00223DED"/>
    <w:rsid w:val="0022419F"/>
    <w:rsid w:val="0022440F"/>
    <w:rsid w:val="00225F32"/>
    <w:rsid w:val="002266AD"/>
    <w:rsid w:val="00226718"/>
    <w:rsid w:val="00226AF5"/>
    <w:rsid w:val="002301DB"/>
    <w:rsid w:val="00230269"/>
    <w:rsid w:val="00230698"/>
    <w:rsid w:val="00232488"/>
    <w:rsid w:val="00232CA5"/>
    <w:rsid w:val="002355B8"/>
    <w:rsid w:val="00236833"/>
    <w:rsid w:val="002400FC"/>
    <w:rsid w:val="0024023A"/>
    <w:rsid w:val="0024035A"/>
    <w:rsid w:val="00240944"/>
    <w:rsid w:val="00241B06"/>
    <w:rsid w:val="00242F1D"/>
    <w:rsid w:val="0024383E"/>
    <w:rsid w:val="00243C7B"/>
    <w:rsid w:val="00243E0D"/>
    <w:rsid w:val="002521A4"/>
    <w:rsid w:val="0025297F"/>
    <w:rsid w:val="00255400"/>
    <w:rsid w:val="0025699C"/>
    <w:rsid w:val="00260ECD"/>
    <w:rsid w:val="00262123"/>
    <w:rsid w:val="00263309"/>
    <w:rsid w:val="0026504B"/>
    <w:rsid w:val="00266665"/>
    <w:rsid w:val="002667B6"/>
    <w:rsid w:val="00270818"/>
    <w:rsid w:val="00270A28"/>
    <w:rsid w:val="00270A64"/>
    <w:rsid w:val="00270C6A"/>
    <w:rsid w:val="00270FCA"/>
    <w:rsid w:val="002715EE"/>
    <w:rsid w:val="002726C6"/>
    <w:rsid w:val="0027287B"/>
    <w:rsid w:val="00274F5A"/>
    <w:rsid w:val="002760A2"/>
    <w:rsid w:val="00276690"/>
    <w:rsid w:val="0027714A"/>
    <w:rsid w:val="002779F4"/>
    <w:rsid w:val="002818E9"/>
    <w:rsid w:val="00282662"/>
    <w:rsid w:val="002833C4"/>
    <w:rsid w:val="002837E4"/>
    <w:rsid w:val="00284E45"/>
    <w:rsid w:val="00285374"/>
    <w:rsid w:val="00286877"/>
    <w:rsid w:val="00287D93"/>
    <w:rsid w:val="00290DAE"/>
    <w:rsid w:val="00291208"/>
    <w:rsid w:val="00291B84"/>
    <w:rsid w:val="0029440C"/>
    <w:rsid w:val="002956AE"/>
    <w:rsid w:val="002959F2"/>
    <w:rsid w:val="00296725"/>
    <w:rsid w:val="00296ECF"/>
    <w:rsid w:val="002A00B6"/>
    <w:rsid w:val="002A095D"/>
    <w:rsid w:val="002A0DC6"/>
    <w:rsid w:val="002A2185"/>
    <w:rsid w:val="002A463E"/>
    <w:rsid w:val="002A6DAB"/>
    <w:rsid w:val="002A75B4"/>
    <w:rsid w:val="002B1224"/>
    <w:rsid w:val="002B1E4E"/>
    <w:rsid w:val="002B2ADC"/>
    <w:rsid w:val="002B35DD"/>
    <w:rsid w:val="002B457F"/>
    <w:rsid w:val="002B5469"/>
    <w:rsid w:val="002B6510"/>
    <w:rsid w:val="002B787F"/>
    <w:rsid w:val="002C261B"/>
    <w:rsid w:val="002C4B9F"/>
    <w:rsid w:val="002C5CFA"/>
    <w:rsid w:val="002D171C"/>
    <w:rsid w:val="002D24A8"/>
    <w:rsid w:val="002D4671"/>
    <w:rsid w:val="002D73F0"/>
    <w:rsid w:val="002E114B"/>
    <w:rsid w:val="002E11E2"/>
    <w:rsid w:val="002E2A92"/>
    <w:rsid w:val="002E556A"/>
    <w:rsid w:val="002E6F9E"/>
    <w:rsid w:val="002F11B4"/>
    <w:rsid w:val="002F20F8"/>
    <w:rsid w:val="002F3426"/>
    <w:rsid w:val="002F395D"/>
    <w:rsid w:val="002F5156"/>
    <w:rsid w:val="002F66A9"/>
    <w:rsid w:val="00300672"/>
    <w:rsid w:val="00301358"/>
    <w:rsid w:val="003017A9"/>
    <w:rsid w:val="003020A8"/>
    <w:rsid w:val="0030273B"/>
    <w:rsid w:val="00303970"/>
    <w:rsid w:val="0030506A"/>
    <w:rsid w:val="003069EF"/>
    <w:rsid w:val="0030783D"/>
    <w:rsid w:val="00307D7D"/>
    <w:rsid w:val="00307FAE"/>
    <w:rsid w:val="00307FDB"/>
    <w:rsid w:val="00311030"/>
    <w:rsid w:val="00311AE8"/>
    <w:rsid w:val="0031384F"/>
    <w:rsid w:val="00313DA5"/>
    <w:rsid w:val="00314115"/>
    <w:rsid w:val="00314530"/>
    <w:rsid w:val="00315D93"/>
    <w:rsid w:val="00316261"/>
    <w:rsid w:val="00317E51"/>
    <w:rsid w:val="0032059F"/>
    <w:rsid w:val="00323589"/>
    <w:rsid w:val="00324623"/>
    <w:rsid w:val="00325E6B"/>
    <w:rsid w:val="003265B4"/>
    <w:rsid w:val="003266B2"/>
    <w:rsid w:val="00326D00"/>
    <w:rsid w:val="00326D6B"/>
    <w:rsid w:val="003274E0"/>
    <w:rsid w:val="003277AB"/>
    <w:rsid w:val="00327F45"/>
    <w:rsid w:val="00327FBA"/>
    <w:rsid w:val="00330016"/>
    <w:rsid w:val="00331B21"/>
    <w:rsid w:val="00331DE6"/>
    <w:rsid w:val="00332EDD"/>
    <w:rsid w:val="00333091"/>
    <w:rsid w:val="003337FC"/>
    <w:rsid w:val="00334179"/>
    <w:rsid w:val="003343EC"/>
    <w:rsid w:val="00336619"/>
    <w:rsid w:val="0033780A"/>
    <w:rsid w:val="003400DD"/>
    <w:rsid w:val="00340CBF"/>
    <w:rsid w:val="00343D21"/>
    <w:rsid w:val="00344399"/>
    <w:rsid w:val="0034599A"/>
    <w:rsid w:val="003464DC"/>
    <w:rsid w:val="00350757"/>
    <w:rsid w:val="00350AE6"/>
    <w:rsid w:val="0035213B"/>
    <w:rsid w:val="003521AB"/>
    <w:rsid w:val="0035284A"/>
    <w:rsid w:val="00352B97"/>
    <w:rsid w:val="00352D53"/>
    <w:rsid w:val="00355891"/>
    <w:rsid w:val="00355E03"/>
    <w:rsid w:val="00356FD1"/>
    <w:rsid w:val="0035715D"/>
    <w:rsid w:val="00357747"/>
    <w:rsid w:val="00357B2A"/>
    <w:rsid w:val="00357C67"/>
    <w:rsid w:val="00357CAB"/>
    <w:rsid w:val="00361EEA"/>
    <w:rsid w:val="00362247"/>
    <w:rsid w:val="0036383D"/>
    <w:rsid w:val="00363D10"/>
    <w:rsid w:val="0036604A"/>
    <w:rsid w:val="00366613"/>
    <w:rsid w:val="00366B28"/>
    <w:rsid w:val="00366CCB"/>
    <w:rsid w:val="00370B09"/>
    <w:rsid w:val="00370FAE"/>
    <w:rsid w:val="00371883"/>
    <w:rsid w:val="00375D1D"/>
    <w:rsid w:val="003764AA"/>
    <w:rsid w:val="0038049F"/>
    <w:rsid w:val="00384396"/>
    <w:rsid w:val="003845D7"/>
    <w:rsid w:val="003846CE"/>
    <w:rsid w:val="00384E94"/>
    <w:rsid w:val="003856D2"/>
    <w:rsid w:val="00385862"/>
    <w:rsid w:val="00386C5B"/>
    <w:rsid w:val="00387C93"/>
    <w:rsid w:val="00387E5B"/>
    <w:rsid w:val="00391EC0"/>
    <w:rsid w:val="003930BD"/>
    <w:rsid w:val="003932CE"/>
    <w:rsid w:val="003944B0"/>
    <w:rsid w:val="003955F3"/>
    <w:rsid w:val="0039613B"/>
    <w:rsid w:val="00397010"/>
    <w:rsid w:val="003A0B14"/>
    <w:rsid w:val="003A1676"/>
    <w:rsid w:val="003A1B5C"/>
    <w:rsid w:val="003A3949"/>
    <w:rsid w:val="003A504F"/>
    <w:rsid w:val="003A53E3"/>
    <w:rsid w:val="003A6470"/>
    <w:rsid w:val="003B1BFC"/>
    <w:rsid w:val="003B3502"/>
    <w:rsid w:val="003B3754"/>
    <w:rsid w:val="003B3784"/>
    <w:rsid w:val="003B5F4B"/>
    <w:rsid w:val="003C0B99"/>
    <w:rsid w:val="003C1927"/>
    <w:rsid w:val="003C198B"/>
    <w:rsid w:val="003C1B4E"/>
    <w:rsid w:val="003C2615"/>
    <w:rsid w:val="003C2CE3"/>
    <w:rsid w:val="003C3614"/>
    <w:rsid w:val="003C400C"/>
    <w:rsid w:val="003C43FD"/>
    <w:rsid w:val="003C5325"/>
    <w:rsid w:val="003C58AC"/>
    <w:rsid w:val="003C5EC6"/>
    <w:rsid w:val="003C62D6"/>
    <w:rsid w:val="003C6C8B"/>
    <w:rsid w:val="003D1346"/>
    <w:rsid w:val="003D46D6"/>
    <w:rsid w:val="003D4857"/>
    <w:rsid w:val="003D4B1F"/>
    <w:rsid w:val="003D6050"/>
    <w:rsid w:val="003D6379"/>
    <w:rsid w:val="003D640E"/>
    <w:rsid w:val="003D7D61"/>
    <w:rsid w:val="003E02A0"/>
    <w:rsid w:val="003E10D9"/>
    <w:rsid w:val="003E182E"/>
    <w:rsid w:val="003E3738"/>
    <w:rsid w:val="003E3E74"/>
    <w:rsid w:val="003E58C7"/>
    <w:rsid w:val="003E734E"/>
    <w:rsid w:val="003F0052"/>
    <w:rsid w:val="003F1B95"/>
    <w:rsid w:val="003F2C02"/>
    <w:rsid w:val="003F3019"/>
    <w:rsid w:val="003F3B34"/>
    <w:rsid w:val="003F45A9"/>
    <w:rsid w:val="003F4672"/>
    <w:rsid w:val="003F54E0"/>
    <w:rsid w:val="004003D3"/>
    <w:rsid w:val="0040113A"/>
    <w:rsid w:val="00403284"/>
    <w:rsid w:val="004041F1"/>
    <w:rsid w:val="004053AF"/>
    <w:rsid w:val="00410A3E"/>
    <w:rsid w:val="0041471E"/>
    <w:rsid w:val="004148D9"/>
    <w:rsid w:val="00416636"/>
    <w:rsid w:val="00417C94"/>
    <w:rsid w:val="00420581"/>
    <w:rsid w:val="00420F6E"/>
    <w:rsid w:val="00421BCA"/>
    <w:rsid w:val="004225D7"/>
    <w:rsid w:val="004227B3"/>
    <w:rsid w:val="00424582"/>
    <w:rsid w:val="00425BD2"/>
    <w:rsid w:val="00426739"/>
    <w:rsid w:val="0043006B"/>
    <w:rsid w:val="004308CD"/>
    <w:rsid w:val="00431333"/>
    <w:rsid w:val="004313C1"/>
    <w:rsid w:val="004327E5"/>
    <w:rsid w:val="00432851"/>
    <w:rsid w:val="00432A37"/>
    <w:rsid w:val="00434349"/>
    <w:rsid w:val="0043475A"/>
    <w:rsid w:val="0043611B"/>
    <w:rsid w:val="00437CA7"/>
    <w:rsid w:val="004408CA"/>
    <w:rsid w:val="00442C90"/>
    <w:rsid w:val="00443598"/>
    <w:rsid w:val="00443B3C"/>
    <w:rsid w:val="004443A6"/>
    <w:rsid w:val="00446884"/>
    <w:rsid w:val="004468A1"/>
    <w:rsid w:val="00447BE8"/>
    <w:rsid w:val="0045088D"/>
    <w:rsid w:val="00450ACB"/>
    <w:rsid w:val="00450C22"/>
    <w:rsid w:val="004515EB"/>
    <w:rsid w:val="0045188E"/>
    <w:rsid w:val="00452597"/>
    <w:rsid w:val="0045294D"/>
    <w:rsid w:val="00452A1C"/>
    <w:rsid w:val="00453784"/>
    <w:rsid w:val="00453CDB"/>
    <w:rsid w:val="00455231"/>
    <w:rsid w:val="00455422"/>
    <w:rsid w:val="00455676"/>
    <w:rsid w:val="00455A5C"/>
    <w:rsid w:val="00455BA3"/>
    <w:rsid w:val="00456A98"/>
    <w:rsid w:val="00456AF5"/>
    <w:rsid w:val="00456E87"/>
    <w:rsid w:val="004573F5"/>
    <w:rsid w:val="00457E56"/>
    <w:rsid w:val="004622FE"/>
    <w:rsid w:val="00462F7F"/>
    <w:rsid w:val="00463659"/>
    <w:rsid w:val="00464CFC"/>
    <w:rsid w:val="004653B5"/>
    <w:rsid w:val="00465AA4"/>
    <w:rsid w:val="00465F9E"/>
    <w:rsid w:val="00466726"/>
    <w:rsid w:val="00467A53"/>
    <w:rsid w:val="00470B30"/>
    <w:rsid w:val="0047111A"/>
    <w:rsid w:val="00471234"/>
    <w:rsid w:val="00471805"/>
    <w:rsid w:val="0047289D"/>
    <w:rsid w:val="004743D1"/>
    <w:rsid w:val="0047454F"/>
    <w:rsid w:val="004748FA"/>
    <w:rsid w:val="00475910"/>
    <w:rsid w:val="00476EBE"/>
    <w:rsid w:val="0048323C"/>
    <w:rsid w:val="00483D35"/>
    <w:rsid w:val="00483E8E"/>
    <w:rsid w:val="00484BA3"/>
    <w:rsid w:val="00485DC4"/>
    <w:rsid w:val="00485EBE"/>
    <w:rsid w:val="004864C4"/>
    <w:rsid w:val="0048774B"/>
    <w:rsid w:val="00487C9F"/>
    <w:rsid w:val="00490382"/>
    <w:rsid w:val="00490540"/>
    <w:rsid w:val="00493285"/>
    <w:rsid w:val="004941EE"/>
    <w:rsid w:val="004955D1"/>
    <w:rsid w:val="00496FEC"/>
    <w:rsid w:val="0049752F"/>
    <w:rsid w:val="004A0122"/>
    <w:rsid w:val="004A1286"/>
    <w:rsid w:val="004A2F13"/>
    <w:rsid w:val="004A33E5"/>
    <w:rsid w:val="004A46E2"/>
    <w:rsid w:val="004A5E95"/>
    <w:rsid w:val="004A71E9"/>
    <w:rsid w:val="004A7A3E"/>
    <w:rsid w:val="004B0CFE"/>
    <w:rsid w:val="004B49AB"/>
    <w:rsid w:val="004B4C57"/>
    <w:rsid w:val="004B590F"/>
    <w:rsid w:val="004B5F73"/>
    <w:rsid w:val="004B6C1B"/>
    <w:rsid w:val="004B7700"/>
    <w:rsid w:val="004B7845"/>
    <w:rsid w:val="004C4F23"/>
    <w:rsid w:val="004C5CA6"/>
    <w:rsid w:val="004C5EDA"/>
    <w:rsid w:val="004C6231"/>
    <w:rsid w:val="004C7B93"/>
    <w:rsid w:val="004D066F"/>
    <w:rsid w:val="004D1AE2"/>
    <w:rsid w:val="004D1D08"/>
    <w:rsid w:val="004D1E50"/>
    <w:rsid w:val="004D29D4"/>
    <w:rsid w:val="004D2F6F"/>
    <w:rsid w:val="004D361B"/>
    <w:rsid w:val="004D4329"/>
    <w:rsid w:val="004D5F72"/>
    <w:rsid w:val="004D667D"/>
    <w:rsid w:val="004D6D6E"/>
    <w:rsid w:val="004D6E74"/>
    <w:rsid w:val="004E09AD"/>
    <w:rsid w:val="004E0BEC"/>
    <w:rsid w:val="004E1C8F"/>
    <w:rsid w:val="004E1D88"/>
    <w:rsid w:val="004E28DF"/>
    <w:rsid w:val="004E2CC9"/>
    <w:rsid w:val="004E4022"/>
    <w:rsid w:val="004E5782"/>
    <w:rsid w:val="004E60EE"/>
    <w:rsid w:val="004E7AED"/>
    <w:rsid w:val="004E7B6D"/>
    <w:rsid w:val="004F2C23"/>
    <w:rsid w:val="004F309C"/>
    <w:rsid w:val="004F395E"/>
    <w:rsid w:val="004F3A00"/>
    <w:rsid w:val="004F3C07"/>
    <w:rsid w:val="004F56B6"/>
    <w:rsid w:val="004F5AE6"/>
    <w:rsid w:val="004F73F0"/>
    <w:rsid w:val="004F74C1"/>
    <w:rsid w:val="004F7D5D"/>
    <w:rsid w:val="005003AD"/>
    <w:rsid w:val="00500808"/>
    <w:rsid w:val="00500A42"/>
    <w:rsid w:val="00501DA2"/>
    <w:rsid w:val="00502C3E"/>
    <w:rsid w:val="0050321D"/>
    <w:rsid w:val="00504E5D"/>
    <w:rsid w:val="00505744"/>
    <w:rsid w:val="0050734D"/>
    <w:rsid w:val="005077F8"/>
    <w:rsid w:val="00510EA5"/>
    <w:rsid w:val="005136AB"/>
    <w:rsid w:val="00513C09"/>
    <w:rsid w:val="00515B2F"/>
    <w:rsid w:val="00516FAB"/>
    <w:rsid w:val="005214A6"/>
    <w:rsid w:val="00521C86"/>
    <w:rsid w:val="005220EC"/>
    <w:rsid w:val="00522E51"/>
    <w:rsid w:val="005230C6"/>
    <w:rsid w:val="0052342F"/>
    <w:rsid w:val="00523438"/>
    <w:rsid w:val="00527377"/>
    <w:rsid w:val="00530882"/>
    <w:rsid w:val="005308EF"/>
    <w:rsid w:val="00530C73"/>
    <w:rsid w:val="00532367"/>
    <w:rsid w:val="00532920"/>
    <w:rsid w:val="005343F8"/>
    <w:rsid w:val="00535B95"/>
    <w:rsid w:val="005365E2"/>
    <w:rsid w:val="00537783"/>
    <w:rsid w:val="005417A8"/>
    <w:rsid w:val="0054191D"/>
    <w:rsid w:val="005431D4"/>
    <w:rsid w:val="00543AA7"/>
    <w:rsid w:val="00543C5D"/>
    <w:rsid w:val="005445F1"/>
    <w:rsid w:val="00544ADB"/>
    <w:rsid w:val="00544D9F"/>
    <w:rsid w:val="005451C0"/>
    <w:rsid w:val="00545AFD"/>
    <w:rsid w:val="00547157"/>
    <w:rsid w:val="00547A5D"/>
    <w:rsid w:val="00550118"/>
    <w:rsid w:val="00550149"/>
    <w:rsid w:val="00550C45"/>
    <w:rsid w:val="00552611"/>
    <w:rsid w:val="0055484B"/>
    <w:rsid w:val="00557BB1"/>
    <w:rsid w:val="00557CFB"/>
    <w:rsid w:val="00557DFB"/>
    <w:rsid w:val="00560FFD"/>
    <w:rsid w:val="00561636"/>
    <w:rsid w:val="00561AEC"/>
    <w:rsid w:val="00562E32"/>
    <w:rsid w:val="0056356D"/>
    <w:rsid w:val="00563AE8"/>
    <w:rsid w:val="00564176"/>
    <w:rsid w:val="00564537"/>
    <w:rsid w:val="005656B9"/>
    <w:rsid w:val="00565833"/>
    <w:rsid w:val="00567874"/>
    <w:rsid w:val="00567B40"/>
    <w:rsid w:val="00567F42"/>
    <w:rsid w:val="00570644"/>
    <w:rsid w:val="005708EE"/>
    <w:rsid w:val="00571A0F"/>
    <w:rsid w:val="00571DD2"/>
    <w:rsid w:val="0057220E"/>
    <w:rsid w:val="00573FCD"/>
    <w:rsid w:val="005742A8"/>
    <w:rsid w:val="0057579E"/>
    <w:rsid w:val="00575ACA"/>
    <w:rsid w:val="005761B4"/>
    <w:rsid w:val="00580097"/>
    <w:rsid w:val="005810A6"/>
    <w:rsid w:val="0058199E"/>
    <w:rsid w:val="005821E0"/>
    <w:rsid w:val="005831DA"/>
    <w:rsid w:val="00584411"/>
    <w:rsid w:val="00584584"/>
    <w:rsid w:val="00592063"/>
    <w:rsid w:val="0059214C"/>
    <w:rsid w:val="00592439"/>
    <w:rsid w:val="0059296B"/>
    <w:rsid w:val="005937D2"/>
    <w:rsid w:val="0059505C"/>
    <w:rsid w:val="00595E25"/>
    <w:rsid w:val="00596778"/>
    <w:rsid w:val="00597761"/>
    <w:rsid w:val="00597C04"/>
    <w:rsid w:val="005A002F"/>
    <w:rsid w:val="005A3BA7"/>
    <w:rsid w:val="005A46CC"/>
    <w:rsid w:val="005A5141"/>
    <w:rsid w:val="005A5D70"/>
    <w:rsid w:val="005A79B8"/>
    <w:rsid w:val="005B0D33"/>
    <w:rsid w:val="005B1FC0"/>
    <w:rsid w:val="005B2B58"/>
    <w:rsid w:val="005B33B8"/>
    <w:rsid w:val="005B3A4B"/>
    <w:rsid w:val="005B406A"/>
    <w:rsid w:val="005B58B4"/>
    <w:rsid w:val="005B76AD"/>
    <w:rsid w:val="005B7A38"/>
    <w:rsid w:val="005B7CF5"/>
    <w:rsid w:val="005C1AFA"/>
    <w:rsid w:val="005C2597"/>
    <w:rsid w:val="005C30EA"/>
    <w:rsid w:val="005C51A6"/>
    <w:rsid w:val="005C5FAA"/>
    <w:rsid w:val="005C6312"/>
    <w:rsid w:val="005C67ED"/>
    <w:rsid w:val="005D101E"/>
    <w:rsid w:val="005D2B9F"/>
    <w:rsid w:val="005D35CF"/>
    <w:rsid w:val="005D4458"/>
    <w:rsid w:val="005D46CC"/>
    <w:rsid w:val="005D4C0D"/>
    <w:rsid w:val="005D61FD"/>
    <w:rsid w:val="005D63D5"/>
    <w:rsid w:val="005D719B"/>
    <w:rsid w:val="005E05C9"/>
    <w:rsid w:val="005E0EB1"/>
    <w:rsid w:val="005E0F0A"/>
    <w:rsid w:val="005E16B6"/>
    <w:rsid w:val="005E1851"/>
    <w:rsid w:val="005E2891"/>
    <w:rsid w:val="005E2AED"/>
    <w:rsid w:val="005E5A13"/>
    <w:rsid w:val="005E7427"/>
    <w:rsid w:val="005E76D7"/>
    <w:rsid w:val="005E7DAB"/>
    <w:rsid w:val="005F0FAB"/>
    <w:rsid w:val="005F1E35"/>
    <w:rsid w:val="005F277D"/>
    <w:rsid w:val="005F4C99"/>
    <w:rsid w:val="005F7173"/>
    <w:rsid w:val="005F7E95"/>
    <w:rsid w:val="006016D4"/>
    <w:rsid w:val="00602AAC"/>
    <w:rsid w:val="00603C28"/>
    <w:rsid w:val="00606C60"/>
    <w:rsid w:val="006106E5"/>
    <w:rsid w:val="00610872"/>
    <w:rsid w:val="00610A0E"/>
    <w:rsid w:val="00611208"/>
    <w:rsid w:val="00612386"/>
    <w:rsid w:val="00613B35"/>
    <w:rsid w:val="00613EB8"/>
    <w:rsid w:val="006159FB"/>
    <w:rsid w:val="0061624E"/>
    <w:rsid w:val="00617450"/>
    <w:rsid w:val="006204AB"/>
    <w:rsid w:val="006206D9"/>
    <w:rsid w:val="00620C34"/>
    <w:rsid w:val="00620C71"/>
    <w:rsid w:val="00621E70"/>
    <w:rsid w:val="0062228D"/>
    <w:rsid w:val="00623F8E"/>
    <w:rsid w:val="00625DC7"/>
    <w:rsid w:val="0062733D"/>
    <w:rsid w:val="006318FB"/>
    <w:rsid w:val="0063210D"/>
    <w:rsid w:val="00632ABA"/>
    <w:rsid w:val="006335C5"/>
    <w:rsid w:val="00634DF4"/>
    <w:rsid w:val="00635C56"/>
    <w:rsid w:val="00635F9D"/>
    <w:rsid w:val="00636AB2"/>
    <w:rsid w:val="00637157"/>
    <w:rsid w:val="00640D89"/>
    <w:rsid w:val="00641558"/>
    <w:rsid w:val="00641CE7"/>
    <w:rsid w:val="00642C21"/>
    <w:rsid w:val="00643449"/>
    <w:rsid w:val="0064593F"/>
    <w:rsid w:val="00645976"/>
    <w:rsid w:val="006464D5"/>
    <w:rsid w:val="006464DB"/>
    <w:rsid w:val="00651BEA"/>
    <w:rsid w:val="0065211B"/>
    <w:rsid w:val="00653309"/>
    <w:rsid w:val="00653C13"/>
    <w:rsid w:val="0065401E"/>
    <w:rsid w:val="00656574"/>
    <w:rsid w:val="0065657E"/>
    <w:rsid w:val="00657289"/>
    <w:rsid w:val="006577A8"/>
    <w:rsid w:val="00662549"/>
    <w:rsid w:val="0066370E"/>
    <w:rsid w:val="00663957"/>
    <w:rsid w:val="006639A2"/>
    <w:rsid w:val="00664613"/>
    <w:rsid w:val="00666772"/>
    <w:rsid w:val="006703D9"/>
    <w:rsid w:val="00670EB4"/>
    <w:rsid w:val="006717A4"/>
    <w:rsid w:val="00671B98"/>
    <w:rsid w:val="00672F39"/>
    <w:rsid w:val="00674A9C"/>
    <w:rsid w:val="00676269"/>
    <w:rsid w:val="006778B8"/>
    <w:rsid w:val="00677992"/>
    <w:rsid w:val="00682531"/>
    <w:rsid w:val="006827EF"/>
    <w:rsid w:val="006828F8"/>
    <w:rsid w:val="0068393A"/>
    <w:rsid w:val="00683FC0"/>
    <w:rsid w:val="0068431B"/>
    <w:rsid w:val="00684DA9"/>
    <w:rsid w:val="00685E27"/>
    <w:rsid w:val="00687C3E"/>
    <w:rsid w:val="00691926"/>
    <w:rsid w:val="00691C67"/>
    <w:rsid w:val="00691C72"/>
    <w:rsid w:val="00692F3D"/>
    <w:rsid w:val="0069527A"/>
    <w:rsid w:val="00695955"/>
    <w:rsid w:val="00695F57"/>
    <w:rsid w:val="00696430"/>
    <w:rsid w:val="00696AF9"/>
    <w:rsid w:val="00696F41"/>
    <w:rsid w:val="006A12A5"/>
    <w:rsid w:val="006A1808"/>
    <w:rsid w:val="006A2640"/>
    <w:rsid w:val="006A2800"/>
    <w:rsid w:val="006A6033"/>
    <w:rsid w:val="006B0147"/>
    <w:rsid w:val="006B39D1"/>
    <w:rsid w:val="006B52A0"/>
    <w:rsid w:val="006B5A41"/>
    <w:rsid w:val="006B6950"/>
    <w:rsid w:val="006C00E5"/>
    <w:rsid w:val="006C1BDE"/>
    <w:rsid w:val="006C23E4"/>
    <w:rsid w:val="006C2C88"/>
    <w:rsid w:val="006C2E9F"/>
    <w:rsid w:val="006C3899"/>
    <w:rsid w:val="006C44AD"/>
    <w:rsid w:val="006C5B7E"/>
    <w:rsid w:val="006C6A85"/>
    <w:rsid w:val="006C793C"/>
    <w:rsid w:val="006D0533"/>
    <w:rsid w:val="006D1B62"/>
    <w:rsid w:val="006D1BDA"/>
    <w:rsid w:val="006D2608"/>
    <w:rsid w:val="006D2652"/>
    <w:rsid w:val="006D273E"/>
    <w:rsid w:val="006D2750"/>
    <w:rsid w:val="006D3139"/>
    <w:rsid w:val="006D4794"/>
    <w:rsid w:val="006D64B2"/>
    <w:rsid w:val="006D65F8"/>
    <w:rsid w:val="006D6A16"/>
    <w:rsid w:val="006D6E2D"/>
    <w:rsid w:val="006D736C"/>
    <w:rsid w:val="006D79AF"/>
    <w:rsid w:val="006E0CE9"/>
    <w:rsid w:val="006E1D37"/>
    <w:rsid w:val="006E1DC1"/>
    <w:rsid w:val="006E28EC"/>
    <w:rsid w:val="006E2A0E"/>
    <w:rsid w:val="006E4A44"/>
    <w:rsid w:val="006E543E"/>
    <w:rsid w:val="006E6A29"/>
    <w:rsid w:val="006E6C0E"/>
    <w:rsid w:val="006F03A5"/>
    <w:rsid w:val="006F1768"/>
    <w:rsid w:val="006F2822"/>
    <w:rsid w:val="006F33BF"/>
    <w:rsid w:val="006F4B1C"/>
    <w:rsid w:val="006F5335"/>
    <w:rsid w:val="006F60E4"/>
    <w:rsid w:val="006F625A"/>
    <w:rsid w:val="006F717E"/>
    <w:rsid w:val="006F7533"/>
    <w:rsid w:val="006F7C47"/>
    <w:rsid w:val="00700156"/>
    <w:rsid w:val="0070027D"/>
    <w:rsid w:val="00702EC0"/>
    <w:rsid w:val="007038CB"/>
    <w:rsid w:val="007040AA"/>
    <w:rsid w:val="0070423F"/>
    <w:rsid w:val="0070515F"/>
    <w:rsid w:val="00705463"/>
    <w:rsid w:val="00707DCA"/>
    <w:rsid w:val="00707EDE"/>
    <w:rsid w:val="00710828"/>
    <w:rsid w:val="00711A7A"/>
    <w:rsid w:val="00711E9F"/>
    <w:rsid w:val="00712A60"/>
    <w:rsid w:val="00714BAE"/>
    <w:rsid w:val="00716886"/>
    <w:rsid w:val="00716FBA"/>
    <w:rsid w:val="00717F7C"/>
    <w:rsid w:val="00720ECD"/>
    <w:rsid w:val="00721621"/>
    <w:rsid w:val="007217A4"/>
    <w:rsid w:val="00723082"/>
    <w:rsid w:val="007238B7"/>
    <w:rsid w:val="00723952"/>
    <w:rsid w:val="0072503D"/>
    <w:rsid w:val="007259FD"/>
    <w:rsid w:val="00725FC7"/>
    <w:rsid w:val="00727D11"/>
    <w:rsid w:val="00730BBD"/>
    <w:rsid w:val="00731F9D"/>
    <w:rsid w:val="00732E12"/>
    <w:rsid w:val="0073339E"/>
    <w:rsid w:val="00733D6D"/>
    <w:rsid w:val="007352AE"/>
    <w:rsid w:val="007359F8"/>
    <w:rsid w:val="0073749A"/>
    <w:rsid w:val="00737732"/>
    <w:rsid w:val="007419D8"/>
    <w:rsid w:val="007429D9"/>
    <w:rsid w:val="00742C2F"/>
    <w:rsid w:val="00742CDB"/>
    <w:rsid w:val="00743186"/>
    <w:rsid w:val="00743BB7"/>
    <w:rsid w:val="00750703"/>
    <w:rsid w:val="00751799"/>
    <w:rsid w:val="007538A9"/>
    <w:rsid w:val="00753FB2"/>
    <w:rsid w:val="007558E1"/>
    <w:rsid w:val="00757E74"/>
    <w:rsid w:val="00761224"/>
    <w:rsid w:val="0076150D"/>
    <w:rsid w:val="00761639"/>
    <w:rsid w:val="00762B70"/>
    <w:rsid w:val="00762D20"/>
    <w:rsid w:val="00763FBB"/>
    <w:rsid w:val="007641C6"/>
    <w:rsid w:val="00764B2C"/>
    <w:rsid w:val="00766C6A"/>
    <w:rsid w:val="00766FFA"/>
    <w:rsid w:val="007719D8"/>
    <w:rsid w:val="00771A00"/>
    <w:rsid w:val="00772627"/>
    <w:rsid w:val="00772AA0"/>
    <w:rsid w:val="00773DF6"/>
    <w:rsid w:val="007740BF"/>
    <w:rsid w:val="00774864"/>
    <w:rsid w:val="00774C09"/>
    <w:rsid w:val="00777DD7"/>
    <w:rsid w:val="00780494"/>
    <w:rsid w:val="00781C1C"/>
    <w:rsid w:val="007826B3"/>
    <w:rsid w:val="00782933"/>
    <w:rsid w:val="00782B19"/>
    <w:rsid w:val="00785A47"/>
    <w:rsid w:val="00785D8F"/>
    <w:rsid w:val="007914EA"/>
    <w:rsid w:val="007917AA"/>
    <w:rsid w:val="00791F95"/>
    <w:rsid w:val="00792464"/>
    <w:rsid w:val="00793E15"/>
    <w:rsid w:val="00793FB5"/>
    <w:rsid w:val="007946E8"/>
    <w:rsid w:val="00795113"/>
    <w:rsid w:val="00796120"/>
    <w:rsid w:val="00796B27"/>
    <w:rsid w:val="00797727"/>
    <w:rsid w:val="00797B3B"/>
    <w:rsid w:val="007A1B65"/>
    <w:rsid w:val="007A26DC"/>
    <w:rsid w:val="007A2CA1"/>
    <w:rsid w:val="007A30DD"/>
    <w:rsid w:val="007A448B"/>
    <w:rsid w:val="007A5519"/>
    <w:rsid w:val="007A5BFC"/>
    <w:rsid w:val="007A69D3"/>
    <w:rsid w:val="007A7469"/>
    <w:rsid w:val="007B031E"/>
    <w:rsid w:val="007B0B40"/>
    <w:rsid w:val="007B1C99"/>
    <w:rsid w:val="007B2064"/>
    <w:rsid w:val="007B23A3"/>
    <w:rsid w:val="007B48E2"/>
    <w:rsid w:val="007B4B4C"/>
    <w:rsid w:val="007B4ECA"/>
    <w:rsid w:val="007B5B34"/>
    <w:rsid w:val="007B6F29"/>
    <w:rsid w:val="007B7C91"/>
    <w:rsid w:val="007C0666"/>
    <w:rsid w:val="007C1C26"/>
    <w:rsid w:val="007C2AA5"/>
    <w:rsid w:val="007C3465"/>
    <w:rsid w:val="007C65D3"/>
    <w:rsid w:val="007C6EC7"/>
    <w:rsid w:val="007C6FA8"/>
    <w:rsid w:val="007C7817"/>
    <w:rsid w:val="007D0073"/>
    <w:rsid w:val="007D05F6"/>
    <w:rsid w:val="007D0FA3"/>
    <w:rsid w:val="007D54B4"/>
    <w:rsid w:val="007D754E"/>
    <w:rsid w:val="007E264D"/>
    <w:rsid w:val="007E269A"/>
    <w:rsid w:val="007E2A23"/>
    <w:rsid w:val="007E2CF8"/>
    <w:rsid w:val="007E2DBA"/>
    <w:rsid w:val="007E60A7"/>
    <w:rsid w:val="007E6484"/>
    <w:rsid w:val="007E757D"/>
    <w:rsid w:val="007F0252"/>
    <w:rsid w:val="007F189F"/>
    <w:rsid w:val="007F2C20"/>
    <w:rsid w:val="007F359B"/>
    <w:rsid w:val="007F3991"/>
    <w:rsid w:val="007F3E9A"/>
    <w:rsid w:val="007F525C"/>
    <w:rsid w:val="007F5E1D"/>
    <w:rsid w:val="007F7253"/>
    <w:rsid w:val="00800D3A"/>
    <w:rsid w:val="0080122F"/>
    <w:rsid w:val="008057F9"/>
    <w:rsid w:val="00806623"/>
    <w:rsid w:val="00807273"/>
    <w:rsid w:val="008073E9"/>
    <w:rsid w:val="0081172A"/>
    <w:rsid w:val="00813152"/>
    <w:rsid w:val="00813C4E"/>
    <w:rsid w:val="00814C6A"/>
    <w:rsid w:val="00814EDB"/>
    <w:rsid w:val="0081528D"/>
    <w:rsid w:val="008202B8"/>
    <w:rsid w:val="008205E8"/>
    <w:rsid w:val="00821727"/>
    <w:rsid w:val="00822E2E"/>
    <w:rsid w:val="00823A62"/>
    <w:rsid w:val="008241E6"/>
    <w:rsid w:val="008242E2"/>
    <w:rsid w:val="00824784"/>
    <w:rsid w:val="00825131"/>
    <w:rsid w:val="00826361"/>
    <w:rsid w:val="00826D82"/>
    <w:rsid w:val="0082748C"/>
    <w:rsid w:val="008278F4"/>
    <w:rsid w:val="008313EB"/>
    <w:rsid w:val="00831935"/>
    <w:rsid w:val="00832A3C"/>
    <w:rsid w:val="00832AB7"/>
    <w:rsid w:val="00834C3F"/>
    <w:rsid w:val="008364B3"/>
    <w:rsid w:val="00836B25"/>
    <w:rsid w:val="00837626"/>
    <w:rsid w:val="0084116D"/>
    <w:rsid w:val="008414C3"/>
    <w:rsid w:val="00841588"/>
    <w:rsid w:val="00841B17"/>
    <w:rsid w:val="00841B2D"/>
    <w:rsid w:val="00841DED"/>
    <w:rsid w:val="008422B5"/>
    <w:rsid w:val="008426F4"/>
    <w:rsid w:val="00842BA7"/>
    <w:rsid w:val="00842D6F"/>
    <w:rsid w:val="0084312E"/>
    <w:rsid w:val="00843D06"/>
    <w:rsid w:val="00843F74"/>
    <w:rsid w:val="008448A8"/>
    <w:rsid w:val="00844F87"/>
    <w:rsid w:val="00845653"/>
    <w:rsid w:val="00847FD7"/>
    <w:rsid w:val="008511B9"/>
    <w:rsid w:val="00852784"/>
    <w:rsid w:val="00853B7E"/>
    <w:rsid w:val="008554B1"/>
    <w:rsid w:val="00855EA2"/>
    <w:rsid w:val="00856349"/>
    <w:rsid w:val="00856D6B"/>
    <w:rsid w:val="00857578"/>
    <w:rsid w:val="00857628"/>
    <w:rsid w:val="008600E1"/>
    <w:rsid w:val="0086114C"/>
    <w:rsid w:val="00861377"/>
    <w:rsid w:val="00861884"/>
    <w:rsid w:val="00861961"/>
    <w:rsid w:val="008624D9"/>
    <w:rsid w:val="00862E63"/>
    <w:rsid w:val="008631E5"/>
    <w:rsid w:val="008650DA"/>
    <w:rsid w:val="008667A2"/>
    <w:rsid w:val="008674D2"/>
    <w:rsid w:val="00871BDF"/>
    <w:rsid w:val="00871F22"/>
    <w:rsid w:val="008720B7"/>
    <w:rsid w:val="0087221D"/>
    <w:rsid w:val="00872D7C"/>
    <w:rsid w:val="00873EF2"/>
    <w:rsid w:val="0087570D"/>
    <w:rsid w:val="008758D1"/>
    <w:rsid w:val="0087660A"/>
    <w:rsid w:val="00881915"/>
    <w:rsid w:val="00882590"/>
    <w:rsid w:val="00882B45"/>
    <w:rsid w:val="00882F97"/>
    <w:rsid w:val="00885558"/>
    <w:rsid w:val="008858F9"/>
    <w:rsid w:val="00885AC1"/>
    <w:rsid w:val="00886CDC"/>
    <w:rsid w:val="00886DEE"/>
    <w:rsid w:val="00887336"/>
    <w:rsid w:val="00887C32"/>
    <w:rsid w:val="00887CAA"/>
    <w:rsid w:val="00892D2E"/>
    <w:rsid w:val="0089332D"/>
    <w:rsid w:val="00894584"/>
    <w:rsid w:val="00894743"/>
    <w:rsid w:val="00894A7B"/>
    <w:rsid w:val="00894E8F"/>
    <w:rsid w:val="008960AE"/>
    <w:rsid w:val="008A1610"/>
    <w:rsid w:val="008A171F"/>
    <w:rsid w:val="008A1735"/>
    <w:rsid w:val="008A1976"/>
    <w:rsid w:val="008A247E"/>
    <w:rsid w:val="008A2E21"/>
    <w:rsid w:val="008A441D"/>
    <w:rsid w:val="008A5D0B"/>
    <w:rsid w:val="008A5E3B"/>
    <w:rsid w:val="008A61BF"/>
    <w:rsid w:val="008A6D7E"/>
    <w:rsid w:val="008A7884"/>
    <w:rsid w:val="008B01B5"/>
    <w:rsid w:val="008B0242"/>
    <w:rsid w:val="008B0534"/>
    <w:rsid w:val="008B2854"/>
    <w:rsid w:val="008B3036"/>
    <w:rsid w:val="008B42B4"/>
    <w:rsid w:val="008B4D31"/>
    <w:rsid w:val="008B4D8B"/>
    <w:rsid w:val="008B51B2"/>
    <w:rsid w:val="008B5D9B"/>
    <w:rsid w:val="008B7231"/>
    <w:rsid w:val="008C0A53"/>
    <w:rsid w:val="008C0CFC"/>
    <w:rsid w:val="008C10E7"/>
    <w:rsid w:val="008C1EC7"/>
    <w:rsid w:val="008C2ACE"/>
    <w:rsid w:val="008C30A7"/>
    <w:rsid w:val="008C4206"/>
    <w:rsid w:val="008C496A"/>
    <w:rsid w:val="008C4FD7"/>
    <w:rsid w:val="008C5529"/>
    <w:rsid w:val="008C5DDB"/>
    <w:rsid w:val="008C683F"/>
    <w:rsid w:val="008D3042"/>
    <w:rsid w:val="008D4003"/>
    <w:rsid w:val="008D4CAA"/>
    <w:rsid w:val="008D6901"/>
    <w:rsid w:val="008D6AC6"/>
    <w:rsid w:val="008D6E86"/>
    <w:rsid w:val="008E0954"/>
    <w:rsid w:val="008E0AD5"/>
    <w:rsid w:val="008E18D6"/>
    <w:rsid w:val="008E1E88"/>
    <w:rsid w:val="008E2BD8"/>
    <w:rsid w:val="008E410A"/>
    <w:rsid w:val="008E4444"/>
    <w:rsid w:val="008E49A4"/>
    <w:rsid w:val="008E5D03"/>
    <w:rsid w:val="008E6596"/>
    <w:rsid w:val="008E6872"/>
    <w:rsid w:val="008F3D5F"/>
    <w:rsid w:val="008F4748"/>
    <w:rsid w:val="008F4C90"/>
    <w:rsid w:val="008F51B3"/>
    <w:rsid w:val="008F5357"/>
    <w:rsid w:val="008F5705"/>
    <w:rsid w:val="008F5E53"/>
    <w:rsid w:val="008F61C1"/>
    <w:rsid w:val="008F61DA"/>
    <w:rsid w:val="008F6C6B"/>
    <w:rsid w:val="00900531"/>
    <w:rsid w:val="009015AB"/>
    <w:rsid w:val="00901EFC"/>
    <w:rsid w:val="0090420B"/>
    <w:rsid w:val="009047A0"/>
    <w:rsid w:val="00904E08"/>
    <w:rsid w:val="00906747"/>
    <w:rsid w:val="00907C32"/>
    <w:rsid w:val="009103E8"/>
    <w:rsid w:val="009124E3"/>
    <w:rsid w:val="00914DD5"/>
    <w:rsid w:val="00916EEE"/>
    <w:rsid w:val="009174AA"/>
    <w:rsid w:val="00917F36"/>
    <w:rsid w:val="00917F56"/>
    <w:rsid w:val="00920B4C"/>
    <w:rsid w:val="00921A29"/>
    <w:rsid w:val="00923730"/>
    <w:rsid w:val="00923DDA"/>
    <w:rsid w:val="00924308"/>
    <w:rsid w:val="00925352"/>
    <w:rsid w:val="009257A0"/>
    <w:rsid w:val="00925ED5"/>
    <w:rsid w:val="0092622C"/>
    <w:rsid w:val="00926660"/>
    <w:rsid w:val="009278F8"/>
    <w:rsid w:val="0093005E"/>
    <w:rsid w:val="0093095A"/>
    <w:rsid w:val="00932708"/>
    <w:rsid w:val="00932890"/>
    <w:rsid w:val="009330F4"/>
    <w:rsid w:val="009330FC"/>
    <w:rsid w:val="00934550"/>
    <w:rsid w:val="00934704"/>
    <w:rsid w:val="009351A3"/>
    <w:rsid w:val="009365AF"/>
    <w:rsid w:val="009369AB"/>
    <w:rsid w:val="00937559"/>
    <w:rsid w:val="00941521"/>
    <w:rsid w:val="00941C30"/>
    <w:rsid w:val="00942994"/>
    <w:rsid w:val="00943D53"/>
    <w:rsid w:val="00943E94"/>
    <w:rsid w:val="00945C64"/>
    <w:rsid w:val="00945ED7"/>
    <w:rsid w:val="00950A71"/>
    <w:rsid w:val="00951B8E"/>
    <w:rsid w:val="009527B2"/>
    <w:rsid w:val="00953689"/>
    <w:rsid w:val="0095387E"/>
    <w:rsid w:val="0095402A"/>
    <w:rsid w:val="00955075"/>
    <w:rsid w:val="00955A94"/>
    <w:rsid w:val="009566B7"/>
    <w:rsid w:val="00957168"/>
    <w:rsid w:val="00960C4F"/>
    <w:rsid w:val="0096278D"/>
    <w:rsid w:val="00962A94"/>
    <w:rsid w:val="00962E26"/>
    <w:rsid w:val="00962FB4"/>
    <w:rsid w:val="00962FC8"/>
    <w:rsid w:val="009640CC"/>
    <w:rsid w:val="009647C7"/>
    <w:rsid w:val="00965318"/>
    <w:rsid w:val="00965691"/>
    <w:rsid w:val="00965F41"/>
    <w:rsid w:val="009672F3"/>
    <w:rsid w:val="00967640"/>
    <w:rsid w:val="0096783C"/>
    <w:rsid w:val="009707AE"/>
    <w:rsid w:val="009709D3"/>
    <w:rsid w:val="00970F80"/>
    <w:rsid w:val="00971C85"/>
    <w:rsid w:val="00972A5D"/>
    <w:rsid w:val="00973369"/>
    <w:rsid w:val="00975390"/>
    <w:rsid w:val="00975F02"/>
    <w:rsid w:val="0097655E"/>
    <w:rsid w:val="00976782"/>
    <w:rsid w:val="00976C11"/>
    <w:rsid w:val="00980090"/>
    <w:rsid w:val="0098137A"/>
    <w:rsid w:val="00981813"/>
    <w:rsid w:val="00982F09"/>
    <w:rsid w:val="00983788"/>
    <w:rsid w:val="00984805"/>
    <w:rsid w:val="00984DB9"/>
    <w:rsid w:val="00986207"/>
    <w:rsid w:val="00987038"/>
    <w:rsid w:val="009870E7"/>
    <w:rsid w:val="00990CE7"/>
    <w:rsid w:val="00992692"/>
    <w:rsid w:val="009926DC"/>
    <w:rsid w:val="00992A19"/>
    <w:rsid w:val="009931D6"/>
    <w:rsid w:val="00993518"/>
    <w:rsid w:val="00993981"/>
    <w:rsid w:val="0099599D"/>
    <w:rsid w:val="00995B73"/>
    <w:rsid w:val="00995FE2"/>
    <w:rsid w:val="00996A75"/>
    <w:rsid w:val="00997999"/>
    <w:rsid w:val="00997F47"/>
    <w:rsid w:val="009A12F4"/>
    <w:rsid w:val="009A1869"/>
    <w:rsid w:val="009A3F35"/>
    <w:rsid w:val="009A3F7A"/>
    <w:rsid w:val="009A49E0"/>
    <w:rsid w:val="009A4D2B"/>
    <w:rsid w:val="009A5636"/>
    <w:rsid w:val="009A5D25"/>
    <w:rsid w:val="009A6461"/>
    <w:rsid w:val="009B1046"/>
    <w:rsid w:val="009B1692"/>
    <w:rsid w:val="009B172A"/>
    <w:rsid w:val="009B3458"/>
    <w:rsid w:val="009B3B4E"/>
    <w:rsid w:val="009B3C0F"/>
    <w:rsid w:val="009B444B"/>
    <w:rsid w:val="009B49D3"/>
    <w:rsid w:val="009B5456"/>
    <w:rsid w:val="009B5D00"/>
    <w:rsid w:val="009B609B"/>
    <w:rsid w:val="009C0891"/>
    <w:rsid w:val="009C1B2D"/>
    <w:rsid w:val="009C5E44"/>
    <w:rsid w:val="009C6468"/>
    <w:rsid w:val="009D07C4"/>
    <w:rsid w:val="009D1843"/>
    <w:rsid w:val="009D2A27"/>
    <w:rsid w:val="009D3734"/>
    <w:rsid w:val="009D3B0F"/>
    <w:rsid w:val="009D4A5C"/>
    <w:rsid w:val="009D5718"/>
    <w:rsid w:val="009D64AD"/>
    <w:rsid w:val="009E00BB"/>
    <w:rsid w:val="009E0148"/>
    <w:rsid w:val="009E26B7"/>
    <w:rsid w:val="009E313B"/>
    <w:rsid w:val="009E3163"/>
    <w:rsid w:val="009E46C6"/>
    <w:rsid w:val="009E49DE"/>
    <w:rsid w:val="009E5787"/>
    <w:rsid w:val="009E61FA"/>
    <w:rsid w:val="009E6A7C"/>
    <w:rsid w:val="009E7A95"/>
    <w:rsid w:val="009E7EB6"/>
    <w:rsid w:val="009F0453"/>
    <w:rsid w:val="009F0742"/>
    <w:rsid w:val="009F0D7C"/>
    <w:rsid w:val="009F19BF"/>
    <w:rsid w:val="009F1BB3"/>
    <w:rsid w:val="009F38C6"/>
    <w:rsid w:val="009F3957"/>
    <w:rsid w:val="009F46D3"/>
    <w:rsid w:val="009F5024"/>
    <w:rsid w:val="009F54EA"/>
    <w:rsid w:val="009F72E1"/>
    <w:rsid w:val="009F7B46"/>
    <w:rsid w:val="00A018D9"/>
    <w:rsid w:val="00A01EF6"/>
    <w:rsid w:val="00A02CA1"/>
    <w:rsid w:val="00A02D38"/>
    <w:rsid w:val="00A03D2A"/>
    <w:rsid w:val="00A059D7"/>
    <w:rsid w:val="00A06B3C"/>
    <w:rsid w:val="00A074B7"/>
    <w:rsid w:val="00A10035"/>
    <w:rsid w:val="00A104C7"/>
    <w:rsid w:val="00A117C6"/>
    <w:rsid w:val="00A12317"/>
    <w:rsid w:val="00A12446"/>
    <w:rsid w:val="00A130A6"/>
    <w:rsid w:val="00A1498B"/>
    <w:rsid w:val="00A16555"/>
    <w:rsid w:val="00A16ED8"/>
    <w:rsid w:val="00A17171"/>
    <w:rsid w:val="00A1767F"/>
    <w:rsid w:val="00A1790D"/>
    <w:rsid w:val="00A20AA5"/>
    <w:rsid w:val="00A21FA6"/>
    <w:rsid w:val="00A22F0A"/>
    <w:rsid w:val="00A240FE"/>
    <w:rsid w:val="00A25394"/>
    <w:rsid w:val="00A264BC"/>
    <w:rsid w:val="00A277E0"/>
    <w:rsid w:val="00A27D83"/>
    <w:rsid w:val="00A3003F"/>
    <w:rsid w:val="00A30420"/>
    <w:rsid w:val="00A30936"/>
    <w:rsid w:val="00A31450"/>
    <w:rsid w:val="00A3181A"/>
    <w:rsid w:val="00A329E8"/>
    <w:rsid w:val="00A33F44"/>
    <w:rsid w:val="00A3449B"/>
    <w:rsid w:val="00A36609"/>
    <w:rsid w:val="00A36696"/>
    <w:rsid w:val="00A36D58"/>
    <w:rsid w:val="00A36E1D"/>
    <w:rsid w:val="00A401A9"/>
    <w:rsid w:val="00A44119"/>
    <w:rsid w:val="00A44ED4"/>
    <w:rsid w:val="00A4596A"/>
    <w:rsid w:val="00A46B28"/>
    <w:rsid w:val="00A47439"/>
    <w:rsid w:val="00A50201"/>
    <w:rsid w:val="00A5130F"/>
    <w:rsid w:val="00A538DF"/>
    <w:rsid w:val="00A567E0"/>
    <w:rsid w:val="00A5732C"/>
    <w:rsid w:val="00A5748D"/>
    <w:rsid w:val="00A605AD"/>
    <w:rsid w:val="00A618E1"/>
    <w:rsid w:val="00A62602"/>
    <w:rsid w:val="00A6374E"/>
    <w:rsid w:val="00A63FFE"/>
    <w:rsid w:val="00A643B9"/>
    <w:rsid w:val="00A6782F"/>
    <w:rsid w:val="00A67851"/>
    <w:rsid w:val="00A70237"/>
    <w:rsid w:val="00A7083B"/>
    <w:rsid w:val="00A7141B"/>
    <w:rsid w:val="00A7262B"/>
    <w:rsid w:val="00A72964"/>
    <w:rsid w:val="00A73357"/>
    <w:rsid w:val="00A73814"/>
    <w:rsid w:val="00A739FB"/>
    <w:rsid w:val="00A74900"/>
    <w:rsid w:val="00A763A8"/>
    <w:rsid w:val="00A76A1A"/>
    <w:rsid w:val="00A76AAD"/>
    <w:rsid w:val="00A80668"/>
    <w:rsid w:val="00A80A6D"/>
    <w:rsid w:val="00A844BD"/>
    <w:rsid w:val="00A84DBC"/>
    <w:rsid w:val="00A863C4"/>
    <w:rsid w:val="00A8676D"/>
    <w:rsid w:val="00A906A7"/>
    <w:rsid w:val="00A91009"/>
    <w:rsid w:val="00A910BF"/>
    <w:rsid w:val="00A91D8A"/>
    <w:rsid w:val="00A92241"/>
    <w:rsid w:val="00A92BF6"/>
    <w:rsid w:val="00A931F0"/>
    <w:rsid w:val="00A93577"/>
    <w:rsid w:val="00A94116"/>
    <w:rsid w:val="00A942F3"/>
    <w:rsid w:val="00A949A9"/>
    <w:rsid w:val="00A96A8B"/>
    <w:rsid w:val="00A970B2"/>
    <w:rsid w:val="00A97527"/>
    <w:rsid w:val="00AA14F0"/>
    <w:rsid w:val="00AA1FB9"/>
    <w:rsid w:val="00AA316B"/>
    <w:rsid w:val="00AA5668"/>
    <w:rsid w:val="00AA64B4"/>
    <w:rsid w:val="00AA6E66"/>
    <w:rsid w:val="00AA6F4E"/>
    <w:rsid w:val="00AA799E"/>
    <w:rsid w:val="00AB18B0"/>
    <w:rsid w:val="00AB329E"/>
    <w:rsid w:val="00AB3C3B"/>
    <w:rsid w:val="00AB4198"/>
    <w:rsid w:val="00AB42D8"/>
    <w:rsid w:val="00AB496B"/>
    <w:rsid w:val="00AB4E64"/>
    <w:rsid w:val="00AB5850"/>
    <w:rsid w:val="00AB5F85"/>
    <w:rsid w:val="00AB6168"/>
    <w:rsid w:val="00AB63A1"/>
    <w:rsid w:val="00AB6937"/>
    <w:rsid w:val="00AC0039"/>
    <w:rsid w:val="00AC154D"/>
    <w:rsid w:val="00AC1F90"/>
    <w:rsid w:val="00AC1FBD"/>
    <w:rsid w:val="00AC2B91"/>
    <w:rsid w:val="00AC3C02"/>
    <w:rsid w:val="00AC4B9D"/>
    <w:rsid w:val="00AC4C2A"/>
    <w:rsid w:val="00AC4D91"/>
    <w:rsid w:val="00AC574D"/>
    <w:rsid w:val="00AC5E59"/>
    <w:rsid w:val="00AC7851"/>
    <w:rsid w:val="00AD0178"/>
    <w:rsid w:val="00AD1F56"/>
    <w:rsid w:val="00AD20B0"/>
    <w:rsid w:val="00AD2520"/>
    <w:rsid w:val="00AD2780"/>
    <w:rsid w:val="00AD35AF"/>
    <w:rsid w:val="00AD3E00"/>
    <w:rsid w:val="00AD3FBA"/>
    <w:rsid w:val="00AD4B58"/>
    <w:rsid w:val="00AD618A"/>
    <w:rsid w:val="00AE022D"/>
    <w:rsid w:val="00AE16EE"/>
    <w:rsid w:val="00AE2B0E"/>
    <w:rsid w:val="00AE3232"/>
    <w:rsid w:val="00AE3453"/>
    <w:rsid w:val="00AE37BF"/>
    <w:rsid w:val="00AE4533"/>
    <w:rsid w:val="00AE4A19"/>
    <w:rsid w:val="00AF0E5C"/>
    <w:rsid w:val="00AF1299"/>
    <w:rsid w:val="00AF21D7"/>
    <w:rsid w:val="00AF2CDF"/>
    <w:rsid w:val="00AF4A35"/>
    <w:rsid w:val="00AF4ADF"/>
    <w:rsid w:val="00AF6B41"/>
    <w:rsid w:val="00AF7346"/>
    <w:rsid w:val="00AF7A82"/>
    <w:rsid w:val="00B0058F"/>
    <w:rsid w:val="00B02318"/>
    <w:rsid w:val="00B025FA"/>
    <w:rsid w:val="00B02C6C"/>
    <w:rsid w:val="00B02DF1"/>
    <w:rsid w:val="00B04660"/>
    <w:rsid w:val="00B04EA2"/>
    <w:rsid w:val="00B04FBD"/>
    <w:rsid w:val="00B06AC9"/>
    <w:rsid w:val="00B071FD"/>
    <w:rsid w:val="00B10C8F"/>
    <w:rsid w:val="00B10D01"/>
    <w:rsid w:val="00B11A9E"/>
    <w:rsid w:val="00B13BBE"/>
    <w:rsid w:val="00B13FD4"/>
    <w:rsid w:val="00B14B84"/>
    <w:rsid w:val="00B14C78"/>
    <w:rsid w:val="00B14D59"/>
    <w:rsid w:val="00B15025"/>
    <w:rsid w:val="00B1707B"/>
    <w:rsid w:val="00B172DB"/>
    <w:rsid w:val="00B202C1"/>
    <w:rsid w:val="00B2134F"/>
    <w:rsid w:val="00B226E9"/>
    <w:rsid w:val="00B2306C"/>
    <w:rsid w:val="00B23EAE"/>
    <w:rsid w:val="00B24A75"/>
    <w:rsid w:val="00B260CC"/>
    <w:rsid w:val="00B26F0E"/>
    <w:rsid w:val="00B31133"/>
    <w:rsid w:val="00B31EB2"/>
    <w:rsid w:val="00B3247E"/>
    <w:rsid w:val="00B32A0C"/>
    <w:rsid w:val="00B3393A"/>
    <w:rsid w:val="00B33F02"/>
    <w:rsid w:val="00B36DBE"/>
    <w:rsid w:val="00B3754C"/>
    <w:rsid w:val="00B431E8"/>
    <w:rsid w:val="00B44470"/>
    <w:rsid w:val="00B45959"/>
    <w:rsid w:val="00B45D19"/>
    <w:rsid w:val="00B46452"/>
    <w:rsid w:val="00B464C3"/>
    <w:rsid w:val="00B50ECE"/>
    <w:rsid w:val="00B51C50"/>
    <w:rsid w:val="00B51DD1"/>
    <w:rsid w:val="00B52DDA"/>
    <w:rsid w:val="00B53E1D"/>
    <w:rsid w:val="00B54872"/>
    <w:rsid w:val="00B55907"/>
    <w:rsid w:val="00B55B4C"/>
    <w:rsid w:val="00B55D12"/>
    <w:rsid w:val="00B568A5"/>
    <w:rsid w:val="00B60EA1"/>
    <w:rsid w:val="00B60EDC"/>
    <w:rsid w:val="00B612D2"/>
    <w:rsid w:val="00B61C71"/>
    <w:rsid w:val="00B62ED8"/>
    <w:rsid w:val="00B6383F"/>
    <w:rsid w:val="00B6423F"/>
    <w:rsid w:val="00B642B6"/>
    <w:rsid w:val="00B65F4A"/>
    <w:rsid w:val="00B665DE"/>
    <w:rsid w:val="00B67215"/>
    <w:rsid w:val="00B70079"/>
    <w:rsid w:val="00B7085D"/>
    <w:rsid w:val="00B71453"/>
    <w:rsid w:val="00B716E5"/>
    <w:rsid w:val="00B731CC"/>
    <w:rsid w:val="00B750FB"/>
    <w:rsid w:val="00B8054E"/>
    <w:rsid w:val="00B823AD"/>
    <w:rsid w:val="00B82F4B"/>
    <w:rsid w:val="00B83A95"/>
    <w:rsid w:val="00B84ADC"/>
    <w:rsid w:val="00B852E1"/>
    <w:rsid w:val="00B86FDC"/>
    <w:rsid w:val="00B8711D"/>
    <w:rsid w:val="00B8715C"/>
    <w:rsid w:val="00B87B31"/>
    <w:rsid w:val="00B87F96"/>
    <w:rsid w:val="00B908F8"/>
    <w:rsid w:val="00B92008"/>
    <w:rsid w:val="00B92954"/>
    <w:rsid w:val="00B92BCE"/>
    <w:rsid w:val="00B94684"/>
    <w:rsid w:val="00B96444"/>
    <w:rsid w:val="00B964FA"/>
    <w:rsid w:val="00B9685F"/>
    <w:rsid w:val="00B9768D"/>
    <w:rsid w:val="00B97CBC"/>
    <w:rsid w:val="00BA01DE"/>
    <w:rsid w:val="00BA0F3B"/>
    <w:rsid w:val="00BA174A"/>
    <w:rsid w:val="00BA2919"/>
    <w:rsid w:val="00BA45AA"/>
    <w:rsid w:val="00BA4700"/>
    <w:rsid w:val="00BA57D1"/>
    <w:rsid w:val="00BA6C50"/>
    <w:rsid w:val="00BA7062"/>
    <w:rsid w:val="00BA780D"/>
    <w:rsid w:val="00BB00C0"/>
    <w:rsid w:val="00BB1005"/>
    <w:rsid w:val="00BB1171"/>
    <w:rsid w:val="00BB1A24"/>
    <w:rsid w:val="00BB37E1"/>
    <w:rsid w:val="00BB3FA0"/>
    <w:rsid w:val="00BB5189"/>
    <w:rsid w:val="00BB5763"/>
    <w:rsid w:val="00BB612E"/>
    <w:rsid w:val="00BC05B3"/>
    <w:rsid w:val="00BC0D48"/>
    <w:rsid w:val="00BC2B24"/>
    <w:rsid w:val="00BC3C87"/>
    <w:rsid w:val="00BC50B6"/>
    <w:rsid w:val="00BC55E4"/>
    <w:rsid w:val="00BC596C"/>
    <w:rsid w:val="00BC5DE6"/>
    <w:rsid w:val="00BC6139"/>
    <w:rsid w:val="00BC76C2"/>
    <w:rsid w:val="00BC79C7"/>
    <w:rsid w:val="00BC7D9E"/>
    <w:rsid w:val="00BC7E0F"/>
    <w:rsid w:val="00BD0974"/>
    <w:rsid w:val="00BD0EC2"/>
    <w:rsid w:val="00BD1CED"/>
    <w:rsid w:val="00BD1ECB"/>
    <w:rsid w:val="00BD22D6"/>
    <w:rsid w:val="00BD2BAD"/>
    <w:rsid w:val="00BD2BBB"/>
    <w:rsid w:val="00BD4572"/>
    <w:rsid w:val="00BD4F1F"/>
    <w:rsid w:val="00BD60D6"/>
    <w:rsid w:val="00BD675D"/>
    <w:rsid w:val="00BD7A4D"/>
    <w:rsid w:val="00BD7C57"/>
    <w:rsid w:val="00BE0116"/>
    <w:rsid w:val="00BE027A"/>
    <w:rsid w:val="00BE04D3"/>
    <w:rsid w:val="00BE0559"/>
    <w:rsid w:val="00BE1260"/>
    <w:rsid w:val="00BE2BBF"/>
    <w:rsid w:val="00BE2BC5"/>
    <w:rsid w:val="00BE419E"/>
    <w:rsid w:val="00BE44AD"/>
    <w:rsid w:val="00BE480E"/>
    <w:rsid w:val="00BE4E82"/>
    <w:rsid w:val="00BE4EBB"/>
    <w:rsid w:val="00BE595A"/>
    <w:rsid w:val="00BE6876"/>
    <w:rsid w:val="00BE70EE"/>
    <w:rsid w:val="00BE75F9"/>
    <w:rsid w:val="00BF071E"/>
    <w:rsid w:val="00BF201C"/>
    <w:rsid w:val="00BF356D"/>
    <w:rsid w:val="00BF43DA"/>
    <w:rsid w:val="00BF5B5E"/>
    <w:rsid w:val="00BF782B"/>
    <w:rsid w:val="00C0046C"/>
    <w:rsid w:val="00C0186B"/>
    <w:rsid w:val="00C02601"/>
    <w:rsid w:val="00C02C0B"/>
    <w:rsid w:val="00C06708"/>
    <w:rsid w:val="00C10349"/>
    <w:rsid w:val="00C10C4E"/>
    <w:rsid w:val="00C11B86"/>
    <w:rsid w:val="00C1206D"/>
    <w:rsid w:val="00C123F3"/>
    <w:rsid w:val="00C12594"/>
    <w:rsid w:val="00C128D9"/>
    <w:rsid w:val="00C12D61"/>
    <w:rsid w:val="00C2134A"/>
    <w:rsid w:val="00C21AD7"/>
    <w:rsid w:val="00C22D27"/>
    <w:rsid w:val="00C23982"/>
    <w:rsid w:val="00C24057"/>
    <w:rsid w:val="00C261E4"/>
    <w:rsid w:val="00C26431"/>
    <w:rsid w:val="00C2664C"/>
    <w:rsid w:val="00C30E9D"/>
    <w:rsid w:val="00C30F48"/>
    <w:rsid w:val="00C31799"/>
    <w:rsid w:val="00C32226"/>
    <w:rsid w:val="00C328AE"/>
    <w:rsid w:val="00C332F8"/>
    <w:rsid w:val="00C3381C"/>
    <w:rsid w:val="00C3385D"/>
    <w:rsid w:val="00C33A85"/>
    <w:rsid w:val="00C34C32"/>
    <w:rsid w:val="00C34FC0"/>
    <w:rsid w:val="00C35DD2"/>
    <w:rsid w:val="00C35E44"/>
    <w:rsid w:val="00C37D0F"/>
    <w:rsid w:val="00C40D88"/>
    <w:rsid w:val="00C42E6D"/>
    <w:rsid w:val="00C4355A"/>
    <w:rsid w:val="00C4369A"/>
    <w:rsid w:val="00C438F5"/>
    <w:rsid w:val="00C44822"/>
    <w:rsid w:val="00C4489A"/>
    <w:rsid w:val="00C44C4B"/>
    <w:rsid w:val="00C45E32"/>
    <w:rsid w:val="00C46174"/>
    <w:rsid w:val="00C4636D"/>
    <w:rsid w:val="00C46463"/>
    <w:rsid w:val="00C46AC9"/>
    <w:rsid w:val="00C46D2D"/>
    <w:rsid w:val="00C47CE5"/>
    <w:rsid w:val="00C47F04"/>
    <w:rsid w:val="00C50566"/>
    <w:rsid w:val="00C51ECB"/>
    <w:rsid w:val="00C51FA8"/>
    <w:rsid w:val="00C552D7"/>
    <w:rsid w:val="00C55D57"/>
    <w:rsid w:val="00C56B5D"/>
    <w:rsid w:val="00C57C2D"/>
    <w:rsid w:val="00C601A5"/>
    <w:rsid w:val="00C614BE"/>
    <w:rsid w:val="00C618E9"/>
    <w:rsid w:val="00C6214F"/>
    <w:rsid w:val="00C6283B"/>
    <w:rsid w:val="00C629D0"/>
    <w:rsid w:val="00C63154"/>
    <w:rsid w:val="00C63906"/>
    <w:rsid w:val="00C64ED6"/>
    <w:rsid w:val="00C65883"/>
    <w:rsid w:val="00C67385"/>
    <w:rsid w:val="00C67623"/>
    <w:rsid w:val="00C67DA3"/>
    <w:rsid w:val="00C70B41"/>
    <w:rsid w:val="00C7142F"/>
    <w:rsid w:val="00C7353F"/>
    <w:rsid w:val="00C74150"/>
    <w:rsid w:val="00C744AF"/>
    <w:rsid w:val="00C74A54"/>
    <w:rsid w:val="00C769EF"/>
    <w:rsid w:val="00C76C31"/>
    <w:rsid w:val="00C7797C"/>
    <w:rsid w:val="00C801F9"/>
    <w:rsid w:val="00C81918"/>
    <w:rsid w:val="00C81EE8"/>
    <w:rsid w:val="00C83BDD"/>
    <w:rsid w:val="00C84A4A"/>
    <w:rsid w:val="00C858BA"/>
    <w:rsid w:val="00C8669A"/>
    <w:rsid w:val="00C870BD"/>
    <w:rsid w:val="00C919DA"/>
    <w:rsid w:val="00C91BFF"/>
    <w:rsid w:val="00C92B31"/>
    <w:rsid w:val="00C93046"/>
    <w:rsid w:val="00C941AB"/>
    <w:rsid w:val="00C94975"/>
    <w:rsid w:val="00C94A62"/>
    <w:rsid w:val="00C94ABA"/>
    <w:rsid w:val="00C97010"/>
    <w:rsid w:val="00CA0549"/>
    <w:rsid w:val="00CA0BEC"/>
    <w:rsid w:val="00CA0FCB"/>
    <w:rsid w:val="00CA11A3"/>
    <w:rsid w:val="00CA13AB"/>
    <w:rsid w:val="00CA1491"/>
    <w:rsid w:val="00CA335B"/>
    <w:rsid w:val="00CA382E"/>
    <w:rsid w:val="00CA3991"/>
    <w:rsid w:val="00CA41D6"/>
    <w:rsid w:val="00CA6722"/>
    <w:rsid w:val="00CA6A42"/>
    <w:rsid w:val="00CA6D89"/>
    <w:rsid w:val="00CA7BE9"/>
    <w:rsid w:val="00CA7CC1"/>
    <w:rsid w:val="00CB0572"/>
    <w:rsid w:val="00CB093A"/>
    <w:rsid w:val="00CB1101"/>
    <w:rsid w:val="00CB1151"/>
    <w:rsid w:val="00CB1B05"/>
    <w:rsid w:val="00CB3374"/>
    <w:rsid w:val="00CB3482"/>
    <w:rsid w:val="00CB3F4A"/>
    <w:rsid w:val="00CB43A7"/>
    <w:rsid w:val="00CB4429"/>
    <w:rsid w:val="00CB5581"/>
    <w:rsid w:val="00CB6882"/>
    <w:rsid w:val="00CB7934"/>
    <w:rsid w:val="00CC4F31"/>
    <w:rsid w:val="00CC4FE5"/>
    <w:rsid w:val="00CC6E2D"/>
    <w:rsid w:val="00CC729C"/>
    <w:rsid w:val="00CD0229"/>
    <w:rsid w:val="00CD0DE5"/>
    <w:rsid w:val="00CD10D5"/>
    <w:rsid w:val="00CD530A"/>
    <w:rsid w:val="00CD5618"/>
    <w:rsid w:val="00CD609C"/>
    <w:rsid w:val="00CD6431"/>
    <w:rsid w:val="00CD675C"/>
    <w:rsid w:val="00CD7298"/>
    <w:rsid w:val="00CD748F"/>
    <w:rsid w:val="00CE017E"/>
    <w:rsid w:val="00CE06D4"/>
    <w:rsid w:val="00CE2764"/>
    <w:rsid w:val="00CE3C4A"/>
    <w:rsid w:val="00CE3EEB"/>
    <w:rsid w:val="00CE587D"/>
    <w:rsid w:val="00CE59F9"/>
    <w:rsid w:val="00CE62E4"/>
    <w:rsid w:val="00CE71C6"/>
    <w:rsid w:val="00CF1039"/>
    <w:rsid w:val="00CF216D"/>
    <w:rsid w:val="00CF22A9"/>
    <w:rsid w:val="00CF269E"/>
    <w:rsid w:val="00CF3199"/>
    <w:rsid w:val="00CF3A8C"/>
    <w:rsid w:val="00CF5D10"/>
    <w:rsid w:val="00D019E5"/>
    <w:rsid w:val="00D02381"/>
    <w:rsid w:val="00D02D59"/>
    <w:rsid w:val="00D03BF4"/>
    <w:rsid w:val="00D0431B"/>
    <w:rsid w:val="00D04D0D"/>
    <w:rsid w:val="00D05D37"/>
    <w:rsid w:val="00D07783"/>
    <w:rsid w:val="00D07CEB"/>
    <w:rsid w:val="00D10EBC"/>
    <w:rsid w:val="00D12BB1"/>
    <w:rsid w:val="00D12D0C"/>
    <w:rsid w:val="00D13843"/>
    <w:rsid w:val="00D13930"/>
    <w:rsid w:val="00D145DF"/>
    <w:rsid w:val="00D15BCE"/>
    <w:rsid w:val="00D15FFC"/>
    <w:rsid w:val="00D213E3"/>
    <w:rsid w:val="00D2201A"/>
    <w:rsid w:val="00D22D9D"/>
    <w:rsid w:val="00D26D01"/>
    <w:rsid w:val="00D27395"/>
    <w:rsid w:val="00D31332"/>
    <w:rsid w:val="00D31B85"/>
    <w:rsid w:val="00D31FD4"/>
    <w:rsid w:val="00D32D51"/>
    <w:rsid w:val="00D32EB1"/>
    <w:rsid w:val="00D33027"/>
    <w:rsid w:val="00D33705"/>
    <w:rsid w:val="00D3492E"/>
    <w:rsid w:val="00D34CA9"/>
    <w:rsid w:val="00D35550"/>
    <w:rsid w:val="00D35FA5"/>
    <w:rsid w:val="00D36EDA"/>
    <w:rsid w:val="00D412E0"/>
    <w:rsid w:val="00D41AC7"/>
    <w:rsid w:val="00D426AE"/>
    <w:rsid w:val="00D43A45"/>
    <w:rsid w:val="00D43E50"/>
    <w:rsid w:val="00D4461A"/>
    <w:rsid w:val="00D44795"/>
    <w:rsid w:val="00D44B48"/>
    <w:rsid w:val="00D44C54"/>
    <w:rsid w:val="00D47E1E"/>
    <w:rsid w:val="00D47E63"/>
    <w:rsid w:val="00D505C4"/>
    <w:rsid w:val="00D50E62"/>
    <w:rsid w:val="00D524C8"/>
    <w:rsid w:val="00D5271A"/>
    <w:rsid w:val="00D533FA"/>
    <w:rsid w:val="00D53850"/>
    <w:rsid w:val="00D552AA"/>
    <w:rsid w:val="00D56243"/>
    <w:rsid w:val="00D6003E"/>
    <w:rsid w:val="00D60B64"/>
    <w:rsid w:val="00D60CEE"/>
    <w:rsid w:val="00D6286C"/>
    <w:rsid w:val="00D6519D"/>
    <w:rsid w:val="00D665B1"/>
    <w:rsid w:val="00D70A50"/>
    <w:rsid w:val="00D70BB2"/>
    <w:rsid w:val="00D71206"/>
    <w:rsid w:val="00D71745"/>
    <w:rsid w:val="00D7229E"/>
    <w:rsid w:val="00D73130"/>
    <w:rsid w:val="00D73288"/>
    <w:rsid w:val="00D73444"/>
    <w:rsid w:val="00D74011"/>
    <w:rsid w:val="00D7478C"/>
    <w:rsid w:val="00D766D5"/>
    <w:rsid w:val="00D76EA3"/>
    <w:rsid w:val="00D77866"/>
    <w:rsid w:val="00D77AA8"/>
    <w:rsid w:val="00D800F8"/>
    <w:rsid w:val="00D80AE1"/>
    <w:rsid w:val="00D80E00"/>
    <w:rsid w:val="00D81851"/>
    <w:rsid w:val="00D82163"/>
    <w:rsid w:val="00D8231A"/>
    <w:rsid w:val="00D82323"/>
    <w:rsid w:val="00D8240A"/>
    <w:rsid w:val="00D825EB"/>
    <w:rsid w:val="00D82E89"/>
    <w:rsid w:val="00D86865"/>
    <w:rsid w:val="00D871D9"/>
    <w:rsid w:val="00D9095E"/>
    <w:rsid w:val="00D91EBE"/>
    <w:rsid w:val="00D9450E"/>
    <w:rsid w:val="00D95E6A"/>
    <w:rsid w:val="00DA1977"/>
    <w:rsid w:val="00DA1BBD"/>
    <w:rsid w:val="00DA27C9"/>
    <w:rsid w:val="00DA2914"/>
    <w:rsid w:val="00DA2F93"/>
    <w:rsid w:val="00DA313D"/>
    <w:rsid w:val="00DA3D1A"/>
    <w:rsid w:val="00DA3FD4"/>
    <w:rsid w:val="00DA4729"/>
    <w:rsid w:val="00DA535E"/>
    <w:rsid w:val="00DA67FA"/>
    <w:rsid w:val="00DA6B03"/>
    <w:rsid w:val="00DA7295"/>
    <w:rsid w:val="00DB17AC"/>
    <w:rsid w:val="00DB1F2D"/>
    <w:rsid w:val="00DB54FE"/>
    <w:rsid w:val="00DB580F"/>
    <w:rsid w:val="00DB73C9"/>
    <w:rsid w:val="00DB7D33"/>
    <w:rsid w:val="00DC0672"/>
    <w:rsid w:val="00DC1137"/>
    <w:rsid w:val="00DC1635"/>
    <w:rsid w:val="00DC1BDE"/>
    <w:rsid w:val="00DC1DEA"/>
    <w:rsid w:val="00DC2152"/>
    <w:rsid w:val="00DC3655"/>
    <w:rsid w:val="00DC414B"/>
    <w:rsid w:val="00DC422E"/>
    <w:rsid w:val="00DC6DE2"/>
    <w:rsid w:val="00DD0A79"/>
    <w:rsid w:val="00DD1FE0"/>
    <w:rsid w:val="00DD2371"/>
    <w:rsid w:val="00DD28BC"/>
    <w:rsid w:val="00DD32A6"/>
    <w:rsid w:val="00DD3A0C"/>
    <w:rsid w:val="00DD48C0"/>
    <w:rsid w:val="00DD5368"/>
    <w:rsid w:val="00DD58A0"/>
    <w:rsid w:val="00DD5BA4"/>
    <w:rsid w:val="00DD65F7"/>
    <w:rsid w:val="00DD697D"/>
    <w:rsid w:val="00DD7707"/>
    <w:rsid w:val="00DD787C"/>
    <w:rsid w:val="00DE2205"/>
    <w:rsid w:val="00DE2EE7"/>
    <w:rsid w:val="00DE36E2"/>
    <w:rsid w:val="00DE3B5C"/>
    <w:rsid w:val="00DE4DF5"/>
    <w:rsid w:val="00DE52B6"/>
    <w:rsid w:val="00DE7321"/>
    <w:rsid w:val="00DE7567"/>
    <w:rsid w:val="00DE7A10"/>
    <w:rsid w:val="00DF122D"/>
    <w:rsid w:val="00DF2161"/>
    <w:rsid w:val="00DF3198"/>
    <w:rsid w:val="00DF4D8A"/>
    <w:rsid w:val="00DF5023"/>
    <w:rsid w:val="00DF564E"/>
    <w:rsid w:val="00E0035B"/>
    <w:rsid w:val="00E0151A"/>
    <w:rsid w:val="00E0260F"/>
    <w:rsid w:val="00E03498"/>
    <w:rsid w:val="00E03B7B"/>
    <w:rsid w:val="00E03C8E"/>
    <w:rsid w:val="00E0517E"/>
    <w:rsid w:val="00E05374"/>
    <w:rsid w:val="00E076DF"/>
    <w:rsid w:val="00E11DD7"/>
    <w:rsid w:val="00E14E58"/>
    <w:rsid w:val="00E1559F"/>
    <w:rsid w:val="00E17002"/>
    <w:rsid w:val="00E25612"/>
    <w:rsid w:val="00E25EBF"/>
    <w:rsid w:val="00E2688D"/>
    <w:rsid w:val="00E26B50"/>
    <w:rsid w:val="00E31160"/>
    <w:rsid w:val="00E311B8"/>
    <w:rsid w:val="00E32FAA"/>
    <w:rsid w:val="00E33240"/>
    <w:rsid w:val="00E33630"/>
    <w:rsid w:val="00E33F7F"/>
    <w:rsid w:val="00E34D30"/>
    <w:rsid w:val="00E36B2D"/>
    <w:rsid w:val="00E36C66"/>
    <w:rsid w:val="00E370A2"/>
    <w:rsid w:val="00E37AB2"/>
    <w:rsid w:val="00E40A3F"/>
    <w:rsid w:val="00E44052"/>
    <w:rsid w:val="00E44DFC"/>
    <w:rsid w:val="00E45E00"/>
    <w:rsid w:val="00E4654A"/>
    <w:rsid w:val="00E47637"/>
    <w:rsid w:val="00E47BE8"/>
    <w:rsid w:val="00E5150A"/>
    <w:rsid w:val="00E52725"/>
    <w:rsid w:val="00E53351"/>
    <w:rsid w:val="00E53760"/>
    <w:rsid w:val="00E54778"/>
    <w:rsid w:val="00E54D9A"/>
    <w:rsid w:val="00E5523B"/>
    <w:rsid w:val="00E55689"/>
    <w:rsid w:val="00E56068"/>
    <w:rsid w:val="00E564D4"/>
    <w:rsid w:val="00E60202"/>
    <w:rsid w:val="00E608A7"/>
    <w:rsid w:val="00E614CA"/>
    <w:rsid w:val="00E61D15"/>
    <w:rsid w:val="00E6292F"/>
    <w:rsid w:val="00E63014"/>
    <w:rsid w:val="00E630B7"/>
    <w:rsid w:val="00E645E6"/>
    <w:rsid w:val="00E66531"/>
    <w:rsid w:val="00E6789E"/>
    <w:rsid w:val="00E705AE"/>
    <w:rsid w:val="00E714A6"/>
    <w:rsid w:val="00E730F9"/>
    <w:rsid w:val="00E73799"/>
    <w:rsid w:val="00E7435F"/>
    <w:rsid w:val="00E74AF1"/>
    <w:rsid w:val="00E75276"/>
    <w:rsid w:val="00E7587B"/>
    <w:rsid w:val="00E76BF2"/>
    <w:rsid w:val="00E77086"/>
    <w:rsid w:val="00E77EB5"/>
    <w:rsid w:val="00E77FFB"/>
    <w:rsid w:val="00E80D88"/>
    <w:rsid w:val="00E80F03"/>
    <w:rsid w:val="00E81DBB"/>
    <w:rsid w:val="00E81DF0"/>
    <w:rsid w:val="00E82FD9"/>
    <w:rsid w:val="00E83912"/>
    <w:rsid w:val="00E83C3B"/>
    <w:rsid w:val="00E83C89"/>
    <w:rsid w:val="00E85C99"/>
    <w:rsid w:val="00E861C1"/>
    <w:rsid w:val="00E86296"/>
    <w:rsid w:val="00E86E91"/>
    <w:rsid w:val="00E90FE2"/>
    <w:rsid w:val="00E9162E"/>
    <w:rsid w:val="00E91CD5"/>
    <w:rsid w:val="00E93697"/>
    <w:rsid w:val="00E937AD"/>
    <w:rsid w:val="00E962ED"/>
    <w:rsid w:val="00E9719A"/>
    <w:rsid w:val="00EA0976"/>
    <w:rsid w:val="00EA1B09"/>
    <w:rsid w:val="00EA2163"/>
    <w:rsid w:val="00EA3004"/>
    <w:rsid w:val="00EA3261"/>
    <w:rsid w:val="00EA3FC3"/>
    <w:rsid w:val="00EA5A14"/>
    <w:rsid w:val="00EA5EBF"/>
    <w:rsid w:val="00EA6278"/>
    <w:rsid w:val="00EA6291"/>
    <w:rsid w:val="00EA62DC"/>
    <w:rsid w:val="00EB0279"/>
    <w:rsid w:val="00EB06A2"/>
    <w:rsid w:val="00EB147D"/>
    <w:rsid w:val="00EB201C"/>
    <w:rsid w:val="00EB24EA"/>
    <w:rsid w:val="00EB29BC"/>
    <w:rsid w:val="00EB2F15"/>
    <w:rsid w:val="00EB3D0C"/>
    <w:rsid w:val="00EB4548"/>
    <w:rsid w:val="00EB48F9"/>
    <w:rsid w:val="00EB5065"/>
    <w:rsid w:val="00EB5A1C"/>
    <w:rsid w:val="00EB5EB2"/>
    <w:rsid w:val="00EB6726"/>
    <w:rsid w:val="00EB69D5"/>
    <w:rsid w:val="00EB7472"/>
    <w:rsid w:val="00EB7535"/>
    <w:rsid w:val="00EB7B57"/>
    <w:rsid w:val="00EC01DA"/>
    <w:rsid w:val="00EC0799"/>
    <w:rsid w:val="00EC0EBA"/>
    <w:rsid w:val="00EC134A"/>
    <w:rsid w:val="00EC36FF"/>
    <w:rsid w:val="00EC42A3"/>
    <w:rsid w:val="00EC6971"/>
    <w:rsid w:val="00ED0810"/>
    <w:rsid w:val="00ED1599"/>
    <w:rsid w:val="00ED172B"/>
    <w:rsid w:val="00ED1949"/>
    <w:rsid w:val="00ED4F7A"/>
    <w:rsid w:val="00ED4F9F"/>
    <w:rsid w:val="00ED52FA"/>
    <w:rsid w:val="00ED5EAF"/>
    <w:rsid w:val="00ED5EBC"/>
    <w:rsid w:val="00ED6394"/>
    <w:rsid w:val="00ED6CDC"/>
    <w:rsid w:val="00ED7061"/>
    <w:rsid w:val="00ED7684"/>
    <w:rsid w:val="00ED7932"/>
    <w:rsid w:val="00EE08F1"/>
    <w:rsid w:val="00EE1B59"/>
    <w:rsid w:val="00EE2BEE"/>
    <w:rsid w:val="00EE3052"/>
    <w:rsid w:val="00EE34EC"/>
    <w:rsid w:val="00EE4168"/>
    <w:rsid w:val="00EE498F"/>
    <w:rsid w:val="00EE5894"/>
    <w:rsid w:val="00EE5C93"/>
    <w:rsid w:val="00EE7618"/>
    <w:rsid w:val="00EE7674"/>
    <w:rsid w:val="00EE7889"/>
    <w:rsid w:val="00EF147C"/>
    <w:rsid w:val="00EF2758"/>
    <w:rsid w:val="00EF2AE2"/>
    <w:rsid w:val="00EF3A55"/>
    <w:rsid w:val="00EF446C"/>
    <w:rsid w:val="00EF4F2B"/>
    <w:rsid w:val="00EF62FA"/>
    <w:rsid w:val="00EF66F8"/>
    <w:rsid w:val="00EF6894"/>
    <w:rsid w:val="00EF757B"/>
    <w:rsid w:val="00F00E91"/>
    <w:rsid w:val="00F01107"/>
    <w:rsid w:val="00F01BC4"/>
    <w:rsid w:val="00F01C4D"/>
    <w:rsid w:val="00F03229"/>
    <w:rsid w:val="00F0339E"/>
    <w:rsid w:val="00F04C10"/>
    <w:rsid w:val="00F04FF4"/>
    <w:rsid w:val="00F07B79"/>
    <w:rsid w:val="00F1109D"/>
    <w:rsid w:val="00F13A4E"/>
    <w:rsid w:val="00F149CA"/>
    <w:rsid w:val="00F14DB2"/>
    <w:rsid w:val="00F169B8"/>
    <w:rsid w:val="00F16D98"/>
    <w:rsid w:val="00F23CDB"/>
    <w:rsid w:val="00F2456C"/>
    <w:rsid w:val="00F2628D"/>
    <w:rsid w:val="00F263E5"/>
    <w:rsid w:val="00F27D16"/>
    <w:rsid w:val="00F32A49"/>
    <w:rsid w:val="00F331AD"/>
    <w:rsid w:val="00F33650"/>
    <w:rsid w:val="00F33D90"/>
    <w:rsid w:val="00F35164"/>
    <w:rsid w:val="00F352D1"/>
    <w:rsid w:val="00F35E12"/>
    <w:rsid w:val="00F3762A"/>
    <w:rsid w:val="00F41A35"/>
    <w:rsid w:val="00F42623"/>
    <w:rsid w:val="00F42DA2"/>
    <w:rsid w:val="00F42E0E"/>
    <w:rsid w:val="00F4306A"/>
    <w:rsid w:val="00F43254"/>
    <w:rsid w:val="00F432A0"/>
    <w:rsid w:val="00F43312"/>
    <w:rsid w:val="00F43B49"/>
    <w:rsid w:val="00F449ED"/>
    <w:rsid w:val="00F44FB2"/>
    <w:rsid w:val="00F45D7C"/>
    <w:rsid w:val="00F46309"/>
    <w:rsid w:val="00F46496"/>
    <w:rsid w:val="00F46B78"/>
    <w:rsid w:val="00F50EF9"/>
    <w:rsid w:val="00F51F15"/>
    <w:rsid w:val="00F520AD"/>
    <w:rsid w:val="00F526D8"/>
    <w:rsid w:val="00F5485F"/>
    <w:rsid w:val="00F5667F"/>
    <w:rsid w:val="00F56A48"/>
    <w:rsid w:val="00F60067"/>
    <w:rsid w:val="00F608A0"/>
    <w:rsid w:val="00F61924"/>
    <w:rsid w:val="00F62B01"/>
    <w:rsid w:val="00F6477A"/>
    <w:rsid w:val="00F6510C"/>
    <w:rsid w:val="00F658DE"/>
    <w:rsid w:val="00F6649B"/>
    <w:rsid w:val="00F677EE"/>
    <w:rsid w:val="00F708C3"/>
    <w:rsid w:val="00F7092D"/>
    <w:rsid w:val="00F71214"/>
    <w:rsid w:val="00F7173B"/>
    <w:rsid w:val="00F7243C"/>
    <w:rsid w:val="00F73608"/>
    <w:rsid w:val="00F739A3"/>
    <w:rsid w:val="00F73F07"/>
    <w:rsid w:val="00F7416B"/>
    <w:rsid w:val="00F75EB4"/>
    <w:rsid w:val="00F762CE"/>
    <w:rsid w:val="00F76FAD"/>
    <w:rsid w:val="00F8317E"/>
    <w:rsid w:val="00F8322B"/>
    <w:rsid w:val="00F836AF"/>
    <w:rsid w:val="00F84675"/>
    <w:rsid w:val="00F8471C"/>
    <w:rsid w:val="00F859F9"/>
    <w:rsid w:val="00F85F33"/>
    <w:rsid w:val="00F85F8B"/>
    <w:rsid w:val="00F87770"/>
    <w:rsid w:val="00F90EA1"/>
    <w:rsid w:val="00F92A1F"/>
    <w:rsid w:val="00F92EB5"/>
    <w:rsid w:val="00F94C0C"/>
    <w:rsid w:val="00F96C60"/>
    <w:rsid w:val="00F97A1C"/>
    <w:rsid w:val="00FA1E58"/>
    <w:rsid w:val="00FA46EE"/>
    <w:rsid w:val="00FA63F3"/>
    <w:rsid w:val="00FA6681"/>
    <w:rsid w:val="00FA6844"/>
    <w:rsid w:val="00FA7FED"/>
    <w:rsid w:val="00FB0C63"/>
    <w:rsid w:val="00FB1B07"/>
    <w:rsid w:val="00FB2EC0"/>
    <w:rsid w:val="00FB3EE0"/>
    <w:rsid w:val="00FB5A60"/>
    <w:rsid w:val="00FB73EB"/>
    <w:rsid w:val="00FB743A"/>
    <w:rsid w:val="00FB7824"/>
    <w:rsid w:val="00FC0275"/>
    <w:rsid w:val="00FC04F2"/>
    <w:rsid w:val="00FC07F3"/>
    <w:rsid w:val="00FC4101"/>
    <w:rsid w:val="00FC4DC0"/>
    <w:rsid w:val="00FC5018"/>
    <w:rsid w:val="00FC6CC5"/>
    <w:rsid w:val="00FC6FDD"/>
    <w:rsid w:val="00FC73D5"/>
    <w:rsid w:val="00FD144E"/>
    <w:rsid w:val="00FD1CEE"/>
    <w:rsid w:val="00FD29DC"/>
    <w:rsid w:val="00FD5077"/>
    <w:rsid w:val="00FD5B74"/>
    <w:rsid w:val="00FD5C1D"/>
    <w:rsid w:val="00FD5C87"/>
    <w:rsid w:val="00FD5CE8"/>
    <w:rsid w:val="00FD6F65"/>
    <w:rsid w:val="00FE0023"/>
    <w:rsid w:val="00FE059E"/>
    <w:rsid w:val="00FE0E76"/>
    <w:rsid w:val="00FE1ACF"/>
    <w:rsid w:val="00FE219C"/>
    <w:rsid w:val="00FE222B"/>
    <w:rsid w:val="00FE2308"/>
    <w:rsid w:val="00FE3F97"/>
    <w:rsid w:val="00FE42B9"/>
    <w:rsid w:val="00FE64F6"/>
    <w:rsid w:val="00FE6899"/>
    <w:rsid w:val="00FE6A02"/>
    <w:rsid w:val="00FE6A57"/>
    <w:rsid w:val="00FE6B86"/>
    <w:rsid w:val="00FE6C37"/>
    <w:rsid w:val="00FF2589"/>
    <w:rsid w:val="00FF3205"/>
    <w:rsid w:val="00FF3263"/>
    <w:rsid w:val="00FF5191"/>
    <w:rsid w:val="00FF5796"/>
    <w:rsid w:val="00FF70E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EB6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6F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7C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CE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7CE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CEB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4491-CEDF-4EBC-A20B-A30DC029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9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4854</cp:revision>
  <cp:lastPrinted>2023-08-17T11:42:00Z</cp:lastPrinted>
  <dcterms:created xsi:type="dcterms:W3CDTF">2022-06-06T06:13:00Z</dcterms:created>
  <dcterms:modified xsi:type="dcterms:W3CDTF">2023-08-17T12:58:00Z</dcterms:modified>
</cp:coreProperties>
</file>