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B6" w:rsidRPr="00F000AB" w:rsidRDefault="00F814B6" w:rsidP="00F814B6">
      <w:pPr>
        <w:autoSpaceDE w:val="0"/>
        <w:autoSpaceDN w:val="0"/>
        <w:adjustRightInd w:val="0"/>
        <w:spacing w:line="276" w:lineRule="auto"/>
        <w:rPr>
          <w:noProof/>
        </w:rPr>
      </w:pPr>
      <w:r w:rsidRPr="00F000AB">
        <w:rPr>
          <w:noProof/>
        </w:rPr>
        <w:t xml:space="preserve">                   </w:t>
      </w:r>
      <w:r w:rsidRPr="00F000AB">
        <w:rPr>
          <w:noProof/>
        </w:rPr>
        <w:drawing>
          <wp:inline distT="0" distB="0" distL="0" distR="0" wp14:anchorId="6D0E7C35" wp14:editId="5FBFF55D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26" w:rsidRPr="00F000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34D137" wp14:editId="1F4B226B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</w:txbxContent>
                </v:textbox>
              </v:shape>
            </w:pict>
          </mc:Fallback>
        </mc:AlternateContent>
      </w:r>
      <w:r w:rsidR="005D6726" w:rsidRPr="00F000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742AE1" wp14:editId="239DC292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  <w:p w:rsidR="00F814B6" w:rsidRDefault="00F814B6" w:rsidP="00F814B6"/>
                  </w:txbxContent>
                </v:textbox>
              </v:shape>
            </w:pict>
          </mc:Fallback>
        </mc:AlternateContent>
      </w:r>
    </w:p>
    <w:p w:rsidR="00211257" w:rsidRPr="00F000AB" w:rsidRDefault="00F814B6" w:rsidP="00F814B6">
      <w:pPr>
        <w:rPr>
          <w:b/>
        </w:rPr>
      </w:pPr>
      <w:r w:rsidRPr="00F000AB">
        <w:rPr>
          <w:b/>
        </w:rPr>
        <w:t xml:space="preserve">     РОССИЙСКАЯ ФЕДЕРАЦИЯ   </w:t>
      </w:r>
    </w:p>
    <w:p w:rsidR="00F814B6" w:rsidRPr="00F000AB" w:rsidRDefault="00F814B6" w:rsidP="00F814B6">
      <w:pPr>
        <w:rPr>
          <w:b/>
        </w:rPr>
      </w:pPr>
      <w:r w:rsidRPr="00F000AB">
        <w:rPr>
          <w:b/>
        </w:rPr>
        <w:t xml:space="preserve">                     </w:t>
      </w:r>
    </w:p>
    <w:p w:rsidR="00F814B6" w:rsidRPr="00F000AB" w:rsidRDefault="00F814B6" w:rsidP="00F814B6">
      <w:pPr>
        <w:rPr>
          <w:b/>
        </w:rPr>
      </w:pPr>
      <w:r w:rsidRPr="00F000AB">
        <w:rPr>
          <w:b/>
        </w:rPr>
        <w:t xml:space="preserve">             АДМИНИСТРАЦИЯ</w:t>
      </w:r>
    </w:p>
    <w:p w:rsidR="00F814B6" w:rsidRPr="00F000AB" w:rsidRDefault="00F814B6" w:rsidP="00F814B6">
      <w:pPr>
        <w:rPr>
          <w:b/>
        </w:rPr>
      </w:pPr>
      <w:r w:rsidRPr="00F000AB">
        <w:rPr>
          <w:b/>
        </w:rPr>
        <w:t xml:space="preserve">  МУНИЦИПАЛЬНОГО РАЙОНА</w:t>
      </w:r>
    </w:p>
    <w:p w:rsidR="00F814B6" w:rsidRPr="00F000AB" w:rsidRDefault="00F814B6" w:rsidP="00F814B6">
      <w:pPr>
        <w:rPr>
          <w:b/>
        </w:rPr>
      </w:pPr>
      <w:r w:rsidRPr="00F000AB">
        <w:rPr>
          <w:b/>
        </w:rPr>
        <w:t xml:space="preserve">                КЛЯВЛИНСКИЙ</w:t>
      </w:r>
    </w:p>
    <w:p w:rsidR="0077708A" w:rsidRPr="00F000AB" w:rsidRDefault="0077708A" w:rsidP="0077708A">
      <w:pPr>
        <w:rPr>
          <w:b/>
        </w:rPr>
      </w:pPr>
      <w:r w:rsidRPr="00F000AB">
        <w:rPr>
          <w:b/>
        </w:rPr>
        <w:t xml:space="preserve">               Самарской области</w:t>
      </w:r>
    </w:p>
    <w:p w:rsidR="00E7374D" w:rsidRPr="00F000AB" w:rsidRDefault="00E7374D" w:rsidP="00F814B6">
      <w:pPr>
        <w:rPr>
          <w:b/>
        </w:rPr>
      </w:pPr>
    </w:p>
    <w:p w:rsidR="00F814B6" w:rsidRDefault="00F814B6" w:rsidP="00F814B6">
      <w:pPr>
        <w:spacing w:line="276" w:lineRule="auto"/>
        <w:rPr>
          <w:b/>
        </w:rPr>
      </w:pPr>
      <w:r w:rsidRPr="00F000AB">
        <w:t xml:space="preserve">             </w:t>
      </w:r>
      <w:r w:rsidRPr="00F000AB">
        <w:rPr>
          <w:b/>
        </w:rPr>
        <w:t>ПОСТАНОВЛЕНИЕ</w:t>
      </w:r>
    </w:p>
    <w:p w:rsidR="00993417" w:rsidRPr="00F000AB" w:rsidRDefault="00993417" w:rsidP="00F814B6">
      <w:pPr>
        <w:spacing w:line="276" w:lineRule="auto"/>
        <w:rPr>
          <w:b/>
        </w:rPr>
      </w:pPr>
    </w:p>
    <w:p w:rsidR="00E7374D" w:rsidRPr="00993417" w:rsidRDefault="000D7F5F" w:rsidP="00993417">
      <w:pPr>
        <w:spacing w:line="276" w:lineRule="auto"/>
        <w:rPr>
          <w:u w:val="single"/>
        </w:rPr>
      </w:pPr>
      <w:r w:rsidRPr="00F000AB">
        <w:rPr>
          <w:b/>
          <w:u w:val="single"/>
        </w:rPr>
        <w:t>08.12.</w:t>
      </w:r>
      <w:r w:rsidR="00CD6111" w:rsidRPr="00F000AB">
        <w:rPr>
          <w:b/>
          <w:u w:val="single"/>
        </w:rPr>
        <w:t>2022</w:t>
      </w:r>
      <w:r w:rsidR="00F814B6" w:rsidRPr="00F000AB">
        <w:rPr>
          <w:b/>
          <w:u w:val="single"/>
        </w:rPr>
        <w:t xml:space="preserve"> г. №</w:t>
      </w:r>
      <w:r w:rsidR="00CD6111" w:rsidRPr="00F000AB">
        <w:rPr>
          <w:b/>
          <w:u w:val="single"/>
        </w:rPr>
        <w:t xml:space="preserve"> </w:t>
      </w:r>
      <w:r w:rsidRPr="00F000AB">
        <w:rPr>
          <w:b/>
          <w:u w:val="single"/>
        </w:rPr>
        <w:t>478</w:t>
      </w:r>
    </w:p>
    <w:p w:rsidR="0060606B" w:rsidRPr="00F000AB" w:rsidRDefault="0060606B" w:rsidP="00F814B6">
      <w:pPr>
        <w:jc w:val="both"/>
        <w:rPr>
          <w:bCs/>
        </w:rPr>
      </w:pPr>
      <w:r w:rsidRPr="00F000AB">
        <w:rPr>
          <w:bCs/>
          <w:color w:val="000000" w:themeColor="text1"/>
        </w:rPr>
        <w:t>Об утверждении П</w:t>
      </w:r>
      <w:r w:rsidRPr="00F000AB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000AB">
        <w:rPr>
          <w:bCs/>
          <w:color w:val="000000" w:themeColor="text1"/>
        </w:rPr>
        <w:t xml:space="preserve"> </w:t>
      </w:r>
      <w:r w:rsidR="00D04BAF" w:rsidRPr="00F000AB">
        <w:rPr>
          <w:bCs/>
          <w:color w:val="000000" w:themeColor="text1"/>
        </w:rPr>
        <w:t xml:space="preserve">муниципального жилищного контроля в </w:t>
      </w:r>
      <w:r w:rsidR="00F814B6" w:rsidRPr="00F000AB">
        <w:rPr>
          <w:bCs/>
          <w:color w:val="000000" w:themeColor="text1"/>
        </w:rPr>
        <w:t xml:space="preserve">муниципальном районе Клявлинский </w:t>
      </w:r>
      <w:r w:rsidR="008B3C80" w:rsidRPr="00F000AB">
        <w:rPr>
          <w:bCs/>
          <w:color w:val="000000" w:themeColor="text1"/>
        </w:rPr>
        <w:t>на</w:t>
      </w:r>
      <w:r w:rsidR="00CD6111" w:rsidRPr="00F000AB">
        <w:rPr>
          <w:bCs/>
          <w:color w:val="000000" w:themeColor="text1"/>
        </w:rPr>
        <w:t xml:space="preserve"> 2023</w:t>
      </w:r>
      <w:r w:rsidR="002235FA" w:rsidRPr="00F000AB">
        <w:rPr>
          <w:bCs/>
          <w:color w:val="000000" w:themeColor="text1"/>
        </w:rPr>
        <w:t xml:space="preserve"> год </w:t>
      </w:r>
    </w:p>
    <w:p w:rsidR="0060606B" w:rsidRPr="00F000AB" w:rsidRDefault="0060606B" w:rsidP="00F814B6">
      <w:pPr>
        <w:jc w:val="both"/>
        <w:rPr>
          <w:color w:val="000000" w:themeColor="text1"/>
        </w:rPr>
      </w:pPr>
    </w:p>
    <w:p w:rsidR="00F814B6" w:rsidRPr="00F000AB" w:rsidRDefault="00F814B6" w:rsidP="00F814B6">
      <w:pPr>
        <w:jc w:val="both"/>
        <w:rPr>
          <w:color w:val="000000" w:themeColor="text1"/>
        </w:rPr>
      </w:pPr>
    </w:p>
    <w:p w:rsidR="0060606B" w:rsidRPr="00F000AB" w:rsidRDefault="0060606B" w:rsidP="00F814B6">
      <w:pPr>
        <w:spacing w:line="360" w:lineRule="auto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F000AB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F000AB">
        <w:rPr>
          <w:color w:val="000000" w:themeColor="text1"/>
          <w:shd w:val="clear" w:color="auto" w:fill="FFFFFF"/>
        </w:rPr>
        <w:t xml:space="preserve">оссийской </w:t>
      </w:r>
      <w:r w:rsidRPr="00F000AB">
        <w:rPr>
          <w:color w:val="000000" w:themeColor="text1"/>
          <w:shd w:val="clear" w:color="auto" w:fill="FFFFFF"/>
        </w:rPr>
        <w:t>Ф</w:t>
      </w:r>
      <w:r w:rsidR="00471CB9" w:rsidRPr="00F000AB">
        <w:rPr>
          <w:color w:val="000000" w:themeColor="text1"/>
          <w:shd w:val="clear" w:color="auto" w:fill="FFFFFF"/>
        </w:rPr>
        <w:t>едерации</w:t>
      </w:r>
      <w:r w:rsidRPr="00F000AB">
        <w:rPr>
          <w:color w:val="000000" w:themeColor="text1"/>
          <w:shd w:val="clear" w:color="auto" w:fill="FFFFFF"/>
        </w:rPr>
        <w:t xml:space="preserve"> от 25</w:t>
      </w:r>
      <w:r w:rsidR="00471CB9" w:rsidRPr="00F000AB">
        <w:rPr>
          <w:color w:val="000000" w:themeColor="text1"/>
          <w:shd w:val="clear" w:color="auto" w:fill="FFFFFF"/>
        </w:rPr>
        <w:t>.06.</w:t>
      </w:r>
      <w:r w:rsidRPr="00F000AB">
        <w:rPr>
          <w:color w:val="000000" w:themeColor="text1"/>
          <w:shd w:val="clear" w:color="auto" w:fill="FFFFFF"/>
        </w:rPr>
        <w:t>2021</w:t>
      </w:r>
      <w:r w:rsidR="00471CB9" w:rsidRPr="00F000AB">
        <w:rPr>
          <w:color w:val="000000" w:themeColor="text1"/>
          <w:shd w:val="clear" w:color="auto" w:fill="FFFFFF"/>
        </w:rPr>
        <w:t xml:space="preserve"> № </w:t>
      </w:r>
      <w:r w:rsidRPr="00F000AB">
        <w:rPr>
          <w:color w:val="000000" w:themeColor="text1"/>
          <w:shd w:val="clear" w:color="auto" w:fill="FFFFFF"/>
        </w:rPr>
        <w:t>990</w:t>
      </w:r>
      <w:r w:rsidR="00471CB9" w:rsidRPr="00F000AB">
        <w:rPr>
          <w:color w:val="000000" w:themeColor="text1"/>
        </w:rPr>
        <w:t xml:space="preserve"> </w:t>
      </w:r>
      <w:r w:rsidR="00471CB9" w:rsidRPr="00F000AB">
        <w:rPr>
          <w:color w:val="000000" w:themeColor="text1"/>
          <w:shd w:val="clear" w:color="auto" w:fill="FFFFFF"/>
        </w:rPr>
        <w:t>«</w:t>
      </w:r>
      <w:r w:rsidRPr="00F000AB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F000AB">
        <w:rPr>
          <w:color w:val="000000" w:themeColor="text1"/>
          <w:shd w:val="clear" w:color="auto" w:fill="FFFFFF"/>
        </w:rPr>
        <w:t>»</w:t>
      </w:r>
      <w:r w:rsidRPr="00F000AB">
        <w:rPr>
          <w:color w:val="000000" w:themeColor="text1"/>
        </w:rPr>
        <w:t xml:space="preserve"> </w:t>
      </w:r>
      <w:r w:rsidR="007F36AF" w:rsidRPr="00F000AB">
        <w:rPr>
          <w:color w:val="000000" w:themeColor="text1"/>
        </w:rPr>
        <w:t>А</w:t>
      </w:r>
      <w:r w:rsidRPr="00F000AB">
        <w:rPr>
          <w:color w:val="000000" w:themeColor="text1"/>
        </w:rPr>
        <w:t xml:space="preserve">дминистрация </w:t>
      </w:r>
      <w:r w:rsidR="00F814B6" w:rsidRPr="00F000AB">
        <w:rPr>
          <w:bCs/>
          <w:color w:val="000000" w:themeColor="text1"/>
        </w:rPr>
        <w:t xml:space="preserve">муниципального района Клявлинский </w:t>
      </w:r>
      <w:r w:rsidRPr="00F000AB">
        <w:rPr>
          <w:color w:val="000000" w:themeColor="text1"/>
        </w:rPr>
        <w:t>ПОСТАНОВЛЯЕТ:</w:t>
      </w:r>
    </w:p>
    <w:p w:rsidR="0060606B" w:rsidRPr="00F000AB" w:rsidRDefault="0060606B" w:rsidP="002235FA">
      <w:pPr>
        <w:spacing w:line="360" w:lineRule="auto"/>
        <w:ind w:firstLine="709"/>
        <w:jc w:val="both"/>
      </w:pPr>
      <w:r w:rsidRPr="00F000AB">
        <w:rPr>
          <w:color w:val="000000" w:themeColor="text1"/>
        </w:rPr>
        <w:t xml:space="preserve">1. Утвердить </w:t>
      </w:r>
      <w:r w:rsidR="00471CB9" w:rsidRPr="00F000AB">
        <w:rPr>
          <w:color w:val="000000" w:themeColor="text1"/>
        </w:rPr>
        <w:t>П</w:t>
      </w:r>
      <w:r w:rsidR="00471CB9" w:rsidRPr="00F000AB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F000AB">
        <w:rPr>
          <w:color w:val="000000" w:themeColor="text1"/>
          <w:shd w:val="clear" w:color="auto" w:fill="FFFFFF"/>
        </w:rPr>
        <w:t xml:space="preserve">сфере </w:t>
      </w:r>
      <w:bookmarkEnd w:id="0"/>
      <w:r w:rsidR="00D04BAF" w:rsidRPr="00F000AB">
        <w:rPr>
          <w:color w:val="000000" w:themeColor="text1"/>
        </w:rPr>
        <w:t xml:space="preserve">муниципального жилищного контроля в </w:t>
      </w:r>
      <w:r w:rsidR="00E8246B" w:rsidRPr="00F000AB">
        <w:rPr>
          <w:bCs/>
          <w:color w:val="000000" w:themeColor="text1"/>
        </w:rPr>
        <w:t>муниципальном районе Клявлинский</w:t>
      </w:r>
      <w:r w:rsidR="00D04BAF" w:rsidRPr="00F000AB">
        <w:rPr>
          <w:color w:val="000000" w:themeColor="text1"/>
        </w:rPr>
        <w:t xml:space="preserve"> </w:t>
      </w:r>
      <w:r w:rsidR="008B3C80" w:rsidRPr="00F000AB">
        <w:rPr>
          <w:color w:val="000000" w:themeColor="text1"/>
        </w:rPr>
        <w:t>на</w:t>
      </w:r>
      <w:r w:rsidR="00CD6111" w:rsidRPr="00F000AB">
        <w:rPr>
          <w:color w:val="000000" w:themeColor="text1"/>
        </w:rPr>
        <w:t xml:space="preserve"> 2023</w:t>
      </w:r>
      <w:r w:rsidR="002235FA" w:rsidRPr="00F000AB">
        <w:rPr>
          <w:color w:val="000000" w:themeColor="text1"/>
        </w:rPr>
        <w:t xml:space="preserve"> год </w:t>
      </w:r>
      <w:r w:rsidRPr="00F000AB">
        <w:rPr>
          <w:color w:val="000000" w:themeColor="text1"/>
        </w:rPr>
        <w:t>согласно приложению.</w:t>
      </w:r>
    </w:p>
    <w:p w:rsidR="00EA3257" w:rsidRPr="00F000AB" w:rsidRDefault="006107F5" w:rsidP="00EA325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 xml:space="preserve">2. </w:t>
      </w:r>
      <w:r w:rsidR="00EA3257" w:rsidRPr="00F000AB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="00EA3257" w:rsidRPr="00F000AB">
        <w:rPr>
          <w:bCs/>
          <w:iCs/>
          <w:color w:val="000000"/>
        </w:rPr>
        <w:t>муниципального района Клявлинский</w:t>
      </w:r>
      <w:r w:rsidR="00EA3257" w:rsidRPr="00F000AB">
        <w:rPr>
          <w:i/>
          <w:iCs/>
          <w:color w:val="000000" w:themeColor="text1"/>
        </w:rPr>
        <w:t xml:space="preserve"> </w:t>
      </w:r>
      <w:r w:rsidR="00EA3257" w:rsidRPr="00F000AB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EA3257" w:rsidRPr="00F000AB" w:rsidRDefault="00211257" w:rsidP="00EA3257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F000AB">
        <w:rPr>
          <w:color w:val="000000" w:themeColor="text1"/>
        </w:rPr>
        <w:t xml:space="preserve">3. </w:t>
      </w:r>
      <w:r w:rsidR="00EA3257" w:rsidRPr="00F000AB">
        <w:rPr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E8246B" w:rsidRPr="00F000AB" w:rsidRDefault="00EA3257" w:rsidP="00993417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F000AB">
        <w:rPr>
          <w:color w:val="000000" w:themeColor="text1"/>
        </w:rPr>
        <w:t>4. Контроль за исполнением настоящего постановления оставляю за собой.</w:t>
      </w:r>
    </w:p>
    <w:p w:rsidR="00E8246B" w:rsidRPr="00F000AB" w:rsidRDefault="00E8246B" w:rsidP="00E8246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E8246B" w:rsidRPr="00F000AB" w:rsidTr="000C7939">
        <w:tc>
          <w:tcPr>
            <w:tcW w:w="4679" w:type="dxa"/>
            <w:shd w:val="clear" w:color="auto" w:fill="auto"/>
          </w:tcPr>
          <w:p w:rsidR="00E8246B" w:rsidRPr="00F000AB" w:rsidRDefault="00993417" w:rsidP="00DB2481">
            <w:pPr>
              <w:ind w:left="885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F8263C" w:rsidRPr="00F000AB">
              <w:rPr>
                <w:rFonts w:eastAsia="Calibri"/>
              </w:rPr>
              <w:t>И.о.</w:t>
            </w:r>
            <w:r w:rsidR="00E8246B" w:rsidRPr="00F000AB">
              <w:rPr>
                <w:rFonts w:eastAsia="Calibri"/>
              </w:rPr>
              <w:t xml:space="preserve"> </w:t>
            </w:r>
            <w:r w:rsidR="00F8263C" w:rsidRPr="00F000AB">
              <w:rPr>
                <w:rFonts w:eastAsia="Calibri"/>
              </w:rPr>
              <w:t>Главы</w:t>
            </w:r>
            <w:r w:rsidR="00E8246B" w:rsidRPr="00F000AB">
              <w:rPr>
                <w:rFonts w:eastAsia="Calibri"/>
              </w:rPr>
              <w:t xml:space="preserve"> муниципального </w:t>
            </w:r>
          </w:p>
          <w:p w:rsidR="00E8246B" w:rsidRPr="00F000AB" w:rsidRDefault="00E8246B" w:rsidP="00DB2481">
            <w:pPr>
              <w:ind w:left="885"/>
              <w:rPr>
                <w:rFonts w:eastAsia="Calibri"/>
              </w:rPr>
            </w:pPr>
            <w:r w:rsidRPr="00F000AB">
              <w:rPr>
                <w:rFonts w:eastAsia="Calibri"/>
              </w:rPr>
              <w:t xml:space="preserve">  района Клявлинский</w:t>
            </w:r>
          </w:p>
        </w:tc>
        <w:tc>
          <w:tcPr>
            <w:tcW w:w="5245" w:type="dxa"/>
            <w:shd w:val="clear" w:color="auto" w:fill="auto"/>
          </w:tcPr>
          <w:p w:rsidR="00E8246B" w:rsidRPr="00F000AB" w:rsidRDefault="00E8246B" w:rsidP="006725CF">
            <w:pPr>
              <w:rPr>
                <w:rFonts w:eastAsia="Calibri"/>
              </w:rPr>
            </w:pPr>
            <w:r w:rsidRPr="00F000AB">
              <w:rPr>
                <w:rFonts w:eastAsia="Calibri"/>
              </w:rPr>
              <w:t xml:space="preserve">            </w:t>
            </w:r>
          </w:p>
          <w:p w:rsidR="00E8246B" w:rsidRPr="00F000AB" w:rsidRDefault="00E8246B" w:rsidP="00F8263C">
            <w:pPr>
              <w:rPr>
                <w:rFonts w:eastAsia="Calibri"/>
              </w:rPr>
            </w:pPr>
            <w:r w:rsidRPr="00F000AB">
              <w:rPr>
                <w:rFonts w:eastAsia="Calibri"/>
              </w:rPr>
              <w:t xml:space="preserve">  </w:t>
            </w:r>
            <w:r w:rsidR="00993417">
              <w:rPr>
                <w:rFonts w:eastAsia="Calibri"/>
              </w:rPr>
              <w:t xml:space="preserve">  </w:t>
            </w:r>
            <w:r w:rsidRPr="00F000AB">
              <w:rPr>
                <w:rFonts w:eastAsia="Calibri"/>
              </w:rPr>
              <w:t xml:space="preserve">       </w:t>
            </w:r>
            <w:r w:rsidR="000C7939">
              <w:rPr>
                <w:rFonts w:eastAsia="Calibri"/>
              </w:rPr>
              <w:t xml:space="preserve">                                  </w:t>
            </w:r>
            <w:bookmarkStart w:id="1" w:name="_GoBack"/>
            <w:bookmarkEnd w:id="1"/>
            <w:r w:rsidRPr="00F000AB">
              <w:rPr>
                <w:rFonts w:eastAsia="Calibri"/>
              </w:rPr>
              <w:t xml:space="preserve"> </w:t>
            </w:r>
            <w:r w:rsidR="00F8263C" w:rsidRPr="00F000AB">
              <w:rPr>
                <w:rFonts w:eastAsia="Calibri"/>
              </w:rPr>
              <w:t>П.Н.Климашов</w:t>
            </w:r>
            <w:r w:rsidRPr="00F000AB">
              <w:rPr>
                <w:rFonts w:eastAsia="Calibri"/>
              </w:rPr>
              <w:t xml:space="preserve"> </w:t>
            </w:r>
          </w:p>
        </w:tc>
      </w:tr>
    </w:tbl>
    <w:p w:rsidR="00993417" w:rsidRDefault="00993417" w:rsidP="00993417">
      <w:pPr>
        <w:spacing w:line="360" w:lineRule="auto"/>
        <w:jc w:val="both"/>
      </w:pPr>
    </w:p>
    <w:p w:rsidR="00E61BFB" w:rsidRPr="00993417" w:rsidRDefault="00E61BFB" w:rsidP="00993417">
      <w:pPr>
        <w:spacing w:line="360" w:lineRule="auto"/>
        <w:jc w:val="both"/>
      </w:pPr>
    </w:p>
    <w:p w:rsidR="00E8246B" w:rsidRPr="00993417" w:rsidRDefault="00E8246B" w:rsidP="00E8246B">
      <w:pPr>
        <w:rPr>
          <w:color w:val="000000" w:themeColor="text1"/>
        </w:rPr>
      </w:pPr>
    </w:p>
    <w:p w:rsidR="0060606B" w:rsidRPr="00F000AB" w:rsidRDefault="00CD6111" w:rsidP="0060606B">
      <w:pPr>
        <w:rPr>
          <w:color w:val="000000" w:themeColor="text1"/>
        </w:rPr>
      </w:pPr>
      <w:r w:rsidRPr="00993417">
        <w:rPr>
          <w:color w:val="000000" w:themeColor="text1"/>
        </w:rPr>
        <w:t>Кузьмина О.Г.</w:t>
      </w:r>
      <w:r w:rsidR="0060606B" w:rsidRPr="00F000AB">
        <w:rPr>
          <w:color w:val="000000" w:themeColor="text1"/>
        </w:rPr>
        <w:br w:type="page"/>
      </w:r>
    </w:p>
    <w:p w:rsidR="0060606B" w:rsidRPr="00F000AB" w:rsidRDefault="0060606B" w:rsidP="0099341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000AB">
        <w:rPr>
          <w:color w:val="000000" w:themeColor="text1"/>
        </w:rPr>
        <w:lastRenderedPageBreak/>
        <w:t>Приложение</w:t>
      </w:r>
    </w:p>
    <w:p w:rsidR="0060606B" w:rsidRPr="00F000AB" w:rsidRDefault="0060606B" w:rsidP="00993417">
      <w:pPr>
        <w:ind w:left="4536"/>
        <w:jc w:val="right"/>
        <w:rPr>
          <w:color w:val="000000" w:themeColor="text1"/>
        </w:rPr>
      </w:pPr>
      <w:r w:rsidRPr="00F000AB">
        <w:rPr>
          <w:color w:val="000000" w:themeColor="text1"/>
        </w:rPr>
        <w:t xml:space="preserve">к постановлению администрации </w:t>
      </w:r>
      <w:r w:rsidR="00095E14" w:rsidRPr="00F000AB">
        <w:rPr>
          <w:bCs/>
          <w:color w:val="000000" w:themeColor="text1"/>
        </w:rPr>
        <w:t xml:space="preserve">муниципального района Клявлинский </w:t>
      </w:r>
      <w:r w:rsidR="00DB2481">
        <w:rPr>
          <w:bCs/>
          <w:color w:val="000000" w:themeColor="text1"/>
        </w:rPr>
        <w:br/>
      </w:r>
      <w:r w:rsidRPr="00F000AB">
        <w:rPr>
          <w:color w:val="000000" w:themeColor="text1"/>
        </w:rPr>
        <w:t>от</w:t>
      </w:r>
      <w:r w:rsidR="00F000AB">
        <w:rPr>
          <w:color w:val="000000" w:themeColor="text1"/>
        </w:rPr>
        <w:t xml:space="preserve"> 08.12.2022</w:t>
      </w:r>
      <w:r w:rsidRPr="00F000AB">
        <w:rPr>
          <w:color w:val="000000" w:themeColor="text1"/>
        </w:rPr>
        <w:t xml:space="preserve"> </w:t>
      </w:r>
      <w:r w:rsidR="00095E14" w:rsidRPr="00F000AB">
        <w:rPr>
          <w:color w:val="000000" w:themeColor="text1"/>
        </w:rPr>
        <w:t xml:space="preserve"> г.</w:t>
      </w:r>
      <w:r w:rsidR="00CD6111" w:rsidRPr="00F000AB">
        <w:rPr>
          <w:color w:val="000000" w:themeColor="text1"/>
        </w:rPr>
        <w:t xml:space="preserve"> №</w:t>
      </w:r>
      <w:r w:rsidR="00F000AB">
        <w:rPr>
          <w:color w:val="000000" w:themeColor="text1"/>
        </w:rPr>
        <w:t xml:space="preserve"> 478</w:t>
      </w:r>
    </w:p>
    <w:p w:rsidR="0060606B" w:rsidRPr="00F000AB" w:rsidRDefault="0060606B" w:rsidP="00F000AB">
      <w:pPr>
        <w:shd w:val="clear" w:color="auto" w:fill="FFFFFF"/>
        <w:jc w:val="center"/>
        <w:rPr>
          <w:color w:val="000000" w:themeColor="text1"/>
        </w:rPr>
      </w:pPr>
    </w:p>
    <w:p w:rsidR="0060606B" w:rsidRPr="00F000AB" w:rsidRDefault="0060606B" w:rsidP="00F000AB">
      <w:pPr>
        <w:shd w:val="clear" w:color="auto" w:fill="FFFFFF"/>
        <w:jc w:val="center"/>
        <w:rPr>
          <w:color w:val="000000" w:themeColor="text1"/>
        </w:rPr>
      </w:pPr>
    </w:p>
    <w:p w:rsidR="0060606B" w:rsidRPr="00F000AB" w:rsidRDefault="00582A81" w:rsidP="00F000AB">
      <w:pPr>
        <w:jc w:val="center"/>
        <w:rPr>
          <w:color w:val="000000" w:themeColor="text1"/>
        </w:rPr>
      </w:pPr>
      <w:r w:rsidRPr="00F000AB">
        <w:rPr>
          <w:b/>
          <w:bCs/>
          <w:color w:val="000000" w:themeColor="text1"/>
        </w:rPr>
        <w:t>П</w:t>
      </w:r>
      <w:r w:rsidRPr="00F000AB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F000AB">
        <w:rPr>
          <w:b/>
          <w:bCs/>
          <w:color w:val="000000" w:themeColor="text1"/>
          <w:shd w:val="clear" w:color="auto" w:fill="FFFFFF"/>
        </w:rPr>
        <w:t>в сфере</w:t>
      </w:r>
      <w:r w:rsidR="00D55604" w:rsidRPr="00F000AB">
        <w:rPr>
          <w:b/>
          <w:bCs/>
          <w:color w:val="000000" w:themeColor="text1"/>
        </w:rPr>
        <w:t xml:space="preserve"> </w:t>
      </w:r>
      <w:r w:rsidR="00D04BAF" w:rsidRPr="00F000AB">
        <w:rPr>
          <w:b/>
          <w:bCs/>
          <w:color w:val="000000" w:themeColor="text1"/>
        </w:rPr>
        <w:t xml:space="preserve">муниципального жилищного контроля в </w:t>
      </w:r>
      <w:r w:rsidR="00A94E6A" w:rsidRPr="00F000AB">
        <w:rPr>
          <w:b/>
          <w:bCs/>
          <w:color w:val="000000" w:themeColor="text1"/>
        </w:rPr>
        <w:t>муниципальном районе Клявлинский</w:t>
      </w:r>
      <w:r w:rsidR="00A94E6A" w:rsidRPr="00F000AB">
        <w:rPr>
          <w:bCs/>
          <w:color w:val="000000" w:themeColor="text1"/>
        </w:rPr>
        <w:t xml:space="preserve"> </w:t>
      </w:r>
      <w:r w:rsidR="008B3C80" w:rsidRPr="00F000AB">
        <w:rPr>
          <w:b/>
          <w:bCs/>
          <w:color w:val="000000" w:themeColor="text1"/>
        </w:rPr>
        <w:t>на</w:t>
      </w:r>
      <w:r w:rsidR="00CD6111" w:rsidRPr="00F000AB">
        <w:rPr>
          <w:b/>
          <w:bCs/>
          <w:color w:val="000000" w:themeColor="text1"/>
        </w:rPr>
        <w:t xml:space="preserve"> 2023</w:t>
      </w:r>
      <w:r w:rsidR="002235FA" w:rsidRPr="00F000AB">
        <w:rPr>
          <w:b/>
          <w:bCs/>
          <w:color w:val="000000" w:themeColor="text1"/>
        </w:rPr>
        <w:t xml:space="preserve"> год </w:t>
      </w:r>
      <w:r w:rsidR="00D55604" w:rsidRPr="00F000AB">
        <w:rPr>
          <w:b/>
          <w:bCs/>
          <w:color w:val="000000" w:themeColor="text1"/>
        </w:rPr>
        <w:br/>
      </w:r>
      <w:r w:rsidR="006D4B03" w:rsidRPr="00F000AB">
        <w:rPr>
          <w:color w:val="000000" w:themeColor="text1"/>
        </w:rPr>
        <w:t>(далее также – программа профилактики)</w:t>
      </w:r>
    </w:p>
    <w:p w:rsidR="0060606B" w:rsidRPr="00F000AB" w:rsidRDefault="0060606B" w:rsidP="00F000AB">
      <w:pPr>
        <w:shd w:val="clear" w:color="auto" w:fill="FFFFFF"/>
        <w:rPr>
          <w:color w:val="000000" w:themeColor="text1"/>
        </w:rPr>
      </w:pPr>
    </w:p>
    <w:p w:rsidR="0076056A" w:rsidRPr="00F000AB" w:rsidRDefault="0060606B" w:rsidP="00F000AB">
      <w:pPr>
        <w:shd w:val="clear" w:color="auto" w:fill="FFFFFF"/>
        <w:jc w:val="center"/>
        <w:rPr>
          <w:color w:val="000000" w:themeColor="text1"/>
        </w:rPr>
      </w:pPr>
      <w:r w:rsidRPr="00F000AB">
        <w:rPr>
          <w:color w:val="000000" w:themeColor="text1"/>
        </w:rPr>
        <w:t>1.</w:t>
      </w:r>
      <w:r w:rsidR="0076056A" w:rsidRPr="00F000AB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F000AB" w:rsidRDefault="0076056A" w:rsidP="00F000AB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F000AB" w:rsidRDefault="006D4B03" w:rsidP="00F000AB">
      <w:pPr>
        <w:shd w:val="clear" w:color="auto" w:fill="FFFFFF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 xml:space="preserve">1.1. </w:t>
      </w:r>
      <w:r w:rsidR="009A14CF" w:rsidRPr="00F000AB">
        <w:rPr>
          <w:color w:val="000000" w:themeColor="text1"/>
        </w:rPr>
        <w:t>Анализ текущего состояния осуществления вида контроля</w:t>
      </w:r>
      <w:r w:rsidRPr="00F000AB">
        <w:rPr>
          <w:color w:val="000000" w:themeColor="text1"/>
        </w:rPr>
        <w:t>.</w:t>
      </w:r>
      <w:r w:rsidR="009A14CF" w:rsidRPr="00F000AB">
        <w:rPr>
          <w:color w:val="000000" w:themeColor="text1"/>
        </w:rPr>
        <w:t xml:space="preserve"> </w:t>
      </w:r>
    </w:p>
    <w:p w:rsidR="001B6EAF" w:rsidRPr="00F000AB" w:rsidRDefault="00FC28B3" w:rsidP="00F000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="00D41C61"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</w:t>
      </w:r>
      <w:r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D41C61"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41C61"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(далее </w:t>
      </w:r>
      <w:r w:rsidR="000124F7"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EA1A35"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Федеральный закон № 170-ФЗ) </w:t>
      </w:r>
      <w:r w:rsidR="00D41C61" w:rsidRPr="00F00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предмету </w:t>
      </w:r>
      <w:r w:rsidR="00D04BAF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в </w:t>
      </w:r>
      <w:r w:rsidR="00A94E6A" w:rsidRPr="00F000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муниципальном районе Клявлинский</w:t>
      </w:r>
      <w:r w:rsidR="00A94E6A" w:rsidRPr="00F000AB">
        <w:rPr>
          <w:bCs/>
          <w:color w:val="000000" w:themeColor="text1"/>
          <w:sz w:val="24"/>
          <w:szCs w:val="24"/>
        </w:rPr>
        <w:t xml:space="preserve"> </w:t>
      </w:r>
      <w:r w:rsidR="00D55604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bookmarkStart w:id="2" w:name="_Hlk82421929"/>
      <w:r w:rsidR="00D55604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D04BAF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r w:rsidR="00D55604" w:rsidRPr="00F000AB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bookmarkEnd w:id="2"/>
      <w:r w:rsidR="00D55604" w:rsidRPr="00F000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55604" w:rsidRPr="00F00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1C61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1B6EAF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F000AB">
        <w:rPr>
          <w:rFonts w:ascii="Times New Roman" w:hAnsi="Times New Roman" w:cs="Times New Roman"/>
          <w:color w:val="000000"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F000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2) требований к формированию фондов капитального ремонта;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F000AB" w:rsidRDefault="001B6EA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Pr="00F000AB" w:rsidRDefault="001B6EAF" w:rsidP="00F000A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00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F000AB">
        <w:rPr>
          <w:color w:val="000000"/>
          <w:sz w:val="24"/>
          <w:szCs w:val="24"/>
        </w:rPr>
        <w:t>.</w:t>
      </w:r>
    </w:p>
    <w:p w:rsidR="006A443B" w:rsidRPr="00F000AB" w:rsidRDefault="006A443B" w:rsidP="00F000AB">
      <w:pPr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До принятия Федерального закона № 170-ФЗ муниципальный жилищный контроль</w:t>
      </w:r>
      <w:r w:rsidRPr="00F000AB">
        <w:t xml:space="preserve"> </w:t>
      </w:r>
      <w:r w:rsidRPr="00F000AB">
        <w:rPr>
          <w:color w:val="000000" w:themeColor="text1"/>
        </w:rPr>
        <w:t xml:space="preserve">в соответствии с </w:t>
      </w:r>
      <w:r w:rsidRPr="00F000AB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F000AB">
        <w:rPr>
          <w:color w:val="000000" w:themeColor="text1"/>
          <w:shd w:val="clear" w:color="auto" w:fill="FFFFFF"/>
        </w:rPr>
        <w:t xml:space="preserve"> </w:t>
      </w:r>
      <w:r w:rsidR="00926DC9" w:rsidRPr="00F000AB">
        <w:rPr>
          <w:color w:val="000000" w:themeColor="text1"/>
        </w:rPr>
        <w:t>на системной основе не осуществлялся</w:t>
      </w:r>
      <w:r w:rsidRPr="00F000AB">
        <w:rPr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F000AB">
        <w:rPr>
          <w:color w:val="000000" w:themeColor="text1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F000AB">
        <w:rPr>
          <w:color w:val="000000" w:themeColor="text1"/>
        </w:rPr>
        <w:t>жилищного законодательства</w:t>
      </w:r>
      <w:r w:rsidR="00657D99" w:rsidRPr="00F000AB">
        <w:rPr>
          <w:color w:val="000000" w:themeColor="text1"/>
        </w:rPr>
        <w:t>,</w:t>
      </w:r>
      <w:r w:rsidR="00657D99" w:rsidRPr="00F000AB">
        <w:t xml:space="preserve"> </w:t>
      </w:r>
      <w:r w:rsidR="00657D99" w:rsidRPr="00F000AB">
        <w:rPr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F000AB">
        <w:rPr>
          <w:color w:val="000000" w:themeColor="text1"/>
        </w:rPr>
        <w:t>, предусмотренных Кодексом Российской Федерации</w:t>
      </w:r>
      <w:r w:rsidRPr="00F000AB">
        <w:rPr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F000AB">
        <w:rPr>
          <w:color w:val="000000" w:themeColor="text1"/>
        </w:rPr>
        <w:t xml:space="preserve">. </w:t>
      </w:r>
    </w:p>
    <w:p w:rsidR="003B44E5" w:rsidRPr="00F000AB" w:rsidRDefault="003B44E5" w:rsidP="00F000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следует отметить, что Федеральным законом № 170-ФЗ был изменен предмет </w:t>
      </w:r>
      <w:r w:rsidR="00223191" w:rsidRPr="00F000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76056A" w:rsidRPr="00F000AB" w:rsidRDefault="006D4B03" w:rsidP="00F000AB">
      <w:pPr>
        <w:shd w:val="clear" w:color="auto" w:fill="FFFFFF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1.2. О</w:t>
      </w:r>
      <w:r w:rsidR="009A14CF" w:rsidRPr="00F000AB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F000AB">
        <w:rPr>
          <w:color w:val="000000" w:themeColor="text1"/>
        </w:rPr>
        <w:t>.</w:t>
      </w:r>
    </w:p>
    <w:p w:rsidR="002211AB" w:rsidRPr="00F000AB" w:rsidRDefault="00926DC9" w:rsidP="00F000AB">
      <w:pPr>
        <w:shd w:val="clear" w:color="auto" w:fill="FFFFFF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 xml:space="preserve">Профилактическая деятельность в соответствии с </w:t>
      </w:r>
      <w:r w:rsidRPr="00F000AB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000AB">
        <w:rPr>
          <w:color w:val="000000"/>
        </w:rPr>
        <w:t xml:space="preserve">администрацией </w:t>
      </w:r>
      <w:r w:rsidR="007F36AF" w:rsidRPr="00F000AB">
        <w:rPr>
          <w:bCs/>
          <w:color w:val="000000" w:themeColor="text1"/>
        </w:rPr>
        <w:t xml:space="preserve">муниципального района Клявлинский </w:t>
      </w:r>
      <w:r w:rsidRPr="00F000AB">
        <w:rPr>
          <w:color w:val="000000"/>
        </w:rPr>
        <w:t xml:space="preserve">(далее также – администрация или контрольный орган) </w:t>
      </w:r>
      <w:r w:rsidRPr="00F000AB">
        <w:rPr>
          <w:color w:val="000000" w:themeColor="text1"/>
        </w:rPr>
        <w:t>на системной основе</w:t>
      </w:r>
      <w:r w:rsidRPr="00F000AB">
        <w:rPr>
          <w:color w:val="000000" w:themeColor="text1"/>
          <w:shd w:val="clear" w:color="auto" w:fill="FFFFFF"/>
        </w:rPr>
        <w:t xml:space="preserve"> не осуществлялась</w:t>
      </w:r>
      <w:r w:rsidRPr="00F000AB">
        <w:rPr>
          <w:color w:val="000000" w:themeColor="text1"/>
        </w:rPr>
        <w:t>.</w:t>
      </w:r>
    </w:p>
    <w:p w:rsidR="002211AB" w:rsidRPr="00F000AB" w:rsidRDefault="002211AB" w:rsidP="00F000AB">
      <w:pPr>
        <w:shd w:val="clear" w:color="auto" w:fill="FFFFFF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F000AB">
        <w:rPr>
          <w:color w:val="000000" w:themeColor="text1"/>
        </w:rPr>
        <w:t xml:space="preserve"> случаи</w:t>
      </w:r>
      <w:r w:rsidRPr="00F000AB">
        <w:rPr>
          <w:color w:val="000000" w:themeColor="text1"/>
        </w:rPr>
        <w:t>:</w:t>
      </w:r>
    </w:p>
    <w:p w:rsidR="00657D99" w:rsidRPr="00F000AB" w:rsidRDefault="00657D99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F000AB" w:rsidRDefault="0084441F" w:rsidP="00F000AB">
      <w:pPr>
        <w:suppressAutoHyphens/>
        <w:autoSpaceDE w:val="0"/>
        <w:ind w:firstLine="709"/>
        <w:jc w:val="both"/>
        <w:rPr>
          <w:lang w:eastAsia="zh-CN"/>
        </w:rPr>
      </w:pPr>
      <w:r w:rsidRPr="00F000AB">
        <w:rPr>
          <w:lang w:eastAsia="zh-CN"/>
        </w:rPr>
        <w:t>2</w:t>
      </w:r>
      <w:r w:rsidR="00657D99" w:rsidRPr="00F000AB">
        <w:rPr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F000AB">
        <w:rPr>
          <w:lang w:eastAsia="zh-CN"/>
        </w:rPr>
        <w:t>)</w:t>
      </w:r>
      <w:r w:rsidR="00657D99" w:rsidRPr="00F000AB">
        <w:rPr>
          <w:lang w:eastAsia="zh-CN"/>
        </w:rPr>
        <w:t>;</w:t>
      </w:r>
    </w:p>
    <w:p w:rsidR="00657D99" w:rsidRPr="00F000AB" w:rsidRDefault="0084441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3</w:t>
      </w:r>
      <w:r w:rsidR="00657D99" w:rsidRPr="00F000AB">
        <w:rPr>
          <w:color w:val="000000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Pr="00F000AB" w:rsidRDefault="0084441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4</w:t>
      </w:r>
      <w:r w:rsidR="00657D99" w:rsidRPr="00F000AB">
        <w:rPr>
          <w:color w:val="000000"/>
          <w:lang w:eastAsia="zh-CN"/>
        </w:rPr>
        <w:t xml:space="preserve">) </w:t>
      </w:r>
      <w:r w:rsidRPr="00F000AB">
        <w:rPr>
          <w:color w:val="000000"/>
          <w:lang w:eastAsia="zh-CN"/>
        </w:rPr>
        <w:t xml:space="preserve">нарушения </w:t>
      </w:r>
      <w:r w:rsidR="00657D99" w:rsidRPr="00F000AB">
        <w:rPr>
          <w:color w:val="000000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 w:rsidRPr="00F000AB">
        <w:rPr>
          <w:color w:val="000000"/>
          <w:lang w:eastAsia="zh-CN"/>
        </w:rPr>
        <w:t>, внутридомовых инженерных систем</w:t>
      </w:r>
      <w:r w:rsidRPr="00F000AB">
        <w:rPr>
          <w:color w:val="000000"/>
          <w:lang w:eastAsia="zh-CN"/>
        </w:rPr>
        <w:t>;</w:t>
      </w:r>
    </w:p>
    <w:p w:rsidR="0084441F" w:rsidRPr="00F000AB" w:rsidRDefault="0084441F" w:rsidP="00F000A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000AB">
        <w:rPr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Pr="00F000AB" w:rsidRDefault="00E042C2" w:rsidP="00F000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="00002B63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невыполнени</w:t>
      </w:r>
      <w:r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02B63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установленный срок предписания об устранении выявленного нарушения обязательных требований.</w:t>
      </w:r>
    </w:p>
    <w:p w:rsidR="00F97924" w:rsidRPr="00F000AB" w:rsidRDefault="00F97924" w:rsidP="00F000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сэкономить средства, необходимые для </w:t>
      </w:r>
      <w:r w:rsidR="00E30074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поддержания </w:t>
      </w:r>
      <w:r w:rsidRPr="00F000AB">
        <w:rPr>
          <w:rFonts w:ascii="Times New Roman" w:hAnsi="Times New Roman" w:cs="Times New Roman"/>
          <w:color w:val="000000"/>
          <w:sz w:val="24"/>
          <w:szCs w:val="24"/>
        </w:rPr>
        <w:t>объектов контроля в состояни</w:t>
      </w:r>
      <w:r w:rsidR="00E30074" w:rsidRPr="00F000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64DF" w:rsidRPr="00F000AB">
        <w:rPr>
          <w:rFonts w:ascii="Times New Roman" w:hAnsi="Times New Roman" w:cs="Times New Roman"/>
          <w:color w:val="000000"/>
          <w:sz w:val="24"/>
          <w:szCs w:val="24"/>
        </w:rPr>
        <w:t>соответствующе</w:t>
      </w:r>
      <w:r w:rsidR="00E30074" w:rsidRPr="00F000A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64DF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требованиям</w:t>
      </w:r>
      <w:r w:rsidR="005D64DF" w:rsidRPr="00F000AB">
        <w:rPr>
          <w:sz w:val="24"/>
          <w:szCs w:val="24"/>
        </w:rPr>
        <w:t xml:space="preserve"> </w:t>
      </w:r>
      <w:r w:rsidR="005D64DF" w:rsidRPr="00F000AB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</w:t>
      </w:r>
      <w:r w:rsidR="00E30074" w:rsidRPr="00F000AB">
        <w:rPr>
          <w:rFonts w:ascii="Times New Roman" w:hAnsi="Times New Roman" w:cs="Times New Roman"/>
          <w:color w:val="000000"/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F00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B63" w:rsidRPr="00F000AB" w:rsidRDefault="00002B63" w:rsidP="00F000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151A1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арушения</w:t>
      </w:r>
      <w:r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обязательных требований </w:t>
      </w:r>
      <w:r w:rsidR="00E30074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</w:t>
      </w:r>
      <w:r w:rsidR="006151A1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30074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 на санитарно-</w:t>
      </w:r>
      <w:r w:rsidR="00E30074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домов, </w:t>
      </w:r>
      <w:r w:rsidR="00E30074"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нарушения которых создают угрозу здоровью людей</w:t>
      </w:r>
      <w:r w:rsidRPr="00F000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61D00" w:rsidRPr="00F000AB" w:rsidRDefault="007D66BA" w:rsidP="00F000A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00AB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F000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F000AB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000AB">
        <w:rPr>
          <w:color w:val="000000" w:themeColor="text1"/>
        </w:rPr>
        <w:t>2. Цели и задачи реализации программы профилактики</w:t>
      </w: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F000AB" w:rsidRDefault="0076056A" w:rsidP="00F000AB">
      <w:pPr>
        <w:shd w:val="clear" w:color="auto" w:fill="FFFFFF"/>
        <w:ind w:firstLine="709"/>
        <w:jc w:val="both"/>
        <w:rPr>
          <w:color w:val="000000" w:themeColor="text1"/>
        </w:rPr>
      </w:pPr>
      <w:r w:rsidRPr="00F000AB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F000AB" w:rsidRDefault="0076056A" w:rsidP="00F000AB">
      <w:pPr>
        <w:shd w:val="clear" w:color="auto" w:fill="FFFFFF"/>
        <w:ind w:firstLine="709"/>
        <w:jc w:val="both"/>
      </w:pPr>
      <w:r w:rsidRPr="00F000AB">
        <w:rPr>
          <w:color w:val="000000" w:themeColor="text1"/>
        </w:rPr>
        <w:t xml:space="preserve">1) </w:t>
      </w:r>
      <w:r w:rsidR="00DB63F7" w:rsidRPr="00F000AB">
        <w:rPr>
          <w:color w:val="000000" w:themeColor="text1"/>
        </w:rPr>
        <w:t xml:space="preserve">анализ выявленных в результате проведения муниципального </w:t>
      </w:r>
      <w:r w:rsidR="007B0E38" w:rsidRPr="00F000AB">
        <w:rPr>
          <w:color w:val="000000" w:themeColor="text1"/>
        </w:rPr>
        <w:t>жилищного контроля</w:t>
      </w:r>
      <w:r w:rsidR="007F06F4" w:rsidRPr="00F000AB">
        <w:rPr>
          <w:color w:val="000000" w:themeColor="text1"/>
        </w:rPr>
        <w:t xml:space="preserve"> </w:t>
      </w:r>
      <w:r w:rsidR="00DB63F7" w:rsidRPr="00F000AB">
        <w:rPr>
          <w:color w:val="000000" w:themeColor="text1"/>
        </w:rPr>
        <w:t>нарушений обязательных требований</w:t>
      </w:r>
      <w:r w:rsidR="00DB63F7" w:rsidRPr="00F000AB">
        <w:t>;</w:t>
      </w:r>
    </w:p>
    <w:p w:rsidR="00DB63F7" w:rsidRPr="00F000AB" w:rsidRDefault="00DB63F7" w:rsidP="00F000AB">
      <w:pPr>
        <w:shd w:val="clear" w:color="auto" w:fill="FFFFFF"/>
        <w:ind w:firstLine="709"/>
        <w:jc w:val="both"/>
      </w:pPr>
      <w:r w:rsidRPr="00F000AB">
        <w:t xml:space="preserve">2) </w:t>
      </w:r>
      <w:r w:rsidR="00DF5417" w:rsidRPr="00F000AB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F000AB" w:rsidRDefault="00DF5417" w:rsidP="00F000AB">
      <w:pPr>
        <w:shd w:val="clear" w:color="auto" w:fill="FFFFFF"/>
        <w:ind w:firstLine="709"/>
        <w:jc w:val="both"/>
      </w:pPr>
      <w:r w:rsidRPr="00F000AB">
        <w:t>3) организация и проведение профилактических мероприятий с учетом состояния подконтрольной среды</w:t>
      </w:r>
      <w:r w:rsidR="006929B6" w:rsidRPr="00F000AB">
        <w:rPr>
          <w:color w:val="000000" w:themeColor="text1"/>
        </w:rPr>
        <w:t xml:space="preserve"> и анализа выявленных в результате проведения муниципального </w:t>
      </w:r>
      <w:r w:rsidR="007B0E38" w:rsidRPr="00F000AB">
        <w:rPr>
          <w:color w:val="000000" w:themeColor="text1"/>
        </w:rPr>
        <w:t>жилищного контроля</w:t>
      </w:r>
      <w:r w:rsidR="007F06F4" w:rsidRPr="00F000AB">
        <w:rPr>
          <w:color w:val="000000" w:themeColor="text1"/>
        </w:rPr>
        <w:t xml:space="preserve"> </w:t>
      </w:r>
      <w:r w:rsidR="006929B6" w:rsidRPr="00F000AB">
        <w:rPr>
          <w:color w:val="000000" w:themeColor="text1"/>
        </w:rPr>
        <w:t>нарушений обязательных требований</w:t>
      </w:r>
      <w:r w:rsidRPr="00F000AB">
        <w:t>.</w:t>
      </w: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F000AB">
        <w:rPr>
          <w:color w:val="22272F"/>
        </w:rPr>
        <w:t xml:space="preserve">3. Перечень профилактических мероприятий, </w:t>
      </w: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F000AB">
        <w:rPr>
          <w:color w:val="22272F"/>
        </w:rPr>
        <w:t>сроки (периодичность) их проведения</w:t>
      </w:r>
    </w:p>
    <w:p w:rsidR="003C5466" w:rsidRPr="00F000AB" w:rsidRDefault="003C5466" w:rsidP="00F000AB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Pr="00F000AB" w:rsidRDefault="003C5466" w:rsidP="00F000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F000AB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F000AB" w:rsidRDefault="00FD5C1B" w:rsidP="00F000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F000AB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F000AB" w:rsidRDefault="003C5466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F000AB" w:rsidRDefault="003C5466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F000AB" w:rsidRDefault="003C5466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F000AB" w:rsidRDefault="003C5466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F000AB" w:rsidRDefault="003C5466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 xml:space="preserve">Ответственный </w:t>
            </w:r>
            <w:r w:rsidR="00511034" w:rsidRPr="00F000AB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73FAB" w:rsidRPr="00F000AB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pPr>
              <w:shd w:val="clear" w:color="auto" w:fill="FFFFFF"/>
              <w:rPr>
                <w:color w:val="000000"/>
              </w:rPr>
            </w:pPr>
            <w:r w:rsidRPr="00F000AB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73FAB" w:rsidRPr="00F000AB" w:rsidRDefault="00373FAB" w:rsidP="00F000A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1. Р</w:t>
            </w:r>
            <w:r w:rsidRPr="00F000AB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 xml:space="preserve">Ежегодно, </w:t>
            </w:r>
          </w:p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2. Р</w:t>
            </w:r>
            <w:r w:rsidRPr="00F000AB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 xml:space="preserve">Заведующая отделом контрольной деятельности администрации </w:t>
            </w:r>
            <w:r w:rsidRPr="00F000AB">
              <w:lastRenderedPageBreak/>
              <w:t>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/>
                <w:shd w:val="clear" w:color="auto" w:fill="FFFFFF"/>
              </w:rPr>
            </w:pPr>
            <w:r w:rsidRPr="00F000AB">
              <w:rPr>
                <w:color w:val="000000" w:themeColor="text1"/>
              </w:rPr>
              <w:t>3. Р</w:t>
            </w:r>
            <w:r w:rsidRPr="00F000AB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F000AB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 xml:space="preserve">Ежегодно, </w:t>
            </w:r>
          </w:p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  <w:r w:rsidRPr="00F000AB">
              <w:rPr>
                <w:color w:val="000000"/>
              </w:rPr>
              <w:t xml:space="preserve">Обобщение практики осуществления </w:t>
            </w:r>
            <w:r w:rsidRPr="00F000AB">
              <w:rPr>
                <w:color w:val="000000" w:themeColor="text1"/>
              </w:rPr>
              <w:t xml:space="preserve">муниципального жилищного контроля </w:t>
            </w:r>
            <w:r w:rsidRPr="00F000AB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000AB">
              <w:rPr>
                <w:color w:val="000000" w:themeColor="text1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CD6111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До 1 июня 2024</w:t>
            </w:r>
            <w:r w:rsidR="00373FAB" w:rsidRPr="00F000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F000AB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CD6111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До 1 июля 2024</w:t>
            </w:r>
            <w:r w:rsidR="00373FAB" w:rsidRPr="00F000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000AB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000AB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000AB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F000AB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F000AB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73FAB" w:rsidRPr="00F000AB" w:rsidRDefault="00373FAB" w:rsidP="00F000AB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  <w:shd w:val="clear" w:color="auto" w:fill="FFFFFF"/>
              </w:rPr>
            </w:pPr>
            <w:r w:rsidRPr="00F000AB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F000AB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F000AB">
              <w:rPr>
                <w:i/>
                <w:iCs/>
                <w:color w:val="000000"/>
              </w:rPr>
              <w:t xml:space="preserve"> </w:t>
            </w:r>
            <w:r w:rsidRPr="00F000AB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  <w:lang w:val="en-US"/>
              </w:rPr>
            </w:pPr>
            <w:r w:rsidRPr="00F000AB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F0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373FAB" w:rsidRPr="00F000AB" w:rsidRDefault="00373FAB" w:rsidP="00F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373FAB" w:rsidRPr="00F000AB" w:rsidRDefault="00373FAB" w:rsidP="00F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73FAB" w:rsidRPr="00F000AB" w:rsidRDefault="00373FAB" w:rsidP="00F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373FAB" w:rsidRPr="00F000AB" w:rsidRDefault="00373FAB" w:rsidP="00F000AB">
            <w:pPr>
              <w:rPr>
                <w:color w:val="000000"/>
              </w:rPr>
            </w:pPr>
            <w:r w:rsidRPr="00F000AB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  <w:shd w:val="clear" w:color="auto" w:fill="FFFFFF"/>
              </w:rPr>
            </w:pPr>
            <w:r w:rsidRPr="00F000AB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  <w:shd w:val="clear" w:color="auto" w:fill="FFFFFF"/>
              </w:rPr>
            </w:pPr>
            <w:r w:rsidRPr="00F000AB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0AB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F000AB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муниципального района Клявлинский</w:t>
            </w:r>
            <w:r w:rsidRPr="00F000AB">
              <w:rPr>
                <w:i/>
                <w:iCs/>
                <w:color w:val="000000"/>
              </w:rPr>
              <w:t xml:space="preserve"> </w:t>
            </w:r>
            <w:r w:rsidRPr="00F000AB">
              <w:rPr>
                <w:color w:val="000000"/>
              </w:rPr>
              <w:t xml:space="preserve">или должностным лицом, уполномоченным осуществлять муниципальный жилищный контроль (в случае поступления в </w:t>
            </w:r>
            <w:r w:rsidRPr="00F000AB">
              <w:rPr>
                <w:color w:val="000000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F000AB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F000AB" w:rsidTr="005D672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4. Консультирование контролируемых лиц</w:t>
            </w:r>
            <w:r w:rsidRPr="00F000AB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000AB">
              <w:rPr>
                <w:color w:val="000000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F000AB" w:rsidRDefault="00373FAB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5D6726" w:rsidRPr="00F000AB" w:rsidTr="005D67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F000AB" w:rsidRDefault="005D6726" w:rsidP="00F000AB">
            <w:pPr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F000AB" w:rsidRDefault="005D6726" w:rsidP="00F000AB">
            <w:pPr>
              <w:rPr>
                <w:color w:val="000000" w:themeColor="text1"/>
              </w:rPr>
            </w:pPr>
            <w:r w:rsidRPr="00F000AB">
              <w:t>Проведение профилактических визитов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6726" w:rsidRPr="00F000AB" w:rsidRDefault="007507E4" w:rsidP="00F000A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000AB">
              <w:t>Проведение профилактических визитов в</w:t>
            </w:r>
            <w:r w:rsidR="005D6726" w:rsidRPr="00F000AB">
              <w:t xml:space="preserve"> соответствии с утвержденным перечнем организаций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E4" w:rsidRPr="00F000AB" w:rsidRDefault="00CD6111" w:rsidP="00F000AB">
            <w:r w:rsidRPr="00F000AB">
              <w:t>в течение 2023</w:t>
            </w:r>
            <w:r w:rsidR="007507E4" w:rsidRPr="00F000AB">
              <w:t xml:space="preserve"> года</w:t>
            </w:r>
          </w:p>
          <w:p w:rsidR="005D6726" w:rsidRPr="00F000AB" w:rsidRDefault="005D6726" w:rsidP="00F000AB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726" w:rsidRPr="00F000AB" w:rsidRDefault="005D6726" w:rsidP="00F000AB">
            <w:r w:rsidRPr="00F000AB"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3C5466" w:rsidRPr="00F000AB" w:rsidRDefault="003C5466" w:rsidP="00F000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F000AB" w:rsidRDefault="0076056A" w:rsidP="00F000A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F000AB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F000AB" w:rsidRDefault="007F1790" w:rsidP="00F000AB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F000AB" w:rsidRDefault="00FA48B2" w:rsidP="00F000AB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000AB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F000AB">
        <w:rPr>
          <w:color w:val="22272F"/>
        </w:rPr>
        <w:t>.</w:t>
      </w:r>
    </w:p>
    <w:p w:rsidR="000C41D0" w:rsidRPr="00F000AB" w:rsidRDefault="000C41D0" w:rsidP="00F000AB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F000A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F000AB" w:rsidRDefault="000C41D0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F000AB" w:rsidRDefault="000C41D0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 xml:space="preserve">Единица измерения, свидетельствующая о </w:t>
            </w:r>
            <w:r w:rsidR="00322ABE" w:rsidRPr="00F000AB">
              <w:t xml:space="preserve">максимальной </w:t>
            </w:r>
            <w:r w:rsidR="00C529F3" w:rsidRPr="00F000AB">
              <w:t xml:space="preserve">результативности </w:t>
            </w:r>
            <w:r w:rsidRPr="00F000AB">
              <w:t>программы профилактики</w:t>
            </w:r>
          </w:p>
        </w:tc>
      </w:tr>
      <w:tr w:rsidR="000C41D0" w:rsidRPr="00F000A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F000AB" w:rsidRDefault="000C41D0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F000AB" w:rsidRDefault="000C41D0" w:rsidP="00F000AB">
            <w:pPr>
              <w:autoSpaceDE w:val="0"/>
              <w:autoSpaceDN w:val="0"/>
              <w:adjustRightInd w:val="0"/>
              <w:jc w:val="both"/>
            </w:pPr>
            <w:r w:rsidRPr="00F000AB">
              <w:t xml:space="preserve">Полнота информации, размещенной на официальном сайте </w:t>
            </w:r>
            <w:r w:rsidR="007F1790" w:rsidRPr="00F000AB">
              <w:t xml:space="preserve">администрации </w:t>
            </w:r>
            <w:r w:rsidRPr="00F000AB">
              <w:t>в соответствии с частью 3 статьи 46 Федерального закона от 31</w:t>
            </w:r>
            <w:r w:rsidR="00FA48B2" w:rsidRPr="00F000AB">
              <w:t>.07.</w:t>
            </w:r>
            <w:r w:rsidRPr="00F000AB">
              <w:t>202</w:t>
            </w:r>
            <w:r w:rsidR="00DC241A" w:rsidRPr="00F000AB">
              <w:t>0</w:t>
            </w:r>
            <w:r w:rsidRPr="00F000AB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F000AB" w:rsidRDefault="000C41D0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100 %</w:t>
            </w:r>
          </w:p>
        </w:tc>
      </w:tr>
      <w:tr w:rsidR="00FA48B2" w:rsidRPr="00F000A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both"/>
            </w:pPr>
            <w:r w:rsidRPr="00F000AB">
              <w:rPr>
                <w:color w:val="000000" w:themeColor="text1"/>
              </w:rPr>
              <w:t>Количество р</w:t>
            </w:r>
            <w:r w:rsidRPr="00F000AB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4</w:t>
            </w:r>
          </w:p>
        </w:tc>
      </w:tr>
      <w:tr w:rsidR="00FA48B2" w:rsidRPr="00F000A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both"/>
            </w:pPr>
            <w:r w:rsidRPr="00F000AB">
              <w:t xml:space="preserve">Доля случаев объявления предостережений в общем </w:t>
            </w:r>
            <w:r w:rsidRPr="00F000AB">
              <w:lastRenderedPageBreak/>
              <w:t xml:space="preserve">количестве случаев </w:t>
            </w:r>
            <w:r w:rsidRPr="00F000AB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000AB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lastRenderedPageBreak/>
              <w:t>100 %</w:t>
            </w:r>
          </w:p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lastRenderedPageBreak/>
              <w:t xml:space="preserve">(если имелись случаи </w:t>
            </w:r>
            <w:r w:rsidRPr="00F000AB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000AB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F000AB">
              <w:t>)</w:t>
            </w:r>
          </w:p>
        </w:tc>
      </w:tr>
      <w:tr w:rsidR="00FA48B2" w:rsidRPr="00F000A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both"/>
            </w:pPr>
            <w:r w:rsidRPr="00F000AB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0%</w:t>
            </w:r>
          </w:p>
        </w:tc>
      </w:tr>
      <w:tr w:rsidR="00525285" w:rsidRPr="00F000A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F000AB" w:rsidRDefault="00525285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F000AB" w:rsidRDefault="00322ABE" w:rsidP="00F000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00AB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6E5961" w:rsidRPr="00F000AB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F000AB" w:rsidRDefault="00322ABE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0%</w:t>
            </w:r>
          </w:p>
        </w:tc>
      </w:tr>
      <w:tr w:rsidR="00FA48B2" w:rsidRPr="00F000A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525285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>6</w:t>
            </w:r>
            <w:r w:rsidR="00FA48B2" w:rsidRPr="00F000A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both"/>
            </w:pPr>
            <w:r w:rsidRPr="00F000AB">
              <w:t xml:space="preserve">Количество </w:t>
            </w:r>
            <w:r w:rsidRPr="00F000AB">
              <w:rPr>
                <w:color w:val="000000"/>
              </w:rPr>
              <w:t>собраний и конференций граждан, на которых</w:t>
            </w:r>
            <w:r w:rsidRPr="00F000AB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F000AB">
              <w:rPr>
                <w:color w:val="000000"/>
              </w:rPr>
              <w:t xml:space="preserve"> по вопросам муниципального </w:t>
            </w:r>
            <w:r w:rsidR="006E5961" w:rsidRPr="00F000AB">
              <w:rPr>
                <w:color w:val="000000"/>
              </w:rPr>
              <w:t>жилищного контроля</w:t>
            </w:r>
            <w:r w:rsidR="00824F97" w:rsidRPr="00F000AB">
              <w:rPr>
                <w:color w:val="000000"/>
              </w:rPr>
              <w:t xml:space="preserve"> </w:t>
            </w:r>
            <w:r w:rsidRPr="00F000AB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F000AB" w:rsidRDefault="00FA48B2" w:rsidP="00F000AB">
            <w:pPr>
              <w:autoSpaceDE w:val="0"/>
              <w:autoSpaceDN w:val="0"/>
              <w:adjustRightInd w:val="0"/>
              <w:jc w:val="center"/>
            </w:pPr>
            <w:r w:rsidRPr="00F000AB">
              <w:t xml:space="preserve">3 </w:t>
            </w:r>
          </w:p>
        </w:tc>
      </w:tr>
    </w:tbl>
    <w:p w:rsidR="000C41D0" w:rsidRPr="00F000AB" w:rsidRDefault="000C41D0" w:rsidP="00F000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F000AB" w:rsidRDefault="007F1790" w:rsidP="00F000AB">
      <w:pPr>
        <w:shd w:val="clear" w:color="auto" w:fill="FFFFFF"/>
        <w:ind w:firstLine="709"/>
        <w:jc w:val="both"/>
        <w:rPr>
          <w:color w:val="000000"/>
        </w:rPr>
      </w:pPr>
      <w:r w:rsidRPr="00F000AB">
        <w:t xml:space="preserve">Под оценкой эффективности </w:t>
      </w:r>
      <w:r w:rsidRPr="00F000AB">
        <w:rPr>
          <w:color w:val="22272F"/>
        </w:rPr>
        <w:t>программы профилактики понимается оценка изменения количества нарушений обязательных требований</w:t>
      </w:r>
      <w:r w:rsidRPr="00F000AB">
        <w:rPr>
          <w:bCs/>
          <w:iCs/>
        </w:rPr>
        <w:t xml:space="preserve"> по итогам проведенных профилактических мероприятий. </w:t>
      </w:r>
    </w:p>
    <w:p w:rsidR="007F1790" w:rsidRPr="00F000AB" w:rsidRDefault="007F1790" w:rsidP="00F000AB">
      <w:pPr>
        <w:shd w:val="clear" w:color="auto" w:fill="FFFFFF"/>
        <w:ind w:firstLine="709"/>
        <w:jc w:val="both"/>
        <w:rPr>
          <w:color w:val="22272F"/>
        </w:rPr>
      </w:pPr>
      <w:r w:rsidRPr="00F000AB">
        <w:t xml:space="preserve">Текущая (ежеквартальная) оценка результативности и эффективности </w:t>
      </w:r>
      <w:r w:rsidRPr="00F000AB">
        <w:rPr>
          <w:color w:val="22272F"/>
        </w:rPr>
        <w:t xml:space="preserve">программы профилактики осуществляется </w:t>
      </w:r>
      <w:r w:rsidR="00E61BFB">
        <w:rPr>
          <w:color w:val="22272F"/>
        </w:rPr>
        <w:t>Администрацией</w:t>
      </w:r>
      <w:r w:rsidR="00911FA7" w:rsidRPr="00F000AB">
        <w:rPr>
          <w:color w:val="22272F"/>
        </w:rPr>
        <w:t xml:space="preserve"> </w:t>
      </w:r>
      <w:r w:rsidR="007F36AF" w:rsidRPr="00F000AB">
        <w:rPr>
          <w:bCs/>
          <w:color w:val="000000" w:themeColor="text1"/>
        </w:rPr>
        <w:t>муниципального района Клявлинский</w:t>
      </w:r>
      <w:r w:rsidRPr="00F000AB">
        <w:rPr>
          <w:color w:val="22272F"/>
        </w:rPr>
        <w:t>.</w:t>
      </w:r>
    </w:p>
    <w:p w:rsidR="00B4757F" w:rsidRPr="00F000AB" w:rsidRDefault="007F1790" w:rsidP="00F000AB">
      <w:pPr>
        <w:shd w:val="clear" w:color="auto" w:fill="FFFFFF"/>
        <w:ind w:firstLine="709"/>
        <w:jc w:val="both"/>
        <w:rPr>
          <w:color w:val="000000" w:themeColor="text1"/>
        </w:rPr>
      </w:pPr>
      <w:r w:rsidRPr="00F000AB">
        <w:t>Ежегодн</w:t>
      </w:r>
      <w:r w:rsidR="005E42BF" w:rsidRPr="00F000AB">
        <w:t>ая</w:t>
      </w:r>
      <w:r w:rsidRPr="00F000AB">
        <w:t xml:space="preserve"> оценк</w:t>
      </w:r>
      <w:r w:rsidR="005E42BF" w:rsidRPr="00F000AB">
        <w:t>а</w:t>
      </w:r>
      <w:r w:rsidRPr="00F000AB">
        <w:t xml:space="preserve"> результативности и эффективности </w:t>
      </w:r>
      <w:r w:rsidRPr="00F000AB">
        <w:rPr>
          <w:color w:val="22272F"/>
        </w:rPr>
        <w:t>программы профилактики осуществляется Собрание</w:t>
      </w:r>
      <w:r w:rsidR="005E42BF" w:rsidRPr="00F000AB">
        <w:rPr>
          <w:color w:val="22272F"/>
        </w:rPr>
        <w:t>м</w:t>
      </w:r>
      <w:r w:rsidRPr="00F000AB">
        <w:rPr>
          <w:color w:val="22272F"/>
        </w:rPr>
        <w:t xml:space="preserve"> представителей </w:t>
      </w:r>
      <w:r w:rsidR="007F36AF" w:rsidRPr="00F000AB">
        <w:rPr>
          <w:bCs/>
          <w:color w:val="000000" w:themeColor="text1"/>
        </w:rPr>
        <w:t>муниципального района Клявлинский</w:t>
      </w:r>
      <w:r w:rsidRPr="00F000AB">
        <w:rPr>
          <w:color w:val="22272F"/>
        </w:rPr>
        <w:t>.</w:t>
      </w:r>
      <w:r w:rsidR="00CF1FDE" w:rsidRPr="00F000AB">
        <w:t xml:space="preserve"> Для осуществления ежегодной оценки результативности и эффективности </w:t>
      </w:r>
      <w:r w:rsidR="00CF1FDE" w:rsidRPr="00F000AB">
        <w:rPr>
          <w:color w:val="22272F"/>
        </w:rPr>
        <w:t>программы профилактики админ</w:t>
      </w:r>
      <w:r w:rsidR="00CD6111" w:rsidRPr="00F000AB">
        <w:rPr>
          <w:color w:val="22272F"/>
        </w:rPr>
        <w:t>истрацией не позднее 1 июля 2024</w:t>
      </w:r>
      <w:r w:rsidR="00CF1FDE" w:rsidRPr="00F000AB">
        <w:rPr>
          <w:color w:val="22272F"/>
        </w:rPr>
        <w:t xml:space="preserve"> года (года, следующего за отчетным) в Собрание представителей </w:t>
      </w:r>
      <w:r w:rsidR="0078004C" w:rsidRPr="00F000AB">
        <w:rPr>
          <w:bCs/>
          <w:color w:val="000000" w:themeColor="text1"/>
        </w:rPr>
        <w:t>муниципального района Клявлинский</w:t>
      </w:r>
      <w:r w:rsidR="00CF1FDE" w:rsidRPr="00F000AB">
        <w:rPr>
          <w:color w:val="22272F"/>
        </w:rPr>
        <w:t xml:space="preserve"> </w:t>
      </w:r>
      <w:r w:rsidR="00312946" w:rsidRPr="00F000AB">
        <w:rPr>
          <w:color w:val="22272F"/>
        </w:rPr>
        <w:t xml:space="preserve">представляется </w:t>
      </w:r>
      <w:r w:rsidR="00CF1FDE" w:rsidRPr="00F000AB">
        <w:rPr>
          <w:color w:val="22272F"/>
        </w:rPr>
        <w:t xml:space="preserve">информация о </w:t>
      </w:r>
      <w:r w:rsidR="00680B54" w:rsidRPr="00F000AB">
        <w:rPr>
          <w:color w:val="22272F"/>
        </w:rPr>
        <w:t xml:space="preserve">степени </w:t>
      </w:r>
      <w:r w:rsidR="00CF1FDE" w:rsidRPr="00F000AB">
        <w:rPr>
          <w:color w:val="22272F"/>
        </w:rPr>
        <w:t>достижени</w:t>
      </w:r>
      <w:r w:rsidR="00312946" w:rsidRPr="00F000AB">
        <w:rPr>
          <w:color w:val="22272F"/>
        </w:rPr>
        <w:t>я</w:t>
      </w:r>
      <w:r w:rsidR="00CF1FDE" w:rsidRPr="00F000AB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F000AB">
        <w:rPr>
          <w:bCs/>
          <w:iCs/>
        </w:rPr>
        <w:t xml:space="preserve">. </w:t>
      </w:r>
    </w:p>
    <w:sectPr w:rsidR="00B4757F" w:rsidRPr="00F000AB" w:rsidSect="00993417">
      <w:headerReference w:type="even" r:id="rId10"/>
      <w:headerReference w:type="default" r:id="rId11"/>
      <w:pgSz w:w="11900" w:h="16840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ED" w:rsidRDefault="00580AED" w:rsidP="000C41D0">
      <w:r>
        <w:separator/>
      </w:r>
    </w:p>
  </w:endnote>
  <w:endnote w:type="continuationSeparator" w:id="0">
    <w:p w:rsidR="00580AED" w:rsidRDefault="00580AE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ED" w:rsidRDefault="00580AED" w:rsidP="000C41D0">
      <w:r>
        <w:separator/>
      </w:r>
    </w:p>
  </w:footnote>
  <w:footnote w:type="continuationSeparator" w:id="0">
    <w:p w:rsidR="00580AED" w:rsidRDefault="00580AE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C7939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95E14"/>
    <w:rsid w:val="000A4CBF"/>
    <w:rsid w:val="000B07DC"/>
    <w:rsid w:val="000C41D0"/>
    <w:rsid w:val="000C7939"/>
    <w:rsid w:val="000D7F5F"/>
    <w:rsid w:val="000F729E"/>
    <w:rsid w:val="0011009A"/>
    <w:rsid w:val="00144B36"/>
    <w:rsid w:val="00155EB8"/>
    <w:rsid w:val="001635A8"/>
    <w:rsid w:val="001B062B"/>
    <w:rsid w:val="001B3930"/>
    <w:rsid w:val="001B6EAF"/>
    <w:rsid w:val="001C18B5"/>
    <w:rsid w:val="001E04E4"/>
    <w:rsid w:val="00211257"/>
    <w:rsid w:val="002211AB"/>
    <w:rsid w:val="00223191"/>
    <w:rsid w:val="002235FA"/>
    <w:rsid w:val="00226AC2"/>
    <w:rsid w:val="00235B8A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70C5C"/>
    <w:rsid w:val="00373FAB"/>
    <w:rsid w:val="00380A0F"/>
    <w:rsid w:val="003A04B7"/>
    <w:rsid w:val="003A1B19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019B"/>
    <w:rsid w:val="0050677C"/>
    <w:rsid w:val="00511034"/>
    <w:rsid w:val="00525285"/>
    <w:rsid w:val="00542DC4"/>
    <w:rsid w:val="005466B5"/>
    <w:rsid w:val="005536B8"/>
    <w:rsid w:val="00556565"/>
    <w:rsid w:val="0056169D"/>
    <w:rsid w:val="00565AFB"/>
    <w:rsid w:val="00580AED"/>
    <w:rsid w:val="00582A81"/>
    <w:rsid w:val="005A0E14"/>
    <w:rsid w:val="005A3E32"/>
    <w:rsid w:val="005B2637"/>
    <w:rsid w:val="005B4BE4"/>
    <w:rsid w:val="005D4A85"/>
    <w:rsid w:val="005D64DF"/>
    <w:rsid w:val="005D6726"/>
    <w:rsid w:val="005E42BF"/>
    <w:rsid w:val="005E69A1"/>
    <w:rsid w:val="00604BAA"/>
    <w:rsid w:val="0060606B"/>
    <w:rsid w:val="006107F5"/>
    <w:rsid w:val="006151A1"/>
    <w:rsid w:val="00632CE4"/>
    <w:rsid w:val="00636149"/>
    <w:rsid w:val="00657D99"/>
    <w:rsid w:val="00676059"/>
    <w:rsid w:val="00680B54"/>
    <w:rsid w:val="006929B6"/>
    <w:rsid w:val="006A443B"/>
    <w:rsid w:val="006D4B03"/>
    <w:rsid w:val="006E0E86"/>
    <w:rsid w:val="006E5961"/>
    <w:rsid w:val="00743EEC"/>
    <w:rsid w:val="007507E4"/>
    <w:rsid w:val="007541B3"/>
    <w:rsid w:val="00755C6E"/>
    <w:rsid w:val="0076056A"/>
    <w:rsid w:val="00767D8D"/>
    <w:rsid w:val="00774703"/>
    <w:rsid w:val="0077708A"/>
    <w:rsid w:val="0078004C"/>
    <w:rsid w:val="007934FC"/>
    <w:rsid w:val="00797923"/>
    <w:rsid w:val="007A0BAA"/>
    <w:rsid w:val="007A6E29"/>
    <w:rsid w:val="007A7F8C"/>
    <w:rsid w:val="007B0E38"/>
    <w:rsid w:val="007B3773"/>
    <w:rsid w:val="007C0CD2"/>
    <w:rsid w:val="007D66BA"/>
    <w:rsid w:val="007E2A9F"/>
    <w:rsid w:val="007F06F4"/>
    <w:rsid w:val="007F1790"/>
    <w:rsid w:val="007F36AF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93417"/>
    <w:rsid w:val="009A14CF"/>
    <w:rsid w:val="009E5B35"/>
    <w:rsid w:val="00A15641"/>
    <w:rsid w:val="00A202B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353F3"/>
    <w:rsid w:val="00B3663D"/>
    <w:rsid w:val="00B4757F"/>
    <w:rsid w:val="00B52FB2"/>
    <w:rsid w:val="00B53779"/>
    <w:rsid w:val="00B553C7"/>
    <w:rsid w:val="00B76CDA"/>
    <w:rsid w:val="00BC7DBB"/>
    <w:rsid w:val="00C01460"/>
    <w:rsid w:val="00C25F85"/>
    <w:rsid w:val="00C331F1"/>
    <w:rsid w:val="00C3454D"/>
    <w:rsid w:val="00C465F1"/>
    <w:rsid w:val="00C52521"/>
    <w:rsid w:val="00C529F3"/>
    <w:rsid w:val="00C542EF"/>
    <w:rsid w:val="00C73BBB"/>
    <w:rsid w:val="00C837AD"/>
    <w:rsid w:val="00CA342B"/>
    <w:rsid w:val="00CD6111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92684"/>
    <w:rsid w:val="00D96374"/>
    <w:rsid w:val="00DB2481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356FD"/>
    <w:rsid w:val="00E546EF"/>
    <w:rsid w:val="00E61BFB"/>
    <w:rsid w:val="00E6403A"/>
    <w:rsid w:val="00E67D8E"/>
    <w:rsid w:val="00E72617"/>
    <w:rsid w:val="00E7374D"/>
    <w:rsid w:val="00E8246B"/>
    <w:rsid w:val="00EA1A35"/>
    <w:rsid w:val="00EA3257"/>
    <w:rsid w:val="00EB41B6"/>
    <w:rsid w:val="00ED557F"/>
    <w:rsid w:val="00F000AB"/>
    <w:rsid w:val="00F4232E"/>
    <w:rsid w:val="00F4254F"/>
    <w:rsid w:val="00F814B6"/>
    <w:rsid w:val="00F8263C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9DDE-581C-4DFB-876A-8EEBD732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12</cp:revision>
  <cp:lastPrinted>2022-12-19T10:37:00Z</cp:lastPrinted>
  <dcterms:created xsi:type="dcterms:W3CDTF">2022-09-30T05:07:00Z</dcterms:created>
  <dcterms:modified xsi:type="dcterms:W3CDTF">2022-12-19T10:37:00Z</dcterms:modified>
</cp:coreProperties>
</file>