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9A" w:rsidRPr="00924B67" w:rsidRDefault="0052419A" w:rsidP="0052419A">
      <w:pPr>
        <w:rPr>
          <w:b/>
          <w:bCs/>
          <w:spacing w:val="-10"/>
        </w:rPr>
      </w:pPr>
      <w:r w:rsidRPr="00924B67">
        <w:t xml:space="preserve">                     </w:t>
      </w:r>
      <w:r w:rsidR="00D0618C">
        <w:rPr>
          <w:noProof/>
        </w:rPr>
        <w:drawing>
          <wp:inline distT="0" distB="0" distL="0" distR="0">
            <wp:extent cx="659765" cy="835025"/>
            <wp:effectExtent l="0" t="0" r="698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765" cy="835025"/>
                    </a:xfrm>
                    <a:prstGeom prst="rect">
                      <a:avLst/>
                    </a:prstGeom>
                    <a:noFill/>
                    <a:ln>
                      <a:noFill/>
                    </a:ln>
                  </pic:spPr>
                </pic:pic>
              </a:graphicData>
            </a:graphic>
          </wp:inline>
        </w:drawing>
      </w:r>
    </w:p>
    <w:p w:rsidR="00587354" w:rsidRDefault="00587354" w:rsidP="00587354">
      <w:pPr>
        <w:rPr>
          <w:rFonts w:eastAsia="Times New Roman"/>
          <w:b/>
          <w:sz w:val="24"/>
          <w:szCs w:val="24"/>
        </w:rPr>
      </w:pPr>
      <w:r>
        <w:rPr>
          <w:rFonts w:eastAsia="Times New Roman"/>
          <w:sz w:val="24"/>
          <w:szCs w:val="24"/>
        </w:rPr>
        <w:t xml:space="preserve">     </w:t>
      </w:r>
      <w:r>
        <w:rPr>
          <w:rFonts w:eastAsia="Times New Roman"/>
          <w:b/>
          <w:sz w:val="24"/>
          <w:szCs w:val="24"/>
        </w:rPr>
        <w:t xml:space="preserve">РОССИЙСКАЯ ФЕДЕРАЦИЯ                        </w:t>
      </w:r>
    </w:p>
    <w:p w:rsidR="00587354" w:rsidRDefault="00587354" w:rsidP="00587354">
      <w:pPr>
        <w:rPr>
          <w:rFonts w:eastAsia="Times New Roman"/>
          <w:b/>
          <w:sz w:val="24"/>
          <w:szCs w:val="24"/>
        </w:rPr>
      </w:pPr>
    </w:p>
    <w:p w:rsidR="00587354" w:rsidRDefault="00587354" w:rsidP="00587354">
      <w:pPr>
        <w:rPr>
          <w:rFonts w:eastAsia="Times New Roman"/>
          <w:b/>
          <w:sz w:val="24"/>
          <w:szCs w:val="24"/>
        </w:rPr>
      </w:pPr>
      <w:r>
        <w:rPr>
          <w:rFonts w:eastAsia="Times New Roman"/>
          <w:b/>
          <w:sz w:val="24"/>
          <w:szCs w:val="24"/>
        </w:rPr>
        <w:t xml:space="preserve">            АДМИНИСТРАЦИЯ</w:t>
      </w:r>
    </w:p>
    <w:p w:rsidR="00587354" w:rsidRDefault="001378EF" w:rsidP="00587354">
      <w:pPr>
        <w:rPr>
          <w:rFonts w:eastAsia="Times New Roman"/>
          <w:b/>
          <w:sz w:val="24"/>
          <w:szCs w:val="24"/>
        </w:rPr>
      </w:pPr>
      <w:r>
        <w:rPr>
          <w:rFonts w:eastAsia="Times New Roman"/>
          <w:b/>
          <w:sz w:val="24"/>
          <w:szCs w:val="24"/>
        </w:rPr>
        <w:t xml:space="preserve">  </w:t>
      </w:r>
      <w:r w:rsidR="00587354">
        <w:rPr>
          <w:rFonts w:eastAsia="Times New Roman"/>
          <w:b/>
          <w:sz w:val="24"/>
          <w:szCs w:val="24"/>
        </w:rPr>
        <w:t xml:space="preserve"> МУНИЦИПАЛЬНОГО РАЙОНА</w:t>
      </w:r>
    </w:p>
    <w:p w:rsidR="00587354" w:rsidRDefault="00587354" w:rsidP="00587354">
      <w:pPr>
        <w:rPr>
          <w:rFonts w:eastAsia="Times New Roman"/>
          <w:b/>
          <w:sz w:val="24"/>
          <w:szCs w:val="24"/>
        </w:rPr>
      </w:pPr>
      <w:r>
        <w:rPr>
          <w:rFonts w:eastAsia="Times New Roman"/>
          <w:b/>
          <w:sz w:val="24"/>
          <w:szCs w:val="24"/>
        </w:rPr>
        <w:t xml:space="preserve">                КЛЯВЛИНСКИЙ</w:t>
      </w:r>
    </w:p>
    <w:p w:rsidR="00587354" w:rsidRDefault="001378EF" w:rsidP="00587354">
      <w:pPr>
        <w:rPr>
          <w:rFonts w:eastAsia="Times New Roman"/>
          <w:sz w:val="24"/>
          <w:szCs w:val="24"/>
        </w:rPr>
      </w:pPr>
      <w:r>
        <w:rPr>
          <w:rFonts w:eastAsia="Times New Roman"/>
          <w:sz w:val="24"/>
          <w:szCs w:val="24"/>
        </w:rPr>
        <w:t xml:space="preserve">                </w:t>
      </w:r>
      <w:r w:rsidR="00587354">
        <w:rPr>
          <w:rFonts w:eastAsia="Times New Roman"/>
          <w:sz w:val="24"/>
          <w:szCs w:val="24"/>
        </w:rPr>
        <w:t>Самарской области</w:t>
      </w:r>
    </w:p>
    <w:p w:rsidR="00587354" w:rsidRDefault="00587354" w:rsidP="00587354">
      <w:pPr>
        <w:rPr>
          <w:rFonts w:eastAsia="Times New Roman"/>
          <w:b/>
          <w:sz w:val="24"/>
          <w:szCs w:val="24"/>
        </w:rPr>
      </w:pPr>
    </w:p>
    <w:p w:rsidR="00587354" w:rsidRDefault="00587354" w:rsidP="00587354">
      <w:pPr>
        <w:jc w:val="both"/>
        <w:rPr>
          <w:rFonts w:eastAsia="Times New Roman"/>
          <w:b/>
          <w:sz w:val="24"/>
          <w:szCs w:val="24"/>
        </w:rPr>
      </w:pPr>
      <w:r>
        <w:rPr>
          <w:rFonts w:eastAsia="Times New Roman"/>
          <w:b/>
          <w:sz w:val="24"/>
          <w:szCs w:val="24"/>
        </w:rPr>
        <w:t xml:space="preserve">              ПОСТАНОВЛЕНИЕ</w:t>
      </w:r>
    </w:p>
    <w:p w:rsidR="00587354" w:rsidRDefault="00587354" w:rsidP="00587354">
      <w:pPr>
        <w:shd w:val="clear" w:color="auto" w:fill="FFFFFF"/>
        <w:spacing w:line="269" w:lineRule="exact"/>
        <w:ind w:right="-355"/>
        <w:rPr>
          <w:rFonts w:eastAsia="Times New Roman"/>
          <w:b/>
          <w:color w:val="000000"/>
          <w:spacing w:val="-17"/>
          <w:sz w:val="24"/>
          <w:szCs w:val="24"/>
        </w:rPr>
      </w:pPr>
      <w:r>
        <w:rPr>
          <w:rFonts w:eastAsia="Times New Roman"/>
          <w:b/>
          <w:color w:val="000000"/>
          <w:spacing w:val="-17"/>
          <w:sz w:val="24"/>
          <w:szCs w:val="24"/>
        </w:rPr>
        <w:t xml:space="preserve"> </w:t>
      </w:r>
    </w:p>
    <w:p w:rsidR="00587354" w:rsidRPr="00617CAE" w:rsidRDefault="00587354" w:rsidP="00587354">
      <w:pPr>
        <w:shd w:val="clear" w:color="auto" w:fill="FFFFFF"/>
        <w:spacing w:line="269" w:lineRule="exact"/>
        <w:ind w:right="-355"/>
        <w:rPr>
          <w:rFonts w:eastAsia="Times New Roman"/>
          <w:b/>
          <w:color w:val="000000"/>
          <w:spacing w:val="6"/>
          <w:u w:val="single"/>
        </w:rPr>
      </w:pPr>
      <w:r w:rsidRPr="00617CAE">
        <w:rPr>
          <w:rFonts w:eastAsia="Times New Roman"/>
          <w:b/>
          <w:color w:val="000000"/>
          <w:spacing w:val="-17"/>
        </w:rPr>
        <w:t xml:space="preserve">                  </w:t>
      </w:r>
      <w:r w:rsidRPr="00617CAE">
        <w:rPr>
          <w:rFonts w:eastAsia="Times New Roman"/>
          <w:b/>
          <w:color w:val="000000"/>
          <w:spacing w:val="6"/>
          <w:u w:val="single"/>
        </w:rPr>
        <w:t xml:space="preserve"> </w:t>
      </w:r>
      <w:r w:rsidR="005A4B08">
        <w:rPr>
          <w:rFonts w:eastAsia="Times New Roman"/>
          <w:b/>
          <w:color w:val="000000"/>
          <w:spacing w:val="6"/>
          <w:u w:val="single"/>
        </w:rPr>
        <w:t>19.03.</w:t>
      </w:r>
      <w:r w:rsidRPr="00617CAE">
        <w:rPr>
          <w:rFonts w:eastAsia="Times New Roman"/>
          <w:b/>
          <w:color w:val="000000"/>
          <w:spacing w:val="6"/>
          <w:u w:val="single"/>
        </w:rPr>
        <w:t>202</w:t>
      </w:r>
      <w:r w:rsidR="00293767">
        <w:rPr>
          <w:rFonts w:eastAsia="Times New Roman"/>
          <w:b/>
          <w:color w:val="000000"/>
          <w:spacing w:val="6"/>
          <w:u w:val="single"/>
        </w:rPr>
        <w:t>1</w:t>
      </w:r>
      <w:r w:rsidRPr="00617CAE">
        <w:rPr>
          <w:rFonts w:eastAsia="Times New Roman"/>
          <w:b/>
          <w:color w:val="000000"/>
          <w:spacing w:val="6"/>
          <w:u w:val="single"/>
        </w:rPr>
        <w:t>г. №</w:t>
      </w:r>
      <w:r w:rsidR="00835EF8">
        <w:rPr>
          <w:rFonts w:eastAsia="Times New Roman"/>
          <w:b/>
          <w:color w:val="000000"/>
          <w:spacing w:val="6"/>
          <w:u w:val="single"/>
        </w:rPr>
        <w:t xml:space="preserve"> 117</w:t>
      </w:r>
      <w:r w:rsidRPr="00617CAE">
        <w:rPr>
          <w:rFonts w:eastAsia="Times New Roman"/>
          <w:b/>
          <w:color w:val="000000"/>
          <w:spacing w:val="6"/>
          <w:u w:val="single"/>
        </w:rPr>
        <w:t xml:space="preserve">_____   </w:t>
      </w:r>
    </w:p>
    <w:p w:rsidR="00587354" w:rsidRDefault="00587354" w:rsidP="00587354">
      <w:pPr>
        <w:shd w:val="clear" w:color="auto" w:fill="FFFFFF"/>
        <w:spacing w:line="269" w:lineRule="exact"/>
        <w:ind w:right="-355"/>
        <w:rPr>
          <w:rFonts w:eastAsia="Times New Roman"/>
          <w:b/>
          <w:color w:val="000000"/>
          <w:spacing w:val="-17"/>
        </w:rPr>
      </w:pPr>
    </w:p>
    <w:p w:rsidR="0052419A" w:rsidRPr="001378EF" w:rsidRDefault="00587354" w:rsidP="00587354">
      <w:pPr>
        <w:autoSpaceDE w:val="0"/>
        <w:autoSpaceDN w:val="0"/>
        <w:adjustRightInd w:val="0"/>
      </w:pPr>
      <w:r w:rsidRPr="001378EF">
        <w:t xml:space="preserve"> </w:t>
      </w:r>
      <w:r w:rsidR="0052419A" w:rsidRPr="001378EF">
        <w:t>Об утверждении Административного  регламента</w:t>
      </w:r>
    </w:p>
    <w:p w:rsidR="0052419A" w:rsidRDefault="0052419A" w:rsidP="00D748C2">
      <w:pPr>
        <w:autoSpaceDE w:val="0"/>
        <w:autoSpaceDN w:val="0"/>
        <w:adjustRightInd w:val="0"/>
      </w:pPr>
      <w:proofErr w:type="gramStart"/>
      <w:r w:rsidRPr="001378EF">
        <w:t xml:space="preserve">предоставления  муниципальной услуги </w:t>
      </w:r>
      <w:r w:rsidR="00CB6A54" w:rsidRPr="00CB6A54">
        <w:t>«</w:t>
      </w:r>
      <w:r w:rsidR="00B162E6">
        <w:t xml:space="preserve">Направление </w:t>
      </w:r>
      <w:r w:rsidR="00D748C2" w:rsidRPr="00D748C2">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762ED" w:rsidRPr="009762ED">
        <w:t>»</w:t>
      </w:r>
      <w:proofErr w:type="gramEnd"/>
    </w:p>
    <w:p w:rsidR="001378EF" w:rsidRPr="001378EF" w:rsidRDefault="001378EF" w:rsidP="0052419A">
      <w:pPr>
        <w:autoSpaceDE w:val="0"/>
        <w:autoSpaceDN w:val="0"/>
        <w:adjustRightInd w:val="0"/>
      </w:pPr>
    </w:p>
    <w:p w:rsidR="00066AC7" w:rsidRPr="001378EF" w:rsidRDefault="00066AC7" w:rsidP="0052419A">
      <w:pPr>
        <w:autoSpaceDE w:val="0"/>
        <w:autoSpaceDN w:val="0"/>
        <w:adjustRightInd w:val="0"/>
      </w:pPr>
    </w:p>
    <w:p w:rsidR="008E400D" w:rsidRPr="00D62F94" w:rsidRDefault="008E400D" w:rsidP="001378EF">
      <w:pPr>
        <w:widowControl w:val="0"/>
        <w:autoSpaceDE w:val="0"/>
        <w:autoSpaceDN w:val="0"/>
        <w:adjustRightInd w:val="0"/>
        <w:spacing w:line="360" w:lineRule="auto"/>
        <w:ind w:firstLine="709"/>
        <w:jc w:val="both"/>
      </w:pPr>
      <w:r w:rsidRPr="00D62F94">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w:t>
      </w:r>
      <w:r w:rsidRPr="00D62F94">
        <w:rPr>
          <w:color w:val="000000"/>
        </w:rPr>
        <w:t>20.06.2019 г. № 221</w:t>
      </w:r>
      <w:r w:rsidRPr="00D62F94">
        <w:t xml:space="preserve">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 </w:t>
      </w:r>
    </w:p>
    <w:p w:rsidR="00A10C4C" w:rsidRPr="00D62F94" w:rsidRDefault="00A10C4C" w:rsidP="00CB6A54">
      <w:pPr>
        <w:spacing w:line="360" w:lineRule="auto"/>
        <w:ind w:firstLine="708"/>
        <w:jc w:val="both"/>
      </w:pPr>
      <w:r w:rsidRPr="00D62F94">
        <w:t xml:space="preserve">1. </w:t>
      </w:r>
      <w:proofErr w:type="gramStart"/>
      <w:r w:rsidRPr="00D62F94">
        <w:t xml:space="preserve">Утвердить прилагаемый </w:t>
      </w:r>
      <w:r w:rsidR="003C2D68" w:rsidRPr="00D62F94">
        <w:t xml:space="preserve">Административный регламент  предоставления муниципальной услуги </w:t>
      </w:r>
      <w:r w:rsidR="00CB6A54" w:rsidRPr="00D62F94">
        <w:t>«</w:t>
      </w:r>
      <w:r w:rsidR="00B162E6" w:rsidRPr="00D62F94">
        <w:t xml:space="preserve">Направление </w:t>
      </w:r>
      <w:r w:rsidR="00D748C2" w:rsidRPr="00D62F94">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B6A54" w:rsidRPr="00D62F94">
        <w:t>»</w:t>
      </w:r>
      <w:r w:rsidRPr="00D62F94">
        <w:t>.</w:t>
      </w:r>
      <w:proofErr w:type="gramEnd"/>
    </w:p>
    <w:p w:rsidR="00A10C4C" w:rsidRPr="00D62F94" w:rsidRDefault="003D3B60" w:rsidP="00D748C2">
      <w:pPr>
        <w:spacing w:line="360" w:lineRule="auto"/>
        <w:ind w:firstLine="708"/>
        <w:jc w:val="both"/>
      </w:pPr>
      <w:r w:rsidRPr="00D62F94">
        <w:lastRenderedPageBreak/>
        <w:t>2.</w:t>
      </w:r>
      <w:r w:rsidR="00A10C4C" w:rsidRPr="00D62F94">
        <w:t xml:space="preserve"> </w:t>
      </w:r>
      <w:proofErr w:type="gramStart"/>
      <w:r w:rsidR="00A10C4C" w:rsidRPr="00D62F94">
        <w:t>Разместить</w:t>
      </w:r>
      <w:proofErr w:type="gramEnd"/>
      <w:r w:rsidR="00A10C4C" w:rsidRPr="00D62F94">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p>
    <w:p w:rsidR="00125F01" w:rsidRPr="00D62F94" w:rsidRDefault="00125F01" w:rsidP="00D748C2">
      <w:pPr>
        <w:spacing w:line="360" w:lineRule="auto"/>
        <w:ind w:firstLine="708"/>
        <w:jc w:val="both"/>
      </w:pPr>
      <w:r w:rsidRPr="00D62F94">
        <w:t>3. Настоящее Постановление вступает в силу со дня его принятия.</w:t>
      </w:r>
    </w:p>
    <w:p w:rsidR="00A10C4C" w:rsidRPr="00D62F94" w:rsidRDefault="00125F01" w:rsidP="003C5BBF">
      <w:pPr>
        <w:tabs>
          <w:tab w:val="left" w:pos="567"/>
        </w:tabs>
        <w:autoSpaceDE w:val="0"/>
        <w:autoSpaceDN w:val="0"/>
        <w:adjustRightInd w:val="0"/>
        <w:spacing w:line="360" w:lineRule="auto"/>
        <w:ind w:firstLine="708"/>
        <w:jc w:val="both"/>
      </w:pPr>
      <w:r w:rsidRPr="00D62F94">
        <w:t>4</w:t>
      </w:r>
      <w:r w:rsidR="00A10C4C" w:rsidRPr="00D62F94">
        <w:t xml:space="preserve">.  </w:t>
      </w:r>
      <w:proofErr w:type="gramStart"/>
      <w:r w:rsidR="00330050" w:rsidRPr="00D62F94">
        <w:t>Контроль за</w:t>
      </w:r>
      <w:proofErr w:type="gramEnd"/>
      <w:r w:rsidR="00330050" w:rsidRPr="00D62F94">
        <w:t xml:space="preserve"> исполнением настоящего Постановления возложить на </w:t>
      </w:r>
      <w:r w:rsidR="003D3B60" w:rsidRPr="00D62F94">
        <w:t>начальника отдела архитектуры и градостроительства</w:t>
      </w:r>
      <w:r w:rsidR="00330050" w:rsidRPr="00D62F94">
        <w:t xml:space="preserve"> администрации муниципального района Клявлинский Самарской области </w:t>
      </w:r>
      <w:r w:rsidR="003D3B60" w:rsidRPr="00D62F94">
        <w:t>Иванова Е.А.</w:t>
      </w:r>
    </w:p>
    <w:p w:rsidR="00A10C4C" w:rsidRPr="00D62F94" w:rsidRDefault="00A10C4C" w:rsidP="001378EF">
      <w:pPr>
        <w:pStyle w:val="ConsPlusNormal"/>
        <w:spacing w:line="360" w:lineRule="auto"/>
        <w:ind w:firstLine="0"/>
        <w:jc w:val="center"/>
        <w:rPr>
          <w:rFonts w:ascii="Times New Roman" w:hAnsi="Times New Roman" w:cs="Times New Roman"/>
          <w:sz w:val="28"/>
          <w:szCs w:val="28"/>
        </w:rPr>
      </w:pPr>
    </w:p>
    <w:p w:rsidR="00A10C4C" w:rsidRDefault="00A10C4C" w:rsidP="00AA224F">
      <w:pPr>
        <w:pStyle w:val="ConsPlusNormal"/>
        <w:spacing w:line="360" w:lineRule="auto"/>
        <w:ind w:firstLine="0"/>
        <w:rPr>
          <w:rFonts w:ascii="Times New Roman" w:hAnsi="Times New Roman" w:cs="Times New Roman"/>
          <w:sz w:val="28"/>
          <w:szCs w:val="28"/>
        </w:rPr>
      </w:pPr>
    </w:p>
    <w:p w:rsidR="00F765C1" w:rsidRDefault="00F765C1" w:rsidP="00AA224F">
      <w:pPr>
        <w:pStyle w:val="ConsPlusNormal"/>
        <w:spacing w:line="360" w:lineRule="auto"/>
        <w:ind w:firstLine="0"/>
        <w:rPr>
          <w:rFonts w:ascii="Times New Roman" w:hAnsi="Times New Roman" w:cs="Times New Roman"/>
          <w:sz w:val="28"/>
          <w:szCs w:val="28"/>
        </w:rPr>
      </w:pPr>
    </w:p>
    <w:p w:rsidR="00F765C1" w:rsidRDefault="00F765C1" w:rsidP="00AA224F">
      <w:pPr>
        <w:pStyle w:val="ConsPlusNormal"/>
        <w:spacing w:line="360" w:lineRule="auto"/>
        <w:ind w:firstLine="0"/>
        <w:rPr>
          <w:rFonts w:ascii="Times New Roman" w:hAnsi="Times New Roman" w:cs="Times New Roman"/>
          <w:sz w:val="28"/>
          <w:szCs w:val="28"/>
        </w:rPr>
      </w:pPr>
    </w:p>
    <w:p w:rsidR="00F765C1" w:rsidRDefault="00F765C1" w:rsidP="00AA224F">
      <w:pPr>
        <w:pStyle w:val="ConsPlusNormal"/>
        <w:spacing w:line="360" w:lineRule="auto"/>
        <w:ind w:firstLine="0"/>
        <w:rPr>
          <w:rFonts w:ascii="Times New Roman" w:hAnsi="Times New Roman" w:cs="Times New Roman"/>
          <w:sz w:val="28"/>
          <w:szCs w:val="28"/>
        </w:rPr>
      </w:pPr>
    </w:p>
    <w:p w:rsidR="00F765C1" w:rsidRPr="00D62F94" w:rsidRDefault="00F765C1" w:rsidP="00AA224F">
      <w:pPr>
        <w:pStyle w:val="ConsPlusNormal"/>
        <w:spacing w:line="360" w:lineRule="auto"/>
        <w:ind w:firstLine="0"/>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066AC7" w:rsidRPr="00D62F94" w:rsidTr="00066AC7">
        <w:tc>
          <w:tcPr>
            <w:tcW w:w="4785" w:type="dxa"/>
            <w:shd w:val="clear" w:color="auto" w:fill="auto"/>
          </w:tcPr>
          <w:p w:rsidR="00066AC7" w:rsidRPr="00D62F94" w:rsidRDefault="00066AC7" w:rsidP="001378EF">
            <w:pPr>
              <w:ind w:left="567"/>
            </w:pPr>
            <w:r w:rsidRPr="00D62F94">
              <w:t>Глав</w:t>
            </w:r>
            <w:r w:rsidR="00D65373" w:rsidRPr="00D62F94">
              <w:t>ы</w:t>
            </w:r>
            <w:r w:rsidRPr="00D62F94">
              <w:t xml:space="preserve"> </w:t>
            </w:r>
            <w:proofErr w:type="gramStart"/>
            <w:r w:rsidRPr="00D62F94">
              <w:t>муниципального</w:t>
            </w:r>
            <w:proofErr w:type="gramEnd"/>
            <w:r w:rsidRPr="00D62F94">
              <w:t xml:space="preserve"> </w:t>
            </w:r>
          </w:p>
          <w:p w:rsidR="00066AC7" w:rsidRPr="00D62F94" w:rsidRDefault="00066AC7" w:rsidP="001378EF">
            <w:pPr>
              <w:ind w:left="567"/>
            </w:pPr>
            <w:r w:rsidRPr="00D62F94">
              <w:t>района Клявлинский</w:t>
            </w:r>
          </w:p>
        </w:tc>
        <w:tc>
          <w:tcPr>
            <w:tcW w:w="4786" w:type="dxa"/>
            <w:shd w:val="clear" w:color="auto" w:fill="auto"/>
          </w:tcPr>
          <w:p w:rsidR="00066AC7" w:rsidRPr="00D62F94" w:rsidRDefault="00066AC7" w:rsidP="001378EF">
            <w:r w:rsidRPr="00D62F94">
              <w:t xml:space="preserve">            </w:t>
            </w:r>
          </w:p>
          <w:p w:rsidR="00066AC7" w:rsidRPr="00D62F94" w:rsidRDefault="00066AC7" w:rsidP="001378EF">
            <w:r w:rsidRPr="00D62F94">
              <w:t xml:space="preserve">      </w:t>
            </w:r>
            <w:r w:rsidR="00330050" w:rsidRPr="00D62F94">
              <w:t xml:space="preserve">         </w:t>
            </w:r>
            <w:r w:rsidR="001378EF" w:rsidRPr="00D62F94">
              <w:t xml:space="preserve">       </w:t>
            </w:r>
            <w:proofErr w:type="spellStart"/>
            <w:r w:rsidR="001378EF" w:rsidRPr="00D62F94">
              <w:t>И.Н.</w:t>
            </w:r>
            <w:r w:rsidRPr="00D62F94">
              <w:t>Соловьев</w:t>
            </w:r>
            <w:proofErr w:type="spellEnd"/>
            <w:r w:rsidRPr="00D62F94">
              <w:t xml:space="preserve"> </w:t>
            </w:r>
          </w:p>
        </w:tc>
      </w:tr>
    </w:tbl>
    <w:p w:rsidR="00330050" w:rsidRPr="00D62F94" w:rsidRDefault="00330050" w:rsidP="00A10C4C">
      <w:pPr>
        <w:rPr>
          <w:sz w:val="24"/>
          <w:szCs w:val="24"/>
        </w:rPr>
      </w:pPr>
    </w:p>
    <w:p w:rsidR="00AA224F" w:rsidRPr="00D62F94" w:rsidRDefault="00AA224F" w:rsidP="00A10C4C">
      <w:pPr>
        <w:rPr>
          <w:sz w:val="24"/>
          <w:szCs w:val="24"/>
        </w:rPr>
      </w:pPr>
    </w:p>
    <w:p w:rsidR="00F765C1" w:rsidRDefault="00F765C1" w:rsidP="00F765C1">
      <w:pPr>
        <w:spacing w:line="360" w:lineRule="auto"/>
        <w:jc w:val="both"/>
        <w:rPr>
          <w:sz w:val="22"/>
          <w:szCs w:val="22"/>
        </w:rPr>
      </w:pPr>
    </w:p>
    <w:p w:rsidR="00F765C1" w:rsidRDefault="00F765C1" w:rsidP="00F765C1">
      <w:pPr>
        <w:spacing w:line="360" w:lineRule="auto"/>
        <w:jc w:val="both"/>
        <w:rPr>
          <w:sz w:val="22"/>
          <w:szCs w:val="22"/>
        </w:rPr>
      </w:pPr>
    </w:p>
    <w:p w:rsidR="00F765C1" w:rsidRDefault="00F765C1" w:rsidP="00F765C1">
      <w:pPr>
        <w:spacing w:line="360" w:lineRule="auto"/>
        <w:jc w:val="both"/>
        <w:rPr>
          <w:sz w:val="22"/>
          <w:szCs w:val="22"/>
        </w:rPr>
      </w:pPr>
    </w:p>
    <w:p w:rsidR="00F765C1" w:rsidRDefault="00F765C1" w:rsidP="00F765C1">
      <w:pPr>
        <w:spacing w:line="360" w:lineRule="auto"/>
        <w:jc w:val="both"/>
        <w:rPr>
          <w:sz w:val="22"/>
          <w:szCs w:val="22"/>
        </w:rPr>
      </w:pPr>
    </w:p>
    <w:p w:rsidR="00AA224F" w:rsidRPr="00D62F94" w:rsidRDefault="00AA224F" w:rsidP="00A10C4C">
      <w:pPr>
        <w:rPr>
          <w:sz w:val="24"/>
          <w:szCs w:val="24"/>
        </w:rPr>
      </w:pPr>
    </w:p>
    <w:p w:rsidR="00AA224F" w:rsidRPr="00D62F94" w:rsidRDefault="00AA224F" w:rsidP="00A10C4C">
      <w:pPr>
        <w:rPr>
          <w:sz w:val="20"/>
          <w:szCs w:val="20"/>
        </w:rPr>
      </w:pPr>
    </w:p>
    <w:p w:rsidR="00330050" w:rsidRPr="00D62F94" w:rsidRDefault="003D3B60" w:rsidP="00A10C4C">
      <w:pPr>
        <w:rPr>
          <w:sz w:val="20"/>
          <w:szCs w:val="20"/>
        </w:rPr>
      </w:pPr>
      <w:r w:rsidRPr="00D62F94">
        <w:rPr>
          <w:sz w:val="20"/>
          <w:szCs w:val="20"/>
        </w:rPr>
        <w:t>Фролова И.В.</w:t>
      </w:r>
    </w:p>
    <w:p w:rsidR="006D3632" w:rsidRPr="00D62F94" w:rsidRDefault="006D3632" w:rsidP="00A10C4C">
      <w:pPr>
        <w:rPr>
          <w:sz w:val="20"/>
          <w:szCs w:val="20"/>
        </w:rPr>
      </w:pPr>
    </w:p>
    <w:p w:rsidR="00A10C4C" w:rsidRPr="00D62F94" w:rsidRDefault="00A10C4C" w:rsidP="00A10C4C">
      <w:pPr>
        <w:autoSpaceDE w:val="0"/>
        <w:autoSpaceDN w:val="0"/>
        <w:adjustRightInd w:val="0"/>
        <w:jc w:val="right"/>
        <w:rPr>
          <w:sz w:val="20"/>
          <w:szCs w:val="20"/>
        </w:rPr>
      </w:pPr>
    </w:p>
    <w:p w:rsidR="001378EF" w:rsidRPr="00D62F94" w:rsidRDefault="001378EF" w:rsidP="00A10C4C">
      <w:pPr>
        <w:autoSpaceDE w:val="0"/>
        <w:autoSpaceDN w:val="0"/>
        <w:adjustRightInd w:val="0"/>
        <w:jc w:val="right"/>
        <w:rPr>
          <w:sz w:val="20"/>
          <w:szCs w:val="20"/>
        </w:rPr>
      </w:pPr>
    </w:p>
    <w:p w:rsidR="001378EF" w:rsidRPr="00D62F94" w:rsidRDefault="001378EF" w:rsidP="00A10C4C">
      <w:pPr>
        <w:autoSpaceDE w:val="0"/>
        <w:autoSpaceDN w:val="0"/>
        <w:adjustRightInd w:val="0"/>
        <w:jc w:val="right"/>
        <w:rPr>
          <w:sz w:val="20"/>
          <w:szCs w:val="20"/>
        </w:rPr>
      </w:pPr>
    </w:p>
    <w:p w:rsidR="001378EF" w:rsidRPr="00D62F94" w:rsidRDefault="001378EF" w:rsidP="00A10C4C">
      <w:pPr>
        <w:autoSpaceDE w:val="0"/>
        <w:autoSpaceDN w:val="0"/>
        <w:adjustRightInd w:val="0"/>
        <w:jc w:val="right"/>
        <w:rPr>
          <w:sz w:val="20"/>
          <w:szCs w:val="20"/>
        </w:rPr>
      </w:pPr>
    </w:p>
    <w:p w:rsidR="001378EF" w:rsidRPr="00D62F94" w:rsidRDefault="001378EF" w:rsidP="00A10C4C">
      <w:pPr>
        <w:autoSpaceDE w:val="0"/>
        <w:autoSpaceDN w:val="0"/>
        <w:adjustRightInd w:val="0"/>
        <w:jc w:val="right"/>
        <w:rPr>
          <w:sz w:val="20"/>
          <w:szCs w:val="20"/>
        </w:rPr>
      </w:pPr>
    </w:p>
    <w:p w:rsidR="001378EF" w:rsidRPr="00D62F94" w:rsidRDefault="001378EF" w:rsidP="00A10C4C">
      <w:pPr>
        <w:autoSpaceDE w:val="0"/>
        <w:autoSpaceDN w:val="0"/>
        <w:adjustRightInd w:val="0"/>
        <w:jc w:val="right"/>
        <w:rPr>
          <w:sz w:val="20"/>
          <w:szCs w:val="20"/>
        </w:rPr>
      </w:pPr>
    </w:p>
    <w:p w:rsidR="001378EF" w:rsidRPr="00D62F94" w:rsidRDefault="001378EF" w:rsidP="00A10C4C">
      <w:pPr>
        <w:autoSpaceDE w:val="0"/>
        <w:autoSpaceDN w:val="0"/>
        <w:adjustRightInd w:val="0"/>
        <w:jc w:val="right"/>
        <w:rPr>
          <w:sz w:val="20"/>
          <w:szCs w:val="20"/>
        </w:rPr>
      </w:pPr>
    </w:p>
    <w:p w:rsidR="00D748C2" w:rsidRPr="00D62F94" w:rsidRDefault="00D748C2" w:rsidP="00A10C4C">
      <w:pPr>
        <w:autoSpaceDE w:val="0"/>
        <w:autoSpaceDN w:val="0"/>
        <w:adjustRightInd w:val="0"/>
        <w:jc w:val="right"/>
        <w:rPr>
          <w:sz w:val="20"/>
          <w:szCs w:val="20"/>
        </w:rPr>
      </w:pPr>
    </w:p>
    <w:p w:rsidR="00D748C2" w:rsidRPr="00D62F94" w:rsidRDefault="00D748C2" w:rsidP="00A10C4C">
      <w:pPr>
        <w:autoSpaceDE w:val="0"/>
        <w:autoSpaceDN w:val="0"/>
        <w:adjustRightInd w:val="0"/>
        <w:jc w:val="right"/>
        <w:rPr>
          <w:sz w:val="20"/>
          <w:szCs w:val="20"/>
        </w:rPr>
      </w:pPr>
    </w:p>
    <w:p w:rsidR="00D748C2" w:rsidRPr="00D62F94" w:rsidRDefault="00D748C2" w:rsidP="00A10C4C">
      <w:pPr>
        <w:autoSpaceDE w:val="0"/>
        <w:autoSpaceDN w:val="0"/>
        <w:adjustRightInd w:val="0"/>
        <w:jc w:val="right"/>
        <w:rPr>
          <w:sz w:val="20"/>
          <w:szCs w:val="20"/>
        </w:rPr>
      </w:pPr>
    </w:p>
    <w:p w:rsidR="00D748C2" w:rsidRPr="00D62F94" w:rsidRDefault="00D748C2" w:rsidP="00A10C4C">
      <w:pPr>
        <w:autoSpaceDE w:val="0"/>
        <w:autoSpaceDN w:val="0"/>
        <w:adjustRightInd w:val="0"/>
        <w:jc w:val="right"/>
        <w:rPr>
          <w:sz w:val="20"/>
          <w:szCs w:val="20"/>
        </w:rPr>
      </w:pPr>
    </w:p>
    <w:p w:rsidR="00D748C2" w:rsidRPr="00D62F94" w:rsidRDefault="00D748C2" w:rsidP="00A10C4C">
      <w:pPr>
        <w:autoSpaceDE w:val="0"/>
        <w:autoSpaceDN w:val="0"/>
        <w:adjustRightInd w:val="0"/>
        <w:jc w:val="right"/>
        <w:rPr>
          <w:sz w:val="20"/>
          <w:szCs w:val="20"/>
        </w:rPr>
      </w:pPr>
    </w:p>
    <w:p w:rsidR="00D748C2" w:rsidRPr="00D62F94" w:rsidRDefault="00D748C2" w:rsidP="00A10C4C">
      <w:pPr>
        <w:autoSpaceDE w:val="0"/>
        <w:autoSpaceDN w:val="0"/>
        <w:adjustRightInd w:val="0"/>
        <w:jc w:val="right"/>
        <w:rPr>
          <w:sz w:val="20"/>
          <w:szCs w:val="20"/>
        </w:rPr>
      </w:pPr>
    </w:p>
    <w:p w:rsidR="00D748C2" w:rsidRPr="00D62F94" w:rsidRDefault="00D748C2" w:rsidP="00A10C4C">
      <w:pPr>
        <w:autoSpaceDE w:val="0"/>
        <w:autoSpaceDN w:val="0"/>
        <w:adjustRightInd w:val="0"/>
        <w:jc w:val="right"/>
        <w:rPr>
          <w:sz w:val="20"/>
          <w:szCs w:val="20"/>
        </w:rPr>
      </w:pPr>
    </w:p>
    <w:p w:rsidR="00D748C2" w:rsidRDefault="00D748C2" w:rsidP="00A10C4C">
      <w:pPr>
        <w:autoSpaceDE w:val="0"/>
        <w:autoSpaceDN w:val="0"/>
        <w:adjustRightInd w:val="0"/>
        <w:jc w:val="right"/>
        <w:rPr>
          <w:sz w:val="20"/>
          <w:szCs w:val="20"/>
        </w:rPr>
      </w:pPr>
    </w:p>
    <w:p w:rsidR="00755398" w:rsidRPr="00D62F94" w:rsidRDefault="00755398" w:rsidP="00A10C4C">
      <w:pPr>
        <w:autoSpaceDE w:val="0"/>
        <w:autoSpaceDN w:val="0"/>
        <w:adjustRightInd w:val="0"/>
        <w:jc w:val="right"/>
        <w:rPr>
          <w:sz w:val="20"/>
          <w:szCs w:val="20"/>
        </w:rPr>
      </w:pPr>
      <w:bookmarkStart w:id="0" w:name="_GoBack"/>
      <w:bookmarkEnd w:id="0"/>
    </w:p>
    <w:p w:rsidR="00D748C2" w:rsidRPr="00D62F94" w:rsidRDefault="00D748C2" w:rsidP="00A10C4C">
      <w:pPr>
        <w:autoSpaceDE w:val="0"/>
        <w:autoSpaceDN w:val="0"/>
        <w:adjustRightInd w:val="0"/>
        <w:jc w:val="right"/>
        <w:rPr>
          <w:sz w:val="20"/>
          <w:szCs w:val="20"/>
        </w:rPr>
      </w:pPr>
    </w:p>
    <w:p w:rsidR="00D748C2" w:rsidRPr="00D62F94" w:rsidRDefault="00D748C2" w:rsidP="00A10C4C">
      <w:pPr>
        <w:autoSpaceDE w:val="0"/>
        <w:autoSpaceDN w:val="0"/>
        <w:adjustRightInd w:val="0"/>
        <w:jc w:val="right"/>
        <w:rPr>
          <w:sz w:val="20"/>
          <w:szCs w:val="20"/>
        </w:rPr>
      </w:pPr>
    </w:p>
    <w:p w:rsidR="00D748C2" w:rsidRPr="00D62F94" w:rsidRDefault="00D748C2" w:rsidP="00A10C4C">
      <w:pPr>
        <w:autoSpaceDE w:val="0"/>
        <w:autoSpaceDN w:val="0"/>
        <w:adjustRightInd w:val="0"/>
        <w:jc w:val="right"/>
        <w:rPr>
          <w:sz w:val="20"/>
          <w:szCs w:val="20"/>
        </w:rPr>
      </w:pPr>
    </w:p>
    <w:p w:rsidR="00A10C4C" w:rsidRPr="00D62F94" w:rsidRDefault="00A10C4C" w:rsidP="00094171">
      <w:pPr>
        <w:pStyle w:val="ConsPlusNormal"/>
        <w:widowControl/>
        <w:ind w:firstLine="709"/>
        <w:jc w:val="right"/>
        <w:rPr>
          <w:rFonts w:ascii="Times New Roman" w:hAnsi="Times New Roman" w:cs="Times New Roman"/>
          <w:sz w:val="24"/>
          <w:szCs w:val="24"/>
        </w:rPr>
      </w:pPr>
      <w:r w:rsidRPr="00D62F94">
        <w:rPr>
          <w:rFonts w:ascii="Times New Roman" w:hAnsi="Times New Roman" w:cs="Times New Roman"/>
          <w:sz w:val="24"/>
          <w:szCs w:val="24"/>
        </w:rPr>
        <w:lastRenderedPageBreak/>
        <w:t>Утвержден</w:t>
      </w:r>
    </w:p>
    <w:p w:rsidR="0052419A" w:rsidRPr="00D62F94" w:rsidRDefault="00A10C4C" w:rsidP="00094171">
      <w:pPr>
        <w:autoSpaceDE w:val="0"/>
        <w:autoSpaceDN w:val="0"/>
        <w:adjustRightInd w:val="0"/>
        <w:ind w:firstLine="709"/>
        <w:jc w:val="right"/>
        <w:rPr>
          <w:sz w:val="24"/>
          <w:szCs w:val="24"/>
        </w:rPr>
      </w:pPr>
      <w:r w:rsidRPr="00D62F94">
        <w:rPr>
          <w:sz w:val="24"/>
          <w:szCs w:val="24"/>
        </w:rPr>
        <w:t xml:space="preserve">Постановлением </w:t>
      </w:r>
      <w:r w:rsidR="0052419A" w:rsidRPr="00D62F94">
        <w:rPr>
          <w:sz w:val="24"/>
          <w:szCs w:val="24"/>
        </w:rPr>
        <w:t>администрации</w:t>
      </w:r>
    </w:p>
    <w:p w:rsidR="0052419A" w:rsidRPr="00D62F94" w:rsidRDefault="0052419A" w:rsidP="00094171">
      <w:pPr>
        <w:autoSpaceDE w:val="0"/>
        <w:autoSpaceDN w:val="0"/>
        <w:adjustRightInd w:val="0"/>
        <w:ind w:firstLine="709"/>
        <w:jc w:val="right"/>
        <w:rPr>
          <w:sz w:val="24"/>
          <w:szCs w:val="24"/>
        </w:rPr>
      </w:pPr>
      <w:r w:rsidRPr="00D62F94">
        <w:rPr>
          <w:sz w:val="24"/>
          <w:szCs w:val="24"/>
        </w:rPr>
        <w:t xml:space="preserve">муниципального района Клявлинский </w:t>
      </w:r>
    </w:p>
    <w:p w:rsidR="0052419A" w:rsidRPr="00D62F94" w:rsidRDefault="0052419A" w:rsidP="00094171">
      <w:pPr>
        <w:ind w:firstLine="709"/>
        <w:jc w:val="right"/>
        <w:rPr>
          <w:sz w:val="24"/>
          <w:szCs w:val="24"/>
        </w:rPr>
      </w:pPr>
      <w:r w:rsidRPr="00D62F94">
        <w:rPr>
          <w:sz w:val="24"/>
          <w:szCs w:val="24"/>
        </w:rPr>
        <w:t>от</w:t>
      </w:r>
      <w:r w:rsidR="00ED7DD3" w:rsidRPr="00D62F94">
        <w:rPr>
          <w:sz w:val="24"/>
          <w:szCs w:val="24"/>
        </w:rPr>
        <w:t xml:space="preserve"> </w:t>
      </w:r>
      <w:r w:rsidR="005A4B08">
        <w:rPr>
          <w:sz w:val="24"/>
          <w:szCs w:val="24"/>
        </w:rPr>
        <w:t>19.03.</w:t>
      </w:r>
      <w:r w:rsidR="00330050" w:rsidRPr="00D62F94">
        <w:rPr>
          <w:spacing w:val="-8"/>
          <w:sz w:val="24"/>
          <w:szCs w:val="24"/>
        </w:rPr>
        <w:t>202</w:t>
      </w:r>
      <w:r w:rsidR="005A4B08">
        <w:rPr>
          <w:spacing w:val="-8"/>
          <w:sz w:val="24"/>
          <w:szCs w:val="24"/>
        </w:rPr>
        <w:t>1</w:t>
      </w:r>
      <w:r w:rsidR="00ED7DD3" w:rsidRPr="00D62F94">
        <w:rPr>
          <w:spacing w:val="-8"/>
          <w:sz w:val="24"/>
          <w:szCs w:val="24"/>
        </w:rPr>
        <w:t xml:space="preserve"> г.</w:t>
      </w:r>
      <w:r w:rsidRPr="00D62F94">
        <w:rPr>
          <w:sz w:val="24"/>
          <w:szCs w:val="24"/>
        </w:rPr>
        <w:t xml:space="preserve"> №</w:t>
      </w:r>
      <w:r w:rsidR="00A3460A" w:rsidRPr="00D62F94">
        <w:rPr>
          <w:sz w:val="24"/>
          <w:szCs w:val="24"/>
        </w:rPr>
        <w:t xml:space="preserve"> </w:t>
      </w:r>
      <w:r w:rsidR="00835EF8">
        <w:rPr>
          <w:sz w:val="24"/>
          <w:szCs w:val="24"/>
        </w:rPr>
        <w:t>117</w:t>
      </w:r>
    </w:p>
    <w:p w:rsidR="00705069" w:rsidRPr="00D62F94" w:rsidRDefault="00705069" w:rsidP="00094171">
      <w:pPr>
        <w:ind w:firstLine="709"/>
        <w:jc w:val="right"/>
        <w:rPr>
          <w:b/>
        </w:rPr>
      </w:pPr>
    </w:p>
    <w:p w:rsidR="00705069" w:rsidRPr="00D62F94" w:rsidRDefault="00705069" w:rsidP="00094171">
      <w:pPr>
        <w:ind w:firstLine="709"/>
        <w:jc w:val="both"/>
        <w:rPr>
          <w:b/>
        </w:rPr>
      </w:pPr>
      <w:r w:rsidRPr="00D62F94">
        <w:rPr>
          <w:b/>
        </w:rPr>
        <w:t xml:space="preserve">                                                                           </w:t>
      </w:r>
    </w:p>
    <w:p w:rsidR="00066AC7" w:rsidRPr="00D62F94" w:rsidRDefault="00066AC7" w:rsidP="00094171">
      <w:pPr>
        <w:ind w:firstLine="709"/>
        <w:jc w:val="center"/>
        <w:rPr>
          <w:b/>
          <w:sz w:val="24"/>
          <w:szCs w:val="24"/>
        </w:rPr>
      </w:pPr>
      <w:r w:rsidRPr="00D62F94">
        <w:rPr>
          <w:b/>
          <w:sz w:val="24"/>
          <w:szCs w:val="24"/>
        </w:rPr>
        <w:t>АДМИНИСТРАТИВН</w:t>
      </w:r>
      <w:r w:rsidR="0041279B" w:rsidRPr="00D62F94">
        <w:rPr>
          <w:b/>
          <w:sz w:val="24"/>
          <w:szCs w:val="24"/>
        </w:rPr>
        <w:t>ЫЙ</w:t>
      </w:r>
      <w:r w:rsidRPr="00D62F94">
        <w:rPr>
          <w:b/>
          <w:sz w:val="24"/>
          <w:szCs w:val="24"/>
        </w:rPr>
        <w:t xml:space="preserve"> РЕГЛАМЕНТ</w:t>
      </w:r>
    </w:p>
    <w:p w:rsidR="00050820" w:rsidRPr="00D62F94" w:rsidRDefault="003C2D68" w:rsidP="00094171">
      <w:pPr>
        <w:ind w:firstLine="709"/>
        <w:jc w:val="center"/>
        <w:rPr>
          <w:b/>
          <w:sz w:val="24"/>
          <w:szCs w:val="24"/>
        </w:rPr>
      </w:pPr>
      <w:r w:rsidRPr="00D62F94">
        <w:rPr>
          <w:b/>
          <w:sz w:val="24"/>
          <w:szCs w:val="24"/>
        </w:rPr>
        <w:t xml:space="preserve">предоставления муниципальной услуги </w:t>
      </w:r>
    </w:p>
    <w:p w:rsidR="006D3632" w:rsidRPr="00D62F94" w:rsidRDefault="00A137FB" w:rsidP="00094171">
      <w:pPr>
        <w:ind w:firstLine="709"/>
        <w:jc w:val="center"/>
        <w:rPr>
          <w:b/>
          <w:sz w:val="24"/>
          <w:szCs w:val="24"/>
        </w:rPr>
      </w:pPr>
      <w:r w:rsidRPr="00D62F94">
        <w:rPr>
          <w:b/>
          <w:sz w:val="24"/>
          <w:szCs w:val="24"/>
        </w:rPr>
        <w:t>«</w:t>
      </w:r>
      <w:r w:rsidR="00B162E6" w:rsidRPr="00D62F94">
        <w:rPr>
          <w:b/>
          <w:sz w:val="24"/>
          <w:szCs w:val="24"/>
        </w:rPr>
        <w:t xml:space="preserve">Направление </w:t>
      </w:r>
      <w:r w:rsidR="00D748C2" w:rsidRPr="00D62F94">
        <w:rPr>
          <w:b/>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F94">
        <w:rPr>
          <w:b/>
          <w:sz w:val="24"/>
          <w:szCs w:val="24"/>
        </w:rPr>
        <w:t>»</w:t>
      </w:r>
    </w:p>
    <w:p w:rsidR="00A137FB" w:rsidRPr="00D62F94" w:rsidRDefault="00A137FB" w:rsidP="00094171">
      <w:pPr>
        <w:ind w:firstLine="709"/>
        <w:jc w:val="center"/>
        <w:rPr>
          <w:b/>
          <w:sz w:val="24"/>
          <w:szCs w:val="24"/>
        </w:rPr>
      </w:pPr>
    </w:p>
    <w:p w:rsidR="00705069" w:rsidRPr="00D62F94" w:rsidRDefault="00705069" w:rsidP="00094171">
      <w:pPr>
        <w:numPr>
          <w:ilvl w:val="0"/>
          <w:numId w:val="20"/>
        </w:numPr>
        <w:tabs>
          <w:tab w:val="left" w:pos="142"/>
        </w:tabs>
        <w:spacing w:line="480" w:lineRule="auto"/>
        <w:ind w:left="0" w:firstLine="709"/>
        <w:jc w:val="center"/>
        <w:rPr>
          <w:sz w:val="24"/>
          <w:szCs w:val="24"/>
        </w:rPr>
      </w:pPr>
      <w:r w:rsidRPr="00D62F94">
        <w:rPr>
          <w:sz w:val="24"/>
          <w:szCs w:val="24"/>
        </w:rPr>
        <w:t>Общие положения</w:t>
      </w:r>
    </w:p>
    <w:p w:rsidR="00023746" w:rsidRPr="00D62F94" w:rsidRDefault="00023746" w:rsidP="00094171">
      <w:pPr>
        <w:tabs>
          <w:tab w:val="left" w:pos="142"/>
        </w:tabs>
        <w:spacing w:line="480" w:lineRule="auto"/>
        <w:ind w:firstLine="709"/>
        <w:jc w:val="center"/>
        <w:rPr>
          <w:sz w:val="24"/>
          <w:szCs w:val="24"/>
        </w:rPr>
      </w:pPr>
      <w:r w:rsidRPr="00D62F94">
        <w:rPr>
          <w:sz w:val="24"/>
          <w:szCs w:val="24"/>
        </w:rPr>
        <w:t>Предмет регулирования регламента</w:t>
      </w:r>
    </w:p>
    <w:p w:rsidR="00705069" w:rsidRPr="00D62F94" w:rsidRDefault="00023746" w:rsidP="00094171">
      <w:pPr>
        <w:tabs>
          <w:tab w:val="left" w:pos="142"/>
        </w:tabs>
        <w:spacing w:line="360" w:lineRule="auto"/>
        <w:ind w:firstLine="709"/>
        <w:jc w:val="both"/>
        <w:rPr>
          <w:sz w:val="24"/>
          <w:szCs w:val="24"/>
        </w:rPr>
      </w:pPr>
      <w:r w:rsidRPr="00D62F94">
        <w:rPr>
          <w:sz w:val="24"/>
          <w:szCs w:val="24"/>
        </w:rPr>
        <w:t>1.1</w:t>
      </w:r>
      <w:r w:rsidR="00705069" w:rsidRPr="00D62F94">
        <w:rPr>
          <w:sz w:val="24"/>
          <w:szCs w:val="24"/>
        </w:rPr>
        <w:t xml:space="preserve">. </w:t>
      </w:r>
      <w:proofErr w:type="gramStart"/>
      <w:r w:rsidR="006458BA" w:rsidRPr="00D62F94">
        <w:rPr>
          <w:sz w:val="24"/>
          <w:szCs w:val="24"/>
        </w:rPr>
        <w:t xml:space="preserve">Административный регламент </w:t>
      </w:r>
      <w:r w:rsidR="003C2D68" w:rsidRPr="00D62F94">
        <w:rPr>
          <w:sz w:val="24"/>
          <w:szCs w:val="24"/>
        </w:rPr>
        <w:t xml:space="preserve">предоставления муниципальной услуги </w:t>
      </w:r>
      <w:r w:rsidR="006458BA" w:rsidRPr="00D62F94">
        <w:rPr>
          <w:sz w:val="24"/>
          <w:szCs w:val="24"/>
        </w:rPr>
        <w:t>«</w:t>
      </w:r>
      <w:r w:rsidR="00B162E6" w:rsidRPr="00D62F94">
        <w:rPr>
          <w:sz w:val="24"/>
          <w:szCs w:val="24"/>
        </w:rPr>
        <w:t xml:space="preserve">Направление </w:t>
      </w:r>
      <w:r w:rsidR="00D748C2" w:rsidRPr="00D62F94">
        <w:rPr>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729E0" w:rsidRPr="00D62F94">
        <w:rPr>
          <w:sz w:val="24"/>
          <w:szCs w:val="24"/>
        </w:rPr>
        <w:t>»</w:t>
      </w:r>
      <w:r w:rsidR="00705069" w:rsidRPr="00D62F94">
        <w:rPr>
          <w:sz w:val="24"/>
          <w:szCs w:val="24"/>
        </w:rPr>
        <w:t xml:space="preserve"> (далее</w:t>
      </w:r>
      <w:r w:rsidR="00CF1DF1" w:rsidRPr="00D62F94">
        <w:rPr>
          <w:sz w:val="24"/>
          <w:szCs w:val="24"/>
        </w:rPr>
        <w:t xml:space="preserve"> </w:t>
      </w:r>
      <w:r w:rsidR="00705069" w:rsidRPr="00D62F94">
        <w:rPr>
          <w:sz w:val="24"/>
          <w:szCs w:val="24"/>
        </w:rPr>
        <w:t>–</w:t>
      </w:r>
      <w:r w:rsidR="006458BA" w:rsidRPr="00D62F94">
        <w:rPr>
          <w:sz w:val="24"/>
          <w:szCs w:val="24"/>
        </w:rPr>
        <w:t xml:space="preserve"> </w:t>
      </w:r>
      <w:r w:rsidR="002C23BA" w:rsidRPr="00D62F94">
        <w:rPr>
          <w:sz w:val="24"/>
          <w:szCs w:val="24"/>
        </w:rPr>
        <w:t>муниципальная у</w:t>
      </w:r>
      <w:r w:rsidR="00705069" w:rsidRPr="00D62F94">
        <w:rPr>
          <w:sz w:val="24"/>
          <w:szCs w:val="24"/>
        </w:rPr>
        <w:t xml:space="preserve">слуга) определяет сроки и последовательность действий (административных процедур) органов Администрации муниципального района Клявлинский при предоставлении </w:t>
      </w:r>
      <w:r w:rsidR="002C23BA" w:rsidRPr="00D62F94">
        <w:rPr>
          <w:sz w:val="24"/>
          <w:szCs w:val="24"/>
        </w:rPr>
        <w:t>муниципальной услуги.</w:t>
      </w:r>
      <w:proofErr w:type="gramEnd"/>
    </w:p>
    <w:p w:rsidR="00D748C2" w:rsidRPr="00D62F94" w:rsidRDefault="00187A44" w:rsidP="00D748C2">
      <w:pPr>
        <w:tabs>
          <w:tab w:val="left" w:pos="142"/>
        </w:tabs>
        <w:spacing w:line="360" w:lineRule="auto"/>
        <w:ind w:firstLine="709"/>
        <w:jc w:val="both"/>
        <w:rPr>
          <w:sz w:val="24"/>
          <w:szCs w:val="24"/>
        </w:rPr>
      </w:pPr>
      <w:r w:rsidRPr="00D62F94">
        <w:rPr>
          <w:sz w:val="24"/>
          <w:szCs w:val="24"/>
        </w:rPr>
        <w:t xml:space="preserve">1.2. </w:t>
      </w:r>
      <w:proofErr w:type="gramStart"/>
      <w:r w:rsidR="00D748C2" w:rsidRPr="00D62F94">
        <w:rPr>
          <w:sz w:val="24"/>
          <w:szCs w:val="24"/>
        </w:rPr>
        <w:t xml:space="preserve">Предоставление муниципальной услуги по </w:t>
      </w:r>
      <w:r w:rsidR="00B162E6" w:rsidRPr="00D62F94">
        <w:rPr>
          <w:sz w:val="24"/>
          <w:szCs w:val="24"/>
        </w:rPr>
        <w:t>Н</w:t>
      </w:r>
      <w:r w:rsidR="00D748C2" w:rsidRPr="00D62F94">
        <w:rPr>
          <w:sz w:val="24"/>
          <w:szCs w:val="24"/>
        </w:rPr>
        <w:t>аправлению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соответствии с настоящим Административным регламентом применительно к объектам индивидуального жилищного строительства или садовым домам, в соответствии со статьей 51.1 Градостроительного</w:t>
      </w:r>
      <w:proofErr w:type="gramEnd"/>
      <w:r w:rsidR="00D748C2" w:rsidRPr="00D62F94">
        <w:rPr>
          <w:sz w:val="24"/>
          <w:szCs w:val="24"/>
        </w:rPr>
        <w:t xml:space="preserve"> кодекса Российской Федерации (далее – объект ИЖС или садовый дом).</w:t>
      </w:r>
    </w:p>
    <w:p w:rsidR="00C465AE" w:rsidRPr="00D62F94" w:rsidRDefault="00D748C2" w:rsidP="00D748C2">
      <w:pPr>
        <w:tabs>
          <w:tab w:val="left" w:pos="142"/>
        </w:tabs>
        <w:spacing w:line="360" w:lineRule="auto"/>
        <w:ind w:firstLine="709"/>
        <w:jc w:val="both"/>
        <w:rPr>
          <w:sz w:val="24"/>
          <w:szCs w:val="24"/>
        </w:rPr>
      </w:pPr>
      <w:r w:rsidRPr="00D62F94">
        <w:rPr>
          <w:sz w:val="24"/>
          <w:szCs w:val="24"/>
        </w:rPr>
        <w:t>Муниципальная услуга в соответствии с настоящим Административным регламентом предоставляется также в случае, если строительство или реконструкция объекта ИЖС или садового дома планируется осуществить на территориях двух и более поселений или на межселенной территории в границах муниципального района.</w:t>
      </w:r>
    </w:p>
    <w:p w:rsidR="00D748C2" w:rsidRPr="00D62F94" w:rsidRDefault="00D748C2" w:rsidP="00D748C2">
      <w:pPr>
        <w:tabs>
          <w:tab w:val="left" w:pos="142"/>
        </w:tabs>
        <w:spacing w:line="360" w:lineRule="auto"/>
        <w:ind w:firstLine="709"/>
        <w:jc w:val="both"/>
        <w:rPr>
          <w:sz w:val="24"/>
          <w:szCs w:val="24"/>
        </w:rPr>
      </w:pPr>
    </w:p>
    <w:p w:rsidR="00D748C2" w:rsidRPr="00D62F94" w:rsidRDefault="00D748C2" w:rsidP="00D748C2">
      <w:pPr>
        <w:tabs>
          <w:tab w:val="left" w:pos="142"/>
        </w:tabs>
        <w:spacing w:line="360" w:lineRule="auto"/>
        <w:ind w:firstLine="709"/>
        <w:jc w:val="both"/>
        <w:rPr>
          <w:sz w:val="24"/>
          <w:szCs w:val="24"/>
        </w:rPr>
      </w:pPr>
    </w:p>
    <w:p w:rsidR="00B94CDE" w:rsidRPr="00D62F94" w:rsidRDefault="00B94CDE" w:rsidP="00094171">
      <w:pPr>
        <w:tabs>
          <w:tab w:val="left" w:pos="142"/>
        </w:tabs>
        <w:spacing w:line="360" w:lineRule="auto"/>
        <w:ind w:firstLine="709"/>
        <w:jc w:val="center"/>
        <w:rPr>
          <w:sz w:val="24"/>
          <w:szCs w:val="24"/>
        </w:rPr>
      </w:pPr>
      <w:r w:rsidRPr="00D62F94">
        <w:rPr>
          <w:sz w:val="24"/>
          <w:szCs w:val="24"/>
        </w:rPr>
        <w:lastRenderedPageBreak/>
        <w:t>Круг заявителей (получателей)</w:t>
      </w:r>
    </w:p>
    <w:p w:rsidR="0070629A" w:rsidRPr="00D62F94" w:rsidRDefault="0070629A" w:rsidP="00094171">
      <w:pPr>
        <w:tabs>
          <w:tab w:val="left" w:pos="142"/>
        </w:tabs>
        <w:spacing w:line="360" w:lineRule="auto"/>
        <w:ind w:firstLine="709"/>
        <w:jc w:val="center"/>
        <w:rPr>
          <w:sz w:val="24"/>
          <w:szCs w:val="24"/>
        </w:rPr>
      </w:pPr>
    </w:p>
    <w:p w:rsidR="00D748C2" w:rsidRPr="00D62F94" w:rsidRDefault="00B94CDE" w:rsidP="00D748C2">
      <w:pPr>
        <w:tabs>
          <w:tab w:val="left" w:pos="142"/>
        </w:tabs>
        <w:spacing w:line="360" w:lineRule="auto"/>
        <w:ind w:firstLine="709"/>
        <w:jc w:val="both"/>
        <w:rPr>
          <w:sz w:val="24"/>
          <w:szCs w:val="24"/>
        </w:rPr>
      </w:pPr>
      <w:r w:rsidRPr="00D62F94">
        <w:rPr>
          <w:sz w:val="24"/>
          <w:szCs w:val="24"/>
        </w:rPr>
        <w:t xml:space="preserve">1.3. </w:t>
      </w:r>
      <w:r w:rsidR="00D748C2" w:rsidRPr="00D62F94">
        <w:rPr>
          <w:sz w:val="24"/>
          <w:szCs w:val="24"/>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объекта ИЖС или садового дома.</w:t>
      </w:r>
    </w:p>
    <w:p w:rsidR="00B94CDE" w:rsidRPr="00D62F94" w:rsidRDefault="00D748C2" w:rsidP="00D748C2">
      <w:pPr>
        <w:tabs>
          <w:tab w:val="left" w:pos="142"/>
        </w:tabs>
        <w:spacing w:line="360" w:lineRule="auto"/>
        <w:ind w:firstLine="709"/>
        <w:jc w:val="both"/>
        <w:rPr>
          <w:sz w:val="24"/>
          <w:szCs w:val="24"/>
        </w:rPr>
      </w:pPr>
      <w:r w:rsidRPr="00D62F94">
        <w:rPr>
          <w:sz w:val="24"/>
          <w:szCs w:val="24"/>
        </w:rPr>
        <w:t>Заявителями и лицами, выступающими от имени заявителей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w:t>
      </w:r>
      <w:proofErr w:type="gramStart"/>
      <w:r w:rsidRPr="00D62F94">
        <w:rPr>
          <w:sz w:val="24"/>
          <w:szCs w:val="24"/>
        </w:rPr>
        <w:t>ь</w:t>
      </w:r>
      <w:r w:rsidR="006B1E27" w:rsidRPr="00D62F94">
        <w:rPr>
          <w:sz w:val="24"/>
          <w:szCs w:val="24"/>
        </w:rPr>
        <w:t>(</w:t>
      </w:r>
      <w:proofErr w:type="gramEnd"/>
      <w:r w:rsidR="006B1E27" w:rsidRPr="00D62F94">
        <w:rPr>
          <w:sz w:val="24"/>
          <w:szCs w:val="24"/>
        </w:rPr>
        <w:t>застройщик)</w:t>
      </w:r>
      <w:r w:rsidRPr="00D62F94">
        <w:rPr>
          <w:sz w:val="24"/>
          <w:szCs w:val="24"/>
        </w:rPr>
        <w:t xml:space="preserve">). </w:t>
      </w:r>
    </w:p>
    <w:p w:rsidR="003D3B60" w:rsidRPr="00D62F94" w:rsidRDefault="003D3B60" w:rsidP="003D3B60">
      <w:pPr>
        <w:tabs>
          <w:tab w:val="left" w:pos="142"/>
        </w:tabs>
        <w:spacing w:line="360" w:lineRule="auto"/>
        <w:ind w:firstLine="709"/>
        <w:jc w:val="both"/>
        <w:rPr>
          <w:sz w:val="24"/>
          <w:szCs w:val="24"/>
        </w:rPr>
      </w:pPr>
    </w:p>
    <w:p w:rsidR="00B94CDE" w:rsidRPr="00D62F94" w:rsidRDefault="00B94CDE" w:rsidP="00094171">
      <w:pPr>
        <w:tabs>
          <w:tab w:val="left" w:pos="142"/>
        </w:tabs>
        <w:spacing w:line="360" w:lineRule="auto"/>
        <w:ind w:firstLine="709"/>
        <w:jc w:val="both"/>
        <w:rPr>
          <w:sz w:val="24"/>
          <w:szCs w:val="24"/>
        </w:rPr>
      </w:pPr>
      <w:r w:rsidRPr="00D62F94">
        <w:rPr>
          <w:sz w:val="24"/>
          <w:szCs w:val="24"/>
        </w:rPr>
        <w:t>Требования к порядку информирования о предоставлении муниципальной услуги</w:t>
      </w:r>
    </w:p>
    <w:p w:rsidR="0070629A" w:rsidRPr="00D62F94" w:rsidRDefault="0070629A" w:rsidP="00094171">
      <w:pPr>
        <w:tabs>
          <w:tab w:val="left" w:pos="142"/>
        </w:tabs>
        <w:spacing w:line="360" w:lineRule="auto"/>
        <w:ind w:firstLine="709"/>
        <w:jc w:val="both"/>
        <w:rPr>
          <w:sz w:val="24"/>
          <w:szCs w:val="24"/>
        </w:rPr>
      </w:pPr>
    </w:p>
    <w:p w:rsidR="00B94CDE" w:rsidRPr="00D62F94" w:rsidRDefault="00B94CDE" w:rsidP="00094171">
      <w:pPr>
        <w:tabs>
          <w:tab w:val="left" w:pos="142"/>
        </w:tabs>
        <w:spacing w:line="360" w:lineRule="auto"/>
        <w:ind w:firstLine="709"/>
        <w:jc w:val="both"/>
        <w:rPr>
          <w:sz w:val="24"/>
          <w:szCs w:val="24"/>
        </w:rPr>
      </w:pPr>
      <w:r w:rsidRPr="00D62F94">
        <w:rPr>
          <w:sz w:val="24"/>
          <w:szCs w:val="24"/>
        </w:rPr>
        <w:t>1.4. Порядок получения информации по вопросам предоставления муниципальной услуги.</w:t>
      </w:r>
    </w:p>
    <w:p w:rsidR="00B94CDE" w:rsidRPr="00D62F94" w:rsidRDefault="00B94CDE" w:rsidP="00094171">
      <w:pPr>
        <w:tabs>
          <w:tab w:val="left" w:pos="142"/>
        </w:tabs>
        <w:spacing w:line="360" w:lineRule="auto"/>
        <w:ind w:firstLine="709"/>
        <w:jc w:val="both"/>
        <w:rPr>
          <w:b/>
          <w:bCs/>
          <w:sz w:val="24"/>
          <w:szCs w:val="24"/>
        </w:rPr>
      </w:pPr>
      <w:r w:rsidRPr="00D62F94">
        <w:rPr>
          <w:bCs/>
          <w:sz w:val="24"/>
          <w:szCs w:val="24"/>
        </w:rPr>
        <w:t>Информирование о предоставлении муниципальной услуги</w:t>
      </w:r>
      <w:r w:rsidR="00E90625" w:rsidRPr="00D62F94">
        <w:rPr>
          <w:bCs/>
          <w:sz w:val="24"/>
          <w:szCs w:val="24"/>
        </w:rPr>
        <w:t xml:space="preserve"> осуществляет</w:t>
      </w:r>
      <w:r w:rsidRPr="00D62F94">
        <w:rPr>
          <w:bCs/>
          <w:sz w:val="24"/>
          <w:szCs w:val="24"/>
        </w:rPr>
        <w:t xml:space="preserve"> </w:t>
      </w:r>
      <w:r w:rsidR="00E90625" w:rsidRPr="00D62F94">
        <w:rPr>
          <w:bCs/>
          <w:sz w:val="24"/>
          <w:szCs w:val="24"/>
        </w:rPr>
        <w:t>А</w:t>
      </w:r>
      <w:r w:rsidRPr="00D62F94">
        <w:rPr>
          <w:bCs/>
          <w:sz w:val="24"/>
          <w:szCs w:val="24"/>
        </w:rPr>
        <w:t>дминистраци</w:t>
      </w:r>
      <w:r w:rsidR="003D3B60" w:rsidRPr="00D62F94">
        <w:rPr>
          <w:bCs/>
          <w:sz w:val="24"/>
          <w:szCs w:val="24"/>
        </w:rPr>
        <w:t>я</w:t>
      </w:r>
      <w:r w:rsidRPr="00D62F94">
        <w:rPr>
          <w:bCs/>
          <w:sz w:val="24"/>
          <w:szCs w:val="24"/>
        </w:rPr>
        <w:t xml:space="preserve"> муниципального района Клявлинский Самарской области. </w:t>
      </w:r>
    </w:p>
    <w:p w:rsidR="00B94CDE" w:rsidRPr="00D62F94" w:rsidRDefault="00B94CDE" w:rsidP="00094171">
      <w:pPr>
        <w:tabs>
          <w:tab w:val="left" w:pos="142"/>
        </w:tabs>
        <w:spacing w:line="360" w:lineRule="auto"/>
        <w:ind w:firstLine="709"/>
        <w:jc w:val="both"/>
        <w:rPr>
          <w:sz w:val="24"/>
          <w:szCs w:val="24"/>
        </w:rPr>
      </w:pPr>
      <w:r w:rsidRPr="00D62F94">
        <w:rPr>
          <w:sz w:val="24"/>
          <w:szCs w:val="24"/>
        </w:rPr>
        <w:t>1.5. Информацию о предоставлении муниципальной услуги можно получить:</w:t>
      </w:r>
    </w:p>
    <w:p w:rsidR="00B94CDE" w:rsidRPr="00D62F94" w:rsidRDefault="00B94CDE" w:rsidP="00094171">
      <w:pPr>
        <w:tabs>
          <w:tab w:val="left" w:pos="142"/>
        </w:tabs>
        <w:spacing w:line="360" w:lineRule="auto"/>
        <w:ind w:firstLine="709"/>
        <w:jc w:val="both"/>
        <w:rPr>
          <w:sz w:val="24"/>
          <w:szCs w:val="24"/>
        </w:rPr>
      </w:pPr>
      <w:r w:rsidRPr="00D62F94">
        <w:rPr>
          <w:sz w:val="24"/>
          <w:szCs w:val="24"/>
        </w:rPr>
        <w:t>- в  Администрации муниципального района Клявлинский Самарской области;</w:t>
      </w:r>
    </w:p>
    <w:p w:rsidR="00B94CDE" w:rsidRPr="00D62F94" w:rsidRDefault="00B94CDE" w:rsidP="00094171">
      <w:pPr>
        <w:tabs>
          <w:tab w:val="left" w:pos="142"/>
        </w:tabs>
        <w:spacing w:line="360" w:lineRule="auto"/>
        <w:ind w:firstLine="709"/>
        <w:jc w:val="both"/>
        <w:rPr>
          <w:sz w:val="24"/>
          <w:szCs w:val="24"/>
        </w:rPr>
      </w:pPr>
      <w:r w:rsidRPr="00D62F94">
        <w:rPr>
          <w:sz w:val="24"/>
          <w:szCs w:val="24"/>
        </w:rPr>
        <w:t xml:space="preserve">- в  </w:t>
      </w:r>
      <w:r w:rsidR="003D3B60" w:rsidRPr="00D62F94">
        <w:rPr>
          <w:bCs/>
          <w:sz w:val="24"/>
          <w:szCs w:val="24"/>
        </w:rPr>
        <w:t xml:space="preserve">отделе архитектуры и градостроительства </w:t>
      </w:r>
      <w:r w:rsidRPr="00D62F94">
        <w:rPr>
          <w:bCs/>
          <w:sz w:val="24"/>
          <w:szCs w:val="24"/>
        </w:rPr>
        <w:t>администрации муниципального района Клявлинский Самарской области</w:t>
      </w:r>
      <w:r w:rsidRPr="00D62F94">
        <w:rPr>
          <w:sz w:val="24"/>
          <w:szCs w:val="24"/>
        </w:rPr>
        <w:t>;</w:t>
      </w:r>
    </w:p>
    <w:p w:rsidR="00B94CDE" w:rsidRPr="00D62F94" w:rsidRDefault="00B94CDE" w:rsidP="00094171">
      <w:pPr>
        <w:tabs>
          <w:tab w:val="left" w:pos="142"/>
        </w:tabs>
        <w:spacing w:line="360" w:lineRule="auto"/>
        <w:ind w:firstLine="709"/>
        <w:jc w:val="both"/>
        <w:rPr>
          <w:sz w:val="24"/>
          <w:szCs w:val="24"/>
        </w:rPr>
      </w:pPr>
      <w:r w:rsidRPr="00D62F94">
        <w:rPr>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94CDE" w:rsidRPr="00D62F94" w:rsidRDefault="00B94CDE" w:rsidP="00094171">
      <w:pPr>
        <w:tabs>
          <w:tab w:val="left" w:pos="142"/>
        </w:tabs>
        <w:spacing w:line="360" w:lineRule="auto"/>
        <w:ind w:firstLine="709"/>
        <w:jc w:val="both"/>
        <w:rPr>
          <w:sz w:val="24"/>
          <w:szCs w:val="24"/>
        </w:rPr>
      </w:pPr>
      <w:r w:rsidRPr="00D62F94">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B94CDE" w:rsidRPr="00D62F94" w:rsidRDefault="00B94CDE" w:rsidP="00094171">
      <w:pPr>
        <w:tabs>
          <w:tab w:val="left" w:pos="142"/>
        </w:tabs>
        <w:spacing w:line="360" w:lineRule="auto"/>
        <w:ind w:firstLine="709"/>
        <w:jc w:val="both"/>
        <w:rPr>
          <w:sz w:val="24"/>
          <w:szCs w:val="24"/>
        </w:rPr>
      </w:pPr>
      <w:r w:rsidRPr="00D62F94">
        <w:rPr>
          <w:sz w:val="24"/>
          <w:szCs w:val="24"/>
        </w:rPr>
        <w:t>-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B94CDE" w:rsidRPr="00D62F94" w:rsidRDefault="00B94CDE" w:rsidP="00094171">
      <w:pPr>
        <w:tabs>
          <w:tab w:val="left" w:pos="142"/>
        </w:tabs>
        <w:spacing w:line="360" w:lineRule="auto"/>
        <w:ind w:firstLine="709"/>
        <w:jc w:val="both"/>
        <w:rPr>
          <w:sz w:val="24"/>
          <w:szCs w:val="24"/>
        </w:rPr>
      </w:pPr>
      <w:proofErr w:type="gramStart"/>
      <w:r w:rsidRPr="00D62F94">
        <w:rPr>
          <w:sz w:val="24"/>
          <w:szCs w:val="24"/>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w:t>
      </w:r>
      <w:r w:rsidRPr="00D62F94">
        <w:rPr>
          <w:color w:val="000000"/>
          <w:sz w:val="24"/>
          <w:szCs w:val="24"/>
        </w:rPr>
        <w:t>Администрации</w:t>
      </w:r>
      <w:r w:rsidR="001B4044" w:rsidRPr="00D62F94">
        <w:rPr>
          <w:color w:val="000000"/>
          <w:sz w:val="24"/>
          <w:szCs w:val="24"/>
        </w:rPr>
        <w:t xml:space="preserve"> </w:t>
      </w:r>
      <w:r w:rsidR="001B4044" w:rsidRPr="00D62F94">
        <w:rPr>
          <w:rFonts w:eastAsia="Times New Roman"/>
          <w:bCs/>
          <w:iCs/>
          <w:color w:val="000000"/>
          <w:spacing w:val="2"/>
          <w:sz w:val="24"/>
          <w:szCs w:val="24"/>
        </w:rPr>
        <w:t>муниципального района Клявлинский</w:t>
      </w:r>
      <w:r w:rsidR="00FD6EAD" w:rsidRPr="00D62F94">
        <w:rPr>
          <w:rFonts w:eastAsia="Times New Roman"/>
          <w:bCs/>
          <w:iCs/>
          <w:color w:val="000000"/>
          <w:spacing w:val="2"/>
          <w:sz w:val="24"/>
          <w:szCs w:val="24"/>
        </w:rPr>
        <w:t xml:space="preserve"> </w:t>
      </w:r>
      <w:r w:rsidR="00FD6EAD" w:rsidRPr="00D62F94">
        <w:rPr>
          <w:color w:val="000000"/>
          <w:sz w:val="24"/>
          <w:szCs w:val="24"/>
        </w:rPr>
        <w:t>Самарской области</w:t>
      </w:r>
      <w:r w:rsidRPr="00D62F94">
        <w:rPr>
          <w:color w:val="000000"/>
          <w:sz w:val="24"/>
          <w:szCs w:val="24"/>
        </w:rPr>
        <w:t xml:space="preserve">, </w:t>
      </w:r>
      <w:r w:rsidR="003D3B60" w:rsidRPr="00D62F94">
        <w:rPr>
          <w:rFonts w:eastAsia="Times New Roman"/>
          <w:bCs/>
          <w:iCs/>
          <w:color w:val="000000"/>
          <w:spacing w:val="2"/>
          <w:sz w:val="24"/>
          <w:szCs w:val="24"/>
        </w:rPr>
        <w:t>отдела архитектуры и градостроительства</w:t>
      </w:r>
      <w:r w:rsidR="001B4044" w:rsidRPr="00D62F94">
        <w:rPr>
          <w:rFonts w:eastAsia="Times New Roman"/>
          <w:bCs/>
          <w:iCs/>
          <w:color w:val="000000"/>
          <w:spacing w:val="2"/>
          <w:sz w:val="24"/>
          <w:szCs w:val="24"/>
        </w:rPr>
        <w:t xml:space="preserve"> администрации  муниципального района Клявлинский</w:t>
      </w:r>
      <w:r w:rsidRPr="00D62F94">
        <w:rPr>
          <w:color w:val="000000"/>
          <w:sz w:val="24"/>
          <w:szCs w:val="24"/>
        </w:rPr>
        <w:t>,</w:t>
      </w:r>
      <w:r w:rsidRPr="00D62F94">
        <w:rPr>
          <w:sz w:val="24"/>
          <w:szCs w:val="24"/>
        </w:rPr>
        <w:t xml:space="preserve"> в сети </w:t>
      </w:r>
      <w:r w:rsidRPr="00D62F94">
        <w:rPr>
          <w:sz w:val="24"/>
          <w:szCs w:val="24"/>
        </w:rPr>
        <w:lastRenderedPageBreak/>
        <w:t xml:space="preserve">Интернет) размещается на официальном сайте ОМС в сети Интернет (http://klvadm.ru/about/contacts), </w:t>
      </w:r>
      <w:r w:rsidR="0063686E" w:rsidRPr="00D62F94">
        <w:rPr>
          <w:sz w:val="24"/>
          <w:szCs w:val="24"/>
        </w:rPr>
        <w:t>на Едином</w:t>
      </w:r>
      <w:proofErr w:type="gramEnd"/>
      <w:r w:rsidR="0063686E" w:rsidRPr="00D62F94">
        <w:rPr>
          <w:sz w:val="24"/>
          <w:szCs w:val="24"/>
        </w:rPr>
        <w:t xml:space="preserve"> </w:t>
      </w:r>
      <w:proofErr w:type="gramStart"/>
      <w:r w:rsidR="0063686E" w:rsidRPr="00D62F94">
        <w:rPr>
          <w:sz w:val="24"/>
          <w:szCs w:val="24"/>
        </w:rPr>
        <w:t>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roofErr w:type="gramEnd"/>
    </w:p>
    <w:p w:rsidR="00B94CDE" w:rsidRPr="00D62F94" w:rsidRDefault="00B94CDE" w:rsidP="00094171">
      <w:pPr>
        <w:tabs>
          <w:tab w:val="left" w:pos="142"/>
        </w:tabs>
        <w:spacing w:line="360" w:lineRule="auto"/>
        <w:ind w:firstLine="709"/>
        <w:jc w:val="both"/>
        <w:rPr>
          <w:sz w:val="24"/>
          <w:szCs w:val="24"/>
        </w:rPr>
      </w:pPr>
      <w:r w:rsidRPr="00D62F94">
        <w:rPr>
          <w:sz w:val="24"/>
          <w:szCs w:val="24"/>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B94CDE" w:rsidRPr="00D62F94" w:rsidRDefault="00B94CDE" w:rsidP="00094171">
      <w:pPr>
        <w:tabs>
          <w:tab w:val="left" w:pos="142"/>
        </w:tabs>
        <w:spacing w:line="360" w:lineRule="auto"/>
        <w:ind w:firstLine="709"/>
        <w:jc w:val="both"/>
        <w:rPr>
          <w:sz w:val="24"/>
          <w:szCs w:val="24"/>
        </w:rPr>
      </w:pPr>
      <w:r w:rsidRPr="00D62F94">
        <w:rPr>
          <w:sz w:val="24"/>
          <w:szCs w:val="24"/>
        </w:rPr>
        <w:t>справочная информация;</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перечень нормативных правовых актов, регулирующих предоставление муниципальной услуги;</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перечень документов, необходимых для получения муниципальной услуги;</w:t>
      </w:r>
    </w:p>
    <w:p w:rsidR="00B94CDE" w:rsidRPr="00D62F94" w:rsidRDefault="00B94CDE" w:rsidP="00094171">
      <w:pPr>
        <w:tabs>
          <w:tab w:val="left" w:pos="142"/>
        </w:tabs>
        <w:spacing w:line="360" w:lineRule="auto"/>
        <w:ind w:firstLine="709"/>
        <w:jc w:val="both"/>
        <w:rPr>
          <w:sz w:val="24"/>
          <w:szCs w:val="24"/>
        </w:rPr>
      </w:pPr>
      <w:r w:rsidRPr="00D62F94">
        <w:rPr>
          <w:sz w:val="24"/>
          <w:szCs w:val="24"/>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На официальном сайте ОМС кроме справочной информации размещается текст Административного регламента.</w:t>
      </w:r>
    </w:p>
    <w:p w:rsidR="00B94CDE" w:rsidRPr="00D62F94" w:rsidRDefault="00B94CDE" w:rsidP="00094171">
      <w:pPr>
        <w:tabs>
          <w:tab w:val="left" w:pos="142"/>
        </w:tabs>
        <w:spacing w:line="360" w:lineRule="auto"/>
        <w:ind w:firstLine="709"/>
        <w:jc w:val="both"/>
        <w:rPr>
          <w:sz w:val="24"/>
          <w:szCs w:val="24"/>
        </w:rPr>
      </w:pPr>
      <w:r w:rsidRPr="00D62F94">
        <w:rPr>
          <w:sz w:val="24"/>
          <w:szCs w:val="24"/>
        </w:rPr>
        <w:t>1.6. Информирование о порядке предоставления муниципальной услуги может проводиться в следующих формах:</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индивидуальное личное консультирование;</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индивидуальное консультирование по почте (по электронной почте);</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индивидуальное консультирование по телефону;</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публичное письменное информирование;</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публичное устное информирование.</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Заявител</w:t>
      </w:r>
      <w:proofErr w:type="gramStart"/>
      <w:r w:rsidRPr="00D62F94">
        <w:rPr>
          <w:sz w:val="24"/>
          <w:szCs w:val="24"/>
        </w:rPr>
        <w:t>ю</w:t>
      </w:r>
      <w:r w:rsidR="006B1E27" w:rsidRPr="00D62F94">
        <w:rPr>
          <w:sz w:val="24"/>
          <w:szCs w:val="24"/>
        </w:rPr>
        <w:t>(</w:t>
      </w:r>
      <w:proofErr w:type="gramEnd"/>
      <w:r w:rsidR="006B1E27" w:rsidRPr="00D62F94">
        <w:rPr>
          <w:sz w:val="24"/>
          <w:szCs w:val="24"/>
        </w:rPr>
        <w:t>застройщику)</w:t>
      </w:r>
      <w:r w:rsidRPr="00D62F94">
        <w:rPr>
          <w:sz w:val="24"/>
          <w:szCs w:val="24"/>
        </w:rPr>
        <w:t xml:space="preserve"> 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94CDE" w:rsidRPr="00D62F94" w:rsidRDefault="00B94CDE" w:rsidP="00094171">
      <w:pPr>
        <w:tabs>
          <w:tab w:val="left" w:pos="142"/>
        </w:tabs>
        <w:spacing w:line="360" w:lineRule="auto"/>
        <w:ind w:firstLine="709"/>
        <w:jc w:val="both"/>
        <w:rPr>
          <w:sz w:val="24"/>
          <w:szCs w:val="24"/>
        </w:rPr>
      </w:pPr>
      <w:r w:rsidRPr="00D62F94">
        <w:rPr>
          <w:sz w:val="24"/>
          <w:szCs w:val="24"/>
        </w:rPr>
        <w:t>1.6.1. Индивидуальное личное консультирование.</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Индивидуальное личное консультирование одного лица должностным лицом Уполномоченного органа не может превышать 15 минут.</w:t>
      </w:r>
    </w:p>
    <w:p w:rsidR="00B94CDE" w:rsidRPr="00D62F94" w:rsidRDefault="00B94CDE" w:rsidP="00094171">
      <w:pPr>
        <w:tabs>
          <w:tab w:val="left" w:pos="142"/>
        </w:tabs>
        <w:spacing w:line="360" w:lineRule="auto"/>
        <w:ind w:firstLine="709"/>
        <w:jc w:val="both"/>
        <w:rPr>
          <w:sz w:val="24"/>
          <w:szCs w:val="24"/>
        </w:rPr>
      </w:pPr>
      <w:r w:rsidRPr="00D62F94">
        <w:rPr>
          <w:sz w:val="24"/>
          <w:szCs w:val="24"/>
        </w:rPr>
        <w:lastRenderedPageBreak/>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94CDE" w:rsidRPr="00D62F94" w:rsidRDefault="00B94CDE" w:rsidP="00094171">
      <w:pPr>
        <w:tabs>
          <w:tab w:val="left" w:pos="142"/>
        </w:tabs>
        <w:spacing w:line="360" w:lineRule="auto"/>
        <w:ind w:firstLine="709"/>
        <w:jc w:val="both"/>
        <w:rPr>
          <w:sz w:val="24"/>
          <w:szCs w:val="24"/>
        </w:rPr>
      </w:pPr>
      <w:r w:rsidRPr="00D62F94">
        <w:rPr>
          <w:sz w:val="24"/>
          <w:szCs w:val="24"/>
        </w:rPr>
        <w:t>1.6.2. Индивидуальное консультирование по почте (по электронной почте).</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При индивидуальном консультировании по почте ответ на обращение заявител</w:t>
      </w:r>
      <w:proofErr w:type="gramStart"/>
      <w:r w:rsidRPr="00D62F94">
        <w:rPr>
          <w:sz w:val="24"/>
          <w:szCs w:val="24"/>
        </w:rPr>
        <w:t>я</w:t>
      </w:r>
      <w:r w:rsidR="006B1E27" w:rsidRPr="00D62F94">
        <w:rPr>
          <w:sz w:val="24"/>
          <w:szCs w:val="24"/>
        </w:rPr>
        <w:t>(</w:t>
      </w:r>
      <w:proofErr w:type="gramEnd"/>
      <w:r w:rsidR="006B1E27" w:rsidRPr="00D62F94">
        <w:rPr>
          <w:sz w:val="24"/>
          <w:szCs w:val="24"/>
        </w:rPr>
        <w:t>застройщика)</w:t>
      </w:r>
      <w:r w:rsidRPr="00D62F94">
        <w:rPr>
          <w:sz w:val="24"/>
          <w:szCs w:val="24"/>
        </w:rPr>
        <w:t xml:space="preserve">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rsidR="00B94CDE" w:rsidRPr="00D62F94" w:rsidRDefault="00B94CDE" w:rsidP="00094171">
      <w:pPr>
        <w:tabs>
          <w:tab w:val="left" w:pos="142"/>
        </w:tabs>
        <w:spacing w:line="360" w:lineRule="auto"/>
        <w:ind w:firstLine="709"/>
        <w:jc w:val="both"/>
        <w:rPr>
          <w:sz w:val="24"/>
          <w:szCs w:val="24"/>
        </w:rPr>
      </w:pPr>
      <w:r w:rsidRPr="00D62F94">
        <w:rPr>
          <w:sz w:val="24"/>
          <w:szCs w:val="24"/>
        </w:rPr>
        <w:t>1.6.3. Индивидуальное консультирование по телефону.</w:t>
      </w:r>
    </w:p>
    <w:p w:rsidR="00B94CDE" w:rsidRPr="00D62F94" w:rsidRDefault="00B94CDE" w:rsidP="00094171">
      <w:pPr>
        <w:tabs>
          <w:tab w:val="left" w:pos="142"/>
        </w:tabs>
        <w:spacing w:line="360" w:lineRule="auto"/>
        <w:ind w:firstLine="709"/>
        <w:jc w:val="both"/>
        <w:rPr>
          <w:sz w:val="24"/>
          <w:szCs w:val="24"/>
        </w:rPr>
      </w:pPr>
      <w:proofErr w:type="gramStart"/>
      <w:r w:rsidRPr="00D62F94">
        <w:rPr>
          <w:sz w:val="24"/>
          <w:szCs w:val="24"/>
        </w:rPr>
        <w:t>При ответах на телефонные звонки специалист подробно и вежливой форме информирует обратившегося по интересующим его вопросам.</w:t>
      </w:r>
      <w:proofErr w:type="gramEnd"/>
      <w:r w:rsidRPr="00D62F94">
        <w:rPr>
          <w:sz w:val="24"/>
          <w:szCs w:val="24"/>
        </w:rPr>
        <w:t xml:space="preserve">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Время разговора не должно превышать 10 минут.</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94CDE" w:rsidRPr="00D62F94" w:rsidRDefault="00B94CDE" w:rsidP="00094171">
      <w:pPr>
        <w:tabs>
          <w:tab w:val="left" w:pos="142"/>
        </w:tabs>
        <w:spacing w:line="360" w:lineRule="auto"/>
        <w:ind w:firstLine="709"/>
        <w:jc w:val="both"/>
        <w:rPr>
          <w:sz w:val="24"/>
          <w:szCs w:val="24"/>
        </w:rPr>
      </w:pPr>
      <w:r w:rsidRPr="00D62F94">
        <w:rPr>
          <w:sz w:val="24"/>
          <w:szCs w:val="24"/>
        </w:rPr>
        <w:t>1.6.4. Публичное письменное информирование.</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Клявлинский Самарской области (http://klvadm.ru).</w:t>
      </w:r>
    </w:p>
    <w:p w:rsidR="00B94CDE" w:rsidRPr="00D62F94" w:rsidRDefault="00B94CDE" w:rsidP="00094171">
      <w:pPr>
        <w:tabs>
          <w:tab w:val="left" w:pos="142"/>
        </w:tabs>
        <w:spacing w:line="360" w:lineRule="auto"/>
        <w:ind w:firstLine="709"/>
        <w:jc w:val="both"/>
        <w:rPr>
          <w:sz w:val="24"/>
          <w:szCs w:val="24"/>
        </w:rPr>
      </w:pPr>
      <w:r w:rsidRPr="00D62F94">
        <w:rPr>
          <w:sz w:val="24"/>
          <w:szCs w:val="24"/>
        </w:rPr>
        <w:t>1.6.5. Публичное устное информирование.</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Публичное устное информирование осуществляется уполномоченным должностным лицом, с привлечением средств массовой информации.</w:t>
      </w:r>
    </w:p>
    <w:p w:rsidR="00B94CDE" w:rsidRPr="00D62F94" w:rsidRDefault="00B94CDE" w:rsidP="00094171">
      <w:pPr>
        <w:tabs>
          <w:tab w:val="left" w:pos="142"/>
        </w:tabs>
        <w:spacing w:line="360" w:lineRule="auto"/>
        <w:ind w:firstLine="709"/>
        <w:jc w:val="both"/>
        <w:rPr>
          <w:sz w:val="24"/>
          <w:szCs w:val="24"/>
        </w:rPr>
      </w:pPr>
      <w:r w:rsidRPr="00D62F94">
        <w:rPr>
          <w:sz w:val="24"/>
          <w:szCs w:val="24"/>
        </w:rPr>
        <w:lastRenderedPageBreak/>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Все консультации, справочная информация предоставляются бесплатно.</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Муниципальная услуга оказывается бесплатно.</w:t>
      </w:r>
    </w:p>
    <w:p w:rsidR="00B94CDE" w:rsidRPr="00D62F94" w:rsidRDefault="00B94CDE" w:rsidP="00094171">
      <w:pPr>
        <w:tabs>
          <w:tab w:val="left" w:pos="142"/>
        </w:tabs>
        <w:spacing w:line="360" w:lineRule="auto"/>
        <w:ind w:firstLine="709"/>
        <w:jc w:val="both"/>
        <w:rPr>
          <w:sz w:val="24"/>
          <w:szCs w:val="24"/>
        </w:rPr>
      </w:pPr>
      <w:r w:rsidRPr="00D62F94">
        <w:rPr>
          <w:sz w:val="24"/>
          <w:szCs w:val="24"/>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94CDE" w:rsidRPr="00D62F94" w:rsidRDefault="00B94CDE" w:rsidP="00094171">
      <w:pPr>
        <w:tabs>
          <w:tab w:val="left" w:pos="142"/>
        </w:tabs>
        <w:spacing w:line="360" w:lineRule="auto"/>
        <w:ind w:firstLine="709"/>
        <w:jc w:val="both"/>
        <w:rPr>
          <w:sz w:val="24"/>
          <w:szCs w:val="24"/>
        </w:rPr>
      </w:pPr>
      <w:r w:rsidRPr="00D62F94">
        <w:rPr>
          <w:sz w:val="24"/>
          <w:szCs w:val="24"/>
        </w:rPr>
        <w:t>1.9. На информационных стендах в помещениях, предназначенных для приема граждан, размещается также следующая информация:</w:t>
      </w:r>
    </w:p>
    <w:p w:rsidR="00B94CDE" w:rsidRPr="00D62F94" w:rsidRDefault="00B94CDE" w:rsidP="00094171">
      <w:pPr>
        <w:tabs>
          <w:tab w:val="left" w:pos="142"/>
        </w:tabs>
        <w:spacing w:line="360" w:lineRule="auto"/>
        <w:ind w:firstLine="709"/>
        <w:jc w:val="both"/>
        <w:rPr>
          <w:sz w:val="24"/>
          <w:szCs w:val="24"/>
        </w:rPr>
      </w:pPr>
      <w:r w:rsidRPr="00D62F94">
        <w:rPr>
          <w:sz w:val="24"/>
          <w:szCs w:val="24"/>
        </w:rPr>
        <w:t>текст настоящего Административного регламента (на бумажном носителе);</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перечень муниципальных услуг, предоставляемых уполномоченным органом;</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перечень категорий получателей муниципальной услуги;</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перечень документов, необходимых для получения муниципальной услуги, в том числе представляемых заявителе</w:t>
      </w:r>
      <w:proofErr w:type="gramStart"/>
      <w:r w:rsidRPr="00D62F94">
        <w:rPr>
          <w:sz w:val="24"/>
          <w:szCs w:val="24"/>
        </w:rPr>
        <w:t>м</w:t>
      </w:r>
      <w:r w:rsidR="006B1E27" w:rsidRPr="00D62F94">
        <w:rPr>
          <w:sz w:val="24"/>
          <w:szCs w:val="24"/>
        </w:rPr>
        <w:t>(</w:t>
      </w:r>
      <w:proofErr w:type="gramEnd"/>
      <w:r w:rsidR="006B1E27" w:rsidRPr="00D62F94">
        <w:rPr>
          <w:sz w:val="24"/>
          <w:szCs w:val="24"/>
        </w:rPr>
        <w:t>застройщиком)</w:t>
      </w:r>
      <w:r w:rsidRPr="00D62F94">
        <w:rPr>
          <w:sz w:val="24"/>
          <w:szCs w:val="24"/>
        </w:rPr>
        <w:t xml:space="preserve"> самостоятельно;</w:t>
      </w:r>
    </w:p>
    <w:p w:rsidR="00B94CDE" w:rsidRPr="00D62F94" w:rsidRDefault="00B94CDE" w:rsidP="00094171">
      <w:pPr>
        <w:tabs>
          <w:tab w:val="left" w:pos="142"/>
        </w:tabs>
        <w:spacing w:line="360" w:lineRule="auto"/>
        <w:ind w:firstLine="709"/>
        <w:jc w:val="both"/>
        <w:rPr>
          <w:sz w:val="24"/>
          <w:szCs w:val="24"/>
        </w:rPr>
      </w:pPr>
      <w:r w:rsidRPr="00D62F94">
        <w:rPr>
          <w:sz w:val="24"/>
          <w:szCs w:val="24"/>
        </w:rPr>
        <w:t>формы заявления, образцы оформления документов, необходимых для получения муниципальной услуги, и требования к их оформлению;</w:t>
      </w:r>
    </w:p>
    <w:p w:rsidR="00B94CDE" w:rsidRPr="00D62F94" w:rsidRDefault="00B94CDE" w:rsidP="00094171">
      <w:pPr>
        <w:tabs>
          <w:tab w:val="left" w:pos="142"/>
        </w:tabs>
        <w:spacing w:line="360" w:lineRule="auto"/>
        <w:ind w:firstLine="709"/>
        <w:jc w:val="both"/>
        <w:rPr>
          <w:sz w:val="24"/>
          <w:szCs w:val="24"/>
        </w:rPr>
      </w:pPr>
      <w:r w:rsidRPr="00D62F94">
        <w:rPr>
          <w:sz w:val="24"/>
          <w:szCs w:val="24"/>
        </w:rPr>
        <w:t>схема размещения специалистов уполномоченного органа, ответственных за предоставление муниципальной услуги;</w:t>
      </w:r>
    </w:p>
    <w:p w:rsidR="00B94CDE" w:rsidRPr="00D62F94" w:rsidRDefault="00B94CDE" w:rsidP="00094171">
      <w:pPr>
        <w:tabs>
          <w:tab w:val="left" w:pos="142"/>
        </w:tabs>
        <w:spacing w:line="360" w:lineRule="auto"/>
        <w:ind w:firstLine="709"/>
        <w:jc w:val="both"/>
        <w:rPr>
          <w:sz w:val="24"/>
          <w:szCs w:val="24"/>
        </w:rPr>
      </w:pPr>
      <w:r w:rsidRPr="00D62F94">
        <w:rPr>
          <w:sz w:val="24"/>
          <w:szCs w:val="24"/>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B94CDE" w:rsidRPr="00D62F94" w:rsidRDefault="00B94CDE" w:rsidP="00094171">
      <w:pPr>
        <w:tabs>
          <w:tab w:val="left" w:pos="142"/>
        </w:tabs>
        <w:spacing w:line="360" w:lineRule="auto"/>
        <w:ind w:firstLine="709"/>
        <w:jc w:val="center"/>
        <w:rPr>
          <w:sz w:val="24"/>
          <w:szCs w:val="24"/>
        </w:rPr>
      </w:pPr>
    </w:p>
    <w:p w:rsidR="00B94CDE" w:rsidRPr="00D62F94" w:rsidRDefault="00B94CDE" w:rsidP="00094171">
      <w:pPr>
        <w:tabs>
          <w:tab w:val="left" w:pos="142"/>
        </w:tabs>
        <w:spacing w:line="360" w:lineRule="auto"/>
        <w:ind w:firstLine="709"/>
        <w:jc w:val="center"/>
        <w:rPr>
          <w:sz w:val="24"/>
          <w:szCs w:val="24"/>
        </w:rPr>
      </w:pPr>
      <w:r w:rsidRPr="00D62F94">
        <w:rPr>
          <w:sz w:val="24"/>
          <w:szCs w:val="24"/>
        </w:rPr>
        <w:t>2. Стандарт предоставления муниципальной услуги</w:t>
      </w:r>
    </w:p>
    <w:p w:rsidR="00B94CDE" w:rsidRPr="00D62F94" w:rsidRDefault="00B94CDE" w:rsidP="00094171">
      <w:pPr>
        <w:tabs>
          <w:tab w:val="left" w:pos="142"/>
        </w:tabs>
        <w:spacing w:line="360" w:lineRule="auto"/>
        <w:ind w:firstLine="709"/>
        <w:jc w:val="both"/>
        <w:rPr>
          <w:sz w:val="24"/>
          <w:szCs w:val="24"/>
        </w:rPr>
      </w:pPr>
    </w:p>
    <w:p w:rsidR="00B94CDE" w:rsidRPr="00D62F94" w:rsidRDefault="00B94CDE" w:rsidP="00094171">
      <w:pPr>
        <w:tabs>
          <w:tab w:val="left" w:pos="142"/>
        </w:tabs>
        <w:spacing w:line="360" w:lineRule="auto"/>
        <w:ind w:firstLine="709"/>
        <w:jc w:val="center"/>
        <w:rPr>
          <w:sz w:val="24"/>
          <w:szCs w:val="24"/>
        </w:rPr>
      </w:pPr>
      <w:r w:rsidRPr="00D62F94">
        <w:rPr>
          <w:sz w:val="24"/>
          <w:szCs w:val="24"/>
        </w:rPr>
        <w:t>Наименование муниципальной услуги</w:t>
      </w:r>
    </w:p>
    <w:p w:rsidR="0070629A" w:rsidRPr="00D62F94" w:rsidRDefault="0070629A" w:rsidP="00094171">
      <w:pPr>
        <w:tabs>
          <w:tab w:val="left" w:pos="142"/>
        </w:tabs>
        <w:spacing w:line="360" w:lineRule="auto"/>
        <w:ind w:firstLine="709"/>
        <w:jc w:val="center"/>
        <w:rPr>
          <w:sz w:val="24"/>
          <w:szCs w:val="24"/>
        </w:rPr>
      </w:pPr>
    </w:p>
    <w:p w:rsidR="00B94CDE" w:rsidRPr="00D62F94" w:rsidRDefault="00B94CDE" w:rsidP="00094171">
      <w:pPr>
        <w:tabs>
          <w:tab w:val="left" w:pos="142"/>
        </w:tabs>
        <w:spacing w:line="360" w:lineRule="auto"/>
        <w:ind w:firstLine="709"/>
        <w:jc w:val="both"/>
        <w:rPr>
          <w:sz w:val="24"/>
          <w:szCs w:val="24"/>
        </w:rPr>
      </w:pPr>
      <w:bookmarkStart w:id="1" w:name="P125"/>
      <w:bookmarkEnd w:id="1"/>
      <w:r w:rsidRPr="00D62F94">
        <w:rPr>
          <w:sz w:val="24"/>
          <w:szCs w:val="24"/>
        </w:rPr>
        <w:t>2.1. Наим</w:t>
      </w:r>
      <w:r w:rsidR="00B22313" w:rsidRPr="00D62F94">
        <w:rPr>
          <w:sz w:val="24"/>
          <w:szCs w:val="24"/>
        </w:rPr>
        <w:t>енование муниципальной услуги: «</w:t>
      </w:r>
      <w:r w:rsidR="00B162E6" w:rsidRPr="00D62F94">
        <w:rPr>
          <w:sz w:val="24"/>
          <w:szCs w:val="24"/>
        </w:rPr>
        <w:t xml:space="preserve">Направление </w:t>
      </w:r>
      <w:r w:rsidR="00D748C2" w:rsidRPr="00D62F94">
        <w:rPr>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22313" w:rsidRPr="00D62F94">
        <w:rPr>
          <w:sz w:val="24"/>
          <w:szCs w:val="24"/>
        </w:rPr>
        <w:t>»</w:t>
      </w:r>
      <w:r w:rsidRPr="00D62F94">
        <w:rPr>
          <w:sz w:val="24"/>
          <w:szCs w:val="24"/>
        </w:rPr>
        <w:t>.</w:t>
      </w:r>
    </w:p>
    <w:p w:rsidR="00B94CDE" w:rsidRPr="00D62F94" w:rsidRDefault="00B94CDE" w:rsidP="00094171">
      <w:pPr>
        <w:tabs>
          <w:tab w:val="left" w:pos="142"/>
        </w:tabs>
        <w:spacing w:line="360" w:lineRule="auto"/>
        <w:ind w:firstLine="709"/>
        <w:jc w:val="both"/>
        <w:rPr>
          <w:sz w:val="24"/>
          <w:szCs w:val="24"/>
        </w:rPr>
      </w:pPr>
    </w:p>
    <w:p w:rsidR="00BF6D5D" w:rsidRPr="00D62F94" w:rsidRDefault="00BF6D5D" w:rsidP="00094171">
      <w:pPr>
        <w:tabs>
          <w:tab w:val="left" w:pos="142"/>
        </w:tabs>
        <w:spacing w:line="360" w:lineRule="auto"/>
        <w:ind w:firstLine="709"/>
        <w:jc w:val="both"/>
        <w:rPr>
          <w:sz w:val="24"/>
          <w:szCs w:val="24"/>
        </w:rPr>
      </w:pPr>
    </w:p>
    <w:p w:rsidR="00B94CDE" w:rsidRPr="00D62F94" w:rsidRDefault="00B94CDE" w:rsidP="00094171">
      <w:pPr>
        <w:tabs>
          <w:tab w:val="left" w:pos="142"/>
        </w:tabs>
        <w:spacing w:line="360" w:lineRule="auto"/>
        <w:ind w:firstLine="709"/>
        <w:jc w:val="center"/>
        <w:rPr>
          <w:sz w:val="24"/>
          <w:szCs w:val="24"/>
        </w:rPr>
      </w:pPr>
      <w:r w:rsidRPr="00D62F94">
        <w:rPr>
          <w:sz w:val="24"/>
          <w:szCs w:val="24"/>
        </w:rPr>
        <w:lastRenderedPageBreak/>
        <w:t>Наименование органа, предоставляющего муниципальную услугу</w:t>
      </w:r>
    </w:p>
    <w:p w:rsidR="0070629A" w:rsidRPr="00D62F94" w:rsidRDefault="0070629A" w:rsidP="00094171">
      <w:pPr>
        <w:tabs>
          <w:tab w:val="left" w:pos="142"/>
        </w:tabs>
        <w:spacing w:line="360" w:lineRule="auto"/>
        <w:ind w:firstLine="709"/>
        <w:jc w:val="center"/>
        <w:rPr>
          <w:sz w:val="24"/>
          <w:szCs w:val="24"/>
        </w:rPr>
      </w:pPr>
    </w:p>
    <w:p w:rsidR="006A0FAA" w:rsidRPr="00D62F94" w:rsidRDefault="00B94CDE" w:rsidP="006A0FAA">
      <w:pPr>
        <w:tabs>
          <w:tab w:val="left" w:pos="142"/>
        </w:tabs>
        <w:spacing w:line="360" w:lineRule="auto"/>
        <w:ind w:firstLine="709"/>
        <w:jc w:val="both"/>
        <w:rPr>
          <w:sz w:val="24"/>
          <w:szCs w:val="24"/>
        </w:rPr>
      </w:pPr>
      <w:r w:rsidRPr="00D62F94">
        <w:rPr>
          <w:sz w:val="24"/>
          <w:szCs w:val="24"/>
        </w:rPr>
        <w:t xml:space="preserve">2.2. </w:t>
      </w:r>
      <w:r w:rsidR="006A0FAA" w:rsidRPr="00D62F94">
        <w:rPr>
          <w:sz w:val="24"/>
          <w:szCs w:val="24"/>
        </w:rPr>
        <w:t xml:space="preserve">Предоставление муниципальной услуги осуществляется администрацией муниципального района Клявлинский Самарской области в лице структурного подразделения – отдела  архитектуры и градостроительства администрации муниципального района Клявлинский Самарской области (далее – Уполномоченный орган). </w:t>
      </w:r>
    </w:p>
    <w:p w:rsidR="00B94CDE" w:rsidRPr="00D62F94" w:rsidRDefault="00B94CDE" w:rsidP="00094171">
      <w:pPr>
        <w:tabs>
          <w:tab w:val="left" w:pos="142"/>
        </w:tabs>
        <w:spacing w:line="360" w:lineRule="auto"/>
        <w:ind w:firstLine="709"/>
        <w:jc w:val="both"/>
        <w:rPr>
          <w:sz w:val="24"/>
          <w:szCs w:val="24"/>
        </w:rPr>
      </w:pPr>
    </w:p>
    <w:p w:rsidR="00AD1EF7" w:rsidRPr="00D62F94" w:rsidRDefault="00AD1EF7" w:rsidP="00094171">
      <w:pPr>
        <w:tabs>
          <w:tab w:val="left" w:pos="142"/>
        </w:tabs>
        <w:spacing w:line="360" w:lineRule="auto"/>
        <w:ind w:firstLine="709"/>
        <w:jc w:val="both"/>
        <w:rPr>
          <w:sz w:val="24"/>
          <w:szCs w:val="24"/>
        </w:rPr>
      </w:pPr>
    </w:p>
    <w:p w:rsidR="00705069" w:rsidRPr="00D62F94" w:rsidRDefault="00705069" w:rsidP="00094171">
      <w:pPr>
        <w:tabs>
          <w:tab w:val="left" w:pos="142"/>
        </w:tabs>
        <w:spacing w:line="360" w:lineRule="auto"/>
        <w:ind w:firstLine="709"/>
        <w:jc w:val="center"/>
        <w:rPr>
          <w:sz w:val="24"/>
          <w:szCs w:val="24"/>
        </w:rPr>
      </w:pPr>
      <w:r w:rsidRPr="00D62F94">
        <w:rPr>
          <w:sz w:val="24"/>
          <w:szCs w:val="24"/>
        </w:rPr>
        <w:t>Результат предоставления муниципальной услуги.</w:t>
      </w:r>
    </w:p>
    <w:p w:rsidR="0070629A" w:rsidRPr="00D62F94" w:rsidRDefault="0070629A" w:rsidP="00094171">
      <w:pPr>
        <w:tabs>
          <w:tab w:val="left" w:pos="142"/>
        </w:tabs>
        <w:spacing w:line="360" w:lineRule="auto"/>
        <w:ind w:firstLine="709"/>
        <w:jc w:val="center"/>
        <w:rPr>
          <w:sz w:val="24"/>
          <w:szCs w:val="24"/>
        </w:rPr>
      </w:pPr>
    </w:p>
    <w:p w:rsidR="00BC29AA" w:rsidRPr="00D62F94" w:rsidRDefault="00AD1EF7" w:rsidP="00094171">
      <w:pPr>
        <w:tabs>
          <w:tab w:val="left" w:pos="142"/>
        </w:tabs>
        <w:spacing w:line="360" w:lineRule="auto"/>
        <w:ind w:firstLine="709"/>
        <w:jc w:val="both"/>
        <w:rPr>
          <w:sz w:val="24"/>
          <w:szCs w:val="24"/>
        </w:rPr>
      </w:pPr>
      <w:r w:rsidRPr="00D62F94">
        <w:rPr>
          <w:sz w:val="24"/>
          <w:szCs w:val="24"/>
        </w:rPr>
        <w:t xml:space="preserve">2.3. </w:t>
      </w:r>
      <w:r w:rsidR="00BC29AA" w:rsidRPr="00D62F94">
        <w:rPr>
          <w:sz w:val="24"/>
          <w:szCs w:val="24"/>
        </w:rPr>
        <w:t>Результатом предоставления муниципальной услуги являются:</w:t>
      </w:r>
    </w:p>
    <w:p w:rsidR="00D748C2" w:rsidRPr="00D62F94" w:rsidRDefault="00D748C2" w:rsidP="00D748C2">
      <w:pPr>
        <w:tabs>
          <w:tab w:val="left" w:pos="142"/>
        </w:tabs>
        <w:spacing w:line="360" w:lineRule="auto"/>
        <w:ind w:firstLine="709"/>
        <w:jc w:val="both"/>
        <w:rPr>
          <w:sz w:val="24"/>
          <w:szCs w:val="24"/>
        </w:rPr>
      </w:pPr>
      <w:r w:rsidRPr="00D62F94">
        <w:rPr>
          <w:sz w:val="24"/>
          <w:szCs w:val="24"/>
        </w:rPr>
        <w:t xml:space="preserve">- </w:t>
      </w:r>
      <w:r w:rsidR="00B162E6" w:rsidRPr="00D62F94">
        <w:rPr>
          <w:sz w:val="24"/>
          <w:szCs w:val="24"/>
        </w:rPr>
        <w:t>Направлени</w:t>
      </w:r>
      <w:proofErr w:type="gramStart"/>
      <w:r w:rsidR="00B162E6" w:rsidRPr="00D62F94">
        <w:rPr>
          <w:sz w:val="24"/>
          <w:szCs w:val="24"/>
        </w:rPr>
        <w:t>е</w:t>
      </w:r>
      <w:r w:rsidR="00826158">
        <w:rPr>
          <w:sz w:val="24"/>
          <w:szCs w:val="24"/>
        </w:rPr>
        <w:t>(</w:t>
      </w:r>
      <w:proofErr w:type="gramEnd"/>
      <w:r w:rsidR="00826158">
        <w:rPr>
          <w:sz w:val="24"/>
          <w:szCs w:val="24"/>
        </w:rPr>
        <w:t>выдача)</w:t>
      </w:r>
      <w:r w:rsidR="00B162E6" w:rsidRPr="00D62F94">
        <w:rPr>
          <w:sz w:val="24"/>
          <w:szCs w:val="24"/>
        </w:rPr>
        <w:t xml:space="preserve"> </w:t>
      </w:r>
      <w:r w:rsidRPr="00D62F94">
        <w:rPr>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125F01" w:rsidRPr="00D62F94" w:rsidRDefault="00D748C2" w:rsidP="00B162E6">
      <w:pPr>
        <w:tabs>
          <w:tab w:val="left" w:pos="142"/>
        </w:tabs>
        <w:spacing w:line="360" w:lineRule="auto"/>
        <w:ind w:firstLine="709"/>
        <w:jc w:val="both"/>
        <w:rPr>
          <w:color w:val="FF0000"/>
          <w:sz w:val="24"/>
          <w:szCs w:val="24"/>
        </w:rPr>
      </w:pPr>
      <w:r w:rsidRPr="00D62F94">
        <w:rPr>
          <w:sz w:val="24"/>
          <w:szCs w:val="24"/>
        </w:rPr>
        <w:t xml:space="preserve">- </w:t>
      </w:r>
      <w:r w:rsidR="00B162E6" w:rsidRPr="00D62F94">
        <w:rPr>
          <w:sz w:val="24"/>
          <w:szCs w:val="24"/>
        </w:rPr>
        <w:t>Направлени</w:t>
      </w:r>
      <w:proofErr w:type="gramStart"/>
      <w:r w:rsidR="00B162E6" w:rsidRPr="00D62F94">
        <w:rPr>
          <w:sz w:val="24"/>
          <w:szCs w:val="24"/>
        </w:rPr>
        <w:t>е</w:t>
      </w:r>
      <w:r w:rsidR="00826158">
        <w:rPr>
          <w:sz w:val="24"/>
          <w:szCs w:val="24"/>
        </w:rPr>
        <w:t>(</w:t>
      </w:r>
      <w:proofErr w:type="gramEnd"/>
      <w:r w:rsidR="00826158">
        <w:rPr>
          <w:sz w:val="24"/>
          <w:szCs w:val="24"/>
        </w:rPr>
        <w:t>выдача)</w:t>
      </w:r>
      <w:r w:rsidR="00B162E6" w:rsidRPr="00D62F94">
        <w:rPr>
          <w:sz w:val="24"/>
          <w:szCs w:val="24"/>
        </w:rPr>
        <w:t xml:space="preserve"> </w:t>
      </w:r>
      <w:r w:rsidRPr="00D62F94">
        <w:rPr>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sidR="00B162E6" w:rsidRPr="00D62F94">
        <w:rPr>
          <w:sz w:val="24"/>
          <w:szCs w:val="24"/>
        </w:rPr>
        <w:t>.</w:t>
      </w:r>
    </w:p>
    <w:p w:rsidR="00D748C2" w:rsidRPr="00D62F94" w:rsidRDefault="00D748C2" w:rsidP="00D748C2">
      <w:pPr>
        <w:tabs>
          <w:tab w:val="left" w:pos="142"/>
        </w:tabs>
        <w:spacing w:line="360" w:lineRule="auto"/>
        <w:ind w:firstLine="709"/>
        <w:jc w:val="center"/>
        <w:rPr>
          <w:sz w:val="24"/>
          <w:szCs w:val="24"/>
        </w:rPr>
      </w:pPr>
    </w:p>
    <w:p w:rsidR="0007684D" w:rsidRPr="00D62F94" w:rsidRDefault="0007684D" w:rsidP="00D748C2">
      <w:pPr>
        <w:tabs>
          <w:tab w:val="left" w:pos="142"/>
        </w:tabs>
        <w:spacing w:line="360" w:lineRule="auto"/>
        <w:ind w:firstLine="709"/>
        <w:jc w:val="center"/>
        <w:rPr>
          <w:sz w:val="24"/>
          <w:szCs w:val="24"/>
        </w:rPr>
      </w:pPr>
      <w:r w:rsidRPr="00D62F94">
        <w:rPr>
          <w:sz w:val="24"/>
          <w:szCs w:val="24"/>
        </w:rPr>
        <w:t>Срок предоставления муниципальной услуги</w:t>
      </w:r>
    </w:p>
    <w:p w:rsidR="0070629A" w:rsidRPr="00D62F94" w:rsidRDefault="0070629A" w:rsidP="00094171">
      <w:pPr>
        <w:tabs>
          <w:tab w:val="left" w:pos="142"/>
        </w:tabs>
        <w:spacing w:line="360" w:lineRule="auto"/>
        <w:ind w:firstLine="709"/>
        <w:jc w:val="center"/>
        <w:rPr>
          <w:sz w:val="24"/>
          <w:szCs w:val="24"/>
        </w:rPr>
      </w:pPr>
    </w:p>
    <w:p w:rsidR="00484029" w:rsidRPr="00D62F94" w:rsidRDefault="0007684D" w:rsidP="00484029">
      <w:pPr>
        <w:tabs>
          <w:tab w:val="left" w:pos="142"/>
        </w:tabs>
        <w:spacing w:line="360" w:lineRule="auto"/>
        <w:ind w:firstLine="709"/>
        <w:jc w:val="both"/>
        <w:rPr>
          <w:sz w:val="24"/>
          <w:szCs w:val="24"/>
        </w:rPr>
      </w:pPr>
      <w:r w:rsidRPr="00D62F94">
        <w:rPr>
          <w:sz w:val="24"/>
          <w:szCs w:val="24"/>
        </w:rPr>
        <w:t>2.4.</w:t>
      </w:r>
      <w:r w:rsidR="00835EA0" w:rsidRPr="00D62F94">
        <w:rPr>
          <w:sz w:val="24"/>
          <w:szCs w:val="24"/>
        </w:rPr>
        <w:t xml:space="preserve"> </w:t>
      </w:r>
      <w:proofErr w:type="gramStart"/>
      <w:r w:rsidR="00484029" w:rsidRPr="00D62F94">
        <w:rPr>
          <w:sz w:val="24"/>
          <w:szCs w:val="24"/>
        </w:rPr>
        <w:t>Муниципальная услуга предоставляется в срок, не превышающий 7 рабочих дней со дня поступления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и прилагаемых документов, за исключением случая, предусмотренного частью 8 статьи 51.1 Градостроительного кодекса РФ.</w:t>
      </w:r>
      <w:proofErr w:type="gramEnd"/>
    </w:p>
    <w:p w:rsidR="00496164" w:rsidRPr="00D62F94" w:rsidRDefault="00484029" w:rsidP="00484029">
      <w:pPr>
        <w:tabs>
          <w:tab w:val="left" w:pos="142"/>
        </w:tabs>
        <w:spacing w:line="360" w:lineRule="auto"/>
        <w:ind w:firstLine="709"/>
        <w:jc w:val="both"/>
        <w:rPr>
          <w:sz w:val="24"/>
          <w:szCs w:val="24"/>
        </w:rPr>
      </w:pPr>
      <w:r w:rsidRPr="00D62F94">
        <w:rPr>
          <w:sz w:val="24"/>
          <w:szCs w:val="24"/>
        </w:rPr>
        <w:t xml:space="preserve">В случае, предусмотренном частью 8 статьи 51.1 Градостроительного кодекса Российской Федерации, при планируемом строительстве или реконструкции объекта ИЖС или садового дома в границах территории исторического поселения федерального или регионального значения, срок предоставления муниципальной услуги составляет 20 </w:t>
      </w:r>
      <w:r w:rsidRPr="00D62F94">
        <w:rPr>
          <w:sz w:val="24"/>
          <w:szCs w:val="24"/>
        </w:rPr>
        <w:lastRenderedPageBreak/>
        <w:t>рабочих дней со дня поступления уведомления о планируемом строительстве или реконструкции.</w:t>
      </w:r>
    </w:p>
    <w:p w:rsidR="0007684D" w:rsidRPr="00D62F94" w:rsidRDefault="0007684D" w:rsidP="00094171">
      <w:pPr>
        <w:tabs>
          <w:tab w:val="left" w:pos="142"/>
        </w:tabs>
        <w:spacing w:line="360" w:lineRule="auto"/>
        <w:ind w:firstLine="709"/>
        <w:jc w:val="center"/>
        <w:rPr>
          <w:sz w:val="24"/>
          <w:szCs w:val="24"/>
        </w:rPr>
      </w:pPr>
      <w:r w:rsidRPr="00D62F94">
        <w:rPr>
          <w:sz w:val="24"/>
          <w:szCs w:val="24"/>
        </w:rPr>
        <w:t>Правовые основания для предоставления муниципальной услуги.</w:t>
      </w:r>
    </w:p>
    <w:p w:rsidR="0070629A" w:rsidRPr="00D62F94" w:rsidRDefault="0070629A" w:rsidP="00094171">
      <w:pPr>
        <w:tabs>
          <w:tab w:val="left" w:pos="142"/>
        </w:tabs>
        <w:spacing w:line="360" w:lineRule="auto"/>
        <w:ind w:firstLine="709"/>
        <w:jc w:val="center"/>
        <w:rPr>
          <w:sz w:val="24"/>
          <w:szCs w:val="24"/>
        </w:rPr>
      </w:pPr>
    </w:p>
    <w:p w:rsidR="0007684D" w:rsidRPr="00D62F94" w:rsidRDefault="0007684D" w:rsidP="00094171">
      <w:pPr>
        <w:tabs>
          <w:tab w:val="left" w:pos="142"/>
        </w:tabs>
        <w:spacing w:line="360" w:lineRule="auto"/>
        <w:ind w:firstLine="709"/>
        <w:jc w:val="both"/>
        <w:rPr>
          <w:sz w:val="24"/>
          <w:szCs w:val="24"/>
        </w:rPr>
      </w:pPr>
      <w:r w:rsidRPr="00D62F94">
        <w:rPr>
          <w:sz w:val="24"/>
          <w:szCs w:val="24"/>
        </w:rPr>
        <w:t xml:space="preserve">2.5. </w:t>
      </w:r>
      <w:bookmarkStart w:id="2" w:name="P167"/>
      <w:bookmarkEnd w:id="2"/>
      <w:r w:rsidRPr="00D62F94">
        <w:rPr>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w:t>
      </w:r>
      <w:hyperlink r:id="rId10" w:history="1">
        <w:r w:rsidRPr="00D62F94">
          <w:rPr>
            <w:rStyle w:val="a3"/>
            <w:sz w:val="24"/>
            <w:szCs w:val="24"/>
          </w:rPr>
          <w:t>http://klvadm.ru/regulatory/administrative-regulations-of-municipal-services/reestr-munitsipalnykh-uslug.php</w:t>
        </w:r>
      </w:hyperlink>
      <w:r w:rsidRPr="00D62F94">
        <w:rPr>
          <w:sz w:val="24"/>
          <w:szCs w:val="24"/>
        </w:rPr>
        <w:t>), на Едином портале государственных и муниципальных услуг (функций), в региональном реестре и на региональном портале.</w:t>
      </w:r>
    </w:p>
    <w:p w:rsidR="004D7455" w:rsidRPr="00D62F94" w:rsidRDefault="0007684D" w:rsidP="00094171">
      <w:pPr>
        <w:autoSpaceDE w:val="0"/>
        <w:autoSpaceDN w:val="0"/>
        <w:adjustRightInd w:val="0"/>
        <w:spacing w:line="360" w:lineRule="auto"/>
        <w:ind w:firstLine="709"/>
        <w:jc w:val="both"/>
        <w:rPr>
          <w:sz w:val="24"/>
          <w:szCs w:val="24"/>
        </w:rPr>
      </w:pPr>
      <w:r w:rsidRPr="00D62F94">
        <w:rPr>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D62F94">
        <w:rPr>
          <w:sz w:val="24"/>
          <w:szCs w:val="24"/>
        </w:rPr>
        <w:t>Официальном</w:t>
      </w:r>
      <w:proofErr w:type="gramEnd"/>
      <w:r w:rsidRPr="00D62F94">
        <w:rPr>
          <w:sz w:val="24"/>
          <w:szCs w:val="24"/>
        </w:rPr>
        <w:t xml:space="preserve"> интернет-портале правовой информации (www.pravo.gov.ru). На </w:t>
      </w:r>
      <w:proofErr w:type="gramStart"/>
      <w:r w:rsidRPr="00D62F94">
        <w:rPr>
          <w:sz w:val="24"/>
          <w:szCs w:val="24"/>
        </w:rPr>
        <w:t>Официальном</w:t>
      </w:r>
      <w:proofErr w:type="gramEnd"/>
      <w:r w:rsidRPr="00D62F94">
        <w:rPr>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825404" w:rsidRPr="00D62F94">
        <w:rPr>
          <w:sz w:val="24"/>
          <w:szCs w:val="24"/>
        </w:rPr>
        <w:t xml:space="preserve"> </w:t>
      </w:r>
    </w:p>
    <w:p w:rsidR="00825404" w:rsidRPr="00D62F94" w:rsidRDefault="00825404" w:rsidP="00094171">
      <w:pPr>
        <w:autoSpaceDE w:val="0"/>
        <w:autoSpaceDN w:val="0"/>
        <w:adjustRightInd w:val="0"/>
        <w:spacing w:line="360" w:lineRule="auto"/>
        <w:ind w:firstLine="709"/>
        <w:jc w:val="both"/>
        <w:rPr>
          <w:color w:val="000000"/>
          <w:sz w:val="24"/>
          <w:szCs w:val="24"/>
        </w:rPr>
      </w:pPr>
      <w:r w:rsidRPr="00D62F94">
        <w:rPr>
          <w:color w:val="000000"/>
          <w:sz w:val="24"/>
          <w:szCs w:val="24"/>
        </w:rPr>
        <w:t xml:space="preserve">С текстами законов и иных правовых актов Самарской области </w:t>
      </w:r>
      <w:r w:rsidR="004D7455" w:rsidRPr="00D62F94">
        <w:rPr>
          <w:color w:val="000000"/>
          <w:sz w:val="24"/>
          <w:szCs w:val="24"/>
        </w:rPr>
        <w:t xml:space="preserve">можно ознакомиться </w:t>
      </w:r>
      <w:r w:rsidRPr="00D62F94">
        <w:rPr>
          <w:color w:val="000000"/>
          <w:sz w:val="24"/>
          <w:szCs w:val="24"/>
        </w:rPr>
        <w:t>на официальном сайте Правительства Самарской области</w:t>
      </w:r>
      <w:proofErr w:type="gramStart"/>
      <w:r w:rsidRPr="00D62F94">
        <w:rPr>
          <w:color w:val="000000"/>
          <w:sz w:val="24"/>
          <w:szCs w:val="24"/>
        </w:rPr>
        <w:t xml:space="preserve"> </w:t>
      </w:r>
      <w:r w:rsidR="00345192" w:rsidRPr="00D62F94">
        <w:rPr>
          <w:color w:val="000000"/>
          <w:sz w:val="24"/>
          <w:szCs w:val="24"/>
        </w:rPr>
        <w:t>:</w:t>
      </w:r>
      <w:proofErr w:type="gramEnd"/>
      <w:r w:rsidR="00345192" w:rsidRPr="00D62F94">
        <w:rPr>
          <w:color w:val="000000"/>
          <w:sz w:val="24"/>
          <w:szCs w:val="24"/>
        </w:rPr>
        <w:t xml:space="preserve"> </w:t>
      </w:r>
      <w:hyperlink r:id="rId11" w:history="1">
        <w:r w:rsidR="004D7455" w:rsidRPr="00D62F94">
          <w:rPr>
            <w:rStyle w:val="a3"/>
            <w:color w:val="000000"/>
            <w:sz w:val="24"/>
            <w:szCs w:val="24"/>
            <w:u w:val="none"/>
          </w:rPr>
          <w:t>http://www.pravo.samregion.ru</w:t>
        </w:r>
      </w:hyperlink>
      <w:r w:rsidR="004D7455" w:rsidRPr="00D62F94">
        <w:rPr>
          <w:color w:val="000000"/>
          <w:sz w:val="24"/>
          <w:szCs w:val="24"/>
        </w:rPr>
        <w:t>.</w:t>
      </w:r>
    </w:p>
    <w:p w:rsidR="004D7455" w:rsidRPr="00D62F94" w:rsidRDefault="004D7455" w:rsidP="00094171">
      <w:pPr>
        <w:autoSpaceDE w:val="0"/>
        <w:autoSpaceDN w:val="0"/>
        <w:adjustRightInd w:val="0"/>
        <w:spacing w:line="360" w:lineRule="auto"/>
        <w:ind w:firstLine="709"/>
        <w:jc w:val="both"/>
        <w:rPr>
          <w:color w:val="000000"/>
          <w:sz w:val="24"/>
          <w:szCs w:val="24"/>
        </w:rPr>
      </w:pPr>
      <w:r w:rsidRPr="00D62F94">
        <w:rPr>
          <w:color w:val="000000"/>
          <w:sz w:val="24"/>
          <w:szCs w:val="24"/>
        </w:rPr>
        <w:t xml:space="preserve">С текстами </w:t>
      </w:r>
      <w:r w:rsidR="00490A13" w:rsidRPr="00D62F94">
        <w:rPr>
          <w:color w:val="000000"/>
          <w:sz w:val="24"/>
          <w:szCs w:val="24"/>
        </w:rPr>
        <w:t>нормативных правовых актов</w:t>
      </w:r>
      <w:r w:rsidRPr="00D62F94">
        <w:rPr>
          <w:color w:val="000000"/>
          <w:sz w:val="24"/>
          <w:szCs w:val="24"/>
        </w:rPr>
        <w:t xml:space="preserve"> и иных правовых актов </w:t>
      </w:r>
      <w:r w:rsidR="00DD435A" w:rsidRPr="00D62F94">
        <w:rPr>
          <w:color w:val="000000"/>
          <w:sz w:val="24"/>
          <w:szCs w:val="24"/>
        </w:rPr>
        <w:t xml:space="preserve">муниципального района Клявлинский </w:t>
      </w:r>
      <w:r w:rsidRPr="00D62F94">
        <w:rPr>
          <w:color w:val="000000"/>
          <w:sz w:val="24"/>
          <w:szCs w:val="24"/>
        </w:rPr>
        <w:t xml:space="preserve">Самарской области можно ознакомиться на официальном сайте </w:t>
      </w:r>
      <w:r w:rsidR="00DD435A" w:rsidRPr="00D62F94">
        <w:rPr>
          <w:color w:val="000000"/>
          <w:sz w:val="24"/>
          <w:szCs w:val="24"/>
        </w:rPr>
        <w:t>администрации муниципального района Клявлинский</w:t>
      </w:r>
      <w:r w:rsidRPr="00D62F94">
        <w:rPr>
          <w:color w:val="000000"/>
          <w:sz w:val="24"/>
          <w:szCs w:val="24"/>
        </w:rPr>
        <w:t xml:space="preserve"> Самарской области</w:t>
      </w:r>
      <w:proofErr w:type="gramStart"/>
      <w:r w:rsidR="00345192" w:rsidRPr="00D62F94">
        <w:rPr>
          <w:color w:val="000000"/>
          <w:sz w:val="24"/>
          <w:szCs w:val="24"/>
        </w:rPr>
        <w:t xml:space="preserve"> :</w:t>
      </w:r>
      <w:proofErr w:type="gramEnd"/>
      <w:r w:rsidRPr="00D62F94">
        <w:rPr>
          <w:color w:val="000000"/>
          <w:sz w:val="24"/>
          <w:szCs w:val="24"/>
        </w:rPr>
        <w:t xml:space="preserve"> http://www.</w:t>
      </w:r>
      <w:r w:rsidR="00DD435A" w:rsidRPr="00D62F94">
        <w:rPr>
          <w:color w:val="000000"/>
        </w:rPr>
        <w:t xml:space="preserve"> </w:t>
      </w:r>
      <w:r w:rsidR="00DD435A" w:rsidRPr="00D62F94">
        <w:rPr>
          <w:color w:val="000000"/>
          <w:sz w:val="24"/>
          <w:szCs w:val="24"/>
        </w:rPr>
        <w:t>http://klvadm.ru.</w:t>
      </w:r>
    </w:p>
    <w:p w:rsidR="0007684D" w:rsidRPr="00D62F94" w:rsidRDefault="0007684D" w:rsidP="00094171">
      <w:pPr>
        <w:tabs>
          <w:tab w:val="left" w:pos="142"/>
        </w:tabs>
        <w:spacing w:line="360" w:lineRule="auto"/>
        <w:ind w:firstLine="709"/>
        <w:jc w:val="both"/>
        <w:rPr>
          <w:sz w:val="24"/>
          <w:szCs w:val="24"/>
        </w:rPr>
      </w:pPr>
    </w:p>
    <w:p w:rsidR="0007684D" w:rsidRPr="00D62F94" w:rsidRDefault="0022767A" w:rsidP="00094171">
      <w:pPr>
        <w:tabs>
          <w:tab w:val="left" w:pos="142"/>
        </w:tabs>
        <w:spacing w:line="360" w:lineRule="auto"/>
        <w:ind w:firstLine="709"/>
        <w:jc w:val="center"/>
        <w:rPr>
          <w:sz w:val="24"/>
          <w:szCs w:val="24"/>
        </w:rPr>
      </w:pPr>
      <w:r w:rsidRPr="00D62F94">
        <w:rPr>
          <w:sz w:val="24"/>
          <w:szCs w:val="24"/>
        </w:rPr>
        <w:t>Исчерпывающий перечень необходимых документов, подлежащих представлению заявителе</w:t>
      </w:r>
      <w:proofErr w:type="gramStart"/>
      <w:r w:rsidRPr="00D62F94">
        <w:rPr>
          <w:sz w:val="24"/>
          <w:szCs w:val="24"/>
        </w:rPr>
        <w:t>м</w:t>
      </w:r>
      <w:r w:rsidR="006B1E27" w:rsidRPr="00D62F94">
        <w:rPr>
          <w:sz w:val="24"/>
          <w:szCs w:val="24"/>
        </w:rPr>
        <w:t>(</w:t>
      </w:r>
      <w:proofErr w:type="gramEnd"/>
      <w:r w:rsidR="006B1E27" w:rsidRPr="00D62F94">
        <w:rPr>
          <w:sz w:val="24"/>
          <w:szCs w:val="24"/>
        </w:rPr>
        <w:t>застройщиком)</w:t>
      </w:r>
      <w:r w:rsidRPr="00D62F94">
        <w:rPr>
          <w:sz w:val="24"/>
          <w:szCs w:val="24"/>
        </w:rPr>
        <w:t>.</w:t>
      </w:r>
    </w:p>
    <w:p w:rsidR="00621E7A" w:rsidRPr="00D62F94" w:rsidRDefault="00621E7A" w:rsidP="00094171">
      <w:pPr>
        <w:tabs>
          <w:tab w:val="left" w:pos="142"/>
        </w:tabs>
        <w:spacing w:line="360" w:lineRule="auto"/>
        <w:ind w:firstLine="709"/>
        <w:jc w:val="center"/>
        <w:rPr>
          <w:sz w:val="24"/>
          <w:szCs w:val="24"/>
        </w:rPr>
      </w:pPr>
    </w:p>
    <w:p w:rsidR="00484029" w:rsidRPr="00D62F94" w:rsidRDefault="00705069" w:rsidP="00484029">
      <w:pPr>
        <w:tabs>
          <w:tab w:val="left" w:pos="142"/>
        </w:tabs>
        <w:spacing w:line="360" w:lineRule="auto"/>
        <w:ind w:firstLine="709"/>
        <w:jc w:val="both"/>
        <w:rPr>
          <w:sz w:val="24"/>
          <w:szCs w:val="24"/>
        </w:rPr>
      </w:pPr>
      <w:r w:rsidRPr="00D62F94">
        <w:rPr>
          <w:sz w:val="24"/>
          <w:szCs w:val="24"/>
        </w:rPr>
        <w:t xml:space="preserve">2.6. </w:t>
      </w:r>
      <w:r w:rsidR="00484029" w:rsidRPr="00D62F94">
        <w:rPr>
          <w:sz w:val="24"/>
          <w:szCs w:val="24"/>
        </w:rPr>
        <w:t xml:space="preserve">Перечень документов, необходимых в соответствии с законодательными или иными нормативными правовыми актами для оказания муниципальной услуги, которые </w:t>
      </w:r>
      <w:r w:rsidR="00DD0A0B" w:rsidRPr="00D62F94">
        <w:rPr>
          <w:sz w:val="24"/>
          <w:szCs w:val="24"/>
        </w:rPr>
        <w:t>заявитель</w:t>
      </w:r>
      <w:r w:rsidR="00D65373" w:rsidRPr="00D62F94">
        <w:rPr>
          <w:sz w:val="24"/>
          <w:szCs w:val="24"/>
        </w:rPr>
        <w:t xml:space="preserve"> (</w:t>
      </w:r>
      <w:r w:rsidR="00484029" w:rsidRPr="00D62F94">
        <w:rPr>
          <w:sz w:val="24"/>
          <w:szCs w:val="24"/>
        </w:rPr>
        <w:t>застройщик</w:t>
      </w:r>
      <w:r w:rsidR="00D65373" w:rsidRPr="00D62F94">
        <w:rPr>
          <w:sz w:val="24"/>
          <w:szCs w:val="24"/>
        </w:rPr>
        <w:t>)</w:t>
      </w:r>
      <w:r w:rsidR="00484029" w:rsidRPr="00D62F94">
        <w:rPr>
          <w:sz w:val="24"/>
          <w:szCs w:val="24"/>
        </w:rPr>
        <w:t xml:space="preserve"> должен предоставить лично:</w:t>
      </w:r>
    </w:p>
    <w:p w:rsidR="00484029" w:rsidRPr="00D62F94" w:rsidRDefault="00484029" w:rsidP="00484029">
      <w:pPr>
        <w:tabs>
          <w:tab w:val="left" w:pos="142"/>
        </w:tabs>
        <w:spacing w:line="360" w:lineRule="auto"/>
        <w:ind w:firstLine="709"/>
        <w:jc w:val="both"/>
        <w:rPr>
          <w:sz w:val="24"/>
          <w:szCs w:val="24"/>
        </w:rPr>
      </w:pPr>
      <w:r w:rsidRPr="00D62F94">
        <w:rPr>
          <w:sz w:val="24"/>
          <w:szCs w:val="24"/>
        </w:rPr>
        <w:t xml:space="preserve">2.6.1. </w:t>
      </w:r>
      <w:proofErr w:type="gramStart"/>
      <w:r w:rsidRPr="00D62F94">
        <w:rPr>
          <w:sz w:val="24"/>
          <w:szCs w:val="24"/>
        </w:rPr>
        <w:t>В целях строительства или реконструкции объекта индивидуального жилищного строительства или садового дома</w:t>
      </w:r>
      <w:r w:rsidR="00DD0A0B" w:rsidRPr="00D62F94">
        <w:rPr>
          <w:sz w:val="24"/>
          <w:szCs w:val="24"/>
        </w:rPr>
        <w:t xml:space="preserve"> </w:t>
      </w:r>
      <w:r w:rsidR="00D65373" w:rsidRPr="00D62F94">
        <w:rPr>
          <w:sz w:val="24"/>
          <w:szCs w:val="24"/>
        </w:rPr>
        <w:t xml:space="preserve">заявитель (застройщик)  </w:t>
      </w:r>
      <w:r w:rsidRPr="00D62F94">
        <w:rPr>
          <w:sz w:val="24"/>
          <w:szCs w:val="24"/>
        </w:rPr>
        <w:t xml:space="preserve">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w:t>
      </w:r>
      <w:r w:rsidRPr="00D62F94">
        <w:rPr>
          <w:sz w:val="24"/>
          <w:szCs w:val="24"/>
        </w:rPr>
        <w:lastRenderedPageBreak/>
        <w:t>государственных и муниципальных услуг уведомление о планируемом строительстве (Приложение №1 к Административному регламенту) содержащее следующие</w:t>
      </w:r>
      <w:proofErr w:type="gramEnd"/>
      <w:r w:rsidRPr="00D62F94">
        <w:rPr>
          <w:sz w:val="24"/>
          <w:szCs w:val="24"/>
        </w:rPr>
        <w:t xml:space="preserve"> сведения;</w:t>
      </w:r>
    </w:p>
    <w:p w:rsidR="00484029" w:rsidRPr="00D62F94" w:rsidRDefault="00484029" w:rsidP="00484029">
      <w:pPr>
        <w:tabs>
          <w:tab w:val="left" w:pos="142"/>
        </w:tabs>
        <w:spacing w:line="360" w:lineRule="auto"/>
        <w:ind w:firstLine="709"/>
        <w:jc w:val="both"/>
        <w:rPr>
          <w:sz w:val="24"/>
          <w:szCs w:val="24"/>
        </w:rPr>
      </w:pPr>
      <w:r w:rsidRPr="00D62F94">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84029" w:rsidRPr="00D62F94" w:rsidRDefault="00484029" w:rsidP="00484029">
      <w:pPr>
        <w:tabs>
          <w:tab w:val="left" w:pos="142"/>
        </w:tabs>
        <w:spacing w:line="360" w:lineRule="auto"/>
        <w:ind w:firstLine="709"/>
        <w:jc w:val="both"/>
        <w:rPr>
          <w:sz w:val="24"/>
          <w:szCs w:val="24"/>
        </w:rPr>
      </w:pPr>
      <w:r w:rsidRPr="00D62F94">
        <w:rPr>
          <w:sz w:val="24"/>
          <w:szCs w:val="24"/>
        </w:rPr>
        <w:t>2) наименование и место нахождения</w:t>
      </w:r>
      <w:r w:rsidR="00DD0A0B" w:rsidRPr="00D62F94">
        <w:rPr>
          <w:sz w:val="24"/>
          <w:szCs w:val="24"/>
        </w:rPr>
        <w:t xml:space="preserve"> </w:t>
      </w:r>
      <w:r w:rsidR="00D65373" w:rsidRPr="00D62F94">
        <w:rPr>
          <w:sz w:val="24"/>
          <w:szCs w:val="24"/>
        </w:rPr>
        <w:t xml:space="preserve">заявителя (застройщика) </w:t>
      </w:r>
      <w:r w:rsidRPr="00D62F94">
        <w:rPr>
          <w:sz w:val="24"/>
          <w:szCs w:val="24"/>
        </w:rPr>
        <w:t>(для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w:t>
      </w:r>
      <w:proofErr w:type="gramStart"/>
      <w:r w:rsidRPr="00D62F94">
        <w:rPr>
          <w:sz w:val="24"/>
          <w:szCs w:val="24"/>
        </w:rPr>
        <w:t>м</w:t>
      </w:r>
      <w:r w:rsidR="006B1E27" w:rsidRPr="00D62F94">
        <w:rPr>
          <w:sz w:val="24"/>
          <w:szCs w:val="24"/>
        </w:rPr>
        <w:t>(</w:t>
      </w:r>
      <w:proofErr w:type="gramEnd"/>
      <w:r w:rsidR="006B1E27" w:rsidRPr="00D62F94">
        <w:rPr>
          <w:sz w:val="24"/>
          <w:szCs w:val="24"/>
        </w:rPr>
        <w:t>застройщиком)</w:t>
      </w:r>
      <w:r w:rsidRPr="00D62F94">
        <w:rPr>
          <w:sz w:val="24"/>
          <w:szCs w:val="24"/>
        </w:rPr>
        <w:t xml:space="preserve"> является иностранное юридическое лицо;</w:t>
      </w:r>
    </w:p>
    <w:p w:rsidR="00484029" w:rsidRPr="00D62F94" w:rsidRDefault="00484029" w:rsidP="00484029">
      <w:pPr>
        <w:tabs>
          <w:tab w:val="left" w:pos="142"/>
        </w:tabs>
        <w:spacing w:line="360" w:lineRule="auto"/>
        <w:ind w:firstLine="709"/>
        <w:jc w:val="both"/>
        <w:rPr>
          <w:sz w:val="24"/>
          <w:szCs w:val="24"/>
        </w:rPr>
      </w:pPr>
      <w:r w:rsidRPr="00D62F94">
        <w:rPr>
          <w:sz w:val="24"/>
          <w:szCs w:val="24"/>
        </w:rPr>
        <w:t>3) кадастровый номер земельного участка (при его наличии), адрес или описание местоположения земельного участка;</w:t>
      </w:r>
    </w:p>
    <w:p w:rsidR="00484029" w:rsidRPr="00D62F94" w:rsidRDefault="00484029" w:rsidP="00484029">
      <w:pPr>
        <w:tabs>
          <w:tab w:val="left" w:pos="142"/>
        </w:tabs>
        <w:spacing w:line="360" w:lineRule="auto"/>
        <w:ind w:firstLine="709"/>
        <w:jc w:val="both"/>
        <w:rPr>
          <w:sz w:val="24"/>
          <w:szCs w:val="24"/>
        </w:rPr>
      </w:pPr>
      <w:r w:rsidRPr="00D62F94">
        <w:rPr>
          <w:sz w:val="24"/>
          <w:szCs w:val="24"/>
        </w:rPr>
        <w:t>4) сведения о праве</w:t>
      </w:r>
      <w:r w:rsidR="00DD0A0B" w:rsidRPr="00D62F94">
        <w:rPr>
          <w:sz w:val="24"/>
          <w:szCs w:val="24"/>
        </w:rPr>
        <w:t xml:space="preserve"> </w:t>
      </w:r>
      <w:r w:rsidR="00D65373" w:rsidRPr="00D62F94">
        <w:rPr>
          <w:sz w:val="24"/>
          <w:szCs w:val="24"/>
        </w:rPr>
        <w:t xml:space="preserve">заявителя (застройщика) </w:t>
      </w:r>
      <w:r w:rsidRPr="00D62F94">
        <w:rPr>
          <w:sz w:val="24"/>
          <w:szCs w:val="24"/>
        </w:rPr>
        <w:t>на земельный участок, а также сведения о наличии прав иных лиц на земельный участок (при наличии таких лиц);</w:t>
      </w:r>
    </w:p>
    <w:p w:rsidR="00484029" w:rsidRPr="00D62F94" w:rsidRDefault="00484029" w:rsidP="00484029">
      <w:pPr>
        <w:tabs>
          <w:tab w:val="left" w:pos="142"/>
        </w:tabs>
        <w:spacing w:line="360" w:lineRule="auto"/>
        <w:ind w:firstLine="709"/>
        <w:jc w:val="both"/>
        <w:rPr>
          <w:sz w:val="24"/>
          <w:szCs w:val="24"/>
        </w:rPr>
      </w:pPr>
      <w:r w:rsidRPr="00D62F94">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84029" w:rsidRPr="00D62F94" w:rsidRDefault="00484029" w:rsidP="00484029">
      <w:pPr>
        <w:tabs>
          <w:tab w:val="left" w:pos="142"/>
        </w:tabs>
        <w:spacing w:line="360" w:lineRule="auto"/>
        <w:ind w:firstLine="709"/>
        <w:jc w:val="both"/>
        <w:rPr>
          <w:sz w:val="24"/>
          <w:szCs w:val="24"/>
        </w:rPr>
      </w:pPr>
      <w:r w:rsidRPr="00D62F94">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84029" w:rsidRPr="00D62F94" w:rsidRDefault="00484029" w:rsidP="00484029">
      <w:pPr>
        <w:tabs>
          <w:tab w:val="left" w:pos="142"/>
        </w:tabs>
        <w:spacing w:line="360" w:lineRule="auto"/>
        <w:ind w:firstLine="709"/>
        <w:jc w:val="both"/>
        <w:rPr>
          <w:sz w:val="24"/>
          <w:szCs w:val="24"/>
        </w:rPr>
      </w:pPr>
      <w:r w:rsidRPr="00D62F94">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84029" w:rsidRPr="00D62F94" w:rsidRDefault="00484029" w:rsidP="00484029">
      <w:pPr>
        <w:tabs>
          <w:tab w:val="left" w:pos="142"/>
        </w:tabs>
        <w:spacing w:line="360" w:lineRule="auto"/>
        <w:ind w:firstLine="709"/>
        <w:jc w:val="both"/>
        <w:rPr>
          <w:sz w:val="24"/>
          <w:szCs w:val="24"/>
        </w:rPr>
      </w:pPr>
      <w:r w:rsidRPr="00D62F94">
        <w:rPr>
          <w:sz w:val="24"/>
          <w:szCs w:val="24"/>
        </w:rPr>
        <w:t>8) почтовый адрес и (или) адрес электронной почты для связи с</w:t>
      </w:r>
      <w:r w:rsidR="00DD0A0B" w:rsidRPr="00D62F94">
        <w:rPr>
          <w:sz w:val="24"/>
          <w:szCs w:val="24"/>
        </w:rPr>
        <w:t xml:space="preserve"> </w:t>
      </w:r>
      <w:r w:rsidR="00D65373" w:rsidRPr="00D62F94">
        <w:rPr>
          <w:sz w:val="24"/>
          <w:szCs w:val="24"/>
        </w:rPr>
        <w:t>заявителем (застройщиком)</w:t>
      </w:r>
      <w:r w:rsidRPr="00D62F94">
        <w:rPr>
          <w:sz w:val="24"/>
          <w:szCs w:val="24"/>
        </w:rPr>
        <w:t>;</w:t>
      </w:r>
    </w:p>
    <w:p w:rsidR="00484029" w:rsidRPr="00D62F94" w:rsidRDefault="00484029" w:rsidP="00484029">
      <w:pPr>
        <w:tabs>
          <w:tab w:val="left" w:pos="142"/>
        </w:tabs>
        <w:spacing w:line="360" w:lineRule="auto"/>
        <w:ind w:firstLine="709"/>
        <w:jc w:val="both"/>
        <w:rPr>
          <w:sz w:val="24"/>
          <w:szCs w:val="24"/>
        </w:rPr>
      </w:pPr>
      <w:r w:rsidRPr="00D62F94">
        <w:rPr>
          <w:sz w:val="24"/>
          <w:szCs w:val="24"/>
        </w:rPr>
        <w:t xml:space="preserve">9) способ направления </w:t>
      </w:r>
      <w:r w:rsidR="00D628BD" w:rsidRPr="00D62F94">
        <w:rPr>
          <w:sz w:val="24"/>
          <w:szCs w:val="24"/>
        </w:rPr>
        <w:t>заявител</w:t>
      </w:r>
      <w:proofErr w:type="gramStart"/>
      <w:r w:rsidR="00D628BD" w:rsidRPr="00D62F94">
        <w:rPr>
          <w:sz w:val="24"/>
          <w:szCs w:val="24"/>
        </w:rPr>
        <w:t>ю</w:t>
      </w:r>
      <w:r w:rsidR="00D65373" w:rsidRPr="00D62F94">
        <w:rPr>
          <w:sz w:val="24"/>
          <w:szCs w:val="24"/>
        </w:rPr>
        <w:t>(</w:t>
      </w:r>
      <w:proofErr w:type="gramEnd"/>
      <w:r w:rsidRPr="00D62F94">
        <w:rPr>
          <w:sz w:val="24"/>
          <w:szCs w:val="24"/>
        </w:rPr>
        <w:t>застройщику</w:t>
      </w:r>
      <w:r w:rsidR="00D65373" w:rsidRPr="00D62F94">
        <w:rPr>
          <w:sz w:val="24"/>
          <w:szCs w:val="24"/>
        </w:rPr>
        <w:t>)</w:t>
      </w:r>
      <w:r w:rsidRPr="00D62F94">
        <w:rPr>
          <w:sz w:val="24"/>
          <w:szCs w:val="24"/>
        </w:rPr>
        <w:t xml:space="preserve"> уведомлений.</w:t>
      </w:r>
    </w:p>
    <w:p w:rsidR="00484029" w:rsidRPr="00D62F94" w:rsidRDefault="00484029" w:rsidP="00484029">
      <w:pPr>
        <w:tabs>
          <w:tab w:val="left" w:pos="142"/>
        </w:tabs>
        <w:spacing w:line="360" w:lineRule="auto"/>
        <w:ind w:firstLine="709"/>
        <w:jc w:val="both"/>
        <w:rPr>
          <w:sz w:val="24"/>
          <w:szCs w:val="24"/>
        </w:rPr>
      </w:pPr>
      <w:r w:rsidRPr="00D62F94">
        <w:rPr>
          <w:sz w:val="24"/>
          <w:szCs w:val="24"/>
        </w:rPr>
        <w:t>2.6.2. К уведомлению о планируемом строительстве прилагаются:</w:t>
      </w:r>
    </w:p>
    <w:p w:rsidR="00484029" w:rsidRPr="00D62F94" w:rsidRDefault="00484029" w:rsidP="00484029">
      <w:pPr>
        <w:tabs>
          <w:tab w:val="left" w:pos="142"/>
        </w:tabs>
        <w:spacing w:line="360" w:lineRule="auto"/>
        <w:ind w:firstLine="709"/>
        <w:jc w:val="both"/>
        <w:rPr>
          <w:sz w:val="24"/>
          <w:szCs w:val="24"/>
        </w:rPr>
      </w:pPr>
      <w:r w:rsidRPr="00D62F94">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84029" w:rsidRPr="00D62F94" w:rsidRDefault="00484029" w:rsidP="00484029">
      <w:pPr>
        <w:tabs>
          <w:tab w:val="left" w:pos="142"/>
        </w:tabs>
        <w:spacing w:line="360" w:lineRule="auto"/>
        <w:ind w:firstLine="709"/>
        <w:jc w:val="both"/>
        <w:rPr>
          <w:sz w:val="24"/>
          <w:szCs w:val="24"/>
        </w:rPr>
      </w:pPr>
      <w:r w:rsidRPr="00D62F94">
        <w:rPr>
          <w:sz w:val="24"/>
          <w:szCs w:val="24"/>
        </w:rPr>
        <w:t xml:space="preserve">2) документ, подтверждающий полномочия представителя </w:t>
      </w:r>
      <w:r w:rsidR="00D65373" w:rsidRPr="00D62F94">
        <w:rPr>
          <w:sz w:val="24"/>
          <w:szCs w:val="24"/>
        </w:rPr>
        <w:t>заявителя (застройщика)</w:t>
      </w:r>
      <w:r w:rsidRPr="00D62F94">
        <w:rPr>
          <w:sz w:val="24"/>
          <w:szCs w:val="24"/>
        </w:rPr>
        <w:t xml:space="preserve">, в случае, если уведомление о планируемом строительстве направлено представителем </w:t>
      </w:r>
      <w:r w:rsidR="00D65373" w:rsidRPr="00D62F94">
        <w:rPr>
          <w:sz w:val="24"/>
          <w:szCs w:val="24"/>
        </w:rPr>
        <w:t>заявителя (застройщика)</w:t>
      </w:r>
      <w:r w:rsidRPr="00D62F94">
        <w:rPr>
          <w:sz w:val="24"/>
          <w:szCs w:val="24"/>
        </w:rPr>
        <w:t>;</w:t>
      </w:r>
    </w:p>
    <w:p w:rsidR="00484029" w:rsidRPr="00D62F94" w:rsidRDefault="00484029" w:rsidP="00484029">
      <w:pPr>
        <w:tabs>
          <w:tab w:val="left" w:pos="142"/>
        </w:tabs>
        <w:spacing w:line="360" w:lineRule="auto"/>
        <w:ind w:firstLine="709"/>
        <w:jc w:val="both"/>
        <w:rPr>
          <w:sz w:val="24"/>
          <w:szCs w:val="24"/>
        </w:rPr>
      </w:pPr>
      <w:r w:rsidRPr="00D62F94">
        <w:rPr>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D65373" w:rsidRPr="00D62F94">
        <w:rPr>
          <w:sz w:val="24"/>
          <w:szCs w:val="24"/>
        </w:rPr>
        <w:t>заявителем (застройщиком)</w:t>
      </w:r>
      <w:r w:rsidRPr="00D62F94">
        <w:rPr>
          <w:sz w:val="24"/>
          <w:szCs w:val="24"/>
        </w:rPr>
        <w:t xml:space="preserve"> является иностранное юридическое лицо;</w:t>
      </w:r>
    </w:p>
    <w:p w:rsidR="00484029" w:rsidRPr="00D62F94" w:rsidRDefault="00484029" w:rsidP="00484029">
      <w:pPr>
        <w:tabs>
          <w:tab w:val="left" w:pos="142"/>
        </w:tabs>
        <w:spacing w:line="360" w:lineRule="auto"/>
        <w:ind w:firstLine="709"/>
        <w:jc w:val="both"/>
        <w:rPr>
          <w:sz w:val="24"/>
          <w:szCs w:val="24"/>
        </w:rPr>
      </w:pPr>
      <w:r w:rsidRPr="00D62F94">
        <w:rPr>
          <w:sz w:val="24"/>
          <w:szCs w:val="24"/>
        </w:rPr>
        <w:lastRenderedPageBreak/>
        <w:t>4) описание внешнего облика объекта индивидуального жилищного строительства или садового дома (Приложение №</w:t>
      </w:r>
      <w:r w:rsidR="00442998" w:rsidRPr="00D62F94">
        <w:rPr>
          <w:sz w:val="24"/>
          <w:szCs w:val="24"/>
        </w:rPr>
        <w:t>6</w:t>
      </w:r>
      <w:r w:rsidRPr="00D62F94">
        <w:rPr>
          <w:sz w:val="24"/>
          <w:szCs w:val="24"/>
        </w:rPr>
        <w:t xml:space="preserve"> к Административному регламенту)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2.6.3.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D62F94">
        <w:rPr>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D62F94">
        <w:rPr>
          <w:sz w:val="24"/>
          <w:szCs w:val="24"/>
        </w:rPr>
        <w:t xml:space="preserve"> которым установлены градостроительным регламентом в качестве требований к </w:t>
      </w:r>
      <w:proofErr w:type="gramStart"/>
      <w:r w:rsidRPr="00D62F94">
        <w:rPr>
          <w:sz w:val="24"/>
          <w:szCs w:val="24"/>
        </w:rPr>
        <w:t>архитектурным решениям</w:t>
      </w:r>
      <w:proofErr w:type="gramEnd"/>
      <w:r w:rsidRPr="00D62F94">
        <w:rPr>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84029" w:rsidRPr="00D62F94" w:rsidRDefault="00484029" w:rsidP="00484029">
      <w:pPr>
        <w:tabs>
          <w:tab w:val="left" w:pos="142"/>
        </w:tabs>
        <w:spacing w:line="360" w:lineRule="auto"/>
        <w:ind w:firstLine="709"/>
        <w:jc w:val="both"/>
        <w:rPr>
          <w:sz w:val="24"/>
          <w:szCs w:val="24"/>
        </w:rPr>
      </w:pPr>
      <w:r w:rsidRPr="00D62F94">
        <w:rPr>
          <w:sz w:val="24"/>
          <w:szCs w:val="24"/>
        </w:rPr>
        <w:t>2.6.3.</w:t>
      </w:r>
      <w:r w:rsidR="00D65373" w:rsidRPr="00D62F94">
        <w:rPr>
          <w:sz w:val="24"/>
          <w:szCs w:val="24"/>
        </w:rPr>
        <w:t xml:space="preserve"> Заявител</w:t>
      </w:r>
      <w:proofErr w:type="gramStart"/>
      <w:r w:rsidR="00D65373" w:rsidRPr="00D62F94">
        <w:rPr>
          <w:sz w:val="24"/>
          <w:szCs w:val="24"/>
        </w:rPr>
        <w:t>ь(</w:t>
      </w:r>
      <w:proofErr w:type="gramEnd"/>
      <w:r w:rsidR="00D65373" w:rsidRPr="00D62F94">
        <w:rPr>
          <w:sz w:val="24"/>
          <w:szCs w:val="24"/>
        </w:rPr>
        <w:t>застройщик)</w:t>
      </w:r>
      <w:r w:rsidRPr="00D62F94">
        <w:rPr>
          <w:sz w:val="24"/>
          <w:szCs w:val="24"/>
        </w:rPr>
        <w:t xml:space="preserve">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484029" w:rsidRPr="00D62F94" w:rsidRDefault="00484029" w:rsidP="00484029">
      <w:pPr>
        <w:tabs>
          <w:tab w:val="left" w:pos="142"/>
        </w:tabs>
        <w:spacing w:line="360" w:lineRule="auto"/>
        <w:ind w:firstLine="709"/>
        <w:jc w:val="both"/>
        <w:rPr>
          <w:sz w:val="24"/>
          <w:szCs w:val="24"/>
        </w:rPr>
      </w:pPr>
      <w:r w:rsidRPr="00D62F94">
        <w:rPr>
          <w:sz w:val="24"/>
          <w:szCs w:val="24"/>
        </w:rPr>
        <w:t xml:space="preserve">2.6.4. По своему желанию </w:t>
      </w:r>
      <w:r w:rsidR="00D65373" w:rsidRPr="00D62F94">
        <w:rPr>
          <w:sz w:val="24"/>
          <w:szCs w:val="24"/>
        </w:rPr>
        <w:t>заявитель (застройщик)</w:t>
      </w:r>
      <w:r w:rsidRPr="00D62F94">
        <w:rPr>
          <w:sz w:val="24"/>
          <w:szCs w:val="24"/>
        </w:rPr>
        <w:t xml:space="preserve"> может представить иные документы, которые, по его мнению, имеют значение при предоставлении муниципальной услуги.</w:t>
      </w:r>
    </w:p>
    <w:p w:rsidR="00484029" w:rsidRPr="00D62F94" w:rsidRDefault="00484029" w:rsidP="00484029">
      <w:pPr>
        <w:tabs>
          <w:tab w:val="left" w:pos="142"/>
        </w:tabs>
        <w:spacing w:line="360" w:lineRule="auto"/>
        <w:ind w:firstLine="709"/>
        <w:jc w:val="both"/>
        <w:rPr>
          <w:sz w:val="24"/>
          <w:szCs w:val="24"/>
        </w:rPr>
      </w:pPr>
      <w:r w:rsidRPr="00D62F94">
        <w:rPr>
          <w:sz w:val="24"/>
          <w:szCs w:val="24"/>
        </w:rPr>
        <w:t xml:space="preserve">2.6.5 </w:t>
      </w:r>
      <w:r w:rsidR="00D65373" w:rsidRPr="00D62F94">
        <w:rPr>
          <w:sz w:val="24"/>
          <w:szCs w:val="24"/>
        </w:rPr>
        <w:t>Заявитель (застройщик)</w:t>
      </w:r>
      <w:r w:rsidRPr="00D62F94">
        <w:rPr>
          <w:sz w:val="24"/>
          <w:szCs w:val="24"/>
        </w:rPr>
        <w:t xml:space="preserve"> подает уведомление о планируемом строительстве и прилагаемые к нему документы на бумажном носителе посредством личного обращения в </w:t>
      </w:r>
      <w:r w:rsidR="00AB4090" w:rsidRPr="00D62F94">
        <w:rPr>
          <w:sz w:val="24"/>
          <w:szCs w:val="24"/>
        </w:rPr>
        <w:lastRenderedPageBreak/>
        <w:t>Уполномоченный орган</w:t>
      </w:r>
      <w:r w:rsidRPr="00D62F94">
        <w:rPr>
          <w:sz w:val="24"/>
          <w:szCs w:val="24"/>
        </w:rPr>
        <w:t>, в том числе через многофункциональный центр, либо направляет в указанные органы посредством почтового отправления с уведомлением о вручении.</w:t>
      </w:r>
    </w:p>
    <w:p w:rsidR="00484029" w:rsidRPr="00D62F94" w:rsidRDefault="00484029" w:rsidP="00484029">
      <w:pPr>
        <w:tabs>
          <w:tab w:val="left" w:pos="142"/>
        </w:tabs>
        <w:spacing w:line="360" w:lineRule="auto"/>
        <w:ind w:firstLine="709"/>
        <w:jc w:val="both"/>
        <w:rPr>
          <w:sz w:val="24"/>
          <w:szCs w:val="24"/>
        </w:rPr>
      </w:pPr>
      <w:r w:rsidRPr="00D62F94">
        <w:rPr>
          <w:sz w:val="24"/>
          <w:szCs w:val="24"/>
        </w:rPr>
        <w:t>2.6.6. Для получения муниципальной услуги в электронном виде заявител</w:t>
      </w:r>
      <w:proofErr w:type="gramStart"/>
      <w:r w:rsidR="006B1E27" w:rsidRPr="00D62F94">
        <w:rPr>
          <w:sz w:val="24"/>
          <w:szCs w:val="24"/>
        </w:rPr>
        <w:t>ю(</w:t>
      </w:r>
      <w:proofErr w:type="gramEnd"/>
      <w:r w:rsidR="006B1E27" w:rsidRPr="00D62F94">
        <w:rPr>
          <w:sz w:val="24"/>
          <w:szCs w:val="24"/>
        </w:rPr>
        <w:t>застройщику)</w:t>
      </w:r>
      <w:r w:rsidRPr="00D62F94">
        <w:rPr>
          <w:sz w:val="24"/>
          <w:szCs w:val="24"/>
        </w:rPr>
        <w:t xml:space="preserve"> предоставляется возможность направить уведомление о планируемом строительстве и документы, указанные в пункте 2.6.2. настоящего административного регламента, через Единый портал и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484029" w:rsidRPr="00D62F94" w:rsidRDefault="00484029" w:rsidP="00484029">
      <w:pPr>
        <w:tabs>
          <w:tab w:val="left" w:pos="142"/>
        </w:tabs>
        <w:spacing w:line="360" w:lineRule="auto"/>
        <w:ind w:firstLine="709"/>
        <w:jc w:val="both"/>
        <w:rPr>
          <w:sz w:val="24"/>
          <w:szCs w:val="24"/>
        </w:rPr>
      </w:pPr>
      <w:r w:rsidRPr="00D62F94">
        <w:rPr>
          <w:sz w:val="24"/>
          <w:szCs w:val="24"/>
        </w:rPr>
        <w:t xml:space="preserve"> Для получения муниципальной услуги в электронном виде используется личный кабинет физического или юридического лица.</w:t>
      </w:r>
    </w:p>
    <w:p w:rsidR="00484029" w:rsidRPr="00D62F94" w:rsidRDefault="00484029" w:rsidP="00484029">
      <w:pPr>
        <w:tabs>
          <w:tab w:val="left" w:pos="142"/>
        </w:tabs>
        <w:spacing w:line="360" w:lineRule="auto"/>
        <w:ind w:firstLine="709"/>
        <w:jc w:val="both"/>
        <w:rPr>
          <w:sz w:val="24"/>
          <w:szCs w:val="24"/>
        </w:rPr>
      </w:pPr>
    </w:p>
    <w:p w:rsidR="00682271" w:rsidRPr="00D62F94" w:rsidRDefault="00682271" w:rsidP="00094171">
      <w:pPr>
        <w:tabs>
          <w:tab w:val="left" w:pos="142"/>
        </w:tabs>
        <w:spacing w:line="360" w:lineRule="auto"/>
        <w:ind w:firstLine="709"/>
        <w:jc w:val="center"/>
        <w:rPr>
          <w:sz w:val="24"/>
          <w:szCs w:val="24"/>
        </w:rPr>
      </w:pPr>
      <w:r w:rsidRPr="00D62F94">
        <w:rPr>
          <w:sz w:val="24"/>
          <w:szCs w:val="24"/>
        </w:rPr>
        <w:t>Исчерпывающий перечень необходимых документов, которые находятся в распоряжении иных органов  и которые заявител</w:t>
      </w:r>
      <w:proofErr w:type="gramStart"/>
      <w:r w:rsidRPr="00D62F94">
        <w:rPr>
          <w:sz w:val="24"/>
          <w:szCs w:val="24"/>
        </w:rPr>
        <w:t>ь</w:t>
      </w:r>
      <w:r w:rsidR="006B1E27" w:rsidRPr="00D62F94">
        <w:rPr>
          <w:sz w:val="24"/>
          <w:szCs w:val="24"/>
        </w:rPr>
        <w:t>(</w:t>
      </w:r>
      <w:proofErr w:type="gramEnd"/>
      <w:r w:rsidR="006B1E27" w:rsidRPr="00D62F94">
        <w:rPr>
          <w:sz w:val="24"/>
          <w:szCs w:val="24"/>
        </w:rPr>
        <w:t>застройщик)</w:t>
      </w:r>
      <w:r w:rsidRPr="00D62F94">
        <w:rPr>
          <w:sz w:val="24"/>
          <w:szCs w:val="24"/>
        </w:rPr>
        <w:t xml:space="preserve"> вправе представить, в том числе в электронной форме.</w:t>
      </w:r>
    </w:p>
    <w:p w:rsidR="00621E7A" w:rsidRPr="00D62F94" w:rsidRDefault="00621E7A" w:rsidP="00094171">
      <w:pPr>
        <w:tabs>
          <w:tab w:val="left" w:pos="142"/>
        </w:tabs>
        <w:spacing w:line="360" w:lineRule="auto"/>
        <w:ind w:firstLine="709"/>
        <w:jc w:val="center"/>
        <w:rPr>
          <w:sz w:val="24"/>
          <w:szCs w:val="24"/>
        </w:rPr>
      </w:pPr>
    </w:p>
    <w:p w:rsidR="00484029" w:rsidRPr="00D62F94" w:rsidRDefault="00484029" w:rsidP="00484029">
      <w:pPr>
        <w:tabs>
          <w:tab w:val="left" w:pos="142"/>
        </w:tabs>
        <w:spacing w:line="360" w:lineRule="auto"/>
        <w:ind w:firstLine="709"/>
        <w:jc w:val="both"/>
        <w:rPr>
          <w:sz w:val="24"/>
          <w:szCs w:val="24"/>
        </w:rPr>
      </w:pPr>
      <w:r w:rsidRPr="00D62F94">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w:t>
      </w:r>
      <w:proofErr w:type="gramStart"/>
      <w:r w:rsidRPr="00D62F94">
        <w:rPr>
          <w:sz w:val="24"/>
          <w:szCs w:val="24"/>
        </w:rPr>
        <w:t>ь</w:t>
      </w:r>
      <w:r w:rsidR="006B1E27" w:rsidRPr="00D62F94">
        <w:rPr>
          <w:sz w:val="24"/>
          <w:szCs w:val="24"/>
        </w:rPr>
        <w:t>(</w:t>
      </w:r>
      <w:proofErr w:type="gramEnd"/>
      <w:r w:rsidR="006B1E27" w:rsidRPr="00D62F94">
        <w:rPr>
          <w:sz w:val="24"/>
          <w:szCs w:val="24"/>
        </w:rPr>
        <w:t>застройщик)</w:t>
      </w:r>
      <w:r w:rsidRPr="00D62F94">
        <w:rPr>
          <w:sz w:val="24"/>
          <w:szCs w:val="24"/>
        </w:rPr>
        <w:t xml:space="preserve"> вправе предоставить, а также способы их получения заявителями</w:t>
      </w:r>
      <w:r w:rsidR="006B1E27" w:rsidRPr="00D62F94">
        <w:rPr>
          <w:sz w:val="24"/>
          <w:szCs w:val="24"/>
        </w:rPr>
        <w:t>(застройщиками)</w:t>
      </w:r>
      <w:r w:rsidRPr="00D62F94">
        <w:rPr>
          <w:sz w:val="24"/>
          <w:szCs w:val="24"/>
        </w:rPr>
        <w:t>, в том числе в электронной форме, порядок их представления:</w:t>
      </w:r>
    </w:p>
    <w:p w:rsidR="00484029" w:rsidRPr="00D62F94" w:rsidRDefault="00D65373" w:rsidP="00484029">
      <w:pPr>
        <w:tabs>
          <w:tab w:val="left" w:pos="142"/>
        </w:tabs>
        <w:spacing w:line="360" w:lineRule="auto"/>
        <w:ind w:firstLine="709"/>
        <w:jc w:val="both"/>
        <w:rPr>
          <w:sz w:val="24"/>
          <w:szCs w:val="24"/>
        </w:rPr>
      </w:pPr>
      <w:r w:rsidRPr="00D62F94">
        <w:rPr>
          <w:sz w:val="24"/>
          <w:szCs w:val="24"/>
        </w:rPr>
        <w:t>-</w:t>
      </w:r>
      <w:r w:rsidR="00484029" w:rsidRPr="00D62F94">
        <w:rPr>
          <w:sz w:val="24"/>
          <w:szCs w:val="24"/>
        </w:rPr>
        <w:t xml:space="preserve"> правоустанавливающие документы на земельный участок в случае, если права на него не зарегистрированы в Едином госуд</w:t>
      </w:r>
      <w:r w:rsidRPr="00D62F94">
        <w:rPr>
          <w:sz w:val="24"/>
          <w:szCs w:val="24"/>
        </w:rPr>
        <w:t>арственном реестре недвижимости.</w:t>
      </w:r>
    </w:p>
    <w:p w:rsidR="00484029" w:rsidRPr="00D62F94" w:rsidRDefault="00484029" w:rsidP="00484029">
      <w:pPr>
        <w:tabs>
          <w:tab w:val="left" w:pos="142"/>
        </w:tabs>
        <w:spacing w:line="360" w:lineRule="auto"/>
        <w:ind w:firstLine="709"/>
        <w:jc w:val="both"/>
        <w:rPr>
          <w:sz w:val="24"/>
          <w:szCs w:val="24"/>
        </w:rPr>
      </w:pPr>
      <w:r w:rsidRPr="00D62F94">
        <w:rPr>
          <w:sz w:val="24"/>
          <w:szCs w:val="24"/>
        </w:rPr>
        <w:t>2.</w:t>
      </w:r>
      <w:r w:rsidR="00492114" w:rsidRPr="00D62F94">
        <w:rPr>
          <w:color w:val="FF0000"/>
          <w:sz w:val="24"/>
          <w:szCs w:val="24"/>
        </w:rPr>
        <w:t>8</w:t>
      </w:r>
      <w:r w:rsidR="00D65373" w:rsidRPr="00D62F94">
        <w:rPr>
          <w:color w:val="FF0000"/>
          <w:sz w:val="24"/>
          <w:szCs w:val="24"/>
        </w:rPr>
        <w:t>.</w:t>
      </w:r>
      <w:r w:rsidRPr="00D62F94">
        <w:rPr>
          <w:color w:val="FF0000"/>
          <w:sz w:val="24"/>
          <w:szCs w:val="24"/>
        </w:rPr>
        <w:t xml:space="preserve"> </w:t>
      </w:r>
      <w:r w:rsidRPr="00D62F94">
        <w:rPr>
          <w:sz w:val="24"/>
          <w:szCs w:val="24"/>
        </w:rPr>
        <w:t xml:space="preserve"> </w:t>
      </w:r>
      <w:proofErr w:type="gramStart"/>
      <w:r w:rsidRPr="00D62F94">
        <w:rPr>
          <w:sz w:val="24"/>
          <w:szCs w:val="24"/>
        </w:rPr>
        <w:t>Документы (их копии или сведения, содержащиеся в них), указанные в пункт</w:t>
      </w:r>
      <w:r w:rsidR="00492114" w:rsidRPr="00D62F94">
        <w:rPr>
          <w:color w:val="FF0000"/>
          <w:sz w:val="24"/>
          <w:szCs w:val="24"/>
        </w:rPr>
        <w:t>е</w:t>
      </w:r>
      <w:r w:rsidRPr="00D62F94">
        <w:rPr>
          <w:sz w:val="24"/>
          <w:szCs w:val="24"/>
        </w:rPr>
        <w:t xml:space="preserve"> 2.7</w:t>
      </w:r>
      <w:r w:rsidR="00D65373" w:rsidRPr="00D62F94">
        <w:rPr>
          <w:sz w:val="24"/>
          <w:szCs w:val="24"/>
        </w:rPr>
        <w:t xml:space="preserve">. </w:t>
      </w:r>
      <w:r w:rsidRPr="00D62F94">
        <w:rPr>
          <w:sz w:val="24"/>
          <w:szCs w:val="24"/>
        </w:rPr>
        <w:t xml:space="preserve">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484029" w:rsidRPr="00D62F94" w:rsidRDefault="00484029" w:rsidP="00484029">
      <w:pPr>
        <w:tabs>
          <w:tab w:val="left" w:pos="142"/>
        </w:tabs>
        <w:spacing w:line="360" w:lineRule="auto"/>
        <w:ind w:firstLine="709"/>
        <w:jc w:val="both"/>
        <w:rPr>
          <w:sz w:val="24"/>
          <w:szCs w:val="24"/>
        </w:rPr>
      </w:pPr>
      <w:r w:rsidRPr="00D62F94">
        <w:rPr>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w:t>
      </w:r>
      <w:r w:rsidRPr="00D62F94">
        <w:rPr>
          <w:sz w:val="24"/>
          <w:szCs w:val="24"/>
        </w:rPr>
        <w:lastRenderedPageBreak/>
        <w:t>документы, в срок не позднее трех рабочих дней со дня получения соответствующего межведомственного запроса.</w:t>
      </w:r>
    </w:p>
    <w:p w:rsidR="008F3861" w:rsidRPr="00D62F94" w:rsidRDefault="00484029" w:rsidP="00484029">
      <w:pPr>
        <w:tabs>
          <w:tab w:val="left" w:pos="142"/>
        </w:tabs>
        <w:spacing w:line="360" w:lineRule="auto"/>
        <w:ind w:firstLine="709"/>
        <w:jc w:val="both"/>
        <w:rPr>
          <w:sz w:val="24"/>
          <w:szCs w:val="24"/>
        </w:rPr>
      </w:pPr>
      <w:r w:rsidRPr="00D62F94">
        <w:rPr>
          <w:sz w:val="24"/>
          <w:szCs w:val="24"/>
        </w:rPr>
        <w:t>2.</w:t>
      </w:r>
      <w:r w:rsidR="00492114" w:rsidRPr="00D62F94">
        <w:rPr>
          <w:color w:val="FF0000"/>
          <w:sz w:val="24"/>
          <w:szCs w:val="24"/>
        </w:rPr>
        <w:t>9</w:t>
      </w:r>
      <w:r w:rsidR="00D65373" w:rsidRPr="00D62F94">
        <w:rPr>
          <w:sz w:val="24"/>
          <w:szCs w:val="24"/>
        </w:rPr>
        <w:t>.</w:t>
      </w:r>
      <w:r w:rsidRPr="00D62F94">
        <w:rPr>
          <w:sz w:val="24"/>
          <w:szCs w:val="24"/>
        </w:rPr>
        <w:t xml:space="preserve"> Непредставление застройщиком указанных в пункте 2.7.1. настоящего Административного регламента документов не является основанием для отказа заявител</w:t>
      </w:r>
      <w:proofErr w:type="gramStart"/>
      <w:r w:rsidRPr="00D62F94">
        <w:rPr>
          <w:sz w:val="24"/>
          <w:szCs w:val="24"/>
        </w:rPr>
        <w:t>ю</w:t>
      </w:r>
      <w:r w:rsidR="006B1E27" w:rsidRPr="00D62F94">
        <w:rPr>
          <w:sz w:val="24"/>
          <w:szCs w:val="24"/>
        </w:rPr>
        <w:t>(</w:t>
      </w:r>
      <w:proofErr w:type="gramEnd"/>
      <w:r w:rsidR="006B1E27" w:rsidRPr="00D62F94">
        <w:rPr>
          <w:sz w:val="24"/>
          <w:szCs w:val="24"/>
        </w:rPr>
        <w:t>застройщику)</w:t>
      </w:r>
      <w:r w:rsidRPr="00D62F94">
        <w:rPr>
          <w:sz w:val="24"/>
          <w:szCs w:val="24"/>
        </w:rPr>
        <w:t xml:space="preserve"> в предоставлении муниципальной услуги.</w:t>
      </w:r>
    </w:p>
    <w:p w:rsidR="00484029" w:rsidRPr="00D62F94" w:rsidRDefault="00484029" w:rsidP="00484029">
      <w:pPr>
        <w:tabs>
          <w:tab w:val="left" w:pos="142"/>
        </w:tabs>
        <w:spacing w:line="360" w:lineRule="auto"/>
        <w:ind w:firstLine="709"/>
        <w:jc w:val="center"/>
        <w:rPr>
          <w:sz w:val="24"/>
          <w:szCs w:val="24"/>
        </w:rPr>
      </w:pPr>
    </w:p>
    <w:p w:rsidR="00890BF5" w:rsidRPr="00D62F94" w:rsidRDefault="00890BF5" w:rsidP="00094171">
      <w:pPr>
        <w:tabs>
          <w:tab w:val="left" w:pos="142"/>
        </w:tabs>
        <w:spacing w:line="360" w:lineRule="auto"/>
        <w:ind w:firstLine="709"/>
        <w:jc w:val="center"/>
        <w:rPr>
          <w:sz w:val="24"/>
          <w:szCs w:val="24"/>
        </w:rPr>
      </w:pPr>
      <w:r w:rsidRPr="00D62F94">
        <w:rPr>
          <w:sz w:val="24"/>
          <w:szCs w:val="24"/>
        </w:rPr>
        <w:t>Запрет в отн</w:t>
      </w:r>
      <w:r w:rsidR="00A107B9" w:rsidRPr="00D62F94">
        <w:rPr>
          <w:sz w:val="24"/>
          <w:szCs w:val="24"/>
        </w:rPr>
        <w:t xml:space="preserve">ошении требований от </w:t>
      </w:r>
      <w:r w:rsidR="00D65373" w:rsidRPr="00D62F94">
        <w:rPr>
          <w:sz w:val="24"/>
          <w:szCs w:val="24"/>
        </w:rPr>
        <w:t>заявителя (застройщика)</w:t>
      </w:r>
      <w:r w:rsidR="00A107B9" w:rsidRPr="00D62F94">
        <w:rPr>
          <w:sz w:val="24"/>
          <w:szCs w:val="24"/>
        </w:rPr>
        <w:t>.</w:t>
      </w:r>
    </w:p>
    <w:p w:rsidR="00621E7A" w:rsidRPr="00D62F94" w:rsidRDefault="00621E7A" w:rsidP="00094171">
      <w:pPr>
        <w:tabs>
          <w:tab w:val="left" w:pos="142"/>
        </w:tabs>
        <w:spacing w:line="360" w:lineRule="auto"/>
        <w:ind w:firstLine="709"/>
        <w:jc w:val="center"/>
        <w:rPr>
          <w:sz w:val="24"/>
          <w:szCs w:val="24"/>
        </w:rPr>
      </w:pPr>
    </w:p>
    <w:p w:rsidR="00484029" w:rsidRPr="00D62F94" w:rsidRDefault="00484029" w:rsidP="00484029">
      <w:pPr>
        <w:tabs>
          <w:tab w:val="left" w:pos="142"/>
        </w:tabs>
        <w:spacing w:line="360" w:lineRule="auto"/>
        <w:ind w:firstLine="709"/>
        <w:jc w:val="both"/>
        <w:rPr>
          <w:sz w:val="24"/>
          <w:szCs w:val="24"/>
        </w:rPr>
      </w:pPr>
      <w:r w:rsidRPr="00D62F94">
        <w:rPr>
          <w:sz w:val="24"/>
          <w:szCs w:val="24"/>
        </w:rPr>
        <w:t>2.</w:t>
      </w:r>
      <w:r w:rsidR="00D65373" w:rsidRPr="00D62F94">
        <w:rPr>
          <w:sz w:val="24"/>
          <w:szCs w:val="24"/>
        </w:rPr>
        <w:t>10</w:t>
      </w:r>
      <w:r w:rsidRPr="00D62F94">
        <w:rPr>
          <w:sz w:val="24"/>
          <w:szCs w:val="24"/>
        </w:rPr>
        <w:t xml:space="preserve">. Запрещается требовать от </w:t>
      </w:r>
      <w:r w:rsidR="00D65373" w:rsidRPr="00D62F94">
        <w:rPr>
          <w:sz w:val="24"/>
          <w:szCs w:val="24"/>
        </w:rPr>
        <w:t>заявителя (застройщика)</w:t>
      </w:r>
      <w:r w:rsidRPr="00D62F94">
        <w:rPr>
          <w:sz w:val="24"/>
          <w:szCs w:val="24"/>
        </w:rPr>
        <w:t>:</w:t>
      </w:r>
    </w:p>
    <w:p w:rsidR="00484029" w:rsidRPr="00D62F94" w:rsidRDefault="00484029" w:rsidP="00484029">
      <w:pPr>
        <w:tabs>
          <w:tab w:val="left" w:pos="142"/>
        </w:tabs>
        <w:spacing w:line="360" w:lineRule="auto"/>
        <w:ind w:firstLine="709"/>
        <w:jc w:val="both"/>
        <w:rPr>
          <w:sz w:val="24"/>
          <w:szCs w:val="24"/>
        </w:rPr>
      </w:pPr>
      <w:r w:rsidRPr="00D62F94">
        <w:rPr>
          <w:sz w:val="24"/>
          <w:szCs w:val="24"/>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029" w:rsidRPr="00D62F94" w:rsidRDefault="00484029" w:rsidP="00484029">
      <w:pPr>
        <w:tabs>
          <w:tab w:val="left" w:pos="142"/>
        </w:tabs>
        <w:spacing w:line="360" w:lineRule="auto"/>
        <w:ind w:firstLine="709"/>
        <w:jc w:val="both"/>
        <w:rPr>
          <w:sz w:val="24"/>
          <w:szCs w:val="24"/>
        </w:rPr>
      </w:pPr>
      <w:proofErr w:type="gramStart"/>
      <w:r w:rsidRPr="00D62F94">
        <w:rPr>
          <w:sz w:val="24"/>
          <w:szCs w:val="24"/>
        </w:rPr>
        <w:t>- представление документов и информации, в том числе подтверждающих внесение застройщиком платы за предоставление муниципальной услуги, которая в соответствии с нормативными правовыми актами находится в распоряжении муниципального органа, предоставляющего государственную услугу, органов и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roofErr w:type="gramEnd"/>
    </w:p>
    <w:p w:rsidR="00A107B9" w:rsidRPr="00D62F94" w:rsidRDefault="003D2AEE" w:rsidP="003D2AEE">
      <w:pPr>
        <w:tabs>
          <w:tab w:val="left" w:pos="142"/>
          <w:tab w:val="left" w:pos="2379"/>
        </w:tabs>
        <w:spacing w:line="360" w:lineRule="auto"/>
        <w:ind w:firstLine="709"/>
        <w:jc w:val="both"/>
        <w:rPr>
          <w:sz w:val="24"/>
          <w:szCs w:val="24"/>
        </w:rPr>
      </w:pPr>
      <w:r w:rsidRPr="00D62F94">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D2AEE" w:rsidRPr="00D62F94" w:rsidRDefault="003D2AEE" w:rsidP="003D2AEE">
      <w:pPr>
        <w:tabs>
          <w:tab w:val="left" w:pos="142"/>
          <w:tab w:val="left" w:pos="2379"/>
        </w:tabs>
        <w:spacing w:line="360" w:lineRule="auto"/>
        <w:ind w:firstLine="709"/>
        <w:jc w:val="both"/>
        <w:rPr>
          <w:color w:val="FF0000"/>
          <w:sz w:val="24"/>
          <w:szCs w:val="24"/>
        </w:rPr>
      </w:pPr>
    </w:p>
    <w:p w:rsidR="00A107B9" w:rsidRPr="00D62F94" w:rsidRDefault="00A107B9" w:rsidP="00094171">
      <w:pPr>
        <w:tabs>
          <w:tab w:val="left" w:pos="142"/>
        </w:tabs>
        <w:spacing w:line="360" w:lineRule="auto"/>
        <w:ind w:firstLine="709"/>
        <w:jc w:val="center"/>
        <w:rPr>
          <w:sz w:val="24"/>
          <w:szCs w:val="24"/>
        </w:rPr>
      </w:pPr>
      <w:r w:rsidRPr="00D62F94">
        <w:rPr>
          <w:sz w:val="24"/>
          <w:szCs w:val="24"/>
        </w:rPr>
        <w:t>Исчерпывающий перечень оснований для отказа в приеме документов</w:t>
      </w:r>
    </w:p>
    <w:p w:rsidR="00621E7A" w:rsidRPr="00D62F94" w:rsidRDefault="00621E7A" w:rsidP="00094171">
      <w:pPr>
        <w:tabs>
          <w:tab w:val="left" w:pos="142"/>
        </w:tabs>
        <w:spacing w:line="360" w:lineRule="auto"/>
        <w:ind w:firstLine="709"/>
        <w:jc w:val="center"/>
        <w:rPr>
          <w:sz w:val="24"/>
          <w:szCs w:val="24"/>
        </w:rPr>
      </w:pPr>
    </w:p>
    <w:p w:rsidR="008F7426" w:rsidRPr="00D62F94" w:rsidRDefault="00A107B9" w:rsidP="008F7426">
      <w:pPr>
        <w:pStyle w:val="a4"/>
        <w:tabs>
          <w:tab w:val="left" w:pos="1330"/>
        </w:tabs>
        <w:spacing w:after="0" w:line="360" w:lineRule="auto"/>
        <w:ind w:right="20" w:firstLine="709"/>
        <w:jc w:val="both"/>
        <w:rPr>
          <w:lang w:val="ru-RU"/>
        </w:rPr>
      </w:pPr>
      <w:r w:rsidRPr="00D62F94">
        <w:rPr>
          <w:lang w:val="ru-RU"/>
        </w:rPr>
        <w:t>2.</w:t>
      </w:r>
      <w:r w:rsidR="00D65373" w:rsidRPr="00D62F94">
        <w:rPr>
          <w:lang w:val="ru-RU"/>
        </w:rPr>
        <w:t>11</w:t>
      </w:r>
      <w:r w:rsidRPr="00D62F94">
        <w:rPr>
          <w:lang w:val="ru-RU"/>
        </w:rPr>
        <w:t>.</w:t>
      </w:r>
      <w:r w:rsidR="00A07AF6" w:rsidRPr="00D62F94">
        <w:rPr>
          <w:lang w:val="ru-RU"/>
        </w:rPr>
        <w:t xml:space="preserve"> </w:t>
      </w:r>
      <w:proofErr w:type="gramStart"/>
      <w:r w:rsidR="008F7426" w:rsidRPr="00D62F94">
        <w:rPr>
          <w:lang w:val="ru-RU"/>
        </w:rPr>
        <w:t xml:space="preserve">Основания для возврата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w:t>
      </w:r>
      <w:r w:rsidR="008F7426" w:rsidRPr="00D62F94">
        <w:rPr>
          <w:lang w:val="ru-RU"/>
        </w:rPr>
        <w:lastRenderedPageBreak/>
        <w:t>нему документы без рассмотрения с указанием причин возврата.</w:t>
      </w:r>
      <w:proofErr w:type="gramEnd"/>
      <w:r w:rsidR="008F7426" w:rsidRPr="00D62F94">
        <w:rPr>
          <w:lang w:val="ru-RU"/>
        </w:rPr>
        <w:t xml:space="preserve"> В этом случае уведомление о планируемом строительстве считается ненаправленным.</w:t>
      </w:r>
    </w:p>
    <w:p w:rsidR="00D65373" w:rsidRPr="00D62F94" w:rsidRDefault="00D65373" w:rsidP="008F7426">
      <w:pPr>
        <w:tabs>
          <w:tab w:val="left" w:pos="142"/>
        </w:tabs>
        <w:spacing w:line="360" w:lineRule="auto"/>
        <w:jc w:val="both"/>
        <w:rPr>
          <w:sz w:val="24"/>
          <w:szCs w:val="24"/>
        </w:rPr>
      </w:pPr>
    </w:p>
    <w:p w:rsidR="00A107B9" w:rsidRPr="00D62F94" w:rsidRDefault="00A107B9" w:rsidP="00094171">
      <w:pPr>
        <w:tabs>
          <w:tab w:val="left" w:pos="142"/>
        </w:tabs>
        <w:spacing w:line="360" w:lineRule="auto"/>
        <w:ind w:firstLine="709"/>
        <w:jc w:val="center"/>
        <w:rPr>
          <w:sz w:val="24"/>
          <w:szCs w:val="24"/>
        </w:rPr>
      </w:pPr>
      <w:r w:rsidRPr="00D62F94">
        <w:rPr>
          <w:sz w:val="24"/>
          <w:szCs w:val="24"/>
        </w:rPr>
        <w:t>Исчерпывающий перечень оснований для приостановления или отказа в предоставлении муниципальной услуги.</w:t>
      </w:r>
    </w:p>
    <w:p w:rsidR="00621E7A" w:rsidRPr="00D62F94" w:rsidRDefault="00621E7A" w:rsidP="00094171">
      <w:pPr>
        <w:tabs>
          <w:tab w:val="left" w:pos="142"/>
        </w:tabs>
        <w:spacing w:line="360" w:lineRule="auto"/>
        <w:ind w:firstLine="709"/>
        <w:jc w:val="center"/>
        <w:rPr>
          <w:sz w:val="24"/>
          <w:szCs w:val="24"/>
        </w:rPr>
      </w:pPr>
    </w:p>
    <w:p w:rsidR="00E40FFF" w:rsidRPr="00D62F94" w:rsidRDefault="00A77E22" w:rsidP="00E40FFF">
      <w:pPr>
        <w:tabs>
          <w:tab w:val="left" w:pos="142"/>
        </w:tabs>
        <w:spacing w:line="360" w:lineRule="auto"/>
        <w:ind w:firstLine="709"/>
        <w:jc w:val="both"/>
        <w:rPr>
          <w:sz w:val="24"/>
          <w:szCs w:val="24"/>
        </w:rPr>
      </w:pPr>
      <w:r w:rsidRPr="00D62F94">
        <w:rPr>
          <w:sz w:val="24"/>
          <w:szCs w:val="24"/>
        </w:rPr>
        <w:t>2.</w:t>
      </w:r>
      <w:r w:rsidR="002F2092" w:rsidRPr="00D62F94">
        <w:rPr>
          <w:sz w:val="24"/>
          <w:szCs w:val="24"/>
        </w:rPr>
        <w:t>1</w:t>
      </w:r>
      <w:r w:rsidR="00D65373" w:rsidRPr="00D62F94">
        <w:rPr>
          <w:sz w:val="24"/>
          <w:szCs w:val="24"/>
        </w:rPr>
        <w:t>2</w:t>
      </w:r>
      <w:r w:rsidRPr="00D62F94">
        <w:rPr>
          <w:sz w:val="24"/>
          <w:szCs w:val="24"/>
        </w:rPr>
        <w:t>.</w:t>
      </w:r>
      <w:r w:rsidR="00047C5F" w:rsidRPr="00D62F94">
        <w:rPr>
          <w:sz w:val="24"/>
          <w:szCs w:val="24"/>
        </w:rPr>
        <w:t xml:space="preserve"> </w:t>
      </w:r>
      <w:r w:rsidR="00E40FFF" w:rsidRPr="00D62F94">
        <w:rPr>
          <w:sz w:val="24"/>
          <w:szCs w:val="24"/>
        </w:rPr>
        <w:t>Исчерпывающий перечень оснований для приостановления  или отказа предоставления муниципальной услуги:</w:t>
      </w:r>
    </w:p>
    <w:p w:rsidR="00E40FFF" w:rsidRPr="00D62F94" w:rsidRDefault="00E40FFF" w:rsidP="00E40FFF">
      <w:pPr>
        <w:tabs>
          <w:tab w:val="left" w:pos="142"/>
        </w:tabs>
        <w:spacing w:line="360" w:lineRule="auto"/>
        <w:ind w:firstLine="709"/>
        <w:jc w:val="both"/>
        <w:rPr>
          <w:sz w:val="24"/>
          <w:szCs w:val="24"/>
        </w:rPr>
      </w:pPr>
      <w:r w:rsidRPr="00D62F94">
        <w:rPr>
          <w:sz w:val="24"/>
          <w:szCs w:val="24"/>
        </w:rPr>
        <w:t>2.</w:t>
      </w:r>
      <w:r w:rsidR="00D65373" w:rsidRPr="00D62F94">
        <w:rPr>
          <w:sz w:val="24"/>
          <w:szCs w:val="24"/>
        </w:rPr>
        <w:t>12</w:t>
      </w:r>
      <w:r w:rsidRPr="00D62F94">
        <w:rPr>
          <w:sz w:val="24"/>
          <w:szCs w:val="24"/>
        </w:rPr>
        <w:t>.1. Оснований для приостановления предоставления муниципальной услуги законодательством Российской Федерации не предусмотрено.</w:t>
      </w:r>
    </w:p>
    <w:p w:rsidR="008F7426" w:rsidRPr="00D62F94" w:rsidRDefault="008F7426" w:rsidP="008F7426">
      <w:pPr>
        <w:pStyle w:val="a4"/>
        <w:tabs>
          <w:tab w:val="left" w:pos="1622"/>
        </w:tabs>
        <w:spacing w:after="0" w:line="360" w:lineRule="auto"/>
        <w:ind w:right="20" w:firstLine="709"/>
        <w:jc w:val="both"/>
        <w:rPr>
          <w:lang w:val="ru-RU"/>
        </w:rPr>
      </w:pPr>
      <w:r w:rsidRPr="00D62F94">
        <w:rPr>
          <w:lang w:val="ru-RU"/>
        </w:rPr>
        <w:t xml:space="preserve">2.12.2. Основаниями </w:t>
      </w:r>
      <w:proofErr w:type="gramStart"/>
      <w:r w:rsidRPr="00D62F94">
        <w:rPr>
          <w:lang w:val="ru-RU"/>
        </w:rPr>
        <w:t>для отказа в выдаче уведомления о соответствии указанных в уведомлении о планируемом строительстве</w:t>
      </w:r>
      <w:proofErr w:type="gramEnd"/>
      <w:r w:rsidRPr="00D62F94">
        <w:rPr>
          <w:lang w:val="ru-RU"/>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F7426" w:rsidRPr="00D62F94" w:rsidRDefault="008F7426" w:rsidP="008F7426">
      <w:pPr>
        <w:pStyle w:val="a4"/>
        <w:numPr>
          <w:ilvl w:val="1"/>
          <w:numId w:val="23"/>
        </w:numPr>
        <w:tabs>
          <w:tab w:val="left" w:pos="1078"/>
        </w:tabs>
        <w:spacing w:after="0" w:line="360" w:lineRule="auto"/>
        <w:ind w:right="20" w:firstLine="700"/>
        <w:jc w:val="both"/>
        <w:rPr>
          <w:lang w:val="ru-RU"/>
        </w:rPr>
      </w:pPr>
      <w:proofErr w:type="gramStart"/>
      <w:r w:rsidRPr="00D62F94">
        <w:rPr>
          <w:lang w:val="ru-RU"/>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8F7426" w:rsidRPr="00D62F94" w:rsidRDefault="008F7426" w:rsidP="008F7426">
      <w:pPr>
        <w:pStyle w:val="a4"/>
        <w:numPr>
          <w:ilvl w:val="1"/>
          <w:numId w:val="23"/>
        </w:numPr>
        <w:tabs>
          <w:tab w:val="left" w:pos="1053"/>
        </w:tabs>
        <w:spacing w:after="0" w:line="360" w:lineRule="auto"/>
        <w:ind w:right="20" w:firstLine="700"/>
        <w:jc w:val="both"/>
        <w:rPr>
          <w:lang w:val="ru-RU"/>
        </w:rPr>
      </w:pPr>
      <w:r w:rsidRPr="00D62F94">
        <w:rPr>
          <w:lang w:val="ru-RU"/>
        </w:rPr>
        <w:t xml:space="preserve">размещение </w:t>
      </w:r>
      <w:proofErr w:type="gramStart"/>
      <w:r w:rsidRPr="00D62F94">
        <w:rPr>
          <w:lang w:val="ru-RU"/>
        </w:rPr>
        <w:t>указанных</w:t>
      </w:r>
      <w:proofErr w:type="gramEnd"/>
      <w:r w:rsidRPr="00D62F94">
        <w:rPr>
          <w:lang w:val="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F7426" w:rsidRPr="00D62F94" w:rsidRDefault="008F7426" w:rsidP="008F7426">
      <w:pPr>
        <w:pStyle w:val="a4"/>
        <w:numPr>
          <w:ilvl w:val="1"/>
          <w:numId w:val="23"/>
        </w:numPr>
        <w:tabs>
          <w:tab w:val="left" w:pos="1086"/>
        </w:tabs>
        <w:spacing w:after="0" w:line="360" w:lineRule="auto"/>
        <w:ind w:right="20" w:firstLine="700"/>
        <w:jc w:val="both"/>
        <w:rPr>
          <w:lang w:val="ru-RU"/>
        </w:rPr>
      </w:pPr>
      <w:r w:rsidRPr="00D62F94">
        <w:rPr>
          <w:lang w:val="ru-RU"/>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F7426" w:rsidRPr="00D62F94" w:rsidRDefault="008F7426" w:rsidP="008F7426">
      <w:pPr>
        <w:pStyle w:val="a4"/>
        <w:numPr>
          <w:ilvl w:val="1"/>
          <w:numId w:val="23"/>
        </w:numPr>
        <w:tabs>
          <w:tab w:val="left" w:pos="1053"/>
        </w:tabs>
        <w:spacing w:after="0" w:line="360" w:lineRule="auto"/>
        <w:ind w:right="20" w:firstLine="700"/>
        <w:jc w:val="both"/>
        <w:rPr>
          <w:lang w:val="ru-RU"/>
        </w:rPr>
      </w:pPr>
      <w:r w:rsidRPr="00D62F94">
        <w:rPr>
          <w:lang w:val="ru-RU"/>
        </w:rPr>
        <w:t xml:space="preserve">в срок, указанный в части 9 статьи 51.1. </w:t>
      </w:r>
      <w:proofErr w:type="gramStart"/>
      <w:r w:rsidRPr="00D62F94">
        <w:rPr>
          <w:lang w:val="ru-RU"/>
        </w:rPr>
        <w:t xml:space="preserve">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w:t>
      </w:r>
      <w:r w:rsidRPr="00D62F94">
        <w:rPr>
          <w:lang w:val="ru-RU"/>
        </w:rPr>
        <w:lastRenderedPageBreak/>
        <w:t>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F3861" w:rsidRPr="00D62F94" w:rsidRDefault="008F7426" w:rsidP="008F7426">
      <w:pPr>
        <w:pStyle w:val="a4"/>
        <w:tabs>
          <w:tab w:val="left" w:pos="1053"/>
        </w:tabs>
        <w:spacing w:after="0" w:line="360" w:lineRule="auto"/>
        <w:ind w:right="20" w:firstLine="709"/>
        <w:jc w:val="both"/>
        <w:rPr>
          <w:lang w:val="ru-RU"/>
        </w:rPr>
      </w:pPr>
      <w:r w:rsidRPr="00D62F94">
        <w:rPr>
          <w:lang w:val="ru-RU"/>
        </w:rPr>
        <w:t xml:space="preserve"> </w:t>
      </w:r>
      <w:r w:rsidR="00E40FFF" w:rsidRPr="00D62F94">
        <w:rPr>
          <w:lang w:val="ru-RU"/>
        </w:rPr>
        <w:t>2.1</w:t>
      </w:r>
      <w:r w:rsidR="00D65373" w:rsidRPr="00D62F94">
        <w:rPr>
          <w:lang w:val="ru-RU"/>
        </w:rPr>
        <w:t>2</w:t>
      </w:r>
      <w:r w:rsidR="00E40FFF" w:rsidRPr="00D62F94">
        <w:rPr>
          <w:lang w:val="ru-RU"/>
        </w:rPr>
        <w:t>.3. Граждане имеют право повторно обратиться в уполномоченный орган за получением муниципальной услуги</w:t>
      </w:r>
      <w:r w:rsidR="00B803EE" w:rsidRPr="00D62F94">
        <w:rPr>
          <w:lang w:val="ru-RU"/>
        </w:rPr>
        <w:t>.</w:t>
      </w:r>
    </w:p>
    <w:p w:rsidR="00DC5B30" w:rsidRPr="00D62F94" w:rsidRDefault="00DC5B30" w:rsidP="00094171">
      <w:pPr>
        <w:tabs>
          <w:tab w:val="left" w:pos="142"/>
        </w:tabs>
        <w:spacing w:line="360" w:lineRule="auto"/>
        <w:ind w:firstLine="709"/>
        <w:jc w:val="center"/>
        <w:rPr>
          <w:sz w:val="24"/>
          <w:szCs w:val="24"/>
        </w:rPr>
      </w:pPr>
    </w:p>
    <w:p w:rsidR="00F6362B" w:rsidRPr="00D62F94" w:rsidRDefault="008F3861" w:rsidP="00094171">
      <w:pPr>
        <w:tabs>
          <w:tab w:val="left" w:pos="142"/>
        </w:tabs>
        <w:spacing w:line="360" w:lineRule="auto"/>
        <w:ind w:firstLine="709"/>
        <w:jc w:val="center"/>
        <w:rPr>
          <w:sz w:val="24"/>
          <w:szCs w:val="24"/>
        </w:rPr>
      </w:pPr>
      <w:r w:rsidRPr="00D62F94">
        <w:rPr>
          <w:sz w:val="24"/>
          <w:szCs w:val="24"/>
        </w:rPr>
        <w:t>П</w:t>
      </w:r>
      <w:r w:rsidR="00F6362B" w:rsidRPr="00D62F94">
        <w:rPr>
          <w:sz w:val="24"/>
          <w:szCs w:val="24"/>
        </w:rPr>
        <w:t>еречень услуг, которые являются необходимыми и обязательными для предоставления муниципальной услуги.</w:t>
      </w:r>
    </w:p>
    <w:p w:rsidR="00621E7A" w:rsidRPr="00D62F94" w:rsidRDefault="00621E7A" w:rsidP="00094171">
      <w:pPr>
        <w:tabs>
          <w:tab w:val="left" w:pos="142"/>
        </w:tabs>
        <w:spacing w:line="360" w:lineRule="auto"/>
        <w:ind w:firstLine="709"/>
        <w:jc w:val="center"/>
        <w:rPr>
          <w:sz w:val="24"/>
          <w:szCs w:val="24"/>
        </w:rPr>
      </w:pPr>
    </w:p>
    <w:p w:rsidR="00F6362B" w:rsidRPr="00D62F94" w:rsidRDefault="00F6362B" w:rsidP="00094171">
      <w:pPr>
        <w:tabs>
          <w:tab w:val="left" w:pos="142"/>
        </w:tabs>
        <w:spacing w:line="360" w:lineRule="auto"/>
        <w:ind w:firstLine="709"/>
        <w:jc w:val="both"/>
        <w:rPr>
          <w:sz w:val="24"/>
          <w:szCs w:val="24"/>
        </w:rPr>
      </w:pPr>
      <w:r w:rsidRPr="00D62F94">
        <w:rPr>
          <w:sz w:val="24"/>
          <w:szCs w:val="24"/>
        </w:rPr>
        <w:t>2.1</w:t>
      </w:r>
      <w:r w:rsidR="00D65373" w:rsidRPr="00D62F94">
        <w:rPr>
          <w:sz w:val="24"/>
          <w:szCs w:val="24"/>
        </w:rPr>
        <w:t>3</w:t>
      </w:r>
      <w:r w:rsidRPr="00D62F94">
        <w:rPr>
          <w:sz w:val="24"/>
          <w:szCs w:val="24"/>
        </w:rPr>
        <w:t>. Услуги, которые являются необходимыми и обязательными для предоставления муниципальной услуги, отсутствуют.</w:t>
      </w:r>
    </w:p>
    <w:p w:rsidR="00F6362B" w:rsidRPr="00D62F94" w:rsidRDefault="00F6362B" w:rsidP="00094171">
      <w:pPr>
        <w:tabs>
          <w:tab w:val="left" w:pos="142"/>
        </w:tabs>
        <w:spacing w:line="360" w:lineRule="auto"/>
        <w:ind w:firstLine="709"/>
        <w:jc w:val="both"/>
        <w:rPr>
          <w:sz w:val="24"/>
          <w:szCs w:val="24"/>
        </w:rPr>
      </w:pPr>
    </w:p>
    <w:p w:rsidR="00F6362B" w:rsidRPr="00D62F94" w:rsidRDefault="00F6362B" w:rsidP="00094171">
      <w:pPr>
        <w:tabs>
          <w:tab w:val="left" w:pos="142"/>
        </w:tabs>
        <w:spacing w:line="360" w:lineRule="auto"/>
        <w:ind w:firstLine="709"/>
        <w:jc w:val="center"/>
        <w:rPr>
          <w:sz w:val="24"/>
          <w:szCs w:val="24"/>
        </w:rPr>
      </w:pPr>
      <w:r w:rsidRPr="00D62F94">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21E7A" w:rsidRPr="00D62F94" w:rsidRDefault="00621E7A" w:rsidP="00094171">
      <w:pPr>
        <w:tabs>
          <w:tab w:val="left" w:pos="142"/>
        </w:tabs>
        <w:spacing w:line="360" w:lineRule="auto"/>
        <w:ind w:firstLine="709"/>
        <w:jc w:val="center"/>
        <w:rPr>
          <w:sz w:val="24"/>
          <w:szCs w:val="24"/>
        </w:rPr>
      </w:pPr>
    </w:p>
    <w:p w:rsidR="00F6362B" w:rsidRPr="00D62F94" w:rsidRDefault="00F6362B" w:rsidP="00094171">
      <w:pPr>
        <w:tabs>
          <w:tab w:val="left" w:pos="142"/>
        </w:tabs>
        <w:spacing w:line="360" w:lineRule="auto"/>
        <w:ind w:firstLine="709"/>
        <w:jc w:val="both"/>
        <w:rPr>
          <w:sz w:val="24"/>
          <w:szCs w:val="24"/>
        </w:rPr>
      </w:pPr>
      <w:r w:rsidRPr="00D62F94">
        <w:rPr>
          <w:sz w:val="24"/>
          <w:szCs w:val="24"/>
        </w:rPr>
        <w:t>2.1</w:t>
      </w:r>
      <w:r w:rsidR="00D65373" w:rsidRPr="00D62F94">
        <w:rPr>
          <w:sz w:val="24"/>
          <w:szCs w:val="24"/>
        </w:rPr>
        <w:t>4</w:t>
      </w:r>
      <w:r w:rsidRPr="00D62F94">
        <w:rPr>
          <w:sz w:val="24"/>
          <w:szCs w:val="24"/>
        </w:rPr>
        <w:t xml:space="preserve">. </w:t>
      </w:r>
      <w:r w:rsidR="003D3B60" w:rsidRPr="00D62F94">
        <w:rPr>
          <w:sz w:val="24"/>
          <w:szCs w:val="24"/>
        </w:rPr>
        <w:t>Предоставление муниципальной услуги осуществляется бесплатно.</w:t>
      </w:r>
    </w:p>
    <w:p w:rsidR="00F6362B" w:rsidRPr="00D62F94" w:rsidRDefault="00F6362B" w:rsidP="00094171">
      <w:pPr>
        <w:tabs>
          <w:tab w:val="left" w:pos="142"/>
        </w:tabs>
        <w:spacing w:line="360" w:lineRule="auto"/>
        <w:ind w:firstLine="709"/>
        <w:jc w:val="both"/>
        <w:rPr>
          <w:sz w:val="24"/>
          <w:szCs w:val="24"/>
        </w:rPr>
      </w:pPr>
    </w:p>
    <w:p w:rsidR="00F6362B" w:rsidRPr="00D62F94" w:rsidRDefault="00F6362B" w:rsidP="00094171">
      <w:pPr>
        <w:tabs>
          <w:tab w:val="left" w:pos="142"/>
        </w:tabs>
        <w:spacing w:line="360" w:lineRule="auto"/>
        <w:ind w:firstLine="709"/>
        <w:jc w:val="center"/>
        <w:rPr>
          <w:sz w:val="24"/>
          <w:szCs w:val="24"/>
        </w:rPr>
      </w:pPr>
      <w:r w:rsidRPr="00D62F94">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6362B" w:rsidRPr="00D62F94" w:rsidRDefault="00F6362B" w:rsidP="00094171">
      <w:pPr>
        <w:tabs>
          <w:tab w:val="left" w:pos="142"/>
        </w:tabs>
        <w:spacing w:line="360" w:lineRule="auto"/>
        <w:ind w:firstLine="709"/>
        <w:jc w:val="both"/>
        <w:rPr>
          <w:sz w:val="24"/>
          <w:szCs w:val="24"/>
        </w:rPr>
      </w:pPr>
    </w:p>
    <w:p w:rsidR="00F6362B" w:rsidRPr="00D62F94" w:rsidRDefault="00F6362B" w:rsidP="00094171">
      <w:pPr>
        <w:tabs>
          <w:tab w:val="left" w:pos="142"/>
        </w:tabs>
        <w:spacing w:line="360" w:lineRule="auto"/>
        <w:ind w:firstLine="709"/>
        <w:jc w:val="both"/>
        <w:rPr>
          <w:sz w:val="24"/>
          <w:szCs w:val="24"/>
        </w:rPr>
      </w:pPr>
      <w:r w:rsidRPr="00D62F94">
        <w:rPr>
          <w:sz w:val="24"/>
          <w:szCs w:val="24"/>
        </w:rPr>
        <w:t>2.1</w:t>
      </w:r>
      <w:r w:rsidR="00D65373" w:rsidRPr="00D62F94">
        <w:rPr>
          <w:sz w:val="24"/>
          <w:szCs w:val="24"/>
        </w:rPr>
        <w:t>5</w:t>
      </w:r>
      <w:r w:rsidRPr="00D62F94">
        <w:rPr>
          <w:sz w:val="24"/>
          <w:szCs w:val="24"/>
        </w:rPr>
        <w:t>. Плата за предоставление услуг, которые являются необходимыми и обязательными для предоставления муниципальной услуги не взимается.</w:t>
      </w:r>
    </w:p>
    <w:p w:rsidR="00F6362B" w:rsidRPr="00D62F94" w:rsidRDefault="00F6362B" w:rsidP="00094171">
      <w:pPr>
        <w:tabs>
          <w:tab w:val="left" w:pos="142"/>
        </w:tabs>
        <w:spacing w:line="360" w:lineRule="auto"/>
        <w:ind w:firstLine="709"/>
        <w:jc w:val="center"/>
        <w:rPr>
          <w:sz w:val="24"/>
          <w:szCs w:val="24"/>
        </w:rPr>
      </w:pPr>
    </w:p>
    <w:p w:rsidR="00621E7A" w:rsidRPr="00D62F94" w:rsidRDefault="00F6362B" w:rsidP="00094171">
      <w:pPr>
        <w:tabs>
          <w:tab w:val="left" w:pos="142"/>
        </w:tabs>
        <w:spacing w:line="360" w:lineRule="auto"/>
        <w:ind w:firstLine="709"/>
        <w:jc w:val="center"/>
        <w:rPr>
          <w:sz w:val="24"/>
          <w:szCs w:val="24"/>
        </w:rPr>
      </w:pPr>
      <w:r w:rsidRPr="00D62F94">
        <w:rPr>
          <w:sz w:val="24"/>
          <w:szCs w:val="24"/>
        </w:rPr>
        <w:t>Максим</w:t>
      </w:r>
      <w:r w:rsidR="00621E7A" w:rsidRPr="00D62F94">
        <w:rPr>
          <w:sz w:val="24"/>
          <w:szCs w:val="24"/>
        </w:rPr>
        <w:t>альный срок ожидания в очереди.</w:t>
      </w:r>
    </w:p>
    <w:p w:rsidR="00621E7A" w:rsidRPr="00D62F94" w:rsidRDefault="00621E7A" w:rsidP="00094171">
      <w:pPr>
        <w:tabs>
          <w:tab w:val="left" w:pos="142"/>
        </w:tabs>
        <w:spacing w:line="360" w:lineRule="auto"/>
        <w:ind w:firstLine="709"/>
        <w:jc w:val="center"/>
        <w:rPr>
          <w:sz w:val="24"/>
          <w:szCs w:val="24"/>
        </w:rPr>
      </w:pPr>
    </w:p>
    <w:p w:rsidR="00F6362B" w:rsidRPr="00D62F94" w:rsidRDefault="00F6362B" w:rsidP="00094171">
      <w:pPr>
        <w:tabs>
          <w:tab w:val="left" w:pos="142"/>
        </w:tabs>
        <w:spacing w:line="360" w:lineRule="auto"/>
        <w:ind w:firstLine="709"/>
        <w:jc w:val="both"/>
        <w:rPr>
          <w:sz w:val="24"/>
          <w:szCs w:val="24"/>
        </w:rPr>
      </w:pPr>
      <w:r w:rsidRPr="00D62F94">
        <w:rPr>
          <w:sz w:val="24"/>
          <w:szCs w:val="24"/>
        </w:rPr>
        <w:t>2.1</w:t>
      </w:r>
      <w:r w:rsidR="00D65373" w:rsidRPr="00D62F94">
        <w:rPr>
          <w:sz w:val="24"/>
          <w:szCs w:val="24"/>
        </w:rPr>
        <w:t>6</w:t>
      </w:r>
      <w:r w:rsidRPr="00D62F94">
        <w:rPr>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6362B" w:rsidRPr="00D62F94" w:rsidRDefault="00F6362B" w:rsidP="00094171">
      <w:pPr>
        <w:tabs>
          <w:tab w:val="left" w:pos="142"/>
        </w:tabs>
        <w:spacing w:line="360" w:lineRule="auto"/>
        <w:ind w:firstLine="709"/>
        <w:jc w:val="center"/>
        <w:rPr>
          <w:sz w:val="24"/>
          <w:szCs w:val="24"/>
        </w:rPr>
      </w:pPr>
    </w:p>
    <w:p w:rsidR="00F6362B" w:rsidRPr="00D62F94" w:rsidRDefault="00F6362B" w:rsidP="00094171">
      <w:pPr>
        <w:tabs>
          <w:tab w:val="left" w:pos="142"/>
        </w:tabs>
        <w:spacing w:line="360" w:lineRule="auto"/>
        <w:ind w:firstLine="709"/>
        <w:jc w:val="center"/>
        <w:rPr>
          <w:sz w:val="24"/>
          <w:szCs w:val="24"/>
        </w:rPr>
      </w:pPr>
      <w:r w:rsidRPr="00D62F94">
        <w:rPr>
          <w:sz w:val="24"/>
          <w:szCs w:val="24"/>
        </w:rPr>
        <w:t>Срок и порядок регистрации запроса заявител</w:t>
      </w:r>
      <w:proofErr w:type="gramStart"/>
      <w:r w:rsidRPr="00D62F94">
        <w:rPr>
          <w:sz w:val="24"/>
          <w:szCs w:val="24"/>
        </w:rPr>
        <w:t>я</w:t>
      </w:r>
      <w:r w:rsidR="006B1E27" w:rsidRPr="00D62F94">
        <w:rPr>
          <w:sz w:val="24"/>
          <w:szCs w:val="24"/>
        </w:rPr>
        <w:t>(</w:t>
      </w:r>
      <w:proofErr w:type="gramEnd"/>
      <w:r w:rsidR="006B1E27" w:rsidRPr="00D62F94">
        <w:rPr>
          <w:sz w:val="24"/>
          <w:szCs w:val="24"/>
        </w:rPr>
        <w:t>застройщика)</w:t>
      </w:r>
      <w:r w:rsidRPr="00D62F94">
        <w:rPr>
          <w:sz w:val="24"/>
          <w:szCs w:val="24"/>
        </w:rPr>
        <w:t>.</w:t>
      </w:r>
    </w:p>
    <w:p w:rsidR="00621E7A" w:rsidRPr="00D62F94" w:rsidRDefault="00621E7A" w:rsidP="00094171">
      <w:pPr>
        <w:tabs>
          <w:tab w:val="left" w:pos="142"/>
        </w:tabs>
        <w:spacing w:line="360" w:lineRule="auto"/>
        <w:ind w:firstLine="709"/>
        <w:jc w:val="center"/>
        <w:rPr>
          <w:sz w:val="24"/>
          <w:szCs w:val="24"/>
        </w:rPr>
      </w:pPr>
    </w:p>
    <w:p w:rsidR="00F6362B" w:rsidRPr="00D62F94" w:rsidRDefault="00F6362B" w:rsidP="00094171">
      <w:pPr>
        <w:tabs>
          <w:tab w:val="left" w:pos="142"/>
        </w:tabs>
        <w:spacing w:line="360" w:lineRule="auto"/>
        <w:ind w:firstLine="709"/>
        <w:jc w:val="both"/>
        <w:rPr>
          <w:sz w:val="24"/>
          <w:szCs w:val="24"/>
        </w:rPr>
      </w:pPr>
      <w:r w:rsidRPr="00D62F94">
        <w:rPr>
          <w:sz w:val="24"/>
          <w:szCs w:val="24"/>
        </w:rPr>
        <w:t>2.1</w:t>
      </w:r>
      <w:r w:rsidR="00D65373" w:rsidRPr="00D62F94">
        <w:rPr>
          <w:sz w:val="24"/>
          <w:szCs w:val="24"/>
        </w:rPr>
        <w:t>7</w:t>
      </w:r>
      <w:r w:rsidRPr="00D62F94">
        <w:rPr>
          <w:sz w:val="24"/>
          <w:szCs w:val="24"/>
        </w:rPr>
        <w:t>. Регистрация запроса (заявления) о предоставлении муниципальной услуги, поступившего в письменной форме на личном приеме заявител</w:t>
      </w:r>
      <w:proofErr w:type="gramStart"/>
      <w:r w:rsidRPr="00D62F94">
        <w:rPr>
          <w:sz w:val="24"/>
          <w:szCs w:val="24"/>
        </w:rPr>
        <w:t>я</w:t>
      </w:r>
      <w:r w:rsidR="006B1E27" w:rsidRPr="00D62F94">
        <w:rPr>
          <w:sz w:val="24"/>
          <w:szCs w:val="24"/>
        </w:rPr>
        <w:t>(</w:t>
      </w:r>
      <w:proofErr w:type="gramEnd"/>
      <w:r w:rsidR="006B1E27" w:rsidRPr="00D62F94">
        <w:rPr>
          <w:sz w:val="24"/>
          <w:szCs w:val="24"/>
        </w:rPr>
        <w:t>застройщика)</w:t>
      </w:r>
      <w:r w:rsidRPr="00D62F94">
        <w:rPr>
          <w:sz w:val="24"/>
          <w:szCs w:val="24"/>
        </w:rPr>
        <w:t xml:space="preserve"> или по </w:t>
      </w:r>
      <w:r w:rsidRPr="00D62F94">
        <w:rPr>
          <w:sz w:val="24"/>
          <w:szCs w:val="24"/>
        </w:rPr>
        <w:lastRenderedPageBreak/>
        <w:t>почте, в электронной форме осуществляется в день его поступления в уполномоченный орган.</w:t>
      </w:r>
    </w:p>
    <w:p w:rsidR="00F6362B" w:rsidRPr="00D62F94" w:rsidRDefault="00F6362B" w:rsidP="00094171">
      <w:pPr>
        <w:tabs>
          <w:tab w:val="left" w:pos="142"/>
        </w:tabs>
        <w:spacing w:line="360" w:lineRule="auto"/>
        <w:ind w:firstLine="709"/>
        <w:jc w:val="both"/>
        <w:rPr>
          <w:sz w:val="24"/>
          <w:szCs w:val="24"/>
        </w:rPr>
      </w:pPr>
      <w:r w:rsidRPr="00D62F94">
        <w:rPr>
          <w:sz w:val="24"/>
          <w:szCs w:val="24"/>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6362B" w:rsidRPr="00D62F94" w:rsidRDefault="00F6362B" w:rsidP="00094171">
      <w:pPr>
        <w:tabs>
          <w:tab w:val="left" w:pos="142"/>
        </w:tabs>
        <w:spacing w:line="360" w:lineRule="auto"/>
        <w:ind w:firstLine="709"/>
        <w:jc w:val="both"/>
        <w:rPr>
          <w:sz w:val="24"/>
          <w:szCs w:val="24"/>
        </w:rPr>
      </w:pPr>
    </w:p>
    <w:p w:rsidR="00F6362B" w:rsidRPr="00D62F94" w:rsidRDefault="00F6362B" w:rsidP="00094171">
      <w:pPr>
        <w:tabs>
          <w:tab w:val="left" w:pos="142"/>
        </w:tabs>
        <w:spacing w:line="360" w:lineRule="auto"/>
        <w:ind w:firstLine="709"/>
        <w:jc w:val="center"/>
        <w:rPr>
          <w:sz w:val="24"/>
          <w:szCs w:val="24"/>
        </w:rPr>
      </w:pPr>
      <w:r w:rsidRPr="00D62F94">
        <w:rPr>
          <w:sz w:val="24"/>
          <w:szCs w:val="24"/>
        </w:rPr>
        <w:t>Требования к помещениям, в которых предоставляется муниципальная услуга.</w:t>
      </w:r>
    </w:p>
    <w:p w:rsidR="00621E7A" w:rsidRPr="00D62F94" w:rsidRDefault="00621E7A" w:rsidP="00094171">
      <w:pPr>
        <w:tabs>
          <w:tab w:val="left" w:pos="142"/>
        </w:tabs>
        <w:spacing w:line="360" w:lineRule="auto"/>
        <w:ind w:firstLine="709"/>
        <w:jc w:val="center"/>
        <w:rPr>
          <w:sz w:val="24"/>
          <w:szCs w:val="24"/>
        </w:rPr>
      </w:pPr>
    </w:p>
    <w:p w:rsidR="00F6362B" w:rsidRPr="00D62F94" w:rsidRDefault="00F6362B" w:rsidP="00094171">
      <w:pPr>
        <w:tabs>
          <w:tab w:val="left" w:pos="142"/>
        </w:tabs>
        <w:spacing w:line="360" w:lineRule="auto"/>
        <w:ind w:firstLine="709"/>
        <w:jc w:val="both"/>
        <w:rPr>
          <w:sz w:val="24"/>
          <w:szCs w:val="24"/>
        </w:rPr>
      </w:pPr>
      <w:r w:rsidRPr="00D62F94">
        <w:rPr>
          <w:sz w:val="24"/>
          <w:szCs w:val="24"/>
        </w:rPr>
        <w:t>2.1</w:t>
      </w:r>
      <w:r w:rsidR="00D65373" w:rsidRPr="00D62F94">
        <w:rPr>
          <w:sz w:val="24"/>
          <w:szCs w:val="24"/>
        </w:rPr>
        <w:t>8</w:t>
      </w:r>
      <w:r w:rsidRPr="00D62F94">
        <w:rPr>
          <w:sz w:val="24"/>
          <w:szCs w:val="24"/>
        </w:rPr>
        <w:t>.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F6362B" w:rsidRPr="00D62F94" w:rsidRDefault="00F6362B" w:rsidP="00094171">
      <w:pPr>
        <w:tabs>
          <w:tab w:val="left" w:pos="142"/>
        </w:tabs>
        <w:spacing w:line="360" w:lineRule="auto"/>
        <w:ind w:firstLine="709"/>
        <w:jc w:val="both"/>
        <w:rPr>
          <w:sz w:val="24"/>
          <w:szCs w:val="24"/>
        </w:rPr>
      </w:pPr>
    </w:p>
    <w:p w:rsidR="00BF6D5D" w:rsidRPr="00D62F94" w:rsidRDefault="00BF6D5D" w:rsidP="00094171">
      <w:pPr>
        <w:tabs>
          <w:tab w:val="left" w:pos="142"/>
        </w:tabs>
        <w:spacing w:line="360" w:lineRule="auto"/>
        <w:ind w:firstLine="709"/>
        <w:jc w:val="both"/>
        <w:rPr>
          <w:sz w:val="24"/>
          <w:szCs w:val="24"/>
        </w:rPr>
      </w:pPr>
    </w:p>
    <w:p w:rsidR="00F6362B" w:rsidRPr="00D62F94" w:rsidRDefault="00F6362B" w:rsidP="00094171">
      <w:pPr>
        <w:tabs>
          <w:tab w:val="left" w:pos="142"/>
        </w:tabs>
        <w:spacing w:line="360" w:lineRule="auto"/>
        <w:ind w:firstLine="709"/>
        <w:jc w:val="center"/>
        <w:rPr>
          <w:sz w:val="24"/>
          <w:szCs w:val="24"/>
        </w:rPr>
      </w:pPr>
      <w:r w:rsidRPr="00D62F94">
        <w:rPr>
          <w:sz w:val="24"/>
          <w:szCs w:val="24"/>
        </w:rPr>
        <w:t>Показатели доступности и качества муниципальной услуги.</w:t>
      </w:r>
    </w:p>
    <w:p w:rsidR="00621E7A" w:rsidRPr="00D62F94" w:rsidRDefault="00621E7A" w:rsidP="00094171">
      <w:pPr>
        <w:tabs>
          <w:tab w:val="left" w:pos="142"/>
        </w:tabs>
        <w:spacing w:line="360" w:lineRule="auto"/>
        <w:ind w:firstLine="709"/>
        <w:jc w:val="center"/>
        <w:rPr>
          <w:sz w:val="24"/>
          <w:szCs w:val="24"/>
        </w:rPr>
      </w:pPr>
    </w:p>
    <w:p w:rsidR="00F6362B" w:rsidRPr="00D62F94" w:rsidRDefault="00F6362B" w:rsidP="00094171">
      <w:pPr>
        <w:tabs>
          <w:tab w:val="left" w:pos="142"/>
        </w:tabs>
        <w:spacing w:line="360" w:lineRule="auto"/>
        <w:ind w:firstLine="709"/>
        <w:jc w:val="both"/>
        <w:rPr>
          <w:sz w:val="24"/>
          <w:szCs w:val="24"/>
        </w:rPr>
      </w:pPr>
      <w:r w:rsidRPr="00D62F94">
        <w:rPr>
          <w:sz w:val="24"/>
          <w:szCs w:val="24"/>
        </w:rPr>
        <w:t>2.</w:t>
      </w:r>
      <w:r w:rsidR="001727A0" w:rsidRPr="00D62F94">
        <w:rPr>
          <w:sz w:val="24"/>
          <w:szCs w:val="24"/>
        </w:rPr>
        <w:t>1</w:t>
      </w:r>
      <w:r w:rsidR="00D65373" w:rsidRPr="00D62F94">
        <w:rPr>
          <w:sz w:val="24"/>
          <w:szCs w:val="24"/>
        </w:rPr>
        <w:t>9</w:t>
      </w:r>
      <w:r w:rsidRPr="00D62F94">
        <w:rPr>
          <w:sz w:val="24"/>
          <w:szCs w:val="24"/>
        </w:rPr>
        <w:t>. Показателями доступности и качества предоставления муниципальной услуги являются:</w:t>
      </w:r>
    </w:p>
    <w:p w:rsidR="00F6362B" w:rsidRPr="00D62F94" w:rsidRDefault="00F6362B" w:rsidP="00094171">
      <w:pPr>
        <w:tabs>
          <w:tab w:val="left" w:pos="142"/>
        </w:tabs>
        <w:spacing w:line="360" w:lineRule="auto"/>
        <w:ind w:firstLine="709"/>
        <w:jc w:val="both"/>
        <w:rPr>
          <w:sz w:val="24"/>
          <w:szCs w:val="24"/>
        </w:rPr>
      </w:pPr>
      <w:r w:rsidRPr="00D62F94">
        <w:rPr>
          <w:sz w:val="24"/>
          <w:szCs w:val="24"/>
        </w:rPr>
        <w:t>- количество взаимодействий заявител</w:t>
      </w:r>
      <w:proofErr w:type="gramStart"/>
      <w:r w:rsidRPr="00D62F94">
        <w:rPr>
          <w:sz w:val="24"/>
          <w:szCs w:val="24"/>
        </w:rPr>
        <w:t>я</w:t>
      </w:r>
      <w:r w:rsidR="006B1E27" w:rsidRPr="00D62F94">
        <w:rPr>
          <w:sz w:val="24"/>
          <w:szCs w:val="24"/>
        </w:rPr>
        <w:t>(</w:t>
      </w:r>
      <w:proofErr w:type="gramEnd"/>
      <w:r w:rsidR="006B1E27" w:rsidRPr="00D62F94">
        <w:rPr>
          <w:sz w:val="24"/>
          <w:szCs w:val="24"/>
        </w:rPr>
        <w:t>застройщика)</w:t>
      </w:r>
      <w:r w:rsidRPr="00D62F94">
        <w:rPr>
          <w:sz w:val="24"/>
          <w:szCs w:val="24"/>
        </w:rPr>
        <w:t xml:space="preserve"> с должностными лицами уполномоченного органа при предоставлении муниципальной услуги и их продолжительность;</w:t>
      </w:r>
    </w:p>
    <w:p w:rsidR="00F6362B" w:rsidRPr="00D62F94" w:rsidRDefault="00F6362B" w:rsidP="00094171">
      <w:pPr>
        <w:tabs>
          <w:tab w:val="left" w:pos="142"/>
        </w:tabs>
        <w:spacing w:line="360" w:lineRule="auto"/>
        <w:ind w:firstLine="709"/>
        <w:jc w:val="both"/>
        <w:rPr>
          <w:sz w:val="24"/>
          <w:szCs w:val="24"/>
        </w:rPr>
      </w:pPr>
      <w:r w:rsidRPr="00D62F94">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6362B" w:rsidRPr="00D62F94" w:rsidRDefault="00F6362B" w:rsidP="00094171">
      <w:pPr>
        <w:tabs>
          <w:tab w:val="left" w:pos="142"/>
        </w:tabs>
        <w:spacing w:line="360" w:lineRule="auto"/>
        <w:ind w:firstLine="709"/>
        <w:jc w:val="both"/>
        <w:rPr>
          <w:sz w:val="24"/>
          <w:szCs w:val="24"/>
        </w:rPr>
      </w:pPr>
      <w:r w:rsidRPr="00D62F94">
        <w:rPr>
          <w:sz w:val="24"/>
          <w:szCs w:val="24"/>
        </w:rPr>
        <w:t>- доля жалоб заявителе</w:t>
      </w:r>
      <w:proofErr w:type="gramStart"/>
      <w:r w:rsidRPr="00D62F94">
        <w:rPr>
          <w:sz w:val="24"/>
          <w:szCs w:val="24"/>
        </w:rPr>
        <w:t>й</w:t>
      </w:r>
      <w:r w:rsidR="006B1E27" w:rsidRPr="00D62F94">
        <w:rPr>
          <w:sz w:val="24"/>
          <w:szCs w:val="24"/>
        </w:rPr>
        <w:t>(</w:t>
      </w:r>
      <w:proofErr w:type="gramEnd"/>
      <w:r w:rsidR="006B1E27" w:rsidRPr="00D62F94">
        <w:rPr>
          <w:sz w:val="24"/>
          <w:szCs w:val="24"/>
        </w:rPr>
        <w:t>застройщиков)</w:t>
      </w:r>
      <w:r w:rsidRPr="00D62F94">
        <w:rPr>
          <w:sz w:val="24"/>
          <w:szCs w:val="24"/>
        </w:rPr>
        <w:t xml:space="preserve">, поступивших в порядке досудебного обжалования решений, принимаемых в ходе предоставления муниципальной услуги, и </w:t>
      </w:r>
      <w:r w:rsidRPr="00D62F94">
        <w:rPr>
          <w:sz w:val="24"/>
          <w:szCs w:val="24"/>
        </w:rPr>
        <w:lastRenderedPageBreak/>
        <w:t>действий (бездействия) должностных лиц уполномоченного органа, в общем количестве обращений по вопросам предоставления муниципальной услуги;</w:t>
      </w:r>
    </w:p>
    <w:p w:rsidR="00F6362B" w:rsidRPr="00D62F94" w:rsidRDefault="00F6362B" w:rsidP="00094171">
      <w:pPr>
        <w:tabs>
          <w:tab w:val="left" w:pos="142"/>
        </w:tabs>
        <w:spacing w:line="360" w:lineRule="auto"/>
        <w:ind w:firstLine="709"/>
        <w:jc w:val="both"/>
        <w:rPr>
          <w:sz w:val="24"/>
          <w:szCs w:val="24"/>
        </w:rPr>
      </w:pPr>
      <w:r w:rsidRPr="00D62F94">
        <w:rPr>
          <w:sz w:val="24"/>
          <w:szCs w:val="24"/>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6362B" w:rsidRPr="00D62F94" w:rsidRDefault="00F6362B" w:rsidP="00094171">
      <w:pPr>
        <w:tabs>
          <w:tab w:val="left" w:pos="142"/>
        </w:tabs>
        <w:spacing w:line="360" w:lineRule="auto"/>
        <w:ind w:firstLine="709"/>
        <w:jc w:val="both"/>
        <w:rPr>
          <w:sz w:val="24"/>
          <w:szCs w:val="24"/>
        </w:rPr>
      </w:pPr>
      <w:r w:rsidRPr="00D62F94">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65C3F" w:rsidRPr="00D62F94" w:rsidRDefault="00765C3F" w:rsidP="00094171">
      <w:pPr>
        <w:tabs>
          <w:tab w:val="left" w:pos="142"/>
        </w:tabs>
        <w:spacing w:line="360" w:lineRule="auto"/>
        <w:ind w:firstLine="709"/>
        <w:jc w:val="center"/>
        <w:rPr>
          <w:sz w:val="24"/>
          <w:szCs w:val="24"/>
        </w:rPr>
      </w:pPr>
    </w:p>
    <w:p w:rsidR="0071596E" w:rsidRPr="00D62F94" w:rsidRDefault="0071596E" w:rsidP="00094171">
      <w:pPr>
        <w:tabs>
          <w:tab w:val="left" w:pos="142"/>
        </w:tabs>
        <w:spacing w:line="360" w:lineRule="auto"/>
        <w:ind w:firstLine="709"/>
        <w:jc w:val="center"/>
        <w:rPr>
          <w:sz w:val="24"/>
          <w:szCs w:val="24"/>
        </w:rPr>
      </w:pPr>
      <w:r w:rsidRPr="00D62F94">
        <w:rPr>
          <w:sz w:val="24"/>
          <w:szCs w:val="24"/>
        </w:rPr>
        <w:t>Иные требования, необходимые для предоставления муниципальной услуги</w:t>
      </w:r>
    </w:p>
    <w:p w:rsidR="00621E7A" w:rsidRPr="00D62F94" w:rsidRDefault="00621E7A" w:rsidP="00094171">
      <w:pPr>
        <w:tabs>
          <w:tab w:val="left" w:pos="142"/>
        </w:tabs>
        <w:spacing w:line="360" w:lineRule="auto"/>
        <w:ind w:firstLine="709"/>
        <w:jc w:val="center"/>
        <w:rPr>
          <w:sz w:val="24"/>
          <w:szCs w:val="24"/>
        </w:rPr>
      </w:pPr>
    </w:p>
    <w:p w:rsidR="0071596E" w:rsidRPr="00D62F94" w:rsidRDefault="0071596E" w:rsidP="00094171">
      <w:pPr>
        <w:tabs>
          <w:tab w:val="left" w:pos="142"/>
        </w:tabs>
        <w:spacing w:line="360" w:lineRule="auto"/>
        <w:ind w:firstLine="709"/>
        <w:jc w:val="both"/>
        <w:rPr>
          <w:sz w:val="24"/>
          <w:szCs w:val="24"/>
        </w:rPr>
      </w:pPr>
      <w:r w:rsidRPr="00D62F94">
        <w:rPr>
          <w:sz w:val="24"/>
          <w:szCs w:val="24"/>
        </w:rPr>
        <w:t>2.</w:t>
      </w:r>
      <w:r w:rsidR="00D65373" w:rsidRPr="00D62F94">
        <w:rPr>
          <w:sz w:val="24"/>
          <w:szCs w:val="24"/>
        </w:rPr>
        <w:t>20</w:t>
      </w:r>
      <w:r w:rsidRPr="00D62F94">
        <w:rPr>
          <w:sz w:val="24"/>
          <w:szCs w:val="24"/>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71596E" w:rsidRPr="00D62F94" w:rsidRDefault="0071596E" w:rsidP="00094171">
      <w:pPr>
        <w:tabs>
          <w:tab w:val="left" w:pos="142"/>
        </w:tabs>
        <w:spacing w:line="360" w:lineRule="auto"/>
        <w:ind w:firstLine="709"/>
        <w:jc w:val="both"/>
        <w:rPr>
          <w:sz w:val="24"/>
          <w:szCs w:val="24"/>
        </w:rPr>
      </w:pPr>
      <w:r w:rsidRPr="00D62F94">
        <w:rPr>
          <w:sz w:val="24"/>
          <w:szCs w:val="24"/>
        </w:rPr>
        <w:t>2.</w:t>
      </w:r>
      <w:r w:rsidR="00D65373" w:rsidRPr="00D62F94">
        <w:rPr>
          <w:sz w:val="24"/>
          <w:szCs w:val="24"/>
        </w:rPr>
        <w:t>21</w:t>
      </w:r>
      <w:r w:rsidRPr="00D62F94">
        <w:rPr>
          <w:sz w:val="24"/>
          <w:szCs w:val="24"/>
        </w:rPr>
        <w:t>. Запросы (заявления) и документы, предусмотренные соответственно пункт</w:t>
      </w:r>
      <w:r w:rsidR="008F3861" w:rsidRPr="00D62F94">
        <w:rPr>
          <w:sz w:val="24"/>
          <w:szCs w:val="24"/>
        </w:rPr>
        <w:t>ом</w:t>
      </w:r>
      <w:r w:rsidRPr="00D62F94">
        <w:rPr>
          <w:sz w:val="24"/>
          <w:szCs w:val="24"/>
        </w:rPr>
        <w:t xml:space="preserve"> 2.6 настоящего Административного регламента, могут быть поданы заявителе</w:t>
      </w:r>
      <w:proofErr w:type="gramStart"/>
      <w:r w:rsidRPr="00D62F94">
        <w:rPr>
          <w:sz w:val="24"/>
          <w:szCs w:val="24"/>
        </w:rPr>
        <w:t>м</w:t>
      </w:r>
      <w:r w:rsidR="006B1E27" w:rsidRPr="00D62F94">
        <w:rPr>
          <w:sz w:val="24"/>
          <w:szCs w:val="24"/>
        </w:rPr>
        <w:t>(</w:t>
      </w:r>
      <w:proofErr w:type="gramEnd"/>
      <w:r w:rsidR="006B1E27" w:rsidRPr="00D62F94">
        <w:rPr>
          <w:sz w:val="24"/>
          <w:szCs w:val="24"/>
        </w:rPr>
        <w:t>застройщиком)</w:t>
      </w:r>
      <w:r w:rsidRPr="00D62F94">
        <w:rPr>
          <w:sz w:val="24"/>
          <w:szCs w:val="24"/>
        </w:rPr>
        <w:t xml:space="preserve">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
    <w:p w:rsidR="0071596E" w:rsidRPr="00D62F94" w:rsidRDefault="0071596E" w:rsidP="00094171">
      <w:pPr>
        <w:tabs>
          <w:tab w:val="left" w:pos="142"/>
        </w:tabs>
        <w:spacing w:line="360" w:lineRule="auto"/>
        <w:ind w:firstLine="709"/>
        <w:jc w:val="both"/>
        <w:rPr>
          <w:sz w:val="24"/>
          <w:szCs w:val="24"/>
        </w:rPr>
      </w:pPr>
      <w:r w:rsidRPr="00D62F94">
        <w:rPr>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w:t>
      </w:r>
      <w:proofErr w:type="gramStart"/>
      <w:r w:rsidRPr="00D62F94">
        <w:rPr>
          <w:sz w:val="24"/>
          <w:szCs w:val="24"/>
        </w:rPr>
        <w:t>я</w:t>
      </w:r>
      <w:r w:rsidR="006B1E27" w:rsidRPr="00D62F94">
        <w:rPr>
          <w:sz w:val="24"/>
          <w:szCs w:val="24"/>
        </w:rPr>
        <w:t>(</w:t>
      </w:r>
      <w:proofErr w:type="gramEnd"/>
      <w:r w:rsidR="006B1E27" w:rsidRPr="00D62F94">
        <w:rPr>
          <w:sz w:val="24"/>
          <w:szCs w:val="24"/>
        </w:rPr>
        <w:t>застройщика)</w:t>
      </w:r>
      <w:r w:rsidRPr="00D62F94">
        <w:rPr>
          <w:sz w:val="24"/>
          <w:szCs w:val="24"/>
        </w:rPr>
        <w:t>(представителя заявителя</w:t>
      </w:r>
      <w:r w:rsidR="009F5B87" w:rsidRPr="00D62F94">
        <w:rPr>
          <w:sz w:val="24"/>
          <w:szCs w:val="24"/>
        </w:rPr>
        <w:t>(застройщика)</w:t>
      </w:r>
      <w:r w:rsidRPr="00D62F94">
        <w:rPr>
          <w:sz w:val="24"/>
          <w:szCs w:val="24"/>
        </w:rPr>
        <w:t>) в любой многофункциональный центр на территории Самарской области независимо от места регистрации по месту жительства.</w:t>
      </w:r>
    </w:p>
    <w:p w:rsidR="0071596E" w:rsidRPr="00D62F94" w:rsidRDefault="0071596E" w:rsidP="00094171">
      <w:pPr>
        <w:tabs>
          <w:tab w:val="left" w:pos="142"/>
        </w:tabs>
        <w:spacing w:line="360" w:lineRule="auto"/>
        <w:ind w:firstLine="709"/>
        <w:jc w:val="both"/>
        <w:rPr>
          <w:sz w:val="24"/>
          <w:szCs w:val="24"/>
        </w:rPr>
      </w:pPr>
      <w:r w:rsidRPr="00D62F94">
        <w:rPr>
          <w:sz w:val="24"/>
          <w:szCs w:val="24"/>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1596E" w:rsidRPr="00D62F94" w:rsidRDefault="0071596E" w:rsidP="00094171">
      <w:pPr>
        <w:tabs>
          <w:tab w:val="left" w:pos="142"/>
        </w:tabs>
        <w:spacing w:line="360" w:lineRule="auto"/>
        <w:ind w:firstLine="709"/>
        <w:jc w:val="both"/>
        <w:rPr>
          <w:sz w:val="24"/>
          <w:szCs w:val="24"/>
        </w:rPr>
      </w:pPr>
      <w:r w:rsidRPr="00D62F94">
        <w:rPr>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1596E" w:rsidRPr="00D62F94" w:rsidRDefault="0071596E" w:rsidP="00094171">
      <w:pPr>
        <w:tabs>
          <w:tab w:val="left" w:pos="142"/>
        </w:tabs>
        <w:spacing w:line="360" w:lineRule="auto"/>
        <w:ind w:firstLine="709"/>
        <w:jc w:val="both"/>
        <w:rPr>
          <w:sz w:val="24"/>
          <w:szCs w:val="24"/>
        </w:rPr>
      </w:pPr>
      <w:r w:rsidRPr="00D62F94">
        <w:rPr>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1596E" w:rsidRPr="00D62F94" w:rsidRDefault="0071596E" w:rsidP="00094171">
      <w:pPr>
        <w:tabs>
          <w:tab w:val="left" w:pos="142"/>
        </w:tabs>
        <w:spacing w:line="360" w:lineRule="auto"/>
        <w:ind w:firstLine="709"/>
        <w:jc w:val="both"/>
        <w:rPr>
          <w:sz w:val="24"/>
          <w:szCs w:val="24"/>
        </w:rPr>
      </w:pPr>
      <w:r w:rsidRPr="00D62F94">
        <w:rPr>
          <w:sz w:val="24"/>
          <w:szCs w:val="24"/>
        </w:rPr>
        <w:lastRenderedPageBreak/>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w:t>
      </w:r>
      <w:proofErr w:type="gramStart"/>
      <w:r w:rsidRPr="00D62F94">
        <w:rPr>
          <w:sz w:val="24"/>
          <w:szCs w:val="24"/>
        </w:rPr>
        <w:t>я</w:t>
      </w:r>
      <w:r w:rsidR="009F5B87" w:rsidRPr="00D62F94">
        <w:rPr>
          <w:sz w:val="24"/>
          <w:szCs w:val="24"/>
        </w:rPr>
        <w:t>(</w:t>
      </w:r>
      <w:proofErr w:type="gramEnd"/>
      <w:r w:rsidR="009F5B87" w:rsidRPr="00D62F94">
        <w:rPr>
          <w:sz w:val="24"/>
          <w:szCs w:val="24"/>
        </w:rPr>
        <w:t>застройщика)</w:t>
      </w:r>
      <w:r w:rsidRPr="00D62F94">
        <w:rPr>
          <w:sz w:val="24"/>
          <w:szCs w:val="24"/>
        </w:rPr>
        <w:t xml:space="preserve">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71596E" w:rsidRPr="00D62F94" w:rsidRDefault="0071596E" w:rsidP="00094171">
      <w:pPr>
        <w:tabs>
          <w:tab w:val="left" w:pos="142"/>
        </w:tabs>
        <w:spacing w:line="360" w:lineRule="auto"/>
        <w:ind w:firstLine="709"/>
        <w:jc w:val="both"/>
        <w:rPr>
          <w:sz w:val="24"/>
          <w:szCs w:val="24"/>
        </w:rPr>
      </w:pPr>
      <w:r w:rsidRPr="00D62F94">
        <w:rPr>
          <w:sz w:val="24"/>
          <w:szCs w:val="24"/>
        </w:rPr>
        <w:t>При получении муниципальной услуги по экстерриториальному принципу предоставляемые заявителе</w:t>
      </w:r>
      <w:proofErr w:type="gramStart"/>
      <w:r w:rsidRPr="00D62F94">
        <w:rPr>
          <w:sz w:val="24"/>
          <w:szCs w:val="24"/>
        </w:rPr>
        <w:t>м</w:t>
      </w:r>
      <w:r w:rsidR="009F5B87" w:rsidRPr="00D62F94">
        <w:rPr>
          <w:sz w:val="24"/>
          <w:szCs w:val="24"/>
        </w:rPr>
        <w:t>(</w:t>
      </w:r>
      <w:proofErr w:type="gramEnd"/>
      <w:r w:rsidR="009F5B87" w:rsidRPr="00D62F94">
        <w:rPr>
          <w:sz w:val="24"/>
          <w:szCs w:val="24"/>
        </w:rPr>
        <w:t>застройщиком)</w:t>
      </w:r>
      <w:r w:rsidRPr="00D62F94">
        <w:rPr>
          <w:sz w:val="24"/>
          <w:szCs w:val="24"/>
        </w:rPr>
        <w:t xml:space="preserve"> электронные документы и (или) заверенные уполномоченным должностным лицом МФЦ электронные образы предоставляемых заявителем</w:t>
      </w:r>
      <w:r w:rsidR="009F5B87" w:rsidRPr="00D62F94">
        <w:rPr>
          <w:sz w:val="24"/>
          <w:szCs w:val="24"/>
        </w:rPr>
        <w:t>(застройщиком)</w:t>
      </w:r>
      <w:r w:rsidRPr="00D62F94">
        <w:rPr>
          <w:sz w:val="24"/>
          <w:szCs w:val="24"/>
        </w:rPr>
        <w:t xml:space="preserve"> документов с письменного согласия заявителя</w:t>
      </w:r>
      <w:r w:rsidR="009F5B87" w:rsidRPr="00D62F94">
        <w:rPr>
          <w:sz w:val="24"/>
          <w:szCs w:val="24"/>
        </w:rPr>
        <w:t>(застройщика)</w:t>
      </w:r>
      <w:r w:rsidRPr="00D62F94">
        <w:rPr>
          <w:sz w:val="24"/>
          <w:szCs w:val="24"/>
        </w:rPr>
        <w:t xml:space="preserve"> (представителя заявителя</w:t>
      </w:r>
      <w:r w:rsidR="009F5B87" w:rsidRPr="00D62F94">
        <w:rPr>
          <w:sz w:val="24"/>
          <w:szCs w:val="24"/>
        </w:rPr>
        <w:t>(застройщика)</w:t>
      </w:r>
      <w:r w:rsidRPr="00D62F94">
        <w:rPr>
          <w:sz w:val="24"/>
          <w:szCs w:val="24"/>
        </w:rPr>
        <w:t>)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w:t>
      </w:r>
      <w:r w:rsidR="009F5B87" w:rsidRPr="00D62F94">
        <w:rPr>
          <w:sz w:val="24"/>
          <w:szCs w:val="24"/>
        </w:rPr>
        <w:t>(застройщиком)</w:t>
      </w:r>
      <w:r w:rsidRPr="00D62F94">
        <w:rPr>
          <w:sz w:val="24"/>
          <w:szCs w:val="24"/>
        </w:rPr>
        <w:t xml:space="preserve"> в </w:t>
      </w:r>
      <w:proofErr w:type="gramStart"/>
      <w:r w:rsidRPr="00D62F94">
        <w:rPr>
          <w:sz w:val="24"/>
          <w:szCs w:val="24"/>
        </w:rPr>
        <w:t>целях</w:t>
      </w:r>
      <w:proofErr w:type="gramEnd"/>
      <w:r w:rsidRPr="00D62F94">
        <w:rPr>
          <w:sz w:val="24"/>
          <w:szCs w:val="24"/>
        </w:rPr>
        <w:t xml:space="preserve"> предоставления ему муниципальной услуги по экстерриториальному принципу или в электронной форме (далее - единое региональное хранилище).</w:t>
      </w:r>
    </w:p>
    <w:p w:rsidR="0071596E" w:rsidRPr="00D62F94" w:rsidRDefault="0071596E" w:rsidP="00094171">
      <w:pPr>
        <w:tabs>
          <w:tab w:val="left" w:pos="142"/>
        </w:tabs>
        <w:spacing w:line="360" w:lineRule="auto"/>
        <w:ind w:firstLine="709"/>
        <w:jc w:val="both"/>
        <w:rPr>
          <w:sz w:val="24"/>
          <w:szCs w:val="24"/>
        </w:rPr>
      </w:pPr>
      <w:r w:rsidRPr="00D62F94">
        <w:rPr>
          <w:sz w:val="24"/>
          <w:szCs w:val="24"/>
        </w:rPr>
        <w:t>При получении муниципальной услуги по экстерриториальному принципу предоставляемые заявителе</w:t>
      </w:r>
      <w:proofErr w:type="gramStart"/>
      <w:r w:rsidRPr="00D62F94">
        <w:rPr>
          <w:sz w:val="24"/>
          <w:szCs w:val="24"/>
        </w:rPr>
        <w:t>м</w:t>
      </w:r>
      <w:r w:rsidR="009F5B87" w:rsidRPr="00D62F94">
        <w:rPr>
          <w:sz w:val="24"/>
          <w:szCs w:val="24"/>
        </w:rPr>
        <w:t>(</w:t>
      </w:r>
      <w:proofErr w:type="gramEnd"/>
      <w:r w:rsidR="009F5B87" w:rsidRPr="00D62F94">
        <w:rPr>
          <w:sz w:val="24"/>
          <w:szCs w:val="24"/>
        </w:rPr>
        <w:t>застройщиком)</w:t>
      </w:r>
      <w:r w:rsidRPr="00D62F94">
        <w:rPr>
          <w:sz w:val="24"/>
          <w:szCs w:val="24"/>
        </w:rPr>
        <w:t xml:space="preserve"> электронные документы и (или) заверенные уполномоченным должностным лицом МФЦ электронные образы предоставляемых заявителем</w:t>
      </w:r>
      <w:r w:rsidR="009F5B87" w:rsidRPr="00D62F94">
        <w:rPr>
          <w:sz w:val="24"/>
          <w:szCs w:val="24"/>
        </w:rPr>
        <w:t>(застройщиком)</w:t>
      </w:r>
      <w:r w:rsidRPr="00D62F94">
        <w:rPr>
          <w:sz w:val="24"/>
          <w:szCs w:val="24"/>
        </w:rPr>
        <w:t xml:space="preserve"> документов с письменного согласия заявителя</w:t>
      </w:r>
      <w:r w:rsidR="009F5B87" w:rsidRPr="00D62F94">
        <w:rPr>
          <w:sz w:val="24"/>
          <w:szCs w:val="24"/>
        </w:rPr>
        <w:t>(застройщика)</w:t>
      </w:r>
      <w:r w:rsidRPr="00D62F94">
        <w:rPr>
          <w:sz w:val="24"/>
          <w:szCs w:val="24"/>
        </w:rPr>
        <w:t xml:space="preserve"> (представителя заявителя</w:t>
      </w:r>
      <w:r w:rsidR="009F5B87" w:rsidRPr="00D62F94">
        <w:rPr>
          <w:sz w:val="24"/>
          <w:szCs w:val="24"/>
        </w:rPr>
        <w:t>(застройщика)</w:t>
      </w:r>
      <w:r w:rsidRPr="00D62F94">
        <w:rPr>
          <w:sz w:val="24"/>
          <w:szCs w:val="24"/>
        </w:rPr>
        <w:t>) размещаются в едином региональном хранилище.</w:t>
      </w:r>
    </w:p>
    <w:p w:rsidR="0071596E" w:rsidRPr="00D62F94" w:rsidRDefault="0071596E" w:rsidP="00094171">
      <w:pPr>
        <w:tabs>
          <w:tab w:val="left" w:pos="142"/>
        </w:tabs>
        <w:spacing w:line="360" w:lineRule="auto"/>
        <w:ind w:firstLine="709"/>
        <w:jc w:val="both"/>
        <w:rPr>
          <w:sz w:val="24"/>
          <w:szCs w:val="24"/>
        </w:rPr>
      </w:pPr>
      <w:r w:rsidRPr="00D62F94">
        <w:rPr>
          <w:sz w:val="24"/>
          <w:szCs w:val="24"/>
        </w:rPr>
        <w:t>Документы, необходимые для предоставления муниципальной услуги, указанные в пункте 2.6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1596E" w:rsidRPr="00D62F94" w:rsidRDefault="0071596E" w:rsidP="00094171">
      <w:pPr>
        <w:tabs>
          <w:tab w:val="left" w:pos="142"/>
        </w:tabs>
        <w:spacing w:line="360" w:lineRule="auto"/>
        <w:ind w:firstLine="709"/>
        <w:jc w:val="both"/>
        <w:rPr>
          <w:sz w:val="24"/>
          <w:szCs w:val="24"/>
        </w:rPr>
      </w:pPr>
      <w:r w:rsidRPr="00D62F94">
        <w:rPr>
          <w:sz w:val="24"/>
          <w:szCs w:val="24"/>
        </w:rPr>
        <w:t>В данном случае для получения результатов муниципальной услуги заявител</w:t>
      </w:r>
      <w:proofErr w:type="gramStart"/>
      <w:r w:rsidRPr="00D62F94">
        <w:rPr>
          <w:sz w:val="24"/>
          <w:szCs w:val="24"/>
        </w:rPr>
        <w:t>ь</w:t>
      </w:r>
      <w:r w:rsidR="009F5B87" w:rsidRPr="00D62F94">
        <w:rPr>
          <w:sz w:val="24"/>
          <w:szCs w:val="24"/>
        </w:rPr>
        <w:t>(</w:t>
      </w:r>
      <w:proofErr w:type="gramEnd"/>
      <w:r w:rsidR="009F5B87" w:rsidRPr="00D62F94">
        <w:rPr>
          <w:sz w:val="24"/>
          <w:szCs w:val="24"/>
        </w:rPr>
        <w:t>застройщик)</w:t>
      </w:r>
      <w:r w:rsidRPr="00D62F94">
        <w:rPr>
          <w:sz w:val="24"/>
          <w:szCs w:val="24"/>
        </w:rPr>
        <w:t xml:space="preserve">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пункте 2.6</w:t>
      </w:r>
      <w:r w:rsidR="008F3861" w:rsidRPr="00D62F94">
        <w:rPr>
          <w:sz w:val="24"/>
          <w:szCs w:val="24"/>
        </w:rPr>
        <w:t xml:space="preserve"> </w:t>
      </w:r>
      <w:r w:rsidRPr="00D62F94">
        <w:rPr>
          <w:sz w:val="24"/>
          <w:szCs w:val="24"/>
        </w:rPr>
        <w:t>Регламента.</w:t>
      </w:r>
    </w:p>
    <w:p w:rsidR="0071596E" w:rsidRPr="00D62F94" w:rsidRDefault="0071596E" w:rsidP="00094171">
      <w:pPr>
        <w:tabs>
          <w:tab w:val="left" w:pos="142"/>
        </w:tabs>
        <w:spacing w:line="360" w:lineRule="auto"/>
        <w:ind w:firstLine="709"/>
        <w:jc w:val="both"/>
        <w:rPr>
          <w:sz w:val="24"/>
          <w:szCs w:val="24"/>
        </w:rPr>
      </w:pPr>
      <w:r w:rsidRPr="00D62F94">
        <w:rPr>
          <w:sz w:val="24"/>
          <w:szCs w:val="24"/>
        </w:rPr>
        <w:t>В случае направления в электронной форме заявления без приложения документов, указанных в пункте 2.6</w:t>
      </w:r>
      <w:r w:rsidR="008F3861" w:rsidRPr="00D62F94">
        <w:rPr>
          <w:sz w:val="24"/>
          <w:szCs w:val="24"/>
        </w:rPr>
        <w:t xml:space="preserve"> </w:t>
      </w:r>
      <w:r w:rsidRPr="00D62F94">
        <w:rPr>
          <w:sz w:val="24"/>
          <w:szCs w:val="24"/>
        </w:rPr>
        <w:t>Регламента, должны быть представлены заявителе</w:t>
      </w:r>
      <w:proofErr w:type="gramStart"/>
      <w:r w:rsidRPr="00D62F94">
        <w:rPr>
          <w:sz w:val="24"/>
          <w:szCs w:val="24"/>
        </w:rPr>
        <w:t>м</w:t>
      </w:r>
      <w:r w:rsidR="009F5B87" w:rsidRPr="00D62F94">
        <w:rPr>
          <w:sz w:val="24"/>
          <w:szCs w:val="24"/>
        </w:rPr>
        <w:t>(</w:t>
      </w:r>
      <w:proofErr w:type="gramEnd"/>
      <w:r w:rsidR="009F5B87" w:rsidRPr="00D62F94">
        <w:rPr>
          <w:sz w:val="24"/>
          <w:szCs w:val="24"/>
        </w:rPr>
        <w:t>застройщиком)</w:t>
      </w:r>
      <w:r w:rsidRPr="00D62F94">
        <w:rPr>
          <w:sz w:val="24"/>
          <w:szCs w:val="24"/>
        </w:rPr>
        <w:t xml:space="preserve"> в уполномоченный орган на личном приеме в течение 5 дней с момента направления заявления. До предоставления заявителе</w:t>
      </w:r>
      <w:proofErr w:type="gramStart"/>
      <w:r w:rsidRPr="00D62F94">
        <w:rPr>
          <w:sz w:val="24"/>
          <w:szCs w:val="24"/>
        </w:rPr>
        <w:t>м</w:t>
      </w:r>
      <w:r w:rsidR="009F5B87" w:rsidRPr="00D62F94">
        <w:rPr>
          <w:sz w:val="24"/>
          <w:szCs w:val="24"/>
        </w:rPr>
        <w:t>(</w:t>
      </w:r>
      <w:proofErr w:type="gramEnd"/>
      <w:r w:rsidR="009F5B87" w:rsidRPr="00D62F94">
        <w:rPr>
          <w:sz w:val="24"/>
          <w:szCs w:val="24"/>
        </w:rPr>
        <w:t>застройщиком)</w:t>
      </w:r>
      <w:r w:rsidRPr="00D62F94">
        <w:rPr>
          <w:sz w:val="24"/>
          <w:szCs w:val="24"/>
        </w:rPr>
        <w:t xml:space="preserve"> </w:t>
      </w:r>
      <w:r w:rsidRPr="00D62F94">
        <w:rPr>
          <w:sz w:val="24"/>
          <w:szCs w:val="24"/>
        </w:rPr>
        <w:lastRenderedPageBreak/>
        <w:t>указанных документов рассмотрение заявления о предоставлении муниципальной услуги приостанавливается.</w:t>
      </w:r>
    </w:p>
    <w:p w:rsidR="0071596E" w:rsidRPr="00D62F94" w:rsidRDefault="0071596E" w:rsidP="00094171">
      <w:pPr>
        <w:tabs>
          <w:tab w:val="left" w:pos="142"/>
        </w:tabs>
        <w:spacing w:line="360" w:lineRule="auto"/>
        <w:ind w:firstLine="709"/>
        <w:jc w:val="both"/>
        <w:rPr>
          <w:sz w:val="24"/>
          <w:szCs w:val="24"/>
        </w:rPr>
      </w:pPr>
      <w:r w:rsidRPr="00D62F94">
        <w:rPr>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w:t>
      </w:r>
      <w:proofErr w:type="gramStart"/>
      <w:r w:rsidRPr="00D62F94">
        <w:rPr>
          <w:sz w:val="24"/>
          <w:szCs w:val="24"/>
        </w:rPr>
        <w:t>м</w:t>
      </w:r>
      <w:r w:rsidR="009F5B87" w:rsidRPr="00D62F94">
        <w:rPr>
          <w:sz w:val="24"/>
          <w:szCs w:val="24"/>
        </w:rPr>
        <w:t>(</w:t>
      </w:r>
      <w:proofErr w:type="gramEnd"/>
      <w:r w:rsidR="009F5B87" w:rsidRPr="00D62F94">
        <w:rPr>
          <w:sz w:val="24"/>
          <w:szCs w:val="24"/>
        </w:rPr>
        <w:t>застройщиком)</w:t>
      </w:r>
      <w:r w:rsidRPr="00D62F94">
        <w:rPr>
          <w:sz w:val="24"/>
          <w:szCs w:val="24"/>
        </w:rPr>
        <w:t xml:space="preserve"> не предоставляются.</w:t>
      </w:r>
    </w:p>
    <w:p w:rsidR="0071596E" w:rsidRPr="00D62F94" w:rsidRDefault="0071596E" w:rsidP="00094171">
      <w:pPr>
        <w:tabs>
          <w:tab w:val="left" w:pos="142"/>
        </w:tabs>
        <w:spacing w:line="360" w:lineRule="auto"/>
        <w:ind w:firstLine="709"/>
        <w:jc w:val="center"/>
        <w:rPr>
          <w:sz w:val="24"/>
          <w:szCs w:val="24"/>
        </w:rPr>
      </w:pPr>
    </w:p>
    <w:p w:rsidR="00247646" w:rsidRPr="00D62F94" w:rsidRDefault="00247646" w:rsidP="00094171">
      <w:pPr>
        <w:tabs>
          <w:tab w:val="left" w:pos="142"/>
        </w:tabs>
        <w:spacing w:line="360" w:lineRule="auto"/>
        <w:ind w:firstLine="709"/>
        <w:jc w:val="center"/>
        <w:rPr>
          <w:sz w:val="24"/>
          <w:szCs w:val="24"/>
        </w:rPr>
      </w:pPr>
      <w:r w:rsidRPr="00D62F94">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47646" w:rsidRPr="00D62F94" w:rsidRDefault="00247646" w:rsidP="00094171">
      <w:pPr>
        <w:tabs>
          <w:tab w:val="left" w:pos="142"/>
        </w:tabs>
        <w:spacing w:line="360" w:lineRule="auto"/>
        <w:ind w:firstLine="709"/>
        <w:jc w:val="center"/>
        <w:rPr>
          <w:sz w:val="24"/>
          <w:szCs w:val="24"/>
        </w:rPr>
      </w:pPr>
      <w:r w:rsidRPr="00D62F94">
        <w:rPr>
          <w:sz w:val="24"/>
          <w:szCs w:val="24"/>
        </w:rPr>
        <w:t>административных процедур в электронной форме</w:t>
      </w:r>
    </w:p>
    <w:p w:rsidR="00621E7A" w:rsidRPr="00D62F94" w:rsidRDefault="00621E7A" w:rsidP="00094171">
      <w:pPr>
        <w:tabs>
          <w:tab w:val="left" w:pos="142"/>
        </w:tabs>
        <w:spacing w:line="360" w:lineRule="auto"/>
        <w:ind w:firstLine="709"/>
        <w:jc w:val="center"/>
        <w:rPr>
          <w:sz w:val="24"/>
          <w:szCs w:val="24"/>
        </w:rPr>
      </w:pPr>
    </w:p>
    <w:p w:rsidR="00247646" w:rsidRPr="00D62F94" w:rsidRDefault="00247646" w:rsidP="00094171">
      <w:pPr>
        <w:tabs>
          <w:tab w:val="left" w:pos="142"/>
        </w:tabs>
        <w:spacing w:line="360" w:lineRule="auto"/>
        <w:ind w:firstLine="709"/>
        <w:jc w:val="both"/>
        <w:rPr>
          <w:sz w:val="24"/>
          <w:szCs w:val="24"/>
        </w:rPr>
      </w:pPr>
      <w:r w:rsidRPr="00D62F94">
        <w:rPr>
          <w:sz w:val="24"/>
          <w:szCs w:val="24"/>
        </w:rPr>
        <w:t xml:space="preserve">3.1. Предоставление муниципальной услуги включает в себя следующие административные процедуры: </w:t>
      </w:r>
    </w:p>
    <w:p w:rsidR="00247646" w:rsidRPr="00D62F94" w:rsidRDefault="00247646" w:rsidP="007C2BAE">
      <w:pPr>
        <w:numPr>
          <w:ilvl w:val="0"/>
          <w:numId w:val="21"/>
        </w:numPr>
        <w:tabs>
          <w:tab w:val="left" w:pos="-567"/>
          <w:tab w:val="left" w:pos="284"/>
          <w:tab w:val="left" w:pos="426"/>
          <w:tab w:val="left" w:pos="993"/>
        </w:tabs>
        <w:spacing w:line="360" w:lineRule="auto"/>
        <w:ind w:left="0" w:firstLine="709"/>
        <w:jc w:val="both"/>
        <w:rPr>
          <w:sz w:val="24"/>
          <w:szCs w:val="24"/>
        </w:rPr>
      </w:pPr>
      <w:r w:rsidRPr="00D62F94">
        <w:rPr>
          <w:sz w:val="24"/>
          <w:szCs w:val="24"/>
        </w:rPr>
        <w:t xml:space="preserve">прием </w:t>
      </w:r>
      <w:r w:rsidR="00C77CAB" w:rsidRPr="00D62F94">
        <w:rPr>
          <w:sz w:val="24"/>
          <w:szCs w:val="24"/>
        </w:rPr>
        <w:t>и регистрация уведомления о</w:t>
      </w:r>
      <w:r w:rsidR="00C77CAB" w:rsidRPr="00D62F94">
        <w:t xml:space="preserve"> </w:t>
      </w:r>
      <w:r w:rsidR="00C77CAB" w:rsidRPr="00D62F94">
        <w:rPr>
          <w:sz w:val="24"/>
          <w:szCs w:val="24"/>
        </w:rPr>
        <w:t xml:space="preserve">планируемом строительстве или реконструкции объекта индивидуального жилищного строительства или садового дома </w:t>
      </w:r>
      <w:r w:rsidRPr="00D62F94">
        <w:rPr>
          <w:sz w:val="24"/>
          <w:szCs w:val="24"/>
        </w:rPr>
        <w:t xml:space="preserve"> и иных документов, необходимых для предоставления муниципальной услуги</w:t>
      </w:r>
      <w:r w:rsidR="00A81338" w:rsidRPr="00D62F94">
        <w:rPr>
          <w:sz w:val="24"/>
          <w:szCs w:val="24"/>
        </w:rPr>
        <w:t xml:space="preserve"> и их предварительное рассмотрение</w:t>
      </w:r>
      <w:r w:rsidRPr="00D62F94">
        <w:rPr>
          <w:sz w:val="24"/>
          <w:szCs w:val="24"/>
        </w:rPr>
        <w:t>;</w:t>
      </w:r>
    </w:p>
    <w:p w:rsidR="00D8008C" w:rsidRPr="00D62F94" w:rsidRDefault="00F47DC6"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D62F94">
        <w:rPr>
          <w:sz w:val="24"/>
          <w:szCs w:val="24"/>
        </w:rPr>
        <w:t>формирование и направление межведомственных запросов;</w:t>
      </w:r>
    </w:p>
    <w:p w:rsidR="00D8008C" w:rsidRPr="00D62F94" w:rsidRDefault="00C77CAB"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D62F94">
        <w:rPr>
          <w:sz w:val="24"/>
          <w:szCs w:val="24"/>
        </w:rPr>
        <w:t xml:space="preserve">подготовка и подписание уведомления о соответствии (несоответствии) </w:t>
      </w:r>
      <w:r w:rsidR="00247646" w:rsidRPr="00D62F94">
        <w:rPr>
          <w:sz w:val="24"/>
          <w:szCs w:val="24"/>
        </w:rPr>
        <w:t xml:space="preserve"> </w:t>
      </w:r>
      <w:r w:rsidRPr="00D62F94">
        <w:rPr>
          <w:sz w:val="24"/>
          <w:szCs w:val="24"/>
        </w:rPr>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н</w:t>
      </w:r>
      <w:r w:rsidR="00B162E6" w:rsidRPr="00D62F94">
        <w:rPr>
          <w:sz w:val="24"/>
          <w:szCs w:val="24"/>
        </w:rPr>
        <w:t>аправление</w:t>
      </w:r>
      <w:r w:rsidR="008F7426" w:rsidRPr="00D62F94">
        <w:rPr>
          <w:sz w:val="24"/>
          <w:szCs w:val="24"/>
        </w:rPr>
        <w:t xml:space="preserve"> </w:t>
      </w:r>
      <w:r w:rsidR="00247646" w:rsidRPr="00D62F94">
        <w:rPr>
          <w:sz w:val="24"/>
          <w:szCs w:val="24"/>
        </w:rPr>
        <w:t>заявител</w:t>
      </w:r>
      <w:proofErr w:type="gramStart"/>
      <w:r w:rsidR="00247646" w:rsidRPr="00D62F94">
        <w:rPr>
          <w:sz w:val="24"/>
          <w:szCs w:val="24"/>
        </w:rPr>
        <w:t>ю</w:t>
      </w:r>
      <w:r w:rsidR="009F5B87" w:rsidRPr="00D62F94">
        <w:rPr>
          <w:sz w:val="24"/>
          <w:szCs w:val="24"/>
        </w:rPr>
        <w:t>(</w:t>
      </w:r>
      <w:proofErr w:type="gramEnd"/>
      <w:r w:rsidR="009F5B87" w:rsidRPr="00D62F94">
        <w:rPr>
          <w:sz w:val="24"/>
          <w:szCs w:val="24"/>
        </w:rPr>
        <w:t>застройщику)</w:t>
      </w:r>
      <w:r w:rsidR="00247646" w:rsidRPr="00D62F94">
        <w:rPr>
          <w:sz w:val="24"/>
          <w:szCs w:val="24"/>
        </w:rPr>
        <w:t xml:space="preserve"> документ</w:t>
      </w:r>
      <w:r w:rsidRPr="00D62F94">
        <w:rPr>
          <w:sz w:val="24"/>
          <w:szCs w:val="24"/>
        </w:rPr>
        <w:t>а/, являющегося результатом предоставления услуги</w:t>
      </w:r>
      <w:r w:rsidR="00247646" w:rsidRPr="00D62F94">
        <w:rPr>
          <w:sz w:val="24"/>
          <w:szCs w:val="24"/>
        </w:rPr>
        <w:t>;</w:t>
      </w:r>
    </w:p>
    <w:p w:rsidR="00247646" w:rsidRPr="00D62F94" w:rsidRDefault="00852D36" w:rsidP="00094171">
      <w:pPr>
        <w:tabs>
          <w:tab w:val="left" w:pos="142"/>
        </w:tabs>
        <w:spacing w:line="360" w:lineRule="auto"/>
        <w:ind w:firstLine="709"/>
        <w:jc w:val="both"/>
        <w:rPr>
          <w:sz w:val="24"/>
          <w:szCs w:val="24"/>
        </w:rPr>
      </w:pPr>
      <w:r w:rsidRPr="00D62F94">
        <w:rPr>
          <w:sz w:val="24"/>
          <w:szCs w:val="24"/>
        </w:rPr>
        <w:t xml:space="preserve">Блок-схема </w:t>
      </w:r>
      <w:r w:rsidR="00247646" w:rsidRPr="00D62F94">
        <w:rPr>
          <w:sz w:val="24"/>
          <w:szCs w:val="24"/>
        </w:rPr>
        <w:t xml:space="preserve">административных процедур </w:t>
      </w:r>
      <w:r w:rsidR="0088237A" w:rsidRPr="00D62F94">
        <w:rPr>
          <w:sz w:val="24"/>
          <w:szCs w:val="24"/>
        </w:rPr>
        <w:t xml:space="preserve">представлена </w:t>
      </w:r>
      <w:r w:rsidR="00247646" w:rsidRPr="00D62F94">
        <w:rPr>
          <w:sz w:val="24"/>
          <w:szCs w:val="24"/>
        </w:rPr>
        <w:t xml:space="preserve">в Приложении N </w:t>
      </w:r>
      <w:r w:rsidR="00DC5B30" w:rsidRPr="00D62F94">
        <w:rPr>
          <w:sz w:val="24"/>
          <w:szCs w:val="24"/>
        </w:rPr>
        <w:t>5</w:t>
      </w:r>
      <w:r w:rsidR="00247646" w:rsidRPr="00D62F94">
        <w:rPr>
          <w:sz w:val="24"/>
          <w:szCs w:val="24"/>
        </w:rPr>
        <w:t xml:space="preserve"> к Административному регламенту.</w:t>
      </w:r>
    </w:p>
    <w:p w:rsidR="00324D91" w:rsidRPr="00D62F94" w:rsidRDefault="00324D91" w:rsidP="00094171">
      <w:pPr>
        <w:tabs>
          <w:tab w:val="left" w:pos="142"/>
        </w:tabs>
        <w:spacing w:line="360" w:lineRule="auto"/>
        <w:ind w:firstLine="709"/>
        <w:jc w:val="center"/>
        <w:rPr>
          <w:sz w:val="24"/>
          <w:szCs w:val="24"/>
        </w:rPr>
      </w:pPr>
    </w:p>
    <w:p w:rsidR="00621E7A" w:rsidRPr="00D62F94" w:rsidRDefault="00C77CAB" w:rsidP="00094171">
      <w:pPr>
        <w:tabs>
          <w:tab w:val="left" w:pos="142"/>
        </w:tabs>
        <w:spacing w:line="360" w:lineRule="auto"/>
        <w:ind w:firstLine="709"/>
        <w:jc w:val="center"/>
        <w:rPr>
          <w:sz w:val="24"/>
          <w:szCs w:val="24"/>
        </w:rPr>
      </w:pPr>
      <w:r w:rsidRPr="00D62F94">
        <w:rPr>
          <w:sz w:val="24"/>
          <w:szCs w:val="24"/>
        </w:rPr>
        <w:t>Прием и регистрация уведомления о</w:t>
      </w:r>
      <w:r w:rsidRPr="00D62F94">
        <w:t xml:space="preserve"> </w:t>
      </w:r>
      <w:r w:rsidRPr="00D62F94">
        <w:rPr>
          <w:sz w:val="24"/>
          <w:szCs w:val="24"/>
        </w:rPr>
        <w:t>планируемом строительстве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 и их предварительное рассмотрение</w:t>
      </w:r>
    </w:p>
    <w:p w:rsidR="00C77CAB" w:rsidRPr="00D62F94" w:rsidRDefault="00C77CAB" w:rsidP="00094171">
      <w:pPr>
        <w:tabs>
          <w:tab w:val="left" w:pos="142"/>
        </w:tabs>
        <w:spacing w:line="360" w:lineRule="auto"/>
        <w:ind w:firstLine="709"/>
        <w:jc w:val="center"/>
        <w:rPr>
          <w:sz w:val="24"/>
          <w:szCs w:val="24"/>
        </w:rPr>
      </w:pPr>
    </w:p>
    <w:p w:rsidR="00324D91" w:rsidRPr="00D62F94" w:rsidRDefault="00324D91" w:rsidP="00094171">
      <w:pPr>
        <w:tabs>
          <w:tab w:val="left" w:pos="142"/>
        </w:tabs>
        <w:spacing w:line="360" w:lineRule="auto"/>
        <w:ind w:firstLine="709"/>
        <w:jc w:val="both"/>
        <w:rPr>
          <w:sz w:val="24"/>
          <w:szCs w:val="24"/>
        </w:rPr>
      </w:pPr>
      <w:r w:rsidRPr="00D62F94">
        <w:rPr>
          <w:sz w:val="24"/>
          <w:szCs w:val="24"/>
        </w:rPr>
        <w:lastRenderedPageBreak/>
        <w:t xml:space="preserve">3.2. Основанием (юридическим фактом) начала выполнения административной процедуры является </w:t>
      </w:r>
      <w:r w:rsidR="008B01C7" w:rsidRPr="00D62F94">
        <w:rPr>
          <w:sz w:val="24"/>
          <w:szCs w:val="24"/>
        </w:rPr>
        <w:t xml:space="preserve">поступление заявления о </w:t>
      </w:r>
      <w:r w:rsidRPr="00D62F94">
        <w:rPr>
          <w:sz w:val="24"/>
          <w:szCs w:val="24"/>
        </w:rPr>
        <w:t>предоставлени</w:t>
      </w:r>
      <w:r w:rsidR="008B01C7" w:rsidRPr="00D62F94">
        <w:rPr>
          <w:sz w:val="24"/>
          <w:szCs w:val="24"/>
        </w:rPr>
        <w:t>и</w:t>
      </w:r>
      <w:r w:rsidRPr="00D62F94">
        <w:rPr>
          <w:sz w:val="24"/>
          <w:szCs w:val="24"/>
        </w:rPr>
        <w:t xml:space="preserve"> муниципальной услуги в уполномоченный орган.</w:t>
      </w:r>
    </w:p>
    <w:p w:rsidR="00324D91" w:rsidRPr="00D62F94" w:rsidRDefault="00324D91" w:rsidP="00094171">
      <w:pPr>
        <w:tabs>
          <w:tab w:val="left" w:pos="142"/>
        </w:tabs>
        <w:spacing w:line="360" w:lineRule="auto"/>
        <w:ind w:firstLine="709"/>
        <w:jc w:val="both"/>
        <w:rPr>
          <w:sz w:val="24"/>
          <w:szCs w:val="24"/>
        </w:rPr>
      </w:pPr>
      <w:r w:rsidRPr="00D62F94">
        <w:rPr>
          <w:sz w:val="24"/>
          <w:szCs w:val="24"/>
        </w:rPr>
        <w:t>3.3. Должностным лицом, осуществляющим административную процедуру, является должностное лицо уполномоченного органа</w:t>
      </w:r>
      <w:r w:rsidR="00DC7013" w:rsidRPr="00D62F94">
        <w:rPr>
          <w:sz w:val="24"/>
          <w:szCs w:val="24"/>
        </w:rPr>
        <w:t xml:space="preserve">, уполномоченное на прием заявления </w:t>
      </w:r>
      <w:r w:rsidRPr="00D62F94">
        <w:rPr>
          <w:sz w:val="24"/>
          <w:szCs w:val="24"/>
        </w:rPr>
        <w:t>и документов для предоставления муниципальной услуги (далее - должностное лицо, ответственное за прием документов).</w:t>
      </w:r>
    </w:p>
    <w:p w:rsidR="00324D91" w:rsidRPr="00D62F94" w:rsidRDefault="00324D91" w:rsidP="00094171">
      <w:pPr>
        <w:tabs>
          <w:tab w:val="left" w:pos="142"/>
        </w:tabs>
        <w:spacing w:line="360" w:lineRule="auto"/>
        <w:ind w:firstLine="709"/>
        <w:jc w:val="both"/>
        <w:rPr>
          <w:sz w:val="24"/>
          <w:szCs w:val="24"/>
        </w:rPr>
      </w:pPr>
      <w:r w:rsidRPr="00D62F94">
        <w:rPr>
          <w:sz w:val="24"/>
          <w:szCs w:val="24"/>
        </w:rPr>
        <w:t xml:space="preserve">3.4. Должностное лицо, ответственное за прием </w:t>
      </w:r>
      <w:r w:rsidR="00DC7013" w:rsidRPr="00D62F94">
        <w:rPr>
          <w:sz w:val="24"/>
          <w:szCs w:val="24"/>
        </w:rPr>
        <w:t xml:space="preserve">заявления </w:t>
      </w:r>
      <w:r w:rsidRPr="00D62F94">
        <w:rPr>
          <w:sz w:val="24"/>
          <w:szCs w:val="24"/>
        </w:rPr>
        <w:t>и документов:</w:t>
      </w:r>
    </w:p>
    <w:p w:rsidR="00324D91" w:rsidRPr="00D62F94" w:rsidRDefault="00324D91" w:rsidP="00094171">
      <w:pPr>
        <w:tabs>
          <w:tab w:val="left" w:pos="142"/>
        </w:tabs>
        <w:spacing w:line="360" w:lineRule="auto"/>
        <w:ind w:firstLine="709"/>
        <w:jc w:val="both"/>
        <w:rPr>
          <w:sz w:val="24"/>
          <w:szCs w:val="24"/>
        </w:rPr>
      </w:pPr>
      <w:r w:rsidRPr="00D62F94">
        <w:rPr>
          <w:sz w:val="24"/>
          <w:szCs w:val="24"/>
        </w:rPr>
        <w:t>1) осуществляет прием заявления</w:t>
      </w:r>
      <w:r w:rsidR="00DC7013" w:rsidRPr="00D62F94">
        <w:rPr>
          <w:sz w:val="24"/>
          <w:szCs w:val="24"/>
        </w:rPr>
        <w:t xml:space="preserve"> </w:t>
      </w:r>
      <w:r w:rsidRPr="00D62F94">
        <w:rPr>
          <w:sz w:val="24"/>
          <w:szCs w:val="24"/>
        </w:rPr>
        <w:t>и документов;</w:t>
      </w:r>
    </w:p>
    <w:p w:rsidR="00324D91" w:rsidRPr="00D62F94" w:rsidRDefault="00324D91" w:rsidP="00094171">
      <w:pPr>
        <w:tabs>
          <w:tab w:val="left" w:pos="142"/>
        </w:tabs>
        <w:spacing w:line="360" w:lineRule="auto"/>
        <w:ind w:firstLine="709"/>
        <w:jc w:val="both"/>
        <w:rPr>
          <w:sz w:val="24"/>
          <w:szCs w:val="24"/>
        </w:rPr>
      </w:pPr>
      <w:r w:rsidRPr="00D62F94">
        <w:rPr>
          <w:sz w:val="24"/>
          <w:szCs w:val="24"/>
        </w:rPr>
        <w:t>2) проверяет комплектность представленных заявителе</w:t>
      </w:r>
      <w:proofErr w:type="gramStart"/>
      <w:r w:rsidRPr="00D62F94">
        <w:rPr>
          <w:sz w:val="24"/>
          <w:szCs w:val="24"/>
        </w:rPr>
        <w:t>м</w:t>
      </w:r>
      <w:r w:rsidR="009F5B87" w:rsidRPr="00D62F94">
        <w:rPr>
          <w:sz w:val="24"/>
          <w:szCs w:val="24"/>
        </w:rPr>
        <w:t>(</w:t>
      </w:r>
      <w:proofErr w:type="gramEnd"/>
      <w:r w:rsidR="009F5B87" w:rsidRPr="00D62F94">
        <w:rPr>
          <w:sz w:val="24"/>
          <w:szCs w:val="24"/>
        </w:rPr>
        <w:t>застройщиком)</w:t>
      </w:r>
      <w:r w:rsidRPr="00D62F94">
        <w:rPr>
          <w:sz w:val="24"/>
          <w:szCs w:val="24"/>
        </w:rPr>
        <w:t xml:space="preserve"> документов исходя из, соответственно, требований пункт</w:t>
      </w:r>
      <w:r w:rsidR="00852D36" w:rsidRPr="00D62F94">
        <w:rPr>
          <w:sz w:val="24"/>
          <w:szCs w:val="24"/>
        </w:rPr>
        <w:t>а</w:t>
      </w:r>
      <w:r w:rsidRPr="00D62F94">
        <w:rPr>
          <w:sz w:val="24"/>
          <w:szCs w:val="24"/>
        </w:rPr>
        <w:t xml:space="preserve"> 2.6</w:t>
      </w:r>
      <w:r w:rsidR="008F3861" w:rsidRPr="00D62F94">
        <w:rPr>
          <w:sz w:val="24"/>
          <w:szCs w:val="24"/>
        </w:rPr>
        <w:t xml:space="preserve"> </w:t>
      </w:r>
      <w:r w:rsidRPr="00D62F94">
        <w:rPr>
          <w:sz w:val="24"/>
          <w:szCs w:val="24"/>
        </w:rPr>
        <w:t>Административного регламента и формирует комплект документов, представленных заявителем</w:t>
      </w:r>
      <w:r w:rsidR="009F5B87" w:rsidRPr="00D62F94">
        <w:rPr>
          <w:sz w:val="24"/>
          <w:szCs w:val="24"/>
        </w:rPr>
        <w:t>(застройщиком)</w:t>
      </w:r>
      <w:r w:rsidRPr="00D62F94">
        <w:rPr>
          <w:sz w:val="24"/>
          <w:szCs w:val="24"/>
        </w:rPr>
        <w:t>;</w:t>
      </w:r>
    </w:p>
    <w:p w:rsidR="00DC5FFD" w:rsidRPr="00D62F94" w:rsidRDefault="00324D91" w:rsidP="00094171">
      <w:pPr>
        <w:tabs>
          <w:tab w:val="left" w:pos="142"/>
        </w:tabs>
        <w:spacing w:line="360" w:lineRule="auto"/>
        <w:ind w:firstLine="709"/>
        <w:jc w:val="both"/>
        <w:rPr>
          <w:sz w:val="24"/>
          <w:szCs w:val="24"/>
        </w:rPr>
      </w:pPr>
      <w:r w:rsidRPr="00D62F94">
        <w:rPr>
          <w:sz w:val="24"/>
          <w:szCs w:val="24"/>
        </w:rPr>
        <w:t xml:space="preserve">3) регистрирует </w:t>
      </w:r>
      <w:r w:rsidR="003F046D" w:rsidRPr="00D62F94">
        <w:rPr>
          <w:sz w:val="24"/>
          <w:szCs w:val="24"/>
        </w:rPr>
        <w:t>заявление</w:t>
      </w:r>
      <w:r w:rsidRPr="00D62F94">
        <w:rPr>
          <w:sz w:val="24"/>
          <w:szCs w:val="24"/>
        </w:rPr>
        <w:t xml:space="preserve"> в журнале регистрации </w:t>
      </w:r>
      <w:r w:rsidR="003F046D" w:rsidRPr="00D62F94">
        <w:rPr>
          <w:sz w:val="24"/>
          <w:szCs w:val="24"/>
        </w:rPr>
        <w:t>обращений</w:t>
      </w:r>
      <w:r w:rsidRPr="00D62F94">
        <w:rPr>
          <w:sz w:val="24"/>
          <w:szCs w:val="24"/>
        </w:rPr>
        <w:t xml:space="preserve">. Под регистрацией в журнале </w:t>
      </w:r>
      <w:r w:rsidR="003F046D" w:rsidRPr="00D62F94">
        <w:rPr>
          <w:sz w:val="24"/>
          <w:szCs w:val="24"/>
        </w:rPr>
        <w:t>обращений</w:t>
      </w:r>
      <w:r w:rsidRPr="00D62F94">
        <w:rPr>
          <w:sz w:val="24"/>
          <w:szCs w:val="24"/>
        </w:rPr>
        <w:t xml:space="preserve"> понимается как регистрация </w:t>
      </w:r>
      <w:r w:rsidR="00DC5FFD" w:rsidRPr="00D62F94">
        <w:rPr>
          <w:sz w:val="24"/>
          <w:szCs w:val="24"/>
        </w:rPr>
        <w:t xml:space="preserve">заявления </w:t>
      </w:r>
      <w:r w:rsidRPr="00D62F94">
        <w:rPr>
          <w:sz w:val="24"/>
          <w:szCs w:val="24"/>
        </w:rPr>
        <w:t xml:space="preserve">на бумажном носителе, так и регистрация </w:t>
      </w:r>
      <w:r w:rsidR="00DC5FFD" w:rsidRPr="00D62F94">
        <w:rPr>
          <w:sz w:val="24"/>
          <w:szCs w:val="24"/>
        </w:rPr>
        <w:t xml:space="preserve">заявления </w:t>
      </w:r>
      <w:r w:rsidRPr="00D62F94">
        <w:rPr>
          <w:sz w:val="24"/>
          <w:szCs w:val="24"/>
        </w:rPr>
        <w:t>в используемой в уполномоченном органе системе электронного документооборота, обеспечивающей сохранность сведений о регистрации д</w:t>
      </w:r>
      <w:r w:rsidR="00DC5FFD" w:rsidRPr="00D62F94">
        <w:rPr>
          <w:sz w:val="24"/>
          <w:szCs w:val="24"/>
        </w:rPr>
        <w:t xml:space="preserve">окументов. </w:t>
      </w:r>
    </w:p>
    <w:p w:rsidR="00324D91" w:rsidRPr="00D62F94" w:rsidRDefault="00DC5FFD" w:rsidP="00094171">
      <w:pPr>
        <w:tabs>
          <w:tab w:val="left" w:pos="142"/>
        </w:tabs>
        <w:spacing w:line="360" w:lineRule="auto"/>
        <w:ind w:firstLine="709"/>
        <w:jc w:val="both"/>
        <w:rPr>
          <w:sz w:val="24"/>
          <w:szCs w:val="24"/>
        </w:rPr>
      </w:pPr>
      <w:r w:rsidRPr="00D62F94">
        <w:rPr>
          <w:sz w:val="24"/>
          <w:szCs w:val="24"/>
        </w:rPr>
        <w:t xml:space="preserve">Уполномоченный орган </w:t>
      </w:r>
      <w:r w:rsidR="00324D91" w:rsidRPr="00D62F94">
        <w:rPr>
          <w:sz w:val="24"/>
          <w:szCs w:val="24"/>
        </w:rPr>
        <w:t xml:space="preserve">вправе избрать одну из указанных форм регистрации </w:t>
      </w:r>
      <w:r w:rsidR="00303D80" w:rsidRPr="00D62F94">
        <w:rPr>
          <w:sz w:val="24"/>
          <w:szCs w:val="24"/>
        </w:rPr>
        <w:t>заявления</w:t>
      </w:r>
      <w:r w:rsidR="00324D91" w:rsidRPr="00D62F94">
        <w:rPr>
          <w:sz w:val="24"/>
          <w:szCs w:val="24"/>
        </w:rPr>
        <w:t xml:space="preserve">. Регистрация в журнале </w:t>
      </w:r>
      <w:r w:rsidR="00303D80" w:rsidRPr="00D62F94">
        <w:rPr>
          <w:sz w:val="24"/>
          <w:szCs w:val="24"/>
        </w:rPr>
        <w:t>обращений</w:t>
      </w:r>
      <w:r w:rsidR="00324D91" w:rsidRPr="00D62F94">
        <w:rPr>
          <w:sz w:val="24"/>
          <w:szCs w:val="24"/>
        </w:rPr>
        <w:t xml:space="preserve"> осуществляется последовательно исходя из времени поступления запросов.</w:t>
      </w:r>
    </w:p>
    <w:p w:rsidR="00A81338" w:rsidRPr="00D62F94" w:rsidRDefault="00A81338" w:rsidP="00A81338">
      <w:pPr>
        <w:tabs>
          <w:tab w:val="left" w:pos="142"/>
        </w:tabs>
        <w:spacing w:line="360" w:lineRule="auto"/>
        <w:ind w:firstLine="709"/>
        <w:jc w:val="both"/>
        <w:rPr>
          <w:sz w:val="24"/>
          <w:szCs w:val="24"/>
        </w:rPr>
      </w:pPr>
      <w:r w:rsidRPr="00D62F94">
        <w:rPr>
          <w:sz w:val="24"/>
          <w:szCs w:val="24"/>
        </w:rPr>
        <w:t>3.5. Если при проверке представленных заявителе</w:t>
      </w:r>
      <w:proofErr w:type="gramStart"/>
      <w:r w:rsidRPr="00D62F94">
        <w:rPr>
          <w:sz w:val="24"/>
          <w:szCs w:val="24"/>
        </w:rPr>
        <w:t>м</w:t>
      </w:r>
      <w:r w:rsidR="009F5B87" w:rsidRPr="00D62F94">
        <w:rPr>
          <w:sz w:val="24"/>
          <w:szCs w:val="24"/>
        </w:rPr>
        <w:t>(</w:t>
      </w:r>
      <w:proofErr w:type="gramEnd"/>
      <w:r w:rsidR="009F5B87" w:rsidRPr="00D62F94">
        <w:rPr>
          <w:sz w:val="24"/>
          <w:szCs w:val="24"/>
        </w:rPr>
        <w:t>застройщиком)</w:t>
      </w:r>
      <w:r w:rsidRPr="00D62F94">
        <w:rPr>
          <w:sz w:val="24"/>
          <w:szCs w:val="24"/>
        </w:rPr>
        <w:t xml:space="preserve">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w:t>
      </w:r>
      <w:r w:rsidR="009F5B87" w:rsidRPr="00D62F94">
        <w:rPr>
          <w:sz w:val="24"/>
          <w:szCs w:val="24"/>
        </w:rPr>
        <w:t>(застройщиком)</w:t>
      </w:r>
      <w:r w:rsidRPr="00D62F94">
        <w:rPr>
          <w:sz w:val="24"/>
          <w:szCs w:val="24"/>
        </w:rPr>
        <w:t xml:space="preserve"> для получения муниципальной услуги, не соответствуют установленным настоящим Административным регламентом требованиям, оно уведомляет заявителя</w:t>
      </w:r>
      <w:r w:rsidR="009F5B87" w:rsidRPr="00D62F94">
        <w:rPr>
          <w:sz w:val="24"/>
          <w:szCs w:val="24"/>
        </w:rPr>
        <w:t>(застройщика)</w:t>
      </w:r>
      <w:r w:rsidRPr="00D62F94">
        <w:rPr>
          <w:sz w:val="24"/>
          <w:szCs w:val="24"/>
        </w:rPr>
        <w:t xml:space="preserve"> о выявленных недостатках и предлагает с согласия заявителя</w:t>
      </w:r>
      <w:r w:rsidR="009F5B87" w:rsidRPr="00D62F94">
        <w:rPr>
          <w:sz w:val="24"/>
          <w:szCs w:val="24"/>
        </w:rPr>
        <w:t>(застройщика)</w:t>
      </w:r>
      <w:r w:rsidRPr="00D62F94">
        <w:rPr>
          <w:sz w:val="24"/>
          <w:szCs w:val="24"/>
        </w:rPr>
        <w:t xml:space="preserve"> устранить недостатки. </w:t>
      </w:r>
    </w:p>
    <w:p w:rsidR="00A81338" w:rsidRPr="00D62F94" w:rsidRDefault="00A81338" w:rsidP="00A81338">
      <w:pPr>
        <w:tabs>
          <w:tab w:val="left" w:pos="142"/>
        </w:tabs>
        <w:spacing w:line="360" w:lineRule="auto"/>
        <w:ind w:firstLine="709"/>
        <w:jc w:val="both"/>
        <w:rPr>
          <w:sz w:val="24"/>
          <w:szCs w:val="24"/>
        </w:rPr>
      </w:pPr>
      <w:r w:rsidRPr="00D62F94">
        <w:rPr>
          <w:sz w:val="24"/>
          <w:szCs w:val="24"/>
        </w:rPr>
        <w:t>В случае отказа заявител</w:t>
      </w:r>
      <w:proofErr w:type="gramStart"/>
      <w:r w:rsidRPr="00D62F94">
        <w:rPr>
          <w:sz w:val="24"/>
          <w:szCs w:val="24"/>
        </w:rPr>
        <w:t>я</w:t>
      </w:r>
      <w:r w:rsidR="009F5B87" w:rsidRPr="00D62F94">
        <w:rPr>
          <w:sz w:val="24"/>
          <w:szCs w:val="24"/>
        </w:rPr>
        <w:t>(</w:t>
      </w:r>
      <w:proofErr w:type="gramEnd"/>
      <w:r w:rsidR="009F5B87" w:rsidRPr="00D62F94">
        <w:rPr>
          <w:sz w:val="24"/>
          <w:szCs w:val="24"/>
        </w:rPr>
        <w:t>застройщика)</w:t>
      </w:r>
      <w:r w:rsidRPr="00D62F94">
        <w:rPr>
          <w:sz w:val="24"/>
          <w:szCs w:val="24"/>
        </w:rPr>
        <w:t xml:space="preserve"> от доработки документов, должностное лицо, ответственное за прием запроса и документов, принимает документы, обращая внимание заявителя</w:t>
      </w:r>
      <w:r w:rsidR="009F5B87" w:rsidRPr="00D62F94">
        <w:rPr>
          <w:sz w:val="24"/>
          <w:szCs w:val="24"/>
        </w:rPr>
        <w:t>(застройщика)</w:t>
      </w:r>
      <w:r w:rsidRPr="00D62F94">
        <w:rPr>
          <w:sz w:val="24"/>
          <w:szCs w:val="24"/>
        </w:rPr>
        <w:t>, что указанные недостатки будут препятствовать предоставлению муниципальной услуги.</w:t>
      </w:r>
    </w:p>
    <w:p w:rsidR="00A81338" w:rsidRPr="00D62F94" w:rsidRDefault="00A81338" w:rsidP="00A81338">
      <w:pPr>
        <w:tabs>
          <w:tab w:val="left" w:pos="142"/>
        </w:tabs>
        <w:spacing w:line="360" w:lineRule="auto"/>
        <w:ind w:firstLine="709"/>
        <w:jc w:val="both"/>
        <w:rPr>
          <w:sz w:val="24"/>
          <w:szCs w:val="24"/>
        </w:rPr>
      </w:pPr>
      <w:r w:rsidRPr="00D62F94">
        <w:rPr>
          <w:sz w:val="24"/>
          <w:szCs w:val="24"/>
        </w:rPr>
        <w:t>При желании заявител</w:t>
      </w:r>
      <w:proofErr w:type="gramStart"/>
      <w:r w:rsidRPr="00D62F94">
        <w:rPr>
          <w:sz w:val="24"/>
          <w:szCs w:val="24"/>
        </w:rPr>
        <w:t>я</w:t>
      </w:r>
      <w:r w:rsidR="009F5B87" w:rsidRPr="00D62F94">
        <w:rPr>
          <w:sz w:val="24"/>
          <w:szCs w:val="24"/>
        </w:rPr>
        <w:t>(</w:t>
      </w:r>
      <w:proofErr w:type="gramEnd"/>
      <w:r w:rsidR="009F5B87" w:rsidRPr="00D62F94">
        <w:rPr>
          <w:sz w:val="24"/>
          <w:szCs w:val="24"/>
        </w:rPr>
        <w:t>застройщика)</w:t>
      </w:r>
      <w:r w:rsidRPr="00D62F94">
        <w:rPr>
          <w:sz w:val="24"/>
          <w:szCs w:val="24"/>
        </w:rPr>
        <w:t xml:space="preserve"> устранить препятствия, прервав подачу документов, должностное лицо, ответственное за прием запроса и документов, возвращает документы заявителю</w:t>
      </w:r>
      <w:r w:rsidR="009F5B87" w:rsidRPr="00D62F94">
        <w:rPr>
          <w:sz w:val="24"/>
          <w:szCs w:val="24"/>
        </w:rPr>
        <w:t>(застройщику)</w:t>
      </w:r>
      <w:r w:rsidRPr="00D62F94">
        <w:rPr>
          <w:sz w:val="24"/>
          <w:szCs w:val="24"/>
        </w:rPr>
        <w:t xml:space="preserve">. </w:t>
      </w:r>
    </w:p>
    <w:p w:rsidR="00A81338" w:rsidRPr="00D62F94" w:rsidRDefault="00A81338" w:rsidP="00A81338">
      <w:pPr>
        <w:tabs>
          <w:tab w:val="left" w:pos="142"/>
        </w:tabs>
        <w:spacing w:line="360" w:lineRule="auto"/>
        <w:ind w:firstLine="709"/>
        <w:jc w:val="both"/>
        <w:rPr>
          <w:sz w:val="24"/>
          <w:szCs w:val="24"/>
        </w:rPr>
      </w:pPr>
      <w:r w:rsidRPr="00D62F94">
        <w:rPr>
          <w:sz w:val="24"/>
          <w:szCs w:val="24"/>
        </w:rPr>
        <w:lastRenderedPageBreak/>
        <w:t>Максимальный срок выполнения действий, предусмотренных настоящим пунктом, составляет 15 минут.</w:t>
      </w:r>
    </w:p>
    <w:p w:rsidR="00324D91" w:rsidRPr="00D62F94" w:rsidRDefault="00324D91" w:rsidP="00094171">
      <w:pPr>
        <w:tabs>
          <w:tab w:val="left" w:pos="142"/>
        </w:tabs>
        <w:spacing w:line="360" w:lineRule="auto"/>
        <w:ind w:firstLine="709"/>
        <w:jc w:val="both"/>
        <w:rPr>
          <w:sz w:val="24"/>
          <w:szCs w:val="24"/>
        </w:rPr>
      </w:pPr>
      <w:r w:rsidRPr="00D62F94">
        <w:rPr>
          <w:sz w:val="24"/>
          <w:szCs w:val="24"/>
        </w:rPr>
        <w:t>3.</w:t>
      </w:r>
      <w:r w:rsidR="00A81338" w:rsidRPr="00D62F94">
        <w:rPr>
          <w:sz w:val="24"/>
          <w:szCs w:val="24"/>
        </w:rPr>
        <w:t>6</w:t>
      </w:r>
      <w:r w:rsidRPr="00D62F94">
        <w:rPr>
          <w:sz w:val="24"/>
          <w:szCs w:val="24"/>
        </w:rPr>
        <w:t>. Максимальный срок выполнения административной процедуры, предусмотренной пунктом 3.4 Административного регламента, составляет 1 рабочий день.</w:t>
      </w:r>
    </w:p>
    <w:p w:rsidR="00324D91" w:rsidRPr="00D62F94" w:rsidRDefault="00324D91" w:rsidP="00094171">
      <w:pPr>
        <w:tabs>
          <w:tab w:val="left" w:pos="142"/>
        </w:tabs>
        <w:spacing w:line="360" w:lineRule="auto"/>
        <w:ind w:firstLine="709"/>
        <w:jc w:val="both"/>
        <w:rPr>
          <w:sz w:val="24"/>
          <w:szCs w:val="24"/>
        </w:rPr>
      </w:pPr>
      <w:r w:rsidRPr="00D62F94">
        <w:rPr>
          <w:sz w:val="24"/>
          <w:szCs w:val="24"/>
        </w:rPr>
        <w:t>3.</w:t>
      </w:r>
      <w:r w:rsidR="00A81338" w:rsidRPr="00D62F94">
        <w:rPr>
          <w:sz w:val="24"/>
          <w:szCs w:val="24"/>
        </w:rPr>
        <w:t>7</w:t>
      </w:r>
      <w:r w:rsidRPr="00D62F94">
        <w:rPr>
          <w:sz w:val="24"/>
          <w:szCs w:val="24"/>
        </w:rPr>
        <w:t xml:space="preserve">. Критерием принятия решения является наличие </w:t>
      </w:r>
      <w:r w:rsidR="00303D80" w:rsidRPr="00D62F94">
        <w:rPr>
          <w:sz w:val="24"/>
          <w:szCs w:val="24"/>
        </w:rPr>
        <w:t>заявления</w:t>
      </w:r>
      <w:r w:rsidRPr="00D62F94">
        <w:rPr>
          <w:sz w:val="24"/>
          <w:szCs w:val="24"/>
        </w:rPr>
        <w:t xml:space="preserve"> и (или) документов, которые заявител</w:t>
      </w:r>
      <w:proofErr w:type="gramStart"/>
      <w:r w:rsidRPr="00D62F94">
        <w:rPr>
          <w:sz w:val="24"/>
          <w:szCs w:val="24"/>
        </w:rPr>
        <w:t>ь</w:t>
      </w:r>
      <w:r w:rsidR="009F5B87" w:rsidRPr="00D62F94">
        <w:rPr>
          <w:sz w:val="24"/>
          <w:szCs w:val="24"/>
        </w:rPr>
        <w:t>(</w:t>
      </w:r>
      <w:proofErr w:type="gramEnd"/>
      <w:r w:rsidR="009F5B87" w:rsidRPr="00D62F94">
        <w:rPr>
          <w:sz w:val="24"/>
          <w:szCs w:val="24"/>
        </w:rPr>
        <w:t>застройщик)</w:t>
      </w:r>
      <w:r w:rsidRPr="00D62F94">
        <w:rPr>
          <w:sz w:val="24"/>
          <w:szCs w:val="24"/>
        </w:rPr>
        <w:t xml:space="preserve"> должен представить самостоятельно.</w:t>
      </w:r>
    </w:p>
    <w:p w:rsidR="00324D91" w:rsidRPr="00D62F94" w:rsidRDefault="00324D91" w:rsidP="00094171">
      <w:pPr>
        <w:tabs>
          <w:tab w:val="left" w:pos="142"/>
        </w:tabs>
        <w:spacing w:line="360" w:lineRule="auto"/>
        <w:ind w:firstLine="709"/>
        <w:jc w:val="both"/>
        <w:rPr>
          <w:sz w:val="24"/>
          <w:szCs w:val="24"/>
        </w:rPr>
      </w:pPr>
      <w:r w:rsidRPr="00D62F94">
        <w:rPr>
          <w:sz w:val="24"/>
          <w:szCs w:val="24"/>
        </w:rPr>
        <w:t>3.</w:t>
      </w:r>
      <w:r w:rsidR="00A81338" w:rsidRPr="00D62F94">
        <w:rPr>
          <w:sz w:val="24"/>
          <w:szCs w:val="24"/>
        </w:rPr>
        <w:t>8</w:t>
      </w:r>
      <w:r w:rsidRPr="00D62F94">
        <w:rPr>
          <w:sz w:val="24"/>
          <w:szCs w:val="24"/>
        </w:rPr>
        <w:t>. Результатом административной процедуры является прием документов, представленных заявителе</w:t>
      </w:r>
      <w:proofErr w:type="gramStart"/>
      <w:r w:rsidRPr="00D62F94">
        <w:rPr>
          <w:sz w:val="24"/>
          <w:szCs w:val="24"/>
        </w:rPr>
        <w:t>м</w:t>
      </w:r>
      <w:r w:rsidR="009F5B87" w:rsidRPr="00D62F94">
        <w:rPr>
          <w:sz w:val="24"/>
          <w:szCs w:val="24"/>
        </w:rPr>
        <w:t>(</w:t>
      </w:r>
      <w:proofErr w:type="gramEnd"/>
      <w:r w:rsidR="009F5B87" w:rsidRPr="00D62F94">
        <w:rPr>
          <w:sz w:val="24"/>
          <w:szCs w:val="24"/>
        </w:rPr>
        <w:t>застройщиком)</w:t>
      </w:r>
      <w:r w:rsidRPr="00D62F94">
        <w:rPr>
          <w:sz w:val="24"/>
          <w:szCs w:val="24"/>
        </w:rPr>
        <w:t>.</w:t>
      </w:r>
    </w:p>
    <w:p w:rsidR="00324D91" w:rsidRPr="00D62F94" w:rsidRDefault="00324D91" w:rsidP="00094171">
      <w:pPr>
        <w:tabs>
          <w:tab w:val="left" w:pos="142"/>
        </w:tabs>
        <w:spacing w:line="360" w:lineRule="auto"/>
        <w:ind w:firstLine="709"/>
        <w:jc w:val="both"/>
        <w:rPr>
          <w:sz w:val="24"/>
          <w:szCs w:val="24"/>
        </w:rPr>
      </w:pPr>
      <w:r w:rsidRPr="00D62F94">
        <w:rPr>
          <w:sz w:val="24"/>
          <w:szCs w:val="24"/>
        </w:rPr>
        <w:t>3.</w:t>
      </w:r>
      <w:r w:rsidR="00A81338" w:rsidRPr="00D62F94">
        <w:rPr>
          <w:sz w:val="24"/>
          <w:szCs w:val="24"/>
        </w:rPr>
        <w:t>9</w:t>
      </w:r>
      <w:r w:rsidRPr="00D62F94">
        <w:rPr>
          <w:sz w:val="24"/>
          <w:szCs w:val="24"/>
        </w:rPr>
        <w:t xml:space="preserve">. Способом фиксации результата административной процедуры является регистрация </w:t>
      </w:r>
      <w:r w:rsidR="00303D80" w:rsidRPr="00D62F94">
        <w:rPr>
          <w:sz w:val="24"/>
          <w:szCs w:val="24"/>
        </w:rPr>
        <w:t xml:space="preserve">заявления </w:t>
      </w:r>
      <w:r w:rsidRPr="00D62F94">
        <w:rPr>
          <w:sz w:val="24"/>
          <w:szCs w:val="24"/>
        </w:rPr>
        <w:t>в журнале регистрации обращений.</w:t>
      </w:r>
    </w:p>
    <w:p w:rsidR="00324D91" w:rsidRPr="00D62F94" w:rsidRDefault="00324D91" w:rsidP="00094171">
      <w:pPr>
        <w:tabs>
          <w:tab w:val="left" w:pos="142"/>
        </w:tabs>
        <w:spacing w:line="360" w:lineRule="auto"/>
        <w:ind w:firstLine="709"/>
        <w:jc w:val="both"/>
        <w:rPr>
          <w:sz w:val="24"/>
          <w:szCs w:val="24"/>
        </w:rPr>
      </w:pPr>
    </w:p>
    <w:p w:rsidR="006B2CEF" w:rsidRPr="00D62F94" w:rsidRDefault="00324D91" w:rsidP="00094171">
      <w:pPr>
        <w:tabs>
          <w:tab w:val="left" w:pos="142"/>
        </w:tabs>
        <w:spacing w:line="360" w:lineRule="auto"/>
        <w:ind w:firstLine="709"/>
        <w:jc w:val="center"/>
        <w:rPr>
          <w:sz w:val="24"/>
          <w:szCs w:val="24"/>
        </w:rPr>
      </w:pPr>
      <w:r w:rsidRPr="00D62F94">
        <w:rPr>
          <w:sz w:val="24"/>
          <w:szCs w:val="24"/>
        </w:rPr>
        <w:t>Прием документов при обращении по почте либо в электронной</w:t>
      </w:r>
      <w:r w:rsidR="006B2CEF" w:rsidRPr="00D62F94">
        <w:rPr>
          <w:sz w:val="24"/>
          <w:szCs w:val="24"/>
        </w:rPr>
        <w:t xml:space="preserve"> </w:t>
      </w:r>
      <w:r w:rsidRPr="00D62F94">
        <w:rPr>
          <w:sz w:val="24"/>
          <w:szCs w:val="24"/>
        </w:rPr>
        <w:t>форме</w:t>
      </w:r>
    </w:p>
    <w:p w:rsidR="007D2C11" w:rsidRPr="00D62F94" w:rsidRDefault="007D2C11" w:rsidP="00094171">
      <w:pPr>
        <w:tabs>
          <w:tab w:val="left" w:pos="142"/>
        </w:tabs>
        <w:spacing w:line="360" w:lineRule="auto"/>
        <w:ind w:firstLine="709"/>
        <w:jc w:val="center"/>
        <w:rPr>
          <w:sz w:val="24"/>
          <w:szCs w:val="24"/>
        </w:rPr>
      </w:pPr>
    </w:p>
    <w:p w:rsidR="00324D91" w:rsidRPr="00D62F94" w:rsidRDefault="00324D91" w:rsidP="00094171">
      <w:pPr>
        <w:tabs>
          <w:tab w:val="left" w:pos="142"/>
        </w:tabs>
        <w:spacing w:line="360" w:lineRule="auto"/>
        <w:ind w:firstLine="709"/>
        <w:jc w:val="both"/>
        <w:rPr>
          <w:sz w:val="24"/>
          <w:szCs w:val="24"/>
        </w:rPr>
      </w:pPr>
      <w:r w:rsidRPr="00D62F94">
        <w:rPr>
          <w:sz w:val="24"/>
          <w:szCs w:val="24"/>
        </w:rPr>
        <w:t>3.</w:t>
      </w:r>
      <w:r w:rsidR="00A81338" w:rsidRPr="00D62F94">
        <w:rPr>
          <w:sz w:val="24"/>
          <w:szCs w:val="24"/>
        </w:rPr>
        <w:t>10</w:t>
      </w:r>
      <w:r w:rsidRPr="00D62F94">
        <w:rPr>
          <w:sz w:val="24"/>
          <w:szCs w:val="24"/>
        </w:rPr>
        <w:t xml:space="preserve">.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w:t>
      </w:r>
      <w:r w:rsidR="00105F95" w:rsidRPr="00D62F94">
        <w:rPr>
          <w:sz w:val="24"/>
          <w:szCs w:val="24"/>
        </w:rPr>
        <w:t>заявления</w:t>
      </w:r>
      <w:r w:rsidRPr="00D62F94">
        <w:rPr>
          <w:sz w:val="24"/>
          <w:szCs w:val="24"/>
        </w:rPr>
        <w:t xml:space="preserve"> о предоставлении муниципальной услуги.</w:t>
      </w:r>
    </w:p>
    <w:p w:rsidR="00324D91" w:rsidRPr="00D62F94" w:rsidRDefault="00324D91" w:rsidP="00094171">
      <w:pPr>
        <w:tabs>
          <w:tab w:val="left" w:pos="142"/>
        </w:tabs>
        <w:spacing w:line="360" w:lineRule="auto"/>
        <w:ind w:firstLine="709"/>
        <w:jc w:val="both"/>
        <w:rPr>
          <w:sz w:val="24"/>
          <w:szCs w:val="24"/>
        </w:rPr>
      </w:pPr>
      <w:r w:rsidRPr="00D62F94">
        <w:rPr>
          <w:sz w:val="24"/>
          <w:szCs w:val="24"/>
        </w:rPr>
        <w:t>3.1</w:t>
      </w:r>
      <w:r w:rsidR="00A81338" w:rsidRPr="00D62F94">
        <w:rPr>
          <w:sz w:val="24"/>
          <w:szCs w:val="24"/>
        </w:rPr>
        <w:t>1</w:t>
      </w:r>
      <w:r w:rsidRPr="00D62F94">
        <w:rPr>
          <w:sz w:val="24"/>
          <w:szCs w:val="24"/>
        </w:rPr>
        <w:t xml:space="preserve">. Должностное лицо, ответственное за прием </w:t>
      </w:r>
      <w:r w:rsidR="00105F95" w:rsidRPr="00D62F94">
        <w:rPr>
          <w:sz w:val="24"/>
          <w:szCs w:val="24"/>
        </w:rPr>
        <w:t xml:space="preserve">заявления </w:t>
      </w:r>
      <w:r w:rsidRPr="00D62F94">
        <w:rPr>
          <w:sz w:val="24"/>
          <w:szCs w:val="24"/>
        </w:rPr>
        <w:t>и документов:</w:t>
      </w:r>
    </w:p>
    <w:p w:rsidR="00324D91" w:rsidRPr="00D62F94" w:rsidRDefault="00324D91" w:rsidP="00094171">
      <w:pPr>
        <w:tabs>
          <w:tab w:val="left" w:pos="142"/>
        </w:tabs>
        <w:spacing w:line="360" w:lineRule="auto"/>
        <w:ind w:firstLine="709"/>
        <w:jc w:val="both"/>
        <w:rPr>
          <w:sz w:val="24"/>
          <w:szCs w:val="24"/>
        </w:rPr>
      </w:pPr>
      <w:r w:rsidRPr="00D62F94">
        <w:rPr>
          <w:sz w:val="24"/>
          <w:szCs w:val="24"/>
        </w:rPr>
        <w:t>1) регистрирует поступивш</w:t>
      </w:r>
      <w:r w:rsidR="00852D36" w:rsidRPr="00D62F94">
        <w:rPr>
          <w:sz w:val="24"/>
          <w:szCs w:val="24"/>
        </w:rPr>
        <w:t>ее</w:t>
      </w:r>
      <w:r w:rsidRPr="00D62F94">
        <w:rPr>
          <w:sz w:val="24"/>
          <w:szCs w:val="24"/>
        </w:rPr>
        <w:t xml:space="preserve"> </w:t>
      </w:r>
      <w:r w:rsidR="00105F95" w:rsidRPr="00D62F94">
        <w:rPr>
          <w:sz w:val="24"/>
          <w:szCs w:val="24"/>
        </w:rPr>
        <w:t xml:space="preserve">заявления </w:t>
      </w:r>
      <w:r w:rsidRPr="00D62F94">
        <w:rPr>
          <w:sz w:val="24"/>
          <w:szCs w:val="24"/>
        </w:rPr>
        <w:t xml:space="preserve">в журнале регистрации </w:t>
      </w:r>
      <w:r w:rsidR="00105F95" w:rsidRPr="00D62F94">
        <w:rPr>
          <w:sz w:val="24"/>
          <w:szCs w:val="24"/>
        </w:rPr>
        <w:t>обращений</w:t>
      </w:r>
      <w:r w:rsidRPr="00D62F94">
        <w:rPr>
          <w:sz w:val="24"/>
          <w:szCs w:val="24"/>
        </w:rPr>
        <w:t>;</w:t>
      </w:r>
    </w:p>
    <w:p w:rsidR="00324D91" w:rsidRPr="00D62F94" w:rsidRDefault="00324D91" w:rsidP="00094171">
      <w:pPr>
        <w:tabs>
          <w:tab w:val="left" w:pos="142"/>
        </w:tabs>
        <w:spacing w:line="360" w:lineRule="auto"/>
        <w:ind w:firstLine="709"/>
        <w:jc w:val="both"/>
        <w:rPr>
          <w:sz w:val="24"/>
          <w:szCs w:val="24"/>
        </w:rPr>
      </w:pPr>
      <w:r w:rsidRPr="00D62F94">
        <w:rPr>
          <w:sz w:val="24"/>
          <w:szCs w:val="24"/>
        </w:rPr>
        <w:t>2) проверяет комплектность представленных заявителе</w:t>
      </w:r>
      <w:proofErr w:type="gramStart"/>
      <w:r w:rsidRPr="00D62F94">
        <w:rPr>
          <w:sz w:val="24"/>
          <w:szCs w:val="24"/>
        </w:rPr>
        <w:t>м</w:t>
      </w:r>
      <w:r w:rsidR="009F5B87" w:rsidRPr="00D62F94">
        <w:rPr>
          <w:sz w:val="24"/>
          <w:szCs w:val="24"/>
        </w:rPr>
        <w:t>(</w:t>
      </w:r>
      <w:proofErr w:type="gramEnd"/>
      <w:r w:rsidR="009F5B87" w:rsidRPr="00D62F94">
        <w:rPr>
          <w:sz w:val="24"/>
          <w:szCs w:val="24"/>
        </w:rPr>
        <w:t>застройщиком)</w:t>
      </w:r>
      <w:r w:rsidRPr="00D62F94">
        <w:rPr>
          <w:sz w:val="24"/>
          <w:szCs w:val="24"/>
        </w:rPr>
        <w:t xml:space="preserve"> документов исходя из, соответственно, требований пункт</w:t>
      </w:r>
      <w:r w:rsidR="00852D36" w:rsidRPr="00D62F94">
        <w:rPr>
          <w:sz w:val="24"/>
          <w:szCs w:val="24"/>
        </w:rPr>
        <w:t>а</w:t>
      </w:r>
      <w:r w:rsidRPr="00D62F94">
        <w:rPr>
          <w:sz w:val="24"/>
          <w:szCs w:val="24"/>
        </w:rPr>
        <w:t xml:space="preserve"> 2.6</w:t>
      </w:r>
      <w:r w:rsidR="008F3861" w:rsidRPr="00D62F94">
        <w:rPr>
          <w:sz w:val="24"/>
          <w:szCs w:val="24"/>
        </w:rPr>
        <w:t xml:space="preserve"> </w:t>
      </w:r>
      <w:r w:rsidRPr="00D62F94">
        <w:rPr>
          <w:sz w:val="24"/>
          <w:szCs w:val="24"/>
        </w:rPr>
        <w:t>Административного регламента и формирует комплект документов, представленных заявителем</w:t>
      </w:r>
      <w:r w:rsidR="009F5B87" w:rsidRPr="00D62F94">
        <w:rPr>
          <w:sz w:val="24"/>
          <w:szCs w:val="24"/>
        </w:rPr>
        <w:t>(застройщиком)</w:t>
      </w:r>
      <w:r w:rsidRPr="00D62F94">
        <w:rPr>
          <w:sz w:val="24"/>
          <w:szCs w:val="24"/>
        </w:rPr>
        <w:t>;</w:t>
      </w:r>
    </w:p>
    <w:p w:rsidR="00324D91" w:rsidRPr="00D62F94" w:rsidRDefault="00324D91" w:rsidP="00094171">
      <w:pPr>
        <w:tabs>
          <w:tab w:val="left" w:pos="142"/>
        </w:tabs>
        <w:spacing w:line="360" w:lineRule="auto"/>
        <w:ind w:firstLine="709"/>
        <w:jc w:val="both"/>
        <w:rPr>
          <w:sz w:val="24"/>
          <w:szCs w:val="24"/>
        </w:rPr>
      </w:pPr>
      <w:r w:rsidRPr="00D62F94">
        <w:rPr>
          <w:sz w:val="24"/>
          <w:szCs w:val="24"/>
        </w:rPr>
        <w:t>3) уведомляет заявител</w:t>
      </w:r>
      <w:proofErr w:type="gramStart"/>
      <w:r w:rsidRPr="00D62F94">
        <w:rPr>
          <w:sz w:val="24"/>
          <w:szCs w:val="24"/>
        </w:rPr>
        <w:t>я</w:t>
      </w:r>
      <w:r w:rsidR="009F5B87" w:rsidRPr="00D62F94">
        <w:rPr>
          <w:sz w:val="24"/>
          <w:szCs w:val="24"/>
        </w:rPr>
        <w:t>(</w:t>
      </w:r>
      <w:proofErr w:type="gramEnd"/>
      <w:r w:rsidR="009F5B87" w:rsidRPr="00D62F94">
        <w:rPr>
          <w:sz w:val="24"/>
          <w:szCs w:val="24"/>
        </w:rPr>
        <w:t>застройщика)</w:t>
      </w:r>
      <w:r w:rsidRPr="00D62F94">
        <w:rPr>
          <w:sz w:val="24"/>
          <w:szCs w:val="24"/>
        </w:rPr>
        <w:t xml:space="preserve"> по телефону либо подготавливает, подписывает и направляет заявителю</w:t>
      </w:r>
      <w:r w:rsidR="009F5B87" w:rsidRPr="00D62F94">
        <w:rPr>
          <w:sz w:val="24"/>
          <w:szCs w:val="24"/>
        </w:rPr>
        <w:t>(застройщику)</w:t>
      </w:r>
      <w:r w:rsidRPr="00D62F94">
        <w:rPr>
          <w:sz w:val="24"/>
          <w:szCs w:val="24"/>
        </w:rPr>
        <w:t xml:space="preserve"> по почте на бумажном носителе либо в электронной форме (при наличии электронного адреса) уведомление о регистрации </w:t>
      </w:r>
      <w:r w:rsidR="00105F95" w:rsidRPr="00D62F94">
        <w:rPr>
          <w:sz w:val="24"/>
          <w:szCs w:val="24"/>
        </w:rPr>
        <w:t>заявления</w:t>
      </w:r>
      <w:r w:rsidRPr="00D62F94">
        <w:rPr>
          <w:sz w:val="24"/>
          <w:szCs w:val="24"/>
        </w:rPr>
        <w:t xml:space="preserve"> о предоставлении муниципальной услуги. Второй экземпляр уведомления на бумажном носителе х</w:t>
      </w:r>
      <w:r w:rsidR="00105F95" w:rsidRPr="00D62F94">
        <w:rPr>
          <w:sz w:val="24"/>
          <w:szCs w:val="24"/>
        </w:rPr>
        <w:t>ранится в уполномоченном органе.</w:t>
      </w:r>
    </w:p>
    <w:p w:rsidR="00324D91" w:rsidRPr="00D62F94" w:rsidRDefault="00324D91" w:rsidP="00094171">
      <w:pPr>
        <w:tabs>
          <w:tab w:val="left" w:pos="142"/>
        </w:tabs>
        <w:spacing w:line="360" w:lineRule="auto"/>
        <w:ind w:firstLine="709"/>
        <w:jc w:val="both"/>
        <w:rPr>
          <w:sz w:val="24"/>
          <w:szCs w:val="24"/>
        </w:rPr>
      </w:pPr>
      <w:r w:rsidRPr="00D62F94">
        <w:rPr>
          <w:sz w:val="24"/>
          <w:szCs w:val="24"/>
        </w:rPr>
        <w:t>3.1</w:t>
      </w:r>
      <w:r w:rsidR="00A81338" w:rsidRPr="00D62F94">
        <w:rPr>
          <w:sz w:val="24"/>
          <w:szCs w:val="24"/>
        </w:rPr>
        <w:t>2</w:t>
      </w:r>
      <w:r w:rsidRPr="00D62F94">
        <w:rPr>
          <w:sz w:val="24"/>
          <w:szCs w:val="24"/>
        </w:rPr>
        <w:t>. Максимальный срок административной процедуры не может превышать 1 рабочего дня.</w:t>
      </w:r>
    </w:p>
    <w:p w:rsidR="00324D91" w:rsidRPr="00D62F94" w:rsidRDefault="00324D91" w:rsidP="00094171">
      <w:pPr>
        <w:tabs>
          <w:tab w:val="left" w:pos="142"/>
        </w:tabs>
        <w:spacing w:line="360" w:lineRule="auto"/>
        <w:ind w:firstLine="709"/>
        <w:jc w:val="both"/>
        <w:rPr>
          <w:sz w:val="24"/>
          <w:szCs w:val="24"/>
        </w:rPr>
      </w:pPr>
      <w:r w:rsidRPr="00D62F94">
        <w:rPr>
          <w:sz w:val="24"/>
          <w:szCs w:val="24"/>
        </w:rPr>
        <w:t>3.1</w:t>
      </w:r>
      <w:r w:rsidR="00A81338" w:rsidRPr="00D62F94">
        <w:rPr>
          <w:sz w:val="24"/>
          <w:szCs w:val="24"/>
        </w:rPr>
        <w:t>3</w:t>
      </w:r>
      <w:r w:rsidRPr="00D62F94">
        <w:rPr>
          <w:sz w:val="24"/>
          <w:szCs w:val="24"/>
        </w:rPr>
        <w:t xml:space="preserve">. Критерием принятия решения является наличие </w:t>
      </w:r>
      <w:r w:rsidR="00935B5F" w:rsidRPr="00D62F94">
        <w:rPr>
          <w:sz w:val="24"/>
          <w:szCs w:val="24"/>
        </w:rPr>
        <w:t>заявления</w:t>
      </w:r>
      <w:r w:rsidRPr="00D62F94">
        <w:rPr>
          <w:sz w:val="24"/>
          <w:szCs w:val="24"/>
        </w:rPr>
        <w:t xml:space="preserve"> и (или) документов, представленных по почте, либо в электронной форме.</w:t>
      </w:r>
    </w:p>
    <w:p w:rsidR="00324D91" w:rsidRPr="00D62F94" w:rsidRDefault="00324D91" w:rsidP="00094171">
      <w:pPr>
        <w:tabs>
          <w:tab w:val="left" w:pos="142"/>
        </w:tabs>
        <w:spacing w:line="360" w:lineRule="auto"/>
        <w:ind w:firstLine="709"/>
        <w:jc w:val="both"/>
        <w:rPr>
          <w:sz w:val="24"/>
          <w:szCs w:val="24"/>
        </w:rPr>
      </w:pPr>
      <w:r w:rsidRPr="00D62F94">
        <w:rPr>
          <w:sz w:val="24"/>
          <w:szCs w:val="24"/>
        </w:rPr>
        <w:t>3.1</w:t>
      </w:r>
      <w:r w:rsidR="00A81338" w:rsidRPr="00D62F94">
        <w:rPr>
          <w:sz w:val="24"/>
          <w:szCs w:val="24"/>
        </w:rPr>
        <w:t>4</w:t>
      </w:r>
      <w:r w:rsidRPr="00D62F94">
        <w:rPr>
          <w:sz w:val="24"/>
          <w:szCs w:val="24"/>
        </w:rPr>
        <w:t>. Результатом административной процедуры является прием документов, представленных заявителе</w:t>
      </w:r>
      <w:proofErr w:type="gramStart"/>
      <w:r w:rsidRPr="00D62F94">
        <w:rPr>
          <w:sz w:val="24"/>
          <w:szCs w:val="24"/>
        </w:rPr>
        <w:t>м</w:t>
      </w:r>
      <w:r w:rsidR="009F5B87" w:rsidRPr="00D62F94">
        <w:rPr>
          <w:sz w:val="24"/>
          <w:szCs w:val="24"/>
        </w:rPr>
        <w:t>(</w:t>
      </w:r>
      <w:proofErr w:type="gramEnd"/>
      <w:r w:rsidR="009F5B87" w:rsidRPr="00D62F94">
        <w:rPr>
          <w:sz w:val="24"/>
          <w:szCs w:val="24"/>
        </w:rPr>
        <w:t>застройщиком)</w:t>
      </w:r>
      <w:r w:rsidRPr="00D62F94">
        <w:rPr>
          <w:sz w:val="24"/>
          <w:szCs w:val="24"/>
        </w:rPr>
        <w:t>.</w:t>
      </w:r>
    </w:p>
    <w:p w:rsidR="00324D91" w:rsidRPr="00D62F94" w:rsidRDefault="00324D91" w:rsidP="00094171">
      <w:pPr>
        <w:tabs>
          <w:tab w:val="left" w:pos="142"/>
        </w:tabs>
        <w:spacing w:line="360" w:lineRule="auto"/>
        <w:ind w:firstLine="709"/>
        <w:jc w:val="both"/>
        <w:rPr>
          <w:sz w:val="24"/>
          <w:szCs w:val="24"/>
        </w:rPr>
      </w:pPr>
      <w:r w:rsidRPr="00D62F94">
        <w:rPr>
          <w:sz w:val="24"/>
          <w:szCs w:val="24"/>
        </w:rPr>
        <w:lastRenderedPageBreak/>
        <w:t xml:space="preserve">Способом фиксации результата административной процедуры является регистрация </w:t>
      </w:r>
      <w:r w:rsidR="00935B5F" w:rsidRPr="00D62F94">
        <w:rPr>
          <w:sz w:val="24"/>
          <w:szCs w:val="24"/>
        </w:rPr>
        <w:t xml:space="preserve">заявления </w:t>
      </w:r>
      <w:r w:rsidR="00E37B6C" w:rsidRPr="00D62F94">
        <w:rPr>
          <w:sz w:val="24"/>
          <w:szCs w:val="24"/>
        </w:rPr>
        <w:t>в журнале регистрации обращений</w:t>
      </w:r>
      <w:r w:rsidRPr="00D62F94">
        <w:rPr>
          <w:sz w:val="24"/>
          <w:szCs w:val="24"/>
        </w:rPr>
        <w:t>.</w:t>
      </w:r>
    </w:p>
    <w:p w:rsidR="00FE4FA3" w:rsidRPr="00D62F94" w:rsidRDefault="00FE4FA3" w:rsidP="00094171">
      <w:pPr>
        <w:tabs>
          <w:tab w:val="left" w:pos="142"/>
        </w:tabs>
        <w:spacing w:line="360" w:lineRule="auto"/>
        <w:ind w:firstLine="709"/>
        <w:jc w:val="both"/>
        <w:rPr>
          <w:sz w:val="24"/>
          <w:szCs w:val="24"/>
        </w:rPr>
      </w:pPr>
    </w:p>
    <w:p w:rsidR="00D974E5" w:rsidRPr="00D62F94" w:rsidRDefault="00D974E5" w:rsidP="00094171">
      <w:pPr>
        <w:tabs>
          <w:tab w:val="left" w:pos="142"/>
        </w:tabs>
        <w:spacing w:line="360" w:lineRule="auto"/>
        <w:ind w:firstLine="709"/>
        <w:jc w:val="center"/>
        <w:rPr>
          <w:sz w:val="24"/>
          <w:szCs w:val="24"/>
        </w:rPr>
      </w:pPr>
      <w:r w:rsidRPr="00D62F94">
        <w:rPr>
          <w:sz w:val="24"/>
          <w:szCs w:val="24"/>
        </w:rPr>
        <w:t>Формирование и направление межведомственных запросов</w:t>
      </w:r>
    </w:p>
    <w:p w:rsidR="00E503F3" w:rsidRPr="00D62F94" w:rsidRDefault="00E503F3" w:rsidP="00094171">
      <w:pPr>
        <w:tabs>
          <w:tab w:val="left" w:pos="142"/>
        </w:tabs>
        <w:spacing w:line="360" w:lineRule="auto"/>
        <w:ind w:firstLine="709"/>
        <w:jc w:val="center"/>
        <w:rPr>
          <w:sz w:val="24"/>
          <w:szCs w:val="24"/>
        </w:rPr>
      </w:pPr>
    </w:p>
    <w:p w:rsidR="004B3ACE" w:rsidRPr="00D62F94" w:rsidRDefault="001A2802" w:rsidP="004B3ACE">
      <w:pPr>
        <w:tabs>
          <w:tab w:val="left" w:pos="142"/>
        </w:tabs>
        <w:spacing w:line="360" w:lineRule="auto"/>
        <w:ind w:firstLine="709"/>
        <w:jc w:val="both"/>
        <w:rPr>
          <w:sz w:val="24"/>
          <w:szCs w:val="24"/>
        </w:rPr>
      </w:pPr>
      <w:r w:rsidRPr="00D62F94">
        <w:rPr>
          <w:sz w:val="24"/>
          <w:szCs w:val="24"/>
        </w:rPr>
        <w:t>3.</w:t>
      </w:r>
      <w:r w:rsidR="00A81338" w:rsidRPr="00D62F94">
        <w:rPr>
          <w:sz w:val="24"/>
          <w:szCs w:val="24"/>
        </w:rPr>
        <w:t>15</w:t>
      </w:r>
      <w:r w:rsidRPr="00D62F94">
        <w:rPr>
          <w:sz w:val="24"/>
          <w:szCs w:val="24"/>
        </w:rPr>
        <w:t xml:space="preserve">. </w:t>
      </w:r>
      <w:r w:rsidR="004B3ACE" w:rsidRPr="00D62F94">
        <w:rPr>
          <w:sz w:val="24"/>
          <w:szCs w:val="24"/>
        </w:rPr>
        <w:t>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w:t>
      </w:r>
      <w:proofErr w:type="gramStart"/>
      <w:r w:rsidR="004B3ACE" w:rsidRPr="00D62F94">
        <w:rPr>
          <w:sz w:val="24"/>
          <w:szCs w:val="24"/>
        </w:rPr>
        <w:t>м</w:t>
      </w:r>
      <w:r w:rsidR="009F5B87" w:rsidRPr="00D62F94">
        <w:rPr>
          <w:sz w:val="24"/>
          <w:szCs w:val="24"/>
        </w:rPr>
        <w:t>(</w:t>
      </w:r>
      <w:proofErr w:type="gramEnd"/>
      <w:r w:rsidR="009F5B87" w:rsidRPr="00D62F94">
        <w:rPr>
          <w:sz w:val="24"/>
          <w:szCs w:val="24"/>
        </w:rPr>
        <w:t>застройщиком)</w:t>
      </w:r>
      <w:r w:rsidR="004B3ACE" w:rsidRPr="00D62F94">
        <w:rPr>
          <w:sz w:val="24"/>
          <w:szCs w:val="24"/>
        </w:rPr>
        <w:t xml:space="preserve"> документов, указанных в пункте 2.</w:t>
      </w:r>
      <w:r w:rsidR="008D123D" w:rsidRPr="00D62F94">
        <w:rPr>
          <w:sz w:val="24"/>
          <w:szCs w:val="24"/>
        </w:rPr>
        <w:t>7</w:t>
      </w:r>
      <w:r w:rsidR="004B3ACE" w:rsidRPr="00D62F94">
        <w:rPr>
          <w:sz w:val="24"/>
          <w:szCs w:val="24"/>
        </w:rPr>
        <w:t xml:space="preserve"> настоящего Административного регламента</w:t>
      </w:r>
      <w:r w:rsidR="008D123D" w:rsidRPr="00D62F94">
        <w:rPr>
          <w:sz w:val="24"/>
          <w:szCs w:val="24"/>
        </w:rPr>
        <w:t>.</w:t>
      </w:r>
    </w:p>
    <w:p w:rsidR="00DC5B30" w:rsidRPr="00D62F94" w:rsidRDefault="00DC5B30" w:rsidP="004B3ACE">
      <w:pPr>
        <w:tabs>
          <w:tab w:val="left" w:pos="142"/>
        </w:tabs>
        <w:spacing w:line="360" w:lineRule="auto"/>
        <w:ind w:firstLine="709"/>
        <w:jc w:val="both"/>
        <w:rPr>
          <w:sz w:val="24"/>
          <w:szCs w:val="24"/>
        </w:rPr>
      </w:pPr>
      <w:r w:rsidRPr="00D62F94">
        <w:rPr>
          <w:sz w:val="24"/>
          <w:szCs w:val="24"/>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направление заявителе</w:t>
      </w:r>
      <w:proofErr w:type="gramStart"/>
      <w:r w:rsidRPr="00D62F94">
        <w:rPr>
          <w:sz w:val="24"/>
          <w:szCs w:val="24"/>
        </w:rPr>
        <w:t>м</w:t>
      </w:r>
      <w:r w:rsidR="009F5B87" w:rsidRPr="00D62F94">
        <w:rPr>
          <w:sz w:val="24"/>
          <w:szCs w:val="24"/>
        </w:rPr>
        <w:t>(</w:t>
      </w:r>
      <w:proofErr w:type="gramEnd"/>
      <w:r w:rsidR="009F5B87" w:rsidRPr="00D62F94">
        <w:rPr>
          <w:sz w:val="24"/>
          <w:szCs w:val="24"/>
        </w:rPr>
        <w:t>застройщиком)</w:t>
      </w:r>
      <w:r w:rsidRPr="00D62F94">
        <w:rPr>
          <w:sz w:val="24"/>
          <w:szCs w:val="24"/>
        </w:rPr>
        <w:t xml:space="preserve"> уведомления о планируемом строительстве (реконструкции) в границах территории исторического поселения федерального или регионального значения объекта ИЖС или садового дома,  не содержащего указание на типовое архитектурное решение, в соответствии с которым планируется строительство (реконструкция) объекта ИЖС или садового дома или описания внешнего </w:t>
      </w:r>
      <w:proofErr w:type="gramStart"/>
      <w:r w:rsidRPr="00D62F94">
        <w:rPr>
          <w:sz w:val="24"/>
          <w:szCs w:val="24"/>
        </w:rPr>
        <w:t>облика соответствующего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B3ACE" w:rsidRPr="00D62F94" w:rsidRDefault="004B3ACE" w:rsidP="004B3ACE">
      <w:pPr>
        <w:tabs>
          <w:tab w:val="left" w:pos="142"/>
        </w:tabs>
        <w:spacing w:line="360" w:lineRule="auto"/>
        <w:ind w:firstLine="709"/>
        <w:jc w:val="both"/>
        <w:rPr>
          <w:sz w:val="24"/>
          <w:szCs w:val="24"/>
        </w:rPr>
      </w:pPr>
      <w:r w:rsidRPr="00D62F94">
        <w:rPr>
          <w:sz w:val="24"/>
          <w:szCs w:val="24"/>
        </w:rPr>
        <w:t>3.</w:t>
      </w:r>
      <w:r w:rsidR="00A81338" w:rsidRPr="00D62F94">
        <w:rPr>
          <w:sz w:val="24"/>
          <w:szCs w:val="24"/>
        </w:rPr>
        <w:t>16</w:t>
      </w:r>
      <w:r w:rsidRPr="00D62F94">
        <w:rPr>
          <w:sz w:val="24"/>
          <w:szCs w:val="24"/>
        </w:rPr>
        <w:t xml:space="preserve">. Должностным лицом, осуществляющим административную процедуру, является должностное лицо </w:t>
      </w:r>
      <w:r w:rsidR="006A0FAA" w:rsidRPr="00D62F94">
        <w:rPr>
          <w:sz w:val="24"/>
          <w:szCs w:val="24"/>
        </w:rPr>
        <w:t>Уполномоченного органа</w:t>
      </w:r>
      <w:r w:rsidRPr="00D62F94">
        <w:rPr>
          <w:sz w:val="24"/>
          <w:szCs w:val="24"/>
        </w:rPr>
        <w:t>, уполномоченное на формирование и направление межведомственных запросов</w:t>
      </w:r>
      <w:r w:rsidR="00387360" w:rsidRPr="00D62F94">
        <w:rPr>
          <w:sz w:val="24"/>
          <w:szCs w:val="24"/>
        </w:rPr>
        <w:t>.</w:t>
      </w:r>
    </w:p>
    <w:p w:rsidR="00387360" w:rsidRPr="00D62F94" w:rsidRDefault="004B3ACE" w:rsidP="00387360">
      <w:pPr>
        <w:tabs>
          <w:tab w:val="left" w:pos="142"/>
        </w:tabs>
        <w:spacing w:line="360" w:lineRule="auto"/>
        <w:ind w:firstLine="709"/>
        <w:jc w:val="both"/>
        <w:rPr>
          <w:sz w:val="24"/>
          <w:szCs w:val="24"/>
        </w:rPr>
      </w:pPr>
      <w:r w:rsidRPr="00D62F94">
        <w:rPr>
          <w:sz w:val="24"/>
          <w:szCs w:val="24"/>
        </w:rPr>
        <w:t>3.</w:t>
      </w:r>
      <w:r w:rsidR="00A81338" w:rsidRPr="00D62F94">
        <w:rPr>
          <w:sz w:val="24"/>
          <w:szCs w:val="24"/>
        </w:rPr>
        <w:t>17</w:t>
      </w:r>
      <w:r w:rsidRPr="00D62F94">
        <w:rPr>
          <w:sz w:val="24"/>
          <w:szCs w:val="24"/>
        </w:rPr>
        <w:t xml:space="preserve">. </w:t>
      </w:r>
      <w:r w:rsidR="00387360" w:rsidRPr="00D62F94">
        <w:rPr>
          <w:sz w:val="24"/>
          <w:szCs w:val="24"/>
        </w:rPr>
        <w:t>Должностное лицо, уполномоченное на формирование и направление межведомственных запросов, готовит и направляет межведомственные запросы в органы и организации, в распоряжении которых находится соответствующая информация, в соответствии с технологической картой межведомственного взаимодействия предоставления муниципальной услуги, утверждённой в установленном порядке.</w:t>
      </w:r>
    </w:p>
    <w:p w:rsidR="00387360" w:rsidRPr="00D62F94" w:rsidRDefault="004B3ACE" w:rsidP="00387360">
      <w:pPr>
        <w:tabs>
          <w:tab w:val="left" w:pos="142"/>
        </w:tabs>
        <w:spacing w:line="360" w:lineRule="auto"/>
        <w:ind w:firstLine="709"/>
        <w:jc w:val="both"/>
        <w:rPr>
          <w:sz w:val="24"/>
          <w:szCs w:val="24"/>
        </w:rPr>
      </w:pPr>
      <w:r w:rsidRPr="00D62F94">
        <w:rPr>
          <w:sz w:val="24"/>
          <w:szCs w:val="24"/>
        </w:rPr>
        <w:t>3.</w:t>
      </w:r>
      <w:r w:rsidR="00A81338" w:rsidRPr="00D62F94">
        <w:rPr>
          <w:sz w:val="24"/>
          <w:szCs w:val="24"/>
        </w:rPr>
        <w:t>18</w:t>
      </w:r>
      <w:r w:rsidRPr="00D62F94">
        <w:rPr>
          <w:sz w:val="24"/>
          <w:szCs w:val="24"/>
        </w:rPr>
        <w:t xml:space="preserve">. </w:t>
      </w:r>
      <w:r w:rsidR="00387360" w:rsidRPr="00D62F94">
        <w:rPr>
          <w:sz w:val="24"/>
          <w:szCs w:val="24"/>
        </w:rPr>
        <w:t>Направление запросов осуществляется через систему межведомственного электронного взаимодействия.</w:t>
      </w:r>
    </w:p>
    <w:p w:rsidR="00387360" w:rsidRPr="00D62F94" w:rsidRDefault="00387360" w:rsidP="006A0FAA">
      <w:pPr>
        <w:tabs>
          <w:tab w:val="left" w:pos="142"/>
        </w:tabs>
        <w:spacing w:line="360" w:lineRule="auto"/>
        <w:ind w:firstLine="709"/>
        <w:jc w:val="both"/>
        <w:rPr>
          <w:sz w:val="24"/>
          <w:szCs w:val="24"/>
        </w:rPr>
      </w:pPr>
      <w:r w:rsidRPr="00D62F94">
        <w:rPr>
          <w:sz w:val="24"/>
          <w:szCs w:val="24"/>
        </w:rPr>
        <w:t xml:space="preserve">В случае невозможности направления межведомственных запросов </w:t>
      </w:r>
      <w:r w:rsidR="006A0FAA" w:rsidRPr="00D62F94">
        <w:rPr>
          <w:sz w:val="24"/>
          <w:szCs w:val="24"/>
        </w:rPr>
        <w:t xml:space="preserve"> </w:t>
      </w:r>
      <w:r w:rsidRPr="00D62F94">
        <w:rPr>
          <w:sz w:val="24"/>
          <w:szCs w:val="24"/>
        </w:rP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rsidRPr="00D62F94">
        <w:rPr>
          <w:sz w:val="24"/>
          <w:szCs w:val="24"/>
        </w:rPr>
        <w:t>каналов связи, обеспечивающих доступ</w:t>
      </w:r>
      <w:r w:rsidR="006A0FAA" w:rsidRPr="00D62F94">
        <w:rPr>
          <w:sz w:val="24"/>
          <w:szCs w:val="24"/>
        </w:rPr>
        <w:t xml:space="preserve"> </w:t>
      </w:r>
      <w:r w:rsidRPr="00D62F94">
        <w:rPr>
          <w:sz w:val="24"/>
          <w:szCs w:val="24"/>
        </w:rPr>
        <w:t>к сервисам направление межведомственного запроса осуществляется</w:t>
      </w:r>
      <w:proofErr w:type="gramEnd"/>
      <w:r w:rsidR="006A0FAA" w:rsidRPr="00D62F94">
        <w:rPr>
          <w:sz w:val="24"/>
          <w:szCs w:val="24"/>
        </w:rPr>
        <w:t xml:space="preserve"> </w:t>
      </w:r>
      <w:r w:rsidRPr="00D62F94">
        <w:rPr>
          <w:sz w:val="24"/>
          <w:szCs w:val="24"/>
        </w:rPr>
        <w:t xml:space="preserve">на бумажном </w:t>
      </w:r>
      <w:r w:rsidRPr="00D62F94">
        <w:rPr>
          <w:sz w:val="24"/>
          <w:szCs w:val="24"/>
        </w:rPr>
        <w:lastRenderedPageBreak/>
        <w:t>носителе по почте, по факсу с одновременным его направлением по почте или курьерской доставкой.</w:t>
      </w:r>
    </w:p>
    <w:p w:rsidR="00387360" w:rsidRPr="00D62F94" w:rsidRDefault="00387360" w:rsidP="006A0FAA">
      <w:pPr>
        <w:tabs>
          <w:tab w:val="left" w:pos="142"/>
        </w:tabs>
        <w:spacing w:line="360" w:lineRule="auto"/>
        <w:ind w:firstLine="709"/>
        <w:jc w:val="both"/>
        <w:rPr>
          <w:sz w:val="24"/>
          <w:szCs w:val="24"/>
        </w:rPr>
      </w:pPr>
      <w:r w:rsidRPr="00D62F94">
        <w:rPr>
          <w:sz w:val="24"/>
          <w:szCs w:val="24"/>
        </w:rPr>
        <w:t>Межведомственный запрос формируется в соответствии</w:t>
      </w:r>
      <w:r w:rsidR="006A0FAA" w:rsidRPr="00D62F94">
        <w:rPr>
          <w:sz w:val="24"/>
          <w:szCs w:val="24"/>
        </w:rPr>
        <w:t xml:space="preserve"> </w:t>
      </w:r>
      <w:r w:rsidRPr="00D62F94">
        <w:rPr>
          <w:sz w:val="24"/>
          <w:szCs w:val="24"/>
        </w:rPr>
        <w:t>с требованиями Федерального закона от 27.07.2010 № 210-ФЗ</w:t>
      </w:r>
      <w:proofErr w:type="gramStart"/>
      <w:r w:rsidRPr="00D62F94">
        <w:rPr>
          <w:sz w:val="24"/>
          <w:szCs w:val="24"/>
        </w:rPr>
        <w:t>«О</w:t>
      </w:r>
      <w:proofErr w:type="gramEnd"/>
      <w:r w:rsidRPr="00D62F94">
        <w:rPr>
          <w:sz w:val="24"/>
          <w:szCs w:val="24"/>
        </w:rPr>
        <w:t>б организации предоставления государственных и муниципальных услуг».</w:t>
      </w:r>
    </w:p>
    <w:p w:rsidR="004B3ACE" w:rsidRPr="00D62F94" w:rsidRDefault="004B3ACE" w:rsidP="00387360">
      <w:pPr>
        <w:tabs>
          <w:tab w:val="left" w:pos="142"/>
        </w:tabs>
        <w:spacing w:line="360" w:lineRule="auto"/>
        <w:ind w:firstLine="709"/>
        <w:jc w:val="both"/>
        <w:rPr>
          <w:sz w:val="24"/>
          <w:szCs w:val="24"/>
        </w:rPr>
      </w:pPr>
      <w:r w:rsidRPr="00D62F94">
        <w:rPr>
          <w:sz w:val="24"/>
          <w:szCs w:val="24"/>
        </w:rPr>
        <w:t>3.</w:t>
      </w:r>
      <w:r w:rsidR="00A81338" w:rsidRPr="00D62F94">
        <w:rPr>
          <w:sz w:val="24"/>
          <w:szCs w:val="24"/>
        </w:rPr>
        <w:t>19</w:t>
      </w:r>
      <w:r w:rsidRPr="00D62F94">
        <w:rPr>
          <w:sz w:val="24"/>
          <w:szCs w:val="24"/>
        </w:rPr>
        <w:t>. Предельный срок для ответов на межведомственные запросы составляет 3 рабочих дня со дня поступления запроса в соответствующий орган.</w:t>
      </w:r>
    </w:p>
    <w:p w:rsidR="004B3ACE" w:rsidRPr="00D62F94" w:rsidRDefault="004B3ACE" w:rsidP="004B3ACE">
      <w:pPr>
        <w:tabs>
          <w:tab w:val="left" w:pos="142"/>
        </w:tabs>
        <w:spacing w:line="360" w:lineRule="auto"/>
        <w:ind w:firstLine="709"/>
        <w:jc w:val="both"/>
        <w:rPr>
          <w:sz w:val="24"/>
          <w:szCs w:val="24"/>
        </w:rPr>
      </w:pPr>
      <w:r w:rsidRPr="00D62F94">
        <w:rPr>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4B3ACE" w:rsidRPr="00D62F94" w:rsidRDefault="004B3ACE" w:rsidP="004B3ACE">
      <w:pPr>
        <w:tabs>
          <w:tab w:val="left" w:pos="142"/>
        </w:tabs>
        <w:spacing w:line="360" w:lineRule="auto"/>
        <w:ind w:firstLine="709"/>
        <w:jc w:val="both"/>
        <w:rPr>
          <w:sz w:val="24"/>
          <w:szCs w:val="24"/>
        </w:rPr>
      </w:pPr>
      <w:r w:rsidRPr="00D62F94">
        <w:rPr>
          <w:sz w:val="24"/>
          <w:szCs w:val="24"/>
        </w:rPr>
        <w:t>3.</w:t>
      </w:r>
      <w:r w:rsidR="001A2802" w:rsidRPr="00D62F94">
        <w:rPr>
          <w:sz w:val="24"/>
          <w:szCs w:val="24"/>
        </w:rPr>
        <w:t>2</w:t>
      </w:r>
      <w:r w:rsidR="00A81338" w:rsidRPr="00D62F94">
        <w:rPr>
          <w:sz w:val="24"/>
          <w:szCs w:val="24"/>
        </w:rPr>
        <w:t>0</w:t>
      </w:r>
      <w:r w:rsidRPr="00D62F94">
        <w:rPr>
          <w:sz w:val="24"/>
          <w:szCs w:val="24"/>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4B3ACE" w:rsidRPr="00D62F94" w:rsidRDefault="004B3ACE" w:rsidP="004B3ACE">
      <w:pPr>
        <w:tabs>
          <w:tab w:val="left" w:pos="142"/>
        </w:tabs>
        <w:spacing w:line="360" w:lineRule="auto"/>
        <w:ind w:firstLine="709"/>
        <w:jc w:val="both"/>
        <w:rPr>
          <w:sz w:val="24"/>
          <w:szCs w:val="24"/>
        </w:rPr>
      </w:pPr>
      <w:r w:rsidRPr="00D62F94">
        <w:rPr>
          <w:sz w:val="24"/>
          <w:szCs w:val="24"/>
        </w:rPr>
        <w:t>3.</w:t>
      </w:r>
      <w:r w:rsidR="001A2802" w:rsidRPr="00D62F94">
        <w:rPr>
          <w:sz w:val="24"/>
          <w:szCs w:val="24"/>
        </w:rPr>
        <w:t>2</w:t>
      </w:r>
      <w:r w:rsidR="00A81338" w:rsidRPr="00D62F94">
        <w:rPr>
          <w:sz w:val="24"/>
          <w:szCs w:val="24"/>
        </w:rPr>
        <w:t>1</w:t>
      </w:r>
      <w:r w:rsidRPr="00D62F94">
        <w:rPr>
          <w:sz w:val="24"/>
          <w:szCs w:val="24"/>
        </w:rPr>
        <w:t>. Направление межведомственного запроса на бумажном носителе должностным лицом осуществляется одним из следующих способов:</w:t>
      </w:r>
    </w:p>
    <w:p w:rsidR="004B3ACE" w:rsidRPr="00D62F94" w:rsidRDefault="004B3ACE" w:rsidP="004B3ACE">
      <w:pPr>
        <w:tabs>
          <w:tab w:val="left" w:pos="142"/>
        </w:tabs>
        <w:spacing w:line="360" w:lineRule="auto"/>
        <w:ind w:firstLine="709"/>
        <w:jc w:val="both"/>
        <w:rPr>
          <w:sz w:val="24"/>
          <w:szCs w:val="24"/>
        </w:rPr>
      </w:pPr>
      <w:r w:rsidRPr="00D62F94">
        <w:rPr>
          <w:sz w:val="24"/>
          <w:szCs w:val="24"/>
        </w:rPr>
        <w:t>почтовым отправлением;</w:t>
      </w:r>
    </w:p>
    <w:p w:rsidR="004B3ACE" w:rsidRPr="00D62F94" w:rsidRDefault="004B3ACE" w:rsidP="004B3ACE">
      <w:pPr>
        <w:tabs>
          <w:tab w:val="left" w:pos="142"/>
        </w:tabs>
        <w:spacing w:line="360" w:lineRule="auto"/>
        <w:ind w:firstLine="709"/>
        <w:jc w:val="both"/>
        <w:rPr>
          <w:sz w:val="24"/>
          <w:szCs w:val="24"/>
        </w:rPr>
      </w:pPr>
      <w:r w:rsidRPr="00D62F94">
        <w:rPr>
          <w:sz w:val="24"/>
          <w:szCs w:val="24"/>
        </w:rPr>
        <w:t>курьером, под расписку.</w:t>
      </w:r>
    </w:p>
    <w:p w:rsidR="004B3ACE" w:rsidRPr="00D62F94" w:rsidRDefault="004B3ACE" w:rsidP="004B3ACE">
      <w:pPr>
        <w:tabs>
          <w:tab w:val="left" w:pos="142"/>
        </w:tabs>
        <w:spacing w:line="360" w:lineRule="auto"/>
        <w:ind w:firstLine="709"/>
        <w:jc w:val="both"/>
        <w:rPr>
          <w:sz w:val="24"/>
          <w:szCs w:val="24"/>
        </w:rPr>
      </w:pPr>
      <w:r w:rsidRPr="00D62F94">
        <w:rPr>
          <w:sz w:val="24"/>
          <w:szCs w:val="24"/>
        </w:rPr>
        <w:t>В данном случае межведомственный запрос должен содержать следующие сведения:</w:t>
      </w:r>
    </w:p>
    <w:p w:rsidR="004B3ACE" w:rsidRPr="00D62F94" w:rsidRDefault="004B3ACE" w:rsidP="004B3ACE">
      <w:pPr>
        <w:tabs>
          <w:tab w:val="left" w:pos="142"/>
        </w:tabs>
        <w:spacing w:line="360" w:lineRule="auto"/>
        <w:ind w:firstLine="709"/>
        <w:jc w:val="both"/>
        <w:rPr>
          <w:sz w:val="24"/>
          <w:szCs w:val="24"/>
        </w:rPr>
      </w:pPr>
      <w:r w:rsidRPr="00D62F94">
        <w:rPr>
          <w:sz w:val="24"/>
          <w:szCs w:val="24"/>
        </w:rPr>
        <w:t>1) наименование администрации, направляющей межведомственный запрос;</w:t>
      </w:r>
    </w:p>
    <w:p w:rsidR="004B3ACE" w:rsidRPr="00D62F94" w:rsidRDefault="004B3ACE" w:rsidP="004B3ACE">
      <w:pPr>
        <w:tabs>
          <w:tab w:val="left" w:pos="142"/>
        </w:tabs>
        <w:spacing w:line="360" w:lineRule="auto"/>
        <w:ind w:firstLine="709"/>
        <w:jc w:val="both"/>
        <w:rPr>
          <w:sz w:val="24"/>
          <w:szCs w:val="24"/>
        </w:rPr>
      </w:pPr>
      <w:r w:rsidRPr="00D62F94">
        <w:rPr>
          <w:sz w:val="24"/>
          <w:szCs w:val="24"/>
        </w:rPr>
        <w:t>2) наименование органа, в адрес которого направляется межведомственный запрос;</w:t>
      </w:r>
    </w:p>
    <w:p w:rsidR="004B3ACE" w:rsidRPr="00D62F94" w:rsidRDefault="004B3ACE" w:rsidP="004B3ACE">
      <w:pPr>
        <w:tabs>
          <w:tab w:val="left" w:pos="142"/>
        </w:tabs>
        <w:spacing w:line="360" w:lineRule="auto"/>
        <w:ind w:firstLine="709"/>
        <w:jc w:val="both"/>
        <w:rPr>
          <w:sz w:val="24"/>
          <w:szCs w:val="24"/>
        </w:rPr>
      </w:pPr>
      <w:r w:rsidRPr="00D62F94">
        <w:rPr>
          <w:sz w:val="24"/>
          <w:szCs w:val="24"/>
        </w:rPr>
        <w:t xml:space="preserve">3) наименование муниципальной услуги, для предоставления которой необходимо представление документов и (или) информации; </w:t>
      </w:r>
    </w:p>
    <w:p w:rsidR="004B3ACE" w:rsidRPr="00D62F94" w:rsidRDefault="004B3ACE" w:rsidP="004B3ACE">
      <w:pPr>
        <w:tabs>
          <w:tab w:val="left" w:pos="142"/>
        </w:tabs>
        <w:spacing w:line="360" w:lineRule="auto"/>
        <w:ind w:firstLine="709"/>
        <w:jc w:val="both"/>
        <w:rPr>
          <w:sz w:val="24"/>
          <w:szCs w:val="24"/>
        </w:rPr>
      </w:pPr>
      <w:r w:rsidRPr="00D62F94">
        <w:rPr>
          <w:sz w:val="24"/>
          <w:szCs w:val="24"/>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4B3ACE" w:rsidRPr="00D62F94" w:rsidRDefault="004B3ACE" w:rsidP="004B3ACE">
      <w:pPr>
        <w:tabs>
          <w:tab w:val="left" w:pos="142"/>
        </w:tabs>
        <w:spacing w:line="360" w:lineRule="auto"/>
        <w:ind w:firstLine="709"/>
        <w:jc w:val="both"/>
        <w:rPr>
          <w:sz w:val="24"/>
          <w:szCs w:val="24"/>
        </w:rPr>
      </w:pPr>
      <w:r w:rsidRPr="00D62F94">
        <w:rPr>
          <w:sz w:val="24"/>
          <w:szCs w:val="24"/>
        </w:rPr>
        <w:t>5) сведения, необходимые для представления документов и (или) информации, установленные настоящим Административным регламентом;</w:t>
      </w:r>
    </w:p>
    <w:p w:rsidR="004B3ACE" w:rsidRPr="00D62F94" w:rsidRDefault="004B3ACE" w:rsidP="004B3ACE">
      <w:pPr>
        <w:tabs>
          <w:tab w:val="left" w:pos="142"/>
        </w:tabs>
        <w:spacing w:line="360" w:lineRule="auto"/>
        <w:ind w:firstLine="709"/>
        <w:jc w:val="both"/>
        <w:rPr>
          <w:sz w:val="24"/>
          <w:szCs w:val="24"/>
        </w:rPr>
      </w:pPr>
      <w:r w:rsidRPr="00D62F94">
        <w:rPr>
          <w:sz w:val="24"/>
          <w:szCs w:val="24"/>
        </w:rPr>
        <w:t>6) контактная информация для направления ответа на межведомственный запрос;</w:t>
      </w:r>
    </w:p>
    <w:p w:rsidR="004B3ACE" w:rsidRPr="00D62F94" w:rsidRDefault="004B3ACE" w:rsidP="004B3ACE">
      <w:pPr>
        <w:tabs>
          <w:tab w:val="left" w:pos="142"/>
        </w:tabs>
        <w:spacing w:line="360" w:lineRule="auto"/>
        <w:ind w:firstLine="709"/>
        <w:jc w:val="both"/>
        <w:rPr>
          <w:sz w:val="24"/>
          <w:szCs w:val="24"/>
        </w:rPr>
      </w:pPr>
      <w:r w:rsidRPr="00D62F94">
        <w:rPr>
          <w:sz w:val="24"/>
          <w:szCs w:val="24"/>
        </w:rPr>
        <w:t>7) дата направления межведомственного запроса;</w:t>
      </w:r>
    </w:p>
    <w:p w:rsidR="004B3ACE" w:rsidRPr="00D62F94" w:rsidRDefault="004B3ACE" w:rsidP="004B3ACE">
      <w:pPr>
        <w:tabs>
          <w:tab w:val="left" w:pos="142"/>
        </w:tabs>
        <w:spacing w:line="360" w:lineRule="auto"/>
        <w:ind w:firstLine="709"/>
        <w:jc w:val="both"/>
        <w:rPr>
          <w:sz w:val="24"/>
          <w:szCs w:val="24"/>
        </w:rPr>
      </w:pPr>
      <w:r w:rsidRPr="00D62F94">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B3ACE" w:rsidRPr="00D62F94" w:rsidRDefault="004B3ACE" w:rsidP="00387360">
      <w:pPr>
        <w:tabs>
          <w:tab w:val="left" w:pos="142"/>
        </w:tabs>
        <w:spacing w:line="360" w:lineRule="auto"/>
        <w:ind w:firstLine="709"/>
        <w:jc w:val="both"/>
        <w:rPr>
          <w:sz w:val="24"/>
          <w:szCs w:val="24"/>
        </w:rPr>
      </w:pPr>
      <w:r w:rsidRPr="00D62F94">
        <w:rPr>
          <w:sz w:val="24"/>
          <w:szCs w:val="24"/>
        </w:rPr>
        <w:lastRenderedPageBreak/>
        <w:t>3.</w:t>
      </w:r>
      <w:r w:rsidR="001A2802" w:rsidRPr="00D62F94">
        <w:rPr>
          <w:sz w:val="24"/>
          <w:szCs w:val="24"/>
        </w:rPr>
        <w:t>2</w:t>
      </w:r>
      <w:r w:rsidR="00A81338" w:rsidRPr="00D62F94">
        <w:rPr>
          <w:sz w:val="24"/>
          <w:szCs w:val="24"/>
        </w:rPr>
        <w:t>2</w:t>
      </w:r>
      <w:r w:rsidRPr="00D62F94">
        <w:rPr>
          <w:sz w:val="24"/>
          <w:szCs w:val="24"/>
        </w:rPr>
        <w:t>.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пунктом 2.</w:t>
      </w:r>
      <w:r w:rsidR="00387360" w:rsidRPr="00D62F94">
        <w:rPr>
          <w:sz w:val="24"/>
          <w:szCs w:val="24"/>
        </w:rPr>
        <w:t>7</w:t>
      </w:r>
      <w:r w:rsidRPr="00D62F94">
        <w:rPr>
          <w:sz w:val="24"/>
          <w:szCs w:val="24"/>
        </w:rPr>
        <w:t xml:space="preserve"> настоящего Административного регламента.   </w:t>
      </w:r>
    </w:p>
    <w:p w:rsidR="00324D91" w:rsidRPr="00D62F94" w:rsidRDefault="004B3ACE" w:rsidP="00387360">
      <w:pPr>
        <w:tabs>
          <w:tab w:val="left" w:pos="142"/>
        </w:tabs>
        <w:spacing w:line="360" w:lineRule="auto"/>
        <w:ind w:firstLine="709"/>
        <w:jc w:val="both"/>
        <w:rPr>
          <w:sz w:val="24"/>
          <w:szCs w:val="24"/>
        </w:rPr>
      </w:pPr>
      <w:r w:rsidRPr="00D62F94">
        <w:rPr>
          <w:sz w:val="24"/>
          <w:szCs w:val="24"/>
        </w:rPr>
        <w:t>3.</w:t>
      </w:r>
      <w:r w:rsidR="00A81338" w:rsidRPr="00D62F94">
        <w:rPr>
          <w:sz w:val="24"/>
          <w:szCs w:val="24"/>
        </w:rPr>
        <w:t>2</w:t>
      </w:r>
      <w:r w:rsidR="00387360" w:rsidRPr="00D62F94">
        <w:rPr>
          <w:sz w:val="24"/>
          <w:szCs w:val="24"/>
        </w:rPr>
        <w:t>3</w:t>
      </w:r>
      <w:r w:rsidRPr="00D62F94">
        <w:rPr>
          <w:sz w:val="24"/>
          <w:szCs w:val="24"/>
        </w:rPr>
        <w:t xml:space="preserve">. Результатом административной процедуры является формирование полного комплекта документов. </w:t>
      </w:r>
    </w:p>
    <w:p w:rsidR="004B3ACE" w:rsidRPr="00D62F94" w:rsidRDefault="004B3ACE" w:rsidP="004B3ACE">
      <w:pPr>
        <w:tabs>
          <w:tab w:val="left" w:pos="142"/>
        </w:tabs>
        <w:spacing w:line="360" w:lineRule="auto"/>
        <w:ind w:firstLine="709"/>
        <w:jc w:val="both"/>
        <w:rPr>
          <w:sz w:val="24"/>
          <w:szCs w:val="24"/>
        </w:rPr>
      </w:pPr>
    </w:p>
    <w:p w:rsidR="00C77CAB" w:rsidRPr="00D62F94" w:rsidRDefault="00F06629" w:rsidP="00F06629">
      <w:pPr>
        <w:tabs>
          <w:tab w:val="left" w:pos="-567"/>
          <w:tab w:val="left" w:pos="284"/>
          <w:tab w:val="left" w:pos="567"/>
          <w:tab w:val="left" w:pos="993"/>
        </w:tabs>
        <w:spacing w:line="360" w:lineRule="auto"/>
        <w:ind w:left="709"/>
        <w:jc w:val="center"/>
        <w:rPr>
          <w:sz w:val="24"/>
          <w:szCs w:val="24"/>
        </w:rPr>
      </w:pPr>
      <w:r w:rsidRPr="00D62F94">
        <w:rPr>
          <w:sz w:val="24"/>
          <w:szCs w:val="24"/>
        </w:rPr>
        <w:t>П</w:t>
      </w:r>
      <w:r w:rsidR="00C77CAB" w:rsidRPr="00D62F94">
        <w:rPr>
          <w:sz w:val="24"/>
          <w:szCs w:val="24"/>
        </w:rPr>
        <w:t>одготовка и подписание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направление заявител</w:t>
      </w:r>
      <w:proofErr w:type="gramStart"/>
      <w:r w:rsidR="00C77CAB" w:rsidRPr="00D62F94">
        <w:rPr>
          <w:sz w:val="24"/>
          <w:szCs w:val="24"/>
        </w:rPr>
        <w:t>ю(</w:t>
      </w:r>
      <w:proofErr w:type="gramEnd"/>
      <w:r w:rsidR="00C77CAB" w:rsidRPr="00D62F94">
        <w:rPr>
          <w:sz w:val="24"/>
          <w:szCs w:val="24"/>
        </w:rPr>
        <w:t>застройщику) документа, являющегося результатом предоставления услуги</w:t>
      </w:r>
    </w:p>
    <w:p w:rsidR="00F12CF6" w:rsidRPr="00D62F94" w:rsidRDefault="00F12CF6" w:rsidP="00094171">
      <w:pPr>
        <w:tabs>
          <w:tab w:val="left" w:pos="142"/>
        </w:tabs>
        <w:spacing w:line="360" w:lineRule="auto"/>
        <w:ind w:firstLine="709"/>
        <w:jc w:val="center"/>
        <w:rPr>
          <w:sz w:val="24"/>
          <w:szCs w:val="24"/>
        </w:rPr>
      </w:pPr>
    </w:p>
    <w:p w:rsidR="007E7710" w:rsidRPr="00D62F94" w:rsidRDefault="00F12CF6" w:rsidP="00094171">
      <w:pPr>
        <w:tabs>
          <w:tab w:val="left" w:pos="142"/>
        </w:tabs>
        <w:spacing w:line="360" w:lineRule="auto"/>
        <w:ind w:firstLine="709"/>
        <w:jc w:val="both"/>
        <w:rPr>
          <w:sz w:val="24"/>
          <w:szCs w:val="24"/>
        </w:rPr>
      </w:pPr>
      <w:r w:rsidRPr="00D62F94">
        <w:rPr>
          <w:sz w:val="24"/>
          <w:szCs w:val="24"/>
        </w:rPr>
        <w:t>3.</w:t>
      </w:r>
      <w:r w:rsidR="00BB0DA2" w:rsidRPr="00D62F94">
        <w:rPr>
          <w:sz w:val="24"/>
          <w:szCs w:val="24"/>
        </w:rPr>
        <w:t>2</w:t>
      </w:r>
      <w:r w:rsidR="00387360" w:rsidRPr="00D62F94">
        <w:rPr>
          <w:sz w:val="24"/>
          <w:szCs w:val="24"/>
        </w:rPr>
        <w:t>4</w:t>
      </w:r>
      <w:r w:rsidRPr="00D62F94">
        <w:rPr>
          <w:sz w:val="24"/>
          <w:szCs w:val="24"/>
        </w:rPr>
        <w:t xml:space="preserve">. </w:t>
      </w:r>
      <w:r w:rsidR="00387360" w:rsidRPr="00D62F94">
        <w:rPr>
          <w:sz w:val="24"/>
          <w:szCs w:val="24"/>
        </w:rPr>
        <w:t>Основанием (юридическим фактом) начала выполнения административной процедуры является</w:t>
      </w:r>
      <w:r w:rsidR="007F6117" w:rsidRPr="00D62F94">
        <w:t xml:space="preserve"> </w:t>
      </w:r>
      <w:r w:rsidR="007F6117" w:rsidRPr="00D62F94">
        <w:rPr>
          <w:sz w:val="24"/>
          <w:szCs w:val="24"/>
        </w:rPr>
        <w:t>получение должностным лицом ответов на межведомственные запросы либо наличие представленных заявителе</w:t>
      </w:r>
      <w:proofErr w:type="gramStart"/>
      <w:r w:rsidR="007F6117" w:rsidRPr="00D62F94">
        <w:rPr>
          <w:sz w:val="24"/>
          <w:szCs w:val="24"/>
        </w:rPr>
        <w:t>м</w:t>
      </w:r>
      <w:r w:rsidR="009F5B87" w:rsidRPr="00D62F94">
        <w:rPr>
          <w:sz w:val="24"/>
          <w:szCs w:val="24"/>
        </w:rPr>
        <w:t>(</w:t>
      </w:r>
      <w:proofErr w:type="gramEnd"/>
      <w:r w:rsidR="009F5B87" w:rsidRPr="00D62F94">
        <w:rPr>
          <w:sz w:val="24"/>
          <w:szCs w:val="24"/>
        </w:rPr>
        <w:t>застройщиком)</w:t>
      </w:r>
      <w:r w:rsidR="007F6117" w:rsidRPr="00D62F94">
        <w:rPr>
          <w:sz w:val="24"/>
          <w:szCs w:val="24"/>
        </w:rPr>
        <w:t xml:space="preserve"> документов, не требующих направления межведомственных запросов.</w:t>
      </w:r>
      <w:r w:rsidR="008A2F09" w:rsidRPr="00D62F94">
        <w:rPr>
          <w:sz w:val="24"/>
          <w:szCs w:val="24"/>
        </w:rPr>
        <w:t xml:space="preserve"> </w:t>
      </w:r>
    </w:p>
    <w:p w:rsidR="00F12CF6" w:rsidRPr="00D62F94" w:rsidRDefault="00F12CF6" w:rsidP="00094171">
      <w:pPr>
        <w:tabs>
          <w:tab w:val="left" w:pos="142"/>
        </w:tabs>
        <w:spacing w:line="360" w:lineRule="auto"/>
        <w:ind w:firstLine="709"/>
        <w:jc w:val="both"/>
        <w:rPr>
          <w:sz w:val="24"/>
          <w:szCs w:val="24"/>
        </w:rPr>
      </w:pPr>
      <w:r w:rsidRPr="00D62F94">
        <w:rPr>
          <w:sz w:val="24"/>
          <w:szCs w:val="24"/>
        </w:rPr>
        <w:t>3.</w:t>
      </w:r>
      <w:r w:rsidR="00BB0DA2" w:rsidRPr="00D62F94">
        <w:rPr>
          <w:sz w:val="24"/>
          <w:szCs w:val="24"/>
        </w:rPr>
        <w:t>2</w:t>
      </w:r>
      <w:r w:rsidR="00387360" w:rsidRPr="00D62F94">
        <w:rPr>
          <w:sz w:val="24"/>
          <w:szCs w:val="24"/>
        </w:rPr>
        <w:t>5</w:t>
      </w:r>
      <w:r w:rsidRPr="00D62F94">
        <w:rPr>
          <w:sz w:val="24"/>
          <w:szCs w:val="24"/>
        </w:rPr>
        <w:t xml:space="preserve">. Должностным лицом, осуществляющим административную процедуру, является должностное лицо </w:t>
      </w:r>
      <w:r w:rsidR="006A0FAA" w:rsidRPr="00D62F94">
        <w:rPr>
          <w:sz w:val="24"/>
          <w:szCs w:val="24"/>
        </w:rPr>
        <w:t>Уполномоченного органа</w:t>
      </w:r>
      <w:r w:rsidRPr="00D62F94">
        <w:rPr>
          <w:sz w:val="24"/>
          <w:szCs w:val="24"/>
        </w:rPr>
        <w:t>, уполномоченное на анализ документов (информации), необходимых для предоставления муниципальной услуги (далее - должностное лицо).</w:t>
      </w:r>
    </w:p>
    <w:p w:rsidR="00F12CF6" w:rsidRPr="00D62F94" w:rsidRDefault="00F12CF6" w:rsidP="00094171">
      <w:pPr>
        <w:tabs>
          <w:tab w:val="left" w:pos="142"/>
        </w:tabs>
        <w:spacing w:line="360" w:lineRule="auto"/>
        <w:ind w:firstLine="709"/>
        <w:jc w:val="both"/>
        <w:rPr>
          <w:sz w:val="24"/>
          <w:szCs w:val="24"/>
        </w:rPr>
      </w:pPr>
      <w:r w:rsidRPr="00D62F94">
        <w:rPr>
          <w:sz w:val="24"/>
          <w:szCs w:val="24"/>
        </w:rPr>
        <w:t>3.</w:t>
      </w:r>
      <w:r w:rsidR="00BB0DA2" w:rsidRPr="00D62F94">
        <w:rPr>
          <w:sz w:val="24"/>
          <w:szCs w:val="24"/>
        </w:rPr>
        <w:t>2</w:t>
      </w:r>
      <w:r w:rsidR="00387360" w:rsidRPr="00D62F94">
        <w:rPr>
          <w:sz w:val="24"/>
          <w:szCs w:val="24"/>
        </w:rPr>
        <w:t>6</w:t>
      </w:r>
      <w:r w:rsidRPr="00D62F94">
        <w:rPr>
          <w:sz w:val="24"/>
          <w:szCs w:val="24"/>
        </w:rPr>
        <w:t>. При предоставлении муниципальной услуги должностное лицо совершает следующие административные действия:</w:t>
      </w:r>
    </w:p>
    <w:p w:rsidR="00F12CF6" w:rsidRPr="00D62F94" w:rsidRDefault="001A2802" w:rsidP="00094171">
      <w:pPr>
        <w:tabs>
          <w:tab w:val="left" w:pos="142"/>
        </w:tabs>
        <w:spacing w:line="360" w:lineRule="auto"/>
        <w:ind w:firstLine="709"/>
        <w:jc w:val="both"/>
        <w:rPr>
          <w:sz w:val="24"/>
          <w:szCs w:val="24"/>
        </w:rPr>
      </w:pPr>
      <w:r w:rsidRPr="00D62F94">
        <w:rPr>
          <w:sz w:val="24"/>
          <w:szCs w:val="24"/>
        </w:rPr>
        <w:t>3.</w:t>
      </w:r>
      <w:r w:rsidR="00BB0DA2" w:rsidRPr="00D62F94">
        <w:rPr>
          <w:sz w:val="24"/>
          <w:szCs w:val="24"/>
        </w:rPr>
        <w:t>2</w:t>
      </w:r>
      <w:r w:rsidR="00677142" w:rsidRPr="00D62F94">
        <w:rPr>
          <w:sz w:val="24"/>
          <w:szCs w:val="24"/>
        </w:rPr>
        <w:t>6</w:t>
      </w:r>
      <w:r w:rsidRPr="00D62F94">
        <w:rPr>
          <w:sz w:val="24"/>
          <w:szCs w:val="24"/>
        </w:rPr>
        <w:t>.1.</w:t>
      </w:r>
      <w:r w:rsidR="00F12CF6" w:rsidRPr="00D62F94">
        <w:rPr>
          <w:sz w:val="24"/>
          <w:szCs w:val="24"/>
        </w:rPr>
        <w:t xml:space="preserve"> </w:t>
      </w:r>
      <w:r w:rsidRPr="00D62F94">
        <w:rPr>
          <w:sz w:val="24"/>
          <w:szCs w:val="24"/>
        </w:rPr>
        <w:t>О</w:t>
      </w:r>
      <w:r w:rsidR="00F12CF6" w:rsidRPr="00D62F94">
        <w:rPr>
          <w:sz w:val="24"/>
          <w:szCs w:val="24"/>
        </w:rPr>
        <w:t>существляет проверку документов (информации, содержащейся в них), необходимых для предоставления муниципальной услуги в соответствии с пунктом 2.6</w:t>
      </w:r>
      <w:r w:rsidR="00A61833" w:rsidRPr="00D62F94">
        <w:rPr>
          <w:sz w:val="24"/>
          <w:szCs w:val="24"/>
        </w:rPr>
        <w:t>,</w:t>
      </w:r>
      <w:r w:rsidRPr="00D62F94">
        <w:rPr>
          <w:sz w:val="24"/>
          <w:szCs w:val="24"/>
        </w:rPr>
        <w:t>2.7</w:t>
      </w:r>
      <w:r w:rsidR="00387360" w:rsidRPr="00D62F94">
        <w:rPr>
          <w:sz w:val="24"/>
          <w:szCs w:val="24"/>
        </w:rPr>
        <w:t xml:space="preserve"> </w:t>
      </w:r>
      <w:r w:rsidR="00F12CF6" w:rsidRPr="00D62F94">
        <w:rPr>
          <w:sz w:val="24"/>
          <w:szCs w:val="24"/>
        </w:rPr>
        <w:t>Административного регламента</w:t>
      </w:r>
      <w:r w:rsidRPr="00D62F94">
        <w:rPr>
          <w:sz w:val="24"/>
          <w:szCs w:val="24"/>
        </w:rPr>
        <w:t>.</w:t>
      </w:r>
    </w:p>
    <w:p w:rsidR="00DC5B30" w:rsidRPr="00D62F94" w:rsidRDefault="001A2802" w:rsidP="00677142">
      <w:pPr>
        <w:tabs>
          <w:tab w:val="left" w:pos="142"/>
        </w:tabs>
        <w:spacing w:line="360" w:lineRule="auto"/>
        <w:ind w:firstLine="709"/>
        <w:jc w:val="both"/>
        <w:rPr>
          <w:sz w:val="24"/>
          <w:szCs w:val="24"/>
        </w:rPr>
      </w:pPr>
      <w:r w:rsidRPr="00D62F94">
        <w:rPr>
          <w:sz w:val="24"/>
          <w:szCs w:val="24"/>
        </w:rPr>
        <w:t>3.</w:t>
      </w:r>
      <w:r w:rsidR="00BB0DA2" w:rsidRPr="00D62F94">
        <w:rPr>
          <w:sz w:val="24"/>
          <w:szCs w:val="24"/>
        </w:rPr>
        <w:t>2</w:t>
      </w:r>
      <w:r w:rsidR="00677142" w:rsidRPr="00D62F94">
        <w:rPr>
          <w:sz w:val="24"/>
          <w:szCs w:val="24"/>
        </w:rPr>
        <w:t>6</w:t>
      </w:r>
      <w:r w:rsidRPr="00D62F94">
        <w:rPr>
          <w:sz w:val="24"/>
          <w:szCs w:val="24"/>
        </w:rPr>
        <w:t xml:space="preserve">.2. </w:t>
      </w:r>
      <w:proofErr w:type="gramStart"/>
      <w:r w:rsidR="00DC5B30" w:rsidRPr="00D62F94">
        <w:rPr>
          <w:sz w:val="24"/>
          <w:szCs w:val="24"/>
        </w:rPr>
        <w:t xml:space="preserve">Должностное лицо проводит проверку соответствия указанных в уведомлении о планируемом строительстве </w:t>
      </w:r>
      <w:r w:rsidR="00B62BD7" w:rsidRPr="00D62F94">
        <w:rPr>
          <w:sz w:val="24"/>
          <w:szCs w:val="24"/>
        </w:rPr>
        <w:t>сведений</w:t>
      </w:r>
      <w:r w:rsidR="00E74319" w:rsidRPr="00D62F94">
        <w:rPr>
          <w:sz w:val="24"/>
          <w:szCs w:val="24"/>
        </w:rPr>
        <w:t xml:space="preserve"> </w:t>
      </w:r>
      <w:r w:rsidR="00DC5B30" w:rsidRPr="00D62F94">
        <w:rPr>
          <w:sz w:val="24"/>
          <w:szCs w:val="24"/>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w:t>
      </w:r>
      <w:r w:rsidR="00DC5B30" w:rsidRPr="00D62F94">
        <w:rPr>
          <w:sz w:val="24"/>
          <w:szCs w:val="24"/>
        </w:rPr>
        <w:lastRenderedPageBreak/>
        <w:t>уведомления о планируемом строительстве, а также допустимости размещения объекта индивидуального жилищного строительства или садового дома</w:t>
      </w:r>
      <w:proofErr w:type="gramEnd"/>
      <w:r w:rsidR="00DC5B30" w:rsidRPr="00D62F94">
        <w:rPr>
          <w:sz w:val="24"/>
          <w:szCs w:val="24"/>
        </w:rPr>
        <w:t xml:space="preserve">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677142" w:rsidRPr="00D62F94" w:rsidRDefault="00AD747C" w:rsidP="00677142">
      <w:pPr>
        <w:tabs>
          <w:tab w:val="left" w:pos="142"/>
        </w:tabs>
        <w:spacing w:line="360" w:lineRule="auto"/>
        <w:ind w:firstLine="709"/>
        <w:jc w:val="both"/>
        <w:rPr>
          <w:sz w:val="24"/>
          <w:szCs w:val="24"/>
        </w:rPr>
      </w:pPr>
      <w:r w:rsidRPr="00D62F94">
        <w:rPr>
          <w:sz w:val="24"/>
          <w:szCs w:val="24"/>
        </w:rPr>
        <w:t>3.</w:t>
      </w:r>
      <w:r w:rsidR="00BB0DA2" w:rsidRPr="00D62F94">
        <w:rPr>
          <w:sz w:val="24"/>
          <w:szCs w:val="24"/>
        </w:rPr>
        <w:t>2</w:t>
      </w:r>
      <w:r w:rsidR="00677142" w:rsidRPr="00D62F94">
        <w:rPr>
          <w:sz w:val="24"/>
          <w:szCs w:val="24"/>
        </w:rPr>
        <w:t>6</w:t>
      </w:r>
      <w:r w:rsidRPr="00D62F94">
        <w:rPr>
          <w:sz w:val="24"/>
          <w:szCs w:val="24"/>
        </w:rPr>
        <w:t xml:space="preserve">.3. </w:t>
      </w:r>
      <w:proofErr w:type="gramStart"/>
      <w:r w:rsidR="00677142" w:rsidRPr="00D62F94">
        <w:rPr>
          <w:sz w:val="24"/>
          <w:szCs w:val="24"/>
        </w:rPr>
        <w:t>Если при совершении административных действий, указанных в подпунктах 3.26.1, 3.26.2 настоящего Административного регламента, должностным лицом не выявлен</w:t>
      </w:r>
      <w:r w:rsidR="00A96F49" w:rsidRPr="00D62F94">
        <w:rPr>
          <w:sz w:val="24"/>
          <w:szCs w:val="24"/>
        </w:rPr>
        <w:t>о</w:t>
      </w:r>
      <w:r w:rsidR="00677142" w:rsidRPr="00D62F94">
        <w:rPr>
          <w:sz w:val="24"/>
          <w:szCs w:val="24"/>
        </w:rPr>
        <w:t xml:space="preserve"> </w:t>
      </w:r>
      <w:r w:rsidR="00A96F49" w:rsidRPr="00D62F94">
        <w:rPr>
          <w:sz w:val="24"/>
          <w:szCs w:val="24"/>
        </w:rPr>
        <w:t>несоответствие указанных в уведомлении о планируемом строительстве сведений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уведомления о</w:t>
      </w:r>
      <w:proofErr w:type="gramEnd"/>
      <w:r w:rsidR="00A96F49" w:rsidRPr="00D62F94">
        <w:rPr>
          <w:sz w:val="24"/>
          <w:szCs w:val="24"/>
        </w:rPr>
        <w:t xml:space="preserve"> </w:t>
      </w:r>
      <w:proofErr w:type="gramStart"/>
      <w:r w:rsidR="00A96F49" w:rsidRPr="00D62F94">
        <w:rPr>
          <w:sz w:val="24"/>
          <w:szCs w:val="24"/>
        </w:rPr>
        <w:t>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677142" w:rsidRPr="00D62F94">
        <w:rPr>
          <w:sz w:val="24"/>
          <w:szCs w:val="24"/>
        </w:rPr>
        <w:t xml:space="preserve">, должностное лицо: </w:t>
      </w:r>
      <w:proofErr w:type="gramEnd"/>
    </w:p>
    <w:p w:rsidR="00DC5B30" w:rsidRPr="00D62F94" w:rsidRDefault="00DC5B30" w:rsidP="00DC5B30">
      <w:pPr>
        <w:tabs>
          <w:tab w:val="left" w:pos="142"/>
        </w:tabs>
        <w:spacing w:line="360" w:lineRule="auto"/>
        <w:ind w:firstLine="709"/>
        <w:jc w:val="both"/>
        <w:rPr>
          <w:sz w:val="24"/>
          <w:szCs w:val="24"/>
        </w:rPr>
      </w:pPr>
      <w:r w:rsidRPr="00D62F94">
        <w:rPr>
          <w:sz w:val="24"/>
          <w:szCs w:val="24"/>
        </w:rPr>
        <w:t>1) обеспечивает подготовку и выдачу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оформленного согласно приказу Министерства строительства и жилищно-коммунального хозяйства Российской Федерации от 19.09.2018 № 591/</w:t>
      </w:r>
      <w:proofErr w:type="spellStart"/>
      <w:proofErr w:type="gramStart"/>
      <w:r w:rsidRPr="00D62F94">
        <w:rPr>
          <w:sz w:val="24"/>
          <w:szCs w:val="24"/>
        </w:rPr>
        <w:t>пр</w:t>
      </w:r>
      <w:proofErr w:type="spellEnd"/>
      <w:proofErr w:type="gramEnd"/>
      <w:r w:rsidRPr="00D62F94">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C5B30" w:rsidRPr="00D62F94" w:rsidRDefault="00DC5B30" w:rsidP="00DC5B30">
      <w:pPr>
        <w:tabs>
          <w:tab w:val="left" w:pos="142"/>
        </w:tabs>
        <w:spacing w:line="360" w:lineRule="auto"/>
        <w:ind w:firstLine="709"/>
        <w:jc w:val="both"/>
        <w:rPr>
          <w:sz w:val="24"/>
          <w:szCs w:val="24"/>
        </w:rPr>
      </w:pPr>
      <w:r w:rsidRPr="00D62F94">
        <w:rPr>
          <w:sz w:val="24"/>
          <w:szCs w:val="24"/>
        </w:rPr>
        <w:t>2) обеспечивает хранение в бумажном или электронном виде документов (информации), представленной на межведомственные запросы;</w:t>
      </w:r>
    </w:p>
    <w:p w:rsidR="00DC5B30" w:rsidRPr="00D62F94" w:rsidRDefault="00DC5B30" w:rsidP="00DC5B30">
      <w:pPr>
        <w:tabs>
          <w:tab w:val="left" w:pos="142"/>
        </w:tabs>
        <w:spacing w:line="360" w:lineRule="auto"/>
        <w:ind w:firstLine="709"/>
        <w:jc w:val="both"/>
        <w:rPr>
          <w:sz w:val="24"/>
          <w:szCs w:val="24"/>
        </w:rPr>
      </w:pPr>
      <w:r w:rsidRPr="00D62F94">
        <w:rPr>
          <w:sz w:val="24"/>
          <w:szCs w:val="24"/>
        </w:rPr>
        <w:t>3) вносит сведения о конечных результатах предоставления муниципальной услуги в регистр уведомлений о планируемом строительстве (далее – регистр) в следующем составе:</w:t>
      </w:r>
    </w:p>
    <w:p w:rsidR="00DC5B30" w:rsidRPr="00D62F94" w:rsidRDefault="00DC5B30" w:rsidP="00DC5B30">
      <w:pPr>
        <w:tabs>
          <w:tab w:val="left" w:pos="142"/>
        </w:tabs>
        <w:spacing w:line="360" w:lineRule="auto"/>
        <w:ind w:firstLine="709"/>
        <w:jc w:val="both"/>
        <w:rPr>
          <w:sz w:val="24"/>
          <w:szCs w:val="24"/>
        </w:rPr>
      </w:pPr>
      <w:r w:rsidRPr="00D62F94">
        <w:rPr>
          <w:sz w:val="24"/>
          <w:szCs w:val="24"/>
        </w:rPr>
        <w:t>- заявител</w:t>
      </w:r>
      <w:proofErr w:type="gramStart"/>
      <w:r w:rsidRPr="00D62F94">
        <w:rPr>
          <w:sz w:val="24"/>
          <w:szCs w:val="24"/>
        </w:rPr>
        <w:t>ь</w:t>
      </w:r>
      <w:r w:rsidR="009F5B87" w:rsidRPr="00D62F94">
        <w:rPr>
          <w:sz w:val="24"/>
          <w:szCs w:val="24"/>
        </w:rPr>
        <w:t>(</w:t>
      </w:r>
      <w:proofErr w:type="gramEnd"/>
      <w:r w:rsidR="009F5B87" w:rsidRPr="00D62F94">
        <w:rPr>
          <w:sz w:val="24"/>
          <w:szCs w:val="24"/>
        </w:rPr>
        <w:t>застройщик)</w:t>
      </w:r>
      <w:r w:rsidRPr="00D62F94">
        <w:rPr>
          <w:sz w:val="24"/>
          <w:szCs w:val="24"/>
        </w:rPr>
        <w:t>(полное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r w:rsidR="009F5B87" w:rsidRPr="00D62F94">
        <w:rPr>
          <w:sz w:val="24"/>
          <w:szCs w:val="24"/>
        </w:rPr>
        <w:t>(застройщика)</w:t>
      </w:r>
      <w:r w:rsidRPr="00D62F94">
        <w:rPr>
          <w:sz w:val="24"/>
          <w:szCs w:val="24"/>
        </w:rPr>
        <w:t xml:space="preserve">); </w:t>
      </w:r>
    </w:p>
    <w:p w:rsidR="00DC5B30" w:rsidRPr="00D62F94" w:rsidRDefault="00DC5B30" w:rsidP="00DC5B30">
      <w:pPr>
        <w:tabs>
          <w:tab w:val="left" w:pos="142"/>
        </w:tabs>
        <w:spacing w:line="360" w:lineRule="auto"/>
        <w:ind w:firstLine="709"/>
        <w:jc w:val="both"/>
        <w:rPr>
          <w:sz w:val="24"/>
          <w:szCs w:val="24"/>
        </w:rPr>
      </w:pPr>
      <w:r w:rsidRPr="00D62F94">
        <w:rPr>
          <w:sz w:val="24"/>
          <w:szCs w:val="24"/>
        </w:rPr>
        <w:t>- строительный адрес объекта капитального строительства;</w:t>
      </w:r>
    </w:p>
    <w:p w:rsidR="00DC5B30" w:rsidRPr="00D62F94" w:rsidRDefault="00DC5B30" w:rsidP="00DC5B30">
      <w:pPr>
        <w:tabs>
          <w:tab w:val="left" w:pos="142"/>
        </w:tabs>
        <w:spacing w:line="360" w:lineRule="auto"/>
        <w:ind w:firstLine="709"/>
        <w:jc w:val="both"/>
        <w:rPr>
          <w:sz w:val="24"/>
          <w:szCs w:val="24"/>
        </w:rPr>
      </w:pPr>
      <w:r w:rsidRPr="00D62F94">
        <w:rPr>
          <w:sz w:val="24"/>
          <w:szCs w:val="24"/>
        </w:rPr>
        <w:t>- наименование объекта капитального строительства;</w:t>
      </w:r>
    </w:p>
    <w:p w:rsidR="00DC5B30" w:rsidRPr="00D62F94" w:rsidRDefault="00DC5B30" w:rsidP="00DC5B30">
      <w:pPr>
        <w:tabs>
          <w:tab w:val="left" w:pos="142"/>
        </w:tabs>
        <w:spacing w:line="360" w:lineRule="auto"/>
        <w:ind w:firstLine="709"/>
        <w:jc w:val="both"/>
        <w:rPr>
          <w:sz w:val="24"/>
          <w:szCs w:val="24"/>
        </w:rPr>
      </w:pPr>
      <w:r w:rsidRPr="00D62F94">
        <w:rPr>
          <w:sz w:val="24"/>
          <w:szCs w:val="24"/>
        </w:rPr>
        <w:lastRenderedPageBreak/>
        <w:t>- дата регистрации уведомления о планируемом строительстве (реконструкции) объекта ИЖС или садового дома;</w:t>
      </w:r>
    </w:p>
    <w:p w:rsidR="00DC5B30" w:rsidRPr="00D62F94" w:rsidRDefault="00DC5B30" w:rsidP="00DC5B30">
      <w:pPr>
        <w:tabs>
          <w:tab w:val="left" w:pos="142"/>
        </w:tabs>
        <w:spacing w:line="360" w:lineRule="auto"/>
        <w:ind w:firstLine="709"/>
        <w:jc w:val="both"/>
        <w:rPr>
          <w:sz w:val="24"/>
          <w:szCs w:val="24"/>
        </w:rPr>
      </w:pPr>
      <w:r w:rsidRPr="00D62F94">
        <w:rPr>
          <w:sz w:val="24"/>
          <w:szCs w:val="24"/>
        </w:rPr>
        <w:t>- цель подачи уведомления (строительство или реконструкция);</w:t>
      </w:r>
    </w:p>
    <w:p w:rsidR="00DC5B30" w:rsidRPr="00D62F94" w:rsidRDefault="00DC5B30" w:rsidP="00DC5B30">
      <w:pPr>
        <w:tabs>
          <w:tab w:val="left" w:pos="142"/>
        </w:tabs>
        <w:spacing w:line="360" w:lineRule="auto"/>
        <w:ind w:firstLine="709"/>
        <w:jc w:val="both"/>
        <w:rPr>
          <w:sz w:val="24"/>
          <w:szCs w:val="24"/>
        </w:rPr>
      </w:pPr>
      <w:r w:rsidRPr="00D62F94">
        <w:rPr>
          <w:sz w:val="24"/>
          <w:szCs w:val="24"/>
        </w:rPr>
        <w:t>- параметры объекта капитального строительства (количество надземных этажей, предельная высота, площадь застройки, размеры отступов от границ ЗУ до ОКС);</w:t>
      </w:r>
    </w:p>
    <w:p w:rsidR="00DC5B30" w:rsidRPr="00D62F94" w:rsidRDefault="00DC5B30" w:rsidP="00DC5B30">
      <w:pPr>
        <w:tabs>
          <w:tab w:val="left" w:pos="142"/>
        </w:tabs>
        <w:spacing w:line="360" w:lineRule="auto"/>
        <w:ind w:firstLine="709"/>
        <w:jc w:val="both"/>
        <w:rPr>
          <w:sz w:val="24"/>
          <w:szCs w:val="24"/>
        </w:rPr>
      </w:pPr>
      <w:r w:rsidRPr="00D62F94">
        <w:rPr>
          <w:sz w:val="24"/>
          <w:szCs w:val="24"/>
        </w:rPr>
        <w:t>- отметка о выдаче уведомления о соответствии параметров</w:t>
      </w:r>
      <w:proofErr w:type="gramStart"/>
      <w:r w:rsidRPr="00D62F94">
        <w:rPr>
          <w:sz w:val="24"/>
          <w:szCs w:val="24"/>
        </w:rPr>
        <w:t xml:space="preserve"> (№, </w:t>
      </w:r>
      <w:proofErr w:type="gramEnd"/>
      <w:r w:rsidRPr="00D62F94">
        <w:rPr>
          <w:sz w:val="24"/>
          <w:szCs w:val="24"/>
        </w:rPr>
        <w:t>дата уведомления);</w:t>
      </w:r>
    </w:p>
    <w:p w:rsidR="00DC5B30" w:rsidRPr="00D62F94" w:rsidRDefault="00DC5B30" w:rsidP="00DC5B30">
      <w:pPr>
        <w:tabs>
          <w:tab w:val="left" w:pos="142"/>
        </w:tabs>
        <w:spacing w:line="360" w:lineRule="auto"/>
        <w:ind w:firstLine="709"/>
        <w:jc w:val="both"/>
        <w:rPr>
          <w:sz w:val="24"/>
          <w:szCs w:val="24"/>
        </w:rPr>
      </w:pPr>
      <w:r w:rsidRPr="00D62F94">
        <w:rPr>
          <w:sz w:val="24"/>
          <w:szCs w:val="24"/>
        </w:rPr>
        <w:t>- срок действия уведомления о соответствии (дата);</w:t>
      </w:r>
    </w:p>
    <w:p w:rsidR="00DC5B30" w:rsidRPr="00D62F94" w:rsidRDefault="00DC5B30" w:rsidP="00DC5B30">
      <w:pPr>
        <w:tabs>
          <w:tab w:val="left" w:pos="142"/>
        </w:tabs>
        <w:spacing w:line="360" w:lineRule="auto"/>
        <w:ind w:firstLine="709"/>
        <w:jc w:val="both"/>
        <w:rPr>
          <w:sz w:val="24"/>
          <w:szCs w:val="24"/>
        </w:rPr>
      </w:pPr>
      <w:r w:rsidRPr="00D62F94">
        <w:rPr>
          <w:sz w:val="24"/>
          <w:szCs w:val="24"/>
        </w:rPr>
        <w:t>- отметка о подаче уведомления об изменении параметров (дата);</w:t>
      </w:r>
    </w:p>
    <w:p w:rsidR="00DC5B30" w:rsidRPr="00D62F94" w:rsidRDefault="00DC5B30" w:rsidP="00DC5B30">
      <w:pPr>
        <w:tabs>
          <w:tab w:val="left" w:pos="142"/>
        </w:tabs>
        <w:spacing w:line="360" w:lineRule="auto"/>
        <w:ind w:firstLine="709"/>
        <w:jc w:val="both"/>
        <w:rPr>
          <w:sz w:val="24"/>
          <w:szCs w:val="24"/>
        </w:rPr>
      </w:pPr>
      <w:r w:rsidRPr="00D62F94">
        <w:rPr>
          <w:sz w:val="24"/>
          <w:szCs w:val="24"/>
        </w:rPr>
        <w:t>- отметка о подаче уведомления об окончании строительства или реконструкции объекта ИЖС или садового дома;</w:t>
      </w:r>
    </w:p>
    <w:p w:rsidR="007E7710" w:rsidRPr="00D62F94" w:rsidRDefault="00DC5B30" w:rsidP="007E7710">
      <w:pPr>
        <w:tabs>
          <w:tab w:val="left" w:pos="142"/>
        </w:tabs>
        <w:spacing w:line="360" w:lineRule="auto"/>
        <w:ind w:firstLine="709"/>
        <w:jc w:val="both"/>
        <w:rPr>
          <w:sz w:val="24"/>
          <w:szCs w:val="24"/>
        </w:rPr>
      </w:pPr>
      <w:r w:rsidRPr="00D62F94">
        <w:rPr>
          <w:sz w:val="24"/>
          <w:szCs w:val="24"/>
        </w:rPr>
        <w:t>- отметка о выдаче уведомления о соответствии параметров</w:t>
      </w:r>
      <w:proofErr w:type="gramStart"/>
      <w:r w:rsidRPr="00D62F94">
        <w:rPr>
          <w:sz w:val="24"/>
          <w:szCs w:val="24"/>
        </w:rPr>
        <w:t xml:space="preserve"> (№, </w:t>
      </w:r>
      <w:proofErr w:type="gramEnd"/>
      <w:r w:rsidRPr="00D62F94">
        <w:rPr>
          <w:sz w:val="24"/>
          <w:szCs w:val="24"/>
        </w:rPr>
        <w:t>дата уведомления)</w:t>
      </w:r>
      <w:r w:rsidR="007E7710" w:rsidRPr="00D62F94">
        <w:rPr>
          <w:sz w:val="24"/>
          <w:szCs w:val="24"/>
        </w:rPr>
        <w:t>.</w:t>
      </w:r>
    </w:p>
    <w:p w:rsidR="00C53F1D" w:rsidRPr="00D62F94" w:rsidRDefault="00C53F1D" w:rsidP="007E7710">
      <w:pPr>
        <w:tabs>
          <w:tab w:val="left" w:pos="142"/>
        </w:tabs>
        <w:spacing w:line="360" w:lineRule="auto"/>
        <w:ind w:firstLine="709"/>
        <w:jc w:val="both"/>
        <w:rPr>
          <w:sz w:val="24"/>
          <w:szCs w:val="24"/>
        </w:rPr>
      </w:pPr>
      <w:r w:rsidRPr="00D62F94">
        <w:rPr>
          <w:sz w:val="24"/>
          <w:szCs w:val="24"/>
        </w:rPr>
        <w:t xml:space="preserve">3.26.4. </w:t>
      </w:r>
      <w:proofErr w:type="gramStart"/>
      <w:r w:rsidRPr="00D62F94">
        <w:rPr>
          <w:sz w:val="24"/>
          <w:szCs w:val="24"/>
        </w:rPr>
        <w:t>Если при совершении административных действий, указанных в подпунктах 3.26.1, 3.26.2 настоящего Административного регламента, должностным лицом  выявлено несоответствие указанных в уведомлении о планируемом строительстве сведений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уведомления о планируемом</w:t>
      </w:r>
      <w:proofErr w:type="gramEnd"/>
      <w:r w:rsidRPr="00D62F94">
        <w:rPr>
          <w:sz w:val="24"/>
          <w:szCs w:val="24"/>
        </w:rPr>
        <w:t xml:space="preserve"> </w:t>
      </w:r>
      <w:proofErr w:type="gramStart"/>
      <w:r w:rsidRPr="00D62F94">
        <w:rPr>
          <w:sz w:val="24"/>
          <w:szCs w:val="24"/>
        </w:rPr>
        <w:t xml:space="preserve">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основания, должностное лицо: </w:t>
      </w:r>
      <w:proofErr w:type="gramEnd"/>
    </w:p>
    <w:p w:rsidR="00C53F1D" w:rsidRPr="00D62F94" w:rsidRDefault="00C53F1D" w:rsidP="00C53F1D">
      <w:pPr>
        <w:tabs>
          <w:tab w:val="left" w:pos="142"/>
        </w:tabs>
        <w:spacing w:line="360" w:lineRule="auto"/>
        <w:ind w:firstLine="709"/>
        <w:jc w:val="both"/>
        <w:rPr>
          <w:sz w:val="24"/>
          <w:szCs w:val="24"/>
        </w:rPr>
      </w:pPr>
      <w:r w:rsidRPr="00D62F94">
        <w:rPr>
          <w:sz w:val="24"/>
          <w:szCs w:val="24"/>
        </w:rPr>
        <w:t>1) обеспечивает подготовку и выдачу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оформленного согласно приказу Министерства строительства и жилищно-коммунального хозяйства Российской Федерации от 19.09.2018 № 591/</w:t>
      </w:r>
      <w:proofErr w:type="spellStart"/>
      <w:proofErr w:type="gramStart"/>
      <w:r w:rsidRPr="00D62F94">
        <w:rPr>
          <w:sz w:val="24"/>
          <w:szCs w:val="24"/>
        </w:rPr>
        <w:t>пр</w:t>
      </w:r>
      <w:proofErr w:type="spellEnd"/>
      <w:proofErr w:type="gramEnd"/>
      <w:r w:rsidRPr="00D62F94">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53F1D" w:rsidRPr="00D62F94" w:rsidRDefault="00C53F1D" w:rsidP="00C53F1D">
      <w:pPr>
        <w:tabs>
          <w:tab w:val="left" w:pos="142"/>
        </w:tabs>
        <w:spacing w:line="360" w:lineRule="auto"/>
        <w:ind w:firstLine="709"/>
        <w:jc w:val="both"/>
        <w:rPr>
          <w:sz w:val="24"/>
          <w:szCs w:val="24"/>
        </w:rPr>
      </w:pPr>
      <w:r w:rsidRPr="00D62F94">
        <w:rPr>
          <w:sz w:val="24"/>
          <w:szCs w:val="24"/>
        </w:rPr>
        <w:t>2) обеспечивает хранение в бумажном или электронном виде документов (информации), представленной на межведомственные запросы;</w:t>
      </w:r>
    </w:p>
    <w:p w:rsidR="00C53F1D" w:rsidRPr="00D62F94" w:rsidRDefault="00C53F1D" w:rsidP="00C53F1D">
      <w:pPr>
        <w:tabs>
          <w:tab w:val="left" w:pos="142"/>
        </w:tabs>
        <w:spacing w:line="360" w:lineRule="auto"/>
        <w:ind w:firstLine="709"/>
        <w:jc w:val="both"/>
        <w:rPr>
          <w:sz w:val="24"/>
          <w:szCs w:val="24"/>
        </w:rPr>
      </w:pPr>
      <w:r w:rsidRPr="00D62F94">
        <w:rPr>
          <w:sz w:val="24"/>
          <w:szCs w:val="24"/>
        </w:rPr>
        <w:lastRenderedPageBreak/>
        <w:t>3) вносит сведения о конечных результатах предоставления муниципальной услуги в регистр уведомлений о планируемом строительстве (далее – регистр) в следующем составе:</w:t>
      </w:r>
    </w:p>
    <w:p w:rsidR="00C53F1D" w:rsidRPr="00D62F94" w:rsidRDefault="00C53F1D" w:rsidP="00C53F1D">
      <w:pPr>
        <w:tabs>
          <w:tab w:val="left" w:pos="142"/>
        </w:tabs>
        <w:spacing w:line="360" w:lineRule="auto"/>
        <w:ind w:firstLine="709"/>
        <w:jc w:val="both"/>
        <w:rPr>
          <w:sz w:val="24"/>
          <w:szCs w:val="24"/>
        </w:rPr>
      </w:pPr>
      <w:r w:rsidRPr="00D62F94">
        <w:rPr>
          <w:sz w:val="24"/>
          <w:szCs w:val="24"/>
        </w:rPr>
        <w:t>- заявител</w:t>
      </w:r>
      <w:proofErr w:type="gramStart"/>
      <w:r w:rsidRPr="00D62F94">
        <w:rPr>
          <w:sz w:val="24"/>
          <w:szCs w:val="24"/>
        </w:rPr>
        <w:t>ь</w:t>
      </w:r>
      <w:r w:rsidR="009F5B87" w:rsidRPr="00D62F94">
        <w:rPr>
          <w:sz w:val="24"/>
          <w:szCs w:val="24"/>
        </w:rPr>
        <w:t>(</w:t>
      </w:r>
      <w:proofErr w:type="gramEnd"/>
      <w:r w:rsidR="009F5B87" w:rsidRPr="00D62F94">
        <w:rPr>
          <w:sz w:val="24"/>
          <w:szCs w:val="24"/>
        </w:rPr>
        <w:t>застройщик)</w:t>
      </w:r>
      <w:r w:rsidRPr="00D62F94">
        <w:rPr>
          <w:sz w:val="24"/>
          <w:szCs w:val="24"/>
        </w:rPr>
        <w:t xml:space="preserve">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r w:rsidR="009F5B87" w:rsidRPr="00D62F94">
        <w:rPr>
          <w:sz w:val="24"/>
          <w:szCs w:val="24"/>
        </w:rPr>
        <w:t>(застройщика)</w:t>
      </w:r>
      <w:r w:rsidRPr="00D62F94">
        <w:rPr>
          <w:sz w:val="24"/>
          <w:szCs w:val="24"/>
        </w:rPr>
        <w:t xml:space="preserve">); </w:t>
      </w:r>
    </w:p>
    <w:p w:rsidR="00C53F1D" w:rsidRPr="00D62F94" w:rsidRDefault="00C53F1D" w:rsidP="00C53F1D">
      <w:pPr>
        <w:tabs>
          <w:tab w:val="left" w:pos="142"/>
        </w:tabs>
        <w:spacing w:line="360" w:lineRule="auto"/>
        <w:ind w:firstLine="709"/>
        <w:jc w:val="both"/>
        <w:rPr>
          <w:sz w:val="24"/>
          <w:szCs w:val="24"/>
        </w:rPr>
      </w:pPr>
      <w:r w:rsidRPr="00D62F94">
        <w:rPr>
          <w:sz w:val="24"/>
          <w:szCs w:val="24"/>
        </w:rPr>
        <w:t>- строительный адрес объекта капитального строительства;</w:t>
      </w:r>
    </w:p>
    <w:p w:rsidR="00C53F1D" w:rsidRPr="00D62F94" w:rsidRDefault="00C53F1D" w:rsidP="00C53F1D">
      <w:pPr>
        <w:tabs>
          <w:tab w:val="left" w:pos="142"/>
        </w:tabs>
        <w:spacing w:line="360" w:lineRule="auto"/>
        <w:ind w:firstLine="709"/>
        <w:jc w:val="both"/>
        <w:rPr>
          <w:sz w:val="24"/>
          <w:szCs w:val="24"/>
        </w:rPr>
      </w:pPr>
      <w:r w:rsidRPr="00D62F94">
        <w:rPr>
          <w:sz w:val="24"/>
          <w:szCs w:val="24"/>
        </w:rPr>
        <w:t>- наименование объекта капитального строительства;</w:t>
      </w:r>
    </w:p>
    <w:p w:rsidR="00C53F1D" w:rsidRPr="00D62F94" w:rsidRDefault="00C53F1D" w:rsidP="00C53F1D">
      <w:pPr>
        <w:tabs>
          <w:tab w:val="left" w:pos="142"/>
        </w:tabs>
        <w:spacing w:line="360" w:lineRule="auto"/>
        <w:ind w:firstLine="709"/>
        <w:jc w:val="both"/>
        <w:rPr>
          <w:sz w:val="24"/>
          <w:szCs w:val="24"/>
        </w:rPr>
      </w:pPr>
      <w:r w:rsidRPr="00D62F94">
        <w:rPr>
          <w:sz w:val="24"/>
          <w:szCs w:val="24"/>
        </w:rPr>
        <w:t>- дата регистрации уведомления о планируемом строительстве (реконструкции) объекта ИЖС или садового дома;</w:t>
      </w:r>
    </w:p>
    <w:p w:rsidR="00C53F1D" w:rsidRPr="00D62F94" w:rsidRDefault="00C53F1D" w:rsidP="00C53F1D">
      <w:pPr>
        <w:tabs>
          <w:tab w:val="left" w:pos="142"/>
        </w:tabs>
        <w:spacing w:line="360" w:lineRule="auto"/>
        <w:ind w:firstLine="709"/>
        <w:jc w:val="both"/>
        <w:rPr>
          <w:sz w:val="24"/>
          <w:szCs w:val="24"/>
        </w:rPr>
      </w:pPr>
      <w:r w:rsidRPr="00D62F94">
        <w:rPr>
          <w:sz w:val="24"/>
          <w:szCs w:val="24"/>
        </w:rPr>
        <w:t>- цель подачи уведомления (строительство или реконструкция);</w:t>
      </w:r>
    </w:p>
    <w:p w:rsidR="00C53F1D" w:rsidRPr="00D62F94" w:rsidRDefault="00C53F1D" w:rsidP="00C53F1D">
      <w:pPr>
        <w:tabs>
          <w:tab w:val="left" w:pos="142"/>
        </w:tabs>
        <w:spacing w:line="360" w:lineRule="auto"/>
        <w:ind w:firstLine="709"/>
        <w:jc w:val="both"/>
        <w:rPr>
          <w:sz w:val="24"/>
          <w:szCs w:val="24"/>
        </w:rPr>
      </w:pPr>
      <w:r w:rsidRPr="00D62F94">
        <w:rPr>
          <w:sz w:val="24"/>
          <w:szCs w:val="24"/>
        </w:rPr>
        <w:t>- параметры объекта капитального строительства (количество надземных этажей, предельная высота, площадь застройки, размеры отступов от границ ЗУ до ОКС);</w:t>
      </w:r>
    </w:p>
    <w:p w:rsidR="00C53F1D" w:rsidRPr="00D62F94" w:rsidRDefault="00C53F1D" w:rsidP="00C53F1D">
      <w:pPr>
        <w:tabs>
          <w:tab w:val="left" w:pos="142"/>
        </w:tabs>
        <w:spacing w:line="360" w:lineRule="auto"/>
        <w:ind w:firstLine="709"/>
        <w:jc w:val="both"/>
        <w:rPr>
          <w:sz w:val="24"/>
          <w:szCs w:val="24"/>
        </w:rPr>
      </w:pPr>
      <w:r w:rsidRPr="00D62F94">
        <w:rPr>
          <w:sz w:val="24"/>
          <w:szCs w:val="24"/>
        </w:rPr>
        <w:t xml:space="preserve">- отметка о выдаче уведомления о </w:t>
      </w:r>
      <w:r w:rsidR="0006592A" w:rsidRPr="00D62F94">
        <w:rPr>
          <w:sz w:val="24"/>
          <w:szCs w:val="24"/>
        </w:rPr>
        <w:t>не</w:t>
      </w:r>
      <w:r w:rsidRPr="00D62F94">
        <w:rPr>
          <w:sz w:val="24"/>
          <w:szCs w:val="24"/>
        </w:rPr>
        <w:t>соответствии параметров</w:t>
      </w:r>
      <w:proofErr w:type="gramStart"/>
      <w:r w:rsidRPr="00D62F94">
        <w:rPr>
          <w:sz w:val="24"/>
          <w:szCs w:val="24"/>
        </w:rPr>
        <w:t xml:space="preserve"> (№, </w:t>
      </w:r>
      <w:proofErr w:type="gramEnd"/>
      <w:r w:rsidRPr="00D62F94">
        <w:rPr>
          <w:sz w:val="24"/>
          <w:szCs w:val="24"/>
        </w:rPr>
        <w:t>дата уведомления);</w:t>
      </w:r>
    </w:p>
    <w:p w:rsidR="00C53F1D" w:rsidRPr="00D62F94" w:rsidRDefault="00C53F1D" w:rsidP="00C53F1D">
      <w:pPr>
        <w:tabs>
          <w:tab w:val="left" w:pos="142"/>
        </w:tabs>
        <w:spacing w:line="360" w:lineRule="auto"/>
        <w:ind w:firstLine="709"/>
        <w:jc w:val="both"/>
        <w:rPr>
          <w:sz w:val="24"/>
          <w:szCs w:val="24"/>
        </w:rPr>
      </w:pPr>
      <w:r w:rsidRPr="00D62F94">
        <w:rPr>
          <w:sz w:val="24"/>
          <w:szCs w:val="24"/>
        </w:rPr>
        <w:t>- отметка о выдаче уведомления о несоответствии</w:t>
      </w:r>
      <w:proofErr w:type="gramStart"/>
      <w:r w:rsidRPr="00D62F94">
        <w:rPr>
          <w:sz w:val="24"/>
          <w:szCs w:val="24"/>
        </w:rPr>
        <w:t xml:space="preserve"> (№, </w:t>
      </w:r>
      <w:proofErr w:type="gramEnd"/>
      <w:r w:rsidRPr="00D62F94">
        <w:rPr>
          <w:sz w:val="24"/>
          <w:szCs w:val="24"/>
        </w:rPr>
        <w:t>дата уведомления).</w:t>
      </w:r>
    </w:p>
    <w:p w:rsidR="0006592A" w:rsidRPr="00D62F94" w:rsidRDefault="0006592A" w:rsidP="00C53F1D">
      <w:pPr>
        <w:tabs>
          <w:tab w:val="left" w:pos="142"/>
        </w:tabs>
        <w:spacing w:line="360" w:lineRule="auto"/>
        <w:ind w:firstLine="709"/>
        <w:jc w:val="both"/>
        <w:rPr>
          <w:sz w:val="24"/>
          <w:szCs w:val="24"/>
        </w:rPr>
      </w:pPr>
      <w:r w:rsidRPr="00D62F94">
        <w:rPr>
          <w:sz w:val="24"/>
          <w:szCs w:val="24"/>
        </w:rPr>
        <w:t xml:space="preserve">В случае </w:t>
      </w:r>
      <w:r w:rsidR="008C2C70" w:rsidRPr="00D62F94">
        <w:rPr>
          <w:sz w:val="24"/>
          <w:szCs w:val="24"/>
        </w:rPr>
        <w:t xml:space="preserve">если в срок, указанный в части 9 статьи 51.1. </w:t>
      </w:r>
      <w:proofErr w:type="gramStart"/>
      <w:r w:rsidR="008C2C70" w:rsidRPr="00D62F94">
        <w:rPr>
          <w:sz w:val="24"/>
          <w:szCs w:val="24"/>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00CA5D85" w:rsidRPr="00D62F94">
        <w:rPr>
          <w:sz w:val="24"/>
          <w:szCs w:val="24"/>
        </w:rPr>
        <w:t>,</w:t>
      </w:r>
      <w:r w:rsidR="008C2C70" w:rsidRPr="00D62F94">
        <w:rPr>
          <w:sz w:val="24"/>
          <w:szCs w:val="24"/>
        </w:rPr>
        <w:t xml:space="preserve"> </w:t>
      </w:r>
      <w:r w:rsidR="00CA5D85" w:rsidRPr="00D62F94">
        <w:rPr>
          <w:sz w:val="24"/>
          <w:szCs w:val="24"/>
        </w:rPr>
        <w:t xml:space="preserve">в </w:t>
      </w:r>
      <w:r w:rsidRPr="00D62F94">
        <w:rPr>
          <w:sz w:val="24"/>
          <w:szCs w:val="24"/>
        </w:rPr>
        <w:t>уведомлени</w:t>
      </w:r>
      <w:r w:rsidR="00CA5D85" w:rsidRPr="00D62F94">
        <w:rPr>
          <w:sz w:val="24"/>
          <w:szCs w:val="24"/>
        </w:rPr>
        <w:t>и</w:t>
      </w:r>
      <w:r w:rsidRPr="00D62F94">
        <w:rPr>
          <w:sz w:val="24"/>
          <w:szCs w:val="24"/>
        </w:rPr>
        <w:t xml:space="preserve"> о несоответствии </w:t>
      </w:r>
      <w:r w:rsidR="00CA5D85" w:rsidRPr="00D62F94">
        <w:rPr>
          <w:sz w:val="24"/>
          <w:szCs w:val="24"/>
        </w:rPr>
        <w:t xml:space="preserve">параметров </w:t>
      </w:r>
      <w:proofErr w:type="gramStart"/>
      <w:r w:rsidR="00CA5D85" w:rsidRPr="00D62F94">
        <w:rPr>
          <w:sz w:val="24"/>
          <w:szCs w:val="24"/>
        </w:rPr>
        <w:t>указывается</w:t>
      </w:r>
      <w:proofErr w:type="gramEnd"/>
      <w:r w:rsidRPr="00D62F94">
        <w:rPr>
          <w:sz w:val="24"/>
          <w:szCs w:val="24"/>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C5B30" w:rsidRPr="00D62F94" w:rsidRDefault="00DC5B30" w:rsidP="00DC5B30">
      <w:pPr>
        <w:tabs>
          <w:tab w:val="left" w:pos="142"/>
        </w:tabs>
        <w:spacing w:line="360" w:lineRule="auto"/>
        <w:ind w:firstLine="709"/>
        <w:jc w:val="both"/>
        <w:rPr>
          <w:sz w:val="24"/>
          <w:szCs w:val="24"/>
        </w:rPr>
      </w:pPr>
      <w:r w:rsidRPr="00D62F94">
        <w:rPr>
          <w:sz w:val="24"/>
          <w:szCs w:val="24"/>
        </w:rPr>
        <w:t>3.2</w:t>
      </w:r>
      <w:r w:rsidR="00B803EE" w:rsidRPr="00D62F94">
        <w:rPr>
          <w:sz w:val="24"/>
          <w:szCs w:val="24"/>
        </w:rPr>
        <w:t>7</w:t>
      </w:r>
      <w:r w:rsidRPr="00D62F94">
        <w:rPr>
          <w:sz w:val="24"/>
          <w:szCs w:val="24"/>
        </w:rPr>
        <w:t xml:space="preserve">. </w:t>
      </w:r>
      <w:proofErr w:type="gramStart"/>
      <w:r w:rsidRPr="00D62F94">
        <w:rPr>
          <w:sz w:val="24"/>
          <w:szCs w:val="24"/>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w:t>
      </w:r>
      <w:r w:rsidRPr="00D62F94">
        <w:rPr>
          <w:sz w:val="24"/>
          <w:szCs w:val="24"/>
        </w:rPr>
        <w:lastRenderedPageBreak/>
        <w:t>с которым планируется строительство или реконструкция таких объекта индивидуального жилищного строительства или садового дома, должностное лицо:</w:t>
      </w:r>
      <w:proofErr w:type="gramEnd"/>
    </w:p>
    <w:p w:rsidR="00DC5B30" w:rsidRPr="00D62F94" w:rsidRDefault="00DC5B30" w:rsidP="00DC5B30">
      <w:pPr>
        <w:tabs>
          <w:tab w:val="left" w:pos="142"/>
        </w:tabs>
        <w:spacing w:line="360" w:lineRule="auto"/>
        <w:ind w:firstLine="709"/>
        <w:jc w:val="both"/>
        <w:rPr>
          <w:sz w:val="24"/>
          <w:szCs w:val="24"/>
        </w:rPr>
      </w:pPr>
      <w:proofErr w:type="gramStart"/>
      <w:r w:rsidRPr="00D62F94">
        <w:rPr>
          <w:sz w:val="24"/>
          <w:szCs w:val="24"/>
        </w:rPr>
        <w:t>1) в срок не более чем три рабочих дня со дня поступления этого уведомления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w:t>
      </w:r>
      <w:proofErr w:type="gramEnd"/>
      <w:r w:rsidRPr="00D62F94">
        <w:rPr>
          <w:sz w:val="24"/>
          <w:szCs w:val="24"/>
        </w:rPr>
        <w:t xml:space="preserve"> охраны объектов культурного наследия;</w:t>
      </w:r>
    </w:p>
    <w:p w:rsidR="00DC5B30" w:rsidRPr="00D62F94" w:rsidRDefault="00DC5B30" w:rsidP="00DC5B30">
      <w:pPr>
        <w:tabs>
          <w:tab w:val="left" w:pos="142"/>
        </w:tabs>
        <w:spacing w:line="360" w:lineRule="auto"/>
        <w:ind w:firstLine="709"/>
        <w:jc w:val="both"/>
        <w:rPr>
          <w:sz w:val="24"/>
          <w:szCs w:val="24"/>
        </w:rPr>
      </w:pPr>
      <w:proofErr w:type="gramStart"/>
      <w:r w:rsidRPr="00D62F94">
        <w:rPr>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D62F94">
        <w:rPr>
          <w:sz w:val="24"/>
          <w:szCs w:val="24"/>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C5B30" w:rsidRPr="00D62F94" w:rsidRDefault="00DC5B30" w:rsidP="00DC5B30">
      <w:pPr>
        <w:tabs>
          <w:tab w:val="left" w:pos="142"/>
        </w:tabs>
        <w:spacing w:line="360" w:lineRule="auto"/>
        <w:ind w:firstLine="709"/>
        <w:jc w:val="both"/>
        <w:rPr>
          <w:sz w:val="24"/>
          <w:szCs w:val="24"/>
        </w:rPr>
      </w:pPr>
      <w:proofErr w:type="gramStart"/>
      <w:r w:rsidRPr="00D62F94">
        <w:rPr>
          <w:sz w:val="24"/>
          <w:szCs w:val="24"/>
        </w:rPr>
        <w:t>3) в срок не позднее 20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D62F94">
        <w:rPr>
          <w:sz w:val="24"/>
          <w:szCs w:val="24"/>
        </w:rPr>
        <w:t xml:space="preserve"> </w:t>
      </w:r>
      <w:proofErr w:type="gramStart"/>
      <w:r w:rsidRPr="00D62F94">
        <w:rPr>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C5B30" w:rsidRPr="00D62F94" w:rsidRDefault="00DC5B30" w:rsidP="00DC5B30">
      <w:pPr>
        <w:tabs>
          <w:tab w:val="left" w:pos="142"/>
        </w:tabs>
        <w:spacing w:line="360" w:lineRule="auto"/>
        <w:ind w:firstLine="709"/>
        <w:jc w:val="both"/>
        <w:rPr>
          <w:sz w:val="24"/>
          <w:szCs w:val="24"/>
        </w:rPr>
      </w:pPr>
      <w:r w:rsidRPr="00D62F94">
        <w:rPr>
          <w:sz w:val="24"/>
          <w:szCs w:val="24"/>
        </w:rPr>
        <w:t>3.</w:t>
      </w:r>
      <w:r w:rsidR="007E7710" w:rsidRPr="00D62F94">
        <w:rPr>
          <w:sz w:val="24"/>
          <w:szCs w:val="24"/>
        </w:rPr>
        <w:t>2</w:t>
      </w:r>
      <w:r w:rsidR="00B803EE" w:rsidRPr="00D62F94">
        <w:rPr>
          <w:sz w:val="24"/>
          <w:szCs w:val="24"/>
        </w:rPr>
        <w:t>8</w:t>
      </w:r>
      <w:r w:rsidRPr="00D62F94">
        <w:rPr>
          <w:sz w:val="24"/>
          <w:szCs w:val="24"/>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2.6.1. Административного регламента, уведомление об этом в уполномоченный орган с </w:t>
      </w:r>
      <w:r w:rsidRPr="00D62F94">
        <w:rPr>
          <w:sz w:val="24"/>
          <w:szCs w:val="24"/>
        </w:rPr>
        <w:lastRenderedPageBreak/>
        <w:t xml:space="preserve">указанием изменяемых параметров (Приложение №4 к настоящему Административному регламенту). </w:t>
      </w:r>
    </w:p>
    <w:p w:rsidR="00DC5B30" w:rsidRPr="00D62F94" w:rsidRDefault="00DC5B30" w:rsidP="00DC5B30">
      <w:pPr>
        <w:tabs>
          <w:tab w:val="left" w:pos="142"/>
        </w:tabs>
        <w:spacing w:line="360" w:lineRule="auto"/>
        <w:ind w:firstLine="709"/>
        <w:jc w:val="both"/>
        <w:rPr>
          <w:sz w:val="24"/>
          <w:szCs w:val="24"/>
        </w:rPr>
      </w:pPr>
      <w:r w:rsidRPr="00D62F94">
        <w:rPr>
          <w:sz w:val="24"/>
          <w:szCs w:val="24"/>
        </w:rPr>
        <w:t>Рассмотрение указанного уведомления осуществляется в соответствии с частями 4 - 13 статьи 51.1. Градостроительного Кодекса РФ</w:t>
      </w:r>
    </w:p>
    <w:p w:rsidR="00DC5B30" w:rsidRPr="00D62F94" w:rsidRDefault="00DC5B30" w:rsidP="00DC5B30">
      <w:pPr>
        <w:tabs>
          <w:tab w:val="left" w:pos="142"/>
        </w:tabs>
        <w:spacing w:line="360" w:lineRule="auto"/>
        <w:ind w:firstLine="709"/>
        <w:jc w:val="both"/>
        <w:rPr>
          <w:sz w:val="24"/>
          <w:szCs w:val="24"/>
        </w:rPr>
      </w:pPr>
      <w:r w:rsidRPr="00D62F94">
        <w:rPr>
          <w:sz w:val="24"/>
          <w:szCs w:val="24"/>
        </w:rPr>
        <w:t>3.</w:t>
      </w:r>
      <w:r w:rsidR="00B803EE" w:rsidRPr="00D62F94">
        <w:rPr>
          <w:sz w:val="24"/>
          <w:szCs w:val="24"/>
        </w:rPr>
        <w:t>29</w:t>
      </w:r>
      <w:r w:rsidRPr="00D62F94">
        <w:rPr>
          <w:sz w:val="24"/>
          <w:szCs w:val="24"/>
        </w:rPr>
        <w:t>. Общий максимальный срок административной процедуры не может превышать 2 рабочих дня.</w:t>
      </w:r>
    </w:p>
    <w:p w:rsidR="00DC5B30" w:rsidRPr="00D62F94" w:rsidRDefault="00DC5B30" w:rsidP="00DC5B30">
      <w:pPr>
        <w:tabs>
          <w:tab w:val="left" w:pos="142"/>
        </w:tabs>
        <w:spacing w:line="360" w:lineRule="auto"/>
        <w:ind w:firstLine="709"/>
        <w:jc w:val="both"/>
        <w:rPr>
          <w:sz w:val="24"/>
          <w:szCs w:val="24"/>
        </w:rPr>
      </w:pPr>
      <w:r w:rsidRPr="00D62F94">
        <w:rPr>
          <w:sz w:val="24"/>
          <w:szCs w:val="24"/>
        </w:rPr>
        <w:t>3.3</w:t>
      </w:r>
      <w:r w:rsidR="00B803EE" w:rsidRPr="00D62F94">
        <w:rPr>
          <w:sz w:val="24"/>
          <w:szCs w:val="24"/>
        </w:rPr>
        <w:t>0</w:t>
      </w:r>
      <w:r w:rsidRPr="00D62F94">
        <w:rPr>
          <w:sz w:val="24"/>
          <w:szCs w:val="24"/>
        </w:rPr>
        <w:t xml:space="preserve">.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2.10 настоящего Административного регламента.  </w:t>
      </w:r>
    </w:p>
    <w:p w:rsidR="00DC5B30" w:rsidRPr="00D62F94" w:rsidRDefault="00DC5B30" w:rsidP="00DC5B30">
      <w:pPr>
        <w:tabs>
          <w:tab w:val="left" w:pos="142"/>
        </w:tabs>
        <w:spacing w:line="360" w:lineRule="auto"/>
        <w:ind w:firstLine="709"/>
        <w:jc w:val="both"/>
        <w:rPr>
          <w:sz w:val="24"/>
          <w:szCs w:val="24"/>
        </w:rPr>
      </w:pPr>
      <w:r w:rsidRPr="00D62F94">
        <w:rPr>
          <w:sz w:val="24"/>
          <w:szCs w:val="24"/>
        </w:rPr>
        <w:t>3.3</w:t>
      </w:r>
      <w:r w:rsidR="00B803EE" w:rsidRPr="00D62F94">
        <w:rPr>
          <w:sz w:val="24"/>
          <w:szCs w:val="24"/>
        </w:rPr>
        <w:t>1</w:t>
      </w:r>
      <w:r w:rsidRPr="00D62F94">
        <w:rPr>
          <w:sz w:val="24"/>
          <w:szCs w:val="24"/>
        </w:rPr>
        <w:t xml:space="preserve">. Результатом административной процедуры является: </w:t>
      </w:r>
    </w:p>
    <w:p w:rsidR="00DC5B30" w:rsidRPr="00D62F94" w:rsidRDefault="00DC5B30" w:rsidP="00DC5B30">
      <w:pPr>
        <w:tabs>
          <w:tab w:val="left" w:pos="142"/>
        </w:tabs>
        <w:spacing w:line="360" w:lineRule="auto"/>
        <w:ind w:firstLine="709"/>
        <w:jc w:val="both"/>
        <w:rPr>
          <w:sz w:val="24"/>
          <w:szCs w:val="24"/>
        </w:rPr>
      </w:pPr>
      <w:r w:rsidRPr="00D62F94">
        <w:rPr>
          <w:sz w:val="24"/>
          <w:szCs w:val="24"/>
        </w:rPr>
        <w:t xml:space="preserve">- </w:t>
      </w:r>
      <w:r w:rsidR="00B162E6" w:rsidRPr="00D62F94">
        <w:rPr>
          <w:sz w:val="24"/>
          <w:szCs w:val="24"/>
        </w:rPr>
        <w:t>Направление</w:t>
      </w:r>
      <w:r w:rsidR="00B803EE" w:rsidRPr="00D62F94">
        <w:rPr>
          <w:sz w:val="24"/>
          <w:szCs w:val="24"/>
        </w:rPr>
        <w:t xml:space="preserve"> </w:t>
      </w:r>
      <w:r w:rsidRPr="00D62F94">
        <w:rPr>
          <w:sz w:val="24"/>
          <w:szCs w:val="24"/>
        </w:rPr>
        <w:t>уведомления о соответствии (Приложение № 2 к Административному регламенту):</w:t>
      </w:r>
    </w:p>
    <w:p w:rsidR="00DC5B30" w:rsidRPr="00D62F94" w:rsidRDefault="00DC5B30" w:rsidP="00B803EE">
      <w:pPr>
        <w:tabs>
          <w:tab w:val="left" w:pos="142"/>
        </w:tabs>
        <w:spacing w:line="360" w:lineRule="auto"/>
        <w:ind w:firstLine="709"/>
        <w:jc w:val="both"/>
        <w:rPr>
          <w:color w:val="FF0000"/>
          <w:sz w:val="24"/>
          <w:szCs w:val="24"/>
        </w:rPr>
      </w:pPr>
      <w:r w:rsidRPr="00D62F94">
        <w:rPr>
          <w:sz w:val="24"/>
          <w:szCs w:val="24"/>
        </w:rPr>
        <w:t xml:space="preserve">- </w:t>
      </w:r>
      <w:r w:rsidR="00B162E6" w:rsidRPr="00D62F94">
        <w:rPr>
          <w:sz w:val="24"/>
          <w:szCs w:val="24"/>
        </w:rPr>
        <w:t>Направление</w:t>
      </w:r>
      <w:r w:rsidR="00B803EE" w:rsidRPr="00D62F94">
        <w:rPr>
          <w:sz w:val="24"/>
          <w:szCs w:val="24"/>
        </w:rPr>
        <w:t xml:space="preserve"> </w:t>
      </w:r>
      <w:r w:rsidRPr="00D62F94">
        <w:rPr>
          <w:sz w:val="24"/>
          <w:szCs w:val="24"/>
        </w:rPr>
        <w:t>уведомления о несоответствии (Приложение № 3 к Административному регламенту)</w:t>
      </w:r>
      <w:r w:rsidR="00B803EE" w:rsidRPr="00D62F94">
        <w:rPr>
          <w:sz w:val="24"/>
          <w:szCs w:val="24"/>
        </w:rPr>
        <w:t>.</w:t>
      </w:r>
    </w:p>
    <w:p w:rsidR="00DC5B30" w:rsidRPr="00D62F94" w:rsidRDefault="00DC5B30" w:rsidP="00DC5B30">
      <w:pPr>
        <w:tabs>
          <w:tab w:val="left" w:pos="142"/>
        </w:tabs>
        <w:spacing w:line="360" w:lineRule="auto"/>
        <w:ind w:firstLine="709"/>
        <w:jc w:val="both"/>
        <w:rPr>
          <w:sz w:val="24"/>
          <w:szCs w:val="24"/>
        </w:rPr>
      </w:pPr>
      <w:r w:rsidRPr="00D62F94">
        <w:rPr>
          <w:sz w:val="24"/>
          <w:szCs w:val="24"/>
        </w:rPr>
        <w:t>При выдаче документов на личном приёме должностное лицо обязано удостовериться в том, что заявител</w:t>
      </w:r>
      <w:proofErr w:type="gramStart"/>
      <w:r w:rsidRPr="00D62F94">
        <w:rPr>
          <w:sz w:val="24"/>
          <w:szCs w:val="24"/>
        </w:rPr>
        <w:t>ь</w:t>
      </w:r>
      <w:r w:rsidR="009F5B87" w:rsidRPr="00D62F94">
        <w:rPr>
          <w:sz w:val="24"/>
          <w:szCs w:val="24"/>
        </w:rPr>
        <w:t>(</w:t>
      </w:r>
      <w:proofErr w:type="gramEnd"/>
      <w:r w:rsidR="009F5B87" w:rsidRPr="00D62F94">
        <w:rPr>
          <w:sz w:val="24"/>
          <w:szCs w:val="24"/>
        </w:rPr>
        <w:t>застройщик)</w:t>
      </w:r>
      <w:r w:rsidRPr="00D62F94">
        <w:rPr>
          <w:sz w:val="24"/>
          <w:szCs w:val="24"/>
        </w:rPr>
        <w:t xml:space="preserve">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DC5B30" w:rsidRPr="00D62F94" w:rsidRDefault="00DC5B30" w:rsidP="00DC5B30">
      <w:pPr>
        <w:tabs>
          <w:tab w:val="left" w:pos="142"/>
        </w:tabs>
        <w:spacing w:line="360" w:lineRule="auto"/>
        <w:ind w:firstLine="709"/>
        <w:jc w:val="both"/>
        <w:rPr>
          <w:sz w:val="24"/>
          <w:szCs w:val="24"/>
        </w:rPr>
      </w:pPr>
      <w:r w:rsidRPr="00D62F94">
        <w:rPr>
          <w:sz w:val="24"/>
          <w:szCs w:val="24"/>
        </w:rPr>
        <w:t>3.3</w:t>
      </w:r>
      <w:r w:rsidR="00B803EE" w:rsidRPr="00D62F94">
        <w:rPr>
          <w:sz w:val="24"/>
          <w:szCs w:val="24"/>
        </w:rPr>
        <w:t>2</w:t>
      </w:r>
      <w:r w:rsidRPr="00D62F94">
        <w:rPr>
          <w:sz w:val="24"/>
          <w:szCs w:val="24"/>
        </w:rPr>
        <w:t>. Способом фиксации результата административной процедуры является внесение сведений, указанных в подпункте 3 пункта 3.26.3</w:t>
      </w:r>
      <w:r w:rsidR="00736CAB" w:rsidRPr="00D62F94">
        <w:rPr>
          <w:sz w:val="24"/>
          <w:szCs w:val="24"/>
        </w:rPr>
        <w:t>, в подпункте 3 пункта 3.26.4</w:t>
      </w:r>
      <w:r w:rsidRPr="00D62F94">
        <w:rPr>
          <w:sz w:val="24"/>
          <w:szCs w:val="24"/>
        </w:rPr>
        <w:t xml:space="preserve"> настоящего Административного регламента, в регистр уведомлений о планируемом строительстве.</w:t>
      </w:r>
    </w:p>
    <w:p w:rsidR="00DC5B30" w:rsidRPr="00D62F94" w:rsidRDefault="00DC5B30" w:rsidP="00DC5B30">
      <w:pPr>
        <w:tabs>
          <w:tab w:val="left" w:pos="142"/>
        </w:tabs>
        <w:spacing w:line="360" w:lineRule="auto"/>
        <w:ind w:firstLine="709"/>
        <w:jc w:val="both"/>
        <w:rPr>
          <w:sz w:val="24"/>
          <w:szCs w:val="24"/>
        </w:rPr>
      </w:pPr>
    </w:p>
    <w:p w:rsidR="007F30FD" w:rsidRPr="00D62F94" w:rsidRDefault="007F30FD" w:rsidP="00DC5B30">
      <w:pPr>
        <w:tabs>
          <w:tab w:val="left" w:pos="142"/>
        </w:tabs>
        <w:spacing w:line="360" w:lineRule="auto"/>
        <w:ind w:firstLine="709"/>
        <w:jc w:val="center"/>
        <w:rPr>
          <w:rFonts w:eastAsia="Times New Roman"/>
          <w:color w:val="000000"/>
          <w:sz w:val="24"/>
          <w:szCs w:val="24"/>
        </w:rPr>
      </w:pPr>
      <w:r w:rsidRPr="00D62F94">
        <w:rPr>
          <w:rFonts w:eastAsia="Times New Roman"/>
          <w:color w:val="000000"/>
          <w:sz w:val="24"/>
          <w:szCs w:val="24"/>
        </w:rPr>
        <w:t xml:space="preserve">4. Формы </w:t>
      </w:r>
      <w:proofErr w:type="gramStart"/>
      <w:r w:rsidRPr="00D62F94">
        <w:rPr>
          <w:rFonts w:eastAsia="Times New Roman"/>
          <w:color w:val="000000"/>
          <w:sz w:val="24"/>
          <w:szCs w:val="24"/>
        </w:rPr>
        <w:t>контроля за</w:t>
      </w:r>
      <w:proofErr w:type="gramEnd"/>
      <w:r w:rsidRPr="00D62F94">
        <w:rPr>
          <w:rFonts w:eastAsia="Times New Roman"/>
          <w:color w:val="000000"/>
          <w:sz w:val="24"/>
          <w:szCs w:val="24"/>
        </w:rPr>
        <w:t xml:space="preserve"> исполнением Административного</w:t>
      </w:r>
    </w:p>
    <w:p w:rsidR="007F30FD" w:rsidRPr="00D62F94" w:rsidRDefault="007F30FD" w:rsidP="007F30FD">
      <w:pPr>
        <w:widowControl w:val="0"/>
        <w:autoSpaceDE w:val="0"/>
        <w:autoSpaceDN w:val="0"/>
        <w:spacing w:line="360" w:lineRule="auto"/>
        <w:jc w:val="center"/>
        <w:rPr>
          <w:rFonts w:eastAsia="Times New Roman"/>
          <w:color w:val="000000"/>
          <w:sz w:val="24"/>
          <w:szCs w:val="24"/>
        </w:rPr>
      </w:pPr>
      <w:r w:rsidRPr="00D62F94">
        <w:rPr>
          <w:rFonts w:eastAsia="Times New Roman"/>
          <w:color w:val="000000"/>
          <w:sz w:val="24"/>
          <w:szCs w:val="24"/>
        </w:rPr>
        <w:t>Регламента</w:t>
      </w:r>
    </w:p>
    <w:p w:rsidR="007F30FD" w:rsidRPr="00D62F94" w:rsidRDefault="007F30FD" w:rsidP="007F30FD">
      <w:pPr>
        <w:widowControl w:val="0"/>
        <w:autoSpaceDE w:val="0"/>
        <w:autoSpaceDN w:val="0"/>
        <w:spacing w:line="360" w:lineRule="auto"/>
        <w:jc w:val="center"/>
        <w:rPr>
          <w:rFonts w:eastAsia="Times New Roman"/>
          <w:color w:val="000000"/>
          <w:sz w:val="24"/>
          <w:szCs w:val="24"/>
        </w:rPr>
      </w:pP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 xml:space="preserve">4.1. Текущий </w:t>
      </w:r>
      <w:proofErr w:type="gramStart"/>
      <w:r w:rsidRPr="00D62F94">
        <w:rPr>
          <w:color w:val="000000"/>
          <w:sz w:val="24"/>
          <w:szCs w:val="24"/>
          <w:lang w:eastAsia="en-US"/>
        </w:rPr>
        <w:t>контроль за</w:t>
      </w:r>
      <w:proofErr w:type="gramEnd"/>
      <w:r w:rsidRPr="00D62F94">
        <w:rPr>
          <w:color w:val="000000"/>
          <w:sz w:val="24"/>
          <w:szCs w:val="24"/>
          <w:lang w:eastAsia="en-US"/>
        </w:rPr>
        <w:t xml:space="preserve"> соблюдением и исполнением должностными лицами </w:t>
      </w:r>
      <w:r w:rsidR="00FE367A" w:rsidRPr="00D62F94">
        <w:rPr>
          <w:color w:val="000000"/>
          <w:sz w:val="24"/>
          <w:szCs w:val="24"/>
          <w:lang w:eastAsia="en-US"/>
        </w:rPr>
        <w:t>Уполномоченного органа</w:t>
      </w:r>
      <w:r w:rsidRPr="00D62F94">
        <w:rPr>
          <w:color w:val="000000"/>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7F30FD" w:rsidRPr="00D62F94" w:rsidRDefault="007F30FD" w:rsidP="00435632">
      <w:pPr>
        <w:spacing w:line="360" w:lineRule="auto"/>
        <w:ind w:firstLine="709"/>
        <w:jc w:val="both"/>
        <w:rPr>
          <w:color w:val="000000"/>
          <w:sz w:val="24"/>
          <w:szCs w:val="24"/>
          <w:lang w:eastAsia="en-US"/>
        </w:rPr>
      </w:pPr>
      <w:r w:rsidRPr="00D62F94">
        <w:rPr>
          <w:color w:val="000000"/>
          <w:sz w:val="24"/>
          <w:szCs w:val="24"/>
          <w:lang w:eastAsia="en-US"/>
        </w:rPr>
        <w:t xml:space="preserve">4.2. Текущий </w:t>
      </w:r>
      <w:proofErr w:type="gramStart"/>
      <w:r w:rsidRPr="00D62F94">
        <w:rPr>
          <w:color w:val="000000"/>
          <w:sz w:val="24"/>
          <w:szCs w:val="24"/>
          <w:lang w:eastAsia="en-US"/>
        </w:rPr>
        <w:t>контроль за</w:t>
      </w:r>
      <w:proofErr w:type="gramEnd"/>
      <w:r w:rsidRPr="00D62F94">
        <w:rPr>
          <w:color w:val="000000"/>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w:t>
      </w:r>
      <w:r w:rsidRPr="00D62F94">
        <w:rPr>
          <w:color w:val="000000"/>
          <w:sz w:val="24"/>
          <w:szCs w:val="24"/>
          <w:lang w:eastAsia="en-US"/>
        </w:rPr>
        <w:lastRenderedPageBreak/>
        <w:t xml:space="preserve">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FE367A" w:rsidRPr="00D62F94">
        <w:rPr>
          <w:color w:val="000000"/>
          <w:sz w:val="24"/>
          <w:szCs w:val="24"/>
          <w:lang w:eastAsia="en-US"/>
        </w:rPr>
        <w:t>Уполномоченного органа</w:t>
      </w:r>
      <w:r w:rsidRPr="00D62F94">
        <w:rPr>
          <w:color w:val="000000"/>
          <w:sz w:val="24"/>
          <w:szCs w:val="24"/>
          <w:lang w:eastAsia="en-US"/>
        </w:rPr>
        <w:t>.</w:t>
      </w:r>
    </w:p>
    <w:p w:rsidR="007F30FD" w:rsidRPr="00D62F94" w:rsidRDefault="007F30FD" w:rsidP="00435632">
      <w:pPr>
        <w:spacing w:line="360" w:lineRule="auto"/>
        <w:ind w:firstLine="709"/>
        <w:jc w:val="both"/>
        <w:rPr>
          <w:color w:val="000000"/>
          <w:sz w:val="24"/>
          <w:szCs w:val="24"/>
          <w:lang w:eastAsia="en-US"/>
        </w:rPr>
      </w:pPr>
      <w:r w:rsidRPr="00D62F94">
        <w:rPr>
          <w:color w:val="000000"/>
          <w:sz w:val="24"/>
          <w:szCs w:val="24"/>
          <w:lang w:eastAsia="en-US"/>
        </w:rPr>
        <w:t>4.3. Проверки могут быть плановыми и внеплановыми.</w:t>
      </w:r>
    </w:p>
    <w:p w:rsidR="007F30FD" w:rsidRPr="00D62F94" w:rsidRDefault="007F30FD" w:rsidP="00435632">
      <w:pPr>
        <w:spacing w:line="360" w:lineRule="auto"/>
        <w:ind w:firstLine="709"/>
        <w:jc w:val="both"/>
        <w:rPr>
          <w:color w:val="000000"/>
          <w:sz w:val="24"/>
          <w:szCs w:val="24"/>
          <w:lang w:eastAsia="en-US"/>
        </w:rPr>
      </w:pPr>
      <w:r w:rsidRPr="00D62F94">
        <w:rPr>
          <w:color w:val="000000"/>
          <w:sz w:val="24"/>
          <w:szCs w:val="24"/>
          <w:lang w:eastAsia="en-US"/>
        </w:rPr>
        <w:t>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7F30FD" w:rsidRPr="00D62F94" w:rsidRDefault="007F30FD" w:rsidP="00435632">
      <w:pPr>
        <w:spacing w:line="360" w:lineRule="auto"/>
        <w:ind w:firstLine="709"/>
        <w:jc w:val="both"/>
        <w:rPr>
          <w:color w:val="000000"/>
          <w:sz w:val="24"/>
          <w:szCs w:val="24"/>
          <w:lang w:eastAsia="en-US"/>
        </w:rPr>
      </w:pPr>
      <w:r w:rsidRPr="00D62F94">
        <w:rPr>
          <w:color w:val="000000"/>
          <w:sz w:val="24"/>
          <w:szCs w:val="24"/>
          <w:lang w:eastAsia="en-US"/>
        </w:rPr>
        <w:t xml:space="preserve">4.5. Должностное лицо </w:t>
      </w:r>
      <w:r w:rsidR="00FE367A" w:rsidRPr="00D62F94">
        <w:rPr>
          <w:color w:val="000000"/>
          <w:sz w:val="24"/>
          <w:szCs w:val="24"/>
          <w:lang w:eastAsia="en-US"/>
        </w:rPr>
        <w:t>Уполномоченного органа</w:t>
      </w:r>
      <w:r w:rsidRPr="00D62F94">
        <w:rPr>
          <w:color w:val="000000"/>
          <w:sz w:val="24"/>
          <w:szCs w:val="24"/>
          <w:lang w:eastAsia="en-US"/>
        </w:rPr>
        <w:t>,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F30FD" w:rsidRPr="00D62F94" w:rsidRDefault="007F30FD" w:rsidP="00435632">
      <w:pPr>
        <w:spacing w:line="360" w:lineRule="auto"/>
        <w:ind w:firstLine="709"/>
        <w:jc w:val="both"/>
        <w:rPr>
          <w:color w:val="000000"/>
          <w:sz w:val="24"/>
          <w:szCs w:val="24"/>
          <w:lang w:eastAsia="en-US"/>
        </w:rPr>
      </w:pPr>
      <w:r w:rsidRPr="00D62F94">
        <w:rPr>
          <w:color w:val="000000"/>
          <w:sz w:val="24"/>
          <w:szCs w:val="24"/>
          <w:lang w:eastAsia="en-US"/>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66284" w:rsidRPr="00D62F94" w:rsidRDefault="00766284" w:rsidP="00766284">
      <w:pPr>
        <w:spacing w:line="360" w:lineRule="auto"/>
        <w:ind w:firstLine="709"/>
        <w:jc w:val="center"/>
        <w:outlineLvl w:val="0"/>
        <w:rPr>
          <w:sz w:val="24"/>
          <w:szCs w:val="24"/>
          <w:lang w:eastAsia="en-US"/>
        </w:rPr>
      </w:pPr>
    </w:p>
    <w:p w:rsidR="00766284" w:rsidRPr="00D62F94" w:rsidRDefault="00766284" w:rsidP="00766284">
      <w:pPr>
        <w:spacing w:line="360" w:lineRule="auto"/>
        <w:ind w:firstLine="709"/>
        <w:jc w:val="center"/>
        <w:outlineLvl w:val="0"/>
        <w:rPr>
          <w:sz w:val="24"/>
          <w:szCs w:val="24"/>
          <w:lang w:eastAsia="en-US"/>
        </w:rPr>
      </w:pPr>
      <w:r w:rsidRPr="00D62F94">
        <w:rPr>
          <w:sz w:val="24"/>
          <w:szCs w:val="24"/>
          <w:lang w:eastAsia="en-US"/>
        </w:rPr>
        <w:t>5. Досудебный (внесудебный) порядок обжалования заявителе</w:t>
      </w:r>
      <w:proofErr w:type="gramStart"/>
      <w:r w:rsidRPr="00D62F94">
        <w:rPr>
          <w:sz w:val="24"/>
          <w:szCs w:val="24"/>
          <w:lang w:eastAsia="en-US"/>
        </w:rPr>
        <w:t>м</w:t>
      </w:r>
      <w:r w:rsidR="009F5B87" w:rsidRPr="00D62F94">
        <w:rPr>
          <w:sz w:val="24"/>
          <w:szCs w:val="24"/>
        </w:rPr>
        <w:t>(</w:t>
      </w:r>
      <w:proofErr w:type="gramEnd"/>
      <w:r w:rsidR="009F5B87" w:rsidRPr="00D62F94">
        <w:rPr>
          <w:sz w:val="24"/>
          <w:szCs w:val="24"/>
        </w:rPr>
        <w:t>застройщиком)</w:t>
      </w:r>
      <w:r w:rsidRPr="00D62F94">
        <w:rPr>
          <w:sz w:val="24"/>
          <w:szCs w:val="24"/>
          <w:lang w:eastAsia="en-US"/>
        </w:rPr>
        <w:t xml:space="preserve"> решений и действий (бездействия) органа, предоставляющего муниципальную услугу, должностного </w:t>
      </w:r>
    </w:p>
    <w:p w:rsidR="00766284" w:rsidRPr="00D62F94" w:rsidRDefault="00766284" w:rsidP="00766284">
      <w:pPr>
        <w:spacing w:line="360" w:lineRule="auto"/>
        <w:ind w:firstLine="709"/>
        <w:jc w:val="center"/>
        <w:outlineLvl w:val="0"/>
        <w:rPr>
          <w:sz w:val="24"/>
          <w:szCs w:val="24"/>
          <w:lang w:eastAsia="en-US"/>
        </w:rPr>
      </w:pPr>
      <w:r w:rsidRPr="00D62F94">
        <w:rPr>
          <w:sz w:val="24"/>
          <w:szCs w:val="24"/>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66284" w:rsidRPr="00D62F94" w:rsidRDefault="00766284" w:rsidP="00766284">
      <w:pPr>
        <w:spacing w:line="360" w:lineRule="auto"/>
        <w:ind w:firstLine="709"/>
        <w:jc w:val="center"/>
        <w:outlineLvl w:val="0"/>
        <w:rPr>
          <w:sz w:val="24"/>
          <w:szCs w:val="24"/>
          <w:lang w:eastAsia="en-US"/>
        </w:rPr>
      </w:pP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5.1. 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w:t>
      </w:r>
      <w:proofErr w:type="gramStart"/>
      <w:r w:rsidRPr="00D62F94">
        <w:rPr>
          <w:sz w:val="24"/>
          <w:szCs w:val="24"/>
          <w:lang w:eastAsia="en-US"/>
        </w:rPr>
        <w:t>м</w:t>
      </w:r>
      <w:r w:rsidR="009F5B87" w:rsidRPr="00D62F94">
        <w:rPr>
          <w:sz w:val="24"/>
          <w:szCs w:val="24"/>
        </w:rPr>
        <w:t>(</w:t>
      </w:r>
      <w:proofErr w:type="gramEnd"/>
      <w:r w:rsidR="009F5B87" w:rsidRPr="00D62F94">
        <w:rPr>
          <w:sz w:val="24"/>
          <w:szCs w:val="24"/>
        </w:rPr>
        <w:t>застройщиком)</w:t>
      </w:r>
      <w:r w:rsidRPr="00D62F94">
        <w:rPr>
          <w:sz w:val="24"/>
          <w:szCs w:val="24"/>
          <w:lang w:eastAsia="en-US"/>
        </w:rPr>
        <w:t xml:space="preserve"> 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 xml:space="preserve">5.2. Досудебный (внесудебный) порядок обжалования, установленный настоящим разделом, применяется ко всем административным процедурам, настоящего </w:t>
      </w:r>
      <w:r w:rsidRPr="00D62F94">
        <w:rPr>
          <w:sz w:val="24"/>
          <w:szCs w:val="24"/>
          <w:lang w:eastAsia="en-US"/>
        </w:rPr>
        <w:lastRenderedPageBreak/>
        <w:t>административного регламента, в том числе заявител</w:t>
      </w:r>
      <w:proofErr w:type="gramStart"/>
      <w:r w:rsidRPr="00D62F94">
        <w:rPr>
          <w:sz w:val="24"/>
          <w:szCs w:val="24"/>
          <w:lang w:eastAsia="en-US"/>
        </w:rPr>
        <w:t>ь</w:t>
      </w:r>
      <w:r w:rsidR="009F5B87" w:rsidRPr="00D62F94">
        <w:rPr>
          <w:sz w:val="24"/>
          <w:szCs w:val="24"/>
        </w:rPr>
        <w:t>(</w:t>
      </w:r>
      <w:proofErr w:type="gramEnd"/>
      <w:r w:rsidR="009F5B87" w:rsidRPr="00D62F94">
        <w:rPr>
          <w:sz w:val="24"/>
          <w:szCs w:val="24"/>
        </w:rPr>
        <w:t>застройщик)</w:t>
      </w:r>
      <w:r w:rsidRPr="00D62F94">
        <w:rPr>
          <w:sz w:val="24"/>
          <w:szCs w:val="24"/>
          <w:lang w:eastAsia="en-US"/>
        </w:rPr>
        <w:t xml:space="preserve"> вправе обратиться с жалобой в случаях:</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5.2.1 нарушения срока регистрации заявления о предоставлении муниципальной услуги;</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5.2.2 нарушения срока предоставления муниципальной услуги;</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5.2.3 требования у заявител</w:t>
      </w:r>
      <w:proofErr w:type="gramStart"/>
      <w:r w:rsidRPr="00D62F94">
        <w:rPr>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sz w:val="24"/>
          <w:szCs w:val="24"/>
          <w:lang w:eastAsia="en-US"/>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5.2.4 отказа заявител</w:t>
      </w:r>
      <w:proofErr w:type="gramStart"/>
      <w:r w:rsidRPr="00D62F94">
        <w:rPr>
          <w:sz w:val="24"/>
          <w:szCs w:val="24"/>
          <w:lang w:eastAsia="en-US"/>
        </w:rPr>
        <w:t>ю</w:t>
      </w:r>
      <w:r w:rsidR="009F5B87" w:rsidRPr="00D62F94">
        <w:rPr>
          <w:sz w:val="24"/>
          <w:szCs w:val="24"/>
        </w:rPr>
        <w:t>(</w:t>
      </w:r>
      <w:proofErr w:type="gramEnd"/>
      <w:r w:rsidR="009F5B87" w:rsidRPr="00D62F94">
        <w:rPr>
          <w:sz w:val="24"/>
          <w:szCs w:val="24"/>
        </w:rPr>
        <w:t>застройщику)</w:t>
      </w:r>
      <w:r w:rsidRPr="00D62F94">
        <w:rPr>
          <w:sz w:val="24"/>
          <w:szCs w:val="24"/>
          <w:lang w:eastAsia="en-US"/>
        </w:rPr>
        <w:t xml:space="preserve">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5.2.5 отказа заявител</w:t>
      </w:r>
      <w:proofErr w:type="gramStart"/>
      <w:r w:rsidRPr="00D62F94">
        <w:rPr>
          <w:sz w:val="24"/>
          <w:szCs w:val="24"/>
          <w:lang w:eastAsia="en-US"/>
        </w:rPr>
        <w:t>ю</w:t>
      </w:r>
      <w:r w:rsidR="009F5B87" w:rsidRPr="00D62F94">
        <w:rPr>
          <w:sz w:val="24"/>
          <w:szCs w:val="24"/>
        </w:rPr>
        <w:t>(</w:t>
      </w:r>
      <w:proofErr w:type="gramEnd"/>
      <w:r w:rsidR="009F5B87" w:rsidRPr="00D62F94">
        <w:rPr>
          <w:sz w:val="24"/>
          <w:szCs w:val="24"/>
        </w:rPr>
        <w:t>застройщику)</w:t>
      </w:r>
      <w:r w:rsidRPr="00D62F94">
        <w:rPr>
          <w:sz w:val="24"/>
          <w:szCs w:val="24"/>
          <w:lang w:eastAsia="en-US"/>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5.2.6 требования у заявител</w:t>
      </w:r>
      <w:proofErr w:type="gramStart"/>
      <w:r w:rsidRPr="00D62F94">
        <w:rPr>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sz w:val="24"/>
          <w:szCs w:val="24"/>
          <w:lang w:eastAsia="en-US"/>
        </w:rPr>
        <w:t xml:space="preserve">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766284" w:rsidRPr="00D62F94" w:rsidRDefault="00766284" w:rsidP="00766284">
      <w:pPr>
        <w:spacing w:line="360" w:lineRule="auto"/>
        <w:ind w:firstLine="709"/>
        <w:jc w:val="both"/>
        <w:rPr>
          <w:sz w:val="24"/>
          <w:szCs w:val="24"/>
          <w:lang w:eastAsia="en-US"/>
        </w:rPr>
      </w:pPr>
      <w:proofErr w:type="gramStart"/>
      <w:r w:rsidRPr="00D62F94">
        <w:rPr>
          <w:sz w:val="24"/>
          <w:szCs w:val="24"/>
          <w:lang w:eastAsia="en-US"/>
        </w:rPr>
        <w:t>5.2.7 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5.2.8 нарушения срока или порядка выдачи документов по результатам предоставления муниципальной услуги;</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района;</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5.2.10 требования у заявител</w:t>
      </w:r>
      <w:proofErr w:type="gramStart"/>
      <w:r w:rsidRPr="00D62F94">
        <w:rPr>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sz w:val="24"/>
          <w:szCs w:val="24"/>
          <w:lang w:eastAsia="en-US"/>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62F94">
        <w:rPr>
          <w:sz w:val="24"/>
          <w:szCs w:val="24"/>
          <w:lang w:eastAsia="en-US"/>
        </w:rPr>
        <w:lastRenderedPageBreak/>
        <w:t xml:space="preserve">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sidRPr="00D62F94">
          <w:rPr>
            <w:sz w:val="24"/>
            <w:szCs w:val="24"/>
            <w:lang w:eastAsia="en-US"/>
          </w:rPr>
          <w:t>законом</w:t>
        </w:r>
      </w:hyperlink>
      <w:r w:rsidRPr="00D62F94">
        <w:rPr>
          <w:sz w:val="24"/>
          <w:szCs w:val="24"/>
          <w:lang w:eastAsia="en-US"/>
        </w:rPr>
        <w:t xml:space="preserve"> от 27.07.2010 № 210-ФЗ "Об организации предоставления государственных и муниципальных услуг".</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w:t>
      </w:r>
      <w:proofErr w:type="gramStart"/>
      <w:r w:rsidRPr="00D62F94">
        <w:rPr>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sz w:val="24"/>
          <w:szCs w:val="24"/>
          <w:lang w:eastAsia="en-US"/>
        </w:rPr>
        <w:t>.</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5.4. Глава муниципального района Клявлинский Самарской области (лицо, его замещающее) проводит личный прием заявителе</w:t>
      </w:r>
      <w:proofErr w:type="gramStart"/>
      <w:r w:rsidRPr="00D62F94">
        <w:rPr>
          <w:sz w:val="24"/>
          <w:szCs w:val="24"/>
          <w:lang w:eastAsia="en-US"/>
        </w:rPr>
        <w:t>й</w:t>
      </w:r>
      <w:r w:rsidR="009F5B87" w:rsidRPr="00D62F94">
        <w:rPr>
          <w:sz w:val="24"/>
          <w:szCs w:val="24"/>
        </w:rPr>
        <w:t>(</w:t>
      </w:r>
      <w:proofErr w:type="gramEnd"/>
      <w:r w:rsidR="009F5B87" w:rsidRPr="00D62F94">
        <w:rPr>
          <w:sz w:val="24"/>
          <w:szCs w:val="24"/>
        </w:rPr>
        <w:t>застройщиков)</w:t>
      </w:r>
      <w:r w:rsidRPr="00D62F94">
        <w:rPr>
          <w:sz w:val="24"/>
          <w:szCs w:val="24"/>
          <w:lang w:eastAsia="en-US"/>
        </w:rPr>
        <w:t xml:space="preserve"> по вопросам обжалования действий (бездействия) должностных лиц </w:t>
      </w:r>
      <w:r w:rsidRPr="00D62F94">
        <w:rPr>
          <w:rFonts w:eastAsia="Times New Roman"/>
          <w:bCs/>
          <w:iCs/>
          <w:spacing w:val="2"/>
          <w:sz w:val="22"/>
          <w:szCs w:val="22"/>
        </w:rPr>
        <w:t>Уполномоченного органа</w:t>
      </w:r>
      <w:r w:rsidRPr="00D62F94">
        <w:rPr>
          <w:sz w:val="24"/>
          <w:szCs w:val="24"/>
          <w:lang w:eastAsia="en-US"/>
        </w:rPr>
        <w:t>, а также принимаемых ими решений при предоставлении муниципальной услуги.</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5.5. Жалоба должна содержать:</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5.5.2 фамилию, имя, отчество (последнее - при наличии) физического лица либо наименование юридического лица, сведения о месте нахождения заявител</w:t>
      </w:r>
      <w:proofErr w:type="gramStart"/>
      <w:r w:rsidRPr="00D62F94">
        <w:rPr>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sz w:val="24"/>
          <w:szCs w:val="24"/>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F5B87" w:rsidRPr="00D62F94">
        <w:rPr>
          <w:sz w:val="24"/>
          <w:szCs w:val="24"/>
        </w:rPr>
        <w:t>(застройщику)</w:t>
      </w:r>
      <w:r w:rsidRPr="00D62F94">
        <w:rPr>
          <w:sz w:val="24"/>
          <w:szCs w:val="24"/>
          <w:lang w:eastAsia="en-US"/>
        </w:rPr>
        <w:t>. Заявител</w:t>
      </w:r>
      <w:proofErr w:type="gramStart"/>
      <w:r w:rsidRPr="00D62F94">
        <w:rPr>
          <w:sz w:val="24"/>
          <w:szCs w:val="24"/>
          <w:lang w:eastAsia="en-US"/>
        </w:rPr>
        <w:t>ь</w:t>
      </w:r>
      <w:r w:rsidR="009F5B87" w:rsidRPr="00D62F94">
        <w:rPr>
          <w:sz w:val="24"/>
          <w:szCs w:val="24"/>
        </w:rPr>
        <w:t>(</w:t>
      </w:r>
      <w:proofErr w:type="gramEnd"/>
      <w:r w:rsidR="009F5B87" w:rsidRPr="00D62F94">
        <w:rPr>
          <w:sz w:val="24"/>
          <w:szCs w:val="24"/>
        </w:rPr>
        <w:t>застройщик)</w:t>
      </w:r>
      <w:r w:rsidRPr="00D62F94">
        <w:rPr>
          <w:sz w:val="24"/>
          <w:szCs w:val="24"/>
          <w:lang w:eastAsia="en-US"/>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5.5.4 доводы, на основании которых заявител</w:t>
      </w:r>
      <w:proofErr w:type="gramStart"/>
      <w:r w:rsidRPr="00D62F94">
        <w:rPr>
          <w:sz w:val="24"/>
          <w:szCs w:val="24"/>
          <w:lang w:eastAsia="en-US"/>
        </w:rPr>
        <w:t>ь</w:t>
      </w:r>
      <w:r w:rsidR="009F5B87" w:rsidRPr="00D62F94">
        <w:rPr>
          <w:sz w:val="24"/>
          <w:szCs w:val="24"/>
        </w:rPr>
        <w:t>(</w:t>
      </w:r>
      <w:proofErr w:type="gramEnd"/>
      <w:r w:rsidR="009F5B87" w:rsidRPr="00D62F94">
        <w:rPr>
          <w:sz w:val="24"/>
          <w:szCs w:val="24"/>
        </w:rPr>
        <w:t>застройщик)</w:t>
      </w:r>
      <w:r w:rsidRPr="00D62F94">
        <w:rPr>
          <w:sz w:val="24"/>
          <w:szCs w:val="24"/>
          <w:lang w:eastAsia="en-US"/>
        </w:rPr>
        <w:t xml:space="preserve"> не согласен с решением и (или) действиями (бездействием) Уполномоченного органа, </w:t>
      </w:r>
      <w:r w:rsidRPr="00D62F94">
        <w:rPr>
          <w:sz w:val="24"/>
          <w:szCs w:val="24"/>
          <w:lang w:eastAsia="en-US"/>
        </w:rPr>
        <w:lastRenderedPageBreak/>
        <w:t>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w:t>
      </w:r>
      <w:r w:rsidR="009F5B87" w:rsidRPr="00D62F94">
        <w:rPr>
          <w:sz w:val="24"/>
          <w:szCs w:val="24"/>
        </w:rPr>
        <w:t>(застройщиком)</w:t>
      </w:r>
      <w:r w:rsidRPr="00D62F94">
        <w:rPr>
          <w:sz w:val="24"/>
          <w:szCs w:val="24"/>
          <w:lang w:eastAsia="en-US"/>
        </w:rPr>
        <w:t xml:space="preserve"> могут быть представлены документы (при наличии), подтверждающие доводы заявителя</w:t>
      </w:r>
      <w:r w:rsidR="009F5B87" w:rsidRPr="00D62F94">
        <w:rPr>
          <w:sz w:val="24"/>
          <w:szCs w:val="24"/>
        </w:rPr>
        <w:t>(застройщика)</w:t>
      </w:r>
      <w:r w:rsidRPr="00D62F94">
        <w:rPr>
          <w:sz w:val="24"/>
          <w:szCs w:val="24"/>
          <w:lang w:eastAsia="en-US"/>
        </w:rPr>
        <w:t>, либо их копии.</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5.6. Жалоба подлежит регистрации в день  поступления Главе муниципального района Клявлинский Самарской области (лицу, его замещающему).</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5.7. Жалоба, поступившая Главе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w:t>
      </w:r>
      <w:proofErr w:type="gramStart"/>
      <w:r w:rsidRPr="00D62F94">
        <w:rPr>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sz w:val="24"/>
          <w:szCs w:val="24"/>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w:t>
      </w:r>
      <w:proofErr w:type="gramStart"/>
      <w:r w:rsidRPr="00D62F94">
        <w:rPr>
          <w:sz w:val="24"/>
          <w:szCs w:val="24"/>
          <w:lang w:eastAsia="en-US"/>
        </w:rPr>
        <w:t>ю</w:t>
      </w:r>
      <w:r w:rsidR="009F5B87" w:rsidRPr="00D62F94">
        <w:rPr>
          <w:sz w:val="24"/>
          <w:szCs w:val="24"/>
        </w:rPr>
        <w:t>(</w:t>
      </w:r>
      <w:proofErr w:type="gramEnd"/>
      <w:r w:rsidR="009F5B87" w:rsidRPr="00D62F94">
        <w:rPr>
          <w:sz w:val="24"/>
          <w:szCs w:val="24"/>
        </w:rPr>
        <w:t>застройщику)</w:t>
      </w:r>
      <w:r w:rsidRPr="00D62F94">
        <w:rPr>
          <w:sz w:val="24"/>
          <w:szCs w:val="24"/>
          <w:lang w:eastAsia="en-US"/>
        </w:rPr>
        <w:t xml:space="preserve">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2) отказывает в удовлетворении жалобы.</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 xml:space="preserve"> 5.9. Не позднее дня, следующего за днем принятия решения, указанного в п. 5.8. настоящего раздела, по жалобе, заявител</w:t>
      </w:r>
      <w:proofErr w:type="gramStart"/>
      <w:r w:rsidRPr="00D62F94">
        <w:rPr>
          <w:sz w:val="24"/>
          <w:szCs w:val="24"/>
          <w:lang w:eastAsia="en-US"/>
        </w:rPr>
        <w:t>ю</w:t>
      </w:r>
      <w:r w:rsidR="009F5B87" w:rsidRPr="00D62F94">
        <w:rPr>
          <w:sz w:val="24"/>
          <w:szCs w:val="24"/>
        </w:rPr>
        <w:t>(</w:t>
      </w:r>
      <w:proofErr w:type="gramEnd"/>
      <w:r w:rsidR="009F5B87" w:rsidRPr="00D62F94">
        <w:rPr>
          <w:sz w:val="24"/>
          <w:szCs w:val="24"/>
        </w:rPr>
        <w:t>застройщику)</w:t>
      </w:r>
      <w:r w:rsidRPr="00D62F94">
        <w:rPr>
          <w:sz w:val="24"/>
          <w:szCs w:val="24"/>
          <w:lang w:eastAsia="en-US"/>
        </w:rPr>
        <w:t xml:space="preserve"> в письменной форме и, по желанию заявителя</w:t>
      </w:r>
      <w:r w:rsidR="009F5B87" w:rsidRPr="00D62F94">
        <w:rPr>
          <w:sz w:val="24"/>
          <w:szCs w:val="24"/>
        </w:rPr>
        <w:t>(застройщика)</w:t>
      </w:r>
      <w:r w:rsidRPr="00D62F94">
        <w:rPr>
          <w:sz w:val="24"/>
          <w:szCs w:val="24"/>
          <w:lang w:eastAsia="en-US"/>
        </w:rPr>
        <w:t>, в электронной форме, направляется мотивированный ответ о результатах рассмотрения жалобы.</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5.9.1. В случае признания жалобы подлежащей удовлетворению в ответе заявител</w:t>
      </w:r>
      <w:proofErr w:type="gramStart"/>
      <w:r w:rsidRPr="00D62F94">
        <w:rPr>
          <w:sz w:val="24"/>
          <w:szCs w:val="24"/>
          <w:lang w:eastAsia="en-US"/>
        </w:rPr>
        <w:t>ю</w:t>
      </w:r>
      <w:r w:rsidR="009F5B87" w:rsidRPr="00D62F94">
        <w:rPr>
          <w:sz w:val="24"/>
          <w:szCs w:val="24"/>
        </w:rPr>
        <w:t>(</w:t>
      </w:r>
      <w:proofErr w:type="gramEnd"/>
      <w:r w:rsidR="009F5B87" w:rsidRPr="00D62F94">
        <w:rPr>
          <w:sz w:val="24"/>
          <w:szCs w:val="24"/>
        </w:rPr>
        <w:t>застройщику)</w:t>
      </w:r>
      <w:r w:rsidRPr="00D62F94">
        <w:rPr>
          <w:sz w:val="24"/>
          <w:szCs w:val="24"/>
          <w:lang w:eastAsia="en-US"/>
        </w:rPr>
        <w:t xml:space="preserve">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r w:rsidR="009F5B87" w:rsidRPr="00D62F94">
        <w:rPr>
          <w:sz w:val="24"/>
          <w:szCs w:val="24"/>
        </w:rPr>
        <w:t>(застройщику)</w:t>
      </w:r>
      <w:r w:rsidRPr="00D62F94">
        <w:rPr>
          <w:sz w:val="24"/>
          <w:szCs w:val="24"/>
          <w:lang w:eastAsia="en-US"/>
        </w:rPr>
        <w:t xml:space="preserve"> в целях получения муниципальной услуги;</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t>5.9.2 в случае признания жалобы не подлежащей удовлетворению в ответе заявител</w:t>
      </w:r>
      <w:proofErr w:type="gramStart"/>
      <w:r w:rsidRPr="00D62F94">
        <w:rPr>
          <w:sz w:val="24"/>
          <w:szCs w:val="24"/>
          <w:lang w:eastAsia="en-US"/>
        </w:rPr>
        <w:t>ю</w:t>
      </w:r>
      <w:r w:rsidR="009F5B87" w:rsidRPr="00D62F94">
        <w:rPr>
          <w:sz w:val="24"/>
          <w:szCs w:val="24"/>
        </w:rPr>
        <w:t>(</w:t>
      </w:r>
      <w:proofErr w:type="gramEnd"/>
      <w:r w:rsidR="009F5B87" w:rsidRPr="00D62F94">
        <w:rPr>
          <w:sz w:val="24"/>
          <w:szCs w:val="24"/>
        </w:rPr>
        <w:t>застройщику)</w:t>
      </w:r>
      <w:r w:rsidRPr="00D62F94">
        <w:rPr>
          <w:sz w:val="24"/>
          <w:szCs w:val="24"/>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766284" w:rsidRPr="00D62F94" w:rsidRDefault="00766284" w:rsidP="00766284">
      <w:pPr>
        <w:spacing w:line="360" w:lineRule="auto"/>
        <w:ind w:firstLine="709"/>
        <w:jc w:val="both"/>
        <w:rPr>
          <w:sz w:val="24"/>
          <w:szCs w:val="24"/>
          <w:lang w:eastAsia="en-US"/>
        </w:rPr>
      </w:pPr>
      <w:r w:rsidRPr="00D62F94">
        <w:rPr>
          <w:sz w:val="24"/>
          <w:szCs w:val="24"/>
          <w:lang w:eastAsia="en-US"/>
        </w:rPr>
        <w:lastRenderedPageBreak/>
        <w:t xml:space="preserve">5.10. В случае установления в ходе или по результатам </w:t>
      </w:r>
      <w:proofErr w:type="gramStart"/>
      <w:r w:rsidRPr="00D62F94">
        <w:rPr>
          <w:sz w:val="24"/>
          <w:szCs w:val="24"/>
          <w:lang w:eastAsia="en-US"/>
        </w:rPr>
        <w:t>рассмотрения жалобы признаков состава административного правонарушения</w:t>
      </w:r>
      <w:proofErr w:type="gramEnd"/>
      <w:r w:rsidRPr="00D62F94">
        <w:rPr>
          <w:sz w:val="24"/>
          <w:szCs w:val="24"/>
          <w:lang w:eastAsia="en-US"/>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7F30FD" w:rsidRPr="00D62F94" w:rsidRDefault="007F30FD" w:rsidP="00670396">
      <w:pPr>
        <w:spacing w:line="360" w:lineRule="auto"/>
        <w:jc w:val="both"/>
        <w:rPr>
          <w:color w:val="000000"/>
          <w:sz w:val="24"/>
          <w:szCs w:val="24"/>
          <w:lang w:eastAsia="en-US"/>
        </w:rPr>
      </w:pPr>
    </w:p>
    <w:p w:rsidR="007F30FD" w:rsidRPr="00D62F94" w:rsidRDefault="007F30FD" w:rsidP="007F30FD">
      <w:pPr>
        <w:spacing w:line="360" w:lineRule="auto"/>
        <w:ind w:firstLine="709"/>
        <w:jc w:val="both"/>
        <w:rPr>
          <w:color w:val="000000"/>
          <w:sz w:val="24"/>
          <w:szCs w:val="24"/>
          <w:lang w:eastAsia="en-US"/>
        </w:rPr>
      </w:pPr>
    </w:p>
    <w:p w:rsidR="00004538" w:rsidRPr="00D62F94" w:rsidRDefault="007F30FD" w:rsidP="00004538">
      <w:pPr>
        <w:spacing w:line="360" w:lineRule="auto"/>
        <w:ind w:firstLine="709"/>
        <w:jc w:val="center"/>
        <w:rPr>
          <w:color w:val="000000"/>
          <w:sz w:val="24"/>
          <w:szCs w:val="24"/>
          <w:lang w:eastAsia="en-US"/>
        </w:rPr>
      </w:pPr>
      <w:r w:rsidRPr="00D62F94">
        <w:rPr>
          <w:color w:val="000000"/>
          <w:sz w:val="24"/>
          <w:szCs w:val="24"/>
          <w:lang w:eastAsia="en-US"/>
        </w:rPr>
        <w:t xml:space="preserve">6. Особенности выполнения административных процедур (действий) в многофункциональных центрах предоставления </w:t>
      </w:r>
      <w:r w:rsidR="003D3B60" w:rsidRPr="00D62F94">
        <w:rPr>
          <w:color w:val="000000"/>
          <w:sz w:val="24"/>
          <w:szCs w:val="24"/>
          <w:lang w:eastAsia="en-US"/>
        </w:rPr>
        <w:t xml:space="preserve">государственных и муниципальных </w:t>
      </w:r>
      <w:r w:rsidRPr="00D62F94">
        <w:rPr>
          <w:color w:val="000000"/>
          <w:sz w:val="24"/>
          <w:szCs w:val="24"/>
          <w:lang w:eastAsia="en-US"/>
        </w:rPr>
        <w:t>услуг.</w:t>
      </w:r>
    </w:p>
    <w:p w:rsidR="007F30FD" w:rsidRPr="00D62F94" w:rsidRDefault="007F30FD" w:rsidP="007F30FD">
      <w:pPr>
        <w:spacing w:line="360" w:lineRule="auto"/>
        <w:ind w:firstLine="709"/>
        <w:jc w:val="center"/>
        <w:rPr>
          <w:color w:val="000000"/>
          <w:sz w:val="24"/>
          <w:szCs w:val="24"/>
          <w:lang w:eastAsia="en-US"/>
        </w:rPr>
      </w:pPr>
      <w:r w:rsidRPr="00D62F94">
        <w:rPr>
          <w:color w:val="000000"/>
          <w:sz w:val="24"/>
          <w:szCs w:val="24"/>
          <w:lang w:eastAsia="en-US"/>
        </w:rPr>
        <w:t>Прием заявления и иных документов, необходимых для предоставления муниципальной услуги, на базе МФЦ, работа с документами в МФЦ</w:t>
      </w:r>
    </w:p>
    <w:p w:rsidR="007F30FD" w:rsidRPr="00D62F94" w:rsidRDefault="007F30FD" w:rsidP="007F30FD">
      <w:pPr>
        <w:spacing w:line="360" w:lineRule="auto"/>
        <w:ind w:firstLine="709"/>
        <w:jc w:val="both"/>
        <w:rPr>
          <w:color w:val="000000"/>
          <w:sz w:val="24"/>
          <w:szCs w:val="24"/>
          <w:lang w:eastAsia="en-US"/>
        </w:rPr>
      </w:pP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6.1. Основанием (юридическим фактом) для приема документов на базе МФЦ является обращение заявител</w:t>
      </w:r>
      <w:proofErr w:type="gramStart"/>
      <w:r w:rsidRPr="00D62F94">
        <w:rPr>
          <w:color w:val="000000"/>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color w:val="000000"/>
          <w:sz w:val="24"/>
          <w:szCs w:val="24"/>
          <w:lang w:eastAsia="en-US"/>
        </w:rPr>
        <w:t xml:space="preserve"> с запросом (заявлением)</w:t>
      </w:r>
      <w:r w:rsidR="00270ECF" w:rsidRPr="00D62F94">
        <w:rPr>
          <w:color w:val="000000"/>
          <w:sz w:val="24"/>
          <w:szCs w:val="24"/>
          <w:lang w:eastAsia="en-US"/>
        </w:rPr>
        <w:t xml:space="preserve"> о предоставлении муниципальной услуги </w:t>
      </w:r>
      <w:r w:rsidRPr="00D62F94">
        <w:rPr>
          <w:color w:val="000000"/>
          <w:sz w:val="24"/>
          <w:szCs w:val="24"/>
          <w:lang w:eastAsia="en-US"/>
        </w:rPr>
        <w:t>и (или) документами, необходимыми для предоставления муниципальной услуги, в МФЦ.</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6.2. Сотрудник МФЦ, ответственный за прием и регистрацию документов, уточняет предмет обращения заявител</w:t>
      </w:r>
      <w:proofErr w:type="gramStart"/>
      <w:r w:rsidRPr="00D62F94">
        <w:rPr>
          <w:color w:val="000000"/>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color w:val="000000"/>
          <w:sz w:val="24"/>
          <w:szCs w:val="24"/>
          <w:lang w:eastAsia="en-US"/>
        </w:rPr>
        <w:t xml:space="preserve">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 xml:space="preserve">6.3.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D62F94">
        <w:rPr>
          <w:color w:val="000000"/>
          <w:sz w:val="24"/>
          <w:szCs w:val="24"/>
          <w:lang w:eastAsia="en-US"/>
        </w:rPr>
        <w:t>экспресс-почтой</w:t>
      </w:r>
      <w:proofErr w:type="gramEnd"/>
      <w:r w:rsidRPr="00D62F94">
        <w:rPr>
          <w:color w:val="000000"/>
          <w:sz w:val="24"/>
          <w:szCs w:val="24"/>
          <w:lang w:eastAsia="en-US"/>
        </w:rPr>
        <w:t xml:space="preserve"> сотрудник МФЦ, ответственный за прием и регистрацию документов, регистрирует запрос (заявление) в Электронном журнале.</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 xml:space="preserve">6.4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D62F94">
        <w:rPr>
          <w:color w:val="000000"/>
          <w:sz w:val="24"/>
          <w:szCs w:val="24"/>
          <w:lang w:eastAsia="en-US"/>
        </w:rPr>
        <w:t>экспресс-почтой</w:t>
      </w:r>
      <w:proofErr w:type="gramEnd"/>
      <w:r w:rsidRPr="00D62F94">
        <w:rPr>
          <w:color w:val="000000"/>
          <w:sz w:val="24"/>
          <w:szCs w:val="24"/>
          <w:lang w:eastAsia="en-US"/>
        </w:rPr>
        <w:t>:</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 составляет и направляет в адрес заявител</w:t>
      </w:r>
      <w:proofErr w:type="gramStart"/>
      <w:r w:rsidRPr="00D62F94">
        <w:rPr>
          <w:color w:val="000000"/>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color w:val="000000"/>
          <w:sz w:val="24"/>
          <w:szCs w:val="24"/>
          <w:lang w:eastAsia="en-US"/>
        </w:rPr>
        <w:t xml:space="preserve"> расписку о приеме пакета документов.</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6.5. При непосредственном обращении заявител</w:t>
      </w:r>
      <w:proofErr w:type="gramStart"/>
      <w:r w:rsidRPr="00D62F94">
        <w:rPr>
          <w:color w:val="000000"/>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color w:val="000000"/>
          <w:sz w:val="24"/>
          <w:szCs w:val="24"/>
          <w:lang w:eastAsia="en-US"/>
        </w:rPr>
        <w:t xml:space="preserve"> в МФЦ сотрудник МФЦ, ответственный за прием и регистрацию документов, проверяет комплектность </w:t>
      </w:r>
      <w:r w:rsidRPr="00D62F94">
        <w:rPr>
          <w:color w:val="000000"/>
          <w:sz w:val="24"/>
          <w:szCs w:val="24"/>
          <w:lang w:eastAsia="en-US"/>
        </w:rPr>
        <w:lastRenderedPageBreak/>
        <w:t>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w:t>
      </w:r>
      <w:proofErr w:type="gramStart"/>
      <w:r w:rsidRPr="00D62F94">
        <w:rPr>
          <w:color w:val="000000"/>
          <w:sz w:val="24"/>
          <w:szCs w:val="24"/>
          <w:lang w:eastAsia="en-US"/>
        </w:rPr>
        <w:t>ю</w:t>
      </w:r>
      <w:r w:rsidR="009F5B87" w:rsidRPr="00D62F94">
        <w:rPr>
          <w:sz w:val="24"/>
          <w:szCs w:val="24"/>
        </w:rPr>
        <w:t>(</w:t>
      </w:r>
      <w:proofErr w:type="gramEnd"/>
      <w:r w:rsidR="009F5B87" w:rsidRPr="00D62F94">
        <w:rPr>
          <w:sz w:val="24"/>
          <w:szCs w:val="24"/>
        </w:rPr>
        <w:t>застройщику)</w:t>
      </w:r>
      <w:r w:rsidRPr="00D62F94">
        <w:rPr>
          <w:color w:val="000000"/>
          <w:sz w:val="24"/>
          <w:szCs w:val="24"/>
          <w:lang w:eastAsia="en-US"/>
        </w:rPr>
        <w:t xml:space="preserve"> содержание недостатков, выявленных в представленных документах, и предлагает с согласия заявителя</w:t>
      </w:r>
      <w:r w:rsidR="009F5B87" w:rsidRPr="00D62F94">
        <w:rPr>
          <w:sz w:val="24"/>
          <w:szCs w:val="24"/>
        </w:rPr>
        <w:t>(застройщика)</w:t>
      </w:r>
      <w:r w:rsidRPr="00D62F94">
        <w:rPr>
          <w:color w:val="000000"/>
          <w:sz w:val="24"/>
          <w:szCs w:val="24"/>
          <w:lang w:eastAsia="en-US"/>
        </w:rPr>
        <w:t xml:space="preserve"> устранить недостатки.</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При согласии заявител</w:t>
      </w:r>
      <w:proofErr w:type="gramStart"/>
      <w:r w:rsidRPr="00D62F94">
        <w:rPr>
          <w:color w:val="000000"/>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color w:val="000000"/>
          <w:sz w:val="24"/>
          <w:szCs w:val="24"/>
          <w:lang w:eastAsia="en-US"/>
        </w:rPr>
        <w:t xml:space="preserve">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9F5B87" w:rsidRPr="00D62F94">
        <w:rPr>
          <w:sz w:val="24"/>
          <w:szCs w:val="24"/>
        </w:rPr>
        <w:t>(застройщику)</w:t>
      </w:r>
      <w:r w:rsidRPr="00D62F94">
        <w:rPr>
          <w:color w:val="000000"/>
          <w:sz w:val="24"/>
          <w:szCs w:val="24"/>
          <w:lang w:eastAsia="en-US"/>
        </w:rPr>
        <w:t xml:space="preserve"> для устранения выявленных недостатков. В этом случае факт обращения заявител</w:t>
      </w:r>
      <w:proofErr w:type="gramStart"/>
      <w:r w:rsidRPr="00D62F94">
        <w:rPr>
          <w:color w:val="000000"/>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color w:val="000000"/>
          <w:sz w:val="24"/>
          <w:szCs w:val="24"/>
          <w:lang w:eastAsia="en-US"/>
        </w:rPr>
        <w:t xml:space="preserve"> в МФЦ не учитывается в информации, предусмотренной пунктом 4.6 Административного регламента.</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При несогласии заявител</w:t>
      </w:r>
      <w:proofErr w:type="gramStart"/>
      <w:r w:rsidRPr="00D62F94">
        <w:rPr>
          <w:color w:val="000000"/>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color w:val="000000"/>
          <w:sz w:val="24"/>
          <w:szCs w:val="24"/>
          <w:lang w:eastAsia="en-US"/>
        </w:rPr>
        <w:t xml:space="preserve">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Максимальный срок выполнения действий устанавливается МФЦ, но не может превышать 50 минут при представлении документов заявителе</w:t>
      </w:r>
      <w:proofErr w:type="gramStart"/>
      <w:r w:rsidRPr="00D62F94">
        <w:rPr>
          <w:color w:val="000000"/>
          <w:sz w:val="24"/>
          <w:szCs w:val="24"/>
          <w:lang w:eastAsia="en-US"/>
        </w:rPr>
        <w:t>м</w:t>
      </w:r>
      <w:r w:rsidR="009F5B87" w:rsidRPr="00D62F94">
        <w:rPr>
          <w:sz w:val="24"/>
          <w:szCs w:val="24"/>
        </w:rPr>
        <w:t>(</w:t>
      </w:r>
      <w:proofErr w:type="gramEnd"/>
      <w:r w:rsidR="009F5B87" w:rsidRPr="00D62F94">
        <w:rPr>
          <w:sz w:val="24"/>
          <w:szCs w:val="24"/>
        </w:rPr>
        <w:t>застройщиком)</w:t>
      </w:r>
      <w:r w:rsidRPr="00D62F94">
        <w:rPr>
          <w:color w:val="000000"/>
          <w:sz w:val="24"/>
          <w:szCs w:val="24"/>
          <w:lang w:eastAsia="en-US"/>
        </w:rPr>
        <w:t xml:space="preserve"> 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экспресс-почтой.</w:t>
      </w:r>
    </w:p>
    <w:p w:rsidR="007F30FD" w:rsidRPr="00D62F94" w:rsidRDefault="007F30FD" w:rsidP="008E15E7">
      <w:pPr>
        <w:tabs>
          <w:tab w:val="left" w:pos="1134"/>
        </w:tabs>
        <w:spacing w:line="360" w:lineRule="auto"/>
        <w:ind w:firstLine="709"/>
        <w:jc w:val="both"/>
        <w:rPr>
          <w:color w:val="000000"/>
          <w:sz w:val="24"/>
          <w:szCs w:val="24"/>
          <w:lang w:eastAsia="en-US"/>
        </w:rPr>
      </w:pPr>
      <w:r w:rsidRPr="00D62F94">
        <w:rPr>
          <w:color w:val="000000"/>
          <w:sz w:val="24"/>
          <w:szCs w:val="24"/>
          <w:lang w:eastAsia="en-US"/>
        </w:rPr>
        <w:t>6.6  Сотрудник МФЦ, ответственный за прием и р</w:t>
      </w:r>
      <w:r w:rsidR="000053B7" w:rsidRPr="00D62F94">
        <w:rPr>
          <w:color w:val="000000"/>
          <w:sz w:val="24"/>
          <w:szCs w:val="24"/>
          <w:lang w:eastAsia="en-US"/>
        </w:rPr>
        <w:t>егистрацию документов, передает</w:t>
      </w:r>
      <w:r w:rsidR="008E15E7" w:rsidRPr="00D62F94">
        <w:rPr>
          <w:color w:val="000000"/>
          <w:sz w:val="24"/>
          <w:szCs w:val="24"/>
          <w:lang w:eastAsia="en-US"/>
        </w:rPr>
        <w:t xml:space="preserve"> сотруднику </w:t>
      </w:r>
      <w:r w:rsidRPr="00D62F94">
        <w:rPr>
          <w:color w:val="000000"/>
          <w:sz w:val="24"/>
          <w:szCs w:val="24"/>
          <w:lang w:eastAsia="en-US"/>
        </w:rPr>
        <w:t>МФЦ, ответственному за формирование дела, принятый при непосредственном обращении заявител</w:t>
      </w:r>
      <w:proofErr w:type="gramStart"/>
      <w:r w:rsidRPr="00D62F94">
        <w:rPr>
          <w:color w:val="000000"/>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color w:val="000000"/>
          <w:sz w:val="24"/>
          <w:szCs w:val="24"/>
          <w:lang w:eastAsia="en-US"/>
        </w:rPr>
        <w:t xml:space="preserve"> в МФЦ и зарегистрированный запрос (заявление) и представленные заявителем</w:t>
      </w:r>
      <w:r w:rsidR="009F5B87" w:rsidRPr="00D62F94">
        <w:rPr>
          <w:sz w:val="24"/>
          <w:szCs w:val="24"/>
        </w:rPr>
        <w:t>(застройщиком)</w:t>
      </w:r>
      <w:r w:rsidRPr="00D62F94">
        <w:rPr>
          <w:color w:val="000000"/>
          <w:sz w:val="24"/>
          <w:szCs w:val="24"/>
          <w:lang w:eastAsia="en-US"/>
        </w:rPr>
        <w:t xml:space="preserve"> в</w:t>
      </w:r>
      <w:r w:rsidR="000053B7" w:rsidRPr="00D62F94">
        <w:rPr>
          <w:color w:val="000000"/>
          <w:sz w:val="24"/>
          <w:szCs w:val="24"/>
          <w:lang w:eastAsia="en-US"/>
        </w:rPr>
        <w:t xml:space="preserve"> МФЦ документы.</w:t>
      </w:r>
    </w:p>
    <w:p w:rsidR="007F30FD" w:rsidRPr="00D62F94" w:rsidRDefault="007F30FD" w:rsidP="008E15E7">
      <w:pPr>
        <w:tabs>
          <w:tab w:val="left" w:pos="1276"/>
        </w:tabs>
        <w:spacing w:line="360" w:lineRule="auto"/>
        <w:ind w:firstLine="709"/>
        <w:jc w:val="both"/>
        <w:rPr>
          <w:color w:val="000000"/>
          <w:sz w:val="24"/>
          <w:szCs w:val="24"/>
          <w:lang w:eastAsia="en-US"/>
        </w:rPr>
      </w:pPr>
      <w:r w:rsidRPr="00D62F94">
        <w:rPr>
          <w:color w:val="000000"/>
          <w:sz w:val="24"/>
          <w:szCs w:val="24"/>
          <w:lang w:eastAsia="en-US"/>
        </w:rPr>
        <w:t>6.7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7F30FD" w:rsidRPr="00D62F94" w:rsidRDefault="007F30FD" w:rsidP="008E15E7">
      <w:pPr>
        <w:tabs>
          <w:tab w:val="left" w:pos="851"/>
          <w:tab w:val="left" w:pos="1276"/>
        </w:tabs>
        <w:spacing w:line="360" w:lineRule="auto"/>
        <w:ind w:firstLine="709"/>
        <w:jc w:val="both"/>
        <w:rPr>
          <w:color w:val="000000"/>
          <w:sz w:val="24"/>
          <w:szCs w:val="24"/>
          <w:lang w:eastAsia="en-US"/>
        </w:rPr>
      </w:pPr>
      <w:r w:rsidRPr="00D62F94">
        <w:rPr>
          <w:color w:val="000000"/>
          <w:sz w:val="24"/>
          <w:szCs w:val="24"/>
          <w:lang w:eastAsia="en-US"/>
        </w:rPr>
        <w:t xml:space="preserve">6.8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w:t>
      </w:r>
      <w:r w:rsidRPr="00D62F94">
        <w:rPr>
          <w:color w:val="000000"/>
          <w:sz w:val="24"/>
          <w:szCs w:val="24"/>
          <w:lang w:eastAsia="en-US"/>
        </w:rPr>
        <w:lastRenderedPageBreak/>
        <w:t>МФЦ, но не может превышать 3 рабочих дней с момента непосредственного обращения заявител</w:t>
      </w:r>
      <w:proofErr w:type="gramStart"/>
      <w:r w:rsidRPr="00D62F94">
        <w:rPr>
          <w:color w:val="000000"/>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color w:val="000000"/>
          <w:sz w:val="24"/>
          <w:szCs w:val="24"/>
          <w:lang w:eastAsia="en-US"/>
        </w:rPr>
        <w:t xml:space="preserve">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sidR="008E15E7" w:rsidRPr="00D62F94">
        <w:rPr>
          <w:color w:val="000000"/>
          <w:sz w:val="24"/>
          <w:szCs w:val="24"/>
          <w:lang w:eastAsia="en-US"/>
        </w:rPr>
        <w:t xml:space="preserve"> от курьера или экспресс-почтой</w:t>
      </w:r>
      <w:r w:rsidRPr="00D62F94">
        <w:rPr>
          <w:color w:val="000000"/>
          <w:sz w:val="24"/>
          <w:szCs w:val="24"/>
          <w:lang w:eastAsia="en-US"/>
        </w:rPr>
        <w:t>.</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6.9   Дальнейшее рассмотрение поступившего из МФЦ от заявител</w:t>
      </w:r>
      <w:proofErr w:type="gramStart"/>
      <w:r w:rsidRPr="00D62F94">
        <w:rPr>
          <w:color w:val="000000"/>
          <w:sz w:val="24"/>
          <w:szCs w:val="24"/>
          <w:lang w:eastAsia="en-US"/>
        </w:rPr>
        <w:t>я</w:t>
      </w:r>
      <w:r w:rsidR="009F5B87" w:rsidRPr="00D62F94">
        <w:rPr>
          <w:sz w:val="24"/>
          <w:szCs w:val="24"/>
        </w:rPr>
        <w:t>(</w:t>
      </w:r>
      <w:proofErr w:type="gramEnd"/>
      <w:r w:rsidR="009F5B87" w:rsidRPr="00D62F94">
        <w:rPr>
          <w:sz w:val="24"/>
          <w:szCs w:val="24"/>
        </w:rPr>
        <w:t>застройщика)</w:t>
      </w:r>
      <w:r w:rsidRPr="00D62F94">
        <w:rPr>
          <w:color w:val="000000"/>
          <w:sz w:val="24"/>
          <w:szCs w:val="24"/>
          <w:lang w:eastAsia="en-US"/>
        </w:rPr>
        <w:t xml:space="preserve"> запроса (заявления) и документов осуществляется уполномоченным органом в порядке, установленном пунктами 3.4, 3.6 - 3.8 Административного регламента.</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6.10   Критерием приема документов на базе МФЦ является наличие запроса (заявления) и (или) документов, которые заявител</w:t>
      </w:r>
      <w:proofErr w:type="gramStart"/>
      <w:r w:rsidRPr="00D62F94">
        <w:rPr>
          <w:color w:val="000000"/>
          <w:sz w:val="24"/>
          <w:szCs w:val="24"/>
          <w:lang w:eastAsia="en-US"/>
        </w:rPr>
        <w:t>ь</w:t>
      </w:r>
      <w:r w:rsidR="009F5B87" w:rsidRPr="00D62F94">
        <w:rPr>
          <w:sz w:val="24"/>
          <w:szCs w:val="24"/>
        </w:rPr>
        <w:t>(</w:t>
      </w:r>
      <w:proofErr w:type="gramEnd"/>
      <w:r w:rsidR="009F5B87" w:rsidRPr="00D62F94">
        <w:rPr>
          <w:sz w:val="24"/>
          <w:szCs w:val="24"/>
        </w:rPr>
        <w:t>застройщик)</w:t>
      </w:r>
      <w:r w:rsidRPr="00D62F94">
        <w:rPr>
          <w:color w:val="000000"/>
          <w:sz w:val="24"/>
          <w:szCs w:val="24"/>
          <w:lang w:eastAsia="en-US"/>
        </w:rPr>
        <w:t xml:space="preserve"> должен представить самостоятельно.</w:t>
      </w:r>
    </w:p>
    <w:p w:rsidR="007F30FD" w:rsidRPr="00D62F94" w:rsidRDefault="007F30FD" w:rsidP="007F30FD">
      <w:pPr>
        <w:spacing w:line="360" w:lineRule="auto"/>
        <w:ind w:firstLine="709"/>
        <w:jc w:val="both"/>
        <w:rPr>
          <w:color w:val="000000"/>
          <w:sz w:val="24"/>
          <w:szCs w:val="24"/>
          <w:lang w:eastAsia="en-US"/>
        </w:rPr>
      </w:pPr>
      <w:r w:rsidRPr="00D62F94">
        <w:rPr>
          <w:color w:val="000000"/>
          <w:sz w:val="24"/>
          <w:szCs w:val="24"/>
          <w:lang w:eastAsia="en-US"/>
        </w:rPr>
        <w:t>6.11 Результатом административной процедуры является доставка в уполномоченный орган запроса (заявления) и представлен</w:t>
      </w:r>
      <w:r w:rsidR="00911687" w:rsidRPr="00D62F94">
        <w:rPr>
          <w:color w:val="000000"/>
          <w:sz w:val="24"/>
          <w:szCs w:val="24"/>
          <w:lang w:eastAsia="en-US"/>
        </w:rPr>
        <w:t>ных заявителе</w:t>
      </w:r>
      <w:proofErr w:type="gramStart"/>
      <w:r w:rsidR="00911687" w:rsidRPr="00D62F94">
        <w:rPr>
          <w:color w:val="000000"/>
          <w:sz w:val="24"/>
          <w:szCs w:val="24"/>
          <w:lang w:eastAsia="en-US"/>
        </w:rPr>
        <w:t>м</w:t>
      </w:r>
      <w:r w:rsidR="009F5B87" w:rsidRPr="00D62F94">
        <w:rPr>
          <w:sz w:val="24"/>
          <w:szCs w:val="24"/>
        </w:rPr>
        <w:t>(</w:t>
      </w:r>
      <w:proofErr w:type="gramEnd"/>
      <w:r w:rsidR="009F5B87" w:rsidRPr="00D62F94">
        <w:rPr>
          <w:sz w:val="24"/>
          <w:szCs w:val="24"/>
        </w:rPr>
        <w:t>застройщиком)</w:t>
      </w:r>
      <w:r w:rsidR="00911687" w:rsidRPr="00D62F94">
        <w:rPr>
          <w:color w:val="000000"/>
          <w:sz w:val="24"/>
          <w:szCs w:val="24"/>
          <w:lang w:eastAsia="en-US"/>
        </w:rPr>
        <w:t xml:space="preserve"> в МФЦ документов</w:t>
      </w:r>
      <w:r w:rsidRPr="00D62F94">
        <w:rPr>
          <w:color w:val="000000"/>
          <w:sz w:val="24"/>
          <w:szCs w:val="24"/>
          <w:lang w:eastAsia="en-US"/>
        </w:rPr>
        <w:t>.</w:t>
      </w:r>
    </w:p>
    <w:p w:rsidR="00004538" w:rsidRPr="00D62F94" w:rsidRDefault="007F30FD" w:rsidP="00C73F7E">
      <w:pPr>
        <w:spacing w:line="360" w:lineRule="auto"/>
        <w:ind w:firstLine="709"/>
        <w:jc w:val="both"/>
        <w:rPr>
          <w:color w:val="000000"/>
          <w:sz w:val="24"/>
          <w:szCs w:val="24"/>
          <w:lang w:eastAsia="en-US"/>
        </w:rPr>
      </w:pPr>
      <w:r w:rsidRPr="00D62F94">
        <w:rPr>
          <w:color w:val="000000"/>
          <w:sz w:val="24"/>
          <w:szCs w:val="24"/>
          <w:lang w:eastAsia="en-US"/>
        </w:rPr>
        <w:t>6.12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w:t>
      </w:r>
      <w:proofErr w:type="gramStart"/>
      <w:r w:rsidRPr="00D62F94">
        <w:rPr>
          <w:color w:val="000000"/>
          <w:sz w:val="24"/>
          <w:szCs w:val="24"/>
          <w:lang w:eastAsia="en-US"/>
        </w:rPr>
        <w:t>ю</w:t>
      </w:r>
      <w:r w:rsidR="009F5B87" w:rsidRPr="00D62F94">
        <w:rPr>
          <w:sz w:val="24"/>
          <w:szCs w:val="24"/>
        </w:rPr>
        <w:t>(</w:t>
      </w:r>
      <w:proofErr w:type="gramEnd"/>
      <w:r w:rsidR="009F5B87" w:rsidRPr="00D62F94">
        <w:rPr>
          <w:sz w:val="24"/>
          <w:szCs w:val="24"/>
        </w:rPr>
        <w:t>застройщику)</w:t>
      </w:r>
      <w:r w:rsidRPr="00D62F94">
        <w:rPr>
          <w:color w:val="000000"/>
          <w:sz w:val="24"/>
          <w:szCs w:val="24"/>
          <w:lang w:eastAsia="en-US"/>
        </w:rPr>
        <w:t>, о приеме документов, расписка уполномоченного органа о принятии представленных документов для предо</w:t>
      </w:r>
      <w:r w:rsidR="001B073C" w:rsidRPr="00D62F94">
        <w:rPr>
          <w:color w:val="000000"/>
          <w:sz w:val="24"/>
          <w:szCs w:val="24"/>
          <w:lang w:eastAsia="en-US"/>
        </w:rPr>
        <w:t>ставления муниципальной услуги.</w:t>
      </w:r>
    </w:p>
    <w:p w:rsidR="00677142" w:rsidRPr="00D62F94" w:rsidRDefault="00677142" w:rsidP="00C73F7E">
      <w:pPr>
        <w:spacing w:line="360" w:lineRule="auto"/>
        <w:ind w:firstLine="709"/>
        <w:jc w:val="both"/>
        <w:rPr>
          <w:color w:val="000000"/>
          <w:sz w:val="24"/>
          <w:szCs w:val="24"/>
          <w:lang w:eastAsia="en-US"/>
        </w:rPr>
      </w:pPr>
    </w:p>
    <w:p w:rsidR="00677142" w:rsidRPr="00D62F94" w:rsidRDefault="00677142" w:rsidP="00C73F7E">
      <w:pPr>
        <w:spacing w:line="360" w:lineRule="auto"/>
        <w:ind w:firstLine="709"/>
        <w:jc w:val="both"/>
        <w:rPr>
          <w:color w:val="000000"/>
          <w:sz w:val="24"/>
          <w:szCs w:val="24"/>
          <w:lang w:eastAsia="en-US"/>
        </w:rPr>
      </w:pPr>
    </w:p>
    <w:p w:rsidR="00677142" w:rsidRPr="00D62F94" w:rsidRDefault="00677142" w:rsidP="00C73F7E">
      <w:pPr>
        <w:spacing w:line="360" w:lineRule="auto"/>
        <w:ind w:firstLine="709"/>
        <w:jc w:val="both"/>
        <w:rPr>
          <w:color w:val="000000"/>
          <w:sz w:val="24"/>
          <w:szCs w:val="24"/>
          <w:lang w:eastAsia="en-US"/>
        </w:rPr>
      </w:pPr>
    </w:p>
    <w:p w:rsidR="00677142" w:rsidRPr="00D62F94" w:rsidRDefault="00677142" w:rsidP="00C73F7E">
      <w:pPr>
        <w:spacing w:line="360" w:lineRule="auto"/>
        <w:ind w:firstLine="709"/>
        <w:jc w:val="both"/>
        <w:rPr>
          <w:color w:val="000000"/>
          <w:sz w:val="24"/>
          <w:szCs w:val="24"/>
          <w:lang w:eastAsia="en-US"/>
        </w:rPr>
      </w:pPr>
    </w:p>
    <w:p w:rsidR="00677142" w:rsidRPr="00D62F94" w:rsidRDefault="00677142" w:rsidP="00C73F7E">
      <w:pPr>
        <w:spacing w:line="360" w:lineRule="auto"/>
        <w:ind w:firstLine="709"/>
        <w:jc w:val="both"/>
        <w:rPr>
          <w:color w:val="000000"/>
          <w:sz w:val="24"/>
          <w:szCs w:val="24"/>
          <w:lang w:eastAsia="en-US"/>
        </w:rPr>
      </w:pPr>
    </w:p>
    <w:p w:rsidR="00677142" w:rsidRPr="00D62F94" w:rsidRDefault="00677142" w:rsidP="00C73F7E">
      <w:pPr>
        <w:spacing w:line="360" w:lineRule="auto"/>
        <w:ind w:firstLine="709"/>
        <w:jc w:val="both"/>
        <w:rPr>
          <w:color w:val="000000"/>
          <w:sz w:val="24"/>
          <w:szCs w:val="24"/>
          <w:lang w:eastAsia="en-US"/>
        </w:rPr>
      </w:pPr>
    </w:p>
    <w:p w:rsidR="00DC5B30" w:rsidRDefault="00DC5B30" w:rsidP="00C73F7E">
      <w:pPr>
        <w:spacing w:line="360" w:lineRule="auto"/>
        <w:ind w:firstLine="709"/>
        <w:jc w:val="both"/>
        <w:rPr>
          <w:color w:val="000000"/>
          <w:sz w:val="24"/>
          <w:szCs w:val="24"/>
          <w:lang w:eastAsia="en-US"/>
        </w:rPr>
      </w:pPr>
    </w:p>
    <w:p w:rsidR="00F765C1" w:rsidRDefault="00F765C1" w:rsidP="00C73F7E">
      <w:pPr>
        <w:spacing w:line="360" w:lineRule="auto"/>
        <w:ind w:firstLine="709"/>
        <w:jc w:val="both"/>
        <w:rPr>
          <w:color w:val="000000"/>
          <w:sz w:val="24"/>
          <w:szCs w:val="24"/>
          <w:lang w:eastAsia="en-US"/>
        </w:rPr>
      </w:pPr>
    </w:p>
    <w:p w:rsidR="00F765C1" w:rsidRDefault="00F765C1" w:rsidP="00C73F7E">
      <w:pPr>
        <w:spacing w:line="360" w:lineRule="auto"/>
        <w:ind w:firstLine="709"/>
        <w:jc w:val="both"/>
        <w:rPr>
          <w:color w:val="000000"/>
          <w:sz w:val="24"/>
          <w:szCs w:val="24"/>
          <w:lang w:eastAsia="en-US"/>
        </w:rPr>
      </w:pPr>
    </w:p>
    <w:p w:rsidR="00F765C1" w:rsidRDefault="00F765C1" w:rsidP="00C73F7E">
      <w:pPr>
        <w:spacing w:line="360" w:lineRule="auto"/>
        <w:ind w:firstLine="709"/>
        <w:jc w:val="both"/>
        <w:rPr>
          <w:color w:val="000000"/>
          <w:sz w:val="24"/>
          <w:szCs w:val="24"/>
          <w:lang w:eastAsia="en-US"/>
        </w:rPr>
      </w:pPr>
    </w:p>
    <w:p w:rsidR="00F765C1" w:rsidRDefault="00F765C1" w:rsidP="00C73F7E">
      <w:pPr>
        <w:spacing w:line="360" w:lineRule="auto"/>
        <w:ind w:firstLine="709"/>
        <w:jc w:val="both"/>
        <w:rPr>
          <w:color w:val="000000"/>
          <w:sz w:val="24"/>
          <w:szCs w:val="24"/>
          <w:lang w:eastAsia="en-US"/>
        </w:rPr>
      </w:pPr>
    </w:p>
    <w:p w:rsidR="00F765C1" w:rsidRDefault="00F765C1" w:rsidP="00C73F7E">
      <w:pPr>
        <w:spacing w:line="360" w:lineRule="auto"/>
        <w:ind w:firstLine="709"/>
        <w:jc w:val="both"/>
        <w:rPr>
          <w:color w:val="000000"/>
          <w:sz w:val="24"/>
          <w:szCs w:val="24"/>
          <w:lang w:eastAsia="en-US"/>
        </w:rPr>
      </w:pPr>
    </w:p>
    <w:p w:rsidR="00F765C1" w:rsidRPr="00D62F94" w:rsidRDefault="00F765C1" w:rsidP="00C73F7E">
      <w:pPr>
        <w:spacing w:line="360" w:lineRule="auto"/>
        <w:ind w:firstLine="709"/>
        <w:jc w:val="both"/>
        <w:rPr>
          <w:color w:val="000000"/>
          <w:sz w:val="24"/>
          <w:szCs w:val="24"/>
          <w:lang w:eastAsia="en-US"/>
        </w:rPr>
      </w:pPr>
    </w:p>
    <w:p w:rsidR="00D809CB" w:rsidRPr="00D62F94" w:rsidRDefault="002D3AD3" w:rsidP="003D3B60">
      <w:pPr>
        <w:tabs>
          <w:tab w:val="left" w:pos="5970"/>
        </w:tabs>
        <w:jc w:val="right"/>
        <w:rPr>
          <w:sz w:val="20"/>
          <w:szCs w:val="20"/>
        </w:rPr>
      </w:pPr>
      <w:r w:rsidRPr="00D62F94">
        <w:rPr>
          <w:rFonts w:eastAsia="Times New Roman"/>
          <w:bCs/>
          <w:sz w:val="24"/>
        </w:rPr>
        <w:lastRenderedPageBreak/>
        <w:t>Приложение №1</w:t>
      </w:r>
    </w:p>
    <w:p w:rsidR="00050820" w:rsidRPr="00D62F94" w:rsidRDefault="00050820" w:rsidP="003D3B60">
      <w:pPr>
        <w:framePr w:hSpace="180" w:wrap="around" w:vAnchor="text" w:hAnchor="margin" w:y="-77"/>
        <w:widowControl w:val="0"/>
        <w:shd w:val="clear" w:color="auto" w:fill="FFFFFF"/>
        <w:ind w:right="-57"/>
        <w:jc w:val="right"/>
        <w:rPr>
          <w:rFonts w:eastAsia="Times New Roman"/>
          <w:bCs/>
          <w:sz w:val="24"/>
        </w:rPr>
      </w:pPr>
      <w:r w:rsidRPr="00D62F94">
        <w:rPr>
          <w:rFonts w:eastAsia="Times New Roman"/>
          <w:bCs/>
          <w:sz w:val="24"/>
        </w:rPr>
        <w:t xml:space="preserve">         </w:t>
      </w:r>
    </w:p>
    <w:p w:rsidR="002D3AD3" w:rsidRPr="00D62F94" w:rsidRDefault="00050820" w:rsidP="003D3B60">
      <w:pPr>
        <w:jc w:val="right"/>
        <w:rPr>
          <w:sz w:val="24"/>
        </w:rPr>
      </w:pPr>
      <w:r w:rsidRPr="00D62F94">
        <w:rPr>
          <w:sz w:val="24"/>
          <w:lang w:eastAsia="ar-SA"/>
        </w:rPr>
        <w:t xml:space="preserve">к административному регламенту </w:t>
      </w:r>
      <w:r w:rsidRPr="00D62F94">
        <w:rPr>
          <w:sz w:val="24"/>
        </w:rPr>
        <w:t xml:space="preserve">предоставления </w:t>
      </w:r>
    </w:p>
    <w:p w:rsidR="001C7027" w:rsidRPr="00D62F94" w:rsidRDefault="003D3B60" w:rsidP="00DC5B30">
      <w:pPr>
        <w:autoSpaceDE w:val="0"/>
        <w:autoSpaceDN w:val="0"/>
        <w:adjustRightInd w:val="0"/>
        <w:jc w:val="right"/>
        <w:rPr>
          <w:sz w:val="24"/>
        </w:rPr>
      </w:pPr>
      <w:r w:rsidRPr="00D62F94">
        <w:rPr>
          <w:sz w:val="24"/>
        </w:rPr>
        <w:t xml:space="preserve">  муниципальной услуги </w:t>
      </w:r>
      <w:r w:rsidR="001C7027" w:rsidRPr="00D62F94">
        <w:rPr>
          <w:sz w:val="24"/>
        </w:rPr>
        <w:t>«</w:t>
      </w:r>
      <w:r w:rsidR="00B162E6" w:rsidRPr="00D62F94">
        <w:rPr>
          <w:sz w:val="24"/>
          <w:szCs w:val="24"/>
        </w:rPr>
        <w:t>Направление</w:t>
      </w:r>
      <w:r w:rsidR="00B803EE" w:rsidRPr="00D62F94">
        <w:rPr>
          <w:sz w:val="24"/>
          <w:szCs w:val="24"/>
        </w:rPr>
        <w:t xml:space="preserve"> </w:t>
      </w:r>
      <w:r w:rsidR="00DC5B30" w:rsidRPr="00D62F94">
        <w:rPr>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C7027" w:rsidRPr="00D62F94">
        <w:rPr>
          <w:sz w:val="24"/>
        </w:rPr>
        <w:t>»</w:t>
      </w:r>
    </w:p>
    <w:p w:rsidR="00B803EE" w:rsidRPr="00D62F94" w:rsidRDefault="00B803EE" w:rsidP="00DC5B30">
      <w:pPr>
        <w:autoSpaceDE w:val="0"/>
        <w:autoSpaceDN w:val="0"/>
        <w:adjustRightInd w:val="0"/>
        <w:jc w:val="right"/>
        <w:rPr>
          <w:sz w:val="24"/>
        </w:rPr>
      </w:pPr>
    </w:p>
    <w:p w:rsidR="00DC5B30" w:rsidRPr="00D62F94" w:rsidRDefault="00DC5B30" w:rsidP="00DC5B30">
      <w:pPr>
        <w:spacing w:after="960"/>
        <w:jc w:val="center"/>
        <w:rPr>
          <w:b/>
          <w:sz w:val="24"/>
          <w:szCs w:val="24"/>
        </w:rPr>
      </w:pPr>
      <w:r w:rsidRPr="00D62F94">
        <w:rPr>
          <w:b/>
          <w:sz w:val="24"/>
          <w:szCs w:val="24"/>
        </w:rPr>
        <w:t>Уведомление о планируем</w:t>
      </w:r>
      <w:r w:rsidR="00703E11" w:rsidRPr="00D62F94">
        <w:rPr>
          <w:b/>
          <w:sz w:val="24"/>
          <w:szCs w:val="24"/>
        </w:rPr>
        <w:t>ом</w:t>
      </w:r>
      <w:r w:rsidRPr="00D62F94">
        <w:rPr>
          <w:b/>
          <w:sz w:val="24"/>
          <w:szCs w:val="24"/>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5B30" w:rsidRPr="00D62F94" w:rsidTr="009E3250">
        <w:trPr>
          <w:jc w:val="right"/>
        </w:trPr>
        <w:tc>
          <w:tcPr>
            <w:tcW w:w="198" w:type="dxa"/>
            <w:tcBorders>
              <w:top w:val="nil"/>
              <w:left w:val="nil"/>
              <w:bottom w:val="nil"/>
              <w:right w:val="nil"/>
            </w:tcBorders>
            <w:vAlign w:val="bottom"/>
          </w:tcPr>
          <w:p w:rsidR="00DC5B30" w:rsidRPr="00D62F94" w:rsidRDefault="00DC5B30" w:rsidP="009E3250">
            <w:pPr>
              <w:jc w:val="right"/>
              <w:rPr>
                <w:sz w:val="24"/>
                <w:szCs w:val="24"/>
              </w:rPr>
            </w:pPr>
            <w:bookmarkStart w:id="3" w:name="OLE_LINK5"/>
            <w:r w:rsidRPr="00D62F94">
              <w:rPr>
                <w:sz w:val="24"/>
                <w:szCs w:val="24"/>
              </w:rPr>
              <w:t>«</w:t>
            </w:r>
          </w:p>
        </w:tc>
        <w:tc>
          <w:tcPr>
            <w:tcW w:w="397" w:type="dxa"/>
            <w:tcBorders>
              <w:top w:val="nil"/>
              <w:left w:val="nil"/>
              <w:bottom w:val="single" w:sz="4" w:space="0" w:color="auto"/>
              <w:right w:val="nil"/>
            </w:tcBorders>
            <w:vAlign w:val="bottom"/>
          </w:tcPr>
          <w:p w:rsidR="00DC5B30" w:rsidRPr="00D62F94" w:rsidRDefault="00DC5B30" w:rsidP="009E3250">
            <w:pPr>
              <w:jc w:val="center"/>
              <w:rPr>
                <w:sz w:val="24"/>
                <w:szCs w:val="24"/>
              </w:rPr>
            </w:pPr>
          </w:p>
        </w:tc>
        <w:tc>
          <w:tcPr>
            <w:tcW w:w="255" w:type="dxa"/>
            <w:tcBorders>
              <w:top w:val="nil"/>
              <w:left w:val="nil"/>
              <w:bottom w:val="nil"/>
              <w:right w:val="nil"/>
            </w:tcBorders>
            <w:vAlign w:val="bottom"/>
          </w:tcPr>
          <w:p w:rsidR="00DC5B30" w:rsidRPr="00D62F94" w:rsidRDefault="00DC5B30" w:rsidP="009E3250">
            <w:pPr>
              <w:rPr>
                <w:sz w:val="24"/>
                <w:szCs w:val="24"/>
              </w:rPr>
            </w:pPr>
            <w:r w:rsidRPr="00D62F94">
              <w:rPr>
                <w:sz w:val="24"/>
                <w:szCs w:val="24"/>
              </w:rPr>
              <w:t>»</w:t>
            </w:r>
          </w:p>
        </w:tc>
        <w:tc>
          <w:tcPr>
            <w:tcW w:w="1418" w:type="dxa"/>
            <w:tcBorders>
              <w:top w:val="nil"/>
              <w:left w:val="nil"/>
              <w:bottom w:val="single" w:sz="4" w:space="0" w:color="auto"/>
              <w:right w:val="nil"/>
            </w:tcBorders>
            <w:vAlign w:val="bottom"/>
          </w:tcPr>
          <w:p w:rsidR="00DC5B30" w:rsidRPr="00D62F94" w:rsidRDefault="00DC5B30" w:rsidP="009E3250">
            <w:pPr>
              <w:jc w:val="center"/>
              <w:rPr>
                <w:sz w:val="24"/>
                <w:szCs w:val="24"/>
              </w:rPr>
            </w:pPr>
          </w:p>
        </w:tc>
        <w:tc>
          <w:tcPr>
            <w:tcW w:w="369" w:type="dxa"/>
            <w:tcBorders>
              <w:top w:val="nil"/>
              <w:left w:val="nil"/>
              <w:bottom w:val="nil"/>
              <w:right w:val="nil"/>
            </w:tcBorders>
            <w:vAlign w:val="bottom"/>
          </w:tcPr>
          <w:p w:rsidR="00DC5B30" w:rsidRPr="00D62F94" w:rsidRDefault="00DC5B30" w:rsidP="009E3250">
            <w:pPr>
              <w:jc w:val="right"/>
              <w:rPr>
                <w:sz w:val="24"/>
                <w:szCs w:val="24"/>
              </w:rPr>
            </w:pPr>
            <w:r w:rsidRPr="00D62F94">
              <w:rPr>
                <w:sz w:val="24"/>
                <w:szCs w:val="24"/>
              </w:rPr>
              <w:t>20</w:t>
            </w:r>
          </w:p>
        </w:tc>
        <w:tc>
          <w:tcPr>
            <w:tcW w:w="369" w:type="dxa"/>
            <w:tcBorders>
              <w:top w:val="nil"/>
              <w:left w:val="nil"/>
              <w:bottom w:val="single" w:sz="4" w:space="0" w:color="auto"/>
              <w:right w:val="nil"/>
            </w:tcBorders>
            <w:vAlign w:val="bottom"/>
          </w:tcPr>
          <w:p w:rsidR="00DC5B30" w:rsidRPr="00D62F94" w:rsidRDefault="00DC5B30" w:rsidP="009E3250">
            <w:pPr>
              <w:rPr>
                <w:sz w:val="24"/>
                <w:szCs w:val="24"/>
              </w:rPr>
            </w:pPr>
          </w:p>
        </w:tc>
        <w:tc>
          <w:tcPr>
            <w:tcW w:w="312" w:type="dxa"/>
            <w:tcBorders>
              <w:top w:val="nil"/>
              <w:left w:val="nil"/>
              <w:bottom w:val="nil"/>
              <w:right w:val="nil"/>
            </w:tcBorders>
            <w:vAlign w:val="bottom"/>
          </w:tcPr>
          <w:p w:rsidR="00DC5B30" w:rsidRPr="00D62F94" w:rsidRDefault="00DC5B30" w:rsidP="009E3250">
            <w:pPr>
              <w:ind w:left="57"/>
              <w:rPr>
                <w:sz w:val="24"/>
                <w:szCs w:val="24"/>
              </w:rPr>
            </w:pPr>
            <w:proofErr w:type="gramStart"/>
            <w:r w:rsidRPr="00D62F94">
              <w:rPr>
                <w:sz w:val="24"/>
                <w:szCs w:val="24"/>
              </w:rPr>
              <w:t>г</w:t>
            </w:r>
            <w:proofErr w:type="gramEnd"/>
            <w:r w:rsidRPr="00D62F94">
              <w:rPr>
                <w:sz w:val="24"/>
                <w:szCs w:val="24"/>
              </w:rPr>
              <w:t>.</w:t>
            </w:r>
          </w:p>
        </w:tc>
      </w:tr>
    </w:tbl>
    <w:bookmarkEnd w:id="3"/>
    <w:p w:rsidR="00DC5B30" w:rsidRPr="00D62F94" w:rsidRDefault="00DC5B30" w:rsidP="00DC5B30">
      <w:pPr>
        <w:jc w:val="center"/>
        <w:rPr>
          <w:sz w:val="24"/>
          <w:szCs w:val="24"/>
        </w:rPr>
      </w:pPr>
      <w:r w:rsidRPr="00D62F94">
        <w:rPr>
          <w:sz w:val="24"/>
          <w:szCs w:val="24"/>
        </w:rPr>
        <w:t xml:space="preserve">В отдел архитектуры и градостроительства администрации муниципального района </w:t>
      </w:r>
      <w:r w:rsidR="00703E11" w:rsidRPr="00D62F94">
        <w:rPr>
          <w:sz w:val="24"/>
          <w:szCs w:val="24"/>
        </w:rPr>
        <w:t>Клявлинский</w:t>
      </w:r>
      <w:r w:rsidRPr="00D62F94">
        <w:rPr>
          <w:sz w:val="24"/>
          <w:szCs w:val="24"/>
        </w:rPr>
        <w:t xml:space="preserve"> Самарской области</w:t>
      </w:r>
    </w:p>
    <w:p w:rsidR="00DC5B30" w:rsidRPr="00D62F94" w:rsidRDefault="00DC5B30" w:rsidP="00DC5B30">
      <w:pPr>
        <w:pBdr>
          <w:top w:val="single" w:sz="4" w:space="1" w:color="auto"/>
        </w:pBdr>
        <w:rPr>
          <w:sz w:val="24"/>
          <w:szCs w:val="24"/>
        </w:rPr>
      </w:pPr>
    </w:p>
    <w:p w:rsidR="00DC5B30" w:rsidRPr="00D62F94" w:rsidRDefault="00DC5B30" w:rsidP="00DC5B30">
      <w:pPr>
        <w:pBdr>
          <w:top w:val="single" w:sz="4" w:space="1" w:color="auto"/>
        </w:pBdr>
        <w:spacing w:after="360"/>
        <w:jc w:val="center"/>
        <w:rPr>
          <w:sz w:val="24"/>
          <w:szCs w:val="24"/>
        </w:rPr>
      </w:pPr>
      <w:r w:rsidRPr="00D62F94">
        <w:rPr>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C5B30" w:rsidRPr="00D62F94" w:rsidRDefault="00DC5B30" w:rsidP="00DC5B30">
      <w:pPr>
        <w:spacing w:after="240"/>
        <w:jc w:val="center"/>
        <w:rPr>
          <w:b/>
          <w:sz w:val="24"/>
          <w:szCs w:val="24"/>
        </w:rPr>
      </w:pPr>
      <w:r w:rsidRPr="00D62F94">
        <w:rPr>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C5B30" w:rsidRPr="00D62F94" w:rsidTr="009E3250">
        <w:tc>
          <w:tcPr>
            <w:tcW w:w="850" w:type="dxa"/>
          </w:tcPr>
          <w:p w:rsidR="00DC5B30" w:rsidRPr="00D62F94" w:rsidRDefault="00DC5B30" w:rsidP="009E3250">
            <w:pPr>
              <w:ind w:left="57"/>
              <w:rPr>
                <w:sz w:val="24"/>
                <w:szCs w:val="24"/>
              </w:rPr>
            </w:pPr>
            <w:r w:rsidRPr="00D62F94">
              <w:rPr>
                <w:sz w:val="24"/>
                <w:szCs w:val="24"/>
              </w:rPr>
              <w:t>1.1</w:t>
            </w:r>
          </w:p>
        </w:tc>
        <w:tc>
          <w:tcPr>
            <w:tcW w:w="4423" w:type="dxa"/>
          </w:tcPr>
          <w:p w:rsidR="00DC5B30" w:rsidRPr="00D62F94" w:rsidRDefault="00DC5B30" w:rsidP="009E3250">
            <w:pPr>
              <w:ind w:left="57" w:right="57"/>
              <w:jc w:val="both"/>
              <w:rPr>
                <w:sz w:val="24"/>
                <w:szCs w:val="24"/>
              </w:rPr>
            </w:pPr>
            <w:r w:rsidRPr="00D62F94">
              <w:rPr>
                <w:sz w:val="24"/>
                <w:szCs w:val="24"/>
              </w:rPr>
              <w:t>Сведения о физическом лице, в случае если застройщиком является физическое лицо:</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1.1.1</w:t>
            </w:r>
          </w:p>
        </w:tc>
        <w:tc>
          <w:tcPr>
            <w:tcW w:w="4423" w:type="dxa"/>
          </w:tcPr>
          <w:p w:rsidR="00DC5B30" w:rsidRPr="00D62F94" w:rsidRDefault="00DC5B30" w:rsidP="009E3250">
            <w:pPr>
              <w:ind w:left="57" w:right="57"/>
              <w:jc w:val="both"/>
              <w:rPr>
                <w:sz w:val="24"/>
                <w:szCs w:val="24"/>
              </w:rPr>
            </w:pPr>
            <w:r w:rsidRPr="00D62F94">
              <w:rPr>
                <w:sz w:val="24"/>
                <w:szCs w:val="24"/>
              </w:rPr>
              <w:t>Фамилия, имя, отчество (при наличии)</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1.1.2</w:t>
            </w:r>
          </w:p>
        </w:tc>
        <w:tc>
          <w:tcPr>
            <w:tcW w:w="4423" w:type="dxa"/>
          </w:tcPr>
          <w:p w:rsidR="00DC5B30" w:rsidRPr="00D62F94" w:rsidRDefault="00DC5B30" w:rsidP="009E3250">
            <w:pPr>
              <w:ind w:left="57" w:right="57"/>
              <w:jc w:val="both"/>
              <w:rPr>
                <w:sz w:val="24"/>
                <w:szCs w:val="24"/>
              </w:rPr>
            </w:pPr>
            <w:r w:rsidRPr="00D62F94">
              <w:rPr>
                <w:sz w:val="24"/>
                <w:szCs w:val="24"/>
              </w:rPr>
              <w:t>Место жительства</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1.1.3</w:t>
            </w:r>
          </w:p>
        </w:tc>
        <w:tc>
          <w:tcPr>
            <w:tcW w:w="4423" w:type="dxa"/>
          </w:tcPr>
          <w:p w:rsidR="00DC5B30" w:rsidRPr="00D62F94" w:rsidRDefault="00DC5B30" w:rsidP="009E3250">
            <w:pPr>
              <w:ind w:left="57" w:right="57"/>
              <w:jc w:val="both"/>
              <w:rPr>
                <w:sz w:val="24"/>
                <w:szCs w:val="24"/>
              </w:rPr>
            </w:pPr>
            <w:r w:rsidRPr="00D62F94">
              <w:rPr>
                <w:sz w:val="24"/>
                <w:szCs w:val="24"/>
              </w:rPr>
              <w:t>Реквизиты документа, удостоверяющего личность</w:t>
            </w:r>
          </w:p>
        </w:tc>
        <w:tc>
          <w:tcPr>
            <w:tcW w:w="4706" w:type="dxa"/>
          </w:tcPr>
          <w:p w:rsidR="00DC5B30" w:rsidRPr="00D62F94" w:rsidRDefault="00DC5B30" w:rsidP="009E3250">
            <w:pPr>
              <w:ind w:left="57" w:right="57"/>
              <w:jc w:val="both"/>
              <w:rPr>
                <w:sz w:val="24"/>
                <w:szCs w:val="24"/>
              </w:rPr>
            </w:pPr>
          </w:p>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1.2</w:t>
            </w:r>
          </w:p>
        </w:tc>
        <w:tc>
          <w:tcPr>
            <w:tcW w:w="4423" w:type="dxa"/>
          </w:tcPr>
          <w:p w:rsidR="00DC5B30" w:rsidRPr="00D62F94" w:rsidRDefault="00DC5B30" w:rsidP="009E3250">
            <w:pPr>
              <w:ind w:left="57" w:right="57"/>
              <w:jc w:val="both"/>
              <w:rPr>
                <w:sz w:val="24"/>
                <w:szCs w:val="24"/>
              </w:rPr>
            </w:pPr>
            <w:r w:rsidRPr="00D62F94">
              <w:rPr>
                <w:sz w:val="24"/>
                <w:szCs w:val="24"/>
              </w:rPr>
              <w:t>Сведения о юридическом лице, в случае если застройщиком является юридическое лицо:</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1.2.1</w:t>
            </w:r>
          </w:p>
        </w:tc>
        <w:tc>
          <w:tcPr>
            <w:tcW w:w="4423" w:type="dxa"/>
          </w:tcPr>
          <w:p w:rsidR="00DC5B30" w:rsidRPr="00D62F94" w:rsidRDefault="00DC5B30" w:rsidP="009E3250">
            <w:pPr>
              <w:ind w:left="57" w:right="57"/>
              <w:jc w:val="both"/>
              <w:rPr>
                <w:sz w:val="24"/>
                <w:szCs w:val="24"/>
              </w:rPr>
            </w:pPr>
            <w:r w:rsidRPr="00D62F94">
              <w:rPr>
                <w:sz w:val="24"/>
                <w:szCs w:val="24"/>
              </w:rPr>
              <w:t>Наименование</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1.2.2</w:t>
            </w:r>
          </w:p>
        </w:tc>
        <w:tc>
          <w:tcPr>
            <w:tcW w:w="4423" w:type="dxa"/>
          </w:tcPr>
          <w:p w:rsidR="00DC5B30" w:rsidRPr="00D62F94" w:rsidRDefault="00DC5B30" w:rsidP="009E3250">
            <w:pPr>
              <w:ind w:left="57" w:right="57"/>
              <w:jc w:val="both"/>
              <w:rPr>
                <w:sz w:val="24"/>
                <w:szCs w:val="24"/>
              </w:rPr>
            </w:pPr>
            <w:r w:rsidRPr="00D62F94">
              <w:rPr>
                <w:sz w:val="24"/>
                <w:szCs w:val="24"/>
              </w:rPr>
              <w:t>Место нахождения</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1.2.3</w:t>
            </w:r>
          </w:p>
        </w:tc>
        <w:tc>
          <w:tcPr>
            <w:tcW w:w="4423" w:type="dxa"/>
          </w:tcPr>
          <w:p w:rsidR="00DC5B30" w:rsidRPr="00D62F94" w:rsidRDefault="00DC5B30" w:rsidP="009F5B87">
            <w:pPr>
              <w:tabs>
                <w:tab w:val="left" w:pos="3250"/>
              </w:tabs>
              <w:ind w:left="57" w:right="57"/>
              <w:jc w:val="both"/>
              <w:rPr>
                <w:sz w:val="24"/>
                <w:szCs w:val="24"/>
              </w:rPr>
            </w:pPr>
            <w:r w:rsidRPr="00D62F9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1.2.4</w:t>
            </w:r>
          </w:p>
        </w:tc>
        <w:tc>
          <w:tcPr>
            <w:tcW w:w="4423" w:type="dxa"/>
          </w:tcPr>
          <w:p w:rsidR="00DC5B30" w:rsidRPr="00D62F94" w:rsidRDefault="00DC5B30" w:rsidP="009E3250">
            <w:pPr>
              <w:ind w:left="57" w:right="57"/>
              <w:jc w:val="both"/>
              <w:rPr>
                <w:sz w:val="24"/>
                <w:szCs w:val="24"/>
              </w:rPr>
            </w:pPr>
            <w:r w:rsidRPr="00D62F9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C5B30" w:rsidRPr="00D62F94" w:rsidRDefault="00DC5B30" w:rsidP="009E3250">
            <w:pPr>
              <w:ind w:left="57" w:right="57"/>
              <w:jc w:val="both"/>
              <w:rPr>
                <w:sz w:val="24"/>
                <w:szCs w:val="24"/>
              </w:rPr>
            </w:pPr>
          </w:p>
        </w:tc>
      </w:tr>
    </w:tbl>
    <w:p w:rsidR="00DC5B30" w:rsidRPr="00D62F94" w:rsidRDefault="00DC5B30" w:rsidP="00DC5B30">
      <w:pPr>
        <w:pageBreakBefore/>
        <w:spacing w:after="240"/>
        <w:jc w:val="center"/>
        <w:rPr>
          <w:b/>
          <w:sz w:val="24"/>
          <w:szCs w:val="24"/>
        </w:rPr>
      </w:pPr>
      <w:r w:rsidRPr="00D62F9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C5B30" w:rsidRPr="00D62F94" w:rsidTr="009E3250">
        <w:tc>
          <w:tcPr>
            <w:tcW w:w="850" w:type="dxa"/>
          </w:tcPr>
          <w:p w:rsidR="00DC5B30" w:rsidRPr="00D62F94" w:rsidRDefault="00DC5B30" w:rsidP="009E3250">
            <w:pPr>
              <w:ind w:left="57"/>
              <w:rPr>
                <w:sz w:val="24"/>
                <w:szCs w:val="24"/>
              </w:rPr>
            </w:pPr>
            <w:r w:rsidRPr="00D62F94">
              <w:rPr>
                <w:sz w:val="24"/>
                <w:szCs w:val="24"/>
              </w:rPr>
              <w:t>2.1</w:t>
            </w:r>
          </w:p>
        </w:tc>
        <w:tc>
          <w:tcPr>
            <w:tcW w:w="4423" w:type="dxa"/>
          </w:tcPr>
          <w:p w:rsidR="00DC5B30" w:rsidRPr="00D62F94" w:rsidRDefault="00DC5B30" w:rsidP="009E3250">
            <w:pPr>
              <w:ind w:left="57" w:right="57"/>
              <w:jc w:val="both"/>
              <w:rPr>
                <w:sz w:val="24"/>
                <w:szCs w:val="24"/>
              </w:rPr>
            </w:pPr>
            <w:r w:rsidRPr="00D62F94">
              <w:rPr>
                <w:sz w:val="24"/>
                <w:szCs w:val="24"/>
              </w:rPr>
              <w:t>Кадастровый номер земельного участка (при наличии)</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2.2</w:t>
            </w:r>
          </w:p>
        </w:tc>
        <w:tc>
          <w:tcPr>
            <w:tcW w:w="4423" w:type="dxa"/>
          </w:tcPr>
          <w:p w:rsidR="00DC5B30" w:rsidRPr="00D62F94" w:rsidRDefault="00DC5B30" w:rsidP="009E3250">
            <w:pPr>
              <w:ind w:left="57" w:right="57"/>
              <w:jc w:val="both"/>
              <w:rPr>
                <w:sz w:val="24"/>
                <w:szCs w:val="24"/>
              </w:rPr>
            </w:pPr>
            <w:r w:rsidRPr="00D62F94">
              <w:rPr>
                <w:sz w:val="24"/>
                <w:szCs w:val="24"/>
              </w:rPr>
              <w:t>Адрес или описание местоположения земельного участка</w:t>
            </w:r>
          </w:p>
        </w:tc>
        <w:tc>
          <w:tcPr>
            <w:tcW w:w="4706" w:type="dxa"/>
          </w:tcPr>
          <w:p w:rsidR="00DC5B30" w:rsidRPr="00D62F94" w:rsidRDefault="00DC5B30" w:rsidP="009E3250">
            <w:pPr>
              <w:ind w:left="57" w:right="57"/>
              <w:jc w:val="both"/>
              <w:rPr>
                <w:sz w:val="24"/>
                <w:szCs w:val="24"/>
              </w:rPr>
            </w:pPr>
          </w:p>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2.3</w:t>
            </w:r>
          </w:p>
        </w:tc>
        <w:tc>
          <w:tcPr>
            <w:tcW w:w="4423" w:type="dxa"/>
          </w:tcPr>
          <w:p w:rsidR="00DC5B30" w:rsidRPr="00D62F94" w:rsidRDefault="00DC5B30" w:rsidP="009E3250">
            <w:pPr>
              <w:ind w:left="57" w:right="57"/>
              <w:jc w:val="both"/>
              <w:rPr>
                <w:sz w:val="24"/>
                <w:szCs w:val="24"/>
              </w:rPr>
            </w:pPr>
            <w:r w:rsidRPr="00D62F94">
              <w:rPr>
                <w:sz w:val="24"/>
                <w:szCs w:val="24"/>
              </w:rPr>
              <w:t>Сведения о праве застройщика на земельный участок (правоустанавливающие документы)</w:t>
            </w:r>
          </w:p>
        </w:tc>
        <w:tc>
          <w:tcPr>
            <w:tcW w:w="4706" w:type="dxa"/>
          </w:tcPr>
          <w:p w:rsidR="00DC5B30" w:rsidRPr="00D62F94" w:rsidRDefault="00DC5B30" w:rsidP="009E3250">
            <w:pPr>
              <w:ind w:left="57" w:right="57"/>
              <w:jc w:val="both"/>
              <w:rPr>
                <w:sz w:val="24"/>
                <w:szCs w:val="24"/>
              </w:rPr>
            </w:pPr>
          </w:p>
          <w:p w:rsidR="00DC5B30" w:rsidRPr="00D62F94" w:rsidRDefault="00DC5B30" w:rsidP="009E3250">
            <w:pPr>
              <w:ind w:left="57" w:right="57"/>
              <w:jc w:val="both"/>
              <w:rPr>
                <w:sz w:val="24"/>
                <w:szCs w:val="24"/>
              </w:rPr>
            </w:pPr>
          </w:p>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2.4</w:t>
            </w:r>
          </w:p>
        </w:tc>
        <w:tc>
          <w:tcPr>
            <w:tcW w:w="4423" w:type="dxa"/>
          </w:tcPr>
          <w:p w:rsidR="00DC5B30" w:rsidRPr="00D62F94" w:rsidRDefault="00DC5B30" w:rsidP="009E3250">
            <w:pPr>
              <w:ind w:left="57" w:right="57"/>
              <w:jc w:val="both"/>
              <w:rPr>
                <w:sz w:val="24"/>
                <w:szCs w:val="24"/>
              </w:rPr>
            </w:pPr>
            <w:r w:rsidRPr="00D62F94">
              <w:rPr>
                <w:sz w:val="24"/>
                <w:szCs w:val="24"/>
              </w:rPr>
              <w:t>Сведения о наличии прав иных лиц на земельный участок (при наличии)</w:t>
            </w:r>
          </w:p>
        </w:tc>
        <w:tc>
          <w:tcPr>
            <w:tcW w:w="4706" w:type="dxa"/>
          </w:tcPr>
          <w:p w:rsidR="00DC5B30" w:rsidRPr="00D62F94" w:rsidRDefault="00DC5B30" w:rsidP="009E3250">
            <w:pPr>
              <w:ind w:left="57" w:right="57"/>
              <w:jc w:val="both"/>
              <w:rPr>
                <w:sz w:val="24"/>
                <w:szCs w:val="24"/>
              </w:rPr>
            </w:pPr>
          </w:p>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2.5</w:t>
            </w:r>
          </w:p>
        </w:tc>
        <w:tc>
          <w:tcPr>
            <w:tcW w:w="4423" w:type="dxa"/>
          </w:tcPr>
          <w:p w:rsidR="00DC5B30" w:rsidRPr="00D62F94" w:rsidRDefault="00DC5B30" w:rsidP="009E3250">
            <w:pPr>
              <w:ind w:left="57" w:right="57"/>
              <w:jc w:val="both"/>
              <w:rPr>
                <w:sz w:val="24"/>
                <w:szCs w:val="24"/>
              </w:rPr>
            </w:pPr>
            <w:r w:rsidRPr="00D62F94">
              <w:rPr>
                <w:sz w:val="24"/>
                <w:szCs w:val="24"/>
              </w:rPr>
              <w:t>Сведения о виде разрешенного использования земельного участка</w:t>
            </w:r>
          </w:p>
        </w:tc>
        <w:tc>
          <w:tcPr>
            <w:tcW w:w="4706" w:type="dxa"/>
          </w:tcPr>
          <w:p w:rsidR="00DC5B30" w:rsidRPr="00D62F94" w:rsidRDefault="00DC5B30" w:rsidP="009E3250">
            <w:pPr>
              <w:ind w:left="57" w:right="57"/>
              <w:jc w:val="both"/>
              <w:rPr>
                <w:sz w:val="24"/>
                <w:szCs w:val="24"/>
              </w:rPr>
            </w:pPr>
          </w:p>
          <w:p w:rsidR="00DC5B30" w:rsidRPr="00D62F94" w:rsidRDefault="00DC5B30" w:rsidP="009E3250">
            <w:pPr>
              <w:ind w:left="57" w:right="57"/>
              <w:jc w:val="both"/>
              <w:rPr>
                <w:sz w:val="24"/>
                <w:szCs w:val="24"/>
              </w:rPr>
            </w:pPr>
          </w:p>
          <w:p w:rsidR="00DC5B30" w:rsidRPr="00D62F94" w:rsidRDefault="00DC5B30" w:rsidP="009E3250">
            <w:pPr>
              <w:ind w:left="57" w:right="57"/>
              <w:jc w:val="both"/>
              <w:rPr>
                <w:sz w:val="24"/>
                <w:szCs w:val="24"/>
              </w:rPr>
            </w:pPr>
          </w:p>
        </w:tc>
      </w:tr>
    </w:tbl>
    <w:p w:rsidR="00DC5B30" w:rsidRPr="00D62F94" w:rsidRDefault="00DC5B30" w:rsidP="00DC5B30">
      <w:pPr>
        <w:spacing w:before="240" w:after="240"/>
        <w:jc w:val="center"/>
        <w:rPr>
          <w:b/>
          <w:sz w:val="24"/>
          <w:szCs w:val="24"/>
        </w:rPr>
      </w:pPr>
      <w:r w:rsidRPr="00D62F94">
        <w:rPr>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C5B30" w:rsidRPr="00D62F94" w:rsidTr="009E3250">
        <w:tc>
          <w:tcPr>
            <w:tcW w:w="850" w:type="dxa"/>
          </w:tcPr>
          <w:p w:rsidR="00DC5B30" w:rsidRPr="00D62F94" w:rsidRDefault="00DC5B30" w:rsidP="009E3250">
            <w:pPr>
              <w:ind w:left="57"/>
              <w:rPr>
                <w:sz w:val="24"/>
                <w:szCs w:val="24"/>
              </w:rPr>
            </w:pPr>
            <w:r w:rsidRPr="00D62F94">
              <w:rPr>
                <w:sz w:val="24"/>
                <w:szCs w:val="24"/>
              </w:rPr>
              <w:t>3.1</w:t>
            </w:r>
          </w:p>
        </w:tc>
        <w:tc>
          <w:tcPr>
            <w:tcW w:w="4423" w:type="dxa"/>
          </w:tcPr>
          <w:p w:rsidR="00DC5B30" w:rsidRPr="00D62F94" w:rsidRDefault="00DC5B30" w:rsidP="009E3250">
            <w:pPr>
              <w:ind w:left="57" w:right="57"/>
              <w:jc w:val="both"/>
              <w:rPr>
                <w:sz w:val="24"/>
                <w:szCs w:val="24"/>
              </w:rPr>
            </w:pPr>
            <w:r w:rsidRPr="00D62F94">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3.2</w:t>
            </w:r>
          </w:p>
        </w:tc>
        <w:tc>
          <w:tcPr>
            <w:tcW w:w="4423" w:type="dxa"/>
          </w:tcPr>
          <w:p w:rsidR="00DC5B30" w:rsidRPr="00D62F94" w:rsidRDefault="00DC5B30" w:rsidP="009E3250">
            <w:pPr>
              <w:ind w:left="57" w:right="57"/>
              <w:jc w:val="both"/>
              <w:rPr>
                <w:sz w:val="24"/>
                <w:szCs w:val="24"/>
              </w:rPr>
            </w:pPr>
            <w:r w:rsidRPr="00D62F94">
              <w:rPr>
                <w:sz w:val="24"/>
                <w:szCs w:val="24"/>
              </w:rPr>
              <w:t>Цель подачи уведомления (строительство или реконструкция)</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3.3</w:t>
            </w:r>
          </w:p>
        </w:tc>
        <w:tc>
          <w:tcPr>
            <w:tcW w:w="4423" w:type="dxa"/>
          </w:tcPr>
          <w:p w:rsidR="00DC5B30" w:rsidRPr="00D62F94" w:rsidRDefault="00DC5B30" w:rsidP="009E3250">
            <w:pPr>
              <w:ind w:left="57" w:right="57"/>
              <w:jc w:val="both"/>
              <w:rPr>
                <w:sz w:val="24"/>
                <w:szCs w:val="24"/>
              </w:rPr>
            </w:pPr>
            <w:r w:rsidRPr="00D62F94">
              <w:rPr>
                <w:sz w:val="24"/>
                <w:szCs w:val="24"/>
              </w:rPr>
              <w:t>Сведения о планируемых параметрах:</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3.3.1</w:t>
            </w:r>
          </w:p>
        </w:tc>
        <w:tc>
          <w:tcPr>
            <w:tcW w:w="4423" w:type="dxa"/>
          </w:tcPr>
          <w:p w:rsidR="00DC5B30" w:rsidRPr="00D62F94" w:rsidRDefault="00DC5B30" w:rsidP="009E3250">
            <w:pPr>
              <w:ind w:left="57"/>
              <w:rPr>
                <w:sz w:val="24"/>
                <w:szCs w:val="24"/>
              </w:rPr>
            </w:pPr>
            <w:r w:rsidRPr="00D62F94">
              <w:rPr>
                <w:sz w:val="24"/>
                <w:szCs w:val="24"/>
              </w:rPr>
              <w:t>Количество надземных этажей</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3.3.2</w:t>
            </w:r>
          </w:p>
        </w:tc>
        <w:tc>
          <w:tcPr>
            <w:tcW w:w="4423" w:type="dxa"/>
          </w:tcPr>
          <w:p w:rsidR="00DC5B30" w:rsidRPr="00D62F94" w:rsidRDefault="00DC5B30" w:rsidP="009E3250">
            <w:pPr>
              <w:ind w:left="57" w:right="57"/>
              <w:jc w:val="both"/>
              <w:rPr>
                <w:sz w:val="24"/>
                <w:szCs w:val="24"/>
              </w:rPr>
            </w:pPr>
            <w:r w:rsidRPr="00D62F94">
              <w:rPr>
                <w:sz w:val="24"/>
                <w:szCs w:val="24"/>
              </w:rPr>
              <w:t>Высота</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3.3.3</w:t>
            </w:r>
          </w:p>
        </w:tc>
        <w:tc>
          <w:tcPr>
            <w:tcW w:w="4423" w:type="dxa"/>
          </w:tcPr>
          <w:p w:rsidR="00DC5B30" w:rsidRPr="00D62F94" w:rsidRDefault="00DC5B30" w:rsidP="009E3250">
            <w:pPr>
              <w:ind w:left="57" w:right="57"/>
              <w:jc w:val="both"/>
              <w:rPr>
                <w:sz w:val="24"/>
                <w:szCs w:val="24"/>
              </w:rPr>
            </w:pPr>
            <w:r w:rsidRPr="00D62F94">
              <w:rPr>
                <w:sz w:val="24"/>
                <w:szCs w:val="24"/>
              </w:rPr>
              <w:t>Сведения об отступах от границ земельного участка</w:t>
            </w:r>
          </w:p>
        </w:tc>
        <w:tc>
          <w:tcPr>
            <w:tcW w:w="4706" w:type="dxa"/>
          </w:tcPr>
          <w:p w:rsidR="00DC5B30" w:rsidRPr="00D62F94" w:rsidRDefault="00DC5B30" w:rsidP="009E3250">
            <w:pPr>
              <w:ind w:left="57" w:right="57"/>
              <w:jc w:val="both"/>
              <w:rPr>
                <w:sz w:val="24"/>
                <w:szCs w:val="24"/>
              </w:rPr>
            </w:pPr>
          </w:p>
          <w:p w:rsidR="00DC5B30" w:rsidRPr="00D62F94" w:rsidRDefault="00DC5B30" w:rsidP="009E3250">
            <w:pPr>
              <w:ind w:left="57" w:right="57"/>
              <w:jc w:val="both"/>
              <w:rPr>
                <w:sz w:val="24"/>
                <w:szCs w:val="24"/>
              </w:rPr>
            </w:pPr>
          </w:p>
          <w:p w:rsidR="00DC5B30" w:rsidRPr="00D62F94" w:rsidRDefault="00DC5B30" w:rsidP="009E3250">
            <w:pPr>
              <w:ind w:left="57" w:right="57"/>
              <w:jc w:val="both"/>
              <w:rPr>
                <w:sz w:val="24"/>
                <w:szCs w:val="24"/>
              </w:rPr>
            </w:pPr>
          </w:p>
          <w:p w:rsidR="00DC5B30" w:rsidRPr="00D62F94" w:rsidRDefault="00DC5B30" w:rsidP="009E3250">
            <w:pPr>
              <w:ind w:left="57" w:right="57"/>
              <w:jc w:val="both"/>
              <w:rPr>
                <w:sz w:val="24"/>
                <w:szCs w:val="24"/>
              </w:rPr>
            </w:pPr>
          </w:p>
          <w:p w:rsidR="00DC5B30" w:rsidRPr="00D62F94" w:rsidRDefault="00DC5B30" w:rsidP="009E3250">
            <w:pPr>
              <w:ind w:left="57" w:right="57"/>
              <w:jc w:val="both"/>
              <w:rPr>
                <w:sz w:val="24"/>
                <w:szCs w:val="24"/>
              </w:rPr>
            </w:pPr>
          </w:p>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3.3.4</w:t>
            </w:r>
          </w:p>
        </w:tc>
        <w:tc>
          <w:tcPr>
            <w:tcW w:w="4423" w:type="dxa"/>
          </w:tcPr>
          <w:p w:rsidR="00DC5B30" w:rsidRPr="00D62F94" w:rsidRDefault="00DC5B30" w:rsidP="009E3250">
            <w:pPr>
              <w:ind w:left="57" w:right="57"/>
              <w:jc w:val="both"/>
              <w:rPr>
                <w:sz w:val="24"/>
                <w:szCs w:val="24"/>
              </w:rPr>
            </w:pPr>
            <w:r w:rsidRPr="00D62F94">
              <w:rPr>
                <w:sz w:val="24"/>
                <w:szCs w:val="24"/>
              </w:rPr>
              <w:t>Площадь застройки</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3.3.5.</w:t>
            </w:r>
          </w:p>
        </w:tc>
        <w:tc>
          <w:tcPr>
            <w:tcW w:w="4423" w:type="dxa"/>
          </w:tcPr>
          <w:p w:rsidR="00DC5B30" w:rsidRPr="00D62F94" w:rsidRDefault="00DC5B30" w:rsidP="009E3250">
            <w:pPr>
              <w:ind w:left="57" w:right="57"/>
              <w:jc w:val="both"/>
              <w:rPr>
                <w:sz w:val="24"/>
                <w:szCs w:val="24"/>
              </w:rPr>
            </w:pPr>
            <w:r w:rsidRPr="00D62F94">
              <w:rPr>
                <w:sz w:val="24"/>
                <w:szCs w:val="24"/>
              </w:rPr>
              <w:t xml:space="preserve">Сведения о </w:t>
            </w:r>
            <w:proofErr w:type="gramStart"/>
            <w:r w:rsidRPr="00D62F94">
              <w:rPr>
                <w:sz w:val="24"/>
                <w:szCs w:val="24"/>
              </w:rPr>
              <w:t>решении</w:t>
            </w:r>
            <w:proofErr w:type="gramEnd"/>
            <w:r w:rsidRPr="00D62F94">
              <w:rPr>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C5B30" w:rsidRPr="00D62F94" w:rsidRDefault="00DC5B30" w:rsidP="009E3250">
            <w:pPr>
              <w:ind w:left="57" w:right="57"/>
              <w:jc w:val="both"/>
              <w:rPr>
                <w:sz w:val="24"/>
                <w:szCs w:val="24"/>
              </w:rPr>
            </w:pPr>
          </w:p>
        </w:tc>
      </w:tr>
      <w:tr w:rsidR="00DC5B30" w:rsidRPr="00D62F94" w:rsidTr="009E3250">
        <w:tc>
          <w:tcPr>
            <w:tcW w:w="850" w:type="dxa"/>
          </w:tcPr>
          <w:p w:rsidR="00DC5B30" w:rsidRPr="00D62F94" w:rsidRDefault="00DC5B30" w:rsidP="009E3250">
            <w:pPr>
              <w:ind w:left="57"/>
              <w:rPr>
                <w:sz w:val="24"/>
                <w:szCs w:val="24"/>
              </w:rPr>
            </w:pPr>
            <w:r w:rsidRPr="00D62F94">
              <w:rPr>
                <w:sz w:val="24"/>
                <w:szCs w:val="24"/>
              </w:rPr>
              <w:t>3.4</w:t>
            </w:r>
          </w:p>
        </w:tc>
        <w:tc>
          <w:tcPr>
            <w:tcW w:w="4423" w:type="dxa"/>
          </w:tcPr>
          <w:p w:rsidR="00DC5B30" w:rsidRPr="00D62F94" w:rsidRDefault="00DC5B30" w:rsidP="009E3250">
            <w:pPr>
              <w:ind w:left="57" w:right="57"/>
              <w:jc w:val="both"/>
              <w:rPr>
                <w:sz w:val="24"/>
                <w:szCs w:val="24"/>
              </w:rPr>
            </w:pPr>
            <w:r w:rsidRPr="00D62F94">
              <w:rPr>
                <w:sz w:val="24"/>
                <w:szCs w:val="24"/>
              </w:rPr>
              <w:t xml:space="preserve">Сведения о типовом </w:t>
            </w:r>
            <w:proofErr w:type="gramStart"/>
            <w:r w:rsidRPr="00D62F94">
              <w:rPr>
                <w:sz w:val="24"/>
                <w:szCs w:val="24"/>
              </w:rPr>
              <w:t>архитектурном решении</w:t>
            </w:r>
            <w:proofErr w:type="gramEnd"/>
            <w:r w:rsidRPr="00D62F94">
              <w:rPr>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DC5B30" w:rsidRPr="00D62F94" w:rsidRDefault="00DC5B30" w:rsidP="009E3250">
            <w:pPr>
              <w:ind w:left="57" w:right="57"/>
              <w:jc w:val="both"/>
              <w:rPr>
                <w:sz w:val="24"/>
                <w:szCs w:val="24"/>
              </w:rPr>
            </w:pPr>
          </w:p>
        </w:tc>
      </w:tr>
    </w:tbl>
    <w:p w:rsidR="00DC5B30" w:rsidRPr="00D62F94" w:rsidRDefault="00DC5B30" w:rsidP="00DC5B30">
      <w:pPr>
        <w:pageBreakBefore/>
        <w:spacing w:after="240"/>
        <w:jc w:val="center"/>
        <w:rPr>
          <w:b/>
          <w:sz w:val="24"/>
          <w:szCs w:val="24"/>
        </w:rPr>
      </w:pPr>
      <w:r w:rsidRPr="00D62F94">
        <w:rPr>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DC5B30" w:rsidRPr="00D62F94" w:rsidTr="009E3250">
        <w:trPr>
          <w:trHeight w:val="13040"/>
        </w:trPr>
        <w:tc>
          <w:tcPr>
            <w:tcW w:w="9979" w:type="dxa"/>
          </w:tcPr>
          <w:p w:rsidR="00DC5B30" w:rsidRPr="00D62F94" w:rsidRDefault="00DC5B30" w:rsidP="009E3250">
            <w:pPr>
              <w:tabs>
                <w:tab w:val="center" w:pos="4677"/>
                <w:tab w:val="right" w:pos="9355"/>
              </w:tabs>
              <w:jc w:val="center"/>
              <w:rPr>
                <w:sz w:val="24"/>
                <w:szCs w:val="24"/>
              </w:rPr>
            </w:pPr>
          </w:p>
        </w:tc>
      </w:tr>
    </w:tbl>
    <w:p w:rsidR="00DC5B30" w:rsidRPr="00D62F94" w:rsidRDefault="00DC5B30" w:rsidP="00DC5B30">
      <w:pPr>
        <w:pageBreakBefore/>
        <w:ind w:firstLine="567"/>
        <w:rPr>
          <w:sz w:val="24"/>
          <w:szCs w:val="24"/>
        </w:rPr>
      </w:pPr>
      <w:r w:rsidRPr="00D62F94">
        <w:rPr>
          <w:sz w:val="24"/>
          <w:szCs w:val="24"/>
        </w:rPr>
        <w:lastRenderedPageBreak/>
        <w:t>Почтовый адрес и (или) адрес электронной почты для связи:</w:t>
      </w:r>
    </w:p>
    <w:p w:rsidR="00DC5B30" w:rsidRPr="00D62F94" w:rsidRDefault="00DC5B30" w:rsidP="00DC5B30">
      <w:pPr>
        <w:rPr>
          <w:sz w:val="24"/>
          <w:szCs w:val="24"/>
        </w:rPr>
      </w:pPr>
    </w:p>
    <w:p w:rsidR="00DC5B30" w:rsidRPr="00D62F94" w:rsidRDefault="00DC5B30" w:rsidP="00DC5B30">
      <w:pPr>
        <w:pBdr>
          <w:top w:val="single" w:sz="4" w:space="1" w:color="auto"/>
        </w:pBdr>
        <w:rPr>
          <w:sz w:val="24"/>
          <w:szCs w:val="24"/>
        </w:rPr>
      </w:pPr>
    </w:p>
    <w:p w:rsidR="00DC5B30" w:rsidRPr="00D62F94" w:rsidRDefault="00DC5B30" w:rsidP="00DC5B30">
      <w:pPr>
        <w:spacing w:before="240"/>
        <w:ind w:firstLine="567"/>
        <w:jc w:val="both"/>
        <w:rPr>
          <w:sz w:val="24"/>
          <w:szCs w:val="24"/>
        </w:rPr>
      </w:pPr>
      <w:proofErr w:type="gramStart"/>
      <w:r w:rsidRPr="00D62F94">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62F94">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C5B30" w:rsidRPr="00D62F94" w:rsidRDefault="00DC5B30" w:rsidP="00DC5B30">
      <w:pPr>
        <w:rPr>
          <w:sz w:val="24"/>
          <w:szCs w:val="24"/>
        </w:rPr>
      </w:pPr>
    </w:p>
    <w:p w:rsidR="00DC5B30" w:rsidRPr="00D62F94" w:rsidRDefault="00DC5B30" w:rsidP="00DC5B30">
      <w:pPr>
        <w:pBdr>
          <w:top w:val="single" w:sz="4" w:space="1" w:color="auto"/>
        </w:pBdr>
        <w:spacing w:after="480"/>
        <w:jc w:val="both"/>
        <w:rPr>
          <w:spacing w:val="-2"/>
          <w:sz w:val="24"/>
          <w:szCs w:val="24"/>
        </w:rPr>
      </w:pPr>
      <w:r w:rsidRPr="00D62F94">
        <w:rPr>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C5B30" w:rsidRPr="00D62F94" w:rsidRDefault="00DC5B30" w:rsidP="00DC5B30">
      <w:pPr>
        <w:ind w:left="567"/>
        <w:rPr>
          <w:b/>
          <w:sz w:val="24"/>
          <w:szCs w:val="24"/>
        </w:rPr>
      </w:pPr>
      <w:r w:rsidRPr="00D62F94">
        <w:rPr>
          <w:b/>
          <w:sz w:val="24"/>
          <w:szCs w:val="24"/>
        </w:rPr>
        <w:t xml:space="preserve">Настоящим уведомлением подтверждаю, что  </w:t>
      </w:r>
    </w:p>
    <w:p w:rsidR="00DC5B30" w:rsidRPr="00D62F94" w:rsidRDefault="00DC5B30" w:rsidP="00DC5B30">
      <w:pPr>
        <w:pBdr>
          <w:top w:val="single" w:sz="4" w:space="1" w:color="auto"/>
        </w:pBdr>
        <w:spacing w:line="24" w:lineRule="auto"/>
        <w:ind w:left="5585"/>
        <w:rPr>
          <w:sz w:val="24"/>
          <w:szCs w:val="24"/>
        </w:rPr>
      </w:pPr>
    </w:p>
    <w:p w:rsidR="00DC5B30" w:rsidRPr="00D62F94" w:rsidRDefault="00DC5B30" w:rsidP="00DC5B30">
      <w:pPr>
        <w:jc w:val="right"/>
        <w:rPr>
          <w:sz w:val="24"/>
          <w:szCs w:val="24"/>
        </w:rPr>
      </w:pPr>
      <w:r w:rsidRPr="00D62F94">
        <w:rPr>
          <w:sz w:val="24"/>
          <w:szCs w:val="24"/>
        </w:rPr>
        <w:t>(объект индивидуального жилищного строительства или садовый дом)</w:t>
      </w:r>
    </w:p>
    <w:p w:rsidR="00DC5B30" w:rsidRPr="00D62F94" w:rsidRDefault="00DC5B30" w:rsidP="00DC5B30">
      <w:pPr>
        <w:spacing w:after="480"/>
        <w:rPr>
          <w:b/>
          <w:sz w:val="24"/>
          <w:szCs w:val="24"/>
        </w:rPr>
      </w:pPr>
      <w:r w:rsidRPr="00D62F94">
        <w:rPr>
          <w:b/>
          <w:sz w:val="24"/>
          <w:szCs w:val="24"/>
        </w:rPr>
        <w:t xml:space="preserve">не </w:t>
      </w:r>
      <w:proofErr w:type="gramStart"/>
      <w:r w:rsidRPr="00D62F94">
        <w:rPr>
          <w:b/>
          <w:sz w:val="24"/>
          <w:szCs w:val="24"/>
        </w:rPr>
        <w:t>предназначен</w:t>
      </w:r>
      <w:proofErr w:type="gramEnd"/>
      <w:r w:rsidRPr="00D62F94">
        <w:rPr>
          <w:b/>
          <w:sz w:val="24"/>
          <w:szCs w:val="24"/>
        </w:rPr>
        <w:t xml:space="preserve"> для раздела на самостоятельные объекты недвижимости.</w:t>
      </w:r>
    </w:p>
    <w:p w:rsidR="00DC5B30" w:rsidRPr="00D62F94" w:rsidRDefault="00DC5B30" w:rsidP="00DC5B30">
      <w:pPr>
        <w:ind w:left="567"/>
        <w:rPr>
          <w:b/>
          <w:sz w:val="24"/>
          <w:szCs w:val="24"/>
        </w:rPr>
      </w:pPr>
      <w:r w:rsidRPr="00D62F94">
        <w:rPr>
          <w:b/>
          <w:sz w:val="24"/>
          <w:szCs w:val="24"/>
        </w:rPr>
        <w:t xml:space="preserve">Настоящим уведомлением я  </w:t>
      </w:r>
    </w:p>
    <w:p w:rsidR="00DC5B30" w:rsidRPr="00D62F94" w:rsidRDefault="00DC5B30" w:rsidP="00DC5B30">
      <w:pPr>
        <w:pBdr>
          <w:top w:val="single" w:sz="4" w:space="1" w:color="auto"/>
        </w:pBdr>
        <w:ind w:left="3765"/>
        <w:rPr>
          <w:sz w:val="24"/>
          <w:szCs w:val="24"/>
        </w:rPr>
      </w:pPr>
    </w:p>
    <w:p w:rsidR="00DC5B30" w:rsidRPr="00D62F94" w:rsidRDefault="00DC5B30" w:rsidP="00DC5B30">
      <w:pPr>
        <w:rPr>
          <w:b/>
          <w:sz w:val="24"/>
          <w:szCs w:val="24"/>
        </w:rPr>
      </w:pPr>
    </w:p>
    <w:p w:rsidR="00DC5B30" w:rsidRPr="00D62F94" w:rsidRDefault="00DC5B30" w:rsidP="00DC5B30">
      <w:pPr>
        <w:pBdr>
          <w:top w:val="single" w:sz="4" w:space="1" w:color="auto"/>
        </w:pBdr>
        <w:jc w:val="center"/>
        <w:rPr>
          <w:sz w:val="24"/>
          <w:szCs w:val="24"/>
        </w:rPr>
      </w:pPr>
      <w:proofErr w:type="gramStart"/>
      <w:r w:rsidRPr="00D62F94">
        <w:rPr>
          <w:sz w:val="24"/>
          <w:szCs w:val="24"/>
        </w:rPr>
        <w:t>(фамилия, имя, отчество (при наличии)</w:t>
      </w:r>
      <w:proofErr w:type="gramEnd"/>
    </w:p>
    <w:p w:rsidR="00DC5B30" w:rsidRPr="00D62F94" w:rsidRDefault="00DC5B30" w:rsidP="00DC5B30">
      <w:pPr>
        <w:spacing w:after="480"/>
        <w:jc w:val="both"/>
        <w:rPr>
          <w:b/>
          <w:sz w:val="24"/>
          <w:szCs w:val="24"/>
        </w:rPr>
      </w:pPr>
      <w:r w:rsidRPr="00D62F94">
        <w:rPr>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C5B30" w:rsidRPr="00D62F94" w:rsidTr="009E3250">
        <w:trPr>
          <w:cantSplit/>
        </w:trPr>
        <w:tc>
          <w:tcPr>
            <w:tcW w:w="3119" w:type="dxa"/>
            <w:tcBorders>
              <w:top w:val="nil"/>
              <w:left w:val="nil"/>
              <w:bottom w:val="single" w:sz="4" w:space="0" w:color="auto"/>
              <w:right w:val="nil"/>
            </w:tcBorders>
            <w:vAlign w:val="bottom"/>
          </w:tcPr>
          <w:p w:rsidR="00DC5B30" w:rsidRPr="00D62F94" w:rsidRDefault="00DC5B30" w:rsidP="009E3250">
            <w:pPr>
              <w:jc w:val="center"/>
              <w:rPr>
                <w:sz w:val="24"/>
                <w:szCs w:val="24"/>
              </w:rPr>
            </w:pPr>
          </w:p>
        </w:tc>
        <w:tc>
          <w:tcPr>
            <w:tcW w:w="680" w:type="dxa"/>
            <w:tcBorders>
              <w:top w:val="nil"/>
              <w:left w:val="nil"/>
              <w:bottom w:val="nil"/>
              <w:right w:val="nil"/>
            </w:tcBorders>
            <w:vAlign w:val="bottom"/>
          </w:tcPr>
          <w:p w:rsidR="00DC5B30" w:rsidRPr="00D62F94" w:rsidRDefault="00DC5B30" w:rsidP="009E3250">
            <w:pPr>
              <w:rPr>
                <w:sz w:val="24"/>
                <w:szCs w:val="24"/>
              </w:rPr>
            </w:pPr>
          </w:p>
        </w:tc>
        <w:tc>
          <w:tcPr>
            <w:tcW w:w="1985" w:type="dxa"/>
            <w:tcBorders>
              <w:top w:val="nil"/>
              <w:left w:val="nil"/>
              <w:bottom w:val="single" w:sz="4" w:space="0" w:color="auto"/>
              <w:right w:val="nil"/>
            </w:tcBorders>
            <w:vAlign w:val="bottom"/>
          </w:tcPr>
          <w:p w:rsidR="00DC5B30" w:rsidRPr="00D62F94" w:rsidRDefault="00DC5B30" w:rsidP="009E3250">
            <w:pPr>
              <w:jc w:val="center"/>
              <w:rPr>
                <w:sz w:val="24"/>
                <w:szCs w:val="24"/>
              </w:rPr>
            </w:pPr>
          </w:p>
        </w:tc>
        <w:tc>
          <w:tcPr>
            <w:tcW w:w="680" w:type="dxa"/>
            <w:tcBorders>
              <w:top w:val="nil"/>
              <w:left w:val="nil"/>
              <w:bottom w:val="nil"/>
              <w:right w:val="nil"/>
            </w:tcBorders>
            <w:vAlign w:val="bottom"/>
          </w:tcPr>
          <w:p w:rsidR="00DC5B30" w:rsidRPr="00D62F94" w:rsidRDefault="00DC5B30" w:rsidP="009E3250">
            <w:pPr>
              <w:jc w:val="center"/>
              <w:rPr>
                <w:sz w:val="24"/>
                <w:szCs w:val="24"/>
              </w:rPr>
            </w:pPr>
          </w:p>
        </w:tc>
        <w:tc>
          <w:tcPr>
            <w:tcW w:w="2892" w:type="dxa"/>
            <w:tcBorders>
              <w:top w:val="nil"/>
              <w:left w:val="nil"/>
              <w:bottom w:val="single" w:sz="4" w:space="0" w:color="auto"/>
              <w:right w:val="nil"/>
            </w:tcBorders>
            <w:vAlign w:val="bottom"/>
          </w:tcPr>
          <w:p w:rsidR="00DC5B30" w:rsidRPr="00D62F94" w:rsidRDefault="00DC5B30" w:rsidP="009E3250">
            <w:pPr>
              <w:jc w:val="center"/>
              <w:rPr>
                <w:sz w:val="24"/>
                <w:szCs w:val="24"/>
              </w:rPr>
            </w:pPr>
          </w:p>
        </w:tc>
      </w:tr>
      <w:tr w:rsidR="00DC5B30" w:rsidRPr="00D62F94" w:rsidTr="009E3250">
        <w:trPr>
          <w:cantSplit/>
        </w:trPr>
        <w:tc>
          <w:tcPr>
            <w:tcW w:w="3119" w:type="dxa"/>
            <w:tcBorders>
              <w:top w:val="nil"/>
              <w:left w:val="nil"/>
              <w:bottom w:val="nil"/>
              <w:right w:val="nil"/>
            </w:tcBorders>
          </w:tcPr>
          <w:p w:rsidR="00DC5B30" w:rsidRPr="00D62F94" w:rsidRDefault="00DC5B30" w:rsidP="009E3250">
            <w:pPr>
              <w:jc w:val="center"/>
              <w:rPr>
                <w:sz w:val="24"/>
                <w:szCs w:val="24"/>
              </w:rPr>
            </w:pPr>
            <w:r w:rsidRPr="00D62F94">
              <w:rPr>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DC5B30" w:rsidRPr="00D62F94" w:rsidRDefault="00DC5B30" w:rsidP="009E3250">
            <w:pPr>
              <w:rPr>
                <w:sz w:val="24"/>
                <w:szCs w:val="24"/>
              </w:rPr>
            </w:pPr>
          </w:p>
        </w:tc>
        <w:tc>
          <w:tcPr>
            <w:tcW w:w="1985" w:type="dxa"/>
            <w:tcBorders>
              <w:top w:val="nil"/>
              <w:left w:val="nil"/>
              <w:bottom w:val="nil"/>
              <w:right w:val="nil"/>
            </w:tcBorders>
          </w:tcPr>
          <w:p w:rsidR="00DC5B30" w:rsidRPr="00D62F94" w:rsidRDefault="00DC5B30" w:rsidP="009E3250">
            <w:pPr>
              <w:jc w:val="center"/>
              <w:rPr>
                <w:sz w:val="24"/>
                <w:szCs w:val="24"/>
              </w:rPr>
            </w:pPr>
            <w:r w:rsidRPr="00D62F94">
              <w:rPr>
                <w:sz w:val="24"/>
                <w:szCs w:val="24"/>
              </w:rPr>
              <w:t>(подпись)</w:t>
            </w:r>
          </w:p>
        </w:tc>
        <w:tc>
          <w:tcPr>
            <w:tcW w:w="680" w:type="dxa"/>
            <w:tcBorders>
              <w:top w:val="nil"/>
              <w:left w:val="nil"/>
              <w:bottom w:val="nil"/>
              <w:right w:val="nil"/>
            </w:tcBorders>
          </w:tcPr>
          <w:p w:rsidR="00DC5B30" w:rsidRPr="00D62F94" w:rsidRDefault="00DC5B30" w:rsidP="009E3250">
            <w:pPr>
              <w:jc w:val="center"/>
              <w:rPr>
                <w:sz w:val="24"/>
                <w:szCs w:val="24"/>
              </w:rPr>
            </w:pPr>
          </w:p>
        </w:tc>
        <w:tc>
          <w:tcPr>
            <w:tcW w:w="2892" w:type="dxa"/>
            <w:tcBorders>
              <w:top w:val="nil"/>
              <w:left w:val="nil"/>
              <w:bottom w:val="nil"/>
              <w:right w:val="nil"/>
            </w:tcBorders>
          </w:tcPr>
          <w:p w:rsidR="00DC5B30" w:rsidRPr="00D62F94" w:rsidRDefault="00DC5B30" w:rsidP="009E3250">
            <w:pPr>
              <w:jc w:val="center"/>
              <w:rPr>
                <w:sz w:val="24"/>
                <w:szCs w:val="24"/>
              </w:rPr>
            </w:pPr>
            <w:r w:rsidRPr="00D62F94">
              <w:rPr>
                <w:sz w:val="24"/>
                <w:szCs w:val="24"/>
              </w:rPr>
              <w:t>(расшифровка подписи)</w:t>
            </w:r>
          </w:p>
        </w:tc>
      </w:tr>
    </w:tbl>
    <w:p w:rsidR="00DC5B30" w:rsidRPr="00D62F94" w:rsidRDefault="00DC5B30" w:rsidP="00DC5B30">
      <w:pPr>
        <w:spacing w:before="360" w:after="480"/>
        <w:ind w:left="567" w:right="6236"/>
        <w:jc w:val="center"/>
        <w:rPr>
          <w:sz w:val="24"/>
          <w:szCs w:val="24"/>
        </w:rPr>
      </w:pPr>
      <w:r w:rsidRPr="00D62F94">
        <w:rPr>
          <w:sz w:val="24"/>
          <w:szCs w:val="24"/>
        </w:rPr>
        <w:t>М.П.</w:t>
      </w:r>
      <w:r w:rsidRPr="00D62F94">
        <w:rPr>
          <w:sz w:val="24"/>
          <w:szCs w:val="24"/>
        </w:rPr>
        <w:br/>
        <w:t>(при наличии)</w:t>
      </w:r>
    </w:p>
    <w:p w:rsidR="00DC5B30" w:rsidRPr="00D62F94" w:rsidRDefault="00DC5B30" w:rsidP="00DC5B30">
      <w:pPr>
        <w:rPr>
          <w:sz w:val="24"/>
          <w:szCs w:val="24"/>
        </w:rPr>
      </w:pPr>
      <w:r w:rsidRPr="00D62F94">
        <w:rPr>
          <w:sz w:val="24"/>
          <w:szCs w:val="24"/>
        </w:rPr>
        <w:t>К настоящему уведомлению прилагаются:</w:t>
      </w:r>
    </w:p>
    <w:p w:rsidR="00DC5B30" w:rsidRPr="00D62F94" w:rsidRDefault="00DC5B30" w:rsidP="00DC5B30">
      <w:pPr>
        <w:rPr>
          <w:sz w:val="24"/>
          <w:szCs w:val="24"/>
        </w:rPr>
      </w:pPr>
    </w:p>
    <w:p w:rsidR="00DC5B30" w:rsidRPr="00D62F94" w:rsidRDefault="00DC5B30" w:rsidP="00DC5B30">
      <w:pPr>
        <w:pBdr>
          <w:top w:val="single" w:sz="4" w:space="1" w:color="auto"/>
        </w:pBdr>
        <w:rPr>
          <w:sz w:val="24"/>
          <w:szCs w:val="24"/>
        </w:rPr>
      </w:pPr>
    </w:p>
    <w:p w:rsidR="00DC5B30" w:rsidRPr="00D62F94" w:rsidRDefault="00DC5B30" w:rsidP="00DC5B30">
      <w:pPr>
        <w:rPr>
          <w:sz w:val="24"/>
          <w:szCs w:val="24"/>
        </w:rPr>
      </w:pPr>
    </w:p>
    <w:p w:rsidR="00DC5B30" w:rsidRPr="00D62F94" w:rsidRDefault="00DC5B30" w:rsidP="00DC5B30">
      <w:pPr>
        <w:autoSpaceDE w:val="0"/>
        <w:autoSpaceDN w:val="0"/>
        <w:adjustRightInd w:val="0"/>
        <w:jc w:val="right"/>
        <w:rPr>
          <w:sz w:val="24"/>
          <w:szCs w:val="24"/>
        </w:rPr>
      </w:pPr>
      <w:proofErr w:type="gramStart"/>
      <w:r w:rsidRPr="00D62F94">
        <w:rPr>
          <w:spacing w:val="-1"/>
          <w:sz w:val="24"/>
          <w:szCs w:val="24"/>
        </w:rPr>
        <w:t>(документы, предусмотренные частью 3 статьи 51.1 Градостроительного кодекса Российской Федерации (Собрание</w:t>
      </w:r>
      <w:r w:rsidRPr="00D62F94">
        <w:rPr>
          <w:sz w:val="24"/>
          <w:szCs w:val="24"/>
        </w:rPr>
        <w:t xml:space="preserve"> законодательства Российской Федерации, 2005, № 1, ст. 16; 2018, № 32, ст. 5133, 5135)</w:t>
      </w:r>
      <w:proofErr w:type="gramEnd"/>
    </w:p>
    <w:p w:rsidR="003D3B60" w:rsidRPr="00D62F94" w:rsidRDefault="003D3B60" w:rsidP="003D3B60">
      <w:pPr>
        <w:jc w:val="center"/>
        <w:rPr>
          <w:sz w:val="20"/>
          <w:szCs w:val="20"/>
        </w:rPr>
      </w:pPr>
    </w:p>
    <w:p w:rsidR="007E7710" w:rsidRPr="00D62F94" w:rsidRDefault="007E7710" w:rsidP="00442998">
      <w:pPr>
        <w:tabs>
          <w:tab w:val="left" w:pos="5970"/>
        </w:tabs>
        <w:jc w:val="right"/>
        <w:rPr>
          <w:rFonts w:eastAsia="Times New Roman"/>
          <w:bCs/>
          <w:sz w:val="24"/>
        </w:rPr>
      </w:pPr>
    </w:p>
    <w:p w:rsidR="00442998" w:rsidRPr="00D62F94" w:rsidRDefault="00442998" w:rsidP="00442998">
      <w:pPr>
        <w:tabs>
          <w:tab w:val="left" w:pos="5970"/>
        </w:tabs>
        <w:jc w:val="right"/>
        <w:rPr>
          <w:sz w:val="20"/>
          <w:szCs w:val="20"/>
        </w:rPr>
      </w:pPr>
      <w:r w:rsidRPr="00D62F94">
        <w:rPr>
          <w:rFonts w:eastAsia="Times New Roman"/>
          <w:bCs/>
          <w:sz w:val="24"/>
        </w:rPr>
        <w:lastRenderedPageBreak/>
        <w:t>Приложение №2</w:t>
      </w:r>
    </w:p>
    <w:p w:rsidR="00442998" w:rsidRPr="00D62F94" w:rsidRDefault="00442998" w:rsidP="00442998">
      <w:pPr>
        <w:framePr w:hSpace="180" w:wrap="around" w:vAnchor="text" w:hAnchor="margin" w:y="-77"/>
        <w:widowControl w:val="0"/>
        <w:shd w:val="clear" w:color="auto" w:fill="FFFFFF"/>
        <w:ind w:right="-57"/>
        <w:jc w:val="right"/>
        <w:rPr>
          <w:rFonts w:eastAsia="Times New Roman"/>
          <w:bCs/>
          <w:sz w:val="24"/>
        </w:rPr>
      </w:pPr>
      <w:r w:rsidRPr="00D62F94">
        <w:rPr>
          <w:rFonts w:eastAsia="Times New Roman"/>
          <w:bCs/>
          <w:sz w:val="24"/>
        </w:rPr>
        <w:t xml:space="preserve">         </w:t>
      </w:r>
    </w:p>
    <w:p w:rsidR="00442998" w:rsidRPr="00D62F94" w:rsidRDefault="00442998" w:rsidP="00442998">
      <w:pPr>
        <w:jc w:val="right"/>
        <w:rPr>
          <w:sz w:val="24"/>
        </w:rPr>
      </w:pPr>
      <w:r w:rsidRPr="00D62F94">
        <w:rPr>
          <w:sz w:val="24"/>
          <w:lang w:eastAsia="ar-SA"/>
        </w:rPr>
        <w:t xml:space="preserve">к административному регламенту </w:t>
      </w:r>
      <w:r w:rsidRPr="00D62F94">
        <w:rPr>
          <w:sz w:val="24"/>
        </w:rPr>
        <w:t xml:space="preserve">предоставления </w:t>
      </w:r>
    </w:p>
    <w:p w:rsidR="00442998" w:rsidRPr="00D62F94" w:rsidRDefault="00442998" w:rsidP="00442998">
      <w:pPr>
        <w:autoSpaceDE w:val="0"/>
        <w:autoSpaceDN w:val="0"/>
        <w:adjustRightInd w:val="0"/>
        <w:jc w:val="right"/>
        <w:rPr>
          <w:sz w:val="24"/>
        </w:rPr>
      </w:pPr>
      <w:r w:rsidRPr="00D62F94">
        <w:rPr>
          <w:sz w:val="24"/>
        </w:rPr>
        <w:t xml:space="preserve">  муниципальной услуги «</w:t>
      </w:r>
      <w:r w:rsidR="00B162E6" w:rsidRPr="00D62F94">
        <w:rPr>
          <w:sz w:val="24"/>
          <w:szCs w:val="24"/>
        </w:rPr>
        <w:t>Направление</w:t>
      </w:r>
      <w:r w:rsidR="00B803EE" w:rsidRPr="00D62F94">
        <w:rPr>
          <w:sz w:val="24"/>
          <w:szCs w:val="24"/>
        </w:rPr>
        <w:t xml:space="preserve"> </w:t>
      </w:r>
      <w:r w:rsidRPr="00D62F94">
        <w:rPr>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F94">
        <w:rPr>
          <w:sz w:val="24"/>
        </w:rPr>
        <w:t>»</w:t>
      </w:r>
    </w:p>
    <w:p w:rsidR="00442998" w:rsidRPr="00D62F94" w:rsidRDefault="00442998" w:rsidP="001C7027"/>
    <w:p w:rsidR="00442998" w:rsidRPr="00D62F94" w:rsidRDefault="00442998" w:rsidP="00442998">
      <w:pPr>
        <w:jc w:val="center"/>
        <w:rPr>
          <w:rFonts w:eastAsia="Times New Roman"/>
          <w:b/>
          <w:color w:val="000000"/>
        </w:rPr>
      </w:pPr>
      <w:r w:rsidRPr="00D62F94">
        <w:rPr>
          <w:rFonts w:eastAsia="Times New Roman"/>
          <w:b/>
          <w:color w:val="000000"/>
        </w:rPr>
        <w:t>Отдел архитектуры и градостроительства</w:t>
      </w:r>
    </w:p>
    <w:p w:rsidR="00442998" w:rsidRPr="00D62F94" w:rsidRDefault="00442998" w:rsidP="00442998">
      <w:pPr>
        <w:jc w:val="center"/>
        <w:rPr>
          <w:rFonts w:eastAsia="Times New Roman"/>
          <w:b/>
          <w:color w:val="000000"/>
        </w:rPr>
      </w:pPr>
      <w:r w:rsidRPr="00D62F94">
        <w:rPr>
          <w:rFonts w:eastAsia="Times New Roman"/>
          <w:b/>
          <w:color w:val="000000"/>
        </w:rPr>
        <w:t>Администрации муниципального района Клявлинский</w:t>
      </w:r>
    </w:p>
    <w:p w:rsidR="00442998" w:rsidRPr="00D62F94" w:rsidRDefault="00442998" w:rsidP="001C7027"/>
    <w:p w:rsidR="00442998" w:rsidRPr="00D62F94" w:rsidRDefault="00442998" w:rsidP="00442998">
      <w:pPr>
        <w:rPr>
          <w:rFonts w:ascii="Arial" w:eastAsia="Times New Roman" w:hAnsi="Arial" w:cs="Arial"/>
          <w:vanish/>
          <w:color w:val="000000"/>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10"/>
        <w:gridCol w:w="210"/>
        <w:gridCol w:w="2058"/>
      </w:tblGrid>
      <w:tr w:rsidR="00442998" w:rsidRPr="00D62F94" w:rsidTr="009E3250">
        <w:tc>
          <w:tcPr>
            <w:tcW w:w="0" w:type="auto"/>
            <w:hideMark/>
          </w:tcPr>
          <w:p w:rsidR="00442998" w:rsidRPr="00D62F94" w:rsidRDefault="00442998" w:rsidP="009E3250">
            <w:pPr>
              <w:rPr>
                <w:rFonts w:eastAsia="Times New Roman"/>
                <w:b/>
                <w:bCs/>
                <w:sz w:val="24"/>
                <w:szCs w:val="24"/>
              </w:rPr>
            </w:pPr>
            <w:r w:rsidRPr="00D62F94">
              <w:rPr>
                <w:rFonts w:eastAsia="Times New Roman"/>
                <w:b/>
                <w:bCs/>
                <w:sz w:val="24"/>
                <w:szCs w:val="24"/>
              </w:rPr>
              <w:t>   </w:t>
            </w:r>
          </w:p>
        </w:tc>
        <w:tc>
          <w:tcPr>
            <w:tcW w:w="0" w:type="auto"/>
            <w:hideMark/>
          </w:tcPr>
          <w:p w:rsidR="00442998" w:rsidRPr="00D62F94" w:rsidRDefault="00442998" w:rsidP="009E3250">
            <w:pPr>
              <w:rPr>
                <w:rFonts w:eastAsia="Times New Roman"/>
                <w:b/>
                <w:bCs/>
                <w:sz w:val="24"/>
                <w:szCs w:val="24"/>
              </w:rPr>
            </w:pPr>
            <w:r w:rsidRPr="00D62F94">
              <w:rPr>
                <w:rFonts w:eastAsia="Times New Roman"/>
                <w:b/>
                <w:bCs/>
                <w:sz w:val="24"/>
                <w:szCs w:val="24"/>
              </w:rPr>
              <w:t>   </w:t>
            </w:r>
          </w:p>
        </w:tc>
        <w:tc>
          <w:tcPr>
            <w:tcW w:w="0" w:type="auto"/>
            <w:hideMark/>
          </w:tcPr>
          <w:p w:rsidR="00442998" w:rsidRPr="00D62F94" w:rsidRDefault="00442998" w:rsidP="009E3250">
            <w:pPr>
              <w:rPr>
                <w:rFonts w:eastAsia="Times New Roman"/>
                <w:b/>
                <w:bCs/>
                <w:sz w:val="24"/>
                <w:szCs w:val="24"/>
              </w:rPr>
            </w:pPr>
            <w:r w:rsidRPr="00D62F94">
              <w:rPr>
                <w:rFonts w:eastAsia="Times New Roman"/>
                <w:b/>
                <w:bCs/>
                <w:sz w:val="24"/>
                <w:szCs w:val="24"/>
              </w:rPr>
              <w:t>Кому:</w:t>
            </w:r>
          </w:p>
        </w:tc>
      </w:tr>
      <w:tr w:rsidR="00442998" w:rsidRPr="00D62F94" w:rsidTr="009E3250">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r>
      <w:tr w:rsidR="00442998" w:rsidRPr="00D62F94" w:rsidTr="009E3250">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Почтовый адрес:</w:t>
            </w:r>
          </w:p>
        </w:tc>
      </w:tr>
      <w:tr w:rsidR="00442998" w:rsidRPr="00D62F94" w:rsidTr="009E3250">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r>
      <w:tr w:rsidR="00442998" w:rsidRPr="00D62F94" w:rsidTr="009E3250">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r>
      <w:tr w:rsidR="00442998" w:rsidRPr="00D62F94" w:rsidTr="009E3250">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Электронная почта:</w:t>
            </w:r>
          </w:p>
        </w:tc>
      </w:tr>
      <w:tr w:rsidR="00442998" w:rsidRPr="00D62F94" w:rsidTr="009E3250">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r>
    </w:tbl>
    <w:p w:rsidR="00442998" w:rsidRPr="00D62F94" w:rsidRDefault="00442998" w:rsidP="00442998">
      <w:pPr>
        <w:spacing w:after="255" w:line="270" w:lineRule="atLeast"/>
        <w:jc w:val="center"/>
        <w:outlineLvl w:val="2"/>
        <w:rPr>
          <w:rFonts w:ascii="Arial" w:eastAsia="Times New Roman" w:hAnsi="Arial" w:cs="Arial"/>
          <w:b/>
          <w:bCs/>
          <w:color w:val="333333"/>
          <w:sz w:val="26"/>
          <w:szCs w:val="26"/>
        </w:rPr>
      </w:pPr>
      <w:proofErr w:type="gramStart"/>
      <w:r w:rsidRPr="00D62F94">
        <w:rPr>
          <w:rFonts w:ascii="Arial" w:eastAsia="Times New Roman" w:hAnsi="Arial" w:cs="Arial"/>
          <w:b/>
          <w:bCs/>
          <w:color w:val="333333"/>
          <w:sz w:val="26"/>
          <w:szCs w:val="26"/>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0" w:type="auto"/>
        <w:jc w:val="center"/>
        <w:tblCellMar>
          <w:top w:w="15" w:type="dxa"/>
          <w:left w:w="15" w:type="dxa"/>
          <w:bottom w:w="15" w:type="dxa"/>
          <w:right w:w="15" w:type="dxa"/>
        </w:tblCellMar>
        <w:tblLook w:val="04A0" w:firstRow="1" w:lastRow="0" w:firstColumn="1" w:lastColumn="0" w:noHBand="0" w:noVBand="1"/>
      </w:tblPr>
      <w:tblGrid>
        <w:gridCol w:w="2806"/>
        <w:gridCol w:w="210"/>
        <w:gridCol w:w="1764"/>
      </w:tblGrid>
      <w:tr w:rsidR="00442998" w:rsidRPr="00D62F94" w:rsidTr="009E3250">
        <w:trPr>
          <w:jc w:val="center"/>
        </w:trPr>
        <w:tc>
          <w:tcPr>
            <w:tcW w:w="0" w:type="auto"/>
            <w:hideMark/>
          </w:tcPr>
          <w:p w:rsidR="00442998" w:rsidRPr="00D62F94" w:rsidRDefault="00442998" w:rsidP="009E3250">
            <w:pPr>
              <w:rPr>
                <w:rFonts w:eastAsia="Times New Roman"/>
                <w:b/>
                <w:bCs/>
                <w:sz w:val="24"/>
                <w:szCs w:val="24"/>
              </w:rPr>
            </w:pPr>
            <w:r w:rsidRPr="00D62F94">
              <w:rPr>
                <w:rFonts w:eastAsia="Times New Roman"/>
                <w:b/>
                <w:bCs/>
                <w:sz w:val="24"/>
                <w:szCs w:val="24"/>
              </w:rPr>
              <w:t>"__" ____________ 20__ г.</w:t>
            </w:r>
          </w:p>
        </w:tc>
        <w:tc>
          <w:tcPr>
            <w:tcW w:w="0" w:type="auto"/>
            <w:hideMark/>
          </w:tcPr>
          <w:p w:rsidR="00442998" w:rsidRPr="00D62F94" w:rsidRDefault="00442998" w:rsidP="009E3250">
            <w:pPr>
              <w:rPr>
                <w:rFonts w:eastAsia="Times New Roman"/>
                <w:b/>
                <w:bCs/>
                <w:sz w:val="24"/>
                <w:szCs w:val="24"/>
              </w:rPr>
            </w:pPr>
            <w:r w:rsidRPr="00D62F94">
              <w:rPr>
                <w:rFonts w:eastAsia="Times New Roman"/>
                <w:b/>
                <w:bCs/>
                <w:sz w:val="24"/>
                <w:szCs w:val="24"/>
              </w:rPr>
              <w:t>   </w:t>
            </w:r>
          </w:p>
        </w:tc>
        <w:tc>
          <w:tcPr>
            <w:tcW w:w="0" w:type="auto"/>
            <w:hideMark/>
          </w:tcPr>
          <w:p w:rsidR="00442998" w:rsidRPr="00D62F94" w:rsidRDefault="00442998" w:rsidP="009E3250">
            <w:pPr>
              <w:rPr>
                <w:rFonts w:eastAsia="Times New Roman"/>
                <w:b/>
                <w:bCs/>
                <w:sz w:val="24"/>
                <w:szCs w:val="24"/>
              </w:rPr>
            </w:pPr>
            <w:r w:rsidRPr="00D62F94">
              <w:rPr>
                <w:rFonts w:eastAsia="Times New Roman"/>
                <w:b/>
                <w:bCs/>
                <w:sz w:val="24"/>
                <w:szCs w:val="24"/>
              </w:rPr>
              <w:t>N_____________</w:t>
            </w:r>
          </w:p>
        </w:tc>
      </w:tr>
    </w:tbl>
    <w:p w:rsidR="00442998" w:rsidRPr="00D62F94" w:rsidRDefault="00442998" w:rsidP="00442998">
      <w:pPr>
        <w:spacing w:after="255"/>
        <w:rPr>
          <w:rFonts w:eastAsia="Times New Roman"/>
          <w:color w:val="000000"/>
        </w:rPr>
      </w:pPr>
      <w:proofErr w:type="gramStart"/>
      <w:r w:rsidRPr="00D62F94">
        <w:rPr>
          <w:rFonts w:eastAsia="Times New Roman"/>
          <w:color w:val="00000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7734"/>
        <w:gridCol w:w="240"/>
      </w:tblGrid>
      <w:tr w:rsidR="00442998" w:rsidRPr="00D62F94" w:rsidTr="009E3250">
        <w:tc>
          <w:tcPr>
            <w:tcW w:w="0" w:type="auto"/>
            <w:hideMark/>
          </w:tcPr>
          <w:p w:rsidR="00442998" w:rsidRPr="00D62F94" w:rsidRDefault="00442998" w:rsidP="009E3250">
            <w:pPr>
              <w:rPr>
                <w:rFonts w:eastAsia="Times New Roman"/>
                <w:b/>
                <w:bCs/>
              </w:rPr>
            </w:pPr>
            <w:proofErr w:type="gramStart"/>
            <w:r w:rsidRPr="00D62F94">
              <w:rPr>
                <w:rFonts w:eastAsia="Times New Roman"/>
                <w:b/>
                <w:bCs/>
              </w:rPr>
              <w:t>направленном</w:t>
            </w:r>
            <w:proofErr w:type="gramEnd"/>
            <w:r w:rsidRPr="00D62F94">
              <w:rPr>
                <w:rFonts w:eastAsia="Times New Roman"/>
                <w:b/>
                <w:bCs/>
              </w:rPr>
              <w:t xml:space="preserve"> Вами ____________________________________</w:t>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r w:rsidRPr="00D62F94">
              <w:rPr>
                <w:rFonts w:eastAsia="Times New Roman"/>
                <w:b/>
                <w:bCs/>
              </w:rPr>
              <w:softHyphen/>
            </w:r>
          </w:p>
          <w:p w:rsidR="00442998" w:rsidRPr="00D62F94" w:rsidRDefault="00442998" w:rsidP="009E3250">
            <w:pPr>
              <w:rPr>
                <w:rFonts w:eastAsia="Times New Roman"/>
                <w:b/>
                <w:bCs/>
                <w:sz w:val="20"/>
                <w:szCs w:val="20"/>
              </w:rPr>
            </w:pPr>
            <w:r w:rsidRPr="00D62F94">
              <w:rPr>
                <w:rFonts w:eastAsia="Times New Roman"/>
                <w:b/>
                <w:bCs/>
              </w:rPr>
              <w:t xml:space="preserve">                                    </w:t>
            </w:r>
            <w:r w:rsidRPr="00D62F94">
              <w:rPr>
                <w:rFonts w:eastAsia="Times New Roman"/>
                <w:b/>
                <w:bCs/>
                <w:sz w:val="20"/>
                <w:szCs w:val="20"/>
              </w:rPr>
              <w:t>(дата направления уведомления)</w:t>
            </w:r>
          </w:p>
        </w:tc>
        <w:tc>
          <w:tcPr>
            <w:tcW w:w="0" w:type="auto"/>
            <w:hideMark/>
          </w:tcPr>
          <w:p w:rsidR="00442998" w:rsidRPr="00D62F94" w:rsidRDefault="00442998" w:rsidP="009E3250">
            <w:pPr>
              <w:rPr>
                <w:rFonts w:eastAsia="Times New Roman"/>
                <w:b/>
                <w:bCs/>
              </w:rPr>
            </w:pPr>
            <w:r w:rsidRPr="00D62F94">
              <w:rPr>
                <w:rFonts w:eastAsia="Times New Roman"/>
                <w:b/>
                <w:bCs/>
              </w:rPr>
              <w:t>   </w:t>
            </w:r>
          </w:p>
        </w:tc>
      </w:tr>
      <w:tr w:rsidR="00442998" w:rsidRPr="00D62F94" w:rsidTr="009E3250">
        <w:tc>
          <w:tcPr>
            <w:tcW w:w="0" w:type="auto"/>
            <w:hideMark/>
          </w:tcPr>
          <w:p w:rsidR="00442998" w:rsidRPr="00D62F94" w:rsidRDefault="00442998" w:rsidP="009E3250">
            <w:pPr>
              <w:rPr>
                <w:rFonts w:eastAsia="Times New Roman"/>
              </w:rPr>
            </w:pPr>
            <w:r w:rsidRPr="00D62F94">
              <w:rPr>
                <w:rFonts w:eastAsia="Times New Roman"/>
              </w:rPr>
              <w:t xml:space="preserve">зарегистрированном_____________________________________ </w:t>
            </w:r>
          </w:p>
          <w:p w:rsidR="00442998" w:rsidRPr="00D62F94" w:rsidRDefault="00442998" w:rsidP="009E3250">
            <w:pPr>
              <w:rPr>
                <w:rFonts w:eastAsia="Times New Roman"/>
                <w:sz w:val="20"/>
                <w:szCs w:val="20"/>
              </w:rPr>
            </w:pPr>
            <w:r w:rsidRPr="00D62F94">
              <w:rPr>
                <w:rFonts w:eastAsia="Times New Roman"/>
                <w:sz w:val="20"/>
                <w:szCs w:val="20"/>
              </w:rPr>
              <w:t xml:space="preserve">                                                  (дата и номер регистрации уведомления)</w:t>
            </w:r>
          </w:p>
        </w:tc>
        <w:tc>
          <w:tcPr>
            <w:tcW w:w="0" w:type="auto"/>
            <w:hideMark/>
          </w:tcPr>
          <w:p w:rsidR="00442998" w:rsidRPr="00D62F94" w:rsidRDefault="00442998" w:rsidP="009E3250">
            <w:pPr>
              <w:rPr>
                <w:rFonts w:eastAsia="Times New Roman"/>
              </w:rPr>
            </w:pPr>
            <w:r w:rsidRPr="00D62F94">
              <w:rPr>
                <w:rFonts w:eastAsia="Times New Roman"/>
              </w:rPr>
              <w:t>   </w:t>
            </w:r>
          </w:p>
        </w:tc>
      </w:tr>
    </w:tbl>
    <w:p w:rsidR="00442998" w:rsidRPr="00D62F94" w:rsidRDefault="00442998" w:rsidP="00442998">
      <w:pPr>
        <w:spacing w:after="255"/>
        <w:rPr>
          <w:rFonts w:ascii="Arial" w:eastAsia="Times New Roman" w:hAnsi="Arial" w:cs="Arial"/>
          <w:color w:val="000000"/>
        </w:rPr>
      </w:pPr>
      <w:r w:rsidRPr="00D62F94">
        <w:rPr>
          <w:rFonts w:eastAsia="Times New Roman"/>
          <w:color w:val="000000"/>
        </w:rPr>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F94">
        <w:rPr>
          <w:rFonts w:ascii="Arial" w:eastAsia="Times New Roman" w:hAnsi="Arial" w:cs="Arial"/>
          <w:color w:val="000000"/>
        </w:rPr>
        <w:t>.</w:t>
      </w:r>
    </w:p>
    <w:p w:rsidR="00442998" w:rsidRPr="00D62F94" w:rsidRDefault="00442998" w:rsidP="00442998">
      <w:pPr>
        <w:spacing w:after="255"/>
        <w:rPr>
          <w:rFonts w:ascii="Arial" w:eastAsia="Times New Roman" w:hAnsi="Arial" w:cs="Arial"/>
          <w:color w:val="000000"/>
          <w:sz w:val="21"/>
          <w:szCs w:val="21"/>
        </w:rPr>
      </w:pPr>
    </w:p>
    <w:p w:rsidR="00442998" w:rsidRPr="00D62F94" w:rsidRDefault="00442998" w:rsidP="00442998">
      <w:pPr>
        <w:rPr>
          <w:rFonts w:ascii="Arial" w:eastAsia="Times New Roman" w:hAnsi="Arial" w:cs="Arial"/>
          <w:color w:val="000000"/>
          <w:sz w:val="21"/>
          <w:szCs w:val="21"/>
        </w:rPr>
      </w:pPr>
      <w:r w:rsidRPr="00D62F94">
        <w:rPr>
          <w:rFonts w:ascii="Arial" w:eastAsia="Times New Roman" w:hAnsi="Arial" w:cs="Arial"/>
          <w:color w:val="000000"/>
          <w:sz w:val="21"/>
          <w:szCs w:val="21"/>
        </w:rPr>
        <w:t xml:space="preserve">Начальник отдела архитектуры </w:t>
      </w:r>
    </w:p>
    <w:p w:rsidR="00442998" w:rsidRPr="00D62F94" w:rsidRDefault="00442998" w:rsidP="00442998">
      <w:pPr>
        <w:rPr>
          <w:rFonts w:ascii="Arial" w:eastAsia="Times New Roman" w:hAnsi="Arial" w:cs="Arial"/>
          <w:color w:val="000000"/>
          <w:sz w:val="20"/>
          <w:szCs w:val="20"/>
        </w:rPr>
      </w:pPr>
      <w:r w:rsidRPr="00D62F94">
        <w:rPr>
          <w:rFonts w:ascii="Arial" w:eastAsia="Times New Roman" w:hAnsi="Arial" w:cs="Arial"/>
          <w:color w:val="000000"/>
          <w:sz w:val="21"/>
          <w:szCs w:val="21"/>
          <w:u w:val="single"/>
        </w:rPr>
        <w:t>и градостроительства</w:t>
      </w:r>
      <w:r w:rsidRPr="00D62F94">
        <w:rPr>
          <w:rFonts w:ascii="Arial" w:eastAsia="Times New Roman" w:hAnsi="Arial" w:cs="Arial"/>
          <w:color w:val="000000"/>
          <w:sz w:val="20"/>
          <w:szCs w:val="20"/>
        </w:rPr>
        <w:t>________                    __________   ____________</w:t>
      </w:r>
    </w:p>
    <w:p w:rsidR="00442998" w:rsidRPr="00D62F94" w:rsidRDefault="00442998" w:rsidP="00442998">
      <w:pPr>
        <w:rPr>
          <w:rFonts w:ascii="Arial" w:eastAsia="Times New Roman" w:hAnsi="Arial" w:cs="Arial"/>
          <w:color w:val="000000"/>
          <w:sz w:val="20"/>
          <w:szCs w:val="20"/>
        </w:rPr>
      </w:pPr>
      <w:proofErr w:type="gramStart"/>
      <w:r w:rsidRPr="00D62F94">
        <w:rPr>
          <w:rFonts w:ascii="Arial" w:eastAsia="Times New Roman" w:hAnsi="Arial" w:cs="Arial"/>
          <w:color w:val="000000"/>
          <w:sz w:val="20"/>
          <w:szCs w:val="20"/>
        </w:rPr>
        <w:t xml:space="preserve">(должность уполномоченного лица органа,    (подпись)     (расшифровка подписи) </w:t>
      </w:r>
      <w:proofErr w:type="gramEnd"/>
    </w:p>
    <w:p w:rsidR="00442998" w:rsidRPr="00D62F94" w:rsidRDefault="00442998" w:rsidP="00442998">
      <w:pPr>
        <w:rPr>
          <w:rFonts w:ascii="Arial" w:eastAsia="Times New Roman" w:hAnsi="Arial" w:cs="Arial"/>
          <w:color w:val="000000"/>
          <w:sz w:val="20"/>
          <w:szCs w:val="20"/>
        </w:rPr>
      </w:pPr>
      <w:r w:rsidRPr="00D62F94">
        <w:rPr>
          <w:rFonts w:ascii="Arial" w:eastAsia="Times New Roman" w:hAnsi="Arial" w:cs="Arial"/>
          <w:color w:val="000000"/>
          <w:sz w:val="20"/>
          <w:szCs w:val="20"/>
        </w:rPr>
        <w:t>уполномоченного на выдачу разрешений)</w:t>
      </w:r>
    </w:p>
    <w:p w:rsidR="00442998" w:rsidRPr="00D62F94" w:rsidRDefault="00442998" w:rsidP="00442998">
      <w:pPr>
        <w:rPr>
          <w:sz w:val="20"/>
          <w:szCs w:val="20"/>
        </w:rPr>
      </w:pPr>
    </w:p>
    <w:p w:rsidR="00442998" w:rsidRPr="00D62F94" w:rsidRDefault="00442998" w:rsidP="00442998">
      <w:pPr>
        <w:tabs>
          <w:tab w:val="left" w:pos="5970"/>
        </w:tabs>
        <w:jc w:val="right"/>
        <w:rPr>
          <w:sz w:val="20"/>
          <w:szCs w:val="20"/>
        </w:rPr>
      </w:pPr>
      <w:r w:rsidRPr="00D62F94">
        <w:rPr>
          <w:rFonts w:eastAsia="Times New Roman"/>
          <w:bCs/>
          <w:sz w:val="24"/>
        </w:rPr>
        <w:t>Приложение №3</w:t>
      </w:r>
    </w:p>
    <w:p w:rsidR="00442998" w:rsidRPr="00D62F94" w:rsidRDefault="00442998" w:rsidP="00442998">
      <w:pPr>
        <w:framePr w:hSpace="180" w:wrap="around" w:vAnchor="text" w:hAnchor="margin" w:y="-77"/>
        <w:widowControl w:val="0"/>
        <w:shd w:val="clear" w:color="auto" w:fill="FFFFFF"/>
        <w:ind w:right="-57"/>
        <w:jc w:val="right"/>
        <w:rPr>
          <w:rFonts w:eastAsia="Times New Roman"/>
          <w:bCs/>
          <w:sz w:val="24"/>
        </w:rPr>
      </w:pPr>
      <w:r w:rsidRPr="00D62F94">
        <w:rPr>
          <w:rFonts w:eastAsia="Times New Roman"/>
          <w:bCs/>
          <w:sz w:val="24"/>
        </w:rPr>
        <w:t xml:space="preserve">         </w:t>
      </w:r>
    </w:p>
    <w:p w:rsidR="00442998" w:rsidRPr="00D62F94" w:rsidRDefault="00442998" w:rsidP="00442998">
      <w:pPr>
        <w:jc w:val="right"/>
        <w:rPr>
          <w:sz w:val="24"/>
        </w:rPr>
      </w:pPr>
      <w:r w:rsidRPr="00D62F94">
        <w:rPr>
          <w:sz w:val="24"/>
          <w:lang w:eastAsia="ar-SA"/>
        </w:rPr>
        <w:t xml:space="preserve">к административному регламенту </w:t>
      </w:r>
      <w:r w:rsidRPr="00D62F94">
        <w:rPr>
          <w:sz w:val="24"/>
        </w:rPr>
        <w:t xml:space="preserve">предоставления </w:t>
      </w:r>
    </w:p>
    <w:p w:rsidR="00442998" w:rsidRPr="00D62F94" w:rsidRDefault="00442998" w:rsidP="00442998">
      <w:pPr>
        <w:autoSpaceDE w:val="0"/>
        <w:autoSpaceDN w:val="0"/>
        <w:adjustRightInd w:val="0"/>
        <w:jc w:val="right"/>
        <w:rPr>
          <w:sz w:val="24"/>
        </w:rPr>
      </w:pPr>
      <w:r w:rsidRPr="00D62F94">
        <w:rPr>
          <w:sz w:val="24"/>
        </w:rPr>
        <w:t xml:space="preserve">  муниципальной услуги «</w:t>
      </w:r>
      <w:r w:rsidR="00B162E6" w:rsidRPr="00D62F94">
        <w:rPr>
          <w:sz w:val="24"/>
          <w:szCs w:val="24"/>
        </w:rPr>
        <w:t>Направление</w:t>
      </w:r>
      <w:r w:rsidR="00B803EE" w:rsidRPr="00D62F94">
        <w:rPr>
          <w:sz w:val="24"/>
          <w:szCs w:val="24"/>
        </w:rPr>
        <w:t xml:space="preserve"> </w:t>
      </w:r>
      <w:r w:rsidRPr="00D62F94">
        <w:rPr>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F94">
        <w:rPr>
          <w:sz w:val="24"/>
        </w:rPr>
        <w:t>»</w:t>
      </w:r>
    </w:p>
    <w:p w:rsidR="00442998" w:rsidRPr="00D62F94" w:rsidRDefault="00442998" w:rsidP="00442998"/>
    <w:p w:rsidR="00442998" w:rsidRPr="00D62F94" w:rsidRDefault="00442998" w:rsidP="00442998">
      <w:pPr>
        <w:jc w:val="center"/>
        <w:rPr>
          <w:rFonts w:eastAsia="Times New Roman"/>
          <w:b/>
          <w:color w:val="000000"/>
        </w:rPr>
      </w:pPr>
      <w:r w:rsidRPr="00D62F94">
        <w:rPr>
          <w:rFonts w:eastAsia="Times New Roman"/>
          <w:b/>
          <w:color w:val="000000"/>
        </w:rPr>
        <w:t>Отдел архитектуры и градостроительства</w:t>
      </w:r>
    </w:p>
    <w:p w:rsidR="00442998" w:rsidRPr="00D62F94" w:rsidRDefault="00442998" w:rsidP="00442998">
      <w:pPr>
        <w:jc w:val="center"/>
        <w:rPr>
          <w:rFonts w:eastAsia="Times New Roman"/>
          <w:b/>
          <w:color w:val="000000"/>
        </w:rPr>
      </w:pPr>
      <w:r w:rsidRPr="00D62F94">
        <w:rPr>
          <w:rFonts w:eastAsia="Times New Roman"/>
          <w:b/>
          <w:color w:val="000000"/>
        </w:rPr>
        <w:t>Администрации муниципального района Клявлинский</w:t>
      </w:r>
    </w:p>
    <w:p w:rsidR="00442998" w:rsidRPr="00D62F94" w:rsidRDefault="00442998" w:rsidP="00442998">
      <w:pPr>
        <w:rPr>
          <w:sz w:val="20"/>
          <w:szCs w:val="20"/>
        </w:rPr>
      </w:pPr>
    </w:p>
    <w:p w:rsidR="001C7027" w:rsidRPr="00D62F94" w:rsidRDefault="001C7027" w:rsidP="00677142"/>
    <w:p w:rsidR="00442998" w:rsidRPr="00D62F94" w:rsidRDefault="00442998" w:rsidP="00442998">
      <w:pPr>
        <w:rPr>
          <w:rFonts w:ascii="Arial" w:eastAsia="Times New Roman" w:hAnsi="Arial" w:cs="Arial"/>
          <w:vanish/>
          <w:color w:val="000000"/>
          <w:sz w:val="21"/>
          <w:szCs w:val="21"/>
        </w:rPr>
      </w:pPr>
    </w:p>
    <w:tbl>
      <w:tblPr>
        <w:tblW w:w="0" w:type="auto"/>
        <w:tblBorders>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10"/>
        <w:gridCol w:w="210"/>
        <w:gridCol w:w="8809"/>
      </w:tblGrid>
      <w:tr w:rsidR="00442998" w:rsidRPr="00D62F94" w:rsidTr="009E3250">
        <w:tc>
          <w:tcPr>
            <w:tcW w:w="0" w:type="auto"/>
            <w:hideMark/>
          </w:tcPr>
          <w:p w:rsidR="00442998" w:rsidRPr="00D62F94" w:rsidRDefault="00442998" w:rsidP="009E3250">
            <w:pPr>
              <w:rPr>
                <w:rFonts w:eastAsia="Times New Roman"/>
                <w:b/>
                <w:bCs/>
                <w:sz w:val="24"/>
                <w:szCs w:val="24"/>
              </w:rPr>
            </w:pPr>
            <w:r w:rsidRPr="00D62F94">
              <w:rPr>
                <w:rFonts w:eastAsia="Times New Roman"/>
                <w:b/>
                <w:bCs/>
                <w:sz w:val="24"/>
                <w:szCs w:val="24"/>
              </w:rPr>
              <w:t>   </w:t>
            </w:r>
          </w:p>
        </w:tc>
        <w:tc>
          <w:tcPr>
            <w:tcW w:w="0" w:type="auto"/>
            <w:hideMark/>
          </w:tcPr>
          <w:p w:rsidR="00442998" w:rsidRPr="00D62F94" w:rsidRDefault="00442998" w:rsidP="009E3250">
            <w:pPr>
              <w:rPr>
                <w:rFonts w:eastAsia="Times New Roman"/>
                <w:b/>
                <w:bCs/>
                <w:sz w:val="24"/>
                <w:szCs w:val="24"/>
              </w:rPr>
            </w:pPr>
            <w:r w:rsidRPr="00D62F94">
              <w:rPr>
                <w:rFonts w:eastAsia="Times New Roman"/>
                <w:b/>
                <w:bCs/>
                <w:sz w:val="24"/>
                <w:szCs w:val="24"/>
              </w:rPr>
              <w:t>   </w:t>
            </w:r>
          </w:p>
        </w:tc>
        <w:tc>
          <w:tcPr>
            <w:tcW w:w="8809" w:type="dxa"/>
            <w:hideMark/>
          </w:tcPr>
          <w:p w:rsidR="00442998" w:rsidRPr="00D62F94" w:rsidRDefault="00442998" w:rsidP="009E3250">
            <w:pPr>
              <w:rPr>
                <w:rFonts w:eastAsia="Times New Roman"/>
                <w:b/>
                <w:bCs/>
                <w:sz w:val="24"/>
                <w:szCs w:val="24"/>
              </w:rPr>
            </w:pPr>
            <w:r w:rsidRPr="00D62F94">
              <w:rPr>
                <w:rFonts w:eastAsia="Times New Roman"/>
                <w:b/>
                <w:bCs/>
                <w:sz w:val="24"/>
                <w:szCs w:val="24"/>
              </w:rPr>
              <w:t>Кому:</w:t>
            </w:r>
          </w:p>
        </w:tc>
      </w:tr>
      <w:tr w:rsidR="00442998" w:rsidRPr="00D62F94" w:rsidTr="009E3250">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8809" w:type="dxa"/>
            <w:hideMark/>
          </w:tcPr>
          <w:p w:rsidR="00442998" w:rsidRPr="00D62F94" w:rsidRDefault="00442998" w:rsidP="009E3250">
            <w:pPr>
              <w:rPr>
                <w:rFonts w:eastAsia="Times New Roman"/>
                <w:sz w:val="24"/>
                <w:szCs w:val="24"/>
              </w:rPr>
            </w:pPr>
            <w:r w:rsidRPr="00D62F94">
              <w:rPr>
                <w:rFonts w:eastAsia="Times New Roman"/>
                <w:sz w:val="24"/>
                <w:szCs w:val="24"/>
              </w:rPr>
              <w:t>Почтовый адрес:</w:t>
            </w:r>
          </w:p>
        </w:tc>
      </w:tr>
      <w:tr w:rsidR="00442998" w:rsidRPr="00D62F94" w:rsidTr="009E3250">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c>
          <w:tcPr>
            <w:tcW w:w="8809" w:type="dxa"/>
            <w:hideMark/>
          </w:tcPr>
          <w:p w:rsidR="00442998" w:rsidRPr="00D62F94" w:rsidRDefault="00442998" w:rsidP="009E3250">
            <w:pPr>
              <w:rPr>
                <w:rFonts w:eastAsia="Times New Roman"/>
                <w:sz w:val="24"/>
                <w:szCs w:val="24"/>
              </w:rPr>
            </w:pPr>
            <w:r w:rsidRPr="00D62F94">
              <w:rPr>
                <w:rFonts w:eastAsia="Times New Roman"/>
                <w:sz w:val="24"/>
                <w:szCs w:val="24"/>
              </w:rPr>
              <w:t>Электронная почта:</w:t>
            </w:r>
          </w:p>
        </w:tc>
      </w:tr>
      <w:tr w:rsidR="00442998" w:rsidRPr="00D62F94" w:rsidTr="009E3250">
        <w:trPr>
          <w:gridAfter w:val="2"/>
          <w:wAfter w:w="9019" w:type="dxa"/>
        </w:trPr>
        <w:tc>
          <w:tcPr>
            <w:tcW w:w="0" w:type="auto"/>
            <w:hideMark/>
          </w:tcPr>
          <w:p w:rsidR="00442998" w:rsidRPr="00D62F94" w:rsidRDefault="00442998" w:rsidP="009E3250">
            <w:pPr>
              <w:rPr>
                <w:rFonts w:eastAsia="Times New Roman"/>
                <w:sz w:val="24"/>
                <w:szCs w:val="24"/>
              </w:rPr>
            </w:pPr>
          </w:p>
        </w:tc>
      </w:tr>
    </w:tbl>
    <w:p w:rsidR="00442998" w:rsidRPr="00D62F94" w:rsidRDefault="00442998" w:rsidP="00442998">
      <w:pPr>
        <w:spacing w:after="255" w:line="270" w:lineRule="atLeast"/>
        <w:jc w:val="center"/>
        <w:outlineLvl w:val="2"/>
        <w:rPr>
          <w:rFonts w:ascii="Arial" w:eastAsia="Times New Roman" w:hAnsi="Arial" w:cs="Arial"/>
          <w:b/>
          <w:bCs/>
          <w:color w:val="333333"/>
          <w:sz w:val="26"/>
          <w:szCs w:val="26"/>
        </w:rPr>
      </w:pPr>
      <w:proofErr w:type="gramStart"/>
      <w:r w:rsidRPr="00D62F94">
        <w:rPr>
          <w:rFonts w:ascii="Arial" w:eastAsia="Times New Roman" w:hAnsi="Arial" w:cs="Arial"/>
          <w:b/>
          <w:bCs/>
          <w:color w:val="333333"/>
          <w:sz w:val="26"/>
          <w:szCs w:val="26"/>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2806"/>
        <w:gridCol w:w="36"/>
        <w:gridCol w:w="1764"/>
      </w:tblGrid>
      <w:tr w:rsidR="00442998" w:rsidRPr="00D62F94" w:rsidTr="009E3250">
        <w:tc>
          <w:tcPr>
            <w:tcW w:w="0" w:type="auto"/>
            <w:hideMark/>
          </w:tcPr>
          <w:p w:rsidR="00442998" w:rsidRPr="00D62F94" w:rsidRDefault="00442998" w:rsidP="009E3250">
            <w:pPr>
              <w:rPr>
                <w:rFonts w:eastAsia="Times New Roman"/>
                <w:b/>
                <w:bCs/>
                <w:sz w:val="24"/>
                <w:szCs w:val="24"/>
              </w:rPr>
            </w:pPr>
            <w:r w:rsidRPr="00D62F94">
              <w:rPr>
                <w:rFonts w:eastAsia="Times New Roman"/>
                <w:b/>
                <w:bCs/>
                <w:sz w:val="24"/>
                <w:szCs w:val="24"/>
              </w:rPr>
              <w:t>"__" ____________ 20__ г.</w:t>
            </w:r>
          </w:p>
        </w:tc>
        <w:tc>
          <w:tcPr>
            <w:tcW w:w="0" w:type="auto"/>
            <w:hideMark/>
          </w:tcPr>
          <w:p w:rsidR="00442998" w:rsidRPr="00D62F94" w:rsidRDefault="00442998" w:rsidP="009E3250">
            <w:pPr>
              <w:rPr>
                <w:rFonts w:eastAsia="Times New Roman"/>
                <w:b/>
                <w:bCs/>
                <w:sz w:val="24"/>
                <w:szCs w:val="24"/>
              </w:rPr>
            </w:pPr>
          </w:p>
        </w:tc>
        <w:tc>
          <w:tcPr>
            <w:tcW w:w="0" w:type="auto"/>
            <w:hideMark/>
          </w:tcPr>
          <w:p w:rsidR="00442998" w:rsidRPr="00D62F94" w:rsidRDefault="00442998" w:rsidP="009E3250">
            <w:pPr>
              <w:rPr>
                <w:rFonts w:eastAsia="Times New Roman"/>
                <w:b/>
                <w:bCs/>
                <w:sz w:val="24"/>
                <w:szCs w:val="24"/>
              </w:rPr>
            </w:pPr>
            <w:r w:rsidRPr="00D62F94">
              <w:rPr>
                <w:rFonts w:eastAsia="Times New Roman"/>
                <w:b/>
                <w:bCs/>
                <w:sz w:val="24"/>
                <w:szCs w:val="24"/>
              </w:rPr>
              <w:t>N_____________</w:t>
            </w:r>
          </w:p>
        </w:tc>
      </w:tr>
    </w:tbl>
    <w:p w:rsidR="00442998" w:rsidRPr="00D62F94" w:rsidRDefault="00442998" w:rsidP="00442998">
      <w:pPr>
        <w:spacing w:after="255"/>
        <w:rPr>
          <w:rFonts w:eastAsia="Times New Roman"/>
          <w:color w:val="000000"/>
          <w:sz w:val="24"/>
          <w:szCs w:val="24"/>
        </w:rPr>
      </w:pPr>
      <w:proofErr w:type="gramStart"/>
      <w:r w:rsidRPr="00D62F94">
        <w:rPr>
          <w:rFonts w:eastAsia="Times New Roman"/>
          <w:color w:val="000000"/>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7774"/>
        <w:gridCol w:w="210"/>
      </w:tblGrid>
      <w:tr w:rsidR="00442998" w:rsidRPr="00D62F94" w:rsidTr="009E3250">
        <w:tc>
          <w:tcPr>
            <w:tcW w:w="0" w:type="auto"/>
            <w:hideMark/>
          </w:tcPr>
          <w:p w:rsidR="00442998" w:rsidRPr="00D62F94" w:rsidRDefault="00442998" w:rsidP="009E3250">
            <w:pPr>
              <w:rPr>
                <w:rFonts w:eastAsia="Times New Roman"/>
                <w:b/>
                <w:bCs/>
                <w:sz w:val="24"/>
                <w:szCs w:val="24"/>
              </w:rPr>
            </w:pPr>
            <w:proofErr w:type="gramStart"/>
            <w:r w:rsidRPr="00D62F94">
              <w:rPr>
                <w:rFonts w:eastAsia="Times New Roman"/>
                <w:b/>
                <w:bCs/>
                <w:sz w:val="24"/>
                <w:szCs w:val="24"/>
              </w:rPr>
              <w:t>направленном</w:t>
            </w:r>
            <w:proofErr w:type="gramEnd"/>
            <w:r w:rsidRPr="00D62F94">
              <w:rPr>
                <w:rFonts w:eastAsia="Times New Roman"/>
                <w:b/>
                <w:bCs/>
                <w:sz w:val="24"/>
                <w:szCs w:val="24"/>
              </w:rPr>
              <w:t xml:space="preserve"> Вами______________________________________________ </w:t>
            </w:r>
          </w:p>
          <w:p w:rsidR="00442998" w:rsidRPr="00D62F94" w:rsidRDefault="00442998" w:rsidP="009E3250">
            <w:pPr>
              <w:rPr>
                <w:rFonts w:eastAsia="Times New Roman"/>
                <w:b/>
                <w:bCs/>
                <w:sz w:val="24"/>
                <w:szCs w:val="24"/>
              </w:rPr>
            </w:pPr>
            <w:r w:rsidRPr="00D62F94">
              <w:rPr>
                <w:rFonts w:eastAsia="Times New Roman"/>
                <w:b/>
                <w:bCs/>
                <w:sz w:val="24"/>
                <w:szCs w:val="24"/>
              </w:rPr>
              <w:t xml:space="preserve">                                    (дата направления уведомления)</w:t>
            </w:r>
          </w:p>
        </w:tc>
        <w:tc>
          <w:tcPr>
            <w:tcW w:w="0" w:type="auto"/>
            <w:hideMark/>
          </w:tcPr>
          <w:p w:rsidR="00442998" w:rsidRPr="00D62F94" w:rsidRDefault="00442998" w:rsidP="009E3250">
            <w:pPr>
              <w:rPr>
                <w:rFonts w:eastAsia="Times New Roman"/>
                <w:b/>
                <w:bCs/>
                <w:sz w:val="24"/>
                <w:szCs w:val="24"/>
              </w:rPr>
            </w:pPr>
            <w:r w:rsidRPr="00D62F94">
              <w:rPr>
                <w:rFonts w:eastAsia="Times New Roman"/>
                <w:b/>
                <w:bCs/>
                <w:sz w:val="24"/>
                <w:szCs w:val="24"/>
              </w:rPr>
              <w:t>   </w:t>
            </w:r>
          </w:p>
        </w:tc>
      </w:tr>
      <w:tr w:rsidR="00442998" w:rsidRPr="00D62F94" w:rsidTr="009E3250">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зарегистрированном_______________________________________________</w:t>
            </w:r>
          </w:p>
          <w:p w:rsidR="00442998" w:rsidRPr="00D62F94" w:rsidRDefault="00442998" w:rsidP="009E3250">
            <w:pPr>
              <w:rPr>
                <w:rFonts w:eastAsia="Times New Roman"/>
                <w:sz w:val="24"/>
                <w:szCs w:val="24"/>
              </w:rPr>
            </w:pPr>
            <w:r w:rsidRPr="00D62F94">
              <w:rPr>
                <w:rFonts w:eastAsia="Times New Roman"/>
                <w:sz w:val="24"/>
                <w:szCs w:val="24"/>
              </w:rPr>
              <w:t xml:space="preserve">                                   (дата и номер регистрации уведомления)</w:t>
            </w:r>
          </w:p>
        </w:tc>
        <w:tc>
          <w:tcPr>
            <w:tcW w:w="0" w:type="auto"/>
            <w:hideMark/>
          </w:tcPr>
          <w:p w:rsidR="00442998" w:rsidRPr="00D62F94" w:rsidRDefault="00442998" w:rsidP="009E3250">
            <w:pPr>
              <w:rPr>
                <w:rFonts w:eastAsia="Times New Roman"/>
                <w:sz w:val="24"/>
                <w:szCs w:val="24"/>
              </w:rPr>
            </w:pPr>
            <w:r w:rsidRPr="00D62F94">
              <w:rPr>
                <w:rFonts w:eastAsia="Times New Roman"/>
                <w:sz w:val="24"/>
                <w:szCs w:val="24"/>
              </w:rPr>
              <w:t>   </w:t>
            </w:r>
          </w:p>
        </w:tc>
      </w:tr>
    </w:tbl>
    <w:p w:rsidR="00442998" w:rsidRPr="00D62F94" w:rsidRDefault="00442998" w:rsidP="00442998">
      <w:pPr>
        <w:spacing w:after="255"/>
        <w:rPr>
          <w:rFonts w:eastAsia="Times New Roman"/>
          <w:color w:val="000000"/>
          <w:sz w:val="24"/>
          <w:szCs w:val="24"/>
        </w:rPr>
      </w:pPr>
      <w:r w:rsidRPr="00D62F94">
        <w:rPr>
          <w:rFonts w:eastAsia="Times New Roman"/>
          <w:color w:val="000000"/>
          <w:sz w:val="24"/>
          <w:szCs w:val="24"/>
        </w:rPr>
        <w:t>уведомляем Вас:</w:t>
      </w:r>
    </w:p>
    <w:p w:rsidR="00442998" w:rsidRPr="00D62F94" w:rsidRDefault="00442998" w:rsidP="00442998">
      <w:pPr>
        <w:rPr>
          <w:rFonts w:eastAsia="Times New Roman"/>
          <w:color w:val="000000"/>
          <w:sz w:val="24"/>
          <w:szCs w:val="24"/>
        </w:rPr>
      </w:pPr>
      <w:r w:rsidRPr="00D62F94">
        <w:rPr>
          <w:rFonts w:eastAsia="Times New Roman"/>
          <w:color w:val="000000"/>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 _________________________________________________________________________ _______________________________________________________________________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9385"/>
      </w:tblGrid>
      <w:tr w:rsidR="00442998" w:rsidRPr="00D62F94" w:rsidTr="009E3250">
        <w:tc>
          <w:tcPr>
            <w:tcW w:w="0" w:type="auto"/>
            <w:hideMark/>
          </w:tcPr>
          <w:p w:rsidR="00442998" w:rsidRPr="00D62F94" w:rsidRDefault="00442998" w:rsidP="009E3250">
            <w:pPr>
              <w:rPr>
                <w:rFonts w:eastAsia="Times New Roman"/>
                <w:sz w:val="24"/>
                <w:szCs w:val="24"/>
              </w:rPr>
            </w:pPr>
            <w:proofErr w:type="gramStart"/>
            <w:r w:rsidRPr="00D62F94">
              <w:rPr>
                <w:rFonts w:eastAsia="Times New Roman"/>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N 1, ст. 16; N 30, ст. 3128; 2006, N 1, ст. 10, 21;</w:t>
            </w:r>
            <w:proofErr w:type="gramEnd"/>
            <w:r w:rsidRPr="00D62F94">
              <w:rPr>
                <w:rFonts w:eastAsia="Times New Roman"/>
                <w:sz w:val="24"/>
                <w:szCs w:val="24"/>
              </w:rPr>
              <w:t xml:space="preserve"> </w:t>
            </w:r>
            <w:proofErr w:type="gramStart"/>
            <w:r w:rsidRPr="00D62F94">
              <w:rPr>
                <w:rFonts w:eastAsia="Times New Roman"/>
                <w:sz w:val="24"/>
                <w:szCs w:val="24"/>
              </w:rPr>
              <w:t>N 23, ст. 2380; N 31, ст. 3442; N 52, ст. 5498; 2007, N 1, ст. 21; N 21, ст. 2455; N 31, ст. 4012; N 45, ст. 5417; N 46, ст. 5553; N 50, ст. 6237; 2008, N 20, ст. 2251, 2260; N 29, ст. 3418; N 30, ст. 3604, 3616;</w:t>
            </w:r>
            <w:proofErr w:type="gramEnd"/>
            <w:r w:rsidRPr="00D62F94">
              <w:rPr>
                <w:rFonts w:eastAsia="Times New Roman"/>
                <w:sz w:val="24"/>
                <w:szCs w:val="24"/>
              </w:rPr>
              <w:t xml:space="preserve"> </w:t>
            </w:r>
            <w:proofErr w:type="gramStart"/>
            <w:r w:rsidRPr="00D62F94">
              <w:rPr>
                <w:rFonts w:eastAsia="Times New Roman"/>
                <w:sz w:val="24"/>
                <w:szCs w:val="24"/>
              </w:rPr>
              <w:t xml:space="preserve">2009, N 1, ст. 17; N 29, ст. 3601; N 48, ст. 5711; N 52, ст. 6419; 2010, N 31, ст. </w:t>
            </w:r>
            <w:r w:rsidRPr="00D62F94">
              <w:rPr>
                <w:rFonts w:eastAsia="Times New Roman"/>
                <w:sz w:val="24"/>
                <w:szCs w:val="24"/>
              </w:rPr>
              <w:lastRenderedPageBreak/>
              <w:t>4195, 4209; N 48, ст. 6246; 2011, N 13, ст. 1688; N 17, ст. 2310; N 27, ст. 3880; N 29, ст. 4281; N 30, ст. 4563, 4572, 4590, 4591, 4594, 4605;</w:t>
            </w:r>
            <w:proofErr w:type="gramEnd"/>
            <w:r w:rsidRPr="00D62F94">
              <w:rPr>
                <w:rFonts w:eastAsia="Times New Roman"/>
                <w:sz w:val="24"/>
                <w:szCs w:val="24"/>
              </w:rPr>
              <w:t xml:space="preserve"> </w:t>
            </w:r>
            <w:proofErr w:type="gramStart"/>
            <w:r w:rsidRPr="00D62F94">
              <w:rPr>
                <w:rFonts w:eastAsia="Times New Roman"/>
                <w:sz w:val="24"/>
                <w:szCs w:val="24"/>
              </w:rPr>
              <w:t>N 49, ст. 7015, 7042; N 50, ст. 7343; 2012, N 26, ст. 3446; N 31, ст. 4322; N 47, ст. 6390; N 53, ст. 7614, 7619, 7643; 2013, N 9, ст. 873; N 14, ст. 1651; N 27, ст. 3480; N 30, ст. 4080; N 43, ст. 5452; N 52, ст. 6961, 6983;</w:t>
            </w:r>
            <w:proofErr w:type="gramEnd"/>
            <w:r w:rsidRPr="00D62F94">
              <w:rPr>
                <w:rFonts w:eastAsia="Times New Roman"/>
                <w:sz w:val="24"/>
                <w:szCs w:val="24"/>
              </w:rPr>
              <w:t xml:space="preserve"> 2014, N 14, ст. 1557; N 16, ст. 1837; N 19, ст. 2336; N 26, ст. 3377, 3387; N 30, ст. 4218, 4220, 4225; N 42, ст. 5615; N 43, ст. 5799, 5804; N 48, ст. 6640; 2015, N 1, ст. 9, 11, 52, 72, 86; N 17, ст. 2477; </w:t>
            </w:r>
            <w:proofErr w:type="gramStart"/>
            <w:r w:rsidRPr="00D62F94">
              <w:rPr>
                <w:rFonts w:eastAsia="Times New Roman"/>
                <w:sz w:val="24"/>
                <w:szCs w:val="24"/>
              </w:rPr>
              <w:t>N 27, ст. 3967; N 29, ст. 4342, 4350, 4378; N 48, ст. 6705; 2016, N 1, ст. 22, 79; N 26, ст. 3867; N 27, ст. 4248, 4294, 4301, 4302, 4303, 4305, 4306; N 52, ст. 7494; 2017, N 11, ст. 1540; N 27, ст. 3932; N 31, ст. 4740, 4766, 4767, 4771, 4829;</w:t>
            </w:r>
            <w:proofErr w:type="gramEnd"/>
            <w:r w:rsidRPr="00D62F94">
              <w:rPr>
                <w:rFonts w:eastAsia="Times New Roman"/>
                <w:sz w:val="24"/>
                <w:szCs w:val="24"/>
              </w:rPr>
              <w:t xml:space="preserve"> </w:t>
            </w:r>
            <w:proofErr w:type="gramStart"/>
            <w:r w:rsidRPr="00D62F94">
              <w:rPr>
                <w:rFonts w:eastAsia="Times New Roman"/>
                <w:sz w:val="24"/>
                <w:szCs w:val="24"/>
              </w:rPr>
              <w:t>2018, N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roofErr w:type="gramEnd"/>
          </w:p>
        </w:tc>
      </w:tr>
    </w:tbl>
    <w:p w:rsidR="00442998" w:rsidRPr="00D62F94" w:rsidRDefault="00442998" w:rsidP="00442998">
      <w:pPr>
        <w:spacing w:after="255"/>
        <w:rPr>
          <w:rFonts w:eastAsia="Times New Roman"/>
          <w:color w:val="000000"/>
          <w:sz w:val="24"/>
          <w:szCs w:val="24"/>
        </w:rPr>
      </w:pPr>
      <w:r w:rsidRPr="00D62F94">
        <w:rPr>
          <w:rFonts w:eastAsia="Times New Roman"/>
          <w:color w:val="000000"/>
          <w:sz w:val="24"/>
          <w:szCs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442998" w:rsidRPr="00D62F94" w:rsidRDefault="00442998" w:rsidP="00442998">
      <w:pPr>
        <w:spacing w:after="255"/>
        <w:rPr>
          <w:rFonts w:eastAsia="Times New Roman"/>
          <w:color w:val="000000"/>
          <w:sz w:val="24"/>
          <w:szCs w:val="24"/>
        </w:rPr>
      </w:pPr>
      <w:r w:rsidRPr="00D62F94">
        <w:rPr>
          <w:rFonts w:eastAsia="Times New Roman"/>
          <w:color w:val="000000"/>
          <w:sz w:val="24"/>
          <w:szCs w:val="24"/>
        </w:rPr>
        <w:t>_________________________________________________________________________ _______________________________________________________________________</w:t>
      </w:r>
    </w:p>
    <w:p w:rsidR="00442998" w:rsidRPr="00D62F94" w:rsidRDefault="00442998" w:rsidP="00442998">
      <w:pPr>
        <w:spacing w:after="255"/>
        <w:rPr>
          <w:rFonts w:eastAsia="Times New Roman"/>
          <w:color w:val="000000"/>
          <w:sz w:val="24"/>
          <w:szCs w:val="24"/>
        </w:rPr>
      </w:pPr>
      <w:r w:rsidRPr="00D62F94">
        <w:rPr>
          <w:rFonts w:eastAsia="Times New Roman"/>
          <w:color w:val="000000"/>
          <w:sz w:val="24"/>
          <w:szCs w:val="24"/>
        </w:rPr>
        <w:t xml:space="preserve">(сведения </w:t>
      </w:r>
      <w:proofErr w:type="gramStart"/>
      <w:r w:rsidRPr="00D62F94">
        <w:rPr>
          <w:rFonts w:eastAsia="Times New Roman"/>
          <w:color w:val="000000"/>
          <w:sz w:val="24"/>
          <w:szCs w:val="24"/>
        </w:rPr>
        <w:t>о</w:t>
      </w:r>
      <w:proofErr w:type="gramEnd"/>
      <w:r w:rsidRPr="00D62F94">
        <w:rPr>
          <w:rFonts w:eastAsia="Times New Roman"/>
          <w:color w:val="000000"/>
          <w:sz w:val="24"/>
          <w:szCs w:val="24"/>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42998" w:rsidRPr="00D62F94" w:rsidRDefault="00442998" w:rsidP="00442998">
      <w:pPr>
        <w:spacing w:after="255"/>
        <w:rPr>
          <w:rFonts w:eastAsia="Times New Roman"/>
          <w:color w:val="000000"/>
          <w:sz w:val="24"/>
          <w:szCs w:val="24"/>
        </w:rPr>
      </w:pPr>
      <w:r w:rsidRPr="00D62F94">
        <w:rPr>
          <w:rFonts w:eastAsia="Times New Roman"/>
          <w:color w:val="000000"/>
          <w:sz w:val="24"/>
          <w:szCs w:val="24"/>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442998" w:rsidRPr="00D62F94" w:rsidRDefault="00442998" w:rsidP="00442998">
      <w:pPr>
        <w:spacing w:after="255"/>
        <w:rPr>
          <w:rFonts w:eastAsia="Times New Roman"/>
          <w:color w:val="000000"/>
          <w:sz w:val="24"/>
          <w:szCs w:val="24"/>
        </w:rPr>
      </w:pPr>
      <w:r w:rsidRPr="00D62F94">
        <w:rPr>
          <w:rFonts w:eastAsia="Times New Roman"/>
          <w:color w:val="000000"/>
          <w:sz w:val="24"/>
          <w:szCs w:val="24"/>
        </w:rPr>
        <w:t>_________________________________________________________________________ _______________________________________________________________________</w:t>
      </w:r>
    </w:p>
    <w:p w:rsidR="00442998" w:rsidRPr="00D62F94" w:rsidRDefault="00442998" w:rsidP="00442998">
      <w:pPr>
        <w:spacing w:after="255"/>
        <w:rPr>
          <w:rFonts w:eastAsia="Times New Roman"/>
          <w:color w:val="000000"/>
          <w:sz w:val="24"/>
          <w:szCs w:val="24"/>
        </w:rPr>
      </w:pPr>
      <w:r w:rsidRPr="00D62F94">
        <w:rPr>
          <w:rFonts w:eastAsia="Times New Roman"/>
          <w:color w:val="000000"/>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442998" w:rsidRPr="00D62F94" w:rsidRDefault="00442998" w:rsidP="00442998">
      <w:pPr>
        <w:spacing w:after="255"/>
        <w:rPr>
          <w:rFonts w:eastAsia="Times New Roman"/>
          <w:color w:val="000000"/>
          <w:sz w:val="24"/>
          <w:szCs w:val="24"/>
        </w:rPr>
      </w:pPr>
      <w:proofErr w:type="gramStart"/>
      <w:r w:rsidRPr="00D62F94">
        <w:rPr>
          <w:rFonts w:eastAsia="Times New Roman"/>
          <w:color w:val="000000"/>
          <w:sz w:val="24"/>
          <w:szCs w:val="24"/>
        </w:rPr>
        <w:t>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442998" w:rsidRPr="00D62F94" w:rsidRDefault="00442998" w:rsidP="00442998">
      <w:pPr>
        <w:spacing w:after="255"/>
        <w:rPr>
          <w:rFonts w:eastAsia="Times New Roman"/>
          <w:color w:val="000000"/>
          <w:sz w:val="24"/>
          <w:szCs w:val="24"/>
        </w:rPr>
      </w:pPr>
      <w:r w:rsidRPr="00D62F94">
        <w:rPr>
          <w:rFonts w:eastAsia="Times New Roman"/>
          <w:color w:val="000000"/>
          <w:sz w:val="24"/>
          <w:szCs w:val="24"/>
        </w:rPr>
        <w:t>____________________________________________________________________ _________________________________________________________________________ ___</w:t>
      </w:r>
    </w:p>
    <w:p w:rsidR="00442998" w:rsidRPr="00D62F94" w:rsidRDefault="00442998" w:rsidP="00442998">
      <w:pPr>
        <w:spacing w:after="255"/>
        <w:rPr>
          <w:rFonts w:eastAsia="Times New Roman"/>
          <w:color w:val="000000"/>
          <w:sz w:val="24"/>
          <w:szCs w:val="24"/>
        </w:rPr>
      </w:pPr>
      <w:r w:rsidRPr="00D62F94">
        <w:rPr>
          <w:rFonts w:eastAsia="Times New Roman"/>
          <w:color w:val="000000"/>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442998" w:rsidRPr="00D62F94" w:rsidRDefault="00442998" w:rsidP="00442998">
      <w:pPr>
        <w:rPr>
          <w:rFonts w:eastAsia="Times New Roman"/>
          <w:color w:val="000000"/>
          <w:sz w:val="24"/>
          <w:szCs w:val="24"/>
        </w:rPr>
      </w:pPr>
      <w:r w:rsidRPr="00D62F94">
        <w:rPr>
          <w:rFonts w:eastAsia="Times New Roman"/>
          <w:color w:val="000000"/>
          <w:sz w:val="24"/>
          <w:szCs w:val="24"/>
        </w:rPr>
        <w:t xml:space="preserve">Начальник отдела архитектуры </w:t>
      </w:r>
    </w:p>
    <w:p w:rsidR="00442998" w:rsidRPr="00D62F94" w:rsidRDefault="00442998" w:rsidP="00442998">
      <w:pPr>
        <w:rPr>
          <w:rFonts w:eastAsia="Times New Roman"/>
          <w:color w:val="000000"/>
          <w:sz w:val="24"/>
          <w:szCs w:val="24"/>
        </w:rPr>
      </w:pPr>
      <w:r w:rsidRPr="00D62F94">
        <w:rPr>
          <w:rFonts w:eastAsia="Times New Roman"/>
          <w:color w:val="000000"/>
          <w:sz w:val="24"/>
          <w:szCs w:val="24"/>
          <w:u w:val="single"/>
        </w:rPr>
        <w:t>и градостроительства</w:t>
      </w:r>
      <w:r w:rsidRPr="00D62F94">
        <w:rPr>
          <w:rFonts w:eastAsia="Times New Roman"/>
          <w:color w:val="000000"/>
          <w:sz w:val="24"/>
          <w:szCs w:val="24"/>
        </w:rPr>
        <w:t>________                    __________   ____________</w:t>
      </w:r>
    </w:p>
    <w:p w:rsidR="00442998" w:rsidRPr="00D62F94" w:rsidRDefault="00442998" w:rsidP="00442998">
      <w:pPr>
        <w:rPr>
          <w:rFonts w:eastAsia="Times New Roman"/>
          <w:color w:val="000000"/>
          <w:sz w:val="24"/>
          <w:szCs w:val="24"/>
        </w:rPr>
      </w:pPr>
      <w:proofErr w:type="gramStart"/>
      <w:r w:rsidRPr="00D62F94">
        <w:rPr>
          <w:rFonts w:eastAsia="Times New Roman"/>
          <w:color w:val="000000"/>
          <w:sz w:val="24"/>
          <w:szCs w:val="24"/>
        </w:rPr>
        <w:t xml:space="preserve">(должность уполномоченного лица органа,    (подпись)     (расшифровка подписи) </w:t>
      </w:r>
      <w:proofErr w:type="gramEnd"/>
    </w:p>
    <w:p w:rsidR="00442998" w:rsidRPr="00D62F94" w:rsidRDefault="00442998" w:rsidP="00442998">
      <w:pPr>
        <w:rPr>
          <w:rFonts w:eastAsia="Times New Roman"/>
          <w:color w:val="000000"/>
          <w:sz w:val="24"/>
          <w:szCs w:val="24"/>
        </w:rPr>
      </w:pPr>
      <w:r w:rsidRPr="00D62F94">
        <w:rPr>
          <w:rFonts w:eastAsia="Times New Roman"/>
          <w:color w:val="000000"/>
          <w:sz w:val="24"/>
          <w:szCs w:val="24"/>
        </w:rPr>
        <w:t>уполномоченного на выдачу разрешений)</w:t>
      </w:r>
    </w:p>
    <w:p w:rsidR="00442998" w:rsidRPr="00D62F94" w:rsidRDefault="00442998" w:rsidP="00442998">
      <w:pPr>
        <w:rPr>
          <w:sz w:val="24"/>
          <w:szCs w:val="24"/>
        </w:rPr>
      </w:pPr>
    </w:p>
    <w:p w:rsidR="00442998" w:rsidRPr="00D62F94" w:rsidRDefault="00442998" w:rsidP="00442998">
      <w:pPr>
        <w:spacing w:after="255"/>
        <w:rPr>
          <w:rFonts w:eastAsia="Times New Roman"/>
          <w:color w:val="000000"/>
          <w:sz w:val="24"/>
          <w:szCs w:val="24"/>
        </w:rPr>
      </w:pPr>
      <w:r w:rsidRPr="00D62F94">
        <w:rPr>
          <w:rFonts w:eastAsia="Times New Roman"/>
          <w:color w:val="000000"/>
          <w:sz w:val="24"/>
          <w:szCs w:val="24"/>
        </w:rPr>
        <w:t>К настоящему уведомлению прилагается:</w:t>
      </w:r>
    </w:p>
    <w:p w:rsidR="00442998" w:rsidRPr="00D62F94" w:rsidRDefault="00442998" w:rsidP="00442998">
      <w:pPr>
        <w:tabs>
          <w:tab w:val="left" w:pos="5970"/>
        </w:tabs>
        <w:jc w:val="right"/>
        <w:rPr>
          <w:sz w:val="20"/>
          <w:szCs w:val="20"/>
        </w:rPr>
      </w:pPr>
      <w:r w:rsidRPr="00D62F94">
        <w:rPr>
          <w:rFonts w:eastAsia="Times New Roman"/>
          <w:bCs/>
          <w:sz w:val="24"/>
        </w:rPr>
        <w:lastRenderedPageBreak/>
        <w:t>Приложение №4</w:t>
      </w:r>
    </w:p>
    <w:p w:rsidR="00442998" w:rsidRPr="00D62F94" w:rsidRDefault="00442998" w:rsidP="00442998">
      <w:pPr>
        <w:framePr w:hSpace="180" w:wrap="around" w:vAnchor="text" w:hAnchor="margin" w:y="-77"/>
        <w:widowControl w:val="0"/>
        <w:shd w:val="clear" w:color="auto" w:fill="FFFFFF"/>
        <w:ind w:right="-57"/>
        <w:jc w:val="right"/>
        <w:rPr>
          <w:rFonts w:eastAsia="Times New Roman"/>
          <w:bCs/>
          <w:sz w:val="24"/>
        </w:rPr>
      </w:pPr>
      <w:r w:rsidRPr="00D62F94">
        <w:rPr>
          <w:rFonts w:eastAsia="Times New Roman"/>
          <w:bCs/>
          <w:sz w:val="24"/>
        </w:rPr>
        <w:t xml:space="preserve">         </w:t>
      </w:r>
    </w:p>
    <w:p w:rsidR="00442998" w:rsidRPr="00D62F94" w:rsidRDefault="00442998" w:rsidP="00442998">
      <w:pPr>
        <w:jc w:val="right"/>
        <w:rPr>
          <w:sz w:val="24"/>
        </w:rPr>
      </w:pPr>
      <w:r w:rsidRPr="00D62F94">
        <w:rPr>
          <w:sz w:val="24"/>
          <w:lang w:eastAsia="ar-SA"/>
        </w:rPr>
        <w:t xml:space="preserve">к административному регламенту </w:t>
      </w:r>
      <w:r w:rsidRPr="00D62F94">
        <w:rPr>
          <w:sz w:val="24"/>
        </w:rPr>
        <w:t xml:space="preserve">предоставления </w:t>
      </w:r>
    </w:p>
    <w:p w:rsidR="00442998" w:rsidRPr="00D62F94" w:rsidRDefault="00442998" w:rsidP="00442998">
      <w:pPr>
        <w:autoSpaceDE w:val="0"/>
        <w:autoSpaceDN w:val="0"/>
        <w:adjustRightInd w:val="0"/>
        <w:jc w:val="right"/>
        <w:rPr>
          <w:sz w:val="24"/>
        </w:rPr>
      </w:pPr>
      <w:r w:rsidRPr="00D62F94">
        <w:rPr>
          <w:sz w:val="24"/>
        </w:rPr>
        <w:t xml:space="preserve">  муниципальной услуги «</w:t>
      </w:r>
      <w:r w:rsidR="00B162E6" w:rsidRPr="00D62F94">
        <w:rPr>
          <w:sz w:val="24"/>
          <w:szCs w:val="24"/>
        </w:rPr>
        <w:t>Направление</w:t>
      </w:r>
      <w:r w:rsidR="00B803EE" w:rsidRPr="00D62F94">
        <w:rPr>
          <w:sz w:val="24"/>
          <w:szCs w:val="24"/>
        </w:rPr>
        <w:t xml:space="preserve"> </w:t>
      </w:r>
      <w:r w:rsidRPr="00D62F94">
        <w:rPr>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F94">
        <w:rPr>
          <w:sz w:val="24"/>
        </w:rPr>
        <w:t>»</w:t>
      </w:r>
    </w:p>
    <w:p w:rsidR="00442998" w:rsidRPr="00D62F94" w:rsidRDefault="00442998" w:rsidP="00442998"/>
    <w:p w:rsidR="00442998" w:rsidRPr="00D62F94" w:rsidRDefault="00442998" w:rsidP="00442998">
      <w:pPr>
        <w:spacing w:after="720"/>
        <w:jc w:val="center"/>
        <w:rPr>
          <w:b/>
          <w:sz w:val="24"/>
          <w:szCs w:val="24"/>
        </w:rPr>
      </w:pPr>
      <w:r w:rsidRPr="00D62F94">
        <w:rPr>
          <w:b/>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D62F94">
        <w:rPr>
          <w:b/>
          <w:sz w:val="24"/>
          <w:szCs w:val="24"/>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42998" w:rsidRPr="00D62F94" w:rsidTr="009E3250">
        <w:trPr>
          <w:jc w:val="right"/>
        </w:trPr>
        <w:tc>
          <w:tcPr>
            <w:tcW w:w="198" w:type="dxa"/>
            <w:tcBorders>
              <w:top w:val="nil"/>
              <w:left w:val="nil"/>
              <w:bottom w:val="nil"/>
              <w:right w:val="nil"/>
            </w:tcBorders>
            <w:vAlign w:val="bottom"/>
          </w:tcPr>
          <w:p w:rsidR="00442998" w:rsidRPr="00D62F94" w:rsidRDefault="00442998" w:rsidP="009E3250">
            <w:pPr>
              <w:jc w:val="right"/>
              <w:rPr>
                <w:sz w:val="24"/>
                <w:szCs w:val="24"/>
              </w:rPr>
            </w:pPr>
            <w:r w:rsidRPr="00D62F94">
              <w:rPr>
                <w:sz w:val="24"/>
                <w:szCs w:val="24"/>
              </w:rPr>
              <w:t>«</w:t>
            </w:r>
          </w:p>
        </w:tc>
        <w:tc>
          <w:tcPr>
            <w:tcW w:w="397" w:type="dxa"/>
            <w:tcBorders>
              <w:top w:val="nil"/>
              <w:left w:val="nil"/>
              <w:bottom w:val="single" w:sz="4" w:space="0" w:color="auto"/>
              <w:right w:val="nil"/>
            </w:tcBorders>
            <w:vAlign w:val="bottom"/>
          </w:tcPr>
          <w:p w:rsidR="00442998" w:rsidRPr="00D62F94" w:rsidRDefault="00442998" w:rsidP="009E3250">
            <w:pPr>
              <w:jc w:val="center"/>
              <w:rPr>
                <w:sz w:val="24"/>
                <w:szCs w:val="24"/>
              </w:rPr>
            </w:pPr>
          </w:p>
        </w:tc>
        <w:tc>
          <w:tcPr>
            <w:tcW w:w="255" w:type="dxa"/>
            <w:tcBorders>
              <w:top w:val="nil"/>
              <w:left w:val="nil"/>
              <w:bottom w:val="nil"/>
              <w:right w:val="nil"/>
            </w:tcBorders>
            <w:vAlign w:val="bottom"/>
          </w:tcPr>
          <w:p w:rsidR="00442998" w:rsidRPr="00D62F94" w:rsidRDefault="00442998" w:rsidP="009E3250">
            <w:pPr>
              <w:rPr>
                <w:sz w:val="24"/>
                <w:szCs w:val="24"/>
              </w:rPr>
            </w:pPr>
            <w:r w:rsidRPr="00D62F94">
              <w:rPr>
                <w:sz w:val="24"/>
                <w:szCs w:val="24"/>
              </w:rPr>
              <w:t>»</w:t>
            </w:r>
          </w:p>
        </w:tc>
        <w:tc>
          <w:tcPr>
            <w:tcW w:w="1418" w:type="dxa"/>
            <w:tcBorders>
              <w:top w:val="nil"/>
              <w:left w:val="nil"/>
              <w:bottom w:val="single" w:sz="4" w:space="0" w:color="auto"/>
              <w:right w:val="nil"/>
            </w:tcBorders>
            <w:vAlign w:val="bottom"/>
          </w:tcPr>
          <w:p w:rsidR="00442998" w:rsidRPr="00D62F94" w:rsidRDefault="00442998" w:rsidP="009E3250">
            <w:pPr>
              <w:jc w:val="center"/>
              <w:rPr>
                <w:sz w:val="24"/>
                <w:szCs w:val="24"/>
              </w:rPr>
            </w:pPr>
          </w:p>
        </w:tc>
        <w:tc>
          <w:tcPr>
            <w:tcW w:w="369" w:type="dxa"/>
            <w:tcBorders>
              <w:top w:val="nil"/>
              <w:left w:val="nil"/>
              <w:bottom w:val="nil"/>
              <w:right w:val="nil"/>
            </w:tcBorders>
            <w:vAlign w:val="bottom"/>
          </w:tcPr>
          <w:p w:rsidR="00442998" w:rsidRPr="00D62F94" w:rsidRDefault="00442998" w:rsidP="009E3250">
            <w:pPr>
              <w:jc w:val="right"/>
              <w:rPr>
                <w:sz w:val="24"/>
                <w:szCs w:val="24"/>
              </w:rPr>
            </w:pPr>
            <w:r w:rsidRPr="00D62F94">
              <w:rPr>
                <w:sz w:val="24"/>
                <w:szCs w:val="24"/>
              </w:rPr>
              <w:t>20</w:t>
            </w:r>
          </w:p>
        </w:tc>
        <w:tc>
          <w:tcPr>
            <w:tcW w:w="369" w:type="dxa"/>
            <w:tcBorders>
              <w:top w:val="nil"/>
              <w:left w:val="nil"/>
              <w:bottom w:val="single" w:sz="4" w:space="0" w:color="auto"/>
              <w:right w:val="nil"/>
            </w:tcBorders>
            <w:vAlign w:val="bottom"/>
          </w:tcPr>
          <w:p w:rsidR="00442998" w:rsidRPr="00D62F94" w:rsidRDefault="00442998" w:rsidP="009E3250">
            <w:pPr>
              <w:rPr>
                <w:sz w:val="24"/>
                <w:szCs w:val="24"/>
              </w:rPr>
            </w:pPr>
          </w:p>
        </w:tc>
        <w:tc>
          <w:tcPr>
            <w:tcW w:w="312" w:type="dxa"/>
            <w:tcBorders>
              <w:top w:val="nil"/>
              <w:left w:val="nil"/>
              <w:bottom w:val="nil"/>
              <w:right w:val="nil"/>
            </w:tcBorders>
            <w:vAlign w:val="bottom"/>
          </w:tcPr>
          <w:p w:rsidR="00442998" w:rsidRPr="00D62F94" w:rsidRDefault="00442998" w:rsidP="009E3250">
            <w:pPr>
              <w:ind w:left="57"/>
              <w:rPr>
                <w:sz w:val="24"/>
                <w:szCs w:val="24"/>
              </w:rPr>
            </w:pPr>
            <w:proofErr w:type="gramStart"/>
            <w:r w:rsidRPr="00D62F94">
              <w:rPr>
                <w:sz w:val="24"/>
                <w:szCs w:val="24"/>
              </w:rPr>
              <w:t>г</w:t>
            </w:r>
            <w:proofErr w:type="gramEnd"/>
            <w:r w:rsidRPr="00D62F94">
              <w:rPr>
                <w:sz w:val="24"/>
                <w:szCs w:val="24"/>
              </w:rPr>
              <w:t>.</w:t>
            </w:r>
          </w:p>
        </w:tc>
      </w:tr>
    </w:tbl>
    <w:p w:rsidR="00442998" w:rsidRPr="00D62F94" w:rsidRDefault="00442998" w:rsidP="00442998">
      <w:pPr>
        <w:spacing w:before="240"/>
        <w:rPr>
          <w:sz w:val="24"/>
          <w:szCs w:val="24"/>
        </w:rPr>
      </w:pPr>
    </w:p>
    <w:p w:rsidR="00442998" w:rsidRPr="00D62F94" w:rsidRDefault="00442998" w:rsidP="00442998">
      <w:pPr>
        <w:pBdr>
          <w:top w:val="single" w:sz="4" w:space="1" w:color="auto"/>
        </w:pBdr>
        <w:rPr>
          <w:sz w:val="24"/>
          <w:szCs w:val="24"/>
        </w:rPr>
      </w:pPr>
    </w:p>
    <w:p w:rsidR="00442998" w:rsidRPr="00D62F94" w:rsidRDefault="00442998" w:rsidP="00442998">
      <w:pPr>
        <w:rPr>
          <w:sz w:val="24"/>
          <w:szCs w:val="24"/>
        </w:rPr>
      </w:pPr>
    </w:p>
    <w:p w:rsidR="00442998" w:rsidRPr="00D62F94" w:rsidRDefault="00442998" w:rsidP="00442998">
      <w:pPr>
        <w:pBdr>
          <w:top w:val="single" w:sz="4" w:space="1" w:color="auto"/>
        </w:pBdr>
        <w:spacing w:after="240"/>
        <w:jc w:val="center"/>
        <w:rPr>
          <w:sz w:val="24"/>
          <w:szCs w:val="24"/>
        </w:rPr>
      </w:pPr>
      <w:r w:rsidRPr="00D62F94">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42998" w:rsidRPr="00D62F94" w:rsidRDefault="00442998" w:rsidP="00442998">
      <w:pPr>
        <w:spacing w:after="240"/>
        <w:jc w:val="center"/>
        <w:rPr>
          <w:b/>
          <w:sz w:val="24"/>
          <w:szCs w:val="24"/>
        </w:rPr>
      </w:pPr>
      <w:r w:rsidRPr="00D62F94">
        <w:rPr>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42998" w:rsidRPr="00D62F94" w:rsidTr="009E3250">
        <w:tc>
          <w:tcPr>
            <w:tcW w:w="850" w:type="dxa"/>
          </w:tcPr>
          <w:p w:rsidR="00442998" w:rsidRPr="00D62F94" w:rsidRDefault="00442998" w:rsidP="009E3250">
            <w:pPr>
              <w:jc w:val="center"/>
              <w:rPr>
                <w:sz w:val="24"/>
                <w:szCs w:val="24"/>
              </w:rPr>
            </w:pPr>
            <w:r w:rsidRPr="00D62F94">
              <w:rPr>
                <w:sz w:val="24"/>
                <w:szCs w:val="24"/>
              </w:rPr>
              <w:t>1.1</w:t>
            </w:r>
          </w:p>
        </w:tc>
        <w:tc>
          <w:tcPr>
            <w:tcW w:w="4423" w:type="dxa"/>
          </w:tcPr>
          <w:p w:rsidR="00442998" w:rsidRPr="00D62F94" w:rsidRDefault="00442998" w:rsidP="009E3250">
            <w:pPr>
              <w:ind w:left="57" w:right="57"/>
              <w:jc w:val="both"/>
              <w:rPr>
                <w:sz w:val="24"/>
                <w:szCs w:val="24"/>
              </w:rPr>
            </w:pPr>
            <w:r w:rsidRPr="00D62F94">
              <w:rPr>
                <w:sz w:val="24"/>
                <w:szCs w:val="24"/>
              </w:rPr>
              <w:t>Сведения о физическом лице, в случае если застройщиком является физическое лицо:</w:t>
            </w:r>
          </w:p>
        </w:tc>
        <w:tc>
          <w:tcPr>
            <w:tcW w:w="4706" w:type="dxa"/>
          </w:tcPr>
          <w:p w:rsidR="00442998" w:rsidRPr="00D62F94" w:rsidRDefault="00442998" w:rsidP="009E3250">
            <w:pPr>
              <w:ind w:left="57" w:right="57"/>
              <w:jc w:val="both"/>
              <w:rPr>
                <w:sz w:val="24"/>
                <w:szCs w:val="24"/>
              </w:rPr>
            </w:pPr>
          </w:p>
        </w:tc>
      </w:tr>
      <w:tr w:rsidR="00442998" w:rsidRPr="00D62F94" w:rsidTr="009E3250">
        <w:tc>
          <w:tcPr>
            <w:tcW w:w="850" w:type="dxa"/>
          </w:tcPr>
          <w:p w:rsidR="00442998" w:rsidRPr="00D62F94" w:rsidRDefault="00442998" w:rsidP="009E3250">
            <w:pPr>
              <w:jc w:val="center"/>
              <w:rPr>
                <w:sz w:val="24"/>
                <w:szCs w:val="24"/>
              </w:rPr>
            </w:pPr>
            <w:r w:rsidRPr="00D62F94">
              <w:rPr>
                <w:sz w:val="24"/>
                <w:szCs w:val="24"/>
              </w:rPr>
              <w:t>1.1.1</w:t>
            </w:r>
          </w:p>
        </w:tc>
        <w:tc>
          <w:tcPr>
            <w:tcW w:w="4423" w:type="dxa"/>
          </w:tcPr>
          <w:p w:rsidR="00442998" w:rsidRPr="00D62F94" w:rsidRDefault="00442998" w:rsidP="009E3250">
            <w:pPr>
              <w:ind w:left="57" w:right="57"/>
              <w:jc w:val="both"/>
              <w:rPr>
                <w:sz w:val="24"/>
                <w:szCs w:val="24"/>
              </w:rPr>
            </w:pPr>
            <w:r w:rsidRPr="00D62F94">
              <w:rPr>
                <w:sz w:val="24"/>
                <w:szCs w:val="24"/>
              </w:rPr>
              <w:t>Фамилия, имя, отчество (при наличии)</w:t>
            </w:r>
          </w:p>
        </w:tc>
        <w:tc>
          <w:tcPr>
            <w:tcW w:w="4706" w:type="dxa"/>
          </w:tcPr>
          <w:p w:rsidR="00442998" w:rsidRPr="00D62F94" w:rsidRDefault="00442998" w:rsidP="009E3250">
            <w:pPr>
              <w:ind w:left="57" w:right="57"/>
              <w:jc w:val="both"/>
              <w:rPr>
                <w:sz w:val="24"/>
                <w:szCs w:val="24"/>
              </w:rPr>
            </w:pPr>
          </w:p>
        </w:tc>
      </w:tr>
      <w:tr w:rsidR="00442998" w:rsidRPr="00D62F94" w:rsidTr="009E3250">
        <w:tc>
          <w:tcPr>
            <w:tcW w:w="850" w:type="dxa"/>
          </w:tcPr>
          <w:p w:rsidR="00442998" w:rsidRPr="00D62F94" w:rsidRDefault="00442998" w:rsidP="009E3250">
            <w:pPr>
              <w:jc w:val="center"/>
              <w:rPr>
                <w:sz w:val="24"/>
                <w:szCs w:val="24"/>
              </w:rPr>
            </w:pPr>
            <w:r w:rsidRPr="00D62F94">
              <w:rPr>
                <w:sz w:val="24"/>
                <w:szCs w:val="24"/>
              </w:rPr>
              <w:t>1.1.2</w:t>
            </w:r>
          </w:p>
        </w:tc>
        <w:tc>
          <w:tcPr>
            <w:tcW w:w="4423" w:type="dxa"/>
          </w:tcPr>
          <w:p w:rsidR="00442998" w:rsidRPr="00D62F94" w:rsidRDefault="00442998" w:rsidP="009E3250">
            <w:pPr>
              <w:ind w:left="57" w:right="57"/>
              <w:jc w:val="both"/>
              <w:rPr>
                <w:sz w:val="24"/>
                <w:szCs w:val="24"/>
              </w:rPr>
            </w:pPr>
            <w:r w:rsidRPr="00D62F94">
              <w:rPr>
                <w:sz w:val="24"/>
                <w:szCs w:val="24"/>
              </w:rPr>
              <w:t>Место жительства</w:t>
            </w:r>
          </w:p>
        </w:tc>
        <w:tc>
          <w:tcPr>
            <w:tcW w:w="4706" w:type="dxa"/>
          </w:tcPr>
          <w:p w:rsidR="00442998" w:rsidRPr="00D62F94" w:rsidRDefault="00442998" w:rsidP="009E3250">
            <w:pPr>
              <w:ind w:left="57" w:right="57"/>
              <w:jc w:val="both"/>
              <w:rPr>
                <w:sz w:val="24"/>
                <w:szCs w:val="24"/>
              </w:rPr>
            </w:pPr>
          </w:p>
        </w:tc>
      </w:tr>
      <w:tr w:rsidR="00442998" w:rsidRPr="00D62F94" w:rsidTr="009E3250">
        <w:tc>
          <w:tcPr>
            <w:tcW w:w="850" w:type="dxa"/>
          </w:tcPr>
          <w:p w:rsidR="00442998" w:rsidRPr="00D62F94" w:rsidRDefault="00442998" w:rsidP="009E3250">
            <w:pPr>
              <w:jc w:val="center"/>
              <w:rPr>
                <w:sz w:val="24"/>
                <w:szCs w:val="24"/>
              </w:rPr>
            </w:pPr>
            <w:r w:rsidRPr="00D62F94">
              <w:rPr>
                <w:sz w:val="24"/>
                <w:szCs w:val="24"/>
              </w:rPr>
              <w:t>1.1.3</w:t>
            </w:r>
          </w:p>
        </w:tc>
        <w:tc>
          <w:tcPr>
            <w:tcW w:w="4423" w:type="dxa"/>
          </w:tcPr>
          <w:p w:rsidR="00442998" w:rsidRPr="00D62F94" w:rsidRDefault="00442998" w:rsidP="009E3250">
            <w:pPr>
              <w:ind w:left="57" w:right="57"/>
              <w:jc w:val="both"/>
              <w:rPr>
                <w:sz w:val="24"/>
                <w:szCs w:val="24"/>
              </w:rPr>
            </w:pPr>
            <w:r w:rsidRPr="00D62F94">
              <w:rPr>
                <w:sz w:val="24"/>
                <w:szCs w:val="24"/>
              </w:rPr>
              <w:t>Реквизиты документа, удостоверяющего личность</w:t>
            </w:r>
          </w:p>
        </w:tc>
        <w:tc>
          <w:tcPr>
            <w:tcW w:w="4706" w:type="dxa"/>
          </w:tcPr>
          <w:p w:rsidR="00442998" w:rsidRPr="00D62F94" w:rsidRDefault="00442998" w:rsidP="009E3250">
            <w:pPr>
              <w:ind w:left="57" w:right="57"/>
              <w:jc w:val="both"/>
              <w:rPr>
                <w:sz w:val="24"/>
                <w:szCs w:val="24"/>
              </w:rPr>
            </w:pPr>
          </w:p>
        </w:tc>
      </w:tr>
      <w:tr w:rsidR="00442998" w:rsidRPr="00D62F94" w:rsidTr="009E3250">
        <w:tc>
          <w:tcPr>
            <w:tcW w:w="850" w:type="dxa"/>
          </w:tcPr>
          <w:p w:rsidR="00442998" w:rsidRPr="00D62F94" w:rsidRDefault="00442998" w:rsidP="009E3250">
            <w:pPr>
              <w:jc w:val="center"/>
              <w:rPr>
                <w:sz w:val="24"/>
                <w:szCs w:val="24"/>
              </w:rPr>
            </w:pPr>
            <w:r w:rsidRPr="00D62F94">
              <w:rPr>
                <w:sz w:val="24"/>
                <w:szCs w:val="24"/>
              </w:rPr>
              <w:t>1.2</w:t>
            </w:r>
          </w:p>
        </w:tc>
        <w:tc>
          <w:tcPr>
            <w:tcW w:w="4423" w:type="dxa"/>
          </w:tcPr>
          <w:p w:rsidR="00442998" w:rsidRPr="00D62F94" w:rsidRDefault="00442998" w:rsidP="009E3250">
            <w:pPr>
              <w:ind w:left="57" w:right="57"/>
              <w:jc w:val="both"/>
              <w:rPr>
                <w:sz w:val="24"/>
                <w:szCs w:val="24"/>
              </w:rPr>
            </w:pPr>
            <w:r w:rsidRPr="00D62F94">
              <w:rPr>
                <w:sz w:val="24"/>
                <w:szCs w:val="24"/>
              </w:rPr>
              <w:t>Сведения о юридическом лице, в случае если застройщиком является юридическое лицо:</w:t>
            </w:r>
          </w:p>
        </w:tc>
        <w:tc>
          <w:tcPr>
            <w:tcW w:w="4706" w:type="dxa"/>
          </w:tcPr>
          <w:p w:rsidR="00442998" w:rsidRPr="00D62F94" w:rsidRDefault="00442998" w:rsidP="009E3250">
            <w:pPr>
              <w:ind w:left="57" w:right="57"/>
              <w:jc w:val="both"/>
              <w:rPr>
                <w:sz w:val="24"/>
                <w:szCs w:val="24"/>
              </w:rPr>
            </w:pPr>
          </w:p>
        </w:tc>
      </w:tr>
      <w:tr w:rsidR="00442998" w:rsidRPr="00D62F94" w:rsidTr="009E3250">
        <w:tc>
          <w:tcPr>
            <w:tcW w:w="850" w:type="dxa"/>
          </w:tcPr>
          <w:p w:rsidR="00442998" w:rsidRPr="00D62F94" w:rsidRDefault="00442998" w:rsidP="009E3250">
            <w:pPr>
              <w:jc w:val="center"/>
              <w:rPr>
                <w:sz w:val="24"/>
                <w:szCs w:val="24"/>
              </w:rPr>
            </w:pPr>
            <w:r w:rsidRPr="00D62F94">
              <w:rPr>
                <w:sz w:val="24"/>
                <w:szCs w:val="24"/>
              </w:rPr>
              <w:t>1.2.1</w:t>
            </w:r>
          </w:p>
        </w:tc>
        <w:tc>
          <w:tcPr>
            <w:tcW w:w="4423" w:type="dxa"/>
          </w:tcPr>
          <w:p w:rsidR="00442998" w:rsidRPr="00D62F94" w:rsidRDefault="00442998" w:rsidP="009E3250">
            <w:pPr>
              <w:ind w:left="57" w:right="57"/>
              <w:jc w:val="both"/>
              <w:rPr>
                <w:sz w:val="24"/>
                <w:szCs w:val="24"/>
              </w:rPr>
            </w:pPr>
            <w:r w:rsidRPr="00D62F94">
              <w:rPr>
                <w:sz w:val="24"/>
                <w:szCs w:val="24"/>
              </w:rPr>
              <w:t>Наименование</w:t>
            </w:r>
          </w:p>
        </w:tc>
        <w:tc>
          <w:tcPr>
            <w:tcW w:w="4706" w:type="dxa"/>
          </w:tcPr>
          <w:p w:rsidR="00442998" w:rsidRPr="00D62F94" w:rsidRDefault="00442998" w:rsidP="009E3250">
            <w:pPr>
              <w:ind w:left="57" w:right="57"/>
              <w:jc w:val="both"/>
              <w:rPr>
                <w:sz w:val="24"/>
                <w:szCs w:val="24"/>
              </w:rPr>
            </w:pPr>
          </w:p>
        </w:tc>
      </w:tr>
      <w:tr w:rsidR="00442998" w:rsidRPr="00D62F94" w:rsidTr="009E3250">
        <w:tc>
          <w:tcPr>
            <w:tcW w:w="850" w:type="dxa"/>
          </w:tcPr>
          <w:p w:rsidR="00442998" w:rsidRPr="00D62F94" w:rsidRDefault="00442998" w:rsidP="009E3250">
            <w:pPr>
              <w:jc w:val="center"/>
              <w:rPr>
                <w:sz w:val="24"/>
                <w:szCs w:val="24"/>
              </w:rPr>
            </w:pPr>
            <w:r w:rsidRPr="00D62F94">
              <w:rPr>
                <w:sz w:val="24"/>
                <w:szCs w:val="24"/>
              </w:rPr>
              <w:t>1.2.2</w:t>
            </w:r>
          </w:p>
        </w:tc>
        <w:tc>
          <w:tcPr>
            <w:tcW w:w="4423" w:type="dxa"/>
          </w:tcPr>
          <w:p w:rsidR="00442998" w:rsidRPr="00D62F94" w:rsidRDefault="00442998" w:rsidP="009E3250">
            <w:pPr>
              <w:ind w:left="57" w:right="57"/>
              <w:jc w:val="both"/>
              <w:rPr>
                <w:sz w:val="24"/>
                <w:szCs w:val="24"/>
              </w:rPr>
            </w:pPr>
            <w:r w:rsidRPr="00D62F94">
              <w:rPr>
                <w:sz w:val="24"/>
                <w:szCs w:val="24"/>
              </w:rPr>
              <w:t>Место нахождения</w:t>
            </w:r>
          </w:p>
        </w:tc>
        <w:tc>
          <w:tcPr>
            <w:tcW w:w="4706" w:type="dxa"/>
          </w:tcPr>
          <w:p w:rsidR="00442998" w:rsidRPr="00D62F94" w:rsidRDefault="00442998" w:rsidP="009E3250">
            <w:pPr>
              <w:ind w:left="57" w:right="57"/>
              <w:jc w:val="both"/>
              <w:rPr>
                <w:sz w:val="24"/>
                <w:szCs w:val="24"/>
              </w:rPr>
            </w:pPr>
          </w:p>
        </w:tc>
      </w:tr>
      <w:tr w:rsidR="00442998" w:rsidRPr="00D62F94" w:rsidTr="009E3250">
        <w:tc>
          <w:tcPr>
            <w:tcW w:w="850" w:type="dxa"/>
          </w:tcPr>
          <w:p w:rsidR="00442998" w:rsidRPr="00D62F94" w:rsidRDefault="00442998" w:rsidP="009E3250">
            <w:pPr>
              <w:jc w:val="center"/>
              <w:rPr>
                <w:sz w:val="24"/>
                <w:szCs w:val="24"/>
              </w:rPr>
            </w:pPr>
            <w:r w:rsidRPr="00D62F94">
              <w:rPr>
                <w:sz w:val="24"/>
                <w:szCs w:val="24"/>
              </w:rPr>
              <w:t>1.2.3</w:t>
            </w:r>
          </w:p>
        </w:tc>
        <w:tc>
          <w:tcPr>
            <w:tcW w:w="4423" w:type="dxa"/>
          </w:tcPr>
          <w:p w:rsidR="00442998" w:rsidRPr="00D62F94" w:rsidRDefault="00442998" w:rsidP="009E3250">
            <w:pPr>
              <w:ind w:left="57" w:right="57"/>
              <w:jc w:val="both"/>
              <w:rPr>
                <w:sz w:val="24"/>
                <w:szCs w:val="24"/>
              </w:rPr>
            </w:pPr>
            <w:r w:rsidRPr="00D62F9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42998" w:rsidRPr="00D62F94" w:rsidRDefault="00442998" w:rsidP="009E3250">
            <w:pPr>
              <w:ind w:left="57" w:right="57"/>
              <w:jc w:val="both"/>
              <w:rPr>
                <w:sz w:val="24"/>
                <w:szCs w:val="24"/>
              </w:rPr>
            </w:pPr>
          </w:p>
        </w:tc>
      </w:tr>
      <w:tr w:rsidR="00442998" w:rsidRPr="00D62F94" w:rsidTr="009E3250">
        <w:tc>
          <w:tcPr>
            <w:tcW w:w="850" w:type="dxa"/>
          </w:tcPr>
          <w:p w:rsidR="00442998" w:rsidRPr="00D62F94" w:rsidRDefault="00442998" w:rsidP="009E3250">
            <w:pPr>
              <w:jc w:val="center"/>
              <w:rPr>
                <w:sz w:val="24"/>
                <w:szCs w:val="24"/>
              </w:rPr>
            </w:pPr>
            <w:r w:rsidRPr="00D62F94">
              <w:rPr>
                <w:sz w:val="24"/>
                <w:szCs w:val="24"/>
              </w:rPr>
              <w:t>1.2.4</w:t>
            </w:r>
          </w:p>
        </w:tc>
        <w:tc>
          <w:tcPr>
            <w:tcW w:w="4423" w:type="dxa"/>
          </w:tcPr>
          <w:p w:rsidR="00442998" w:rsidRPr="00D62F94" w:rsidRDefault="00442998" w:rsidP="009E3250">
            <w:pPr>
              <w:ind w:left="57" w:right="57"/>
              <w:jc w:val="both"/>
              <w:rPr>
                <w:sz w:val="24"/>
                <w:szCs w:val="24"/>
              </w:rPr>
            </w:pPr>
            <w:r w:rsidRPr="00D62F9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42998" w:rsidRPr="00D62F94" w:rsidRDefault="00442998" w:rsidP="009E3250">
            <w:pPr>
              <w:ind w:left="57" w:right="57"/>
              <w:jc w:val="both"/>
              <w:rPr>
                <w:sz w:val="24"/>
                <w:szCs w:val="24"/>
              </w:rPr>
            </w:pPr>
          </w:p>
        </w:tc>
      </w:tr>
    </w:tbl>
    <w:p w:rsidR="00442998" w:rsidRPr="00D62F94" w:rsidRDefault="00442998" w:rsidP="00442998">
      <w:pPr>
        <w:rPr>
          <w:sz w:val="24"/>
          <w:szCs w:val="24"/>
        </w:rPr>
      </w:pPr>
    </w:p>
    <w:p w:rsidR="00442998" w:rsidRPr="00D62F94" w:rsidRDefault="00442998" w:rsidP="00442998">
      <w:pPr>
        <w:pageBreakBefore/>
        <w:spacing w:after="240"/>
        <w:jc w:val="center"/>
        <w:rPr>
          <w:b/>
          <w:sz w:val="24"/>
          <w:szCs w:val="24"/>
        </w:rPr>
      </w:pPr>
      <w:r w:rsidRPr="00D62F9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42998" w:rsidRPr="00D62F94" w:rsidTr="009E3250">
        <w:tc>
          <w:tcPr>
            <w:tcW w:w="850" w:type="dxa"/>
          </w:tcPr>
          <w:p w:rsidR="00442998" w:rsidRPr="00D62F94" w:rsidRDefault="00442998" w:rsidP="009E3250">
            <w:pPr>
              <w:jc w:val="center"/>
              <w:rPr>
                <w:sz w:val="24"/>
                <w:szCs w:val="24"/>
              </w:rPr>
            </w:pPr>
            <w:r w:rsidRPr="00D62F94">
              <w:rPr>
                <w:sz w:val="24"/>
                <w:szCs w:val="24"/>
              </w:rPr>
              <w:t>2.1</w:t>
            </w:r>
          </w:p>
        </w:tc>
        <w:tc>
          <w:tcPr>
            <w:tcW w:w="4423" w:type="dxa"/>
          </w:tcPr>
          <w:p w:rsidR="00442998" w:rsidRPr="00D62F94" w:rsidRDefault="00442998" w:rsidP="009E3250">
            <w:pPr>
              <w:ind w:left="57" w:right="57"/>
              <w:rPr>
                <w:sz w:val="24"/>
                <w:szCs w:val="24"/>
              </w:rPr>
            </w:pPr>
            <w:r w:rsidRPr="00D62F94">
              <w:rPr>
                <w:sz w:val="24"/>
                <w:szCs w:val="24"/>
              </w:rPr>
              <w:t>Кадастровый номер земельного участка (при наличии)</w:t>
            </w:r>
          </w:p>
        </w:tc>
        <w:tc>
          <w:tcPr>
            <w:tcW w:w="4706" w:type="dxa"/>
          </w:tcPr>
          <w:p w:rsidR="00442998" w:rsidRPr="00D62F94" w:rsidRDefault="00442998" w:rsidP="009E3250">
            <w:pPr>
              <w:ind w:left="57" w:right="57"/>
              <w:rPr>
                <w:sz w:val="24"/>
                <w:szCs w:val="24"/>
              </w:rPr>
            </w:pPr>
          </w:p>
          <w:p w:rsidR="00442998" w:rsidRPr="00D62F94" w:rsidRDefault="00442998" w:rsidP="009E3250">
            <w:pPr>
              <w:ind w:left="57" w:right="57"/>
              <w:rPr>
                <w:sz w:val="24"/>
                <w:szCs w:val="24"/>
              </w:rPr>
            </w:pPr>
          </w:p>
          <w:p w:rsidR="00442998" w:rsidRPr="00D62F94" w:rsidRDefault="00442998" w:rsidP="009E3250">
            <w:pPr>
              <w:ind w:left="57" w:right="57"/>
              <w:rPr>
                <w:sz w:val="24"/>
                <w:szCs w:val="24"/>
              </w:rPr>
            </w:pPr>
          </w:p>
        </w:tc>
      </w:tr>
      <w:tr w:rsidR="00442998" w:rsidRPr="00D62F94" w:rsidTr="009E3250">
        <w:tc>
          <w:tcPr>
            <w:tcW w:w="850" w:type="dxa"/>
          </w:tcPr>
          <w:p w:rsidR="00442998" w:rsidRPr="00D62F94" w:rsidRDefault="00442998" w:rsidP="009E3250">
            <w:pPr>
              <w:jc w:val="center"/>
              <w:rPr>
                <w:sz w:val="24"/>
                <w:szCs w:val="24"/>
              </w:rPr>
            </w:pPr>
            <w:r w:rsidRPr="00D62F94">
              <w:rPr>
                <w:sz w:val="24"/>
                <w:szCs w:val="24"/>
              </w:rPr>
              <w:t>2.2</w:t>
            </w:r>
          </w:p>
        </w:tc>
        <w:tc>
          <w:tcPr>
            <w:tcW w:w="4423" w:type="dxa"/>
          </w:tcPr>
          <w:p w:rsidR="00442998" w:rsidRPr="00D62F94" w:rsidRDefault="00442998" w:rsidP="009E3250">
            <w:pPr>
              <w:ind w:left="57" w:right="57"/>
              <w:rPr>
                <w:sz w:val="24"/>
                <w:szCs w:val="24"/>
              </w:rPr>
            </w:pPr>
            <w:r w:rsidRPr="00D62F94">
              <w:rPr>
                <w:sz w:val="24"/>
                <w:szCs w:val="24"/>
              </w:rPr>
              <w:t>Адрес или описание местоположения земельного участка</w:t>
            </w:r>
          </w:p>
        </w:tc>
        <w:tc>
          <w:tcPr>
            <w:tcW w:w="4706" w:type="dxa"/>
          </w:tcPr>
          <w:p w:rsidR="00442998" w:rsidRPr="00D62F94" w:rsidRDefault="00442998" w:rsidP="009E3250">
            <w:pPr>
              <w:ind w:left="57" w:right="57"/>
              <w:rPr>
                <w:sz w:val="24"/>
                <w:szCs w:val="24"/>
              </w:rPr>
            </w:pPr>
          </w:p>
          <w:p w:rsidR="00442998" w:rsidRPr="00D62F94" w:rsidRDefault="00442998" w:rsidP="009E3250">
            <w:pPr>
              <w:ind w:left="57" w:right="57"/>
              <w:rPr>
                <w:sz w:val="24"/>
                <w:szCs w:val="24"/>
              </w:rPr>
            </w:pPr>
          </w:p>
          <w:p w:rsidR="00442998" w:rsidRPr="00D62F94" w:rsidRDefault="00442998" w:rsidP="009E3250">
            <w:pPr>
              <w:ind w:left="57" w:right="57"/>
              <w:rPr>
                <w:sz w:val="24"/>
                <w:szCs w:val="24"/>
              </w:rPr>
            </w:pPr>
          </w:p>
        </w:tc>
      </w:tr>
    </w:tbl>
    <w:p w:rsidR="00442998" w:rsidRPr="00D62F94" w:rsidRDefault="00442998" w:rsidP="00442998">
      <w:pPr>
        <w:spacing w:before="240" w:after="240"/>
        <w:jc w:val="center"/>
        <w:rPr>
          <w:b/>
          <w:sz w:val="24"/>
          <w:szCs w:val="24"/>
        </w:rPr>
      </w:pPr>
      <w:r w:rsidRPr="00D62F94">
        <w:rPr>
          <w:b/>
          <w:sz w:val="24"/>
          <w:szCs w:val="24"/>
        </w:rPr>
        <w:t xml:space="preserve">3. Сведения об изменении параметров планируемого строительства </w:t>
      </w:r>
      <w:r w:rsidRPr="00D62F94">
        <w:rPr>
          <w:b/>
          <w:sz w:val="24"/>
          <w:szCs w:val="24"/>
        </w:rPr>
        <w:br/>
        <w:t xml:space="preserve">или реконструкции объекта индивидуального жилищного строительства </w:t>
      </w:r>
      <w:r w:rsidRPr="00D62F94">
        <w:rPr>
          <w:b/>
          <w:sz w:val="24"/>
          <w:szCs w:val="24"/>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442998" w:rsidRPr="00D62F94" w:rsidTr="009E3250">
        <w:tc>
          <w:tcPr>
            <w:tcW w:w="567" w:type="dxa"/>
            <w:vMerge w:val="restart"/>
          </w:tcPr>
          <w:p w:rsidR="00442998" w:rsidRPr="00D62F94" w:rsidRDefault="00442998" w:rsidP="009E3250">
            <w:pPr>
              <w:tabs>
                <w:tab w:val="center" w:pos="4677"/>
                <w:tab w:val="right" w:pos="9355"/>
              </w:tabs>
              <w:jc w:val="center"/>
              <w:rPr>
                <w:sz w:val="24"/>
                <w:szCs w:val="24"/>
              </w:rPr>
            </w:pPr>
            <w:r w:rsidRPr="00D62F94">
              <w:rPr>
                <w:sz w:val="24"/>
                <w:szCs w:val="24"/>
              </w:rPr>
              <w:t xml:space="preserve">№ </w:t>
            </w:r>
            <w:proofErr w:type="gramStart"/>
            <w:r w:rsidRPr="00D62F94">
              <w:rPr>
                <w:sz w:val="24"/>
                <w:szCs w:val="24"/>
              </w:rPr>
              <w:t>п</w:t>
            </w:r>
            <w:proofErr w:type="gramEnd"/>
            <w:r w:rsidRPr="00D62F94">
              <w:rPr>
                <w:sz w:val="24"/>
                <w:szCs w:val="24"/>
              </w:rPr>
              <w:t>/п</w:t>
            </w:r>
          </w:p>
        </w:tc>
        <w:tc>
          <w:tcPr>
            <w:tcW w:w="2892" w:type="dxa"/>
            <w:vMerge w:val="restart"/>
          </w:tcPr>
          <w:p w:rsidR="00442998" w:rsidRPr="00D62F94" w:rsidRDefault="00442998" w:rsidP="009E3250">
            <w:pPr>
              <w:tabs>
                <w:tab w:val="center" w:pos="4677"/>
                <w:tab w:val="right" w:pos="9355"/>
              </w:tabs>
              <w:jc w:val="center"/>
              <w:rPr>
                <w:sz w:val="24"/>
                <w:szCs w:val="24"/>
              </w:rPr>
            </w:pPr>
            <w:r w:rsidRPr="00D62F9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442998" w:rsidRPr="00D62F94" w:rsidRDefault="00442998" w:rsidP="009E3250">
            <w:pPr>
              <w:tabs>
                <w:tab w:val="center" w:pos="4677"/>
                <w:tab w:val="right" w:pos="9355"/>
              </w:tabs>
              <w:jc w:val="center"/>
              <w:rPr>
                <w:sz w:val="24"/>
                <w:szCs w:val="24"/>
              </w:rPr>
            </w:pPr>
            <w:proofErr w:type="gramStart"/>
            <w:r w:rsidRPr="00D62F9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442998" w:rsidRPr="00D62F94" w:rsidRDefault="00442998" w:rsidP="009E3250">
            <w:pPr>
              <w:tabs>
                <w:tab w:val="center" w:pos="4677"/>
                <w:tab w:val="right" w:pos="9355"/>
              </w:tabs>
              <w:jc w:val="center"/>
              <w:rPr>
                <w:sz w:val="24"/>
                <w:szCs w:val="24"/>
              </w:rPr>
            </w:pPr>
            <w:r w:rsidRPr="00D62F9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42998" w:rsidRPr="00D62F94" w:rsidTr="009E3250">
        <w:tc>
          <w:tcPr>
            <w:tcW w:w="567" w:type="dxa"/>
            <w:vMerge/>
          </w:tcPr>
          <w:p w:rsidR="00442998" w:rsidRPr="00D62F94" w:rsidRDefault="00442998" w:rsidP="009E3250">
            <w:pPr>
              <w:tabs>
                <w:tab w:val="center" w:pos="4677"/>
                <w:tab w:val="right" w:pos="9355"/>
              </w:tabs>
              <w:jc w:val="center"/>
              <w:rPr>
                <w:sz w:val="24"/>
                <w:szCs w:val="24"/>
              </w:rPr>
            </w:pPr>
          </w:p>
        </w:tc>
        <w:tc>
          <w:tcPr>
            <w:tcW w:w="2892" w:type="dxa"/>
            <w:vMerge/>
          </w:tcPr>
          <w:p w:rsidR="00442998" w:rsidRPr="00D62F94" w:rsidRDefault="00442998" w:rsidP="009E3250">
            <w:pPr>
              <w:tabs>
                <w:tab w:val="center" w:pos="4677"/>
                <w:tab w:val="right" w:pos="9355"/>
              </w:tabs>
              <w:jc w:val="center"/>
              <w:rPr>
                <w:sz w:val="24"/>
                <w:szCs w:val="24"/>
              </w:rPr>
            </w:pPr>
          </w:p>
        </w:tc>
        <w:tc>
          <w:tcPr>
            <w:tcW w:w="170" w:type="dxa"/>
            <w:tcBorders>
              <w:top w:val="nil"/>
              <w:bottom w:val="nil"/>
              <w:right w:val="nil"/>
            </w:tcBorders>
            <w:vAlign w:val="bottom"/>
          </w:tcPr>
          <w:p w:rsidR="00442998" w:rsidRPr="00D62F94" w:rsidRDefault="00442998" w:rsidP="009E3250">
            <w:pPr>
              <w:tabs>
                <w:tab w:val="center" w:pos="4677"/>
                <w:tab w:val="right" w:pos="9355"/>
              </w:tabs>
              <w:jc w:val="center"/>
              <w:rPr>
                <w:sz w:val="24"/>
                <w:szCs w:val="24"/>
              </w:rPr>
            </w:pPr>
          </w:p>
        </w:tc>
        <w:tc>
          <w:tcPr>
            <w:tcW w:w="3062" w:type="dxa"/>
            <w:tcBorders>
              <w:top w:val="nil"/>
              <w:left w:val="nil"/>
              <w:right w:val="nil"/>
            </w:tcBorders>
            <w:vAlign w:val="bottom"/>
          </w:tcPr>
          <w:p w:rsidR="00442998" w:rsidRPr="00D62F94" w:rsidRDefault="00442998" w:rsidP="009E3250">
            <w:pPr>
              <w:tabs>
                <w:tab w:val="center" w:pos="4677"/>
                <w:tab w:val="right" w:pos="9355"/>
              </w:tabs>
              <w:jc w:val="center"/>
              <w:rPr>
                <w:sz w:val="24"/>
                <w:szCs w:val="24"/>
              </w:rPr>
            </w:pPr>
          </w:p>
        </w:tc>
        <w:tc>
          <w:tcPr>
            <w:tcW w:w="182" w:type="dxa"/>
            <w:tcBorders>
              <w:top w:val="nil"/>
              <w:left w:val="nil"/>
              <w:bottom w:val="nil"/>
            </w:tcBorders>
            <w:vAlign w:val="bottom"/>
          </w:tcPr>
          <w:p w:rsidR="00442998" w:rsidRPr="00D62F94" w:rsidRDefault="00442998" w:rsidP="009E3250">
            <w:pPr>
              <w:tabs>
                <w:tab w:val="center" w:pos="4677"/>
                <w:tab w:val="right" w:pos="9355"/>
              </w:tabs>
              <w:jc w:val="center"/>
              <w:rPr>
                <w:sz w:val="24"/>
                <w:szCs w:val="24"/>
              </w:rPr>
            </w:pPr>
          </w:p>
        </w:tc>
        <w:tc>
          <w:tcPr>
            <w:tcW w:w="3078" w:type="dxa"/>
            <w:vMerge/>
          </w:tcPr>
          <w:p w:rsidR="00442998" w:rsidRPr="00D62F94" w:rsidRDefault="00442998" w:rsidP="009E3250">
            <w:pPr>
              <w:tabs>
                <w:tab w:val="center" w:pos="4677"/>
                <w:tab w:val="right" w:pos="9355"/>
              </w:tabs>
              <w:jc w:val="center"/>
              <w:rPr>
                <w:sz w:val="24"/>
                <w:szCs w:val="24"/>
              </w:rPr>
            </w:pPr>
          </w:p>
        </w:tc>
      </w:tr>
      <w:tr w:rsidR="00442998" w:rsidRPr="00D62F94" w:rsidTr="009E3250">
        <w:tc>
          <w:tcPr>
            <w:tcW w:w="567" w:type="dxa"/>
            <w:vMerge/>
          </w:tcPr>
          <w:p w:rsidR="00442998" w:rsidRPr="00D62F94" w:rsidRDefault="00442998" w:rsidP="009E3250">
            <w:pPr>
              <w:tabs>
                <w:tab w:val="center" w:pos="4677"/>
                <w:tab w:val="right" w:pos="9355"/>
              </w:tabs>
              <w:jc w:val="center"/>
              <w:rPr>
                <w:sz w:val="24"/>
                <w:szCs w:val="24"/>
              </w:rPr>
            </w:pPr>
          </w:p>
        </w:tc>
        <w:tc>
          <w:tcPr>
            <w:tcW w:w="2892" w:type="dxa"/>
            <w:vMerge/>
          </w:tcPr>
          <w:p w:rsidR="00442998" w:rsidRPr="00D62F94" w:rsidRDefault="00442998" w:rsidP="009E3250">
            <w:pPr>
              <w:tabs>
                <w:tab w:val="center" w:pos="4677"/>
                <w:tab w:val="right" w:pos="9355"/>
              </w:tabs>
              <w:jc w:val="center"/>
              <w:rPr>
                <w:sz w:val="24"/>
                <w:szCs w:val="24"/>
              </w:rPr>
            </w:pPr>
          </w:p>
        </w:tc>
        <w:tc>
          <w:tcPr>
            <w:tcW w:w="170" w:type="dxa"/>
            <w:tcBorders>
              <w:top w:val="nil"/>
              <w:right w:val="nil"/>
            </w:tcBorders>
          </w:tcPr>
          <w:p w:rsidR="00442998" w:rsidRPr="00D62F94" w:rsidRDefault="00442998" w:rsidP="009E3250">
            <w:pPr>
              <w:tabs>
                <w:tab w:val="center" w:pos="4677"/>
                <w:tab w:val="right" w:pos="9355"/>
              </w:tabs>
              <w:jc w:val="center"/>
              <w:rPr>
                <w:sz w:val="24"/>
                <w:szCs w:val="24"/>
              </w:rPr>
            </w:pPr>
          </w:p>
        </w:tc>
        <w:tc>
          <w:tcPr>
            <w:tcW w:w="3062" w:type="dxa"/>
            <w:tcBorders>
              <w:left w:val="nil"/>
              <w:right w:val="nil"/>
            </w:tcBorders>
          </w:tcPr>
          <w:p w:rsidR="00442998" w:rsidRPr="00D62F94" w:rsidRDefault="00442998" w:rsidP="009E3250">
            <w:pPr>
              <w:tabs>
                <w:tab w:val="center" w:pos="4677"/>
                <w:tab w:val="right" w:pos="9355"/>
              </w:tabs>
              <w:jc w:val="center"/>
              <w:rPr>
                <w:sz w:val="24"/>
                <w:szCs w:val="24"/>
              </w:rPr>
            </w:pPr>
            <w:r w:rsidRPr="00D62F94">
              <w:rPr>
                <w:sz w:val="24"/>
                <w:szCs w:val="24"/>
              </w:rPr>
              <w:t>(дата направления уведомления)</w:t>
            </w:r>
          </w:p>
        </w:tc>
        <w:tc>
          <w:tcPr>
            <w:tcW w:w="182" w:type="dxa"/>
            <w:tcBorders>
              <w:top w:val="nil"/>
              <w:left w:val="nil"/>
            </w:tcBorders>
          </w:tcPr>
          <w:p w:rsidR="00442998" w:rsidRPr="00D62F94" w:rsidRDefault="00442998" w:rsidP="009E3250">
            <w:pPr>
              <w:tabs>
                <w:tab w:val="center" w:pos="4677"/>
                <w:tab w:val="right" w:pos="9355"/>
              </w:tabs>
              <w:jc w:val="center"/>
              <w:rPr>
                <w:sz w:val="24"/>
                <w:szCs w:val="24"/>
              </w:rPr>
            </w:pPr>
          </w:p>
        </w:tc>
        <w:tc>
          <w:tcPr>
            <w:tcW w:w="3078" w:type="dxa"/>
            <w:vMerge/>
          </w:tcPr>
          <w:p w:rsidR="00442998" w:rsidRPr="00D62F94" w:rsidRDefault="00442998" w:rsidP="009E3250">
            <w:pPr>
              <w:tabs>
                <w:tab w:val="center" w:pos="4677"/>
                <w:tab w:val="right" w:pos="9355"/>
              </w:tabs>
              <w:jc w:val="center"/>
              <w:rPr>
                <w:sz w:val="24"/>
                <w:szCs w:val="24"/>
              </w:rPr>
            </w:pPr>
          </w:p>
        </w:tc>
      </w:tr>
      <w:tr w:rsidR="00442998" w:rsidRPr="00D62F94" w:rsidTr="009E3250">
        <w:tc>
          <w:tcPr>
            <w:tcW w:w="567" w:type="dxa"/>
          </w:tcPr>
          <w:p w:rsidR="00442998" w:rsidRPr="00D62F94" w:rsidRDefault="00442998" w:rsidP="009E3250">
            <w:pPr>
              <w:tabs>
                <w:tab w:val="center" w:pos="4677"/>
                <w:tab w:val="right" w:pos="9355"/>
              </w:tabs>
              <w:jc w:val="center"/>
              <w:rPr>
                <w:sz w:val="24"/>
                <w:szCs w:val="24"/>
              </w:rPr>
            </w:pPr>
            <w:r w:rsidRPr="00D62F94">
              <w:rPr>
                <w:sz w:val="24"/>
                <w:szCs w:val="24"/>
              </w:rPr>
              <w:t>3.1</w:t>
            </w:r>
          </w:p>
        </w:tc>
        <w:tc>
          <w:tcPr>
            <w:tcW w:w="2892" w:type="dxa"/>
          </w:tcPr>
          <w:p w:rsidR="00442998" w:rsidRPr="00D62F94" w:rsidRDefault="00442998" w:rsidP="009E3250">
            <w:pPr>
              <w:tabs>
                <w:tab w:val="center" w:pos="4677"/>
                <w:tab w:val="right" w:pos="9355"/>
              </w:tabs>
              <w:ind w:left="57" w:right="57"/>
              <w:rPr>
                <w:sz w:val="24"/>
                <w:szCs w:val="24"/>
              </w:rPr>
            </w:pPr>
            <w:r w:rsidRPr="00D62F94">
              <w:rPr>
                <w:sz w:val="24"/>
                <w:szCs w:val="24"/>
              </w:rPr>
              <w:t>Количество надземных этажей</w:t>
            </w:r>
          </w:p>
        </w:tc>
        <w:tc>
          <w:tcPr>
            <w:tcW w:w="3414" w:type="dxa"/>
            <w:gridSpan w:val="3"/>
          </w:tcPr>
          <w:p w:rsidR="00442998" w:rsidRPr="00D62F94" w:rsidRDefault="00442998" w:rsidP="009E3250">
            <w:pPr>
              <w:tabs>
                <w:tab w:val="center" w:pos="4677"/>
                <w:tab w:val="right" w:pos="9355"/>
              </w:tabs>
              <w:jc w:val="center"/>
              <w:rPr>
                <w:sz w:val="24"/>
                <w:szCs w:val="24"/>
              </w:rPr>
            </w:pPr>
          </w:p>
        </w:tc>
        <w:tc>
          <w:tcPr>
            <w:tcW w:w="3078" w:type="dxa"/>
          </w:tcPr>
          <w:p w:rsidR="00442998" w:rsidRPr="00D62F94" w:rsidRDefault="00442998" w:rsidP="009E3250">
            <w:pPr>
              <w:tabs>
                <w:tab w:val="center" w:pos="4677"/>
                <w:tab w:val="right" w:pos="9355"/>
              </w:tabs>
              <w:jc w:val="center"/>
              <w:rPr>
                <w:sz w:val="24"/>
                <w:szCs w:val="24"/>
              </w:rPr>
            </w:pPr>
          </w:p>
        </w:tc>
      </w:tr>
      <w:tr w:rsidR="00442998" w:rsidRPr="00D62F94" w:rsidTr="009E3250">
        <w:tc>
          <w:tcPr>
            <w:tcW w:w="567" w:type="dxa"/>
          </w:tcPr>
          <w:p w:rsidR="00442998" w:rsidRPr="00D62F94" w:rsidRDefault="00442998" w:rsidP="009E3250">
            <w:pPr>
              <w:tabs>
                <w:tab w:val="center" w:pos="4677"/>
                <w:tab w:val="right" w:pos="9355"/>
              </w:tabs>
              <w:jc w:val="center"/>
              <w:rPr>
                <w:sz w:val="24"/>
                <w:szCs w:val="24"/>
              </w:rPr>
            </w:pPr>
            <w:r w:rsidRPr="00D62F94">
              <w:rPr>
                <w:sz w:val="24"/>
                <w:szCs w:val="24"/>
              </w:rPr>
              <w:t>3.2</w:t>
            </w:r>
          </w:p>
        </w:tc>
        <w:tc>
          <w:tcPr>
            <w:tcW w:w="2892" w:type="dxa"/>
          </w:tcPr>
          <w:p w:rsidR="00442998" w:rsidRPr="00D62F94" w:rsidRDefault="00442998" w:rsidP="009E3250">
            <w:pPr>
              <w:tabs>
                <w:tab w:val="center" w:pos="4677"/>
                <w:tab w:val="right" w:pos="9355"/>
              </w:tabs>
              <w:ind w:left="57" w:right="57"/>
              <w:rPr>
                <w:sz w:val="24"/>
                <w:szCs w:val="24"/>
              </w:rPr>
            </w:pPr>
            <w:r w:rsidRPr="00D62F94">
              <w:rPr>
                <w:sz w:val="24"/>
                <w:szCs w:val="24"/>
              </w:rPr>
              <w:t>Высота</w:t>
            </w:r>
          </w:p>
        </w:tc>
        <w:tc>
          <w:tcPr>
            <w:tcW w:w="3414" w:type="dxa"/>
            <w:gridSpan w:val="3"/>
          </w:tcPr>
          <w:p w:rsidR="00442998" w:rsidRPr="00D62F94" w:rsidRDefault="00442998" w:rsidP="009E3250">
            <w:pPr>
              <w:tabs>
                <w:tab w:val="center" w:pos="4677"/>
                <w:tab w:val="right" w:pos="9355"/>
              </w:tabs>
              <w:jc w:val="center"/>
              <w:rPr>
                <w:sz w:val="24"/>
                <w:szCs w:val="24"/>
              </w:rPr>
            </w:pPr>
          </w:p>
        </w:tc>
        <w:tc>
          <w:tcPr>
            <w:tcW w:w="3078" w:type="dxa"/>
          </w:tcPr>
          <w:p w:rsidR="00442998" w:rsidRPr="00D62F94" w:rsidRDefault="00442998" w:rsidP="009E3250">
            <w:pPr>
              <w:tabs>
                <w:tab w:val="center" w:pos="4677"/>
                <w:tab w:val="right" w:pos="9355"/>
              </w:tabs>
              <w:jc w:val="center"/>
              <w:rPr>
                <w:sz w:val="24"/>
                <w:szCs w:val="24"/>
              </w:rPr>
            </w:pPr>
          </w:p>
        </w:tc>
      </w:tr>
      <w:tr w:rsidR="00442998" w:rsidRPr="00D62F94" w:rsidTr="009E3250">
        <w:tc>
          <w:tcPr>
            <w:tcW w:w="567" w:type="dxa"/>
          </w:tcPr>
          <w:p w:rsidR="00442998" w:rsidRPr="00D62F94" w:rsidRDefault="00442998" w:rsidP="009E3250">
            <w:pPr>
              <w:tabs>
                <w:tab w:val="center" w:pos="4677"/>
                <w:tab w:val="right" w:pos="9355"/>
              </w:tabs>
              <w:jc w:val="center"/>
              <w:rPr>
                <w:sz w:val="24"/>
                <w:szCs w:val="24"/>
              </w:rPr>
            </w:pPr>
            <w:r w:rsidRPr="00D62F94">
              <w:rPr>
                <w:sz w:val="24"/>
                <w:szCs w:val="24"/>
              </w:rPr>
              <w:t>3.3</w:t>
            </w:r>
          </w:p>
        </w:tc>
        <w:tc>
          <w:tcPr>
            <w:tcW w:w="2892" w:type="dxa"/>
          </w:tcPr>
          <w:p w:rsidR="00442998" w:rsidRPr="00D62F94" w:rsidRDefault="00442998" w:rsidP="009E3250">
            <w:pPr>
              <w:tabs>
                <w:tab w:val="center" w:pos="4677"/>
                <w:tab w:val="right" w:pos="9355"/>
              </w:tabs>
              <w:ind w:left="57" w:right="57"/>
              <w:rPr>
                <w:sz w:val="24"/>
                <w:szCs w:val="24"/>
              </w:rPr>
            </w:pPr>
            <w:r w:rsidRPr="00D62F94">
              <w:rPr>
                <w:sz w:val="24"/>
                <w:szCs w:val="24"/>
              </w:rPr>
              <w:t>Сведения об отступах от границ земельного участка</w:t>
            </w:r>
          </w:p>
        </w:tc>
        <w:tc>
          <w:tcPr>
            <w:tcW w:w="3414" w:type="dxa"/>
            <w:gridSpan w:val="3"/>
          </w:tcPr>
          <w:p w:rsidR="00442998" w:rsidRPr="00D62F94" w:rsidRDefault="00442998" w:rsidP="009E3250">
            <w:pPr>
              <w:tabs>
                <w:tab w:val="center" w:pos="4677"/>
                <w:tab w:val="right" w:pos="9355"/>
              </w:tabs>
              <w:jc w:val="center"/>
              <w:rPr>
                <w:sz w:val="24"/>
                <w:szCs w:val="24"/>
              </w:rPr>
            </w:pPr>
          </w:p>
          <w:p w:rsidR="00442998" w:rsidRPr="00D62F94" w:rsidRDefault="00442998" w:rsidP="009E3250">
            <w:pPr>
              <w:tabs>
                <w:tab w:val="center" w:pos="4677"/>
                <w:tab w:val="right" w:pos="9355"/>
              </w:tabs>
              <w:jc w:val="center"/>
              <w:rPr>
                <w:sz w:val="24"/>
                <w:szCs w:val="24"/>
              </w:rPr>
            </w:pPr>
          </w:p>
          <w:p w:rsidR="00442998" w:rsidRPr="00D62F94" w:rsidRDefault="00442998" w:rsidP="009E3250">
            <w:pPr>
              <w:tabs>
                <w:tab w:val="center" w:pos="4677"/>
                <w:tab w:val="right" w:pos="9355"/>
              </w:tabs>
              <w:jc w:val="center"/>
              <w:rPr>
                <w:sz w:val="24"/>
                <w:szCs w:val="24"/>
              </w:rPr>
            </w:pPr>
          </w:p>
          <w:p w:rsidR="00442998" w:rsidRPr="00D62F94" w:rsidRDefault="00442998" w:rsidP="009E3250">
            <w:pPr>
              <w:tabs>
                <w:tab w:val="center" w:pos="4677"/>
                <w:tab w:val="right" w:pos="9355"/>
              </w:tabs>
              <w:jc w:val="center"/>
              <w:rPr>
                <w:sz w:val="24"/>
                <w:szCs w:val="24"/>
              </w:rPr>
            </w:pPr>
          </w:p>
          <w:p w:rsidR="00442998" w:rsidRPr="00D62F94" w:rsidRDefault="00442998" w:rsidP="009E3250">
            <w:pPr>
              <w:tabs>
                <w:tab w:val="center" w:pos="4677"/>
                <w:tab w:val="right" w:pos="9355"/>
              </w:tabs>
              <w:jc w:val="center"/>
              <w:rPr>
                <w:sz w:val="24"/>
                <w:szCs w:val="24"/>
              </w:rPr>
            </w:pPr>
          </w:p>
          <w:p w:rsidR="00442998" w:rsidRPr="00D62F94" w:rsidRDefault="00442998" w:rsidP="009E3250">
            <w:pPr>
              <w:tabs>
                <w:tab w:val="center" w:pos="4677"/>
                <w:tab w:val="right" w:pos="9355"/>
              </w:tabs>
              <w:jc w:val="center"/>
              <w:rPr>
                <w:sz w:val="24"/>
                <w:szCs w:val="24"/>
              </w:rPr>
            </w:pPr>
          </w:p>
        </w:tc>
        <w:tc>
          <w:tcPr>
            <w:tcW w:w="3078" w:type="dxa"/>
          </w:tcPr>
          <w:p w:rsidR="00442998" w:rsidRPr="00D62F94" w:rsidRDefault="00442998" w:rsidP="009E3250">
            <w:pPr>
              <w:tabs>
                <w:tab w:val="center" w:pos="4677"/>
                <w:tab w:val="right" w:pos="9355"/>
              </w:tabs>
              <w:jc w:val="center"/>
              <w:rPr>
                <w:sz w:val="24"/>
                <w:szCs w:val="24"/>
              </w:rPr>
            </w:pPr>
          </w:p>
        </w:tc>
      </w:tr>
      <w:tr w:rsidR="00442998" w:rsidRPr="00D62F94" w:rsidTr="009E3250">
        <w:tc>
          <w:tcPr>
            <w:tcW w:w="567" w:type="dxa"/>
          </w:tcPr>
          <w:p w:rsidR="00442998" w:rsidRPr="00D62F94" w:rsidRDefault="00442998" w:rsidP="009E3250">
            <w:pPr>
              <w:tabs>
                <w:tab w:val="center" w:pos="4677"/>
                <w:tab w:val="right" w:pos="9355"/>
              </w:tabs>
              <w:jc w:val="center"/>
              <w:rPr>
                <w:sz w:val="24"/>
                <w:szCs w:val="24"/>
              </w:rPr>
            </w:pPr>
            <w:r w:rsidRPr="00D62F94">
              <w:rPr>
                <w:sz w:val="24"/>
                <w:szCs w:val="24"/>
              </w:rPr>
              <w:t>3.4</w:t>
            </w:r>
          </w:p>
        </w:tc>
        <w:tc>
          <w:tcPr>
            <w:tcW w:w="2892" w:type="dxa"/>
          </w:tcPr>
          <w:p w:rsidR="00442998" w:rsidRPr="00D62F94" w:rsidRDefault="00442998" w:rsidP="009E3250">
            <w:pPr>
              <w:tabs>
                <w:tab w:val="center" w:pos="4677"/>
                <w:tab w:val="right" w:pos="9355"/>
              </w:tabs>
              <w:ind w:left="57" w:right="57"/>
              <w:rPr>
                <w:sz w:val="24"/>
                <w:szCs w:val="24"/>
              </w:rPr>
            </w:pPr>
            <w:r w:rsidRPr="00D62F94">
              <w:rPr>
                <w:sz w:val="24"/>
                <w:szCs w:val="24"/>
              </w:rPr>
              <w:t>Площадь застройки</w:t>
            </w:r>
          </w:p>
        </w:tc>
        <w:tc>
          <w:tcPr>
            <w:tcW w:w="3414" w:type="dxa"/>
            <w:gridSpan w:val="3"/>
          </w:tcPr>
          <w:p w:rsidR="00442998" w:rsidRPr="00D62F94" w:rsidRDefault="00442998" w:rsidP="009E3250">
            <w:pPr>
              <w:tabs>
                <w:tab w:val="center" w:pos="4677"/>
                <w:tab w:val="right" w:pos="9355"/>
              </w:tabs>
              <w:jc w:val="center"/>
              <w:rPr>
                <w:sz w:val="24"/>
                <w:szCs w:val="24"/>
              </w:rPr>
            </w:pPr>
          </w:p>
        </w:tc>
        <w:tc>
          <w:tcPr>
            <w:tcW w:w="3078" w:type="dxa"/>
          </w:tcPr>
          <w:p w:rsidR="00442998" w:rsidRPr="00D62F94" w:rsidRDefault="00442998" w:rsidP="009E3250">
            <w:pPr>
              <w:tabs>
                <w:tab w:val="center" w:pos="4677"/>
                <w:tab w:val="right" w:pos="9355"/>
              </w:tabs>
              <w:jc w:val="center"/>
              <w:rPr>
                <w:sz w:val="24"/>
                <w:szCs w:val="24"/>
              </w:rPr>
            </w:pPr>
          </w:p>
        </w:tc>
      </w:tr>
    </w:tbl>
    <w:p w:rsidR="00442998" w:rsidRPr="00D62F94" w:rsidRDefault="00442998" w:rsidP="00442998">
      <w:pPr>
        <w:rPr>
          <w:sz w:val="24"/>
          <w:szCs w:val="24"/>
        </w:rPr>
      </w:pPr>
    </w:p>
    <w:p w:rsidR="00442998" w:rsidRPr="00D62F94" w:rsidRDefault="00442998" w:rsidP="00442998">
      <w:pPr>
        <w:pageBreakBefore/>
        <w:spacing w:after="240"/>
        <w:jc w:val="center"/>
        <w:rPr>
          <w:b/>
          <w:sz w:val="24"/>
          <w:szCs w:val="24"/>
        </w:rPr>
      </w:pPr>
      <w:r w:rsidRPr="00D62F94">
        <w:rPr>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442998" w:rsidRPr="00D62F94" w:rsidTr="009E3250">
        <w:trPr>
          <w:trHeight w:val="11624"/>
        </w:trPr>
        <w:tc>
          <w:tcPr>
            <w:tcW w:w="9979" w:type="dxa"/>
          </w:tcPr>
          <w:p w:rsidR="00442998" w:rsidRPr="00D62F94" w:rsidRDefault="00442998" w:rsidP="009E3250">
            <w:pPr>
              <w:tabs>
                <w:tab w:val="center" w:pos="4677"/>
                <w:tab w:val="right" w:pos="9355"/>
              </w:tabs>
              <w:jc w:val="center"/>
              <w:rPr>
                <w:sz w:val="24"/>
                <w:szCs w:val="24"/>
              </w:rPr>
            </w:pPr>
          </w:p>
        </w:tc>
      </w:tr>
    </w:tbl>
    <w:p w:rsidR="00442998" w:rsidRPr="00D62F94" w:rsidRDefault="00442998" w:rsidP="00442998">
      <w:pPr>
        <w:pageBreakBefore/>
        <w:ind w:firstLine="567"/>
        <w:rPr>
          <w:sz w:val="24"/>
          <w:szCs w:val="24"/>
        </w:rPr>
      </w:pPr>
      <w:r w:rsidRPr="00D62F94">
        <w:rPr>
          <w:sz w:val="24"/>
          <w:szCs w:val="24"/>
        </w:rPr>
        <w:lastRenderedPageBreak/>
        <w:t>Почтовый адрес и (или) адрес электронной почты для связи:</w:t>
      </w:r>
    </w:p>
    <w:p w:rsidR="00442998" w:rsidRPr="00D62F94" w:rsidRDefault="00442998" w:rsidP="00442998">
      <w:pPr>
        <w:rPr>
          <w:sz w:val="24"/>
          <w:szCs w:val="24"/>
        </w:rPr>
      </w:pPr>
    </w:p>
    <w:p w:rsidR="00442998" w:rsidRPr="00D62F94" w:rsidRDefault="00442998" w:rsidP="00442998">
      <w:pPr>
        <w:pBdr>
          <w:top w:val="single" w:sz="4" w:space="1" w:color="auto"/>
        </w:pBdr>
        <w:rPr>
          <w:sz w:val="24"/>
          <w:szCs w:val="24"/>
        </w:rPr>
      </w:pPr>
    </w:p>
    <w:p w:rsidR="00442998" w:rsidRPr="00D62F94" w:rsidRDefault="00442998" w:rsidP="00442998">
      <w:pPr>
        <w:spacing w:before="240"/>
        <w:ind w:firstLine="567"/>
        <w:jc w:val="both"/>
        <w:rPr>
          <w:sz w:val="24"/>
          <w:szCs w:val="24"/>
        </w:rPr>
      </w:pPr>
      <w:proofErr w:type="gramStart"/>
      <w:r w:rsidRPr="00D62F94">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62F94">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42998" w:rsidRPr="00D62F94" w:rsidRDefault="00442998" w:rsidP="00442998">
      <w:pPr>
        <w:rPr>
          <w:sz w:val="24"/>
          <w:szCs w:val="24"/>
        </w:rPr>
      </w:pPr>
    </w:p>
    <w:p w:rsidR="00442998" w:rsidRPr="00D62F94" w:rsidRDefault="00442998" w:rsidP="00442998">
      <w:pPr>
        <w:pBdr>
          <w:top w:val="single" w:sz="4" w:space="1" w:color="auto"/>
        </w:pBdr>
        <w:spacing w:after="480"/>
        <w:jc w:val="both"/>
        <w:rPr>
          <w:spacing w:val="-2"/>
          <w:sz w:val="24"/>
          <w:szCs w:val="24"/>
        </w:rPr>
      </w:pPr>
      <w:r w:rsidRPr="00D62F94">
        <w:rPr>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42998" w:rsidRPr="00D62F94" w:rsidRDefault="00442998" w:rsidP="00442998">
      <w:pPr>
        <w:rPr>
          <w:b/>
          <w:sz w:val="24"/>
          <w:szCs w:val="24"/>
        </w:rPr>
      </w:pPr>
      <w:r w:rsidRPr="00D62F94">
        <w:rPr>
          <w:b/>
          <w:sz w:val="24"/>
          <w:szCs w:val="24"/>
        </w:rPr>
        <w:t xml:space="preserve">Настоящим уведомлением я  </w:t>
      </w:r>
    </w:p>
    <w:p w:rsidR="00442998" w:rsidRPr="00D62F94" w:rsidRDefault="00442998" w:rsidP="00442998">
      <w:pPr>
        <w:pBdr>
          <w:top w:val="single" w:sz="4" w:space="1" w:color="auto"/>
        </w:pBdr>
        <w:ind w:left="3204"/>
        <w:rPr>
          <w:sz w:val="24"/>
          <w:szCs w:val="24"/>
        </w:rPr>
      </w:pPr>
    </w:p>
    <w:p w:rsidR="00442998" w:rsidRPr="00D62F94" w:rsidRDefault="00442998" w:rsidP="00442998">
      <w:pPr>
        <w:rPr>
          <w:b/>
          <w:sz w:val="24"/>
          <w:szCs w:val="24"/>
        </w:rPr>
      </w:pPr>
    </w:p>
    <w:p w:rsidR="00442998" w:rsidRPr="00D62F94" w:rsidRDefault="00442998" w:rsidP="00442998">
      <w:pPr>
        <w:pBdr>
          <w:top w:val="single" w:sz="4" w:space="1" w:color="auto"/>
        </w:pBdr>
        <w:jc w:val="center"/>
        <w:rPr>
          <w:sz w:val="24"/>
          <w:szCs w:val="24"/>
        </w:rPr>
      </w:pPr>
      <w:proofErr w:type="gramStart"/>
      <w:r w:rsidRPr="00D62F94">
        <w:rPr>
          <w:sz w:val="24"/>
          <w:szCs w:val="24"/>
        </w:rPr>
        <w:t>(фамилия, имя, отчество (при наличии)</w:t>
      </w:r>
      <w:proofErr w:type="gramEnd"/>
    </w:p>
    <w:p w:rsidR="00442998" w:rsidRPr="00D62F94" w:rsidRDefault="00442998" w:rsidP="00442998">
      <w:pPr>
        <w:spacing w:after="960"/>
        <w:jc w:val="both"/>
        <w:rPr>
          <w:b/>
          <w:sz w:val="24"/>
          <w:szCs w:val="24"/>
        </w:rPr>
      </w:pPr>
      <w:r w:rsidRPr="00D62F94">
        <w:rPr>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42998" w:rsidRPr="00D62F94" w:rsidTr="009E3250">
        <w:trPr>
          <w:cantSplit/>
        </w:trPr>
        <w:tc>
          <w:tcPr>
            <w:tcW w:w="3119" w:type="dxa"/>
            <w:tcBorders>
              <w:top w:val="nil"/>
              <w:left w:val="nil"/>
              <w:bottom w:val="single" w:sz="4" w:space="0" w:color="auto"/>
              <w:right w:val="nil"/>
            </w:tcBorders>
            <w:vAlign w:val="bottom"/>
          </w:tcPr>
          <w:p w:rsidR="00442998" w:rsidRPr="00D62F94" w:rsidRDefault="00442998" w:rsidP="009E3250">
            <w:pPr>
              <w:jc w:val="center"/>
              <w:rPr>
                <w:sz w:val="24"/>
                <w:szCs w:val="24"/>
              </w:rPr>
            </w:pPr>
          </w:p>
        </w:tc>
        <w:tc>
          <w:tcPr>
            <w:tcW w:w="680" w:type="dxa"/>
            <w:tcBorders>
              <w:top w:val="nil"/>
              <w:left w:val="nil"/>
              <w:bottom w:val="nil"/>
              <w:right w:val="nil"/>
            </w:tcBorders>
            <w:vAlign w:val="bottom"/>
          </w:tcPr>
          <w:p w:rsidR="00442998" w:rsidRPr="00D62F94" w:rsidRDefault="00442998" w:rsidP="009E3250">
            <w:pPr>
              <w:rPr>
                <w:sz w:val="24"/>
                <w:szCs w:val="24"/>
              </w:rPr>
            </w:pPr>
          </w:p>
        </w:tc>
        <w:tc>
          <w:tcPr>
            <w:tcW w:w="1985" w:type="dxa"/>
            <w:tcBorders>
              <w:top w:val="nil"/>
              <w:left w:val="nil"/>
              <w:bottom w:val="single" w:sz="4" w:space="0" w:color="auto"/>
              <w:right w:val="nil"/>
            </w:tcBorders>
            <w:vAlign w:val="bottom"/>
          </w:tcPr>
          <w:p w:rsidR="00442998" w:rsidRPr="00D62F94" w:rsidRDefault="00442998" w:rsidP="009E3250">
            <w:pPr>
              <w:jc w:val="center"/>
              <w:rPr>
                <w:sz w:val="24"/>
                <w:szCs w:val="24"/>
              </w:rPr>
            </w:pPr>
          </w:p>
        </w:tc>
        <w:tc>
          <w:tcPr>
            <w:tcW w:w="680" w:type="dxa"/>
            <w:tcBorders>
              <w:top w:val="nil"/>
              <w:left w:val="nil"/>
              <w:bottom w:val="nil"/>
              <w:right w:val="nil"/>
            </w:tcBorders>
            <w:vAlign w:val="bottom"/>
          </w:tcPr>
          <w:p w:rsidR="00442998" w:rsidRPr="00D62F94" w:rsidRDefault="00442998" w:rsidP="009E3250">
            <w:pPr>
              <w:jc w:val="center"/>
              <w:rPr>
                <w:sz w:val="24"/>
                <w:szCs w:val="24"/>
              </w:rPr>
            </w:pPr>
          </w:p>
        </w:tc>
        <w:tc>
          <w:tcPr>
            <w:tcW w:w="2892" w:type="dxa"/>
            <w:tcBorders>
              <w:top w:val="nil"/>
              <w:left w:val="nil"/>
              <w:bottom w:val="single" w:sz="4" w:space="0" w:color="auto"/>
              <w:right w:val="nil"/>
            </w:tcBorders>
            <w:vAlign w:val="bottom"/>
          </w:tcPr>
          <w:p w:rsidR="00442998" w:rsidRPr="00D62F94" w:rsidRDefault="00442998" w:rsidP="009E3250">
            <w:pPr>
              <w:jc w:val="center"/>
              <w:rPr>
                <w:sz w:val="24"/>
                <w:szCs w:val="24"/>
              </w:rPr>
            </w:pPr>
          </w:p>
        </w:tc>
      </w:tr>
      <w:tr w:rsidR="00442998" w:rsidRPr="00D62F94" w:rsidTr="009E3250">
        <w:trPr>
          <w:cantSplit/>
        </w:trPr>
        <w:tc>
          <w:tcPr>
            <w:tcW w:w="3119" w:type="dxa"/>
            <w:tcBorders>
              <w:top w:val="nil"/>
              <w:left w:val="nil"/>
              <w:bottom w:val="nil"/>
              <w:right w:val="nil"/>
            </w:tcBorders>
          </w:tcPr>
          <w:p w:rsidR="00442998" w:rsidRPr="00D62F94" w:rsidRDefault="00442998" w:rsidP="009E3250">
            <w:pPr>
              <w:jc w:val="center"/>
              <w:rPr>
                <w:sz w:val="24"/>
                <w:szCs w:val="24"/>
              </w:rPr>
            </w:pPr>
            <w:r w:rsidRPr="00D62F94">
              <w:rPr>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442998" w:rsidRPr="00D62F94" w:rsidRDefault="00442998" w:rsidP="009E3250">
            <w:pPr>
              <w:rPr>
                <w:sz w:val="24"/>
                <w:szCs w:val="24"/>
              </w:rPr>
            </w:pPr>
          </w:p>
        </w:tc>
        <w:tc>
          <w:tcPr>
            <w:tcW w:w="1985" w:type="dxa"/>
            <w:tcBorders>
              <w:top w:val="nil"/>
              <w:left w:val="nil"/>
              <w:bottom w:val="nil"/>
              <w:right w:val="nil"/>
            </w:tcBorders>
          </w:tcPr>
          <w:p w:rsidR="00442998" w:rsidRPr="00D62F94" w:rsidRDefault="00442998" w:rsidP="009E3250">
            <w:pPr>
              <w:jc w:val="center"/>
              <w:rPr>
                <w:sz w:val="24"/>
                <w:szCs w:val="24"/>
              </w:rPr>
            </w:pPr>
            <w:r w:rsidRPr="00D62F94">
              <w:rPr>
                <w:sz w:val="24"/>
                <w:szCs w:val="24"/>
              </w:rPr>
              <w:t>(подпись)</w:t>
            </w:r>
          </w:p>
        </w:tc>
        <w:tc>
          <w:tcPr>
            <w:tcW w:w="680" w:type="dxa"/>
            <w:tcBorders>
              <w:top w:val="nil"/>
              <w:left w:val="nil"/>
              <w:bottom w:val="nil"/>
              <w:right w:val="nil"/>
            </w:tcBorders>
          </w:tcPr>
          <w:p w:rsidR="00442998" w:rsidRPr="00D62F94" w:rsidRDefault="00442998" w:rsidP="009E3250">
            <w:pPr>
              <w:jc w:val="center"/>
              <w:rPr>
                <w:sz w:val="24"/>
                <w:szCs w:val="24"/>
              </w:rPr>
            </w:pPr>
          </w:p>
        </w:tc>
        <w:tc>
          <w:tcPr>
            <w:tcW w:w="2892" w:type="dxa"/>
            <w:tcBorders>
              <w:top w:val="nil"/>
              <w:left w:val="nil"/>
              <w:bottom w:val="nil"/>
              <w:right w:val="nil"/>
            </w:tcBorders>
          </w:tcPr>
          <w:p w:rsidR="00442998" w:rsidRPr="00D62F94" w:rsidRDefault="00442998" w:rsidP="009E3250">
            <w:pPr>
              <w:jc w:val="center"/>
              <w:rPr>
                <w:sz w:val="24"/>
                <w:szCs w:val="24"/>
              </w:rPr>
            </w:pPr>
            <w:r w:rsidRPr="00D62F94">
              <w:rPr>
                <w:sz w:val="24"/>
                <w:szCs w:val="24"/>
              </w:rPr>
              <w:t>(расшифровка подписи)</w:t>
            </w:r>
          </w:p>
        </w:tc>
      </w:tr>
    </w:tbl>
    <w:p w:rsidR="00442998" w:rsidRPr="00D62F94" w:rsidRDefault="00442998" w:rsidP="00442998">
      <w:pPr>
        <w:spacing w:before="360"/>
        <w:ind w:left="567" w:right="6237"/>
        <w:jc w:val="center"/>
        <w:rPr>
          <w:sz w:val="24"/>
          <w:szCs w:val="24"/>
        </w:rPr>
      </w:pPr>
      <w:r w:rsidRPr="00D62F94">
        <w:rPr>
          <w:sz w:val="24"/>
          <w:szCs w:val="24"/>
        </w:rPr>
        <w:t>М.П.</w:t>
      </w:r>
      <w:r w:rsidRPr="00D62F94">
        <w:rPr>
          <w:sz w:val="24"/>
          <w:szCs w:val="24"/>
        </w:rPr>
        <w:br/>
        <w:t>(при наличии)</w:t>
      </w:r>
    </w:p>
    <w:p w:rsidR="00442998" w:rsidRPr="00D62F94" w:rsidRDefault="00442998" w:rsidP="00442998">
      <w:pPr>
        <w:pStyle w:val="ConsPlusNonformat"/>
        <w:rPr>
          <w:rFonts w:ascii="Times New Roman" w:hAnsi="Times New Roman" w:cs="Times New Roman"/>
          <w:sz w:val="28"/>
          <w:szCs w:val="28"/>
        </w:rPr>
      </w:pPr>
    </w:p>
    <w:p w:rsidR="00442998" w:rsidRPr="00D62F94" w:rsidRDefault="00442998" w:rsidP="00442998">
      <w:pPr>
        <w:pStyle w:val="ConsPlusNonformat"/>
        <w:rPr>
          <w:sz w:val="28"/>
          <w:szCs w:val="28"/>
        </w:rPr>
      </w:pPr>
    </w:p>
    <w:p w:rsidR="00442998" w:rsidRPr="00D62F94" w:rsidRDefault="00442998" w:rsidP="00442998">
      <w:pPr>
        <w:pStyle w:val="ConsPlusNonformat"/>
        <w:rPr>
          <w:sz w:val="28"/>
          <w:szCs w:val="28"/>
        </w:rPr>
      </w:pPr>
    </w:p>
    <w:p w:rsidR="00442998" w:rsidRPr="00D62F94" w:rsidRDefault="00442998" w:rsidP="00442998">
      <w:pPr>
        <w:pStyle w:val="ConsPlusNonformat"/>
        <w:rPr>
          <w:sz w:val="28"/>
          <w:szCs w:val="28"/>
        </w:rPr>
      </w:pPr>
    </w:p>
    <w:p w:rsidR="00442998" w:rsidRPr="00D62F94" w:rsidRDefault="00442998" w:rsidP="00442998">
      <w:pPr>
        <w:pStyle w:val="ConsPlusNonformat"/>
        <w:rPr>
          <w:sz w:val="28"/>
          <w:szCs w:val="28"/>
        </w:rPr>
      </w:pPr>
    </w:p>
    <w:p w:rsidR="00442998" w:rsidRPr="00D62F94" w:rsidRDefault="00442998" w:rsidP="00442998">
      <w:pPr>
        <w:pStyle w:val="ConsPlusNonformat"/>
        <w:rPr>
          <w:sz w:val="28"/>
          <w:szCs w:val="28"/>
        </w:rPr>
      </w:pPr>
    </w:p>
    <w:p w:rsidR="00442998" w:rsidRPr="00D62F94" w:rsidRDefault="00442998" w:rsidP="00442998">
      <w:pPr>
        <w:pStyle w:val="ConsPlusNonformat"/>
        <w:rPr>
          <w:sz w:val="28"/>
          <w:szCs w:val="28"/>
        </w:rPr>
      </w:pPr>
    </w:p>
    <w:p w:rsidR="00442998" w:rsidRPr="00D62F94" w:rsidRDefault="00442998" w:rsidP="00442998">
      <w:pPr>
        <w:pStyle w:val="ConsPlusNonformat"/>
        <w:rPr>
          <w:sz w:val="28"/>
          <w:szCs w:val="28"/>
        </w:rPr>
      </w:pPr>
    </w:p>
    <w:p w:rsidR="00442998" w:rsidRPr="00D62F94" w:rsidRDefault="00442998" w:rsidP="00442998">
      <w:pPr>
        <w:pStyle w:val="ConsPlusNonformat"/>
        <w:rPr>
          <w:sz w:val="28"/>
          <w:szCs w:val="28"/>
        </w:rPr>
      </w:pPr>
    </w:p>
    <w:p w:rsidR="00442998" w:rsidRPr="00D62F94" w:rsidRDefault="00442998" w:rsidP="00442998">
      <w:pPr>
        <w:pStyle w:val="ConsPlusNonformat"/>
        <w:rPr>
          <w:sz w:val="28"/>
          <w:szCs w:val="28"/>
        </w:rPr>
      </w:pPr>
    </w:p>
    <w:p w:rsidR="00442998" w:rsidRPr="00D62F94" w:rsidRDefault="00442998" w:rsidP="00442998">
      <w:pPr>
        <w:pStyle w:val="ConsPlusNonformat"/>
        <w:rPr>
          <w:sz w:val="28"/>
          <w:szCs w:val="28"/>
        </w:rPr>
      </w:pPr>
    </w:p>
    <w:p w:rsidR="00442998" w:rsidRPr="00D62F94" w:rsidRDefault="00442998" w:rsidP="00442998">
      <w:pPr>
        <w:pStyle w:val="ConsPlusNonformat"/>
        <w:rPr>
          <w:sz w:val="28"/>
          <w:szCs w:val="28"/>
        </w:rPr>
      </w:pPr>
    </w:p>
    <w:p w:rsidR="00703E11" w:rsidRPr="00D62F94" w:rsidRDefault="00703E11" w:rsidP="00703E11">
      <w:pPr>
        <w:pStyle w:val="ConsPlusNormal"/>
        <w:ind w:firstLine="709"/>
        <w:jc w:val="both"/>
        <w:outlineLvl w:val="0"/>
        <w:rPr>
          <w:rFonts w:ascii="Times New Roman" w:eastAsia="Calibri" w:hAnsi="Times New Roman" w:cs="Times New Roman"/>
          <w:sz w:val="24"/>
          <w:szCs w:val="28"/>
        </w:rPr>
      </w:pPr>
    </w:p>
    <w:p w:rsidR="00703E11" w:rsidRPr="00D62F94" w:rsidRDefault="00703E11" w:rsidP="00703E11">
      <w:pPr>
        <w:pStyle w:val="ConsPlusNormal"/>
        <w:ind w:firstLine="709"/>
        <w:jc w:val="both"/>
        <w:outlineLvl w:val="0"/>
        <w:rPr>
          <w:rFonts w:ascii="Times New Roman" w:eastAsia="Calibri" w:hAnsi="Times New Roman" w:cs="Times New Roman"/>
          <w:sz w:val="24"/>
          <w:szCs w:val="28"/>
        </w:rPr>
      </w:pPr>
    </w:p>
    <w:p w:rsidR="00703E11" w:rsidRPr="00D62F94" w:rsidRDefault="00703E11" w:rsidP="00703E11">
      <w:pPr>
        <w:pStyle w:val="ConsPlusNormal"/>
        <w:ind w:firstLine="709"/>
        <w:jc w:val="both"/>
        <w:outlineLvl w:val="0"/>
        <w:rPr>
          <w:rFonts w:ascii="Times New Roman" w:eastAsia="Calibri" w:hAnsi="Times New Roman" w:cs="Times New Roman"/>
          <w:sz w:val="24"/>
          <w:szCs w:val="28"/>
        </w:rPr>
      </w:pPr>
    </w:p>
    <w:p w:rsidR="00442998" w:rsidRPr="00D62F94" w:rsidRDefault="00442998" w:rsidP="00442998">
      <w:pPr>
        <w:tabs>
          <w:tab w:val="left" w:pos="5970"/>
        </w:tabs>
        <w:jc w:val="right"/>
        <w:rPr>
          <w:sz w:val="20"/>
          <w:szCs w:val="20"/>
        </w:rPr>
      </w:pPr>
      <w:r w:rsidRPr="00D62F94">
        <w:rPr>
          <w:rFonts w:eastAsia="Times New Roman"/>
          <w:bCs/>
          <w:sz w:val="24"/>
        </w:rPr>
        <w:t xml:space="preserve">Приложение №5       </w:t>
      </w:r>
    </w:p>
    <w:p w:rsidR="00442998" w:rsidRPr="00D62F94" w:rsidRDefault="00442998" w:rsidP="00442998">
      <w:pPr>
        <w:jc w:val="right"/>
        <w:rPr>
          <w:sz w:val="24"/>
        </w:rPr>
      </w:pPr>
      <w:r w:rsidRPr="00D62F94">
        <w:rPr>
          <w:sz w:val="24"/>
          <w:lang w:eastAsia="ar-SA"/>
        </w:rPr>
        <w:t xml:space="preserve">к административному регламенту </w:t>
      </w:r>
      <w:r w:rsidRPr="00D62F94">
        <w:rPr>
          <w:sz w:val="24"/>
        </w:rPr>
        <w:t xml:space="preserve">предоставления </w:t>
      </w:r>
    </w:p>
    <w:p w:rsidR="00442998" w:rsidRPr="00D62F94" w:rsidRDefault="00442998" w:rsidP="00442998">
      <w:pPr>
        <w:pStyle w:val="ConsPlusNormal"/>
        <w:ind w:firstLine="709"/>
        <w:jc w:val="both"/>
        <w:outlineLvl w:val="0"/>
        <w:rPr>
          <w:rFonts w:ascii="Times New Roman" w:eastAsia="Calibri" w:hAnsi="Times New Roman" w:cs="Times New Roman"/>
          <w:sz w:val="24"/>
          <w:szCs w:val="28"/>
        </w:rPr>
      </w:pPr>
      <w:r w:rsidRPr="00D62F94">
        <w:rPr>
          <w:sz w:val="24"/>
        </w:rPr>
        <w:t xml:space="preserve">  </w:t>
      </w:r>
      <w:r w:rsidRPr="00D62F94">
        <w:rPr>
          <w:rFonts w:ascii="Times New Roman" w:hAnsi="Times New Roman" w:cs="Times New Roman"/>
          <w:sz w:val="24"/>
        </w:rPr>
        <w:t>муниципальной услуги</w:t>
      </w:r>
      <w:r w:rsidRPr="00D62F94">
        <w:rPr>
          <w:sz w:val="24"/>
        </w:rPr>
        <w:t xml:space="preserve"> «</w:t>
      </w:r>
      <w:r w:rsidR="00B162E6" w:rsidRPr="00D62F94">
        <w:rPr>
          <w:rFonts w:ascii="Times New Roman" w:eastAsia="Calibri" w:hAnsi="Times New Roman" w:cs="Times New Roman"/>
          <w:sz w:val="24"/>
          <w:szCs w:val="28"/>
        </w:rPr>
        <w:t>Направление</w:t>
      </w:r>
      <w:r w:rsidR="00B803EE" w:rsidRPr="00D62F94">
        <w:rPr>
          <w:rFonts w:ascii="Times New Roman" w:eastAsia="Calibri" w:hAnsi="Times New Roman" w:cs="Times New Roman"/>
          <w:sz w:val="24"/>
          <w:szCs w:val="28"/>
        </w:rPr>
        <w:t xml:space="preserve"> </w:t>
      </w:r>
      <w:r w:rsidRPr="00D62F94">
        <w:rPr>
          <w:rFonts w:ascii="Times New Roman" w:eastAsia="Calibri" w:hAnsi="Times New Roman" w:cs="Times New Roman"/>
          <w:sz w:val="24"/>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42998" w:rsidRPr="00D62F94" w:rsidRDefault="00442998" w:rsidP="00442998">
      <w:pPr>
        <w:pStyle w:val="ConsPlusNormal"/>
        <w:ind w:firstLine="709"/>
        <w:jc w:val="both"/>
        <w:outlineLvl w:val="0"/>
        <w:rPr>
          <w:rFonts w:ascii="Times New Roman" w:eastAsia="Calibri" w:hAnsi="Times New Roman" w:cs="Times New Roman"/>
          <w:sz w:val="24"/>
          <w:szCs w:val="28"/>
        </w:rPr>
      </w:pPr>
    </w:p>
    <w:p w:rsidR="00442998" w:rsidRPr="00D62F94" w:rsidRDefault="00442998" w:rsidP="00442998">
      <w:pPr>
        <w:tabs>
          <w:tab w:val="left" w:pos="6211"/>
        </w:tabs>
        <w:jc w:val="center"/>
      </w:pPr>
      <w:r w:rsidRPr="00D62F94">
        <w:t>Блок-схема предоставления муниципальной услуги</w:t>
      </w:r>
    </w:p>
    <w:p w:rsidR="00442998" w:rsidRPr="00D62F94" w:rsidRDefault="009C5AFC" w:rsidP="00442998">
      <w:pPr>
        <w:tabs>
          <w:tab w:val="left" w:pos="6211"/>
        </w:tabs>
      </w:pPr>
      <w:r>
        <w:rPr>
          <w:noProof/>
          <w:sz w:val="16"/>
          <w:szCs w:val="16"/>
        </w:rPr>
        <w:pict>
          <v:rect id="Rectangle 2" o:spid="_x0000_s1026" style="position:absolute;margin-left:162pt;margin-top:14.9pt;width:116.45pt;height:27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kKQIAAEk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">
            <v:textbox>
              <w:txbxContent>
                <w:p w:rsidR="00B162E6" w:rsidRPr="00790824" w:rsidRDefault="00B162E6" w:rsidP="00442998">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v:textbox>
          </v:rect>
        </w:pict>
      </w:r>
    </w:p>
    <w:p w:rsidR="00442998" w:rsidRPr="00D62F94" w:rsidRDefault="009C5AFC" w:rsidP="00442998">
      <w:pPr>
        <w:rPr>
          <w:sz w:val="16"/>
          <w:szCs w:val="16"/>
        </w:rPr>
      </w:pPr>
      <w:r>
        <w:rPr>
          <w:noProof/>
          <w:sz w:val="16"/>
          <w:szCs w:val="16"/>
        </w:rPr>
        <w:pict>
          <v:shapetype id="_x0000_t109" coordsize="21600,21600" o:spt="109" path="m,l,21600r21600,l21600,xe">
            <v:stroke joinstyle="miter"/>
            <v:path gradientshapeok="t" o:connecttype="rect"/>
          </v:shapetype>
          <v:shape id="AutoShape 9" o:spid="_x0000_s1027" type="#_x0000_t109" style="position:absolute;margin-left:-17.95pt;margin-top:5.4pt;width:120.8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">
            <v:textbox>
              <w:txbxContent>
                <w:p w:rsidR="00B162E6" w:rsidRPr="00983FC9" w:rsidRDefault="00B162E6" w:rsidP="00442998">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w:r>
      <w:r>
        <w:rPr>
          <w:noProof/>
          <w:sz w:val="16"/>
          <w:szCs w:val="16"/>
        </w:rPr>
        <w:pict>
          <v:rect id="_x0000_s1028" style="position:absolute;margin-left:342pt;margin-top:5.4pt;width:116.4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ivKwIAAFA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">
            <v:textbox>
              <w:txbxContent>
                <w:p w:rsidR="00B162E6" w:rsidRPr="00790824" w:rsidRDefault="00B162E6" w:rsidP="00442998">
                  <w:pPr>
                    <w:jc w:val="center"/>
                    <w:rPr>
                      <w:sz w:val="16"/>
                      <w:szCs w:val="16"/>
                    </w:rPr>
                  </w:pPr>
                  <w:r w:rsidRPr="00790824">
                    <w:rPr>
                      <w:sz w:val="16"/>
                      <w:szCs w:val="16"/>
                    </w:rPr>
                    <w:t>Приём документов</w:t>
                  </w:r>
                  <w:r>
                    <w:rPr>
                      <w:sz w:val="16"/>
                      <w:szCs w:val="16"/>
                    </w:rPr>
                    <w:t xml:space="preserve"> в МФЦ</w:t>
                  </w:r>
                </w:p>
              </w:txbxContent>
            </v:textbox>
          </v:rect>
        </w:pict>
      </w:r>
    </w:p>
    <w:p w:rsidR="00442998" w:rsidRPr="00D62F94" w:rsidRDefault="009C5AFC" w:rsidP="00442998">
      <w:pPr>
        <w:tabs>
          <w:tab w:val="left" w:pos="6211"/>
        </w:tabs>
      </w:pPr>
      <w:r>
        <w:rPr>
          <w:noProof/>
        </w:rPr>
        <w:pict>
          <v:shapetype id="_x0000_t32" coordsize="21600,21600" o:spt="32" o:oned="t" path="m,l21600,21600e" filled="f">
            <v:path arrowok="t" fillok="f" o:connecttype="none"/>
            <o:lock v:ext="edit" shapetype="t"/>
          </v:shapetype>
          <v:shape id="_x0000_s1065" type="#_x0000_t32" style="position:absolute;margin-left:243pt;margin-top:14.2pt;width:18pt;height:18pt;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" strokecolor="#4f81bd" strokeweight="2pt">
            <v:stroke endarrow="open"/>
            <v:shadow on="t" color="black" opacity="24903f" origin=",.5" offset="0,.55556mm"/>
            <o:lock v:ext="edit" shapetype="f"/>
          </v:shape>
        </w:pict>
      </w:r>
      <w:r>
        <w:rPr>
          <w:noProof/>
        </w:rPr>
        <w:pict>
          <v:shape id="Прямая со стрелкой 14" o:spid="_x0000_s1064" type="#_x0000_t32" style="position:absolute;margin-left:324pt;margin-top:14.2pt;width:18pt;height:18pt;flip:x;z-index:251638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F+duj6rAgAAGw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w:r>
      <w:r>
        <w:rPr>
          <w:noProof/>
        </w:rPr>
        <w:pict>
          <v:shape id="_x0000_s1063" type="#_x0000_t32" style="position:absolute;margin-left:423pt;margin-top:14.2pt;width:0;height:18pt;z-index:2516633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LjB2jyiAgAADA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w:r>
    </w:p>
    <w:p w:rsidR="00442998" w:rsidRPr="00D62F94" w:rsidRDefault="009C5AFC" w:rsidP="00442998">
      <w:r>
        <w:rPr>
          <w:noProof/>
        </w:rPr>
        <w:pict>
          <v:shape id="Прямая со стрелкой 8" o:spid="_x0000_s1062" type="#_x0000_t32" style="position:absolute;margin-left:86.5pt;margin-top:356.4pt;width:27pt;height:18pt;z-index:2516469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" strokecolor="#4f81bd" strokeweight="2pt">
            <v:stroke endarrow="open"/>
            <v:shadow on="t" color="black" opacity="24903f" origin=",.5" offset="0,.55556mm"/>
            <o:lock v:ext="edit" shapetype="f"/>
          </v:shape>
        </w:pict>
      </w:r>
      <w:r>
        <w:rPr>
          <w:noProof/>
        </w:rPr>
        <w:pict>
          <v:shape id="Прямая со стрелкой 5" o:spid="_x0000_s1061" type="#_x0000_t32" style="position:absolute;margin-left:306pt;margin-top:414.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" strokecolor="#4f81bd" strokeweight="2pt">
            <v:stroke endarrow="open"/>
            <v:shadow on="t" color="black" opacity="24903f" origin=",.5" offset="0,.55556mm"/>
            <o:lock v:ext="edit" shapetype="f"/>
          </v:shape>
        </w:pict>
      </w:r>
      <w:r>
        <w:rPr>
          <w:noProof/>
          <w:sz w:val="16"/>
          <w:szCs w:val="16"/>
        </w:rPr>
        <w:pict>
          <v:shape id="AutoShape 12" o:spid="_x0000_s1029" type="#_x0000_t109" style="position:absolute;margin-left:243pt;margin-top:432.5pt;width:153pt;height:2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">
            <v:textbox>
              <w:txbxContent>
                <w:p w:rsidR="00B162E6" w:rsidRPr="005318F7" w:rsidRDefault="00B162E6" w:rsidP="00442998">
                  <w:pPr>
                    <w:jc w:val="center"/>
                    <w:rPr>
                      <w:sz w:val="16"/>
                      <w:szCs w:val="16"/>
                    </w:rPr>
                  </w:pPr>
                  <w:r>
                    <w:rPr>
                      <w:sz w:val="16"/>
                      <w:szCs w:val="16"/>
                    </w:rPr>
                    <w:t>Подготовка и выдача результата предоставления услуги</w:t>
                  </w:r>
                </w:p>
              </w:txbxContent>
            </v:textbox>
          </v:shape>
        </w:pict>
      </w:r>
      <w:r>
        <w:rPr>
          <w:noProof/>
          <w:sz w:val="16"/>
          <w:szCs w:val="16"/>
        </w:rPr>
        <w:pict>
          <v:shapetype id="_x0000_t110" coordsize="21600,21600" o:spt="110" path="m10800,l,10800,10800,21600,21600,10800xe">
            <v:stroke joinstyle="miter"/>
            <v:path gradientshapeok="t" o:connecttype="rect" textboxrect="5400,5400,16200,16200"/>
          </v:shapetype>
          <v:shape id="AutoShape 5" o:spid="_x0000_s1030" type="#_x0000_t110" style="position:absolute;margin-left:45pt;margin-top:5in;width:333pt;height:7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">
            <v:textbox>
              <w:txbxContent>
                <w:p w:rsidR="00B162E6" w:rsidRPr="001F7D0C" w:rsidRDefault="00B162E6" w:rsidP="00442998">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Pr>
          <w:noProof/>
        </w:rPr>
        <w:pict>
          <v:shape id="Прямая со стрелкой 4" o:spid="_x0000_s1060" type="#_x0000_t32" style="position:absolute;margin-left:126pt;margin-top:414.5pt;width:0;height:18pt;z-index:2516439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89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" strokecolor="#4f81bd" strokeweight="2pt">
            <v:stroke endarrow="open"/>
            <v:shadow on="t" color="black" opacity="24903f" origin=",.5" offset="0,.55556mm"/>
            <o:lock v:ext="edit" shapetype="f"/>
          </v:shape>
        </w:pict>
      </w:r>
      <w:r>
        <w:rPr>
          <w:noProof/>
          <w:sz w:val="16"/>
          <w:szCs w:val="16"/>
        </w:rPr>
        <w:pict>
          <v:rect id="Rectangle 6" o:spid="_x0000_s1031" style="position:absolute;margin-left:1in;margin-top:432.5pt;width:108pt;height:27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bUKwIAAFA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">
            <v:textbox>
              <w:txbxContent>
                <w:p w:rsidR="00B162E6" w:rsidRPr="005318F7" w:rsidRDefault="00B162E6" w:rsidP="00442998">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sz w:val="16"/>
          <w:szCs w:val="16"/>
        </w:rPr>
        <w:pict>
          <v:rect id="Rectangle 4" o:spid="_x0000_s1032" style="position:absolute;margin-left:36pt;margin-top:295.1pt;width:100.6pt;height:56.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">
            <v:textbox>
              <w:txbxContent>
                <w:p w:rsidR="00B162E6" w:rsidRPr="00790824" w:rsidRDefault="00B162E6" w:rsidP="00442998">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r>
        <w:rPr>
          <w:noProof/>
          <w:sz w:val="16"/>
          <w:szCs w:val="16"/>
        </w:rPr>
        <w:pict>
          <v:rect id="_x0000_s1033" style="position:absolute;margin-left:387pt;margin-top:241.1pt;width:82.6pt;height:38.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">
            <v:textbox>
              <w:txbxContent>
                <w:p w:rsidR="00B162E6" w:rsidRPr="00790824" w:rsidRDefault="00B162E6" w:rsidP="00442998">
                  <w:pPr>
                    <w:jc w:val="center"/>
                    <w:rPr>
                      <w:sz w:val="16"/>
                      <w:szCs w:val="16"/>
                    </w:rPr>
                  </w:pPr>
                  <w:r>
                    <w:rPr>
                      <w:sz w:val="16"/>
                      <w:szCs w:val="16"/>
                    </w:rPr>
                    <w:t>Передача документов в администрацию</w:t>
                  </w:r>
                </w:p>
              </w:txbxContent>
            </v:textbox>
          </v:rect>
        </w:pict>
      </w:r>
      <w:r>
        <w:rPr>
          <w:noProof/>
        </w:rPr>
        <w:pict>
          <v:shape id="Прямая со стрелкой 7" o:spid="_x0000_s1059" type="#_x0000_t32" style="position:absolute;margin-left:135pt;margin-top:286.1pt;width:18pt;height:27pt;flip:x;z-index:251645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ZA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" strokecolor="#4f81bd" strokeweight="2pt">
            <v:stroke endarrow="open"/>
            <v:shadow on="t" color="black" opacity="24903f" origin=",.5" offset="0,.55556mm"/>
            <o:lock v:ext="edit" shapetype="f"/>
          </v:shape>
        </w:pict>
      </w:r>
      <w:r>
        <w:rPr>
          <w:noProof/>
          <w:sz w:val="16"/>
          <w:szCs w:val="16"/>
        </w:rPr>
        <w:pict>
          <v:shape id="AutoShape 3" o:spid="_x0000_s1034" type="#_x0000_t110" style="position:absolute;margin-left:45pt;margin-top:232.1pt;width:324pt;height:1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">
            <v:textbox>
              <w:txbxContent>
                <w:p w:rsidR="00B162E6" w:rsidRPr="00790824" w:rsidRDefault="00B162E6" w:rsidP="00442998">
                  <w:pPr>
                    <w:jc w:val="center"/>
                    <w:rPr>
                      <w:sz w:val="16"/>
                      <w:szCs w:val="16"/>
                    </w:rPr>
                  </w:pPr>
                  <w:r>
                    <w:rPr>
                      <w:sz w:val="16"/>
                      <w:szCs w:val="16"/>
                    </w:rPr>
                    <w:t>Проверка необходимости направления межведомственных запросов</w:t>
                  </w:r>
                </w:p>
              </w:txbxContent>
            </v:textbox>
          </v:shape>
        </w:pict>
      </w:r>
      <w:r>
        <w:rPr>
          <w:noProof/>
        </w:rPr>
        <w:pict>
          <v:shape id="_x0000_s1058" type="#_x0000_t32" style="position:absolute;margin-left:-17.95pt;margin-top:268.1pt;width:1in;height:0;z-index:25167769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57" type="#_x0000_t32" style="position:absolute;margin-left:-17.95pt;margin-top:34.1pt;width:0;height:234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" strokecolor="#4f81bd" strokeweight="2pt">
            <v:stroke endarrow="open"/>
            <v:shadow on="t" color="black" opacity="24903f" origin=",.5" offset="0,.55556mm"/>
            <o:lock v:ext="edit" shapetype="f"/>
          </v:shape>
        </w:pict>
      </w:r>
      <w:r>
        <w:rPr>
          <w:noProof/>
        </w:rPr>
        <w:pict>
          <v:shape id="AutoShape 23" o:spid="_x0000_s1056" type="#_x0000_t32" style="position:absolute;margin-left:153pt;margin-top:214.1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" strokecolor="#4f81bd" strokeweight="2pt">
            <v:stroke endarrow="open"/>
            <v:shadow on="t" color="black" opacity="24903f" origin=",.5" offset="0,.55556mm"/>
            <o:lock v:ext="edit" shapetype="f"/>
          </v:shape>
        </w:pict>
      </w:r>
      <w:r>
        <w:rPr>
          <w:noProof/>
        </w:rPr>
        <w:pict>
          <v:shape id="_x0000_s1055" type="#_x0000_t32" style="position:absolute;margin-left:5in;margin-top:259.1pt;width:27pt;height:0;flip:x;z-index:25167564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eIcoJqQIAABU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w:r>
      <w:r>
        <w:rPr>
          <w:noProof/>
        </w:rPr>
        <w:pict>
          <v:shape id="_x0000_s1054" type="#_x0000_t32" style="position:absolute;margin-left:450pt;margin-top:61.1pt;width:0;height:180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WwowIAAAw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9zG1sKMCAAAM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w:r>
      <w:r>
        <w:rPr>
          <w:noProof/>
          <w:sz w:val="16"/>
          <w:szCs w:val="16"/>
        </w:rPr>
        <w:pict>
          <v:rect id="_x0000_s1035" style="position:absolute;margin-left:387pt;margin-top:16.1pt;width:82.6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">
            <v:textbox>
              <w:txbxContent>
                <w:p w:rsidR="00B162E6" w:rsidRPr="00790824" w:rsidRDefault="00B162E6" w:rsidP="00442998">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r>
        <w:rPr>
          <w:noProof/>
        </w:rPr>
        <w:pict>
          <v:shape id="_x0000_s1053" type="#_x0000_t32" style="position:absolute;margin-left:4in;margin-top:70.1pt;width:0;height:18pt;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3GowIAAAw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" strokecolor="#4f81bd" strokeweight="2pt">
            <v:stroke endarrow="open"/>
            <v:shadow on="t" color="black" opacity="24903f" origin=",.5" offset="0,.55556mm"/>
            <o:lock v:ext="edit" shapetype="f"/>
          </v:shape>
        </w:pict>
      </w:r>
      <w:r>
        <w:rPr>
          <w:noProof/>
          <w:sz w:val="16"/>
          <w:szCs w:val="16"/>
        </w:rPr>
        <w:pict>
          <v:rect id="_x0000_s1036" style="position:absolute;margin-left:261pt;margin-top:16.1pt;width:63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EJwIAAFA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">
            <v:textbox>
              <w:txbxContent>
                <w:p w:rsidR="00B162E6" w:rsidRPr="00790824" w:rsidRDefault="00B162E6" w:rsidP="00442998">
                  <w:pPr>
                    <w:jc w:val="center"/>
                    <w:rPr>
                      <w:sz w:val="16"/>
                      <w:szCs w:val="16"/>
                    </w:rPr>
                  </w:pPr>
                  <w:r w:rsidRPr="00790824">
                    <w:rPr>
                      <w:sz w:val="16"/>
                      <w:szCs w:val="16"/>
                    </w:rPr>
                    <w:t>Приём</w:t>
                  </w:r>
                  <w:r>
                    <w:rPr>
                      <w:sz w:val="16"/>
                      <w:szCs w:val="16"/>
                    </w:rPr>
                    <w:t xml:space="preserve"> документов</w:t>
                  </w:r>
                  <w:r w:rsidRPr="00790824">
                    <w:rPr>
                      <w:sz w:val="16"/>
                      <w:szCs w:val="16"/>
                    </w:rPr>
                    <w:t xml:space="preserve"> </w:t>
                  </w:r>
                  <w:r>
                    <w:rPr>
                      <w:sz w:val="16"/>
                      <w:szCs w:val="16"/>
                    </w:rPr>
                    <w:t>при личном обращении заявителя</w:t>
                  </w:r>
                </w:p>
              </w:txbxContent>
            </v:textbox>
          </v:rect>
        </w:pict>
      </w:r>
      <w:r>
        <w:rPr>
          <w:noProof/>
        </w:rPr>
        <w:pict>
          <v:shape id="_x0000_s1052" type="#_x0000_t32" style="position:absolute;margin-left:4in;margin-top:187.1pt;width:18pt;height:0;flip:x;z-index:25167462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WJq1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BEpcv+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w:r>
      <w:r>
        <w:rPr>
          <w:noProof/>
        </w:rPr>
        <w:pict>
          <v:shape id="_x0000_s1051" type="#_x0000_t32" style="position:absolute;margin-left:342pt;margin-top:232.1pt;width:0;height:27pt;z-index:2516736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50" type="#_x0000_t32" style="position:absolute;margin-left:5in;margin-top:142.1pt;width:0;height:27pt;z-index:2516725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" strokecolor="#4f81bd" strokeweight="2pt">
            <v:stroke endarrow="open"/>
            <v:shadow on="t" color="black" opacity="24903f" origin=",.5" offset="0,.55556mm"/>
            <o:lock v:ext="edit" shapetype="f"/>
          </v:shape>
        </w:pict>
      </w:r>
      <w:r>
        <w:rPr>
          <w:noProof/>
          <w:sz w:val="16"/>
          <w:szCs w:val="16"/>
        </w:rPr>
        <w:pict>
          <v:rect id="_x0000_s1037" style="position:absolute;margin-left:306pt;margin-top:169.1pt;width:108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AJKwIAAFA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EViOfJa2+aAzIIdxxrXEI3ewi9KBhzpivqfWwaCEvXR&#10;oDqLYjaLO5Cc2fxqig6cR+rzCDMcoSoaKBnNdRj3ZutAdj1+qUh0GHuLirYykf1S1bF+HNukwXHF&#10;4l6c+ynr5UewegI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FAzYAkrAgAAUAQAAA4AAAAAAAAAAAAAAAAALgIAAGRy&#10;cy9lMm9Eb2MueG1sUEsBAi0AFAAGAAgAAAAhAFFt3qDgAAAACwEAAA8AAAAAAAAAAAAAAAAAhQQA&#10;AGRycy9kb3ducmV2LnhtbFBLBQYAAAAABAAEAPMAAACSBQAAAAA=&#10;">
            <v:textbox>
              <w:txbxContent>
                <w:p w:rsidR="00B162E6" w:rsidRPr="00790824" w:rsidRDefault="00B162E6" w:rsidP="00442998">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Pr>
          <w:noProof/>
          <w:sz w:val="16"/>
          <w:szCs w:val="16"/>
        </w:rPr>
        <w:pict>
          <v:rect id="_x0000_s1038" style="position:absolute;margin-left:189pt;margin-top:169.1pt;width:99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">
            <v:textbox>
              <w:txbxContent>
                <w:p w:rsidR="00B162E6" w:rsidRPr="00790824" w:rsidRDefault="00B162E6" w:rsidP="00442998">
                  <w:pPr>
                    <w:jc w:val="center"/>
                    <w:rPr>
                      <w:sz w:val="16"/>
                      <w:szCs w:val="16"/>
                    </w:rPr>
                  </w:pPr>
                  <w:r>
                    <w:rPr>
                      <w:sz w:val="16"/>
                      <w:szCs w:val="16"/>
                    </w:rPr>
                    <w:t>Если документы представлены в МФЦ, они передаются в администрацию</w:t>
                  </w:r>
                </w:p>
              </w:txbxContent>
            </v:textbox>
          </v:rect>
        </w:pict>
      </w:r>
      <w:r>
        <w:rPr>
          <w:noProof/>
        </w:rPr>
        <w:pict>
          <v:shape id="_x0000_s1049" type="#_x0000_t32" style="position:absolute;margin-left:243pt;margin-top:214.1pt;width:0;height:27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" strokecolor="#4f81bd" strokeweight="2pt">
            <v:stroke endarrow="open"/>
            <v:shadow on="t" color="black" opacity="24903f" origin=",.5" offset="0,.55556mm"/>
            <o:lock v:ext="edit" shapetype="f"/>
          </v:shape>
        </w:pict>
      </w:r>
      <w:r>
        <w:rPr>
          <w:noProof/>
        </w:rPr>
        <w:pict>
          <v:shape id="_x0000_s1048" type="#_x0000_t32" style="position:absolute;margin-left:171pt;margin-top:187.1pt;width:18pt;height:0;z-index:25166950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47" type="#_x0000_t32" style="position:absolute;margin-left:81pt;margin-top:124.1pt;width:9pt;height:27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" strokecolor="#4f81bd" strokeweight="2pt">
            <v:stroke endarrow="open"/>
            <v:shadow on="t" color="black" opacity="24903f" origin=",.5" offset="0,.55556mm"/>
            <o:lock v:ext="edit" shapetype="f"/>
          </v:shape>
        </w:pict>
      </w:r>
      <w:r>
        <w:rPr>
          <w:noProof/>
          <w:sz w:val="16"/>
          <w:szCs w:val="16"/>
        </w:rPr>
        <w:pict>
          <v:rect id="_x0000_s1039" style="position:absolute;margin-left:90pt;margin-top:151.1pt;width:82.6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BEoD+ysCAABQBAAADgAAAAAAAAAAAAAAAAAuAgAAZHJz&#10;L2Uyb0RvYy54bWxQSwECLQAUAAYACAAAACEAA6XXct8AAAALAQAADwAAAAAAAAAAAAAAAACFBAAA&#10;ZHJzL2Rvd25yZXYueG1sUEsFBgAAAAAEAAQA8wAAAJEFAAAAAA==&#10;">
            <v:textbox>
              <w:txbxContent>
                <w:p w:rsidR="00B162E6" w:rsidRPr="00790824" w:rsidRDefault="00B162E6" w:rsidP="00442998">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Pr>
          <w:noProof/>
          <w:sz w:val="16"/>
          <w:szCs w:val="16"/>
        </w:rPr>
        <w:pict>
          <v:rect id="_x0000_s1040" style="position:absolute;margin-left:270pt;margin-top:304.1pt;width:82.6pt;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">
            <v:textbox>
              <w:txbxContent>
                <w:p w:rsidR="00B162E6" w:rsidRPr="00790824" w:rsidRDefault="00B162E6" w:rsidP="00442998">
                  <w:pPr>
                    <w:jc w:val="center"/>
                    <w:rPr>
                      <w:sz w:val="16"/>
                      <w:szCs w:val="16"/>
                    </w:rPr>
                  </w:pPr>
                  <w:r>
                    <w:rPr>
                      <w:sz w:val="16"/>
                      <w:szCs w:val="16"/>
                    </w:rPr>
                    <w:t>Направление межведомственных запросов не требуется</w:t>
                  </w:r>
                </w:p>
              </w:txbxContent>
            </v:textbox>
          </v:rect>
        </w:pict>
      </w:r>
      <w:r>
        <w:rPr>
          <w:noProof/>
        </w:rPr>
        <w:pict>
          <v:shape id="Прямая со стрелкой 6" o:spid="_x0000_s1046" type="#_x0000_t32" style="position:absolute;margin-left:261pt;margin-top:286.1pt;width:0;height:81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nGowIAAAw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" strokecolor="#4f81bd" strokeweight="2pt">
            <v:stroke endarrow="open"/>
            <v:shadow on="t" color="black" opacity="24903f" origin=",.5" offset="0,.55556mm"/>
            <o:lock v:ext="edit" shapetype="f"/>
          </v:shape>
        </w:pict>
      </w:r>
      <w:r>
        <w:rPr>
          <w:noProof/>
          <w:sz w:val="16"/>
          <w:szCs w:val="16"/>
        </w:rPr>
        <w:pict>
          <v:shape id="_x0000_s1041" type="#_x0000_t110" style="position:absolute;margin-left:135pt;margin-top:88.1pt;width:306pt;height:1in;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AOQnZJLwIAAF4EAAAOAAAAAAAAAAAAAAAAAC4C&#10;AABkcnMvZTJvRG9jLnhtbFBLAQItABQABgAIAAAAIQDnzGPv4AAAAAsBAAAPAAAAAAAAAAAAAAAA&#10;AIkEAABkcnMvZG93bnJldi54bWxQSwUGAAAAAAQABADzAAAAlgUAAAAA&#10;">
            <v:textbox>
              <w:txbxContent>
                <w:p w:rsidR="00B162E6" w:rsidRPr="00790824" w:rsidRDefault="00B162E6" w:rsidP="00442998">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w:r>
      <w:r>
        <w:rPr>
          <w:noProof/>
          <w:sz w:val="16"/>
          <w:szCs w:val="16"/>
        </w:rPr>
        <w:pict>
          <v:rect id="_x0000_s1042" style="position:absolute;margin-left:-8.95pt;margin-top:151.1pt;width:82.6pt;height:6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">
            <v:textbox>
              <w:txbxContent>
                <w:p w:rsidR="00B162E6" w:rsidRPr="00790824" w:rsidRDefault="00B162E6" w:rsidP="00442998">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Pr>
          <w:noProof/>
          <w:sz w:val="16"/>
          <w:szCs w:val="16"/>
        </w:rPr>
        <w:pict>
          <v:rect id="_x0000_s1043" style="position:absolute;margin-left:-8.95pt;margin-top:52.1pt;width:90pt;height:8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">
            <v:textbox>
              <w:txbxContent>
                <w:p w:rsidR="00B162E6" w:rsidRPr="00790824" w:rsidRDefault="00B162E6" w:rsidP="00442998">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Pr>
          <w:noProof/>
        </w:rPr>
        <w:pict>
          <v:shape id="AutoShape 16" o:spid="_x0000_s1045" type="#_x0000_t32" style="position:absolute;margin-left:36pt;margin-top:133.1pt;width:0;height:18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" strokecolor="#4f81bd" strokeweight="2pt">
            <v:stroke endarrow="open"/>
            <v:shadow on="t" color="black" opacity="24903f" origin=",.5" offset="0,.55556mm"/>
            <o:lock v:ext="edit" shapetype="f"/>
          </v:shape>
        </w:pict>
      </w:r>
      <w:r>
        <w:rPr>
          <w:noProof/>
        </w:rPr>
        <w:pict>
          <v:shape id="AutoShape 17" o:spid="_x0000_s1044" type="#_x0000_t32" style="position:absolute;margin-left:81pt;margin-top:106.1pt;width:54pt;height:18pt;flip:x y;z-index:2516561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" strokecolor="#4f81bd" strokeweight="2pt">
            <v:stroke endarrow="open"/>
            <v:shadow on="t" color="black" opacity="24903f" origin=",.5" offset="0,.55556mm"/>
            <o:lock v:ext="edit" shapetype="f"/>
          </v:shape>
        </w:pict>
      </w:r>
      <w:r w:rsidR="00442998" w:rsidRPr="00D62F94">
        <w:br w:type="page"/>
      </w:r>
    </w:p>
    <w:p w:rsidR="00442998" w:rsidRPr="00D62F94" w:rsidRDefault="00442998" w:rsidP="00442998">
      <w:pPr>
        <w:tabs>
          <w:tab w:val="left" w:pos="5970"/>
        </w:tabs>
        <w:jc w:val="right"/>
        <w:rPr>
          <w:sz w:val="20"/>
          <w:szCs w:val="20"/>
        </w:rPr>
      </w:pPr>
      <w:r w:rsidRPr="00D62F94">
        <w:rPr>
          <w:rFonts w:eastAsia="Times New Roman"/>
          <w:bCs/>
          <w:sz w:val="24"/>
        </w:rPr>
        <w:lastRenderedPageBreak/>
        <w:t xml:space="preserve">Приложение №6       </w:t>
      </w:r>
    </w:p>
    <w:p w:rsidR="00442998" w:rsidRPr="00D62F94" w:rsidRDefault="00442998" w:rsidP="00442998">
      <w:pPr>
        <w:jc w:val="right"/>
        <w:rPr>
          <w:sz w:val="24"/>
        </w:rPr>
      </w:pPr>
      <w:r w:rsidRPr="00D62F94">
        <w:rPr>
          <w:sz w:val="24"/>
          <w:lang w:eastAsia="ar-SA"/>
        </w:rPr>
        <w:t xml:space="preserve">к административному регламенту </w:t>
      </w:r>
      <w:r w:rsidRPr="00D62F94">
        <w:rPr>
          <w:sz w:val="24"/>
        </w:rPr>
        <w:t xml:space="preserve">предоставления </w:t>
      </w:r>
    </w:p>
    <w:p w:rsidR="00442998" w:rsidRPr="00D62F94" w:rsidRDefault="00442998" w:rsidP="00442998">
      <w:pPr>
        <w:pStyle w:val="ConsPlusNormal"/>
        <w:ind w:firstLine="709"/>
        <w:jc w:val="both"/>
        <w:outlineLvl w:val="0"/>
        <w:rPr>
          <w:rFonts w:ascii="Times New Roman" w:eastAsia="Calibri" w:hAnsi="Times New Roman" w:cs="Times New Roman"/>
          <w:sz w:val="24"/>
          <w:szCs w:val="28"/>
        </w:rPr>
      </w:pPr>
      <w:r w:rsidRPr="00D62F94">
        <w:rPr>
          <w:sz w:val="24"/>
        </w:rPr>
        <w:t xml:space="preserve">  </w:t>
      </w:r>
      <w:r w:rsidRPr="00D62F94">
        <w:rPr>
          <w:rFonts w:ascii="Times New Roman" w:hAnsi="Times New Roman" w:cs="Times New Roman"/>
          <w:sz w:val="24"/>
        </w:rPr>
        <w:t>муниципальной услуги</w:t>
      </w:r>
      <w:r w:rsidRPr="00D62F94">
        <w:rPr>
          <w:sz w:val="24"/>
        </w:rPr>
        <w:t xml:space="preserve"> «</w:t>
      </w:r>
      <w:proofErr w:type="spellStart"/>
      <w:r w:rsidR="00B162E6" w:rsidRPr="00D62F94">
        <w:rPr>
          <w:rFonts w:ascii="Times New Roman" w:eastAsia="Calibri" w:hAnsi="Times New Roman" w:cs="Times New Roman"/>
          <w:sz w:val="24"/>
          <w:szCs w:val="28"/>
        </w:rPr>
        <w:t>Направление</w:t>
      </w:r>
      <w:r w:rsidRPr="00D62F94">
        <w:rPr>
          <w:rFonts w:ascii="Times New Roman" w:eastAsia="Calibri" w:hAnsi="Times New Roman" w:cs="Times New Roman"/>
          <w:sz w:val="24"/>
          <w:szCs w:val="28"/>
        </w:rPr>
        <w:t>уведомления</w:t>
      </w:r>
      <w:proofErr w:type="spellEnd"/>
      <w:r w:rsidRPr="00D62F94">
        <w:rPr>
          <w:rFonts w:ascii="Times New Roman" w:eastAsia="Calibri" w:hAnsi="Times New Roman" w:cs="Times New Roman"/>
          <w:sz w:val="24"/>
          <w:szCs w:val="28"/>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60AB2" w:rsidRPr="00D62F94" w:rsidRDefault="00C60AB2" w:rsidP="00442998">
      <w:pPr>
        <w:pStyle w:val="ConsPlusNormal"/>
        <w:ind w:firstLine="709"/>
        <w:jc w:val="both"/>
        <w:outlineLvl w:val="0"/>
        <w:rPr>
          <w:rFonts w:ascii="Times New Roman" w:eastAsia="Calibri" w:hAnsi="Times New Roman" w:cs="Times New Roman"/>
          <w:sz w:val="24"/>
          <w:szCs w:val="28"/>
        </w:rPr>
      </w:pPr>
    </w:p>
    <w:p w:rsidR="00C60AB2" w:rsidRPr="00D62F94" w:rsidRDefault="00C60AB2" w:rsidP="00442998">
      <w:pPr>
        <w:pStyle w:val="ConsPlusNormal"/>
        <w:ind w:firstLine="709"/>
        <w:jc w:val="both"/>
        <w:outlineLvl w:val="0"/>
        <w:rPr>
          <w:rFonts w:ascii="Times New Roman" w:eastAsia="Calibri" w:hAnsi="Times New Roman" w:cs="Times New Roman"/>
          <w:sz w:val="24"/>
          <w:szCs w:val="28"/>
        </w:rPr>
      </w:pPr>
    </w:p>
    <w:p w:rsidR="00C60AB2" w:rsidRPr="00D62F94" w:rsidRDefault="00C60AB2" w:rsidP="00C60AB2">
      <w:pPr>
        <w:jc w:val="center"/>
        <w:rPr>
          <w:sz w:val="24"/>
          <w:szCs w:val="24"/>
        </w:rPr>
      </w:pPr>
      <w:r w:rsidRPr="00D62F94">
        <w:rPr>
          <w:sz w:val="24"/>
          <w:szCs w:val="24"/>
        </w:rPr>
        <w:t>Описание внешнего облика объекта индивидуального жилищного строительства в текстовой форме</w:t>
      </w:r>
    </w:p>
    <w:p w:rsidR="00C60AB2" w:rsidRPr="00D62F94" w:rsidRDefault="00C60AB2" w:rsidP="00C60AB2">
      <w:pPr>
        <w:jc w:val="center"/>
        <w:rPr>
          <w:sz w:val="24"/>
          <w:szCs w:val="24"/>
        </w:rPr>
      </w:pPr>
    </w:p>
    <w:p w:rsidR="00C60AB2" w:rsidRPr="00D62F94" w:rsidRDefault="00C60AB2" w:rsidP="00C60AB2">
      <w:pPr>
        <w:ind w:firstLine="709"/>
        <w:jc w:val="both"/>
        <w:rPr>
          <w:sz w:val="24"/>
          <w:szCs w:val="24"/>
        </w:rPr>
      </w:pPr>
      <w:r w:rsidRPr="00D62F94">
        <w:rPr>
          <w:sz w:val="24"/>
          <w:szCs w:val="24"/>
        </w:rPr>
        <w:t>Предполагаемый к строительству (реконструкции) в границах территории исторического поселения федерального или регионального значения объект индивидуального жилищного строительства будет иметь следующий внешний облик.</w:t>
      </w:r>
    </w:p>
    <w:p w:rsidR="00C60AB2" w:rsidRPr="00D62F94" w:rsidRDefault="00C60AB2" w:rsidP="00C60AB2">
      <w:pPr>
        <w:ind w:firstLine="709"/>
        <w:jc w:val="both"/>
        <w:rPr>
          <w:sz w:val="24"/>
          <w:szCs w:val="24"/>
        </w:rPr>
      </w:pPr>
      <w:r w:rsidRPr="00D62F94">
        <w:rPr>
          <w:sz w:val="24"/>
          <w:szCs w:val="24"/>
        </w:rPr>
        <w:t xml:space="preserve"> </w:t>
      </w:r>
    </w:p>
    <w:p w:rsidR="00C60AB2" w:rsidRPr="00D62F94" w:rsidRDefault="00C60AB2" w:rsidP="00C60AB2">
      <w:pPr>
        <w:ind w:firstLine="709"/>
        <w:jc w:val="both"/>
        <w:rPr>
          <w:i/>
          <w:sz w:val="24"/>
          <w:szCs w:val="24"/>
        </w:rPr>
      </w:pPr>
      <w:r w:rsidRPr="00D62F94">
        <w:rPr>
          <w:sz w:val="24"/>
          <w:szCs w:val="24"/>
        </w:rPr>
        <w:t>Параметры объекта индивидуального жилищного строительства: ____________________________________ (</w:t>
      </w:r>
      <w:r w:rsidRPr="00D62F94">
        <w:rPr>
          <w:i/>
          <w:sz w:val="24"/>
          <w:szCs w:val="24"/>
        </w:rPr>
        <w:t>указываются общая площадь объекта индивидуального жилищного строительства, количество этажей и общая высота объекта индивидуального жилищного строительства, длина и высота стен, высота и конфигурация крыши, другие параметры по усмотрению заявителя</w:t>
      </w:r>
      <w:r w:rsidRPr="00D62F94">
        <w:rPr>
          <w:sz w:val="24"/>
          <w:szCs w:val="24"/>
        </w:rPr>
        <w:t>)</w:t>
      </w:r>
      <w:r w:rsidRPr="00D62F94">
        <w:rPr>
          <w:i/>
          <w:sz w:val="24"/>
          <w:szCs w:val="24"/>
        </w:rPr>
        <w:t>.</w:t>
      </w:r>
      <w:r w:rsidRPr="00D62F94">
        <w:rPr>
          <w:sz w:val="24"/>
          <w:szCs w:val="24"/>
        </w:rPr>
        <w:t xml:space="preserve"> </w:t>
      </w:r>
    </w:p>
    <w:p w:rsidR="00C60AB2" w:rsidRPr="00D62F94" w:rsidRDefault="00C60AB2" w:rsidP="00C60AB2">
      <w:pPr>
        <w:ind w:firstLine="709"/>
        <w:jc w:val="both"/>
        <w:rPr>
          <w:sz w:val="24"/>
          <w:szCs w:val="24"/>
        </w:rPr>
      </w:pPr>
      <w:r w:rsidRPr="00D62F94">
        <w:rPr>
          <w:sz w:val="24"/>
          <w:szCs w:val="24"/>
        </w:rPr>
        <w:t>Цветовое решение внешнего облика объекта индивидуального жилищного строительства: _________________________________________ (</w:t>
      </w:r>
      <w:r w:rsidRPr="00D62F94">
        <w:rPr>
          <w:i/>
          <w:sz w:val="24"/>
          <w:szCs w:val="24"/>
        </w:rPr>
        <w:t xml:space="preserve">указываются цвета стен, крыши, окон, иных элементов внешнего облика объекта индивидуального жилищного строительства, сочетания этих </w:t>
      </w:r>
      <w:proofErr w:type="gramStart"/>
      <w:r w:rsidRPr="00D62F94">
        <w:rPr>
          <w:i/>
          <w:sz w:val="24"/>
          <w:szCs w:val="24"/>
        </w:rPr>
        <w:t>цветов</w:t>
      </w:r>
      <w:proofErr w:type="gramEnd"/>
      <w:r w:rsidRPr="00D62F94">
        <w:rPr>
          <w:i/>
          <w:sz w:val="24"/>
          <w:szCs w:val="24"/>
        </w:rPr>
        <w:t xml:space="preserve"> в случае если исполнение соответствующих элементов предполагается не в одном цвете</w:t>
      </w:r>
      <w:r w:rsidRPr="00D62F94">
        <w:rPr>
          <w:sz w:val="24"/>
          <w:szCs w:val="24"/>
        </w:rPr>
        <w:t>)</w:t>
      </w:r>
    </w:p>
    <w:p w:rsidR="00C60AB2" w:rsidRPr="00D62F94" w:rsidRDefault="00C60AB2" w:rsidP="00C60AB2">
      <w:pPr>
        <w:jc w:val="both"/>
        <w:rPr>
          <w:sz w:val="24"/>
          <w:szCs w:val="24"/>
        </w:rPr>
      </w:pPr>
    </w:p>
    <w:p w:rsidR="00C60AB2" w:rsidRPr="00D62F94" w:rsidRDefault="00C60AB2" w:rsidP="00C60AB2">
      <w:pPr>
        <w:ind w:firstLine="709"/>
        <w:jc w:val="both"/>
        <w:rPr>
          <w:sz w:val="24"/>
          <w:szCs w:val="24"/>
        </w:rPr>
      </w:pPr>
      <w:r w:rsidRPr="00D62F94">
        <w:rPr>
          <w:sz w:val="24"/>
          <w:szCs w:val="24"/>
        </w:rPr>
        <w:t xml:space="preserve">Планируемые к использованию строительные материалы, определяющие внешний облик объекта индивидуального жилищного строительства: ___________________________________________________ </w:t>
      </w:r>
    </w:p>
    <w:p w:rsidR="00C60AB2" w:rsidRPr="00D62F94" w:rsidRDefault="00C60AB2" w:rsidP="00C60AB2">
      <w:pPr>
        <w:spacing w:line="360" w:lineRule="auto"/>
        <w:jc w:val="center"/>
        <w:rPr>
          <w:sz w:val="24"/>
          <w:szCs w:val="24"/>
        </w:rPr>
      </w:pPr>
    </w:p>
    <w:p w:rsidR="00C60AB2" w:rsidRPr="00D62F94" w:rsidRDefault="00C60AB2" w:rsidP="00C60AB2">
      <w:pPr>
        <w:ind w:firstLine="709"/>
        <w:jc w:val="both"/>
        <w:rPr>
          <w:sz w:val="24"/>
          <w:szCs w:val="24"/>
        </w:rPr>
      </w:pPr>
      <w:r w:rsidRPr="00D62F94">
        <w:rPr>
          <w:sz w:val="24"/>
          <w:szCs w:val="24"/>
        </w:rPr>
        <w:t xml:space="preserve">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D62F94">
        <w:rPr>
          <w:sz w:val="24"/>
          <w:szCs w:val="24"/>
        </w:rPr>
        <w:t>архитектурным решениям</w:t>
      </w:r>
      <w:proofErr w:type="gramEnd"/>
      <w:r w:rsidRPr="00D62F94">
        <w:rPr>
          <w:sz w:val="24"/>
          <w:szCs w:val="24"/>
        </w:rPr>
        <w:t xml:space="preserve"> объекта капитального строительства: ________________________________________________________________</w:t>
      </w:r>
    </w:p>
    <w:p w:rsidR="00C60AB2" w:rsidRPr="00D62F94" w:rsidRDefault="00C60AB2" w:rsidP="00C60AB2">
      <w:pPr>
        <w:spacing w:line="360" w:lineRule="auto"/>
        <w:jc w:val="both"/>
        <w:rPr>
          <w:sz w:val="24"/>
          <w:szCs w:val="24"/>
        </w:rPr>
      </w:pPr>
    </w:p>
    <w:p w:rsidR="00C60AB2" w:rsidRPr="00D62F94" w:rsidRDefault="00C60AB2" w:rsidP="00C60AB2">
      <w:pPr>
        <w:spacing w:line="360" w:lineRule="auto"/>
        <w:jc w:val="both"/>
        <w:rPr>
          <w:sz w:val="24"/>
          <w:szCs w:val="24"/>
        </w:rPr>
      </w:pPr>
      <w:r w:rsidRPr="00D62F94">
        <w:rPr>
          <w:sz w:val="24"/>
          <w:szCs w:val="24"/>
        </w:rPr>
        <w:t>Застройщик</w:t>
      </w:r>
    </w:p>
    <w:p w:rsidR="00C60AB2" w:rsidRPr="00D62F94" w:rsidRDefault="00C60AB2" w:rsidP="00C60AB2">
      <w:pPr>
        <w:spacing w:line="360" w:lineRule="auto"/>
        <w:jc w:val="both"/>
        <w:rPr>
          <w:sz w:val="24"/>
          <w:szCs w:val="24"/>
        </w:rPr>
      </w:pPr>
      <w:r w:rsidRPr="00D62F94">
        <w:rPr>
          <w:sz w:val="24"/>
          <w:szCs w:val="24"/>
        </w:rPr>
        <w:t>________________    ______________________________________</w:t>
      </w:r>
    </w:p>
    <w:p w:rsidR="00C60AB2" w:rsidRPr="00D62F94" w:rsidRDefault="00C60AB2" w:rsidP="00C60AB2">
      <w:pPr>
        <w:spacing w:line="360" w:lineRule="auto"/>
        <w:jc w:val="both"/>
        <w:rPr>
          <w:sz w:val="24"/>
          <w:szCs w:val="24"/>
        </w:rPr>
      </w:pPr>
      <w:r w:rsidRPr="00D62F94">
        <w:rPr>
          <w:sz w:val="24"/>
          <w:szCs w:val="24"/>
        </w:rPr>
        <w:t>(должность)                          (подпись) (Ф.И.О.)</w:t>
      </w:r>
    </w:p>
    <w:p w:rsidR="00BF6D5D" w:rsidRPr="003D3B60" w:rsidRDefault="00BF6D5D" w:rsidP="001C7027">
      <w:pPr>
        <w:jc w:val="center"/>
        <w:rPr>
          <w:sz w:val="20"/>
          <w:szCs w:val="20"/>
        </w:rPr>
      </w:pPr>
    </w:p>
    <w:sectPr w:rsidR="00BF6D5D" w:rsidRPr="003D3B60" w:rsidSect="001378EF">
      <w:footerReference w:type="default" r:id="rId13"/>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FC" w:rsidRDefault="009C5AFC" w:rsidP="006D3632">
      <w:r>
        <w:separator/>
      </w:r>
    </w:p>
  </w:endnote>
  <w:endnote w:type="continuationSeparator" w:id="0">
    <w:p w:rsidR="009C5AFC" w:rsidRDefault="009C5AFC" w:rsidP="006D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E6" w:rsidRDefault="00B162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FC" w:rsidRDefault="009C5AFC" w:rsidP="006D3632">
      <w:r>
        <w:separator/>
      </w:r>
    </w:p>
  </w:footnote>
  <w:footnote w:type="continuationSeparator" w:id="0">
    <w:p w:rsidR="009C5AFC" w:rsidRDefault="009C5AFC" w:rsidP="006D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E7404"/>
    <w:lvl w:ilvl="0">
      <w:start w:val="1"/>
      <w:numFmt w:val="decimal"/>
      <w:lvlText w:val="%1."/>
      <w:lvlJc w:val="left"/>
      <w:pPr>
        <w:tabs>
          <w:tab w:val="num" w:pos="1492"/>
        </w:tabs>
        <w:ind w:left="1492" w:hanging="360"/>
      </w:pPr>
    </w:lvl>
  </w:abstractNum>
  <w:abstractNum w:abstractNumId="1">
    <w:nsid w:val="FFFFFF7D"/>
    <w:multiLevelType w:val="singleLevel"/>
    <w:tmpl w:val="75B04614"/>
    <w:lvl w:ilvl="0">
      <w:start w:val="1"/>
      <w:numFmt w:val="decimal"/>
      <w:lvlText w:val="%1."/>
      <w:lvlJc w:val="left"/>
      <w:pPr>
        <w:tabs>
          <w:tab w:val="num" w:pos="1209"/>
        </w:tabs>
        <w:ind w:left="1209" w:hanging="360"/>
      </w:pPr>
    </w:lvl>
  </w:abstractNum>
  <w:abstractNum w:abstractNumId="2">
    <w:nsid w:val="FFFFFF7E"/>
    <w:multiLevelType w:val="singleLevel"/>
    <w:tmpl w:val="34E22658"/>
    <w:lvl w:ilvl="0">
      <w:start w:val="1"/>
      <w:numFmt w:val="decimal"/>
      <w:lvlText w:val="%1."/>
      <w:lvlJc w:val="left"/>
      <w:pPr>
        <w:tabs>
          <w:tab w:val="num" w:pos="926"/>
        </w:tabs>
        <w:ind w:left="926" w:hanging="360"/>
      </w:pPr>
    </w:lvl>
  </w:abstractNum>
  <w:abstractNum w:abstractNumId="3">
    <w:nsid w:val="FFFFFF7F"/>
    <w:multiLevelType w:val="singleLevel"/>
    <w:tmpl w:val="B99E859C"/>
    <w:lvl w:ilvl="0">
      <w:start w:val="1"/>
      <w:numFmt w:val="decimal"/>
      <w:lvlText w:val="%1."/>
      <w:lvlJc w:val="left"/>
      <w:pPr>
        <w:tabs>
          <w:tab w:val="num" w:pos="643"/>
        </w:tabs>
        <w:ind w:left="643" w:hanging="360"/>
      </w:pPr>
    </w:lvl>
  </w:abstractNum>
  <w:abstractNum w:abstractNumId="4">
    <w:nsid w:val="FFFFFF80"/>
    <w:multiLevelType w:val="singleLevel"/>
    <w:tmpl w:val="9D0E9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EA3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0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0E7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DE87F8"/>
    <w:lvl w:ilvl="0">
      <w:start w:val="1"/>
      <w:numFmt w:val="decimal"/>
      <w:lvlText w:val="%1."/>
      <w:lvlJc w:val="left"/>
      <w:pPr>
        <w:tabs>
          <w:tab w:val="num" w:pos="360"/>
        </w:tabs>
        <w:ind w:left="360" w:hanging="360"/>
      </w:pPr>
    </w:lvl>
  </w:abstractNum>
  <w:abstractNum w:abstractNumId="9">
    <w:nsid w:val="FFFFFF89"/>
    <w:multiLevelType w:val="singleLevel"/>
    <w:tmpl w:val="F5FE97B8"/>
    <w:lvl w:ilvl="0">
      <w:start w:val="1"/>
      <w:numFmt w:val="bullet"/>
      <w:lvlText w:val=""/>
      <w:lvlJc w:val="left"/>
      <w:pPr>
        <w:tabs>
          <w:tab w:val="num" w:pos="360"/>
        </w:tabs>
        <w:ind w:left="360" w:hanging="360"/>
      </w:pPr>
      <w:rPr>
        <w:rFonts w:ascii="Symbol" w:hAnsi="Symbol" w:hint="default"/>
      </w:rPr>
    </w:lvl>
  </w:abstractNum>
  <w:abstractNum w:abstractNumId="10">
    <w:nsid w:val="0000000F"/>
    <w:multiLevelType w:val="multilevel"/>
    <w:tmpl w:val="0000000E"/>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3"/>
    <w:multiLevelType w:val="multilevel"/>
    <w:tmpl w:val="00000012"/>
    <w:lvl w:ilvl="0">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10553F8E"/>
    <w:multiLevelType w:val="hybridMultilevel"/>
    <w:tmpl w:val="EE34DC1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E105FA"/>
    <w:multiLevelType w:val="hybridMultilevel"/>
    <w:tmpl w:val="A9B63C5A"/>
    <w:lvl w:ilvl="0" w:tplc="C31EECEE">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1A5158F1"/>
    <w:multiLevelType w:val="hybridMultilevel"/>
    <w:tmpl w:val="B0E27FB4"/>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D3B2A6F"/>
    <w:multiLevelType w:val="multilevel"/>
    <w:tmpl w:val="1EA62078"/>
    <w:lvl w:ilvl="0">
      <w:start w:val="1"/>
      <w:numFmt w:val="decimal"/>
      <w:lvlText w:val="%1."/>
      <w:lvlJc w:val="left"/>
      <w:pPr>
        <w:tabs>
          <w:tab w:val="num" w:pos="420"/>
        </w:tabs>
        <w:ind w:left="420" w:hanging="420"/>
      </w:pPr>
      <w:rPr>
        <w:rFonts w:eastAsia="Calibri"/>
      </w:rPr>
    </w:lvl>
    <w:lvl w:ilvl="1">
      <w:start w:val="1"/>
      <w:numFmt w:val="decimal"/>
      <w:lvlText w:val="%1.%2."/>
      <w:lvlJc w:val="left"/>
      <w:pPr>
        <w:tabs>
          <w:tab w:val="num" w:pos="1429"/>
        </w:tabs>
        <w:ind w:left="1429" w:hanging="720"/>
      </w:pPr>
      <w:rPr>
        <w:rFonts w:eastAsia="Calibri"/>
      </w:rPr>
    </w:lvl>
    <w:lvl w:ilvl="2">
      <w:start w:val="1"/>
      <w:numFmt w:val="decimal"/>
      <w:lvlText w:val="%1.%2.%3."/>
      <w:lvlJc w:val="left"/>
      <w:pPr>
        <w:tabs>
          <w:tab w:val="num" w:pos="2138"/>
        </w:tabs>
        <w:ind w:left="2138" w:hanging="720"/>
      </w:pPr>
      <w:rPr>
        <w:rFonts w:eastAsia="Calibri"/>
      </w:rPr>
    </w:lvl>
    <w:lvl w:ilvl="3">
      <w:start w:val="1"/>
      <w:numFmt w:val="decimal"/>
      <w:lvlText w:val="%1.%2.%3.%4."/>
      <w:lvlJc w:val="left"/>
      <w:pPr>
        <w:tabs>
          <w:tab w:val="num" w:pos="3207"/>
        </w:tabs>
        <w:ind w:left="3207" w:hanging="1080"/>
      </w:pPr>
      <w:rPr>
        <w:rFonts w:eastAsia="Calibri"/>
      </w:rPr>
    </w:lvl>
    <w:lvl w:ilvl="4">
      <w:start w:val="1"/>
      <w:numFmt w:val="decimal"/>
      <w:lvlText w:val="%1.%2.%3.%4.%5."/>
      <w:lvlJc w:val="left"/>
      <w:pPr>
        <w:tabs>
          <w:tab w:val="num" w:pos="3916"/>
        </w:tabs>
        <w:ind w:left="3916" w:hanging="1080"/>
      </w:pPr>
      <w:rPr>
        <w:rFonts w:eastAsia="Calibri"/>
      </w:rPr>
    </w:lvl>
    <w:lvl w:ilvl="5">
      <w:start w:val="1"/>
      <w:numFmt w:val="decimal"/>
      <w:lvlText w:val="%1.%2.%3.%4.%5.%6."/>
      <w:lvlJc w:val="left"/>
      <w:pPr>
        <w:tabs>
          <w:tab w:val="num" w:pos="4985"/>
        </w:tabs>
        <w:ind w:left="4985" w:hanging="1440"/>
      </w:pPr>
      <w:rPr>
        <w:rFonts w:eastAsia="Calibri"/>
      </w:rPr>
    </w:lvl>
    <w:lvl w:ilvl="6">
      <w:start w:val="1"/>
      <w:numFmt w:val="decimal"/>
      <w:lvlText w:val="%1.%2.%3.%4.%5.%6.%7."/>
      <w:lvlJc w:val="left"/>
      <w:pPr>
        <w:tabs>
          <w:tab w:val="num" w:pos="6054"/>
        </w:tabs>
        <w:ind w:left="6054" w:hanging="1800"/>
      </w:pPr>
      <w:rPr>
        <w:rFonts w:eastAsia="Calibri"/>
      </w:rPr>
    </w:lvl>
    <w:lvl w:ilvl="7">
      <w:start w:val="1"/>
      <w:numFmt w:val="decimal"/>
      <w:lvlText w:val="%1.%2.%3.%4.%5.%6.%7.%8."/>
      <w:lvlJc w:val="left"/>
      <w:pPr>
        <w:tabs>
          <w:tab w:val="num" w:pos="6763"/>
        </w:tabs>
        <w:ind w:left="6763" w:hanging="1800"/>
      </w:pPr>
      <w:rPr>
        <w:rFonts w:eastAsia="Calibri"/>
      </w:rPr>
    </w:lvl>
    <w:lvl w:ilvl="8">
      <w:start w:val="1"/>
      <w:numFmt w:val="decimal"/>
      <w:lvlText w:val="%1.%2.%3.%4.%5.%6.%7.%8.%9."/>
      <w:lvlJc w:val="left"/>
      <w:pPr>
        <w:tabs>
          <w:tab w:val="num" w:pos="7832"/>
        </w:tabs>
        <w:ind w:left="7832" w:hanging="2160"/>
      </w:pPr>
      <w:rPr>
        <w:rFonts w:eastAsia="Calibri"/>
      </w:rPr>
    </w:lvl>
  </w:abstractNum>
  <w:abstractNum w:abstractNumId="17">
    <w:nsid w:val="3EB141F5"/>
    <w:multiLevelType w:val="hybridMultilevel"/>
    <w:tmpl w:val="1C14983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901FFA"/>
    <w:multiLevelType w:val="hybridMultilevel"/>
    <w:tmpl w:val="06901726"/>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D13ABC"/>
    <w:multiLevelType w:val="hybridMultilevel"/>
    <w:tmpl w:val="061CCAB4"/>
    <w:lvl w:ilvl="0" w:tplc="526C7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5FF037F"/>
    <w:multiLevelType w:val="hybridMultilevel"/>
    <w:tmpl w:val="A760903A"/>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7EA22FD"/>
    <w:multiLevelType w:val="hybridMultilevel"/>
    <w:tmpl w:val="062295D0"/>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9"/>
  </w:num>
  <w:num w:numId="5">
    <w:abstractNumId w:val="17"/>
  </w:num>
  <w:num w:numId="6">
    <w:abstractNumId w:val="2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3"/>
  </w:num>
  <w:num w:numId="20">
    <w:abstractNumId w:val="20"/>
  </w:num>
  <w:num w:numId="21">
    <w:abstractNumId w:val="14"/>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5069"/>
    <w:rsid w:val="00004538"/>
    <w:rsid w:val="000053B7"/>
    <w:rsid w:val="00006E73"/>
    <w:rsid w:val="0000762C"/>
    <w:rsid w:val="00021E76"/>
    <w:rsid w:val="00023746"/>
    <w:rsid w:val="000237D6"/>
    <w:rsid w:val="00030511"/>
    <w:rsid w:val="00030CF5"/>
    <w:rsid w:val="00036D7D"/>
    <w:rsid w:val="000409CC"/>
    <w:rsid w:val="000433CD"/>
    <w:rsid w:val="00045A19"/>
    <w:rsid w:val="00045BD9"/>
    <w:rsid w:val="00047C5F"/>
    <w:rsid w:val="00050820"/>
    <w:rsid w:val="00060124"/>
    <w:rsid w:val="00062BB6"/>
    <w:rsid w:val="0006592A"/>
    <w:rsid w:val="00066AC7"/>
    <w:rsid w:val="000729E0"/>
    <w:rsid w:val="00072C93"/>
    <w:rsid w:val="00074DB4"/>
    <w:rsid w:val="00075EA0"/>
    <w:rsid w:val="0007684D"/>
    <w:rsid w:val="00081E5F"/>
    <w:rsid w:val="00094171"/>
    <w:rsid w:val="00094C5B"/>
    <w:rsid w:val="000A70F6"/>
    <w:rsid w:val="000B68B2"/>
    <w:rsid w:val="000C3531"/>
    <w:rsid w:val="000C394B"/>
    <w:rsid w:val="000C3E50"/>
    <w:rsid w:val="000C5BBA"/>
    <w:rsid w:val="000D72B6"/>
    <w:rsid w:val="000F3F3D"/>
    <w:rsid w:val="000F739B"/>
    <w:rsid w:val="00105BB0"/>
    <w:rsid w:val="00105F95"/>
    <w:rsid w:val="001159C6"/>
    <w:rsid w:val="001218C2"/>
    <w:rsid w:val="00124849"/>
    <w:rsid w:val="00125F01"/>
    <w:rsid w:val="00126D73"/>
    <w:rsid w:val="001378EF"/>
    <w:rsid w:val="00141942"/>
    <w:rsid w:val="001439CE"/>
    <w:rsid w:val="00144B74"/>
    <w:rsid w:val="0014521A"/>
    <w:rsid w:val="00154936"/>
    <w:rsid w:val="00155F24"/>
    <w:rsid w:val="00157362"/>
    <w:rsid w:val="00163599"/>
    <w:rsid w:val="001660B0"/>
    <w:rsid w:val="001727A0"/>
    <w:rsid w:val="00177B06"/>
    <w:rsid w:val="00182A14"/>
    <w:rsid w:val="00184422"/>
    <w:rsid w:val="00187A44"/>
    <w:rsid w:val="001962AC"/>
    <w:rsid w:val="001A2802"/>
    <w:rsid w:val="001A383A"/>
    <w:rsid w:val="001B073C"/>
    <w:rsid w:val="001B4044"/>
    <w:rsid w:val="001B52A4"/>
    <w:rsid w:val="001B74D7"/>
    <w:rsid w:val="001C0C00"/>
    <w:rsid w:val="001C2FA7"/>
    <w:rsid w:val="001C3FA9"/>
    <w:rsid w:val="001C565E"/>
    <w:rsid w:val="001C5B6E"/>
    <w:rsid w:val="001C7027"/>
    <w:rsid w:val="001E048F"/>
    <w:rsid w:val="001E1812"/>
    <w:rsid w:val="001F0AF2"/>
    <w:rsid w:val="001F320F"/>
    <w:rsid w:val="002127E0"/>
    <w:rsid w:val="0022767A"/>
    <w:rsid w:val="00232C1C"/>
    <w:rsid w:val="00235BAE"/>
    <w:rsid w:val="002405CF"/>
    <w:rsid w:val="002447C3"/>
    <w:rsid w:val="00247646"/>
    <w:rsid w:val="00263FE7"/>
    <w:rsid w:val="0027087E"/>
    <w:rsid w:val="00270ECF"/>
    <w:rsid w:val="002714FC"/>
    <w:rsid w:val="00274396"/>
    <w:rsid w:val="00277A18"/>
    <w:rsid w:val="00286CAA"/>
    <w:rsid w:val="00290609"/>
    <w:rsid w:val="00293767"/>
    <w:rsid w:val="00294F87"/>
    <w:rsid w:val="002A33A6"/>
    <w:rsid w:val="002A6EC8"/>
    <w:rsid w:val="002C23BA"/>
    <w:rsid w:val="002C6060"/>
    <w:rsid w:val="002D3AD3"/>
    <w:rsid w:val="002D638D"/>
    <w:rsid w:val="002D6A10"/>
    <w:rsid w:val="002E08CC"/>
    <w:rsid w:val="002F075F"/>
    <w:rsid w:val="002F113C"/>
    <w:rsid w:val="002F2092"/>
    <w:rsid w:val="002F2490"/>
    <w:rsid w:val="002F756F"/>
    <w:rsid w:val="00303D80"/>
    <w:rsid w:val="00305EDC"/>
    <w:rsid w:val="003061DD"/>
    <w:rsid w:val="003069A1"/>
    <w:rsid w:val="00310C54"/>
    <w:rsid w:val="003249DD"/>
    <w:rsid w:val="00324D91"/>
    <w:rsid w:val="00330050"/>
    <w:rsid w:val="003355A8"/>
    <w:rsid w:val="00340040"/>
    <w:rsid w:val="00345192"/>
    <w:rsid w:val="00345957"/>
    <w:rsid w:val="00366304"/>
    <w:rsid w:val="003702D0"/>
    <w:rsid w:val="00373375"/>
    <w:rsid w:val="003747F6"/>
    <w:rsid w:val="00380BA7"/>
    <w:rsid w:val="00381B9E"/>
    <w:rsid w:val="00383D31"/>
    <w:rsid w:val="00386D56"/>
    <w:rsid w:val="00387360"/>
    <w:rsid w:val="00390ADF"/>
    <w:rsid w:val="00392431"/>
    <w:rsid w:val="00397D4C"/>
    <w:rsid w:val="003B6F30"/>
    <w:rsid w:val="003C24A2"/>
    <w:rsid w:val="003C2D68"/>
    <w:rsid w:val="003C5BBF"/>
    <w:rsid w:val="003D0EAF"/>
    <w:rsid w:val="003D2AEE"/>
    <w:rsid w:val="003D3B60"/>
    <w:rsid w:val="003E369B"/>
    <w:rsid w:val="003E7AE7"/>
    <w:rsid w:val="003F046D"/>
    <w:rsid w:val="004122E9"/>
    <w:rsid w:val="0041279B"/>
    <w:rsid w:val="004137A7"/>
    <w:rsid w:val="0041767B"/>
    <w:rsid w:val="00417CC7"/>
    <w:rsid w:val="00417E10"/>
    <w:rsid w:val="004239FD"/>
    <w:rsid w:val="0042435F"/>
    <w:rsid w:val="00433D9F"/>
    <w:rsid w:val="00434E55"/>
    <w:rsid w:val="00434F97"/>
    <w:rsid w:val="00435632"/>
    <w:rsid w:val="00436730"/>
    <w:rsid w:val="00442998"/>
    <w:rsid w:val="00443362"/>
    <w:rsid w:val="00457189"/>
    <w:rsid w:val="00460471"/>
    <w:rsid w:val="00466701"/>
    <w:rsid w:val="00477A27"/>
    <w:rsid w:val="004815EA"/>
    <w:rsid w:val="00482B76"/>
    <w:rsid w:val="00484029"/>
    <w:rsid w:val="00490A13"/>
    <w:rsid w:val="00492114"/>
    <w:rsid w:val="004926F4"/>
    <w:rsid w:val="00492849"/>
    <w:rsid w:val="00496164"/>
    <w:rsid w:val="004A6FFB"/>
    <w:rsid w:val="004B3ACE"/>
    <w:rsid w:val="004B5B09"/>
    <w:rsid w:val="004C18B7"/>
    <w:rsid w:val="004D5905"/>
    <w:rsid w:val="004D7455"/>
    <w:rsid w:val="004F1098"/>
    <w:rsid w:val="004F3F13"/>
    <w:rsid w:val="004F54D1"/>
    <w:rsid w:val="004F5C7A"/>
    <w:rsid w:val="005049A4"/>
    <w:rsid w:val="00507CA2"/>
    <w:rsid w:val="00515E0B"/>
    <w:rsid w:val="0052419A"/>
    <w:rsid w:val="0052773A"/>
    <w:rsid w:val="00532237"/>
    <w:rsid w:val="00533022"/>
    <w:rsid w:val="0053561D"/>
    <w:rsid w:val="0054036A"/>
    <w:rsid w:val="00541E3E"/>
    <w:rsid w:val="005443F9"/>
    <w:rsid w:val="00544FCB"/>
    <w:rsid w:val="00547614"/>
    <w:rsid w:val="00562911"/>
    <w:rsid w:val="00570914"/>
    <w:rsid w:val="00570B80"/>
    <w:rsid w:val="005727E9"/>
    <w:rsid w:val="0057409B"/>
    <w:rsid w:val="00577DBB"/>
    <w:rsid w:val="00587354"/>
    <w:rsid w:val="00590AEB"/>
    <w:rsid w:val="00593AF7"/>
    <w:rsid w:val="00597EFF"/>
    <w:rsid w:val="005A4B08"/>
    <w:rsid w:val="005A4D68"/>
    <w:rsid w:val="005B6389"/>
    <w:rsid w:val="005C1C77"/>
    <w:rsid w:val="005D371A"/>
    <w:rsid w:val="005E1268"/>
    <w:rsid w:val="00601F46"/>
    <w:rsid w:val="00602ACA"/>
    <w:rsid w:val="006075FE"/>
    <w:rsid w:val="00616DBF"/>
    <w:rsid w:val="00617CAE"/>
    <w:rsid w:val="00621E7A"/>
    <w:rsid w:val="00627EED"/>
    <w:rsid w:val="006336BA"/>
    <w:rsid w:val="0063686E"/>
    <w:rsid w:val="006458BA"/>
    <w:rsid w:val="006603DB"/>
    <w:rsid w:val="00664CB6"/>
    <w:rsid w:val="00667469"/>
    <w:rsid w:val="00670396"/>
    <w:rsid w:val="00673E95"/>
    <w:rsid w:val="00677142"/>
    <w:rsid w:val="0067789A"/>
    <w:rsid w:val="00682271"/>
    <w:rsid w:val="00690FE7"/>
    <w:rsid w:val="006A0FAA"/>
    <w:rsid w:val="006A2B8C"/>
    <w:rsid w:val="006A39C4"/>
    <w:rsid w:val="006B1E27"/>
    <w:rsid w:val="006B2CEF"/>
    <w:rsid w:val="006B4895"/>
    <w:rsid w:val="006C2EC0"/>
    <w:rsid w:val="006C3749"/>
    <w:rsid w:val="006C446B"/>
    <w:rsid w:val="006C689C"/>
    <w:rsid w:val="006D3632"/>
    <w:rsid w:val="006D37CC"/>
    <w:rsid w:val="006D3809"/>
    <w:rsid w:val="006D4C6C"/>
    <w:rsid w:val="006D5772"/>
    <w:rsid w:val="006F1B1E"/>
    <w:rsid w:val="006F4FD8"/>
    <w:rsid w:val="006F7A03"/>
    <w:rsid w:val="00703E11"/>
    <w:rsid w:val="00704E07"/>
    <w:rsid w:val="00705069"/>
    <w:rsid w:val="0070629A"/>
    <w:rsid w:val="0071596E"/>
    <w:rsid w:val="00723160"/>
    <w:rsid w:val="0072519C"/>
    <w:rsid w:val="0072683C"/>
    <w:rsid w:val="00727393"/>
    <w:rsid w:val="00736CAB"/>
    <w:rsid w:val="007401DE"/>
    <w:rsid w:val="00754086"/>
    <w:rsid w:val="00755398"/>
    <w:rsid w:val="007611C5"/>
    <w:rsid w:val="00762988"/>
    <w:rsid w:val="007653B9"/>
    <w:rsid w:val="00765C3F"/>
    <w:rsid w:val="00766284"/>
    <w:rsid w:val="00770A40"/>
    <w:rsid w:val="00775F8F"/>
    <w:rsid w:val="0078229F"/>
    <w:rsid w:val="00782DE5"/>
    <w:rsid w:val="007A08D8"/>
    <w:rsid w:val="007A0DB7"/>
    <w:rsid w:val="007A4AB5"/>
    <w:rsid w:val="007A6914"/>
    <w:rsid w:val="007B168B"/>
    <w:rsid w:val="007B5E4B"/>
    <w:rsid w:val="007C0395"/>
    <w:rsid w:val="007C2BAE"/>
    <w:rsid w:val="007C39A0"/>
    <w:rsid w:val="007D2C11"/>
    <w:rsid w:val="007E30EA"/>
    <w:rsid w:val="007E7710"/>
    <w:rsid w:val="007F30FD"/>
    <w:rsid w:val="007F545F"/>
    <w:rsid w:val="007F6117"/>
    <w:rsid w:val="00800904"/>
    <w:rsid w:val="00802000"/>
    <w:rsid w:val="00802A90"/>
    <w:rsid w:val="008052F7"/>
    <w:rsid w:val="008150BF"/>
    <w:rsid w:val="00816564"/>
    <w:rsid w:val="008203D0"/>
    <w:rsid w:val="0082252E"/>
    <w:rsid w:val="00825404"/>
    <w:rsid w:val="008260CD"/>
    <w:rsid w:val="00826158"/>
    <w:rsid w:val="00835EA0"/>
    <w:rsid w:val="00835EF8"/>
    <w:rsid w:val="0083635C"/>
    <w:rsid w:val="00841781"/>
    <w:rsid w:val="0084764C"/>
    <w:rsid w:val="00852D36"/>
    <w:rsid w:val="008571A2"/>
    <w:rsid w:val="008676E1"/>
    <w:rsid w:val="00870758"/>
    <w:rsid w:val="0087302A"/>
    <w:rsid w:val="00881A24"/>
    <w:rsid w:val="0088237A"/>
    <w:rsid w:val="00885D58"/>
    <w:rsid w:val="00890BF5"/>
    <w:rsid w:val="008941E8"/>
    <w:rsid w:val="008A23E8"/>
    <w:rsid w:val="008A2F09"/>
    <w:rsid w:val="008B01C7"/>
    <w:rsid w:val="008B3021"/>
    <w:rsid w:val="008B5922"/>
    <w:rsid w:val="008C14CB"/>
    <w:rsid w:val="008C2C70"/>
    <w:rsid w:val="008C51CA"/>
    <w:rsid w:val="008C5BED"/>
    <w:rsid w:val="008D123D"/>
    <w:rsid w:val="008D304A"/>
    <w:rsid w:val="008E1125"/>
    <w:rsid w:val="008E15E7"/>
    <w:rsid w:val="008E400D"/>
    <w:rsid w:val="008E7269"/>
    <w:rsid w:val="008F25D4"/>
    <w:rsid w:val="008F3861"/>
    <w:rsid w:val="008F7426"/>
    <w:rsid w:val="00901A89"/>
    <w:rsid w:val="00905CDB"/>
    <w:rsid w:val="00911687"/>
    <w:rsid w:val="0092360A"/>
    <w:rsid w:val="00924B67"/>
    <w:rsid w:val="00926EB4"/>
    <w:rsid w:val="00927CB2"/>
    <w:rsid w:val="00935B5F"/>
    <w:rsid w:val="00936FCD"/>
    <w:rsid w:val="0094221E"/>
    <w:rsid w:val="00943DC9"/>
    <w:rsid w:val="00951592"/>
    <w:rsid w:val="0097262A"/>
    <w:rsid w:val="009762ED"/>
    <w:rsid w:val="00982DC2"/>
    <w:rsid w:val="009B5B1B"/>
    <w:rsid w:val="009C1805"/>
    <w:rsid w:val="009C5AFC"/>
    <w:rsid w:val="009D0934"/>
    <w:rsid w:val="009D2B36"/>
    <w:rsid w:val="009E1F5C"/>
    <w:rsid w:val="009E3250"/>
    <w:rsid w:val="009F4543"/>
    <w:rsid w:val="009F58D0"/>
    <w:rsid w:val="009F5B87"/>
    <w:rsid w:val="00A01E91"/>
    <w:rsid w:val="00A07AF6"/>
    <w:rsid w:val="00A107B9"/>
    <w:rsid w:val="00A10C4C"/>
    <w:rsid w:val="00A137FB"/>
    <w:rsid w:val="00A2072E"/>
    <w:rsid w:val="00A2432A"/>
    <w:rsid w:val="00A30105"/>
    <w:rsid w:val="00A3460A"/>
    <w:rsid w:val="00A357FE"/>
    <w:rsid w:val="00A368CC"/>
    <w:rsid w:val="00A4232A"/>
    <w:rsid w:val="00A42CC6"/>
    <w:rsid w:val="00A5726F"/>
    <w:rsid w:val="00A57B99"/>
    <w:rsid w:val="00A61833"/>
    <w:rsid w:val="00A678E7"/>
    <w:rsid w:val="00A7398C"/>
    <w:rsid w:val="00A74E10"/>
    <w:rsid w:val="00A77E22"/>
    <w:rsid w:val="00A81338"/>
    <w:rsid w:val="00A816E9"/>
    <w:rsid w:val="00A96F49"/>
    <w:rsid w:val="00AA168A"/>
    <w:rsid w:val="00AA224F"/>
    <w:rsid w:val="00AA427D"/>
    <w:rsid w:val="00AA4998"/>
    <w:rsid w:val="00AB2FB5"/>
    <w:rsid w:val="00AB3903"/>
    <w:rsid w:val="00AB4090"/>
    <w:rsid w:val="00AB4822"/>
    <w:rsid w:val="00AC0D5E"/>
    <w:rsid w:val="00AC4212"/>
    <w:rsid w:val="00AC5C2D"/>
    <w:rsid w:val="00AD125B"/>
    <w:rsid w:val="00AD1B00"/>
    <w:rsid w:val="00AD1EF0"/>
    <w:rsid w:val="00AD1EF7"/>
    <w:rsid w:val="00AD4632"/>
    <w:rsid w:val="00AD747C"/>
    <w:rsid w:val="00AE06E1"/>
    <w:rsid w:val="00AE7F0E"/>
    <w:rsid w:val="00B03014"/>
    <w:rsid w:val="00B10285"/>
    <w:rsid w:val="00B118A9"/>
    <w:rsid w:val="00B13388"/>
    <w:rsid w:val="00B13D61"/>
    <w:rsid w:val="00B162E6"/>
    <w:rsid w:val="00B22313"/>
    <w:rsid w:val="00B27672"/>
    <w:rsid w:val="00B317B7"/>
    <w:rsid w:val="00B42DEA"/>
    <w:rsid w:val="00B433CE"/>
    <w:rsid w:val="00B534AC"/>
    <w:rsid w:val="00B5722E"/>
    <w:rsid w:val="00B62BD7"/>
    <w:rsid w:val="00B646D6"/>
    <w:rsid w:val="00B76513"/>
    <w:rsid w:val="00B803EE"/>
    <w:rsid w:val="00B81475"/>
    <w:rsid w:val="00B81FF2"/>
    <w:rsid w:val="00B84E6D"/>
    <w:rsid w:val="00B90376"/>
    <w:rsid w:val="00B92397"/>
    <w:rsid w:val="00B94CDE"/>
    <w:rsid w:val="00B968BB"/>
    <w:rsid w:val="00BA28B0"/>
    <w:rsid w:val="00BB0DA2"/>
    <w:rsid w:val="00BB1D15"/>
    <w:rsid w:val="00BC29AA"/>
    <w:rsid w:val="00BC3A21"/>
    <w:rsid w:val="00BD5D8F"/>
    <w:rsid w:val="00BE22AF"/>
    <w:rsid w:val="00BE2B37"/>
    <w:rsid w:val="00BF2D11"/>
    <w:rsid w:val="00BF6D5D"/>
    <w:rsid w:val="00C044FF"/>
    <w:rsid w:val="00C06739"/>
    <w:rsid w:val="00C12513"/>
    <w:rsid w:val="00C15A80"/>
    <w:rsid w:val="00C2085E"/>
    <w:rsid w:val="00C465AE"/>
    <w:rsid w:val="00C46C7F"/>
    <w:rsid w:val="00C503A9"/>
    <w:rsid w:val="00C53F1D"/>
    <w:rsid w:val="00C56AA2"/>
    <w:rsid w:val="00C60AB2"/>
    <w:rsid w:val="00C65777"/>
    <w:rsid w:val="00C73663"/>
    <w:rsid w:val="00C73F7E"/>
    <w:rsid w:val="00C77CAB"/>
    <w:rsid w:val="00C93283"/>
    <w:rsid w:val="00C9658D"/>
    <w:rsid w:val="00CA53C6"/>
    <w:rsid w:val="00CA5D85"/>
    <w:rsid w:val="00CB1B1B"/>
    <w:rsid w:val="00CB6A54"/>
    <w:rsid w:val="00CC3CA8"/>
    <w:rsid w:val="00CC4189"/>
    <w:rsid w:val="00CD0F81"/>
    <w:rsid w:val="00CD4489"/>
    <w:rsid w:val="00CD4996"/>
    <w:rsid w:val="00CD6206"/>
    <w:rsid w:val="00CD7038"/>
    <w:rsid w:val="00CE01F5"/>
    <w:rsid w:val="00CE3179"/>
    <w:rsid w:val="00CE4101"/>
    <w:rsid w:val="00CE48E3"/>
    <w:rsid w:val="00CF0A85"/>
    <w:rsid w:val="00CF1DF1"/>
    <w:rsid w:val="00CF3D0E"/>
    <w:rsid w:val="00D0084F"/>
    <w:rsid w:val="00D05C99"/>
    <w:rsid w:val="00D0618C"/>
    <w:rsid w:val="00D06284"/>
    <w:rsid w:val="00D06347"/>
    <w:rsid w:val="00D12078"/>
    <w:rsid w:val="00D1382E"/>
    <w:rsid w:val="00D155D3"/>
    <w:rsid w:val="00D243EE"/>
    <w:rsid w:val="00D31658"/>
    <w:rsid w:val="00D3434E"/>
    <w:rsid w:val="00D35616"/>
    <w:rsid w:val="00D41905"/>
    <w:rsid w:val="00D419BC"/>
    <w:rsid w:val="00D444EF"/>
    <w:rsid w:val="00D54326"/>
    <w:rsid w:val="00D61551"/>
    <w:rsid w:val="00D628BD"/>
    <w:rsid w:val="00D62F94"/>
    <w:rsid w:val="00D636D8"/>
    <w:rsid w:val="00D65373"/>
    <w:rsid w:val="00D72256"/>
    <w:rsid w:val="00D72960"/>
    <w:rsid w:val="00D72966"/>
    <w:rsid w:val="00D748C2"/>
    <w:rsid w:val="00D8008C"/>
    <w:rsid w:val="00D809CB"/>
    <w:rsid w:val="00D83D00"/>
    <w:rsid w:val="00D87F83"/>
    <w:rsid w:val="00D9025B"/>
    <w:rsid w:val="00D974E5"/>
    <w:rsid w:val="00D97587"/>
    <w:rsid w:val="00DA3706"/>
    <w:rsid w:val="00DA43D8"/>
    <w:rsid w:val="00DA4B90"/>
    <w:rsid w:val="00DA6320"/>
    <w:rsid w:val="00DA768E"/>
    <w:rsid w:val="00DA76F8"/>
    <w:rsid w:val="00DB2062"/>
    <w:rsid w:val="00DC4D96"/>
    <w:rsid w:val="00DC5B30"/>
    <w:rsid w:val="00DC5FFD"/>
    <w:rsid w:val="00DC60BB"/>
    <w:rsid w:val="00DC7013"/>
    <w:rsid w:val="00DD0A0B"/>
    <w:rsid w:val="00DD1C5B"/>
    <w:rsid w:val="00DD435A"/>
    <w:rsid w:val="00DD6560"/>
    <w:rsid w:val="00DE0835"/>
    <w:rsid w:val="00E12647"/>
    <w:rsid w:val="00E13F47"/>
    <w:rsid w:val="00E17228"/>
    <w:rsid w:val="00E35FBC"/>
    <w:rsid w:val="00E37B6C"/>
    <w:rsid w:val="00E40FFF"/>
    <w:rsid w:val="00E42054"/>
    <w:rsid w:val="00E473D2"/>
    <w:rsid w:val="00E478CB"/>
    <w:rsid w:val="00E503F3"/>
    <w:rsid w:val="00E50702"/>
    <w:rsid w:val="00E50D15"/>
    <w:rsid w:val="00E5199F"/>
    <w:rsid w:val="00E60567"/>
    <w:rsid w:val="00E64730"/>
    <w:rsid w:val="00E73E2C"/>
    <w:rsid w:val="00E74125"/>
    <w:rsid w:val="00E74319"/>
    <w:rsid w:val="00E85855"/>
    <w:rsid w:val="00E86843"/>
    <w:rsid w:val="00E90625"/>
    <w:rsid w:val="00E966E4"/>
    <w:rsid w:val="00EA3C81"/>
    <w:rsid w:val="00EA59C4"/>
    <w:rsid w:val="00EB284A"/>
    <w:rsid w:val="00EB486C"/>
    <w:rsid w:val="00EB6837"/>
    <w:rsid w:val="00EB6926"/>
    <w:rsid w:val="00EB7D20"/>
    <w:rsid w:val="00ED1390"/>
    <w:rsid w:val="00ED2E80"/>
    <w:rsid w:val="00ED780D"/>
    <w:rsid w:val="00ED7DD3"/>
    <w:rsid w:val="00EE0D72"/>
    <w:rsid w:val="00EE124E"/>
    <w:rsid w:val="00EF2F92"/>
    <w:rsid w:val="00EF5FB4"/>
    <w:rsid w:val="00EF741D"/>
    <w:rsid w:val="00F02412"/>
    <w:rsid w:val="00F047B3"/>
    <w:rsid w:val="00F06629"/>
    <w:rsid w:val="00F12CF6"/>
    <w:rsid w:val="00F15A34"/>
    <w:rsid w:val="00F24946"/>
    <w:rsid w:val="00F31EDD"/>
    <w:rsid w:val="00F334AB"/>
    <w:rsid w:val="00F36CC7"/>
    <w:rsid w:val="00F43A0D"/>
    <w:rsid w:val="00F43F84"/>
    <w:rsid w:val="00F45089"/>
    <w:rsid w:val="00F4684B"/>
    <w:rsid w:val="00F47DC6"/>
    <w:rsid w:val="00F507B0"/>
    <w:rsid w:val="00F50DA5"/>
    <w:rsid w:val="00F56607"/>
    <w:rsid w:val="00F56770"/>
    <w:rsid w:val="00F6074C"/>
    <w:rsid w:val="00F627FD"/>
    <w:rsid w:val="00F6362B"/>
    <w:rsid w:val="00F75E69"/>
    <w:rsid w:val="00F765C1"/>
    <w:rsid w:val="00F80421"/>
    <w:rsid w:val="00F810B6"/>
    <w:rsid w:val="00F8166F"/>
    <w:rsid w:val="00F85A6A"/>
    <w:rsid w:val="00F90159"/>
    <w:rsid w:val="00F93889"/>
    <w:rsid w:val="00F97A6D"/>
    <w:rsid w:val="00FB05A6"/>
    <w:rsid w:val="00FB1E3F"/>
    <w:rsid w:val="00FC3269"/>
    <w:rsid w:val="00FC4E2E"/>
    <w:rsid w:val="00FD6EAD"/>
    <w:rsid w:val="00FE367A"/>
    <w:rsid w:val="00FE4FA3"/>
    <w:rsid w:val="00FF02AE"/>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Прямая со стрелкой 6"/>
        <o:r id="V:Rule2" type="connector" idref="#AutoShape 23"/>
        <o:r id="V:Rule3" type="connector" idref="#_x0000_s1055"/>
        <o:r id="V:Rule4" type="connector" idref="#_x0000_s1053"/>
        <o:r id="V:Rule5" type="connector" idref="#Прямая со стрелкой 7"/>
        <o:r id="V:Rule6" type="connector" idref="#_x0000_s1058"/>
        <o:r id="V:Rule7" type="connector" idref="#AutoShape 16"/>
        <o:r id="V:Rule8" type="connector" idref="#Прямая со стрелкой 14"/>
        <o:r id="V:Rule9" type="connector" idref="#Прямая со стрелкой 5"/>
        <o:r id="V:Rule10" type="connector" idref="#_x0000_s1050"/>
        <o:r id="V:Rule11" type="connector" idref="#_x0000_s1047"/>
        <o:r id="V:Rule12" type="connector" idref="#_x0000_s1063"/>
        <o:r id="V:Rule13" type="connector" idref="#_x0000_s1052"/>
        <o:r id="V:Rule14" type="connector" idref="#_x0000_s1051"/>
        <o:r id="V:Rule15" type="connector" idref="#_x0000_s1065"/>
        <o:r id="V:Rule16" type="connector" idref="#_x0000_s1048"/>
        <o:r id="V:Rule17" type="connector" idref="#_x0000_s1049"/>
        <o:r id="V:Rule18" type="connector" idref="#AutoShape 17"/>
        <o:r id="V:Rule19" type="connector" idref="#_x0000_s1057"/>
        <o:r id="V:Rule20" type="connector" idref="#Прямая со стрелкой 8"/>
        <o:r id="V:Rule21" type="connector" idref="#_x0000_s1054"/>
        <o:r id="V:Rule22"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975">
      <w:bodyDiv w:val="1"/>
      <w:marLeft w:val="0"/>
      <w:marRight w:val="0"/>
      <w:marTop w:val="0"/>
      <w:marBottom w:val="0"/>
      <w:divBdr>
        <w:top w:val="none" w:sz="0" w:space="0" w:color="auto"/>
        <w:left w:val="none" w:sz="0" w:space="0" w:color="auto"/>
        <w:bottom w:val="none" w:sz="0" w:space="0" w:color="auto"/>
        <w:right w:val="none" w:sz="0" w:space="0" w:color="auto"/>
      </w:divBdr>
    </w:div>
    <w:div w:id="93862543">
      <w:bodyDiv w:val="1"/>
      <w:marLeft w:val="0"/>
      <w:marRight w:val="0"/>
      <w:marTop w:val="0"/>
      <w:marBottom w:val="0"/>
      <w:divBdr>
        <w:top w:val="none" w:sz="0" w:space="0" w:color="auto"/>
        <w:left w:val="none" w:sz="0" w:space="0" w:color="auto"/>
        <w:bottom w:val="none" w:sz="0" w:space="0" w:color="auto"/>
        <w:right w:val="none" w:sz="0" w:space="0" w:color="auto"/>
      </w:divBdr>
    </w:div>
    <w:div w:id="97917998">
      <w:bodyDiv w:val="1"/>
      <w:marLeft w:val="0"/>
      <w:marRight w:val="0"/>
      <w:marTop w:val="0"/>
      <w:marBottom w:val="0"/>
      <w:divBdr>
        <w:top w:val="none" w:sz="0" w:space="0" w:color="auto"/>
        <w:left w:val="none" w:sz="0" w:space="0" w:color="auto"/>
        <w:bottom w:val="none" w:sz="0" w:space="0" w:color="auto"/>
        <w:right w:val="none" w:sz="0" w:space="0" w:color="auto"/>
      </w:divBdr>
    </w:div>
    <w:div w:id="132448665">
      <w:bodyDiv w:val="1"/>
      <w:marLeft w:val="0"/>
      <w:marRight w:val="0"/>
      <w:marTop w:val="0"/>
      <w:marBottom w:val="0"/>
      <w:divBdr>
        <w:top w:val="none" w:sz="0" w:space="0" w:color="auto"/>
        <w:left w:val="none" w:sz="0" w:space="0" w:color="auto"/>
        <w:bottom w:val="none" w:sz="0" w:space="0" w:color="auto"/>
        <w:right w:val="none" w:sz="0" w:space="0" w:color="auto"/>
      </w:divBdr>
    </w:div>
    <w:div w:id="192229310">
      <w:bodyDiv w:val="1"/>
      <w:marLeft w:val="0"/>
      <w:marRight w:val="0"/>
      <w:marTop w:val="0"/>
      <w:marBottom w:val="0"/>
      <w:divBdr>
        <w:top w:val="none" w:sz="0" w:space="0" w:color="auto"/>
        <w:left w:val="none" w:sz="0" w:space="0" w:color="auto"/>
        <w:bottom w:val="none" w:sz="0" w:space="0" w:color="auto"/>
        <w:right w:val="none" w:sz="0" w:space="0" w:color="auto"/>
      </w:divBdr>
    </w:div>
    <w:div w:id="238712230">
      <w:bodyDiv w:val="1"/>
      <w:marLeft w:val="0"/>
      <w:marRight w:val="0"/>
      <w:marTop w:val="0"/>
      <w:marBottom w:val="0"/>
      <w:divBdr>
        <w:top w:val="none" w:sz="0" w:space="0" w:color="auto"/>
        <w:left w:val="none" w:sz="0" w:space="0" w:color="auto"/>
        <w:bottom w:val="none" w:sz="0" w:space="0" w:color="auto"/>
        <w:right w:val="none" w:sz="0" w:space="0" w:color="auto"/>
      </w:divBdr>
    </w:div>
    <w:div w:id="294682107">
      <w:bodyDiv w:val="1"/>
      <w:marLeft w:val="0"/>
      <w:marRight w:val="0"/>
      <w:marTop w:val="0"/>
      <w:marBottom w:val="0"/>
      <w:divBdr>
        <w:top w:val="none" w:sz="0" w:space="0" w:color="auto"/>
        <w:left w:val="none" w:sz="0" w:space="0" w:color="auto"/>
        <w:bottom w:val="none" w:sz="0" w:space="0" w:color="auto"/>
        <w:right w:val="none" w:sz="0" w:space="0" w:color="auto"/>
      </w:divBdr>
    </w:div>
    <w:div w:id="352389008">
      <w:bodyDiv w:val="1"/>
      <w:marLeft w:val="0"/>
      <w:marRight w:val="0"/>
      <w:marTop w:val="0"/>
      <w:marBottom w:val="0"/>
      <w:divBdr>
        <w:top w:val="none" w:sz="0" w:space="0" w:color="auto"/>
        <w:left w:val="none" w:sz="0" w:space="0" w:color="auto"/>
        <w:bottom w:val="none" w:sz="0" w:space="0" w:color="auto"/>
        <w:right w:val="none" w:sz="0" w:space="0" w:color="auto"/>
      </w:divBdr>
    </w:div>
    <w:div w:id="378751865">
      <w:bodyDiv w:val="1"/>
      <w:marLeft w:val="0"/>
      <w:marRight w:val="0"/>
      <w:marTop w:val="0"/>
      <w:marBottom w:val="0"/>
      <w:divBdr>
        <w:top w:val="none" w:sz="0" w:space="0" w:color="auto"/>
        <w:left w:val="none" w:sz="0" w:space="0" w:color="auto"/>
        <w:bottom w:val="none" w:sz="0" w:space="0" w:color="auto"/>
        <w:right w:val="none" w:sz="0" w:space="0" w:color="auto"/>
      </w:divBdr>
    </w:div>
    <w:div w:id="488794471">
      <w:bodyDiv w:val="1"/>
      <w:marLeft w:val="0"/>
      <w:marRight w:val="0"/>
      <w:marTop w:val="0"/>
      <w:marBottom w:val="0"/>
      <w:divBdr>
        <w:top w:val="none" w:sz="0" w:space="0" w:color="auto"/>
        <w:left w:val="none" w:sz="0" w:space="0" w:color="auto"/>
        <w:bottom w:val="none" w:sz="0" w:space="0" w:color="auto"/>
        <w:right w:val="none" w:sz="0" w:space="0" w:color="auto"/>
      </w:divBdr>
    </w:div>
    <w:div w:id="585116982">
      <w:bodyDiv w:val="1"/>
      <w:marLeft w:val="0"/>
      <w:marRight w:val="0"/>
      <w:marTop w:val="0"/>
      <w:marBottom w:val="0"/>
      <w:divBdr>
        <w:top w:val="none" w:sz="0" w:space="0" w:color="auto"/>
        <w:left w:val="none" w:sz="0" w:space="0" w:color="auto"/>
        <w:bottom w:val="none" w:sz="0" w:space="0" w:color="auto"/>
        <w:right w:val="none" w:sz="0" w:space="0" w:color="auto"/>
      </w:divBdr>
    </w:div>
    <w:div w:id="625356507">
      <w:bodyDiv w:val="1"/>
      <w:marLeft w:val="0"/>
      <w:marRight w:val="0"/>
      <w:marTop w:val="0"/>
      <w:marBottom w:val="0"/>
      <w:divBdr>
        <w:top w:val="none" w:sz="0" w:space="0" w:color="auto"/>
        <w:left w:val="none" w:sz="0" w:space="0" w:color="auto"/>
        <w:bottom w:val="none" w:sz="0" w:space="0" w:color="auto"/>
        <w:right w:val="none" w:sz="0" w:space="0" w:color="auto"/>
      </w:divBdr>
    </w:div>
    <w:div w:id="680207483">
      <w:bodyDiv w:val="1"/>
      <w:marLeft w:val="0"/>
      <w:marRight w:val="0"/>
      <w:marTop w:val="0"/>
      <w:marBottom w:val="0"/>
      <w:divBdr>
        <w:top w:val="none" w:sz="0" w:space="0" w:color="auto"/>
        <w:left w:val="none" w:sz="0" w:space="0" w:color="auto"/>
        <w:bottom w:val="none" w:sz="0" w:space="0" w:color="auto"/>
        <w:right w:val="none" w:sz="0" w:space="0" w:color="auto"/>
      </w:divBdr>
    </w:div>
    <w:div w:id="723792990">
      <w:bodyDiv w:val="1"/>
      <w:marLeft w:val="0"/>
      <w:marRight w:val="0"/>
      <w:marTop w:val="0"/>
      <w:marBottom w:val="0"/>
      <w:divBdr>
        <w:top w:val="none" w:sz="0" w:space="0" w:color="auto"/>
        <w:left w:val="none" w:sz="0" w:space="0" w:color="auto"/>
        <w:bottom w:val="none" w:sz="0" w:space="0" w:color="auto"/>
        <w:right w:val="none" w:sz="0" w:space="0" w:color="auto"/>
      </w:divBdr>
    </w:div>
    <w:div w:id="853693026">
      <w:bodyDiv w:val="1"/>
      <w:marLeft w:val="0"/>
      <w:marRight w:val="0"/>
      <w:marTop w:val="0"/>
      <w:marBottom w:val="0"/>
      <w:divBdr>
        <w:top w:val="none" w:sz="0" w:space="0" w:color="auto"/>
        <w:left w:val="none" w:sz="0" w:space="0" w:color="auto"/>
        <w:bottom w:val="none" w:sz="0" w:space="0" w:color="auto"/>
        <w:right w:val="none" w:sz="0" w:space="0" w:color="auto"/>
      </w:divBdr>
    </w:div>
    <w:div w:id="946279149">
      <w:bodyDiv w:val="1"/>
      <w:marLeft w:val="0"/>
      <w:marRight w:val="0"/>
      <w:marTop w:val="0"/>
      <w:marBottom w:val="0"/>
      <w:divBdr>
        <w:top w:val="none" w:sz="0" w:space="0" w:color="auto"/>
        <w:left w:val="none" w:sz="0" w:space="0" w:color="auto"/>
        <w:bottom w:val="none" w:sz="0" w:space="0" w:color="auto"/>
        <w:right w:val="none" w:sz="0" w:space="0" w:color="auto"/>
      </w:divBdr>
    </w:div>
    <w:div w:id="968054182">
      <w:bodyDiv w:val="1"/>
      <w:marLeft w:val="0"/>
      <w:marRight w:val="0"/>
      <w:marTop w:val="0"/>
      <w:marBottom w:val="0"/>
      <w:divBdr>
        <w:top w:val="none" w:sz="0" w:space="0" w:color="auto"/>
        <w:left w:val="none" w:sz="0" w:space="0" w:color="auto"/>
        <w:bottom w:val="none" w:sz="0" w:space="0" w:color="auto"/>
        <w:right w:val="none" w:sz="0" w:space="0" w:color="auto"/>
      </w:divBdr>
    </w:div>
    <w:div w:id="1055737386">
      <w:bodyDiv w:val="1"/>
      <w:marLeft w:val="0"/>
      <w:marRight w:val="0"/>
      <w:marTop w:val="0"/>
      <w:marBottom w:val="0"/>
      <w:divBdr>
        <w:top w:val="none" w:sz="0" w:space="0" w:color="auto"/>
        <w:left w:val="none" w:sz="0" w:space="0" w:color="auto"/>
        <w:bottom w:val="none" w:sz="0" w:space="0" w:color="auto"/>
        <w:right w:val="none" w:sz="0" w:space="0" w:color="auto"/>
      </w:divBdr>
    </w:div>
    <w:div w:id="1116560665">
      <w:bodyDiv w:val="1"/>
      <w:marLeft w:val="0"/>
      <w:marRight w:val="0"/>
      <w:marTop w:val="0"/>
      <w:marBottom w:val="0"/>
      <w:divBdr>
        <w:top w:val="none" w:sz="0" w:space="0" w:color="auto"/>
        <w:left w:val="none" w:sz="0" w:space="0" w:color="auto"/>
        <w:bottom w:val="none" w:sz="0" w:space="0" w:color="auto"/>
        <w:right w:val="none" w:sz="0" w:space="0" w:color="auto"/>
      </w:divBdr>
    </w:div>
    <w:div w:id="1145242164">
      <w:bodyDiv w:val="1"/>
      <w:marLeft w:val="0"/>
      <w:marRight w:val="0"/>
      <w:marTop w:val="0"/>
      <w:marBottom w:val="0"/>
      <w:divBdr>
        <w:top w:val="none" w:sz="0" w:space="0" w:color="auto"/>
        <w:left w:val="none" w:sz="0" w:space="0" w:color="auto"/>
        <w:bottom w:val="none" w:sz="0" w:space="0" w:color="auto"/>
        <w:right w:val="none" w:sz="0" w:space="0" w:color="auto"/>
      </w:divBdr>
    </w:div>
    <w:div w:id="1522282667">
      <w:bodyDiv w:val="1"/>
      <w:marLeft w:val="0"/>
      <w:marRight w:val="0"/>
      <w:marTop w:val="0"/>
      <w:marBottom w:val="0"/>
      <w:divBdr>
        <w:top w:val="none" w:sz="0" w:space="0" w:color="auto"/>
        <w:left w:val="none" w:sz="0" w:space="0" w:color="auto"/>
        <w:bottom w:val="none" w:sz="0" w:space="0" w:color="auto"/>
        <w:right w:val="none" w:sz="0" w:space="0" w:color="auto"/>
      </w:divBdr>
    </w:div>
    <w:div w:id="1547256343">
      <w:bodyDiv w:val="1"/>
      <w:marLeft w:val="0"/>
      <w:marRight w:val="0"/>
      <w:marTop w:val="0"/>
      <w:marBottom w:val="0"/>
      <w:divBdr>
        <w:top w:val="none" w:sz="0" w:space="0" w:color="auto"/>
        <w:left w:val="none" w:sz="0" w:space="0" w:color="auto"/>
        <w:bottom w:val="none" w:sz="0" w:space="0" w:color="auto"/>
        <w:right w:val="none" w:sz="0" w:space="0" w:color="auto"/>
      </w:divBdr>
    </w:div>
    <w:div w:id="1581939817">
      <w:bodyDiv w:val="1"/>
      <w:marLeft w:val="0"/>
      <w:marRight w:val="0"/>
      <w:marTop w:val="0"/>
      <w:marBottom w:val="0"/>
      <w:divBdr>
        <w:top w:val="none" w:sz="0" w:space="0" w:color="auto"/>
        <w:left w:val="none" w:sz="0" w:space="0" w:color="auto"/>
        <w:bottom w:val="none" w:sz="0" w:space="0" w:color="auto"/>
        <w:right w:val="none" w:sz="0" w:space="0" w:color="auto"/>
      </w:divBdr>
    </w:div>
    <w:div w:id="1584870302">
      <w:bodyDiv w:val="1"/>
      <w:marLeft w:val="0"/>
      <w:marRight w:val="0"/>
      <w:marTop w:val="0"/>
      <w:marBottom w:val="0"/>
      <w:divBdr>
        <w:top w:val="none" w:sz="0" w:space="0" w:color="auto"/>
        <w:left w:val="none" w:sz="0" w:space="0" w:color="auto"/>
        <w:bottom w:val="none" w:sz="0" w:space="0" w:color="auto"/>
        <w:right w:val="none" w:sz="0" w:space="0" w:color="auto"/>
      </w:divBdr>
    </w:div>
    <w:div w:id="1654606436">
      <w:bodyDiv w:val="1"/>
      <w:marLeft w:val="0"/>
      <w:marRight w:val="0"/>
      <w:marTop w:val="0"/>
      <w:marBottom w:val="0"/>
      <w:divBdr>
        <w:top w:val="none" w:sz="0" w:space="0" w:color="auto"/>
        <w:left w:val="none" w:sz="0" w:space="0" w:color="auto"/>
        <w:bottom w:val="none" w:sz="0" w:space="0" w:color="auto"/>
        <w:right w:val="none" w:sz="0" w:space="0" w:color="auto"/>
      </w:divBdr>
    </w:div>
    <w:div w:id="1709990505">
      <w:bodyDiv w:val="1"/>
      <w:marLeft w:val="0"/>
      <w:marRight w:val="0"/>
      <w:marTop w:val="0"/>
      <w:marBottom w:val="0"/>
      <w:divBdr>
        <w:top w:val="none" w:sz="0" w:space="0" w:color="auto"/>
        <w:left w:val="none" w:sz="0" w:space="0" w:color="auto"/>
        <w:bottom w:val="none" w:sz="0" w:space="0" w:color="auto"/>
        <w:right w:val="none" w:sz="0" w:space="0" w:color="auto"/>
      </w:divBdr>
    </w:div>
    <w:div w:id="1855875860">
      <w:bodyDiv w:val="1"/>
      <w:marLeft w:val="0"/>
      <w:marRight w:val="0"/>
      <w:marTop w:val="0"/>
      <w:marBottom w:val="0"/>
      <w:divBdr>
        <w:top w:val="none" w:sz="0" w:space="0" w:color="auto"/>
        <w:left w:val="none" w:sz="0" w:space="0" w:color="auto"/>
        <w:bottom w:val="none" w:sz="0" w:space="0" w:color="auto"/>
        <w:right w:val="none" w:sz="0" w:space="0" w:color="auto"/>
      </w:divBdr>
    </w:div>
    <w:div w:id="1867939217">
      <w:bodyDiv w:val="1"/>
      <w:marLeft w:val="0"/>
      <w:marRight w:val="0"/>
      <w:marTop w:val="0"/>
      <w:marBottom w:val="0"/>
      <w:divBdr>
        <w:top w:val="none" w:sz="0" w:space="0" w:color="auto"/>
        <w:left w:val="none" w:sz="0" w:space="0" w:color="auto"/>
        <w:bottom w:val="none" w:sz="0" w:space="0" w:color="auto"/>
        <w:right w:val="none" w:sz="0" w:space="0" w:color="auto"/>
      </w:divBdr>
    </w:div>
    <w:div w:id="1907033210">
      <w:bodyDiv w:val="1"/>
      <w:marLeft w:val="0"/>
      <w:marRight w:val="0"/>
      <w:marTop w:val="0"/>
      <w:marBottom w:val="0"/>
      <w:divBdr>
        <w:top w:val="none" w:sz="0" w:space="0" w:color="auto"/>
        <w:left w:val="none" w:sz="0" w:space="0" w:color="auto"/>
        <w:bottom w:val="none" w:sz="0" w:space="0" w:color="auto"/>
        <w:right w:val="none" w:sz="0" w:space="0" w:color="auto"/>
      </w:divBdr>
    </w:div>
    <w:div w:id="1913618193">
      <w:bodyDiv w:val="1"/>
      <w:marLeft w:val="0"/>
      <w:marRight w:val="0"/>
      <w:marTop w:val="0"/>
      <w:marBottom w:val="0"/>
      <w:divBdr>
        <w:top w:val="none" w:sz="0" w:space="0" w:color="auto"/>
        <w:left w:val="none" w:sz="0" w:space="0" w:color="auto"/>
        <w:bottom w:val="none" w:sz="0" w:space="0" w:color="auto"/>
        <w:right w:val="none" w:sz="0" w:space="0" w:color="auto"/>
      </w:divBdr>
    </w:div>
    <w:div w:id="2090687462">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samregio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lvadm.ru/regulatory/administrative-regulations-of-municipal-services/reestr-munitsipalnykh-uslug.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9594-C7B4-4B83-A34D-5307BC73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49</Pages>
  <Words>14389</Words>
  <Characters>82018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96215</CharactersWithSpaces>
  <SharedDoc>false</SharedDoc>
  <HLinks>
    <vt:vector size="66" baseType="variant">
      <vt:variant>
        <vt:i4>4718682</vt:i4>
      </vt:variant>
      <vt:variant>
        <vt:i4>30</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4718682</vt:i4>
      </vt:variant>
      <vt:variant>
        <vt:i4>27</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4718686</vt:i4>
      </vt:variant>
      <vt:variant>
        <vt:i4>24</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21</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4718602</vt:i4>
      </vt:variant>
      <vt:variant>
        <vt:i4>18</vt:i4>
      </vt:variant>
      <vt:variant>
        <vt:i4>0</vt:i4>
      </vt:variant>
      <vt:variant>
        <vt:i4>5</vt:i4>
      </vt:variant>
      <vt:variant>
        <vt:lpwstr>consultantplus://offline/ref=1F1475E80F437266A5AB26E089D78BF0BBCDDE105DFDB2772E7A02050CC53F481E5C256BFA13B00399CA95213004A20E0775BD99E3CA099FDFDB88MAC5N</vt:lpwstr>
      </vt:variant>
      <vt:variant>
        <vt:lpwstr/>
      </vt:variant>
      <vt:variant>
        <vt:i4>4718686</vt:i4>
      </vt:variant>
      <vt:variant>
        <vt:i4>15</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12</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5308508</vt:i4>
      </vt:variant>
      <vt:variant>
        <vt:i4>9</vt:i4>
      </vt:variant>
      <vt:variant>
        <vt:i4>0</vt:i4>
      </vt:variant>
      <vt:variant>
        <vt:i4>5</vt:i4>
      </vt:variant>
      <vt:variant>
        <vt:lpwstr>consultantplus://offline/ref=20C8EF292D245910C3B3E0730672E864F2C850425FB4D515ED6357AEBA4DBBDC1F0356EBD1BCD29F0A2021365FuEJ1B</vt:lpwstr>
      </vt:variant>
      <vt:variant>
        <vt:lpwstr/>
      </vt:variant>
      <vt:variant>
        <vt:i4>5768312</vt:i4>
      </vt:variant>
      <vt:variant>
        <vt:i4>6</vt:i4>
      </vt:variant>
      <vt:variant>
        <vt:i4>0</vt:i4>
      </vt:variant>
      <vt:variant>
        <vt:i4>5</vt:i4>
      </vt:variant>
      <vt:variant>
        <vt:lpwstr>Z:\4. Смолькова\5. РЕГЛАМЕНТЫ\Проект административного регламента по предост. зем. уч. на аукционах (восстановлен).docx</vt:lpwstr>
      </vt:variant>
      <vt:variant>
        <vt:lpwstr>P944</vt:lpwstr>
      </vt:variant>
      <vt:variant>
        <vt:i4>7602234</vt:i4>
      </vt:variant>
      <vt:variant>
        <vt:i4>3</vt:i4>
      </vt:variant>
      <vt:variant>
        <vt:i4>0</vt:i4>
      </vt:variant>
      <vt:variant>
        <vt:i4>5</vt:i4>
      </vt:variant>
      <vt:variant>
        <vt:lpwstr>http://www.pravo.samregion.ru/</vt:lpwstr>
      </vt:variant>
      <vt:variant>
        <vt:lpwstr/>
      </vt:variant>
      <vt:variant>
        <vt:i4>2031631</vt:i4>
      </vt:variant>
      <vt:variant>
        <vt:i4>0</vt:i4>
      </vt:variant>
      <vt:variant>
        <vt:i4>0</vt:i4>
      </vt:variant>
      <vt:variant>
        <vt:i4>5</vt:i4>
      </vt:variant>
      <vt:variant>
        <vt:lpwstr>http://klvadm.ru/regulatory/administrative-regulations-of-municipal-services/reestr-munitsipalnykh-uslug.php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Делопроизводитель</cp:lastModifiedBy>
  <cp:revision>12</cp:revision>
  <cp:lastPrinted>2021-03-19T11:45:00Z</cp:lastPrinted>
  <dcterms:created xsi:type="dcterms:W3CDTF">2020-12-18T09:55:00Z</dcterms:created>
  <dcterms:modified xsi:type="dcterms:W3CDTF">2021-03-19T11:45:00Z</dcterms:modified>
</cp:coreProperties>
</file>