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E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5F33BC">
        <w:rPr>
          <w:rFonts w:ascii="Times New Roman" w:hAnsi="Times New Roman"/>
        </w:rPr>
        <w:t>, № 10</w:t>
      </w:r>
      <w:proofErr w:type="gramEnd"/>
      <w:r w:rsidR="005F33BC">
        <w:rPr>
          <w:rFonts w:ascii="Times New Roman" w:hAnsi="Times New Roman"/>
        </w:rPr>
        <w:t xml:space="preserve"> от 30.06.2021 г.</w:t>
      </w:r>
      <w:r w:rsidR="000E65AA">
        <w:rPr>
          <w:rFonts w:ascii="Times New Roman" w:hAnsi="Times New Roman"/>
        </w:rPr>
        <w:t>, № 12 от 30.07.2021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0E65AA" w:rsidRPr="000E65AA" w:rsidRDefault="002E0AF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</w:t>
      </w:r>
      <w:r w:rsidR="000E65AA" w:rsidRPr="000E65AA">
        <w:rPr>
          <w:rFonts w:ascii="Times New Roman" w:eastAsia="Calibri" w:hAnsi="Times New Roman" w:cs="Times New Roman"/>
          <w:bCs/>
        </w:rPr>
        <w:t>Статья 1.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1. Утвердить основные характеристики  бюджета сельского поселения на 2021 год: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общий объем доходов – 6701,063 тыс. рублей;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общий объем расходов – 6814,446 тыс. рублей;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дефицит – 113,383 тыс. руб.».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- в 2021 году – 5 093,026тыс. рублей;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0E65AA" w:rsidRPr="000E65AA" w:rsidRDefault="000E65AA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0E65AA">
        <w:rPr>
          <w:rFonts w:ascii="Times New Roman" w:eastAsia="Calibri" w:hAnsi="Times New Roman" w:cs="Times New Roman"/>
          <w:bCs/>
        </w:rPr>
        <w:t>- в 2021 году – 4 563,919 тыс. ру</w:t>
      </w:r>
      <w:r>
        <w:rPr>
          <w:rFonts w:ascii="Times New Roman" w:eastAsia="Calibri" w:hAnsi="Times New Roman" w:cs="Times New Roman"/>
          <w:bCs/>
        </w:rPr>
        <w:t>б</w:t>
      </w:r>
      <w:r w:rsidRPr="000E65AA">
        <w:rPr>
          <w:rFonts w:ascii="Times New Roman" w:eastAsia="Calibri" w:hAnsi="Times New Roman" w:cs="Times New Roman"/>
          <w:bCs/>
        </w:rPr>
        <w:t>лей;</w:t>
      </w:r>
    </w:p>
    <w:p w:rsidR="00F962A0" w:rsidRDefault="003465A2" w:rsidP="000E65A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0E65AA">
        <w:rPr>
          <w:rFonts w:ascii="Times New Roman" w:eastAsia="Calibri" w:hAnsi="Times New Roman" w:cs="Times New Roman"/>
        </w:rPr>
        <w:t>8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871"/>
        <w:gridCol w:w="1387"/>
        <w:gridCol w:w="34"/>
        <w:gridCol w:w="816"/>
        <w:gridCol w:w="66"/>
        <w:gridCol w:w="657"/>
        <w:gridCol w:w="518"/>
        <w:gridCol w:w="35"/>
        <w:gridCol w:w="407"/>
        <w:gridCol w:w="21"/>
        <w:gridCol w:w="56"/>
        <w:gridCol w:w="220"/>
        <w:gridCol w:w="435"/>
        <w:gridCol w:w="140"/>
        <w:gridCol w:w="247"/>
        <w:gridCol w:w="36"/>
        <w:gridCol w:w="404"/>
        <w:gridCol w:w="22"/>
        <w:gridCol w:w="425"/>
      </w:tblGrid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F564C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F564C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F564C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489"/>
        </w:trPr>
        <w:tc>
          <w:tcPr>
            <w:tcW w:w="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FA0AED" w:rsidTr="000E65AA">
        <w:trPr>
          <w:trHeight w:val="13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6 701,063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0E65AA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1 608,036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0E65AA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0E65AA" w:rsidRPr="00FA0AED" w:rsidTr="000E65AA">
        <w:trPr>
          <w:trHeight w:val="14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0E65AA" w:rsidRPr="00FA0AED" w:rsidTr="000E65AA">
        <w:trPr>
          <w:trHeight w:val="14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0E65AA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0E65AA" w:rsidRPr="00FA0AED" w:rsidTr="000E65AA">
        <w:trPr>
          <w:trHeight w:val="10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0E65AA">
        <w:trPr>
          <w:trHeight w:val="19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0E65AA" w:rsidRPr="00FA0AED" w:rsidTr="000E65AA">
        <w:trPr>
          <w:trHeight w:val="51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E65AA" w:rsidRPr="00FA0AED" w:rsidTr="000E65AA">
        <w:trPr>
          <w:trHeight w:val="13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0E65AA" w:rsidRPr="00FA0AED" w:rsidTr="000E65AA">
        <w:trPr>
          <w:trHeight w:val="20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5 093,026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0E65AA" w:rsidRPr="00FA0AED" w:rsidTr="000E65AA">
        <w:trPr>
          <w:trHeight w:val="44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1 845,869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0E65AA" w:rsidRPr="00FA0AED" w:rsidTr="000E65AA">
        <w:trPr>
          <w:trHeight w:val="37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E65AA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E65AA" w:rsidRPr="00FA0AED" w:rsidTr="000E65AA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2 718,050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0E65AA" w:rsidRPr="00FA0AED" w:rsidTr="000E65AA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E65AA" w:rsidRPr="00FA0AED" w:rsidTr="000E65AA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Default="000E65AA" w:rsidP="000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129,837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F564C">
        <w:trPr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0E65AA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6814,446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0E65AA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35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3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6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C202A">
        <w:trPr>
          <w:trHeight w:val="1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2F564C">
        <w:trPr>
          <w:trHeight w:val="3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FA0AED" w:rsidTr="002F564C">
        <w:trPr>
          <w:trHeight w:val="6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0E65AA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0E65AA" w:rsidRPr="007C5781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0E65AA" w:rsidRPr="007C5781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0E65AA" w:rsidRPr="007C5781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495,063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304,500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5F33BC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5F33B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726,840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726,840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3302,286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3302,286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3202,286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2754,713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2754,713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2754,713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1430,378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1430,378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951546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6814,446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1805,602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0E65AA">
        <w:trPr>
          <w:gridBefore w:val="1"/>
          <w:wBefore w:w="141" w:type="dxa"/>
          <w:trHeight w:val="28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726,840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726,840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17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A8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3 302,286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3 302,286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3 302,286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3202,286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3202,286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2754,713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1430,378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1430,378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6 814,446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A83A18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A18"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1"/>
        <w:gridCol w:w="2413"/>
        <w:gridCol w:w="3402"/>
        <w:gridCol w:w="1134"/>
        <w:gridCol w:w="567"/>
        <w:gridCol w:w="284"/>
        <w:gridCol w:w="992"/>
        <w:gridCol w:w="851"/>
      </w:tblGrid>
      <w:tr w:rsidR="001D11D5" w:rsidRPr="00193575" w:rsidTr="00930625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5F33BC">
        <w:trPr>
          <w:trHeight w:val="6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5F33BC">
        <w:trPr>
          <w:trHeight w:val="27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5F33BC">
        <w:trPr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 xml:space="preserve">Код </w:t>
            </w:r>
            <w:r w:rsidRPr="00DE376D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администратора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Код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кода группы, подгруппы, статьи, вида источника </w:t>
            </w:r>
            <w:r w:rsidRPr="00DE376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сумма</w:t>
            </w:r>
          </w:p>
        </w:tc>
      </w:tr>
      <w:tr w:rsidR="00930625" w:rsidRPr="00FA0AED" w:rsidTr="005F33BC">
        <w:trPr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0E65AA" w:rsidRPr="00A35E65" w:rsidTr="000E65AA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23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-6701,063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-6701,063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-6701,063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0E65AA" w:rsidRPr="00A35E65" w:rsidTr="000E65AA">
        <w:trPr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-6701,063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6814,446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6814,446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6814,446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0E65AA" w:rsidRPr="00A35E65" w:rsidTr="000E65AA">
        <w:trPr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6814,446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0E65AA" w:rsidRPr="00A35E65" w:rsidTr="000E65AA">
        <w:trPr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A35E65" w:rsidTr="000E65AA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800FE9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FE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193575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0E65AA" w:rsidRPr="00FA0AED" w:rsidTr="000E65A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E65AA" w:rsidRPr="00FA0AED" w:rsidTr="000E65AA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96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65AA" w:rsidRPr="00FA0AED" w:rsidTr="000E65AA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ных поступлений</w:t>
            </w:r>
          </w:p>
        </w:tc>
      </w:tr>
      <w:tr w:rsidR="000E65AA" w:rsidRPr="00FA0AED" w:rsidTr="000E65AA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675,463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-</w:t>
            </w:r>
          </w:p>
        </w:tc>
      </w:tr>
      <w:tr w:rsidR="000E65AA" w:rsidRPr="00FA0AED" w:rsidTr="000E65AA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FA0AED" w:rsidRDefault="000E65AA" w:rsidP="000E65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5 739,886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245,670</w:t>
            </w:r>
          </w:p>
        </w:tc>
      </w:tr>
      <w:tr w:rsidR="000E65AA" w:rsidTr="000E65AA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6 415,349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A" w:rsidRPr="005F33BC" w:rsidRDefault="000E65AA" w:rsidP="000E65AA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245,670</w:t>
            </w:r>
          </w:p>
        </w:tc>
      </w:tr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6878"/>
    <w:rsid w:val="00130C8A"/>
    <w:rsid w:val="00133231"/>
    <w:rsid w:val="001369CC"/>
    <w:rsid w:val="001374B8"/>
    <w:rsid w:val="00147564"/>
    <w:rsid w:val="00167F07"/>
    <w:rsid w:val="001916BB"/>
    <w:rsid w:val="001918A5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7F55-1055-4201-83A7-35DFD41C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4</cp:revision>
  <cp:lastPrinted>2021-06-04T11:59:00Z</cp:lastPrinted>
  <dcterms:created xsi:type="dcterms:W3CDTF">2021-09-10T10:34:00Z</dcterms:created>
  <dcterms:modified xsi:type="dcterms:W3CDTF">2021-09-10T10:34:00Z</dcterms:modified>
</cp:coreProperties>
</file>