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C32043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557" cy="5791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57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32043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10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C9057C" w:rsidRDefault="00DC556D" w:rsidP="00633491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ЗАКЛЮЧЕНИЕ</w:t>
      </w:r>
    </w:p>
    <w:p w:rsidR="00DC556D" w:rsidRPr="00C9057C" w:rsidRDefault="00DC556D" w:rsidP="00633491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Счетной палаты муниципального района Клявлинский Самарской области</w:t>
      </w:r>
      <w:r w:rsid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по результатам экспертно-аналитического мероприятия</w:t>
      </w:r>
    </w:p>
    <w:p w:rsidR="00376BCC" w:rsidRDefault="00DC556D" w:rsidP="00C7349A">
      <w:pPr>
        <w:tabs>
          <w:tab w:val="left" w:pos="567"/>
        </w:tabs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«Экспертиза проекта решения Собрания представителей </w:t>
      </w:r>
    </w:p>
    <w:p w:rsidR="00376BCC" w:rsidRDefault="00FB2537" w:rsidP="00633491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4B28E2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станция Клявлино </w:t>
      </w:r>
      <w:r w:rsidR="00DC556D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4B28E2" w:rsidRPr="00C9057C">
        <w:rPr>
          <w:rFonts w:ascii="Times New Roman" w:hAnsi="Times New Roman"/>
          <w:b/>
          <w:bCs/>
          <w:color w:val="auto"/>
          <w:sz w:val="26"/>
          <w:szCs w:val="26"/>
        </w:rPr>
        <w:t>станция Клявлино</w:t>
      </w:r>
      <w:r w:rsidR="000B60CE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DC556D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Клявлинский Самарской области </w:t>
      </w:r>
    </w:p>
    <w:p w:rsidR="00C9057C" w:rsidRDefault="00DC556D" w:rsidP="002D0FAE">
      <w:pPr>
        <w:tabs>
          <w:tab w:val="left" w:pos="567"/>
        </w:tabs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№</w:t>
      </w:r>
      <w:r w:rsidR="00781CE9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1A0716" w:rsidRPr="00C9057C">
        <w:rPr>
          <w:rFonts w:ascii="Times New Roman" w:hAnsi="Times New Roman"/>
          <w:b/>
          <w:bCs/>
          <w:color w:val="auto"/>
          <w:sz w:val="26"/>
          <w:szCs w:val="26"/>
        </w:rPr>
        <w:t>45</w:t>
      </w: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от 28.12.2022 года «О бюджете</w:t>
      </w:r>
      <w:r w:rsidR="00781CE9"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сельского поселения </w:t>
      </w:r>
      <w:r w:rsidR="004B28E2" w:rsidRPr="00C9057C">
        <w:rPr>
          <w:rFonts w:ascii="Times New Roman" w:hAnsi="Times New Roman"/>
          <w:b/>
          <w:bCs/>
          <w:color w:val="auto"/>
          <w:sz w:val="26"/>
          <w:szCs w:val="26"/>
        </w:rPr>
        <w:t>станция Клявлино</w:t>
      </w: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 xml:space="preserve"> муниципального района Клявлинский Самарской области </w:t>
      </w:r>
    </w:p>
    <w:p w:rsidR="00DC556D" w:rsidRPr="00C9057C" w:rsidRDefault="00DC556D" w:rsidP="00633491">
      <w:pPr>
        <w:spacing w:line="300" w:lineRule="atLeast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bCs/>
          <w:color w:val="auto"/>
          <w:sz w:val="26"/>
          <w:szCs w:val="26"/>
        </w:rPr>
        <w:t>на 2023 год и плановый период 2024 и 2025 годов»</w:t>
      </w:r>
    </w:p>
    <w:p w:rsidR="00DC556D" w:rsidRPr="00C9057C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color w:val="auto"/>
          <w:sz w:val="26"/>
          <w:szCs w:val="26"/>
        </w:rPr>
        <w:t xml:space="preserve">   </w:t>
      </w:r>
    </w:p>
    <w:p w:rsidR="00DC556D" w:rsidRPr="00C9057C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9057C">
        <w:rPr>
          <w:rFonts w:ascii="Times New Roman" w:hAnsi="Times New Roman"/>
          <w:b/>
          <w:color w:val="auto"/>
          <w:sz w:val="26"/>
          <w:szCs w:val="26"/>
        </w:rPr>
        <w:t xml:space="preserve">ст. Клявлино                                                </w:t>
      </w:r>
      <w:r w:rsidR="00C9057C">
        <w:rPr>
          <w:rFonts w:ascii="Times New Roman" w:hAnsi="Times New Roman"/>
          <w:b/>
          <w:color w:val="auto"/>
          <w:sz w:val="26"/>
          <w:szCs w:val="26"/>
        </w:rPr>
        <w:t xml:space="preserve">                     </w:t>
      </w:r>
      <w:r w:rsidR="005B7E8C" w:rsidRPr="00C9057C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225DA5" w:rsidRPr="00C9057C">
        <w:rPr>
          <w:rFonts w:ascii="Times New Roman" w:hAnsi="Times New Roman"/>
          <w:b/>
          <w:color w:val="auto"/>
          <w:sz w:val="26"/>
          <w:szCs w:val="26"/>
        </w:rPr>
        <w:t xml:space="preserve">  </w:t>
      </w:r>
      <w:r w:rsidR="001D5FA8">
        <w:rPr>
          <w:rFonts w:ascii="Times New Roman" w:hAnsi="Times New Roman"/>
          <w:b/>
          <w:color w:val="auto"/>
          <w:sz w:val="26"/>
          <w:szCs w:val="26"/>
        </w:rPr>
        <w:t>28 декабря</w:t>
      </w:r>
      <w:r w:rsidRPr="00C9057C">
        <w:rPr>
          <w:rFonts w:ascii="Times New Roman" w:hAnsi="Times New Roman"/>
          <w:b/>
          <w:color w:val="auto"/>
          <w:sz w:val="26"/>
          <w:szCs w:val="26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043ECA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1D1EF5">
        <w:rPr>
          <w:rFonts w:ascii="Times New Roman" w:hAnsi="Times New Roman"/>
          <w:color w:val="auto"/>
          <w:sz w:val="26"/>
          <w:szCs w:val="26"/>
        </w:rPr>
        <w:t xml:space="preserve"> (далее БК РФ)</w:t>
      </w:r>
      <w:r w:rsidR="00810A49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</w:t>
      </w:r>
      <w:r w:rsidR="00EA538E">
        <w:rPr>
          <w:rFonts w:ascii="Times New Roman" w:hAnsi="Times New Roman"/>
          <w:color w:val="auto"/>
          <w:sz w:val="26"/>
          <w:szCs w:val="26"/>
        </w:rPr>
        <w:t>ьный закон от 07.02.2011 года №</w:t>
      </w:r>
      <w:r w:rsidRPr="00DC556D">
        <w:rPr>
          <w:rFonts w:ascii="Times New Roman" w:hAnsi="Times New Roman"/>
          <w:color w:val="auto"/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A1CE9" w:rsidRPr="00DC556D" w:rsidRDefault="00CA1CE9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«Положение о бюджетном процессе в сельском поселении станция Клявлино муниципального района Клявлинский Самарской области</w:t>
      </w:r>
      <w:r w:rsidR="004D42D4">
        <w:rPr>
          <w:rFonts w:ascii="Times New Roman" w:hAnsi="Times New Roman"/>
          <w:color w:val="auto"/>
          <w:sz w:val="26"/>
          <w:szCs w:val="26"/>
        </w:rPr>
        <w:t>»</w:t>
      </w:r>
      <w:r>
        <w:rPr>
          <w:rFonts w:ascii="Times New Roman" w:hAnsi="Times New Roman"/>
          <w:color w:val="auto"/>
          <w:sz w:val="26"/>
          <w:szCs w:val="26"/>
        </w:rPr>
        <w:t>, утвержденное решением Собрания представителей сельского поселения станция Клявлино</w:t>
      </w:r>
      <w:r w:rsidR="00D44F55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>№13 от 29.04.2022 года</w:t>
      </w:r>
      <w:r w:rsidR="00376958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№91;</w:t>
      </w:r>
    </w:p>
    <w:p w:rsidR="00DC556D" w:rsidRPr="00DC556D" w:rsidRDefault="00DC556D" w:rsidP="00DC289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0426D9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№34;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</w:t>
      </w:r>
      <w:r w:rsidR="00645DCB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DC556D">
        <w:rPr>
          <w:rFonts w:ascii="Times New Roman" w:hAnsi="Times New Roman"/>
          <w:color w:val="auto"/>
          <w:sz w:val="26"/>
          <w:szCs w:val="26"/>
        </w:rPr>
        <w:t>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- приказ </w:t>
      </w:r>
      <w:r w:rsidR="00361F2D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редседателя Счетной палаты муниципального района Клявлинский Самарской области от </w:t>
      </w:r>
      <w:r w:rsidR="006F3FE6">
        <w:rPr>
          <w:rFonts w:ascii="Times New Roman" w:hAnsi="Times New Roman"/>
          <w:color w:val="auto"/>
          <w:sz w:val="26"/>
          <w:szCs w:val="26"/>
        </w:rPr>
        <w:t>2</w:t>
      </w:r>
      <w:r w:rsidR="00DA2345">
        <w:rPr>
          <w:rFonts w:ascii="Times New Roman" w:hAnsi="Times New Roman"/>
          <w:color w:val="auto"/>
          <w:sz w:val="26"/>
          <w:szCs w:val="26"/>
        </w:rPr>
        <w:t>6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6F3FE6">
        <w:rPr>
          <w:rFonts w:ascii="Times New Roman" w:hAnsi="Times New Roman"/>
          <w:color w:val="auto"/>
          <w:sz w:val="26"/>
          <w:szCs w:val="26"/>
        </w:rPr>
        <w:t>1</w:t>
      </w:r>
      <w:r w:rsidR="00DA2345">
        <w:rPr>
          <w:rFonts w:ascii="Times New Roman" w:hAnsi="Times New Roman"/>
          <w:color w:val="auto"/>
          <w:sz w:val="26"/>
          <w:szCs w:val="26"/>
        </w:rPr>
        <w:t>2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DA2345">
        <w:rPr>
          <w:rFonts w:ascii="Times New Roman" w:hAnsi="Times New Roman"/>
          <w:color w:val="auto"/>
          <w:sz w:val="26"/>
          <w:szCs w:val="26"/>
        </w:rPr>
        <w:t>104</w:t>
      </w:r>
      <w:r w:rsidR="00B47CB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26C7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Срок проведения экспертизы: с </w:t>
      </w:r>
      <w:r w:rsidR="0002409C">
        <w:rPr>
          <w:rFonts w:ascii="Times New Roman" w:hAnsi="Times New Roman"/>
          <w:b/>
          <w:bCs/>
          <w:color w:val="auto"/>
          <w:sz w:val="26"/>
          <w:szCs w:val="26"/>
        </w:rPr>
        <w:t>2</w:t>
      </w:r>
      <w:r w:rsidR="002D5216">
        <w:rPr>
          <w:rFonts w:ascii="Times New Roman" w:hAnsi="Times New Roman"/>
          <w:b/>
          <w:bCs/>
          <w:color w:val="auto"/>
          <w:sz w:val="26"/>
          <w:szCs w:val="26"/>
        </w:rPr>
        <w:t>6 декабря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2D5216">
        <w:rPr>
          <w:rFonts w:ascii="Times New Roman" w:hAnsi="Times New Roman"/>
          <w:b/>
          <w:bCs/>
          <w:color w:val="auto"/>
          <w:sz w:val="26"/>
          <w:szCs w:val="26"/>
        </w:rPr>
        <w:t>28 декабря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</w:t>
      </w:r>
      <w:r w:rsidR="000A34F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</w:t>
      </w:r>
      <w:r w:rsidRPr="00081178">
        <w:rPr>
          <w:rFonts w:ascii="Times New Roman" w:hAnsi="Times New Roman"/>
          <w:color w:val="auto"/>
          <w:sz w:val="26"/>
          <w:szCs w:val="26"/>
        </w:rPr>
        <w:t xml:space="preserve">от </w:t>
      </w:r>
      <w:r w:rsidR="00CE333D">
        <w:rPr>
          <w:rFonts w:ascii="Times New Roman" w:hAnsi="Times New Roman"/>
          <w:color w:val="auto"/>
          <w:sz w:val="26"/>
          <w:szCs w:val="26"/>
        </w:rPr>
        <w:t>25</w:t>
      </w:r>
      <w:r w:rsidRPr="00081178">
        <w:rPr>
          <w:rFonts w:ascii="Times New Roman" w:hAnsi="Times New Roman"/>
          <w:color w:val="auto"/>
          <w:sz w:val="26"/>
          <w:szCs w:val="26"/>
        </w:rPr>
        <w:t>.</w:t>
      </w:r>
      <w:r w:rsidR="003B2D5F">
        <w:rPr>
          <w:rFonts w:ascii="Times New Roman" w:hAnsi="Times New Roman"/>
          <w:color w:val="auto"/>
          <w:sz w:val="26"/>
          <w:szCs w:val="26"/>
        </w:rPr>
        <w:t>1</w:t>
      </w:r>
      <w:r w:rsidR="00CE333D">
        <w:rPr>
          <w:rFonts w:ascii="Times New Roman" w:hAnsi="Times New Roman"/>
          <w:color w:val="auto"/>
          <w:sz w:val="26"/>
          <w:szCs w:val="26"/>
        </w:rPr>
        <w:t>2</w:t>
      </w:r>
      <w:r w:rsidRPr="00081178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 w:rsidRPr="0008117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E333D">
        <w:rPr>
          <w:rFonts w:ascii="Times New Roman" w:hAnsi="Times New Roman"/>
          <w:color w:val="auto"/>
          <w:sz w:val="26"/>
          <w:szCs w:val="26"/>
        </w:rPr>
        <w:t>706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81178">
        <w:rPr>
          <w:rFonts w:ascii="Times New Roman" w:hAnsi="Times New Roman"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Счетную палату муниципального района Клявлинский Самарской области (далее – Счетная палата) 2</w:t>
      </w:r>
      <w:r w:rsidR="00CE333D">
        <w:rPr>
          <w:rFonts w:ascii="Times New Roman" w:hAnsi="Times New Roman"/>
          <w:color w:val="auto"/>
          <w:sz w:val="26"/>
          <w:szCs w:val="26"/>
        </w:rPr>
        <w:t>5 декабря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5658B7">
        <w:rPr>
          <w:rFonts w:ascii="Times New Roman" w:hAnsi="Times New Roman"/>
          <w:color w:val="auto"/>
          <w:sz w:val="26"/>
          <w:szCs w:val="26"/>
        </w:rPr>
        <w:t>2</w:t>
      </w:r>
      <w:r w:rsidR="00CE333D">
        <w:rPr>
          <w:rFonts w:ascii="Times New Roman" w:hAnsi="Times New Roman"/>
          <w:color w:val="auto"/>
          <w:sz w:val="26"/>
          <w:szCs w:val="26"/>
        </w:rPr>
        <w:t>51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CE333D">
        <w:rPr>
          <w:rFonts w:ascii="Times New Roman" w:hAnsi="Times New Roman"/>
          <w:color w:val="auto"/>
          <w:sz w:val="26"/>
          <w:szCs w:val="26"/>
        </w:rPr>
        <w:t>5</w:t>
      </w:r>
      <w:r w:rsidR="00145EE4">
        <w:rPr>
          <w:rFonts w:ascii="Times New Roman" w:hAnsi="Times New Roman"/>
          <w:color w:val="auto"/>
          <w:sz w:val="26"/>
          <w:szCs w:val="26"/>
        </w:rPr>
        <w:t>.</w:t>
      </w:r>
      <w:r w:rsidR="005658B7">
        <w:rPr>
          <w:rFonts w:ascii="Times New Roman" w:hAnsi="Times New Roman"/>
          <w:color w:val="auto"/>
          <w:sz w:val="26"/>
          <w:szCs w:val="26"/>
        </w:rPr>
        <w:t>1</w:t>
      </w:r>
      <w:r w:rsidR="00CE333D">
        <w:rPr>
          <w:rFonts w:ascii="Times New Roman" w:hAnsi="Times New Roman"/>
          <w:color w:val="auto"/>
          <w:sz w:val="26"/>
          <w:szCs w:val="26"/>
        </w:rPr>
        <w:t>2</w:t>
      </w:r>
      <w:r w:rsidR="00145EE4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A3C1E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3F2D82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муниципального района Клявлинский Самарской области на 2023 год и плановый период 2024 и 2025 годов».</w:t>
      </w:r>
    </w:p>
    <w:p w:rsidR="00EF5A13" w:rsidRPr="00DC556D" w:rsidRDefault="00EF5A13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 Приложение №3</w:t>
      </w:r>
      <w:r w:rsidR="00BF64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B727B">
        <w:rPr>
          <w:rFonts w:ascii="Times New Roman" w:hAnsi="Times New Roman"/>
          <w:color w:val="auto"/>
          <w:sz w:val="26"/>
          <w:szCs w:val="26"/>
        </w:rPr>
        <w:t xml:space="preserve">к проекту Решения </w:t>
      </w:r>
      <w:r w:rsidR="00BF64AB">
        <w:rPr>
          <w:rFonts w:ascii="Times New Roman" w:hAnsi="Times New Roman"/>
          <w:color w:val="auto"/>
          <w:sz w:val="26"/>
          <w:szCs w:val="26"/>
        </w:rPr>
        <w:t>«</w:t>
      </w:r>
      <w:r w:rsidR="00BF64AB" w:rsidRPr="00BF64AB">
        <w:rPr>
          <w:rFonts w:ascii="Times New Roman" w:hAnsi="Times New Roman"/>
          <w:color w:val="auto"/>
          <w:sz w:val="26"/>
          <w:szCs w:val="26"/>
        </w:rPr>
        <w:t>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E30188">
        <w:rPr>
          <w:rFonts w:ascii="Times New Roman" w:hAnsi="Times New Roman"/>
          <w:color w:val="auto"/>
          <w:sz w:val="26"/>
          <w:szCs w:val="26"/>
        </w:rPr>
        <w:t>».</w:t>
      </w:r>
    </w:p>
    <w:p w:rsidR="00DC556D" w:rsidRP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86799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BD1F16" w:rsidRPr="00BD1F16" w:rsidRDefault="00BD1F16" w:rsidP="00BD1F16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Pr="00BD1F16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BD1F16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сельского поселения станция Клявлино муниципального района Клявлинский Самарской области на </w:t>
      </w:r>
      <w:r>
        <w:rPr>
          <w:rFonts w:ascii="Times New Roman" w:hAnsi="Times New Roman"/>
          <w:color w:val="auto"/>
          <w:sz w:val="26"/>
          <w:szCs w:val="26"/>
        </w:rPr>
        <w:t>плановый период 2024-2025 годов</w:t>
      </w:r>
      <w:r w:rsidRPr="00BD1F16">
        <w:rPr>
          <w:rFonts w:ascii="Times New Roman" w:hAnsi="Times New Roman"/>
          <w:color w:val="auto"/>
          <w:sz w:val="26"/>
          <w:szCs w:val="26"/>
        </w:rPr>
        <w:t>».</w:t>
      </w:r>
    </w:p>
    <w:p w:rsidR="006A5014" w:rsidRDefault="009A3AFE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 </w:t>
      </w:r>
      <w:r w:rsidR="006A5014" w:rsidRPr="006A5014">
        <w:rPr>
          <w:rFonts w:ascii="Times New Roman" w:hAnsi="Times New Roman"/>
          <w:color w:val="auto"/>
          <w:sz w:val="26"/>
          <w:szCs w:val="26"/>
        </w:rPr>
        <w:t xml:space="preserve">Приложение № </w:t>
      </w:r>
      <w:r w:rsidR="006A5014">
        <w:rPr>
          <w:rFonts w:ascii="Times New Roman" w:hAnsi="Times New Roman"/>
          <w:color w:val="auto"/>
          <w:sz w:val="26"/>
          <w:szCs w:val="26"/>
        </w:rPr>
        <w:t>7</w:t>
      </w:r>
      <w:r w:rsidR="006A5014" w:rsidRPr="006A5014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разделам, подразделам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годов».</w:t>
      </w:r>
    </w:p>
    <w:p w:rsidR="000866CE" w:rsidRPr="0063056F" w:rsidRDefault="002F7A17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 xml:space="preserve">Источники внутреннего финансирования дефицита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7D3D32" w:rsidRDefault="002F7A17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2F7A17" w:rsidRDefault="002F7A17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9. </w:t>
      </w:r>
      <w:r w:rsidRPr="002F7A17">
        <w:rPr>
          <w:rFonts w:ascii="Times New Roman" w:hAnsi="Times New Roman"/>
          <w:color w:val="auto"/>
          <w:sz w:val="26"/>
          <w:szCs w:val="26"/>
        </w:rPr>
        <w:t>Приложение №1</w:t>
      </w:r>
      <w:r>
        <w:rPr>
          <w:rFonts w:ascii="Times New Roman" w:hAnsi="Times New Roman"/>
          <w:color w:val="auto"/>
          <w:sz w:val="26"/>
          <w:szCs w:val="26"/>
        </w:rPr>
        <w:t>2</w:t>
      </w:r>
      <w:r w:rsidRPr="002F7A17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2024 - 2025 годов».</w:t>
      </w:r>
    </w:p>
    <w:p w:rsidR="00DC556D" w:rsidRPr="00DC556D" w:rsidRDefault="002F7A17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B24BE8" w:rsidRDefault="00B80638" w:rsidP="00D96065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2D356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B77B5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Pr="00B80638">
        <w:rPr>
          <w:rFonts w:ascii="Times New Roman" w:hAnsi="Times New Roman"/>
          <w:color w:val="auto"/>
          <w:sz w:val="26"/>
          <w:szCs w:val="26"/>
        </w:rPr>
        <w:t xml:space="preserve">Представленным проектом Решения предлагается изменить основные характеристики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Pr="00B80638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</w:t>
      </w:r>
      <w:r>
        <w:rPr>
          <w:rFonts w:ascii="Times New Roman" w:hAnsi="Times New Roman"/>
          <w:color w:val="auto"/>
          <w:sz w:val="26"/>
          <w:szCs w:val="26"/>
        </w:rPr>
        <w:t xml:space="preserve"> Самарской области</w:t>
      </w:r>
      <w:r w:rsidR="00282E9B">
        <w:rPr>
          <w:rFonts w:ascii="Times New Roman" w:hAnsi="Times New Roman"/>
          <w:color w:val="auto"/>
          <w:sz w:val="26"/>
          <w:szCs w:val="26"/>
        </w:rPr>
        <w:t xml:space="preserve"> (далее по тексту – бюджет сельского поселения)</w:t>
      </w:r>
      <w:r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="008D5392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 и 2025 годов</w:t>
      </w:r>
      <w:r w:rsidR="00D96065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B80638">
        <w:rPr>
          <w:rFonts w:ascii="Times New Roman" w:hAnsi="Times New Roman"/>
          <w:color w:val="auto"/>
          <w:sz w:val="26"/>
          <w:szCs w:val="26"/>
        </w:rPr>
        <w:t xml:space="preserve">а также </w:t>
      </w:r>
      <w:r w:rsidRPr="00B80638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производится перераспределение расходной части бюджета </w:t>
      </w:r>
      <w:r w:rsidR="0083706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80638">
        <w:rPr>
          <w:rFonts w:ascii="Times New Roman" w:hAnsi="Times New Roman"/>
          <w:color w:val="auto"/>
          <w:sz w:val="26"/>
          <w:szCs w:val="26"/>
        </w:rPr>
        <w:t>в том числе:</w:t>
      </w:r>
    </w:p>
    <w:p w:rsidR="00EC0F3D" w:rsidRPr="0006153F" w:rsidRDefault="00B24BE8" w:rsidP="00145B6A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D354A1">
        <w:rPr>
          <w:rFonts w:ascii="Times New Roman" w:hAnsi="Times New Roman"/>
          <w:color w:val="auto"/>
          <w:sz w:val="26"/>
          <w:szCs w:val="26"/>
        </w:rPr>
        <w:t xml:space="preserve"> - </w:t>
      </w:r>
      <w:r w:rsidR="00EC0F3D"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6566A0">
        <w:rPr>
          <w:rFonts w:ascii="Times New Roman" w:hAnsi="Times New Roman"/>
          <w:color w:val="auto"/>
          <w:sz w:val="26"/>
          <w:szCs w:val="26"/>
        </w:rPr>
        <w:t>3</w:t>
      </w:r>
      <w:r w:rsidR="000E2B95">
        <w:rPr>
          <w:rFonts w:ascii="Times New Roman" w:hAnsi="Times New Roman"/>
          <w:color w:val="auto"/>
          <w:sz w:val="26"/>
          <w:szCs w:val="26"/>
        </w:rPr>
        <w:t>0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>.</w:t>
      </w:r>
      <w:r w:rsidR="006566A0">
        <w:rPr>
          <w:rFonts w:ascii="Times New Roman" w:hAnsi="Times New Roman"/>
          <w:color w:val="auto"/>
          <w:sz w:val="26"/>
          <w:szCs w:val="26"/>
        </w:rPr>
        <w:t>1</w:t>
      </w:r>
      <w:r w:rsidR="000E2B95">
        <w:rPr>
          <w:rFonts w:ascii="Times New Roman" w:hAnsi="Times New Roman"/>
          <w:color w:val="auto"/>
          <w:sz w:val="26"/>
          <w:szCs w:val="26"/>
        </w:rPr>
        <w:t>1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="00EC0F3D" w:rsidRPr="000750D6">
        <w:rPr>
          <w:rFonts w:ascii="Times New Roman" w:hAnsi="Times New Roman"/>
          <w:color w:val="auto"/>
          <w:sz w:val="26"/>
          <w:szCs w:val="26"/>
        </w:rPr>
        <w:t>№</w:t>
      </w:r>
      <w:r w:rsidR="00BA0BCC">
        <w:rPr>
          <w:rFonts w:ascii="Times New Roman" w:hAnsi="Times New Roman"/>
          <w:color w:val="auto"/>
          <w:sz w:val="26"/>
          <w:szCs w:val="26"/>
        </w:rPr>
        <w:t>3</w:t>
      </w:r>
      <w:r w:rsidR="000E2B95">
        <w:rPr>
          <w:rFonts w:ascii="Times New Roman" w:hAnsi="Times New Roman"/>
          <w:color w:val="auto"/>
          <w:sz w:val="26"/>
          <w:szCs w:val="26"/>
        </w:rPr>
        <w:t>7</w:t>
      </w:r>
      <w:r w:rsidR="00EC0F3D" w:rsidRPr="000750D6">
        <w:rPr>
          <w:rFonts w:ascii="Times New Roman" w:hAnsi="Times New Roman"/>
          <w:color w:val="auto"/>
          <w:sz w:val="26"/>
          <w:szCs w:val="26"/>
        </w:rPr>
        <w:t>,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 увеличиваются на сумму </w:t>
      </w:r>
      <w:r w:rsidR="000E2B95">
        <w:rPr>
          <w:rFonts w:ascii="Times New Roman" w:hAnsi="Times New Roman"/>
          <w:color w:val="auto"/>
          <w:sz w:val="26"/>
          <w:szCs w:val="26"/>
        </w:rPr>
        <w:t xml:space="preserve">3,700 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тыс. рублей и составят </w:t>
      </w:r>
      <w:r w:rsidR="00BA0BCC">
        <w:rPr>
          <w:rFonts w:ascii="Times New Roman" w:hAnsi="Times New Roman"/>
          <w:color w:val="auto"/>
          <w:sz w:val="26"/>
          <w:szCs w:val="26"/>
        </w:rPr>
        <w:t>7</w:t>
      </w:r>
      <w:r w:rsidR="006566A0">
        <w:rPr>
          <w:rFonts w:ascii="Times New Roman" w:hAnsi="Times New Roman"/>
          <w:color w:val="auto"/>
          <w:sz w:val="26"/>
          <w:szCs w:val="26"/>
        </w:rPr>
        <w:t>1</w:t>
      </w:r>
      <w:r w:rsidR="000E2B95">
        <w:rPr>
          <w:rFonts w:ascii="Times New Roman" w:hAnsi="Times New Roman"/>
          <w:color w:val="auto"/>
          <w:sz w:val="26"/>
          <w:szCs w:val="26"/>
        </w:rPr>
        <w:t> 905,424</w:t>
      </w:r>
      <w:r w:rsidR="00EC0F3D" w:rsidRPr="0006153F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EC0F3D" w:rsidRPr="0006153F" w:rsidRDefault="00EC0F3D" w:rsidP="00DC289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увеличиваются на </w:t>
      </w:r>
      <w:r w:rsidR="000E2B95">
        <w:rPr>
          <w:rFonts w:ascii="Times New Roman" w:hAnsi="Times New Roman"/>
          <w:bCs/>
          <w:color w:val="auto"/>
          <w:sz w:val="26"/>
          <w:szCs w:val="26"/>
        </w:rPr>
        <w:t>3,700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 и составят</w:t>
      </w:r>
      <w:r w:rsidR="00DA1BF8">
        <w:rPr>
          <w:rFonts w:ascii="Times New Roman" w:hAnsi="Times New Roman"/>
          <w:bCs/>
          <w:color w:val="auto"/>
          <w:sz w:val="26"/>
          <w:szCs w:val="26"/>
        </w:rPr>
        <w:t xml:space="preserve"> 7</w:t>
      </w:r>
      <w:r w:rsidR="006566A0">
        <w:rPr>
          <w:rFonts w:ascii="Times New Roman" w:hAnsi="Times New Roman"/>
          <w:bCs/>
          <w:color w:val="auto"/>
          <w:sz w:val="26"/>
          <w:szCs w:val="26"/>
        </w:rPr>
        <w:t>3 28</w:t>
      </w:r>
      <w:r w:rsidR="000E2B95">
        <w:rPr>
          <w:rFonts w:ascii="Times New Roman" w:hAnsi="Times New Roman"/>
          <w:bCs/>
          <w:color w:val="auto"/>
          <w:sz w:val="26"/>
          <w:szCs w:val="26"/>
        </w:rPr>
        <w:t>8</w:t>
      </w:r>
      <w:r w:rsidR="006566A0">
        <w:rPr>
          <w:rFonts w:ascii="Times New Roman" w:hAnsi="Times New Roman"/>
          <w:bCs/>
          <w:color w:val="auto"/>
          <w:sz w:val="26"/>
          <w:szCs w:val="26"/>
        </w:rPr>
        <w:t>,</w:t>
      </w:r>
      <w:r w:rsidR="000E2B95">
        <w:rPr>
          <w:rFonts w:ascii="Times New Roman" w:hAnsi="Times New Roman"/>
          <w:bCs/>
          <w:color w:val="auto"/>
          <w:sz w:val="26"/>
          <w:szCs w:val="26"/>
        </w:rPr>
        <w:t>6</w:t>
      </w:r>
      <w:r w:rsidR="006566A0">
        <w:rPr>
          <w:rFonts w:ascii="Times New Roman" w:hAnsi="Times New Roman"/>
          <w:bCs/>
          <w:color w:val="auto"/>
          <w:sz w:val="26"/>
          <w:szCs w:val="26"/>
        </w:rPr>
        <w:t>72</w:t>
      </w:r>
      <w:r w:rsidR="00102EF9">
        <w:rPr>
          <w:rFonts w:ascii="Times New Roman" w:hAnsi="Times New Roman"/>
          <w:bCs/>
          <w:color w:val="auto"/>
          <w:sz w:val="26"/>
          <w:szCs w:val="26"/>
        </w:rPr>
        <w:t xml:space="preserve">  </w:t>
      </w:r>
      <w:r w:rsidR="004963C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тыс. рублей;</w:t>
      </w: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                                                 </w:t>
      </w:r>
    </w:p>
    <w:p w:rsidR="0098358C" w:rsidRDefault="0098358C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- дефицит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E409C0">
        <w:rPr>
          <w:rFonts w:ascii="Times New Roman" w:hAnsi="Times New Roman"/>
          <w:bCs/>
          <w:color w:val="auto"/>
          <w:sz w:val="26"/>
          <w:szCs w:val="26"/>
        </w:rPr>
        <w:t>1 383,248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EC0F3D" w:rsidRPr="00F93B99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Основные параметры проекта бюджета </w:t>
      </w:r>
      <w:r w:rsidR="00784A67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на 2023 год и на плановый период 2024 и 2025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>годов</w:t>
      </w:r>
      <w:r w:rsidRPr="00F93B99">
        <w:rPr>
          <w:rFonts w:ascii="Times New Roman" w:hAnsi="Times New Roman"/>
          <w:color w:val="auto"/>
          <w:szCs w:val="24"/>
        </w:rPr>
        <w:t xml:space="preserve">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 xml:space="preserve">представлены в таблице №1.  </w:t>
      </w:r>
    </w:p>
    <w:p w:rsidR="00EC0F3D" w:rsidRDefault="00EC0F3D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bCs/>
          <w:color w:val="auto"/>
          <w:sz w:val="22"/>
          <w:szCs w:val="22"/>
        </w:rPr>
        <w:t>Таблица №1 (тыс. рублей)</w:t>
      </w:r>
    </w:p>
    <w:tbl>
      <w:tblPr>
        <w:tblStyle w:val="3"/>
        <w:tblW w:w="946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389"/>
        <w:gridCol w:w="1134"/>
        <w:gridCol w:w="1134"/>
        <w:gridCol w:w="1134"/>
        <w:gridCol w:w="1134"/>
        <w:gridCol w:w="1134"/>
        <w:gridCol w:w="1134"/>
        <w:gridCol w:w="1276"/>
      </w:tblGrid>
      <w:tr w:rsidR="00F26D54" w:rsidRPr="00F26D54" w:rsidTr="00DA6D48">
        <w:tc>
          <w:tcPr>
            <w:tcW w:w="1389" w:type="dxa"/>
          </w:tcPr>
          <w:p w:rsidR="00F318B0" w:rsidRDefault="00F26D54" w:rsidP="000F14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Наименова</w:t>
            </w:r>
          </w:p>
          <w:p w:rsidR="00F26D54" w:rsidRPr="00F26D54" w:rsidRDefault="00F26D54" w:rsidP="000F14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ние показателя</w:t>
            </w:r>
          </w:p>
        </w:tc>
        <w:tc>
          <w:tcPr>
            <w:tcW w:w="3402" w:type="dxa"/>
            <w:gridSpan w:val="3"/>
          </w:tcPr>
          <w:p w:rsidR="00426133" w:rsidRDefault="00F26D54" w:rsidP="00936B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Решение Собрания представителей </w:t>
            </w:r>
            <w:r w:rsidR="00C77C4E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сельского поселения ст. Клявлино 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муниципального района Клявлинский Самарской области от </w:t>
            </w:r>
            <w:r w:rsidR="006566A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</w:t>
            </w:r>
            <w:r w:rsidR="000E2B95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0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</w:t>
            </w:r>
            <w:r w:rsidR="006566A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</w:t>
            </w:r>
            <w:r w:rsidR="000E2B95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1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.2023 года</w:t>
            </w:r>
          </w:p>
          <w:p w:rsidR="00F26D54" w:rsidRPr="00F26D54" w:rsidRDefault="00153C06" w:rsidP="000E2B9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№</w:t>
            </w:r>
            <w:r w:rsidR="000E2B95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37</w:t>
            </w:r>
          </w:p>
        </w:tc>
        <w:tc>
          <w:tcPr>
            <w:tcW w:w="3402" w:type="dxa"/>
            <w:gridSpan w:val="3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Проект Решения</w:t>
            </w:r>
          </w:p>
        </w:tc>
        <w:tc>
          <w:tcPr>
            <w:tcW w:w="1276" w:type="dxa"/>
          </w:tcPr>
          <w:p w:rsidR="003B0568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Изменения </w:t>
            </w:r>
          </w:p>
          <w:p w:rsidR="00F26D54" w:rsidRP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увеличение (+)</w:t>
            </w:r>
          </w:p>
          <w:p w:rsid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уменьшение</w:t>
            </w:r>
            <w:r w:rsidR="007E5DE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(-)</w:t>
            </w:r>
          </w:p>
          <w:p w:rsidR="007E5DE8" w:rsidRPr="00F26D54" w:rsidRDefault="007E5DE8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276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Доходы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785DB2" w:rsidP="00FE44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71 901,724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740,775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821,886</w:t>
            </w:r>
          </w:p>
        </w:tc>
        <w:tc>
          <w:tcPr>
            <w:tcW w:w="1134" w:type="dxa"/>
            <w:vAlign w:val="center"/>
          </w:tcPr>
          <w:p w:rsidR="00F26D54" w:rsidRPr="00F26D54" w:rsidRDefault="003F7C1A" w:rsidP="0056103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71 905,424</w:t>
            </w:r>
          </w:p>
        </w:tc>
        <w:tc>
          <w:tcPr>
            <w:tcW w:w="1134" w:type="dxa"/>
            <w:vAlign w:val="center"/>
          </w:tcPr>
          <w:p w:rsidR="00F26D54" w:rsidRPr="00F26D54" w:rsidRDefault="00E55372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41 475,493</w:t>
            </w:r>
          </w:p>
        </w:tc>
        <w:tc>
          <w:tcPr>
            <w:tcW w:w="1134" w:type="dxa"/>
            <w:vAlign w:val="center"/>
          </w:tcPr>
          <w:p w:rsidR="00F26D54" w:rsidRPr="00F26D54" w:rsidRDefault="007E5DE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1276" w:type="dxa"/>
            <w:vAlign w:val="center"/>
          </w:tcPr>
          <w:p w:rsidR="00F26D54" w:rsidRPr="00F26D54" w:rsidRDefault="00360BEC" w:rsidP="0031765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+ </w:t>
            </w:r>
            <w:r w:rsidR="00E1672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1765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3,700</w:t>
            </w: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785DB2" w:rsidP="000472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73 284,972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257F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40 821,886</w:t>
            </w:r>
          </w:p>
        </w:tc>
        <w:tc>
          <w:tcPr>
            <w:tcW w:w="1134" w:type="dxa"/>
            <w:vAlign w:val="center"/>
          </w:tcPr>
          <w:p w:rsidR="00F26D54" w:rsidRPr="00F26D54" w:rsidRDefault="00E16727" w:rsidP="003F7C1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73 28</w:t>
            </w:r>
            <w:r w:rsidR="003F7C1A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,</w:t>
            </w:r>
            <w:r w:rsidR="003F7C1A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F26D54" w:rsidRPr="00F26D54" w:rsidRDefault="0031765B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41 475,493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1276" w:type="dxa"/>
            <w:vAlign w:val="center"/>
          </w:tcPr>
          <w:p w:rsidR="00F26D54" w:rsidRPr="00F26D54" w:rsidRDefault="00257F13" w:rsidP="0031765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+</w:t>
            </w:r>
            <w:r w:rsidR="00E1672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1765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3,700</w:t>
            </w:r>
          </w:p>
        </w:tc>
      </w:tr>
      <w:tr w:rsidR="005D76B8" w:rsidRPr="00F26D54" w:rsidTr="00DA6D4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Дефицит (-)</w:t>
            </w:r>
          </w:p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F26D54" w:rsidRPr="00F26D54" w:rsidRDefault="0048468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CA0287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FE3E04" w:rsidRDefault="00FE3E04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C0F3D" w:rsidRDefault="00EC0F3D" w:rsidP="00050E53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</w:t>
      </w:r>
      <w:r w:rsidR="0035791D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7F21ED" w:rsidRPr="00EC0F3D" w:rsidRDefault="007F21ED" w:rsidP="00050E53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</w:t>
      </w:r>
      <w:r w:rsidR="000A763C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6D0F27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="006D0F27" w:rsidRPr="006D0F27">
        <w:t xml:space="preserve">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6D0F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годов», Счетная палата отмечает следующее: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</w:t>
      </w:r>
      <w:r w:rsidR="003D4462">
        <w:rPr>
          <w:rFonts w:ascii="Times New Roman" w:hAnsi="Times New Roman"/>
          <w:color w:val="auto"/>
          <w:sz w:val="26"/>
          <w:szCs w:val="26"/>
        </w:rPr>
        <w:t>процессе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предлагается по сравнению с предыдущим решением Собрания представителей </w:t>
      </w:r>
      <w:r w:rsidR="00341F74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C53D89">
        <w:rPr>
          <w:rFonts w:ascii="Times New Roman" w:hAnsi="Times New Roman"/>
          <w:color w:val="auto"/>
          <w:sz w:val="26"/>
          <w:szCs w:val="26"/>
        </w:rPr>
        <w:t>30</w:t>
      </w:r>
      <w:r w:rsidRPr="00EC0F3D">
        <w:rPr>
          <w:rFonts w:ascii="Times New Roman" w:hAnsi="Times New Roman"/>
          <w:color w:val="auto"/>
          <w:sz w:val="26"/>
          <w:szCs w:val="26"/>
        </w:rPr>
        <w:t>.</w:t>
      </w:r>
      <w:r w:rsidR="005D3D83">
        <w:rPr>
          <w:rFonts w:ascii="Times New Roman" w:hAnsi="Times New Roman"/>
          <w:color w:val="auto"/>
          <w:sz w:val="26"/>
          <w:szCs w:val="26"/>
        </w:rPr>
        <w:t>1</w:t>
      </w:r>
      <w:r w:rsidR="00C53D89">
        <w:rPr>
          <w:rFonts w:ascii="Times New Roman" w:hAnsi="Times New Roman"/>
          <w:color w:val="auto"/>
          <w:sz w:val="26"/>
          <w:szCs w:val="26"/>
        </w:rPr>
        <w:t>1</w:t>
      </w:r>
      <w:r w:rsidRPr="00EC0F3D">
        <w:rPr>
          <w:rFonts w:ascii="Times New Roman" w:hAnsi="Times New Roman"/>
          <w:color w:val="auto"/>
          <w:sz w:val="26"/>
          <w:szCs w:val="26"/>
        </w:rPr>
        <w:t>.2023</w:t>
      </w:r>
      <w:r w:rsidR="00B77398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№</w:t>
      </w:r>
      <w:r w:rsidR="005455E9">
        <w:rPr>
          <w:rFonts w:ascii="Times New Roman" w:hAnsi="Times New Roman"/>
          <w:color w:val="auto"/>
          <w:sz w:val="26"/>
          <w:szCs w:val="26"/>
        </w:rPr>
        <w:t>3</w:t>
      </w:r>
      <w:r w:rsidR="00C53D89">
        <w:rPr>
          <w:rFonts w:ascii="Times New Roman" w:hAnsi="Times New Roman"/>
          <w:color w:val="auto"/>
          <w:sz w:val="26"/>
          <w:szCs w:val="26"/>
        </w:rPr>
        <w:t>7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="00774D7B" w:rsidRPr="00774D7B">
        <w:t xml:space="preserve">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774D7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74D7B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и плановый период 2024 и 2025 годов» увеличение доходн</w:t>
      </w:r>
      <w:r w:rsidR="005D3D83">
        <w:rPr>
          <w:rFonts w:ascii="Times New Roman" w:hAnsi="Times New Roman"/>
          <w:color w:val="auto"/>
          <w:sz w:val="26"/>
          <w:szCs w:val="26"/>
        </w:rPr>
        <w:t>ой части бюджета на 2023 год на</w:t>
      </w:r>
      <w:r w:rsidR="00E22BB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5317E">
        <w:rPr>
          <w:rFonts w:ascii="Times New Roman" w:hAnsi="Times New Roman"/>
          <w:color w:val="auto"/>
          <w:sz w:val="26"/>
          <w:szCs w:val="26"/>
        </w:rPr>
        <w:t>3,700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EC0F3D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lastRenderedPageBreak/>
        <w:t>-</w:t>
      </w:r>
      <w:r w:rsidR="00E045C3" w:rsidRPr="00E045C3">
        <w:t xml:space="preserve"> </w:t>
      </w:r>
      <w:r w:rsidR="00E045C3" w:rsidRPr="00A005BF">
        <w:rPr>
          <w:sz w:val="26"/>
          <w:szCs w:val="26"/>
        </w:rPr>
        <w:t>п</w:t>
      </w:r>
      <w:r w:rsidR="00E045C3" w:rsidRPr="00A005BF">
        <w:rPr>
          <w:rFonts w:ascii="Times New Roman" w:hAnsi="Times New Roman"/>
          <w:color w:val="auto"/>
          <w:sz w:val="26"/>
          <w:szCs w:val="26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FC52EE">
        <w:rPr>
          <w:rFonts w:ascii="Times New Roman" w:hAnsi="Times New Roman"/>
          <w:color w:val="auto"/>
          <w:sz w:val="26"/>
          <w:szCs w:val="26"/>
        </w:rPr>
        <w:t>3,700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5D3D83">
        <w:rPr>
          <w:rFonts w:ascii="Times New Roman" w:hAnsi="Times New Roman"/>
          <w:color w:val="auto"/>
          <w:sz w:val="26"/>
          <w:szCs w:val="26"/>
        </w:rPr>
        <w:t>.</w:t>
      </w:r>
    </w:p>
    <w:p w:rsidR="007F1610" w:rsidRPr="007F1610" w:rsidRDefault="007F1610" w:rsidP="007F1610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F1610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7F1610">
        <w:rPr>
          <w:rFonts w:ascii="Times New Roman" w:hAnsi="Times New Roman"/>
          <w:color w:val="auto"/>
          <w:sz w:val="26"/>
          <w:szCs w:val="26"/>
        </w:rPr>
        <w:softHyphen/>
        <w:t xml:space="preserve">та на 2024 год, </w:t>
      </w:r>
      <w:r w:rsidRPr="007F1610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7F1610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7F1610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7F1610" w:rsidRPr="007F1610" w:rsidRDefault="007F1610" w:rsidP="007F161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7F1610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7F1610">
        <w:rPr>
          <w:rFonts w:ascii="Times New Roman" w:hAnsi="Times New Roman"/>
          <w:color w:val="auto"/>
          <w:sz w:val="26"/>
          <w:szCs w:val="26"/>
        </w:rPr>
        <w:t xml:space="preserve">на 2024 год по сравнению с утвержденными доходами Решением Собрания представителей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7F161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30.11.2023 года №</w:t>
      </w:r>
      <w:r>
        <w:rPr>
          <w:rFonts w:ascii="Times New Roman" w:hAnsi="Times New Roman"/>
          <w:color w:val="auto"/>
          <w:sz w:val="26"/>
          <w:szCs w:val="26"/>
        </w:rPr>
        <w:t>37</w:t>
      </w:r>
      <w:r w:rsidRPr="007F1610">
        <w:rPr>
          <w:rFonts w:ascii="Times New Roman" w:hAnsi="Times New Roman"/>
          <w:color w:val="auto"/>
          <w:sz w:val="26"/>
          <w:szCs w:val="26"/>
        </w:rPr>
        <w:t xml:space="preserve">, увеличатся на сумму 1 734,718 тыс. рублей и составят </w:t>
      </w:r>
      <w:r>
        <w:rPr>
          <w:rFonts w:ascii="Times New Roman" w:hAnsi="Times New Roman"/>
          <w:color w:val="auto"/>
          <w:sz w:val="26"/>
          <w:szCs w:val="26"/>
        </w:rPr>
        <w:t>41 475,493</w:t>
      </w:r>
      <w:r w:rsidRPr="007F1610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7F1610" w:rsidRPr="007F1610" w:rsidRDefault="007F1610" w:rsidP="007F161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7F1610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Pr="007F1610">
        <w:rPr>
          <w:rFonts w:ascii="Times New Roman" w:hAnsi="Times New Roman"/>
          <w:bCs/>
          <w:color w:val="auto"/>
          <w:sz w:val="26"/>
          <w:szCs w:val="26"/>
        </w:rPr>
        <w:t xml:space="preserve">увеличатся на 1 734,718 тыс. рублей и составят </w:t>
      </w:r>
      <w:r w:rsidR="00DB0868">
        <w:rPr>
          <w:rFonts w:ascii="Times New Roman" w:hAnsi="Times New Roman"/>
          <w:bCs/>
          <w:color w:val="auto"/>
          <w:sz w:val="26"/>
          <w:szCs w:val="26"/>
        </w:rPr>
        <w:t>41 475,493</w:t>
      </w:r>
      <w:r w:rsidRPr="007F1610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  <w:r w:rsidRPr="007F1610">
        <w:rPr>
          <w:rFonts w:ascii="Times New Roman" w:hAnsi="Times New Roman"/>
          <w:b/>
          <w:bCs/>
          <w:color w:val="auto"/>
          <w:sz w:val="26"/>
          <w:szCs w:val="26"/>
        </w:rPr>
        <w:t xml:space="preserve">                                                 </w:t>
      </w:r>
    </w:p>
    <w:p w:rsidR="007F1610" w:rsidRPr="008A3BCD" w:rsidRDefault="007F1610" w:rsidP="007F161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F1610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Pr="007F1610">
        <w:rPr>
          <w:rFonts w:ascii="Times New Roman" w:hAnsi="Times New Roman"/>
          <w:bCs/>
          <w:color w:val="auto"/>
          <w:sz w:val="26"/>
          <w:szCs w:val="26"/>
        </w:rPr>
        <w:t>составляет 0,000 тыс. рублей.</w:t>
      </w:r>
    </w:p>
    <w:p w:rsidR="005C465D" w:rsidRDefault="00014CE8" w:rsidP="00014CE8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14CE8">
        <w:rPr>
          <w:rFonts w:ascii="Times New Roman" w:hAnsi="Times New Roman"/>
          <w:color w:val="auto"/>
          <w:sz w:val="26"/>
          <w:szCs w:val="26"/>
        </w:rPr>
        <w:t>Доходная часть бюджета в 2024 году увеличится на 1 734,718 тыс. рублей за счет безвозмездных поступлений</w:t>
      </w:r>
      <w:r w:rsidR="005C465D">
        <w:rPr>
          <w:rFonts w:ascii="Times New Roman" w:hAnsi="Times New Roman"/>
          <w:color w:val="auto"/>
          <w:sz w:val="26"/>
          <w:szCs w:val="26"/>
        </w:rPr>
        <w:t>:</w:t>
      </w:r>
    </w:p>
    <w:p w:rsidR="005C465D" w:rsidRDefault="005C465D" w:rsidP="00014CE8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014CE8" w:rsidRPr="00014CE8">
        <w:rPr>
          <w:rFonts w:ascii="Times New Roman" w:hAnsi="Times New Roman"/>
          <w:color w:val="auto"/>
          <w:sz w:val="26"/>
          <w:szCs w:val="26"/>
        </w:rPr>
        <w:t>субсидии на реализацию программ формирования современной городской среды (благоустройство общественных территорий)</w:t>
      </w:r>
      <w:r>
        <w:rPr>
          <w:rFonts w:ascii="Times New Roman" w:hAnsi="Times New Roman"/>
          <w:color w:val="auto"/>
          <w:sz w:val="26"/>
          <w:szCs w:val="26"/>
        </w:rPr>
        <w:t xml:space="preserve"> – 1 357,4175</w:t>
      </w:r>
      <w:r w:rsidR="00CF59A5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5C465D" w:rsidRDefault="005C465D" w:rsidP="00014CE8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прочие межбюджетные трансферты, передаваемые бюджетам сельских поселений – 377,30051 тыс. рублей.</w:t>
      </w:r>
      <w:r w:rsidR="00014CE8" w:rsidRPr="00014CE8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FC52EE" w:rsidRPr="00FC52EE" w:rsidRDefault="005C465D" w:rsidP="00014CE8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Д</w:t>
      </w:r>
      <w:r w:rsidR="00014CE8" w:rsidRPr="00014CE8">
        <w:rPr>
          <w:rFonts w:ascii="Times New Roman" w:hAnsi="Times New Roman"/>
          <w:color w:val="auto"/>
          <w:sz w:val="26"/>
          <w:szCs w:val="26"/>
        </w:rPr>
        <w:t>оходная часть бюджета средств за счет средств налоговых и неналоговых до</w:t>
      </w:r>
      <w:r>
        <w:rPr>
          <w:rFonts w:ascii="Times New Roman" w:hAnsi="Times New Roman"/>
          <w:color w:val="auto"/>
          <w:sz w:val="26"/>
          <w:szCs w:val="26"/>
        </w:rPr>
        <w:t xml:space="preserve">ходов в </w:t>
      </w:r>
      <w:r w:rsidR="00376658">
        <w:rPr>
          <w:rFonts w:ascii="Times New Roman" w:hAnsi="Times New Roman"/>
          <w:color w:val="auto"/>
          <w:sz w:val="26"/>
          <w:szCs w:val="26"/>
        </w:rPr>
        <w:t xml:space="preserve">2023 году и плановом периоде </w:t>
      </w:r>
      <w:r>
        <w:rPr>
          <w:rFonts w:ascii="Times New Roman" w:hAnsi="Times New Roman"/>
          <w:color w:val="auto"/>
          <w:sz w:val="26"/>
          <w:szCs w:val="26"/>
        </w:rPr>
        <w:t>2024</w:t>
      </w:r>
      <w:r w:rsidR="00FC2C66">
        <w:rPr>
          <w:rFonts w:ascii="Times New Roman" w:hAnsi="Times New Roman"/>
          <w:color w:val="auto"/>
          <w:sz w:val="26"/>
          <w:szCs w:val="26"/>
        </w:rPr>
        <w:t>-2025</w:t>
      </w:r>
      <w:r>
        <w:rPr>
          <w:rFonts w:ascii="Times New Roman" w:hAnsi="Times New Roman"/>
          <w:color w:val="auto"/>
          <w:sz w:val="26"/>
          <w:szCs w:val="26"/>
        </w:rPr>
        <w:t xml:space="preserve"> год</w:t>
      </w:r>
      <w:r w:rsidR="00376658">
        <w:rPr>
          <w:rFonts w:ascii="Times New Roman" w:hAnsi="Times New Roman"/>
          <w:color w:val="auto"/>
          <w:sz w:val="26"/>
          <w:szCs w:val="26"/>
        </w:rPr>
        <w:t xml:space="preserve">ов </w:t>
      </w:r>
      <w:r>
        <w:rPr>
          <w:rFonts w:ascii="Times New Roman" w:hAnsi="Times New Roman"/>
          <w:color w:val="auto"/>
          <w:sz w:val="26"/>
          <w:szCs w:val="26"/>
        </w:rPr>
        <w:t>не изменяется</w:t>
      </w:r>
      <w:r w:rsidR="00FC2C66">
        <w:rPr>
          <w:rFonts w:ascii="Times New Roman" w:hAnsi="Times New Roman"/>
          <w:color w:val="auto"/>
          <w:sz w:val="26"/>
          <w:szCs w:val="26"/>
        </w:rPr>
        <w:t>.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в 2023 году представлен в таблице №2.</w:t>
      </w:r>
    </w:p>
    <w:p w:rsidR="00EC0F3D" w:rsidRPr="00EC0F3D" w:rsidRDefault="00EC0F3D" w:rsidP="00EC0F3D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color w:val="auto"/>
          <w:sz w:val="22"/>
          <w:szCs w:val="22"/>
        </w:rPr>
        <w:t>Таблица №2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559"/>
        <w:gridCol w:w="1418"/>
      </w:tblGrid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A44AE5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44AE5">
              <w:rPr>
                <w:rFonts w:ascii="Times New Roman" w:hAnsi="Times New Roman"/>
                <w:b/>
                <w:color w:val="auto"/>
                <w:sz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A44AE5" w:rsidRDefault="00A243B4" w:rsidP="002E3482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44AE5">
              <w:rPr>
                <w:rFonts w:ascii="Times New Roman" w:hAnsi="Times New Roman"/>
                <w:b/>
                <w:color w:val="auto"/>
                <w:sz w:val="20"/>
              </w:rPr>
              <w:t>Утвержденные бюджетные</w:t>
            </w:r>
            <w:r w:rsidR="00E56FA7" w:rsidRPr="00A44AE5">
              <w:rPr>
                <w:rFonts w:ascii="Times New Roman" w:hAnsi="Times New Roman"/>
                <w:b/>
                <w:color w:val="auto"/>
                <w:sz w:val="20"/>
              </w:rPr>
              <w:t xml:space="preserve"> ассигнования в решении от </w:t>
            </w:r>
            <w:r w:rsidR="006B03B1" w:rsidRPr="00A44AE5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2E3482" w:rsidRPr="00A44AE5">
              <w:rPr>
                <w:rFonts w:ascii="Times New Roman" w:hAnsi="Times New Roman"/>
                <w:b/>
                <w:color w:val="auto"/>
                <w:sz w:val="20"/>
              </w:rPr>
              <w:t>0</w:t>
            </w:r>
            <w:r w:rsidR="006B03B1" w:rsidRPr="00A44AE5">
              <w:rPr>
                <w:rFonts w:ascii="Times New Roman" w:hAnsi="Times New Roman"/>
                <w:b/>
                <w:color w:val="auto"/>
                <w:sz w:val="20"/>
              </w:rPr>
              <w:t>.1</w:t>
            </w:r>
            <w:r w:rsidR="002E3482" w:rsidRPr="00A44AE5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r w:rsidRPr="00A44AE5">
              <w:rPr>
                <w:rFonts w:ascii="Times New Roman" w:hAnsi="Times New Roman"/>
                <w:b/>
                <w:color w:val="auto"/>
                <w:sz w:val="20"/>
              </w:rPr>
              <w:t xml:space="preserve">.2023г. № </w:t>
            </w:r>
            <w:r w:rsidR="00053707" w:rsidRPr="00A44AE5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2E3482" w:rsidRPr="00A44AE5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A44AE5" w:rsidRDefault="00EC0F3D" w:rsidP="00EC0F3D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44AE5">
              <w:rPr>
                <w:rFonts w:ascii="Times New Roman" w:hAnsi="Times New Roman"/>
                <w:b/>
                <w:color w:val="auto"/>
                <w:sz w:val="20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A44AE5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44AE5">
              <w:rPr>
                <w:rFonts w:ascii="Times New Roman" w:hAnsi="Times New Roman"/>
                <w:b/>
                <w:color w:val="auto"/>
                <w:sz w:val="20"/>
              </w:rPr>
              <w:t>Изменения увеличение (+)</w:t>
            </w:r>
          </w:p>
          <w:p w:rsidR="00A44AE5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44AE5">
              <w:rPr>
                <w:rFonts w:ascii="Times New Roman" w:hAnsi="Times New Roman"/>
                <w:b/>
                <w:color w:val="auto"/>
                <w:sz w:val="20"/>
              </w:rPr>
              <w:t xml:space="preserve">уменьшение </w:t>
            </w:r>
          </w:p>
          <w:p w:rsidR="00EC0F3D" w:rsidRPr="00A44AE5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44AE5">
              <w:rPr>
                <w:rFonts w:ascii="Times New Roman" w:hAnsi="Times New Roman"/>
                <w:b/>
                <w:color w:val="auto"/>
                <w:sz w:val="20"/>
              </w:rPr>
              <w:t>(-)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421C91" w:rsidP="00FC7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</w:t>
            </w:r>
            <w:r w:rsidR="00FC7377"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826,997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F60A9" w:rsidP="001D75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</w:t>
            </w:r>
            <w:r w:rsidR="001D754A"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826,997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B530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A9560E" w:rsidP="005E6F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47 074,727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D0AC9" w:rsidP="008111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47 07</w:t>
            </w:r>
            <w:r w:rsidR="008111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,</w:t>
            </w:r>
            <w:r w:rsidR="008111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5B5308" w:rsidP="005D0A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5D0A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1 208,092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525E5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333F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005BF" w:rsidP="00BE7DA2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Прочие</w:t>
            </w:r>
            <w:r w:rsidR="00EC0F3D" w:rsidRPr="00EC0F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межбюджетные трансферты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A9560E" w:rsidP="00BE6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8 672,829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DA3FF4" w:rsidP="005877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8 672,829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1475F" w:rsidP="00DA3F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D" w:rsidRPr="00EC0F3D" w:rsidRDefault="00DE4879" w:rsidP="00DE487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</w:t>
            </w:r>
            <w:r w:rsidR="00A005BF" w:rsidRPr="00A005BF"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A9560E" w:rsidP="00325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66,550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21475F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717BC6" w:rsidP="002147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21475F">
              <w:rPr>
                <w:rFonts w:ascii="Times New Roman" w:hAnsi="Times New Roman"/>
                <w:color w:val="auto"/>
                <w:sz w:val="22"/>
                <w:szCs w:val="22"/>
              </w:rPr>
              <w:t>3,700</w:t>
            </w:r>
          </w:p>
        </w:tc>
      </w:tr>
      <w:tr w:rsidR="00590EE4" w:rsidRPr="00EC0F3D" w:rsidTr="00BE7DA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4" w:rsidRDefault="00590EE4" w:rsidP="00590EE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4" w:rsidRPr="0019775D" w:rsidRDefault="005E6FA6" w:rsidP="00325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330,000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4" w:rsidRPr="0019775D" w:rsidRDefault="000A31C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EE4" w:rsidRPr="0019775D" w:rsidRDefault="000A31C2" w:rsidP="008B4A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A9560E" w:rsidP="003D44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71 901,724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6C5947" w:rsidP="008111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71</w:t>
            </w:r>
            <w:r w:rsidR="008111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905,424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19775D" w:rsidRDefault="00E9097B" w:rsidP="008111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9775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8111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3,700</w:t>
            </w:r>
          </w:p>
        </w:tc>
      </w:tr>
    </w:tbl>
    <w:p w:rsidR="007D6FED" w:rsidRDefault="007D6FED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53CD2" w:rsidRPr="002834A2" w:rsidRDefault="002834A2" w:rsidP="00915DC2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454CC9" w:rsidRDefault="008F3E6A" w:rsidP="000A5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на 2023</w:t>
      </w:r>
      <w:r w:rsidR="00F93288">
        <w:rPr>
          <w:rFonts w:ascii="Times New Roman" w:hAnsi="Times New Roman"/>
          <w:color w:val="auto"/>
          <w:sz w:val="26"/>
          <w:szCs w:val="26"/>
        </w:rPr>
        <w:t>-2024 годы.</w:t>
      </w:r>
    </w:p>
    <w:p w:rsidR="000A54A6" w:rsidRPr="000A54A6" w:rsidRDefault="00454CC9" w:rsidP="000A5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54CC9">
        <w:rPr>
          <w:rFonts w:ascii="Times New Roman" w:hAnsi="Times New Roman"/>
          <w:color w:val="auto"/>
          <w:sz w:val="26"/>
          <w:szCs w:val="26"/>
        </w:rPr>
        <w:t xml:space="preserve">Изменение </w:t>
      </w:r>
      <w:r>
        <w:rPr>
          <w:rFonts w:ascii="Times New Roman" w:hAnsi="Times New Roman"/>
          <w:color w:val="auto"/>
          <w:sz w:val="26"/>
          <w:szCs w:val="26"/>
        </w:rPr>
        <w:t xml:space="preserve">расходной </w:t>
      </w:r>
      <w:r w:rsidRPr="00454CC9">
        <w:rPr>
          <w:rFonts w:ascii="Times New Roman" w:hAnsi="Times New Roman"/>
          <w:color w:val="auto"/>
          <w:sz w:val="26"/>
          <w:szCs w:val="26"/>
        </w:rPr>
        <w:t xml:space="preserve">части бюджета в </w:t>
      </w:r>
      <w:r w:rsidR="00F93288">
        <w:rPr>
          <w:rFonts w:ascii="Times New Roman" w:hAnsi="Times New Roman"/>
          <w:color w:val="auto"/>
          <w:sz w:val="26"/>
          <w:szCs w:val="26"/>
        </w:rPr>
        <w:t>2</w:t>
      </w:r>
      <w:r w:rsidRPr="00454CC9">
        <w:rPr>
          <w:rFonts w:ascii="Times New Roman" w:hAnsi="Times New Roman"/>
          <w:color w:val="auto"/>
          <w:sz w:val="26"/>
          <w:szCs w:val="26"/>
        </w:rPr>
        <w:t>025 год</w:t>
      </w:r>
      <w:r w:rsidR="00F93288">
        <w:rPr>
          <w:rFonts w:ascii="Times New Roman" w:hAnsi="Times New Roman"/>
          <w:color w:val="auto"/>
          <w:sz w:val="26"/>
          <w:szCs w:val="26"/>
        </w:rPr>
        <w:t>у</w:t>
      </w:r>
      <w:r w:rsidRPr="00454CC9">
        <w:rPr>
          <w:rFonts w:ascii="Times New Roman" w:hAnsi="Times New Roman"/>
          <w:color w:val="auto"/>
          <w:sz w:val="26"/>
          <w:szCs w:val="26"/>
        </w:rPr>
        <w:t xml:space="preserve"> не планируется</w:t>
      </w:r>
      <w:r w:rsidR="00C32A3A">
        <w:rPr>
          <w:rFonts w:ascii="Times New Roman" w:hAnsi="Times New Roman"/>
          <w:color w:val="auto"/>
          <w:sz w:val="26"/>
          <w:szCs w:val="26"/>
        </w:rPr>
        <w:t>.</w:t>
      </w:r>
      <w:r w:rsidR="000A54A6" w:rsidRPr="000A54A6">
        <w:t xml:space="preserve"> </w:t>
      </w:r>
      <w:r w:rsidR="000A54A6" w:rsidRPr="000A54A6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№3.</w:t>
      </w:r>
    </w:p>
    <w:p w:rsidR="00F911E4" w:rsidRPr="00B6001E" w:rsidRDefault="000A54A6" w:rsidP="000851A4">
      <w:pPr>
        <w:autoSpaceDE w:val="0"/>
        <w:autoSpaceDN w:val="0"/>
        <w:adjustRightInd w:val="0"/>
        <w:spacing w:line="320" w:lineRule="exact"/>
        <w:ind w:firstLine="567"/>
        <w:jc w:val="right"/>
        <w:rPr>
          <w:rStyle w:val="FontStyle27"/>
          <w:b/>
          <w:sz w:val="24"/>
          <w:szCs w:val="24"/>
        </w:rPr>
      </w:pPr>
      <w:bookmarkStart w:id="0" w:name="_GoBack"/>
      <w:r w:rsidRPr="00B6001E">
        <w:rPr>
          <w:rFonts w:ascii="Times New Roman" w:hAnsi="Times New Roman"/>
          <w:b/>
          <w:color w:val="auto"/>
          <w:szCs w:val="24"/>
        </w:rPr>
        <w:t xml:space="preserve">                                                                 Таблица №3 (тыс. рублей)</w:t>
      </w:r>
    </w:p>
    <w:bookmarkEnd w:id="0"/>
    <w:p w:rsidR="000A54A6" w:rsidRDefault="000A54A6" w:rsidP="00C3203E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0A54A6" w:rsidSect="00571B70">
          <w:foot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1134"/>
        <w:gridCol w:w="851"/>
      </w:tblGrid>
      <w:tr w:rsidR="00F911E4" w:rsidRPr="006F7F6E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9B578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59103A">
              <w:rPr>
                <w:rStyle w:val="FontStyle27"/>
                <w:b/>
                <w:sz w:val="20"/>
                <w:szCs w:val="20"/>
              </w:rPr>
              <w:t>3</w:t>
            </w:r>
            <w:r w:rsidR="009B5784">
              <w:rPr>
                <w:rStyle w:val="FontStyle27"/>
                <w:b/>
                <w:sz w:val="20"/>
                <w:szCs w:val="20"/>
              </w:rPr>
              <w:t>0</w:t>
            </w:r>
            <w:r w:rsidRPr="006F7F6E">
              <w:rPr>
                <w:rStyle w:val="FontStyle27"/>
                <w:b/>
                <w:sz w:val="20"/>
                <w:szCs w:val="20"/>
              </w:rPr>
              <w:t>.</w:t>
            </w:r>
            <w:r w:rsidR="009B5784">
              <w:rPr>
                <w:rStyle w:val="FontStyle27"/>
                <w:b/>
                <w:sz w:val="20"/>
                <w:szCs w:val="20"/>
              </w:rPr>
              <w:t>11</w:t>
            </w:r>
            <w:r w:rsidRPr="006F7F6E">
              <w:rPr>
                <w:rStyle w:val="FontStyle27"/>
                <w:b/>
                <w:sz w:val="20"/>
                <w:szCs w:val="20"/>
              </w:rPr>
              <w:t>.2023г. №</w:t>
            </w:r>
            <w:r w:rsidR="009B5784">
              <w:rPr>
                <w:rStyle w:val="FontStyle27"/>
                <w:b/>
                <w:sz w:val="20"/>
                <w:szCs w:val="20"/>
              </w:rPr>
              <w:t>37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F911E4" w:rsidRPr="006F7F6E" w:rsidRDefault="00F911E4" w:rsidP="00C3203E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F911E4" w:rsidRPr="006F7F6E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4F01BC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C" w:rsidRPr="006F7F6E" w:rsidRDefault="004F01BC" w:rsidP="004F01BC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  </w:t>
            </w:r>
            <w:r w:rsidRPr="006F7F6E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D90885" w:rsidRDefault="00E42119" w:rsidP="004E3B3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90885">
              <w:rPr>
                <w:rStyle w:val="FontStyle27"/>
                <w:b/>
                <w:sz w:val="20"/>
                <w:szCs w:val="20"/>
              </w:rPr>
              <w:t>8</w:t>
            </w:r>
            <w:r w:rsidR="004E3B38">
              <w:rPr>
                <w:rStyle w:val="FontStyle27"/>
                <w:b/>
                <w:sz w:val="20"/>
                <w:szCs w:val="20"/>
              </w:rPr>
              <w:t> 668,239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D90885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90885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BC" w:rsidRPr="00D90885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90885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414A29" w:rsidRDefault="00D90885" w:rsidP="0038582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414A29">
              <w:rPr>
                <w:rStyle w:val="FontStyle27"/>
                <w:b/>
                <w:sz w:val="20"/>
                <w:szCs w:val="20"/>
              </w:rPr>
              <w:t>8</w:t>
            </w:r>
            <w:r w:rsidR="00385825">
              <w:rPr>
                <w:rStyle w:val="FontStyle27"/>
                <w:b/>
                <w:sz w:val="20"/>
                <w:szCs w:val="20"/>
              </w:rPr>
              <w:t> 500,691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1BC" w:rsidRPr="00414A29" w:rsidRDefault="004F01BC" w:rsidP="004F01BC">
            <w:pPr>
              <w:jc w:val="center"/>
            </w:pPr>
            <w:r w:rsidRPr="00414A29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1BC" w:rsidRPr="00414A29" w:rsidRDefault="004F01BC" w:rsidP="004F01BC">
            <w:pPr>
              <w:jc w:val="center"/>
            </w:pPr>
            <w:r w:rsidRPr="00414A29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414A29" w:rsidRDefault="00ED189A" w:rsidP="0038582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414A29">
              <w:rPr>
                <w:rStyle w:val="FontStyle27"/>
                <w:b/>
                <w:sz w:val="20"/>
                <w:szCs w:val="20"/>
              </w:rPr>
              <w:t xml:space="preserve">- </w:t>
            </w:r>
            <w:r w:rsidR="00385825">
              <w:rPr>
                <w:rStyle w:val="FontStyle27"/>
                <w:b/>
                <w:sz w:val="20"/>
                <w:szCs w:val="20"/>
              </w:rPr>
              <w:t>167,548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414A29" w:rsidRDefault="004F01BC" w:rsidP="004F01BC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414A29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D90885" w:rsidRDefault="004F01BC" w:rsidP="004F01BC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90885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24654" w:rsidRPr="0035564D" w:rsidTr="00914A8D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654" w:rsidRPr="006F7F6E" w:rsidRDefault="00024654" w:rsidP="00024654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D90885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1 212,340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D90885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54" w:rsidRPr="00D90885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414A29" w:rsidRDefault="00024654" w:rsidP="006D3106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</w:t>
            </w:r>
            <w:r w:rsidR="006D3106">
              <w:rPr>
                <w:rStyle w:val="FontStyle27"/>
                <w:sz w:val="20"/>
                <w:szCs w:val="20"/>
              </w:rPr>
              <w:t> </w:t>
            </w:r>
            <w:r w:rsidRPr="00414A29">
              <w:rPr>
                <w:rStyle w:val="FontStyle27"/>
                <w:sz w:val="20"/>
                <w:szCs w:val="20"/>
              </w:rPr>
              <w:t>2</w:t>
            </w:r>
            <w:r w:rsidR="006D3106">
              <w:rPr>
                <w:rStyle w:val="FontStyle27"/>
                <w:sz w:val="20"/>
                <w:szCs w:val="20"/>
              </w:rPr>
              <w:t>85,019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414A29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54" w:rsidRPr="00414A29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414A29" w:rsidRDefault="00B76DDB" w:rsidP="0002465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+ 72,679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414A29" w:rsidRDefault="00024654" w:rsidP="0002465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D90885" w:rsidRDefault="00024654" w:rsidP="0002465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902EE" w:rsidRPr="0035564D" w:rsidTr="00914A8D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2EE" w:rsidRPr="006F7F6E" w:rsidRDefault="00A902EE" w:rsidP="00A902EE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D90885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5 680,685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D90885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EE" w:rsidRPr="00D90885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414A29" w:rsidRDefault="00FA553B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5 508,862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414A29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EE" w:rsidRPr="00414A29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414A29" w:rsidRDefault="00F85BD9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- 171,823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414A29" w:rsidRDefault="00A902EE" w:rsidP="00A902E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D90885" w:rsidRDefault="00A902EE" w:rsidP="00A902E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D90885" w:rsidRDefault="007B2F15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D90885" w:rsidRDefault="00C7282F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D90885" w:rsidRDefault="00C7282F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01051E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414A29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414A29" w:rsidRDefault="00C7282F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01051E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D90885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D90885" w:rsidRDefault="004E3B38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14,043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D90885" w:rsidRDefault="00030D0A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D90885" w:rsidRDefault="00030D0A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FA553B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3,700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414A29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414A29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F85BD9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- 10,343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414A29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D90885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970CC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CC" w:rsidRPr="006F7F6E" w:rsidRDefault="00B970CC" w:rsidP="00B970C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D90885" w:rsidRDefault="004E3B38" w:rsidP="00B024B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</w:t>
            </w:r>
            <w:r w:rsidR="00B024BD">
              <w:rPr>
                <w:rStyle w:val="FontStyle27"/>
                <w:sz w:val="20"/>
                <w:szCs w:val="20"/>
              </w:rPr>
              <w:t>4</w:t>
            </w:r>
            <w:r>
              <w:rPr>
                <w:rStyle w:val="FontStyle27"/>
                <w:sz w:val="20"/>
                <w:szCs w:val="20"/>
              </w:rPr>
              <w:t>20,483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D90885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D90885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B73" w:rsidRDefault="00A15B73" w:rsidP="00ED189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</w:p>
          <w:p w:rsidR="00B970CC" w:rsidRPr="00414A29" w:rsidRDefault="00FA553B" w:rsidP="00ED189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1 362,422</w:t>
            </w:r>
          </w:p>
          <w:p w:rsidR="00D90885" w:rsidRPr="00414A29" w:rsidRDefault="00D90885" w:rsidP="00ED189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414A29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414A29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414A29" w:rsidRDefault="00B024BD" w:rsidP="00B024B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- 58,061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414A29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14A2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D90885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90885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1E2706" w:rsidP="006C501F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 xml:space="preserve">      </w:t>
            </w:r>
            <w:r w:rsidR="00F911E4" w:rsidRPr="006F7F6E">
              <w:rPr>
                <w:rStyle w:val="FontStyle29"/>
                <w:sz w:val="20"/>
                <w:szCs w:val="20"/>
              </w:rPr>
              <w:t>0</w:t>
            </w:r>
            <w:r w:rsidR="00B854BD" w:rsidRPr="006F7F6E">
              <w:rPr>
                <w:rStyle w:val="FontStyle29"/>
                <w:sz w:val="20"/>
                <w:szCs w:val="20"/>
              </w:rPr>
              <w:t>2</w:t>
            </w:r>
            <w:r w:rsidR="00F911E4" w:rsidRPr="006F7F6E">
              <w:rPr>
                <w:rStyle w:val="FontStyle29"/>
                <w:sz w:val="20"/>
                <w:szCs w:val="20"/>
              </w:rPr>
              <w:t xml:space="preserve">00 «Национальная </w:t>
            </w:r>
            <w:r w:rsidR="006C501F" w:rsidRPr="006F7F6E">
              <w:rPr>
                <w:rStyle w:val="FontStyle29"/>
                <w:sz w:val="20"/>
                <w:szCs w:val="20"/>
              </w:rPr>
              <w:t>оборона</w:t>
            </w:r>
            <w:r w:rsidR="00F911E4" w:rsidRPr="006F7F6E">
              <w:rPr>
                <w:rStyle w:val="FontStyle29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E76F72" w:rsidP="00B1547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575,36</w:t>
            </w:r>
            <w:r w:rsidR="002D3131">
              <w:rPr>
                <w:rStyle w:val="FontStyle29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B74BFE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601,260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B74BFE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D2A0A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B74BFE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601,260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B74BFE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622,440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D2A0A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2B524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2B524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2B524F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4F" w:rsidRPr="006F7F6E" w:rsidRDefault="002B524F" w:rsidP="002B524F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601,260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601,260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622,440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390EFA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FA" w:rsidRPr="006F7F6E" w:rsidRDefault="001E2706" w:rsidP="003C26FC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</w:t>
            </w:r>
            <w:r w:rsidR="00390EFA" w:rsidRPr="006F7F6E">
              <w:rPr>
                <w:rStyle w:val="FontStyle27"/>
                <w:b/>
                <w:sz w:val="20"/>
                <w:szCs w:val="20"/>
              </w:rPr>
              <w:t>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70686F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FA553B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390EFA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FA" w:rsidRPr="006F7F6E" w:rsidRDefault="00390EFA" w:rsidP="00390EFA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70686F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FA553B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6424E0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E0" w:rsidRPr="006F7F6E" w:rsidRDefault="006424E0" w:rsidP="006424E0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4B63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</w:t>
            </w:r>
            <w:r w:rsidR="004B63B0">
              <w:rPr>
                <w:rStyle w:val="FontStyle27"/>
                <w:b/>
                <w:sz w:val="20"/>
                <w:szCs w:val="20"/>
              </w:rPr>
              <w:t> 450,858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170656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</w:t>
            </w:r>
            <w:r w:rsidR="00170656">
              <w:rPr>
                <w:rStyle w:val="FontStyle27"/>
                <w:b/>
                <w:sz w:val="20"/>
                <w:szCs w:val="20"/>
              </w:rPr>
              <w:t> 152,810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4 326,510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766B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</w:t>
            </w:r>
            <w:r w:rsidR="00766B3E">
              <w:rPr>
                <w:rStyle w:val="FontStyle27"/>
                <w:b/>
                <w:sz w:val="20"/>
                <w:szCs w:val="20"/>
              </w:rPr>
              <w:t> 450,858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727B08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4 152,810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727B08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4 326,510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322B3D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727B08" w:rsidP="00262A93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262A93">
              <w:rPr>
                <w:rStyle w:val="FontStyle27"/>
                <w:b/>
                <w:sz w:val="20"/>
                <w:szCs w:val="20"/>
              </w:rPr>
              <w:t>0,</w:t>
            </w:r>
            <w:r>
              <w:rPr>
                <w:rStyle w:val="FontStyle27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6424E0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E0" w:rsidRPr="006F7F6E" w:rsidRDefault="006424E0" w:rsidP="006424E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4 096,810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4 326,510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9F306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20</w:t>
            </w:r>
            <w:r w:rsidR="009F306A">
              <w:rPr>
                <w:rStyle w:val="FontStyle27"/>
                <w:sz w:val="20"/>
                <w:szCs w:val="20"/>
              </w:rPr>
              <w:t> 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310656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4 096,810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4 326,510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534197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F62937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727B08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3D40BE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E" w:rsidRPr="006F7F6E" w:rsidRDefault="003D40BE" w:rsidP="006424E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0412 «</w:t>
            </w:r>
            <w:r w:rsidRPr="003D40BE">
              <w:rPr>
                <w:rStyle w:val="FontStyle27"/>
                <w:sz w:val="20"/>
                <w:szCs w:val="20"/>
              </w:rPr>
              <w:t xml:space="preserve">Другие вопросы в области </w:t>
            </w:r>
            <w:r w:rsidRPr="003D40BE">
              <w:rPr>
                <w:rStyle w:val="FontStyle27"/>
                <w:sz w:val="20"/>
                <w:szCs w:val="20"/>
              </w:rPr>
              <w:lastRenderedPageBreak/>
              <w:t>национальной экономики</w:t>
            </w:r>
            <w:r>
              <w:rPr>
                <w:rStyle w:val="FontStyle27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Pr="0035564D" w:rsidRDefault="004B63B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lastRenderedPageBreak/>
              <w:t>24,000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Pr="0035564D" w:rsidRDefault="00170656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56,000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BE" w:rsidRPr="0035564D" w:rsidRDefault="00EA4B25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Pr="0035564D" w:rsidRDefault="009F306A" w:rsidP="00766B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Default="00310656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BE" w:rsidRPr="0035564D" w:rsidRDefault="00310656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Default="00322B3D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0BE" w:rsidRDefault="0057742B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F62937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0BE" w:rsidRPr="0035564D" w:rsidRDefault="009B7D27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2269D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9D" w:rsidRPr="006F7F6E" w:rsidRDefault="0052269D" w:rsidP="005226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000ED9" w:rsidP="002A79E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36 920,969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170656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21</w:t>
            </w:r>
            <w:r w:rsidR="00170656">
              <w:rPr>
                <w:rStyle w:val="FontStyle27"/>
                <w:b/>
                <w:sz w:val="20"/>
                <w:szCs w:val="20"/>
              </w:rPr>
              <w:t> 080,137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20 934,882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154860" w:rsidP="00FA553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36</w:t>
            </w:r>
            <w:r w:rsidR="00FA553B">
              <w:rPr>
                <w:rStyle w:val="FontStyle27"/>
                <w:b/>
                <w:sz w:val="20"/>
                <w:szCs w:val="20"/>
              </w:rPr>
              <w:t> 977,833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914A8D" w:rsidP="006757B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22 814,855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20 934,882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352836" w:rsidP="00322B3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322B3D">
              <w:rPr>
                <w:rStyle w:val="FontStyle27"/>
                <w:b/>
                <w:sz w:val="20"/>
                <w:szCs w:val="20"/>
              </w:rPr>
              <w:t>56,864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914A8D" w:rsidP="00914A8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+ 1 734,718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010DD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DD" w:rsidRPr="006F7F6E" w:rsidRDefault="00C010DD" w:rsidP="00C010D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2016CC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CC" w:rsidRPr="006F7F6E" w:rsidRDefault="002016CC" w:rsidP="002324A3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C257C1" w:rsidP="00000ED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</w:t>
            </w:r>
            <w:r w:rsidR="00000ED9">
              <w:rPr>
                <w:rStyle w:val="FontStyle27"/>
                <w:sz w:val="20"/>
                <w:szCs w:val="20"/>
              </w:rPr>
              <w:t> 582,976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170656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241,868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77708E" w:rsidP="00FA553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</w:t>
            </w:r>
            <w:r w:rsidR="00FA553B">
              <w:rPr>
                <w:rStyle w:val="FontStyle27"/>
                <w:sz w:val="20"/>
                <w:szCs w:val="20"/>
              </w:rPr>
              <w:t> 639,841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C144E6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241,868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EF3EBF" w:rsidP="00322B3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322B3D">
              <w:rPr>
                <w:rStyle w:val="FontStyle27"/>
                <w:sz w:val="20"/>
                <w:szCs w:val="20"/>
              </w:rPr>
              <w:t>56,865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06FB2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B2" w:rsidRPr="006F7F6E" w:rsidRDefault="00006FB2" w:rsidP="00006FB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C257C1" w:rsidP="00000ED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</w:t>
            </w:r>
            <w:r w:rsidR="00000ED9">
              <w:rPr>
                <w:rStyle w:val="FontStyle27"/>
                <w:sz w:val="20"/>
                <w:szCs w:val="20"/>
              </w:rPr>
              <w:t>2</w:t>
            </w:r>
            <w:r>
              <w:rPr>
                <w:rStyle w:val="FontStyle27"/>
                <w:sz w:val="20"/>
                <w:szCs w:val="20"/>
              </w:rPr>
              <w:t> 272,660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170656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20 772,936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</w:t>
            </w:r>
            <w:r w:rsidR="00EE0D8C">
              <w:rPr>
                <w:rStyle w:val="FontStyle27"/>
                <w:sz w:val="20"/>
                <w:szCs w:val="20"/>
              </w:rPr>
              <w:t>0</w:t>
            </w:r>
            <w:r w:rsidRPr="0035564D">
              <w:rPr>
                <w:rStyle w:val="FontStyle27"/>
                <w:sz w:val="20"/>
                <w:szCs w:val="20"/>
              </w:rPr>
              <w:t> 869,549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8132B8" w:rsidP="00FA553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32 272,6</w:t>
            </w:r>
            <w:r w:rsidR="00FA553B">
              <w:rPr>
                <w:rStyle w:val="FontStyle27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C144E6" w:rsidP="00C144E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22 507,654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</w:t>
            </w:r>
            <w:r w:rsidR="00601017">
              <w:rPr>
                <w:rStyle w:val="FontStyle27"/>
                <w:sz w:val="20"/>
                <w:szCs w:val="20"/>
              </w:rPr>
              <w:t>0</w:t>
            </w:r>
            <w:r w:rsidRPr="0035564D">
              <w:rPr>
                <w:rStyle w:val="FontStyle27"/>
                <w:sz w:val="20"/>
                <w:szCs w:val="20"/>
              </w:rPr>
              <w:t> 869,549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8E6D5E" w:rsidRDefault="00322B3D" w:rsidP="0067515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- 0,001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8E6D5E" w:rsidRDefault="00C144E6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+ 1 734,718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F7F02" w:rsidP="00B1547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5BD5" w:rsidP="00035BD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5BD5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2577F4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F4" w:rsidRPr="006F7F6E" w:rsidRDefault="002577F4" w:rsidP="002577F4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65752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52" w:rsidRPr="006F7F6E" w:rsidRDefault="00965752" w:rsidP="0096575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EE032F" w:rsidP="004666D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4 947,895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3 900,228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3 900,228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FA553B" w:rsidP="000A1E1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4 980,935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3 900,228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3 900,228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D16364" w:rsidP="000075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00757B">
              <w:rPr>
                <w:rStyle w:val="FontStyle27"/>
                <w:b/>
                <w:sz w:val="20"/>
                <w:szCs w:val="20"/>
              </w:rPr>
              <w:t>33,040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65752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52" w:rsidRPr="006F7F6E" w:rsidRDefault="00965752" w:rsidP="0096575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EE032F" w:rsidP="004666D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4 947,895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3 900,228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3 900,228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FA553B" w:rsidP="00EB01D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4 980,935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3 900,228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3 900,228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EB01DA" w:rsidP="00E3122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E3122C">
              <w:rPr>
                <w:rStyle w:val="FontStyle27"/>
                <w:sz w:val="20"/>
                <w:szCs w:val="20"/>
              </w:rPr>
              <w:t>33,040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6856B0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B0" w:rsidRPr="006F7F6E" w:rsidRDefault="006856B0" w:rsidP="006856B0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9D14BF" w:rsidP="006856B0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1 107,038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260B87" w:rsidP="00FA553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</w:t>
            </w:r>
            <w:r w:rsidR="00FA553B">
              <w:rPr>
                <w:rStyle w:val="FontStyle29"/>
                <w:sz w:val="20"/>
                <w:szCs w:val="20"/>
              </w:rPr>
              <w:t> </w:t>
            </w:r>
            <w:r w:rsidRPr="0035564D">
              <w:rPr>
                <w:rStyle w:val="FontStyle29"/>
                <w:sz w:val="20"/>
                <w:szCs w:val="20"/>
              </w:rPr>
              <w:t>1</w:t>
            </w:r>
            <w:r w:rsidR="00FA553B">
              <w:rPr>
                <w:rStyle w:val="FontStyle29"/>
                <w:sz w:val="20"/>
                <w:szCs w:val="20"/>
              </w:rPr>
              <w:t>88,382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C32909" w:rsidP="00E53986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+ 81,344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6856B0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B0" w:rsidRPr="006F7F6E" w:rsidRDefault="006856B0" w:rsidP="006856B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FA553B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268,927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C74A3B" w:rsidP="006856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+ 23,283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9D14BF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861,394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830E97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A553B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919,455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875013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+ 58,061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DF1CD8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8" w:rsidRPr="006F7F6E" w:rsidRDefault="00DF1CD8" w:rsidP="00DF1CD8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DF1CD8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8" w:rsidRPr="006F7F6E" w:rsidRDefault="00DF1CD8" w:rsidP="00DF1CD8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</w:t>
            </w:r>
            <w:r w:rsidRPr="006F7F6E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53AA9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D2087B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978,490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1F081E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2 009,976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C17EC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630CB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978,490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4E0750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2 009,976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C17EC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1E3132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1E3132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F911E4" w:rsidRPr="006F7F6E" w:rsidTr="00914A8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6F7F6E" w:rsidRDefault="00F911E4" w:rsidP="002324A3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EE032F" w:rsidP="00B15475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73 284,972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A12C94" w:rsidP="00B15475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</w:t>
            </w:r>
            <w:r w:rsidR="00052F35" w:rsidRPr="00C3203E">
              <w:rPr>
                <w:rStyle w:val="FontStyle29"/>
                <w:sz w:val="20"/>
                <w:szCs w:val="20"/>
              </w:rPr>
              <w:t>39 740,775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A12C94" w:rsidP="00052F35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</w:t>
            </w:r>
            <w:r w:rsidR="00052F35" w:rsidRPr="00C3203E">
              <w:rPr>
                <w:rStyle w:val="FontStyle29"/>
                <w:sz w:val="20"/>
                <w:szCs w:val="20"/>
              </w:rPr>
              <w:t>40 821,886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405B99" w:rsidP="00FA553B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73 28</w:t>
            </w:r>
            <w:r w:rsidR="00FA553B">
              <w:rPr>
                <w:rStyle w:val="FontStyle29"/>
                <w:sz w:val="20"/>
                <w:szCs w:val="20"/>
              </w:rPr>
              <w:t>8</w:t>
            </w:r>
            <w:r>
              <w:rPr>
                <w:rStyle w:val="FontStyle29"/>
                <w:sz w:val="20"/>
                <w:szCs w:val="20"/>
              </w:rPr>
              <w:t>,</w:t>
            </w:r>
            <w:r w:rsidR="00FA553B">
              <w:rPr>
                <w:rStyle w:val="FontStyle29"/>
                <w:sz w:val="20"/>
                <w:szCs w:val="20"/>
              </w:rPr>
              <w:t>6</w:t>
            </w:r>
            <w:r>
              <w:rPr>
                <w:rStyle w:val="FontStyle29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C72144" w:rsidP="00C3203E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41 475,493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2A45E2" w:rsidP="00C3203E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</w:t>
            </w:r>
            <w:r w:rsidR="00052F35" w:rsidRPr="00C3203E">
              <w:rPr>
                <w:rStyle w:val="FontStyle29"/>
                <w:sz w:val="20"/>
                <w:szCs w:val="20"/>
              </w:rPr>
              <w:t>40 821,886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9C0378" w:rsidP="00B17B9C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+ </w:t>
            </w:r>
            <w:r w:rsidR="00B17B9C">
              <w:rPr>
                <w:rStyle w:val="FontStyle29"/>
                <w:sz w:val="20"/>
                <w:szCs w:val="20"/>
              </w:rPr>
              <w:t>3,700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C72144" w:rsidP="00C72144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+ 1 734,718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1E3132" w:rsidP="00C3203E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F911E4" w:rsidRDefault="00F911E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  <w:sectPr w:rsidR="00F911E4" w:rsidSect="00F911E4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1E3578" w:rsidRDefault="005E4B5F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</w:t>
      </w:r>
      <w:r w:rsidR="009213AC">
        <w:rPr>
          <w:rFonts w:ascii="Times New Roman" w:hAnsi="Times New Roman"/>
          <w:color w:val="auto"/>
          <w:sz w:val="26"/>
          <w:szCs w:val="26"/>
        </w:rPr>
        <w:t xml:space="preserve">на 2023 год 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 xml:space="preserve">планируется увеличение финансирования затрат бюджета по </w:t>
      </w:r>
      <w:r w:rsidR="00B36E6D">
        <w:rPr>
          <w:rFonts w:ascii="Times New Roman" w:hAnsi="Times New Roman"/>
          <w:color w:val="auto"/>
          <w:sz w:val="26"/>
          <w:szCs w:val="26"/>
        </w:rPr>
        <w:t>разделу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>:</w:t>
      </w:r>
    </w:p>
    <w:p w:rsidR="001470F8" w:rsidRDefault="00D010F5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</w:t>
      </w:r>
      <w:r w:rsidR="001470F8" w:rsidRPr="00D7494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B152DB">
        <w:rPr>
          <w:rFonts w:ascii="Times New Roman" w:hAnsi="Times New Roman"/>
          <w:color w:val="auto"/>
          <w:sz w:val="26"/>
          <w:szCs w:val="26"/>
        </w:rPr>
        <w:t>56,864</w:t>
      </w:r>
      <w:r w:rsidR="001470F8" w:rsidRPr="00D74941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2376A8" w:rsidRPr="00D74941">
        <w:rPr>
          <w:rFonts w:ascii="Times New Roman" w:hAnsi="Times New Roman"/>
          <w:color w:val="auto"/>
          <w:sz w:val="26"/>
          <w:szCs w:val="26"/>
        </w:rPr>
        <w:t>;</w:t>
      </w:r>
    </w:p>
    <w:p w:rsidR="00F01F04" w:rsidRDefault="00916FF1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</w:t>
      </w:r>
      <w:r w:rsidR="00F01F04" w:rsidRPr="00D7494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C04D68">
        <w:rPr>
          <w:rFonts w:ascii="Times New Roman" w:hAnsi="Times New Roman"/>
          <w:color w:val="auto"/>
          <w:sz w:val="26"/>
          <w:szCs w:val="26"/>
        </w:rPr>
        <w:t>33,040</w:t>
      </w:r>
      <w:r w:rsidR="00BE4CA5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BE4CA5" w:rsidRDefault="00B3472F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</w:t>
      </w:r>
      <w:r w:rsidR="00BE4CA5">
        <w:rPr>
          <w:rFonts w:ascii="Times New Roman" w:hAnsi="Times New Roman"/>
          <w:color w:val="auto"/>
          <w:sz w:val="26"/>
          <w:szCs w:val="26"/>
        </w:rPr>
        <w:t>00 «</w:t>
      </w:r>
      <w:r>
        <w:rPr>
          <w:rFonts w:ascii="Times New Roman" w:hAnsi="Times New Roman"/>
          <w:color w:val="auto"/>
          <w:sz w:val="26"/>
          <w:szCs w:val="26"/>
        </w:rPr>
        <w:t>Социальная политика</w:t>
      </w:r>
      <w:r w:rsidR="00BE4CA5">
        <w:rPr>
          <w:rFonts w:ascii="Times New Roman" w:hAnsi="Times New Roman"/>
          <w:color w:val="auto"/>
          <w:sz w:val="26"/>
          <w:szCs w:val="26"/>
        </w:rPr>
        <w:t xml:space="preserve">» на сумму </w:t>
      </w:r>
      <w:r>
        <w:rPr>
          <w:rFonts w:ascii="Times New Roman" w:hAnsi="Times New Roman"/>
          <w:color w:val="auto"/>
          <w:sz w:val="26"/>
          <w:szCs w:val="26"/>
        </w:rPr>
        <w:t>81,344</w:t>
      </w:r>
      <w:r w:rsidR="00BE4CA5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B572B" w:rsidRPr="001B572B" w:rsidRDefault="001B572B" w:rsidP="001B57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B572B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>
        <w:rPr>
          <w:rFonts w:ascii="Times New Roman" w:hAnsi="Times New Roman"/>
          <w:color w:val="auto"/>
          <w:sz w:val="26"/>
          <w:szCs w:val="26"/>
        </w:rPr>
        <w:t>меньшение</w:t>
      </w:r>
      <w:r w:rsidRPr="001B572B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по разделу:</w:t>
      </w:r>
    </w:p>
    <w:p w:rsidR="001B572B" w:rsidRDefault="001B572B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B572B">
        <w:rPr>
          <w:rFonts w:ascii="Times New Roman" w:hAnsi="Times New Roman"/>
          <w:color w:val="auto"/>
          <w:sz w:val="26"/>
          <w:szCs w:val="26"/>
        </w:rPr>
        <w:t xml:space="preserve">0100 «Общегосударственные вопросы» на сумму </w:t>
      </w:r>
      <w:r w:rsidR="00B33CF0">
        <w:rPr>
          <w:rFonts w:ascii="Times New Roman" w:hAnsi="Times New Roman"/>
          <w:color w:val="auto"/>
          <w:sz w:val="26"/>
          <w:szCs w:val="26"/>
        </w:rPr>
        <w:t xml:space="preserve">167,548 </w:t>
      </w:r>
      <w:r w:rsidRPr="001B572B">
        <w:rPr>
          <w:rFonts w:ascii="Times New Roman" w:hAnsi="Times New Roman"/>
          <w:color w:val="auto"/>
          <w:sz w:val="26"/>
          <w:szCs w:val="26"/>
        </w:rPr>
        <w:t>тыс. рублей</w:t>
      </w:r>
      <w:r w:rsidR="0091656C">
        <w:rPr>
          <w:rFonts w:ascii="Times New Roman" w:hAnsi="Times New Roman"/>
          <w:color w:val="auto"/>
          <w:sz w:val="26"/>
          <w:szCs w:val="26"/>
        </w:rPr>
        <w:t>.</w:t>
      </w:r>
    </w:p>
    <w:p w:rsidR="006C15F5" w:rsidRPr="006C15F5" w:rsidRDefault="006C15F5" w:rsidP="006C15F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C15F5">
        <w:rPr>
          <w:rFonts w:ascii="Times New Roman" w:hAnsi="Times New Roman"/>
          <w:color w:val="auto"/>
          <w:sz w:val="26"/>
          <w:szCs w:val="26"/>
        </w:rPr>
        <w:t>Проектом Решения на 202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6C15F5">
        <w:rPr>
          <w:rFonts w:ascii="Times New Roman" w:hAnsi="Times New Roman"/>
          <w:color w:val="auto"/>
          <w:sz w:val="26"/>
          <w:szCs w:val="26"/>
        </w:rPr>
        <w:t xml:space="preserve"> год планируется увеличение финансирования затрат бюджета по разделу:</w:t>
      </w:r>
    </w:p>
    <w:p w:rsidR="006C15F5" w:rsidRPr="006C15F5" w:rsidRDefault="00D248D6" w:rsidP="006C15F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248D6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C15F5" w:rsidRPr="006C15F5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>
        <w:rPr>
          <w:rFonts w:ascii="Times New Roman" w:hAnsi="Times New Roman"/>
          <w:color w:val="auto"/>
          <w:sz w:val="26"/>
          <w:szCs w:val="26"/>
        </w:rPr>
        <w:t>1 734,718</w:t>
      </w:r>
      <w:r w:rsidR="006C15F5" w:rsidRPr="006C15F5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5008F1" w:rsidRPr="00914BEE" w:rsidRDefault="005008F1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6D649B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596A2B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375B0" w:rsidRPr="00583727" w:rsidRDefault="00F375B0" w:rsidP="00596A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44E3A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 w:rsidR="003E0D07">
        <w:rPr>
          <w:rFonts w:ascii="Times New Roman" w:hAnsi="Times New Roman"/>
          <w:color w:val="auto"/>
          <w:sz w:val="26"/>
          <w:szCs w:val="26"/>
        </w:rPr>
        <w:t xml:space="preserve">бюджета 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сельского поселения составит </w:t>
      </w:r>
      <w:r w:rsidR="0021305D" w:rsidRPr="00044E3A">
        <w:rPr>
          <w:rFonts w:ascii="Times New Roman" w:hAnsi="Times New Roman"/>
          <w:color w:val="auto"/>
          <w:sz w:val="26"/>
          <w:szCs w:val="26"/>
        </w:rPr>
        <w:t>99,9</w:t>
      </w:r>
      <w:r w:rsidR="00583727" w:rsidRPr="00044E3A">
        <w:rPr>
          <w:rFonts w:ascii="Times New Roman" w:hAnsi="Times New Roman"/>
          <w:color w:val="auto"/>
          <w:sz w:val="26"/>
          <w:szCs w:val="26"/>
        </w:rPr>
        <w:t>9</w:t>
      </w:r>
      <w:r w:rsidR="0021305D" w:rsidRPr="00044E3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% от общей суммы расходов. Сумма расходов на реализацию всех муниципальных программ </w:t>
      </w:r>
      <w:r w:rsidR="00E64B5D">
        <w:rPr>
          <w:rFonts w:ascii="Times New Roman" w:hAnsi="Times New Roman"/>
          <w:color w:val="auto"/>
          <w:sz w:val="26"/>
          <w:szCs w:val="26"/>
        </w:rPr>
        <w:t xml:space="preserve">и непрограммных направлений расходов местного бюджета 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составит </w:t>
      </w:r>
      <w:r w:rsidR="00044E3A">
        <w:rPr>
          <w:rFonts w:ascii="Times New Roman" w:hAnsi="Times New Roman"/>
          <w:color w:val="auto"/>
          <w:sz w:val="26"/>
          <w:szCs w:val="26"/>
        </w:rPr>
        <w:t>73 28</w:t>
      </w:r>
      <w:r w:rsidR="00A90011">
        <w:rPr>
          <w:rFonts w:ascii="Times New Roman" w:hAnsi="Times New Roman"/>
          <w:color w:val="auto"/>
          <w:sz w:val="26"/>
          <w:szCs w:val="26"/>
        </w:rPr>
        <w:t>8</w:t>
      </w:r>
      <w:r w:rsidR="00044E3A">
        <w:rPr>
          <w:rFonts w:ascii="Times New Roman" w:hAnsi="Times New Roman"/>
          <w:color w:val="auto"/>
          <w:sz w:val="26"/>
          <w:szCs w:val="26"/>
        </w:rPr>
        <w:t>,</w:t>
      </w:r>
      <w:r w:rsidR="00A90011">
        <w:rPr>
          <w:rFonts w:ascii="Times New Roman" w:hAnsi="Times New Roman"/>
          <w:color w:val="auto"/>
          <w:sz w:val="26"/>
          <w:szCs w:val="26"/>
        </w:rPr>
        <w:t>672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0130D4" w:rsidRPr="00044E3A">
        <w:rPr>
          <w:rFonts w:ascii="Times New Roman" w:hAnsi="Times New Roman"/>
          <w:color w:val="auto"/>
          <w:sz w:val="26"/>
          <w:szCs w:val="26"/>
        </w:rPr>
        <w:t>26 165,00</w:t>
      </w:r>
      <w:r w:rsidR="00044E3A">
        <w:rPr>
          <w:rFonts w:ascii="Times New Roman" w:hAnsi="Times New Roman"/>
          <w:color w:val="auto"/>
          <w:sz w:val="26"/>
          <w:szCs w:val="26"/>
        </w:rPr>
        <w:t>8</w:t>
      </w:r>
      <w:r w:rsidRPr="00044E3A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9113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83727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EE530B" w:rsidRPr="00583727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8A61BC" w:rsidRPr="00583727">
        <w:rPr>
          <w:rFonts w:ascii="Times New Roman" w:hAnsi="Times New Roman"/>
          <w:color w:val="auto"/>
          <w:sz w:val="26"/>
          <w:szCs w:val="26"/>
        </w:rPr>
        <w:t>непрограммны</w:t>
      </w:r>
      <w:r w:rsidR="00CB23ED" w:rsidRPr="00583727">
        <w:rPr>
          <w:rFonts w:ascii="Times New Roman" w:hAnsi="Times New Roman"/>
          <w:color w:val="auto"/>
          <w:sz w:val="26"/>
          <w:szCs w:val="26"/>
        </w:rPr>
        <w:t>х</w:t>
      </w:r>
      <w:r w:rsidR="008A61BC" w:rsidRPr="00583727">
        <w:rPr>
          <w:rFonts w:ascii="Times New Roman" w:hAnsi="Times New Roman"/>
          <w:color w:val="auto"/>
          <w:sz w:val="26"/>
          <w:szCs w:val="26"/>
        </w:rPr>
        <w:t xml:space="preserve"> направления</w:t>
      </w:r>
      <w:r w:rsidR="00CB23ED" w:rsidRPr="00583727">
        <w:rPr>
          <w:rFonts w:ascii="Times New Roman" w:hAnsi="Times New Roman"/>
          <w:color w:val="auto"/>
          <w:sz w:val="26"/>
          <w:szCs w:val="26"/>
        </w:rPr>
        <w:t>х</w:t>
      </w:r>
      <w:r w:rsidR="008A61BC" w:rsidRPr="00583727">
        <w:rPr>
          <w:rFonts w:ascii="Times New Roman" w:hAnsi="Times New Roman"/>
          <w:color w:val="auto"/>
          <w:sz w:val="26"/>
          <w:szCs w:val="26"/>
        </w:rPr>
        <w:t xml:space="preserve"> расходов местного бюджета </w:t>
      </w:r>
      <w:r w:rsidRPr="00583727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583727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8F5EBF" w:rsidRPr="00583727">
        <w:rPr>
          <w:rFonts w:ascii="Times New Roman" w:hAnsi="Times New Roman"/>
          <w:color w:val="auto"/>
          <w:sz w:val="26"/>
          <w:szCs w:val="26"/>
        </w:rPr>
        <w:t>4</w:t>
      </w:r>
      <w:r w:rsidRPr="00583727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8F5EBF">
        <w:rPr>
          <w:rFonts w:ascii="Times New Roman" w:hAnsi="Times New Roman"/>
          <w:b/>
          <w:color w:val="auto"/>
          <w:sz w:val="22"/>
          <w:szCs w:val="22"/>
        </w:rPr>
        <w:t>4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134"/>
        <w:gridCol w:w="1418"/>
      </w:tblGrid>
      <w:tr w:rsidR="00914BEE" w:rsidRPr="00914BEE" w:rsidTr="00A50C17">
        <w:trPr>
          <w:trHeight w:val="1437"/>
        </w:trPr>
        <w:tc>
          <w:tcPr>
            <w:tcW w:w="567" w:type="dxa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№</w:t>
            </w:r>
          </w:p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п/п</w:t>
            </w:r>
          </w:p>
        </w:tc>
        <w:tc>
          <w:tcPr>
            <w:tcW w:w="4536" w:type="dxa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A243B4" w:rsidRPr="005B4963" w:rsidRDefault="00A243B4" w:rsidP="00FC122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Утвержденные бюджетные ассигнования в решении от </w:t>
            </w:r>
            <w:r w:rsidR="00A71E35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30</w:t>
            </w: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.</w:t>
            </w:r>
            <w:r w:rsidR="001949B7"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</w:t>
            </w:r>
            <w:r w:rsidR="00A71E35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</w:t>
            </w: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.2023г. </w:t>
            </w:r>
          </w:p>
          <w:p w:rsidR="00914BEE" w:rsidRPr="005B4963" w:rsidRDefault="00A243B4" w:rsidP="00A71E3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№ </w:t>
            </w:r>
            <w:r w:rsidR="00A71E35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37</w:t>
            </w:r>
          </w:p>
        </w:tc>
        <w:tc>
          <w:tcPr>
            <w:tcW w:w="1134" w:type="dxa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5B4963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Изменения увеличение (+)</w:t>
            </w:r>
          </w:p>
          <w:p w:rsidR="00EC7B95" w:rsidRDefault="00914BEE" w:rsidP="004F2CB9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уменьшение </w:t>
            </w:r>
          </w:p>
          <w:p w:rsidR="00914BEE" w:rsidRPr="005B4963" w:rsidRDefault="00914BEE" w:rsidP="004F2CB9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(-)</w:t>
            </w:r>
          </w:p>
        </w:tc>
      </w:tr>
      <w:tr w:rsidR="00914BEE" w:rsidRPr="00914BEE" w:rsidTr="00A50C17">
        <w:tc>
          <w:tcPr>
            <w:tcW w:w="567" w:type="dxa"/>
            <w:vAlign w:val="center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5B4963" w:rsidRDefault="00F04E3C" w:rsidP="00E90D7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"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Модернизация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развитие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автомобильных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дорог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общего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пользования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значения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в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сельском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станция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Клявлино</w:t>
            </w:r>
            <w:r w:rsidR="00637FEF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2018-202</w:t>
            </w:r>
            <w:r w:rsidR="00E90D75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7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5B4963" w:rsidRDefault="00812896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20 426,858</w:t>
            </w:r>
          </w:p>
        </w:tc>
        <w:tc>
          <w:tcPr>
            <w:tcW w:w="1134" w:type="dxa"/>
            <w:vAlign w:val="center"/>
          </w:tcPr>
          <w:p w:rsidR="00914BEE" w:rsidRPr="005B4963" w:rsidRDefault="00E30EF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20 426,858</w:t>
            </w:r>
          </w:p>
        </w:tc>
        <w:tc>
          <w:tcPr>
            <w:tcW w:w="1418" w:type="dxa"/>
            <w:vAlign w:val="center"/>
          </w:tcPr>
          <w:p w:rsidR="00914BEE" w:rsidRPr="005B4963" w:rsidRDefault="00E30EF7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A50C17">
        <w:tc>
          <w:tcPr>
            <w:tcW w:w="567" w:type="dxa"/>
            <w:vAlign w:val="center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5B4963" w:rsidRDefault="00297CCD" w:rsidP="00AF07D3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"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Развитие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органов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самоуправления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решение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вопросов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значения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станция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Клявлино</w:t>
            </w:r>
            <w:r w:rsidR="001674A0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2018-202</w:t>
            </w:r>
            <w:r w:rsidR="00AF07D3"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7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5B4963" w:rsidRDefault="00202628" w:rsidP="00671AD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41 081,912</w:t>
            </w:r>
          </w:p>
        </w:tc>
        <w:tc>
          <w:tcPr>
            <w:tcW w:w="1134" w:type="dxa"/>
            <w:vAlign w:val="center"/>
          </w:tcPr>
          <w:p w:rsidR="00914BEE" w:rsidRPr="005B4963" w:rsidRDefault="00AA4D01" w:rsidP="006E37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41 111,885</w:t>
            </w:r>
          </w:p>
        </w:tc>
        <w:tc>
          <w:tcPr>
            <w:tcW w:w="1418" w:type="dxa"/>
            <w:vAlign w:val="center"/>
          </w:tcPr>
          <w:p w:rsidR="00210F85" w:rsidRPr="005B4963" w:rsidRDefault="00AA4D01" w:rsidP="001C63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+ 29,973</w:t>
            </w:r>
          </w:p>
        </w:tc>
      </w:tr>
      <w:tr w:rsidR="00105E9F" w:rsidRPr="00914BEE" w:rsidTr="00A50C17">
        <w:tc>
          <w:tcPr>
            <w:tcW w:w="567" w:type="dxa"/>
            <w:vAlign w:val="center"/>
          </w:tcPr>
          <w:p w:rsidR="00105E9F" w:rsidRPr="005B4963" w:rsidRDefault="00105E9F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4536" w:type="dxa"/>
          </w:tcPr>
          <w:p w:rsidR="00105E9F" w:rsidRPr="005B4963" w:rsidRDefault="00105E9F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"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Формирование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комфортной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городской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среды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территории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станция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2023-2024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105E9F" w:rsidRPr="005B4963" w:rsidRDefault="00C43429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11 762,159</w:t>
            </w:r>
          </w:p>
        </w:tc>
        <w:tc>
          <w:tcPr>
            <w:tcW w:w="1134" w:type="dxa"/>
            <w:vAlign w:val="center"/>
          </w:tcPr>
          <w:p w:rsidR="00105E9F" w:rsidRPr="005B4963" w:rsidRDefault="008152A8" w:rsidP="00AA4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</w:t>
            </w:r>
            <w:r w:rsidR="00AA4D0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</w:t>
            </w: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7</w:t>
            </w:r>
            <w:r w:rsidR="00AA4D0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46,229</w:t>
            </w:r>
          </w:p>
        </w:tc>
        <w:tc>
          <w:tcPr>
            <w:tcW w:w="1418" w:type="dxa"/>
            <w:vAlign w:val="center"/>
          </w:tcPr>
          <w:p w:rsidR="00105E9F" w:rsidRPr="005B4963" w:rsidRDefault="008E38D2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- 15,930</w:t>
            </w:r>
          </w:p>
        </w:tc>
      </w:tr>
      <w:tr w:rsidR="00210F85" w:rsidRPr="00914BEE" w:rsidTr="00A50C17">
        <w:tc>
          <w:tcPr>
            <w:tcW w:w="567" w:type="dxa"/>
            <w:vAlign w:val="center"/>
          </w:tcPr>
          <w:p w:rsidR="00210F85" w:rsidRPr="005B4963" w:rsidRDefault="00105E9F" w:rsidP="00105E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4536" w:type="dxa"/>
          </w:tcPr>
          <w:p w:rsidR="00210F85" w:rsidRPr="005B4963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Непрограммные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направления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расходов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5B4963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5B4963" w:rsidRDefault="0020262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14,043</w:t>
            </w:r>
          </w:p>
        </w:tc>
        <w:tc>
          <w:tcPr>
            <w:tcW w:w="1134" w:type="dxa"/>
            <w:vAlign w:val="center"/>
          </w:tcPr>
          <w:p w:rsidR="00210F85" w:rsidRPr="005B4963" w:rsidRDefault="00AA4D01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3,700</w:t>
            </w:r>
          </w:p>
        </w:tc>
        <w:tc>
          <w:tcPr>
            <w:tcW w:w="1418" w:type="dxa"/>
            <w:vAlign w:val="center"/>
          </w:tcPr>
          <w:p w:rsidR="00210F85" w:rsidRPr="005B4963" w:rsidRDefault="00AF620E" w:rsidP="004A44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-</w:t>
            </w:r>
            <w:r w:rsidR="00DD7A9F" w:rsidRPr="005B4963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4A4409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10,343</w:t>
            </w:r>
          </w:p>
        </w:tc>
      </w:tr>
      <w:tr w:rsidR="00914BEE" w:rsidRPr="00914BEE" w:rsidTr="00A50C17">
        <w:tc>
          <w:tcPr>
            <w:tcW w:w="567" w:type="dxa"/>
            <w:vAlign w:val="center"/>
          </w:tcPr>
          <w:p w:rsidR="00914BEE" w:rsidRPr="005B4963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4536" w:type="dxa"/>
          </w:tcPr>
          <w:p w:rsidR="00914BEE" w:rsidRPr="005B4963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5B4963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5B4963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5B4963" w:rsidRDefault="00202628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73 284,972</w:t>
            </w:r>
          </w:p>
        </w:tc>
        <w:tc>
          <w:tcPr>
            <w:tcW w:w="1134" w:type="dxa"/>
          </w:tcPr>
          <w:p w:rsidR="00914BEE" w:rsidRPr="005B4963" w:rsidRDefault="009D6619" w:rsidP="00AA4D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5B4963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73 28</w:t>
            </w:r>
            <w:r w:rsidR="00AA4D0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8</w:t>
            </w:r>
            <w:r w:rsidRPr="005B4963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,</w:t>
            </w:r>
            <w:r w:rsidR="00AA4D0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</w:t>
            </w:r>
            <w:r w:rsidRPr="005B4963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72</w:t>
            </w:r>
          </w:p>
        </w:tc>
        <w:tc>
          <w:tcPr>
            <w:tcW w:w="1418" w:type="dxa"/>
          </w:tcPr>
          <w:p w:rsidR="00914BEE" w:rsidRPr="005B4963" w:rsidRDefault="008E5ABD" w:rsidP="009D66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+ 3,700</w:t>
            </w:r>
          </w:p>
        </w:tc>
      </w:tr>
    </w:tbl>
    <w:p w:rsidR="009D7124" w:rsidRDefault="009D7124" w:rsidP="009D7124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9D7124" w:rsidRPr="009D7124" w:rsidRDefault="009D7124" w:rsidP="009D7124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D7124">
        <w:rPr>
          <w:rFonts w:ascii="Times New Roman" w:hAnsi="Times New Roman"/>
          <w:sz w:val="26"/>
          <w:szCs w:val="26"/>
        </w:rPr>
        <w:t xml:space="preserve">  Доля программной части в общих расходах </w:t>
      </w:r>
      <w:r>
        <w:rPr>
          <w:rFonts w:ascii="Times New Roman" w:hAnsi="Times New Roman"/>
          <w:sz w:val="26"/>
          <w:szCs w:val="26"/>
        </w:rPr>
        <w:t>бюджета сельского поселения</w:t>
      </w:r>
      <w:r w:rsidRPr="009D7124">
        <w:rPr>
          <w:rFonts w:ascii="Times New Roman" w:hAnsi="Times New Roman"/>
          <w:sz w:val="26"/>
          <w:szCs w:val="26"/>
        </w:rPr>
        <w:t xml:space="preserve"> в 2024 году увеличится на 1 734,718 тыс. рублей и составит </w:t>
      </w:r>
      <w:r w:rsidR="006F77EA">
        <w:rPr>
          <w:rFonts w:ascii="Times New Roman" w:hAnsi="Times New Roman"/>
          <w:sz w:val="26"/>
          <w:szCs w:val="26"/>
        </w:rPr>
        <w:t>40 482,003</w:t>
      </w:r>
      <w:r w:rsidRPr="009D7124">
        <w:rPr>
          <w:rFonts w:ascii="Times New Roman" w:hAnsi="Times New Roman"/>
          <w:sz w:val="26"/>
          <w:szCs w:val="26"/>
        </w:rPr>
        <w:t xml:space="preserve"> тыс. рублей.</w:t>
      </w:r>
    </w:p>
    <w:p w:rsidR="009D7124" w:rsidRPr="009D7124" w:rsidRDefault="006251A5" w:rsidP="00A132F8">
      <w:pPr>
        <w:tabs>
          <w:tab w:val="left" w:pos="567"/>
          <w:tab w:val="left" w:pos="709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9D7124" w:rsidRPr="009D7124">
        <w:rPr>
          <w:rFonts w:ascii="Times New Roman" w:hAnsi="Times New Roman"/>
          <w:sz w:val="26"/>
          <w:szCs w:val="26"/>
        </w:rPr>
        <w:t xml:space="preserve">Доля программной части в общих расходах </w:t>
      </w:r>
      <w:r>
        <w:rPr>
          <w:rFonts w:ascii="Times New Roman" w:hAnsi="Times New Roman"/>
          <w:sz w:val="26"/>
          <w:szCs w:val="26"/>
        </w:rPr>
        <w:t>бюджета сельского поселения</w:t>
      </w:r>
      <w:r w:rsidR="009D7124" w:rsidRPr="009D7124">
        <w:rPr>
          <w:rFonts w:ascii="Times New Roman" w:hAnsi="Times New Roman"/>
          <w:sz w:val="26"/>
          <w:szCs w:val="26"/>
        </w:rPr>
        <w:t xml:space="preserve"> в 2025 году остается на прежнем уровне.  </w:t>
      </w:r>
    </w:p>
    <w:p w:rsidR="00BE0F1C" w:rsidRDefault="00565055" w:rsidP="0084743D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565055">
        <w:rPr>
          <w:rFonts w:ascii="Times New Roman" w:hAnsi="Times New Roman"/>
          <w:sz w:val="26"/>
          <w:szCs w:val="26"/>
        </w:rPr>
        <w:t xml:space="preserve">       </w:t>
      </w:r>
      <w:r w:rsidR="00FA5158">
        <w:rPr>
          <w:rFonts w:ascii="Times New Roman" w:hAnsi="Times New Roman"/>
          <w:sz w:val="26"/>
          <w:szCs w:val="26"/>
        </w:rPr>
        <w:t xml:space="preserve"> </w:t>
      </w:r>
      <w:r w:rsidRPr="00565055">
        <w:rPr>
          <w:rFonts w:ascii="Times New Roman" w:hAnsi="Times New Roman"/>
          <w:sz w:val="26"/>
          <w:szCs w:val="26"/>
        </w:rPr>
        <w:t xml:space="preserve"> </w:t>
      </w:r>
    </w:p>
    <w:p w:rsidR="00BE0F1C" w:rsidRPr="00BE0F1C" w:rsidRDefault="00BE0F1C" w:rsidP="00BE0F1C">
      <w:pPr>
        <w:tabs>
          <w:tab w:val="left" w:pos="567"/>
        </w:tabs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BE0F1C">
        <w:rPr>
          <w:rFonts w:ascii="Times New Roman" w:hAnsi="Times New Roman"/>
          <w:b/>
          <w:sz w:val="26"/>
          <w:szCs w:val="26"/>
        </w:rPr>
        <w:t>Источники финансирования дефицита бюджета</w:t>
      </w:r>
      <w:r w:rsidR="007A205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BE0F1C" w:rsidRDefault="00BE0F1C" w:rsidP="0084743D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565055" w:rsidRPr="00565055" w:rsidRDefault="0037299D" w:rsidP="00F107A2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65055" w:rsidRPr="00565055">
        <w:rPr>
          <w:rFonts w:ascii="Times New Roman" w:hAnsi="Times New Roman"/>
          <w:sz w:val="26"/>
          <w:szCs w:val="26"/>
        </w:rPr>
        <w:t>Согласно предлагаемого проекта Решения</w:t>
      </w:r>
      <w:r w:rsidR="00932270">
        <w:rPr>
          <w:rFonts w:ascii="Times New Roman" w:hAnsi="Times New Roman"/>
          <w:sz w:val="26"/>
          <w:szCs w:val="26"/>
        </w:rPr>
        <w:t>,</w:t>
      </w:r>
      <w:r w:rsidR="00F107A2">
        <w:rPr>
          <w:rFonts w:ascii="Times New Roman" w:hAnsi="Times New Roman"/>
          <w:sz w:val="26"/>
          <w:szCs w:val="26"/>
        </w:rPr>
        <w:t xml:space="preserve"> </w:t>
      </w:r>
      <w:r w:rsidR="00565055" w:rsidRPr="00565055">
        <w:rPr>
          <w:rFonts w:ascii="Times New Roman" w:hAnsi="Times New Roman"/>
          <w:sz w:val="26"/>
          <w:szCs w:val="26"/>
        </w:rPr>
        <w:t xml:space="preserve">дефицит бюджета сельского поселения по сравнению с первоначальным утвержденным планом изменится (увеличится на </w:t>
      </w:r>
      <w:r w:rsidR="00883436">
        <w:rPr>
          <w:rFonts w:ascii="Times New Roman" w:hAnsi="Times New Roman"/>
          <w:sz w:val="26"/>
          <w:szCs w:val="26"/>
        </w:rPr>
        <w:t>1 383,248</w:t>
      </w:r>
      <w:r w:rsidR="00565055" w:rsidRPr="00565055">
        <w:rPr>
          <w:rFonts w:ascii="Times New Roman" w:hAnsi="Times New Roman"/>
          <w:sz w:val="26"/>
          <w:szCs w:val="26"/>
        </w:rPr>
        <w:t xml:space="preserve"> тыс. рублей), по сравнению с предыдущим значением (Решение от </w:t>
      </w:r>
      <w:r w:rsidR="00BD2C4A">
        <w:rPr>
          <w:rFonts w:ascii="Times New Roman" w:hAnsi="Times New Roman"/>
          <w:sz w:val="26"/>
          <w:szCs w:val="26"/>
        </w:rPr>
        <w:t>3</w:t>
      </w:r>
      <w:r w:rsidR="00A71E35">
        <w:rPr>
          <w:rFonts w:ascii="Times New Roman" w:hAnsi="Times New Roman"/>
          <w:sz w:val="26"/>
          <w:szCs w:val="26"/>
        </w:rPr>
        <w:t>0</w:t>
      </w:r>
      <w:r w:rsidR="00565055" w:rsidRPr="00565055">
        <w:rPr>
          <w:rFonts w:ascii="Times New Roman" w:hAnsi="Times New Roman"/>
          <w:sz w:val="26"/>
          <w:szCs w:val="26"/>
        </w:rPr>
        <w:t>.</w:t>
      </w:r>
      <w:r w:rsidR="00BD2C4A">
        <w:rPr>
          <w:rFonts w:ascii="Times New Roman" w:hAnsi="Times New Roman"/>
          <w:sz w:val="26"/>
          <w:szCs w:val="26"/>
        </w:rPr>
        <w:t>1</w:t>
      </w:r>
      <w:r w:rsidR="00A71E35">
        <w:rPr>
          <w:rFonts w:ascii="Times New Roman" w:hAnsi="Times New Roman"/>
          <w:sz w:val="26"/>
          <w:szCs w:val="26"/>
        </w:rPr>
        <w:t>1.</w:t>
      </w:r>
      <w:r w:rsidR="00565055" w:rsidRPr="00565055">
        <w:rPr>
          <w:rFonts w:ascii="Times New Roman" w:hAnsi="Times New Roman"/>
          <w:sz w:val="26"/>
          <w:szCs w:val="26"/>
        </w:rPr>
        <w:t>2023г. №</w:t>
      </w:r>
      <w:r w:rsidR="0093799A">
        <w:rPr>
          <w:rFonts w:ascii="Times New Roman" w:hAnsi="Times New Roman"/>
          <w:sz w:val="26"/>
          <w:szCs w:val="26"/>
        </w:rPr>
        <w:t>3</w:t>
      </w:r>
      <w:r w:rsidR="00A71E35">
        <w:rPr>
          <w:rFonts w:ascii="Times New Roman" w:hAnsi="Times New Roman"/>
          <w:sz w:val="26"/>
          <w:szCs w:val="26"/>
        </w:rPr>
        <w:t>7</w:t>
      </w:r>
      <w:r w:rsidR="00565055" w:rsidRPr="00565055">
        <w:rPr>
          <w:rFonts w:ascii="Times New Roman" w:hAnsi="Times New Roman"/>
          <w:sz w:val="26"/>
          <w:szCs w:val="26"/>
        </w:rPr>
        <w:t xml:space="preserve">) останется на прежнем уровне и составит </w:t>
      </w:r>
      <w:r w:rsidR="003618E4">
        <w:rPr>
          <w:rFonts w:ascii="Times New Roman" w:hAnsi="Times New Roman"/>
          <w:sz w:val="26"/>
          <w:szCs w:val="26"/>
        </w:rPr>
        <w:t>1 383,248</w:t>
      </w:r>
      <w:r w:rsidR="00565055" w:rsidRPr="00565055">
        <w:rPr>
          <w:rFonts w:ascii="Times New Roman" w:hAnsi="Times New Roman"/>
          <w:sz w:val="26"/>
          <w:szCs w:val="26"/>
        </w:rPr>
        <w:t xml:space="preserve"> тыс. рублей.</w:t>
      </w:r>
    </w:p>
    <w:p w:rsidR="00565055" w:rsidRPr="00565055" w:rsidRDefault="00565055" w:rsidP="002359EF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565055">
        <w:rPr>
          <w:rFonts w:ascii="Times New Roman" w:hAnsi="Times New Roman"/>
          <w:color w:val="auto"/>
          <w:sz w:val="26"/>
          <w:szCs w:val="26"/>
        </w:rPr>
        <w:t xml:space="preserve">         В соответствии со статьей 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сельского поселения предусматривается в размере </w:t>
      </w:r>
      <w:r w:rsidR="009E2A05">
        <w:rPr>
          <w:rFonts w:ascii="Times New Roman" w:hAnsi="Times New Roman"/>
          <w:color w:val="auto"/>
          <w:sz w:val="26"/>
          <w:szCs w:val="26"/>
        </w:rPr>
        <w:t>5,6</w:t>
      </w:r>
      <w:r w:rsidRPr="00565055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</w:t>
      </w:r>
    </w:p>
    <w:p w:rsidR="00565055" w:rsidRPr="00565055" w:rsidRDefault="00565055" w:rsidP="00565055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 w:rsidRPr="00565055">
        <w:rPr>
          <w:rFonts w:ascii="Times New Roman" w:hAnsi="Times New Roman"/>
          <w:color w:val="auto"/>
          <w:sz w:val="26"/>
          <w:szCs w:val="26"/>
        </w:rPr>
        <w:t xml:space="preserve">           Таким образом, предусмотренный проектом Решения дефицит бюджета не будет противоречить нормам статьи 92.1. БК РФ.</w:t>
      </w:r>
    </w:p>
    <w:p w:rsidR="00565055" w:rsidRDefault="00565055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Default="00914BEE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DB5939" w:rsidRPr="00914BEE" w:rsidRDefault="00DB5939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Pr="00EB02A3" w:rsidRDefault="00914BEE" w:rsidP="00C27642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3A661E" w:rsidRDefault="00DA595F" w:rsidP="00AC5A0B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914BEE" w:rsidRPr="00EB02A3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>Проектом Решения предлагается увеличить доходную часть бюджета на 2023 год.</w:t>
      </w:r>
      <w:r w:rsidR="00AC5A0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 w:rsidR="00A266F2">
        <w:rPr>
          <w:rFonts w:ascii="Times New Roman" w:hAnsi="Times New Roman"/>
          <w:color w:val="auto"/>
          <w:sz w:val="26"/>
          <w:szCs w:val="26"/>
        </w:rPr>
        <w:t>3,700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 и </w:t>
      </w:r>
      <w:r w:rsidR="005D1AD4" w:rsidRPr="00EB02A3">
        <w:rPr>
          <w:rFonts w:ascii="Times New Roman" w:hAnsi="Times New Roman"/>
          <w:color w:val="auto"/>
          <w:sz w:val="26"/>
          <w:szCs w:val="26"/>
        </w:rPr>
        <w:t xml:space="preserve">составит </w:t>
      </w:r>
      <w:r w:rsidR="00E13B02">
        <w:rPr>
          <w:rFonts w:ascii="Times New Roman" w:hAnsi="Times New Roman"/>
          <w:color w:val="auto"/>
          <w:sz w:val="26"/>
          <w:szCs w:val="26"/>
        </w:rPr>
        <w:t>7</w:t>
      </w:r>
      <w:r w:rsidR="00207F53">
        <w:rPr>
          <w:rFonts w:ascii="Times New Roman" w:hAnsi="Times New Roman"/>
          <w:color w:val="auto"/>
          <w:sz w:val="26"/>
          <w:szCs w:val="26"/>
        </w:rPr>
        <w:t>1</w:t>
      </w:r>
      <w:r w:rsidR="00A266F2">
        <w:rPr>
          <w:rFonts w:ascii="Times New Roman" w:hAnsi="Times New Roman"/>
          <w:color w:val="auto"/>
          <w:sz w:val="26"/>
          <w:szCs w:val="26"/>
        </w:rPr>
        <w:t> 905,424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A266F2" w:rsidRPr="00A266F2" w:rsidRDefault="003A661E" w:rsidP="00A266F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 xml:space="preserve">2. </w:t>
      </w:r>
      <w:r w:rsidR="00A266F2" w:rsidRPr="00A266F2">
        <w:rPr>
          <w:rFonts w:ascii="Times New Roman" w:hAnsi="Times New Roman"/>
          <w:color w:val="auto"/>
          <w:sz w:val="26"/>
          <w:szCs w:val="26"/>
        </w:rPr>
        <w:t>Проектом Решения предлагается увеличить доходную часть бюджета на 202</w:t>
      </w:r>
      <w:r w:rsidR="00A266F2">
        <w:rPr>
          <w:rFonts w:ascii="Times New Roman" w:hAnsi="Times New Roman"/>
          <w:color w:val="auto"/>
          <w:sz w:val="26"/>
          <w:szCs w:val="26"/>
        </w:rPr>
        <w:t>4</w:t>
      </w:r>
      <w:r w:rsidR="00A266F2" w:rsidRPr="00A266F2">
        <w:rPr>
          <w:rFonts w:ascii="Times New Roman" w:hAnsi="Times New Roman"/>
          <w:color w:val="auto"/>
          <w:sz w:val="26"/>
          <w:szCs w:val="26"/>
        </w:rPr>
        <w:t xml:space="preserve"> год. Общий объем доходов в целом увеличивается на </w:t>
      </w:r>
      <w:r w:rsidR="009247B7">
        <w:rPr>
          <w:rFonts w:ascii="Times New Roman" w:hAnsi="Times New Roman"/>
          <w:color w:val="auto"/>
          <w:sz w:val="26"/>
          <w:szCs w:val="26"/>
        </w:rPr>
        <w:t>1 734,718</w:t>
      </w:r>
      <w:r w:rsidR="00A266F2" w:rsidRPr="00A266F2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9247B7">
        <w:rPr>
          <w:rFonts w:ascii="Times New Roman" w:hAnsi="Times New Roman"/>
          <w:color w:val="auto"/>
          <w:sz w:val="26"/>
          <w:szCs w:val="26"/>
        </w:rPr>
        <w:t>41 475,493</w:t>
      </w:r>
      <w:r w:rsidR="00A266F2" w:rsidRPr="00A266F2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BE7495" w:rsidRPr="00EB02A3" w:rsidRDefault="005E6AE7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 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Общий объем доходов на 2025 год остается неизменным и составит </w:t>
      </w:r>
      <w:r w:rsidR="00DD63D4" w:rsidRPr="00EB02A3">
        <w:rPr>
          <w:rFonts w:ascii="Times New Roman" w:hAnsi="Times New Roman"/>
          <w:color w:val="auto"/>
          <w:sz w:val="26"/>
          <w:szCs w:val="26"/>
        </w:rPr>
        <w:t>40 821,886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EA2FB1" w:rsidRPr="00EB02A3" w:rsidRDefault="005A4CC3" w:rsidP="00EA2FB1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EB02A3">
        <w:rPr>
          <w:rFonts w:ascii="Times New Roman" w:hAnsi="Times New Roman"/>
          <w:color w:val="auto"/>
          <w:sz w:val="26"/>
          <w:szCs w:val="26"/>
        </w:rPr>
        <w:t>.</w:t>
      </w:r>
      <w:r w:rsidR="001E38B5" w:rsidRPr="00EB02A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В расходной части бюджета </w:t>
      </w:r>
      <w:r w:rsidR="00A132F8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предлагается в целом увеличить бюджетные ассигнования в 2023 году на </w:t>
      </w:r>
      <w:r w:rsidR="00EC1B3B">
        <w:rPr>
          <w:rFonts w:ascii="Times New Roman" w:hAnsi="Times New Roman"/>
          <w:color w:val="auto"/>
          <w:sz w:val="26"/>
          <w:szCs w:val="26"/>
        </w:rPr>
        <w:t>3,700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числе:</w:t>
      </w:r>
    </w:p>
    <w:p w:rsidR="00DE237E" w:rsidRPr="00DE237E" w:rsidRDefault="00DE237E" w:rsidP="00DE237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E237E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56,864 тыс. рублей;</w:t>
      </w:r>
    </w:p>
    <w:p w:rsidR="00DE237E" w:rsidRPr="00DE237E" w:rsidRDefault="00DE237E" w:rsidP="00DE237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E237E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33,040 тыс. рублей;</w:t>
      </w:r>
    </w:p>
    <w:p w:rsidR="00DE237E" w:rsidRPr="00DE237E" w:rsidRDefault="00DE237E" w:rsidP="00DE237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E237E">
        <w:rPr>
          <w:rFonts w:ascii="Times New Roman" w:hAnsi="Times New Roman"/>
          <w:color w:val="auto"/>
          <w:sz w:val="26"/>
          <w:szCs w:val="26"/>
        </w:rPr>
        <w:t>1000 «Социальная политика» на сумму 81,344 тыс. рублей.</w:t>
      </w:r>
    </w:p>
    <w:p w:rsidR="00DE237E" w:rsidRPr="00DE237E" w:rsidRDefault="00DE237E" w:rsidP="00DE237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E237E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по разделу:</w:t>
      </w:r>
    </w:p>
    <w:p w:rsidR="00DE237E" w:rsidRPr="00DE237E" w:rsidRDefault="00DE237E" w:rsidP="00DE237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E237E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167,548 тыс. рублей.</w:t>
      </w:r>
    </w:p>
    <w:p w:rsidR="00DE237E" w:rsidRPr="00DE237E" w:rsidRDefault="00DE237E" w:rsidP="00DE237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5. </w:t>
      </w:r>
      <w:r w:rsidRPr="00DE237E">
        <w:rPr>
          <w:rFonts w:ascii="Times New Roman" w:hAnsi="Times New Roman"/>
          <w:color w:val="auto"/>
          <w:sz w:val="26"/>
          <w:szCs w:val="26"/>
        </w:rPr>
        <w:t>Проектом Решения на 2024 год планируется увеличение финансирования затрат бюджета по разделу:</w:t>
      </w:r>
    </w:p>
    <w:p w:rsidR="00DE237E" w:rsidRPr="00DE237E" w:rsidRDefault="00DE237E" w:rsidP="00DE237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E237E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1 734,718 тыс. рублей.</w:t>
      </w:r>
    </w:p>
    <w:p w:rsidR="00153CD2" w:rsidRPr="00EB02A3" w:rsidRDefault="00A3332C" w:rsidP="00A71E9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5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по сравнению с первоначальными значениями </w:t>
      </w:r>
      <w:r w:rsidR="00FA24AE" w:rsidRPr="00EB02A3">
        <w:rPr>
          <w:rFonts w:ascii="Times New Roman" w:hAnsi="Times New Roman"/>
          <w:color w:val="auto"/>
          <w:sz w:val="26"/>
          <w:szCs w:val="26"/>
        </w:rPr>
        <w:t>увеличится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 и составит </w:t>
      </w:r>
      <w:r w:rsidR="005E5C59" w:rsidRPr="00EB02A3">
        <w:rPr>
          <w:rFonts w:ascii="Times New Roman" w:hAnsi="Times New Roman"/>
          <w:color w:val="auto"/>
          <w:sz w:val="26"/>
          <w:szCs w:val="26"/>
        </w:rPr>
        <w:t>1 383,248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5B4963" w:rsidRDefault="005B4963" w:rsidP="00667A78">
      <w:pPr>
        <w:spacing w:line="32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53CD2" w:rsidRPr="00EB02A3" w:rsidRDefault="00153CD2" w:rsidP="00AE7507">
      <w:pPr>
        <w:spacing w:line="320" w:lineRule="exact"/>
        <w:ind w:firstLine="567"/>
        <w:rPr>
          <w:rFonts w:ascii="Times New Roman" w:hAnsi="Times New Roman"/>
          <w:b/>
          <w:sz w:val="26"/>
          <w:szCs w:val="26"/>
        </w:rPr>
      </w:pPr>
      <w:r w:rsidRPr="00EB02A3">
        <w:rPr>
          <w:rFonts w:ascii="Times New Roman" w:hAnsi="Times New Roman"/>
          <w:b/>
          <w:sz w:val="26"/>
          <w:szCs w:val="26"/>
        </w:rPr>
        <w:lastRenderedPageBreak/>
        <w:t>Предложения</w:t>
      </w:r>
      <w:r w:rsidR="005D4624">
        <w:rPr>
          <w:rFonts w:ascii="Times New Roman" w:hAnsi="Times New Roman"/>
          <w:b/>
          <w:sz w:val="26"/>
          <w:szCs w:val="26"/>
        </w:rPr>
        <w:t>:</w:t>
      </w:r>
    </w:p>
    <w:p w:rsidR="00153CD2" w:rsidRPr="00EB02A3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EB02A3" w:rsidRDefault="00FD0467" w:rsidP="00932AF2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sz w:val="26"/>
          <w:szCs w:val="26"/>
        </w:rPr>
        <w:t xml:space="preserve">     </w:t>
      </w:r>
      <w:r w:rsidR="002359EF">
        <w:rPr>
          <w:rFonts w:ascii="Times New Roman" w:hAnsi="Times New Roman"/>
          <w:sz w:val="26"/>
          <w:szCs w:val="26"/>
        </w:rPr>
        <w:t xml:space="preserve"> </w:t>
      </w:r>
      <w:r w:rsidRPr="00EB02A3">
        <w:rPr>
          <w:rFonts w:ascii="Times New Roman" w:hAnsi="Times New Roman"/>
          <w:sz w:val="26"/>
          <w:szCs w:val="26"/>
        </w:rPr>
        <w:t xml:space="preserve">   </w:t>
      </w:r>
      <w:r w:rsidR="00153CD2" w:rsidRPr="00EB02A3">
        <w:rPr>
          <w:rFonts w:ascii="Times New Roman" w:hAnsi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сельского поселения </w:t>
      </w:r>
      <w:r w:rsidR="00827405" w:rsidRPr="00EB02A3">
        <w:rPr>
          <w:rFonts w:ascii="Times New Roman" w:hAnsi="Times New Roman"/>
          <w:sz w:val="26"/>
          <w:szCs w:val="26"/>
        </w:rPr>
        <w:t xml:space="preserve">станция Клявлино муниципального района Клявлинский Самарской области </w:t>
      </w:r>
      <w:r w:rsidR="00153CD2" w:rsidRPr="00EB02A3">
        <w:rPr>
          <w:rFonts w:ascii="Times New Roman" w:hAnsi="Times New Roman"/>
          <w:sz w:val="26"/>
          <w:szCs w:val="26"/>
        </w:rPr>
        <w:t>соответствуют действующему законодательству Р</w:t>
      </w:r>
      <w:r w:rsidR="008A0A01" w:rsidRPr="00EB02A3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EB02A3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EB02A3">
        <w:rPr>
          <w:rFonts w:ascii="Times New Roman" w:hAnsi="Times New Roman"/>
          <w:sz w:val="26"/>
          <w:szCs w:val="26"/>
        </w:rPr>
        <w:t>льского поселения</w:t>
      </w:r>
      <w:r w:rsidR="00153CD2" w:rsidRPr="00EB02A3">
        <w:rPr>
          <w:rFonts w:ascii="Times New Roman" w:hAnsi="Times New Roman"/>
          <w:sz w:val="26"/>
          <w:szCs w:val="26"/>
        </w:rPr>
        <w:t xml:space="preserve">, </w:t>
      </w:r>
      <w:r w:rsidR="0056349E" w:rsidRPr="00EB02A3">
        <w:rPr>
          <w:rFonts w:ascii="Times New Roman" w:hAnsi="Times New Roman"/>
          <w:sz w:val="26"/>
          <w:szCs w:val="26"/>
        </w:rPr>
        <w:t>С</w:t>
      </w:r>
      <w:r w:rsidR="00153CD2" w:rsidRPr="00EB02A3">
        <w:rPr>
          <w:rFonts w:ascii="Times New Roman" w:hAnsi="Times New Roman"/>
          <w:sz w:val="26"/>
          <w:szCs w:val="26"/>
        </w:rPr>
        <w:t>четн</w:t>
      </w:r>
      <w:r w:rsidR="0056349E" w:rsidRPr="00EB02A3">
        <w:rPr>
          <w:rFonts w:ascii="Times New Roman" w:hAnsi="Times New Roman"/>
          <w:sz w:val="26"/>
          <w:szCs w:val="26"/>
        </w:rPr>
        <w:t>ая</w:t>
      </w:r>
      <w:r w:rsidR="00153CD2" w:rsidRPr="00EB02A3">
        <w:rPr>
          <w:rFonts w:ascii="Times New Roman" w:hAnsi="Times New Roman"/>
          <w:sz w:val="26"/>
          <w:szCs w:val="26"/>
        </w:rPr>
        <w:t xml:space="preserve"> палат</w:t>
      </w:r>
      <w:r w:rsidR="0056349E" w:rsidRPr="00EB02A3">
        <w:rPr>
          <w:rFonts w:ascii="Times New Roman" w:hAnsi="Times New Roman"/>
          <w:sz w:val="26"/>
          <w:szCs w:val="26"/>
        </w:rPr>
        <w:t>а</w:t>
      </w:r>
      <w:r w:rsidR="00153CD2" w:rsidRPr="00EB02A3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C076B7" w:rsidRPr="00EB02A3">
        <w:rPr>
          <w:rFonts w:ascii="Times New Roman" w:hAnsi="Times New Roman"/>
          <w:sz w:val="26"/>
          <w:szCs w:val="26"/>
        </w:rPr>
        <w:t>ия</w:t>
      </w:r>
      <w:r w:rsidR="00153CD2" w:rsidRPr="00EB02A3">
        <w:rPr>
          <w:rFonts w:ascii="Times New Roman" w:hAnsi="Times New Roman"/>
          <w:sz w:val="26"/>
          <w:szCs w:val="26"/>
        </w:rPr>
        <w:t xml:space="preserve"> решени</w:t>
      </w:r>
      <w:r w:rsidR="00C076B7" w:rsidRPr="00EB02A3">
        <w:rPr>
          <w:rFonts w:ascii="Times New Roman" w:hAnsi="Times New Roman"/>
          <w:sz w:val="26"/>
          <w:szCs w:val="26"/>
        </w:rPr>
        <w:t>я</w:t>
      </w:r>
      <w:r w:rsidR="00153CD2" w:rsidRPr="00EB02A3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726B2A" w:rsidRPr="00EB02A3">
        <w:rPr>
          <w:rFonts w:ascii="Times New Roman" w:hAnsi="Times New Roman"/>
          <w:sz w:val="26"/>
          <w:szCs w:val="26"/>
        </w:rPr>
        <w:t>станция Клявлино</w:t>
      </w:r>
      <w:r w:rsidR="00AF56DC" w:rsidRPr="00EB02A3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</w:t>
      </w:r>
      <w:r w:rsidR="00637FEF" w:rsidRPr="00EB02A3">
        <w:rPr>
          <w:rFonts w:ascii="Times New Roman" w:hAnsi="Times New Roman"/>
          <w:sz w:val="26"/>
          <w:szCs w:val="26"/>
        </w:rPr>
        <w:t xml:space="preserve"> </w:t>
      </w:r>
      <w:r w:rsidR="00153CD2" w:rsidRPr="00EB02A3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EB02A3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2243B9" w:rsidRPr="00EB02A3">
        <w:rPr>
          <w:rFonts w:ascii="Times New Roman" w:hAnsi="Times New Roman"/>
          <w:sz w:val="26"/>
          <w:szCs w:val="26"/>
        </w:rPr>
        <w:t>станция Клявлино</w:t>
      </w:r>
      <w:r w:rsidR="00AF56DC" w:rsidRPr="00EB02A3">
        <w:t xml:space="preserve"> </w:t>
      </w:r>
      <w:r w:rsidR="00AF56DC" w:rsidRPr="00EB02A3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637FEF" w:rsidRPr="00EB02A3">
        <w:rPr>
          <w:rFonts w:ascii="Times New Roman" w:hAnsi="Times New Roman"/>
          <w:sz w:val="26"/>
          <w:szCs w:val="26"/>
        </w:rPr>
        <w:t xml:space="preserve"> </w:t>
      </w:r>
      <w:r w:rsidR="00877728" w:rsidRPr="00EB02A3">
        <w:rPr>
          <w:rFonts w:ascii="Times New Roman" w:hAnsi="Times New Roman"/>
          <w:sz w:val="26"/>
          <w:szCs w:val="26"/>
        </w:rPr>
        <w:t xml:space="preserve">№45 от 28.12.2022 года </w:t>
      </w:r>
      <w:r w:rsidR="00153CD2" w:rsidRPr="00EB02A3">
        <w:rPr>
          <w:rFonts w:ascii="Times New Roman" w:hAnsi="Times New Roman"/>
          <w:sz w:val="26"/>
          <w:szCs w:val="26"/>
        </w:rPr>
        <w:t>«О бюджете се</w:t>
      </w:r>
      <w:r w:rsidR="00600471" w:rsidRPr="00EB02A3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726B2A" w:rsidRPr="00EB02A3">
        <w:rPr>
          <w:rFonts w:ascii="Times New Roman" w:hAnsi="Times New Roman"/>
          <w:sz w:val="26"/>
          <w:szCs w:val="26"/>
        </w:rPr>
        <w:t>станция Клявлино</w:t>
      </w:r>
      <w:r w:rsidR="000F517D" w:rsidRPr="00EB02A3">
        <w:rPr>
          <w:rFonts w:ascii="Times New Roman" w:hAnsi="Times New Roman"/>
          <w:sz w:val="26"/>
          <w:szCs w:val="26"/>
        </w:rPr>
        <w:t xml:space="preserve"> </w:t>
      </w:r>
      <w:r w:rsidR="00153CD2" w:rsidRPr="00EB02A3">
        <w:rPr>
          <w:rFonts w:ascii="Times New Roman" w:hAnsi="Times New Roman"/>
          <w:sz w:val="26"/>
          <w:szCs w:val="26"/>
        </w:rPr>
        <w:t>муниципал</w:t>
      </w:r>
      <w:r w:rsidR="00600471" w:rsidRPr="00EB02A3">
        <w:rPr>
          <w:rFonts w:ascii="Times New Roman" w:hAnsi="Times New Roman"/>
          <w:sz w:val="26"/>
          <w:szCs w:val="26"/>
        </w:rPr>
        <w:t xml:space="preserve">ьного района </w:t>
      </w:r>
      <w:r w:rsidR="0056349E" w:rsidRPr="00EB02A3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EB02A3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EB02A3">
        <w:rPr>
          <w:rFonts w:ascii="Times New Roman" w:hAnsi="Times New Roman"/>
          <w:sz w:val="26"/>
          <w:szCs w:val="26"/>
        </w:rPr>
        <w:t xml:space="preserve"> годов».</w:t>
      </w:r>
    </w:p>
    <w:p w:rsidR="00AC5A0B" w:rsidRDefault="00AC5A0B" w:rsidP="00AC5A0B">
      <w:pPr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A3472" w:rsidRDefault="00BA347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BA3472" w:rsidRDefault="00BA347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1B3FD7" w:rsidRDefault="001B3FD7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1B3FD7" w:rsidRDefault="001B3FD7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BA3472" w:rsidRDefault="00BA347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Счетной палаты </w:t>
      </w:r>
    </w:p>
    <w:p w:rsidR="00BA3472" w:rsidRDefault="00BA347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Клявлинский</w:t>
      </w:r>
      <w:r w:rsidR="00517014" w:rsidRPr="00EB02A3">
        <w:rPr>
          <w:rFonts w:ascii="Times New Roman" w:hAnsi="Times New Roman"/>
          <w:sz w:val="26"/>
          <w:szCs w:val="26"/>
        </w:rPr>
        <w:t xml:space="preserve">   </w:t>
      </w:r>
    </w:p>
    <w:p w:rsidR="003F7A2E" w:rsidRDefault="00BA3472" w:rsidP="00AC5A0B">
      <w:pPr>
        <w:spacing w:line="320" w:lineRule="exact"/>
        <w:jc w:val="both"/>
      </w:pPr>
      <w:r>
        <w:rPr>
          <w:rFonts w:ascii="Times New Roman" w:hAnsi="Times New Roman"/>
          <w:sz w:val="26"/>
          <w:szCs w:val="26"/>
        </w:rPr>
        <w:t xml:space="preserve">Самарской области </w:t>
      </w:r>
      <w:r w:rsidR="00517014" w:rsidRPr="00EB02A3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945981" w:rsidRPr="00EB02A3">
        <w:rPr>
          <w:rFonts w:ascii="Times New Roman" w:hAnsi="Times New Roman"/>
          <w:sz w:val="26"/>
          <w:szCs w:val="26"/>
        </w:rPr>
        <w:t xml:space="preserve"> </w:t>
      </w:r>
      <w:r w:rsidR="00517014" w:rsidRPr="00EB02A3">
        <w:rPr>
          <w:rFonts w:ascii="Times New Roman" w:hAnsi="Times New Roman"/>
          <w:sz w:val="26"/>
          <w:szCs w:val="26"/>
        </w:rPr>
        <w:t xml:space="preserve">  </w:t>
      </w:r>
      <w:r w:rsidR="00537015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517014" w:rsidRPr="00EB02A3">
        <w:rPr>
          <w:rFonts w:ascii="Times New Roman" w:hAnsi="Times New Roman"/>
          <w:sz w:val="26"/>
          <w:szCs w:val="26"/>
        </w:rPr>
        <w:t xml:space="preserve">    Л.Ф. Синяева</w:t>
      </w:r>
    </w:p>
    <w:sectPr w:rsidR="003F7A2E" w:rsidSect="00616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FD" w:rsidRDefault="005830FD" w:rsidP="00E00583">
      <w:pPr>
        <w:spacing w:line="240" w:lineRule="auto"/>
      </w:pPr>
      <w:r>
        <w:separator/>
      </w:r>
    </w:p>
  </w:endnote>
  <w:endnote w:type="continuationSeparator" w:id="0">
    <w:p w:rsidR="005830FD" w:rsidRDefault="005830FD" w:rsidP="00E00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816645"/>
      <w:docPartObj>
        <w:docPartGallery w:val="Page Numbers (Bottom of Page)"/>
        <w:docPartUnique/>
      </w:docPartObj>
    </w:sdtPr>
    <w:sdtEndPr/>
    <w:sdtContent>
      <w:p w:rsidR="00EB1FCE" w:rsidRDefault="00EB1F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1E">
          <w:rPr>
            <w:noProof/>
          </w:rPr>
          <w:t>6</w:t>
        </w:r>
        <w:r>
          <w:fldChar w:fldCharType="end"/>
        </w:r>
      </w:p>
    </w:sdtContent>
  </w:sdt>
  <w:p w:rsidR="00EB1FCE" w:rsidRDefault="00EB1F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FD" w:rsidRDefault="005830FD" w:rsidP="00E00583">
      <w:pPr>
        <w:spacing w:line="240" w:lineRule="auto"/>
      </w:pPr>
      <w:r>
        <w:separator/>
      </w:r>
    </w:p>
  </w:footnote>
  <w:footnote w:type="continuationSeparator" w:id="0">
    <w:p w:rsidR="005830FD" w:rsidRDefault="005830FD" w:rsidP="00E00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0ED9"/>
    <w:rsid w:val="000023C5"/>
    <w:rsid w:val="00002961"/>
    <w:rsid w:val="00002B01"/>
    <w:rsid w:val="000049BD"/>
    <w:rsid w:val="00006F53"/>
    <w:rsid w:val="00006FB2"/>
    <w:rsid w:val="0000757B"/>
    <w:rsid w:val="0001051E"/>
    <w:rsid w:val="000114E6"/>
    <w:rsid w:val="000126AC"/>
    <w:rsid w:val="000130D4"/>
    <w:rsid w:val="00014092"/>
    <w:rsid w:val="00014767"/>
    <w:rsid w:val="00014CE8"/>
    <w:rsid w:val="0001574D"/>
    <w:rsid w:val="00021CC3"/>
    <w:rsid w:val="0002284E"/>
    <w:rsid w:val="0002409C"/>
    <w:rsid w:val="0002443D"/>
    <w:rsid w:val="000244D6"/>
    <w:rsid w:val="00024654"/>
    <w:rsid w:val="00024BC5"/>
    <w:rsid w:val="00026E06"/>
    <w:rsid w:val="00030D0A"/>
    <w:rsid w:val="00031714"/>
    <w:rsid w:val="00031D3B"/>
    <w:rsid w:val="0003399C"/>
    <w:rsid w:val="00034B35"/>
    <w:rsid w:val="00035AAE"/>
    <w:rsid w:val="00035BD5"/>
    <w:rsid w:val="00036085"/>
    <w:rsid w:val="0004104A"/>
    <w:rsid w:val="00041533"/>
    <w:rsid w:val="0004216D"/>
    <w:rsid w:val="000425A2"/>
    <w:rsid w:val="000426D9"/>
    <w:rsid w:val="0004277D"/>
    <w:rsid w:val="00043ECA"/>
    <w:rsid w:val="00044318"/>
    <w:rsid w:val="00044655"/>
    <w:rsid w:val="00044E3A"/>
    <w:rsid w:val="000463D3"/>
    <w:rsid w:val="000468C7"/>
    <w:rsid w:val="00047207"/>
    <w:rsid w:val="00047716"/>
    <w:rsid w:val="00050E53"/>
    <w:rsid w:val="00052F35"/>
    <w:rsid w:val="000535AA"/>
    <w:rsid w:val="00053707"/>
    <w:rsid w:val="000542F5"/>
    <w:rsid w:val="0005453A"/>
    <w:rsid w:val="00054AAB"/>
    <w:rsid w:val="00054C2D"/>
    <w:rsid w:val="0006153F"/>
    <w:rsid w:val="000621FE"/>
    <w:rsid w:val="00064F0A"/>
    <w:rsid w:val="000662B9"/>
    <w:rsid w:val="00070079"/>
    <w:rsid w:val="00071A0D"/>
    <w:rsid w:val="00074AAB"/>
    <w:rsid w:val="000750D6"/>
    <w:rsid w:val="0008005A"/>
    <w:rsid w:val="00081178"/>
    <w:rsid w:val="00081E3D"/>
    <w:rsid w:val="00081E84"/>
    <w:rsid w:val="00082487"/>
    <w:rsid w:val="00082E78"/>
    <w:rsid w:val="000851A4"/>
    <w:rsid w:val="000866CE"/>
    <w:rsid w:val="00090070"/>
    <w:rsid w:val="00090CEE"/>
    <w:rsid w:val="000911D3"/>
    <w:rsid w:val="00096C52"/>
    <w:rsid w:val="00097744"/>
    <w:rsid w:val="000A187F"/>
    <w:rsid w:val="000A1E1D"/>
    <w:rsid w:val="000A25EA"/>
    <w:rsid w:val="000A31C2"/>
    <w:rsid w:val="000A3295"/>
    <w:rsid w:val="000A34FA"/>
    <w:rsid w:val="000A3586"/>
    <w:rsid w:val="000A3EF5"/>
    <w:rsid w:val="000A5292"/>
    <w:rsid w:val="000A54A6"/>
    <w:rsid w:val="000A6C92"/>
    <w:rsid w:val="000A6EAB"/>
    <w:rsid w:val="000A763C"/>
    <w:rsid w:val="000A7B8A"/>
    <w:rsid w:val="000B0668"/>
    <w:rsid w:val="000B10E4"/>
    <w:rsid w:val="000B19E0"/>
    <w:rsid w:val="000B4F76"/>
    <w:rsid w:val="000B60CE"/>
    <w:rsid w:val="000B6634"/>
    <w:rsid w:val="000C050B"/>
    <w:rsid w:val="000C1136"/>
    <w:rsid w:val="000C2577"/>
    <w:rsid w:val="000C79A3"/>
    <w:rsid w:val="000D067C"/>
    <w:rsid w:val="000D1BBD"/>
    <w:rsid w:val="000D2805"/>
    <w:rsid w:val="000D3977"/>
    <w:rsid w:val="000D6934"/>
    <w:rsid w:val="000D798E"/>
    <w:rsid w:val="000D7E15"/>
    <w:rsid w:val="000E2118"/>
    <w:rsid w:val="000E23FF"/>
    <w:rsid w:val="000E2B95"/>
    <w:rsid w:val="000E466F"/>
    <w:rsid w:val="000E61FC"/>
    <w:rsid w:val="000E7873"/>
    <w:rsid w:val="000F0E23"/>
    <w:rsid w:val="000F14CB"/>
    <w:rsid w:val="000F24D4"/>
    <w:rsid w:val="000F2B08"/>
    <w:rsid w:val="000F30C2"/>
    <w:rsid w:val="000F517D"/>
    <w:rsid w:val="000F5319"/>
    <w:rsid w:val="000F6354"/>
    <w:rsid w:val="00102C53"/>
    <w:rsid w:val="00102EF9"/>
    <w:rsid w:val="00105530"/>
    <w:rsid w:val="00105E9F"/>
    <w:rsid w:val="00106831"/>
    <w:rsid w:val="0010743D"/>
    <w:rsid w:val="00111943"/>
    <w:rsid w:val="001150FB"/>
    <w:rsid w:val="0011545E"/>
    <w:rsid w:val="001161CB"/>
    <w:rsid w:val="00117276"/>
    <w:rsid w:val="00117CC6"/>
    <w:rsid w:val="00117F2D"/>
    <w:rsid w:val="00122316"/>
    <w:rsid w:val="00122CB3"/>
    <w:rsid w:val="00123AB9"/>
    <w:rsid w:val="00123ADA"/>
    <w:rsid w:val="00126C7F"/>
    <w:rsid w:val="00127739"/>
    <w:rsid w:val="00130E71"/>
    <w:rsid w:val="001319DC"/>
    <w:rsid w:val="0013255C"/>
    <w:rsid w:val="0013415A"/>
    <w:rsid w:val="00135615"/>
    <w:rsid w:val="001407FD"/>
    <w:rsid w:val="0014109B"/>
    <w:rsid w:val="00141EAA"/>
    <w:rsid w:val="00142453"/>
    <w:rsid w:val="0014423E"/>
    <w:rsid w:val="00145B6A"/>
    <w:rsid w:val="00145EE4"/>
    <w:rsid w:val="001470F8"/>
    <w:rsid w:val="001471B8"/>
    <w:rsid w:val="00153802"/>
    <w:rsid w:val="00153C06"/>
    <w:rsid w:val="00153CD2"/>
    <w:rsid w:val="00154860"/>
    <w:rsid w:val="00155021"/>
    <w:rsid w:val="00155463"/>
    <w:rsid w:val="00155B2C"/>
    <w:rsid w:val="00155EE5"/>
    <w:rsid w:val="00157450"/>
    <w:rsid w:val="00157776"/>
    <w:rsid w:val="001621AE"/>
    <w:rsid w:val="00163324"/>
    <w:rsid w:val="00165403"/>
    <w:rsid w:val="00165992"/>
    <w:rsid w:val="001672D0"/>
    <w:rsid w:val="001674A0"/>
    <w:rsid w:val="00167FEC"/>
    <w:rsid w:val="00170656"/>
    <w:rsid w:val="0017329A"/>
    <w:rsid w:val="00175454"/>
    <w:rsid w:val="00176840"/>
    <w:rsid w:val="00182E03"/>
    <w:rsid w:val="00183072"/>
    <w:rsid w:val="00184566"/>
    <w:rsid w:val="00184568"/>
    <w:rsid w:val="0018688D"/>
    <w:rsid w:val="00186B02"/>
    <w:rsid w:val="00190A43"/>
    <w:rsid w:val="00190DEF"/>
    <w:rsid w:val="00193CA1"/>
    <w:rsid w:val="001940A2"/>
    <w:rsid w:val="001945E3"/>
    <w:rsid w:val="00194963"/>
    <w:rsid w:val="001949B7"/>
    <w:rsid w:val="00194B87"/>
    <w:rsid w:val="00194F3D"/>
    <w:rsid w:val="0019775D"/>
    <w:rsid w:val="001A0716"/>
    <w:rsid w:val="001A193C"/>
    <w:rsid w:val="001A67CD"/>
    <w:rsid w:val="001B1A7C"/>
    <w:rsid w:val="001B268B"/>
    <w:rsid w:val="001B2EE3"/>
    <w:rsid w:val="001B3B04"/>
    <w:rsid w:val="001B3FD7"/>
    <w:rsid w:val="001B572B"/>
    <w:rsid w:val="001B75EB"/>
    <w:rsid w:val="001B790C"/>
    <w:rsid w:val="001C0DAB"/>
    <w:rsid w:val="001C0DE3"/>
    <w:rsid w:val="001C2ECC"/>
    <w:rsid w:val="001C3904"/>
    <w:rsid w:val="001C5886"/>
    <w:rsid w:val="001C6319"/>
    <w:rsid w:val="001C6A7E"/>
    <w:rsid w:val="001D1EF5"/>
    <w:rsid w:val="001D35EC"/>
    <w:rsid w:val="001D3630"/>
    <w:rsid w:val="001D3799"/>
    <w:rsid w:val="001D5FA8"/>
    <w:rsid w:val="001D6CA7"/>
    <w:rsid w:val="001D754A"/>
    <w:rsid w:val="001D7559"/>
    <w:rsid w:val="001E006D"/>
    <w:rsid w:val="001E00AC"/>
    <w:rsid w:val="001E0411"/>
    <w:rsid w:val="001E09D6"/>
    <w:rsid w:val="001E1B01"/>
    <w:rsid w:val="001E2706"/>
    <w:rsid w:val="001E3132"/>
    <w:rsid w:val="001E31CD"/>
    <w:rsid w:val="001E3291"/>
    <w:rsid w:val="001E3578"/>
    <w:rsid w:val="001E38B5"/>
    <w:rsid w:val="001E4556"/>
    <w:rsid w:val="001E701C"/>
    <w:rsid w:val="001E7A00"/>
    <w:rsid w:val="001E7B54"/>
    <w:rsid w:val="001F081E"/>
    <w:rsid w:val="001F1ADA"/>
    <w:rsid w:val="001F2CF8"/>
    <w:rsid w:val="001F4BDA"/>
    <w:rsid w:val="001F7FF5"/>
    <w:rsid w:val="002016CC"/>
    <w:rsid w:val="00202628"/>
    <w:rsid w:val="00202AE2"/>
    <w:rsid w:val="00202B00"/>
    <w:rsid w:val="002057B5"/>
    <w:rsid w:val="00205A20"/>
    <w:rsid w:val="00206D78"/>
    <w:rsid w:val="00207F53"/>
    <w:rsid w:val="00210F85"/>
    <w:rsid w:val="002122C0"/>
    <w:rsid w:val="0021305D"/>
    <w:rsid w:val="0021417C"/>
    <w:rsid w:val="0021475F"/>
    <w:rsid w:val="00214E6E"/>
    <w:rsid w:val="00215492"/>
    <w:rsid w:val="00215A79"/>
    <w:rsid w:val="0022186C"/>
    <w:rsid w:val="002224C5"/>
    <w:rsid w:val="00222E95"/>
    <w:rsid w:val="0022332B"/>
    <w:rsid w:val="00223C32"/>
    <w:rsid w:val="002243B9"/>
    <w:rsid w:val="00225DA5"/>
    <w:rsid w:val="00226E76"/>
    <w:rsid w:val="002271D7"/>
    <w:rsid w:val="00231074"/>
    <w:rsid w:val="00231514"/>
    <w:rsid w:val="00231AB7"/>
    <w:rsid w:val="002324A3"/>
    <w:rsid w:val="002332CF"/>
    <w:rsid w:val="00234B8C"/>
    <w:rsid w:val="002359EF"/>
    <w:rsid w:val="002368A6"/>
    <w:rsid w:val="0023695A"/>
    <w:rsid w:val="002376A8"/>
    <w:rsid w:val="002403B5"/>
    <w:rsid w:val="00245D8C"/>
    <w:rsid w:val="00246ABD"/>
    <w:rsid w:val="00250397"/>
    <w:rsid w:val="002525E5"/>
    <w:rsid w:val="00253776"/>
    <w:rsid w:val="00256FCB"/>
    <w:rsid w:val="00257764"/>
    <w:rsid w:val="002577F4"/>
    <w:rsid w:val="00257CAB"/>
    <w:rsid w:val="00257F13"/>
    <w:rsid w:val="0026011E"/>
    <w:rsid w:val="00260B87"/>
    <w:rsid w:val="00261613"/>
    <w:rsid w:val="002618C4"/>
    <w:rsid w:val="00262A93"/>
    <w:rsid w:val="00263F5A"/>
    <w:rsid w:val="002645E6"/>
    <w:rsid w:val="002647A2"/>
    <w:rsid w:val="00267289"/>
    <w:rsid w:val="00270AC7"/>
    <w:rsid w:val="00270EEE"/>
    <w:rsid w:val="00270EF2"/>
    <w:rsid w:val="00271A67"/>
    <w:rsid w:val="002733E0"/>
    <w:rsid w:val="002736F6"/>
    <w:rsid w:val="00273722"/>
    <w:rsid w:val="00273BF9"/>
    <w:rsid w:val="00274B74"/>
    <w:rsid w:val="00280FBF"/>
    <w:rsid w:val="002817F5"/>
    <w:rsid w:val="0028180C"/>
    <w:rsid w:val="00282E9B"/>
    <w:rsid w:val="002834A2"/>
    <w:rsid w:val="00286F61"/>
    <w:rsid w:val="002937E0"/>
    <w:rsid w:val="002943C7"/>
    <w:rsid w:val="0029584B"/>
    <w:rsid w:val="0029737A"/>
    <w:rsid w:val="00297632"/>
    <w:rsid w:val="00297CCD"/>
    <w:rsid w:val="002A45E2"/>
    <w:rsid w:val="002A5370"/>
    <w:rsid w:val="002A62F8"/>
    <w:rsid w:val="002A79EF"/>
    <w:rsid w:val="002B00AF"/>
    <w:rsid w:val="002B0399"/>
    <w:rsid w:val="002B12FA"/>
    <w:rsid w:val="002B15A6"/>
    <w:rsid w:val="002B2F4E"/>
    <w:rsid w:val="002B524F"/>
    <w:rsid w:val="002B5938"/>
    <w:rsid w:val="002B727B"/>
    <w:rsid w:val="002B77B5"/>
    <w:rsid w:val="002C10ED"/>
    <w:rsid w:val="002C16A0"/>
    <w:rsid w:val="002D0FAE"/>
    <w:rsid w:val="002D10AC"/>
    <w:rsid w:val="002D2D2C"/>
    <w:rsid w:val="002D3131"/>
    <w:rsid w:val="002D3568"/>
    <w:rsid w:val="002D45CB"/>
    <w:rsid w:val="002D5216"/>
    <w:rsid w:val="002D6F17"/>
    <w:rsid w:val="002E3482"/>
    <w:rsid w:val="002E597A"/>
    <w:rsid w:val="002F0F55"/>
    <w:rsid w:val="002F2131"/>
    <w:rsid w:val="002F45C7"/>
    <w:rsid w:val="002F55C8"/>
    <w:rsid w:val="002F7A17"/>
    <w:rsid w:val="003000B1"/>
    <w:rsid w:val="0030044A"/>
    <w:rsid w:val="003010C2"/>
    <w:rsid w:val="00301678"/>
    <w:rsid w:val="00301E12"/>
    <w:rsid w:val="0030390F"/>
    <w:rsid w:val="003053AD"/>
    <w:rsid w:val="003078A1"/>
    <w:rsid w:val="003103FE"/>
    <w:rsid w:val="00310656"/>
    <w:rsid w:val="0031130E"/>
    <w:rsid w:val="0031191B"/>
    <w:rsid w:val="00313221"/>
    <w:rsid w:val="003136F9"/>
    <w:rsid w:val="00314088"/>
    <w:rsid w:val="0031438F"/>
    <w:rsid w:val="00314439"/>
    <w:rsid w:val="003160BF"/>
    <w:rsid w:val="0031765B"/>
    <w:rsid w:val="00321E21"/>
    <w:rsid w:val="00322B3D"/>
    <w:rsid w:val="0032363A"/>
    <w:rsid w:val="003236D0"/>
    <w:rsid w:val="00323B39"/>
    <w:rsid w:val="00325141"/>
    <w:rsid w:val="00326225"/>
    <w:rsid w:val="003268C8"/>
    <w:rsid w:val="003272EB"/>
    <w:rsid w:val="003279A3"/>
    <w:rsid w:val="00327B24"/>
    <w:rsid w:val="0033081E"/>
    <w:rsid w:val="00331D1F"/>
    <w:rsid w:val="003325E3"/>
    <w:rsid w:val="00333567"/>
    <w:rsid w:val="00333FE7"/>
    <w:rsid w:val="00333FEE"/>
    <w:rsid w:val="003348CC"/>
    <w:rsid w:val="00335272"/>
    <w:rsid w:val="0033591A"/>
    <w:rsid w:val="003361EC"/>
    <w:rsid w:val="00337CB6"/>
    <w:rsid w:val="003404D0"/>
    <w:rsid w:val="00341F74"/>
    <w:rsid w:val="00342058"/>
    <w:rsid w:val="003426C3"/>
    <w:rsid w:val="00343B62"/>
    <w:rsid w:val="00345B9B"/>
    <w:rsid w:val="0034751F"/>
    <w:rsid w:val="0035249D"/>
    <w:rsid w:val="00352836"/>
    <w:rsid w:val="0035317E"/>
    <w:rsid w:val="0035564D"/>
    <w:rsid w:val="00356250"/>
    <w:rsid w:val="0035646C"/>
    <w:rsid w:val="00356498"/>
    <w:rsid w:val="00356699"/>
    <w:rsid w:val="00356FD4"/>
    <w:rsid w:val="0035791D"/>
    <w:rsid w:val="00360972"/>
    <w:rsid w:val="00360BEC"/>
    <w:rsid w:val="003618E4"/>
    <w:rsid w:val="00361F2D"/>
    <w:rsid w:val="00364C54"/>
    <w:rsid w:val="00365124"/>
    <w:rsid w:val="00366BD8"/>
    <w:rsid w:val="00371620"/>
    <w:rsid w:val="0037299D"/>
    <w:rsid w:val="003731BF"/>
    <w:rsid w:val="00373BAD"/>
    <w:rsid w:val="00373F2A"/>
    <w:rsid w:val="00376658"/>
    <w:rsid w:val="00376958"/>
    <w:rsid w:val="00376A45"/>
    <w:rsid w:val="00376BCC"/>
    <w:rsid w:val="00376D85"/>
    <w:rsid w:val="00377B11"/>
    <w:rsid w:val="00384739"/>
    <w:rsid w:val="00385825"/>
    <w:rsid w:val="00386CF5"/>
    <w:rsid w:val="0038720A"/>
    <w:rsid w:val="00390EFA"/>
    <w:rsid w:val="003929B8"/>
    <w:rsid w:val="0039335C"/>
    <w:rsid w:val="00393393"/>
    <w:rsid w:val="003941D5"/>
    <w:rsid w:val="00394969"/>
    <w:rsid w:val="003A4BB9"/>
    <w:rsid w:val="003A661E"/>
    <w:rsid w:val="003B0568"/>
    <w:rsid w:val="003B1270"/>
    <w:rsid w:val="003B27AC"/>
    <w:rsid w:val="003B2D5F"/>
    <w:rsid w:val="003B4860"/>
    <w:rsid w:val="003B505F"/>
    <w:rsid w:val="003B786F"/>
    <w:rsid w:val="003B7D57"/>
    <w:rsid w:val="003C0764"/>
    <w:rsid w:val="003C2364"/>
    <w:rsid w:val="003C26FC"/>
    <w:rsid w:val="003C308D"/>
    <w:rsid w:val="003C6475"/>
    <w:rsid w:val="003C768E"/>
    <w:rsid w:val="003D0E48"/>
    <w:rsid w:val="003D2A0A"/>
    <w:rsid w:val="003D3BB4"/>
    <w:rsid w:val="003D40BE"/>
    <w:rsid w:val="003D4462"/>
    <w:rsid w:val="003D44B5"/>
    <w:rsid w:val="003D46D6"/>
    <w:rsid w:val="003E0D07"/>
    <w:rsid w:val="003E1004"/>
    <w:rsid w:val="003E1893"/>
    <w:rsid w:val="003E1F4A"/>
    <w:rsid w:val="003E2E9C"/>
    <w:rsid w:val="003F05FE"/>
    <w:rsid w:val="003F2D82"/>
    <w:rsid w:val="003F367C"/>
    <w:rsid w:val="003F4482"/>
    <w:rsid w:val="003F62B9"/>
    <w:rsid w:val="003F7A2E"/>
    <w:rsid w:val="003F7C1A"/>
    <w:rsid w:val="003F7F02"/>
    <w:rsid w:val="00402473"/>
    <w:rsid w:val="004037CC"/>
    <w:rsid w:val="00404AC0"/>
    <w:rsid w:val="00405974"/>
    <w:rsid w:val="00405B99"/>
    <w:rsid w:val="0040661B"/>
    <w:rsid w:val="00411250"/>
    <w:rsid w:val="00411DED"/>
    <w:rsid w:val="0041400C"/>
    <w:rsid w:val="00414A29"/>
    <w:rsid w:val="004158E4"/>
    <w:rsid w:val="004208C9"/>
    <w:rsid w:val="00420C4E"/>
    <w:rsid w:val="00420D04"/>
    <w:rsid w:val="0042170D"/>
    <w:rsid w:val="00421C91"/>
    <w:rsid w:val="00424B03"/>
    <w:rsid w:val="00425F15"/>
    <w:rsid w:val="00426133"/>
    <w:rsid w:val="0042656B"/>
    <w:rsid w:val="0042718E"/>
    <w:rsid w:val="00432A2B"/>
    <w:rsid w:val="00434830"/>
    <w:rsid w:val="00434EE2"/>
    <w:rsid w:val="004352BB"/>
    <w:rsid w:val="00437809"/>
    <w:rsid w:val="004410D7"/>
    <w:rsid w:val="0044365C"/>
    <w:rsid w:val="00444C64"/>
    <w:rsid w:val="0044554B"/>
    <w:rsid w:val="00445AAC"/>
    <w:rsid w:val="00446BBA"/>
    <w:rsid w:val="00446DC0"/>
    <w:rsid w:val="00447228"/>
    <w:rsid w:val="00447D88"/>
    <w:rsid w:val="00451CF9"/>
    <w:rsid w:val="00451DD0"/>
    <w:rsid w:val="004535A2"/>
    <w:rsid w:val="004536F7"/>
    <w:rsid w:val="00454CC9"/>
    <w:rsid w:val="00454E8D"/>
    <w:rsid w:val="00454F8F"/>
    <w:rsid w:val="00455672"/>
    <w:rsid w:val="0045787E"/>
    <w:rsid w:val="004610B4"/>
    <w:rsid w:val="00461B0E"/>
    <w:rsid w:val="0046634B"/>
    <w:rsid w:val="004666D7"/>
    <w:rsid w:val="00467918"/>
    <w:rsid w:val="00467E4A"/>
    <w:rsid w:val="00471036"/>
    <w:rsid w:val="00471625"/>
    <w:rsid w:val="00473FF3"/>
    <w:rsid w:val="004756D0"/>
    <w:rsid w:val="0048075D"/>
    <w:rsid w:val="00481920"/>
    <w:rsid w:val="0048250E"/>
    <w:rsid w:val="00484688"/>
    <w:rsid w:val="004874BA"/>
    <w:rsid w:val="004876B2"/>
    <w:rsid w:val="00487E08"/>
    <w:rsid w:val="00492629"/>
    <w:rsid w:val="00492DCD"/>
    <w:rsid w:val="00492F40"/>
    <w:rsid w:val="004935A2"/>
    <w:rsid w:val="004963CE"/>
    <w:rsid w:val="00496E70"/>
    <w:rsid w:val="004A0995"/>
    <w:rsid w:val="004A192C"/>
    <w:rsid w:val="004A3C1E"/>
    <w:rsid w:val="004A4409"/>
    <w:rsid w:val="004A59A7"/>
    <w:rsid w:val="004A6B58"/>
    <w:rsid w:val="004B28E2"/>
    <w:rsid w:val="004B4744"/>
    <w:rsid w:val="004B5257"/>
    <w:rsid w:val="004B53E1"/>
    <w:rsid w:val="004B63B0"/>
    <w:rsid w:val="004B6B4F"/>
    <w:rsid w:val="004C077C"/>
    <w:rsid w:val="004C1A18"/>
    <w:rsid w:val="004C2168"/>
    <w:rsid w:val="004C4ECC"/>
    <w:rsid w:val="004C757C"/>
    <w:rsid w:val="004C7675"/>
    <w:rsid w:val="004D02A4"/>
    <w:rsid w:val="004D2E86"/>
    <w:rsid w:val="004D3E20"/>
    <w:rsid w:val="004D42D4"/>
    <w:rsid w:val="004D4D09"/>
    <w:rsid w:val="004D4D9E"/>
    <w:rsid w:val="004D5779"/>
    <w:rsid w:val="004D77F5"/>
    <w:rsid w:val="004D7C49"/>
    <w:rsid w:val="004E0750"/>
    <w:rsid w:val="004E38BC"/>
    <w:rsid w:val="004E3B38"/>
    <w:rsid w:val="004E55B1"/>
    <w:rsid w:val="004E5FFC"/>
    <w:rsid w:val="004F01BC"/>
    <w:rsid w:val="004F2CB9"/>
    <w:rsid w:val="004F6643"/>
    <w:rsid w:val="005007C0"/>
    <w:rsid w:val="005008F1"/>
    <w:rsid w:val="00506F1A"/>
    <w:rsid w:val="005075DA"/>
    <w:rsid w:val="00510932"/>
    <w:rsid w:val="005131ED"/>
    <w:rsid w:val="00517014"/>
    <w:rsid w:val="00517C6F"/>
    <w:rsid w:val="00520F51"/>
    <w:rsid w:val="0052269D"/>
    <w:rsid w:val="005313EE"/>
    <w:rsid w:val="00532A06"/>
    <w:rsid w:val="00533002"/>
    <w:rsid w:val="00533F26"/>
    <w:rsid w:val="00534197"/>
    <w:rsid w:val="00537015"/>
    <w:rsid w:val="00541181"/>
    <w:rsid w:val="005418C6"/>
    <w:rsid w:val="005424A1"/>
    <w:rsid w:val="00542627"/>
    <w:rsid w:val="00544934"/>
    <w:rsid w:val="0054498B"/>
    <w:rsid w:val="00544C52"/>
    <w:rsid w:val="00545555"/>
    <w:rsid w:val="005455E9"/>
    <w:rsid w:val="00550C8E"/>
    <w:rsid w:val="0055268B"/>
    <w:rsid w:val="005526BA"/>
    <w:rsid w:val="005528FD"/>
    <w:rsid w:val="005563F8"/>
    <w:rsid w:val="005606AA"/>
    <w:rsid w:val="005606EA"/>
    <w:rsid w:val="0056103A"/>
    <w:rsid w:val="00563049"/>
    <w:rsid w:val="005630CB"/>
    <w:rsid w:val="0056349E"/>
    <w:rsid w:val="00565055"/>
    <w:rsid w:val="005658B7"/>
    <w:rsid w:val="00566B24"/>
    <w:rsid w:val="005678C0"/>
    <w:rsid w:val="00571B70"/>
    <w:rsid w:val="00571C4C"/>
    <w:rsid w:val="00572718"/>
    <w:rsid w:val="00572E22"/>
    <w:rsid w:val="005740A6"/>
    <w:rsid w:val="005771D4"/>
    <w:rsid w:val="0057742B"/>
    <w:rsid w:val="005802B3"/>
    <w:rsid w:val="00580645"/>
    <w:rsid w:val="0058187E"/>
    <w:rsid w:val="005830FD"/>
    <w:rsid w:val="00583727"/>
    <w:rsid w:val="00586E2F"/>
    <w:rsid w:val="005877FD"/>
    <w:rsid w:val="00590EE4"/>
    <w:rsid w:val="0059103A"/>
    <w:rsid w:val="00591A6A"/>
    <w:rsid w:val="00591E10"/>
    <w:rsid w:val="00593656"/>
    <w:rsid w:val="00596534"/>
    <w:rsid w:val="005966D0"/>
    <w:rsid w:val="005969BB"/>
    <w:rsid w:val="00596A2B"/>
    <w:rsid w:val="005A0511"/>
    <w:rsid w:val="005A0735"/>
    <w:rsid w:val="005A2575"/>
    <w:rsid w:val="005A3ADE"/>
    <w:rsid w:val="005A3DE8"/>
    <w:rsid w:val="005A4C8F"/>
    <w:rsid w:val="005A4CC3"/>
    <w:rsid w:val="005A676F"/>
    <w:rsid w:val="005A7B4C"/>
    <w:rsid w:val="005B296E"/>
    <w:rsid w:val="005B3719"/>
    <w:rsid w:val="005B3A0C"/>
    <w:rsid w:val="005B4963"/>
    <w:rsid w:val="005B5308"/>
    <w:rsid w:val="005B573F"/>
    <w:rsid w:val="005B63D1"/>
    <w:rsid w:val="005B68F1"/>
    <w:rsid w:val="005B791C"/>
    <w:rsid w:val="005B7E8C"/>
    <w:rsid w:val="005C0A57"/>
    <w:rsid w:val="005C0B52"/>
    <w:rsid w:val="005C324C"/>
    <w:rsid w:val="005C3E17"/>
    <w:rsid w:val="005C465D"/>
    <w:rsid w:val="005C534B"/>
    <w:rsid w:val="005C6198"/>
    <w:rsid w:val="005C746B"/>
    <w:rsid w:val="005C74B7"/>
    <w:rsid w:val="005D0AC9"/>
    <w:rsid w:val="005D16AC"/>
    <w:rsid w:val="005D1AD4"/>
    <w:rsid w:val="005D276E"/>
    <w:rsid w:val="005D3469"/>
    <w:rsid w:val="005D37C8"/>
    <w:rsid w:val="005D3D83"/>
    <w:rsid w:val="005D4624"/>
    <w:rsid w:val="005D6F5E"/>
    <w:rsid w:val="005D76B8"/>
    <w:rsid w:val="005D7A9B"/>
    <w:rsid w:val="005E316F"/>
    <w:rsid w:val="005E4B5F"/>
    <w:rsid w:val="005E557A"/>
    <w:rsid w:val="005E5C59"/>
    <w:rsid w:val="005E6AE7"/>
    <w:rsid w:val="005E6FA6"/>
    <w:rsid w:val="005F08DA"/>
    <w:rsid w:val="005F22A1"/>
    <w:rsid w:val="005F2B37"/>
    <w:rsid w:val="005F49C4"/>
    <w:rsid w:val="005F60A9"/>
    <w:rsid w:val="005F64E2"/>
    <w:rsid w:val="005F6583"/>
    <w:rsid w:val="005F6C49"/>
    <w:rsid w:val="00600471"/>
    <w:rsid w:val="00601017"/>
    <w:rsid w:val="00601C69"/>
    <w:rsid w:val="00603C33"/>
    <w:rsid w:val="0060408A"/>
    <w:rsid w:val="00606A99"/>
    <w:rsid w:val="00606EA3"/>
    <w:rsid w:val="00607117"/>
    <w:rsid w:val="00612779"/>
    <w:rsid w:val="006129F2"/>
    <w:rsid w:val="0061386B"/>
    <w:rsid w:val="00614C73"/>
    <w:rsid w:val="00616934"/>
    <w:rsid w:val="00616C79"/>
    <w:rsid w:val="00622F98"/>
    <w:rsid w:val="006251A5"/>
    <w:rsid w:val="0062608F"/>
    <w:rsid w:val="006269E6"/>
    <w:rsid w:val="0063056F"/>
    <w:rsid w:val="00631586"/>
    <w:rsid w:val="0063192B"/>
    <w:rsid w:val="00632683"/>
    <w:rsid w:val="00633491"/>
    <w:rsid w:val="00633E5F"/>
    <w:rsid w:val="00634BF3"/>
    <w:rsid w:val="00634CB3"/>
    <w:rsid w:val="00635DA7"/>
    <w:rsid w:val="00636C03"/>
    <w:rsid w:val="0063745E"/>
    <w:rsid w:val="00637FEF"/>
    <w:rsid w:val="006410B3"/>
    <w:rsid w:val="006424E0"/>
    <w:rsid w:val="00642DD6"/>
    <w:rsid w:val="00645C04"/>
    <w:rsid w:val="00645DCB"/>
    <w:rsid w:val="00646CB8"/>
    <w:rsid w:val="00651892"/>
    <w:rsid w:val="0065221E"/>
    <w:rsid w:val="00652545"/>
    <w:rsid w:val="00653C89"/>
    <w:rsid w:val="006566A0"/>
    <w:rsid w:val="00656A4E"/>
    <w:rsid w:val="006666BF"/>
    <w:rsid w:val="00666E7A"/>
    <w:rsid w:val="00667A78"/>
    <w:rsid w:val="00671AD6"/>
    <w:rsid w:val="00671ECF"/>
    <w:rsid w:val="0067254F"/>
    <w:rsid w:val="00673638"/>
    <w:rsid w:val="00673D75"/>
    <w:rsid w:val="006740DE"/>
    <w:rsid w:val="00675157"/>
    <w:rsid w:val="006757BE"/>
    <w:rsid w:val="00676AC5"/>
    <w:rsid w:val="00677E4B"/>
    <w:rsid w:val="00680A0F"/>
    <w:rsid w:val="00680CF6"/>
    <w:rsid w:val="00681C20"/>
    <w:rsid w:val="006826F4"/>
    <w:rsid w:val="006831F5"/>
    <w:rsid w:val="006856B0"/>
    <w:rsid w:val="006908C4"/>
    <w:rsid w:val="00693A39"/>
    <w:rsid w:val="00694427"/>
    <w:rsid w:val="00694FC6"/>
    <w:rsid w:val="00695FD9"/>
    <w:rsid w:val="00696A9D"/>
    <w:rsid w:val="00697B51"/>
    <w:rsid w:val="00697DF3"/>
    <w:rsid w:val="006A423C"/>
    <w:rsid w:val="006A5014"/>
    <w:rsid w:val="006A564A"/>
    <w:rsid w:val="006B03B1"/>
    <w:rsid w:val="006B0A1F"/>
    <w:rsid w:val="006B1E9B"/>
    <w:rsid w:val="006B25F1"/>
    <w:rsid w:val="006B3669"/>
    <w:rsid w:val="006B500B"/>
    <w:rsid w:val="006B5DAA"/>
    <w:rsid w:val="006B720D"/>
    <w:rsid w:val="006C0CEB"/>
    <w:rsid w:val="006C15F5"/>
    <w:rsid w:val="006C2A6A"/>
    <w:rsid w:val="006C300A"/>
    <w:rsid w:val="006C3271"/>
    <w:rsid w:val="006C3718"/>
    <w:rsid w:val="006C501F"/>
    <w:rsid w:val="006C53EE"/>
    <w:rsid w:val="006C5947"/>
    <w:rsid w:val="006C6F60"/>
    <w:rsid w:val="006D0F27"/>
    <w:rsid w:val="006D3106"/>
    <w:rsid w:val="006D4417"/>
    <w:rsid w:val="006D5530"/>
    <w:rsid w:val="006D649B"/>
    <w:rsid w:val="006E0FAF"/>
    <w:rsid w:val="006E2E9E"/>
    <w:rsid w:val="006E37B8"/>
    <w:rsid w:val="006E4BD2"/>
    <w:rsid w:val="006E5573"/>
    <w:rsid w:val="006E591F"/>
    <w:rsid w:val="006E70AE"/>
    <w:rsid w:val="006E737B"/>
    <w:rsid w:val="006F09CC"/>
    <w:rsid w:val="006F27A7"/>
    <w:rsid w:val="006F2973"/>
    <w:rsid w:val="006F29B8"/>
    <w:rsid w:val="006F3001"/>
    <w:rsid w:val="006F3FE6"/>
    <w:rsid w:val="006F4DAC"/>
    <w:rsid w:val="006F4FC8"/>
    <w:rsid w:val="006F6CAE"/>
    <w:rsid w:val="006F77EA"/>
    <w:rsid w:val="006F7F6E"/>
    <w:rsid w:val="00700ACE"/>
    <w:rsid w:val="0070149E"/>
    <w:rsid w:val="00705E72"/>
    <w:rsid w:val="0070686F"/>
    <w:rsid w:val="00710AC8"/>
    <w:rsid w:val="00710E97"/>
    <w:rsid w:val="0071114A"/>
    <w:rsid w:val="0071177A"/>
    <w:rsid w:val="0071282E"/>
    <w:rsid w:val="0071790B"/>
    <w:rsid w:val="00717BC6"/>
    <w:rsid w:val="00717DDA"/>
    <w:rsid w:val="007203E6"/>
    <w:rsid w:val="00720DE3"/>
    <w:rsid w:val="00720ECF"/>
    <w:rsid w:val="0072227A"/>
    <w:rsid w:val="00723CA3"/>
    <w:rsid w:val="00726B2A"/>
    <w:rsid w:val="00727B08"/>
    <w:rsid w:val="00730359"/>
    <w:rsid w:val="00730F86"/>
    <w:rsid w:val="00731461"/>
    <w:rsid w:val="007340E3"/>
    <w:rsid w:val="007346DA"/>
    <w:rsid w:val="00737033"/>
    <w:rsid w:val="00740A9C"/>
    <w:rsid w:val="00742999"/>
    <w:rsid w:val="00743FCF"/>
    <w:rsid w:val="007464B4"/>
    <w:rsid w:val="00746BE7"/>
    <w:rsid w:val="00752288"/>
    <w:rsid w:val="00754461"/>
    <w:rsid w:val="0075602D"/>
    <w:rsid w:val="00756892"/>
    <w:rsid w:val="007574BC"/>
    <w:rsid w:val="00761BEC"/>
    <w:rsid w:val="0076440B"/>
    <w:rsid w:val="00765035"/>
    <w:rsid w:val="00766B15"/>
    <w:rsid w:val="00766B3E"/>
    <w:rsid w:val="00766C44"/>
    <w:rsid w:val="00770DFF"/>
    <w:rsid w:val="00771C69"/>
    <w:rsid w:val="00772AAF"/>
    <w:rsid w:val="00774CEA"/>
    <w:rsid w:val="00774D7B"/>
    <w:rsid w:val="00774FDE"/>
    <w:rsid w:val="0077708E"/>
    <w:rsid w:val="00780989"/>
    <w:rsid w:val="00781CE9"/>
    <w:rsid w:val="00782648"/>
    <w:rsid w:val="007827E1"/>
    <w:rsid w:val="00782AB4"/>
    <w:rsid w:val="00784A67"/>
    <w:rsid w:val="00785DB2"/>
    <w:rsid w:val="00787CD9"/>
    <w:rsid w:val="00787E27"/>
    <w:rsid w:val="0079278D"/>
    <w:rsid w:val="007930F0"/>
    <w:rsid w:val="00794534"/>
    <w:rsid w:val="007A01CF"/>
    <w:rsid w:val="007A10D9"/>
    <w:rsid w:val="007A1235"/>
    <w:rsid w:val="007A1E09"/>
    <w:rsid w:val="007A2050"/>
    <w:rsid w:val="007A37BF"/>
    <w:rsid w:val="007A6DE9"/>
    <w:rsid w:val="007B0090"/>
    <w:rsid w:val="007B0282"/>
    <w:rsid w:val="007B1605"/>
    <w:rsid w:val="007B1DFB"/>
    <w:rsid w:val="007B20CA"/>
    <w:rsid w:val="007B273D"/>
    <w:rsid w:val="007B2F15"/>
    <w:rsid w:val="007B35D4"/>
    <w:rsid w:val="007B39A2"/>
    <w:rsid w:val="007B52B2"/>
    <w:rsid w:val="007B5A7F"/>
    <w:rsid w:val="007B618F"/>
    <w:rsid w:val="007B61B3"/>
    <w:rsid w:val="007B7652"/>
    <w:rsid w:val="007C069F"/>
    <w:rsid w:val="007C36ED"/>
    <w:rsid w:val="007C41C0"/>
    <w:rsid w:val="007C5F86"/>
    <w:rsid w:val="007D06EF"/>
    <w:rsid w:val="007D1133"/>
    <w:rsid w:val="007D27C0"/>
    <w:rsid w:val="007D3D32"/>
    <w:rsid w:val="007D4592"/>
    <w:rsid w:val="007D62D5"/>
    <w:rsid w:val="007D6A66"/>
    <w:rsid w:val="007D6FED"/>
    <w:rsid w:val="007D727F"/>
    <w:rsid w:val="007E08C0"/>
    <w:rsid w:val="007E0C29"/>
    <w:rsid w:val="007E1B4A"/>
    <w:rsid w:val="007E3121"/>
    <w:rsid w:val="007E3594"/>
    <w:rsid w:val="007E508B"/>
    <w:rsid w:val="007E5DE8"/>
    <w:rsid w:val="007E7360"/>
    <w:rsid w:val="007E763B"/>
    <w:rsid w:val="007F1610"/>
    <w:rsid w:val="007F21ED"/>
    <w:rsid w:val="007F418A"/>
    <w:rsid w:val="007F6AC8"/>
    <w:rsid w:val="007F7598"/>
    <w:rsid w:val="008016BB"/>
    <w:rsid w:val="0080323C"/>
    <w:rsid w:val="00804E4F"/>
    <w:rsid w:val="00807409"/>
    <w:rsid w:val="0080792D"/>
    <w:rsid w:val="00810A49"/>
    <w:rsid w:val="008111A7"/>
    <w:rsid w:val="00811D87"/>
    <w:rsid w:val="00812896"/>
    <w:rsid w:val="008132B8"/>
    <w:rsid w:val="0081331A"/>
    <w:rsid w:val="008133FF"/>
    <w:rsid w:val="00813992"/>
    <w:rsid w:val="00813F28"/>
    <w:rsid w:val="0081493F"/>
    <w:rsid w:val="008152A8"/>
    <w:rsid w:val="00817346"/>
    <w:rsid w:val="00821933"/>
    <w:rsid w:val="00822F46"/>
    <w:rsid w:val="00822FDD"/>
    <w:rsid w:val="00823147"/>
    <w:rsid w:val="008238B3"/>
    <w:rsid w:val="008247AD"/>
    <w:rsid w:val="008258AE"/>
    <w:rsid w:val="00825B5C"/>
    <w:rsid w:val="0082726E"/>
    <w:rsid w:val="00827405"/>
    <w:rsid w:val="00830E97"/>
    <w:rsid w:val="00831EFF"/>
    <w:rsid w:val="008322BB"/>
    <w:rsid w:val="00832516"/>
    <w:rsid w:val="00833446"/>
    <w:rsid w:val="00833EFF"/>
    <w:rsid w:val="00834AC8"/>
    <w:rsid w:val="00835485"/>
    <w:rsid w:val="00835A4B"/>
    <w:rsid w:val="00835C2C"/>
    <w:rsid w:val="00836916"/>
    <w:rsid w:val="00837061"/>
    <w:rsid w:val="00840152"/>
    <w:rsid w:val="008409DC"/>
    <w:rsid w:val="00841FF1"/>
    <w:rsid w:val="00843023"/>
    <w:rsid w:val="00844436"/>
    <w:rsid w:val="0084743D"/>
    <w:rsid w:val="00851F9D"/>
    <w:rsid w:val="0085470C"/>
    <w:rsid w:val="00855B86"/>
    <w:rsid w:val="00856645"/>
    <w:rsid w:val="008571D6"/>
    <w:rsid w:val="00860E41"/>
    <w:rsid w:val="00862148"/>
    <w:rsid w:val="00862172"/>
    <w:rsid w:val="00863916"/>
    <w:rsid w:val="00865527"/>
    <w:rsid w:val="00866DB5"/>
    <w:rsid w:val="00867996"/>
    <w:rsid w:val="00870BB6"/>
    <w:rsid w:val="0087392F"/>
    <w:rsid w:val="00873AEA"/>
    <w:rsid w:val="00875013"/>
    <w:rsid w:val="008751AC"/>
    <w:rsid w:val="00875D62"/>
    <w:rsid w:val="00876D07"/>
    <w:rsid w:val="00877728"/>
    <w:rsid w:val="00880D5F"/>
    <w:rsid w:val="00883436"/>
    <w:rsid w:val="00885B41"/>
    <w:rsid w:val="008869DE"/>
    <w:rsid w:val="00887446"/>
    <w:rsid w:val="0089030A"/>
    <w:rsid w:val="00891BA0"/>
    <w:rsid w:val="00893024"/>
    <w:rsid w:val="008953CA"/>
    <w:rsid w:val="008960A4"/>
    <w:rsid w:val="00896788"/>
    <w:rsid w:val="00896A62"/>
    <w:rsid w:val="00896D71"/>
    <w:rsid w:val="008A05D2"/>
    <w:rsid w:val="008A0A01"/>
    <w:rsid w:val="008A2ECD"/>
    <w:rsid w:val="008A2F9D"/>
    <w:rsid w:val="008A3879"/>
    <w:rsid w:val="008A3BCD"/>
    <w:rsid w:val="008A4EDB"/>
    <w:rsid w:val="008A50F1"/>
    <w:rsid w:val="008A5797"/>
    <w:rsid w:val="008A5AE3"/>
    <w:rsid w:val="008A61BC"/>
    <w:rsid w:val="008A7738"/>
    <w:rsid w:val="008B12CD"/>
    <w:rsid w:val="008B4A78"/>
    <w:rsid w:val="008B4EAA"/>
    <w:rsid w:val="008B502C"/>
    <w:rsid w:val="008B57EB"/>
    <w:rsid w:val="008C2FD9"/>
    <w:rsid w:val="008C7923"/>
    <w:rsid w:val="008D115F"/>
    <w:rsid w:val="008D370F"/>
    <w:rsid w:val="008D5392"/>
    <w:rsid w:val="008D5F49"/>
    <w:rsid w:val="008D792A"/>
    <w:rsid w:val="008E1D99"/>
    <w:rsid w:val="008E3165"/>
    <w:rsid w:val="008E38D2"/>
    <w:rsid w:val="008E4371"/>
    <w:rsid w:val="008E4EF0"/>
    <w:rsid w:val="008E5ABD"/>
    <w:rsid w:val="008E69E0"/>
    <w:rsid w:val="008E6D5E"/>
    <w:rsid w:val="008F1E34"/>
    <w:rsid w:val="008F3E6A"/>
    <w:rsid w:val="008F519F"/>
    <w:rsid w:val="008F5355"/>
    <w:rsid w:val="008F5BC8"/>
    <w:rsid w:val="008F5EBF"/>
    <w:rsid w:val="009010E3"/>
    <w:rsid w:val="009012AA"/>
    <w:rsid w:val="0090259C"/>
    <w:rsid w:val="00902615"/>
    <w:rsid w:val="0090292C"/>
    <w:rsid w:val="00903395"/>
    <w:rsid w:val="009046F6"/>
    <w:rsid w:val="009061D5"/>
    <w:rsid w:val="009065C6"/>
    <w:rsid w:val="00907C98"/>
    <w:rsid w:val="00910736"/>
    <w:rsid w:val="009113D9"/>
    <w:rsid w:val="00912811"/>
    <w:rsid w:val="00912EF3"/>
    <w:rsid w:val="00914167"/>
    <w:rsid w:val="00914A8D"/>
    <w:rsid w:val="00914BEE"/>
    <w:rsid w:val="00915DC2"/>
    <w:rsid w:val="0091628F"/>
    <w:rsid w:val="0091656C"/>
    <w:rsid w:val="00916FF1"/>
    <w:rsid w:val="0091705F"/>
    <w:rsid w:val="009205C5"/>
    <w:rsid w:val="009213AC"/>
    <w:rsid w:val="009218B9"/>
    <w:rsid w:val="00922BAF"/>
    <w:rsid w:val="009247B7"/>
    <w:rsid w:val="00924D80"/>
    <w:rsid w:val="009264DD"/>
    <w:rsid w:val="009277D6"/>
    <w:rsid w:val="0093012E"/>
    <w:rsid w:val="00930147"/>
    <w:rsid w:val="00932270"/>
    <w:rsid w:val="00932AF2"/>
    <w:rsid w:val="009332F3"/>
    <w:rsid w:val="0093577F"/>
    <w:rsid w:val="00936B93"/>
    <w:rsid w:val="0093799A"/>
    <w:rsid w:val="0094171D"/>
    <w:rsid w:val="00941EDE"/>
    <w:rsid w:val="0094202B"/>
    <w:rsid w:val="00945981"/>
    <w:rsid w:val="00946BD9"/>
    <w:rsid w:val="009503C2"/>
    <w:rsid w:val="009515C8"/>
    <w:rsid w:val="009517F2"/>
    <w:rsid w:val="00953A20"/>
    <w:rsid w:val="00954943"/>
    <w:rsid w:val="00956FB6"/>
    <w:rsid w:val="00965752"/>
    <w:rsid w:val="009730DD"/>
    <w:rsid w:val="0097522E"/>
    <w:rsid w:val="009768F3"/>
    <w:rsid w:val="0098066C"/>
    <w:rsid w:val="0098358C"/>
    <w:rsid w:val="0098652A"/>
    <w:rsid w:val="00990954"/>
    <w:rsid w:val="00992085"/>
    <w:rsid w:val="00995FC4"/>
    <w:rsid w:val="009964E2"/>
    <w:rsid w:val="009A228C"/>
    <w:rsid w:val="009A2580"/>
    <w:rsid w:val="009A3819"/>
    <w:rsid w:val="009A3AFE"/>
    <w:rsid w:val="009A5B46"/>
    <w:rsid w:val="009A5E34"/>
    <w:rsid w:val="009A7021"/>
    <w:rsid w:val="009B0A28"/>
    <w:rsid w:val="009B0E47"/>
    <w:rsid w:val="009B19C7"/>
    <w:rsid w:val="009B208F"/>
    <w:rsid w:val="009B26A7"/>
    <w:rsid w:val="009B2F22"/>
    <w:rsid w:val="009B523C"/>
    <w:rsid w:val="009B5784"/>
    <w:rsid w:val="009B7D27"/>
    <w:rsid w:val="009C0378"/>
    <w:rsid w:val="009C332C"/>
    <w:rsid w:val="009C4E78"/>
    <w:rsid w:val="009D14BF"/>
    <w:rsid w:val="009D274E"/>
    <w:rsid w:val="009D3492"/>
    <w:rsid w:val="009D37F7"/>
    <w:rsid w:val="009D494A"/>
    <w:rsid w:val="009D6619"/>
    <w:rsid w:val="009D7124"/>
    <w:rsid w:val="009E2A05"/>
    <w:rsid w:val="009E2E84"/>
    <w:rsid w:val="009E3AF7"/>
    <w:rsid w:val="009E4458"/>
    <w:rsid w:val="009E4EFD"/>
    <w:rsid w:val="009E57EF"/>
    <w:rsid w:val="009E6F32"/>
    <w:rsid w:val="009F306A"/>
    <w:rsid w:val="009F6B6F"/>
    <w:rsid w:val="00A005BF"/>
    <w:rsid w:val="00A01C9B"/>
    <w:rsid w:val="00A02020"/>
    <w:rsid w:val="00A020EE"/>
    <w:rsid w:val="00A02741"/>
    <w:rsid w:val="00A02A12"/>
    <w:rsid w:val="00A0688D"/>
    <w:rsid w:val="00A06C21"/>
    <w:rsid w:val="00A07878"/>
    <w:rsid w:val="00A079B6"/>
    <w:rsid w:val="00A07B6A"/>
    <w:rsid w:val="00A1035D"/>
    <w:rsid w:val="00A11F05"/>
    <w:rsid w:val="00A12C94"/>
    <w:rsid w:val="00A132F8"/>
    <w:rsid w:val="00A15B73"/>
    <w:rsid w:val="00A21664"/>
    <w:rsid w:val="00A21F37"/>
    <w:rsid w:val="00A243B4"/>
    <w:rsid w:val="00A24E6B"/>
    <w:rsid w:val="00A25303"/>
    <w:rsid w:val="00A25AA6"/>
    <w:rsid w:val="00A25CAA"/>
    <w:rsid w:val="00A266F2"/>
    <w:rsid w:val="00A271BE"/>
    <w:rsid w:val="00A27715"/>
    <w:rsid w:val="00A278BC"/>
    <w:rsid w:val="00A32D43"/>
    <w:rsid w:val="00A3332C"/>
    <w:rsid w:val="00A33950"/>
    <w:rsid w:val="00A348BB"/>
    <w:rsid w:val="00A3587B"/>
    <w:rsid w:val="00A405D0"/>
    <w:rsid w:val="00A40DDC"/>
    <w:rsid w:val="00A41F43"/>
    <w:rsid w:val="00A446CB"/>
    <w:rsid w:val="00A44AE5"/>
    <w:rsid w:val="00A44D85"/>
    <w:rsid w:val="00A465F6"/>
    <w:rsid w:val="00A50C17"/>
    <w:rsid w:val="00A510D4"/>
    <w:rsid w:val="00A560E4"/>
    <w:rsid w:val="00A57407"/>
    <w:rsid w:val="00A578BD"/>
    <w:rsid w:val="00A60BBB"/>
    <w:rsid w:val="00A610FF"/>
    <w:rsid w:val="00A6398B"/>
    <w:rsid w:val="00A63D9A"/>
    <w:rsid w:val="00A652E1"/>
    <w:rsid w:val="00A668E4"/>
    <w:rsid w:val="00A674E0"/>
    <w:rsid w:val="00A71E35"/>
    <w:rsid w:val="00A71E94"/>
    <w:rsid w:val="00A74B57"/>
    <w:rsid w:val="00A75778"/>
    <w:rsid w:val="00A769F3"/>
    <w:rsid w:val="00A77AC8"/>
    <w:rsid w:val="00A83065"/>
    <w:rsid w:val="00A83241"/>
    <w:rsid w:val="00A852D4"/>
    <w:rsid w:val="00A85DAE"/>
    <w:rsid w:val="00A8744B"/>
    <w:rsid w:val="00A8781C"/>
    <w:rsid w:val="00A87BFF"/>
    <w:rsid w:val="00A90011"/>
    <w:rsid w:val="00A902EE"/>
    <w:rsid w:val="00A91005"/>
    <w:rsid w:val="00A91341"/>
    <w:rsid w:val="00A91508"/>
    <w:rsid w:val="00A921DD"/>
    <w:rsid w:val="00A94749"/>
    <w:rsid w:val="00A95322"/>
    <w:rsid w:val="00A9560E"/>
    <w:rsid w:val="00A96529"/>
    <w:rsid w:val="00AA25EE"/>
    <w:rsid w:val="00AA3C64"/>
    <w:rsid w:val="00AA4D01"/>
    <w:rsid w:val="00AA4E02"/>
    <w:rsid w:val="00AA66AC"/>
    <w:rsid w:val="00AA6E43"/>
    <w:rsid w:val="00AB0B1D"/>
    <w:rsid w:val="00AB15B9"/>
    <w:rsid w:val="00AC0DDE"/>
    <w:rsid w:val="00AC252A"/>
    <w:rsid w:val="00AC2880"/>
    <w:rsid w:val="00AC327E"/>
    <w:rsid w:val="00AC4A99"/>
    <w:rsid w:val="00AC59D9"/>
    <w:rsid w:val="00AC5A0B"/>
    <w:rsid w:val="00AC666F"/>
    <w:rsid w:val="00AC7FCE"/>
    <w:rsid w:val="00AD13B7"/>
    <w:rsid w:val="00AD1C1B"/>
    <w:rsid w:val="00AD33D9"/>
    <w:rsid w:val="00AD36FE"/>
    <w:rsid w:val="00AD44B1"/>
    <w:rsid w:val="00AD7294"/>
    <w:rsid w:val="00AE0B25"/>
    <w:rsid w:val="00AE2E97"/>
    <w:rsid w:val="00AE49CB"/>
    <w:rsid w:val="00AE50C3"/>
    <w:rsid w:val="00AE5295"/>
    <w:rsid w:val="00AE7507"/>
    <w:rsid w:val="00AF07D3"/>
    <w:rsid w:val="00AF0AF2"/>
    <w:rsid w:val="00AF0E9B"/>
    <w:rsid w:val="00AF1D98"/>
    <w:rsid w:val="00AF56DC"/>
    <w:rsid w:val="00AF620E"/>
    <w:rsid w:val="00AF6BC9"/>
    <w:rsid w:val="00B024BD"/>
    <w:rsid w:val="00B02DDF"/>
    <w:rsid w:val="00B05CA3"/>
    <w:rsid w:val="00B06B73"/>
    <w:rsid w:val="00B077FF"/>
    <w:rsid w:val="00B1013A"/>
    <w:rsid w:val="00B1364A"/>
    <w:rsid w:val="00B13E7B"/>
    <w:rsid w:val="00B14E02"/>
    <w:rsid w:val="00B152DB"/>
    <w:rsid w:val="00B15475"/>
    <w:rsid w:val="00B17B9C"/>
    <w:rsid w:val="00B17CBA"/>
    <w:rsid w:val="00B208AE"/>
    <w:rsid w:val="00B21C1A"/>
    <w:rsid w:val="00B21F32"/>
    <w:rsid w:val="00B23F1C"/>
    <w:rsid w:val="00B24BE8"/>
    <w:rsid w:val="00B26A35"/>
    <w:rsid w:val="00B26FC9"/>
    <w:rsid w:val="00B30477"/>
    <w:rsid w:val="00B31C86"/>
    <w:rsid w:val="00B33CF0"/>
    <w:rsid w:val="00B3472F"/>
    <w:rsid w:val="00B3515C"/>
    <w:rsid w:val="00B355A1"/>
    <w:rsid w:val="00B35842"/>
    <w:rsid w:val="00B36E5C"/>
    <w:rsid w:val="00B36E6D"/>
    <w:rsid w:val="00B40913"/>
    <w:rsid w:val="00B42344"/>
    <w:rsid w:val="00B42AFB"/>
    <w:rsid w:val="00B42E78"/>
    <w:rsid w:val="00B43A1F"/>
    <w:rsid w:val="00B44372"/>
    <w:rsid w:val="00B45C81"/>
    <w:rsid w:val="00B4797E"/>
    <w:rsid w:val="00B47CBC"/>
    <w:rsid w:val="00B47D10"/>
    <w:rsid w:val="00B51C5D"/>
    <w:rsid w:val="00B52972"/>
    <w:rsid w:val="00B52D24"/>
    <w:rsid w:val="00B52DFD"/>
    <w:rsid w:val="00B5363E"/>
    <w:rsid w:val="00B53C1A"/>
    <w:rsid w:val="00B53CA9"/>
    <w:rsid w:val="00B54BA0"/>
    <w:rsid w:val="00B5537C"/>
    <w:rsid w:val="00B57306"/>
    <w:rsid w:val="00B57369"/>
    <w:rsid w:val="00B6001E"/>
    <w:rsid w:val="00B616FE"/>
    <w:rsid w:val="00B62B95"/>
    <w:rsid w:val="00B63E11"/>
    <w:rsid w:val="00B640FD"/>
    <w:rsid w:val="00B66809"/>
    <w:rsid w:val="00B70EC0"/>
    <w:rsid w:val="00B747C8"/>
    <w:rsid w:val="00B74BFE"/>
    <w:rsid w:val="00B76DDB"/>
    <w:rsid w:val="00B77398"/>
    <w:rsid w:val="00B778B7"/>
    <w:rsid w:val="00B804A1"/>
    <w:rsid w:val="00B80638"/>
    <w:rsid w:val="00B81B1D"/>
    <w:rsid w:val="00B826B0"/>
    <w:rsid w:val="00B83188"/>
    <w:rsid w:val="00B83FEE"/>
    <w:rsid w:val="00B85472"/>
    <w:rsid w:val="00B854BD"/>
    <w:rsid w:val="00B9085E"/>
    <w:rsid w:val="00B9363F"/>
    <w:rsid w:val="00B94430"/>
    <w:rsid w:val="00B95D43"/>
    <w:rsid w:val="00B96F22"/>
    <w:rsid w:val="00B970CC"/>
    <w:rsid w:val="00BA0702"/>
    <w:rsid w:val="00BA0BCC"/>
    <w:rsid w:val="00BA1526"/>
    <w:rsid w:val="00BA3472"/>
    <w:rsid w:val="00BA36C7"/>
    <w:rsid w:val="00BA4918"/>
    <w:rsid w:val="00BA4DDA"/>
    <w:rsid w:val="00BB00F1"/>
    <w:rsid w:val="00BB0214"/>
    <w:rsid w:val="00BB485F"/>
    <w:rsid w:val="00BC06B4"/>
    <w:rsid w:val="00BC3D77"/>
    <w:rsid w:val="00BC6390"/>
    <w:rsid w:val="00BC68C0"/>
    <w:rsid w:val="00BD0DD8"/>
    <w:rsid w:val="00BD0E3C"/>
    <w:rsid w:val="00BD1F16"/>
    <w:rsid w:val="00BD2C4A"/>
    <w:rsid w:val="00BD2E04"/>
    <w:rsid w:val="00BD4136"/>
    <w:rsid w:val="00BD4623"/>
    <w:rsid w:val="00BD5AA5"/>
    <w:rsid w:val="00BD5BE2"/>
    <w:rsid w:val="00BD684C"/>
    <w:rsid w:val="00BD76D6"/>
    <w:rsid w:val="00BE0F1C"/>
    <w:rsid w:val="00BE1B25"/>
    <w:rsid w:val="00BE3187"/>
    <w:rsid w:val="00BE4519"/>
    <w:rsid w:val="00BE4CA5"/>
    <w:rsid w:val="00BE6680"/>
    <w:rsid w:val="00BE7495"/>
    <w:rsid w:val="00BE7B6A"/>
    <w:rsid w:val="00BE7B8B"/>
    <w:rsid w:val="00BE7DA2"/>
    <w:rsid w:val="00BF0382"/>
    <w:rsid w:val="00BF1D78"/>
    <w:rsid w:val="00BF64AB"/>
    <w:rsid w:val="00BF7F16"/>
    <w:rsid w:val="00C00CA5"/>
    <w:rsid w:val="00C010DD"/>
    <w:rsid w:val="00C013C4"/>
    <w:rsid w:val="00C02FC8"/>
    <w:rsid w:val="00C03901"/>
    <w:rsid w:val="00C04D68"/>
    <w:rsid w:val="00C05A7A"/>
    <w:rsid w:val="00C06B00"/>
    <w:rsid w:val="00C076B7"/>
    <w:rsid w:val="00C0777F"/>
    <w:rsid w:val="00C0795E"/>
    <w:rsid w:val="00C07A7D"/>
    <w:rsid w:val="00C07F90"/>
    <w:rsid w:val="00C126B5"/>
    <w:rsid w:val="00C144E6"/>
    <w:rsid w:val="00C146FA"/>
    <w:rsid w:val="00C14D78"/>
    <w:rsid w:val="00C172B9"/>
    <w:rsid w:val="00C2037B"/>
    <w:rsid w:val="00C2362B"/>
    <w:rsid w:val="00C257C1"/>
    <w:rsid w:val="00C264AD"/>
    <w:rsid w:val="00C27642"/>
    <w:rsid w:val="00C317ED"/>
    <w:rsid w:val="00C318E8"/>
    <w:rsid w:val="00C31AA2"/>
    <w:rsid w:val="00C3203E"/>
    <w:rsid w:val="00C32043"/>
    <w:rsid w:val="00C3261D"/>
    <w:rsid w:val="00C32909"/>
    <w:rsid w:val="00C32A3A"/>
    <w:rsid w:val="00C40F8B"/>
    <w:rsid w:val="00C40FFA"/>
    <w:rsid w:val="00C41CF6"/>
    <w:rsid w:val="00C42765"/>
    <w:rsid w:val="00C42B95"/>
    <w:rsid w:val="00C43429"/>
    <w:rsid w:val="00C445B4"/>
    <w:rsid w:val="00C45AE6"/>
    <w:rsid w:val="00C4693C"/>
    <w:rsid w:val="00C5130A"/>
    <w:rsid w:val="00C52C87"/>
    <w:rsid w:val="00C53723"/>
    <w:rsid w:val="00C53D89"/>
    <w:rsid w:val="00C55C2A"/>
    <w:rsid w:val="00C57AF7"/>
    <w:rsid w:val="00C57C03"/>
    <w:rsid w:val="00C61414"/>
    <w:rsid w:val="00C6346D"/>
    <w:rsid w:val="00C63CDF"/>
    <w:rsid w:val="00C64C91"/>
    <w:rsid w:val="00C64E11"/>
    <w:rsid w:val="00C7018A"/>
    <w:rsid w:val="00C702C8"/>
    <w:rsid w:val="00C72144"/>
    <w:rsid w:val="00C726DB"/>
    <w:rsid w:val="00C7282F"/>
    <w:rsid w:val="00C7349A"/>
    <w:rsid w:val="00C739ED"/>
    <w:rsid w:val="00C74A3B"/>
    <w:rsid w:val="00C77C4E"/>
    <w:rsid w:val="00C81E67"/>
    <w:rsid w:val="00C8244E"/>
    <w:rsid w:val="00C84755"/>
    <w:rsid w:val="00C850D9"/>
    <w:rsid w:val="00C856A4"/>
    <w:rsid w:val="00C86162"/>
    <w:rsid w:val="00C9057C"/>
    <w:rsid w:val="00C90E56"/>
    <w:rsid w:val="00C9439A"/>
    <w:rsid w:val="00C95EA7"/>
    <w:rsid w:val="00C96FD6"/>
    <w:rsid w:val="00CA0287"/>
    <w:rsid w:val="00CA0B77"/>
    <w:rsid w:val="00CA1CE9"/>
    <w:rsid w:val="00CA3005"/>
    <w:rsid w:val="00CA3DD9"/>
    <w:rsid w:val="00CA7C3A"/>
    <w:rsid w:val="00CB081F"/>
    <w:rsid w:val="00CB23ED"/>
    <w:rsid w:val="00CB3B3C"/>
    <w:rsid w:val="00CB5ED9"/>
    <w:rsid w:val="00CC023E"/>
    <w:rsid w:val="00CC106E"/>
    <w:rsid w:val="00CC34E7"/>
    <w:rsid w:val="00CC458A"/>
    <w:rsid w:val="00CC63A7"/>
    <w:rsid w:val="00CC68A0"/>
    <w:rsid w:val="00CD513D"/>
    <w:rsid w:val="00CD7805"/>
    <w:rsid w:val="00CD7A81"/>
    <w:rsid w:val="00CE06FC"/>
    <w:rsid w:val="00CE0FB4"/>
    <w:rsid w:val="00CE1007"/>
    <w:rsid w:val="00CE333D"/>
    <w:rsid w:val="00CE547E"/>
    <w:rsid w:val="00CE5FF5"/>
    <w:rsid w:val="00CE6856"/>
    <w:rsid w:val="00CE73D9"/>
    <w:rsid w:val="00CF07C9"/>
    <w:rsid w:val="00CF1577"/>
    <w:rsid w:val="00CF1AA5"/>
    <w:rsid w:val="00CF38D2"/>
    <w:rsid w:val="00CF3A16"/>
    <w:rsid w:val="00CF4D84"/>
    <w:rsid w:val="00CF59A5"/>
    <w:rsid w:val="00CF7567"/>
    <w:rsid w:val="00CF7DEF"/>
    <w:rsid w:val="00D00198"/>
    <w:rsid w:val="00D00DDE"/>
    <w:rsid w:val="00D01076"/>
    <w:rsid w:val="00D010F5"/>
    <w:rsid w:val="00D021D6"/>
    <w:rsid w:val="00D03E84"/>
    <w:rsid w:val="00D065D3"/>
    <w:rsid w:val="00D06B26"/>
    <w:rsid w:val="00D07902"/>
    <w:rsid w:val="00D079D9"/>
    <w:rsid w:val="00D10E84"/>
    <w:rsid w:val="00D11020"/>
    <w:rsid w:val="00D15BC4"/>
    <w:rsid w:val="00D16364"/>
    <w:rsid w:val="00D2087B"/>
    <w:rsid w:val="00D22BDE"/>
    <w:rsid w:val="00D248D6"/>
    <w:rsid w:val="00D24B64"/>
    <w:rsid w:val="00D26917"/>
    <w:rsid w:val="00D304B6"/>
    <w:rsid w:val="00D3052D"/>
    <w:rsid w:val="00D30C91"/>
    <w:rsid w:val="00D336E6"/>
    <w:rsid w:val="00D354A1"/>
    <w:rsid w:val="00D35599"/>
    <w:rsid w:val="00D35A1E"/>
    <w:rsid w:val="00D36095"/>
    <w:rsid w:val="00D36EB7"/>
    <w:rsid w:val="00D36F84"/>
    <w:rsid w:val="00D370B2"/>
    <w:rsid w:val="00D409D1"/>
    <w:rsid w:val="00D4274E"/>
    <w:rsid w:val="00D44F55"/>
    <w:rsid w:val="00D452EA"/>
    <w:rsid w:val="00D4533A"/>
    <w:rsid w:val="00D46866"/>
    <w:rsid w:val="00D51E24"/>
    <w:rsid w:val="00D5211E"/>
    <w:rsid w:val="00D53902"/>
    <w:rsid w:val="00D54442"/>
    <w:rsid w:val="00D61CBD"/>
    <w:rsid w:val="00D62B21"/>
    <w:rsid w:val="00D638DC"/>
    <w:rsid w:val="00D644EC"/>
    <w:rsid w:val="00D64ADE"/>
    <w:rsid w:val="00D65394"/>
    <w:rsid w:val="00D65637"/>
    <w:rsid w:val="00D66FCA"/>
    <w:rsid w:val="00D71DAC"/>
    <w:rsid w:val="00D72608"/>
    <w:rsid w:val="00D74941"/>
    <w:rsid w:val="00D757FC"/>
    <w:rsid w:val="00D75974"/>
    <w:rsid w:val="00D76A55"/>
    <w:rsid w:val="00D77016"/>
    <w:rsid w:val="00D77AD2"/>
    <w:rsid w:val="00D815B5"/>
    <w:rsid w:val="00D82E03"/>
    <w:rsid w:val="00D832BD"/>
    <w:rsid w:val="00D8421D"/>
    <w:rsid w:val="00D84E65"/>
    <w:rsid w:val="00D90885"/>
    <w:rsid w:val="00D9169B"/>
    <w:rsid w:val="00D92223"/>
    <w:rsid w:val="00D95CA7"/>
    <w:rsid w:val="00D95D4B"/>
    <w:rsid w:val="00D96065"/>
    <w:rsid w:val="00D9644E"/>
    <w:rsid w:val="00DA1BF8"/>
    <w:rsid w:val="00DA201C"/>
    <w:rsid w:val="00DA2345"/>
    <w:rsid w:val="00DA3FF4"/>
    <w:rsid w:val="00DA53A9"/>
    <w:rsid w:val="00DA595F"/>
    <w:rsid w:val="00DA5FD3"/>
    <w:rsid w:val="00DA6C6F"/>
    <w:rsid w:val="00DA6D48"/>
    <w:rsid w:val="00DB0868"/>
    <w:rsid w:val="00DB2366"/>
    <w:rsid w:val="00DB5939"/>
    <w:rsid w:val="00DB6299"/>
    <w:rsid w:val="00DC289F"/>
    <w:rsid w:val="00DC3EF3"/>
    <w:rsid w:val="00DC4F67"/>
    <w:rsid w:val="00DC556D"/>
    <w:rsid w:val="00DC5ED9"/>
    <w:rsid w:val="00DC7172"/>
    <w:rsid w:val="00DD14FC"/>
    <w:rsid w:val="00DD1B28"/>
    <w:rsid w:val="00DD2710"/>
    <w:rsid w:val="00DD2AF1"/>
    <w:rsid w:val="00DD3185"/>
    <w:rsid w:val="00DD63D4"/>
    <w:rsid w:val="00DD7664"/>
    <w:rsid w:val="00DD7A9F"/>
    <w:rsid w:val="00DD7B63"/>
    <w:rsid w:val="00DE0042"/>
    <w:rsid w:val="00DE2169"/>
    <w:rsid w:val="00DE237E"/>
    <w:rsid w:val="00DE32DC"/>
    <w:rsid w:val="00DE3B4A"/>
    <w:rsid w:val="00DE44F2"/>
    <w:rsid w:val="00DE4879"/>
    <w:rsid w:val="00DE736D"/>
    <w:rsid w:val="00DE7BD6"/>
    <w:rsid w:val="00DF06C2"/>
    <w:rsid w:val="00DF0755"/>
    <w:rsid w:val="00DF1CD8"/>
    <w:rsid w:val="00DF4FCA"/>
    <w:rsid w:val="00DF527F"/>
    <w:rsid w:val="00DF6520"/>
    <w:rsid w:val="00E00583"/>
    <w:rsid w:val="00E0325E"/>
    <w:rsid w:val="00E04039"/>
    <w:rsid w:val="00E04298"/>
    <w:rsid w:val="00E04355"/>
    <w:rsid w:val="00E045C3"/>
    <w:rsid w:val="00E05148"/>
    <w:rsid w:val="00E05AAA"/>
    <w:rsid w:val="00E10704"/>
    <w:rsid w:val="00E10A1B"/>
    <w:rsid w:val="00E12C01"/>
    <w:rsid w:val="00E139C5"/>
    <w:rsid w:val="00E13B02"/>
    <w:rsid w:val="00E150DE"/>
    <w:rsid w:val="00E16727"/>
    <w:rsid w:val="00E174B6"/>
    <w:rsid w:val="00E17901"/>
    <w:rsid w:val="00E212E9"/>
    <w:rsid w:val="00E22BBD"/>
    <w:rsid w:val="00E2459A"/>
    <w:rsid w:val="00E24C29"/>
    <w:rsid w:val="00E24ED8"/>
    <w:rsid w:val="00E2528D"/>
    <w:rsid w:val="00E25CD3"/>
    <w:rsid w:val="00E274DA"/>
    <w:rsid w:val="00E30188"/>
    <w:rsid w:val="00E30EF7"/>
    <w:rsid w:val="00E3122C"/>
    <w:rsid w:val="00E359C6"/>
    <w:rsid w:val="00E401D4"/>
    <w:rsid w:val="00E40657"/>
    <w:rsid w:val="00E409C0"/>
    <w:rsid w:val="00E416CC"/>
    <w:rsid w:val="00E41F11"/>
    <w:rsid w:val="00E42119"/>
    <w:rsid w:val="00E42E72"/>
    <w:rsid w:val="00E43AB3"/>
    <w:rsid w:val="00E45852"/>
    <w:rsid w:val="00E46049"/>
    <w:rsid w:val="00E46DAF"/>
    <w:rsid w:val="00E4780E"/>
    <w:rsid w:val="00E47FC2"/>
    <w:rsid w:val="00E50659"/>
    <w:rsid w:val="00E5294B"/>
    <w:rsid w:val="00E52B95"/>
    <w:rsid w:val="00E52DD8"/>
    <w:rsid w:val="00E53986"/>
    <w:rsid w:val="00E55372"/>
    <w:rsid w:val="00E55A4B"/>
    <w:rsid w:val="00E55EF6"/>
    <w:rsid w:val="00E56FA7"/>
    <w:rsid w:val="00E570E2"/>
    <w:rsid w:val="00E570F3"/>
    <w:rsid w:val="00E60C39"/>
    <w:rsid w:val="00E64158"/>
    <w:rsid w:val="00E64B5D"/>
    <w:rsid w:val="00E650F4"/>
    <w:rsid w:val="00E652F3"/>
    <w:rsid w:val="00E656D3"/>
    <w:rsid w:val="00E66FE5"/>
    <w:rsid w:val="00E70190"/>
    <w:rsid w:val="00E75D61"/>
    <w:rsid w:val="00E76899"/>
    <w:rsid w:val="00E76F72"/>
    <w:rsid w:val="00E810C5"/>
    <w:rsid w:val="00E833B3"/>
    <w:rsid w:val="00E83436"/>
    <w:rsid w:val="00E8381D"/>
    <w:rsid w:val="00E84878"/>
    <w:rsid w:val="00E84AF7"/>
    <w:rsid w:val="00E85090"/>
    <w:rsid w:val="00E85116"/>
    <w:rsid w:val="00E86216"/>
    <w:rsid w:val="00E90576"/>
    <w:rsid w:val="00E9097B"/>
    <w:rsid w:val="00E90B79"/>
    <w:rsid w:val="00E90D75"/>
    <w:rsid w:val="00E91472"/>
    <w:rsid w:val="00E948FB"/>
    <w:rsid w:val="00EA2FB1"/>
    <w:rsid w:val="00EA4B25"/>
    <w:rsid w:val="00EA5289"/>
    <w:rsid w:val="00EA538E"/>
    <w:rsid w:val="00EA678E"/>
    <w:rsid w:val="00EA780B"/>
    <w:rsid w:val="00EA7A81"/>
    <w:rsid w:val="00EB01DA"/>
    <w:rsid w:val="00EB02A3"/>
    <w:rsid w:val="00EB1556"/>
    <w:rsid w:val="00EB1FCE"/>
    <w:rsid w:val="00EB21DF"/>
    <w:rsid w:val="00EB5206"/>
    <w:rsid w:val="00EB6233"/>
    <w:rsid w:val="00EB6E3C"/>
    <w:rsid w:val="00EB6F5C"/>
    <w:rsid w:val="00EB7647"/>
    <w:rsid w:val="00EC0F3D"/>
    <w:rsid w:val="00EC1A80"/>
    <w:rsid w:val="00EC1B3B"/>
    <w:rsid w:val="00EC20BF"/>
    <w:rsid w:val="00EC2C22"/>
    <w:rsid w:val="00EC4D41"/>
    <w:rsid w:val="00EC7B95"/>
    <w:rsid w:val="00ED0B7E"/>
    <w:rsid w:val="00ED189A"/>
    <w:rsid w:val="00ED2304"/>
    <w:rsid w:val="00ED7A75"/>
    <w:rsid w:val="00EE032F"/>
    <w:rsid w:val="00EE0D8C"/>
    <w:rsid w:val="00EE4906"/>
    <w:rsid w:val="00EE4F0D"/>
    <w:rsid w:val="00EE530B"/>
    <w:rsid w:val="00EE6787"/>
    <w:rsid w:val="00EE722A"/>
    <w:rsid w:val="00EF211C"/>
    <w:rsid w:val="00EF3EBF"/>
    <w:rsid w:val="00EF57AC"/>
    <w:rsid w:val="00EF5A13"/>
    <w:rsid w:val="00EF5C83"/>
    <w:rsid w:val="00EF64F2"/>
    <w:rsid w:val="00F01F04"/>
    <w:rsid w:val="00F0312E"/>
    <w:rsid w:val="00F033CD"/>
    <w:rsid w:val="00F04E3C"/>
    <w:rsid w:val="00F058A3"/>
    <w:rsid w:val="00F05A10"/>
    <w:rsid w:val="00F06474"/>
    <w:rsid w:val="00F07D24"/>
    <w:rsid w:val="00F107A2"/>
    <w:rsid w:val="00F12EA6"/>
    <w:rsid w:val="00F13831"/>
    <w:rsid w:val="00F13E78"/>
    <w:rsid w:val="00F14042"/>
    <w:rsid w:val="00F15159"/>
    <w:rsid w:val="00F16338"/>
    <w:rsid w:val="00F165BB"/>
    <w:rsid w:val="00F165EB"/>
    <w:rsid w:val="00F17067"/>
    <w:rsid w:val="00F17570"/>
    <w:rsid w:val="00F17BC7"/>
    <w:rsid w:val="00F250D3"/>
    <w:rsid w:val="00F25948"/>
    <w:rsid w:val="00F26A8A"/>
    <w:rsid w:val="00F26D54"/>
    <w:rsid w:val="00F302DE"/>
    <w:rsid w:val="00F318B0"/>
    <w:rsid w:val="00F31968"/>
    <w:rsid w:val="00F31EDE"/>
    <w:rsid w:val="00F332AE"/>
    <w:rsid w:val="00F34BB2"/>
    <w:rsid w:val="00F350FD"/>
    <w:rsid w:val="00F3608B"/>
    <w:rsid w:val="00F36326"/>
    <w:rsid w:val="00F375B0"/>
    <w:rsid w:val="00F401E9"/>
    <w:rsid w:val="00F414A0"/>
    <w:rsid w:val="00F42167"/>
    <w:rsid w:val="00F42323"/>
    <w:rsid w:val="00F42B22"/>
    <w:rsid w:val="00F43ADB"/>
    <w:rsid w:val="00F453B7"/>
    <w:rsid w:val="00F46B3D"/>
    <w:rsid w:val="00F46F72"/>
    <w:rsid w:val="00F5060A"/>
    <w:rsid w:val="00F52341"/>
    <w:rsid w:val="00F53AA9"/>
    <w:rsid w:val="00F54206"/>
    <w:rsid w:val="00F54F8A"/>
    <w:rsid w:val="00F565F6"/>
    <w:rsid w:val="00F60FBA"/>
    <w:rsid w:val="00F6151F"/>
    <w:rsid w:val="00F616B0"/>
    <w:rsid w:val="00F61E19"/>
    <w:rsid w:val="00F62937"/>
    <w:rsid w:val="00F62F0C"/>
    <w:rsid w:val="00F64A7A"/>
    <w:rsid w:val="00F65784"/>
    <w:rsid w:val="00F70EC2"/>
    <w:rsid w:val="00F71197"/>
    <w:rsid w:val="00F715AD"/>
    <w:rsid w:val="00F722E7"/>
    <w:rsid w:val="00F723D5"/>
    <w:rsid w:val="00F742D1"/>
    <w:rsid w:val="00F752BE"/>
    <w:rsid w:val="00F757B2"/>
    <w:rsid w:val="00F812C3"/>
    <w:rsid w:val="00F8201A"/>
    <w:rsid w:val="00F83218"/>
    <w:rsid w:val="00F84575"/>
    <w:rsid w:val="00F859C7"/>
    <w:rsid w:val="00F85BD9"/>
    <w:rsid w:val="00F8659A"/>
    <w:rsid w:val="00F87066"/>
    <w:rsid w:val="00F874FB"/>
    <w:rsid w:val="00F90476"/>
    <w:rsid w:val="00F911E4"/>
    <w:rsid w:val="00F92A84"/>
    <w:rsid w:val="00F93288"/>
    <w:rsid w:val="00F93B99"/>
    <w:rsid w:val="00F952E0"/>
    <w:rsid w:val="00F9658F"/>
    <w:rsid w:val="00FA2111"/>
    <w:rsid w:val="00FA24AE"/>
    <w:rsid w:val="00FA266D"/>
    <w:rsid w:val="00FA277C"/>
    <w:rsid w:val="00FA4436"/>
    <w:rsid w:val="00FA4765"/>
    <w:rsid w:val="00FA50D5"/>
    <w:rsid w:val="00FA5158"/>
    <w:rsid w:val="00FA553B"/>
    <w:rsid w:val="00FA76D5"/>
    <w:rsid w:val="00FB0C36"/>
    <w:rsid w:val="00FB0E6D"/>
    <w:rsid w:val="00FB2537"/>
    <w:rsid w:val="00FB2882"/>
    <w:rsid w:val="00FC1222"/>
    <w:rsid w:val="00FC17EC"/>
    <w:rsid w:val="00FC2C66"/>
    <w:rsid w:val="00FC4A19"/>
    <w:rsid w:val="00FC4D7E"/>
    <w:rsid w:val="00FC52EE"/>
    <w:rsid w:val="00FC6624"/>
    <w:rsid w:val="00FC6739"/>
    <w:rsid w:val="00FC6F0E"/>
    <w:rsid w:val="00FC7377"/>
    <w:rsid w:val="00FC7396"/>
    <w:rsid w:val="00FD028F"/>
    <w:rsid w:val="00FD0467"/>
    <w:rsid w:val="00FD23FA"/>
    <w:rsid w:val="00FD71AD"/>
    <w:rsid w:val="00FD7219"/>
    <w:rsid w:val="00FE22FD"/>
    <w:rsid w:val="00FE28D3"/>
    <w:rsid w:val="00FE3797"/>
    <w:rsid w:val="00FE3E04"/>
    <w:rsid w:val="00FE4487"/>
    <w:rsid w:val="00FE4CEC"/>
    <w:rsid w:val="00FE4DE8"/>
    <w:rsid w:val="00FF2A8C"/>
    <w:rsid w:val="00FF40FB"/>
    <w:rsid w:val="00FF5532"/>
    <w:rsid w:val="00FF711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D792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9A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C0F3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FE3E04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6">
    <w:name w:val="Font Style26"/>
    <w:basedOn w:val="a0"/>
    <w:uiPriority w:val="99"/>
    <w:rsid w:val="00FE3E04"/>
    <w:rPr>
      <w:rFonts w:ascii="Times New Roman" w:hAnsi="Times New Roman" w:cs="Times New Roman"/>
      <w:b/>
      <w:bCs/>
      <w:sz w:val="26"/>
      <w:szCs w:val="26"/>
    </w:rPr>
  </w:style>
  <w:style w:type="table" w:customStyle="1" w:styleId="3">
    <w:name w:val="Сетка таблицы3"/>
    <w:basedOn w:val="a1"/>
    <w:next w:val="a5"/>
    <w:uiPriority w:val="39"/>
    <w:rsid w:val="00FE3E04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F911E4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paragraph" w:customStyle="1" w:styleId="Style15">
    <w:name w:val="Style15"/>
    <w:basedOn w:val="a"/>
    <w:uiPriority w:val="99"/>
    <w:rsid w:val="00F911E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1">
    <w:name w:val="Style21"/>
    <w:basedOn w:val="a"/>
    <w:uiPriority w:val="99"/>
    <w:rsid w:val="00F911E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F911E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F911E4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F911E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klv@yandex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83FC-FC36-4CE4-8C71-1C6F3486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10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2547</cp:revision>
  <cp:lastPrinted>2023-12-28T07:25:00Z</cp:lastPrinted>
  <dcterms:created xsi:type="dcterms:W3CDTF">2023-03-27T09:57:00Z</dcterms:created>
  <dcterms:modified xsi:type="dcterms:W3CDTF">2023-12-28T10:34:00Z</dcterms:modified>
</cp:coreProperties>
</file>