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2"/>
        <w:tblW w:w="0" w:type="auto"/>
        <w:tblLook w:val="01E0" w:firstRow="1" w:lastRow="1" w:firstColumn="1" w:lastColumn="1" w:noHBand="0" w:noVBand="0"/>
      </w:tblPr>
      <w:tblGrid>
        <w:gridCol w:w="4025"/>
        <w:gridCol w:w="6537"/>
      </w:tblGrid>
      <w:tr w:rsidR="001758DA" w:rsidRPr="00F75843" w:rsidTr="004370EB">
        <w:trPr>
          <w:trHeight w:val="4241"/>
        </w:trPr>
        <w:tc>
          <w:tcPr>
            <w:tcW w:w="4838" w:type="dxa"/>
          </w:tcPr>
          <w:p w:rsidR="001758DA" w:rsidRDefault="001758DA" w:rsidP="004370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</w:t>
            </w:r>
          </w:p>
          <w:p w:rsidR="001758DA" w:rsidRPr="001A3B29" w:rsidRDefault="001758DA" w:rsidP="004370E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РОССИЙСКАЯ ФЕДЕРАЦИЯ</w:t>
            </w:r>
          </w:p>
          <w:p w:rsidR="001758DA" w:rsidRPr="001A3B2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СОБРАНИЕ ПРЕДСТАВИТЕЛЕЙ</w:t>
            </w:r>
          </w:p>
          <w:p w:rsidR="001758DA" w:rsidRPr="001A3B2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СЕЛЬСКОГО ПОСЕЛЕНИЯ СТАНЦИЯ КЛЯВЛИНО </w:t>
            </w:r>
          </w:p>
          <w:p w:rsidR="001758DA" w:rsidRPr="001A3B2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1758DA" w:rsidRPr="001A3B2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КЛЯВЛИНСКИЙ </w:t>
            </w:r>
          </w:p>
          <w:p w:rsidR="001758DA" w:rsidRPr="001A3B2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A3B29">
              <w:rPr>
                <w:rFonts w:ascii="Times New Roman" w:eastAsia="Times New Roman" w:hAnsi="Times New Roman" w:cs="Times New Roman"/>
                <w:sz w:val="26"/>
                <w:szCs w:val="26"/>
              </w:rPr>
              <w:t>САМАРСКОЙ ОБЛАСТИ</w:t>
            </w:r>
          </w:p>
          <w:p w:rsidR="001758DA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58DA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РЕШЕНИЕ</w:t>
            </w:r>
          </w:p>
          <w:p w:rsidR="001758DA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758DA" w:rsidRPr="00777FDB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30.11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.2022</w:t>
            </w:r>
            <w:r w:rsidRPr="00777FDB">
              <w:rPr>
                <w:rFonts w:ascii="Times New Roman" w:eastAsia="Times New Roman" w:hAnsi="Times New Roman" w:cs="Times New Roman"/>
                <w:sz w:val="26"/>
                <w:szCs w:val="26"/>
              </w:rPr>
              <w:t>г. 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41</w:t>
            </w:r>
          </w:p>
          <w:p w:rsidR="001758DA" w:rsidRPr="001A3B2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1758DA" w:rsidRPr="00732BF7" w:rsidRDefault="001758DA" w:rsidP="004370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</w:t>
            </w:r>
          </w:p>
        </w:tc>
        <w:tc>
          <w:tcPr>
            <w:tcW w:w="10721" w:type="dxa"/>
          </w:tcPr>
          <w:p w:rsidR="001758DA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</w:t>
            </w:r>
          </w:p>
          <w:p w:rsidR="001758DA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:rsidR="001758DA" w:rsidRPr="00304279" w:rsidRDefault="001758DA" w:rsidP="00437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2179AB" w:rsidRDefault="007657E6" w:rsidP="00826698">
      <w:pPr>
        <w:pStyle w:val="a3"/>
        <w:ind w:right="382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6B3875">
        <w:rPr>
          <w:rFonts w:ascii="Times New Roman" w:eastAsia="Times New Roman" w:hAnsi="Times New Roman" w:cs="Times New Roman"/>
          <w:iCs/>
          <w:sz w:val="24"/>
          <w:szCs w:val="24"/>
        </w:rPr>
        <w:t>б отказе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1209AD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 xml:space="preserve">выделении денежных средств для </w:t>
      </w:r>
      <w:r w:rsid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обустройства контейнерных площадок во исполнение 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решени</w:t>
      </w:r>
      <w:r w:rsidR="00B539EE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 Клявлинского районного суда Самарской области от 2</w:t>
      </w:r>
      <w:r w:rsidR="001758DA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.07.202</w:t>
      </w:r>
      <w:r w:rsidR="001758DA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 xml:space="preserve"> г по делу №2-14</w:t>
      </w:r>
      <w:r w:rsidR="001758DA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="00B539EE" w:rsidRPr="00B539EE">
        <w:rPr>
          <w:rFonts w:ascii="Times New Roman" w:eastAsia="Times New Roman" w:hAnsi="Times New Roman" w:cs="Times New Roman"/>
          <w:iCs/>
          <w:sz w:val="24"/>
          <w:szCs w:val="24"/>
        </w:rPr>
        <w:t>/2022</w:t>
      </w:r>
      <w:r w:rsidRPr="00812A83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12A83" w:rsidRPr="00812A83" w:rsidRDefault="00812A83" w:rsidP="00D167C5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2179AB" w:rsidRPr="00812A83" w:rsidRDefault="002179AB" w:rsidP="00673A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Собрание представителей 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>станция Клявлино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812A83">
        <w:rPr>
          <w:rFonts w:ascii="Times New Roman" w:eastAsia="Times New Roman" w:hAnsi="Times New Roman" w:cs="Times New Roman"/>
          <w:bCs/>
          <w:sz w:val="24"/>
          <w:szCs w:val="24"/>
        </w:rPr>
        <w:t>Клявлинский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области, </w:t>
      </w:r>
      <w:r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рассмотрев обращение </w:t>
      </w:r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администрации сельского поселения </w:t>
      </w:r>
      <w:r w:rsidR="00BE335B">
        <w:rPr>
          <w:rFonts w:ascii="Times New Roman" w:eastAsia="Times New Roman" w:hAnsi="Times New Roman" w:cs="Times New Roman"/>
          <w:sz w:val="24"/>
          <w:szCs w:val="24"/>
        </w:rPr>
        <w:t xml:space="preserve">станция Клявлино </w:t>
      </w:r>
      <w:r w:rsidR="00E95C2A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района Клявлинский Самарской области</w:t>
      </w:r>
      <w:r w:rsidR="0051791D"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812A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>руководствуясь Федеральным закон</w:t>
      </w:r>
      <w:r w:rsidR="00AE3C04">
        <w:rPr>
          <w:rFonts w:ascii="Times New Roman" w:eastAsia="Times New Roman" w:hAnsi="Times New Roman" w:cs="Times New Roman"/>
          <w:sz w:val="24"/>
          <w:szCs w:val="24"/>
        </w:rPr>
        <w:t>ом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 от 06.10.2003 № 131-ФЗ «Об общих принципах организации местного самоуправления в Российской Федерации</w:t>
      </w:r>
      <w:r w:rsidR="00B539E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758DA">
        <w:rPr>
          <w:rFonts w:ascii="Times New Roman" w:eastAsia="Times New Roman" w:hAnsi="Times New Roman" w:cs="Times New Roman"/>
          <w:sz w:val="24"/>
          <w:szCs w:val="24"/>
        </w:rPr>
        <w:t>ст. 12</w:t>
      </w:r>
      <w:r w:rsidR="00151D7C">
        <w:rPr>
          <w:rFonts w:ascii="Times New Roman" w:eastAsia="Times New Roman" w:hAnsi="Times New Roman" w:cs="Times New Roman"/>
          <w:sz w:val="24"/>
          <w:szCs w:val="24"/>
        </w:rPr>
        <w:t xml:space="preserve">, ст. 130, ст. 132, 133 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</w:t>
      </w:r>
      <w:r w:rsidR="000F0573">
        <w:rPr>
          <w:rFonts w:ascii="Times New Roman" w:eastAsia="Times New Roman" w:hAnsi="Times New Roman" w:cs="Times New Roman"/>
          <w:sz w:val="24"/>
          <w:szCs w:val="24"/>
        </w:rPr>
        <w:t>,</w:t>
      </w:r>
      <w:r w:rsidR="00AE3C04" w:rsidRPr="00AE3C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AF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812A83">
        <w:rPr>
          <w:rFonts w:ascii="Times New Roman" w:eastAsia="Times New Roman" w:hAnsi="Times New Roman" w:cs="Times New Roman"/>
          <w:sz w:val="24"/>
          <w:szCs w:val="24"/>
        </w:rPr>
        <w:t>ЕШИЛО:</w:t>
      </w:r>
    </w:p>
    <w:p w:rsidR="001758DA" w:rsidRPr="001758DA" w:rsidRDefault="002179AB" w:rsidP="004A3B25">
      <w:pPr>
        <w:pStyle w:val="ab"/>
        <w:numPr>
          <w:ilvl w:val="0"/>
          <w:numId w:val="2"/>
        </w:numPr>
        <w:spacing w:after="0" w:line="360" w:lineRule="auto"/>
        <w:ind w:left="360" w:firstLine="36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758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Согласно утвержденного бюджета </w:t>
      </w:r>
      <w:r w:rsidR="00673AFF" w:rsidRPr="001758DA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сельского поселения </w:t>
      </w:r>
      <w:r w:rsidR="00BE335B" w:rsidRPr="001758DA">
        <w:rPr>
          <w:rFonts w:ascii="Times New Roman" w:eastAsia="Times New Roman" w:hAnsi="Times New Roman" w:cs="Times New Roman"/>
          <w:sz w:val="24"/>
          <w:szCs w:val="24"/>
        </w:rPr>
        <w:t xml:space="preserve">станция Клявлино </w:t>
      </w:r>
      <w:r w:rsidRPr="001758D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Клявлинский  Самарской области на 2022 год и  плановый период 2023 и 2024 годов,  отсутствием свободных средств в бюджете, а также со сложной финансово - экономической ситуацией, </w:t>
      </w:r>
      <w:r w:rsidR="00105169" w:rsidRPr="001758DA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отказать администрации сельского поселения </w:t>
      </w:r>
      <w:r w:rsidR="00BE335B" w:rsidRPr="001758DA">
        <w:rPr>
          <w:rFonts w:ascii="Times New Roman" w:eastAsia="Times New Roman" w:hAnsi="Times New Roman" w:cs="Times New Roman"/>
          <w:sz w:val="24"/>
          <w:szCs w:val="24"/>
        </w:rPr>
        <w:t xml:space="preserve">станция Клявлино </w:t>
      </w:r>
      <w:r w:rsidR="00151D7C" w:rsidRPr="001758DA">
        <w:rPr>
          <w:rFonts w:ascii="Times New Roman" w:eastAsia="Times New Roman" w:hAnsi="Times New Roman" w:cs="Times New Roman"/>
          <w:bCs/>
          <w:sz w:val="24"/>
          <w:szCs w:val="24"/>
        </w:rPr>
        <w:t xml:space="preserve">муниципального района Клявлинский </w:t>
      </w:r>
      <w:r w:rsidR="00105169" w:rsidRPr="001758DA">
        <w:rPr>
          <w:rFonts w:ascii="Times New Roman" w:eastAsia="Times New Roman" w:hAnsi="Times New Roman" w:cs="Times New Roman"/>
          <w:bCs/>
          <w:sz w:val="24"/>
          <w:szCs w:val="24"/>
        </w:rPr>
        <w:t>Самарской области в выделении денежных средств для обустройства контейнерных площадок во исполнение решения Клявлинского районного суда Самарской области от 2</w:t>
      </w:r>
      <w:r w:rsidR="001758DA" w:rsidRPr="001758DA">
        <w:rPr>
          <w:rFonts w:ascii="Times New Roman" w:eastAsia="Times New Roman" w:hAnsi="Times New Roman" w:cs="Times New Roman"/>
          <w:bCs/>
          <w:sz w:val="24"/>
          <w:szCs w:val="24"/>
        </w:rPr>
        <w:t>9</w:t>
      </w:r>
      <w:r w:rsidR="00105169" w:rsidRPr="001758DA">
        <w:rPr>
          <w:rFonts w:ascii="Times New Roman" w:eastAsia="Times New Roman" w:hAnsi="Times New Roman" w:cs="Times New Roman"/>
          <w:bCs/>
          <w:sz w:val="24"/>
          <w:szCs w:val="24"/>
        </w:rPr>
        <w:t>.07.202</w:t>
      </w:r>
      <w:r w:rsidR="00BE335B" w:rsidRPr="001758DA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105169" w:rsidRPr="001758DA">
        <w:rPr>
          <w:rFonts w:ascii="Times New Roman" w:eastAsia="Times New Roman" w:hAnsi="Times New Roman" w:cs="Times New Roman"/>
          <w:bCs/>
          <w:sz w:val="24"/>
          <w:szCs w:val="24"/>
        </w:rPr>
        <w:t xml:space="preserve"> г по делу №2-14</w:t>
      </w:r>
      <w:r w:rsidR="00BE335B" w:rsidRPr="001758D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105169" w:rsidRPr="001758DA">
        <w:rPr>
          <w:rFonts w:ascii="Times New Roman" w:eastAsia="Times New Roman" w:hAnsi="Times New Roman" w:cs="Times New Roman"/>
          <w:bCs/>
          <w:sz w:val="24"/>
          <w:szCs w:val="24"/>
        </w:rPr>
        <w:t>/2022</w:t>
      </w:r>
      <w:r w:rsidR="0051791D" w:rsidRPr="001758DA">
        <w:rPr>
          <w:rFonts w:ascii="Times New Roman" w:hAnsi="Times New Roman" w:cs="Times New Roman"/>
          <w:sz w:val="24"/>
          <w:szCs w:val="24"/>
        </w:rPr>
        <w:t>.</w:t>
      </w:r>
    </w:p>
    <w:p w:rsidR="001758DA" w:rsidRPr="001758DA" w:rsidRDefault="001758DA" w:rsidP="00B82BA2">
      <w:pPr>
        <w:pStyle w:val="ab"/>
        <w:numPr>
          <w:ilvl w:val="0"/>
          <w:numId w:val="2"/>
        </w:num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8DA">
        <w:rPr>
          <w:color w:val="000000"/>
          <w:sz w:val="24"/>
          <w:szCs w:val="24"/>
        </w:rPr>
        <w:t xml:space="preserve"> </w:t>
      </w:r>
      <w:r w:rsidRPr="001758DA">
        <w:rPr>
          <w:rFonts w:ascii="Times New Roman" w:hAnsi="Times New Roman" w:cs="Times New Roman"/>
          <w:sz w:val="24"/>
          <w:szCs w:val="24"/>
        </w:rPr>
        <w:t>Направить настоящее решение Главе сельского поселения станция Клявлино муниципального района Клявлинский Самарской области для подписания и опубликования в газете «Вести сельского поселения станция Клявлино».</w:t>
      </w:r>
      <w:bookmarkStart w:id="0" w:name="_GoBack"/>
      <w:bookmarkEnd w:id="0"/>
    </w:p>
    <w:p w:rsidR="002179AB" w:rsidRPr="001758DA" w:rsidRDefault="002179AB" w:rsidP="00B82BA2">
      <w:pPr>
        <w:pStyle w:val="ab"/>
        <w:numPr>
          <w:ilvl w:val="0"/>
          <w:numId w:val="2"/>
        </w:numPr>
        <w:spacing w:after="0" w:line="360" w:lineRule="auto"/>
        <w:ind w:left="36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7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Настоящее </w:t>
      </w:r>
      <w:r w:rsidR="00684115" w:rsidRPr="001758DA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Pr="001758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 вступает в силу со дня его принятия. </w:t>
      </w:r>
    </w:p>
    <w:p w:rsidR="001209AD" w:rsidRDefault="001209AD" w:rsidP="006841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сельского поселения станция Клявлино </w:t>
      </w: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>Самарской области                                                                                                   С.Л. Торохтиенко</w:t>
      </w: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A14441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441">
        <w:rPr>
          <w:rFonts w:ascii="Times New Roman" w:hAnsi="Times New Roman" w:cs="Times New Roman"/>
          <w:sz w:val="24"/>
          <w:szCs w:val="24"/>
        </w:rPr>
        <w:t xml:space="preserve"> сельского поселения станция Клявлино</w:t>
      </w:r>
    </w:p>
    <w:p w:rsidR="001758DA" w:rsidRPr="00A14441" w:rsidRDefault="001758DA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4441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1758DA" w:rsidRDefault="001758DA" w:rsidP="001758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1758DA" w:rsidSect="001758DA">
          <w:type w:val="nextColumn"/>
          <w:pgSz w:w="11906" w:h="16838"/>
          <w:pgMar w:top="720" w:right="709" w:bottom="720" w:left="851" w:header="709" w:footer="709" w:gutter="0"/>
          <w:cols w:space="708"/>
          <w:docGrid w:linePitch="360"/>
        </w:sectPr>
      </w:pPr>
      <w:r w:rsidRPr="00A14441">
        <w:rPr>
          <w:rFonts w:ascii="Times New Roman" w:hAnsi="Times New Roman" w:cs="Times New Roman"/>
          <w:sz w:val="24"/>
          <w:szCs w:val="24"/>
        </w:rPr>
        <w:t>Сам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14441">
        <w:rPr>
          <w:rFonts w:ascii="Times New Roman" w:hAnsi="Times New Roman" w:cs="Times New Roman"/>
          <w:sz w:val="24"/>
          <w:szCs w:val="24"/>
        </w:rPr>
        <w:t xml:space="preserve">рской области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Ю.Д. Иванов</w:t>
      </w:r>
    </w:p>
    <w:p w:rsidR="007B3CC0" w:rsidRPr="00812A83" w:rsidRDefault="007B3CC0" w:rsidP="001758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B3CC0" w:rsidRPr="00812A83" w:rsidSect="002A5D48">
      <w:type w:val="nextColumn"/>
      <w:pgSz w:w="11907" w:h="16840" w:code="9"/>
      <w:pgMar w:top="851" w:right="850" w:bottom="851" w:left="156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96B9C"/>
    <w:multiLevelType w:val="hybridMultilevel"/>
    <w:tmpl w:val="AAF4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70128"/>
    <w:multiLevelType w:val="hybridMultilevel"/>
    <w:tmpl w:val="397EF608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94F3C"/>
    <w:multiLevelType w:val="hybridMultilevel"/>
    <w:tmpl w:val="CE563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C3"/>
    <w:rsid w:val="00016BD7"/>
    <w:rsid w:val="00026AF3"/>
    <w:rsid w:val="00034150"/>
    <w:rsid w:val="00042F45"/>
    <w:rsid w:val="00077099"/>
    <w:rsid w:val="00083FBF"/>
    <w:rsid w:val="000B5D7E"/>
    <w:rsid w:val="000F0573"/>
    <w:rsid w:val="00105169"/>
    <w:rsid w:val="00117AA6"/>
    <w:rsid w:val="00117C9A"/>
    <w:rsid w:val="001209AD"/>
    <w:rsid w:val="001374E1"/>
    <w:rsid w:val="00151D7C"/>
    <w:rsid w:val="00174B58"/>
    <w:rsid w:val="001758DA"/>
    <w:rsid w:val="00177B84"/>
    <w:rsid w:val="00185103"/>
    <w:rsid w:val="001B062F"/>
    <w:rsid w:val="001B1BF3"/>
    <w:rsid w:val="001C2B4F"/>
    <w:rsid w:val="00200126"/>
    <w:rsid w:val="00200B6C"/>
    <w:rsid w:val="002179AB"/>
    <w:rsid w:val="00217AB4"/>
    <w:rsid w:val="002246AA"/>
    <w:rsid w:val="002A5D48"/>
    <w:rsid w:val="002B05CE"/>
    <w:rsid w:val="002B0EF0"/>
    <w:rsid w:val="002E58AA"/>
    <w:rsid w:val="00307E82"/>
    <w:rsid w:val="00320225"/>
    <w:rsid w:val="00351FD7"/>
    <w:rsid w:val="003C11F8"/>
    <w:rsid w:val="003D50C5"/>
    <w:rsid w:val="003F54EB"/>
    <w:rsid w:val="0043603E"/>
    <w:rsid w:val="00446EF4"/>
    <w:rsid w:val="00457B8E"/>
    <w:rsid w:val="004733C3"/>
    <w:rsid w:val="0049602A"/>
    <w:rsid w:val="004E32FA"/>
    <w:rsid w:val="004F33C9"/>
    <w:rsid w:val="00502090"/>
    <w:rsid w:val="00506793"/>
    <w:rsid w:val="0051791D"/>
    <w:rsid w:val="0053304A"/>
    <w:rsid w:val="00594B90"/>
    <w:rsid w:val="005E6D41"/>
    <w:rsid w:val="006149D4"/>
    <w:rsid w:val="006161BC"/>
    <w:rsid w:val="00622FE3"/>
    <w:rsid w:val="00632DB4"/>
    <w:rsid w:val="00640CBD"/>
    <w:rsid w:val="00673AFF"/>
    <w:rsid w:val="00675F16"/>
    <w:rsid w:val="00684115"/>
    <w:rsid w:val="00684E73"/>
    <w:rsid w:val="00691A63"/>
    <w:rsid w:val="006B3875"/>
    <w:rsid w:val="006B5192"/>
    <w:rsid w:val="006D27BE"/>
    <w:rsid w:val="006D3F15"/>
    <w:rsid w:val="006D6765"/>
    <w:rsid w:val="00737571"/>
    <w:rsid w:val="00740281"/>
    <w:rsid w:val="007533C1"/>
    <w:rsid w:val="0076043D"/>
    <w:rsid w:val="00762A61"/>
    <w:rsid w:val="007657E6"/>
    <w:rsid w:val="007721E8"/>
    <w:rsid w:val="00794531"/>
    <w:rsid w:val="007B19DB"/>
    <w:rsid w:val="007B3CC0"/>
    <w:rsid w:val="007E1E6B"/>
    <w:rsid w:val="007F616D"/>
    <w:rsid w:val="00807412"/>
    <w:rsid w:val="00812A83"/>
    <w:rsid w:val="00823FD3"/>
    <w:rsid w:val="00826698"/>
    <w:rsid w:val="00832AEB"/>
    <w:rsid w:val="0089318E"/>
    <w:rsid w:val="008E104B"/>
    <w:rsid w:val="00914436"/>
    <w:rsid w:val="00923723"/>
    <w:rsid w:val="00967B86"/>
    <w:rsid w:val="009920A5"/>
    <w:rsid w:val="0099796A"/>
    <w:rsid w:val="009F613A"/>
    <w:rsid w:val="00A22BF9"/>
    <w:rsid w:val="00A5064B"/>
    <w:rsid w:val="00A673DA"/>
    <w:rsid w:val="00A73DCF"/>
    <w:rsid w:val="00A74906"/>
    <w:rsid w:val="00A77C6A"/>
    <w:rsid w:val="00AD5F36"/>
    <w:rsid w:val="00AE3C04"/>
    <w:rsid w:val="00B23810"/>
    <w:rsid w:val="00B539EE"/>
    <w:rsid w:val="00B73BD1"/>
    <w:rsid w:val="00B7423F"/>
    <w:rsid w:val="00B74DC3"/>
    <w:rsid w:val="00B95304"/>
    <w:rsid w:val="00BB4B2A"/>
    <w:rsid w:val="00BB71E9"/>
    <w:rsid w:val="00BE1C7C"/>
    <w:rsid w:val="00BE335B"/>
    <w:rsid w:val="00C0267B"/>
    <w:rsid w:val="00C554BF"/>
    <w:rsid w:val="00C62525"/>
    <w:rsid w:val="00C737C9"/>
    <w:rsid w:val="00CA5051"/>
    <w:rsid w:val="00CB1038"/>
    <w:rsid w:val="00CB7335"/>
    <w:rsid w:val="00CC75FD"/>
    <w:rsid w:val="00CC7BB5"/>
    <w:rsid w:val="00CE24EE"/>
    <w:rsid w:val="00CE6671"/>
    <w:rsid w:val="00CF2AB7"/>
    <w:rsid w:val="00D167C5"/>
    <w:rsid w:val="00D17103"/>
    <w:rsid w:val="00D17A3F"/>
    <w:rsid w:val="00D414FB"/>
    <w:rsid w:val="00D64731"/>
    <w:rsid w:val="00D716D8"/>
    <w:rsid w:val="00D74AA5"/>
    <w:rsid w:val="00D8406F"/>
    <w:rsid w:val="00D86B4D"/>
    <w:rsid w:val="00DA3F30"/>
    <w:rsid w:val="00DB7AC1"/>
    <w:rsid w:val="00DC16EB"/>
    <w:rsid w:val="00DD3B3C"/>
    <w:rsid w:val="00DD605F"/>
    <w:rsid w:val="00DE0282"/>
    <w:rsid w:val="00E22048"/>
    <w:rsid w:val="00E30A16"/>
    <w:rsid w:val="00E60D19"/>
    <w:rsid w:val="00E62950"/>
    <w:rsid w:val="00E74998"/>
    <w:rsid w:val="00E90858"/>
    <w:rsid w:val="00E95C2A"/>
    <w:rsid w:val="00E970C6"/>
    <w:rsid w:val="00EB30D4"/>
    <w:rsid w:val="00EE7DF5"/>
    <w:rsid w:val="00EF78D9"/>
    <w:rsid w:val="00F21BD4"/>
    <w:rsid w:val="00F23864"/>
    <w:rsid w:val="00F9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C535F"/>
  <w15:docId w15:val="{DA8145FC-1EE9-4215-B581-8B354E1F0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E7499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E74998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7499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3CC0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3CC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749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749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749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762A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762A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62A6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762A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762A61"/>
    <w:rPr>
      <w:rFonts w:eastAsiaTheme="minorEastAsia"/>
      <w:b/>
      <w:bCs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17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SUFD</cp:lastModifiedBy>
  <cp:revision>6</cp:revision>
  <cp:lastPrinted>2022-12-05T05:19:00Z</cp:lastPrinted>
  <dcterms:created xsi:type="dcterms:W3CDTF">2022-11-25T10:25:00Z</dcterms:created>
  <dcterms:modified xsi:type="dcterms:W3CDTF">2022-12-05T05:19:00Z</dcterms:modified>
</cp:coreProperties>
</file>