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F6" w:rsidRPr="0049504E" w:rsidRDefault="00BB2BF6" w:rsidP="00BB2BF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                    </w:t>
      </w:r>
      <w:r w:rsidRPr="0049504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CC358C5" wp14:editId="6D318688">
            <wp:extent cx="621030" cy="7848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BF6" w:rsidRPr="0049504E" w:rsidRDefault="00BB2BF6" w:rsidP="00BB2BF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04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4E09ED" wp14:editId="1ADF947A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220345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20345"/>
                        </a:xfrm>
                        <a:prstGeom prst="callout2">
                          <a:avLst>
                            <a:gd name="adj1" fmla="val 51875"/>
                            <a:gd name="adj2" fmla="val -2606"/>
                            <a:gd name="adj3" fmla="val 51875"/>
                            <a:gd name="adj4" fmla="val -2606"/>
                            <a:gd name="adj5" fmla="val 51875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56C22" w:rsidRDefault="00356C22" w:rsidP="00BB2BF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E09ED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44.15pt;margin-top:5.75pt;width:230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" o:allowincell="f" adj="-563,11205,-563,11205,-563,11205" filled="f" stroked="f">
                <v:stroke startarrowwidth="narrow" startarrowlength="short" endarrowwidth="narrow" endarrowlength="short"/>
                <v:textbox inset="1pt,1pt,1pt,1pt">
                  <w:txbxContent>
                    <w:p w:rsidR="00356C22" w:rsidRDefault="00356C22" w:rsidP="00BB2BF6"/>
                  </w:txbxContent>
                </v:textbox>
              </v:shape>
            </w:pict>
          </mc:Fallback>
        </mc:AlternateContent>
      </w:r>
      <w:r w:rsidRPr="0049504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159C41" wp14:editId="1C1813E0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468630"/>
                <wp:effectExtent l="0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468630"/>
                        </a:xfrm>
                        <a:prstGeom prst="callout2">
                          <a:avLst>
                            <a:gd name="adj1" fmla="val 24389"/>
                            <a:gd name="adj2" fmla="val -2606"/>
                            <a:gd name="adj3" fmla="val 24389"/>
                            <a:gd name="adj4" fmla="val -2606"/>
                            <a:gd name="adj5" fmla="val 24389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56C22" w:rsidRDefault="00356C22" w:rsidP="00BB2BF6"/>
                          <w:p w:rsidR="00356C22" w:rsidRDefault="00356C22" w:rsidP="00BB2BF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59C41" id="Выноска 2 (без границы) 2" o:spid="_x0000_s1027" type="#_x0000_t42" style="position:absolute;margin-left:244.15pt;margin-top:5.75pt;width:230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" o:allowincell="f" adj="-563,5268,-563,5268,-563,5268" filled="f" stroked="f">
                <v:stroke startarrowwidth="narrow" startarrowlength="short" endarrowwidth="narrow" endarrowlength="short"/>
                <v:textbox inset="1pt,1pt,1pt,1pt">
                  <w:txbxContent>
                    <w:p w:rsidR="00356C22" w:rsidRDefault="00356C22" w:rsidP="00BB2BF6"/>
                    <w:p w:rsidR="00356C22" w:rsidRDefault="00356C22" w:rsidP="00BB2BF6"/>
                  </w:txbxContent>
                </v:textbox>
              </v:shape>
            </w:pict>
          </mc:Fallback>
        </mc:AlternateConten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РОССИЙСКАЯ ФЕДЕРАЦИЯ                        </w: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АДМИНИСТРАЦИЯ</w: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МУНИЦИПАЛЬНОГО РАЙОНА</w: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КЛЯВЛИНСКИЙ</w: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Самарской области</w:t>
      </w:r>
    </w:p>
    <w:p w:rsidR="00BB2BF6" w:rsidRPr="0049504E" w:rsidRDefault="00BB2BF6" w:rsidP="00BB2BF6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B2BF6" w:rsidRPr="0049504E" w:rsidRDefault="00BB2BF6" w:rsidP="00BB2BF6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>ПОСТАНОВЛЕНИЕ</w:t>
      </w:r>
    </w:p>
    <w:p w:rsidR="00BB2BF6" w:rsidRPr="0049504E" w:rsidRDefault="00BB2BF6" w:rsidP="00BB2BF6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9177D" w:rsidRDefault="00A3750B" w:rsidP="0039177D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13F37">
        <w:rPr>
          <w:rFonts w:ascii="Times New Roman" w:hAnsi="Times New Roman"/>
          <w:sz w:val="28"/>
          <w:szCs w:val="28"/>
        </w:rPr>
        <w:t xml:space="preserve"> </w:t>
      </w:r>
      <w:r w:rsidR="0039177D">
        <w:rPr>
          <w:rFonts w:ascii="Times New Roman" w:hAnsi="Times New Roman"/>
          <w:b/>
          <w:sz w:val="28"/>
          <w:szCs w:val="28"/>
          <w:u w:val="single"/>
        </w:rPr>
        <w:t>20</w:t>
      </w:r>
      <w:r w:rsidR="00F17CD4" w:rsidRPr="00013F37">
        <w:rPr>
          <w:rFonts w:ascii="Times New Roman" w:hAnsi="Times New Roman"/>
          <w:b/>
          <w:sz w:val="28"/>
          <w:szCs w:val="28"/>
          <w:u w:val="single"/>
        </w:rPr>
        <w:t>.</w:t>
      </w:r>
      <w:r w:rsidR="00846629">
        <w:rPr>
          <w:rFonts w:ascii="Times New Roman" w:hAnsi="Times New Roman"/>
          <w:b/>
          <w:sz w:val="28"/>
          <w:szCs w:val="28"/>
          <w:u w:val="single"/>
        </w:rPr>
        <w:t>0</w:t>
      </w:r>
      <w:r w:rsidR="00A42D9D">
        <w:rPr>
          <w:rFonts w:ascii="Times New Roman" w:hAnsi="Times New Roman"/>
          <w:b/>
          <w:sz w:val="28"/>
          <w:szCs w:val="28"/>
          <w:u w:val="single"/>
        </w:rPr>
        <w:t>2</w:t>
      </w:r>
      <w:r w:rsidR="00BB2BF6" w:rsidRPr="00013F37">
        <w:rPr>
          <w:rFonts w:ascii="Times New Roman" w:hAnsi="Times New Roman"/>
          <w:b/>
          <w:sz w:val="28"/>
          <w:szCs w:val="28"/>
          <w:u w:val="single"/>
        </w:rPr>
        <w:t>.202</w:t>
      </w:r>
      <w:r w:rsidR="0039177D">
        <w:rPr>
          <w:rFonts w:ascii="Times New Roman" w:hAnsi="Times New Roman"/>
          <w:b/>
          <w:sz w:val="28"/>
          <w:szCs w:val="28"/>
          <w:u w:val="single"/>
        </w:rPr>
        <w:t>4</w:t>
      </w:r>
      <w:r w:rsidR="00BB2BF6" w:rsidRPr="00013F3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B2BF6" w:rsidRPr="0049504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г. №</w:t>
      </w:r>
      <w:r w:rsidR="003F6EC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79</w:t>
      </w:r>
      <w:r w:rsidR="000C35BF" w:rsidRPr="00D502F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BB2BF6" w:rsidRPr="0049504E" w:rsidRDefault="00BB2BF6" w:rsidP="0039177D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BB2BF6" w:rsidRPr="0049504E" w:rsidRDefault="00BB2BF6" w:rsidP="00BB2BF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Клявлинский от 20.12.2017 г. №509</w:t>
      </w:r>
    </w:p>
    <w:p w:rsidR="00BB2BF6" w:rsidRPr="0049504E" w:rsidRDefault="00BB2BF6" w:rsidP="00BB2BF6">
      <w:pPr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>«Об утверждении  муниципальной программы</w:t>
      </w:r>
      <w:r w:rsidRPr="0049504E">
        <w:rPr>
          <w:rFonts w:ascii="Times New Roman" w:hAnsi="Times New Roman"/>
          <w:strike/>
          <w:color w:val="000000" w:themeColor="text1"/>
          <w:sz w:val="28"/>
          <w:szCs w:val="28"/>
        </w:rPr>
        <w:t xml:space="preserve"> </w:t>
      </w:r>
    </w:p>
    <w:p w:rsidR="00BB2BF6" w:rsidRPr="0049504E" w:rsidRDefault="00BB2BF6" w:rsidP="00BB2BF6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>«Формирование комфортной  городской среды</w:t>
      </w:r>
    </w:p>
    <w:p w:rsidR="00BB2BF6" w:rsidRPr="0049504E" w:rsidRDefault="00BB2BF6" w:rsidP="00BB2BF6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муниципального района Клявлинский </w:t>
      </w:r>
    </w:p>
    <w:p w:rsidR="00BB2BF6" w:rsidRPr="0049504E" w:rsidRDefault="00BB2BF6" w:rsidP="00BB2BF6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>Самарской области на 20</w:t>
      </w:r>
      <w:r w:rsidR="00C86D44" w:rsidRPr="0049504E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9F1078" w:rsidRPr="0049504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годы»</w:t>
      </w:r>
    </w:p>
    <w:p w:rsidR="00BB2BF6" w:rsidRPr="0049504E" w:rsidRDefault="00BB2BF6" w:rsidP="00BB2BF6">
      <w:pPr>
        <w:spacing w:line="276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B2BF6" w:rsidRPr="0049504E" w:rsidRDefault="00BB2BF6" w:rsidP="005E0023">
      <w:pPr>
        <w:spacing w:line="36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B2BF6" w:rsidRPr="0049504E" w:rsidRDefault="00BB2BF6" w:rsidP="005E0023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4950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целях реализации 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программы «Формирование комфортной  городской среды на территории муниципального района Клявлинский Самарской области на </w:t>
      </w:r>
      <w:r w:rsidR="00C86D44" w:rsidRPr="0049504E">
        <w:rPr>
          <w:rFonts w:ascii="Times New Roman" w:hAnsi="Times New Roman"/>
          <w:color w:val="000000" w:themeColor="text1"/>
          <w:sz w:val="28"/>
          <w:szCs w:val="28"/>
        </w:rPr>
        <w:t>2018-2024 годы</w:t>
      </w:r>
      <w:r w:rsidR="000F3997">
        <w:rPr>
          <w:rFonts w:ascii="Times New Roman" w:hAnsi="Times New Roman"/>
          <w:color w:val="000000" w:themeColor="text1"/>
          <w:sz w:val="28"/>
          <w:szCs w:val="28"/>
        </w:rPr>
        <w:t>» а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дминистрация муниципального района Клявлинский Самарской области  ПОСТАНОВЛЯЕТ:    </w:t>
      </w:r>
    </w:p>
    <w:p w:rsidR="00BB2BF6" w:rsidRPr="0049504E" w:rsidRDefault="000F3997" w:rsidP="005E0023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Внести в постановление а</w:t>
      </w:r>
      <w:r w:rsidR="00BB2BF6"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муниципального района Клявлинский Самарской области от 20.12.2017 г. №509 «Об утверждении  муниципальной программы «Формирование  комфортной городской среды на территории муниципального района Клявлинский Самарской области на </w:t>
      </w:r>
      <w:r w:rsidR="00C86D44" w:rsidRPr="0049504E">
        <w:rPr>
          <w:rFonts w:ascii="Times New Roman" w:hAnsi="Times New Roman"/>
          <w:color w:val="000000" w:themeColor="text1"/>
          <w:sz w:val="28"/>
          <w:szCs w:val="28"/>
        </w:rPr>
        <w:t>2018-2024 годы</w:t>
      </w:r>
      <w:r w:rsidR="00BB2BF6"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» следующие изменения: </w:t>
      </w:r>
    </w:p>
    <w:p w:rsidR="00926C75" w:rsidRPr="0049504E" w:rsidRDefault="006A3A50" w:rsidP="00AE1D5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AE1D5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. в разделе </w:t>
      </w:r>
      <w:r w:rsidR="00AE1D52">
        <w:rPr>
          <w:rFonts w:ascii="Times New Roman" w:hAnsi="Times New Roman"/>
          <w:color w:val="000000" w:themeColor="text1"/>
          <w:sz w:val="28"/>
          <w:szCs w:val="28"/>
        </w:rPr>
        <w:t>4 п.4.1 таблиц</w:t>
      </w:r>
      <w:r w:rsidR="0069131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AE1D52">
        <w:rPr>
          <w:rFonts w:ascii="Times New Roman" w:hAnsi="Times New Roman"/>
          <w:color w:val="000000" w:themeColor="text1"/>
          <w:sz w:val="28"/>
          <w:szCs w:val="28"/>
        </w:rPr>
        <w:t xml:space="preserve"> №2</w:t>
      </w:r>
      <w:r w:rsidRPr="0049504E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AE1D52" w:rsidRPr="00AE1D52">
        <w:rPr>
          <w:rFonts w:ascii="Times New Roman" w:hAnsi="Times New Roman"/>
          <w:color w:val="000000" w:themeColor="text1"/>
          <w:sz w:val="28"/>
          <w:szCs w:val="24"/>
        </w:rPr>
        <w:t>ПЕРЕЧЕНЬ</w:t>
      </w:r>
      <w:r w:rsidR="00AE1D52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AE1D52" w:rsidRPr="00AE1D52">
        <w:rPr>
          <w:rFonts w:ascii="Times New Roman" w:hAnsi="Times New Roman"/>
          <w:color w:val="000000" w:themeColor="text1"/>
          <w:sz w:val="28"/>
          <w:szCs w:val="24"/>
        </w:rPr>
        <w:t>тактических показателей (индикаторов), характеризующих</w:t>
      </w:r>
      <w:r w:rsidR="00AE1D52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AE1D52" w:rsidRPr="00AE1D52">
        <w:rPr>
          <w:rFonts w:ascii="Times New Roman" w:hAnsi="Times New Roman"/>
          <w:color w:val="000000" w:themeColor="text1"/>
          <w:sz w:val="28"/>
          <w:szCs w:val="24"/>
        </w:rPr>
        <w:t>ежегодный ход и итоги реализации муниципальной программы</w:t>
      </w:r>
      <w:r w:rsidR="00AE1D52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AE1D52" w:rsidRPr="00AE1D52">
        <w:rPr>
          <w:rFonts w:ascii="Times New Roman" w:hAnsi="Times New Roman"/>
          <w:color w:val="000000" w:themeColor="text1"/>
          <w:sz w:val="28"/>
          <w:szCs w:val="24"/>
        </w:rPr>
        <w:t>муниципального района Клявлинский Самарской области "Формирование</w:t>
      </w:r>
      <w:r w:rsidR="00AE1D52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AE1D52" w:rsidRPr="00AE1D52">
        <w:rPr>
          <w:rFonts w:ascii="Times New Roman" w:hAnsi="Times New Roman"/>
          <w:color w:val="000000" w:themeColor="text1"/>
          <w:sz w:val="28"/>
          <w:szCs w:val="24"/>
        </w:rPr>
        <w:t>комфортной городской среды на те</w:t>
      </w:r>
      <w:r w:rsidR="00AE1D52">
        <w:rPr>
          <w:rFonts w:ascii="Times New Roman" w:hAnsi="Times New Roman"/>
          <w:color w:val="000000" w:themeColor="text1"/>
          <w:sz w:val="28"/>
          <w:szCs w:val="24"/>
        </w:rPr>
        <w:t>рритории муниципального района К</w:t>
      </w:r>
      <w:r w:rsidR="00AE1D52" w:rsidRPr="00AE1D52">
        <w:rPr>
          <w:rFonts w:ascii="Times New Roman" w:hAnsi="Times New Roman"/>
          <w:color w:val="000000" w:themeColor="text1"/>
          <w:sz w:val="28"/>
          <w:szCs w:val="24"/>
        </w:rPr>
        <w:t>лявлинский</w:t>
      </w:r>
      <w:r w:rsidR="00AE1D52">
        <w:rPr>
          <w:rFonts w:ascii="Times New Roman" w:hAnsi="Times New Roman"/>
          <w:color w:val="000000" w:themeColor="text1"/>
          <w:sz w:val="28"/>
          <w:szCs w:val="24"/>
        </w:rPr>
        <w:t xml:space="preserve"> С</w:t>
      </w:r>
      <w:r w:rsidR="00AE1D52" w:rsidRPr="00AE1D52">
        <w:rPr>
          <w:rFonts w:ascii="Times New Roman" w:hAnsi="Times New Roman"/>
          <w:color w:val="000000" w:themeColor="text1"/>
          <w:sz w:val="28"/>
          <w:szCs w:val="24"/>
        </w:rPr>
        <w:t xml:space="preserve">амарской </w:t>
      </w:r>
      <w:r w:rsidR="00AE1D52" w:rsidRPr="00AE1D52">
        <w:rPr>
          <w:rFonts w:ascii="Times New Roman" w:hAnsi="Times New Roman"/>
          <w:color w:val="000000" w:themeColor="text1"/>
          <w:sz w:val="28"/>
          <w:szCs w:val="24"/>
        </w:rPr>
        <w:lastRenderedPageBreak/>
        <w:t>области на 2018-2024 годы»</w:t>
      </w:r>
      <w:r w:rsidR="00FB2EA6" w:rsidRPr="0049504E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49504E">
        <w:rPr>
          <w:rFonts w:ascii="Times New Roman" w:hAnsi="Times New Roman"/>
          <w:color w:val="000000" w:themeColor="text1"/>
          <w:sz w:val="28"/>
          <w:szCs w:val="24"/>
        </w:rPr>
        <w:t xml:space="preserve">изложить </w:t>
      </w:r>
      <w:r w:rsidR="00AE1D52">
        <w:rPr>
          <w:rFonts w:ascii="Times New Roman" w:hAnsi="Times New Roman"/>
          <w:color w:val="000000" w:themeColor="text1"/>
          <w:sz w:val="28"/>
          <w:szCs w:val="24"/>
        </w:rPr>
        <w:t xml:space="preserve">согласно приложения №1 к </w:t>
      </w:r>
      <w:r w:rsidR="008765F4">
        <w:rPr>
          <w:rFonts w:ascii="Times New Roman" w:hAnsi="Times New Roman"/>
          <w:color w:val="000000" w:themeColor="text1"/>
          <w:sz w:val="28"/>
          <w:szCs w:val="24"/>
        </w:rPr>
        <w:t xml:space="preserve">настоящему </w:t>
      </w:r>
      <w:r w:rsidR="00AE1D52">
        <w:rPr>
          <w:rFonts w:ascii="Times New Roman" w:hAnsi="Times New Roman"/>
          <w:color w:val="000000" w:themeColor="text1"/>
          <w:sz w:val="28"/>
          <w:szCs w:val="24"/>
        </w:rPr>
        <w:t>постановлению.</w:t>
      </w:r>
    </w:p>
    <w:p w:rsidR="00BB2BF6" w:rsidRPr="0049504E" w:rsidRDefault="00BB2BF6" w:rsidP="005E0023">
      <w:pPr>
        <w:tabs>
          <w:tab w:val="left" w:pos="851"/>
        </w:tabs>
        <w:spacing w:line="36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   2. Опубликовать настоящее постановление в газете «</w:t>
      </w:r>
      <w:r w:rsidR="000F3997">
        <w:rPr>
          <w:rFonts w:ascii="Times New Roman" w:hAnsi="Times New Roman"/>
          <w:color w:val="000000" w:themeColor="text1"/>
          <w:sz w:val="28"/>
          <w:szCs w:val="28"/>
        </w:rPr>
        <w:t>Вести муниципального района Клявлинский Самарской области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>» и разме</w:t>
      </w:r>
      <w:r w:rsidR="000F3997">
        <w:rPr>
          <w:rFonts w:ascii="Times New Roman" w:hAnsi="Times New Roman"/>
          <w:color w:val="000000" w:themeColor="text1"/>
          <w:sz w:val="28"/>
          <w:szCs w:val="28"/>
        </w:rPr>
        <w:t>стить его на официальном сайте а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муниципального района Клявлинский Самарской области в </w:t>
      </w:r>
      <w:r w:rsidR="008765F4" w:rsidRPr="008765F4">
        <w:rPr>
          <w:rFonts w:ascii="Times New Roman" w:hAnsi="Times New Roman"/>
          <w:color w:val="000000" w:themeColor="text1"/>
          <w:sz w:val="28"/>
          <w:szCs w:val="28"/>
        </w:rPr>
        <w:t>информационно-</w:t>
      </w:r>
      <w:r w:rsidR="008765F4">
        <w:rPr>
          <w:rFonts w:ascii="Times New Roman" w:hAnsi="Times New Roman"/>
          <w:color w:val="000000" w:themeColor="text1"/>
          <w:sz w:val="28"/>
          <w:szCs w:val="28"/>
        </w:rPr>
        <w:t>теле</w:t>
      </w:r>
      <w:r w:rsidR="008765F4" w:rsidRPr="008765F4">
        <w:rPr>
          <w:rFonts w:ascii="Times New Roman" w:hAnsi="Times New Roman"/>
          <w:color w:val="000000" w:themeColor="text1"/>
          <w:sz w:val="28"/>
          <w:szCs w:val="28"/>
        </w:rPr>
        <w:t xml:space="preserve">коммуникационной 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>сети «Интернет».</w:t>
      </w:r>
    </w:p>
    <w:p w:rsidR="00BB2BF6" w:rsidRDefault="00BB2BF6" w:rsidP="005E002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Настоящее постановление вступает в силу со дня его официального </w:t>
      </w:r>
      <w:r w:rsidRPr="00A63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опубликования и распространяется на правоотношения, возникшие с </w:t>
      </w:r>
      <w:r w:rsidR="000F3997">
        <w:rPr>
          <w:rFonts w:ascii="Times New Roman" w:hAnsi="Times New Roman" w:cs="Times New Roman"/>
          <w:color w:val="000000" w:themeColor="text1"/>
          <w:sz w:val="28"/>
          <w:szCs w:val="28"/>
        </w:rPr>
        <w:t>01.12.202</w:t>
      </w:r>
      <w:r w:rsidR="0039177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C5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395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BB2BF6" w:rsidRPr="0049504E" w:rsidRDefault="00BB2BF6" w:rsidP="005E002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>4. Контроль за исполнением настоящего постановления возложить на заместителя Главы района по строительству и ЖКХ Телегина А.В.</w:t>
      </w:r>
    </w:p>
    <w:p w:rsidR="00BB2BF6" w:rsidRPr="0049504E" w:rsidRDefault="00BB2BF6" w:rsidP="00BB2BF6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49504E" w:rsidRPr="0049504E" w:rsidTr="00BB2BF6">
        <w:tc>
          <w:tcPr>
            <w:tcW w:w="6807" w:type="dxa"/>
            <w:hideMark/>
          </w:tcPr>
          <w:p w:rsidR="00BB2BF6" w:rsidRPr="0049504E" w:rsidRDefault="00BB2BF6">
            <w:pPr>
              <w:spacing w:line="276" w:lineRule="auto"/>
              <w:ind w:left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Глава муниципального </w:t>
            </w:r>
          </w:p>
          <w:p w:rsidR="00BB2BF6" w:rsidRPr="0049504E" w:rsidRDefault="00BB2BF6">
            <w:pPr>
              <w:spacing w:line="276" w:lineRule="auto"/>
              <w:ind w:left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района Клявлинский</w:t>
            </w:r>
          </w:p>
        </w:tc>
        <w:tc>
          <w:tcPr>
            <w:tcW w:w="3117" w:type="dxa"/>
            <w:hideMark/>
          </w:tcPr>
          <w:p w:rsidR="00BB2BF6" w:rsidRPr="0049504E" w:rsidRDefault="00BB2BF6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</w:t>
            </w:r>
          </w:p>
          <w:p w:rsidR="00BB2BF6" w:rsidRPr="0049504E" w:rsidRDefault="00BB2BF6" w:rsidP="00214A58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="00214A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П.Н.Климашов</w:t>
            </w:r>
            <w:r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E0015C" w:rsidRDefault="00E0015C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Pr="000F3997" w:rsidRDefault="000F3997" w:rsidP="000F3997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</w:t>
      </w:r>
    </w:p>
    <w:p w:rsidR="008765F4" w:rsidRPr="008765F4" w:rsidRDefault="008765F4" w:rsidP="008765F4">
      <w:pPr>
        <w:spacing w:line="360" w:lineRule="auto"/>
        <w:jc w:val="both"/>
        <w:rPr>
          <w:rFonts w:ascii="Times New Roman" w:eastAsia="Times New Roman" w:hAnsi="Times New Roman"/>
          <w:color w:val="FF0000"/>
          <w:lang w:eastAsia="ru-RU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7F3" w:rsidRDefault="004D07F3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E0015C" w:rsidRDefault="00E0015C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92177E" w:rsidRPr="008765F4" w:rsidRDefault="0039177D" w:rsidP="005E0023">
      <w:pPr>
        <w:spacing w:line="276" w:lineRule="auto"/>
        <w:outlineLvl w:val="0"/>
        <w:rPr>
          <w:rFonts w:ascii="Times New Roman" w:hAnsi="Times New Roman"/>
          <w:color w:val="000000" w:themeColor="text1"/>
        </w:rPr>
      </w:pPr>
      <w:proofErr w:type="spellStart"/>
      <w:r w:rsidRPr="008765F4">
        <w:rPr>
          <w:rFonts w:ascii="Times New Roman" w:hAnsi="Times New Roman"/>
          <w:color w:val="000000" w:themeColor="text1"/>
        </w:rPr>
        <w:t>Шамкина</w:t>
      </w:r>
      <w:proofErr w:type="spellEnd"/>
      <w:r w:rsidRPr="008765F4">
        <w:rPr>
          <w:rFonts w:ascii="Times New Roman" w:hAnsi="Times New Roman"/>
          <w:color w:val="000000" w:themeColor="text1"/>
        </w:rPr>
        <w:t xml:space="preserve"> Н.В.</w:t>
      </w:r>
    </w:p>
    <w:p w:rsidR="0092177E" w:rsidRDefault="0092177E" w:rsidP="005E0023">
      <w:pPr>
        <w:spacing w:line="276" w:lineRule="auto"/>
        <w:outlineLvl w:val="0"/>
        <w:rPr>
          <w:color w:val="000000" w:themeColor="text1"/>
        </w:rPr>
      </w:pPr>
    </w:p>
    <w:p w:rsidR="00DD7653" w:rsidRDefault="00DD7653" w:rsidP="005E0023">
      <w:pPr>
        <w:spacing w:line="276" w:lineRule="auto"/>
        <w:outlineLvl w:val="0"/>
        <w:rPr>
          <w:color w:val="000000" w:themeColor="text1"/>
        </w:rPr>
        <w:sectPr w:rsidR="00DD76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65F4" w:rsidRDefault="00DD7653" w:rsidP="00DD7653">
      <w:pPr>
        <w:spacing w:line="276" w:lineRule="auto"/>
        <w:jc w:val="right"/>
        <w:outlineLvl w:val="0"/>
        <w:rPr>
          <w:rFonts w:ascii="Times New Roman" w:hAnsi="Times New Roman"/>
          <w:color w:val="000000" w:themeColor="text1"/>
        </w:rPr>
      </w:pPr>
      <w:r w:rsidRPr="00DD7653">
        <w:rPr>
          <w:rFonts w:ascii="Times New Roman" w:hAnsi="Times New Roman"/>
          <w:color w:val="000000" w:themeColor="text1"/>
        </w:rPr>
        <w:lastRenderedPageBreak/>
        <w:t>Приложение 1 к Постановлению</w:t>
      </w:r>
      <w:r w:rsidR="008765F4">
        <w:rPr>
          <w:rFonts w:ascii="Times New Roman" w:hAnsi="Times New Roman"/>
          <w:color w:val="000000" w:themeColor="text1"/>
        </w:rPr>
        <w:t xml:space="preserve"> администрации муниципального </w:t>
      </w:r>
    </w:p>
    <w:p w:rsidR="00DD7653" w:rsidRPr="00DD7653" w:rsidRDefault="008765F4" w:rsidP="00DD7653">
      <w:pPr>
        <w:spacing w:line="276" w:lineRule="auto"/>
        <w:jc w:val="right"/>
        <w:outlineLvl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района Клявлинский</w:t>
      </w:r>
      <w:r w:rsidR="00DD7653" w:rsidRPr="00DD7653">
        <w:rPr>
          <w:rFonts w:ascii="Times New Roman" w:hAnsi="Times New Roman"/>
          <w:color w:val="000000" w:themeColor="text1"/>
        </w:rPr>
        <w:t xml:space="preserve"> от </w:t>
      </w:r>
      <w:r w:rsidR="0039177D">
        <w:rPr>
          <w:rFonts w:ascii="Times New Roman" w:hAnsi="Times New Roman"/>
          <w:color w:val="000000" w:themeColor="text1"/>
        </w:rPr>
        <w:t>20</w:t>
      </w:r>
      <w:r w:rsidR="00DD7653" w:rsidRPr="00DD7653">
        <w:rPr>
          <w:rFonts w:ascii="Times New Roman" w:hAnsi="Times New Roman"/>
          <w:color w:val="000000" w:themeColor="text1"/>
        </w:rPr>
        <w:t>.0</w:t>
      </w:r>
      <w:r w:rsidR="00A42D9D">
        <w:rPr>
          <w:rFonts w:ascii="Times New Roman" w:hAnsi="Times New Roman"/>
          <w:color w:val="000000" w:themeColor="text1"/>
        </w:rPr>
        <w:t>2</w:t>
      </w:r>
      <w:r w:rsidR="00DD7653" w:rsidRPr="00DD7653">
        <w:rPr>
          <w:rFonts w:ascii="Times New Roman" w:hAnsi="Times New Roman"/>
          <w:color w:val="000000" w:themeColor="text1"/>
        </w:rPr>
        <w:t>.202</w:t>
      </w:r>
      <w:r w:rsidR="0039177D">
        <w:rPr>
          <w:rFonts w:ascii="Times New Roman" w:hAnsi="Times New Roman"/>
          <w:color w:val="000000" w:themeColor="text1"/>
        </w:rPr>
        <w:t>4</w:t>
      </w:r>
      <w:r w:rsidR="00DD7653" w:rsidRPr="00DD7653">
        <w:rPr>
          <w:rFonts w:ascii="Times New Roman" w:hAnsi="Times New Roman"/>
          <w:color w:val="000000" w:themeColor="text1"/>
        </w:rPr>
        <w:t>г. №</w:t>
      </w:r>
      <w:r>
        <w:rPr>
          <w:rFonts w:ascii="Times New Roman" w:hAnsi="Times New Roman"/>
          <w:color w:val="000000" w:themeColor="text1"/>
        </w:rPr>
        <w:t xml:space="preserve"> 79</w:t>
      </w:r>
      <w:r w:rsidR="00DD7653" w:rsidRPr="00DD7653">
        <w:rPr>
          <w:rFonts w:ascii="Times New Roman" w:hAnsi="Times New Roman"/>
          <w:color w:val="000000" w:themeColor="text1"/>
        </w:rPr>
        <w:t xml:space="preserve"> </w:t>
      </w:r>
    </w:p>
    <w:p w:rsidR="00DD7653" w:rsidRPr="00DD7653" w:rsidRDefault="00DD7653" w:rsidP="00DD7653">
      <w:pPr>
        <w:spacing w:line="276" w:lineRule="auto"/>
        <w:jc w:val="right"/>
        <w:outlineLvl w:val="0"/>
        <w:rPr>
          <w:rFonts w:ascii="Times New Roman" w:hAnsi="Times New Roman"/>
          <w:color w:val="000000" w:themeColor="text1"/>
        </w:rPr>
      </w:pPr>
      <w:r w:rsidRPr="00DD7653">
        <w:rPr>
          <w:rFonts w:ascii="Times New Roman" w:hAnsi="Times New Roman"/>
          <w:color w:val="000000" w:themeColor="text1"/>
        </w:rPr>
        <w:t xml:space="preserve">«О внесении изменений в постановление администрации </w:t>
      </w:r>
    </w:p>
    <w:p w:rsidR="00DD7653" w:rsidRPr="00DD7653" w:rsidRDefault="00DD7653" w:rsidP="00DD7653">
      <w:pPr>
        <w:spacing w:line="276" w:lineRule="auto"/>
        <w:jc w:val="right"/>
        <w:outlineLvl w:val="0"/>
        <w:rPr>
          <w:rFonts w:ascii="Times New Roman" w:hAnsi="Times New Roman"/>
          <w:color w:val="000000" w:themeColor="text1"/>
        </w:rPr>
      </w:pPr>
      <w:r w:rsidRPr="00DD7653">
        <w:rPr>
          <w:rFonts w:ascii="Times New Roman" w:hAnsi="Times New Roman"/>
          <w:color w:val="000000" w:themeColor="text1"/>
        </w:rPr>
        <w:t>муниципального района Клявлинский от 20.12.2017 г. №509</w:t>
      </w:r>
    </w:p>
    <w:p w:rsidR="00DD7653" w:rsidRPr="00DD7653" w:rsidRDefault="00DD7653" w:rsidP="00DD7653">
      <w:pPr>
        <w:spacing w:line="276" w:lineRule="auto"/>
        <w:jc w:val="right"/>
        <w:outlineLvl w:val="0"/>
        <w:rPr>
          <w:rFonts w:ascii="Times New Roman" w:hAnsi="Times New Roman"/>
          <w:color w:val="000000" w:themeColor="text1"/>
        </w:rPr>
      </w:pPr>
      <w:r w:rsidRPr="00DD7653">
        <w:rPr>
          <w:rFonts w:ascii="Times New Roman" w:hAnsi="Times New Roman"/>
          <w:color w:val="000000" w:themeColor="text1"/>
        </w:rPr>
        <w:t xml:space="preserve">«Об утверждении  муниципальной программы </w:t>
      </w:r>
    </w:p>
    <w:p w:rsidR="00DD7653" w:rsidRPr="00DD7653" w:rsidRDefault="00DD7653" w:rsidP="00DD7653">
      <w:pPr>
        <w:spacing w:line="276" w:lineRule="auto"/>
        <w:jc w:val="right"/>
        <w:outlineLvl w:val="0"/>
        <w:rPr>
          <w:rFonts w:ascii="Times New Roman" w:hAnsi="Times New Roman"/>
          <w:color w:val="000000" w:themeColor="text1"/>
        </w:rPr>
      </w:pPr>
      <w:r w:rsidRPr="00DD7653">
        <w:rPr>
          <w:rFonts w:ascii="Times New Roman" w:hAnsi="Times New Roman"/>
          <w:color w:val="000000" w:themeColor="text1"/>
        </w:rPr>
        <w:t>«Формирование комфортной  городской среды</w:t>
      </w:r>
    </w:p>
    <w:p w:rsidR="00DD7653" w:rsidRPr="00DD7653" w:rsidRDefault="00DD7653" w:rsidP="00DD7653">
      <w:pPr>
        <w:spacing w:line="276" w:lineRule="auto"/>
        <w:jc w:val="right"/>
        <w:outlineLvl w:val="0"/>
        <w:rPr>
          <w:rFonts w:ascii="Times New Roman" w:hAnsi="Times New Roman"/>
          <w:color w:val="000000" w:themeColor="text1"/>
        </w:rPr>
      </w:pPr>
      <w:r w:rsidRPr="00DD7653">
        <w:rPr>
          <w:rFonts w:ascii="Times New Roman" w:hAnsi="Times New Roman"/>
          <w:color w:val="000000" w:themeColor="text1"/>
        </w:rPr>
        <w:t xml:space="preserve"> на территории муниципального района Клявлинский </w:t>
      </w:r>
    </w:p>
    <w:p w:rsidR="0069131A" w:rsidRPr="00DD7653" w:rsidRDefault="00DD7653" w:rsidP="00DD7653">
      <w:pPr>
        <w:spacing w:line="276" w:lineRule="auto"/>
        <w:jc w:val="right"/>
        <w:outlineLvl w:val="0"/>
        <w:rPr>
          <w:rFonts w:ascii="Times New Roman" w:hAnsi="Times New Roman"/>
          <w:color w:val="000000" w:themeColor="text1"/>
        </w:rPr>
      </w:pPr>
      <w:r w:rsidRPr="00DD7653">
        <w:rPr>
          <w:rFonts w:ascii="Times New Roman" w:hAnsi="Times New Roman"/>
          <w:color w:val="000000" w:themeColor="text1"/>
        </w:rPr>
        <w:t>Самарской области на 2018-2024 годы»</w:t>
      </w:r>
    </w:p>
    <w:p w:rsidR="00DD7653" w:rsidRPr="002B44A3" w:rsidRDefault="00DD7653" w:rsidP="00DD765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2B44A3">
        <w:rPr>
          <w:rFonts w:ascii="Times New Roman" w:hAnsi="Times New Roman"/>
          <w:bCs/>
          <w:sz w:val="24"/>
          <w:szCs w:val="24"/>
        </w:rPr>
        <w:t>ПЕРЕЧЕНЬ</w:t>
      </w:r>
    </w:p>
    <w:p w:rsidR="00DD7653" w:rsidRPr="002B44A3" w:rsidRDefault="00DD7653" w:rsidP="00DD765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2B44A3">
        <w:rPr>
          <w:rFonts w:ascii="Times New Roman" w:hAnsi="Times New Roman"/>
          <w:bCs/>
          <w:sz w:val="24"/>
          <w:szCs w:val="24"/>
        </w:rPr>
        <w:t>тактических показателей (индикаторов), характеризующих</w:t>
      </w:r>
    </w:p>
    <w:p w:rsidR="00DD7653" w:rsidRPr="002B44A3" w:rsidRDefault="00DD7653" w:rsidP="00DD765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2B44A3">
        <w:rPr>
          <w:rFonts w:ascii="Times New Roman" w:hAnsi="Times New Roman"/>
          <w:bCs/>
          <w:sz w:val="24"/>
          <w:szCs w:val="24"/>
        </w:rPr>
        <w:t>ежегодный ход и итоги реализации муниципальной программы</w:t>
      </w:r>
    </w:p>
    <w:p w:rsidR="00DD7653" w:rsidRPr="002B44A3" w:rsidRDefault="00DD7653" w:rsidP="00DD765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2B44A3">
        <w:rPr>
          <w:rFonts w:ascii="Times New Roman" w:hAnsi="Times New Roman"/>
          <w:bCs/>
          <w:sz w:val="24"/>
          <w:szCs w:val="24"/>
        </w:rPr>
        <w:t>муниципального района Клявлинский Самарской области "Формирование</w:t>
      </w:r>
    </w:p>
    <w:p w:rsidR="00DD7653" w:rsidRPr="002B44A3" w:rsidRDefault="00DD7653" w:rsidP="00DD7653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B44A3">
        <w:rPr>
          <w:rFonts w:ascii="Times New Roman" w:hAnsi="Times New Roman"/>
          <w:bCs/>
          <w:sz w:val="24"/>
          <w:szCs w:val="24"/>
        </w:rPr>
        <w:t xml:space="preserve">комфортной городской среды </w:t>
      </w:r>
      <w:r w:rsidRPr="002B44A3">
        <w:rPr>
          <w:rFonts w:ascii="Times New Roman" w:hAnsi="Times New Roman"/>
          <w:sz w:val="24"/>
          <w:szCs w:val="24"/>
        </w:rPr>
        <w:t xml:space="preserve">на территории муниципального района </w:t>
      </w:r>
      <w:proofErr w:type="spellStart"/>
      <w:r w:rsidRPr="002B44A3">
        <w:rPr>
          <w:rFonts w:ascii="Times New Roman" w:hAnsi="Times New Roman"/>
          <w:sz w:val="24"/>
          <w:szCs w:val="24"/>
        </w:rPr>
        <w:t>клявлинский</w:t>
      </w:r>
      <w:proofErr w:type="spellEnd"/>
    </w:p>
    <w:p w:rsidR="00DD7653" w:rsidRPr="002B44A3" w:rsidRDefault="008765F4" w:rsidP="00DD7653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D7653" w:rsidRPr="002B44A3">
        <w:rPr>
          <w:rFonts w:ascii="Times New Roman" w:hAnsi="Times New Roman"/>
          <w:sz w:val="24"/>
          <w:szCs w:val="24"/>
        </w:rPr>
        <w:t>амарской области на 2018-2024 годы»</w:t>
      </w: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796"/>
      </w:tblGrid>
      <w:tr w:rsidR="00DD7653" w:rsidRPr="002B44A3" w:rsidTr="00356C2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7653" w:rsidRPr="002B44A3" w:rsidRDefault="00DD7653" w:rsidP="00DD765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1361"/>
        <w:gridCol w:w="1277"/>
        <w:gridCol w:w="1225"/>
        <w:gridCol w:w="1234"/>
        <w:gridCol w:w="1170"/>
        <w:gridCol w:w="1173"/>
        <w:gridCol w:w="1152"/>
        <w:gridCol w:w="1133"/>
        <w:gridCol w:w="1173"/>
      </w:tblGrid>
      <w:tr w:rsidR="00DD7653" w:rsidRPr="002B44A3" w:rsidTr="00356C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Наименование цели, задачи, тактического показателя (индикатора)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Значение тактического показателя (индикатора) по годам</w:t>
            </w:r>
          </w:p>
        </w:tc>
      </w:tr>
      <w:tr w:rsidR="00DD7653" w:rsidRPr="002B44A3" w:rsidTr="00356C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53" w:rsidRPr="002B44A3" w:rsidRDefault="00DD7653" w:rsidP="00356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53" w:rsidRPr="002B44A3" w:rsidRDefault="00DD7653" w:rsidP="00356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53" w:rsidRPr="002B44A3" w:rsidRDefault="00DD7653" w:rsidP="00356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2017 (оценка)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hyperlink r:id="rId5" w:anchor="Par345" w:history="1">
              <w:r w:rsidRPr="002B44A3">
                <w:rPr>
                  <w:rStyle w:val="a6"/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hyperlink r:id="rId6" w:anchor="Par345" w:history="1">
              <w:r w:rsidRPr="002B44A3">
                <w:rPr>
                  <w:rStyle w:val="a6"/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DD7653" w:rsidRPr="002B44A3" w:rsidTr="00356C22">
        <w:tc>
          <w:tcPr>
            <w:tcW w:w="1452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Цель. Повышение уровня комфорта городской среды на территории муниципального района Клявлинский Самарской области</w:t>
            </w:r>
          </w:p>
        </w:tc>
      </w:tr>
      <w:tr w:rsidR="00DD7653" w:rsidRPr="002B44A3" w:rsidTr="00356C22">
        <w:tc>
          <w:tcPr>
            <w:tcW w:w="14526" w:type="dxa"/>
            <w:gridSpan w:val="11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Задача 1. Обеспечение реализации мероприятий по благоустройству дворовых территорий многоквартирных домов и общественных территорий муниципального района Клявлинский Самарской области</w:t>
            </w:r>
          </w:p>
        </w:tc>
      </w:tr>
      <w:tr w:rsidR="00DD7653" w:rsidRPr="002B44A3" w:rsidTr="00356C22">
        <w:tc>
          <w:tcPr>
            <w:tcW w:w="56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Количество ежегодно проводимых мониторингов доли дворовых территорий многоквартирных домов и </w:t>
            </w: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территорий муниципального района Клявлинский Самарской области, благоустроенных в результате реализации  программных мероприятий по формированию комфортной городской среды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7653" w:rsidRPr="002B44A3" w:rsidTr="00356C22">
        <w:tc>
          <w:tcPr>
            <w:tcW w:w="56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Реализованы мероприятия по благоустройству, предусмотренные муниципальной программой формирования современной городской среды (количество обустроенных общественных пространств) </w:t>
            </w:r>
            <w:hyperlink r:id="rId7" w:anchor="Par346" w:history="1">
              <w:r w:rsidRPr="002B44A3">
                <w:rPr>
                  <w:rStyle w:val="a6"/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hideMark/>
          </w:tcPr>
          <w:p w:rsidR="00DD7653" w:rsidRPr="002B44A3" w:rsidRDefault="00356C22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hideMark/>
          </w:tcPr>
          <w:p w:rsidR="00DD7653" w:rsidRPr="002B44A3" w:rsidRDefault="00356C22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hideMark/>
          </w:tcPr>
          <w:p w:rsidR="00DD7653" w:rsidRPr="002B44A3" w:rsidRDefault="007A47B9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hideMark/>
          </w:tcPr>
          <w:p w:rsidR="00DD7653" w:rsidRPr="002B44A3" w:rsidRDefault="00DD7653" w:rsidP="003917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917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hideMark/>
          </w:tcPr>
          <w:p w:rsidR="00DD7653" w:rsidRPr="002B44A3" w:rsidRDefault="00566DA9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hideMark/>
          </w:tcPr>
          <w:p w:rsidR="00DD7653" w:rsidRPr="002B44A3" w:rsidRDefault="00356C22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hideMark/>
          </w:tcPr>
          <w:p w:rsidR="00DD7653" w:rsidRPr="002B44A3" w:rsidRDefault="00356C22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hideMark/>
          </w:tcPr>
          <w:p w:rsidR="00DD7653" w:rsidRPr="002B44A3" w:rsidRDefault="007A47B9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hideMark/>
          </w:tcPr>
          <w:p w:rsidR="00DD7653" w:rsidRPr="002B44A3" w:rsidRDefault="0039177D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hideMark/>
          </w:tcPr>
          <w:p w:rsidR="00DD7653" w:rsidRPr="002B44A3" w:rsidRDefault="00566DA9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7653" w:rsidRPr="002B44A3" w:rsidTr="00356C22">
        <w:tc>
          <w:tcPr>
            <w:tcW w:w="14526" w:type="dxa"/>
            <w:gridSpan w:val="11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53" w:rsidRPr="002B44A3" w:rsidTr="00356C22">
        <w:tc>
          <w:tcPr>
            <w:tcW w:w="56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Реализованы мероприятия по благоустройству, предусмотренные </w:t>
            </w: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программой формирования современной городской среды (количество благоустроенных дворовых территорий) </w:t>
            </w:r>
            <w:hyperlink r:id="rId8" w:anchor="Par346" w:history="1">
              <w:r w:rsidRPr="002B44A3">
                <w:rPr>
                  <w:rStyle w:val="a6"/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hideMark/>
          </w:tcPr>
          <w:p w:rsidR="00DD7653" w:rsidRPr="002B44A3" w:rsidRDefault="00356C22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3" w:type="dxa"/>
            <w:hideMark/>
          </w:tcPr>
          <w:p w:rsidR="00DD7653" w:rsidRPr="002B44A3" w:rsidRDefault="00356C22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hideMark/>
          </w:tcPr>
          <w:p w:rsidR="00DD7653" w:rsidRPr="002B44A3" w:rsidRDefault="00297DEC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hideMark/>
          </w:tcPr>
          <w:p w:rsidR="00DD7653" w:rsidRPr="002B44A3" w:rsidRDefault="0039177D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  <w:hideMark/>
          </w:tcPr>
          <w:p w:rsidR="00DD7653" w:rsidRPr="002B44A3" w:rsidRDefault="00566DA9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hideMark/>
          </w:tcPr>
          <w:p w:rsidR="00DD7653" w:rsidRPr="002B44A3" w:rsidRDefault="00356C22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3" w:type="dxa"/>
            <w:hideMark/>
          </w:tcPr>
          <w:p w:rsidR="00DD7653" w:rsidRPr="002B44A3" w:rsidRDefault="00356C22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hideMark/>
          </w:tcPr>
          <w:p w:rsidR="00DD7653" w:rsidRPr="002B44A3" w:rsidRDefault="00297DEC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hideMark/>
          </w:tcPr>
          <w:p w:rsidR="00DD7653" w:rsidRPr="002B44A3" w:rsidRDefault="0039177D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  <w:hideMark/>
          </w:tcPr>
          <w:p w:rsidR="00DD7653" w:rsidRPr="002B44A3" w:rsidRDefault="00566DA9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0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3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7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25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34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70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52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3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DD7653" w:rsidRPr="002B44A3" w:rsidTr="00356C22">
        <w:tc>
          <w:tcPr>
            <w:tcW w:w="56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Доля реализованных проектов комплексного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</w:t>
            </w: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благоустройства дворовых территорий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  <w:hideMark/>
          </w:tcPr>
          <w:p w:rsidR="00DD7653" w:rsidRPr="002B44A3" w:rsidRDefault="00356C22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DD7653" w:rsidRPr="002B44A3" w:rsidRDefault="00356C22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hideMark/>
          </w:tcPr>
          <w:p w:rsidR="00DD7653" w:rsidRPr="002B44A3" w:rsidRDefault="00297DEC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hideMark/>
          </w:tcPr>
          <w:p w:rsidR="00DD7653" w:rsidRPr="002B44A3" w:rsidRDefault="0039177D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DD7653" w:rsidRPr="002B44A3" w:rsidRDefault="00566DA9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  <w:hideMark/>
          </w:tcPr>
          <w:p w:rsidR="00DD7653" w:rsidRPr="002B44A3" w:rsidRDefault="00356C22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DD7653" w:rsidRPr="002B44A3" w:rsidRDefault="00356C22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hideMark/>
          </w:tcPr>
          <w:p w:rsidR="00DD7653" w:rsidRPr="007C2988" w:rsidRDefault="00297DEC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7D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hideMark/>
          </w:tcPr>
          <w:p w:rsidR="00DD7653" w:rsidRPr="002B44A3" w:rsidRDefault="0039177D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DD7653" w:rsidRPr="002B44A3" w:rsidRDefault="00566DA9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7653" w:rsidRPr="002B44A3" w:rsidTr="00356C22">
        <w:tc>
          <w:tcPr>
            <w:tcW w:w="56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hideMark/>
          </w:tcPr>
          <w:p w:rsidR="00DD7653" w:rsidRPr="002B44A3" w:rsidRDefault="00297DEC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hideMark/>
          </w:tcPr>
          <w:p w:rsidR="00DD7653" w:rsidRPr="002B44A3" w:rsidRDefault="0039177D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DD7653" w:rsidRPr="002B44A3" w:rsidRDefault="00566DA9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hideMark/>
          </w:tcPr>
          <w:p w:rsidR="00DD7653" w:rsidRPr="007C2988" w:rsidRDefault="00297DEC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7D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hideMark/>
          </w:tcPr>
          <w:p w:rsidR="00DD7653" w:rsidRPr="002B44A3" w:rsidRDefault="0039177D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DD7653" w:rsidRPr="002B44A3" w:rsidRDefault="00566DA9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7653" w:rsidRPr="002B44A3" w:rsidTr="00356C22">
        <w:tc>
          <w:tcPr>
            <w:tcW w:w="14526" w:type="dxa"/>
            <w:gridSpan w:val="11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Задача 2.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муниципального района Клявлинский Самарской области</w:t>
            </w:r>
          </w:p>
        </w:tc>
      </w:tr>
      <w:tr w:rsidR="00DD7653" w:rsidRPr="002B44A3" w:rsidTr="00356C22">
        <w:tc>
          <w:tcPr>
            <w:tcW w:w="56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Количество ежегодно проводимых мониторингов доли дворовых территорий многоквартирных домов и </w:t>
            </w: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территорий, благоустроенных с учетом нужд инвалидов и других маломобильных групп населения, в общем количестве благоустроенных дворовых территорий многоквартирных домов и общественных территорий муниципального района Клявлинский Самарской области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7653" w:rsidRPr="002B44A3" w:rsidTr="00356C22">
        <w:tc>
          <w:tcPr>
            <w:tcW w:w="56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Доля дворовых территорий многоквартирных домов и общественных территорий, благоустроенных с учетом нужд инвалидов и других маломобильных групп населения, в общем количестве благоустроенных дворовых территорий многоквартирных домов и общественных территорий муниципального района Клявлинский Самарской области в отчетном году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hideMark/>
          </w:tcPr>
          <w:p w:rsidR="00DD7653" w:rsidRPr="002B44A3" w:rsidRDefault="00297DEC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hideMark/>
          </w:tcPr>
          <w:p w:rsidR="00DD7653" w:rsidRPr="002B44A3" w:rsidRDefault="0039177D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DD7653" w:rsidRPr="002B44A3" w:rsidRDefault="00566DA9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hideMark/>
          </w:tcPr>
          <w:p w:rsidR="00DD7653" w:rsidRPr="002B44A3" w:rsidRDefault="00297DEC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hideMark/>
          </w:tcPr>
          <w:p w:rsidR="00DD7653" w:rsidRPr="002B44A3" w:rsidRDefault="0039177D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DD7653" w:rsidRPr="002B44A3" w:rsidRDefault="00566DA9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0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3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7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25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34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70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52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53" w:rsidRPr="002B44A3" w:rsidTr="00356C22">
        <w:tc>
          <w:tcPr>
            <w:tcW w:w="14526" w:type="dxa"/>
            <w:gridSpan w:val="11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3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7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25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34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70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52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3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7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25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34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70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53" w:rsidRPr="002B44A3" w:rsidTr="00356C22">
        <w:tc>
          <w:tcPr>
            <w:tcW w:w="14526" w:type="dxa"/>
            <w:gridSpan w:val="11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Задача 3. Обеспечение повышения уровня вовлеченности заинтересованных граждан, организаций в реализацию мероприятий по благоустройству дворовых территорий многоквартирных домов и общественных территорий муниципального района Клявлинский Самарской области</w:t>
            </w:r>
          </w:p>
        </w:tc>
      </w:tr>
      <w:tr w:rsidR="00DD7653" w:rsidRPr="002B44A3" w:rsidTr="00356C22">
        <w:tc>
          <w:tcPr>
            <w:tcW w:w="56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hideMark/>
          </w:tcPr>
          <w:p w:rsidR="00DD7653" w:rsidRPr="002B44A3" w:rsidRDefault="00297DEC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hideMark/>
          </w:tcPr>
          <w:p w:rsidR="00DD7653" w:rsidRPr="002B44A3" w:rsidRDefault="0039177D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DD7653" w:rsidRPr="002B44A3" w:rsidRDefault="00566DA9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В том числе в соответствии с утвержденными бюджетными </w:t>
            </w: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ассигнованиями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hideMark/>
          </w:tcPr>
          <w:p w:rsidR="00DD7653" w:rsidRPr="002B44A3" w:rsidRDefault="00297DEC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hideMark/>
          </w:tcPr>
          <w:p w:rsidR="00DD7653" w:rsidRPr="002B44A3" w:rsidRDefault="0039177D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DD7653" w:rsidRPr="002B44A3" w:rsidRDefault="00566DA9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653" w:rsidRPr="002B44A3" w:rsidTr="00356C22">
        <w:tc>
          <w:tcPr>
            <w:tcW w:w="56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Количество ежегодных публикаций в средствах массовой информации, направленных на стимулирование активности жителей муниципального района Клявлинский Самарской области и бизнеса в инициировании проектов по благоустройству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0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3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7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25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34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70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0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3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7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25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34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70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3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3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53" w:rsidRPr="002B44A3" w:rsidTr="00356C22">
        <w:tc>
          <w:tcPr>
            <w:tcW w:w="56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</w:t>
            </w: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территорий многоквартирных домов муниципального района Клявлинский Самарской области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hideMark/>
          </w:tcPr>
          <w:p w:rsidR="00DD7653" w:rsidRPr="002B44A3" w:rsidRDefault="00297DEC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hideMark/>
          </w:tcPr>
          <w:p w:rsidR="00DD7653" w:rsidRPr="002B44A3" w:rsidRDefault="0039177D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  <w:hideMark/>
          </w:tcPr>
          <w:p w:rsidR="00DD7653" w:rsidRPr="002B44A3" w:rsidRDefault="00566DA9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hideMark/>
          </w:tcPr>
          <w:p w:rsidR="00DD7653" w:rsidRPr="002B44A3" w:rsidRDefault="00297DEC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hideMark/>
          </w:tcPr>
          <w:p w:rsidR="00DD7653" w:rsidRPr="002B44A3" w:rsidRDefault="0039177D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  <w:hideMark/>
          </w:tcPr>
          <w:p w:rsidR="00DD7653" w:rsidRPr="002B44A3" w:rsidRDefault="00566DA9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653" w:rsidRPr="002B44A3" w:rsidTr="00356C22">
        <w:tc>
          <w:tcPr>
            <w:tcW w:w="56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Количество ежегодно реализуемых проектов по благоустройству общественных территорий по результатам общественных обсуждений с жителями муниципального района Клявлинский Самарской области и иными заинтересованными лицами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hideMark/>
          </w:tcPr>
          <w:p w:rsidR="00DD7653" w:rsidRPr="002B44A3" w:rsidRDefault="007A47B9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hideMark/>
          </w:tcPr>
          <w:p w:rsidR="00DD7653" w:rsidRPr="002B44A3" w:rsidRDefault="0039177D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hideMark/>
          </w:tcPr>
          <w:p w:rsidR="00DD7653" w:rsidRPr="002B44A3" w:rsidRDefault="00566DA9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hideMark/>
          </w:tcPr>
          <w:p w:rsidR="00DD7653" w:rsidRPr="002B44A3" w:rsidRDefault="007A47B9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hideMark/>
          </w:tcPr>
          <w:p w:rsidR="00DD7653" w:rsidRPr="002B44A3" w:rsidRDefault="0039177D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hideMark/>
          </w:tcPr>
          <w:p w:rsidR="00DD7653" w:rsidRPr="002B44A3" w:rsidRDefault="00566DA9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9131A" w:rsidRPr="0049504E" w:rsidRDefault="0069131A" w:rsidP="005E0023">
      <w:pPr>
        <w:spacing w:line="276" w:lineRule="auto"/>
        <w:outlineLvl w:val="0"/>
        <w:rPr>
          <w:color w:val="000000" w:themeColor="text1"/>
        </w:rPr>
      </w:pPr>
    </w:p>
    <w:sectPr w:rsidR="0069131A" w:rsidRPr="0049504E" w:rsidSect="00DD76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EB"/>
    <w:rsid w:val="00013F37"/>
    <w:rsid w:val="000403C1"/>
    <w:rsid w:val="000466FF"/>
    <w:rsid w:val="0006325E"/>
    <w:rsid w:val="000B61E1"/>
    <w:rsid w:val="000C35BF"/>
    <w:rsid w:val="000C3C4C"/>
    <w:rsid w:val="000C56C7"/>
    <w:rsid w:val="000D4F33"/>
    <w:rsid w:val="000F1D8F"/>
    <w:rsid w:val="000F3997"/>
    <w:rsid w:val="00127781"/>
    <w:rsid w:val="00137692"/>
    <w:rsid w:val="00165312"/>
    <w:rsid w:val="001859C5"/>
    <w:rsid w:val="001E2364"/>
    <w:rsid w:val="001F2A62"/>
    <w:rsid w:val="00214A58"/>
    <w:rsid w:val="00231BA5"/>
    <w:rsid w:val="00252A93"/>
    <w:rsid w:val="00261C5B"/>
    <w:rsid w:val="00273798"/>
    <w:rsid w:val="00297DEC"/>
    <w:rsid w:val="002C4873"/>
    <w:rsid w:val="00356C22"/>
    <w:rsid w:val="0039177D"/>
    <w:rsid w:val="003967EB"/>
    <w:rsid w:val="003F6EC7"/>
    <w:rsid w:val="00416894"/>
    <w:rsid w:val="00450272"/>
    <w:rsid w:val="0049504E"/>
    <w:rsid w:val="004D07F3"/>
    <w:rsid w:val="004F6977"/>
    <w:rsid w:val="00510AF5"/>
    <w:rsid w:val="005229BF"/>
    <w:rsid w:val="005347AA"/>
    <w:rsid w:val="005553BF"/>
    <w:rsid w:val="005578B6"/>
    <w:rsid w:val="00566DA9"/>
    <w:rsid w:val="005D142F"/>
    <w:rsid w:val="005E0023"/>
    <w:rsid w:val="005F694E"/>
    <w:rsid w:val="00621F1B"/>
    <w:rsid w:val="00622B5D"/>
    <w:rsid w:val="00634742"/>
    <w:rsid w:val="0069131A"/>
    <w:rsid w:val="006A3A50"/>
    <w:rsid w:val="006B3869"/>
    <w:rsid w:val="006C5E11"/>
    <w:rsid w:val="006F2402"/>
    <w:rsid w:val="00724FA0"/>
    <w:rsid w:val="00750841"/>
    <w:rsid w:val="007A47B9"/>
    <w:rsid w:val="007C2988"/>
    <w:rsid w:val="007C2C61"/>
    <w:rsid w:val="008053CC"/>
    <w:rsid w:val="00806F99"/>
    <w:rsid w:val="00845C58"/>
    <w:rsid w:val="00846629"/>
    <w:rsid w:val="00851F3C"/>
    <w:rsid w:val="00861D90"/>
    <w:rsid w:val="008704CA"/>
    <w:rsid w:val="008765F4"/>
    <w:rsid w:val="008B1019"/>
    <w:rsid w:val="008C24F3"/>
    <w:rsid w:val="008D7152"/>
    <w:rsid w:val="008E0B9D"/>
    <w:rsid w:val="008F6ABE"/>
    <w:rsid w:val="009206EE"/>
    <w:rsid w:val="0092177E"/>
    <w:rsid w:val="00926C75"/>
    <w:rsid w:val="00937751"/>
    <w:rsid w:val="00944F6C"/>
    <w:rsid w:val="00965CE6"/>
    <w:rsid w:val="009932FA"/>
    <w:rsid w:val="00996D8B"/>
    <w:rsid w:val="009F1078"/>
    <w:rsid w:val="00A131DA"/>
    <w:rsid w:val="00A3750B"/>
    <w:rsid w:val="00A42D9D"/>
    <w:rsid w:val="00A6395D"/>
    <w:rsid w:val="00AD4D7E"/>
    <w:rsid w:val="00AE1D52"/>
    <w:rsid w:val="00B31CC8"/>
    <w:rsid w:val="00B63F63"/>
    <w:rsid w:val="00BB2BF6"/>
    <w:rsid w:val="00BF5EE7"/>
    <w:rsid w:val="00C86D44"/>
    <w:rsid w:val="00CE3308"/>
    <w:rsid w:val="00D210CB"/>
    <w:rsid w:val="00D502FC"/>
    <w:rsid w:val="00DC5300"/>
    <w:rsid w:val="00DD7653"/>
    <w:rsid w:val="00E0015C"/>
    <w:rsid w:val="00E06F53"/>
    <w:rsid w:val="00E46A29"/>
    <w:rsid w:val="00EC75CD"/>
    <w:rsid w:val="00ED243F"/>
    <w:rsid w:val="00F17CD4"/>
    <w:rsid w:val="00F24F12"/>
    <w:rsid w:val="00F46358"/>
    <w:rsid w:val="00FB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0602"/>
  <w15:docId w15:val="{D96DC7C4-1853-4796-A139-CFBC8B83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B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BF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B2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BF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53BF"/>
    <w:pPr>
      <w:ind w:left="720"/>
      <w:contextualSpacing/>
    </w:pPr>
  </w:style>
  <w:style w:type="character" w:styleId="a6">
    <w:name w:val="Hyperlink"/>
    <w:semiHidden/>
    <w:unhideWhenUsed/>
    <w:rsid w:val="00DD7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YRIST\Desktop\&#1095;&#1077;&#1088;&#1085;&#1086;&#1074;&#1080;&#1082;%20&#1055;&#1086;&#1089;&#1090;.304%20&#1086;&#1090;%2024.07.2020%20%20&#1087;&#1086;%20&#1075;&#1086;&#1088;.&#1089;&#1088;&#1077;&#1076;&#1077;%20&#1085;&#1072;%2018-24%20&#1075;&#1075;.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YRIST\Desktop\&#1095;&#1077;&#1088;&#1085;&#1086;&#1074;&#1080;&#1082;%20&#1055;&#1086;&#1089;&#1090;.304%20&#1086;&#1090;%2024.07.2020%20%20&#1087;&#1086;%20&#1075;&#1086;&#1088;.&#1089;&#1088;&#1077;&#1076;&#1077;%20&#1085;&#1072;%2018-24%20&#1075;&#1075;.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YRIST\Desktop\&#1095;&#1077;&#1088;&#1085;&#1086;&#1074;&#1080;&#1082;%20&#1055;&#1086;&#1089;&#1090;.304%20&#1086;&#1090;%2024.07.2020%20%20&#1087;&#1086;%20&#1075;&#1086;&#1088;.&#1089;&#1088;&#1077;&#1076;&#1077;%20&#1085;&#1072;%2018-24%20&#1075;&#1075;..docx" TargetMode="External"/><Relationship Id="rId5" Type="http://schemas.openxmlformats.org/officeDocument/2006/relationships/hyperlink" Target="file:///C:\Users\UYRIST\Desktop\&#1095;&#1077;&#1088;&#1085;&#1086;&#1074;&#1080;&#1082;%20&#1055;&#1086;&#1089;&#1090;.304%20&#1086;&#1090;%2024.07.2020%20%20&#1087;&#1086;%20&#1075;&#1086;&#1088;.&#1089;&#1088;&#1077;&#1076;&#1077;%20&#1085;&#1072;%2018-24%20&#1075;&#1075;..doc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Делопроизводитель</cp:lastModifiedBy>
  <cp:revision>7</cp:revision>
  <cp:lastPrinted>2024-03-13T04:16:00Z</cp:lastPrinted>
  <dcterms:created xsi:type="dcterms:W3CDTF">2024-02-20T09:58:00Z</dcterms:created>
  <dcterms:modified xsi:type="dcterms:W3CDTF">2024-03-13T04:17:00Z</dcterms:modified>
</cp:coreProperties>
</file>