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0D" w:rsidRDefault="0033410D" w:rsidP="0033410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письмо</w:t>
      </w:r>
    </w:p>
    <w:p w:rsidR="0033410D" w:rsidRDefault="0033410D" w:rsidP="0033410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независимой экспертизы проекта нормативного правового акта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Вид нормативного правового акта: постановление Администрации муниципального района Клявлинский Самарской области.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Наименование проекта нормативного правового акта:</w:t>
      </w:r>
    </w:p>
    <w:p w:rsidR="0033410D" w:rsidRPr="0033410D" w:rsidRDefault="0033410D" w:rsidP="003341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«</w:t>
      </w:r>
      <w:r w:rsidRPr="0033410D">
        <w:rPr>
          <w:color w:val="000000"/>
          <w:sz w:val="28"/>
          <w:szCs w:val="28"/>
        </w:rPr>
        <w:t xml:space="preserve">Об </w:t>
      </w:r>
      <w:r w:rsidRPr="0033410D">
        <w:rPr>
          <w:rFonts w:ascii="Times New Roman" w:eastAsia="Calibri" w:hAnsi="Times New Roman" w:cs="Times New Roman"/>
          <w:sz w:val="28"/>
          <w:szCs w:val="28"/>
        </w:rPr>
        <w:t>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 регламента предоставления  муниципальной услуги </w:t>
      </w:r>
      <w:r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».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Дата размещения проекта нормативного правового акта: </w:t>
      </w:r>
      <w:r w:rsidR="008A6098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.1</w:t>
      </w:r>
      <w:r w:rsidR="008A6098">
        <w:rPr>
          <w:color w:val="000000"/>
          <w:sz w:val="27"/>
          <w:szCs w:val="27"/>
        </w:rPr>
        <w:t>1</w:t>
      </w:r>
      <w:bookmarkStart w:id="0" w:name="_GoBack"/>
      <w:bookmarkEnd w:id="0"/>
      <w:r>
        <w:rPr>
          <w:color w:val="000000"/>
          <w:sz w:val="27"/>
          <w:szCs w:val="27"/>
        </w:rPr>
        <w:t>.2022 г.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 проведения независимой экспертизы - 15 дней с момента размещения.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Контактные данные для направления заключений независимой экспертизы предложений: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почтовый адрес: 446960, Самарская область, Клявлинский район, ж/</w:t>
      </w:r>
      <w:proofErr w:type="spellStart"/>
      <w:r>
        <w:rPr>
          <w:color w:val="000000"/>
          <w:sz w:val="27"/>
          <w:szCs w:val="27"/>
        </w:rPr>
        <w:t>д_ст</w:t>
      </w:r>
      <w:proofErr w:type="spellEnd"/>
      <w:r>
        <w:rPr>
          <w:color w:val="000000"/>
          <w:sz w:val="27"/>
          <w:szCs w:val="27"/>
        </w:rPr>
        <w:t xml:space="preserve">. Клявлино,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ктябрьская</w:t>
      </w:r>
      <w:proofErr w:type="spellEnd"/>
      <w:r>
        <w:rPr>
          <w:color w:val="000000"/>
          <w:sz w:val="27"/>
          <w:szCs w:val="27"/>
        </w:rPr>
        <w:t xml:space="preserve"> 77А;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адрес электронной почты: </w:t>
      </w:r>
      <w:r>
        <w:rPr>
          <w:color w:val="000000"/>
          <w:sz w:val="27"/>
          <w:szCs w:val="27"/>
          <w:lang w:val="en-US"/>
        </w:rPr>
        <w:t>sport</w:t>
      </w:r>
      <w:r w:rsidRPr="0033410D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kljvlino</w:t>
      </w:r>
      <w:proofErr w:type="spellEnd"/>
      <w:r w:rsidRPr="0033410D"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9"/>
    <w:rsid w:val="00125016"/>
    <w:rsid w:val="0033410D"/>
    <w:rsid w:val="005E0C52"/>
    <w:rsid w:val="00721365"/>
    <w:rsid w:val="007A703F"/>
    <w:rsid w:val="00822A40"/>
    <w:rsid w:val="008637A9"/>
    <w:rsid w:val="008A6098"/>
    <w:rsid w:val="00B11BCB"/>
    <w:rsid w:val="00D16826"/>
    <w:rsid w:val="00E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ЮристАдм</cp:lastModifiedBy>
  <cp:revision>2</cp:revision>
  <dcterms:created xsi:type="dcterms:W3CDTF">2022-12-05T05:58:00Z</dcterms:created>
  <dcterms:modified xsi:type="dcterms:W3CDTF">2022-12-05T05:58:00Z</dcterms:modified>
</cp:coreProperties>
</file>