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E9" w:rsidRPr="00E22C49" w:rsidRDefault="00E22C49" w:rsidP="00E2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22C49" w:rsidRPr="00E22C49" w:rsidRDefault="00E22C49" w:rsidP="00E2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муниципального жилищного контроля </w:t>
      </w:r>
    </w:p>
    <w:p w:rsidR="00E22C49" w:rsidRPr="00E22C49" w:rsidRDefault="00E22C49" w:rsidP="00E2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Клявлинский за 201</w:t>
      </w:r>
      <w:r w:rsidR="00B97457">
        <w:rPr>
          <w:rFonts w:ascii="Times New Roman" w:hAnsi="Times New Roman" w:cs="Times New Roman"/>
          <w:b/>
          <w:sz w:val="28"/>
          <w:szCs w:val="28"/>
        </w:rPr>
        <w:t>9</w:t>
      </w:r>
      <w:r w:rsidRPr="00E22C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2C49" w:rsidRDefault="00E22C49" w:rsidP="00E2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C49" w:rsidRDefault="00E22C49" w:rsidP="00E2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доклад подготовлен во исполнение постановления Правительства Российской Федерации от 05.04.2010г. № 215 (ред. От 25.04.2014г.)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06.10.2003г. № 131-ФЗ «Об общих принципах организации местного самоуправления в Российской Федерации»,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22C49" w:rsidRDefault="00E22C49" w:rsidP="00E2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C49" w:rsidRPr="00E22C49" w:rsidRDefault="00E22C49" w:rsidP="00E2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E22C49" w:rsidRPr="00E22C49" w:rsidRDefault="00E22C49" w:rsidP="00E2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 xml:space="preserve">Состояние нормативно-правового регулирования </w:t>
      </w:r>
    </w:p>
    <w:p w:rsidR="00E22C49" w:rsidRDefault="00E22C49" w:rsidP="00E2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033B">
        <w:rPr>
          <w:rFonts w:ascii="Times New Roman" w:hAnsi="Times New Roman" w:cs="Times New Roman"/>
          <w:b/>
          <w:sz w:val="28"/>
          <w:szCs w:val="28"/>
        </w:rPr>
        <w:t>сфере муниципального жилищного контроля</w:t>
      </w:r>
    </w:p>
    <w:p w:rsidR="00E22C49" w:rsidRDefault="00E22C49" w:rsidP="00E2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C49" w:rsidRDefault="00E22C49" w:rsidP="00E2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B974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муниципальный жилищный контроль осуществлялся в соответствии со следующими правовыми актами</w:t>
      </w:r>
      <w:r w:rsidRPr="00E22C49">
        <w:rPr>
          <w:rFonts w:ascii="Times New Roman" w:hAnsi="Times New Roman" w:cs="Times New Roman"/>
          <w:sz w:val="28"/>
          <w:szCs w:val="28"/>
        </w:rPr>
        <w:t>:</w:t>
      </w:r>
    </w:p>
    <w:p w:rsidR="00E22C49" w:rsidRDefault="00E22C49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276ED" w:rsidRDefault="000276ED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</w:p>
    <w:p w:rsidR="00E22C49" w:rsidRDefault="00E22C49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</w:t>
      </w:r>
      <w:r w:rsidRPr="00E22C49">
        <w:rPr>
          <w:rFonts w:ascii="Times New Roman" w:hAnsi="Times New Roman" w:cs="Times New Roman"/>
          <w:sz w:val="28"/>
          <w:szCs w:val="28"/>
        </w:rPr>
        <w:t>;</w:t>
      </w:r>
    </w:p>
    <w:p w:rsidR="00E22C49" w:rsidRDefault="00E22C49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22C49">
        <w:rPr>
          <w:rFonts w:ascii="Times New Roman" w:hAnsi="Times New Roman" w:cs="Times New Roman"/>
          <w:sz w:val="28"/>
          <w:szCs w:val="28"/>
        </w:rPr>
        <w:t>;</w:t>
      </w:r>
    </w:p>
    <w:p w:rsidR="00E22C49" w:rsidRDefault="00E22C49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27.07.2010г. № 210-ФЗ «Об организации предоставления государственных и муниципальных услуг»</w:t>
      </w:r>
      <w:r w:rsidRPr="00E22C49">
        <w:rPr>
          <w:rFonts w:ascii="Times New Roman" w:hAnsi="Times New Roman" w:cs="Times New Roman"/>
          <w:sz w:val="28"/>
          <w:szCs w:val="28"/>
        </w:rPr>
        <w:t>;</w:t>
      </w:r>
    </w:p>
    <w:p w:rsidR="000276ED" w:rsidRDefault="000276ED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Самарской области от 09.11.2012г. № 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</w:t>
      </w:r>
      <w:r w:rsidRPr="000276ED">
        <w:rPr>
          <w:rFonts w:ascii="Times New Roman" w:hAnsi="Times New Roman" w:cs="Times New Roman"/>
          <w:sz w:val="28"/>
          <w:szCs w:val="28"/>
        </w:rPr>
        <w:t>;</w:t>
      </w:r>
    </w:p>
    <w:p w:rsidR="00DB4E1A" w:rsidRDefault="00E82ABC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974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26.12.2016г.</w:t>
      </w:r>
      <w:r w:rsidR="00B9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1491 «О порядке осуществления общественного жилищного контроля»;</w:t>
      </w:r>
      <w:r w:rsidR="00DB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ED" w:rsidRPr="008E2498" w:rsidRDefault="000276ED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9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Клявлинский</w:t>
      </w:r>
      <w:r w:rsidRPr="008E24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2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3"/>
          <w:attr w:name="Day" w:val="10"/>
          <w:attr w:name="Month" w:val="10"/>
          <w:attr w:name="ls" w:val="trans"/>
        </w:smartTagPr>
        <w:r w:rsidRPr="008E2498">
          <w:rPr>
            <w:rFonts w:ascii="Times New Roman" w:hAnsi="Times New Roman" w:cs="Times New Roman"/>
            <w:color w:val="000000" w:themeColor="text1"/>
            <w:sz w:val="28"/>
            <w:szCs w:val="28"/>
          </w:rPr>
          <w:t>10.10.2013</w:t>
        </w:r>
      </w:smartTag>
      <w:r w:rsidRPr="008E2498">
        <w:rPr>
          <w:rFonts w:ascii="Times New Roman" w:hAnsi="Times New Roman" w:cs="Times New Roman"/>
          <w:color w:val="000000" w:themeColor="text1"/>
          <w:sz w:val="28"/>
          <w:szCs w:val="28"/>
        </w:rPr>
        <w:t>г. № 409 «Об</w:t>
      </w:r>
      <w:r w:rsidRPr="008E2498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осуществления муниципального жилищного контроля на </w:t>
      </w:r>
      <w:r w:rsidRPr="008E2498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района Клявлинский Самарской области»</w:t>
      </w:r>
      <w:r w:rsidR="00B97457" w:rsidRPr="008E2498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smartTag w:uri="urn:schemas-microsoft-com:office:smarttags" w:element="date">
        <w:smartTagPr>
          <w:attr w:name="Year" w:val="2019"/>
          <w:attr w:name="Day" w:val="13"/>
          <w:attr w:name="Month" w:val="03"/>
          <w:attr w:name="ls" w:val="trans"/>
        </w:smartTagPr>
        <w:r w:rsidR="00B97457" w:rsidRPr="008E2498">
          <w:rPr>
            <w:rFonts w:ascii="Times New Roman" w:hAnsi="Times New Roman" w:cs="Times New Roman"/>
            <w:sz w:val="28"/>
            <w:szCs w:val="28"/>
          </w:rPr>
          <w:t>13.03.2019</w:t>
        </w:r>
      </w:smartTag>
      <w:r w:rsidR="00B97457" w:rsidRPr="008E2498">
        <w:rPr>
          <w:rFonts w:ascii="Times New Roman" w:hAnsi="Times New Roman" w:cs="Times New Roman"/>
          <w:sz w:val="28"/>
          <w:szCs w:val="28"/>
        </w:rPr>
        <w:t>г. № 72) размещено на официальном сайте Администрации муниципального района Клявлинский в подразделе «муниципальный жилищный контроль» раздела «Муниципальный контроль»</w:t>
      </w:r>
      <w:r w:rsidRPr="008E2498">
        <w:rPr>
          <w:rFonts w:ascii="Times New Roman" w:hAnsi="Times New Roman" w:cs="Times New Roman"/>
          <w:sz w:val="28"/>
          <w:szCs w:val="28"/>
        </w:rPr>
        <w:t>;</w:t>
      </w:r>
    </w:p>
    <w:p w:rsidR="00DB4E1A" w:rsidRPr="008E2498" w:rsidRDefault="000276ED" w:rsidP="00DB4E1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98">
        <w:rPr>
          <w:rFonts w:ascii="Times New Roman" w:hAnsi="Times New Roman" w:cs="Times New Roman"/>
          <w:sz w:val="28"/>
          <w:szCs w:val="28"/>
        </w:rPr>
        <w:t xml:space="preserve">Распоряжением Главы муниципального района Клявлинский от </w:t>
      </w:r>
      <w:r w:rsidR="00E82ABC" w:rsidRPr="008E2498">
        <w:rPr>
          <w:rFonts w:ascii="Times New Roman" w:hAnsi="Times New Roman" w:cs="Times New Roman"/>
          <w:sz w:val="28"/>
          <w:szCs w:val="28"/>
        </w:rPr>
        <w:t xml:space="preserve">01.08.2016г. № 102/2 «О назначении муниципальных инспекторов по экологическому и жилищному контролю». </w:t>
      </w:r>
    </w:p>
    <w:p w:rsidR="00E22C49" w:rsidRDefault="000276ED" w:rsidP="000276E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муниципального жилищного контроля </w:t>
      </w:r>
      <w:r w:rsidR="00E2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жилищный фонд, находящийся в муниципальной собственности, расположенный в границах му</w:t>
      </w:r>
      <w:r w:rsidR="005217E0">
        <w:rPr>
          <w:rFonts w:ascii="Times New Roman" w:hAnsi="Times New Roman" w:cs="Times New Roman"/>
          <w:sz w:val="28"/>
          <w:szCs w:val="28"/>
        </w:rPr>
        <w:t xml:space="preserve">ниципального района Клявлинский,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E0">
        <w:rPr>
          <w:rFonts w:ascii="Times New Roman" w:hAnsi="Times New Roman" w:cs="Times New Roman"/>
          <w:sz w:val="28"/>
          <w:szCs w:val="28"/>
        </w:rPr>
        <w:t xml:space="preserve">за исключением объектов, контроль за которыми отнесен к компетенции федеральных органов государственной власти, органов государственной власти Самарской области. </w:t>
      </w:r>
    </w:p>
    <w:p w:rsidR="008F033B" w:rsidRDefault="008F033B" w:rsidP="000276E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по вопросу муниципального жилищного контроля размещены на официальном сайте Администрации муниципального района Клявлинский в информационно-коммуникационной сети «Интернет».</w:t>
      </w:r>
    </w:p>
    <w:p w:rsidR="008F033B" w:rsidRDefault="008F033B" w:rsidP="000276E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33B" w:rsidRPr="00E65E10" w:rsidRDefault="008F033B" w:rsidP="008F033B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0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8F033B" w:rsidRPr="00E65E10" w:rsidRDefault="008F033B" w:rsidP="008F033B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0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E65E10" w:rsidRPr="00E65E10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E65E10" w:rsidRDefault="00E65E10" w:rsidP="008F033B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6495" w:rsidRDefault="006B6495" w:rsidP="00E65E10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Полномочия сельских поселений станция Клявлино, Борискино-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по осуществлению муниципального жилищного контроля переданы на уровень муниципального района на основании решений представительных органов, соглашений о передаче осуществления части полномочий.</w:t>
      </w:r>
      <w:proofErr w:type="gramEnd"/>
    </w:p>
    <w:p w:rsidR="00E65E10" w:rsidRDefault="006B6495" w:rsidP="00E65E10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муниципальным жилищным инспектором (</w:t>
      </w:r>
      <w:r w:rsidR="00CB39EC">
        <w:rPr>
          <w:rFonts w:ascii="Times New Roman" w:hAnsi="Times New Roman" w:cs="Times New Roman"/>
          <w:sz w:val="28"/>
          <w:szCs w:val="28"/>
        </w:rPr>
        <w:t>Телегин А.В</w:t>
      </w:r>
      <w:r>
        <w:rPr>
          <w:rFonts w:ascii="Times New Roman" w:hAnsi="Times New Roman" w:cs="Times New Roman"/>
          <w:sz w:val="28"/>
          <w:szCs w:val="28"/>
        </w:rPr>
        <w:t xml:space="preserve">., заместитель </w:t>
      </w:r>
      <w:r w:rsidR="00CB39EC">
        <w:rPr>
          <w:rFonts w:ascii="Times New Roman" w:hAnsi="Times New Roman" w:cs="Times New Roman"/>
          <w:sz w:val="28"/>
          <w:szCs w:val="28"/>
        </w:rPr>
        <w:t xml:space="preserve">Главы района по строительству и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Клявлинский), назначенным распоряжением Главы муниципального района Клявлинский. </w:t>
      </w:r>
    </w:p>
    <w:p w:rsidR="008E2498" w:rsidRDefault="008E2498" w:rsidP="00E65E10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498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Клявлинский, утвержденный п</w:t>
      </w:r>
      <w:r w:rsidRPr="008E2498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района Клявлинский от 10.10.2013г. № 409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2498">
        <w:rPr>
          <w:rFonts w:ascii="Times New Roman" w:hAnsi="Times New Roman" w:cs="Times New Roman"/>
          <w:sz w:val="28"/>
          <w:szCs w:val="28"/>
        </w:rPr>
        <w:t xml:space="preserve">  разработан в целях повышения качества и эффективности проверок, проводимых уполномоченными органами по осуществлению муниципального жилищного контроля на территории муниципального района Клявлинский, заключается в совокупности проводимых мероприятий по жилищному контролю.</w:t>
      </w:r>
    </w:p>
    <w:p w:rsidR="006B6495" w:rsidRDefault="006B6495" w:rsidP="00E65E10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498" w:rsidRDefault="008E2498" w:rsidP="006B6495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95" w:rsidRP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95">
        <w:rPr>
          <w:rFonts w:ascii="Times New Roman" w:hAnsi="Times New Roman" w:cs="Times New Roman"/>
          <w:b/>
          <w:sz w:val="28"/>
          <w:szCs w:val="28"/>
        </w:rPr>
        <w:t xml:space="preserve">Финансовое и кадровое обеспечение </w:t>
      </w:r>
      <w:proofErr w:type="gramStart"/>
      <w:r w:rsidRPr="006B649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B6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95"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</w:t>
      </w:r>
      <w:r w:rsidR="008E2498">
        <w:rPr>
          <w:rFonts w:ascii="Times New Roman" w:hAnsi="Times New Roman" w:cs="Times New Roman"/>
          <w:sz w:val="28"/>
          <w:szCs w:val="28"/>
        </w:rPr>
        <w:t xml:space="preserve"> муниципальным служащим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498">
        <w:rPr>
          <w:rFonts w:ascii="Times New Roman" w:hAnsi="Times New Roman" w:cs="Times New Roman"/>
          <w:sz w:val="28"/>
          <w:szCs w:val="28"/>
        </w:rPr>
        <w:t xml:space="preserve">«руководитель», находящимся в штате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Клявлинский</w:t>
      </w:r>
      <w:r w:rsidR="008E2498" w:rsidRPr="008E2498">
        <w:t xml:space="preserve"> </w:t>
      </w:r>
      <w:r w:rsidR="008E2498">
        <w:t>(</w:t>
      </w:r>
      <w:r w:rsidR="008E2498" w:rsidRPr="008E2498">
        <w:rPr>
          <w:rFonts w:ascii="Times New Roman" w:hAnsi="Times New Roman" w:cs="Times New Roman"/>
          <w:sz w:val="28"/>
          <w:szCs w:val="28"/>
        </w:rPr>
        <w:t>заместителем Главы района по строительству и ЖКХ</w:t>
      </w:r>
      <w:r w:rsidR="008E24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повышению квалификации муниципального жилищного инспектора в 201</w:t>
      </w:r>
      <w:r w:rsidR="008E24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и представители экспертных организаций для проведения мероприятий по муниципальному жилищному контролю </w:t>
      </w:r>
      <w:r w:rsidR="00D71E17">
        <w:rPr>
          <w:rFonts w:ascii="Times New Roman" w:hAnsi="Times New Roman" w:cs="Times New Roman"/>
          <w:sz w:val="28"/>
          <w:szCs w:val="28"/>
        </w:rPr>
        <w:t>в 201</w:t>
      </w:r>
      <w:r w:rsidR="008E2498">
        <w:rPr>
          <w:rFonts w:ascii="Times New Roman" w:hAnsi="Times New Roman" w:cs="Times New Roman"/>
          <w:sz w:val="28"/>
          <w:szCs w:val="28"/>
        </w:rPr>
        <w:t>9</w:t>
      </w:r>
      <w:r w:rsidR="00D71E17">
        <w:rPr>
          <w:rFonts w:ascii="Times New Roman" w:hAnsi="Times New Roman" w:cs="Times New Roman"/>
          <w:sz w:val="28"/>
          <w:szCs w:val="28"/>
        </w:rPr>
        <w:t xml:space="preserve"> году не привлекались. 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Проведение муниципального жилищного контроля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965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муниципальным жилищным инспектором плановые и внеплановые проверки не проводились. Заявления о проведении проверки в Администрацию муниципального района Клявлинский не поступали.</w:t>
      </w:r>
    </w:p>
    <w:p w:rsidR="00796573" w:rsidRDefault="00796573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 муниципальным жилищным инспектором не выдавались в виду отсутствия оснований для их выдачи.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Раздел 5.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965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нарушений требований жилищного законодательства не выявлено.</w:t>
      </w:r>
    </w:p>
    <w:p w:rsidR="00796573" w:rsidRDefault="00796573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юридическими лицами и индивидуальными предпринимателями муниципального района Клявлинский, в отношении которых проводятся проверки, регулярно проводятся разъяснительные мероприятия о недопустимости нарушений</w:t>
      </w:r>
      <w:r w:rsidRPr="00796573">
        <w:t xml:space="preserve"> </w:t>
      </w:r>
      <w:r w:rsidRPr="00796573">
        <w:rPr>
          <w:rFonts w:ascii="Times New Roman" w:hAnsi="Times New Roman" w:cs="Times New Roman"/>
          <w:sz w:val="28"/>
          <w:szCs w:val="28"/>
        </w:rPr>
        <w:t>жилищного закон</w:t>
      </w:r>
      <w:r>
        <w:rPr>
          <w:rFonts w:ascii="Times New Roman" w:hAnsi="Times New Roman" w:cs="Times New Roman"/>
          <w:sz w:val="28"/>
          <w:szCs w:val="28"/>
        </w:rPr>
        <w:t>одательства с их стороны.</w:t>
      </w:r>
    </w:p>
    <w:p w:rsidR="00796573" w:rsidRDefault="00BA5D4F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оспаривание</w:t>
      </w:r>
      <w:r w:rsidR="00796573">
        <w:rPr>
          <w:rFonts w:ascii="Times New Roman" w:hAnsi="Times New Roman" w:cs="Times New Roman"/>
          <w:sz w:val="28"/>
          <w:szCs w:val="28"/>
        </w:rPr>
        <w:t xml:space="preserve"> в суде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796573">
        <w:rPr>
          <w:rFonts w:ascii="Times New Roman" w:hAnsi="Times New Roman" w:cs="Times New Roman"/>
          <w:sz w:val="28"/>
          <w:szCs w:val="28"/>
        </w:rPr>
        <w:t>по жилищному контролю юридическими лицами и индивидуальными предпринимателями не осуществлялось.</w:t>
      </w:r>
    </w:p>
    <w:p w:rsidR="00BA5D4F" w:rsidRDefault="00BA5D4F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D4F" w:rsidRDefault="00BA5D4F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lastRenderedPageBreak/>
        <w:t>Раздел 6.</w:t>
      </w: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 xml:space="preserve">Анализ и оценка эффективности </w:t>
      </w:r>
      <w:proofErr w:type="gramStart"/>
      <w:r w:rsidRPr="00D71E1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71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965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172CDA">
        <w:rPr>
          <w:rFonts w:ascii="Times New Roman" w:hAnsi="Times New Roman" w:cs="Times New Roman"/>
          <w:sz w:val="28"/>
          <w:szCs w:val="28"/>
        </w:rPr>
        <w:t xml:space="preserve"> плановые и внеплановые</w:t>
      </w:r>
      <w:r>
        <w:rPr>
          <w:rFonts w:ascii="Times New Roman" w:hAnsi="Times New Roman" w:cs="Times New Roman"/>
          <w:sz w:val="28"/>
          <w:szCs w:val="28"/>
        </w:rPr>
        <w:t xml:space="preserve"> проверки не проводились.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Раздел 7.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Выводы и предложения по результатам муниципального жилищного контроля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17" w:rsidRDefault="00FE0B5D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сфере осуществления муниципального жилищного контроля в 201</w:t>
      </w:r>
      <w:r w:rsidR="00CB39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следует считать</w:t>
      </w:r>
      <w:r w:rsidRPr="00FE0B5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FE0B5D" w:rsidRDefault="00FE0B5D" w:rsidP="00FE0B5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утверждение плана проверок</w:t>
      </w:r>
      <w:r w:rsidRPr="00FE0B5D">
        <w:rPr>
          <w:rFonts w:ascii="Times New Roman" w:hAnsi="Times New Roman" w:cs="Times New Roman"/>
          <w:sz w:val="28"/>
          <w:szCs w:val="28"/>
        </w:rPr>
        <w:t>;</w:t>
      </w:r>
    </w:p>
    <w:p w:rsidR="00FE0B5D" w:rsidRPr="00FE0B5D" w:rsidRDefault="00FE0B5D" w:rsidP="00FE0B5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в полном объеме плана проверок</w:t>
      </w:r>
      <w:r w:rsidRPr="00FE0B5D">
        <w:rPr>
          <w:rFonts w:ascii="Times New Roman" w:hAnsi="Times New Roman" w:cs="Times New Roman"/>
          <w:sz w:val="28"/>
          <w:szCs w:val="28"/>
        </w:rPr>
        <w:t>;</w:t>
      </w:r>
    </w:p>
    <w:p w:rsidR="00E65E10" w:rsidRDefault="00FE0B5D" w:rsidP="00FE0B5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органами, иными органами и должностными лицами, чья деятельность связана с реализацией функций в области государственного жилищного надзора.</w:t>
      </w:r>
    </w:p>
    <w:p w:rsidR="009A4287" w:rsidRDefault="009A4287" w:rsidP="009A428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4287" w:rsidRPr="00E65E10" w:rsidRDefault="009A4287" w:rsidP="00215C8C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A4287" w:rsidRPr="00E65E10" w:rsidSect="009A428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7ADB"/>
    <w:multiLevelType w:val="hybridMultilevel"/>
    <w:tmpl w:val="B4280062"/>
    <w:lvl w:ilvl="0" w:tplc="A028A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EB1AF9"/>
    <w:multiLevelType w:val="hybridMultilevel"/>
    <w:tmpl w:val="7DE4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C49"/>
    <w:rsid w:val="00015026"/>
    <w:rsid w:val="00025733"/>
    <w:rsid w:val="000276ED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2717"/>
    <w:rsid w:val="000F68B8"/>
    <w:rsid w:val="00102134"/>
    <w:rsid w:val="00112ECC"/>
    <w:rsid w:val="00147CC3"/>
    <w:rsid w:val="0015299A"/>
    <w:rsid w:val="00172CD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5C8C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4A47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217E0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B6495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6573"/>
    <w:rsid w:val="00797997"/>
    <w:rsid w:val="007A1D8D"/>
    <w:rsid w:val="007A3CE0"/>
    <w:rsid w:val="007A535E"/>
    <w:rsid w:val="007B6912"/>
    <w:rsid w:val="007B6C78"/>
    <w:rsid w:val="007C23DC"/>
    <w:rsid w:val="007C5051"/>
    <w:rsid w:val="007D1539"/>
    <w:rsid w:val="007E3226"/>
    <w:rsid w:val="007F43D1"/>
    <w:rsid w:val="008020E5"/>
    <w:rsid w:val="00803DF2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D5F10"/>
    <w:rsid w:val="008E1009"/>
    <w:rsid w:val="008E2498"/>
    <w:rsid w:val="008E454C"/>
    <w:rsid w:val="008F033B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A4287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97457"/>
    <w:rsid w:val="00BA5D4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6B8A"/>
    <w:rsid w:val="00CB23E4"/>
    <w:rsid w:val="00CB2FE4"/>
    <w:rsid w:val="00CB39EC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E17"/>
    <w:rsid w:val="00D72494"/>
    <w:rsid w:val="00DA21A1"/>
    <w:rsid w:val="00DB4E1A"/>
    <w:rsid w:val="00DC2D10"/>
    <w:rsid w:val="00DC3177"/>
    <w:rsid w:val="00DD2C93"/>
    <w:rsid w:val="00DD4384"/>
    <w:rsid w:val="00DE5974"/>
    <w:rsid w:val="00DE64FE"/>
    <w:rsid w:val="00DE6C6D"/>
    <w:rsid w:val="00E22C49"/>
    <w:rsid w:val="00E316A6"/>
    <w:rsid w:val="00E33F91"/>
    <w:rsid w:val="00E51EF2"/>
    <w:rsid w:val="00E53AFA"/>
    <w:rsid w:val="00E55499"/>
    <w:rsid w:val="00E60E91"/>
    <w:rsid w:val="00E65E10"/>
    <w:rsid w:val="00E66805"/>
    <w:rsid w:val="00E70728"/>
    <w:rsid w:val="00E82ABC"/>
    <w:rsid w:val="00E84844"/>
    <w:rsid w:val="00E915AB"/>
    <w:rsid w:val="00EC351E"/>
    <w:rsid w:val="00EE3698"/>
    <w:rsid w:val="00EE38B5"/>
    <w:rsid w:val="00EF1449"/>
    <w:rsid w:val="00EF2816"/>
    <w:rsid w:val="00F02FAB"/>
    <w:rsid w:val="00F06CD3"/>
    <w:rsid w:val="00F73E0A"/>
    <w:rsid w:val="00F97022"/>
    <w:rsid w:val="00FC2A65"/>
    <w:rsid w:val="00FD5FBC"/>
    <w:rsid w:val="00FE025A"/>
    <w:rsid w:val="00FE0B5D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6</cp:revision>
  <cp:lastPrinted>2019-01-28T07:07:00Z</cp:lastPrinted>
  <dcterms:created xsi:type="dcterms:W3CDTF">2015-04-14T05:10:00Z</dcterms:created>
  <dcterms:modified xsi:type="dcterms:W3CDTF">2020-02-13T06:15:00Z</dcterms:modified>
</cp:coreProperties>
</file>