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4" w:rsidRPr="00B26C96" w:rsidRDefault="00894F34" w:rsidP="00894F34">
      <w:r w:rsidRPr="00B26C96">
        <w:t xml:space="preserve">       РОССИЙСКАЯ ФЕДЕРАЦИЯ</w:t>
      </w:r>
    </w:p>
    <w:p w:rsidR="00894F34" w:rsidRPr="00B26C96" w:rsidRDefault="00894F34" w:rsidP="00894F34">
      <w:r w:rsidRPr="00B26C96">
        <w:t xml:space="preserve">                                     </w:t>
      </w:r>
    </w:p>
    <w:p w:rsidR="00894F34" w:rsidRPr="00B26C96" w:rsidRDefault="00894F34" w:rsidP="00894F34">
      <w:pPr>
        <w:rPr>
          <w:b/>
        </w:rPr>
      </w:pPr>
      <w:r w:rsidRPr="00B26C96">
        <w:t xml:space="preserve"> </w:t>
      </w:r>
      <w:r w:rsidRPr="00B26C96">
        <w:rPr>
          <w:b/>
        </w:rPr>
        <w:t xml:space="preserve">СОБРАНИЕ ПРЕДСТАВИТЕЛЕЙ                                                </w:t>
      </w:r>
    </w:p>
    <w:p w:rsidR="00894F34" w:rsidRPr="00B26C96" w:rsidRDefault="00894F34" w:rsidP="00894F34">
      <w:pPr>
        <w:tabs>
          <w:tab w:val="right" w:pos="9070"/>
        </w:tabs>
        <w:rPr>
          <w:b/>
        </w:rPr>
      </w:pPr>
      <w:r w:rsidRPr="00B26C96">
        <w:rPr>
          <w:b/>
        </w:rPr>
        <w:t xml:space="preserve">      СЕЛЬСКОГО ПОСЕЛЕНИЯ</w:t>
      </w:r>
      <w:r w:rsidRPr="00B26C96">
        <w:rPr>
          <w:b/>
        </w:rPr>
        <w:tab/>
      </w:r>
    </w:p>
    <w:p w:rsidR="00894F34" w:rsidRPr="00B26C96" w:rsidRDefault="00894F34" w:rsidP="00894F34">
      <w:pPr>
        <w:rPr>
          <w:b/>
        </w:rPr>
      </w:pPr>
      <w:r w:rsidRPr="00B26C96">
        <w:rPr>
          <w:b/>
        </w:rPr>
        <w:t xml:space="preserve">             БОРИСКИНО-ИГАР</w:t>
      </w:r>
    </w:p>
    <w:p w:rsidR="00894F34" w:rsidRPr="00B26C96" w:rsidRDefault="00894F34" w:rsidP="00894F34">
      <w:r w:rsidRPr="00B26C96">
        <w:t xml:space="preserve">    МУНИЦИПАЛЬНОГО РАЙОНА</w:t>
      </w:r>
    </w:p>
    <w:p w:rsidR="00894F34" w:rsidRPr="00B26C96" w:rsidRDefault="00894F34" w:rsidP="00894F34">
      <w:r w:rsidRPr="00B26C96">
        <w:t xml:space="preserve">                 КЛЯВЛИНСКИЙ</w:t>
      </w:r>
    </w:p>
    <w:p w:rsidR="00894F34" w:rsidRPr="00B26C96" w:rsidRDefault="00894F34" w:rsidP="00894F34">
      <w:r w:rsidRPr="00B26C96">
        <w:t xml:space="preserve">        САМАРСКОЙ ОБЛАСТИ      </w:t>
      </w:r>
    </w:p>
    <w:p w:rsidR="00894F34" w:rsidRPr="00B26C96" w:rsidRDefault="00894F34" w:rsidP="00894F34">
      <w:pPr>
        <w:rPr>
          <w:b/>
          <w:bCs/>
        </w:rPr>
      </w:pPr>
    </w:p>
    <w:p w:rsidR="00894F34" w:rsidRPr="00B26C96" w:rsidRDefault="00894F34" w:rsidP="00894F34">
      <w:pPr>
        <w:rPr>
          <w:b/>
          <w:bCs/>
        </w:rPr>
      </w:pPr>
      <w:r w:rsidRPr="00B26C96">
        <w:rPr>
          <w:b/>
          <w:bCs/>
        </w:rPr>
        <w:t xml:space="preserve">                    РЕШЕНИЕ</w:t>
      </w:r>
    </w:p>
    <w:p w:rsidR="00894F34" w:rsidRPr="00B26C96" w:rsidRDefault="000D316D" w:rsidP="00894F34">
      <w:pPr>
        <w:rPr>
          <w:b/>
          <w:bCs/>
        </w:rPr>
      </w:pPr>
      <w:r>
        <w:rPr>
          <w:b/>
          <w:bCs/>
        </w:rPr>
        <w:t xml:space="preserve">          </w:t>
      </w:r>
      <w:r w:rsidR="00EB33E9">
        <w:rPr>
          <w:b/>
          <w:bCs/>
        </w:rPr>
        <w:t>О</w:t>
      </w:r>
      <w:r w:rsidR="00894F34" w:rsidRPr="00B26C96">
        <w:rPr>
          <w:b/>
          <w:bCs/>
        </w:rPr>
        <w:t>т</w:t>
      </w:r>
      <w:r w:rsidR="005408DD">
        <w:rPr>
          <w:b/>
          <w:bCs/>
        </w:rPr>
        <w:t xml:space="preserve">  29.07</w:t>
      </w:r>
      <w:r w:rsidR="00EB33E9">
        <w:rPr>
          <w:b/>
          <w:bCs/>
        </w:rPr>
        <w:t>.2022</w:t>
      </w:r>
      <w:r w:rsidR="00894F34" w:rsidRPr="00B26C96">
        <w:rPr>
          <w:b/>
          <w:bCs/>
        </w:rPr>
        <w:t xml:space="preserve">г. № </w:t>
      </w:r>
      <w:r w:rsidR="005408DD">
        <w:rPr>
          <w:b/>
          <w:bCs/>
        </w:rPr>
        <w:t>14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>О внесении изменений в решение Собрания представителей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r w:rsidR="00894F34" w:rsidRPr="00664D41">
        <w:rPr>
          <w:bCs/>
          <w:color w:val="000000" w:themeColor="text1"/>
        </w:rPr>
        <w:t>Борискино-Игар</w:t>
      </w:r>
      <w:r w:rsidR="007D15F3" w:rsidRPr="00664D41">
        <w:rPr>
          <w:bCs/>
          <w:color w:val="000000" w:themeColor="text1"/>
        </w:rPr>
        <w:t xml:space="preserve"> муниципального района</w:t>
      </w:r>
    </w:p>
    <w:p w:rsidR="00B26C96" w:rsidRPr="00664D41" w:rsidRDefault="007D15F3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Клявлинский Самарской области  </w:t>
      </w:r>
      <w:r w:rsidR="00090886" w:rsidRPr="00664D41">
        <w:rPr>
          <w:bCs/>
          <w:color w:val="000000" w:themeColor="text1"/>
        </w:rPr>
        <w:t xml:space="preserve"> от </w:t>
      </w:r>
      <w:r w:rsidR="00894F34" w:rsidRPr="00664D41">
        <w:rPr>
          <w:bCs/>
          <w:color w:val="000000" w:themeColor="text1"/>
        </w:rPr>
        <w:t>31.08.</w:t>
      </w:r>
      <w:r w:rsidR="00090886" w:rsidRPr="00664D41">
        <w:rPr>
          <w:bCs/>
          <w:color w:val="000000" w:themeColor="text1"/>
        </w:rPr>
        <w:t xml:space="preserve">2021 № </w:t>
      </w:r>
      <w:r w:rsidR="00894F34" w:rsidRPr="00664D41">
        <w:rPr>
          <w:bCs/>
          <w:color w:val="000000" w:themeColor="text1"/>
        </w:rPr>
        <w:t>25</w:t>
      </w:r>
      <w:r w:rsidR="00090886" w:rsidRPr="00664D41">
        <w:rPr>
          <w:bCs/>
          <w:color w:val="000000" w:themeColor="text1"/>
        </w:rPr>
        <w:t xml:space="preserve"> </w:t>
      </w:r>
    </w:p>
    <w:p w:rsidR="00B26C96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«Об утверждении Положения </w:t>
      </w:r>
      <w:bookmarkStart w:id="0" w:name="_Hlk87878898"/>
      <w:r w:rsidRPr="00664D41">
        <w:rPr>
          <w:bCs/>
          <w:color w:val="000000" w:themeColor="text1"/>
        </w:rPr>
        <w:t xml:space="preserve">о муниципальном контроле </w:t>
      </w:r>
    </w:p>
    <w:p w:rsidR="00B26C96" w:rsidRPr="00664D41" w:rsidRDefault="001367DE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r w:rsidR="00B26C96" w:rsidRPr="00664D41">
        <w:rPr>
          <w:bCs/>
          <w:color w:val="000000" w:themeColor="text1"/>
        </w:rPr>
        <w:t>Борискино-Игар</w:t>
      </w:r>
    </w:p>
    <w:p w:rsidR="00EB33E9" w:rsidRPr="00EB33E9" w:rsidRDefault="00B26C96" w:rsidP="00EB33E9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>муниципального района Клявлинский Самарской области</w:t>
      </w:r>
      <w:bookmarkEnd w:id="0"/>
    </w:p>
    <w:p w:rsidR="00EB33E9" w:rsidRPr="00555D09" w:rsidRDefault="00EB33E9" w:rsidP="00EB33E9">
      <w:pPr>
        <w:shd w:val="clear" w:color="auto" w:fill="FFFFFF"/>
        <w:ind w:firstLine="567"/>
        <w:rPr>
          <w:b/>
          <w:color w:val="000000" w:themeColor="text1"/>
        </w:rPr>
      </w:pPr>
    </w:p>
    <w:p w:rsidR="00EB33E9" w:rsidRPr="000550F0" w:rsidRDefault="00EB33E9" w:rsidP="00EB33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i/>
          <w:i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Собрание представителей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 xml:space="preserve">муниципального района Клявлинский Самарской области </w:t>
      </w:r>
      <w:r w:rsidRPr="000550F0">
        <w:rPr>
          <w:color w:val="000000" w:themeColor="text1"/>
          <w:sz w:val="26"/>
          <w:szCs w:val="26"/>
        </w:rPr>
        <w:t>РЕШИЛО:</w:t>
      </w:r>
    </w:p>
    <w:p w:rsidR="00EB33E9" w:rsidRPr="000550F0" w:rsidRDefault="00EB33E9" w:rsidP="00EB33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 xml:space="preserve">Борискино-Игар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от </w:t>
      </w:r>
      <w:r w:rsidR="000550F0" w:rsidRPr="000550F0">
        <w:rPr>
          <w:color w:val="000000" w:themeColor="text1"/>
          <w:sz w:val="26"/>
          <w:szCs w:val="26"/>
        </w:rPr>
        <w:t>31.08.</w:t>
      </w:r>
      <w:r w:rsidRPr="000550F0">
        <w:rPr>
          <w:color w:val="000000" w:themeColor="text1"/>
          <w:sz w:val="26"/>
          <w:szCs w:val="26"/>
        </w:rPr>
        <w:t>2021</w:t>
      </w:r>
      <w:r w:rsidR="000550F0" w:rsidRPr="000550F0">
        <w:rPr>
          <w:color w:val="000000" w:themeColor="text1"/>
          <w:sz w:val="26"/>
          <w:szCs w:val="26"/>
        </w:rPr>
        <w:t xml:space="preserve">г. </w:t>
      </w:r>
      <w:r w:rsidRPr="000550F0">
        <w:rPr>
          <w:color w:val="000000" w:themeColor="text1"/>
          <w:sz w:val="26"/>
          <w:szCs w:val="26"/>
        </w:rPr>
        <w:t xml:space="preserve"> № _</w:t>
      </w:r>
      <w:r w:rsidR="000550F0" w:rsidRPr="000550F0">
        <w:rPr>
          <w:color w:val="000000" w:themeColor="text1"/>
          <w:sz w:val="26"/>
          <w:szCs w:val="26"/>
        </w:rPr>
        <w:t>25</w:t>
      </w:r>
      <w:r w:rsidRPr="000550F0">
        <w:rPr>
          <w:color w:val="000000" w:themeColor="text1"/>
          <w:sz w:val="26"/>
          <w:szCs w:val="26"/>
        </w:rPr>
        <w:t xml:space="preserve"> «Об утверждении Положения о </w:t>
      </w:r>
      <w:bookmarkStart w:id="1" w:name="_Hlk87879198"/>
      <w:r w:rsidRPr="000550F0">
        <w:rPr>
          <w:color w:val="000000" w:themeColor="text1"/>
          <w:sz w:val="26"/>
          <w:szCs w:val="26"/>
        </w:rPr>
        <w:t xml:space="preserve">муниципальном </w:t>
      </w:r>
      <w:bookmarkStart w:id="2" w:name="_Hlk87879112"/>
      <w:r w:rsidRPr="000550F0">
        <w:rPr>
          <w:color w:val="000000" w:themeColor="text1"/>
          <w:sz w:val="26"/>
          <w:szCs w:val="26"/>
        </w:rPr>
        <w:t xml:space="preserve">контроле на автомобильном транспорте и в дорожном хозяйстве в границах населенных пунктов </w:t>
      </w:r>
      <w:bookmarkEnd w:id="1"/>
      <w:bookmarkEnd w:id="2"/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1) пункт 1.2 утвержденного Решением Положения о муниципальном контроле на автомобильном транспорте и в дорожном хозяйстве в границах населенных пунктов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>(далее – Положение) дополнить абзацем следующего содержания: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550F0">
        <w:rPr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>контрольного органа, уполномоченными осуществлять муниципальный контроль на автомобильном транспорте, в пределах их компетенции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2) в пункте 2.2 </w:t>
      </w:r>
      <w:bookmarkStart w:id="3" w:name="_Hlk93570241"/>
      <w:r w:rsidRPr="000550F0">
        <w:rPr>
          <w:color w:val="000000" w:themeColor="text1"/>
          <w:sz w:val="26"/>
          <w:szCs w:val="26"/>
        </w:rPr>
        <w:t xml:space="preserve">Положения </w:t>
      </w:r>
      <w:bookmarkEnd w:id="3"/>
      <w:r w:rsidRPr="000550F0">
        <w:rPr>
          <w:color w:val="000000" w:themeColor="text1"/>
          <w:sz w:val="26"/>
          <w:szCs w:val="26"/>
        </w:rPr>
        <w:t>слова «способов их соблюдения» заменить словами «повышения информированности о способах их соблюдения»;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4) пункт 3.11 Положения изложить в следующей редакции: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«3.11.</w:t>
      </w:r>
      <w:r w:rsidRPr="000550F0">
        <w:rPr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К случаю, при наступлении которого индивидуальный предприниматель, гражданин, являющиеся контролируемыми лицами, вправе </w:t>
      </w:r>
      <w:r w:rsidRPr="000550F0">
        <w:rPr>
          <w:color w:val="000000" w:themeColor="text1"/>
          <w:sz w:val="26"/>
          <w:szCs w:val="26"/>
        </w:rPr>
        <w:lastRenderedPageBreak/>
        <w:t xml:space="preserve">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0550F0">
        <w:rPr>
          <w:color w:val="000000" w:themeColor="text1"/>
          <w:sz w:val="26"/>
          <w:szCs w:val="26"/>
        </w:rPr>
        <w:t>связи</w:t>
      </w:r>
      <w:proofErr w:type="gramEnd"/>
      <w:r w:rsidRPr="000550F0">
        <w:rPr>
          <w:color w:val="000000" w:themeColor="text1"/>
          <w:sz w:val="26"/>
          <w:szCs w:val="26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5) третий абзац пункта 3.12 Положения исключить;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6) пункт 3.13 Положения изложить в следующей редакции: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контроля на автомобильном транспорте, в отношении которого проводится контрольное мероприятие. 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В случаях проведения инструментального обследования для фиксации должностными лицами, уполномоченными осуществлять муниципальный контроль на автомобильном транспорте,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7) дополнить Положение пунктами 3.13.1 и 3.13.2 следующего содержания: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1) невозможность отбора образцов лицом, уполномоченным осуществлять муниципальный контроль на автомобильном транспорте, без специальных знаний, обязательных к применению при таком отборе;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2) невозможность сохранения лицом, уполномоченным осуществлять муниципальный контроль на автомобильном транспорте, подлежащих исследованию качеств отбираемых образцов при доставке их к месту проведения экспертизы.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lastRenderedPageBreak/>
        <w:t>3.13.2. Досмотр в отсутствие контролируемого лица или его представителя может осуществляться в следующих случаях: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а) при проведении контрольного мероприятия в присутствии водителя транспортного средства;</w:t>
      </w:r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</w:t>
      </w:r>
      <w:proofErr w:type="gramStart"/>
      <w:r w:rsidRPr="000550F0">
        <w:rPr>
          <w:color w:val="000000" w:themeColor="text1"/>
          <w:sz w:val="26"/>
          <w:szCs w:val="26"/>
        </w:rPr>
        <w:t>.»;</w:t>
      </w:r>
      <w:proofErr w:type="gramEnd"/>
    </w:p>
    <w:p w:rsidR="00EB33E9" w:rsidRPr="000550F0" w:rsidRDefault="00EB33E9" w:rsidP="00EB33E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8) третье предложение абзаца первого пункта 3.15 Положения после слов «проведения контрольного мероприятия» дополнить словами «, предусматривающего взаимодействие с контролируемым лицом</w:t>
      </w:r>
      <w:proofErr w:type="gramStart"/>
      <w:r w:rsidRPr="000550F0">
        <w:rPr>
          <w:color w:val="000000" w:themeColor="text1"/>
          <w:sz w:val="26"/>
          <w:szCs w:val="26"/>
        </w:rPr>
        <w:t>,»</w:t>
      </w:r>
      <w:proofErr w:type="gramEnd"/>
      <w:r w:rsidRPr="000550F0">
        <w:rPr>
          <w:color w:val="000000" w:themeColor="text1"/>
          <w:sz w:val="26"/>
          <w:szCs w:val="26"/>
        </w:rPr>
        <w:t>.</w:t>
      </w:r>
    </w:p>
    <w:p w:rsidR="00431BAD" w:rsidRPr="006017A9" w:rsidRDefault="00EB33E9" w:rsidP="00431BA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2. </w:t>
      </w:r>
      <w:r w:rsidR="00431BAD" w:rsidRPr="006017A9">
        <w:rPr>
          <w:color w:val="000000" w:themeColor="text1"/>
          <w:sz w:val="26"/>
          <w:szCs w:val="26"/>
        </w:rPr>
        <w:t xml:space="preserve">Настоящее решение </w:t>
      </w:r>
      <w:r w:rsidR="00431BAD" w:rsidRPr="006017A9">
        <w:rPr>
          <w:sz w:val="26"/>
          <w:szCs w:val="26"/>
        </w:rPr>
        <w:t>вступает в силу  со дня его официального опубликования и распространяется на правоотношения, возникшие с 01.01.2022г.</w:t>
      </w:r>
    </w:p>
    <w:p w:rsidR="00EB33E9" w:rsidRPr="000550F0" w:rsidRDefault="00EB33E9" w:rsidP="00431BAD">
      <w:pPr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0550F0" w:rsidRDefault="00090886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D316D" w:rsidRPr="000550F0" w:rsidRDefault="000D316D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90886" w:rsidRPr="000550F0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Председатель Собрания представителей</w:t>
      </w:r>
    </w:p>
    <w:p w:rsidR="00B26C96" w:rsidRPr="000550F0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B26C96" w:rsidRPr="000550F0">
        <w:rPr>
          <w:bCs/>
          <w:color w:val="000000" w:themeColor="text1"/>
          <w:sz w:val="26"/>
          <w:szCs w:val="26"/>
        </w:rPr>
        <w:t>Борискино-Игар</w:t>
      </w:r>
    </w:p>
    <w:p w:rsidR="00B26C96" w:rsidRPr="000550F0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090886" w:rsidRPr="000550F0" w:rsidRDefault="007D15F3" w:rsidP="000D316D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>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="00B26C96" w:rsidRPr="000550F0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B26C96" w:rsidRPr="000550F0">
        <w:rPr>
          <w:bCs/>
          <w:color w:val="000000" w:themeColor="text1"/>
          <w:sz w:val="26"/>
          <w:szCs w:val="26"/>
        </w:rPr>
        <w:t>В.Б. Ефремова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</w:p>
    <w:p w:rsidR="000D316D" w:rsidRPr="000550F0" w:rsidRDefault="000D316D" w:rsidP="00090886">
      <w:pPr>
        <w:spacing w:line="240" w:lineRule="exact"/>
        <w:rPr>
          <w:color w:val="000000" w:themeColor="text1"/>
          <w:sz w:val="26"/>
          <w:szCs w:val="26"/>
        </w:rPr>
      </w:pPr>
    </w:p>
    <w:p w:rsidR="00B26C96" w:rsidRPr="000550F0" w:rsidRDefault="00090886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Глава </w:t>
      </w:r>
      <w:r w:rsidR="007D15F3"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B26C96" w:rsidRPr="000550F0">
        <w:rPr>
          <w:bCs/>
          <w:color w:val="000000" w:themeColor="text1"/>
          <w:sz w:val="26"/>
          <w:szCs w:val="26"/>
        </w:rPr>
        <w:t>Борискино-Игар</w:t>
      </w:r>
    </w:p>
    <w:p w:rsidR="00B26C96" w:rsidRPr="000550F0" w:rsidRDefault="007D15F3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354979" w:rsidRPr="000D316D" w:rsidRDefault="007D15F3" w:rsidP="000D316D">
      <w:pPr>
        <w:spacing w:line="240" w:lineRule="exact"/>
        <w:rPr>
          <w:i/>
          <w:iCs/>
          <w:color w:val="000000" w:themeColor="text1"/>
        </w:rPr>
      </w:pPr>
      <w:r w:rsidRPr="000550F0">
        <w:rPr>
          <w:bCs/>
          <w:color w:val="000000" w:themeColor="text1"/>
          <w:sz w:val="26"/>
          <w:szCs w:val="26"/>
        </w:rPr>
        <w:t>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 </w:t>
      </w:r>
      <w:r w:rsidR="00B26C96" w:rsidRPr="000550F0">
        <w:rPr>
          <w:b/>
          <w:bCs/>
          <w:color w:val="000000" w:themeColor="text1"/>
          <w:sz w:val="26"/>
          <w:szCs w:val="26"/>
        </w:rPr>
        <w:t xml:space="preserve">                                     </w:t>
      </w:r>
      <w:r w:rsidR="000D316D" w:rsidRPr="000550F0">
        <w:rPr>
          <w:b/>
          <w:bCs/>
          <w:color w:val="000000" w:themeColor="text1"/>
          <w:sz w:val="26"/>
          <w:szCs w:val="26"/>
        </w:rPr>
        <w:t xml:space="preserve">                               </w:t>
      </w:r>
      <w:r w:rsidR="00B26C96"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="000D316D" w:rsidRPr="000550F0">
        <w:rPr>
          <w:bCs/>
          <w:color w:val="000000" w:themeColor="text1"/>
          <w:sz w:val="26"/>
          <w:szCs w:val="26"/>
        </w:rPr>
        <w:t xml:space="preserve">О. А. </w:t>
      </w:r>
      <w:proofErr w:type="spellStart"/>
      <w:r w:rsidR="000D316D" w:rsidRPr="000550F0">
        <w:rPr>
          <w:bCs/>
          <w:color w:val="000000" w:themeColor="text1"/>
          <w:sz w:val="26"/>
          <w:szCs w:val="26"/>
        </w:rPr>
        <w:t>Демен</w:t>
      </w:r>
      <w:r w:rsidR="005408DD">
        <w:rPr>
          <w:bCs/>
          <w:color w:val="000000" w:themeColor="text1"/>
          <w:sz w:val="26"/>
          <w:szCs w:val="26"/>
        </w:rPr>
        <w:t>деев</w:t>
      </w:r>
      <w:proofErr w:type="spellEnd"/>
    </w:p>
    <w:sectPr w:rsidR="00354979" w:rsidRPr="000D316D" w:rsidSect="000550F0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334" w:rsidRDefault="00E62334" w:rsidP="00165F1F">
      <w:r>
        <w:separator/>
      </w:r>
    </w:p>
  </w:endnote>
  <w:endnote w:type="continuationSeparator" w:id="0">
    <w:p w:rsidR="00E62334" w:rsidRDefault="00E62334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334" w:rsidRDefault="00E62334" w:rsidP="00165F1F">
      <w:r>
        <w:separator/>
      </w:r>
    </w:p>
  </w:footnote>
  <w:footnote w:type="continuationSeparator" w:id="0">
    <w:p w:rsidR="00E62334" w:rsidRDefault="00E62334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8049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8049C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5408DD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426D"/>
    <w:rsid w:val="00024243"/>
    <w:rsid w:val="0003374E"/>
    <w:rsid w:val="00051C60"/>
    <w:rsid w:val="000550F0"/>
    <w:rsid w:val="00057BB1"/>
    <w:rsid w:val="00064CE7"/>
    <w:rsid w:val="000757A5"/>
    <w:rsid w:val="00081AC1"/>
    <w:rsid w:val="00090886"/>
    <w:rsid w:val="000965A3"/>
    <w:rsid w:val="000B1027"/>
    <w:rsid w:val="000C5A28"/>
    <w:rsid w:val="000C6CB4"/>
    <w:rsid w:val="000D316D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049C"/>
    <w:rsid w:val="00181535"/>
    <w:rsid w:val="001866D4"/>
    <w:rsid w:val="00186D50"/>
    <w:rsid w:val="00191694"/>
    <w:rsid w:val="001A121C"/>
    <w:rsid w:val="001D3A21"/>
    <w:rsid w:val="001E52E9"/>
    <w:rsid w:val="002320B5"/>
    <w:rsid w:val="00232D77"/>
    <w:rsid w:val="002377E3"/>
    <w:rsid w:val="00273D30"/>
    <w:rsid w:val="00274093"/>
    <w:rsid w:val="00291F71"/>
    <w:rsid w:val="002B2AD2"/>
    <w:rsid w:val="002B459D"/>
    <w:rsid w:val="002B79C9"/>
    <w:rsid w:val="002D2F19"/>
    <w:rsid w:val="002D3F6B"/>
    <w:rsid w:val="002F142A"/>
    <w:rsid w:val="00305F5C"/>
    <w:rsid w:val="00333758"/>
    <w:rsid w:val="00337C52"/>
    <w:rsid w:val="00354979"/>
    <w:rsid w:val="00356FB8"/>
    <w:rsid w:val="003653BF"/>
    <w:rsid w:val="003669CD"/>
    <w:rsid w:val="00377078"/>
    <w:rsid w:val="00387910"/>
    <w:rsid w:val="003C02BF"/>
    <w:rsid w:val="003D0579"/>
    <w:rsid w:val="003D110D"/>
    <w:rsid w:val="003D30BC"/>
    <w:rsid w:val="003E3508"/>
    <w:rsid w:val="003F2B2E"/>
    <w:rsid w:val="00403A39"/>
    <w:rsid w:val="0040663A"/>
    <w:rsid w:val="00431BAD"/>
    <w:rsid w:val="004460B9"/>
    <w:rsid w:val="0047105B"/>
    <w:rsid w:val="004B51E1"/>
    <w:rsid w:val="004C5DCB"/>
    <w:rsid w:val="005129E4"/>
    <w:rsid w:val="005408DD"/>
    <w:rsid w:val="00544514"/>
    <w:rsid w:val="00545BD2"/>
    <w:rsid w:val="00555D09"/>
    <w:rsid w:val="00563C1F"/>
    <w:rsid w:val="0057211C"/>
    <w:rsid w:val="0058100A"/>
    <w:rsid w:val="005B3716"/>
    <w:rsid w:val="005C0FB1"/>
    <w:rsid w:val="005E4A0F"/>
    <w:rsid w:val="0061411B"/>
    <w:rsid w:val="00664D41"/>
    <w:rsid w:val="006660B7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803701"/>
    <w:rsid w:val="00836BD7"/>
    <w:rsid w:val="0083759D"/>
    <w:rsid w:val="0084640F"/>
    <w:rsid w:val="0085004E"/>
    <w:rsid w:val="00862B42"/>
    <w:rsid w:val="00884CA8"/>
    <w:rsid w:val="00887CE7"/>
    <w:rsid w:val="00894F34"/>
    <w:rsid w:val="00896345"/>
    <w:rsid w:val="008D5B90"/>
    <w:rsid w:val="008E6EC4"/>
    <w:rsid w:val="00941F43"/>
    <w:rsid w:val="00945B02"/>
    <w:rsid w:val="0099719A"/>
    <w:rsid w:val="009A3FE0"/>
    <w:rsid w:val="009F5BEC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26C96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5553D"/>
    <w:rsid w:val="00C74988"/>
    <w:rsid w:val="00C762F7"/>
    <w:rsid w:val="00C7636B"/>
    <w:rsid w:val="00CA3783"/>
    <w:rsid w:val="00CB6B7B"/>
    <w:rsid w:val="00CC133B"/>
    <w:rsid w:val="00CD34C5"/>
    <w:rsid w:val="00CE551F"/>
    <w:rsid w:val="00CF7D4E"/>
    <w:rsid w:val="00D01293"/>
    <w:rsid w:val="00D44F90"/>
    <w:rsid w:val="00D70BBA"/>
    <w:rsid w:val="00DC158F"/>
    <w:rsid w:val="00DF368B"/>
    <w:rsid w:val="00DF6F7A"/>
    <w:rsid w:val="00E41448"/>
    <w:rsid w:val="00E41F27"/>
    <w:rsid w:val="00E62334"/>
    <w:rsid w:val="00E75B69"/>
    <w:rsid w:val="00E92C26"/>
    <w:rsid w:val="00EB33E9"/>
    <w:rsid w:val="00EE11A6"/>
    <w:rsid w:val="00EF01C8"/>
    <w:rsid w:val="00EF4A80"/>
    <w:rsid w:val="00EF63D5"/>
    <w:rsid w:val="00F00FC2"/>
    <w:rsid w:val="00F35CB0"/>
    <w:rsid w:val="00F7313E"/>
    <w:rsid w:val="00F91158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D8406-3266-4C7D-BBED-EA387CB1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2021-11-10T10:32:00Z</cp:lastPrinted>
  <dcterms:created xsi:type="dcterms:W3CDTF">2022-07-20T10:46:00Z</dcterms:created>
  <dcterms:modified xsi:type="dcterms:W3CDTF">2022-07-20T10:46:00Z</dcterms:modified>
</cp:coreProperties>
</file>