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6F47" w:rsidRPr="00A13668" w:rsidRDefault="00C66F4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071C86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D7292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733A8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01.04.2024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733A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126</w:t>
      </w:r>
      <w:r w:rsidR="00B5422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5422E" w:rsidRDefault="005D1893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89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12337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</w:t>
      </w:r>
      <w:r w:rsidR="00733A8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</w:t>
      </w:r>
      <w:r w:rsidR="004313D8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4194B" w:rsidRDefault="0074194B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4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от 23.08.2016 г. № 275</w:t>
      </w:r>
    </w:p>
    <w:p w:rsidR="004313D8" w:rsidRDefault="0074194B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4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 регулярных перевозок, осуществляемых на территории муниципального района Клявлинский»  </w:t>
      </w:r>
    </w:p>
    <w:p w:rsidR="00F97DDD" w:rsidRPr="00EB2C21" w:rsidRDefault="00F97DDD" w:rsidP="00EB2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DDD" w:rsidRPr="00F97DDD" w:rsidRDefault="00A40669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40669">
        <w:rPr>
          <w:rFonts w:ascii="Times New Roman" w:hAnsi="Times New Roman" w:cs="Times New Roman"/>
          <w:sz w:val="24"/>
          <w:szCs w:val="24"/>
        </w:rPr>
        <w:t>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2A61D2">
        <w:rPr>
          <w:rFonts w:ascii="Times New Roman" w:hAnsi="Times New Roman" w:cs="Times New Roman"/>
          <w:sz w:val="24"/>
          <w:szCs w:val="24"/>
        </w:rPr>
        <w:t>ации", Законом</w:t>
      </w:r>
      <w:r w:rsidRPr="00A40669">
        <w:rPr>
          <w:rFonts w:ascii="Times New Roman" w:hAnsi="Times New Roman" w:cs="Times New Roman"/>
          <w:sz w:val="24"/>
          <w:szCs w:val="24"/>
        </w:rPr>
        <w:t xml:space="preserve"> Самарской области от 18.01.2016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3A81">
        <w:rPr>
          <w:rFonts w:ascii="Times New Roman" w:hAnsi="Times New Roman" w:cs="Times New Roman"/>
          <w:sz w:val="24"/>
          <w:szCs w:val="24"/>
        </w:rPr>
        <w:t>а</w:t>
      </w:r>
      <w:r w:rsidR="000014E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Клявлинский </w:t>
      </w:r>
      <w:r w:rsidR="00F97DDD" w:rsidRPr="00F97D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7DDD" w:rsidRDefault="00F97DDD" w:rsidP="00733A8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DDD">
        <w:rPr>
          <w:rFonts w:ascii="Times New Roman" w:hAnsi="Times New Roman" w:cs="Times New Roman"/>
          <w:sz w:val="24"/>
          <w:szCs w:val="24"/>
        </w:rPr>
        <w:t xml:space="preserve">1. </w:t>
      </w:r>
      <w:r w:rsidR="00271C3B">
        <w:rPr>
          <w:rFonts w:ascii="Times New Roman" w:hAnsi="Times New Roman" w:cs="Times New Roman"/>
          <w:sz w:val="24"/>
          <w:szCs w:val="24"/>
        </w:rPr>
        <w:t>Внести следу</w:t>
      </w:r>
      <w:r w:rsidR="00733A81">
        <w:rPr>
          <w:rFonts w:ascii="Times New Roman" w:hAnsi="Times New Roman" w:cs="Times New Roman"/>
          <w:sz w:val="24"/>
          <w:szCs w:val="24"/>
        </w:rPr>
        <w:t>ющие изменения в постановление а</w:t>
      </w:r>
      <w:r w:rsidR="00271C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1C3B" w:rsidRPr="00271C3B">
        <w:rPr>
          <w:rFonts w:ascii="Times New Roman" w:hAnsi="Times New Roman" w:cs="Times New Roman"/>
          <w:sz w:val="24"/>
          <w:szCs w:val="24"/>
        </w:rPr>
        <w:t>муниципального района Клявлинский о</w:t>
      </w:r>
      <w:r w:rsidR="00271C3B">
        <w:rPr>
          <w:rFonts w:ascii="Times New Roman" w:hAnsi="Times New Roman" w:cs="Times New Roman"/>
          <w:sz w:val="24"/>
          <w:szCs w:val="24"/>
        </w:rPr>
        <w:t xml:space="preserve">т 23.08.2016 г. № 275 </w:t>
      </w:r>
      <w:r w:rsidR="00271C3B" w:rsidRPr="00271C3B">
        <w:rPr>
          <w:rFonts w:ascii="Times New Roman" w:hAnsi="Times New Roman" w:cs="Times New Roman"/>
          <w:sz w:val="24"/>
          <w:szCs w:val="24"/>
        </w:rPr>
        <w:t>«Об утверждении реестра муниципальных маршрутов регулярных перевозок, осуществляемых на территории мун</w:t>
      </w:r>
      <w:r w:rsidR="00953456">
        <w:rPr>
          <w:rFonts w:ascii="Times New Roman" w:hAnsi="Times New Roman" w:cs="Times New Roman"/>
          <w:sz w:val="24"/>
          <w:szCs w:val="24"/>
        </w:rPr>
        <w:t>иципального района Клявлинский»</w:t>
      </w:r>
      <w:r w:rsidR="00271C3B">
        <w:rPr>
          <w:rFonts w:ascii="Times New Roman" w:hAnsi="Times New Roman" w:cs="Times New Roman"/>
          <w:sz w:val="24"/>
          <w:szCs w:val="24"/>
        </w:rPr>
        <w:t>:</w:t>
      </w:r>
      <w:r w:rsidR="00271C3B" w:rsidRPr="0027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40" w:rsidRDefault="00287440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86E01">
        <w:rPr>
          <w:rFonts w:ascii="Times New Roman" w:hAnsi="Times New Roman" w:cs="Times New Roman"/>
          <w:sz w:val="24"/>
          <w:szCs w:val="24"/>
        </w:rPr>
        <w:t>Изложить приложение № 1</w:t>
      </w:r>
      <w:r w:rsidR="00351235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 </w:t>
      </w:r>
      <w:r w:rsidR="00586E0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33A81" w:rsidRPr="00F97DDD" w:rsidRDefault="00733A81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«Вести муниципального района Клявлинский» и разместить</w:t>
      </w:r>
      <w:r w:rsidR="004B3030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</w:t>
      </w:r>
      <w:r w:rsidR="004B30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DDD" w:rsidRPr="00F97DDD" w:rsidRDefault="00733A81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DD" w:rsidRPr="00F97DD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F97DDD" w:rsidRPr="00F97DDD">
        <w:rPr>
          <w:rFonts w:ascii="Times New Roman" w:hAnsi="Times New Roman" w:cs="Times New Roman"/>
          <w:sz w:val="24"/>
          <w:szCs w:val="24"/>
        </w:rPr>
        <w:t>.</w:t>
      </w:r>
    </w:p>
    <w:p w:rsidR="009E0639" w:rsidRPr="00EB2C21" w:rsidRDefault="00733A81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DDD" w:rsidRPr="00F97DD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86E01" w:rsidRDefault="00586E01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71CA0" w:rsidRPr="00471CA0" w:rsidTr="00C71847">
        <w:tc>
          <w:tcPr>
            <w:tcW w:w="6807" w:type="dxa"/>
            <w:shd w:val="clear" w:color="auto" w:fill="auto"/>
          </w:tcPr>
          <w:p w:rsidR="00471CA0" w:rsidRPr="00471CA0" w:rsidRDefault="00733A81" w:rsidP="0047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71CA0" w:rsidRPr="00471CA0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</w:p>
          <w:p w:rsidR="001F692D" w:rsidRDefault="00471CA0" w:rsidP="00733A81">
            <w:pPr>
              <w:spacing w:after="0" w:line="240" w:lineRule="auto"/>
              <w:jc w:val="both"/>
            </w:pPr>
            <w:r w:rsidRPr="00471CA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832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71CA0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  <w:p w:rsidR="001F692D" w:rsidRDefault="001F692D" w:rsidP="001F692D"/>
          <w:p w:rsidR="00471CA0" w:rsidRPr="001F692D" w:rsidRDefault="00471CA0" w:rsidP="00D778D6"/>
        </w:tc>
        <w:tc>
          <w:tcPr>
            <w:tcW w:w="3117" w:type="dxa"/>
            <w:shd w:val="clear" w:color="auto" w:fill="auto"/>
          </w:tcPr>
          <w:p w:rsidR="00471CA0" w:rsidRPr="00471CA0" w:rsidRDefault="00471CA0" w:rsidP="00471CA0">
            <w:pPr>
              <w:spacing w:after="0" w:line="240" w:lineRule="auto"/>
              <w:ind w:firstLine="709"/>
              <w:jc w:val="both"/>
            </w:pPr>
            <w:r w:rsidRPr="00471CA0">
              <w:t xml:space="preserve">            </w:t>
            </w:r>
          </w:p>
          <w:p w:rsidR="00471CA0" w:rsidRDefault="00733A81" w:rsidP="00471C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r w:rsidR="00471CA0" w:rsidRPr="0047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92D" w:rsidRDefault="001F692D" w:rsidP="001F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61C" w:rsidRDefault="0096561C" w:rsidP="00471C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C9D" w:rsidRPr="00114AAF" w:rsidRDefault="00153C9D" w:rsidP="00471C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586E01" w:rsidRDefault="00DC51A4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Сергеева Л.</w:t>
      </w:r>
    </w:p>
    <w:p w:rsidR="00586E01" w:rsidRDefault="00586E01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4E0" w:rsidRDefault="007474E0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474E0" w:rsidSect="00153C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6E01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091629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</w:t>
      </w:r>
    </w:p>
    <w:p w:rsidR="00091629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B7185">
        <w:rPr>
          <w:rFonts w:ascii="Times New Roman" w:eastAsia="Times New Roman" w:hAnsi="Times New Roman"/>
          <w:sz w:val="24"/>
          <w:szCs w:val="24"/>
          <w:lang w:eastAsia="ru-RU"/>
        </w:rPr>
        <w:t>01.04.2024</w:t>
      </w: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A44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185">
        <w:rPr>
          <w:rFonts w:ascii="Times New Roman" w:eastAsia="Times New Roman" w:hAnsi="Times New Roman"/>
          <w:sz w:val="24"/>
          <w:szCs w:val="24"/>
          <w:lang w:eastAsia="ru-RU"/>
        </w:rPr>
        <w:t>126</w:t>
      </w: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EE7" w:rsidRPr="00402EE7" w:rsidRDefault="00A446F5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71CA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 w:rsidR="00402EE7" w:rsidRPr="00402EE7">
        <w:t xml:space="preserve"> </w:t>
      </w:r>
      <w:r w:rsidR="00402EE7" w:rsidRPr="00402EE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402EE7" w:rsidRPr="00402EE7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от 23.08.2016 г. № 275</w:t>
      </w:r>
    </w:p>
    <w:p w:rsidR="00402EE7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 регулярных перевозок, </w:t>
      </w:r>
    </w:p>
    <w:p w:rsidR="00091629" w:rsidRPr="00A446F5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осуществляемых на территории муниципального района Клявлинский»  </w:t>
      </w:r>
    </w:p>
    <w:p w:rsidR="00A446F5" w:rsidRDefault="00A446F5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085" w:rsidRDefault="00792085" w:rsidP="007920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085" w:rsidRPr="007474E0" w:rsidRDefault="00792085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РЕЕСТР </w:t>
      </w:r>
    </w:p>
    <w:p w:rsidR="00792085" w:rsidRPr="007474E0" w:rsidRDefault="00792085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МУНИЦИПАЛЬНЫХ МАРШРУТОВ РЕГУЛЯРНЫХ ПЕРЕВОЗОК ПАССАЖИРОВ </w:t>
      </w:r>
    </w:p>
    <w:p w:rsidR="00792085" w:rsidRPr="007474E0" w:rsidRDefault="00792085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И БАГАЖА АВТОМОБИЛЬНЫМ ТРАНСПОРТОМ НА ТЕРРИТОРИИ МУНИЦИПАЛЬНОГО РАЙОНА КЛЯВЛИНСКИЙ САМАРСКОЙ ОБЛАСТИ </w:t>
      </w:r>
    </w:p>
    <w:p w:rsidR="009C601F" w:rsidRPr="007474E0" w:rsidRDefault="009C601F" w:rsidP="009C60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701"/>
        <w:gridCol w:w="2126"/>
        <w:gridCol w:w="1386"/>
        <w:gridCol w:w="794"/>
        <w:gridCol w:w="794"/>
        <w:gridCol w:w="930"/>
        <w:gridCol w:w="1199"/>
        <w:gridCol w:w="992"/>
        <w:gridCol w:w="1134"/>
        <w:gridCol w:w="1134"/>
        <w:gridCol w:w="1134"/>
      </w:tblGrid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Регистрационный номер маршрута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Порядковый номер маршрута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 маршрута регулярных перевозок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улиц, автомобильных дорог по маршруту регулярных перевозок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Протяженность маршрута, км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Порядок посадки и высадки пассажиров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Вид регулярных перевозок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Виды и классы транспортных средств, максимальное количество ТС каждого класса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Экологические характеристики ТС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Дата начала осуществления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Наименование, место нахождения юридического лица, Ф.И.О. индивидуального предпринимателя, осуществляющих перевозки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Иные требования в соответствии с Законом Самарской области </w:t>
            </w: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13 </w:t>
            </w: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д.Ойкино-железнодорожная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д.Петропавловка; с.Степное Дурасово; д.Зеленый Ключ; с.Черный Ключ;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Чувашское Абдикеево;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с.Усакла; 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с.Старое Резяпкино; д.Ойкино.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017A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Старые Сосны –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с.Новые Сосны;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Новый Маклауш;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с.Старые Сосны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82E97">
              <w:rPr>
                <w:rFonts w:ascii="Times New Roman" w:hAnsi="Times New Roman"/>
              </w:rPr>
              <w:t>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ул.Прониной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E82E97">
              <w:rPr>
                <w:rFonts w:ascii="Times New Roman" w:hAnsi="Times New Roman"/>
              </w:rPr>
              <w:t>,5км.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</w:t>
            </w:r>
            <w:r w:rsidRPr="003E2662">
              <w:rPr>
                <w:rFonts w:ascii="Times New Roman" w:hAnsi="Times New Roman"/>
              </w:rPr>
              <w:lastRenderedPageBreak/>
              <w:t xml:space="preserve">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332AD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 xml:space="preserve">перевозки с посадкой и высадкой пассажиров только в установленных остановочных </w:t>
            </w:r>
            <w:r w:rsidRPr="00332AD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пунктах по маршруту регулярных перевозок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ind w:left="-851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станц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Ерилкино –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с.Старый Маклауш;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с.Старое Семенкино;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с.Новое Семенкино;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с.Ерилкино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ул.Советска</w:t>
            </w:r>
            <w:r w:rsidRPr="00E82E97">
              <w:rPr>
                <w:rFonts w:ascii="Times New Roman" w:hAnsi="Times New Roman"/>
              </w:rPr>
              <w:t>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78км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r w:rsidRPr="00E82E97">
              <w:rPr>
                <w:rFonts w:ascii="Times New Roman" w:hAnsi="Times New Roman"/>
              </w:rPr>
              <w:lastRenderedPageBreak/>
              <w:t>с.Бор-Игар-железнодорожная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железнодорожная станция Клявлино;</w:t>
            </w:r>
          </w:p>
          <w:p w:rsidR="009C601F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с.Степное Дурасово;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Пронино;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с.Борискино-Игар, с. Старый Байтермиш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E82E97">
              <w:rPr>
                <w:rFonts w:ascii="Times New Roman" w:hAnsi="Times New Roman"/>
              </w:rPr>
              <w:t>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51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</w:t>
            </w:r>
            <w:r w:rsidRPr="00E82E97">
              <w:rPr>
                <w:rFonts w:ascii="Times New Roman" w:hAnsi="Times New Roman"/>
              </w:rPr>
              <w:lastRenderedPageBreak/>
              <w:t>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перевозки с посадко</w:t>
            </w: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й и высадкой пассажиров только в установленных остановочных пунктах по маршруту регулярных перевозок</w:t>
            </w:r>
          </w:p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Транспортные средства </w:t>
            </w:r>
            <w:r w:rsidRPr="00E82E97">
              <w:rPr>
                <w:rFonts w:ascii="Times New Roman" w:hAnsi="Times New Roman"/>
              </w:rPr>
              <w:lastRenderedPageBreak/>
              <w:t>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МУП «Агропромснаб», 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с.Русское Добрино-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д.Новый Казбулат;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с.Назаровка;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с.Сходнево;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д.Сухоречка;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с.Балахоновка;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с.Русское Добрино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82E97">
              <w:rPr>
                <w:rFonts w:ascii="Times New Roman" w:hAnsi="Times New Roman"/>
              </w:rPr>
              <w:t>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96км.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</w:t>
            </w: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ту регулярных перевозок</w:t>
            </w:r>
          </w:p>
          <w:p w:rsidR="009C601F" w:rsidRPr="00E82E97" w:rsidRDefault="009C601F" w:rsidP="000463E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с.Клявлино-железнодорожная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с.Клявлино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82E97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E82E97">
              <w:rPr>
                <w:rFonts w:ascii="Times New Roman" w:hAnsi="Times New Roman"/>
              </w:rPr>
              <w:t>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C23E25">
              <w:rPr>
                <w:rFonts w:ascii="Times New Roman" w:hAnsi="Times New Roman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лезнодорожная станция Клявлино-д</w:t>
            </w:r>
            <w:r w:rsidRPr="00E82E97">
              <w:rPr>
                <w:rFonts w:ascii="Times New Roman" w:hAnsi="Times New Roman"/>
              </w:rPr>
              <w:t>.Чувашское Абдикеево- железнодорожн</w:t>
            </w:r>
            <w:r w:rsidRPr="00E82E97">
              <w:rPr>
                <w:rFonts w:ascii="Times New Roman" w:hAnsi="Times New Roman"/>
              </w:rPr>
              <w:lastRenderedPageBreak/>
              <w:t>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Железнодорожная станция  Клявлино;</w:t>
            </w:r>
          </w:p>
          <w:p w:rsidR="009C601F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с.Степное Дурасово;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д.Зеленый Ключ;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с.Черный Ключ;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д.Чувашское Абдикеево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E82E97">
              <w:rPr>
                <w:rFonts w:ascii="Times New Roman" w:hAnsi="Times New Roman"/>
              </w:rPr>
              <w:t>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72км.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</w:t>
            </w:r>
            <w:r w:rsidRPr="00E82E97">
              <w:rPr>
                <w:rFonts w:ascii="Times New Roman" w:hAnsi="Times New Roman"/>
              </w:rPr>
              <w:lastRenderedPageBreak/>
              <w:t>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lastRenderedPageBreak/>
              <w:t xml:space="preserve">перевозки с посадкой и высадкой </w:t>
            </w:r>
            <w:r w:rsidRPr="00676985">
              <w:rPr>
                <w:rFonts w:ascii="Times New Roman" w:hAnsi="Times New Roman"/>
              </w:rPr>
              <w:lastRenderedPageBreak/>
              <w:t>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</w:t>
            </w:r>
            <w:r w:rsidRPr="00E82E97">
              <w:rPr>
                <w:rFonts w:ascii="Times New Roman" w:hAnsi="Times New Roman"/>
              </w:rPr>
              <w:lastRenderedPageBreak/>
              <w:t>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Клявлино-поселок ЛПДС Елизаветинка-железнодорожная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поселок ЛПДС Елизаветинка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26км.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t xml:space="preserve">перевозки с посадкой и высадкой пассажиров только в установленных остановочных пунктах по маршруту регулярных </w:t>
            </w:r>
            <w:r w:rsidRPr="00676985">
              <w:rPr>
                <w:rFonts w:ascii="Times New Roman" w:hAnsi="Times New Roman"/>
              </w:rPr>
              <w:lastRenderedPageBreak/>
              <w:t>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01F" w:rsidRPr="00E82E97" w:rsidTr="000463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д.Ерыкла-железнодорожная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9C601F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с.Степное Дурасово;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д.Зеленый Ключ;</w:t>
            </w:r>
          </w:p>
          <w:p w:rsidR="009C601F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с.Черный Ключ;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с.Старое Резяпкино;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с.Усакла;</w:t>
            </w:r>
          </w:p>
          <w:p w:rsidR="009C601F" w:rsidRPr="00E82E97" w:rsidRDefault="009C601F" w:rsidP="000463E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д.Ерыкла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ул.Советская,</w:t>
            </w:r>
          </w:p>
          <w:p w:rsidR="009C601F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пр.Ленина,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ул.Жукова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68км.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E82E97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E82E97">
              <w:rPr>
                <w:rFonts w:ascii="Times New Roman" w:hAnsi="Times New Roman"/>
              </w:rPr>
              <w:t xml:space="preserve"> </w:t>
            </w:r>
            <w:r w:rsidRPr="003E2662">
              <w:rPr>
                <w:rFonts w:ascii="Times New Roman" w:hAnsi="Times New Roman"/>
              </w:rPr>
              <w:t xml:space="preserve">от 01.10.2020 </w:t>
            </w:r>
            <w:r>
              <w:rPr>
                <w:rFonts w:ascii="Times New Roman" w:hAnsi="Times New Roman"/>
              </w:rPr>
              <w:t>№</w:t>
            </w:r>
            <w:r w:rsidRPr="003E2662">
              <w:rPr>
                <w:rFonts w:ascii="Times New Roman" w:hAnsi="Times New Roman"/>
              </w:rPr>
              <w:t xml:space="preserve"> 1586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spacing w:line="240" w:lineRule="auto"/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Автобусы, средний,5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«Агропромснаб», Самарская область, Клявлинский район, ст.Клявлино, ул.Советская,д.49 «А»</w:t>
            </w:r>
          </w:p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F" w:rsidRPr="00E82E97" w:rsidRDefault="009C601F" w:rsidP="00046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601F" w:rsidRPr="007474E0" w:rsidRDefault="009C601F" w:rsidP="009C601F"/>
    <w:p w:rsidR="009C601F" w:rsidRPr="00091629" w:rsidRDefault="009C601F" w:rsidP="009C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085" w:rsidRDefault="00792085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92085" w:rsidSect="00747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B1" w:rsidRDefault="00DD28B1" w:rsidP="00971547">
      <w:pPr>
        <w:spacing w:after="0" w:line="240" w:lineRule="auto"/>
      </w:pPr>
      <w:r>
        <w:separator/>
      </w:r>
    </w:p>
  </w:endnote>
  <w:endnote w:type="continuationSeparator" w:id="0">
    <w:p w:rsidR="00DD28B1" w:rsidRDefault="00DD28B1" w:rsidP="0097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B1" w:rsidRDefault="00DD28B1" w:rsidP="00971547">
      <w:pPr>
        <w:spacing w:after="0" w:line="240" w:lineRule="auto"/>
      </w:pPr>
      <w:r>
        <w:separator/>
      </w:r>
    </w:p>
  </w:footnote>
  <w:footnote w:type="continuationSeparator" w:id="0">
    <w:p w:rsidR="00DD28B1" w:rsidRDefault="00DD28B1" w:rsidP="0097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4E3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07CCB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5C9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BB1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9CF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C86"/>
    <w:rsid w:val="000728CB"/>
    <w:rsid w:val="00072EE1"/>
    <w:rsid w:val="0007303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629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060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4AAF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3C9D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4F8F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7E3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02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732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473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5B0B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7A4"/>
    <w:rsid w:val="001F4838"/>
    <w:rsid w:val="001F5741"/>
    <w:rsid w:val="001F587A"/>
    <w:rsid w:val="001F6442"/>
    <w:rsid w:val="001F6894"/>
    <w:rsid w:val="001F692D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403"/>
    <w:rsid w:val="002447B8"/>
    <w:rsid w:val="00244AE7"/>
    <w:rsid w:val="00244BFA"/>
    <w:rsid w:val="00244F77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8C6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03E"/>
    <w:rsid w:val="0027124C"/>
    <w:rsid w:val="00271989"/>
    <w:rsid w:val="00271B6F"/>
    <w:rsid w:val="00271C3B"/>
    <w:rsid w:val="00272B0D"/>
    <w:rsid w:val="00272CC6"/>
    <w:rsid w:val="002731DE"/>
    <w:rsid w:val="00273571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440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13"/>
    <w:rsid w:val="002A4588"/>
    <w:rsid w:val="002A45E2"/>
    <w:rsid w:val="002A47C0"/>
    <w:rsid w:val="002A4E9A"/>
    <w:rsid w:val="002A565D"/>
    <w:rsid w:val="002A566A"/>
    <w:rsid w:val="002A5ABD"/>
    <w:rsid w:val="002A6060"/>
    <w:rsid w:val="002A61D2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0AB4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D7E08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550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ADE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61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235"/>
    <w:rsid w:val="00351619"/>
    <w:rsid w:val="003519B0"/>
    <w:rsid w:val="00351B3A"/>
    <w:rsid w:val="00351F11"/>
    <w:rsid w:val="00351F56"/>
    <w:rsid w:val="00352456"/>
    <w:rsid w:val="003524D8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8E8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879C1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6E2"/>
    <w:rsid w:val="003B4D55"/>
    <w:rsid w:val="003B59FD"/>
    <w:rsid w:val="003B5D5C"/>
    <w:rsid w:val="003B6266"/>
    <w:rsid w:val="003B66B5"/>
    <w:rsid w:val="003B6CDE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3C7A"/>
    <w:rsid w:val="003C47A8"/>
    <w:rsid w:val="003C4A52"/>
    <w:rsid w:val="003C50CB"/>
    <w:rsid w:val="003C565B"/>
    <w:rsid w:val="003C59C7"/>
    <w:rsid w:val="003C615F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A1C"/>
    <w:rsid w:val="003D4B4B"/>
    <w:rsid w:val="003D4CDA"/>
    <w:rsid w:val="003D506B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0EA6"/>
    <w:rsid w:val="003F15A8"/>
    <w:rsid w:val="003F185B"/>
    <w:rsid w:val="003F1A2F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2EE7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A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3D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1F"/>
    <w:rsid w:val="00442AE3"/>
    <w:rsid w:val="0044402E"/>
    <w:rsid w:val="00444F6B"/>
    <w:rsid w:val="00445402"/>
    <w:rsid w:val="00445DEB"/>
    <w:rsid w:val="0044661D"/>
    <w:rsid w:val="00446E50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389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CA0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0C4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030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66B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7A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7E5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48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C1C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707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6E01"/>
    <w:rsid w:val="00587534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01A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893"/>
    <w:rsid w:val="005D23A0"/>
    <w:rsid w:val="005D24C2"/>
    <w:rsid w:val="005D2BA6"/>
    <w:rsid w:val="005D2BE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1D1A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985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852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3F17"/>
    <w:rsid w:val="006A4755"/>
    <w:rsid w:val="006A4A96"/>
    <w:rsid w:val="006A4FC7"/>
    <w:rsid w:val="006A507C"/>
    <w:rsid w:val="006A5739"/>
    <w:rsid w:val="006A5CAD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0D9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1D97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74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A81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94B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4E0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16B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DDB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085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654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ADD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871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225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52D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ECA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34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5DE5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496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049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2E50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456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561C"/>
    <w:rsid w:val="00966325"/>
    <w:rsid w:val="00967052"/>
    <w:rsid w:val="00967D67"/>
    <w:rsid w:val="0097040D"/>
    <w:rsid w:val="00970BD4"/>
    <w:rsid w:val="00970EDC"/>
    <w:rsid w:val="009711A1"/>
    <w:rsid w:val="00971547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A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C3A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39F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01F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C7B"/>
    <w:rsid w:val="009D1E12"/>
    <w:rsid w:val="009D23E0"/>
    <w:rsid w:val="009D2858"/>
    <w:rsid w:val="009D2CF4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63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CA2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337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379"/>
    <w:rsid w:val="00A265AE"/>
    <w:rsid w:val="00A270D3"/>
    <w:rsid w:val="00A278D3"/>
    <w:rsid w:val="00A304C4"/>
    <w:rsid w:val="00A31657"/>
    <w:rsid w:val="00A32090"/>
    <w:rsid w:val="00A3215A"/>
    <w:rsid w:val="00A32172"/>
    <w:rsid w:val="00A3222E"/>
    <w:rsid w:val="00A32588"/>
    <w:rsid w:val="00A32E54"/>
    <w:rsid w:val="00A32ED6"/>
    <w:rsid w:val="00A3316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669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6F5"/>
    <w:rsid w:val="00A44D03"/>
    <w:rsid w:val="00A44E44"/>
    <w:rsid w:val="00A45275"/>
    <w:rsid w:val="00A452BC"/>
    <w:rsid w:val="00A45716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6AD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12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312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AF4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22E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CE3"/>
    <w:rsid w:val="00B60FF2"/>
    <w:rsid w:val="00B6117E"/>
    <w:rsid w:val="00B6172D"/>
    <w:rsid w:val="00B629FB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48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3AA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B43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5D0A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3E25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498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042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F4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6A33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97B98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28B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8DD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9A4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03B"/>
    <w:rsid w:val="00CF311D"/>
    <w:rsid w:val="00CF4275"/>
    <w:rsid w:val="00CF45B8"/>
    <w:rsid w:val="00CF4708"/>
    <w:rsid w:val="00CF4A63"/>
    <w:rsid w:val="00CF4F05"/>
    <w:rsid w:val="00CF4F62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4E1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37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1F55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170C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92A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8D6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1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8B1"/>
    <w:rsid w:val="00DD3217"/>
    <w:rsid w:val="00DD3BE8"/>
    <w:rsid w:val="00DD3E59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25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1B0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2F2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5C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065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2E97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4A3"/>
    <w:rsid w:val="00EA769E"/>
    <w:rsid w:val="00EA7E84"/>
    <w:rsid w:val="00EB0133"/>
    <w:rsid w:val="00EB0193"/>
    <w:rsid w:val="00EB036A"/>
    <w:rsid w:val="00EB0944"/>
    <w:rsid w:val="00EB1888"/>
    <w:rsid w:val="00EB1B22"/>
    <w:rsid w:val="00EB1D04"/>
    <w:rsid w:val="00EB1FB3"/>
    <w:rsid w:val="00EB28AA"/>
    <w:rsid w:val="00EB2C21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185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7F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0AE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19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F0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97DDD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8D6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602"/>
    <w:rsid w:val="00FD281B"/>
    <w:rsid w:val="00FD2A66"/>
    <w:rsid w:val="00FD310D"/>
    <w:rsid w:val="00FD3E55"/>
    <w:rsid w:val="00FD5020"/>
    <w:rsid w:val="00FD519C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16CC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61B0"/>
  <w15:docId w15:val="{E2AC08CA-3C09-4F25-ABED-742CC2F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40FC-C7E2-4B72-8FF4-C8EB3EE0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28</cp:revision>
  <cp:lastPrinted>2024-04-02T05:59:00Z</cp:lastPrinted>
  <dcterms:created xsi:type="dcterms:W3CDTF">2018-07-30T04:33:00Z</dcterms:created>
  <dcterms:modified xsi:type="dcterms:W3CDTF">2024-04-02T07:20:00Z</dcterms:modified>
</cp:coreProperties>
</file>