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EA" w:rsidRDefault="00B419EA" w:rsidP="000A3C75">
      <w:pPr>
        <w:pStyle w:val="a3"/>
        <w:spacing w:line="360" w:lineRule="auto"/>
        <w:ind w:firstLine="567"/>
      </w:pPr>
      <w:r>
        <w:t xml:space="preserve">Во исполнение </w:t>
      </w:r>
      <w:hyperlink r:id="rId5" w:tgtFrame="_blank" w:history="1">
        <w:r>
          <w:rPr>
            <w:rStyle w:val="a4"/>
          </w:rPr>
          <w:t>постановления</w:t>
        </w:r>
      </w:hyperlink>
      <w:r>
        <w:t xml:space="preserve"> Правительства РФ от 22.12.2012 № 154 «О требованиях к схемам теплоснабжения, порядку их разработки и утверждения» администрация муниципального района </w:t>
      </w:r>
      <w:r w:rsidR="000C738E">
        <w:t>Клявлинский Самарской области</w:t>
      </w:r>
      <w:r>
        <w:t xml:space="preserve"> уведомляет о проведении ежегодной актуализации схем </w:t>
      </w:r>
      <w:r w:rsidR="008E3381">
        <w:t xml:space="preserve">сельского поселения Старый Маклауш муниципального района Клявлинский Самарской области </w:t>
      </w:r>
      <w:r>
        <w:t>на 2023 год.</w:t>
      </w:r>
    </w:p>
    <w:p w:rsidR="00B419EA" w:rsidRPr="000A3C75" w:rsidRDefault="00B419EA" w:rsidP="000A3C75">
      <w:pPr>
        <w:pStyle w:val="a3"/>
        <w:spacing w:line="360" w:lineRule="auto"/>
        <w:ind w:firstLine="567"/>
        <w:rPr>
          <w:color w:val="000000" w:themeColor="text1"/>
        </w:rPr>
      </w:pPr>
      <w:r>
        <w:t>Предложения от теплоснабжающих и </w:t>
      </w:r>
      <w:proofErr w:type="spellStart"/>
      <w:r>
        <w:t>теплосетевых</w:t>
      </w:r>
      <w:proofErr w:type="spellEnd"/>
      <w:r>
        <w:t xml:space="preserve"> организаций и иных лиц принимаются </w:t>
      </w:r>
      <w:r w:rsidR="000C738E">
        <w:t>сельским поселением</w:t>
      </w:r>
      <w:r w:rsidR="008E3381" w:rsidRPr="008E3381">
        <w:t xml:space="preserve"> </w:t>
      </w:r>
      <w:r w:rsidR="008E3381">
        <w:t xml:space="preserve">Старый Маклауш муниципального района Клявлинский Самарской </w:t>
      </w:r>
      <w:r w:rsidR="008E3381" w:rsidRPr="000A3C75">
        <w:t>области</w:t>
      </w:r>
      <w:r w:rsidRPr="000A3C75">
        <w:t xml:space="preserve"> до 01.04.2022</w:t>
      </w:r>
      <w:r w:rsidR="000A3C75" w:rsidRPr="000A3C75">
        <w:t xml:space="preserve"> г.</w:t>
      </w:r>
      <w:r w:rsidRPr="000A3C75">
        <w:t xml:space="preserve"> включительно по </w:t>
      </w:r>
      <w:r w:rsidRPr="000A3C75">
        <w:rPr>
          <w:color w:val="000000" w:themeColor="text1"/>
        </w:rPr>
        <w:t xml:space="preserve">электронной почте: </w:t>
      </w:r>
      <w:hyperlink r:id="rId6" w:history="1">
        <w:r w:rsidR="008E3381" w:rsidRPr="000A3C75">
          <w:rPr>
            <w:rStyle w:val="a4"/>
            <w:color w:val="000000" w:themeColor="text1"/>
            <w:lang w:val="en-US"/>
          </w:rPr>
          <w:t>st</w:t>
        </w:r>
        <w:r w:rsidR="008E3381" w:rsidRPr="000A3C75">
          <w:rPr>
            <w:rStyle w:val="a4"/>
            <w:color w:val="000000" w:themeColor="text1"/>
          </w:rPr>
          <w:t>.</w:t>
        </w:r>
        <w:r w:rsidR="008E3381" w:rsidRPr="000A3C75">
          <w:rPr>
            <w:rStyle w:val="a4"/>
            <w:color w:val="000000" w:themeColor="text1"/>
            <w:lang w:val="en-US"/>
          </w:rPr>
          <w:t>maklauch</w:t>
        </w:r>
        <w:r w:rsidR="008E3381" w:rsidRPr="000A3C75">
          <w:rPr>
            <w:rStyle w:val="a4"/>
            <w:color w:val="000000" w:themeColor="text1"/>
          </w:rPr>
          <w:t>@</w:t>
        </w:r>
        <w:r w:rsidR="008E3381" w:rsidRPr="000A3C75">
          <w:rPr>
            <w:rStyle w:val="a4"/>
            <w:color w:val="000000" w:themeColor="text1"/>
            <w:lang w:val="en-US"/>
          </w:rPr>
          <w:t>mail</w:t>
        </w:r>
        <w:r w:rsidR="008E3381" w:rsidRPr="000A3C75">
          <w:rPr>
            <w:rStyle w:val="a4"/>
            <w:color w:val="000000" w:themeColor="text1"/>
          </w:rPr>
          <w:t>.ru</w:t>
        </w:r>
      </w:hyperlink>
      <w:r w:rsidRPr="000A3C75">
        <w:rPr>
          <w:color w:val="000000" w:themeColor="text1"/>
        </w:rPr>
        <w:t xml:space="preserve">, в том числе в официальной форме по адресу </w:t>
      </w:r>
      <w:r w:rsidR="008E3381" w:rsidRPr="000A3C75">
        <w:rPr>
          <w:color w:val="000000" w:themeColor="text1"/>
        </w:rPr>
        <w:t>446940</w:t>
      </w:r>
      <w:r w:rsidRPr="000A3C75">
        <w:rPr>
          <w:color w:val="000000" w:themeColor="text1"/>
        </w:rPr>
        <w:t xml:space="preserve">, </w:t>
      </w:r>
      <w:r w:rsidR="008E3381" w:rsidRPr="000A3C75">
        <w:rPr>
          <w:color w:val="000000" w:themeColor="text1"/>
        </w:rPr>
        <w:t xml:space="preserve">Самарская область, Клявлинский район, </w:t>
      </w:r>
      <w:proofErr w:type="gramStart"/>
      <w:r w:rsidR="008E3381" w:rsidRPr="000A3C75">
        <w:rPr>
          <w:color w:val="000000" w:themeColor="text1"/>
        </w:rPr>
        <w:t>с</w:t>
      </w:r>
      <w:proofErr w:type="gramEnd"/>
      <w:r w:rsidR="008E3381" w:rsidRPr="000A3C75">
        <w:rPr>
          <w:color w:val="000000" w:themeColor="text1"/>
        </w:rPr>
        <w:t>. Старый Маклауш, ул. Почтовая, д.24</w:t>
      </w:r>
      <w:r w:rsidRPr="000A3C75">
        <w:rPr>
          <w:color w:val="000000" w:themeColor="text1"/>
        </w:rPr>
        <w:t>.</w:t>
      </w:r>
    </w:p>
    <w:p w:rsidR="00B419EA" w:rsidRDefault="00B419EA" w:rsidP="000A3C75">
      <w:pPr>
        <w:pStyle w:val="a3"/>
        <w:spacing w:line="360" w:lineRule="auto"/>
        <w:ind w:firstLine="567"/>
      </w:pPr>
      <w:r w:rsidRPr="000A3C75">
        <w:t>Плановый срок завершения работ по подготовке проекта актуализированной схемы теплоснабжения до 25.05.2022</w:t>
      </w:r>
      <w:r w:rsidR="000A3C75" w:rsidRPr="000A3C75">
        <w:t xml:space="preserve"> г. </w:t>
      </w:r>
      <w:r w:rsidRPr="000A3C75">
        <w:t>Утверждение актуализированной схемы теплоснабжения - не позднее 01.07.2022</w:t>
      </w:r>
      <w:r w:rsidR="000A3C75" w:rsidRPr="000A3C75">
        <w:t xml:space="preserve"> г.</w:t>
      </w:r>
    </w:p>
    <w:p w:rsidR="00B419EA" w:rsidRDefault="00B419EA" w:rsidP="000A3C75">
      <w:pPr>
        <w:pStyle w:val="a3"/>
        <w:spacing w:line="360" w:lineRule="auto"/>
        <w:ind w:firstLine="567"/>
      </w:pPr>
      <w:r>
        <w:t xml:space="preserve">Действующие схемы теплоснабжения </w:t>
      </w:r>
      <w:r w:rsidR="008E3381">
        <w:t xml:space="preserve">сельского поселения </w:t>
      </w:r>
      <w:proofErr w:type="gramStart"/>
      <w:r w:rsidR="008E3381">
        <w:t>Старый</w:t>
      </w:r>
      <w:proofErr w:type="gramEnd"/>
      <w:r w:rsidR="008E3381">
        <w:t xml:space="preserve"> Маклауш муниципального района Клявлинский Самарской области</w:t>
      </w:r>
      <w:r>
        <w:t xml:space="preserve"> размещены на официальном </w:t>
      </w:r>
      <w:r w:rsidRPr="0060193C">
        <w:t>сайте</w:t>
      </w:r>
      <w:r>
        <w:t xml:space="preserve"> администрации муниципального района </w:t>
      </w:r>
      <w:r w:rsidR="000C738E">
        <w:t>Клявлинский Самарской области</w:t>
      </w:r>
      <w:r w:rsidR="0060193C">
        <w:t xml:space="preserve"> </w:t>
      </w:r>
      <w:hyperlink r:id="rId7" w:history="1">
        <w:r w:rsidR="0060193C" w:rsidRPr="00D96D4D">
          <w:rPr>
            <w:rStyle w:val="a4"/>
          </w:rPr>
          <w:t>https://www.klvadm.ru/munitsipalnye-obrazovaniya/staryy-maklaush/gradostroitelstvo-/programmy-kompleksnogo-razvitiya.php</w:t>
        </w:r>
      </w:hyperlink>
      <w:r w:rsidR="0060193C">
        <w:t xml:space="preserve"> </w:t>
      </w:r>
      <w:r>
        <w:t>.</w:t>
      </w:r>
      <w:bookmarkStart w:id="0" w:name="_GoBack"/>
      <w:bookmarkEnd w:id="0"/>
    </w:p>
    <w:p w:rsidR="00B419EA" w:rsidRPr="008E3381" w:rsidRDefault="00B419EA" w:rsidP="000A3C75">
      <w:pPr>
        <w:pStyle w:val="a3"/>
        <w:spacing w:line="360" w:lineRule="auto"/>
        <w:ind w:firstLine="567"/>
        <w:rPr>
          <w:color w:val="000000" w:themeColor="text1"/>
        </w:rPr>
      </w:pPr>
      <w:r>
        <w:t>Контактное лицо: </w:t>
      </w:r>
      <w:r w:rsidR="008E3381">
        <w:t xml:space="preserve"> Михайлов Владимир Леонидович</w:t>
      </w:r>
      <w:r>
        <w:t xml:space="preserve"> </w:t>
      </w:r>
      <w:r w:rsidR="000C738E">
        <w:t>–</w:t>
      </w:r>
      <w:r>
        <w:t xml:space="preserve"> </w:t>
      </w:r>
      <w:r w:rsidR="000C738E">
        <w:t xml:space="preserve">глава сельского поселения </w:t>
      </w:r>
      <w:r w:rsidR="008E3381">
        <w:t xml:space="preserve">Старый </w:t>
      </w:r>
      <w:r w:rsidR="008E3381" w:rsidRPr="008E3381">
        <w:rPr>
          <w:color w:val="000000" w:themeColor="text1"/>
        </w:rPr>
        <w:t>Маклауш муниципального района Клявлинский Самарской области</w:t>
      </w:r>
      <w:r w:rsidRPr="008E3381">
        <w:rPr>
          <w:color w:val="000000" w:themeColor="text1"/>
        </w:rPr>
        <w:t>; телефон 8 (</w:t>
      </w:r>
      <w:r w:rsidR="000C738E" w:rsidRPr="008E3381">
        <w:rPr>
          <w:color w:val="000000" w:themeColor="text1"/>
        </w:rPr>
        <w:t>846</w:t>
      </w:r>
      <w:r w:rsidR="008E3381" w:rsidRPr="008E3381">
        <w:rPr>
          <w:color w:val="000000" w:themeColor="text1"/>
        </w:rPr>
        <w:t>53</w:t>
      </w:r>
      <w:r w:rsidR="000C738E" w:rsidRPr="008E3381">
        <w:rPr>
          <w:color w:val="000000" w:themeColor="text1"/>
        </w:rPr>
        <w:t>..</w:t>
      </w:r>
      <w:r w:rsidRPr="008E3381">
        <w:rPr>
          <w:color w:val="000000" w:themeColor="text1"/>
        </w:rPr>
        <w:t xml:space="preserve">) </w:t>
      </w:r>
      <w:r w:rsidR="008E3381" w:rsidRPr="008E3381">
        <w:rPr>
          <w:color w:val="000000" w:themeColor="text1"/>
        </w:rPr>
        <w:t xml:space="preserve"> 4-15-36</w:t>
      </w:r>
      <w:r w:rsidRPr="008E3381">
        <w:rPr>
          <w:color w:val="000000" w:themeColor="text1"/>
        </w:rPr>
        <w:t>; e-</w:t>
      </w:r>
      <w:proofErr w:type="spellStart"/>
      <w:r w:rsidRPr="008E3381">
        <w:rPr>
          <w:color w:val="000000" w:themeColor="text1"/>
        </w:rPr>
        <w:t>mail</w:t>
      </w:r>
      <w:proofErr w:type="spellEnd"/>
      <w:r w:rsidRPr="008E3381">
        <w:rPr>
          <w:color w:val="000000" w:themeColor="text1"/>
        </w:rPr>
        <w:t>: </w:t>
      </w:r>
      <w:hyperlink r:id="rId8" w:history="1">
        <w:r w:rsidR="008E3381" w:rsidRPr="008E3381">
          <w:rPr>
            <w:rStyle w:val="a4"/>
            <w:color w:val="000000" w:themeColor="text1"/>
            <w:lang w:val="en-US"/>
          </w:rPr>
          <w:t>st</w:t>
        </w:r>
        <w:r w:rsidR="008E3381" w:rsidRPr="008E3381">
          <w:rPr>
            <w:rStyle w:val="a4"/>
            <w:color w:val="000000" w:themeColor="text1"/>
          </w:rPr>
          <w:t>.</w:t>
        </w:r>
        <w:r w:rsidR="008E3381" w:rsidRPr="008E3381">
          <w:rPr>
            <w:rStyle w:val="a4"/>
            <w:color w:val="000000" w:themeColor="text1"/>
            <w:lang w:val="en-US"/>
          </w:rPr>
          <w:t>maklauch</w:t>
        </w:r>
        <w:r w:rsidR="008E3381" w:rsidRPr="008E3381">
          <w:rPr>
            <w:rStyle w:val="a4"/>
            <w:color w:val="000000" w:themeColor="text1"/>
          </w:rPr>
          <w:t>@</w:t>
        </w:r>
        <w:r w:rsidR="008E3381" w:rsidRPr="008E3381">
          <w:rPr>
            <w:rStyle w:val="a4"/>
            <w:color w:val="000000" w:themeColor="text1"/>
            <w:lang w:val="en-US"/>
          </w:rPr>
          <w:t>mail</w:t>
        </w:r>
        <w:r w:rsidR="008E3381" w:rsidRPr="008E3381">
          <w:rPr>
            <w:rStyle w:val="a4"/>
            <w:color w:val="000000" w:themeColor="text1"/>
          </w:rPr>
          <w:t>.ru</w:t>
        </w:r>
      </w:hyperlink>
      <w:r w:rsidRPr="008E3381">
        <w:rPr>
          <w:color w:val="000000" w:themeColor="text1"/>
        </w:rPr>
        <w:t>.</w:t>
      </w:r>
    </w:p>
    <w:p w:rsidR="008E3381" w:rsidRPr="008E3381" w:rsidRDefault="00B419EA" w:rsidP="000A3C75">
      <w:pPr>
        <w:pStyle w:val="a3"/>
        <w:spacing w:line="360" w:lineRule="auto"/>
        <w:ind w:firstLine="567"/>
        <w:rPr>
          <w:color w:val="000000" w:themeColor="text1"/>
        </w:rPr>
      </w:pPr>
      <w:r w:rsidRPr="008E3381">
        <w:rPr>
          <w:color w:val="000000" w:themeColor="text1"/>
        </w:rPr>
        <w:t xml:space="preserve">Почтовый адрес: </w:t>
      </w:r>
      <w:r w:rsidR="008E3381" w:rsidRPr="008E3381">
        <w:rPr>
          <w:color w:val="000000" w:themeColor="text1"/>
        </w:rPr>
        <w:t xml:space="preserve">446940, Самарская область, Клявлинский район, </w:t>
      </w:r>
      <w:proofErr w:type="gramStart"/>
      <w:r w:rsidR="008E3381" w:rsidRPr="008E3381">
        <w:rPr>
          <w:color w:val="000000" w:themeColor="text1"/>
        </w:rPr>
        <w:t>с</w:t>
      </w:r>
      <w:proofErr w:type="gramEnd"/>
      <w:r w:rsidR="008E3381" w:rsidRPr="008E3381">
        <w:rPr>
          <w:color w:val="000000" w:themeColor="text1"/>
        </w:rPr>
        <w:t>. Старый Маклауш, ул. Почтовая, д.24.</w:t>
      </w:r>
    </w:p>
    <w:p w:rsidR="00B419EA" w:rsidRPr="008E3381" w:rsidRDefault="00B419EA" w:rsidP="00B419EA">
      <w:pPr>
        <w:pStyle w:val="a3"/>
        <w:rPr>
          <w:color w:val="000000" w:themeColor="text1"/>
        </w:rPr>
      </w:pPr>
    </w:p>
    <w:p w:rsidR="007F1C19" w:rsidRDefault="007F1C19"/>
    <w:sectPr w:rsidR="007F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60"/>
    <w:rsid w:val="000127BE"/>
    <w:rsid w:val="000A3C75"/>
    <w:rsid w:val="000C738E"/>
    <w:rsid w:val="0060193C"/>
    <w:rsid w:val="007F1C19"/>
    <w:rsid w:val="008E3381"/>
    <w:rsid w:val="00B419EA"/>
    <w:rsid w:val="00C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maklau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vadm.ru/munitsipalnye-obrazovaniya/staryy-maklaush/gradostroitelstvo-/programmy-kompleksnogo-razvitiy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.maklauch@mail.ru" TargetMode="External"/><Relationship Id="rId5" Type="http://schemas.openxmlformats.org/officeDocument/2006/relationships/hyperlink" Target="http://pravo.gov.ru/proxy/ips/?docbody=&amp;nd=1021542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В.В.</dc:creator>
  <cp:lastModifiedBy>Архитектура2</cp:lastModifiedBy>
  <cp:revision>6</cp:revision>
  <cp:lastPrinted>2022-01-21T06:45:00Z</cp:lastPrinted>
  <dcterms:created xsi:type="dcterms:W3CDTF">2022-01-21T09:18:00Z</dcterms:created>
  <dcterms:modified xsi:type="dcterms:W3CDTF">2022-01-31T11:43:00Z</dcterms:modified>
</cp:coreProperties>
</file>