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49" w:rsidRDefault="00901249" w:rsidP="00901249">
      <w:pPr>
        <w:pStyle w:val="a6"/>
      </w:pPr>
      <w:r>
        <w:t xml:space="preserve">                           </w:t>
      </w:r>
      <w:r>
        <w:rPr>
          <w:noProof/>
        </w:rPr>
        <w:drawing>
          <wp:inline distT="0" distB="0" distL="0" distR="0" wp14:anchorId="219F1379" wp14:editId="6EBADC80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DD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2" o:spid="_x0000_s1029" type="#_x0000_t42" style="position:absolute;margin-left:254.7pt;margin-top:4.75pt;width:285.1pt;height:1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901249" w:rsidRDefault="00901249" w:rsidP="00901249">
                  <w:pPr>
                    <w:pStyle w:val="3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01249" w:rsidRDefault="00421FDD" w:rsidP="009012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AutoShape 3" o:spid="_x0000_s1030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901249" w:rsidRDefault="00901249" w:rsidP="00901249"/>
                <w:p w:rsidR="00901249" w:rsidRDefault="00901249" w:rsidP="00901249"/>
                <w:p w:rsidR="00901249" w:rsidRDefault="00901249" w:rsidP="00901249"/>
              </w:txbxContent>
            </v:textbox>
          </v:shape>
        </w:pict>
      </w:r>
      <w:r w:rsidR="00901249">
        <w:rPr>
          <w:rFonts w:ascii="Times New Roman" w:hAnsi="Times New Roman" w:cs="Times New Roman"/>
          <w:b/>
          <w:sz w:val="24"/>
          <w:szCs w:val="24"/>
        </w:rPr>
        <w:t xml:space="preserve">     РОССИЙСКАЯ ФЕДЕРАЦИЯ                        </w:t>
      </w:r>
    </w:p>
    <w:p w:rsidR="00901249" w:rsidRDefault="00901249" w:rsidP="0090124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01249" w:rsidRDefault="00901249" w:rsidP="009012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01249" w:rsidRDefault="00901249" w:rsidP="00901249">
      <w:pPr>
        <w:pStyle w:val="a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</w:rPr>
        <w:t>СОБРАНИЯ ПРЕДСТАВИТЕЛЕЙ</w:t>
      </w:r>
    </w:p>
    <w:p w:rsidR="00901249" w:rsidRDefault="00901249" w:rsidP="009012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</w:t>
      </w:r>
    </w:p>
    <w:p w:rsidR="00901249" w:rsidRDefault="00901249" w:rsidP="009012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КЛЯВЛИНСКИЙ</w:t>
      </w:r>
    </w:p>
    <w:p w:rsidR="00901249" w:rsidRDefault="00901249" w:rsidP="009012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Самарской области</w:t>
      </w:r>
    </w:p>
    <w:p w:rsidR="00D362B2" w:rsidRPr="00130395" w:rsidRDefault="00D362B2" w:rsidP="00D362B2"/>
    <w:p w:rsidR="00D362B2" w:rsidRDefault="00130395" w:rsidP="00D362B2">
      <w:pPr>
        <w:rPr>
          <w:b/>
          <w:u w:val="single"/>
        </w:rPr>
      </w:pPr>
      <w:r>
        <w:rPr>
          <w:b/>
        </w:rPr>
        <w:t xml:space="preserve">               </w:t>
      </w:r>
      <w:r>
        <w:rPr>
          <w:b/>
          <w:u w:val="single"/>
        </w:rPr>
        <w:t>28.02.2018г . №141</w:t>
      </w:r>
      <w:r w:rsidR="00D362B2">
        <w:rPr>
          <w:b/>
          <w:u w:val="single"/>
        </w:rPr>
        <w:t xml:space="preserve">      </w:t>
      </w:r>
      <w:r w:rsidR="00D362B2">
        <w:rPr>
          <w:b/>
          <w:bCs/>
          <w:sz w:val="28"/>
          <w:szCs w:val="28"/>
        </w:rPr>
        <w:t xml:space="preserve">                                                </w:t>
      </w:r>
    </w:p>
    <w:p w:rsidR="00D362B2" w:rsidRDefault="00D362B2" w:rsidP="00D362B2">
      <w:r>
        <w:rPr>
          <w:bCs/>
        </w:rPr>
        <w:t xml:space="preserve">О внесении изменений в </w:t>
      </w:r>
      <w:r>
        <w:t xml:space="preserve">постановление Собрания представителей </w:t>
      </w:r>
    </w:p>
    <w:p w:rsidR="00D362B2" w:rsidRDefault="00D362B2" w:rsidP="00D362B2">
      <w:r>
        <w:t xml:space="preserve">муниципального района </w:t>
      </w:r>
      <w:r>
        <w:rPr>
          <w:bCs/>
        </w:rPr>
        <w:t>Клявлинский</w:t>
      </w:r>
      <w:r>
        <w:t xml:space="preserve"> Самарской области</w:t>
      </w:r>
    </w:p>
    <w:p w:rsidR="00D362B2" w:rsidRDefault="00D362B2" w:rsidP="00D362B2">
      <w:pPr>
        <w:rPr>
          <w:color w:val="000000"/>
          <w:spacing w:val="-2"/>
        </w:rPr>
      </w:pPr>
      <w:r>
        <w:t xml:space="preserve">от 07.11.2005 г. </w:t>
      </w:r>
      <w:r w:rsidRPr="00D362B2">
        <w:rPr>
          <w:bCs/>
          <w:color w:val="000000"/>
          <w:spacing w:val="-6"/>
        </w:rPr>
        <w:t>№ 11</w:t>
      </w:r>
      <w:r>
        <w:rPr>
          <w:bCs/>
          <w:color w:val="000000"/>
          <w:spacing w:val="-6"/>
        </w:rPr>
        <w:t xml:space="preserve"> «</w:t>
      </w:r>
      <w:r>
        <w:rPr>
          <w:color w:val="000000"/>
          <w:spacing w:val="-2"/>
        </w:rPr>
        <w:t>О порядке организации публичных слушаний</w:t>
      </w:r>
    </w:p>
    <w:p w:rsidR="00D362B2" w:rsidRDefault="00D362B2" w:rsidP="00D362B2">
      <w:r>
        <w:rPr>
          <w:color w:val="000000"/>
          <w:spacing w:val="-2"/>
        </w:rPr>
        <w:t xml:space="preserve"> в муниципальном районе Клявлинский»</w:t>
      </w:r>
    </w:p>
    <w:p w:rsidR="00D362B2" w:rsidRDefault="00D362B2" w:rsidP="00D362B2"/>
    <w:p w:rsidR="00D362B2" w:rsidRDefault="00D362B2" w:rsidP="00D362B2"/>
    <w:p w:rsidR="00D362B2" w:rsidRDefault="00D362B2" w:rsidP="00D362B2"/>
    <w:p w:rsidR="00D362B2" w:rsidRDefault="00D362B2" w:rsidP="00D362B2">
      <w:pPr>
        <w:ind w:firstLine="709"/>
        <w:jc w:val="both"/>
      </w:pPr>
      <w:r>
        <w:t xml:space="preserve">В соответствии со статьей 28 Федерального закона от 06.10.2003 № 131-ФЗ «Об общих принципах организации местного самоуправления в Российской Федерации», Собрание представителей муниципального района </w:t>
      </w:r>
      <w:r>
        <w:rPr>
          <w:bCs/>
        </w:rPr>
        <w:t>Клявлинский</w:t>
      </w:r>
      <w:r>
        <w:t xml:space="preserve"> Самарской области РЕШИЛО:</w:t>
      </w:r>
    </w:p>
    <w:p w:rsidR="00D362B2" w:rsidRDefault="00D362B2" w:rsidP="00D362B2">
      <w:pPr>
        <w:ind w:firstLine="708"/>
        <w:jc w:val="both"/>
        <w:rPr>
          <w:b/>
        </w:rPr>
      </w:pPr>
    </w:p>
    <w:p w:rsidR="00D362B2" w:rsidRDefault="00D362B2" w:rsidP="00D362B2">
      <w:pPr>
        <w:pStyle w:val="a3"/>
        <w:numPr>
          <w:ilvl w:val="0"/>
          <w:numId w:val="1"/>
        </w:numPr>
        <w:tabs>
          <w:tab w:val="clear" w:pos="720"/>
        </w:tabs>
        <w:ind w:left="0" w:firstLine="709"/>
        <w:jc w:val="both"/>
      </w:pPr>
      <w:r>
        <w:t xml:space="preserve">Внести следующие изменения в постановление Собрания представителей муниципального района </w:t>
      </w:r>
      <w:r w:rsidRPr="00D362B2">
        <w:rPr>
          <w:bCs/>
        </w:rPr>
        <w:t>Клявлинский</w:t>
      </w:r>
      <w:r>
        <w:t xml:space="preserve"> Самарской области от 07.11.2005 г. </w:t>
      </w:r>
      <w:r w:rsidRPr="00D362B2">
        <w:rPr>
          <w:bCs/>
          <w:color w:val="000000"/>
          <w:spacing w:val="-6"/>
        </w:rPr>
        <w:t>№ 11 «</w:t>
      </w:r>
      <w:r w:rsidRPr="00D362B2">
        <w:rPr>
          <w:color w:val="000000"/>
          <w:spacing w:val="-2"/>
        </w:rPr>
        <w:t>О порядке организации публичных слушаний  в муниципальном районе Клявлинский»</w:t>
      </w:r>
    </w:p>
    <w:p w:rsidR="00D362B2" w:rsidRDefault="00D362B2" w:rsidP="00D362B2">
      <w:pPr>
        <w:jc w:val="both"/>
      </w:pPr>
    </w:p>
    <w:p w:rsidR="00D362B2" w:rsidRDefault="00D362B2" w:rsidP="00D362B2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0"/>
        <w:jc w:val="both"/>
        <w:rPr>
          <w:rFonts w:eastAsiaTheme="minorHAnsi"/>
          <w:lang w:eastAsia="en-US"/>
        </w:rPr>
      </w:pPr>
      <w:r w:rsidRPr="00D362B2">
        <w:t xml:space="preserve"> В пунктах 2.3, 2.7. Порядка </w:t>
      </w:r>
      <w:r w:rsidR="00E03D7D">
        <w:t xml:space="preserve">вместо слов </w:t>
      </w:r>
      <w:r w:rsidRPr="00D362B2">
        <w:t>«</w:t>
      </w:r>
      <w:r w:rsidRPr="00E03D7D">
        <w:rPr>
          <w:color w:val="000000"/>
          <w:spacing w:val="4"/>
        </w:rPr>
        <w:t xml:space="preserve">проектов </w:t>
      </w:r>
      <w:r w:rsidRPr="00E03D7D">
        <w:rPr>
          <w:color w:val="000000"/>
          <w:spacing w:val="2"/>
        </w:rPr>
        <w:t xml:space="preserve">планов и программ развития </w:t>
      </w:r>
      <w:proofErr w:type="spellStart"/>
      <w:r w:rsidRPr="00E03D7D">
        <w:rPr>
          <w:color w:val="000000"/>
          <w:spacing w:val="2"/>
        </w:rPr>
        <w:t>Клявлинского</w:t>
      </w:r>
      <w:proofErr w:type="spellEnd"/>
      <w:r w:rsidRPr="00E03D7D">
        <w:rPr>
          <w:color w:val="000000"/>
          <w:spacing w:val="2"/>
        </w:rPr>
        <w:t xml:space="preserve"> района» </w:t>
      </w:r>
      <w:r w:rsidR="00E03D7D" w:rsidRPr="00E03D7D">
        <w:rPr>
          <w:color w:val="000000"/>
          <w:spacing w:val="2"/>
        </w:rPr>
        <w:t xml:space="preserve">указать </w:t>
      </w:r>
      <w:r w:rsidRPr="00E03D7D">
        <w:rPr>
          <w:color w:val="000000"/>
          <w:spacing w:val="2"/>
        </w:rPr>
        <w:t>слова</w:t>
      </w:r>
      <w:proofErr w:type="gramStart"/>
      <w:r w:rsidRPr="00E03D7D">
        <w:rPr>
          <w:color w:val="000000"/>
          <w:spacing w:val="2"/>
        </w:rPr>
        <w:t xml:space="preserve"> :</w:t>
      </w:r>
      <w:proofErr w:type="gramEnd"/>
      <w:r w:rsidRPr="00E03D7D">
        <w:rPr>
          <w:color w:val="000000"/>
          <w:spacing w:val="2"/>
        </w:rPr>
        <w:t xml:space="preserve"> «</w:t>
      </w:r>
      <w:r w:rsidRPr="00E03D7D">
        <w:rPr>
          <w:rFonts w:eastAsiaTheme="minorHAnsi"/>
          <w:lang w:eastAsia="en-US"/>
        </w:rPr>
        <w:t xml:space="preserve">проекта стратегии социально-экономического развития </w:t>
      </w:r>
      <w:proofErr w:type="spellStart"/>
      <w:r w:rsidRPr="00E03D7D">
        <w:rPr>
          <w:rFonts w:eastAsiaTheme="minorHAnsi"/>
          <w:lang w:eastAsia="en-US"/>
        </w:rPr>
        <w:t>Клявлинского</w:t>
      </w:r>
      <w:proofErr w:type="spellEnd"/>
      <w:r w:rsidRPr="00E03D7D">
        <w:rPr>
          <w:rFonts w:eastAsiaTheme="minorHAnsi"/>
          <w:lang w:eastAsia="en-US"/>
        </w:rPr>
        <w:t xml:space="preserve"> района».</w:t>
      </w:r>
    </w:p>
    <w:p w:rsidR="00901249" w:rsidRDefault="00901249" w:rsidP="00901249">
      <w:pPr>
        <w:pStyle w:val="a3"/>
        <w:autoSpaceDE w:val="0"/>
        <w:autoSpaceDN w:val="0"/>
        <w:adjustRightInd w:val="0"/>
        <w:ind w:left="0" w:firstLine="700"/>
        <w:jc w:val="both"/>
      </w:pPr>
      <w:r>
        <w:t xml:space="preserve">2. </w:t>
      </w:r>
      <w:r w:rsidRPr="00E93695">
        <w:t>Направить  данное решение на подписание Главе муниципального района Клявлинский и официальное опубликование.</w:t>
      </w:r>
    </w:p>
    <w:p w:rsidR="00901249" w:rsidRDefault="00901249" w:rsidP="00901249">
      <w:pPr>
        <w:pStyle w:val="a3"/>
        <w:autoSpaceDE w:val="0"/>
        <w:autoSpaceDN w:val="0"/>
        <w:adjustRightInd w:val="0"/>
        <w:ind w:left="0" w:firstLine="700"/>
        <w:jc w:val="both"/>
      </w:pPr>
      <w:r>
        <w:t xml:space="preserve">3. </w:t>
      </w:r>
      <w:r w:rsidRPr="00E93695">
        <w:t>Настоящее решение вступает в силу со дня его официального опубликования</w:t>
      </w:r>
    </w:p>
    <w:p w:rsidR="00901249" w:rsidRDefault="00901249" w:rsidP="00901249">
      <w:pPr>
        <w:pStyle w:val="a3"/>
        <w:autoSpaceDE w:val="0"/>
        <w:autoSpaceDN w:val="0"/>
        <w:adjustRightInd w:val="0"/>
        <w:ind w:left="0" w:firstLine="700"/>
        <w:jc w:val="both"/>
      </w:pPr>
    </w:p>
    <w:p w:rsidR="00901249" w:rsidRPr="00A54383" w:rsidRDefault="00901249" w:rsidP="00901249">
      <w:pPr>
        <w:pStyle w:val="a3"/>
        <w:autoSpaceDE w:val="0"/>
        <w:autoSpaceDN w:val="0"/>
        <w:adjustRightInd w:val="0"/>
        <w:ind w:left="0" w:firstLine="700"/>
        <w:jc w:val="both"/>
      </w:pPr>
    </w:p>
    <w:p w:rsidR="00901249" w:rsidRDefault="00901249" w:rsidP="0090124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01249" w:rsidRDefault="00901249" w:rsidP="0090124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 </w:t>
      </w:r>
    </w:p>
    <w:p w:rsidR="00901249" w:rsidRDefault="00901249" w:rsidP="0090124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                                                     Н.В. Мусина</w:t>
      </w:r>
    </w:p>
    <w:p w:rsidR="00901249" w:rsidRDefault="00901249" w:rsidP="0090124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1249" w:rsidRDefault="00901249" w:rsidP="009012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01249" w:rsidRDefault="00901249" w:rsidP="009012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Клявлинский                                                               И.Н. Соловьев</w:t>
      </w:r>
    </w:p>
    <w:p w:rsidR="00901249" w:rsidRDefault="00901249" w:rsidP="00901249"/>
    <w:p w:rsidR="00901249" w:rsidRPr="00E03D7D" w:rsidRDefault="00901249" w:rsidP="00901249">
      <w:pPr>
        <w:pStyle w:val="a3"/>
        <w:autoSpaceDE w:val="0"/>
        <w:autoSpaceDN w:val="0"/>
        <w:adjustRightInd w:val="0"/>
        <w:ind w:left="700"/>
        <w:jc w:val="both"/>
        <w:rPr>
          <w:rFonts w:eastAsiaTheme="minorHAnsi"/>
          <w:lang w:eastAsia="en-US"/>
        </w:rPr>
      </w:pPr>
    </w:p>
    <w:sectPr w:rsidR="00901249" w:rsidRPr="00E03D7D" w:rsidSect="00DA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3C0"/>
    <w:multiLevelType w:val="multilevel"/>
    <w:tmpl w:val="740EB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621F18"/>
    <w:multiLevelType w:val="multilevel"/>
    <w:tmpl w:val="0F9A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>
    <w:nsid w:val="581735AF"/>
    <w:multiLevelType w:val="multilevel"/>
    <w:tmpl w:val="E292C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45" w:hanging="36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475" w:hanging="72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005" w:hanging="108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535" w:hanging="144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">
    <w:nsid w:val="658266DA"/>
    <w:multiLevelType w:val="singleLevel"/>
    <w:tmpl w:val="14DEE1A2"/>
    <w:lvl w:ilvl="0">
      <w:start w:val="3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B2"/>
    <w:rsid w:val="001063D3"/>
    <w:rsid w:val="00130395"/>
    <w:rsid w:val="0015436A"/>
    <w:rsid w:val="00264908"/>
    <w:rsid w:val="00323767"/>
    <w:rsid w:val="003E1C7C"/>
    <w:rsid w:val="00421FDD"/>
    <w:rsid w:val="005C3019"/>
    <w:rsid w:val="00724DBF"/>
    <w:rsid w:val="00741627"/>
    <w:rsid w:val="0075272D"/>
    <w:rsid w:val="007F0DDC"/>
    <w:rsid w:val="00816084"/>
    <w:rsid w:val="00873330"/>
    <w:rsid w:val="00901249"/>
    <w:rsid w:val="00972C46"/>
    <w:rsid w:val="00A22D99"/>
    <w:rsid w:val="00A25421"/>
    <w:rsid w:val="00B405B1"/>
    <w:rsid w:val="00D27B28"/>
    <w:rsid w:val="00D362B2"/>
    <w:rsid w:val="00DA1999"/>
    <w:rsid w:val="00E03D7D"/>
    <w:rsid w:val="00E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2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62B2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62B2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2B2"/>
    <w:rPr>
      <w:rFonts w:ascii="Calibri" w:eastAsia="MS Gothic" w:hAnsi="Calibri" w:cs="Times New Roman"/>
      <w:b/>
      <w:bCs/>
      <w:color w:val="345A8A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3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62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362B2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D36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D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7F0D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1</cp:lastModifiedBy>
  <cp:revision>10</cp:revision>
  <cp:lastPrinted>2018-03-02T06:01:00Z</cp:lastPrinted>
  <dcterms:created xsi:type="dcterms:W3CDTF">2018-02-21T07:25:00Z</dcterms:created>
  <dcterms:modified xsi:type="dcterms:W3CDTF">2018-03-02T06:06:00Z</dcterms:modified>
</cp:coreProperties>
</file>